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36" w:rsidRPr="00925D7A" w:rsidRDefault="00E86036" w:rsidP="00E86036">
      <w:pPr>
        <w:rPr>
          <w:sz w:val="28"/>
          <w:rtl/>
        </w:rPr>
      </w:pPr>
      <w:r w:rsidRPr="00925D7A">
        <w:rPr>
          <w:rFonts w:hint="cs"/>
          <w:sz w:val="28"/>
          <w:rtl/>
        </w:rPr>
        <w:t>فهرست مطالب</w:t>
      </w:r>
    </w:p>
    <w:p w:rsidR="00767201" w:rsidRDefault="00925D7A">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5429956" w:history="1">
        <w:r w:rsidR="00767201" w:rsidRPr="003D63B5">
          <w:rPr>
            <w:rStyle w:val="Hyperlink"/>
            <w:rFonts w:eastAsia="2  Baran" w:hint="eastAsia"/>
            <w:noProof/>
            <w:rtl/>
          </w:rPr>
          <w:t>مقدمه</w:t>
        </w:r>
        <w:r w:rsidR="00767201">
          <w:rPr>
            <w:noProof/>
            <w:webHidden/>
            <w:rtl/>
          </w:rPr>
          <w:tab/>
        </w:r>
        <w:r w:rsidR="00767201">
          <w:rPr>
            <w:rStyle w:val="Hyperlink"/>
            <w:rFonts w:eastAsia="2  Baran"/>
            <w:noProof/>
            <w:rtl/>
          </w:rPr>
          <w:fldChar w:fldCharType="begin"/>
        </w:r>
        <w:r w:rsidR="00767201">
          <w:rPr>
            <w:noProof/>
            <w:webHidden/>
            <w:rtl/>
          </w:rPr>
          <w:instrText xml:space="preserve"> </w:instrText>
        </w:r>
        <w:r w:rsidR="00767201">
          <w:rPr>
            <w:noProof/>
            <w:webHidden/>
          </w:rPr>
          <w:instrText>PAGEREF</w:instrText>
        </w:r>
        <w:r w:rsidR="00767201">
          <w:rPr>
            <w:noProof/>
            <w:webHidden/>
            <w:rtl/>
          </w:rPr>
          <w:instrText xml:space="preserve"> _</w:instrText>
        </w:r>
        <w:r w:rsidR="00767201">
          <w:rPr>
            <w:noProof/>
            <w:webHidden/>
          </w:rPr>
          <w:instrText>Toc</w:instrText>
        </w:r>
        <w:r w:rsidR="00767201">
          <w:rPr>
            <w:noProof/>
            <w:webHidden/>
            <w:rtl/>
          </w:rPr>
          <w:instrText xml:space="preserve">395429956 </w:instrText>
        </w:r>
        <w:r w:rsidR="00767201">
          <w:rPr>
            <w:noProof/>
            <w:webHidden/>
          </w:rPr>
          <w:instrText>\h</w:instrText>
        </w:r>
        <w:r w:rsidR="00767201">
          <w:rPr>
            <w:noProof/>
            <w:webHidden/>
            <w:rtl/>
          </w:rPr>
          <w:instrText xml:space="preserve"> </w:instrText>
        </w:r>
        <w:r w:rsidR="00767201">
          <w:rPr>
            <w:rStyle w:val="Hyperlink"/>
            <w:rFonts w:eastAsia="2  Baran"/>
            <w:noProof/>
            <w:rtl/>
          </w:rPr>
        </w:r>
        <w:r w:rsidR="00767201">
          <w:rPr>
            <w:rStyle w:val="Hyperlink"/>
            <w:rFonts w:eastAsia="2  Baran"/>
            <w:noProof/>
            <w:rtl/>
          </w:rPr>
          <w:fldChar w:fldCharType="separate"/>
        </w:r>
        <w:r w:rsidR="00767201">
          <w:rPr>
            <w:noProof/>
            <w:webHidden/>
            <w:rtl/>
          </w:rPr>
          <w:t>3</w:t>
        </w:r>
        <w:r w:rsidR="00767201">
          <w:rPr>
            <w:rStyle w:val="Hyperlink"/>
            <w:rFonts w:eastAsia="2  Baran"/>
            <w:noProof/>
            <w:rtl/>
          </w:rPr>
          <w:fldChar w:fldCharType="end"/>
        </w:r>
      </w:hyperlink>
    </w:p>
    <w:p w:rsidR="00767201" w:rsidRDefault="00767201">
      <w:pPr>
        <w:pStyle w:val="TOC1"/>
        <w:tabs>
          <w:tab w:val="right" w:leader="dot" w:pos="9628"/>
        </w:tabs>
        <w:rPr>
          <w:rFonts w:asciiTheme="minorHAnsi" w:eastAsiaTheme="minorEastAsia" w:hAnsiTheme="minorHAnsi" w:cstheme="minorBidi"/>
          <w:noProof/>
          <w:szCs w:val="22"/>
          <w:rtl/>
        </w:rPr>
      </w:pPr>
      <w:hyperlink w:anchor="_Toc395429957" w:history="1">
        <w:r w:rsidRPr="003D63B5">
          <w:rPr>
            <w:rStyle w:val="Hyperlink"/>
            <w:rFonts w:eastAsia="2  Baran" w:hint="eastAsia"/>
            <w:noProof/>
            <w:rtl/>
          </w:rPr>
          <w:t>اقسام</w:t>
        </w:r>
        <w:r w:rsidRPr="003D63B5">
          <w:rPr>
            <w:rStyle w:val="Hyperlink"/>
            <w:rFonts w:eastAsia="2  Baran"/>
            <w:noProof/>
            <w:rtl/>
          </w:rPr>
          <w:t xml:space="preserve"> </w:t>
        </w:r>
        <w:r w:rsidRPr="003D63B5">
          <w:rPr>
            <w:rStyle w:val="Hyperlink"/>
            <w:rFonts w:eastAsia="2  Baran" w:hint="eastAsia"/>
            <w:noProof/>
            <w:rtl/>
          </w:rPr>
          <w:t>ح</w:t>
        </w:r>
        <w:r w:rsidRPr="003D63B5">
          <w:rPr>
            <w:rStyle w:val="Hyperlink"/>
            <w:rFonts w:eastAsia="2  Baran" w:hint="cs"/>
            <w:noProof/>
            <w:rtl/>
          </w:rPr>
          <w:t>ی</w:t>
        </w:r>
        <w:r w:rsidRPr="003D63B5">
          <w:rPr>
            <w:rStyle w:val="Hyperlink"/>
            <w:rFonts w:eastAsia="2  Baran" w:hint="eastAsia"/>
            <w:noProof/>
            <w:rtl/>
          </w:rPr>
          <w:t>وانات</w:t>
        </w:r>
        <w:r w:rsidRPr="003D63B5">
          <w:rPr>
            <w:rStyle w:val="Hyperlink"/>
            <w:rFonts w:eastAsia="2  Baran"/>
            <w:noProof/>
            <w:rtl/>
          </w:rPr>
          <w:t xml:space="preserve"> </w:t>
        </w:r>
        <w:r w:rsidRPr="003D63B5">
          <w:rPr>
            <w:rStyle w:val="Hyperlink"/>
            <w:rFonts w:eastAsia="2  Baran" w:hint="eastAsia"/>
            <w:noProof/>
            <w:rtl/>
          </w:rPr>
          <w:t>به</w:t>
        </w:r>
        <w:r w:rsidRPr="003D63B5">
          <w:rPr>
            <w:rStyle w:val="Hyperlink"/>
            <w:rFonts w:eastAsia="2  Baran"/>
            <w:noProof/>
            <w:rtl/>
          </w:rPr>
          <w:t xml:space="preserve"> </w:t>
        </w:r>
        <w:r w:rsidRPr="003D63B5">
          <w:rPr>
            <w:rStyle w:val="Hyperlink"/>
            <w:rFonts w:eastAsia="2  Baran" w:hint="eastAsia"/>
            <w:noProof/>
            <w:rtl/>
          </w:rPr>
          <w:t>لحاظ</w:t>
        </w:r>
        <w:r w:rsidRPr="003D63B5">
          <w:rPr>
            <w:rStyle w:val="Hyperlink"/>
            <w:rFonts w:eastAsia="2  Baran"/>
            <w:noProof/>
            <w:rtl/>
          </w:rPr>
          <w:t xml:space="preserve"> </w:t>
        </w:r>
        <w:r w:rsidRPr="003D63B5">
          <w:rPr>
            <w:rStyle w:val="Hyperlink"/>
            <w:rFonts w:eastAsia="2  Baran" w:hint="eastAsia"/>
            <w:noProof/>
            <w:rtl/>
          </w:rPr>
          <w:t>فقه</w:t>
        </w:r>
        <w:r w:rsidRPr="003D63B5">
          <w:rPr>
            <w:rStyle w:val="Hyperlink"/>
            <w:rFonts w:eastAsia="2  Baran" w:hint="cs"/>
            <w:noProof/>
            <w:rtl/>
          </w:rPr>
          <w:t>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395429957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3</w:t>
        </w:r>
        <w:r>
          <w:rPr>
            <w:rStyle w:val="Hyperlink"/>
            <w:rFonts w:eastAsia="2  Baran"/>
            <w:noProof/>
            <w:rtl/>
          </w:rPr>
          <w:fldChar w:fldCharType="end"/>
        </w:r>
      </w:hyperlink>
    </w:p>
    <w:p w:rsidR="00767201" w:rsidRDefault="00767201">
      <w:pPr>
        <w:pStyle w:val="TOC1"/>
        <w:tabs>
          <w:tab w:val="right" w:leader="dot" w:pos="9628"/>
        </w:tabs>
        <w:rPr>
          <w:rFonts w:asciiTheme="minorHAnsi" w:eastAsiaTheme="minorEastAsia" w:hAnsiTheme="minorHAnsi" w:cstheme="minorBidi"/>
          <w:noProof/>
          <w:szCs w:val="22"/>
          <w:rtl/>
        </w:rPr>
      </w:pPr>
      <w:hyperlink w:anchor="_Toc395429958" w:history="1">
        <w:r w:rsidRPr="003D63B5">
          <w:rPr>
            <w:rStyle w:val="Hyperlink"/>
            <w:rFonts w:eastAsia="2  Baran" w:hint="eastAsia"/>
            <w:noProof/>
            <w:rtl/>
          </w:rPr>
          <w:t>ادله</w:t>
        </w:r>
        <w:r w:rsidRPr="003D63B5">
          <w:rPr>
            <w:rStyle w:val="Hyperlink"/>
            <w:rFonts w:eastAsia="2  Baran"/>
            <w:noProof/>
            <w:rtl/>
          </w:rPr>
          <w:t xml:space="preserve"> </w:t>
        </w:r>
        <w:r w:rsidRPr="003D63B5">
          <w:rPr>
            <w:rStyle w:val="Hyperlink"/>
            <w:rFonts w:eastAsia="2  Baran" w:hint="eastAsia"/>
            <w:noProof/>
            <w:rtl/>
          </w:rPr>
          <w:t>قائل</w:t>
        </w:r>
        <w:r w:rsidRPr="003D63B5">
          <w:rPr>
            <w:rStyle w:val="Hyperlink"/>
            <w:rFonts w:eastAsia="2  Baran" w:hint="cs"/>
            <w:noProof/>
            <w:rtl/>
          </w:rPr>
          <w:t>ی</w:t>
        </w:r>
        <w:r w:rsidRPr="003D63B5">
          <w:rPr>
            <w:rStyle w:val="Hyperlink"/>
            <w:rFonts w:eastAsia="2  Baran" w:hint="eastAsia"/>
            <w:noProof/>
            <w:rtl/>
          </w:rPr>
          <w:t>ن</w:t>
        </w:r>
        <w:r w:rsidRPr="003D63B5">
          <w:rPr>
            <w:rStyle w:val="Hyperlink"/>
            <w:rFonts w:eastAsia="2  Baran"/>
            <w:noProof/>
            <w:rtl/>
          </w:rPr>
          <w:t xml:space="preserve"> </w:t>
        </w:r>
        <w:r w:rsidRPr="003D63B5">
          <w:rPr>
            <w:rStyle w:val="Hyperlink"/>
            <w:rFonts w:eastAsia="2  Baran" w:hint="eastAsia"/>
            <w:noProof/>
            <w:rtl/>
          </w:rPr>
          <w:t>به</w:t>
        </w:r>
        <w:r w:rsidRPr="003D63B5">
          <w:rPr>
            <w:rStyle w:val="Hyperlink"/>
            <w:rFonts w:eastAsia="2  Baran"/>
            <w:noProof/>
            <w:rtl/>
          </w:rPr>
          <w:t xml:space="preserve"> </w:t>
        </w:r>
        <w:r w:rsidRPr="003D63B5">
          <w:rPr>
            <w:rStyle w:val="Hyperlink"/>
            <w:rFonts w:eastAsia="2  Baran" w:hint="eastAsia"/>
            <w:noProof/>
            <w:rtl/>
          </w:rPr>
          <w:t>حرمت</w:t>
        </w:r>
        <w:r w:rsidRPr="003D63B5">
          <w:rPr>
            <w:rStyle w:val="Hyperlink"/>
            <w:rFonts w:eastAsia="2  Baran"/>
            <w:noProof/>
            <w:rtl/>
          </w:rPr>
          <w:t xml:space="preserve"> </w:t>
        </w:r>
        <w:r w:rsidRPr="003D63B5">
          <w:rPr>
            <w:rStyle w:val="Hyperlink"/>
            <w:rFonts w:eastAsia="2  Baran" w:hint="eastAsia"/>
            <w:noProof/>
            <w:rtl/>
          </w:rPr>
          <w:t>تکسب</w:t>
        </w:r>
        <w:r w:rsidRPr="003D63B5">
          <w:rPr>
            <w:rStyle w:val="Hyperlink"/>
            <w:rFonts w:eastAsia="2  Baran"/>
            <w:noProof/>
            <w:rtl/>
          </w:rPr>
          <w:t xml:space="preserve"> </w:t>
        </w:r>
        <w:r w:rsidRPr="003D63B5">
          <w:rPr>
            <w:rStyle w:val="Hyperlink"/>
            <w:rFonts w:eastAsia="2  Baran" w:hint="eastAsia"/>
            <w:noProof/>
            <w:rtl/>
          </w:rPr>
          <w:t>به</w:t>
        </w:r>
        <w:r w:rsidRPr="003D63B5">
          <w:rPr>
            <w:rStyle w:val="Hyperlink"/>
            <w:rFonts w:eastAsia="2  Baran"/>
            <w:noProof/>
            <w:rtl/>
          </w:rPr>
          <w:t xml:space="preserve"> </w:t>
        </w:r>
        <w:r w:rsidRPr="003D63B5">
          <w:rPr>
            <w:rStyle w:val="Hyperlink"/>
            <w:rFonts w:eastAsia="2  Baran" w:hint="eastAsia"/>
            <w:noProof/>
            <w:rtl/>
          </w:rPr>
          <w:t>ح</w:t>
        </w:r>
        <w:r w:rsidRPr="003D63B5">
          <w:rPr>
            <w:rStyle w:val="Hyperlink"/>
            <w:rFonts w:eastAsia="2  Baran" w:hint="cs"/>
            <w:noProof/>
            <w:rtl/>
          </w:rPr>
          <w:t>ی</w:t>
        </w:r>
        <w:r w:rsidRPr="003D63B5">
          <w:rPr>
            <w:rStyle w:val="Hyperlink"/>
            <w:rFonts w:eastAsia="2  Baran" w:hint="eastAsia"/>
            <w:noProof/>
            <w:rtl/>
          </w:rPr>
          <w:t>وانات</w:t>
        </w:r>
        <w:r w:rsidRPr="003D63B5">
          <w:rPr>
            <w:rStyle w:val="Hyperlink"/>
            <w:rFonts w:eastAsia="2  Baran"/>
            <w:noProof/>
            <w:rtl/>
          </w:rPr>
          <w:t xml:space="preserve"> </w:t>
        </w:r>
        <w:r w:rsidRPr="003D63B5">
          <w:rPr>
            <w:rStyle w:val="Hyperlink"/>
            <w:rFonts w:eastAsia="2  Baran" w:hint="eastAsia"/>
            <w:noProof/>
            <w:rtl/>
          </w:rPr>
          <w:t>پاک</w:t>
        </w:r>
        <w:r w:rsidRPr="003D63B5">
          <w:rPr>
            <w:rStyle w:val="Hyperlink"/>
            <w:rFonts w:eastAsia="2  Baran"/>
            <w:noProof/>
            <w:rtl/>
          </w:rPr>
          <w:t xml:space="preserve"> </w:t>
        </w:r>
        <w:r w:rsidRPr="003D63B5">
          <w:rPr>
            <w:rStyle w:val="Hyperlink"/>
            <w:rFonts w:eastAsia="2  Baran" w:hint="eastAsia"/>
            <w:noProof/>
            <w:rtl/>
          </w:rPr>
          <w:t>و</w:t>
        </w:r>
        <w:r w:rsidRPr="003D63B5">
          <w:rPr>
            <w:rStyle w:val="Hyperlink"/>
            <w:rFonts w:eastAsia="2  Baran"/>
            <w:noProof/>
            <w:rtl/>
          </w:rPr>
          <w:t xml:space="preserve"> </w:t>
        </w:r>
        <w:r w:rsidRPr="003D63B5">
          <w:rPr>
            <w:rStyle w:val="Hyperlink"/>
            <w:rFonts w:eastAsia="2  Baran" w:hint="eastAsia"/>
            <w:noProof/>
            <w:rtl/>
          </w:rPr>
          <w:t>غ</w:t>
        </w:r>
        <w:r w:rsidRPr="003D63B5">
          <w:rPr>
            <w:rStyle w:val="Hyperlink"/>
            <w:rFonts w:eastAsia="2  Baran" w:hint="cs"/>
            <w:noProof/>
            <w:rtl/>
          </w:rPr>
          <w:t>ی</w:t>
        </w:r>
        <w:r w:rsidRPr="003D63B5">
          <w:rPr>
            <w:rStyle w:val="Hyperlink"/>
            <w:rFonts w:eastAsia="2  Baran" w:hint="eastAsia"/>
            <w:noProof/>
            <w:rtl/>
          </w:rPr>
          <w:t>ر</w:t>
        </w:r>
        <w:r w:rsidRPr="003D63B5">
          <w:rPr>
            <w:rStyle w:val="Hyperlink"/>
            <w:rFonts w:eastAsia="2  Baran"/>
            <w:noProof/>
            <w:rtl/>
          </w:rPr>
          <w:t xml:space="preserve"> </w:t>
        </w:r>
        <w:r w:rsidRPr="003D63B5">
          <w:rPr>
            <w:rStyle w:val="Hyperlink"/>
            <w:rFonts w:eastAsia="2  Baran" w:hint="eastAsia"/>
            <w:noProof/>
            <w:rtl/>
          </w:rPr>
          <w:t>ماکول</w:t>
        </w:r>
        <w:r w:rsidRPr="003D63B5">
          <w:rPr>
            <w:rStyle w:val="Hyperlink"/>
            <w:rFonts w:eastAsia="2  Baran"/>
            <w:noProof/>
            <w:rtl/>
          </w:rPr>
          <w:t xml:space="preserve"> </w:t>
        </w:r>
        <w:r w:rsidRPr="003D63B5">
          <w:rPr>
            <w:rStyle w:val="Hyperlink"/>
            <w:rFonts w:eastAsia="2  Baran" w:hint="eastAsia"/>
            <w:noProof/>
            <w:rtl/>
          </w:rPr>
          <w:t>اللحم</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395429958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3</w:t>
        </w:r>
        <w:r>
          <w:rPr>
            <w:rStyle w:val="Hyperlink"/>
            <w:rFonts w:eastAsia="2  Baran"/>
            <w:noProof/>
            <w:rtl/>
          </w:rPr>
          <w:fldChar w:fldCharType="end"/>
        </w:r>
      </w:hyperlink>
    </w:p>
    <w:p w:rsidR="00767201" w:rsidRDefault="00767201">
      <w:pPr>
        <w:pStyle w:val="TOC2"/>
        <w:tabs>
          <w:tab w:val="right" w:leader="dot" w:pos="9628"/>
        </w:tabs>
        <w:rPr>
          <w:rFonts w:asciiTheme="minorHAnsi" w:eastAsiaTheme="minorEastAsia" w:hAnsiTheme="minorHAnsi" w:cstheme="minorBidi"/>
          <w:noProof/>
          <w:szCs w:val="22"/>
          <w:rtl/>
        </w:rPr>
      </w:pPr>
      <w:hyperlink w:anchor="_Toc395429959" w:history="1">
        <w:r w:rsidRPr="003D63B5">
          <w:rPr>
            <w:rStyle w:val="Hyperlink"/>
            <w:rFonts w:eastAsia="2  Baran" w:hint="eastAsia"/>
            <w:noProof/>
            <w:rtl/>
          </w:rPr>
          <w:t>دل</w:t>
        </w:r>
        <w:r w:rsidRPr="003D63B5">
          <w:rPr>
            <w:rStyle w:val="Hyperlink"/>
            <w:rFonts w:eastAsia="2  Baran" w:hint="cs"/>
            <w:noProof/>
            <w:rtl/>
          </w:rPr>
          <w:t>ی</w:t>
        </w:r>
        <w:r w:rsidRPr="003D63B5">
          <w:rPr>
            <w:rStyle w:val="Hyperlink"/>
            <w:rFonts w:eastAsia="2  Baran" w:hint="eastAsia"/>
            <w:noProof/>
            <w:rtl/>
          </w:rPr>
          <w:t>ل</w:t>
        </w:r>
        <w:r w:rsidRPr="003D63B5">
          <w:rPr>
            <w:rStyle w:val="Hyperlink"/>
            <w:rFonts w:eastAsia="2  Baran"/>
            <w:noProof/>
            <w:rtl/>
          </w:rPr>
          <w:t xml:space="preserve"> </w:t>
        </w:r>
        <w:r w:rsidRPr="003D63B5">
          <w:rPr>
            <w:rStyle w:val="Hyperlink"/>
            <w:rFonts w:eastAsia="2  Baran" w:hint="eastAsia"/>
            <w:noProof/>
            <w:rtl/>
          </w:rPr>
          <w:t>اول</w:t>
        </w:r>
        <w:r w:rsidRPr="003D63B5">
          <w:rPr>
            <w:rStyle w:val="Hyperlink"/>
            <w:rFonts w:eastAsia="2  Baran"/>
            <w:noProof/>
            <w:rtl/>
          </w:rPr>
          <w:t xml:space="preserve">: </w:t>
        </w:r>
        <w:r w:rsidRPr="003D63B5">
          <w:rPr>
            <w:rStyle w:val="Hyperlink"/>
            <w:rFonts w:eastAsia="2  Baran" w:hint="eastAsia"/>
            <w:noProof/>
            <w:rtl/>
          </w:rPr>
          <w:t>نجاست</w:t>
        </w:r>
        <w:r w:rsidRPr="003D63B5">
          <w:rPr>
            <w:rStyle w:val="Hyperlink"/>
            <w:rFonts w:eastAsia="2  Baran"/>
            <w:noProof/>
            <w:rtl/>
          </w:rPr>
          <w:t xml:space="preserve"> </w:t>
        </w:r>
        <w:r w:rsidRPr="003D63B5">
          <w:rPr>
            <w:rStyle w:val="Hyperlink"/>
            <w:rFonts w:eastAsia="2  Baran" w:hint="eastAsia"/>
            <w:noProof/>
            <w:rtl/>
          </w:rPr>
          <w:t>سباع</w:t>
        </w:r>
        <w:r w:rsidRPr="003D63B5">
          <w:rPr>
            <w:rStyle w:val="Hyperlink"/>
            <w:rFonts w:eastAsia="2  Baran"/>
            <w:noProof/>
            <w:rtl/>
          </w:rPr>
          <w:t xml:space="preserve"> </w:t>
        </w:r>
        <w:r w:rsidRPr="003D63B5">
          <w:rPr>
            <w:rStyle w:val="Hyperlink"/>
            <w:rFonts w:eastAsia="2  Baran" w:hint="eastAsia"/>
            <w:noProof/>
            <w:rtl/>
          </w:rPr>
          <w:t>و</w:t>
        </w:r>
        <w:r w:rsidRPr="003D63B5">
          <w:rPr>
            <w:rStyle w:val="Hyperlink"/>
            <w:rFonts w:eastAsia="2  Baran"/>
            <w:noProof/>
            <w:rtl/>
          </w:rPr>
          <w:t xml:space="preserve"> </w:t>
        </w:r>
        <w:r w:rsidRPr="003D63B5">
          <w:rPr>
            <w:rStyle w:val="Hyperlink"/>
            <w:rFonts w:eastAsia="2  Baran" w:hint="eastAsia"/>
            <w:noProof/>
            <w:rtl/>
          </w:rPr>
          <w:t>نسوخ</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395429959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60" w:history="1">
        <w:r w:rsidRPr="003D63B5">
          <w:rPr>
            <w:rStyle w:val="Hyperlink"/>
            <w:rFonts w:hint="eastAsia"/>
            <w:noProof/>
            <w:rtl/>
          </w:rPr>
          <w:t>نقد</w:t>
        </w:r>
        <w:r w:rsidRPr="003D63B5">
          <w:rPr>
            <w:rStyle w:val="Hyperlink"/>
            <w:noProof/>
            <w:rtl/>
          </w:rPr>
          <w:t xml:space="preserve"> </w:t>
        </w:r>
        <w:r w:rsidRPr="003D63B5">
          <w:rPr>
            <w:rStyle w:val="Hyperlink"/>
            <w:rFonts w:hint="eastAsia"/>
            <w:noProof/>
            <w:rtl/>
          </w:rPr>
          <w:t>دل</w:t>
        </w:r>
        <w:r w:rsidRPr="003D63B5">
          <w:rPr>
            <w:rStyle w:val="Hyperlink"/>
            <w:rFonts w:hint="cs"/>
            <w:noProof/>
            <w:rtl/>
          </w:rPr>
          <w:t>ی</w:t>
        </w:r>
        <w:r w:rsidRPr="003D63B5">
          <w:rPr>
            <w:rStyle w:val="Hyperlink"/>
            <w:rFonts w:hint="eastAsia"/>
            <w:noProof/>
            <w:rtl/>
          </w:rPr>
          <w:t>ل</w:t>
        </w:r>
        <w:r w:rsidRPr="003D63B5">
          <w:rPr>
            <w:rStyle w:val="Hyperlink"/>
            <w:noProof/>
            <w:rtl/>
          </w:rPr>
          <w:t xml:space="preserve"> </w:t>
        </w:r>
        <w:r w:rsidRPr="003D63B5">
          <w:rPr>
            <w:rStyle w:val="Hyperlink"/>
            <w:rFonts w:hint="eastAsia"/>
            <w:noProof/>
            <w:rtl/>
          </w:rPr>
          <w:t>اول</w:t>
        </w:r>
        <w:r w:rsidRPr="003D63B5">
          <w:rPr>
            <w:rStyle w:val="Hyperlink"/>
            <w:noProof/>
            <w:rtl/>
          </w:rPr>
          <w:t xml:space="preserve">: </w:t>
        </w:r>
        <w:r w:rsidRPr="003D63B5">
          <w:rPr>
            <w:rStyle w:val="Hyperlink"/>
            <w:rFonts w:hint="eastAsia"/>
            <w:noProof/>
            <w:rtl/>
          </w:rPr>
          <w:t>اشکال</w:t>
        </w:r>
        <w:r w:rsidRPr="003D63B5">
          <w:rPr>
            <w:rStyle w:val="Hyperlink"/>
            <w:noProof/>
            <w:rtl/>
          </w:rPr>
          <w:t xml:space="preserve"> </w:t>
        </w:r>
        <w:r w:rsidRPr="003D63B5">
          <w:rPr>
            <w:rStyle w:val="Hyperlink"/>
            <w:rFonts w:hint="eastAsia"/>
            <w:noProof/>
            <w:rtl/>
          </w:rPr>
          <w:t>صغرو</w:t>
        </w:r>
        <w:r w:rsidRPr="003D63B5">
          <w:rPr>
            <w:rStyle w:val="Hyperlink"/>
            <w:rFonts w:hint="cs"/>
            <w:noProof/>
            <w:rtl/>
          </w:rPr>
          <w:t>ی</w:t>
        </w:r>
        <w:r w:rsidRPr="003D63B5">
          <w:rPr>
            <w:rStyle w:val="Hyperlink"/>
            <w:noProof/>
            <w:rtl/>
          </w:rPr>
          <w:t xml:space="preserve"> </w:t>
        </w:r>
        <w:r w:rsidRPr="003D63B5">
          <w:rPr>
            <w:rStyle w:val="Hyperlink"/>
            <w:rFonts w:hint="eastAsia"/>
            <w:noProof/>
            <w:rtl/>
          </w:rPr>
          <w:t>و</w:t>
        </w:r>
        <w:r w:rsidRPr="003D63B5">
          <w:rPr>
            <w:rStyle w:val="Hyperlink"/>
            <w:noProof/>
            <w:rtl/>
          </w:rPr>
          <w:t xml:space="preserve"> </w:t>
        </w:r>
        <w:r w:rsidRPr="003D63B5">
          <w:rPr>
            <w:rStyle w:val="Hyperlink"/>
            <w:rFonts w:hint="eastAsia"/>
            <w:noProof/>
            <w:rtl/>
          </w:rPr>
          <w:t>کبرو</w:t>
        </w:r>
        <w:r w:rsidRPr="003D63B5">
          <w:rPr>
            <w:rStyle w:val="Hyperlink"/>
            <w:rFonts w:hint="cs"/>
            <w:noProof/>
            <w:rtl/>
          </w:rPr>
          <w:t>ی</w:t>
        </w:r>
        <w:r w:rsidRPr="003D63B5">
          <w:rPr>
            <w:rStyle w:val="Hyperlink"/>
            <w:noProof/>
            <w:rtl/>
          </w:rPr>
          <w:t xml:space="preserve"> </w:t>
        </w:r>
        <w:r w:rsidRPr="003D63B5">
          <w:rPr>
            <w:rStyle w:val="Hyperlink"/>
            <w:rFonts w:hint="eastAsia"/>
            <w:noProof/>
            <w:rtl/>
          </w:rPr>
          <w:t>بر</w:t>
        </w:r>
        <w:r w:rsidRPr="003D63B5">
          <w:rPr>
            <w:rStyle w:val="Hyperlink"/>
            <w:noProof/>
            <w:rtl/>
          </w:rPr>
          <w:t xml:space="preserve"> </w:t>
        </w:r>
        <w:r w:rsidRPr="003D63B5">
          <w:rPr>
            <w:rStyle w:val="Hyperlink"/>
            <w:rFonts w:hint="eastAsia"/>
            <w:noProof/>
            <w:rtl/>
          </w:rPr>
          <w:t>دل</w:t>
        </w:r>
        <w:r w:rsidRPr="003D63B5">
          <w:rPr>
            <w:rStyle w:val="Hyperlink"/>
            <w:rFonts w:hint="cs"/>
            <w:noProof/>
            <w:rtl/>
          </w:rPr>
          <w:t>ی</w:t>
        </w:r>
        <w:r w:rsidRPr="003D63B5">
          <w:rPr>
            <w:rStyle w:val="Hyperlink"/>
            <w:rFonts w:hint="eastAsia"/>
            <w:noProof/>
            <w:rtl/>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67201" w:rsidRDefault="00767201">
      <w:pPr>
        <w:pStyle w:val="TOC2"/>
        <w:tabs>
          <w:tab w:val="right" w:leader="dot" w:pos="9628"/>
        </w:tabs>
        <w:rPr>
          <w:rFonts w:asciiTheme="minorHAnsi" w:eastAsiaTheme="minorEastAsia" w:hAnsiTheme="minorHAnsi" w:cstheme="minorBidi"/>
          <w:noProof/>
          <w:szCs w:val="22"/>
          <w:rtl/>
        </w:rPr>
      </w:pPr>
      <w:hyperlink w:anchor="_Toc395429961" w:history="1">
        <w:r w:rsidRPr="003D63B5">
          <w:rPr>
            <w:rStyle w:val="Hyperlink"/>
            <w:rFonts w:eastAsia="2  Baran" w:hint="eastAsia"/>
            <w:noProof/>
            <w:rtl/>
          </w:rPr>
          <w:t>دل</w:t>
        </w:r>
        <w:r w:rsidRPr="003D63B5">
          <w:rPr>
            <w:rStyle w:val="Hyperlink"/>
            <w:rFonts w:eastAsia="2  Baran" w:hint="cs"/>
            <w:noProof/>
            <w:rtl/>
          </w:rPr>
          <w:t>ی</w:t>
        </w:r>
        <w:r w:rsidRPr="003D63B5">
          <w:rPr>
            <w:rStyle w:val="Hyperlink"/>
            <w:rFonts w:eastAsia="2  Baran" w:hint="eastAsia"/>
            <w:noProof/>
            <w:rtl/>
          </w:rPr>
          <w:t>ل</w:t>
        </w:r>
        <w:r w:rsidRPr="003D63B5">
          <w:rPr>
            <w:rStyle w:val="Hyperlink"/>
            <w:rFonts w:eastAsia="2  Baran"/>
            <w:noProof/>
            <w:rtl/>
          </w:rPr>
          <w:t xml:space="preserve"> </w:t>
        </w:r>
        <w:r w:rsidRPr="003D63B5">
          <w:rPr>
            <w:rStyle w:val="Hyperlink"/>
            <w:rFonts w:eastAsia="2  Baran" w:hint="eastAsia"/>
            <w:noProof/>
            <w:rtl/>
          </w:rPr>
          <w:t>دوم</w:t>
        </w:r>
        <w:r w:rsidRPr="003D63B5">
          <w:rPr>
            <w:rStyle w:val="Hyperlink"/>
            <w:rFonts w:eastAsia="2  Baran"/>
            <w:noProof/>
            <w:rtl/>
          </w:rPr>
          <w:t xml:space="preserve">: </w:t>
        </w:r>
        <w:r w:rsidRPr="003D63B5">
          <w:rPr>
            <w:rStyle w:val="Hyperlink"/>
            <w:rFonts w:eastAsia="2  Baran" w:hint="eastAsia"/>
            <w:noProof/>
            <w:rtl/>
          </w:rPr>
          <w:t>حرمت</w:t>
        </w:r>
        <w:r w:rsidRPr="003D63B5">
          <w:rPr>
            <w:rStyle w:val="Hyperlink"/>
            <w:rFonts w:eastAsia="2  Baran"/>
            <w:noProof/>
            <w:rtl/>
          </w:rPr>
          <w:t xml:space="preserve"> </w:t>
        </w:r>
        <w:r w:rsidRPr="003D63B5">
          <w:rPr>
            <w:rStyle w:val="Hyperlink"/>
            <w:rFonts w:eastAsia="2  Baran" w:hint="eastAsia"/>
            <w:noProof/>
            <w:rtl/>
          </w:rPr>
          <w:t>تکسب</w:t>
        </w:r>
        <w:r w:rsidRPr="003D63B5">
          <w:rPr>
            <w:rStyle w:val="Hyperlink"/>
            <w:rFonts w:eastAsia="2  Baran"/>
            <w:noProof/>
            <w:rtl/>
          </w:rPr>
          <w:t xml:space="preserve"> </w:t>
        </w:r>
        <w:r w:rsidRPr="003D63B5">
          <w:rPr>
            <w:rStyle w:val="Hyperlink"/>
            <w:rFonts w:eastAsia="2  Baran" w:hint="eastAsia"/>
            <w:noProof/>
            <w:rtl/>
          </w:rPr>
          <w:t>به</w:t>
        </w:r>
        <w:r w:rsidRPr="003D63B5">
          <w:rPr>
            <w:rStyle w:val="Hyperlink"/>
            <w:rFonts w:eastAsia="2  Baran"/>
            <w:noProof/>
            <w:rtl/>
          </w:rPr>
          <w:t xml:space="preserve"> </w:t>
        </w:r>
        <w:r w:rsidRPr="003D63B5">
          <w:rPr>
            <w:rStyle w:val="Hyperlink"/>
            <w:rFonts w:eastAsia="2  Baran" w:hint="eastAsia"/>
            <w:noProof/>
            <w:rtl/>
          </w:rPr>
          <w:t>محرمات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62" w:history="1">
        <w:r w:rsidRPr="003D63B5">
          <w:rPr>
            <w:rStyle w:val="Hyperlink"/>
            <w:rFonts w:hint="eastAsia"/>
            <w:noProof/>
            <w:rtl/>
          </w:rPr>
          <w:t>نقد</w:t>
        </w:r>
        <w:r w:rsidRPr="003D63B5">
          <w:rPr>
            <w:rStyle w:val="Hyperlink"/>
            <w:noProof/>
            <w:rtl/>
          </w:rPr>
          <w:t xml:space="preserve"> </w:t>
        </w:r>
        <w:r w:rsidRPr="003D63B5">
          <w:rPr>
            <w:rStyle w:val="Hyperlink"/>
            <w:rFonts w:hint="eastAsia"/>
            <w:noProof/>
            <w:rtl/>
          </w:rPr>
          <w:t>دل</w:t>
        </w:r>
        <w:r w:rsidRPr="003D63B5">
          <w:rPr>
            <w:rStyle w:val="Hyperlink"/>
            <w:rFonts w:hint="cs"/>
            <w:noProof/>
            <w:rtl/>
          </w:rPr>
          <w:t>ی</w:t>
        </w:r>
        <w:r w:rsidRPr="003D63B5">
          <w:rPr>
            <w:rStyle w:val="Hyperlink"/>
            <w:rFonts w:hint="eastAsia"/>
            <w:noProof/>
            <w:rtl/>
          </w:rPr>
          <w:t>ل</w:t>
        </w:r>
        <w:r w:rsidRPr="003D63B5">
          <w:rPr>
            <w:rStyle w:val="Hyperlink"/>
            <w:noProof/>
            <w:rtl/>
          </w:rPr>
          <w:t xml:space="preserve"> </w:t>
        </w:r>
        <w:r w:rsidRPr="003D63B5">
          <w:rPr>
            <w:rStyle w:val="Hyperlink"/>
            <w:rFonts w:hint="eastAsia"/>
            <w:noProof/>
            <w:rtl/>
          </w:rPr>
          <w:t>دوم</w:t>
        </w:r>
        <w:r w:rsidRPr="003D63B5">
          <w:rPr>
            <w:rStyle w:val="Hyperlink"/>
            <w:noProof/>
            <w:rtl/>
          </w:rPr>
          <w:t xml:space="preserve"> </w:t>
        </w:r>
        <w:r w:rsidRPr="003D63B5">
          <w:rPr>
            <w:rStyle w:val="Hyperlink"/>
            <w:rFonts w:hint="eastAsia"/>
            <w:noProof/>
            <w:rtl/>
          </w:rPr>
          <w:t>ضعف</w:t>
        </w:r>
        <w:r w:rsidRPr="003D63B5">
          <w:rPr>
            <w:rStyle w:val="Hyperlink"/>
            <w:noProof/>
            <w:rtl/>
          </w:rPr>
          <w:t xml:space="preserve"> </w:t>
        </w:r>
        <w:r w:rsidRPr="003D63B5">
          <w:rPr>
            <w:rStyle w:val="Hyperlink"/>
            <w:rFonts w:hint="eastAsia"/>
            <w:noProof/>
            <w:rtl/>
          </w:rPr>
          <w:t>سند</w:t>
        </w:r>
        <w:r w:rsidRPr="003D63B5">
          <w:rPr>
            <w:rStyle w:val="Hyperlink"/>
            <w:rFonts w:hint="cs"/>
            <w:noProof/>
            <w:rtl/>
          </w:rPr>
          <w:t>ی</w:t>
        </w:r>
        <w:r w:rsidRPr="003D63B5">
          <w:rPr>
            <w:rStyle w:val="Hyperlink"/>
            <w:noProof/>
            <w:rtl/>
          </w:rPr>
          <w:t xml:space="preserve"> </w:t>
        </w:r>
        <w:r w:rsidRPr="003D63B5">
          <w:rPr>
            <w:rStyle w:val="Hyperlink"/>
            <w:rFonts w:hint="eastAsia"/>
            <w:noProof/>
            <w:rtl/>
          </w:rPr>
          <w:t>و</w:t>
        </w:r>
        <w:r w:rsidRPr="003D63B5">
          <w:rPr>
            <w:rStyle w:val="Hyperlink"/>
            <w:noProof/>
            <w:rtl/>
          </w:rPr>
          <w:t xml:space="preserve"> </w:t>
        </w:r>
        <w:r w:rsidRPr="003D63B5">
          <w:rPr>
            <w:rStyle w:val="Hyperlink"/>
            <w:rFonts w:hint="eastAsia"/>
            <w:noProof/>
            <w:rtl/>
          </w:rPr>
          <w:t>دلال</w:t>
        </w:r>
        <w:r w:rsidRPr="003D63B5">
          <w:rPr>
            <w:rStyle w:val="Hyperlink"/>
            <w:rFonts w:hint="cs"/>
            <w:noProof/>
            <w:rtl/>
          </w:rPr>
          <w:t>ی</w:t>
        </w:r>
        <w:r w:rsidRPr="003D63B5">
          <w:rPr>
            <w:rStyle w:val="Hyperlink"/>
            <w:noProof/>
            <w:rtl/>
          </w:rPr>
          <w:t xml:space="preserve"> </w:t>
        </w:r>
        <w:r w:rsidRPr="003D63B5">
          <w:rPr>
            <w:rStyle w:val="Hyperlink"/>
            <w:rFonts w:hint="eastAsia"/>
            <w:noProof/>
            <w:rtl/>
          </w:rPr>
          <w:t>روا</w:t>
        </w:r>
        <w:r w:rsidRPr="003D63B5">
          <w:rPr>
            <w:rStyle w:val="Hyperlink"/>
            <w:rFonts w:hint="cs"/>
            <w:noProof/>
            <w:rtl/>
          </w:rPr>
          <w:t>ی</w:t>
        </w:r>
        <w:r w:rsidRPr="003D63B5">
          <w:rPr>
            <w:rStyle w:val="Hyperlink"/>
            <w:rFonts w:hint="eastAsia"/>
            <w:noProof/>
            <w:rtl/>
          </w:rPr>
          <w:t>ت</w:t>
        </w:r>
        <w:r w:rsidRPr="003D63B5">
          <w:rPr>
            <w:rStyle w:val="Hyperlink"/>
            <w:noProof/>
            <w:rtl/>
          </w:rPr>
          <w:t xml:space="preserve"> </w:t>
        </w:r>
        <w:r w:rsidRPr="003D63B5">
          <w:rPr>
            <w:rStyle w:val="Hyperlink"/>
            <w:rFonts w:hint="eastAsia"/>
            <w:noProof/>
            <w:rtl/>
          </w:rPr>
          <w:t>استناد</w:t>
        </w:r>
        <w:r w:rsidRPr="003D63B5">
          <w:rPr>
            <w:rStyle w:val="Hyperlink"/>
            <w:noProof/>
            <w:rtl/>
          </w:rPr>
          <w:t xml:space="preserve"> </w:t>
        </w:r>
        <w:r w:rsidRPr="003D63B5">
          <w:rPr>
            <w:rStyle w:val="Hyperlink"/>
            <w:rFonts w:hint="eastAsia"/>
            <w:noProof/>
            <w:rtl/>
          </w:rPr>
          <w:t>شده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67201" w:rsidRDefault="00767201">
      <w:pPr>
        <w:pStyle w:val="TOC2"/>
        <w:tabs>
          <w:tab w:val="right" w:leader="dot" w:pos="9628"/>
        </w:tabs>
        <w:rPr>
          <w:rFonts w:asciiTheme="minorHAnsi" w:eastAsiaTheme="minorEastAsia" w:hAnsiTheme="minorHAnsi" w:cstheme="minorBidi"/>
          <w:noProof/>
          <w:szCs w:val="22"/>
          <w:rtl/>
        </w:rPr>
      </w:pPr>
      <w:hyperlink w:anchor="_Toc395429963" w:history="1">
        <w:r w:rsidRPr="003D63B5">
          <w:rPr>
            <w:rStyle w:val="Hyperlink"/>
            <w:rFonts w:eastAsia="2  Baran" w:hint="eastAsia"/>
            <w:noProof/>
            <w:rtl/>
          </w:rPr>
          <w:t>دل</w:t>
        </w:r>
        <w:r w:rsidRPr="003D63B5">
          <w:rPr>
            <w:rStyle w:val="Hyperlink"/>
            <w:rFonts w:eastAsia="2  Baran" w:hint="cs"/>
            <w:noProof/>
            <w:rtl/>
          </w:rPr>
          <w:t>ی</w:t>
        </w:r>
        <w:r w:rsidRPr="003D63B5">
          <w:rPr>
            <w:rStyle w:val="Hyperlink"/>
            <w:rFonts w:eastAsia="2  Baran" w:hint="eastAsia"/>
            <w:noProof/>
            <w:rtl/>
          </w:rPr>
          <w:t>ل</w:t>
        </w:r>
        <w:r w:rsidRPr="003D63B5">
          <w:rPr>
            <w:rStyle w:val="Hyperlink"/>
            <w:rFonts w:eastAsia="2  Baran"/>
            <w:noProof/>
            <w:rtl/>
          </w:rPr>
          <w:t xml:space="preserve"> </w:t>
        </w:r>
        <w:r w:rsidRPr="003D63B5">
          <w:rPr>
            <w:rStyle w:val="Hyperlink"/>
            <w:rFonts w:eastAsia="2  Baran" w:hint="eastAsia"/>
            <w:noProof/>
            <w:rtl/>
          </w:rPr>
          <w:t>سوم</w:t>
        </w:r>
        <w:r w:rsidRPr="003D63B5">
          <w:rPr>
            <w:rStyle w:val="Hyperlink"/>
            <w:rFonts w:eastAsia="2  Baran"/>
            <w:noProof/>
            <w:rtl/>
          </w:rPr>
          <w:t xml:space="preserve">: </w:t>
        </w:r>
        <w:r w:rsidRPr="003D63B5">
          <w:rPr>
            <w:rStyle w:val="Hyperlink"/>
            <w:rFonts w:eastAsia="2  Baran" w:hint="eastAsia"/>
            <w:noProof/>
            <w:rtl/>
          </w:rPr>
          <w:t>ادعا</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اجماع</w:t>
        </w:r>
        <w:r w:rsidRPr="003D63B5">
          <w:rPr>
            <w:rStyle w:val="Hyperlink"/>
            <w:rFonts w:eastAsia="2  Baran"/>
            <w:noProof/>
            <w:rtl/>
          </w:rPr>
          <w:t xml:space="preserve"> </w:t>
        </w:r>
        <w:r w:rsidRPr="003D63B5">
          <w:rPr>
            <w:rStyle w:val="Hyperlink"/>
            <w:rFonts w:eastAsia="2  Baran" w:hint="eastAsia"/>
            <w:noProof/>
            <w:rtl/>
          </w:rPr>
          <w:t>و</w:t>
        </w:r>
        <w:r w:rsidRPr="003D63B5">
          <w:rPr>
            <w:rStyle w:val="Hyperlink"/>
            <w:rFonts w:eastAsia="2  Baran"/>
            <w:noProof/>
            <w:rtl/>
          </w:rPr>
          <w:t xml:space="preserve"> </w:t>
        </w:r>
        <w:r w:rsidRPr="003D63B5">
          <w:rPr>
            <w:rStyle w:val="Hyperlink"/>
            <w:rFonts w:eastAsia="2  Baran" w:hint="eastAsia"/>
            <w:noProof/>
            <w:rtl/>
          </w:rPr>
          <w:t>نقد</w:t>
        </w:r>
        <w:r w:rsidRPr="003D63B5">
          <w:rPr>
            <w:rStyle w:val="Hyperlink"/>
            <w:rFonts w:eastAsia="2  Baran"/>
            <w:noProof/>
            <w:rtl/>
          </w:rPr>
          <w:t xml:space="preserve"> </w:t>
        </w:r>
        <w:r w:rsidRPr="003D63B5">
          <w:rPr>
            <w:rStyle w:val="Hyperlink"/>
            <w:rFonts w:eastAsia="2  Baran" w:hint="eastAsia"/>
            <w:noProof/>
            <w:rtl/>
          </w:rPr>
          <w:t>آن</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395429963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4</w:t>
        </w:r>
        <w:r>
          <w:rPr>
            <w:rStyle w:val="Hyperlink"/>
            <w:rFonts w:eastAsia="2  Baran"/>
            <w:noProof/>
            <w:rtl/>
          </w:rPr>
          <w:fldChar w:fldCharType="end"/>
        </w:r>
      </w:hyperlink>
    </w:p>
    <w:p w:rsidR="00767201" w:rsidRDefault="00767201">
      <w:pPr>
        <w:pStyle w:val="TOC2"/>
        <w:tabs>
          <w:tab w:val="right" w:leader="dot" w:pos="9628"/>
        </w:tabs>
        <w:rPr>
          <w:rFonts w:asciiTheme="minorHAnsi" w:eastAsiaTheme="minorEastAsia" w:hAnsiTheme="minorHAnsi" w:cstheme="minorBidi"/>
          <w:noProof/>
          <w:szCs w:val="22"/>
          <w:rtl/>
        </w:rPr>
      </w:pPr>
      <w:hyperlink w:anchor="_Toc395429964" w:history="1">
        <w:r w:rsidRPr="003D63B5">
          <w:rPr>
            <w:rStyle w:val="Hyperlink"/>
            <w:rFonts w:eastAsia="2  Baran" w:hint="eastAsia"/>
            <w:noProof/>
            <w:rtl/>
          </w:rPr>
          <w:t>دل</w:t>
        </w:r>
        <w:r w:rsidRPr="003D63B5">
          <w:rPr>
            <w:rStyle w:val="Hyperlink"/>
            <w:rFonts w:eastAsia="2  Baran" w:hint="cs"/>
            <w:noProof/>
            <w:rtl/>
          </w:rPr>
          <w:t>ی</w:t>
        </w:r>
        <w:r w:rsidRPr="003D63B5">
          <w:rPr>
            <w:rStyle w:val="Hyperlink"/>
            <w:rFonts w:eastAsia="2  Baran" w:hint="eastAsia"/>
            <w:noProof/>
            <w:rtl/>
          </w:rPr>
          <w:t>ل</w:t>
        </w:r>
        <w:r w:rsidRPr="003D63B5">
          <w:rPr>
            <w:rStyle w:val="Hyperlink"/>
            <w:rFonts w:eastAsia="2  Baran"/>
            <w:noProof/>
            <w:rtl/>
          </w:rPr>
          <w:t xml:space="preserve"> </w:t>
        </w:r>
        <w:r w:rsidRPr="003D63B5">
          <w:rPr>
            <w:rStyle w:val="Hyperlink"/>
            <w:rFonts w:eastAsia="2  Baran" w:hint="eastAsia"/>
            <w:noProof/>
            <w:rtl/>
          </w:rPr>
          <w:t>چهارم</w:t>
        </w:r>
        <w:r w:rsidRPr="003D63B5">
          <w:rPr>
            <w:rStyle w:val="Hyperlink"/>
            <w:rFonts w:eastAsia="2  Baran"/>
            <w:noProof/>
            <w:rtl/>
          </w:rPr>
          <w:t xml:space="preserve">: </w:t>
        </w:r>
        <w:r w:rsidRPr="003D63B5">
          <w:rPr>
            <w:rStyle w:val="Hyperlink"/>
            <w:rFonts w:eastAsia="2  Baran" w:hint="eastAsia"/>
            <w:noProof/>
            <w:rtl/>
          </w:rPr>
          <w:t>عدم</w:t>
        </w:r>
        <w:r w:rsidRPr="003D63B5">
          <w:rPr>
            <w:rStyle w:val="Hyperlink"/>
            <w:rFonts w:eastAsia="2  Baran"/>
            <w:noProof/>
            <w:rtl/>
          </w:rPr>
          <w:t xml:space="preserve"> </w:t>
        </w:r>
        <w:r w:rsidRPr="003D63B5">
          <w:rPr>
            <w:rStyle w:val="Hyperlink"/>
            <w:rFonts w:eastAsia="2  Baran" w:hint="eastAsia"/>
            <w:noProof/>
            <w:rtl/>
          </w:rPr>
          <w:t>وجود</w:t>
        </w:r>
        <w:r w:rsidRPr="003D63B5">
          <w:rPr>
            <w:rStyle w:val="Hyperlink"/>
            <w:rFonts w:eastAsia="2  Baran"/>
            <w:noProof/>
            <w:rtl/>
          </w:rPr>
          <w:t xml:space="preserve"> </w:t>
        </w:r>
        <w:r w:rsidRPr="003D63B5">
          <w:rPr>
            <w:rStyle w:val="Hyperlink"/>
            <w:rFonts w:eastAsia="2  Baran" w:hint="eastAsia"/>
            <w:noProof/>
            <w:rtl/>
          </w:rPr>
          <w:t>منفعت</w:t>
        </w:r>
        <w:r w:rsidRPr="003D63B5">
          <w:rPr>
            <w:rStyle w:val="Hyperlink"/>
            <w:rFonts w:eastAsia="2  Baran"/>
            <w:noProof/>
            <w:rtl/>
          </w:rPr>
          <w:t xml:space="preserve"> </w:t>
        </w:r>
        <w:r w:rsidRPr="003D63B5">
          <w:rPr>
            <w:rStyle w:val="Hyperlink"/>
            <w:rFonts w:eastAsia="2  Baran" w:hint="eastAsia"/>
            <w:noProof/>
            <w:rtl/>
          </w:rPr>
          <w:t>محلله</w:t>
        </w:r>
        <w:r w:rsidRPr="003D63B5">
          <w:rPr>
            <w:rStyle w:val="Hyperlink"/>
            <w:rFonts w:eastAsia="2  Baran"/>
            <w:noProof/>
            <w:rtl/>
          </w:rPr>
          <w:t xml:space="preserve"> </w:t>
        </w:r>
        <w:r w:rsidRPr="003D63B5">
          <w:rPr>
            <w:rStyle w:val="Hyperlink"/>
            <w:rFonts w:eastAsia="2  Baran" w:hint="eastAsia"/>
            <w:noProof/>
            <w:rtl/>
          </w:rPr>
          <w:t>و</w:t>
        </w:r>
        <w:r w:rsidRPr="003D63B5">
          <w:rPr>
            <w:rStyle w:val="Hyperlink"/>
            <w:rFonts w:eastAsia="2  Baran"/>
            <w:noProof/>
            <w:rtl/>
          </w:rPr>
          <w:t xml:space="preserve"> </w:t>
        </w:r>
        <w:r w:rsidRPr="003D63B5">
          <w:rPr>
            <w:rStyle w:val="Hyperlink"/>
            <w:rFonts w:eastAsia="2  Baran" w:hint="eastAsia"/>
            <w:noProof/>
            <w:rtl/>
          </w:rPr>
          <w:t>نقد</w:t>
        </w:r>
        <w:r w:rsidRPr="003D63B5">
          <w:rPr>
            <w:rStyle w:val="Hyperlink"/>
            <w:rFonts w:eastAsia="2  Baran"/>
            <w:noProof/>
            <w:rtl/>
          </w:rPr>
          <w:t xml:space="preserve"> </w:t>
        </w:r>
        <w:r w:rsidRPr="003D63B5">
          <w:rPr>
            <w:rStyle w:val="Hyperlink"/>
            <w:rFonts w:eastAsia="2  Baran" w:hint="eastAsia"/>
            <w:noProof/>
            <w:rtl/>
          </w:rPr>
          <w:t>آن</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395429964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767201" w:rsidRDefault="00767201">
      <w:pPr>
        <w:pStyle w:val="TOC1"/>
        <w:tabs>
          <w:tab w:val="right" w:leader="dot" w:pos="9628"/>
        </w:tabs>
        <w:rPr>
          <w:rFonts w:asciiTheme="minorHAnsi" w:eastAsiaTheme="minorEastAsia" w:hAnsiTheme="minorHAnsi" w:cstheme="minorBidi"/>
          <w:noProof/>
          <w:szCs w:val="22"/>
          <w:rtl/>
        </w:rPr>
      </w:pPr>
      <w:hyperlink w:anchor="_Toc395429965" w:history="1">
        <w:r w:rsidRPr="003D63B5">
          <w:rPr>
            <w:rStyle w:val="Hyperlink"/>
            <w:rFonts w:eastAsia="2  Baran" w:hint="eastAsia"/>
            <w:noProof/>
            <w:rtl/>
          </w:rPr>
          <w:t>جواز</w:t>
        </w:r>
        <w:r w:rsidRPr="003D63B5">
          <w:rPr>
            <w:rStyle w:val="Hyperlink"/>
            <w:rFonts w:eastAsia="2  Baran"/>
            <w:noProof/>
            <w:rtl/>
          </w:rPr>
          <w:t xml:space="preserve"> </w:t>
        </w:r>
        <w:r w:rsidRPr="003D63B5">
          <w:rPr>
            <w:rStyle w:val="Hyperlink"/>
            <w:rFonts w:eastAsia="2  Baran" w:hint="eastAsia"/>
            <w:noProof/>
            <w:rtl/>
          </w:rPr>
          <w:t>تکسب</w:t>
        </w:r>
        <w:r w:rsidRPr="003D63B5">
          <w:rPr>
            <w:rStyle w:val="Hyperlink"/>
            <w:rFonts w:eastAsia="2  Baran"/>
            <w:noProof/>
            <w:rtl/>
          </w:rPr>
          <w:t xml:space="preserve"> </w:t>
        </w:r>
        <w:r w:rsidRPr="003D63B5">
          <w:rPr>
            <w:rStyle w:val="Hyperlink"/>
            <w:rFonts w:eastAsia="2  Baran" w:hint="eastAsia"/>
            <w:noProof/>
            <w:rtl/>
          </w:rPr>
          <w:t>به</w:t>
        </w:r>
        <w:r w:rsidRPr="003D63B5">
          <w:rPr>
            <w:rStyle w:val="Hyperlink"/>
            <w:rFonts w:eastAsia="2  Baran"/>
            <w:noProof/>
            <w:rtl/>
          </w:rPr>
          <w:t xml:space="preserve"> </w:t>
        </w:r>
        <w:r w:rsidRPr="003D63B5">
          <w:rPr>
            <w:rStyle w:val="Hyperlink"/>
            <w:rFonts w:eastAsia="2  Baran" w:hint="eastAsia"/>
            <w:noProof/>
            <w:rtl/>
          </w:rPr>
          <w:t>غ</w:t>
        </w:r>
        <w:r w:rsidRPr="003D63B5">
          <w:rPr>
            <w:rStyle w:val="Hyperlink"/>
            <w:rFonts w:eastAsia="2  Baran" w:hint="cs"/>
            <w:noProof/>
            <w:rtl/>
          </w:rPr>
          <w:t>ی</w:t>
        </w:r>
        <w:r w:rsidRPr="003D63B5">
          <w:rPr>
            <w:rStyle w:val="Hyperlink"/>
            <w:rFonts w:eastAsia="2  Baran" w:hint="eastAsia"/>
            <w:noProof/>
            <w:rtl/>
          </w:rPr>
          <w:t>ر</w:t>
        </w:r>
        <w:r w:rsidRPr="003D63B5">
          <w:rPr>
            <w:rStyle w:val="Hyperlink"/>
            <w:rFonts w:eastAsia="2  Baran"/>
            <w:noProof/>
            <w:rtl/>
          </w:rPr>
          <w:t xml:space="preserve"> </w:t>
        </w:r>
        <w:r w:rsidRPr="003D63B5">
          <w:rPr>
            <w:rStyle w:val="Hyperlink"/>
            <w:rFonts w:eastAsia="2  Baran" w:hint="eastAsia"/>
            <w:noProof/>
            <w:rtl/>
          </w:rPr>
          <w:t>ماکول</w:t>
        </w:r>
        <w:r w:rsidRPr="003D63B5">
          <w:rPr>
            <w:rStyle w:val="Hyperlink"/>
            <w:rFonts w:eastAsia="2  Baran"/>
            <w:noProof/>
            <w:rtl/>
          </w:rPr>
          <w:t xml:space="preserve"> </w:t>
        </w:r>
        <w:r w:rsidRPr="003D63B5">
          <w:rPr>
            <w:rStyle w:val="Hyperlink"/>
            <w:rFonts w:eastAsia="2  Baran" w:hint="eastAsia"/>
            <w:noProof/>
            <w:rtl/>
          </w:rPr>
          <w:t>لحم</w:t>
        </w:r>
        <w:r w:rsidRPr="003D63B5">
          <w:rPr>
            <w:rStyle w:val="Hyperlink"/>
            <w:rFonts w:eastAsia="2  Baran"/>
            <w:noProof/>
            <w:rtl/>
          </w:rPr>
          <w:t xml:space="preserve"> </w:t>
        </w:r>
        <w:r w:rsidRPr="003D63B5">
          <w:rPr>
            <w:rStyle w:val="Hyperlink"/>
            <w:rFonts w:eastAsia="2  Baran" w:hint="eastAsia"/>
            <w:noProof/>
            <w:rtl/>
          </w:rPr>
          <w:t>در</w:t>
        </w:r>
        <w:r w:rsidRPr="003D63B5">
          <w:rPr>
            <w:rStyle w:val="Hyperlink"/>
            <w:rFonts w:eastAsia="2  Baran"/>
            <w:noProof/>
            <w:rtl/>
          </w:rPr>
          <w:t xml:space="preserve"> </w:t>
        </w:r>
        <w:r w:rsidRPr="003D63B5">
          <w:rPr>
            <w:rStyle w:val="Hyperlink"/>
            <w:rFonts w:eastAsia="2  Baran" w:hint="eastAsia"/>
            <w:noProof/>
            <w:rtl/>
          </w:rPr>
          <w:t>صورت</w:t>
        </w:r>
        <w:r w:rsidRPr="003D63B5">
          <w:rPr>
            <w:rStyle w:val="Hyperlink"/>
            <w:rFonts w:eastAsia="2  Baran"/>
            <w:noProof/>
            <w:rtl/>
          </w:rPr>
          <w:t xml:space="preserve"> </w:t>
        </w:r>
        <w:r w:rsidRPr="003D63B5">
          <w:rPr>
            <w:rStyle w:val="Hyperlink"/>
            <w:rFonts w:eastAsia="2  Baran" w:hint="eastAsia"/>
            <w:noProof/>
            <w:rtl/>
          </w:rPr>
          <w:t>وجود</w:t>
        </w:r>
        <w:r w:rsidRPr="003D63B5">
          <w:rPr>
            <w:rStyle w:val="Hyperlink"/>
            <w:rFonts w:eastAsia="2  Baran"/>
            <w:noProof/>
            <w:rtl/>
          </w:rPr>
          <w:t xml:space="preserve"> </w:t>
        </w:r>
        <w:r w:rsidRPr="003D63B5">
          <w:rPr>
            <w:rStyle w:val="Hyperlink"/>
            <w:rFonts w:eastAsia="2  Baran" w:hint="eastAsia"/>
            <w:noProof/>
            <w:rtl/>
          </w:rPr>
          <w:t>منفعت</w:t>
        </w:r>
        <w:r w:rsidRPr="003D63B5">
          <w:rPr>
            <w:rStyle w:val="Hyperlink"/>
            <w:rFonts w:eastAsia="2  Baran"/>
            <w:noProof/>
            <w:rtl/>
          </w:rPr>
          <w:t xml:space="preserve"> </w:t>
        </w:r>
        <w:r w:rsidRPr="003D63B5">
          <w:rPr>
            <w:rStyle w:val="Hyperlink"/>
            <w:rFonts w:eastAsia="2  Baran" w:hint="eastAsia"/>
            <w:noProof/>
            <w:rtl/>
          </w:rPr>
          <w:t>محلله</w:t>
        </w:r>
        <w:r w:rsidRPr="003D63B5">
          <w:rPr>
            <w:rStyle w:val="Hyperlink"/>
            <w:rFonts w:eastAsia="2  Baran"/>
            <w:noProof/>
            <w:rtl/>
          </w:rPr>
          <w:t xml:space="preserve"> </w:t>
        </w:r>
        <w:r w:rsidRPr="003D63B5">
          <w:rPr>
            <w:rStyle w:val="Hyperlink"/>
            <w:rFonts w:eastAsia="2  Baran" w:hint="eastAsia"/>
            <w:noProof/>
            <w:rtl/>
          </w:rPr>
          <w:t>عقلا</w:t>
        </w:r>
        <w:r w:rsidRPr="003D63B5">
          <w:rPr>
            <w:rStyle w:val="Hyperlink"/>
            <w:rFonts w:eastAsia="2  Baran" w:hint="cs"/>
            <w:noProof/>
            <w:rtl/>
          </w:rPr>
          <w:t>یی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395429965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767201" w:rsidRDefault="00767201">
      <w:pPr>
        <w:pStyle w:val="TOC2"/>
        <w:tabs>
          <w:tab w:val="right" w:leader="dot" w:pos="9628"/>
        </w:tabs>
        <w:rPr>
          <w:rFonts w:asciiTheme="minorHAnsi" w:eastAsiaTheme="minorEastAsia" w:hAnsiTheme="minorHAnsi" w:cstheme="minorBidi"/>
          <w:noProof/>
          <w:szCs w:val="22"/>
          <w:rtl/>
        </w:rPr>
      </w:pPr>
      <w:hyperlink w:anchor="_Toc395429966" w:history="1">
        <w:r w:rsidRPr="003D63B5">
          <w:rPr>
            <w:rStyle w:val="Hyperlink"/>
            <w:rFonts w:eastAsia="2  Baran" w:hint="eastAsia"/>
            <w:noProof/>
            <w:rtl/>
          </w:rPr>
          <w:t>بررس</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روا</w:t>
        </w:r>
        <w:r w:rsidRPr="003D63B5">
          <w:rPr>
            <w:rStyle w:val="Hyperlink"/>
            <w:rFonts w:eastAsia="2  Baran" w:hint="cs"/>
            <w:noProof/>
            <w:rtl/>
          </w:rPr>
          <w:t>ی</w:t>
        </w:r>
        <w:r w:rsidRPr="003D63B5">
          <w:rPr>
            <w:rStyle w:val="Hyperlink"/>
            <w:rFonts w:eastAsia="2  Baran" w:hint="eastAsia"/>
            <w:noProof/>
            <w:rtl/>
          </w:rPr>
          <w:t>ات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395429966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67" w:history="1">
        <w:r w:rsidRPr="003D63B5">
          <w:rPr>
            <w:rStyle w:val="Hyperlink"/>
            <w:rFonts w:hint="eastAsia"/>
            <w:noProof/>
            <w:rtl/>
          </w:rPr>
          <w:t>روا</w:t>
        </w:r>
        <w:r w:rsidRPr="003D63B5">
          <w:rPr>
            <w:rStyle w:val="Hyperlink"/>
            <w:rFonts w:hint="cs"/>
            <w:noProof/>
            <w:rtl/>
          </w:rPr>
          <w:t>ی</w:t>
        </w:r>
        <w:r w:rsidRPr="003D63B5">
          <w:rPr>
            <w:rStyle w:val="Hyperlink"/>
            <w:rFonts w:hint="eastAsia"/>
            <w:noProof/>
            <w:rtl/>
          </w:rPr>
          <w:t>ت</w:t>
        </w:r>
        <w:r w:rsidRPr="003D63B5">
          <w:rPr>
            <w:rStyle w:val="Hyperlink"/>
            <w:noProof/>
            <w:rtl/>
          </w:rPr>
          <w:t xml:space="preserve"> </w:t>
        </w:r>
        <w:r w:rsidRPr="003D63B5">
          <w:rPr>
            <w:rStyle w:val="Hyperlink"/>
            <w:rFonts w:hint="eastAsia"/>
            <w:noProof/>
            <w:rtl/>
          </w:rPr>
          <w:t>اول</w:t>
        </w:r>
        <w:r w:rsidRPr="003D63B5">
          <w:rPr>
            <w:rStyle w:val="Hyperlink"/>
            <w:noProof/>
            <w:rtl/>
          </w:rPr>
          <w:t xml:space="preserve"> </w:t>
        </w:r>
        <w:r w:rsidRPr="003D63B5">
          <w:rPr>
            <w:rStyle w:val="Hyperlink"/>
            <w:rFonts w:hint="eastAsia"/>
            <w:noProof/>
            <w:rtl/>
          </w:rPr>
          <w:t>باب</w:t>
        </w:r>
        <w:r w:rsidRPr="003D63B5">
          <w:rPr>
            <w:rStyle w:val="Hyperlink"/>
            <w:noProof/>
            <w:rtl/>
          </w:rPr>
          <w:t xml:space="preserve"> 37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67201" w:rsidRDefault="00767201">
      <w:pPr>
        <w:pStyle w:val="TOC4"/>
        <w:tabs>
          <w:tab w:val="right" w:leader="dot" w:pos="9628"/>
        </w:tabs>
        <w:rPr>
          <w:rFonts w:asciiTheme="minorHAnsi" w:eastAsiaTheme="minorEastAsia" w:hAnsiTheme="minorHAnsi" w:cstheme="minorBidi"/>
          <w:noProof/>
          <w:szCs w:val="22"/>
          <w:rtl/>
        </w:rPr>
      </w:pPr>
      <w:hyperlink w:anchor="_Toc395429968" w:history="1">
        <w:r w:rsidRPr="003D63B5">
          <w:rPr>
            <w:rStyle w:val="Hyperlink"/>
            <w:rFonts w:eastAsia="2  Baran" w:hint="eastAsia"/>
            <w:noProof/>
            <w:rtl/>
          </w:rPr>
          <w:t>بررس</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سند</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اعتبار</w:t>
        </w:r>
        <w:r w:rsidRPr="003D63B5">
          <w:rPr>
            <w:rStyle w:val="Hyperlink"/>
            <w:rFonts w:eastAsia="2  Baran"/>
            <w:noProof/>
            <w:rtl/>
          </w:rPr>
          <w:t xml:space="preserve"> </w:t>
        </w:r>
        <w:r w:rsidRPr="003D63B5">
          <w:rPr>
            <w:rStyle w:val="Hyperlink"/>
            <w:rFonts w:eastAsia="2  Baran" w:hint="eastAsia"/>
            <w:noProof/>
            <w:rtl/>
          </w:rPr>
          <w:t>روا</w:t>
        </w:r>
        <w:r w:rsidRPr="003D63B5">
          <w:rPr>
            <w:rStyle w:val="Hyperlink"/>
            <w:rFonts w:eastAsia="2  Baran" w:hint="cs"/>
            <w:noProof/>
            <w:rtl/>
          </w:rPr>
          <w:t>ی</w:t>
        </w:r>
        <w:r w:rsidRPr="003D63B5">
          <w:rPr>
            <w:rStyle w:val="Hyperlink"/>
            <w:rFonts w:eastAsia="2  Baran" w:hint="eastAsia"/>
            <w:noProof/>
            <w:rtl/>
          </w:rPr>
          <w:t>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395429968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767201" w:rsidRDefault="00767201">
      <w:pPr>
        <w:pStyle w:val="TOC4"/>
        <w:tabs>
          <w:tab w:val="right" w:leader="dot" w:pos="9628"/>
        </w:tabs>
        <w:rPr>
          <w:rFonts w:asciiTheme="minorHAnsi" w:eastAsiaTheme="minorEastAsia" w:hAnsiTheme="minorHAnsi" w:cstheme="minorBidi"/>
          <w:noProof/>
          <w:szCs w:val="22"/>
          <w:rtl/>
        </w:rPr>
      </w:pPr>
      <w:hyperlink w:anchor="_Toc395429969" w:history="1">
        <w:r w:rsidRPr="003D63B5">
          <w:rPr>
            <w:rStyle w:val="Hyperlink"/>
            <w:rFonts w:eastAsia="2  Baran" w:hint="eastAsia"/>
            <w:noProof/>
            <w:rtl/>
          </w:rPr>
          <w:t>بررس</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دلال</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دلالت</w:t>
        </w:r>
        <w:r w:rsidRPr="003D63B5">
          <w:rPr>
            <w:rStyle w:val="Hyperlink"/>
            <w:rFonts w:eastAsia="2  Baran"/>
            <w:noProof/>
            <w:rtl/>
          </w:rPr>
          <w:t xml:space="preserve"> </w:t>
        </w:r>
        <w:r w:rsidRPr="003D63B5">
          <w:rPr>
            <w:rStyle w:val="Hyperlink"/>
            <w:rFonts w:eastAsia="2  Baran" w:hint="eastAsia"/>
            <w:noProof/>
            <w:rtl/>
          </w:rPr>
          <w:t>روا</w:t>
        </w:r>
        <w:r w:rsidRPr="003D63B5">
          <w:rPr>
            <w:rStyle w:val="Hyperlink"/>
            <w:rFonts w:eastAsia="2  Baran" w:hint="cs"/>
            <w:noProof/>
            <w:rtl/>
          </w:rPr>
          <w:t>ی</w:t>
        </w:r>
        <w:r w:rsidRPr="003D63B5">
          <w:rPr>
            <w:rStyle w:val="Hyperlink"/>
            <w:rFonts w:eastAsia="2  Baran" w:hint="eastAsia"/>
            <w:noProof/>
            <w:rtl/>
          </w:rPr>
          <w:t>ت</w:t>
        </w:r>
        <w:r w:rsidRPr="003D63B5">
          <w:rPr>
            <w:rStyle w:val="Hyperlink"/>
            <w:rFonts w:eastAsia="2  Baran"/>
            <w:noProof/>
            <w:rtl/>
          </w:rPr>
          <w:t xml:space="preserve"> </w:t>
        </w:r>
        <w:r w:rsidRPr="003D63B5">
          <w:rPr>
            <w:rStyle w:val="Hyperlink"/>
            <w:rFonts w:eastAsia="2  Baran" w:hint="eastAsia"/>
            <w:noProof/>
            <w:rtl/>
          </w:rPr>
          <w:t>بر</w:t>
        </w:r>
        <w:r w:rsidRPr="003D63B5">
          <w:rPr>
            <w:rStyle w:val="Hyperlink"/>
            <w:rFonts w:eastAsia="2  Baran"/>
            <w:noProof/>
            <w:rtl/>
          </w:rPr>
          <w:t xml:space="preserve"> </w:t>
        </w:r>
        <w:r w:rsidRPr="003D63B5">
          <w:rPr>
            <w:rStyle w:val="Hyperlink"/>
            <w:rFonts w:eastAsia="2  Baran" w:hint="eastAsia"/>
            <w:noProof/>
            <w:rtl/>
          </w:rPr>
          <w:t>جواز</w:t>
        </w:r>
        <w:r w:rsidRPr="003D63B5">
          <w:rPr>
            <w:rStyle w:val="Hyperlink"/>
            <w:rFonts w:eastAsia="2  Baran"/>
            <w:noProof/>
            <w:rtl/>
          </w:rPr>
          <w:t xml:space="preserve"> </w:t>
        </w:r>
        <w:r w:rsidRPr="003D63B5">
          <w:rPr>
            <w:rStyle w:val="Hyperlink"/>
            <w:rFonts w:eastAsia="2  Baran" w:hint="eastAsia"/>
            <w:noProof/>
            <w:rtl/>
          </w:rPr>
          <w:t>تکسب</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395429969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5</w:t>
        </w:r>
        <w:r>
          <w:rPr>
            <w:rStyle w:val="Hyperlink"/>
            <w:rFonts w:eastAsia="2  Baran"/>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70" w:history="1">
        <w:r w:rsidRPr="003D63B5">
          <w:rPr>
            <w:rStyle w:val="Hyperlink"/>
            <w:rFonts w:hint="eastAsia"/>
            <w:noProof/>
            <w:rtl/>
          </w:rPr>
          <w:t>روا</w:t>
        </w:r>
        <w:r w:rsidRPr="003D63B5">
          <w:rPr>
            <w:rStyle w:val="Hyperlink"/>
            <w:rFonts w:hint="cs"/>
            <w:noProof/>
            <w:rtl/>
          </w:rPr>
          <w:t>ی</w:t>
        </w:r>
        <w:r w:rsidRPr="003D63B5">
          <w:rPr>
            <w:rStyle w:val="Hyperlink"/>
            <w:rFonts w:hint="eastAsia"/>
            <w:noProof/>
            <w:rtl/>
          </w:rPr>
          <w:t>ت</w:t>
        </w:r>
        <w:r w:rsidRPr="003D63B5">
          <w:rPr>
            <w:rStyle w:val="Hyperlink"/>
            <w:noProof/>
            <w:rtl/>
          </w:rPr>
          <w:t xml:space="preserve"> </w:t>
        </w:r>
        <w:r w:rsidRPr="003D63B5">
          <w:rPr>
            <w:rStyle w:val="Hyperlink"/>
            <w:rFonts w:hint="eastAsia"/>
            <w:noProof/>
            <w:rtl/>
          </w:rPr>
          <w:t>دوم</w:t>
        </w:r>
        <w:r w:rsidRPr="003D63B5">
          <w:rPr>
            <w:rStyle w:val="Hyperlink"/>
            <w:noProof/>
            <w:rtl/>
          </w:rPr>
          <w:t xml:space="preserve"> </w:t>
        </w:r>
        <w:r w:rsidRPr="003D63B5">
          <w:rPr>
            <w:rStyle w:val="Hyperlink"/>
            <w:rFonts w:hint="eastAsia"/>
            <w:noProof/>
            <w:rtl/>
          </w:rPr>
          <w:t>باب</w:t>
        </w:r>
        <w:r w:rsidRPr="003D63B5">
          <w:rPr>
            <w:rStyle w:val="Hyperlink"/>
            <w:noProof/>
            <w:rtl/>
          </w:rPr>
          <w:t xml:space="preserve"> 37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767201" w:rsidRDefault="00767201">
      <w:pPr>
        <w:pStyle w:val="TOC4"/>
        <w:tabs>
          <w:tab w:val="right" w:leader="dot" w:pos="9628"/>
        </w:tabs>
        <w:rPr>
          <w:rFonts w:asciiTheme="minorHAnsi" w:eastAsiaTheme="minorEastAsia" w:hAnsiTheme="minorHAnsi" w:cstheme="minorBidi"/>
          <w:noProof/>
          <w:szCs w:val="22"/>
          <w:rtl/>
        </w:rPr>
      </w:pPr>
      <w:hyperlink w:anchor="_Toc395429971" w:history="1">
        <w:r w:rsidRPr="003D63B5">
          <w:rPr>
            <w:rStyle w:val="Hyperlink"/>
            <w:rFonts w:eastAsia="2  Baran" w:hint="eastAsia"/>
            <w:noProof/>
            <w:rtl/>
          </w:rPr>
          <w:t>بررس</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سند</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روا</w:t>
        </w:r>
        <w:r w:rsidRPr="003D63B5">
          <w:rPr>
            <w:rStyle w:val="Hyperlink"/>
            <w:rFonts w:eastAsia="2  Baran" w:hint="cs"/>
            <w:noProof/>
            <w:rtl/>
          </w:rPr>
          <w:t>ی</w:t>
        </w:r>
        <w:r w:rsidRPr="003D63B5">
          <w:rPr>
            <w:rStyle w:val="Hyperlink"/>
            <w:rFonts w:eastAsia="2  Baran" w:hint="eastAsia"/>
            <w:noProof/>
            <w:rtl/>
          </w:rPr>
          <w:t>ت</w:t>
        </w:r>
        <w:r w:rsidRPr="003D63B5">
          <w:rPr>
            <w:rStyle w:val="Hyperlink"/>
            <w:rFonts w:eastAsia="2  Baran"/>
            <w:noProof/>
            <w:rtl/>
          </w:rPr>
          <w:t xml:space="preserve">: </w:t>
        </w:r>
        <w:r w:rsidRPr="003D63B5">
          <w:rPr>
            <w:rStyle w:val="Hyperlink"/>
            <w:rFonts w:eastAsia="2  Baran" w:hint="eastAsia"/>
            <w:noProof/>
            <w:rtl/>
          </w:rPr>
          <w:t>اعتبار</w:t>
        </w:r>
        <w:r w:rsidRPr="003D63B5">
          <w:rPr>
            <w:rStyle w:val="Hyperlink"/>
            <w:rFonts w:eastAsia="2  Baran"/>
            <w:noProof/>
            <w:rtl/>
          </w:rPr>
          <w:t xml:space="preserve"> </w:t>
        </w:r>
        <w:r w:rsidRPr="003D63B5">
          <w:rPr>
            <w:rStyle w:val="Hyperlink"/>
            <w:rFonts w:eastAsia="2  Baran" w:hint="eastAsia"/>
            <w:noProof/>
            <w:rtl/>
          </w:rPr>
          <w:t>روا</w:t>
        </w:r>
        <w:r w:rsidRPr="003D63B5">
          <w:rPr>
            <w:rStyle w:val="Hyperlink"/>
            <w:rFonts w:eastAsia="2  Baran" w:hint="cs"/>
            <w:noProof/>
            <w:rtl/>
          </w:rPr>
          <w:t>ی</w:t>
        </w:r>
        <w:r w:rsidRPr="003D63B5">
          <w:rPr>
            <w:rStyle w:val="Hyperlink"/>
            <w:rFonts w:eastAsia="2  Baran" w:hint="eastAsia"/>
            <w:noProof/>
            <w:rtl/>
          </w:rPr>
          <w:t>ت</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767201" w:rsidRDefault="00767201">
      <w:pPr>
        <w:pStyle w:val="TOC4"/>
        <w:tabs>
          <w:tab w:val="right" w:leader="dot" w:pos="9628"/>
        </w:tabs>
        <w:rPr>
          <w:rFonts w:asciiTheme="minorHAnsi" w:eastAsiaTheme="minorEastAsia" w:hAnsiTheme="minorHAnsi" w:cstheme="minorBidi"/>
          <w:noProof/>
          <w:szCs w:val="22"/>
          <w:rtl/>
        </w:rPr>
      </w:pPr>
      <w:hyperlink w:anchor="_Toc395429972" w:history="1">
        <w:r w:rsidRPr="003D63B5">
          <w:rPr>
            <w:rStyle w:val="Hyperlink"/>
            <w:rFonts w:eastAsia="2  Baran" w:hint="eastAsia"/>
            <w:noProof/>
            <w:rtl/>
          </w:rPr>
          <w:t>بررس</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دلال</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روا</w:t>
        </w:r>
        <w:r w:rsidRPr="003D63B5">
          <w:rPr>
            <w:rStyle w:val="Hyperlink"/>
            <w:rFonts w:eastAsia="2  Baran" w:hint="cs"/>
            <w:noProof/>
            <w:rtl/>
          </w:rPr>
          <w:t>ی</w:t>
        </w:r>
        <w:r w:rsidRPr="003D63B5">
          <w:rPr>
            <w:rStyle w:val="Hyperlink"/>
            <w:rFonts w:eastAsia="2  Baran" w:hint="eastAsia"/>
            <w:noProof/>
            <w:rtl/>
          </w:rPr>
          <w:t>ت</w:t>
        </w:r>
        <w:r w:rsidRPr="003D63B5">
          <w:rPr>
            <w:rStyle w:val="Hyperlink"/>
            <w:rFonts w:eastAsia="2  Baran"/>
            <w:noProof/>
            <w:rtl/>
          </w:rPr>
          <w:t xml:space="preserve">: </w:t>
        </w:r>
        <w:r w:rsidRPr="003D63B5">
          <w:rPr>
            <w:rStyle w:val="Hyperlink"/>
            <w:rFonts w:eastAsia="2  Baran" w:hint="eastAsia"/>
            <w:noProof/>
            <w:rtl/>
          </w:rPr>
          <w:t>دلالت</w:t>
        </w:r>
        <w:r w:rsidRPr="003D63B5">
          <w:rPr>
            <w:rStyle w:val="Hyperlink"/>
            <w:rFonts w:eastAsia="2  Baran"/>
            <w:noProof/>
            <w:rtl/>
          </w:rPr>
          <w:t xml:space="preserve"> </w:t>
        </w:r>
        <w:r w:rsidRPr="003D63B5">
          <w:rPr>
            <w:rStyle w:val="Hyperlink"/>
            <w:rFonts w:eastAsia="2  Baran" w:hint="eastAsia"/>
            <w:noProof/>
            <w:rtl/>
          </w:rPr>
          <w:t>ف</w:t>
        </w:r>
        <w:r w:rsidRPr="003D63B5">
          <w:rPr>
            <w:rStyle w:val="Hyperlink"/>
            <w:rFonts w:eastAsia="2  Baran" w:hint="cs"/>
            <w:noProof/>
            <w:rtl/>
          </w:rPr>
          <w:t>ی‌</w:t>
        </w:r>
        <w:r w:rsidRPr="003D63B5">
          <w:rPr>
            <w:rStyle w:val="Hyperlink"/>
            <w:rFonts w:eastAsia="2  Baran" w:hint="eastAsia"/>
            <w:noProof/>
            <w:rtl/>
          </w:rPr>
          <w:t>الجمله</w:t>
        </w:r>
        <w:r w:rsidRPr="003D63B5">
          <w:rPr>
            <w:rStyle w:val="Hyperlink"/>
            <w:rFonts w:eastAsia="2  Baran"/>
            <w:noProof/>
            <w:rtl/>
          </w:rPr>
          <w:t xml:space="preserve"> </w:t>
        </w:r>
        <w:r w:rsidRPr="003D63B5">
          <w:rPr>
            <w:rStyle w:val="Hyperlink"/>
            <w:rFonts w:eastAsia="2  Baran" w:hint="eastAsia"/>
            <w:noProof/>
            <w:rtl/>
          </w:rPr>
          <w:t>بر</w:t>
        </w:r>
        <w:r w:rsidRPr="003D63B5">
          <w:rPr>
            <w:rStyle w:val="Hyperlink"/>
            <w:rFonts w:eastAsia="2  Baran"/>
            <w:noProof/>
            <w:rtl/>
          </w:rPr>
          <w:t xml:space="preserve"> </w:t>
        </w:r>
        <w:r w:rsidRPr="003D63B5">
          <w:rPr>
            <w:rStyle w:val="Hyperlink"/>
            <w:rFonts w:eastAsia="2  Baran" w:hint="eastAsia"/>
            <w:noProof/>
            <w:rtl/>
          </w:rPr>
          <w:t>جواز</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395429972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73" w:history="1">
        <w:r w:rsidRPr="003D63B5">
          <w:rPr>
            <w:rStyle w:val="Hyperlink"/>
            <w:rFonts w:hint="eastAsia"/>
            <w:noProof/>
            <w:rtl/>
          </w:rPr>
          <w:t>روا</w:t>
        </w:r>
        <w:r w:rsidRPr="003D63B5">
          <w:rPr>
            <w:rStyle w:val="Hyperlink"/>
            <w:rFonts w:hint="cs"/>
            <w:noProof/>
            <w:rtl/>
          </w:rPr>
          <w:t>ی</w:t>
        </w:r>
        <w:r w:rsidRPr="003D63B5">
          <w:rPr>
            <w:rStyle w:val="Hyperlink"/>
            <w:rFonts w:hint="eastAsia"/>
            <w:noProof/>
            <w:rtl/>
          </w:rPr>
          <w:t>ت</w:t>
        </w:r>
        <w:r w:rsidRPr="003D63B5">
          <w:rPr>
            <w:rStyle w:val="Hyperlink"/>
            <w:noProof/>
            <w:rtl/>
          </w:rPr>
          <w:t xml:space="preserve"> </w:t>
        </w:r>
        <w:r w:rsidRPr="003D63B5">
          <w:rPr>
            <w:rStyle w:val="Hyperlink"/>
            <w:rFonts w:hint="eastAsia"/>
            <w:noProof/>
            <w:rtl/>
          </w:rPr>
          <w:t>سوم</w:t>
        </w:r>
        <w:r w:rsidRPr="003D63B5">
          <w:rPr>
            <w:rStyle w:val="Hyperlink"/>
            <w:noProof/>
            <w:rtl/>
          </w:rPr>
          <w:t xml:space="preserve"> </w:t>
        </w:r>
        <w:r w:rsidRPr="003D63B5">
          <w:rPr>
            <w:rStyle w:val="Hyperlink"/>
            <w:rFonts w:hint="eastAsia"/>
            <w:noProof/>
            <w:rtl/>
          </w:rPr>
          <w:t>باب</w:t>
        </w:r>
        <w:r w:rsidRPr="003D63B5">
          <w:rPr>
            <w:rStyle w:val="Hyperlink"/>
            <w:noProof/>
            <w:rtl/>
          </w:rPr>
          <w:t xml:space="preserve"> 37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767201" w:rsidRDefault="00767201">
      <w:pPr>
        <w:pStyle w:val="TOC4"/>
        <w:tabs>
          <w:tab w:val="right" w:leader="dot" w:pos="9628"/>
        </w:tabs>
        <w:rPr>
          <w:rFonts w:asciiTheme="minorHAnsi" w:eastAsiaTheme="minorEastAsia" w:hAnsiTheme="minorHAnsi" w:cstheme="minorBidi"/>
          <w:noProof/>
          <w:szCs w:val="22"/>
          <w:rtl/>
        </w:rPr>
      </w:pPr>
      <w:hyperlink w:anchor="_Toc395429974" w:history="1">
        <w:r w:rsidRPr="003D63B5">
          <w:rPr>
            <w:rStyle w:val="Hyperlink"/>
            <w:rFonts w:eastAsia="2  Baran" w:hint="eastAsia"/>
            <w:noProof/>
            <w:rtl/>
          </w:rPr>
          <w:t>بررس</w:t>
        </w:r>
        <w:r w:rsidRPr="003D63B5">
          <w:rPr>
            <w:rStyle w:val="Hyperlink"/>
            <w:rFonts w:eastAsia="2  Baran" w:hint="cs"/>
            <w:noProof/>
            <w:rtl/>
          </w:rPr>
          <w:t>ی</w:t>
        </w:r>
        <w:r w:rsidRPr="003D63B5">
          <w:rPr>
            <w:rStyle w:val="Hyperlink"/>
            <w:rFonts w:eastAsia="2  Baran"/>
            <w:noProof/>
            <w:rtl/>
          </w:rPr>
          <w:t xml:space="preserve"> </w:t>
        </w:r>
        <w:r w:rsidRPr="003D63B5">
          <w:rPr>
            <w:rStyle w:val="Hyperlink"/>
            <w:rFonts w:eastAsia="2  Baran" w:hint="eastAsia"/>
            <w:noProof/>
            <w:rtl/>
          </w:rPr>
          <w:t>روا</w:t>
        </w:r>
        <w:r w:rsidRPr="003D63B5">
          <w:rPr>
            <w:rStyle w:val="Hyperlink"/>
            <w:rFonts w:eastAsia="2  Baran" w:hint="cs"/>
            <w:noProof/>
            <w:rtl/>
          </w:rPr>
          <w:t>ی</w:t>
        </w:r>
        <w:r w:rsidRPr="003D63B5">
          <w:rPr>
            <w:rStyle w:val="Hyperlink"/>
            <w:rFonts w:eastAsia="2  Baran" w:hint="eastAsia"/>
            <w:noProof/>
            <w:rtl/>
          </w:rPr>
          <w:t>ت</w:t>
        </w:r>
        <w:r w:rsidRPr="003D63B5">
          <w:rPr>
            <w:rStyle w:val="Hyperlink"/>
            <w:rFonts w:eastAsia="2  Baran"/>
            <w:noProof/>
            <w:rtl/>
          </w:rPr>
          <w:t xml:space="preserve">: </w:t>
        </w:r>
        <w:r w:rsidRPr="003D63B5">
          <w:rPr>
            <w:rStyle w:val="Hyperlink"/>
            <w:rFonts w:eastAsia="2  Baran" w:hint="eastAsia"/>
            <w:noProof/>
            <w:rtl/>
          </w:rPr>
          <w:t>ضعف</w:t>
        </w:r>
        <w:r w:rsidRPr="003D63B5">
          <w:rPr>
            <w:rStyle w:val="Hyperlink"/>
            <w:rFonts w:eastAsia="2  Baran"/>
            <w:noProof/>
            <w:rtl/>
          </w:rPr>
          <w:t xml:space="preserve"> </w:t>
        </w:r>
        <w:r w:rsidRPr="003D63B5">
          <w:rPr>
            <w:rStyle w:val="Hyperlink"/>
            <w:rFonts w:eastAsia="2  Baran" w:hint="eastAsia"/>
            <w:noProof/>
            <w:rtl/>
          </w:rPr>
          <w:t>سند</w:t>
        </w:r>
        <w:r w:rsidRPr="003D63B5">
          <w:rPr>
            <w:rStyle w:val="Hyperlink"/>
            <w:rFonts w:eastAsia="2  Baran" w:hint="cs"/>
            <w:noProof/>
            <w:rtl/>
          </w:rPr>
          <w:t>ی</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395429974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6</w:t>
        </w:r>
        <w:r>
          <w:rPr>
            <w:rStyle w:val="Hyperlink"/>
            <w:rFonts w:eastAsia="2  Baran"/>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75" w:history="1">
        <w:r w:rsidRPr="003D63B5">
          <w:rPr>
            <w:rStyle w:val="Hyperlink"/>
            <w:rFonts w:hint="eastAsia"/>
            <w:noProof/>
            <w:rtl/>
          </w:rPr>
          <w:t>روا</w:t>
        </w:r>
        <w:r w:rsidRPr="003D63B5">
          <w:rPr>
            <w:rStyle w:val="Hyperlink"/>
            <w:rFonts w:hint="cs"/>
            <w:noProof/>
            <w:rtl/>
          </w:rPr>
          <w:t>ی</w:t>
        </w:r>
        <w:r w:rsidRPr="003D63B5">
          <w:rPr>
            <w:rStyle w:val="Hyperlink"/>
            <w:rFonts w:hint="eastAsia"/>
            <w:noProof/>
            <w:rtl/>
          </w:rPr>
          <w:t>ت</w:t>
        </w:r>
        <w:r w:rsidRPr="003D63B5">
          <w:rPr>
            <w:rStyle w:val="Hyperlink"/>
            <w:noProof/>
            <w:rtl/>
          </w:rPr>
          <w:t xml:space="preserve"> </w:t>
        </w:r>
        <w:r w:rsidRPr="003D63B5">
          <w:rPr>
            <w:rStyle w:val="Hyperlink"/>
            <w:rFonts w:hint="eastAsia"/>
            <w:noProof/>
            <w:rtl/>
          </w:rPr>
          <w:t>پنجم</w:t>
        </w:r>
        <w:r w:rsidRPr="003D63B5">
          <w:rPr>
            <w:rStyle w:val="Hyperlink"/>
            <w:noProof/>
            <w:rtl/>
          </w:rPr>
          <w:t xml:space="preserve"> </w:t>
        </w:r>
        <w:r w:rsidRPr="003D63B5">
          <w:rPr>
            <w:rStyle w:val="Hyperlink"/>
            <w:rFonts w:hint="eastAsia"/>
            <w:noProof/>
            <w:rtl/>
          </w:rPr>
          <w:t>باب</w:t>
        </w:r>
        <w:r w:rsidRPr="003D63B5">
          <w:rPr>
            <w:rStyle w:val="Hyperlink"/>
            <w:noProof/>
            <w:rtl/>
          </w:rPr>
          <w:t xml:space="preserve"> 37 </w:t>
        </w:r>
        <w:r w:rsidRPr="003D63B5">
          <w:rPr>
            <w:rStyle w:val="Hyperlink"/>
            <w:rFonts w:hint="eastAsia"/>
            <w:noProof/>
            <w:rtl/>
          </w:rPr>
          <w:t>جواز</w:t>
        </w:r>
        <w:r w:rsidRPr="003D63B5">
          <w:rPr>
            <w:rStyle w:val="Hyperlink"/>
            <w:noProof/>
            <w:rtl/>
          </w:rPr>
          <w:t xml:space="preserve"> </w:t>
        </w:r>
        <w:r w:rsidRPr="003D63B5">
          <w:rPr>
            <w:rStyle w:val="Hyperlink"/>
            <w:rFonts w:hint="eastAsia"/>
            <w:noProof/>
            <w:rtl/>
          </w:rPr>
          <w:t>معامله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76" w:history="1">
        <w:r w:rsidRPr="003D63B5">
          <w:rPr>
            <w:rStyle w:val="Hyperlink"/>
            <w:rFonts w:hint="eastAsia"/>
            <w:noProof/>
            <w:rtl/>
          </w:rPr>
          <w:t>روا</w:t>
        </w:r>
        <w:r w:rsidRPr="003D63B5">
          <w:rPr>
            <w:rStyle w:val="Hyperlink"/>
            <w:rFonts w:hint="cs"/>
            <w:noProof/>
            <w:rtl/>
          </w:rPr>
          <w:t>ی</w:t>
        </w:r>
        <w:r w:rsidRPr="003D63B5">
          <w:rPr>
            <w:rStyle w:val="Hyperlink"/>
            <w:rFonts w:hint="eastAsia"/>
            <w:noProof/>
            <w:rtl/>
          </w:rPr>
          <w:t>ت</w:t>
        </w:r>
        <w:r w:rsidRPr="003D63B5">
          <w:rPr>
            <w:rStyle w:val="Hyperlink"/>
            <w:noProof/>
            <w:rtl/>
          </w:rPr>
          <w:t xml:space="preserve"> </w:t>
        </w:r>
        <w:r w:rsidRPr="003D63B5">
          <w:rPr>
            <w:rStyle w:val="Hyperlink"/>
            <w:rFonts w:hint="eastAsia"/>
            <w:noProof/>
            <w:rtl/>
          </w:rPr>
          <w:t>چهارم</w:t>
        </w:r>
        <w:r w:rsidRPr="003D63B5">
          <w:rPr>
            <w:rStyle w:val="Hyperlink"/>
            <w:noProof/>
            <w:rtl/>
          </w:rPr>
          <w:t xml:space="preserve"> </w:t>
        </w:r>
        <w:r w:rsidRPr="003D63B5">
          <w:rPr>
            <w:rStyle w:val="Hyperlink"/>
            <w:rFonts w:hint="eastAsia"/>
            <w:noProof/>
            <w:rtl/>
          </w:rPr>
          <w:t>باب</w:t>
        </w:r>
        <w:r w:rsidRPr="003D63B5">
          <w:rPr>
            <w:rStyle w:val="Hyperlink"/>
            <w:noProof/>
            <w:rtl/>
          </w:rPr>
          <w:t xml:space="preserve"> 37: </w:t>
        </w:r>
        <w:r w:rsidRPr="003D63B5">
          <w:rPr>
            <w:rStyle w:val="Hyperlink"/>
            <w:rFonts w:hint="eastAsia"/>
            <w:noProof/>
            <w:rtl/>
          </w:rPr>
          <w:t>منع</w:t>
        </w:r>
        <w:r w:rsidRPr="003D63B5">
          <w:rPr>
            <w:rStyle w:val="Hyperlink"/>
            <w:noProof/>
            <w:rtl/>
          </w:rPr>
          <w:t xml:space="preserve"> </w:t>
        </w:r>
        <w:r w:rsidRPr="003D63B5">
          <w:rPr>
            <w:rStyle w:val="Hyperlink"/>
            <w:rFonts w:hint="eastAsia"/>
            <w:noProof/>
            <w:rtl/>
          </w:rPr>
          <w:t>ب</w:t>
        </w:r>
        <w:r w:rsidRPr="003D63B5">
          <w:rPr>
            <w:rStyle w:val="Hyperlink"/>
            <w:rFonts w:hint="cs"/>
            <w:noProof/>
            <w:rtl/>
          </w:rPr>
          <w:t>ی</w:t>
        </w:r>
        <w:r w:rsidRPr="003D63B5">
          <w:rPr>
            <w:rStyle w:val="Hyperlink"/>
            <w:rFonts w:hint="eastAsia"/>
            <w:noProof/>
            <w:rtl/>
          </w:rPr>
          <w:t>ع</w:t>
        </w:r>
        <w:r w:rsidRPr="003D63B5">
          <w:rPr>
            <w:rStyle w:val="Hyperlink"/>
            <w:noProof/>
            <w:rtl/>
          </w:rPr>
          <w:t xml:space="preserve"> </w:t>
        </w:r>
        <w:r w:rsidRPr="003D63B5">
          <w:rPr>
            <w:rStyle w:val="Hyperlink"/>
            <w:rFonts w:hint="eastAsia"/>
            <w:noProof/>
            <w:rtl/>
          </w:rPr>
          <w:t>م</w:t>
        </w:r>
        <w:r w:rsidRPr="003D63B5">
          <w:rPr>
            <w:rStyle w:val="Hyperlink"/>
            <w:rFonts w:hint="cs"/>
            <w:noProof/>
            <w:rtl/>
          </w:rPr>
          <w:t>ی</w:t>
        </w:r>
        <w:r w:rsidRPr="003D63B5">
          <w:rPr>
            <w:rStyle w:val="Hyperlink"/>
            <w:rFonts w:hint="eastAsia"/>
            <w:noProof/>
            <w:rtl/>
          </w:rPr>
          <w:t>مون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67201" w:rsidRDefault="00767201">
      <w:pPr>
        <w:pStyle w:val="TOC3"/>
        <w:tabs>
          <w:tab w:val="right" w:leader="dot" w:pos="9628"/>
        </w:tabs>
        <w:rPr>
          <w:rFonts w:asciiTheme="minorHAnsi" w:eastAsiaTheme="minorEastAsia" w:hAnsiTheme="minorHAnsi" w:cstheme="minorBidi"/>
          <w:noProof/>
          <w:szCs w:val="22"/>
          <w:rtl/>
        </w:rPr>
      </w:pPr>
      <w:hyperlink w:anchor="_Toc395429977" w:history="1">
        <w:r w:rsidRPr="003D63B5">
          <w:rPr>
            <w:rStyle w:val="Hyperlink"/>
            <w:rFonts w:hint="eastAsia"/>
            <w:noProof/>
            <w:rtl/>
          </w:rPr>
          <w:t>روا</w:t>
        </w:r>
        <w:r w:rsidRPr="003D63B5">
          <w:rPr>
            <w:rStyle w:val="Hyperlink"/>
            <w:rFonts w:hint="cs"/>
            <w:noProof/>
            <w:rtl/>
          </w:rPr>
          <w:t>ی</w:t>
        </w:r>
        <w:r w:rsidRPr="003D63B5">
          <w:rPr>
            <w:rStyle w:val="Hyperlink"/>
            <w:rFonts w:hint="eastAsia"/>
            <w:noProof/>
            <w:rtl/>
          </w:rPr>
          <w:t>ت</w:t>
        </w:r>
        <w:r w:rsidRPr="003D63B5">
          <w:rPr>
            <w:rStyle w:val="Hyperlink"/>
            <w:noProof/>
            <w:rtl/>
          </w:rPr>
          <w:t xml:space="preserve"> </w:t>
        </w:r>
        <w:r w:rsidRPr="003D63B5">
          <w:rPr>
            <w:rStyle w:val="Hyperlink"/>
            <w:rFonts w:hint="eastAsia"/>
            <w:noProof/>
            <w:rtl/>
          </w:rPr>
          <w:t>سوم</w:t>
        </w:r>
        <w:r w:rsidRPr="003D63B5">
          <w:rPr>
            <w:rStyle w:val="Hyperlink"/>
            <w:noProof/>
            <w:rtl/>
          </w:rPr>
          <w:t xml:space="preserve"> </w:t>
        </w:r>
        <w:r w:rsidRPr="003D63B5">
          <w:rPr>
            <w:rStyle w:val="Hyperlink"/>
            <w:rFonts w:hint="eastAsia"/>
            <w:noProof/>
            <w:rtl/>
          </w:rPr>
          <w:t>باب</w:t>
        </w:r>
        <w:r w:rsidRPr="003D63B5">
          <w:rPr>
            <w:rStyle w:val="Hyperlink"/>
            <w:noProof/>
            <w:rtl/>
          </w:rPr>
          <w:t xml:space="preserve"> 14: </w:t>
        </w:r>
        <w:r w:rsidRPr="003D63B5">
          <w:rPr>
            <w:rStyle w:val="Hyperlink"/>
            <w:rFonts w:hint="eastAsia"/>
            <w:noProof/>
            <w:rtl/>
          </w:rPr>
          <w:t>جواز</w:t>
        </w:r>
        <w:r w:rsidRPr="003D63B5">
          <w:rPr>
            <w:rStyle w:val="Hyperlink"/>
            <w:noProof/>
            <w:rtl/>
          </w:rPr>
          <w:t xml:space="preserve"> </w:t>
        </w:r>
        <w:r w:rsidRPr="003D63B5">
          <w:rPr>
            <w:rStyle w:val="Hyperlink"/>
            <w:rFonts w:hint="eastAsia"/>
            <w:noProof/>
            <w:rtl/>
          </w:rPr>
          <w:t>ب</w:t>
        </w:r>
        <w:r w:rsidRPr="003D63B5">
          <w:rPr>
            <w:rStyle w:val="Hyperlink"/>
            <w:rFonts w:hint="cs"/>
            <w:noProof/>
            <w:rtl/>
          </w:rPr>
          <w:t>ی</w:t>
        </w:r>
        <w:r w:rsidRPr="003D63B5">
          <w:rPr>
            <w:rStyle w:val="Hyperlink"/>
            <w:rFonts w:hint="eastAsia"/>
            <w:noProof/>
            <w:rtl/>
          </w:rPr>
          <w:t>ع</w:t>
        </w:r>
        <w:r w:rsidRPr="003D63B5">
          <w:rPr>
            <w:rStyle w:val="Hyperlink"/>
            <w:noProof/>
            <w:rtl/>
          </w:rPr>
          <w:t xml:space="preserve"> </w:t>
        </w:r>
        <w:r w:rsidRPr="003D63B5">
          <w:rPr>
            <w:rStyle w:val="Hyperlink"/>
            <w:rFonts w:hint="eastAsia"/>
            <w:noProof/>
            <w:rtl/>
          </w:rPr>
          <w:t>گربه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67201" w:rsidRDefault="00767201">
      <w:pPr>
        <w:pStyle w:val="TOC2"/>
        <w:tabs>
          <w:tab w:val="right" w:leader="dot" w:pos="9628"/>
        </w:tabs>
        <w:rPr>
          <w:rFonts w:asciiTheme="minorHAnsi" w:eastAsiaTheme="minorEastAsia" w:hAnsiTheme="minorHAnsi" w:cstheme="minorBidi"/>
          <w:noProof/>
          <w:szCs w:val="22"/>
          <w:rtl/>
        </w:rPr>
      </w:pPr>
      <w:hyperlink w:anchor="_Toc395429978" w:history="1">
        <w:r w:rsidRPr="003D63B5">
          <w:rPr>
            <w:rStyle w:val="Hyperlink"/>
            <w:rFonts w:eastAsia="2  Baran" w:hint="eastAsia"/>
            <w:noProof/>
            <w:rtl/>
          </w:rPr>
          <w:t>نت</w:t>
        </w:r>
        <w:r w:rsidRPr="003D63B5">
          <w:rPr>
            <w:rStyle w:val="Hyperlink"/>
            <w:rFonts w:eastAsia="2  Baran" w:hint="cs"/>
            <w:noProof/>
            <w:rtl/>
          </w:rPr>
          <w:t>ی</w:t>
        </w:r>
        <w:r w:rsidRPr="003D63B5">
          <w:rPr>
            <w:rStyle w:val="Hyperlink"/>
            <w:rFonts w:eastAsia="2  Baran" w:hint="eastAsia"/>
            <w:noProof/>
            <w:rtl/>
          </w:rPr>
          <w:t>جه</w:t>
        </w:r>
        <w:r w:rsidRPr="003D63B5">
          <w:rPr>
            <w:rStyle w:val="Hyperlink"/>
            <w:rFonts w:eastAsia="2  Baran"/>
            <w:noProof/>
            <w:rtl/>
          </w:rPr>
          <w:t xml:space="preserve"> </w:t>
        </w:r>
        <w:r w:rsidRPr="003D63B5">
          <w:rPr>
            <w:rStyle w:val="Hyperlink"/>
            <w:rFonts w:eastAsia="2  Baran" w:hint="eastAsia"/>
            <w:noProof/>
            <w:rtl/>
          </w:rPr>
          <w:t>بحث</w:t>
        </w:r>
        <w:r w:rsidRPr="003D63B5">
          <w:rPr>
            <w:rStyle w:val="Hyperlink"/>
            <w:rFonts w:eastAsia="2  Baran"/>
            <w:noProof/>
            <w:rtl/>
          </w:rPr>
          <w:t xml:space="preserve">: </w:t>
        </w:r>
        <w:r w:rsidRPr="003D63B5">
          <w:rPr>
            <w:rStyle w:val="Hyperlink"/>
            <w:rFonts w:eastAsia="2  Baran" w:hint="eastAsia"/>
            <w:noProof/>
            <w:rtl/>
          </w:rPr>
          <w:t>جواز</w:t>
        </w:r>
        <w:r w:rsidRPr="003D63B5">
          <w:rPr>
            <w:rStyle w:val="Hyperlink"/>
            <w:rFonts w:eastAsia="2  Baran"/>
            <w:noProof/>
            <w:rtl/>
          </w:rPr>
          <w:t xml:space="preserve"> </w:t>
        </w:r>
        <w:r w:rsidRPr="003D63B5">
          <w:rPr>
            <w:rStyle w:val="Hyperlink"/>
            <w:rFonts w:eastAsia="2  Baran" w:hint="eastAsia"/>
            <w:noProof/>
            <w:rtl/>
          </w:rPr>
          <w:t>معامله</w:t>
        </w:r>
        <w:r w:rsidRPr="003D63B5">
          <w:rPr>
            <w:rStyle w:val="Hyperlink"/>
            <w:rFonts w:eastAsia="2  Baran"/>
            <w:noProof/>
            <w:rtl/>
          </w:rPr>
          <w:t xml:space="preserve"> </w:t>
        </w:r>
        <w:r w:rsidRPr="003D63B5">
          <w:rPr>
            <w:rStyle w:val="Hyperlink"/>
            <w:rFonts w:eastAsia="2  Baran" w:hint="eastAsia"/>
            <w:noProof/>
            <w:rtl/>
          </w:rPr>
          <w:t>ح</w:t>
        </w:r>
        <w:r w:rsidRPr="003D63B5">
          <w:rPr>
            <w:rStyle w:val="Hyperlink"/>
            <w:rFonts w:eastAsia="2  Baran" w:hint="cs"/>
            <w:noProof/>
            <w:rtl/>
          </w:rPr>
          <w:t>ی</w:t>
        </w:r>
        <w:r w:rsidRPr="003D63B5">
          <w:rPr>
            <w:rStyle w:val="Hyperlink"/>
            <w:rFonts w:eastAsia="2  Baran" w:hint="eastAsia"/>
            <w:noProof/>
            <w:rtl/>
          </w:rPr>
          <w:t>وانات</w:t>
        </w:r>
        <w:r w:rsidRPr="003D63B5">
          <w:rPr>
            <w:rStyle w:val="Hyperlink"/>
            <w:rFonts w:eastAsia="2  Baran"/>
            <w:noProof/>
            <w:rtl/>
          </w:rPr>
          <w:t xml:space="preserve"> </w:t>
        </w:r>
        <w:r w:rsidRPr="003D63B5">
          <w:rPr>
            <w:rStyle w:val="Hyperlink"/>
            <w:rFonts w:eastAsia="2  Baran" w:hint="eastAsia"/>
            <w:noProof/>
            <w:rtl/>
          </w:rPr>
          <w:t>غ</w:t>
        </w:r>
        <w:r w:rsidRPr="003D63B5">
          <w:rPr>
            <w:rStyle w:val="Hyperlink"/>
            <w:rFonts w:eastAsia="2  Baran" w:hint="cs"/>
            <w:noProof/>
            <w:rtl/>
          </w:rPr>
          <w:t>ی</w:t>
        </w:r>
        <w:r w:rsidRPr="003D63B5">
          <w:rPr>
            <w:rStyle w:val="Hyperlink"/>
            <w:rFonts w:eastAsia="2  Baran" w:hint="eastAsia"/>
            <w:noProof/>
            <w:rtl/>
          </w:rPr>
          <w:t>ر</w:t>
        </w:r>
        <w:r w:rsidRPr="003D63B5">
          <w:rPr>
            <w:rStyle w:val="Hyperlink"/>
            <w:rFonts w:eastAsia="2  Baran"/>
            <w:noProof/>
            <w:rtl/>
          </w:rPr>
          <w:t xml:space="preserve"> </w:t>
        </w:r>
        <w:r w:rsidRPr="003D63B5">
          <w:rPr>
            <w:rStyle w:val="Hyperlink"/>
            <w:rFonts w:eastAsia="2  Baran" w:hint="eastAsia"/>
            <w:noProof/>
            <w:rtl/>
          </w:rPr>
          <w:t>ماکول</w:t>
        </w:r>
        <w:r w:rsidRPr="003D63B5">
          <w:rPr>
            <w:rStyle w:val="Hyperlink"/>
            <w:rFonts w:eastAsia="2  Baran"/>
            <w:noProof/>
            <w:rtl/>
          </w:rPr>
          <w:t xml:space="preserve"> </w:t>
        </w:r>
        <w:r w:rsidRPr="003D63B5">
          <w:rPr>
            <w:rStyle w:val="Hyperlink"/>
            <w:rFonts w:eastAsia="2  Baran" w:hint="eastAsia"/>
            <w:noProof/>
            <w:rtl/>
          </w:rPr>
          <w:t>اللحم</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395429978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7</w:t>
        </w:r>
        <w:r>
          <w:rPr>
            <w:rStyle w:val="Hyperlink"/>
            <w:rFonts w:eastAsia="2  Baran"/>
            <w:noProof/>
            <w:rtl/>
          </w:rPr>
          <w:fldChar w:fldCharType="end"/>
        </w:r>
      </w:hyperlink>
    </w:p>
    <w:p w:rsidR="00767201" w:rsidRDefault="00767201">
      <w:pPr>
        <w:pStyle w:val="TOC1"/>
        <w:tabs>
          <w:tab w:val="right" w:leader="dot" w:pos="9628"/>
        </w:tabs>
        <w:rPr>
          <w:rFonts w:asciiTheme="minorHAnsi" w:eastAsiaTheme="minorEastAsia" w:hAnsiTheme="minorHAnsi" w:cstheme="minorBidi"/>
          <w:noProof/>
          <w:szCs w:val="22"/>
          <w:rtl/>
        </w:rPr>
      </w:pPr>
      <w:hyperlink w:anchor="_Toc395429979" w:history="1">
        <w:r w:rsidR="00B7523A">
          <w:rPr>
            <w:rStyle w:val="Hyperlink"/>
            <w:rFonts w:eastAsia="2  Baran" w:hint="eastAsia"/>
            <w:noProof/>
            <w:rtl/>
          </w:rPr>
          <w:t>خرید و فروش</w:t>
        </w:r>
        <w:r w:rsidRPr="003D63B5">
          <w:rPr>
            <w:rStyle w:val="Hyperlink"/>
            <w:rFonts w:eastAsia="2  Baran"/>
            <w:noProof/>
            <w:rtl/>
          </w:rPr>
          <w:t xml:space="preserve"> </w:t>
        </w:r>
        <w:r w:rsidRPr="003D63B5">
          <w:rPr>
            <w:rStyle w:val="Hyperlink"/>
            <w:rFonts w:eastAsia="2  Baran" w:hint="eastAsia"/>
            <w:noProof/>
            <w:rtl/>
          </w:rPr>
          <w:t>عبد</w:t>
        </w:r>
        <w:r w:rsidRPr="003D63B5">
          <w:rPr>
            <w:rStyle w:val="Hyperlink"/>
            <w:rFonts w:eastAsia="2  Baran"/>
            <w:noProof/>
            <w:rtl/>
          </w:rPr>
          <w:t xml:space="preserve"> </w:t>
        </w:r>
        <w:r w:rsidRPr="003D63B5">
          <w:rPr>
            <w:rStyle w:val="Hyperlink"/>
            <w:rFonts w:eastAsia="2  Baran" w:hint="eastAsia"/>
            <w:noProof/>
            <w:rtl/>
          </w:rPr>
          <w:t>و</w:t>
        </w:r>
        <w:r w:rsidRPr="003D63B5">
          <w:rPr>
            <w:rStyle w:val="Hyperlink"/>
            <w:rFonts w:eastAsia="2  Baran"/>
            <w:noProof/>
            <w:rtl/>
          </w:rPr>
          <w:t xml:space="preserve"> </w:t>
        </w:r>
        <w:r w:rsidRPr="003D63B5">
          <w:rPr>
            <w:rStyle w:val="Hyperlink"/>
            <w:rFonts w:eastAsia="2  Baran" w:hint="eastAsia"/>
            <w:noProof/>
            <w:rtl/>
          </w:rPr>
          <w:t>امه</w:t>
        </w:r>
        <w:r w:rsidRPr="003D63B5">
          <w:rPr>
            <w:rStyle w:val="Hyperlink"/>
            <w:rFonts w:eastAsia="2  Baran"/>
            <w:noProof/>
            <w:rtl/>
          </w:rPr>
          <w:t xml:space="preserve"> </w:t>
        </w:r>
        <w:r w:rsidRPr="003D63B5">
          <w:rPr>
            <w:rStyle w:val="Hyperlink"/>
            <w:rFonts w:eastAsia="2  Baran" w:hint="eastAsia"/>
            <w:noProof/>
            <w:rtl/>
          </w:rPr>
          <w:t>کافر</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395429979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8</w:t>
        </w:r>
        <w:r>
          <w:rPr>
            <w:rStyle w:val="Hyperlink"/>
            <w:rFonts w:eastAsia="2  Baran"/>
            <w:noProof/>
            <w:rtl/>
          </w:rPr>
          <w:fldChar w:fldCharType="end"/>
        </w:r>
      </w:hyperlink>
    </w:p>
    <w:p w:rsidR="00767201" w:rsidRDefault="00767201">
      <w:pPr>
        <w:pStyle w:val="TOC1"/>
        <w:tabs>
          <w:tab w:val="right" w:leader="dot" w:pos="9628"/>
        </w:tabs>
        <w:rPr>
          <w:rFonts w:asciiTheme="minorHAnsi" w:eastAsiaTheme="minorEastAsia" w:hAnsiTheme="minorHAnsi" w:cstheme="minorBidi"/>
          <w:noProof/>
          <w:szCs w:val="22"/>
          <w:rtl/>
        </w:rPr>
      </w:pPr>
      <w:hyperlink w:anchor="_Toc395429980" w:history="1">
        <w:bookmarkStart w:id="0" w:name="_GoBack"/>
        <w:r w:rsidR="00B7523A">
          <w:rPr>
            <w:rStyle w:val="Hyperlink"/>
            <w:rFonts w:eastAsia="2  Baran" w:hint="eastAsia"/>
            <w:noProof/>
            <w:rtl/>
          </w:rPr>
          <w:t>خرید و فروش</w:t>
        </w:r>
        <w:bookmarkEnd w:id="0"/>
        <w:r w:rsidRPr="003D63B5">
          <w:rPr>
            <w:rStyle w:val="Hyperlink"/>
            <w:rFonts w:eastAsia="2  Baran"/>
            <w:noProof/>
            <w:rtl/>
          </w:rPr>
          <w:t xml:space="preserve"> </w:t>
        </w:r>
        <w:r w:rsidRPr="003D63B5">
          <w:rPr>
            <w:rStyle w:val="Hyperlink"/>
            <w:rFonts w:eastAsia="2  Baran" w:hint="eastAsia"/>
            <w:noProof/>
            <w:rtl/>
          </w:rPr>
          <w:t>اع</w:t>
        </w:r>
        <w:r w:rsidRPr="003D63B5">
          <w:rPr>
            <w:rStyle w:val="Hyperlink"/>
            <w:rFonts w:eastAsia="2  Baran" w:hint="cs"/>
            <w:noProof/>
            <w:rtl/>
          </w:rPr>
          <w:t>ی</w:t>
        </w:r>
        <w:r w:rsidRPr="003D63B5">
          <w:rPr>
            <w:rStyle w:val="Hyperlink"/>
            <w:rFonts w:eastAsia="2  Baran" w:hint="eastAsia"/>
            <w:noProof/>
            <w:rtl/>
          </w:rPr>
          <w:t>ان</w:t>
        </w:r>
        <w:r w:rsidRPr="003D63B5">
          <w:rPr>
            <w:rStyle w:val="Hyperlink"/>
            <w:rFonts w:eastAsia="2  Baran"/>
            <w:noProof/>
            <w:rtl/>
          </w:rPr>
          <w:t xml:space="preserve"> </w:t>
        </w:r>
        <w:r w:rsidRPr="003D63B5">
          <w:rPr>
            <w:rStyle w:val="Hyperlink"/>
            <w:rFonts w:eastAsia="2  Baran" w:hint="eastAsia"/>
            <w:noProof/>
            <w:rtl/>
          </w:rPr>
          <w:t>متنجسه</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395429980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9</w:t>
        </w:r>
        <w:r>
          <w:rPr>
            <w:rStyle w:val="Hyperlink"/>
            <w:rFonts w:eastAsia="2  Baran"/>
            <w:noProof/>
            <w:rtl/>
          </w:rPr>
          <w:fldChar w:fldCharType="end"/>
        </w:r>
      </w:hyperlink>
    </w:p>
    <w:p w:rsidR="00767201" w:rsidRDefault="00767201">
      <w:pPr>
        <w:pStyle w:val="TOC2"/>
        <w:tabs>
          <w:tab w:val="right" w:leader="dot" w:pos="9628"/>
        </w:tabs>
        <w:rPr>
          <w:rFonts w:asciiTheme="minorHAnsi" w:eastAsiaTheme="minorEastAsia" w:hAnsiTheme="minorHAnsi" w:cstheme="minorBidi"/>
          <w:noProof/>
          <w:szCs w:val="22"/>
          <w:rtl/>
        </w:rPr>
      </w:pPr>
      <w:hyperlink w:anchor="_Toc395429981" w:history="1">
        <w:r w:rsidRPr="003D63B5">
          <w:rPr>
            <w:rStyle w:val="Hyperlink"/>
            <w:rFonts w:eastAsia="2  Baran" w:hint="eastAsia"/>
            <w:noProof/>
            <w:rtl/>
          </w:rPr>
          <w:t>اقسام</w:t>
        </w:r>
        <w:r w:rsidRPr="003D63B5">
          <w:rPr>
            <w:rStyle w:val="Hyperlink"/>
            <w:rFonts w:eastAsia="2  Baran"/>
            <w:noProof/>
            <w:rtl/>
          </w:rPr>
          <w:t xml:space="preserve"> </w:t>
        </w:r>
        <w:r w:rsidRPr="003D63B5">
          <w:rPr>
            <w:rStyle w:val="Hyperlink"/>
            <w:rFonts w:eastAsia="2  Baran" w:hint="eastAsia"/>
            <w:noProof/>
            <w:rtl/>
          </w:rPr>
          <w:t>اع</w:t>
        </w:r>
        <w:r w:rsidRPr="003D63B5">
          <w:rPr>
            <w:rStyle w:val="Hyperlink"/>
            <w:rFonts w:eastAsia="2  Baran" w:hint="cs"/>
            <w:noProof/>
            <w:rtl/>
          </w:rPr>
          <w:t>ی</w:t>
        </w:r>
        <w:r w:rsidRPr="003D63B5">
          <w:rPr>
            <w:rStyle w:val="Hyperlink"/>
            <w:rFonts w:eastAsia="2  Baran" w:hint="eastAsia"/>
            <w:noProof/>
            <w:rtl/>
          </w:rPr>
          <w:t>ان</w:t>
        </w:r>
        <w:r w:rsidRPr="003D63B5">
          <w:rPr>
            <w:rStyle w:val="Hyperlink"/>
            <w:rFonts w:eastAsia="2  Baran"/>
            <w:noProof/>
            <w:rtl/>
          </w:rPr>
          <w:t xml:space="preserve"> </w:t>
        </w:r>
        <w:r w:rsidRPr="003D63B5">
          <w:rPr>
            <w:rStyle w:val="Hyperlink"/>
            <w:rFonts w:eastAsia="2  Baran" w:hint="eastAsia"/>
            <w:noProof/>
            <w:rtl/>
          </w:rPr>
          <w:t>متنجس</w:t>
        </w:r>
        <w:r>
          <w:rPr>
            <w:noProof/>
            <w:webHidden/>
            <w:rtl/>
          </w:rPr>
          <w:tab/>
        </w:r>
        <w:r>
          <w:rPr>
            <w:rStyle w:val="Hyperlink"/>
            <w:rFonts w:eastAsia="2  Baran"/>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395429981 </w:instrText>
        </w:r>
        <w:r>
          <w:rPr>
            <w:noProof/>
            <w:webHidden/>
          </w:rPr>
          <w:instrText>\h</w:instrText>
        </w:r>
        <w:r>
          <w:rPr>
            <w:noProof/>
            <w:webHidden/>
            <w:rtl/>
          </w:rPr>
          <w:instrText xml:space="preserve"> </w:instrText>
        </w:r>
        <w:r>
          <w:rPr>
            <w:rStyle w:val="Hyperlink"/>
            <w:rFonts w:eastAsia="2  Baran"/>
            <w:noProof/>
            <w:rtl/>
          </w:rPr>
        </w:r>
        <w:r>
          <w:rPr>
            <w:rStyle w:val="Hyperlink"/>
            <w:rFonts w:eastAsia="2  Baran"/>
            <w:noProof/>
            <w:rtl/>
          </w:rPr>
          <w:fldChar w:fldCharType="separate"/>
        </w:r>
        <w:r>
          <w:rPr>
            <w:noProof/>
            <w:webHidden/>
            <w:rtl/>
          </w:rPr>
          <w:t>9</w:t>
        </w:r>
        <w:r>
          <w:rPr>
            <w:rStyle w:val="Hyperlink"/>
            <w:rFonts w:eastAsia="2  Baran"/>
            <w:noProof/>
            <w:rtl/>
          </w:rPr>
          <w:fldChar w:fldCharType="end"/>
        </w:r>
      </w:hyperlink>
    </w:p>
    <w:p w:rsidR="00E86036" w:rsidRPr="00925D7A" w:rsidRDefault="00925D7A" w:rsidP="00E86036">
      <w:pPr>
        <w:rPr>
          <w:sz w:val="28"/>
          <w:rtl/>
        </w:rPr>
      </w:pPr>
      <w:r>
        <w:rPr>
          <w:sz w:val="28"/>
          <w:rtl/>
        </w:rPr>
        <w:fldChar w:fldCharType="end"/>
      </w:r>
    </w:p>
    <w:p w:rsidR="00E86036" w:rsidRPr="00925D7A" w:rsidRDefault="00E86036" w:rsidP="00E86036">
      <w:pPr>
        <w:ind w:firstLine="0"/>
        <w:jc w:val="center"/>
        <w:rPr>
          <w:sz w:val="28"/>
          <w:rtl/>
        </w:rPr>
      </w:pPr>
      <w:r w:rsidRPr="00925D7A">
        <w:rPr>
          <w:sz w:val="28"/>
          <w:rtl/>
        </w:rPr>
        <w:br w:type="page"/>
      </w:r>
      <w:r w:rsidRPr="00925D7A">
        <w:rPr>
          <w:rFonts w:hint="cs"/>
          <w:sz w:val="28"/>
          <w:rtl/>
        </w:rPr>
        <w:lastRenderedPageBreak/>
        <w:t>بسم الله الرحمن الرحيم</w:t>
      </w:r>
    </w:p>
    <w:p w:rsidR="00E86036" w:rsidRPr="00925D7A" w:rsidRDefault="00E86036" w:rsidP="00925D7A">
      <w:pPr>
        <w:pStyle w:val="Heading1"/>
        <w:rPr>
          <w:rtl/>
        </w:rPr>
      </w:pPr>
      <w:bookmarkStart w:id="1" w:name="_Toc395429956"/>
      <w:r w:rsidRPr="00925D7A">
        <w:rPr>
          <w:rFonts w:hint="cs"/>
          <w:rtl/>
        </w:rPr>
        <w:t>مقدمه</w:t>
      </w:r>
      <w:bookmarkEnd w:id="1"/>
    </w:p>
    <w:p w:rsidR="00E86036" w:rsidRPr="00925D7A" w:rsidRDefault="00E86036" w:rsidP="00E86036">
      <w:pPr>
        <w:rPr>
          <w:sz w:val="28"/>
          <w:rtl/>
        </w:rPr>
      </w:pPr>
      <w:r w:rsidRPr="00925D7A">
        <w:rPr>
          <w:rFonts w:hint="cs"/>
          <w:sz w:val="28"/>
          <w:rtl/>
        </w:rPr>
        <w:t xml:space="preserve">در مبحث بیع اعیان </w:t>
      </w:r>
      <w:r w:rsidRPr="00925D7A">
        <w:rPr>
          <w:rFonts w:hint="eastAsia"/>
          <w:sz w:val="28"/>
          <w:rtl/>
        </w:rPr>
        <w:t>نجس</w:t>
      </w:r>
      <w:r w:rsidRPr="00925D7A">
        <w:rPr>
          <w:rFonts w:hint="cs"/>
          <w:sz w:val="28"/>
          <w:rtl/>
        </w:rPr>
        <w:t xml:space="preserve">، حکم تکسب به کلب و خنزیر که از اعیان </w:t>
      </w:r>
      <w:r w:rsidRPr="00925D7A">
        <w:rPr>
          <w:rFonts w:hint="eastAsia"/>
          <w:sz w:val="28"/>
          <w:rtl/>
        </w:rPr>
        <w:t>نجس</w:t>
      </w:r>
      <w:r w:rsidRPr="00925D7A">
        <w:rPr>
          <w:rFonts w:hint="cs"/>
          <w:sz w:val="28"/>
          <w:rtl/>
        </w:rPr>
        <w:t xml:space="preserve"> و</w:t>
      </w:r>
      <w:r w:rsidR="00925D7A" w:rsidRPr="00925D7A">
        <w:rPr>
          <w:sz w:val="28"/>
          <w:rtl/>
        </w:rPr>
        <w:t xml:space="preserve"> </w:t>
      </w:r>
      <w:r w:rsidRPr="00925D7A">
        <w:rPr>
          <w:rFonts w:hint="cs"/>
          <w:sz w:val="28"/>
          <w:rtl/>
        </w:rPr>
        <w:t xml:space="preserve">دارای روایات خاصه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مطرح شد و موارد استثنا از حرمت تکسب هم بیان شد. </w:t>
      </w:r>
      <w:r w:rsidRPr="00925D7A">
        <w:rPr>
          <w:rFonts w:hint="eastAsia"/>
          <w:sz w:val="28"/>
          <w:rtl/>
        </w:rPr>
        <w:t>سؤال</w:t>
      </w:r>
      <w:r w:rsidRPr="00925D7A">
        <w:rPr>
          <w:rFonts w:hint="cs"/>
          <w:sz w:val="28"/>
          <w:rtl/>
        </w:rPr>
        <w:t>ی که در ذیل بحث تکسب به کلب و خنزیر</w:t>
      </w:r>
      <w:r w:rsidR="00925D7A" w:rsidRPr="00925D7A">
        <w:rPr>
          <w:sz w:val="28"/>
          <w:rtl/>
        </w:rPr>
        <w:t xml:space="preserve"> </w:t>
      </w:r>
      <w:r w:rsidRPr="00925D7A">
        <w:rPr>
          <w:rFonts w:hint="cs"/>
          <w:sz w:val="28"/>
          <w:rtl/>
        </w:rPr>
        <w:t xml:space="preserve">و </w:t>
      </w:r>
      <w:r w:rsidRPr="00925D7A">
        <w:rPr>
          <w:rFonts w:hint="eastAsia"/>
          <w:sz w:val="28"/>
          <w:rtl/>
        </w:rPr>
        <w:t>به‌عنوان</w:t>
      </w:r>
      <w:r w:rsidRPr="00925D7A">
        <w:rPr>
          <w:rFonts w:hint="cs"/>
          <w:sz w:val="28"/>
          <w:rtl/>
        </w:rPr>
        <w:t xml:space="preserve"> تکمله و </w:t>
      </w:r>
      <w:r w:rsidRPr="00925D7A">
        <w:rPr>
          <w:rFonts w:hint="eastAsia"/>
          <w:sz w:val="28"/>
          <w:rtl/>
        </w:rPr>
        <w:t>تبصره‌ا</w:t>
      </w:r>
      <w:r w:rsidRPr="00925D7A">
        <w:rPr>
          <w:rFonts w:hint="cs"/>
          <w:sz w:val="28"/>
          <w:rtl/>
        </w:rPr>
        <w:t xml:space="preserve">ی </w:t>
      </w:r>
      <w:r w:rsidRPr="00925D7A">
        <w:rPr>
          <w:rFonts w:hint="eastAsia"/>
          <w:sz w:val="28"/>
          <w:rtl/>
        </w:rPr>
        <w:t>بر</w:t>
      </w:r>
      <w:r w:rsidRPr="00925D7A">
        <w:rPr>
          <w:sz w:val="28"/>
          <w:rtl/>
        </w:rPr>
        <w:t xml:space="preserve"> </w:t>
      </w:r>
      <w:r w:rsidRPr="00925D7A">
        <w:rPr>
          <w:rFonts w:hint="eastAsia"/>
          <w:sz w:val="28"/>
          <w:rtl/>
        </w:rPr>
        <w:t>آن</w:t>
      </w:r>
      <w:r w:rsidRPr="00925D7A">
        <w:rPr>
          <w:rFonts w:hint="cs"/>
          <w:sz w:val="28"/>
          <w:rtl/>
        </w:rPr>
        <w:t xml:space="preserve"> بحث مطرح است</w:t>
      </w:r>
      <w:r w:rsidR="00925D7A" w:rsidRPr="00925D7A">
        <w:rPr>
          <w:sz w:val="28"/>
          <w:rtl/>
        </w:rPr>
        <w:t xml:space="preserve"> </w:t>
      </w:r>
      <w:r w:rsidRPr="00925D7A">
        <w:rPr>
          <w:rFonts w:hint="cs"/>
          <w:sz w:val="28"/>
          <w:rtl/>
        </w:rPr>
        <w:t>این است که تکسب به سایر حیوانات بری و بحری غیر از کلب و خنزیر</w:t>
      </w:r>
      <w:r w:rsidR="00925D7A" w:rsidRPr="00925D7A">
        <w:rPr>
          <w:sz w:val="28"/>
          <w:rtl/>
        </w:rPr>
        <w:t xml:space="preserve"> </w:t>
      </w:r>
      <w:r w:rsidRPr="00925D7A">
        <w:rPr>
          <w:rFonts w:hint="cs"/>
          <w:sz w:val="28"/>
          <w:rtl/>
        </w:rPr>
        <w:t>چه حکمی دارد؟</w:t>
      </w:r>
    </w:p>
    <w:p w:rsidR="00E86036" w:rsidRPr="00925D7A" w:rsidRDefault="00E86036" w:rsidP="00925D7A">
      <w:pPr>
        <w:pStyle w:val="Heading1"/>
        <w:rPr>
          <w:rtl/>
        </w:rPr>
      </w:pPr>
      <w:bookmarkStart w:id="2" w:name="_Toc395429957"/>
      <w:r w:rsidRPr="00925D7A">
        <w:rPr>
          <w:rFonts w:hint="cs"/>
          <w:rtl/>
        </w:rPr>
        <w:t>اقسام حیوانات به لحاظ فقهی</w:t>
      </w:r>
      <w:bookmarkEnd w:id="2"/>
    </w:p>
    <w:p w:rsidR="00E86036" w:rsidRPr="00925D7A" w:rsidRDefault="00E86036" w:rsidP="00E86036">
      <w:pPr>
        <w:rPr>
          <w:sz w:val="28"/>
          <w:rtl/>
        </w:rPr>
      </w:pPr>
      <w:r w:rsidRPr="00925D7A">
        <w:rPr>
          <w:rFonts w:hint="eastAsia"/>
          <w:sz w:val="28"/>
          <w:rtl/>
        </w:rPr>
        <w:t>به‌طورکل</w:t>
      </w:r>
      <w:r w:rsidRPr="00925D7A">
        <w:rPr>
          <w:rFonts w:hint="cs"/>
          <w:sz w:val="28"/>
          <w:rtl/>
        </w:rPr>
        <w:t xml:space="preserve">ی حیوانات بری و بحری از نگاه فقهی به چهار قسم تقسیم </w:t>
      </w:r>
      <w:r w:rsidRPr="00925D7A">
        <w:rPr>
          <w:rFonts w:hint="eastAsia"/>
          <w:sz w:val="28"/>
          <w:rtl/>
        </w:rPr>
        <w:t>م</w:t>
      </w:r>
      <w:r w:rsidRPr="00925D7A">
        <w:rPr>
          <w:rFonts w:hint="cs"/>
          <w:sz w:val="28"/>
          <w:rtl/>
        </w:rPr>
        <w:t>ی‌</w:t>
      </w:r>
      <w:r w:rsidRPr="00925D7A">
        <w:rPr>
          <w:rFonts w:hint="eastAsia"/>
          <w:sz w:val="28"/>
          <w:rtl/>
        </w:rPr>
        <w:t>شوند</w:t>
      </w:r>
      <w:r w:rsidRPr="00925D7A">
        <w:rPr>
          <w:rFonts w:hint="cs"/>
          <w:sz w:val="28"/>
          <w:rtl/>
        </w:rPr>
        <w:t>.</w:t>
      </w:r>
    </w:p>
    <w:p w:rsidR="00E86036" w:rsidRPr="00925D7A" w:rsidRDefault="00E86036" w:rsidP="00E86036">
      <w:pPr>
        <w:numPr>
          <w:ilvl w:val="0"/>
          <w:numId w:val="1"/>
        </w:numPr>
        <w:spacing w:after="0" w:line="360" w:lineRule="auto"/>
        <w:contextualSpacing w:val="0"/>
        <w:jc w:val="lowKashida"/>
        <w:rPr>
          <w:sz w:val="28"/>
        </w:rPr>
      </w:pPr>
      <w:r w:rsidRPr="00925D7A">
        <w:rPr>
          <w:rFonts w:hint="cs"/>
          <w:sz w:val="28"/>
          <w:rtl/>
        </w:rPr>
        <w:t>قسم اول،</w:t>
      </w:r>
      <w:r w:rsidR="00925D7A" w:rsidRPr="00925D7A">
        <w:rPr>
          <w:sz w:val="28"/>
          <w:rtl/>
        </w:rPr>
        <w:t xml:space="preserve"> </w:t>
      </w:r>
      <w:r w:rsidR="00925D7A" w:rsidRPr="00925D7A">
        <w:rPr>
          <w:rFonts w:hint="eastAsia"/>
          <w:sz w:val="28"/>
          <w:rtl/>
        </w:rPr>
        <w:t>ح</w:t>
      </w:r>
      <w:r w:rsidR="00925D7A" w:rsidRPr="00925D7A">
        <w:rPr>
          <w:rFonts w:hint="cs"/>
          <w:sz w:val="28"/>
          <w:rtl/>
        </w:rPr>
        <w:t>ی</w:t>
      </w:r>
      <w:r w:rsidR="00925D7A" w:rsidRPr="00925D7A">
        <w:rPr>
          <w:rFonts w:hint="eastAsia"/>
          <w:sz w:val="28"/>
          <w:rtl/>
        </w:rPr>
        <w:t>وانات</w:t>
      </w:r>
      <w:r w:rsidR="00925D7A" w:rsidRPr="00925D7A">
        <w:rPr>
          <w:rFonts w:hint="cs"/>
          <w:sz w:val="28"/>
          <w:rtl/>
        </w:rPr>
        <w:t>ی</w:t>
      </w:r>
      <w:r w:rsidRPr="00925D7A">
        <w:rPr>
          <w:rFonts w:hint="cs"/>
          <w:sz w:val="28"/>
          <w:rtl/>
        </w:rPr>
        <w:t xml:space="preserve"> هستند که</w:t>
      </w:r>
      <w:r w:rsidR="00925D7A" w:rsidRPr="00925D7A">
        <w:rPr>
          <w:sz w:val="28"/>
          <w:rtl/>
        </w:rPr>
        <w:t xml:space="preserve"> </w:t>
      </w:r>
      <w:r w:rsidRPr="00925D7A">
        <w:rPr>
          <w:rFonts w:hint="cs"/>
          <w:sz w:val="28"/>
          <w:rtl/>
        </w:rPr>
        <w:t xml:space="preserve">نجس العین و </w:t>
      </w:r>
      <w:r w:rsidRPr="00925D7A">
        <w:rPr>
          <w:rFonts w:hint="eastAsia"/>
          <w:sz w:val="28"/>
          <w:rtl/>
        </w:rPr>
        <w:t>حرام‌گوشت</w:t>
      </w:r>
      <w:r w:rsidRPr="00925D7A">
        <w:rPr>
          <w:rFonts w:hint="cs"/>
          <w:sz w:val="28"/>
          <w:rtl/>
        </w:rPr>
        <w:t xml:space="preserve">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w:t>
      </w:r>
    </w:p>
    <w:p w:rsidR="00E86036" w:rsidRPr="00925D7A" w:rsidRDefault="00E86036" w:rsidP="00E86036">
      <w:pPr>
        <w:numPr>
          <w:ilvl w:val="0"/>
          <w:numId w:val="1"/>
        </w:numPr>
        <w:spacing w:after="0" w:line="360" w:lineRule="auto"/>
        <w:contextualSpacing w:val="0"/>
        <w:jc w:val="lowKashida"/>
        <w:rPr>
          <w:sz w:val="28"/>
        </w:rPr>
      </w:pPr>
      <w:r w:rsidRPr="00925D7A">
        <w:rPr>
          <w:rFonts w:hint="cs"/>
          <w:sz w:val="28"/>
          <w:rtl/>
        </w:rPr>
        <w:t xml:space="preserve">قسم دوم، حیواناتی هستند که پاک و غیر ماکول لحم </w:t>
      </w:r>
      <w:r w:rsidRPr="00925D7A">
        <w:rPr>
          <w:rFonts w:hint="eastAsia"/>
          <w:sz w:val="28"/>
          <w:rtl/>
        </w:rPr>
        <w:t>م</w:t>
      </w:r>
      <w:r w:rsidRPr="00925D7A">
        <w:rPr>
          <w:rFonts w:hint="cs"/>
          <w:sz w:val="28"/>
          <w:rtl/>
        </w:rPr>
        <w:t>ی‌</w:t>
      </w:r>
      <w:r w:rsidRPr="00925D7A">
        <w:rPr>
          <w:rFonts w:hint="eastAsia"/>
          <w:sz w:val="28"/>
          <w:rtl/>
        </w:rPr>
        <w:t>باشند</w:t>
      </w:r>
      <w:r w:rsidR="00925D7A" w:rsidRPr="00925D7A">
        <w:rPr>
          <w:sz w:val="28"/>
          <w:rtl/>
        </w:rPr>
        <w:t xml:space="preserve"> </w:t>
      </w:r>
      <w:r w:rsidRPr="00925D7A">
        <w:rPr>
          <w:rFonts w:hint="cs"/>
          <w:sz w:val="28"/>
          <w:rtl/>
        </w:rPr>
        <w:t>اما قابل تذکیه هستند.</w:t>
      </w:r>
    </w:p>
    <w:p w:rsidR="00E86036" w:rsidRPr="00925D7A" w:rsidRDefault="00E86036" w:rsidP="00E86036">
      <w:pPr>
        <w:numPr>
          <w:ilvl w:val="0"/>
          <w:numId w:val="1"/>
        </w:numPr>
        <w:spacing w:after="0" w:line="360" w:lineRule="auto"/>
        <w:contextualSpacing w:val="0"/>
        <w:jc w:val="lowKashida"/>
        <w:rPr>
          <w:sz w:val="28"/>
        </w:rPr>
      </w:pPr>
      <w:r w:rsidRPr="00925D7A">
        <w:rPr>
          <w:rFonts w:hint="cs"/>
          <w:sz w:val="28"/>
          <w:rtl/>
        </w:rPr>
        <w:t xml:space="preserve">قسم سوم، حیواناتی هستند که پاک و غیر ماکول لحم و </w:t>
      </w:r>
      <w:r w:rsidRPr="00925D7A">
        <w:rPr>
          <w:rFonts w:hint="eastAsia"/>
          <w:sz w:val="28"/>
          <w:rtl/>
        </w:rPr>
        <w:t>غ</w:t>
      </w:r>
      <w:r w:rsidRPr="00925D7A">
        <w:rPr>
          <w:rFonts w:hint="cs"/>
          <w:sz w:val="28"/>
          <w:rtl/>
        </w:rPr>
        <w:t>ی</w:t>
      </w:r>
      <w:r w:rsidRPr="00925D7A">
        <w:rPr>
          <w:rFonts w:hint="eastAsia"/>
          <w:sz w:val="28"/>
          <w:rtl/>
        </w:rPr>
        <w:t>رقابل</w:t>
      </w:r>
      <w:r w:rsidRPr="00925D7A">
        <w:rPr>
          <w:rFonts w:hint="cs"/>
          <w:sz w:val="28"/>
          <w:rtl/>
        </w:rPr>
        <w:t xml:space="preserve"> تذکیه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w:t>
      </w:r>
    </w:p>
    <w:p w:rsidR="00E86036" w:rsidRPr="00925D7A" w:rsidRDefault="00E86036" w:rsidP="00E86036">
      <w:pPr>
        <w:numPr>
          <w:ilvl w:val="0"/>
          <w:numId w:val="1"/>
        </w:numPr>
        <w:spacing w:after="0" w:line="360" w:lineRule="auto"/>
        <w:contextualSpacing w:val="0"/>
        <w:jc w:val="lowKashida"/>
        <w:rPr>
          <w:sz w:val="28"/>
          <w:rtl/>
        </w:rPr>
      </w:pPr>
      <w:r w:rsidRPr="00925D7A">
        <w:rPr>
          <w:rFonts w:hint="cs"/>
          <w:sz w:val="28"/>
          <w:rtl/>
        </w:rPr>
        <w:t xml:space="preserve">قسم چهارم، حیوانات پاک و </w:t>
      </w:r>
      <w:r w:rsidRPr="00925D7A">
        <w:rPr>
          <w:rFonts w:hint="eastAsia"/>
          <w:sz w:val="28"/>
          <w:rtl/>
        </w:rPr>
        <w:t>حلال‌گوشت</w:t>
      </w:r>
      <w:r w:rsidRPr="00925D7A">
        <w:rPr>
          <w:rFonts w:hint="cs"/>
          <w:sz w:val="28"/>
          <w:rtl/>
        </w:rPr>
        <w:t xml:space="preserve"> هستند.</w:t>
      </w:r>
    </w:p>
    <w:p w:rsidR="00E86036" w:rsidRPr="00925D7A" w:rsidRDefault="00E86036" w:rsidP="00E86036">
      <w:pPr>
        <w:rPr>
          <w:sz w:val="28"/>
          <w:rtl/>
        </w:rPr>
      </w:pPr>
      <w:r w:rsidRPr="00925D7A">
        <w:rPr>
          <w:rFonts w:hint="cs"/>
          <w:sz w:val="28"/>
          <w:rtl/>
        </w:rPr>
        <w:t xml:space="preserve">حکم تکسب به قسم اول که نجس العین هستند، گذشت که به خاطر وجود روایات خاصه حکم به حرمت تکسب به این قسم شد. البته مواردی هم از این حکم استثنا شد. در جواز تکسب به قسم چهارم که </w:t>
      </w:r>
      <w:r w:rsidRPr="00925D7A">
        <w:rPr>
          <w:rFonts w:hint="eastAsia"/>
          <w:sz w:val="28"/>
          <w:rtl/>
        </w:rPr>
        <w:t>حلال‌گوشت</w:t>
      </w:r>
      <w:r w:rsidRPr="00925D7A">
        <w:rPr>
          <w:rFonts w:hint="cs"/>
          <w:sz w:val="28"/>
          <w:rtl/>
        </w:rPr>
        <w:t xml:space="preserve"> هستند نیز اختلافی وجود ندارد. سخن در قسم دوم و سوم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که نجس العین نیستند ولی </w:t>
      </w:r>
      <w:r w:rsidRPr="00925D7A">
        <w:rPr>
          <w:rFonts w:hint="eastAsia"/>
          <w:sz w:val="28"/>
          <w:rtl/>
        </w:rPr>
        <w:t>حرام‌گوشت</w:t>
      </w:r>
      <w:r w:rsidRPr="00925D7A">
        <w:rPr>
          <w:rFonts w:hint="cs"/>
          <w:sz w:val="28"/>
          <w:rtl/>
        </w:rPr>
        <w:t xml:space="preserve">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مانند گربه، پلنگ،</w:t>
      </w:r>
      <w:r w:rsidR="00925D7A" w:rsidRPr="00925D7A">
        <w:rPr>
          <w:sz w:val="28"/>
          <w:rtl/>
        </w:rPr>
        <w:t xml:space="preserve"> </w:t>
      </w:r>
      <w:r w:rsidR="00925D7A" w:rsidRPr="00925D7A">
        <w:rPr>
          <w:rFonts w:hint="eastAsia"/>
          <w:sz w:val="28"/>
          <w:rtl/>
        </w:rPr>
        <w:t>م</w:t>
      </w:r>
      <w:r w:rsidR="00925D7A" w:rsidRPr="00925D7A">
        <w:rPr>
          <w:rFonts w:hint="cs"/>
          <w:sz w:val="28"/>
          <w:rtl/>
        </w:rPr>
        <w:t>ی</w:t>
      </w:r>
      <w:r w:rsidR="00925D7A" w:rsidRPr="00925D7A">
        <w:rPr>
          <w:rFonts w:hint="eastAsia"/>
          <w:sz w:val="28"/>
          <w:rtl/>
        </w:rPr>
        <w:t>مون</w:t>
      </w:r>
      <w:r w:rsidRPr="00925D7A">
        <w:rPr>
          <w:rFonts w:hint="cs"/>
          <w:sz w:val="28"/>
          <w:rtl/>
        </w:rPr>
        <w:t xml:space="preserve"> و فیل</w:t>
      </w:r>
      <w:r w:rsidR="00925D7A" w:rsidRPr="00925D7A">
        <w:rPr>
          <w:sz w:val="28"/>
          <w:rtl/>
        </w:rPr>
        <w:t xml:space="preserve"> </w:t>
      </w:r>
      <w:r w:rsidRPr="00925D7A">
        <w:rPr>
          <w:rFonts w:hint="cs"/>
          <w:sz w:val="28"/>
          <w:rtl/>
        </w:rPr>
        <w:t xml:space="preserve">البته به لحاظ قبول تذکیه و عدم قبول تذکیه بین </w:t>
      </w:r>
      <w:r w:rsidRPr="00925D7A">
        <w:rPr>
          <w:rFonts w:hint="eastAsia"/>
          <w:sz w:val="28"/>
          <w:rtl/>
        </w:rPr>
        <w:t>آن‌ها</w:t>
      </w:r>
      <w:r w:rsidRPr="00925D7A">
        <w:rPr>
          <w:rFonts w:hint="cs"/>
          <w:sz w:val="28"/>
          <w:rtl/>
        </w:rPr>
        <w:t xml:space="preserve"> تفاوتی وجود دارد که به آن اشاره خواهد شد.</w:t>
      </w:r>
    </w:p>
    <w:p w:rsidR="00E86036" w:rsidRPr="00925D7A" w:rsidRDefault="00E86036" w:rsidP="00925D7A">
      <w:pPr>
        <w:pStyle w:val="Heading1"/>
        <w:rPr>
          <w:rtl/>
        </w:rPr>
      </w:pPr>
      <w:bookmarkStart w:id="3" w:name="_Toc395429958"/>
      <w:r w:rsidRPr="00925D7A">
        <w:rPr>
          <w:rFonts w:hint="cs"/>
          <w:rtl/>
        </w:rPr>
        <w:t xml:space="preserve">ادله </w:t>
      </w:r>
      <w:r w:rsidRPr="00925D7A">
        <w:rPr>
          <w:rFonts w:hint="eastAsia"/>
          <w:rtl/>
        </w:rPr>
        <w:t>قائل</w:t>
      </w:r>
      <w:r w:rsidRPr="00925D7A">
        <w:rPr>
          <w:rFonts w:hint="cs"/>
          <w:rtl/>
        </w:rPr>
        <w:t>ی</w:t>
      </w:r>
      <w:r w:rsidRPr="00925D7A">
        <w:rPr>
          <w:rFonts w:hint="eastAsia"/>
          <w:rtl/>
        </w:rPr>
        <w:t>ن</w:t>
      </w:r>
      <w:r w:rsidRPr="00925D7A">
        <w:rPr>
          <w:rFonts w:hint="cs"/>
          <w:rtl/>
        </w:rPr>
        <w:t xml:space="preserve"> به حرمت تکسب به حیوانات پاک و غیر ماکول اللحم</w:t>
      </w:r>
      <w:bookmarkEnd w:id="3"/>
    </w:p>
    <w:p w:rsidR="00E86036" w:rsidRPr="00925D7A" w:rsidRDefault="00E86036" w:rsidP="00E86036">
      <w:pPr>
        <w:rPr>
          <w:sz w:val="28"/>
          <w:rtl/>
        </w:rPr>
      </w:pPr>
      <w:r w:rsidRPr="00925D7A">
        <w:rPr>
          <w:rFonts w:hint="cs"/>
          <w:sz w:val="28"/>
          <w:rtl/>
        </w:rPr>
        <w:t xml:space="preserve">غالب فقها تکسب به حیوانات غیر نجس العین و </w:t>
      </w:r>
      <w:r w:rsidRPr="00925D7A">
        <w:rPr>
          <w:rFonts w:hint="eastAsia"/>
          <w:sz w:val="28"/>
          <w:rtl/>
        </w:rPr>
        <w:t>حرام‌گوشت</w:t>
      </w:r>
      <w:r w:rsidRPr="00925D7A">
        <w:rPr>
          <w:rFonts w:hint="cs"/>
          <w:sz w:val="28"/>
          <w:rtl/>
        </w:rPr>
        <w:t xml:space="preserve"> را جایز </w:t>
      </w:r>
      <w:r w:rsidRPr="00925D7A">
        <w:rPr>
          <w:rFonts w:hint="eastAsia"/>
          <w:sz w:val="28"/>
          <w:rtl/>
        </w:rPr>
        <w:t>دانسته‌اند</w:t>
      </w:r>
      <w:r w:rsidRPr="00925D7A">
        <w:rPr>
          <w:rFonts w:hint="cs"/>
          <w:sz w:val="28"/>
          <w:rtl/>
        </w:rPr>
        <w:t xml:space="preserve"> اما </w:t>
      </w:r>
      <w:r w:rsidRPr="00925D7A">
        <w:rPr>
          <w:rFonts w:hint="eastAsia"/>
          <w:sz w:val="28"/>
          <w:rtl/>
        </w:rPr>
        <w:t>عده‌ا</w:t>
      </w:r>
      <w:r w:rsidRPr="00925D7A">
        <w:rPr>
          <w:rFonts w:hint="cs"/>
          <w:sz w:val="28"/>
          <w:rtl/>
        </w:rPr>
        <w:t xml:space="preserve">ی نیز تکسب به این قسم را حرام </w:t>
      </w:r>
      <w:r w:rsidRPr="00925D7A">
        <w:rPr>
          <w:rFonts w:hint="eastAsia"/>
          <w:sz w:val="28"/>
          <w:rtl/>
        </w:rPr>
        <w:t>دانسته‌اند</w:t>
      </w:r>
      <w:r w:rsidRPr="00925D7A">
        <w:rPr>
          <w:rFonts w:hint="cs"/>
          <w:sz w:val="28"/>
          <w:rtl/>
        </w:rPr>
        <w:t>.</w:t>
      </w:r>
      <w:r w:rsidR="00925D7A" w:rsidRPr="00925D7A">
        <w:rPr>
          <w:sz w:val="28"/>
          <w:rtl/>
        </w:rPr>
        <w:t xml:space="preserve"> </w:t>
      </w:r>
      <w:r w:rsidRPr="00925D7A">
        <w:rPr>
          <w:rFonts w:hint="cs"/>
          <w:sz w:val="28"/>
          <w:rtl/>
        </w:rPr>
        <w:t xml:space="preserve">برای حکم به حرمت تکسب، وجوه و </w:t>
      </w:r>
      <w:r w:rsidRPr="00925D7A">
        <w:rPr>
          <w:rFonts w:hint="eastAsia"/>
          <w:sz w:val="28"/>
          <w:rtl/>
        </w:rPr>
        <w:t>ادله‌ا</w:t>
      </w:r>
      <w:r w:rsidRPr="00925D7A">
        <w:rPr>
          <w:rFonts w:hint="cs"/>
          <w:sz w:val="28"/>
          <w:rtl/>
        </w:rPr>
        <w:t>ی</w:t>
      </w:r>
      <w:r w:rsidR="00925D7A" w:rsidRPr="00925D7A">
        <w:rPr>
          <w:sz w:val="28"/>
          <w:rtl/>
        </w:rPr>
        <w:t xml:space="preserve"> </w:t>
      </w:r>
      <w:r w:rsidRPr="00925D7A">
        <w:rPr>
          <w:rFonts w:hint="eastAsia"/>
          <w:sz w:val="28"/>
          <w:rtl/>
        </w:rPr>
        <w:t>ب</w:t>
      </w:r>
      <w:r w:rsidRPr="00925D7A">
        <w:rPr>
          <w:rFonts w:hint="cs"/>
          <w:sz w:val="28"/>
          <w:rtl/>
        </w:rPr>
        <w:t>ی</w:t>
      </w:r>
      <w:r w:rsidRPr="00925D7A">
        <w:rPr>
          <w:rFonts w:hint="eastAsia"/>
          <w:sz w:val="28"/>
          <w:rtl/>
        </w:rPr>
        <w:t>ان‌شده</w:t>
      </w:r>
      <w:r w:rsidRPr="00925D7A">
        <w:rPr>
          <w:rFonts w:hint="cs"/>
          <w:sz w:val="28"/>
          <w:rtl/>
        </w:rPr>
        <w:t xml:space="preserve"> است.</w:t>
      </w:r>
    </w:p>
    <w:p w:rsidR="00E86036" w:rsidRPr="00925D7A" w:rsidRDefault="00E86036" w:rsidP="00925D7A">
      <w:pPr>
        <w:pStyle w:val="Heading2"/>
        <w:rPr>
          <w:rtl/>
        </w:rPr>
      </w:pPr>
      <w:bookmarkStart w:id="4" w:name="_Toc395429959"/>
      <w:r w:rsidRPr="00925D7A">
        <w:rPr>
          <w:rFonts w:hint="cs"/>
          <w:rtl/>
        </w:rPr>
        <w:lastRenderedPageBreak/>
        <w:t>دلیل اول</w:t>
      </w:r>
      <w:r w:rsidR="00925D7A" w:rsidRPr="00925D7A">
        <w:rPr>
          <w:rFonts w:hint="cs"/>
          <w:rtl/>
        </w:rPr>
        <w:t>: نجاست سبا</w:t>
      </w:r>
      <w:r w:rsidRPr="00925D7A">
        <w:rPr>
          <w:rFonts w:hint="cs"/>
          <w:rtl/>
        </w:rPr>
        <w:t>ع و نسوخ</w:t>
      </w:r>
      <w:bookmarkEnd w:id="4"/>
    </w:p>
    <w:p w:rsidR="00E86036" w:rsidRPr="00925D7A" w:rsidRDefault="00E86036" w:rsidP="00E86036">
      <w:pPr>
        <w:rPr>
          <w:sz w:val="28"/>
          <w:rtl/>
        </w:rPr>
      </w:pPr>
      <w:r w:rsidRPr="00925D7A">
        <w:rPr>
          <w:rFonts w:hint="cs"/>
          <w:sz w:val="28"/>
          <w:rtl/>
        </w:rPr>
        <w:t xml:space="preserve"> یکی از وجوهی که بعضی از </w:t>
      </w:r>
      <w:r w:rsidRPr="00925D7A">
        <w:rPr>
          <w:rFonts w:hint="eastAsia"/>
          <w:sz w:val="28"/>
          <w:rtl/>
        </w:rPr>
        <w:t>قائل</w:t>
      </w:r>
      <w:r w:rsidRPr="00925D7A">
        <w:rPr>
          <w:rFonts w:hint="cs"/>
          <w:sz w:val="28"/>
          <w:rtl/>
        </w:rPr>
        <w:t>ی</w:t>
      </w:r>
      <w:r w:rsidRPr="00925D7A">
        <w:rPr>
          <w:rFonts w:hint="eastAsia"/>
          <w:sz w:val="28"/>
          <w:rtl/>
        </w:rPr>
        <w:t>ن</w:t>
      </w:r>
      <w:r w:rsidRPr="00925D7A">
        <w:rPr>
          <w:rFonts w:hint="cs"/>
          <w:sz w:val="28"/>
          <w:rtl/>
        </w:rPr>
        <w:t xml:space="preserve"> تمسک به حرمت تکسب،</w:t>
      </w:r>
      <w:r w:rsidR="00925D7A" w:rsidRPr="00925D7A">
        <w:rPr>
          <w:sz w:val="28"/>
          <w:rtl/>
        </w:rPr>
        <w:t xml:space="preserve"> </w:t>
      </w:r>
      <w:r w:rsidR="00925D7A" w:rsidRPr="00925D7A">
        <w:rPr>
          <w:rFonts w:hint="eastAsia"/>
          <w:sz w:val="28"/>
          <w:rtl/>
        </w:rPr>
        <w:t>مطرح</w:t>
      </w:r>
      <w:r w:rsidRPr="00925D7A">
        <w:rPr>
          <w:rFonts w:hint="cs"/>
          <w:sz w:val="28"/>
          <w:rtl/>
        </w:rPr>
        <w:t xml:space="preserve"> </w:t>
      </w:r>
      <w:r w:rsidRPr="00925D7A">
        <w:rPr>
          <w:rFonts w:hint="eastAsia"/>
          <w:sz w:val="28"/>
          <w:rtl/>
        </w:rPr>
        <w:t>کرده‌اند</w:t>
      </w:r>
      <w:r w:rsidRPr="00925D7A">
        <w:rPr>
          <w:rFonts w:hint="cs"/>
          <w:sz w:val="28"/>
          <w:rtl/>
        </w:rPr>
        <w:t xml:space="preserve"> این است که سباع و نسوخ نجس هستند و تکسب به هر نجسی حرام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w:t>
      </w:r>
    </w:p>
    <w:p w:rsidR="00E86036" w:rsidRPr="00925D7A" w:rsidRDefault="00E86036" w:rsidP="00925D7A">
      <w:pPr>
        <w:pStyle w:val="Heading3"/>
        <w:rPr>
          <w:rtl/>
        </w:rPr>
      </w:pPr>
      <w:bookmarkStart w:id="5" w:name="_Toc395429960"/>
      <w:r w:rsidRPr="00925D7A">
        <w:rPr>
          <w:rFonts w:hint="cs"/>
          <w:rtl/>
        </w:rPr>
        <w:t>نقد دلیل اول: اشکال صغروی و کبروی بر دلیل</w:t>
      </w:r>
      <w:bookmarkEnd w:id="5"/>
    </w:p>
    <w:p w:rsidR="00E86036" w:rsidRPr="00925D7A" w:rsidRDefault="00E86036" w:rsidP="00E86036">
      <w:pPr>
        <w:rPr>
          <w:sz w:val="28"/>
          <w:rtl/>
        </w:rPr>
      </w:pPr>
      <w:r w:rsidRPr="00925D7A">
        <w:rPr>
          <w:rFonts w:hint="cs"/>
          <w:sz w:val="28"/>
          <w:rtl/>
        </w:rPr>
        <w:t xml:space="preserve">این دلیل هم به لحاظ صغروی و هم به لحاظ کبروی مخدوش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اما به لحاظ صغروی بدین خاطر که در کتاب طهارت به اثبات رسیده است که در حیوانات فقط کلب و خنزیر نجس العین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و دیگر حیوانات نجس </w:t>
      </w:r>
      <w:r w:rsidRPr="00925D7A">
        <w:rPr>
          <w:rFonts w:hint="eastAsia"/>
          <w:sz w:val="28"/>
          <w:rtl/>
        </w:rPr>
        <w:t>نم</w:t>
      </w:r>
      <w:r w:rsidRPr="00925D7A">
        <w:rPr>
          <w:rFonts w:hint="cs"/>
          <w:sz w:val="28"/>
          <w:rtl/>
        </w:rPr>
        <w:t>ی‌</w:t>
      </w:r>
      <w:r w:rsidRPr="00925D7A">
        <w:rPr>
          <w:rFonts w:hint="eastAsia"/>
          <w:sz w:val="28"/>
          <w:rtl/>
        </w:rPr>
        <w:t>باشند</w:t>
      </w:r>
      <w:r w:rsidRPr="00925D7A">
        <w:rPr>
          <w:rFonts w:hint="cs"/>
          <w:sz w:val="28"/>
          <w:rtl/>
        </w:rPr>
        <w:t xml:space="preserve"> و اما به لحاظ کبروی به نظر ما قاعده کلیه یحرم تکسب بالاعیان النجسه ثابت </w:t>
      </w:r>
      <w:r w:rsidRPr="00925D7A">
        <w:rPr>
          <w:rFonts w:hint="eastAsia"/>
          <w:sz w:val="28"/>
          <w:rtl/>
        </w:rPr>
        <w:t>نم</w:t>
      </w:r>
      <w:r w:rsidRPr="00925D7A">
        <w:rPr>
          <w:rFonts w:hint="cs"/>
          <w:sz w:val="28"/>
          <w:rtl/>
        </w:rPr>
        <w:t>ی‌</w:t>
      </w:r>
      <w:r w:rsidRPr="00925D7A">
        <w:rPr>
          <w:rFonts w:hint="eastAsia"/>
          <w:sz w:val="28"/>
          <w:rtl/>
        </w:rPr>
        <w:t>باشد</w:t>
      </w:r>
      <w:r w:rsidRPr="00925D7A">
        <w:rPr>
          <w:rFonts w:hint="cs"/>
          <w:sz w:val="28"/>
          <w:rtl/>
        </w:rPr>
        <w:t>.</w:t>
      </w:r>
    </w:p>
    <w:p w:rsidR="00E86036" w:rsidRPr="00925D7A" w:rsidRDefault="00E86036" w:rsidP="00925D7A">
      <w:pPr>
        <w:pStyle w:val="Heading2"/>
        <w:rPr>
          <w:rtl/>
        </w:rPr>
      </w:pPr>
      <w:bookmarkStart w:id="6" w:name="_Toc395429961"/>
      <w:r w:rsidRPr="00925D7A">
        <w:rPr>
          <w:rFonts w:hint="cs"/>
          <w:rtl/>
        </w:rPr>
        <w:t>دلیل دوم: حرمت تکسب به محرمات</w:t>
      </w:r>
      <w:bookmarkEnd w:id="6"/>
    </w:p>
    <w:p w:rsidR="00E86036" w:rsidRPr="00925D7A" w:rsidRDefault="00E86036" w:rsidP="00E86036">
      <w:pPr>
        <w:rPr>
          <w:sz w:val="28"/>
          <w:rtl/>
        </w:rPr>
      </w:pPr>
      <w:r w:rsidRPr="00925D7A">
        <w:rPr>
          <w:rFonts w:hint="cs"/>
          <w:sz w:val="28"/>
          <w:rtl/>
        </w:rPr>
        <w:t>وجه و دلیل دیگری که به آن بر حرمت تکسب به این قسم از حیوانات،</w:t>
      </w:r>
      <w:r w:rsidR="00925D7A" w:rsidRPr="00925D7A">
        <w:rPr>
          <w:sz w:val="28"/>
          <w:rtl/>
        </w:rPr>
        <w:t xml:space="preserve"> </w:t>
      </w:r>
      <w:r w:rsidR="00925D7A" w:rsidRPr="00925D7A">
        <w:rPr>
          <w:rFonts w:hint="eastAsia"/>
          <w:sz w:val="28"/>
          <w:rtl/>
        </w:rPr>
        <w:t>تمسک</w:t>
      </w:r>
      <w:r w:rsidRPr="00925D7A">
        <w:rPr>
          <w:rFonts w:hint="cs"/>
          <w:sz w:val="28"/>
          <w:rtl/>
        </w:rPr>
        <w:t xml:space="preserve"> شده است حرمت تکسب به محرمات</w:t>
      </w:r>
      <w:r w:rsidR="00925D7A" w:rsidRPr="00925D7A">
        <w:rPr>
          <w:sz w:val="28"/>
          <w:rtl/>
        </w:rPr>
        <w:t xml:space="preserve">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 </w:t>
      </w:r>
      <w:r w:rsidRPr="00925D7A">
        <w:rPr>
          <w:rFonts w:hint="eastAsia"/>
          <w:sz w:val="28"/>
          <w:rtl/>
        </w:rPr>
        <w:t>ازآنجاکه</w:t>
      </w:r>
      <w:r w:rsidR="00925D7A" w:rsidRPr="00925D7A">
        <w:rPr>
          <w:sz w:val="28"/>
          <w:rtl/>
        </w:rPr>
        <w:t xml:space="preserve"> </w:t>
      </w:r>
      <w:r w:rsidRPr="00925D7A">
        <w:rPr>
          <w:rFonts w:hint="cs"/>
          <w:sz w:val="28"/>
          <w:rtl/>
        </w:rPr>
        <w:t xml:space="preserve">این حیوانات </w:t>
      </w:r>
      <w:r w:rsidRPr="00925D7A">
        <w:rPr>
          <w:rFonts w:hint="eastAsia"/>
          <w:sz w:val="28"/>
          <w:rtl/>
        </w:rPr>
        <w:t>حرام‌گوشت</w:t>
      </w:r>
      <w:r w:rsidRPr="00925D7A">
        <w:rPr>
          <w:rFonts w:hint="cs"/>
          <w:sz w:val="28"/>
          <w:rtl/>
        </w:rPr>
        <w:t xml:space="preserve">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و </w:t>
      </w:r>
      <w:r w:rsidRPr="00925D7A">
        <w:rPr>
          <w:rFonts w:hint="eastAsia"/>
          <w:sz w:val="28"/>
          <w:rtl/>
        </w:rPr>
        <w:t>بنا</w:t>
      </w:r>
      <w:r w:rsidRPr="00925D7A">
        <w:rPr>
          <w:sz w:val="28"/>
          <w:rtl/>
        </w:rPr>
        <w:t xml:space="preserve"> </w:t>
      </w:r>
      <w:r w:rsidRPr="00925D7A">
        <w:rPr>
          <w:rFonts w:hint="eastAsia"/>
          <w:sz w:val="28"/>
          <w:rtl/>
        </w:rPr>
        <w:t>بر</w:t>
      </w:r>
      <w:r w:rsidRPr="00925D7A">
        <w:rPr>
          <w:rFonts w:hint="cs"/>
          <w:sz w:val="28"/>
          <w:rtl/>
        </w:rPr>
        <w:t xml:space="preserve"> آنچه در مرسله رضویه در فقه الرضا آمده است تکسب به اعیان محرمه الاکل، حرام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w:t>
      </w:r>
    </w:p>
    <w:p w:rsidR="00E86036" w:rsidRPr="00925D7A" w:rsidRDefault="00E86036" w:rsidP="00925D7A">
      <w:pPr>
        <w:pStyle w:val="Heading3"/>
        <w:rPr>
          <w:rtl/>
        </w:rPr>
      </w:pPr>
      <w:bookmarkStart w:id="7" w:name="_Toc395429962"/>
      <w:r w:rsidRPr="00925D7A">
        <w:rPr>
          <w:rFonts w:hint="cs"/>
          <w:rtl/>
        </w:rPr>
        <w:t xml:space="preserve">نقد دلیل دوم ضعف سندی </w:t>
      </w:r>
      <w:r w:rsidRPr="00925D7A">
        <w:rPr>
          <w:rFonts w:hint="eastAsia"/>
          <w:rtl/>
        </w:rPr>
        <w:t>و</w:t>
      </w:r>
      <w:r w:rsidRPr="00925D7A">
        <w:rPr>
          <w:rtl/>
        </w:rPr>
        <w:t xml:space="preserve"> </w:t>
      </w:r>
      <w:r w:rsidRPr="00925D7A">
        <w:rPr>
          <w:rFonts w:hint="eastAsia"/>
          <w:rtl/>
        </w:rPr>
        <w:t>دلال</w:t>
      </w:r>
      <w:r w:rsidRPr="00925D7A">
        <w:rPr>
          <w:rFonts w:hint="cs"/>
          <w:rtl/>
        </w:rPr>
        <w:t>ی روایت استناد شده</w:t>
      </w:r>
      <w:bookmarkEnd w:id="7"/>
    </w:p>
    <w:p w:rsidR="00E86036" w:rsidRPr="00925D7A" w:rsidRDefault="00E86036" w:rsidP="00E86036">
      <w:pPr>
        <w:rPr>
          <w:sz w:val="28"/>
          <w:rtl/>
        </w:rPr>
      </w:pPr>
      <w:r w:rsidRPr="00925D7A">
        <w:rPr>
          <w:rFonts w:hint="cs"/>
          <w:sz w:val="28"/>
          <w:rtl/>
        </w:rPr>
        <w:t xml:space="preserve">این دلیل </w:t>
      </w:r>
      <w:r w:rsidRPr="00925D7A">
        <w:rPr>
          <w:rFonts w:hint="eastAsia"/>
          <w:sz w:val="28"/>
          <w:rtl/>
        </w:rPr>
        <w:t>به‌مراتب</w:t>
      </w:r>
      <w:r w:rsidRPr="00925D7A">
        <w:rPr>
          <w:rFonts w:hint="cs"/>
          <w:sz w:val="28"/>
          <w:rtl/>
        </w:rPr>
        <w:t xml:space="preserve"> از دلیل اول </w:t>
      </w:r>
      <w:r w:rsidRPr="00925D7A">
        <w:rPr>
          <w:rFonts w:hint="eastAsia"/>
          <w:sz w:val="28"/>
          <w:rtl/>
        </w:rPr>
        <w:t>ضع</w:t>
      </w:r>
      <w:r w:rsidRPr="00925D7A">
        <w:rPr>
          <w:rFonts w:hint="cs"/>
          <w:sz w:val="28"/>
          <w:rtl/>
        </w:rPr>
        <w:t>ی</w:t>
      </w:r>
      <w:r w:rsidRPr="00925D7A">
        <w:rPr>
          <w:rFonts w:hint="eastAsia"/>
          <w:sz w:val="28"/>
          <w:rtl/>
        </w:rPr>
        <w:t>ف‌تر</w:t>
      </w:r>
      <w:r w:rsidRPr="00925D7A">
        <w:rPr>
          <w:rFonts w:hint="cs"/>
          <w:sz w:val="28"/>
          <w:rtl/>
        </w:rPr>
        <w:t xml:space="preserve">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 </w:t>
      </w:r>
      <w:r w:rsidRPr="00925D7A">
        <w:rPr>
          <w:rFonts w:hint="eastAsia"/>
          <w:sz w:val="28"/>
          <w:rtl/>
        </w:rPr>
        <w:t>برخلاف</w:t>
      </w:r>
      <w:r w:rsidRPr="00925D7A">
        <w:rPr>
          <w:rFonts w:hint="cs"/>
          <w:sz w:val="28"/>
          <w:rtl/>
        </w:rPr>
        <w:t xml:space="preserve"> دلیل اول که </w:t>
      </w:r>
      <w:r w:rsidRPr="00925D7A">
        <w:rPr>
          <w:rFonts w:hint="eastAsia"/>
          <w:sz w:val="28"/>
          <w:rtl/>
        </w:rPr>
        <w:t>قائل</w:t>
      </w:r>
      <w:r w:rsidRPr="00925D7A">
        <w:rPr>
          <w:rFonts w:hint="cs"/>
          <w:sz w:val="28"/>
          <w:rtl/>
        </w:rPr>
        <w:t>ی</w:t>
      </w:r>
      <w:r w:rsidRPr="00925D7A">
        <w:rPr>
          <w:rFonts w:hint="eastAsia"/>
          <w:sz w:val="28"/>
          <w:rtl/>
        </w:rPr>
        <w:t>ن</w:t>
      </w:r>
      <w:r w:rsidRPr="00925D7A">
        <w:rPr>
          <w:rFonts w:hint="cs"/>
          <w:sz w:val="28"/>
          <w:rtl/>
        </w:rPr>
        <w:t xml:space="preserve"> زیاد و دارای شهرت در میان متقدمین بود، </w:t>
      </w:r>
      <w:r w:rsidRPr="00925D7A">
        <w:rPr>
          <w:rFonts w:hint="eastAsia"/>
          <w:sz w:val="28"/>
          <w:rtl/>
        </w:rPr>
        <w:t>قائل</w:t>
      </w:r>
      <w:r w:rsidRPr="00925D7A">
        <w:rPr>
          <w:rFonts w:hint="cs"/>
          <w:sz w:val="28"/>
          <w:rtl/>
        </w:rPr>
        <w:t>ی</w:t>
      </w:r>
      <w:r w:rsidRPr="00925D7A">
        <w:rPr>
          <w:rFonts w:hint="eastAsia"/>
          <w:sz w:val="28"/>
          <w:rtl/>
        </w:rPr>
        <w:t>ن</w:t>
      </w:r>
      <w:r w:rsidRPr="00925D7A">
        <w:rPr>
          <w:rFonts w:hint="cs"/>
          <w:sz w:val="28"/>
          <w:rtl/>
        </w:rPr>
        <w:t xml:space="preserve"> به این نظریه خیلی کم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و تنها وجه این دلیل، مرسله رضویه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که به لحاظ سندی و دلالی مورد اشکال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w:t>
      </w:r>
    </w:p>
    <w:p w:rsidR="00E86036" w:rsidRPr="00925D7A" w:rsidRDefault="00E86036" w:rsidP="00925D7A">
      <w:pPr>
        <w:pStyle w:val="Heading2"/>
        <w:rPr>
          <w:rtl/>
        </w:rPr>
      </w:pPr>
      <w:bookmarkStart w:id="8" w:name="_Toc395429963"/>
      <w:r w:rsidRPr="00925D7A">
        <w:rPr>
          <w:rFonts w:hint="cs"/>
          <w:rtl/>
        </w:rPr>
        <w:t>دلیل سوم:</w:t>
      </w:r>
      <w:r w:rsidR="00925D7A" w:rsidRPr="00925D7A">
        <w:rPr>
          <w:rtl/>
        </w:rPr>
        <w:t xml:space="preserve"> </w:t>
      </w:r>
      <w:r w:rsidR="00925D7A" w:rsidRPr="00925D7A">
        <w:rPr>
          <w:rFonts w:hint="eastAsia"/>
          <w:rtl/>
        </w:rPr>
        <w:t>ادعا</w:t>
      </w:r>
      <w:r w:rsidR="00925D7A" w:rsidRPr="00925D7A">
        <w:rPr>
          <w:rFonts w:hint="cs"/>
          <w:rtl/>
        </w:rPr>
        <w:t>ی</w:t>
      </w:r>
      <w:r w:rsidRPr="00925D7A">
        <w:rPr>
          <w:rFonts w:hint="cs"/>
          <w:rtl/>
        </w:rPr>
        <w:t xml:space="preserve"> اجماع و نقد آن</w:t>
      </w:r>
      <w:bookmarkEnd w:id="8"/>
    </w:p>
    <w:p w:rsidR="00E86036" w:rsidRPr="00925D7A" w:rsidRDefault="00E86036" w:rsidP="00E86036">
      <w:pPr>
        <w:rPr>
          <w:sz w:val="28"/>
          <w:rtl/>
        </w:rPr>
      </w:pPr>
      <w:r w:rsidRPr="00925D7A">
        <w:rPr>
          <w:rFonts w:hint="cs"/>
          <w:sz w:val="28"/>
          <w:rtl/>
        </w:rPr>
        <w:t>دلیل و وجه سومی که به آن،</w:t>
      </w:r>
      <w:r w:rsidR="00925D7A" w:rsidRPr="00925D7A">
        <w:rPr>
          <w:sz w:val="28"/>
          <w:rtl/>
        </w:rPr>
        <w:t xml:space="preserve"> </w:t>
      </w:r>
      <w:r w:rsidR="00925D7A" w:rsidRPr="00925D7A">
        <w:rPr>
          <w:rFonts w:hint="eastAsia"/>
          <w:sz w:val="28"/>
          <w:rtl/>
        </w:rPr>
        <w:t>بر</w:t>
      </w:r>
      <w:r w:rsidR="00925D7A" w:rsidRPr="00925D7A">
        <w:rPr>
          <w:sz w:val="28"/>
          <w:rtl/>
        </w:rPr>
        <w:t xml:space="preserve"> </w:t>
      </w:r>
      <w:r w:rsidRPr="00925D7A">
        <w:rPr>
          <w:rFonts w:hint="cs"/>
          <w:sz w:val="28"/>
          <w:rtl/>
        </w:rPr>
        <w:t xml:space="preserve">حرمت تکسب استدلال شده است، اجماع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که البته احتمال مدرکی بودن</w:t>
      </w:r>
      <w:r w:rsidR="00925D7A" w:rsidRPr="00925D7A">
        <w:rPr>
          <w:sz w:val="28"/>
          <w:rtl/>
        </w:rPr>
        <w:t xml:space="preserve"> </w:t>
      </w:r>
      <w:r w:rsidRPr="00925D7A">
        <w:rPr>
          <w:rFonts w:hint="cs"/>
          <w:sz w:val="28"/>
          <w:rtl/>
        </w:rPr>
        <w:t xml:space="preserve">اجماع وجود دارد و دارای اعتبار </w:t>
      </w:r>
      <w:r w:rsidRPr="00925D7A">
        <w:rPr>
          <w:rFonts w:hint="eastAsia"/>
          <w:sz w:val="28"/>
          <w:rtl/>
        </w:rPr>
        <w:t>نم</w:t>
      </w:r>
      <w:r w:rsidRPr="00925D7A">
        <w:rPr>
          <w:rFonts w:hint="cs"/>
          <w:sz w:val="28"/>
          <w:rtl/>
        </w:rPr>
        <w:t>ی‌</w:t>
      </w:r>
      <w:r w:rsidRPr="00925D7A">
        <w:rPr>
          <w:rFonts w:hint="eastAsia"/>
          <w:sz w:val="28"/>
          <w:rtl/>
        </w:rPr>
        <w:t>باشد</w:t>
      </w:r>
      <w:r w:rsidRPr="00925D7A">
        <w:rPr>
          <w:rFonts w:hint="cs"/>
          <w:sz w:val="28"/>
          <w:rtl/>
        </w:rPr>
        <w:t>.</w:t>
      </w:r>
    </w:p>
    <w:p w:rsidR="00E86036" w:rsidRPr="00925D7A" w:rsidRDefault="00E86036" w:rsidP="00925D7A">
      <w:pPr>
        <w:pStyle w:val="Heading2"/>
        <w:rPr>
          <w:rtl/>
        </w:rPr>
      </w:pPr>
      <w:bookmarkStart w:id="9" w:name="_Toc395429964"/>
      <w:r w:rsidRPr="00925D7A">
        <w:rPr>
          <w:rFonts w:hint="cs"/>
          <w:rtl/>
        </w:rPr>
        <w:lastRenderedPageBreak/>
        <w:t>دلیل چهارم:</w:t>
      </w:r>
      <w:r w:rsidR="00925D7A" w:rsidRPr="00925D7A">
        <w:rPr>
          <w:rtl/>
        </w:rPr>
        <w:t xml:space="preserve"> </w:t>
      </w:r>
      <w:r w:rsidR="00925D7A" w:rsidRPr="00925D7A">
        <w:rPr>
          <w:rFonts w:hint="eastAsia"/>
          <w:rtl/>
        </w:rPr>
        <w:t>عدم</w:t>
      </w:r>
      <w:r w:rsidRPr="00925D7A">
        <w:rPr>
          <w:rFonts w:hint="cs"/>
          <w:rtl/>
        </w:rPr>
        <w:t xml:space="preserve"> وجود منفعت محلله و نقد آن</w:t>
      </w:r>
      <w:bookmarkEnd w:id="9"/>
    </w:p>
    <w:p w:rsidR="00E86036" w:rsidRPr="00925D7A" w:rsidRDefault="00E86036" w:rsidP="00E86036">
      <w:pPr>
        <w:rPr>
          <w:sz w:val="28"/>
          <w:rtl/>
        </w:rPr>
      </w:pPr>
      <w:r w:rsidRPr="00925D7A">
        <w:rPr>
          <w:rFonts w:hint="cs"/>
          <w:sz w:val="28"/>
          <w:rtl/>
        </w:rPr>
        <w:t xml:space="preserve"> وجه و دلیل چهارمی که به آن تمسک شده است،</w:t>
      </w:r>
      <w:r w:rsidR="00925D7A" w:rsidRPr="00925D7A">
        <w:rPr>
          <w:sz w:val="28"/>
          <w:rtl/>
        </w:rPr>
        <w:t xml:space="preserve"> </w:t>
      </w:r>
      <w:r w:rsidR="00925D7A" w:rsidRPr="00925D7A">
        <w:rPr>
          <w:rFonts w:hint="eastAsia"/>
          <w:sz w:val="28"/>
          <w:rtl/>
        </w:rPr>
        <w:t>ا</w:t>
      </w:r>
      <w:r w:rsidR="00925D7A" w:rsidRPr="00925D7A">
        <w:rPr>
          <w:rFonts w:hint="cs"/>
          <w:sz w:val="28"/>
          <w:rtl/>
        </w:rPr>
        <w:t>ی</w:t>
      </w:r>
      <w:r w:rsidR="00925D7A" w:rsidRPr="00925D7A">
        <w:rPr>
          <w:rFonts w:hint="eastAsia"/>
          <w:sz w:val="28"/>
          <w:rtl/>
        </w:rPr>
        <w:t>ن</w:t>
      </w:r>
      <w:r w:rsidRPr="00925D7A">
        <w:rPr>
          <w:rFonts w:hint="cs"/>
          <w:sz w:val="28"/>
          <w:rtl/>
        </w:rPr>
        <w:t xml:space="preserve"> است که این حیوانات چون </w:t>
      </w:r>
      <w:r w:rsidRPr="00925D7A">
        <w:rPr>
          <w:rFonts w:hint="eastAsia"/>
          <w:sz w:val="28"/>
          <w:rtl/>
        </w:rPr>
        <w:t>حرام‌گوشت</w:t>
      </w:r>
      <w:r w:rsidRPr="00925D7A">
        <w:rPr>
          <w:rFonts w:hint="cs"/>
          <w:sz w:val="28"/>
          <w:rtl/>
        </w:rPr>
        <w:t xml:space="preserve"> هستند، منفعت محلله</w:t>
      </w:r>
      <w:r w:rsidRPr="00925D7A">
        <w:rPr>
          <w:rFonts w:hint="eastAsia"/>
          <w:sz w:val="28"/>
          <w:rtl/>
        </w:rPr>
        <w:t>‌</w:t>
      </w:r>
      <w:r w:rsidRPr="00925D7A">
        <w:rPr>
          <w:rFonts w:hint="cs"/>
          <w:sz w:val="28"/>
          <w:rtl/>
        </w:rPr>
        <w:t xml:space="preserve">ای در </w:t>
      </w:r>
      <w:r w:rsidRPr="00925D7A">
        <w:rPr>
          <w:rFonts w:hint="eastAsia"/>
          <w:sz w:val="28"/>
          <w:rtl/>
        </w:rPr>
        <w:t>آن‌ها</w:t>
      </w:r>
      <w:r w:rsidRPr="00925D7A">
        <w:rPr>
          <w:rFonts w:hint="cs"/>
          <w:sz w:val="28"/>
          <w:rtl/>
        </w:rPr>
        <w:t xml:space="preserve"> نیست و لذا حداقل</w:t>
      </w:r>
      <w:r w:rsidR="00925D7A" w:rsidRPr="00925D7A">
        <w:rPr>
          <w:sz w:val="28"/>
          <w:rtl/>
        </w:rPr>
        <w:t xml:space="preserve"> </w:t>
      </w:r>
      <w:r w:rsidRPr="00925D7A">
        <w:rPr>
          <w:rFonts w:hint="cs"/>
          <w:sz w:val="28"/>
          <w:rtl/>
        </w:rPr>
        <w:t xml:space="preserve">تکسب به </w:t>
      </w:r>
      <w:r w:rsidRPr="00925D7A">
        <w:rPr>
          <w:rFonts w:hint="eastAsia"/>
          <w:sz w:val="28"/>
          <w:rtl/>
        </w:rPr>
        <w:t>آن‌ها</w:t>
      </w:r>
      <w:r w:rsidRPr="00925D7A">
        <w:rPr>
          <w:rFonts w:hint="cs"/>
          <w:sz w:val="28"/>
          <w:rtl/>
        </w:rPr>
        <w:t xml:space="preserve"> به لحاظ وضعی، جایز نیست. بطلان این دلیل هم واضح است به خاطر اینکه </w:t>
      </w:r>
      <w:r w:rsidRPr="00925D7A">
        <w:rPr>
          <w:rFonts w:hint="eastAsia"/>
          <w:sz w:val="28"/>
          <w:rtl/>
        </w:rPr>
        <w:t>ا</w:t>
      </w:r>
      <w:r w:rsidRPr="00925D7A">
        <w:rPr>
          <w:rFonts w:hint="cs"/>
          <w:sz w:val="28"/>
          <w:rtl/>
        </w:rPr>
        <w:t>ی</w:t>
      </w:r>
      <w:r w:rsidRPr="00925D7A">
        <w:rPr>
          <w:rFonts w:hint="eastAsia"/>
          <w:sz w:val="28"/>
          <w:rtl/>
        </w:rPr>
        <w:t>ن‌گونه</w:t>
      </w:r>
      <w:r w:rsidRPr="00925D7A">
        <w:rPr>
          <w:rFonts w:hint="cs"/>
          <w:sz w:val="28"/>
          <w:rtl/>
        </w:rPr>
        <w:t xml:space="preserve"> نیست که منفعت این حیوانات در خوردن گوشت </w:t>
      </w:r>
      <w:r w:rsidRPr="00925D7A">
        <w:rPr>
          <w:rFonts w:hint="eastAsia"/>
          <w:sz w:val="28"/>
          <w:rtl/>
        </w:rPr>
        <w:t>آن‌ها</w:t>
      </w:r>
      <w:r w:rsidRPr="00925D7A">
        <w:rPr>
          <w:rFonts w:hint="cs"/>
          <w:sz w:val="28"/>
          <w:rtl/>
        </w:rPr>
        <w:t xml:space="preserve"> باشد بلکه بعضی از این حیوانات قابل تذکیه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و </w:t>
      </w:r>
      <w:r w:rsidRPr="00925D7A">
        <w:rPr>
          <w:rFonts w:hint="eastAsia"/>
          <w:sz w:val="28"/>
          <w:rtl/>
        </w:rPr>
        <w:t>م</w:t>
      </w:r>
      <w:r w:rsidRPr="00925D7A">
        <w:rPr>
          <w:rFonts w:hint="cs"/>
          <w:sz w:val="28"/>
          <w:rtl/>
        </w:rPr>
        <w:t>ی‌</w:t>
      </w:r>
      <w:r w:rsidRPr="00925D7A">
        <w:rPr>
          <w:rFonts w:hint="eastAsia"/>
          <w:sz w:val="28"/>
          <w:rtl/>
        </w:rPr>
        <w:t>توان</w:t>
      </w:r>
      <w:r w:rsidRPr="00925D7A">
        <w:rPr>
          <w:rFonts w:hint="cs"/>
          <w:sz w:val="28"/>
          <w:rtl/>
        </w:rPr>
        <w:t xml:space="preserve"> از پوست </w:t>
      </w:r>
      <w:r w:rsidRPr="00925D7A">
        <w:rPr>
          <w:rFonts w:hint="eastAsia"/>
          <w:sz w:val="28"/>
          <w:rtl/>
        </w:rPr>
        <w:t>آن‌ها</w:t>
      </w:r>
      <w:r w:rsidRPr="00925D7A">
        <w:rPr>
          <w:rFonts w:hint="cs"/>
          <w:sz w:val="28"/>
          <w:rtl/>
        </w:rPr>
        <w:t xml:space="preserve"> استفاده کرد و یا از بعضی از این حیوانات در شکار استفاده کرد و یا فواید دیگری که در این حیوانات وجود دارد.</w:t>
      </w:r>
    </w:p>
    <w:p w:rsidR="00E86036" w:rsidRPr="00925D7A" w:rsidRDefault="00E86036" w:rsidP="00925D7A">
      <w:pPr>
        <w:pStyle w:val="Heading1"/>
        <w:rPr>
          <w:rtl/>
        </w:rPr>
      </w:pPr>
      <w:bookmarkStart w:id="10" w:name="_Toc395429965"/>
      <w:r w:rsidRPr="00925D7A">
        <w:rPr>
          <w:rFonts w:hint="cs"/>
          <w:rtl/>
        </w:rPr>
        <w:t xml:space="preserve">جواز تکسب به غیر ماکول لحم در صورت وجود </w:t>
      </w:r>
      <w:r w:rsidRPr="00925D7A">
        <w:rPr>
          <w:rFonts w:hint="eastAsia"/>
          <w:rtl/>
        </w:rPr>
        <w:t>منفعت</w:t>
      </w:r>
      <w:r w:rsidRPr="00925D7A">
        <w:rPr>
          <w:rFonts w:hint="cs"/>
          <w:rtl/>
        </w:rPr>
        <w:t xml:space="preserve"> محلله عقلایی</w:t>
      </w:r>
      <w:bookmarkEnd w:id="10"/>
    </w:p>
    <w:p w:rsidR="00E86036" w:rsidRPr="00925D7A" w:rsidRDefault="00E86036" w:rsidP="00E86036">
      <w:pPr>
        <w:rPr>
          <w:sz w:val="28"/>
          <w:rtl/>
        </w:rPr>
      </w:pPr>
      <w:r w:rsidRPr="00925D7A">
        <w:rPr>
          <w:rFonts w:hint="cs"/>
          <w:sz w:val="28"/>
          <w:rtl/>
        </w:rPr>
        <w:t xml:space="preserve">به لحاظ قواعد، در هر حیوانات </w:t>
      </w:r>
      <w:r w:rsidRPr="00925D7A">
        <w:rPr>
          <w:rFonts w:hint="eastAsia"/>
          <w:sz w:val="28"/>
          <w:rtl/>
        </w:rPr>
        <w:t>حرام‌گوشت</w:t>
      </w:r>
      <w:r w:rsidR="00925D7A" w:rsidRPr="00925D7A">
        <w:rPr>
          <w:sz w:val="28"/>
          <w:rtl/>
        </w:rPr>
        <w:t xml:space="preserve"> </w:t>
      </w:r>
      <w:r w:rsidRPr="00925D7A">
        <w:rPr>
          <w:rFonts w:hint="eastAsia"/>
          <w:sz w:val="28"/>
          <w:rtl/>
        </w:rPr>
        <w:t>به‌غ</w:t>
      </w:r>
      <w:r w:rsidRPr="00925D7A">
        <w:rPr>
          <w:rFonts w:hint="cs"/>
          <w:sz w:val="28"/>
          <w:rtl/>
        </w:rPr>
        <w:t>ی</w:t>
      </w:r>
      <w:r w:rsidRPr="00925D7A">
        <w:rPr>
          <w:rFonts w:hint="eastAsia"/>
          <w:sz w:val="28"/>
          <w:rtl/>
        </w:rPr>
        <w:t>راز</w:t>
      </w:r>
      <w:r w:rsidRPr="00925D7A">
        <w:rPr>
          <w:rFonts w:hint="cs"/>
          <w:sz w:val="28"/>
          <w:rtl/>
        </w:rPr>
        <w:t xml:space="preserve"> کلب و خنزیر اگر منفعت محلله عقلایی وجود داشت،</w:t>
      </w:r>
      <w:r w:rsidR="00925D7A" w:rsidRPr="00925D7A">
        <w:rPr>
          <w:sz w:val="28"/>
          <w:rtl/>
        </w:rPr>
        <w:t xml:space="preserve"> </w:t>
      </w:r>
      <w:r w:rsidR="00925D7A" w:rsidRPr="00925D7A">
        <w:rPr>
          <w:rFonts w:hint="eastAsia"/>
          <w:sz w:val="28"/>
          <w:rtl/>
        </w:rPr>
        <w:t>تکسب</w:t>
      </w:r>
      <w:r w:rsidRPr="00925D7A">
        <w:rPr>
          <w:rFonts w:hint="cs"/>
          <w:sz w:val="28"/>
          <w:rtl/>
        </w:rPr>
        <w:t xml:space="preserve"> به </w:t>
      </w:r>
      <w:r w:rsidRPr="00925D7A">
        <w:rPr>
          <w:rFonts w:hint="eastAsia"/>
          <w:sz w:val="28"/>
          <w:rtl/>
        </w:rPr>
        <w:t>آن‌ها</w:t>
      </w:r>
      <w:r w:rsidRPr="00925D7A">
        <w:rPr>
          <w:rFonts w:hint="cs"/>
          <w:sz w:val="28"/>
          <w:rtl/>
        </w:rPr>
        <w:t xml:space="preserve"> به لحاظ تکلیفی و وضعی جایز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 در صورت عدم وجود منفعت محلله عقلایی،</w:t>
      </w:r>
      <w:r w:rsidR="00925D7A" w:rsidRPr="00925D7A">
        <w:rPr>
          <w:sz w:val="28"/>
          <w:rtl/>
        </w:rPr>
        <w:t xml:space="preserve"> </w:t>
      </w:r>
      <w:r w:rsidR="00925D7A" w:rsidRPr="00925D7A">
        <w:rPr>
          <w:rFonts w:hint="eastAsia"/>
          <w:sz w:val="28"/>
          <w:rtl/>
        </w:rPr>
        <w:t>تکسب</w:t>
      </w:r>
      <w:r w:rsidRPr="00925D7A">
        <w:rPr>
          <w:rFonts w:hint="cs"/>
          <w:sz w:val="28"/>
          <w:rtl/>
        </w:rPr>
        <w:t xml:space="preserve"> به این حیوانات به فقط لحاظ وضعی باطل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اما به لحاظ تکلیفی حرام </w:t>
      </w:r>
      <w:r w:rsidRPr="00925D7A">
        <w:rPr>
          <w:rFonts w:hint="eastAsia"/>
          <w:sz w:val="28"/>
          <w:rtl/>
        </w:rPr>
        <w:t>نم</w:t>
      </w:r>
      <w:r w:rsidRPr="00925D7A">
        <w:rPr>
          <w:rFonts w:hint="cs"/>
          <w:sz w:val="28"/>
          <w:rtl/>
        </w:rPr>
        <w:t>ی‌</w:t>
      </w:r>
      <w:r w:rsidRPr="00925D7A">
        <w:rPr>
          <w:rFonts w:hint="eastAsia"/>
          <w:sz w:val="28"/>
          <w:rtl/>
        </w:rPr>
        <w:t>باشد</w:t>
      </w:r>
      <w:r w:rsidRPr="00925D7A">
        <w:rPr>
          <w:rFonts w:hint="cs"/>
          <w:sz w:val="28"/>
          <w:rtl/>
        </w:rPr>
        <w:t>. علاوه بر اینکه در بعضی روایات تکسب به سباع و حیواناتی از این قبیل را جایز دانسته شده است.</w:t>
      </w:r>
    </w:p>
    <w:p w:rsidR="00E86036" w:rsidRPr="00925D7A" w:rsidRDefault="00E86036" w:rsidP="00925D7A">
      <w:pPr>
        <w:pStyle w:val="Heading2"/>
        <w:rPr>
          <w:rtl/>
        </w:rPr>
      </w:pPr>
      <w:bookmarkStart w:id="11" w:name="_Toc395429966"/>
      <w:r w:rsidRPr="00925D7A">
        <w:rPr>
          <w:rFonts w:hint="cs"/>
          <w:rtl/>
        </w:rPr>
        <w:t>بررسی روایات</w:t>
      </w:r>
      <w:bookmarkEnd w:id="11"/>
    </w:p>
    <w:p w:rsidR="00E86036" w:rsidRPr="00925D7A" w:rsidRDefault="00E86036" w:rsidP="00925D7A">
      <w:pPr>
        <w:pStyle w:val="Heading3"/>
        <w:rPr>
          <w:rtl/>
        </w:rPr>
      </w:pPr>
      <w:bookmarkStart w:id="12" w:name="_Toc395429967"/>
      <w:r w:rsidRPr="00925D7A">
        <w:rPr>
          <w:rFonts w:hint="cs"/>
          <w:rtl/>
        </w:rPr>
        <w:t>روایت اول باب 37</w:t>
      </w:r>
      <w:bookmarkEnd w:id="12"/>
    </w:p>
    <w:p w:rsidR="00E86036" w:rsidRPr="00925D7A" w:rsidRDefault="00925D7A" w:rsidP="00E86036">
      <w:pPr>
        <w:rPr>
          <w:sz w:val="28"/>
          <w:rtl/>
        </w:rPr>
      </w:pPr>
      <w:r w:rsidRPr="00925D7A">
        <w:rPr>
          <w:b/>
          <w:bCs/>
          <w:sz w:val="28"/>
          <w:rtl/>
        </w:rPr>
        <w:t>«</w:t>
      </w:r>
      <w:r w:rsidR="00E86036" w:rsidRPr="00925D7A">
        <w:rPr>
          <w:rFonts w:hint="cs"/>
          <w:b/>
          <w:bCs/>
          <w:sz w:val="28"/>
          <w:rtl/>
        </w:rPr>
        <w:t>مُحَمَّدُ بْنُ يَعْقُوبَ عَنْ أَبِي عَلِيٍّ الْأَشْعَرِيِّ عَنْ مُحَمَّدِ بْنِ عَبْدِ الْجَبَّارِ عَنْ صَفْوَانَ عَنْ عِيصِ بْنِ الْقَاسِمِ قَالَ: سَأَلْتُ أَبَا عَبْدِ اللَّهِ ع عَنِ الْفُهُودِ- وَ سِبَاعِ الطَّيْرِ هَلْ يُلْتَمَسُ التِّجَارَةُ فِيهَا قَالَ نَعَمْ.</w:t>
      </w:r>
      <w:r w:rsidR="00E86036" w:rsidRPr="00925D7A">
        <w:rPr>
          <w:rStyle w:val="FootnoteReference"/>
          <w:b/>
          <w:bCs/>
          <w:sz w:val="28"/>
          <w:rtl/>
        </w:rPr>
        <w:footnoteReference w:id="1"/>
      </w:r>
      <w:r w:rsidR="00E86036" w:rsidRPr="00925D7A">
        <w:rPr>
          <w:rFonts w:hint="cs"/>
          <w:b/>
          <w:bCs/>
          <w:sz w:val="28"/>
          <w:rtl/>
        </w:rPr>
        <w:t>»</w:t>
      </w:r>
    </w:p>
    <w:p w:rsidR="00E86036" w:rsidRPr="00925D7A" w:rsidRDefault="00E86036" w:rsidP="00925D7A">
      <w:pPr>
        <w:pStyle w:val="Heading4"/>
        <w:rPr>
          <w:rtl/>
        </w:rPr>
      </w:pPr>
      <w:r w:rsidRPr="00925D7A">
        <w:rPr>
          <w:rFonts w:hint="cs"/>
          <w:rtl/>
        </w:rPr>
        <w:t xml:space="preserve"> </w:t>
      </w:r>
      <w:bookmarkStart w:id="13" w:name="_Toc395429968"/>
      <w:r w:rsidRPr="00925D7A">
        <w:rPr>
          <w:rFonts w:hint="cs"/>
          <w:rtl/>
        </w:rPr>
        <w:t>بررسی سندی: اعتبار روایت</w:t>
      </w:r>
      <w:bookmarkEnd w:id="13"/>
    </w:p>
    <w:p w:rsidR="00E86036" w:rsidRPr="00925D7A" w:rsidRDefault="00E86036" w:rsidP="00E86036">
      <w:pPr>
        <w:rPr>
          <w:sz w:val="28"/>
          <w:rtl/>
        </w:rPr>
      </w:pPr>
      <w:r w:rsidRPr="00925D7A">
        <w:rPr>
          <w:rFonts w:hint="eastAsia"/>
          <w:sz w:val="28"/>
          <w:rtl/>
        </w:rPr>
        <w:t>هرچند</w:t>
      </w:r>
      <w:r w:rsidRPr="00925D7A">
        <w:rPr>
          <w:rFonts w:hint="cs"/>
          <w:sz w:val="28"/>
          <w:rtl/>
        </w:rPr>
        <w:t xml:space="preserve"> عیسی بن قاسم در این روایت توثیق خاص ندارد ولی نقل صفوان از ایشان دلیل بر وثاقت ایشان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 </w:t>
      </w:r>
      <w:r w:rsidRPr="00925D7A">
        <w:rPr>
          <w:rFonts w:hint="eastAsia"/>
          <w:sz w:val="28"/>
          <w:rtl/>
        </w:rPr>
        <w:t>درنت</w:t>
      </w:r>
      <w:r w:rsidRPr="00925D7A">
        <w:rPr>
          <w:rFonts w:hint="cs"/>
          <w:sz w:val="28"/>
          <w:rtl/>
        </w:rPr>
        <w:t>ی</w:t>
      </w:r>
      <w:r w:rsidRPr="00925D7A">
        <w:rPr>
          <w:rFonts w:hint="eastAsia"/>
          <w:sz w:val="28"/>
          <w:rtl/>
        </w:rPr>
        <w:t>جه</w:t>
      </w:r>
      <w:r w:rsidRPr="00925D7A">
        <w:rPr>
          <w:rFonts w:hint="cs"/>
          <w:sz w:val="28"/>
          <w:rtl/>
        </w:rPr>
        <w:t xml:space="preserve"> روایت </w:t>
      </w:r>
      <w:r w:rsidRPr="00925D7A">
        <w:rPr>
          <w:rFonts w:hint="eastAsia"/>
          <w:sz w:val="28"/>
          <w:rtl/>
        </w:rPr>
        <w:t>معتبر</w:t>
      </w:r>
      <w:r w:rsidRPr="00925D7A">
        <w:rPr>
          <w:rFonts w:hint="cs"/>
          <w:sz w:val="28"/>
          <w:rtl/>
        </w:rPr>
        <w:t xml:space="preserve"> </w:t>
      </w:r>
      <w:r w:rsidRPr="00925D7A">
        <w:rPr>
          <w:rFonts w:hint="eastAsia"/>
          <w:sz w:val="28"/>
          <w:rtl/>
        </w:rPr>
        <w:t>م</w:t>
      </w:r>
      <w:r w:rsidRPr="00925D7A">
        <w:rPr>
          <w:rFonts w:hint="cs"/>
          <w:sz w:val="28"/>
          <w:rtl/>
        </w:rPr>
        <w:t>ی‌</w:t>
      </w:r>
      <w:r w:rsidRPr="00925D7A">
        <w:rPr>
          <w:rFonts w:hint="eastAsia"/>
          <w:sz w:val="28"/>
          <w:rtl/>
        </w:rPr>
        <w:t>شود</w:t>
      </w:r>
      <w:r w:rsidRPr="00925D7A">
        <w:rPr>
          <w:rFonts w:hint="cs"/>
          <w:sz w:val="28"/>
          <w:rtl/>
        </w:rPr>
        <w:t>.</w:t>
      </w:r>
      <w:r w:rsidR="00925D7A" w:rsidRPr="00925D7A">
        <w:rPr>
          <w:sz w:val="28"/>
          <w:rtl/>
        </w:rPr>
        <w:t xml:space="preserve"> </w:t>
      </w:r>
      <w:r w:rsidR="00925D7A" w:rsidRPr="00925D7A">
        <w:rPr>
          <w:rFonts w:hint="eastAsia"/>
          <w:sz w:val="28"/>
          <w:rtl/>
        </w:rPr>
        <w:t>البته</w:t>
      </w:r>
      <w:r w:rsidRPr="00925D7A">
        <w:rPr>
          <w:rFonts w:hint="cs"/>
          <w:sz w:val="28"/>
          <w:rtl/>
        </w:rPr>
        <w:t xml:space="preserve"> این روایت به طرق دیگری نیز از صفوان </w:t>
      </w:r>
      <w:r w:rsidRPr="00925D7A">
        <w:rPr>
          <w:rFonts w:hint="eastAsia"/>
          <w:sz w:val="28"/>
          <w:rtl/>
        </w:rPr>
        <w:t>نقل‌شده</w:t>
      </w:r>
      <w:r w:rsidRPr="00925D7A">
        <w:rPr>
          <w:rFonts w:hint="cs"/>
          <w:sz w:val="28"/>
          <w:rtl/>
        </w:rPr>
        <w:t xml:space="preserve"> است.</w:t>
      </w:r>
    </w:p>
    <w:p w:rsidR="00E86036" w:rsidRPr="00925D7A" w:rsidRDefault="00E86036" w:rsidP="00925D7A">
      <w:pPr>
        <w:pStyle w:val="Heading4"/>
        <w:rPr>
          <w:rtl/>
        </w:rPr>
      </w:pPr>
      <w:bookmarkStart w:id="14" w:name="_Toc395429969"/>
      <w:r w:rsidRPr="00925D7A">
        <w:rPr>
          <w:rFonts w:hint="cs"/>
          <w:rtl/>
        </w:rPr>
        <w:t>بررسی دلالی: دلالت روایت بر جواز تکسب</w:t>
      </w:r>
      <w:bookmarkEnd w:id="14"/>
    </w:p>
    <w:p w:rsidR="00E86036" w:rsidRPr="00925D7A" w:rsidRDefault="00E86036" w:rsidP="00E86036">
      <w:pPr>
        <w:rPr>
          <w:sz w:val="28"/>
          <w:rtl/>
        </w:rPr>
      </w:pPr>
      <w:r w:rsidRPr="00925D7A">
        <w:rPr>
          <w:rFonts w:hint="cs"/>
          <w:sz w:val="28"/>
          <w:rtl/>
        </w:rPr>
        <w:lastRenderedPageBreak/>
        <w:t xml:space="preserve">فهود جمع فهد به معنای پلنگ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در این روایت راوی از امام درباره حکم تکسب به پلنگ و پرندگان </w:t>
      </w:r>
      <w:r w:rsidRPr="00925D7A">
        <w:rPr>
          <w:rFonts w:hint="eastAsia"/>
          <w:sz w:val="28"/>
          <w:rtl/>
        </w:rPr>
        <w:t>حرام‌گوشت</w:t>
      </w:r>
      <w:r w:rsidRPr="00925D7A">
        <w:rPr>
          <w:rFonts w:hint="cs"/>
          <w:sz w:val="28"/>
          <w:rtl/>
        </w:rPr>
        <w:t xml:space="preserve"> </w:t>
      </w:r>
      <w:r w:rsidRPr="00925D7A">
        <w:rPr>
          <w:rFonts w:hint="eastAsia"/>
          <w:sz w:val="28"/>
          <w:rtl/>
        </w:rPr>
        <w:t>سؤال</w:t>
      </w:r>
      <w:r w:rsidRPr="00925D7A">
        <w:rPr>
          <w:rFonts w:hint="cs"/>
          <w:sz w:val="28"/>
          <w:rtl/>
        </w:rPr>
        <w:t xml:space="preserve"> </w:t>
      </w:r>
      <w:r w:rsidRPr="00925D7A">
        <w:rPr>
          <w:rFonts w:hint="eastAsia"/>
          <w:sz w:val="28"/>
          <w:rtl/>
        </w:rPr>
        <w:t>م</w:t>
      </w:r>
      <w:r w:rsidRPr="00925D7A">
        <w:rPr>
          <w:rFonts w:hint="cs"/>
          <w:sz w:val="28"/>
          <w:rtl/>
        </w:rPr>
        <w:t>ی‌</w:t>
      </w:r>
      <w:r w:rsidRPr="00925D7A">
        <w:rPr>
          <w:rFonts w:hint="eastAsia"/>
          <w:sz w:val="28"/>
          <w:rtl/>
        </w:rPr>
        <w:t>کنند</w:t>
      </w:r>
      <w:r w:rsidRPr="00925D7A">
        <w:rPr>
          <w:rFonts w:hint="cs"/>
          <w:sz w:val="28"/>
          <w:rtl/>
        </w:rPr>
        <w:t xml:space="preserve"> و امام در پاسخ آن را جایز </w:t>
      </w:r>
      <w:r w:rsidRPr="00925D7A">
        <w:rPr>
          <w:rFonts w:hint="eastAsia"/>
          <w:sz w:val="28"/>
          <w:rtl/>
        </w:rPr>
        <w:t>م</w:t>
      </w:r>
      <w:r w:rsidRPr="00925D7A">
        <w:rPr>
          <w:rFonts w:hint="cs"/>
          <w:sz w:val="28"/>
          <w:rtl/>
        </w:rPr>
        <w:t>ی‌</w:t>
      </w:r>
      <w:r w:rsidRPr="00925D7A">
        <w:rPr>
          <w:rFonts w:hint="eastAsia"/>
          <w:sz w:val="28"/>
          <w:rtl/>
        </w:rPr>
        <w:t>دانند</w:t>
      </w:r>
      <w:r w:rsidRPr="00925D7A">
        <w:rPr>
          <w:rFonts w:hint="cs"/>
          <w:sz w:val="28"/>
          <w:rtl/>
        </w:rPr>
        <w:t xml:space="preserve"> که</w:t>
      </w:r>
      <w:r w:rsidR="00925D7A" w:rsidRPr="00925D7A">
        <w:rPr>
          <w:sz w:val="28"/>
          <w:rtl/>
        </w:rPr>
        <w:t xml:space="preserve"> </w:t>
      </w:r>
      <w:r w:rsidRPr="00925D7A">
        <w:rPr>
          <w:rFonts w:hint="cs"/>
          <w:sz w:val="28"/>
          <w:rtl/>
        </w:rPr>
        <w:t>عبارت نعم در روایت</w:t>
      </w:r>
      <w:r w:rsidR="00925D7A" w:rsidRPr="00925D7A">
        <w:rPr>
          <w:sz w:val="28"/>
          <w:rtl/>
        </w:rPr>
        <w:t xml:space="preserve"> </w:t>
      </w:r>
      <w:r w:rsidRPr="00925D7A">
        <w:rPr>
          <w:rFonts w:hint="cs"/>
          <w:sz w:val="28"/>
          <w:rtl/>
        </w:rPr>
        <w:t xml:space="preserve">بر جواز تکلیفی و وضعی دلالت </w:t>
      </w:r>
      <w:r w:rsidRPr="00925D7A">
        <w:rPr>
          <w:rFonts w:hint="eastAsia"/>
          <w:sz w:val="28"/>
          <w:rtl/>
        </w:rPr>
        <w:t>م</w:t>
      </w:r>
      <w:r w:rsidRPr="00925D7A">
        <w:rPr>
          <w:rFonts w:hint="cs"/>
          <w:sz w:val="28"/>
          <w:rtl/>
        </w:rPr>
        <w:t>ی‌</w:t>
      </w:r>
      <w:r w:rsidRPr="00925D7A">
        <w:rPr>
          <w:rFonts w:hint="eastAsia"/>
          <w:sz w:val="28"/>
          <w:rtl/>
        </w:rPr>
        <w:t>کند</w:t>
      </w:r>
      <w:r w:rsidRPr="00925D7A">
        <w:rPr>
          <w:rFonts w:hint="cs"/>
          <w:sz w:val="28"/>
          <w:rtl/>
        </w:rPr>
        <w:t xml:space="preserve"> البته فهود و سباع طیر در روایت خصوصیتی ندارند و از </w:t>
      </w:r>
      <w:r w:rsidRPr="00925D7A">
        <w:rPr>
          <w:rFonts w:hint="eastAsia"/>
          <w:sz w:val="28"/>
          <w:rtl/>
        </w:rPr>
        <w:t>آن‌ها</w:t>
      </w:r>
      <w:r w:rsidRPr="00925D7A">
        <w:rPr>
          <w:rFonts w:hint="cs"/>
          <w:sz w:val="28"/>
          <w:rtl/>
        </w:rPr>
        <w:t xml:space="preserve"> الغا خصوصیت </w:t>
      </w:r>
      <w:r w:rsidRPr="00925D7A">
        <w:rPr>
          <w:rFonts w:hint="eastAsia"/>
          <w:sz w:val="28"/>
          <w:rtl/>
        </w:rPr>
        <w:t>م</w:t>
      </w:r>
      <w:r w:rsidRPr="00925D7A">
        <w:rPr>
          <w:rFonts w:hint="cs"/>
          <w:sz w:val="28"/>
          <w:rtl/>
        </w:rPr>
        <w:t>ی‌</w:t>
      </w:r>
      <w:r w:rsidRPr="00925D7A">
        <w:rPr>
          <w:rFonts w:hint="eastAsia"/>
          <w:sz w:val="28"/>
          <w:rtl/>
        </w:rPr>
        <w:t>شود</w:t>
      </w:r>
      <w:r w:rsidRPr="00925D7A">
        <w:rPr>
          <w:rFonts w:hint="cs"/>
          <w:sz w:val="28"/>
          <w:rtl/>
        </w:rPr>
        <w:t xml:space="preserve"> و حکم به سایر حیوانات </w:t>
      </w:r>
      <w:r w:rsidRPr="00925D7A">
        <w:rPr>
          <w:rFonts w:hint="eastAsia"/>
          <w:sz w:val="28"/>
          <w:rtl/>
        </w:rPr>
        <w:t>حرام‌گوشت</w:t>
      </w:r>
      <w:r w:rsidRPr="00925D7A">
        <w:rPr>
          <w:rFonts w:hint="cs"/>
          <w:sz w:val="28"/>
          <w:rtl/>
        </w:rPr>
        <w:t xml:space="preserve"> </w:t>
      </w:r>
      <w:r w:rsidRPr="00925D7A">
        <w:rPr>
          <w:rFonts w:hint="eastAsia"/>
          <w:sz w:val="28"/>
          <w:rtl/>
        </w:rPr>
        <w:t>به‌غ</w:t>
      </w:r>
      <w:r w:rsidRPr="00925D7A">
        <w:rPr>
          <w:rFonts w:hint="cs"/>
          <w:sz w:val="28"/>
          <w:rtl/>
        </w:rPr>
        <w:t>ی</w:t>
      </w:r>
      <w:r w:rsidRPr="00925D7A">
        <w:rPr>
          <w:rFonts w:hint="eastAsia"/>
          <w:sz w:val="28"/>
          <w:rtl/>
        </w:rPr>
        <w:t>راز</w:t>
      </w:r>
      <w:r w:rsidRPr="00925D7A">
        <w:rPr>
          <w:rFonts w:hint="cs"/>
          <w:sz w:val="28"/>
          <w:rtl/>
        </w:rPr>
        <w:t xml:space="preserve"> کلب و خنزیر، تسری پیدا </w:t>
      </w:r>
      <w:r w:rsidRPr="00925D7A">
        <w:rPr>
          <w:rFonts w:hint="eastAsia"/>
          <w:sz w:val="28"/>
          <w:rtl/>
        </w:rPr>
        <w:t>م</w:t>
      </w:r>
      <w:r w:rsidRPr="00925D7A">
        <w:rPr>
          <w:rFonts w:hint="cs"/>
          <w:sz w:val="28"/>
          <w:rtl/>
        </w:rPr>
        <w:t>ی‌</w:t>
      </w:r>
      <w:r w:rsidRPr="00925D7A">
        <w:rPr>
          <w:rFonts w:hint="eastAsia"/>
          <w:sz w:val="28"/>
          <w:rtl/>
        </w:rPr>
        <w:t>کند</w:t>
      </w:r>
      <w:r w:rsidRPr="00925D7A">
        <w:rPr>
          <w:rFonts w:hint="cs"/>
          <w:sz w:val="28"/>
          <w:rtl/>
        </w:rPr>
        <w:t xml:space="preserve">. پس این روایت دلالت بر جواز تکسب به حیوانات غیر ماکول لحم </w:t>
      </w:r>
      <w:r w:rsidRPr="00925D7A">
        <w:rPr>
          <w:rFonts w:hint="eastAsia"/>
          <w:sz w:val="28"/>
          <w:rtl/>
        </w:rPr>
        <w:t>م</w:t>
      </w:r>
      <w:r w:rsidRPr="00925D7A">
        <w:rPr>
          <w:rFonts w:hint="cs"/>
          <w:sz w:val="28"/>
          <w:rtl/>
        </w:rPr>
        <w:t>ی‌</w:t>
      </w:r>
      <w:r w:rsidRPr="00925D7A">
        <w:rPr>
          <w:rFonts w:hint="eastAsia"/>
          <w:sz w:val="28"/>
          <w:rtl/>
        </w:rPr>
        <w:t>کند</w:t>
      </w:r>
      <w:r w:rsidRPr="00925D7A">
        <w:rPr>
          <w:rFonts w:hint="cs"/>
          <w:sz w:val="28"/>
          <w:rtl/>
        </w:rPr>
        <w:t xml:space="preserve"> البته اگر الغا خصوصیت در روایت پذیرفته نشود، روایت فقط دلالت بر جواز تکسب در مورد فهود و سباع الطیر </w:t>
      </w:r>
      <w:r w:rsidRPr="00925D7A">
        <w:rPr>
          <w:rFonts w:hint="eastAsia"/>
          <w:sz w:val="28"/>
          <w:rtl/>
        </w:rPr>
        <w:t>م</w:t>
      </w:r>
      <w:r w:rsidRPr="00925D7A">
        <w:rPr>
          <w:rFonts w:hint="cs"/>
          <w:sz w:val="28"/>
          <w:rtl/>
        </w:rPr>
        <w:t>ی‌</w:t>
      </w:r>
      <w:r w:rsidRPr="00925D7A">
        <w:rPr>
          <w:rFonts w:hint="eastAsia"/>
          <w:sz w:val="28"/>
          <w:rtl/>
        </w:rPr>
        <w:t>کند</w:t>
      </w:r>
      <w:r w:rsidRPr="00925D7A">
        <w:rPr>
          <w:rFonts w:hint="cs"/>
          <w:sz w:val="28"/>
          <w:rtl/>
        </w:rPr>
        <w:t>.</w:t>
      </w:r>
    </w:p>
    <w:p w:rsidR="00E86036" w:rsidRPr="00925D7A" w:rsidRDefault="00E86036" w:rsidP="00925D7A">
      <w:pPr>
        <w:pStyle w:val="Heading3"/>
        <w:rPr>
          <w:rtl/>
        </w:rPr>
      </w:pPr>
      <w:bookmarkStart w:id="15" w:name="_Toc395429970"/>
      <w:r w:rsidRPr="00925D7A">
        <w:rPr>
          <w:rFonts w:hint="cs"/>
          <w:rtl/>
        </w:rPr>
        <w:t>روایت دوم باب 37</w:t>
      </w:r>
      <w:bookmarkEnd w:id="15"/>
    </w:p>
    <w:p w:rsidR="00E86036" w:rsidRPr="00925D7A" w:rsidRDefault="00925D7A" w:rsidP="00E86036">
      <w:pPr>
        <w:rPr>
          <w:sz w:val="28"/>
          <w:rtl/>
        </w:rPr>
      </w:pPr>
      <w:r w:rsidRPr="00925D7A">
        <w:rPr>
          <w:b/>
          <w:bCs/>
          <w:sz w:val="28"/>
          <w:rtl/>
        </w:rPr>
        <w:t>«</w:t>
      </w:r>
      <w:r w:rsidR="00E86036" w:rsidRPr="00925D7A">
        <w:rPr>
          <w:rFonts w:hint="cs"/>
          <w:b/>
          <w:bCs/>
          <w:sz w:val="28"/>
          <w:rtl/>
        </w:rPr>
        <w:t>وَ بِالْإِسْنَادِ عَنْ صَفْوَانَ بْنِ يَحْيَى عَنْ عَبْدِ الْحَمِيدِ بْنِ سَعِيدٍ</w:t>
      </w:r>
      <w:r w:rsidRPr="00925D7A">
        <w:rPr>
          <w:b/>
          <w:bCs/>
          <w:sz w:val="28"/>
          <w:rtl/>
        </w:rPr>
        <w:t xml:space="preserve"> </w:t>
      </w:r>
      <w:r w:rsidR="00E86036" w:rsidRPr="00925D7A">
        <w:rPr>
          <w:rFonts w:hint="cs"/>
          <w:b/>
          <w:bCs/>
          <w:sz w:val="28"/>
          <w:rtl/>
        </w:rPr>
        <w:t>قَالَ: سَأَلْتُ أَبَا إِبْرَاهِيمَ ع عَنْ عِظَامِ الْفِيلِ- يَحِلُّ بَيْعُهُ أَوْ شِرَاؤُهُ الَّذِي يُجْعَلُ مِنْهُ الْأَمْشَاطُ- فَقَالَ لَا بَأْسَ قَدْ كَانَ لِأَبِي مِنْهُ مُشْطٌ أَوْ أَمْشَاطٌ.</w:t>
      </w:r>
      <w:r w:rsidR="00E86036" w:rsidRPr="00925D7A">
        <w:rPr>
          <w:rStyle w:val="FootnoteReference"/>
          <w:b/>
          <w:bCs/>
          <w:sz w:val="28"/>
          <w:rtl/>
        </w:rPr>
        <w:footnoteReference w:id="2"/>
      </w:r>
      <w:r w:rsidR="00E86036" w:rsidRPr="00925D7A">
        <w:rPr>
          <w:rFonts w:hint="cs"/>
          <w:b/>
          <w:bCs/>
          <w:sz w:val="28"/>
          <w:rtl/>
        </w:rPr>
        <w:t>»</w:t>
      </w:r>
    </w:p>
    <w:p w:rsidR="00E86036" w:rsidRPr="00925D7A" w:rsidRDefault="00E86036" w:rsidP="00925D7A">
      <w:pPr>
        <w:pStyle w:val="Heading4"/>
        <w:rPr>
          <w:rtl/>
        </w:rPr>
      </w:pPr>
      <w:bookmarkStart w:id="16" w:name="_Toc395429971"/>
      <w:r w:rsidRPr="00925D7A">
        <w:rPr>
          <w:rFonts w:hint="cs"/>
          <w:rtl/>
        </w:rPr>
        <w:t>بررسی سندی روایت: اعتبار روایت</w:t>
      </w:r>
      <w:bookmarkEnd w:id="16"/>
    </w:p>
    <w:p w:rsidR="00E86036" w:rsidRPr="00925D7A" w:rsidRDefault="00E86036" w:rsidP="00E86036">
      <w:pPr>
        <w:rPr>
          <w:sz w:val="28"/>
          <w:rtl/>
        </w:rPr>
      </w:pPr>
      <w:r w:rsidRPr="00925D7A">
        <w:rPr>
          <w:rFonts w:hint="eastAsia"/>
          <w:sz w:val="28"/>
          <w:rtl/>
        </w:rPr>
        <w:t>هرچند</w:t>
      </w:r>
      <w:r w:rsidRPr="00925D7A">
        <w:rPr>
          <w:rFonts w:hint="cs"/>
          <w:sz w:val="28"/>
          <w:rtl/>
        </w:rPr>
        <w:t xml:space="preserve"> عبدالحمید بن سعید، در این روایت توثیق خاص ندارد ولی نقل صفوان از ایشان، دلیل بر وثاقت ایشان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 </w:t>
      </w:r>
      <w:r w:rsidRPr="00925D7A">
        <w:rPr>
          <w:rFonts w:hint="eastAsia"/>
          <w:sz w:val="28"/>
          <w:rtl/>
        </w:rPr>
        <w:t>درنت</w:t>
      </w:r>
      <w:r w:rsidRPr="00925D7A">
        <w:rPr>
          <w:rFonts w:hint="cs"/>
          <w:sz w:val="28"/>
          <w:rtl/>
        </w:rPr>
        <w:t>ی</w:t>
      </w:r>
      <w:r w:rsidRPr="00925D7A">
        <w:rPr>
          <w:rFonts w:hint="eastAsia"/>
          <w:sz w:val="28"/>
          <w:rtl/>
        </w:rPr>
        <w:t>جه</w:t>
      </w:r>
      <w:r w:rsidRPr="00925D7A">
        <w:rPr>
          <w:rFonts w:hint="cs"/>
          <w:sz w:val="28"/>
          <w:rtl/>
        </w:rPr>
        <w:t xml:space="preserve"> روایت معتبر </w:t>
      </w:r>
      <w:r w:rsidRPr="00925D7A">
        <w:rPr>
          <w:rFonts w:hint="eastAsia"/>
          <w:sz w:val="28"/>
          <w:rtl/>
        </w:rPr>
        <w:t>م</w:t>
      </w:r>
      <w:r w:rsidRPr="00925D7A">
        <w:rPr>
          <w:rFonts w:hint="cs"/>
          <w:sz w:val="28"/>
          <w:rtl/>
        </w:rPr>
        <w:t>ی‌</w:t>
      </w:r>
      <w:r w:rsidRPr="00925D7A">
        <w:rPr>
          <w:rFonts w:hint="eastAsia"/>
          <w:sz w:val="28"/>
          <w:rtl/>
        </w:rPr>
        <w:t>شود</w:t>
      </w:r>
      <w:r w:rsidRPr="00925D7A">
        <w:rPr>
          <w:rFonts w:hint="cs"/>
          <w:sz w:val="28"/>
          <w:rtl/>
        </w:rPr>
        <w:t>.</w:t>
      </w:r>
    </w:p>
    <w:p w:rsidR="00E86036" w:rsidRPr="00925D7A" w:rsidRDefault="00E86036" w:rsidP="00925D7A">
      <w:pPr>
        <w:pStyle w:val="Heading4"/>
        <w:rPr>
          <w:rtl/>
        </w:rPr>
      </w:pPr>
      <w:bookmarkStart w:id="17" w:name="_Toc395429972"/>
      <w:r w:rsidRPr="00925D7A">
        <w:rPr>
          <w:rFonts w:hint="cs"/>
          <w:rtl/>
        </w:rPr>
        <w:t xml:space="preserve">بررسی دلالی روایت: دلالت </w:t>
      </w:r>
      <w:r w:rsidRPr="00925D7A">
        <w:rPr>
          <w:rFonts w:hint="eastAsia"/>
          <w:rtl/>
        </w:rPr>
        <w:t>ف</w:t>
      </w:r>
      <w:r w:rsidRPr="00925D7A">
        <w:rPr>
          <w:rFonts w:hint="cs"/>
          <w:rtl/>
        </w:rPr>
        <w:t>ی‌</w:t>
      </w:r>
      <w:r w:rsidRPr="00925D7A">
        <w:rPr>
          <w:rFonts w:hint="eastAsia"/>
          <w:rtl/>
        </w:rPr>
        <w:t>الجمله</w:t>
      </w:r>
      <w:r w:rsidRPr="00925D7A">
        <w:rPr>
          <w:rFonts w:hint="cs"/>
          <w:rtl/>
        </w:rPr>
        <w:t xml:space="preserve"> بر جواز</w:t>
      </w:r>
      <w:bookmarkEnd w:id="17"/>
    </w:p>
    <w:p w:rsidR="00E86036" w:rsidRPr="00925D7A" w:rsidRDefault="00E86036" w:rsidP="00E86036">
      <w:pPr>
        <w:rPr>
          <w:sz w:val="28"/>
          <w:rtl/>
        </w:rPr>
      </w:pPr>
      <w:r w:rsidRPr="00925D7A">
        <w:rPr>
          <w:rFonts w:hint="cs"/>
          <w:sz w:val="28"/>
          <w:rtl/>
        </w:rPr>
        <w:t xml:space="preserve">این روایت درباره </w:t>
      </w:r>
      <w:r w:rsidR="00B7523A">
        <w:rPr>
          <w:rFonts w:hint="eastAsia"/>
          <w:sz w:val="28"/>
          <w:rtl/>
        </w:rPr>
        <w:t>خرید و فروش</w:t>
      </w:r>
      <w:r w:rsidRPr="00925D7A">
        <w:rPr>
          <w:rFonts w:hint="cs"/>
          <w:sz w:val="28"/>
          <w:rtl/>
        </w:rPr>
        <w:t xml:space="preserve"> استخوان فیل که از آن شانه درست می</w:t>
      </w:r>
      <w:r w:rsidRPr="00925D7A">
        <w:rPr>
          <w:rFonts w:hint="eastAsia"/>
          <w:sz w:val="28"/>
          <w:rtl/>
        </w:rPr>
        <w:t>‌</w:t>
      </w:r>
      <w:r w:rsidRPr="00925D7A">
        <w:rPr>
          <w:rFonts w:hint="cs"/>
          <w:sz w:val="28"/>
          <w:rtl/>
        </w:rPr>
        <w:t>کنند، می</w:t>
      </w:r>
      <w:r w:rsidRPr="00925D7A">
        <w:rPr>
          <w:rFonts w:hint="eastAsia"/>
          <w:sz w:val="28"/>
          <w:rtl/>
        </w:rPr>
        <w:t>‌</w:t>
      </w:r>
      <w:r w:rsidRPr="00925D7A">
        <w:rPr>
          <w:rFonts w:hint="cs"/>
          <w:sz w:val="28"/>
          <w:rtl/>
        </w:rPr>
        <w:t xml:space="preserve">باشد که امام </w:t>
      </w:r>
      <w:r w:rsidRPr="00925D7A">
        <w:rPr>
          <w:rFonts w:hint="eastAsia"/>
          <w:sz w:val="28"/>
          <w:rtl/>
        </w:rPr>
        <w:t>عل</w:t>
      </w:r>
      <w:r w:rsidRPr="00925D7A">
        <w:rPr>
          <w:rFonts w:hint="cs"/>
          <w:sz w:val="28"/>
          <w:rtl/>
        </w:rPr>
        <w:t>ی</w:t>
      </w:r>
      <w:r w:rsidRPr="00925D7A">
        <w:rPr>
          <w:rFonts w:hint="eastAsia"/>
          <w:sz w:val="28"/>
          <w:rtl/>
        </w:rPr>
        <w:t>ه‌السلام</w:t>
      </w:r>
      <w:r w:rsidRPr="00925D7A">
        <w:rPr>
          <w:rFonts w:hint="cs"/>
          <w:sz w:val="28"/>
          <w:rtl/>
        </w:rPr>
        <w:t xml:space="preserve"> علاوه بر جایز دانستن </w:t>
      </w:r>
      <w:r w:rsidR="00B7523A">
        <w:rPr>
          <w:rFonts w:hint="eastAsia"/>
          <w:sz w:val="28"/>
          <w:rtl/>
        </w:rPr>
        <w:t>خرید و فروش</w:t>
      </w:r>
      <w:r w:rsidRPr="00925D7A">
        <w:rPr>
          <w:rFonts w:hint="cs"/>
          <w:sz w:val="28"/>
          <w:rtl/>
        </w:rPr>
        <w:t>، می</w:t>
      </w:r>
      <w:r w:rsidRPr="00925D7A">
        <w:rPr>
          <w:rFonts w:hint="eastAsia"/>
          <w:sz w:val="28"/>
          <w:rtl/>
        </w:rPr>
        <w:t>‌</w:t>
      </w:r>
      <w:r w:rsidRPr="00925D7A">
        <w:rPr>
          <w:rFonts w:hint="cs"/>
          <w:sz w:val="28"/>
          <w:rtl/>
        </w:rPr>
        <w:t>فرمایند: خود ایشان هم از شانه</w:t>
      </w:r>
      <w:r w:rsidRPr="00925D7A">
        <w:rPr>
          <w:rFonts w:hint="eastAsia"/>
          <w:sz w:val="28"/>
          <w:rtl/>
        </w:rPr>
        <w:t>‌</w:t>
      </w:r>
      <w:r w:rsidRPr="00925D7A">
        <w:rPr>
          <w:rFonts w:hint="cs"/>
          <w:sz w:val="28"/>
          <w:rtl/>
        </w:rPr>
        <w:t xml:space="preserve">هایی که از استخوان فیل </w:t>
      </w:r>
      <w:r w:rsidRPr="00925D7A">
        <w:rPr>
          <w:rFonts w:hint="eastAsia"/>
          <w:sz w:val="28"/>
          <w:rtl/>
        </w:rPr>
        <w:t>درست‌شده</w:t>
      </w:r>
      <w:r w:rsidRPr="00925D7A">
        <w:rPr>
          <w:rFonts w:hint="cs"/>
          <w:sz w:val="28"/>
          <w:rtl/>
        </w:rPr>
        <w:t xml:space="preserve"> بود، استفاده می</w:t>
      </w:r>
      <w:r w:rsidRPr="00925D7A">
        <w:rPr>
          <w:rFonts w:hint="eastAsia"/>
          <w:sz w:val="28"/>
          <w:rtl/>
        </w:rPr>
        <w:t>‌</w:t>
      </w:r>
      <w:r w:rsidRPr="00925D7A">
        <w:rPr>
          <w:rFonts w:hint="cs"/>
          <w:sz w:val="28"/>
          <w:rtl/>
        </w:rPr>
        <w:t xml:space="preserve">کردند. این روایت هرچند درباره </w:t>
      </w:r>
      <w:r w:rsidRPr="00925D7A">
        <w:rPr>
          <w:rFonts w:hint="eastAsia"/>
          <w:sz w:val="28"/>
          <w:rtl/>
        </w:rPr>
        <w:t>جزئ</w:t>
      </w:r>
      <w:r w:rsidRPr="00925D7A">
        <w:rPr>
          <w:rFonts w:hint="cs"/>
          <w:sz w:val="28"/>
          <w:rtl/>
        </w:rPr>
        <w:t>ی از اجزا فیل می</w:t>
      </w:r>
      <w:r w:rsidRPr="00925D7A">
        <w:rPr>
          <w:rFonts w:hint="eastAsia"/>
          <w:sz w:val="28"/>
          <w:rtl/>
        </w:rPr>
        <w:t>‌</w:t>
      </w:r>
      <w:r w:rsidRPr="00925D7A">
        <w:rPr>
          <w:rFonts w:hint="cs"/>
          <w:sz w:val="28"/>
          <w:rtl/>
        </w:rPr>
        <w:t xml:space="preserve">باشد اما </w:t>
      </w:r>
      <w:r w:rsidRPr="00925D7A">
        <w:rPr>
          <w:rFonts w:hint="eastAsia"/>
          <w:sz w:val="28"/>
          <w:rtl/>
        </w:rPr>
        <w:t>ف</w:t>
      </w:r>
      <w:r w:rsidRPr="00925D7A">
        <w:rPr>
          <w:rFonts w:hint="cs"/>
          <w:sz w:val="28"/>
          <w:rtl/>
        </w:rPr>
        <w:t>ی‌</w:t>
      </w:r>
      <w:r w:rsidRPr="00925D7A">
        <w:rPr>
          <w:rFonts w:hint="eastAsia"/>
          <w:sz w:val="28"/>
          <w:rtl/>
        </w:rPr>
        <w:t>الجمله</w:t>
      </w:r>
      <w:r w:rsidRPr="00925D7A">
        <w:rPr>
          <w:rFonts w:hint="cs"/>
          <w:sz w:val="28"/>
          <w:rtl/>
        </w:rPr>
        <w:t xml:space="preserve"> دلالت بر جواز معامله می</w:t>
      </w:r>
      <w:r w:rsidRPr="00925D7A">
        <w:rPr>
          <w:rFonts w:hint="eastAsia"/>
          <w:sz w:val="28"/>
          <w:rtl/>
        </w:rPr>
        <w:t>‌</w:t>
      </w:r>
      <w:r w:rsidRPr="00925D7A">
        <w:rPr>
          <w:rFonts w:hint="cs"/>
          <w:sz w:val="28"/>
          <w:rtl/>
        </w:rPr>
        <w:t>کند.</w:t>
      </w:r>
    </w:p>
    <w:p w:rsidR="00E86036" w:rsidRPr="00925D7A" w:rsidRDefault="00E86036" w:rsidP="00925D7A">
      <w:pPr>
        <w:pStyle w:val="Heading3"/>
        <w:rPr>
          <w:rtl/>
        </w:rPr>
      </w:pPr>
      <w:bookmarkStart w:id="18" w:name="_Toc395429973"/>
      <w:r w:rsidRPr="00925D7A">
        <w:rPr>
          <w:rFonts w:hint="cs"/>
          <w:rtl/>
        </w:rPr>
        <w:t>روایت سوم باب 37</w:t>
      </w:r>
      <w:bookmarkEnd w:id="18"/>
    </w:p>
    <w:p w:rsidR="00E86036" w:rsidRPr="00925D7A" w:rsidRDefault="00925D7A" w:rsidP="003018D9">
      <w:pPr>
        <w:rPr>
          <w:sz w:val="28"/>
          <w:rtl/>
        </w:rPr>
      </w:pPr>
      <w:r w:rsidRPr="00925D7A">
        <w:rPr>
          <w:b/>
          <w:bCs/>
          <w:sz w:val="28"/>
          <w:rtl/>
        </w:rPr>
        <w:t>«</w:t>
      </w:r>
      <w:r w:rsidR="00E86036" w:rsidRPr="00925D7A">
        <w:rPr>
          <w:rFonts w:hint="cs"/>
          <w:b/>
          <w:bCs/>
          <w:sz w:val="28"/>
          <w:rtl/>
        </w:rPr>
        <w:t>وَ عَنْ عَلِيِّ بْنِ إِبْرَاهِيمَ عَنْ صَالِحِ بْنِ السِّنْدِيِّ عَنْ جَعْفَرِ بْنِ بَشِيرٍ عَنْ مُوسَى بْنِ يَزِيدَ قَالَ: رَأَيْتُ أَبَا الْحَسَنِ ع يَمْتَشِطُ بِمُشْطِ عَاجٍ وَ اشْتَرَيْتُهُ لَهُ.</w:t>
      </w:r>
      <w:r w:rsidR="003018D9">
        <w:rPr>
          <w:rStyle w:val="FootnoteReference"/>
          <w:b/>
          <w:bCs/>
          <w:sz w:val="28"/>
          <w:rtl/>
        </w:rPr>
        <w:footnoteReference w:id="3"/>
      </w:r>
      <w:r w:rsidR="00E86036" w:rsidRPr="00925D7A">
        <w:rPr>
          <w:rFonts w:hint="cs"/>
          <w:b/>
          <w:bCs/>
          <w:sz w:val="28"/>
          <w:rtl/>
        </w:rPr>
        <w:t>»</w:t>
      </w:r>
      <w:r w:rsidR="00E86036" w:rsidRPr="00925D7A">
        <w:rPr>
          <w:rFonts w:hint="cs"/>
          <w:sz w:val="28"/>
          <w:rtl/>
        </w:rPr>
        <w:t xml:space="preserve"> </w:t>
      </w:r>
    </w:p>
    <w:p w:rsidR="00E86036" w:rsidRPr="00925D7A" w:rsidRDefault="00E86036" w:rsidP="00925D7A">
      <w:pPr>
        <w:pStyle w:val="Heading4"/>
        <w:rPr>
          <w:rtl/>
        </w:rPr>
      </w:pPr>
      <w:bookmarkStart w:id="19" w:name="_Toc395429974"/>
      <w:r w:rsidRPr="00925D7A">
        <w:rPr>
          <w:rFonts w:hint="cs"/>
          <w:rtl/>
        </w:rPr>
        <w:t>بررسی روایت: ضعف سندی</w:t>
      </w:r>
      <w:bookmarkEnd w:id="19"/>
    </w:p>
    <w:p w:rsidR="00E86036" w:rsidRPr="00925D7A" w:rsidRDefault="00E86036" w:rsidP="00E86036">
      <w:pPr>
        <w:rPr>
          <w:sz w:val="28"/>
          <w:rtl/>
        </w:rPr>
      </w:pPr>
      <w:r w:rsidRPr="00925D7A">
        <w:rPr>
          <w:rFonts w:hint="cs"/>
          <w:sz w:val="28"/>
          <w:rtl/>
        </w:rPr>
        <w:lastRenderedPageBreak/>
        <w:t xml:space="preserve">مضمون این روایت شبیه روایت قبل و در مورد عاج فیل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ولی به لحاظ سندی ضعیف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w:t>
      </w:r>
    </w:p>
    <w:p w:rsidR="00E86036" w:rsidRPr="00925D7A" w:rsidRDefault="00E86036" w:rsidP="00925D7A">
      <w:pPr>
        <w:pStyle w:val="Heading3"/>
        <w:rPr>
          <w:rtl/>
        </w:rPr>
      </w:pPr>
      <w:bookmarkStart w:id="20" w:name="_Toc395429975"/>
      <w:r w:rsidRPr="00925D7A">
        <w:rPr>
          <w:rFonts w:hint="cs"/>
          <w:rtl/>
        </w:rPr>
        <w:t>روایت پنجم باب 37 جواز معامله</w:t>
      </w:r>
      <w:bookmarkEnd w:id="20"/>
    </w:p>
    <w:p w:rsidR="00E86036" w:rsidRPr="00925D7A" w:rsidRDefault="00925D7A" w:rsidP="00E86036">
      <w:pPr>
        <w:rPr>
          <w:sz w:val="28"/>
          <w:rtl/>
        </w:rPr>
      </w:pPr>
      <w:r w:rsidRPr="00925D7A">
        <w:rPr>
          <w:b/>
          <w:bCs/>
          <w:sz w:val="28"/>
          <w:rtl/>
        </w:rPr>
        <w:t>«</w:t>
      </w:r>
      <w:r w:rsidR="00E86036" w:rsidRPr="00925D7A">
        <w:rPr>
          <w:rFonts w:hint="cs"/>
          <w:b/>
          <w:bCs/>
          <w:sz w:val="28"/>
          <w:rtl/>
        </w:rPr>
        <w:t>عَلِيُّ بْنُ جَعْفَرٍ فِي كِتَابِهِ عَنْ أَخِيهِ قَالَ: سَأَلْتُهُ عَنْ جُلُودِ السِّبَاعِ وَ بَيْعِهَا وَ رُكُوبِهَا- أَ يَصْلُحُ ذَلِكَ قَالَ لَا بَأْسَ مَا لَمْ يُسْجَدْ عَلَيْهَا.</w:t>
      </w:r>
      <w:r w:rsidR="00E86036" w:rsidRPr="00925D7A">
        <w:rPr>
          <w:rStyle w:val="FootnoteReference"/>
          <w:b/>
          <w:bCs/>
          <w:sz w:val="28"/>
          <w:rtl/>
        </w:rPr>
        <w:footnoteReference w:id="4"/>
      </w:r>
      <w:r w:rsidR="00E86036" w:rsidRPr="00925D7A">
        <w:rPr>
          <w:rFonts w:hint="cs"/>
          <w:b/>
          <w:bCs/>
          <w:sz w:val="28"/>
          <w:rtl/>
        </w:rPr>
        <w:t>»</w:t>
      </w:r>
      <w:r w:rsidR="00E86036" w:rsidRPr="00925D7A">
        <w:rPr>
          <w:rFonts w:hint="cs"/>
          <w:sz w:val="28"/>
          <w:rtl/>
        </w:rPr>
        <w:t xml:space="preserve"> در این روایت </w:t>
      </w:r>
      <w:r w:rsidR="00B7523A">
        <w:rPr>
          <w:rFonts w:hint="cs"/>
          <w:sz w:val="28"/>
          <w:rtl/>
        </w:rPr>
        <w:t>خرید و فروش</w:t>
      </w:r>
      <w:r w:rsidR="00E86036" w:rsidRPr="00925D7A">
        <w:rPr>
          <w:rFonts w:hint="cs"/>
          <w:sz w:val="28"/>
          <w:rtl/>
        </w:rPr>
        <w:t xml:space="preserve"> پوست سباع را جایز </w:t>
      </w:r>
      <w:r w:rsidR="00E86036" w:rsidRPr="00925D7A">
        <w:rPr>
          <w:rFonts w:hint="eastAsia"/>
          <w:sz w:val="28"/>
          <w:rtl/>
        </w:rPr>
        <w:t>م</w:t>
      </w:r>
      <w:r w:rsidR="00E86036" w:rsidRPr="00925D7A">
        <w:rPr>
          <w:rFonts w:hint="cs"/>
          <w:sz w:val="28"/>
          <w:rtl/>
        </w:rPr>
        <w:t>ی‌</w:t>
      </w:r>
      <w:r w:rsidR="00E86036" w:rsidRPr="00925D7A">
        <w:rPr>
          <w:rFonts w:hint="eastAsia"/>
          <w:sz w:val="28"/>
          <w:rtl/>
        </w:rPr>
        <w:t>داند</w:t>
      </w:r>
      <w:r w:rsidR="00E86036" w:rsidRPr="00925D7A">
        <w:rPr>
          <w:rFonts w:hint="cs"/>
          <w:sz w:val="28"/>
          <w:rtl/>
        </w:rPr>
        <w:t xml:space="preserve"> و از سجده بر </w:t>
      </w:r>
      <w:r w:rsidR="00E86036" w:rsidRPr="00925D7A">
        <w:rPr>
          <w:rFonts w:hint="eastAsia"/>
          <w:sz w:val="28"/>
          <w:rtl/>
        </w:rPr>
        <w:t>آن‌ها</w:t>
      </w:r>
      <w:r w:rsidR="00E86036" w:rsidRPr="00925D7A">
        <w:rPr>
          <w:rFonts w:hint="cs"/>
          <w:sz w:val="28"/>
          <w:rtl/>
        </w:rPr>
        <w:t xml:space="preserve"> منع </w:t>
      </w:r>
      <w:r w:rsidR="00E86036" w:rsidRPr="00925D7A">
        <w:rPr>
          <w:rFonts w:hint="eastAsia"/>
          <w:sz w:val="28"/>
          <w:rtl/>
        </w:rPr>
        <w:t>م</w:t>
      </w:r>
      <w:r w:rsidR="00E86036" w:rsidRPr="00925D7A">
        <w:rPr>
          <w:rFonts w:hint="cs"/>
          <w:sz w:val="28"/>
          <w:rtl/>
        </w:rPr>
        <w:t>ی‌</w:t>
      </w:r>
      <w:r w:rsidR="00E86036" w:rsidRPr="00925D7A">
        <w:rPr>
          <w:rFonts w:hint="eastAsia"/>
          <w:sz w:val="28"/>
          <w:rtl/>
        </w:rPr>
        <w:t>کند</w:t>
      </w:r>
      <w:r w:rsidR="00E86036" w:rsidRPr="00925D7A">
        <w:rPr>
          <w:rFonts w:hint="cs"/>
          <w:sz w:val="28"/>
          <w:rtl/>
        </w:rPr>
        <w:t>.</w:t>
      </w:r>
    </w:p>
    <w:p w:rsidR="00E86036" w:rsidRPr="00925D7A" w:rsidRDefault="00E86036" w:rsidP="00925D7A">
      <w:pPr>
        <w:pStyle w:val="Heading3"/>
        <w:rPr>
          <w:rtl/>
        </w:rPr>
      </w:pPr>
      <w:bookmarkStart w:id="21" w:name="_Toc395429976"/>
      <w:r w:rsidRPr="00925D7A">
        <w:rPr>
          <w:rFonts w:hint="cs"/>
          <w:rtl/>
        </w:rPr>
        <w:t>روایت چهارم باب 37: منع بیع میمون</w:t>
      </w:r>
      <w:bookmarkEnd w:id="21"/>
    </w:p>
    <w:p w:rsidR="00E86036" w:rsidRPr="00925D7A" w:rsidRDefault="00E86036" w:rsidP="00E86036">
      <w:pPr>
        <w:rPr>
          <w:sz w:val="28"/>
          <w:rtl/>
        </w:rPr>
      </w:pPr>
      <w:r w:rsidRPr="00925D7A">
        <w:rPr>
          <w:rFonts w:hint="cs"/>
          <w:b/>
          <w:bCs/>
          <w:sz w:val="28"/>
          <w:rtl/>
        </w:rPr>
        <w:t>«وَ عَنْ عِدَّةٍ مِنْ أَصْحَابِنَا عَنْ سَهْلِ بْنِ زِيَادٍ عَنْ مُحَمَّدِ بْنِ الْحَسَنِ بْنِ شَمُّونٍ عَنِ الْأَصَمِّ عَنْ مِسْمَعٍ عَنْ أَبِي عَبْدِ اللَّهِ ع قَالَ: إِنَّ رَسُولَ اللَّهِ ص نَهَى عَنِ الْقِرْدِ أَنْ يُشْتَرَى وَ أَنْ يُبَاعَ.</w:t>
      </w:r>
      <w:r w:rsidRPr="00925D7A">
        <w:rPr>
          <w:rStyle w:val="FootnoteReference"/>
          <w:b/>
          <w:bCs/>
          <w:sz w:val="28"/>
          <w:rtl/>
        </w:rPr>
        <w:footnoteReference w:id="5"/>
      </w:r>
      <w:r w:rsidRPr="00925D7A">
        <w:rPr>
          <w:rFonts w:hint="cs"/>
          <w:b/>
          <w:bCs/>
          <w:sz w:val="28"/>
          <w:rtl/>
        </w:rPr>
        <w:t>»</w:t>
      </w:r>
      <w:r w:rsidRPr="00925D7A">
        <w:rPr>
          <w:rFonts w:hint="cs"/>
          <w:sz w:val="28"/>
          <w:rtl/>
        </w:rPr>
        <w:t xml:space="preserve"> در این روایت پیامبر از </w:t>
      </w:r>
      <w:r w:rsidR="00B7523A">
        <w:rPr>
          <w:rFonts w:hint="eastAsia"/>
          <w:sz w:val="28"/>
          <w:rtl/>
        </w:rPr>
        <w:t>خرید و فروش</w:t>
      </w:r>
      <w:r w:rsidRPr="00925D7A">
        <w:rPr>
          <w:rFonts w:hint="cs"/>
          <w:sz w:val="28"/>
          <w:rtl/>
        </w:rPr>
        <w:t xml:space="preserve"> میمون و بوزینه منع </w:t>
      </w:r>
      <w:r w:rsidRPr="00925D7A">
        <w:rPr>
          <w:rFonts w:hint="eastAsia"/>
          <w:sz w:val="28"/>
          <w:rtl/>
        </w:rPr>
        <w:t>م</w:t>
      </w:r>
      <w:r w:rsidRPr="00925D7A">
        <w:rPr>
          <w:rFonts w:hint="cs"/>
          <w:sz w:val="28"/>
          <w:rtl/>
        </w:rPr>
        <w:t>ی‌</w:t>
      </w:r>
      <w:r w:rsidRPr="00925D7A">
        <w:rPr>
          <w:rFonts w:hint="eastAsia"/>
          <w:sz w:val="28"/>
          <w:rtl/>
        </w:rPr>
        <w:t>کند</w:t>
      </w:r>
      <w:r w:rsidRPr="00925D7A">
        <w:rPr>
          <w:rFonts w:hint="cs"/>
          <w:sz w:val="28"/>
          <w:rtl/>
        </w:rPr>
        <w:t xml:space="preserve"> ولی این روایت به خاطر وجود سهل بن زیاد و محمد بن حسن بن مشحون ضعیف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w:t>
      </w:r>
    </w:p>
    <w:p w:rsidR="00E86036" w:rsidRPr="00925D7A" w:rsidRDefault="00E86036" w:rsidP="00925D7A">
      <w:pPr>
        <w:pStyle w:val="Heading3"/>
        <w:rPr>
          <w:rtl/>
        </w:rPr>
      </w:pPr>
      <w:bookmarkStart w:id="22" w:name="_Toc395429977"/>
      <w:r w:rsidRPr="00925D7A">
        <w:rPr>
          <w:rFonts w:hint="cs"/>
          <w:rtl/>
        </w:rPr>
        <w:t>روایت سوم باب 14</w:t>
      </w:r>
      <w:r w:rsidR="00925D7A">
        <w:rPr>
          <w:rFonts w:hint="cs"/>
          <w:rtl/>
        </w:rPr>
        <w:t>: جواز بیع گربه</w:t>
      </w:r>
      <w:bookmarkEnd w:id="22"/>
    </w:p>
    <w:p w:rsidR="00E86036" w:rsidRPr="00925D7A" w:rsidRDefault="00E86036" w:rsidP="00E86036">
      <w:pPr>
        <w:rPr>
          <w:sz w:val="28"/>
          <w:rtl/>
        </w:rPr>
      </w:pPr>
      <w:r w:rsidRPr="00925D7A">
        <w:rPr>
          <w:rFonts w:hint="cs"/>
          <w:sz w:val="28"/>
          <w:rtl/>
        </w:rPr>
        <w:t xml:space="preserve">در مورد گربه نیز روایات خاص بر جواز </w:t>
      </w:r>
      <w:r w:rsidR="00B7523A">
        <w:rPr>
          <w:rFonts w:hint="eastAsia"/>
          <w:sz w:val="28"/>
          <w:rtl/>
        </w:rPr>
        <w:t>خرید و فروش</w:t>
      </w:r>
      <w:r w:rsidRPr="00925D7A">
        <w:rPr>
          <w:rFonts w:hint="cs"/>
          <w:sz w:val="28"/>
          <w:rtl/>
        </w:rPr>
        <w:t xml:space="preserve"> آن وجود دارد البته این روایات به لحاظ سندی معتبر </w:t>
      </w:r>
      <w:r w:rsidRPr="00925D7A">
        <w:rPr>
          <w:rFonts w:hint="eastAsia"/>
          <w:sz w:val="28"/>
          <w:rtl/>
        </w:rPr>
        <w:t>نم</w:t>
      </w:r>
      <w:r w:rsidRPr="00925D7A">
        <w:rPr>
          <w:rFonts w:hint="cs"/>
          <w:sz w:val="28"/>
          <w:rtl/>
        </w:rPr>
        <w:t>ی‌</w:t>
      </w:r>
      <w:r w:rsidRPr="00925D7A">
        <w:rPr>
          <w:rFonts w:hint="eastAsia"/>
          <w:sz w:val="28"/>
          <w:rtl/>
        </w:rPr>
        <w:t>باشند</w:t>
      </w:r>
      <w:r w:rsidRPr="00925D7A">
        <w:rPr>
          <w:rFonts w:hint="cs"/>
          <w:sz w:val="28"/>
          <w:rtl/>
        </w:rPr>
        <w:t xml:space="preserve">. </w:t>
      </w:r>
      <w:r w:rsidR="00925D7A" w:rsidRPr="00925D7A">
        <w:rPr>
          <w:b/>
          <w:bCs/>
          <w:sz w:val="28"/>
          <w:rtl/>
        </w:rPr>
        <w:t>«</w:t>
      </w:r>
      <w:r w:rsidRPr="00925D7A">
        <w:rPr>
          <w:rFonts w:hint="cs"/>
          <w:b/>
          <w:bCs/>
          <w:sz w:val="28"/>
          <w:rtl/>
        </w:rPr>
        <w:t>مُحَمَّدُ بْنُ الْحَسَنِ بِإِسْنَادِهِ عَنِ الْحُسَيْنِ بْنِ سَعِيدٍ عَنْ فَضَالَةَ عَنْ أَبَانٍ عَنْ مُحَمَّدِ بْنِ مُسْلِمٍ وَ عَبْدِ الرَّحْمَنِ بْنِ أَبِي عَبْدِ اللَّهِ</w:t>
      </w:r>
      <w:r w:rsidR="00925D7A" w:rsidRPr="00925D7A">
        <w:rPr>
          <w:b/>
          <w:bCs/>
          <w:sz w:val="28"/>
          <w:rtl/>
        </w:rPr>
        <w:t xml:space="preserve"> </w:t>
      </w:r>
      <w:r w:rsidRPr="00925D7A">
        <w:rPr>
          <w:rFonts w:hint="cs"/>
          <w:b/>
          <w:bCs/>
          <w:sz w:val="28"/>
          <w:rtl/>
        </w:rPr>
        <w:t>قَالَ: ثَمَنُ الْكَلْبِ الَّذِي لَا يَصِيدُ سُحْتٌ- ثُمَّ</w:t>
      </w:r>
      <w:r w:rsidR="00925D7A" w:rsidRPr="00925D7A">
        <w:rPr>
          <w:b/>
          <w:bCs/>
          <w:sz w:val="28"/>
          <w:rtl/>
        </w:rPr>
        <w:t xml:space="preserve"> </w:t>
      </w:r>
      <w:r w:rsidRPr="00925D7A">
        <w:rPr>
          <w:rFonts w:hint="cs"/>
          <w:b/>
          <w:bCs/>
          <w:sz w:val="28"/>
          <w:rtl/>
        </w:rPr>
        <w:t>قَالَ وَ لَا بَأْسَ بِثَمَنِ الْهِرِّ</w:t>
      </w:r>
      <w:r w:rsidRPr="00925D7A">
        <w:rPr>
          <w:rStyle w:val="FootnoteReference"/>
          <w:b/>
          <w:bCs/>
          <w:sz w:val="28"/>
          <w:rtl/>
        </w:rPr>
        <w:footnoteReference w:id="6"/>
      </w:r>
      <w:r w:rsidRPr="00925D7A">
        <w:rPr>
          <w:rFonts w:hint="cs"/>
          <w:b/>
          <w:bCs/>
          <w:sz w:val="28"/>
          <w:rtl/>
        </w:rPr>
        <w:t>.»</w:t>
      </w:r>
    </w:p>
    <w:p w:rsidR="00E86036" w:rsidRPr="00925D7A" w:rsidRDefault="00E86036" w:rsidP="00925D7A">
      <w:pPr>
        <w:pStyle w:val="Heading2"/>
        <w:rPr>
          <w:rtl/>
        </w:rPr>
      </w:pPr>
      <w:bookmarkStart w:id="23" w:name="_Toc395429978"/>
      <w:r w:rsidRPr="00925D7A">
        <w:rPr>
          <w:rFonts w:hint="cs"/>
          <w:rtl/>
        </w:rPr>
        <w:t>نتیجه بحث: جواز معامله حیوانات غیر ماکول اللحم</w:t>
      </w:r>
      <w:bookmarkEnd w:id="23"/>
    </w:p>
    <w:p w:rsidR="00E86036" w:rsidRPr="00925D7A" w:rsidRDefault="00E86036" w:rsidP="00E86036">
      <w:pPr>
        <w:rPr>
          <w:sz w:val="28"/>
          <w:rtl/>
        </w:rPr>
      </w:pPr>
      <w:r w:rsidRPr="00925D7A">
        <w:rPr>
          <w:rFonts w:hint="eastAsia"/>
          <w:sz w:val="28"/>
          <w:rtl/>
        </w:rPr>
        <w:t>همان‌طور</w:t>
      </w:r>
      <w:r w:rsidRPr="00925D7A">
        <w:rPr>
          <w:rFonts w:hint="cs"/>
          <w:sz w:val="28"/>
          <w:rtl/>
        </w:rPr>
        <w:t xml:space="preserve"> که گذشت، </w:t>
      </w:r>
      <w:r w:rsidRPr="00925D7A">
        <w:rPr>
          <w:rFonts w:hint="eastAsia"/>
          <w:sz w:val="28"/>
          <w:rtl/>
        </w:rPr>
        <w:t>ادله‌ا</w:t>
      </w:r>
      <w:r w:rsidRPr="00925D7A">
        <w:rPr>
          <w:rFonts w:hint="cs"/>
          <w:sz w:val="28"/>
          <w:rtl/>
        </w:rPr>
        <w:t xml:space="preserve">ی که بر منع معامله سباع به </w:t>
      </w:r>
      <w:r w:rsidRPr="00925D7A">
        <w:rPr>
          <w:rFonts w:hint="eastAsia"/>
          <w:sz w:val="28"/>
          <w:rtl/>
        </w:rPr>
        <w:t>آن‌ها</w:t>
      </w:r>
      <w:r w:rsidRPr="00925D7A">
        <w:rPr>
          <w:rFonts w:hint="cs"/>
          <w:sz w:val="28"/>
          <w:rtl/>
        </w:rPr>
        <w:t xml:space="preserve"> تمسک شده است، مخدوش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 همچنین روایات که برخی از </w:t>
      </w:r>
      <w:r w:rsidRPr="00925D7A">
        <w:rPr>
          <w:rFonts w:hint="eastAsia"/>
          <w:sz w:val="28"/>
          <w:rtl/>
        </w:rPr>
        <w:t>آن‌ها</w:t>
      </w:r>
      <w:r w:rsidRPr="00925D7A">
        <w:rPr>
          <w:rFonts w:hint="cs"/>
          <w:sz w:val="28"/>
          <w:rtl/>
        </w:rPr>
        <w:t xml:space="preserve"> معتبر بودند،</w:t>
      </w:r>
      <w:r w:rsidR="00925D7A" w:rsidRPr="00925D7A">
        <w:rPr>
          <w:sz w:val="28"/>
          <w:rtl/>
        </w:rPr>
        <w:t xml:space="preserve"> </w:t>
      </w:r>
      <w:r w:rsidR="00925D7A" w:rsidRPr="00925D7A">
        <w:rPr>
          <w:rFonts w:hint="eastAsia"/>
          <w:sz w:val="28"/>
          <w:rtl/>
        </w:rPr>
        <w:t>معامله</w:t>
      </w:r>
      <w:r w:rsidRPr="00925D7A">
        <w:rPr>
          <w:rFonts w:hint="cs"/>
          <w:sz w:val="28"/>
          <w:rtl/>
        </w:rPr>
        <w:t xml:space="preserve"> حیوانات </w:t>
      </w:r>
      <w:r w:rsidRPr="00925D7A">
        <w:rPr>
          <w:rFonts w:hint="eastAsia"/>
          <w:sz w:val="28"/>
          <w:rtl/>
        </w:rPr>
        <w:t>حرام‌گوشت</w:t>
      </w:r>
      <w:r w:rsidRPr="00925D7A">
        <w:rPr>
          <w:rFonts w:hint="cs"/>
          <w:sz w:val="28"/>
          <w:rtl/>
        </w:rPr>
        <w:t xml:space="preserve"> را جایز </w:t>
      </w:r>
      <w:r w:rsidRPr="00925D7A">
        <w:rPr>
          <w:rFonts w:hint="eastAsia"/>
          <w:sz w:val="28"/>
          <w:rtl/>
        </w:rPr>
        <w:t>م</w:t>
      </w:r>
      <w:r w:rsidRPr="00925D7A">
        <w:rPr>
          <w:rFonts w:hint="cs"/>
          <w:sz w:val="28"/>
          <w:rtl/>
        </w:rPr>
        <w:t>ی‌</w:t>
      </w:r>
      <w:r w:rsidRPr="00925D7A">
        <w:rPr>
          <w:rFonts w:hint="eastAsia"/>
          <w:sz w:val="28"/>
          <w:rtl/>
        </w:rPr>
        <w:t>داند</w:t>
      </w:r>
      <w:r w:rsidRPr="00925D7A">
        <w:rPr>
          <w:rFonts w:hint="cs"/>
          <w:sz w:val="28"/>
          <w:rtl/>
        </w:rPr>
        <w:t xml:space="preserve"> البته </w:t>
      </w:r>
      <w:r w:rsidRPr="00925D7A">
        <w:rPr>
          <w:rFonts w:hint="eastAsia"/>
          <w:sz w:val="28"/>
          <w:rtl/>
        </w:rPr>
        <w:t>برفرض</w:t>
      </w:r>
      <w:r w:rsidRPr="00925D7A">
        <w:rPr>
          <w:rFonts w:hint="cs"/>
          <w:sz w:val="28"/>
          <w:rtl/>
        </w:rPr>
        <w:t xml:space="preserve"> هم که روایات مجوزه تام نباشد و یا از </w:t>
      </w:r>
      <w:r w:rsidRPr="00925D7A">
        <w:rPr>
          <w:rFonts w:hint="eastAsia"/>
          <w:sz w:val="28"/>
          <w:rtl/>
        </w:rPr>
        <w:t>آن‌ها</w:t>
      </w:r>
      <w:r w:rsidRPr="00925D7A">
        <w:rPr>
          <w:rFonts w:hint="cs"/>
          <w:sz w:val="28"/>
          <w:rtl/>
        </w:rPr>
        <w:t xml:space="preserve"> الغا خصوصیت نشود،</w:t>
      </w:r>
      <w:r w:rsidR="00925D7A" w:rsidRPr="00925D7A">
        <w:rPr>
          <w:sz w:val="28"/>
          <w:rtl/>
        </w:rPr>
        <w:t xml:space="preserve"> </w:t>
      </w:r>
      <w:r w:rsidR="00925D7A" w:rsidRPr="00925D7A">
        <w:rPr>
          <w:rFonts w:hint="eastAsia"/>
          <w:sz w:val="28"/>
          <w:rtl/>
        </w:rPr>
        <w:t>طبق</w:t>
      </w:r>
      <w:r w:rsidRPr="00925D7A">
        <w:rPr>
          <w:rFonts w:hint="cs"/>
          <w:sz w:val="28"/>
          <w:rtl/>
        </w:rPr>
        <w:t xml:space="preserve"> قواعد اولیه به لحاظ تکلیفی حکم به برائت و عدم حرمت معامله غیر ماکول لحم </w:t>
      </w:r>
      <w:r w:rsidRPr="00925D7A">
        <w:rPr>
          <w:rFonts w:hint="eastAsia"/>
          <w:sz w:val="28"/>
          <w:rtl/>
        </w:rPr>
        <w:t>م</w:t>
      </w:r>
      <w:r w:rsidRPr="00925D7A">
        <w:rPr>
          <w:rFonts w:hint="cs"/>
          <w:sz w:val="28"/>
          <w:rtl/>
        </w:rPr>
        <w:t>ی‌</w:t>
      </w:r>
      <w:r w:rsidRPr="00925D7A">
        <w:rPr>
          <w:rFonts w:hint="eastAsia"/>
          <w:sz w:val="28"/>
          <w:rtl/>
        </w:rPr>
        <w:t>شود</w:t>
      </w:r>
      <w:r w:rsidRPr="00925D7A">
        <w:rPr>
          <w:rFonts w:hint="cs"/>
          <w:sz w:val="28"/>
          <w:rtl/>
        </w:rPr>
        <w:t xml:space="preserve"> و به لحاظ وضعی، صحت یا بطلان معامله مشروط به مالیت و وجود منافع محلله عقلایی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 لذا به غیر سگ و خوک منعی به لحاظ تکلیفی نسبت به معامله دیگر حیوانات وجود ندارد البته روایاتی در منع </w:t>
      </w:r>
      <w:r w:rsidR="00B7523A">
        <w:rPr>
          <w:rFonts w:hint="eastAsia"/>
          <w:sz w:val="28"/>
          <w:rtl/>
        </w:rPr>
        <w:t>خرید و فروش</w:t>
      </w:r>
      <w:r w:rsidRPr="00925D7A">
        <w:rPr>
          <w:rFonts w:hint="cs"/>
          <w:sz w:val="28"/>
          <w:rtl/>
        </w:rPr>
        <w:t xml:space="preserve"> میمون وجود دارد که به لحاظ سندی ضعیف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و به لحاظ وضعی حکم </w:t>
      </w:r>
      <w:r w:rsidR="00B7523A">
        <w:rPr>
          <w:rFonts w:hint="eastAsia"/>
          <w:sz w:val="28"/>
          <w:rtl/>
        </w:rPr>
        <w:t>خرید و فروش</w:t>
      </w:r>
      <w:r w:rsidRPr="00925D7A">
        <w:rPr>
          <w:rFonts w:hint="cs"/>
          <w:sz w:val="28"/>
          <w:rtl/>
        </w:rPr>
        <w:t xml:space="preserve">، تابع مالیت و </w:t>
      </w:r>
      <w:r w:rsidRPr="00925D7A">
        <w:rPr>
          <w:rFonts w:hint="cs"/>
          <w:sz w:val="28"/>
          <w:rtl/>
        </w:rPr>
        <w:lastRenderedPageBreak/>
        <w:t xml:space="preserve">وجود منافع محلله عقلایی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البته ناگفته نماند نگهداری بعضی از حیوانات در خانه کراهت و اگر عنوان </w:t>
      </w:r>
      <w:r w:rsidRPr="00925D7A">
        <w:rPr>
          <w:rFonts w:hint="eastAsia"/>
          <w:sz w:val="28"/>
          <w:rtl/>
        </w:rPr>
        <w:t>ثانو</w:t>
      </w:r>
      <w:r w:rsidRPr="00925D7A">
        <w:rPr>
          <w:rFonts w:hint="cs"/>
          <w:sz w:val="28"/>
          <w:rtl/>
        </w:rPr>
        <w:t>ی</w:t>
      </w:r>
      <w:r w:rsidRPr="00925D7A">
        <w:rPr>
          <w:rFonts w:hint="eastAsia"/>
          <w:sz w:val="28"/>
          <w:rtl/>
        </w:rPr>
        <w:t>ه‌ا</w:t>
      </w:r>
      <w:r w:rsidRPr="00925D7A">
        <w:rPr>
          <w:rFonts w:hint="cs"/>
          <w:sz w:val="28"/>
          <w:rtl/>
        </w:rPr>
        <w:t xml:space="preserve">ی وجود داشته باشد، حرام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ولی دلیلی بر منع بیع </w:t>
      </w:r>
      <w:r w:rsidRPr="00925D7A">
        <w:rPr>
          <w:rFonts w:hint="eastAsia"/>
          <w:sz w:val="28"/>
          <w:rtl/>
        </w:rPr>
        <w:t>آن‌ها</w:t>
      </w:r>
      <w:r w:rsidRPr="00925D7A">
        <w:rPr>
          <w:rFonts w:hint="cs"/>
          <w:sz w:val="28"/>
          <w:rtl/>
        </w:rPr>
        <w:t xml:space="preserve"> </w:t>
      </w:r>
      <w:r w:rsidRPr="00925D7A">
        <w:rPr>
          <w:rFonts w:hint="eastAsia"/>
          <w:sz w:val="28"/>
          <w:rtl/>
        </w:rPr>
        <w:t>به‌عنوان</w:t>
      </w:r>
      <w:r w:rsidRPr="00925D7A">
        <w:rPr>
          <w:rFonts w:hint="cs"/>
          <w:sz w:val="28"/>
          <w:rtl/>
        </w:rPr>
        <w:t xml:space="preserve"> اولی نیست.</w:t>
      </w:r>
    </w:p>
    <w:p w:rsidR="00E86036" w:rsidRPr="00925D7A" w:rsidRDefault="00B7523A" w:rsidP="00925D7A">
      <w:pPr>
        <w:pStyle w:val="Heading1"/>
        <w:rPr>
          <w:rtl/>
        </w:rPr>
      </w:pPr>
      <w:bookmarkStart w:id="24" w:name="_Toc395429979"/>
      <w:r>
        <w:rPr>
          <w:rFonts w:hint="eastAsia"/>
          <w:rtl/>
        </w:rPr>
        <w:t>خرید و فروش</w:t>
      </w:r>
      <w:r w:rsidR="00E86036" w:rsidRPr="00925D7A">
        <w:rPr>
          <w:rFonts w:hint="cs"/>
          <w:rtl/>
        </w:rPr>
        <w:t xml:space="preserve"> عبد و امه کافر</w:t>
      </w:r>
      <w:bookmarkEnd w:id="24"/>
    </w:p>
    <w:p w:rsidR="00E86036" w:rsidRPr="00925D7A" w:rsidRDefault="00E86036" w:rsidP="00E86036">
      <w:pPr>
        <w:rPr>
          <w:sz w:val="28"/>
          <w:rtl/>
        </w:rPr>
      </w:pPr>
      <w:r w:rsidRPr="00925D7A">
        <w:rPr>
          <w:rFonts w:hint="cs"/>
          <w:sz w:val="28"/>
          <w:rtl/>
        </w:rPr>
        <w:t xml:space="preserve">یکی از مواردی که در ذیل اعیان نجس در کتاب مکاسب </w:t>
      </w:r>
      <w:r w:rsidRPr="00925D7A">
        <w:rPr>
          <w:rFonts w:hint="eastAsia"/>
          <w:sz w:val="28"/>
          <w:rtl/>
        </w:rPr>
        <w:t>به‌طور</w:t>
      </w:r>
      <w:r w:rsidRPr="00925D7A">
        <w:rPr>
          <w:rFonts w:hint="cs"/>
          <w:sz w:val="28"/>
          <w:rtl/>
        </w:rPr>
        <w:t xml:space="preserve"> مفصل </w:t>
      </w:r>
      <w:r w:rsidRPr="00925D7A">
        <w:rPr>
          <w:rFonts w:hint="eastAsia"/>
          <w:sz w:val="28"/>
          <w:rtl/>
        </w:rPr>
        <w:t>مطرح‌شده</w:t>
      </w:r>
      <w:r w:rsidRPr="00925D7A">
        <w:rPr>
          <w:rFonts w:hint="cs"/>
          <w:sz w:val="28"/>
          <w:rtl/>
        </w:rPr>
        <w:t xml:space="preserve"> است، بحث </w:t>
      </w:r>
      <w:r w:rsidR="00B7523A">
        <w:rPr>
          <w:rFonts w:hint="eastAsia"/>
          <w:sz w:val="28"/>
          <w:rtl/>
        </w:rPr>
        <w:t>خرید و فروش</w:t>
      </w:r>
      <w:r w:rsidRPr="00925D7A">
        <w:rPr>
          <w:rFonts w:hint="cs"/>
          <w:sz w:val="28"/>
          <w:rtl/>
        </w:rPr>
        <w:t xml:space="preserve"> عبد و امه کافر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 xml:space="preserve"> که به دلیل عدم وجود مصداق این بحث </w:t>
      </w:r>
      <w:r w:rsidRPr="00925D7A">
        <w:rPr>
          <w:rFonts w:hint="eastAsia"/>
          <w:sz w:val="28"/>
          <w:rtl/>
        </w:rPr>
        <w:t>به‌طور</w:t>
      </w:r>
      <w:r w:rsidRPr="00925D7A">
        <w:rPr>
          <w:rFonts w:hint="cs"/>
          <w:sz w:val="28"/>
          <w:rtl/>
        </w:rPr>
        <w:t xml:space="preserve"> اختصار به آن </w:t>
      </w:r>
      <w:r w:rsidRPr="00925D7A">
        <w:rPr>
          <w:rFonts w:hint="eastAsia"/>
          <w:sz w:val="28"/>
          <w:rtl/>
        </w:rPr>
        <w:t>م</w:t>
      </w:r>
      <w:r w:rsidRPr="00925D7A">
        <w:rPr>
          <w:rFonts w:hint="cs"/>
          <w:sz w:val="28"/>
          <w:rtl/>
        </w:rPr>
        <w:t>ی‌</w:t>
      </w:r>
      <w:r w:rsidRPr="00925D7A">
        <w:rPr>
          <w:rFonts w:hint="eastAsia"/>
          <w:sz w:val="28"/>
          <w:rtl/>
        </w:rPr>
        <w:t>پرداز</w:t>
      </w:r>
      <w:r w:rsidRPr="00925D7A">
        <w:rPr>
          <w:rFonts w:hint="cs"/>
          <w:sz w:val="28"/>
          <w:rtl/>
        </w:rPr>
        <w:t>ی</w:t>
      </w:r>
      <w:r w:rsidRPr="00925D7A">
        <w:rPr>
          <w:rFonts w:hint="eastAsia"/>
          <w:sz w:val="28"/>
          <w:rtl/>
        </w:rPr>
        <w:t>م</w:t>
      </w:r>
      <w:r w:rsidRPr="00925D7A">
        <w:rPr>
          <w:rFonts w:hint="cs"/>
          <w:sz w:val="28"/>
          <w:rtl/>
        </w:rPr>
        <w:t>. در مورد نجاست عبد و امه کافر هیچ اختلافی وجود ندارد و در مورد نجاست عبد</w:t>
      </w:r>
      <w:r w:rsidR="00925D7A" w:rsidRPr="00925D7A">
        <w:rPr>
          <w:sz w:val="28"/>
          <w:rtl/>
        </w:rPr>
        <w:t xml:space="preserve"> </w:t>
      </w:r>
      <w:r w:rsidRPr="00925D7A">
        <w:rPr>
          <w:rFonts w:hint="cs"/>
          <w:sz w:val="28"/>
          <w:rtl/>
        </w:rPr>
        <w:t>و امه</w:t>
      </w:r>
      <w:r w:rsidRPr="00925D7A">
        <w:rPr>
          <w:rFonts w:hint="eastAsia"/>
          <w:sz w:val="28"/>
          <w:rtl/>
        </w:rPr>
        <w:t>‌</w:t>
      </w:r>
      <w:r w:rsidRPr="00925D7A">
        <w:rPr>
          <w:rFonts w:hint="cs"/>
          <w:sz w:val="28"/>
          <w:rtl/>
        </w:rPr>
        <w:t xml:space="preserve">ای که اهل کتاب باشند </w:t>
      </w:r>
      <w:r w:rsidRPr="00925D7A">
        <w:rPr>
          <w:rFonts w:hint="eastAsia"/>
          <w:sz w:val="28"/>
          <w:rtl/>
        </w:rPr>
        <w:t>اختلاف‌نظر</w:t>
      </w:r>
      <w:r w:rsidRPr="00925D7A">
        <w:rPr>
          <w:rFonts w:hint="cs"/>
          <w:sz w:val="28"/>
          <w:rtl/>
        </w:rPr>
        <w:t xml:space="preserve"> وجود دارد و </w:t>
      </w:r>
      <w:r w:rsidRPr="00925D7A">
        <w:rPr>
          <w:rFonts w:hint="eastAsia"/>
          <w:sz w:val="28"/>
          <w:rtl/>
        </w:rPr>
        <w:t>بنا</w:t>
      </w:r>
      <w:r w:rsidRPr="00925D7A">
        <w:rPr>
          <w:sz w:val="28"/>
          <w:rtl/>
        </w:rPr>
        <w:t xml:space="preserve"> </w:t>
      </w:r>
      <w:r w:rsidRPr="00925D7A">
        <w:rPr>
          <w:rFonts w:hint="eastAsia"/>
          <w:sz w:val="28"/>
          <w:rtl/>
        </w:rPr>
        <w:t>بر</w:t>
      </w:r>
      <w:r w:rsidRPr="00925D7A">
        <w:rPr>
          <w:rFonts w:hint="cs"/>
          <w:sz w:val="28"/>
          <w:rtl/>
        </w:rPr>
        <w:t xml:space="preserve"> نظر </w:t>
      </w:r>
      <w:r w:rsidRPr="00925D7A">
        <w:rPr>
          <w:rFonts w:hint="eastAsia"/>
          <w:sz w:val="28"/>
          <w:rtl/>
        </w:rPr>
        <w:t>عده‌ا</w:t>
      </w:r>
      <w:r w:rsidRPr="00925D7A">
        <w:rPr>
          <w:rFonts w:hint="cs"/>
          <w:sz w:val="28"/>
          <w:rtl/>
        </w:rPr>
        <w:t xml:space="preserve">ی نجس </w:t>
      </w:r>
      <w:r w:rsidRPr="00925D7A">
        <w:rPr>
          <w:rFonts w:hint="eastAsia"/>
          <w:sz w:val="28"/>
          <w:rtl/>
        </w:rPr>
        <w:t>م</w:t>
      </w:r>
      <w:r w:rsidRPr="00925D7A">
        <w:rPr>
          <w:rFonts w:hint="cs"/>
          <w:sz w:val="28"/>
          <w:rtl/>
        </w:rPr>
        <w:t>ی‌</w:t>
      </w:r>
      <w:r w:rsidRPr="00925D7A">
        <w:rPr>
          <w:rFonts w:hint="eastAsia"/>
          <w:sz w:val="28"/>
          <w:rtl/>
        </w:rPr>
        <w:t>باشند</w:t>
      </w:r>
      <w:r w:rsidRPr="00925D7A">
        <w:rPr>
          <w:rFonts w:hint="cs"/>
          <w:sz w:val="28"/>
          <w:rtl/>
        </w:rPr>
        <w:t xml:space="preserve">. طبق مبنایی که صرف نجاست را مانع بیع </w:t>
      </w:r>
      <w:r w:rsidRPr="00925D7A">
        <w:rPr>
          <w:rFonts w:hint="eastAsia"/>
          <w:sz w:val="28"/>
          <w:rtl/>
        </w:rPr>
        <w:t>نم</w:t>
      </w:r>
      <w:r w:rsidRPr="00925D7A">
        <w:rPr>
          <w:rFonts w:hint="cs"/>
          <w:sz w:val="28"/>
          <w:rtl/>
        </w:rPr>
        <w:t>ی‌</w:t>
      </w:r>
      <w:r w:rsidRPr="00925D7A">
        <w:rPr>
          <w:rFonts w:hint="eastAsia"/>
          <w:sz w:val="28"/>
          <w:rtl/>
        </w:rPr>
        <w:t>دانست</w:t>
      </w:r>
      <w:r w:rsidRPr="00925D7A">
        <w:rPr>
          <w:rFonts w:hint="cs"/>
          <w:sz w:val="28"/>
          <w:rtl/>
        </w:rPr>
        <w:t xml:space="preserve"> و ملاک را در صحت بیع وجود منفعت محلله عقلایی </w:t>
      </w:r>
      <w:r w:rsidRPr="00925D7A">
        <w:rPr>
          <w:rFonts w:hint="eastAsia"/>
          <w:sz w:val="28"/>
          <w:rtl/>
        </w:rPr>
        <w:t>م</w:t>
      </w:r>
      <w:r w:rsidRPr="00925D7A">
        <w:rPr>
          <w:rFonts w:hint="cs"/>
          <w:sz w:val="28"/>
          <w:rtl/>
        </w:rPr>
        <w:t>ی‌</w:t>
      </w:r>
      <w:r w:rsidRPr="00925D7A">
        <w:rPr>
          <w:rFonts w:hint="eastAsia"/>
          <w:sz w:val="28"/>
          <w:rtl/>
        </w:rPr>
        <w:t>دانست</w:t>
      </w:r>
      <w:r w:rsidRPr="00925D7A">
        <w:rPr>
          <w:rFonts w:hint="cs"/>
          <w:sz w:val="28"/>
          <w:rtl/>
        </w:rPr>
        <w:t xml:space="preserve">، اشکالی در بیع عبد و امه کافر وجود نداشت اما </w:t>
      </w:r>
      <w:r w:rsidRPr="00925D7A">
        <w:rPr>
          <w:rFonts w:hint="eastAsia"/>
          <w:sz w:val="28"/>
          <w:rtl/>
        </w:rPr>
        <w:t>بنا</w:t>
      </w:r>
      <w:r w:rsidRPr="00925D7A">
        <w:rPr>
          <w:sz w:val="28"/>
          <w:rtl/>
        </w:rPr>
        <w:t xml:space="preserve"> </w:t>
      </w:r>
      <w:r w:rsidRPr="00925D7A">
        <w:rPr>
          <w:rFonts w:hint="eastAsia"/>
          <w:sz w:val="28"/>
          <w:rtl/>
        </w:rPr>
        <w:t>بر</w:t>
      </w:r>
      <w:r w:rsidRPr="00925D7A">
        <w:rPr>
          <w:rFonts w:hint="cs"/>
          <w:sz w:val="28"/>
          <w:rtl/>
        </w:rPr>
        <w:t xml:space="preserve"> دیدگاه کسانی که بیع اعیان </w:t>
      </w:r>
      <w:r w:rsidRPr="00925D7A">
        <w:rPr>
          <w:rFonts w:hint="eastAsia"/>
          <w:sz w:val="28"/>
          <w:rtl/>
        </w:rPr>
        <w:t>نجس</w:t>
      </w:r>
      <w:r w:rsidRPr="00925D7A">
        <w:rPr>
          <w:rFonts w:hint="cs"/>
          <w:sz w:val="28"/>
          <w:rtl/>
        </w:rPr>
        <w:t xml:space="preserve"> را صحیح </w:t>
      </w:r>
      <w:r w:rsidRPr="00925D7A">
        <w:rPr>
          <w:rFonts w:hint="eastAsia"/>
          <w:sz w:val="28"/>
          <w:rtl/>
        </w:rPr>
        <w:t>نم</w:t>
      </w:r>
      <w:r w:rsidRPr="00925D7A">
        <w:rPr>
          <w:rFonts w:hint="cs"/>
          <w:sz w:val="28"/>
          <w:rtl/>
        </w:rPr>
        <w:t>ی‌</w:t>
      </w:r>
      <w:r w:rsidRPr="00925D7A">
        <w:rPr>
          <w:rFonts w:hint="eastAsia"/>
          <w:sz w:val="28"/>
          <w:rtl/>
        </w:rPr>
        <w:t>دانند</w:t>
      </w:r>
      <w:r w:rsidRPr="00925D7A">
        <w:rPr>
          <w:rFonts w:hint="cs"/>
          <w:sz w:val="28"/>
          <w:rtl/>
        </w:rPr>
        <w:t xml:space="preserve"> </w:t>
      </w:r>
      <w:r w:rsidR="00B7523A">
        <w:rPr>
          <w:rFonts w:hint="eastAsia"/>
          <w:sz w:val="28"/>
          <w:rtl/>
        </w:rPr>
        <w:t>خرید و فروش</w:t>
      </w:r>
      <w:r w:rsidRPr="00925D7A">
        <w:rPr>
          <w:rFonts w:hint="cs"/>
          <w:sz w:val="28"/>
          <w:rtl/>
        </w:rPr>
        <w:t xml:space="preserve"> عبد و امه کافر با اشکال مواجه </w:t>
      </w:r>
      <w:r w:rsidRPr="00925D7A">
        <w:rPr>
          <w:rFonts w:hint="eastAsia"/>
          <w:sz w:val="28"/>
          <w:rtl/>
        </w:rPr>
        <w:t>م</w:t>
      </w:r>
      <w:r w:rsidRPr="00925D7A">
        <w:rPr>
          <w:rFonts w:hint="cs"/>
          <w:sz w:val="28"/>
          <w:rtl/>
        </w:rPr>
        <w:t>ی‌</w:t>
      </w:r>
      <w:r w:rsidRPr="00925D7A">
        <w:rPr>
          <w:rFonts w:hint="eastAsia"/>
          <w:sz w:val="28"/>
          <w:rtl/>
        </w:rPr>
        <w:t>شود</w:t>
      </w:r>
      <w:r w:rsidRPr="00925D7A">
        <w:rPr>
          <w:rFonts w:hint="cs"/>
          <w:sz w:val="28"/>
          <w:rtl/>
        </w:rPr>
        <w:t xml:space="preserve">. اما به دلایلی که وجود دارد بنا </w:t>
      </w:r>
      <w:r w:rsidRPr="00925D7A">
        <w:rPr>
          <w:rFonts w:hint="eastAsia"/>
          <w:sz w:val="28"/>
          <w:rtl/>
        </w:rPr>
        <w:t>برفرض</w:t>
      </w:r>
      <w:r w:rsidRPr="00925D7A">
        <w:rPr>
          <w:rFonts w:hint="cs"/>
          <w:sz w:val="28"/>
          <w:rtl/>
        </w:rPr>
        <w:t xml:space="preserve"> بطلان معامله اعیان نجس، در مورد</w:t>
      </w:r>
      <w:r w:rsidR="00925D7A" w:rsidRPr="00925D7A">
        <w:rPr>
          <w:sz w:val="28"/>
          <w:rtl/>
        </w:rPr>
        <w:t xml:space="preserve"> </w:t>
      </w:r>
      <w:r w:rsidRPr="00925D7A">
        <w:rPr>
          <w:rFonts w:hint="cs"/>
          <w:sz w:val="28"/>
          <w:rtl/>
        </w:rPr>
        <w:t xml:space="preserve">عبد و امه </w:t>
      </w:r>
      <w:r w:rsidR="00B7523A">
        <w:rPr>
          <w:rFonts w:hint="eastAsia"/>
          <w:sz w:val="28"/>
          <w:rtl/>
        </w:rPr>
        <w:t>خرید و فروش</w:t>
      </w:r>
      <w:r w:rsidRPr="00925D7A">
        <w:rPr>
          <w:rFonts w:hint="cs"/>
          <w:sz w:val="28"/>
          <w:rtl/>
        </w:rPr>
        <w:t xml:space="preserve"> جایز و نافذ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w:t>
      </w:r>
    </w:p>
    <w:p w:rsidR="00E86036" w:rsidRPr="00925D7A" w:rsidRDefault="00E86036" w:rsidP="00E86036">
      <w:pPr>
        <w:numPr>
          <w:ilvl w:val="0"/>
          <w:numId w:val="2"/>
        </w:numPr>
        <w:spacing w:after="0" w:line="360" w:lineRule="auto"/>
        <w:contextualSpacing w:val="0"/>
        <w:jc w:val="lowKashida"/>
        <w:rPr>
          <w:sz w:val="28"/>
        </w:rPr>
      </w:pPr>
      <w:r w:rsidRPr="00925D7A">
        <w:rPr>
          <w:rFonts w:hint="cs"/>
          <w:sz w:val="28"/>
          <w:rtl/>
        </w:rPr>
        <w:t xml:space="preserve">هرچند دلیل خاص و مطابقی بر جواز معامله وجود نداشته باشد اما </w:t>
      </w:r>
      <w:r w:rsidR="00B7523A">
        <w:rPr>
          <w:rFonts w:hint="eastAsia"/>
          <w:sz w:val="28"/>
          <w:rtl/>
        </w:rPr>
        <w:t>خرید و فروش</w:t>
      </w:r>
      <w:r w:rsidRPr="00925D7A">
        <w:rPr>
          <w:rFonts w:hint="cs"/>
          <w:sz w:val="28"/>
          <w:rtl/>
        </w:rPr>
        <w:t xml:space="preserve"> عبد و امه کافر به دلیل سیره و </w:t>
      </w:r>
      <w:r w:rsidRPr="00925D7A">
        <w:rPr>
          <w:rFonts w:hint="eastAsia"/>
          <w:sz w:val="28"/>
          <w:rtl/>
        </w:rPr>
        <w:t>ارتکازات</w:t>
      </w:r>
      <w:r w:rsidRPr="00925D7A">
        <w:rPr>
          <w:rFonts w:hint="cs"/>
          <w:sz w:val="28"/>
          <w:rtl/>
        </w:rPr>
        <w:t xml:space="preserve"> متشرعه و عقلایی که عبد و امه کافر در زمان ائمه</w:t>
      </w:r>
      <w:r w:rsidRPr="00925D7A">
        <w:rPr>
          <w:rFonts w:hint="eastAsia"/>
          <w:sz w:val="28"/>
          <w:rtl/>
        </w:rPr>
        <w:t xml:space="preserve"> </w:t>
      </w:r>
      <w:r w:rsidR="00B7523A">
        <w:rPr>
          <w:rFonts w:hint="eastAsia"/>
          <w:sz w:val="28"/>
          <w:rtl/>
        </w:rPr>
        <w:t>خرید و فروش</w:t>
      </w:r>
      <w:r w:rsidRPr="00925D7A">
        <w:rPr>
          <w:rFonts w:hint="cs"/>
          <w:sz w:val="28"/>
          <w:rtl/>
        </w:rPr>
        <w:t xml:space="preserve"> </w:t>
      </w:r>
      <w:r w:rsidRPr="00925D7A">
        <w:rPr>
          <w:rFonts w:hint="eastAsia"/>
          <w:sz w:val="28"/>
          <w:rtl/>
        </w:rPr>
        <w:t>م</w:t>
      </w:r>
      <w:r w:rsidRPr="00925D7A">
        <w:rPr>
          <w:rFonts w:hint="cs"/>
          <w:sz w:val="28"/>
          <w:rtl/>
        </w:rPr>
        <w:t>ی‌</w:t>
      </w:r>
      <w:r w:rsidRPr="00925D7A">
        <w:rPr>
          <w:rFonts w:hint="eastAsia"/>
          <w:sz w:val="28"/>
          <w:rtl/>
        </w:rPr>
        <w:t>شدند</w:t>
      </w:r>
      <w:r w:rsidRPr="00925D7A">
        <w:rPr>
          <w:rFonts w:hint="cs"/>
          <w:sz w:val="28"/>
          <w:rtl/>
        </w:rPr>
        <w:t xml:space="preserve"> بدون اینکه توجهی به نجاست </w:t>
      </w:r>
      <w:r w:rsidRPr="00925D7A">
        <w:rPr>
          <w:rFonts w:hint="eastAsia"/>
          <w:sz w:val="28"/>
          <w:rtl/>
        </w:rPr>
        <w:t>آن‌ها</w:t>
      </w:r>
      <w:r w:rsidRPr="00925D7A">
        <w:rPr>
          <w:rFonts w:hint="cs"/>
          <w:sz w:val="28"/>
          <w:rtl/>
        </w:rPr>
        <w:t xml:space="preserve"> داشته باشند،</w:t>
      </w:r>
      <w:r w:rsidR="00925D7A" w:rsidRPr="00925D7A">
        <w:rPr>
          <w:sz w:val="28"/>
          <w:rtl/>
        </w:rPr>
        <w:t xml:space="preserve"> </w:t>
      </w:r>
      <w:r w:rsidR="00925D7A" w:rsidRPr="00925D7A">
        <w:rPr>
          <w:rFonts w:hint="eastAsia"/>
          <w:sz w:val="28"/>
          <w:rtl/>
        </w:rPr>
        <w:t>از</w:t>
      </w:r>
      <w:r w:rsidRPr="00925D7A">
        <w:rPr>
          <w:rFonts w:hint="cs"/>
          <w:sz w:val="28"/>
          <w:rtl/>
        </w:rPr>
        <w:t xml:space="preserve"> حرمت معامله تخصیص </w:t>
      </w:r>
      <w:r w:rsidRPr="00925D7A">
        <w:rPr>
          <w:rFonts w:hint="eastAsia"/>
          <w:sz w:val="28"/>
          <w:rtl/>
        </w:rPr>
        <w:t>م</w:t>
      </w:r>
      <w:r w:rsidRPr="00925D7A">
        <w:rPr>
          <w:rFonts w:hint="cs"/>
          <w:sz w:val="28"/>
          <w:rtl/>
        </w:rPr>
        <w:t>ی‌</w:t>
      </w:r>
      <w:r w:rsidRPr="00925D7A">
        <w:rPr>
          <w:rFonts w:hint="eastAsia"/>
          <w:sz w:val="28"/>
          <w:rtl/>
        </w:rPr>
        <w:t>خورد</w:t>
      </w:r>
    </w:p>
    <w:p w:rsidR="00E86036" w:rsidRPr="00925D7A" w:rsidRDefault="00E86036" w:rsidP="00E86036">
      <w:pPr>
        <w:numPr>
          <w:ilvl w:val="0"/>
          <w:numId w:val="2"/>
        </w:numPr>
        <w:spacing w:after="0" w:line="360" w:lineRule="auto"/>
        <w:contextualSpacing w:val="0"/>
        <w:jc w:val="lowKashida"/>
        <w:rPr>
          <w:sz w:val="28"/>
          <w:rtl/>
        </w:rPr>
      </w:pPr>
      <w:r w:rsidRPr="00925D7A">
        <w:rPr>
          <w:rFonts w:hint="cs"/>
          <w:sz w:val="28"/>
          <w:rtl/>
        </w:rPr>
        <w:t xml:space="preserve">روایاتی از ائمه وجود دارد که از </w:t>
      </w:r>
      <w:r w:rsidR="00B7523A">
        <w:rPr>
          <w:rFonts w:hint="eastAsia"/>
          <w:sz w:val="28"/>
          <w:rtl/>
        </w:rPr>
        <w:t>خرید و فروش</w:t>
      </w:r>
      <w:r w:rsidR="00925D7A" w:rsidRPr="00925D7A">
        <w:rPr>
          <w:sz w:val="28"/>
          <w:rtl/>
        </w:rPr>
        <w:t xml:space="preserve"> </w:t>
      </w:r>
      <w:r w:rsidRPr="00925D7A">
        <w:rPr>
          <w:rFonts w:hint="cs"/>
          <w:sz w:val="28"/>
          <w:rtl/>
        </w:rPr>
        <w:t xml:space="preserve">عبد و امه کافر </w:t>
      </w:r>
      <w:r w:rsidRPr="00925D7A">
        <w:rPr>
          <w:rFonts w:hint="eastAsia"/>
          <w:sz w:val="28"/>
          <w:rtl/>
        </w:rPr>
        <w:t>سؤال</w:t>
      </w:r>
      <w:r w:rsidRPr="00925D7A">
        <w:rPr>
          <w:rFonts w:hint="cs"/>
          <w:sz w:val="28"/>
          <w:rtl/>
        </w:rPr>
        <w:t xml:space="preserve"> شده است و ائمه آن را مطلقا</w:t>
      </w:r>
      <w:r w:rsidR="00925D7A" w:rsidRPr="00925D7A">
        <w:rPr>
          <w:sz w:val="28"/>
          <w:rtl/>
        </w:rPr>
        <w:t xml:space="preserve"> </w:t>
      </w:r>
      <w:r w:rsidRPr="00925D7A">
        <w:rPr>
          <w:rFonts w:hint="cs"/>
          <w:sz w:val="28"/>
          <w:rtl/>
        </w:rPr>
        <w:t xml:space="preserve">بدون اینکه </w:t>
      </w:r>
      <w:r w:rsidR="00B7523A">
        <w:rPr>
          <w:rFonts w:hint="eastAsia"/>
          <w:sz w:val="28"/>
          <w:rtl/>
        </w:rPr>
        <w:t>خرید و فروش</w:t>
      </w:r>
      <w:r w:rsidRPr="00925D7A">
        <w:rPr>
          <w:rFonts w:hint="cs"/>
          <w:sz w:val="28"/>
          <w:rtl/>
        </w:rPr>
        <w:t xml:space="preserve"> را مقید به اسلام </w:t>
      </w:r>
      <w:r w:rsidRPr="00925D7A">
        <w:rPr>
          <w:rFonts w:hint="eastAsia"/>
          <w:sz w:val="28"/>
          <w:rtl/>
        </w:rPr>
        <w:t>آن‌ها</w:t>
      </w:r>
      <w:r w:rsidRPr="00925D7A">
        <w:rPr>
          <w:rFonts w:hint="cs"/>
          <w:sz w:val="28"/>
          <w:rtl/>
        </w:rPr>
        <w:t xml:space="preserve"> کند،</w:t>
      </w:r>
      <w:r w:rsidR="00925D7A" w:rsidRPr="00925D7A">
        <w:rPr>
          <w:sz w:val="28"/>
          <w:rtl/>
        </w:rPr>
        <w:t xml:space="preserve"> </w:t>
      </w:r>
      <w:r w:rsidRPr="00925D7A">
        <w:rPr>
          <w:rFonts w:hint="cs"/>
          <w:sz w:val="28"/>
          <w:rtl/>
        </w:rPr>
        <w:t>جایز دانسته</w:t>
      </w:r>
      <w:r w:rsidRPr="00925D7A">
        <w:rPr>
          <w:rFonts w:hint="eastAsia"/>
          <w:sz w:val="28"/>
          <w:rtl/>
        </w:rPr>
        <w:t>‌</w:t>
      </w:r>
      <w:r w:rsidRPr="00925D7A">
        <w:rPr>
          <w:rFonts w:hint="cs"/>
          <w:sz w:val="28"/>
          <w:rtl/>
        </w:rPr>
        <w:t>اند</w:t>
      </w:r>
    </w:p>
    <w:p w:rsidR="00E86036" w:rsidRPr="00925D7A" w:rsidRDefault="00E86036" w:rsidP="00E86036">
      <w:pPr>
        <w:rPr>
          <w:sz w:val="28"/>
          <w:rtl/>
        </w:rPr>
      </w:pPr>
      <w:r w:rsidRPr="00925D7A">
        <w:rPr>
          <w:rFonts w:hint="cs"/>
          <w:sz w:val="28"/>
          <w:rtl/>
        </w:rPr>
        <w:t xml:space="preserve">پس </w:t>
      </w:r>
      <w:r w:rsidRPr="00925D7A">
        <w:rPr>
          <w:rFonts w:hint="eastAsia"/>
          <w:sz w:val="28"/>
          <w:rtl/>
        </w:rPr>
        <w:t>درهرصورت</w:t>
      </w:r>
      <w:r w:rsidRPr="00925D7A">
        <w:rPr>
          <w:rFonts w:hint="cs"/>
          <w:sz w:val="28"/>
          <w:rtl/>
        </w:rPr>
        <w:t xml:space="preserve"> چه قاعده کلی حرمت تکسب به اعیان </w:t>
      </w:r>
      <w:r w:rsidRPr="00925D7A">
        <w:rPr>
          <w:rFonts w:hint="eastAsia"/>
          <w:sz w:val="28"/>
          <w:rtl/>
        </w:rPr>
        <w:t>نجس</w:t>
      </w:r>
      <w:r w:rsidRPr="00925D7A">
        <w:rPr>
          <w:rFonts w:hint="cs"/>
          <w:sz w:val="28"/>
          <w:rtl/>
        </w:rPr>
        <w:t xml:space="preserve"> را بپذیریم و چه این قاعده را نپذیریم، بیع عبد و امه کافر جایز </w:t>
      </w:r>
      <w:r w:rsidRPr="00925D7A">
        <w:rPr>
          <w:rFonts w:hint="eastAsia"/>
          <w:sz w:val="28"/>
          <w:rtl/>
        </w:rPr>
        <w:t>م</w:t>
      </w:r>
      <w:r w:rsidRPr="00925D7A">
        <w:rPr>
          <w:rFonts w:hint="cs"/>
          <w:sz w:val="28"/>
          <w:rtl/>
        </w:rPr>
        <w:t>ی‌</w:t>
      </w:r>
      <w:r w:rsidRPr="00925D7A">
        <w:rPr>
          <w:rFonts w:hint="eastAsia"/>
          <w:sz w:val="28"/>
          <w:rtl/>
        </w:rPr>
        <w:t>باشد</w:t>
      </w:r>
      <w:r w:rsidRPr="00925D7A">
        <w:rPr>
          <w:rFonts w:hint="cs"/>
          <w:sz w:val="28"/>
          <w:rtl/>
        </w:rPr>
        <w:t>.</w:t>
      </w:r>
      <w:r w:rsidR="00925D7A" w:rsidRPr="00925D7A">
        <w:rPr>
          <w:sz w:val="28"/>
          <w:rtl/>
        </w:rPr>
        <w:t xml:space="preserve"> </w:t>
      </w:r>
      <w:r w:rsidR="00925D7A" w:rsidRPr="00925D7A">
        <w:rPr>
          <w:rFonts w:hint="eastAsia"/>
          <w:sz w:val="28"/>
          <w:rtl/>
        </w:rPr>
        <w:t>البته</w:t>
      </w:r>
      <w:r w:rsidRPr="00925D7A">
        <w:rPr>
          <w:rFonts w:hint="cs"/>
          <w:sz w:val="28"/>
          <w:rtl/>
        </w:rPr>
        <w:t xml:space="preserve"> </w:t>
      </w:r>
      <w:r w:rsidRPr="00925D7A">
        <w:rPr>
          <w:rFonts w:hint="eastAsia"/>
          <w:sz w:val="28"/>
          <w:rtl/>
        </w:rPr>
        <w:t>درباره</w:t>
      </w:r>
      <w:r w:rsidRPr="00925D7A">
        <w:rPr>
          <w:rFonts w:hint="cs"/>
          <w:sz w:val="28"/>
          <w:rtl/>
        </w:rPr>
        <w:t xml:space="preserve"> مرتد فطری یا کافر محارب</w:t>
      </w:r>
      <w:r w:rsidR="00925D7A" w:rsidRPr="00925D7A">
        <w:rPr>
          <w:sz w:val="28"/>
          <w:rtl/>
        </w:rPr>
        <w:t xml:space="preserve"> </w:t>
      </w:r>
      <w:r w:rsidRPr="00925D7A">
        <w:rPr>
          <w:rFonts w:hint="cs"/>
          <w:sz w:val="28"/>
          <w:rtl/>
        </w:rPr>
        <w:t>عده</w:t>
      </w:r>
      <w:r w:rsidRPr="00925D7A">
        <w:rPr>
          <w:rFonts w:hint="eastAsia"/>
          <w:sz w:val="28"/>
          <w:rtl/>
        </w:rPr>
        <w:t>‌</w:t>
      </w:r>
      <w:r w:rsidRPr="00925D7A">
        <w:rPr>
          <w:rFonts w:hint="cs"/>
          <w:sz w:val="28"/>
          <w:rtl/>
        </w:rPr>
        <w:t xml:space="preserve">ای به علت ادعای عدم مالیت و وجوب قتل، </w:t>
      </w:r>
      <w:r w:rsidRPr="00925D7A">
        <w:rPr>
          <w:rFonts w:hint="eastAsia"/>
          <w:sz w:val="28"/>
          <w:rtl/>
        </w:rPr>
        <w:t>قائل</w:t>
      </w:r>
      <w:r w:rsidRPr="00925D7A">
        <w:rPr>
          <w:rFonts w:hint="cs"/>
          <w:sz w:val="28"/>
          <w:rtl/>
        </w:rPr>
        <w:t xml:space="preserve"> به عدم صحت </w:t>
      </w:r>
      <w:r w:rsidR="00B7523A">
        <w:rPr>
          <w:rFonts w:hint="eastAsia"/>
          <w:sz w:val="28"/>
          <w:rtl/>
        </w:rPr>
        <w:t>خرید و فروش</w:t>
      </w:r>
      <w:r w:rsidRPr="00925D7A">
        <w:rPr>
          <w:rFonts w:hint="cs"/>
          <w:sz w:val="28"/>
          <w:rtl/>
        </w:rPr>
        <w:t xml:space="preserve"> شده</w:t>
      </w:r>
      <w:r w:rsidRPr="00925D7A">
        <w:rPr>
          <w:rFonts w:hint="eastAsia"/>
          <w:sz w:val="28"/>
          <w:rtl/>
        </w:rPr>
        <w:t>‌</w:t>
      </w:r>
      <w:r w:rsidRPr="00925D7A">
        <w:rPr>
          <w:rFonts w:hint="cs"/>
          <w:sz w:val="28"/>
          <w:rtl/>
        </w:rPr>
        <w:t xml:space="preserve">اند که این ادعا </w:t>
      </w:r>
      <w:r w:rsidRPr="00925D7A">
        <w:rPr>
          <w:rFonts w:hint="eastAsia"/>
          <w:sz w:val="28"/>
          <w:rtl/>
        </w:rPr>
        <w:t>نم</w:t>
      </w:r>
      <w:r w:rsidRPr="00925D7A">
        <w:rPr>
          <w:rFonts w:hint="cs"/>
          <w:sz w:val="28"/>
          <w:rtl/>
        </w:rPr>
        <w:t>ی‌</w:t>
      </w:r>
      <w:r w:rsidRPr="00925D7A">
        <w:rPr>
          <w:rFonts w:hint="eastAsia"/>
          <w:sz w:val="28"/>
          <w:rtl/>
        </w:rPr>
        <w:t>تواند</w:t>
      </w:r>
      <w:r w:rsidRPr="00925D7A">
        <w:rPr>
          <w:rFonts w:hint="cs"/>
          <w:sz w:val="28"/>
          <w:rtl/>
        </w:rPr>
        <w:t xml:space="preserve"> تام باشد چون حتی در این موارد</w:t>
      </w:r>
      <w:r w:rsidR="00925D7A" w:rsidRPr="00925D7A">
        <w:rPr>
          <w:sz w:val="28"/>
          <w:rtl/>
        </w:rPr>
        <w:t xml:space="preserve"> </w:t>
      </w:r>
      <w:r w:rsidRPr="00925D7A">
        <w:rPr>
          <w:rFonts w:hint="cs"/>
          <w:sz w:val="28"/>
          <w:rtl/>
        </w:rPr>
        <w:t>که حکم</w:t>
      </w:r>
      <w:r w:rsidR="00925D7A" w:rsidRPr="00925D7A">
        <w:rPr>
          <w:sz w:val="28"/>
          <w:rtl/>
        </w:rPr>
        <w:t xml:space="preserve"> </w:t>
      </w:r>
      <w:r w:rsidRPr="00925D7A">
        <w:rPr>
          <w:rFonts w:hint="cs"/>
          <w:sz w:val="28"/>
          <w:rtl/>
        </w:rPr>
        <w:t xml:space="preserve">وجوب قتل وجود دارد فرض انتفاع محلل در زمان </w:t>
      </w:r>
      <w:r w:rsidR="00925D7A" w:rsidRPr="00925D7A">
        <w:rPr>
          <w:rFonts w:hint="eastAsia"/>
          <w:sz w:val="28"/>
          <w:rtl/>
        </w:rPr>
        <w:t>باق</w:t>
      </w:r>
      <w:r w:rsidR="00925D7A" w:rsidRPr="00925D7A">
        <w:rPr>
          <w:rFonts w:hint="cs"/>
          <w:sz w:val="28"/>
          <w:rtl/>
        </w:rPr>
        <w:t>ی‌</w:t>
      </w:r>
      <w:r w:rsidR="00925D7A" w:rsidRPr="00925D7A">
        <w:rPr>
          <w:rFonts w:hint="eastAsia"/>
          <w:sz w:val="28"/>
          <w:rtl/>
        </w:rPr>
        <w:t>مانده</w:t>
      </w:r>
      <w:r w:rsidRPr="00925D7A">
        <w:rPr>
          <w:rFonts w:hint="cs"/>
          <w:sz w:val="28"/>
          <w:rtl/>
        </w:rPr>
        <w:t xml:space="preserve"> تا قتل و یا در صورت عدم امکان اجرا حکم</w:t>
      </w:r>
      <w:r w:rsidR="00925D7A" w:rsidRPr="00925D7A">
        <w:rPr>
          <w:sz w:val="28"/>
          <w:rtl/>
        </w:rPr>
        <w:t xml:space="preserve"> </w:t>
      </w:r>
      <w:r w:rsidRPr="00925D7A">
        <w:rPr>
          <w:rFonts w:hint="cs"/>
          <w:sz w:val="28"/>
          <w:rtl/>
        </w:rPr>
        <w:t>وجود دارد.</w:t>
      </w:r>
    </w:p>
    <w:p w:rsidR="00E86036" w:rsidRPr="00925D7A" w:rsidRDefault="00B7523A" w:rsidP="00925D7A">
      <w:pPr>
        <w:pStyle w:val="Heading1"/>
        <w:rPr>
          <w:rtl/>
        </w:rPr>
      </w:pPr>
      <w:bookmarkStart w:id="25" w:name="_Toc395429980"/>
      <w:r>
        <w:rPr>
          <w:rFonts w:hint="eastAsia"/>
          <w:rtl/>
        </w:rPr>
        <w:lastRenderedPageBreak/>
        <w:t>خرید و فروش</w:t>
      </w:r>
      <w:r w:rsidR="00E86036" w:rsidRPr="00925D7A">
        <w:rPr>
          <w:rFonts w:hint="cs"/>
          <w:rtl/>
        </w:rPr>
        <w:t xml:space="preserve"> اعیان متنجسه</w:t>
      </w:r>
      <w:bookmarkEnd w:id="25"/>
    </w:p>
    <w:p w:rsidR="00E86036" w:rsidRPr="00925D7A" w:rsidRDefault="00E86036" w:rsidP="00E86036">
      <w:pPr>
        <w:rPr>
          <w:sz w:val="28"/>
          <w:rtl/>
        </w:rPr>
      </w:pPr>
      <w:r w:rsidRPr="00925D7A">
        <w:rPr>
          <w:rFonts w:hint="cs"/>
          <w:sz w:val="28"/>
          <w:rtl/>
        </w:rPr>
        <w:t xml:space="preserve">بحث دیگری که در ذیل بحث </w:t>
      </w:r>
      <w:r w:rsidR="00B7523A">
        <w:rPr>
          <w:rFonts w:hint="eastAsia"/>
          <w:sz w:val="28"/>
          <w:rtl/>
        </w:rPr>
        <w:t>خرید و فروش</w:t>
      </w:r>
      <w:r w:rsidRPr="00925D7A">
        <w:rPr>
          <w:rFonts w:hint="cs"/>
          <w:sz w:val="28"/>
          <w:rtl/>
        </w:rPr>
        <w:t xml:space="preserve"> اعیان نجس مطرح است، بحث </w:t>
      </w:r>
      <w:r w:rsidR="00B7523A">
        <w:rPr>
          <w:rFonts w:hint="eastAsia"/>
          <w:sz w:val="28"/>
          <w:rtl/>
        </w:rPr>
        <w:t>خرید و فروش</w:t>
      </w:r>
      <w:r w:rsidRPr="00925D7A">
        <w:rPr>
          <w:rFonts w:hint="cs"/>
          <w:sz w:val="28"/>
          <w:rtl/>
        </w:rPr>
        <w:t xml:space="preserve"> اعیان متنجس یعنی اعیانی که </w:t>
      </w:r>
      <w:r w:rsidR="00925D7A" w:rsidRPr="00925D7A">
        <w:rPr>
          <w:rFonts w:hint="eastAsia"/>
          <w:sz w:val="28"/>
          <w:rtl/>
        </w:rPr>
        <w:t>ذاتاً</w:t>
      </w:r>
      <w:r w:rsidRPr="00925D7A">
        <w:rPr>
          <w:rFonts w:hint="cs"/>
          <w:sz w:val="28"/>
          <w:rtl/>
        </w:rPr>
        <w:t xml:space="preserve"> پاک ولی </w:t>
      </w:r>
      <w:r w:rsidR="00925D7A" w:rsidRPr="00925D7A">
        <w:rPr>
          <w:rFonts w:hint="eastAsia"/>
          <w:sz w:val="28"/>
          <w:rtl/>
        </w:rPr>
        <w:t>براثر</w:t>
      </w:r>
      <w:r w:rsidRPr="00925D7A">
        <w:rPr>
          <w:rFonts w:hint="cs"/>
          <w:sz w:val="28"/>
          <w:rtl/>
        </w:rPr>
        <w:t xml:space="preserve"> تماس با نجاست، نجس </w:t>
      </w:r>
      <w:r w:rsidR="00925D7A" w:rsidRPr="00925D7A">
        <w:rPr>
          <w:rFonts w:hint="eastAsia"/>
          <w:sz w:val="28"/>
          <w:rtl/>
        </w:rPr>
        <w:t>شده‌اند</w:t>
      </w:r>
      <w:r w:rsidRPr="00925D7A">
        <w:rPr>
          <w:rFonts w:hint="cs"/>
          <w:sz w:val="28"/>
          <w:rtl/>
        </w:rPr>
        <w:t xml:space="preserve"> </w:t>
      </w:r>
      <w:r w:rsidR="00925D7A" w:rsidRPr="00925D7A">
        <w:rPr>
          <w:rFonts w:hint="eastAsia"/>
          <w:sz w:val="28"/>
          <w:rtl/>
        </w:rPr>
        <w:t>م</w:t>
      </w:r>
      <w:r w:rsidR="00925D7A" w:rsidRPr="00925D7A">
        <w:rPr>
          <w:rFonts w:hint="cs"/>
          <w:sz w:val="28"/>
          <w:rtl/>
        </w:rPr>
        <w:t>ی‌</w:t>
      </w:r>
      <w:r w:rsidR="00925D7A" w:rsidRPr="00925D7A">
        <w:rPr>
          <w:rFonts w:hint="eastAsia"/>
          <w:sz w:val="28"/>
          <w:rtl/>
        </w:rPr>
        <w:t>باشد</w:t>
      </w:r>
      <w:r w:rsidRPr="00925D7A">
        <w:rPr>
          <w:rFonts w:hint="cs"/>
          <w:sz w:val="28"/>
          <w:rtl/>
        </w:rPr>
        <w:t>. علت طرح این بحث هم به خاطر وجود روایات خاصه</w:t>
      </w:r>
      <w:r w:rsidR="00925D7A" w:rsidRPr="00925D7A">
        <w:rPr>
          <w:sz w:val="28"/>
          <w:rtl/>
        </w:rPr>
        <w:t xml:space="preserve"> </w:t>
      </w:r>
      <w:r w:rsidR="00925D7A" w:rsidRPr="00925D7A">
        <w:rPr>
          <w:rFonts w:hint="eastAsia"/>
          <w:sz w:val="28"/>
          <w:rtl/>
        </w:rPr>
        <w:t>به‌خصوص</w:t>
      </w:r>
      <w:r w:rsidRPr="00925D7A">
        <w:rPr>
          <w:rFonts w:hint="cs"/>
          <w:sz w:val="28"/>
          <w:rtl/>
        </w:rPr>
        <w:t xml:space="preserve"> درباره </w:t>
      </w:r>
      <w:r w:rsidR="00925D7A" w:rsidRPr="00925D7A">
        <w:rPr>
          <w:rFonts w:hint="eastAsia"/>
          <w:sz w:val="28"/>
          <w:rtl/>
        </w:rPr>
        <w:t>روغن</w:t>
      </w:r>
      <w:r w:rsidRPr="00925D7A">
        <w:rPr>
          <w:rFonts w:hint="cs"/>
          <w:sz w:val="28"/>
          <w:rtl/>
        </w:rPr>
        <w:t xml:space="preserve"> متنجس </w:t>
      </w:r>
      <w:r w:rsidR="00925D7A" w:rsidRPr="00925D7A">
        <w:rPr>
          <w:rFonts w:hint="eastAsia"/>
          <w:sz w:val="28"/>
          <w:rtl/>
        </w:rPr>
        <w:t>م</w:t>
      </w:r>
      <w:r w:rsidR="00925D7A" w:rsidRPr="00925D7A">
        <w:rPr>
          <w:rFonts w:hint="cs"/>
          <w:sz w:val="28"/>
          <w:rtl/>
        </w:rPr>
        <w:t>ی‌</w:t>
      </w:r>
      <w:r w:rsidR="00925D7A" w:rsidRPr="00925D7A">
        <w:rPr>
          <w:rFonts w:hint="eastAsia"/>
          <w:sz w:val="28"/>
          <w:rtl/>
        </w:rPr>
        <w:t>باشد</w:t>
      </w:r>
      <w:r w:rsidRPr="00925D7A">
        <w:rPr>
          <w:rFonts w:hint="cs"/>
          <w:sz w:val="28"/>
          <w:rtl/>
        </w:rPr>
        <w:t>.</w:t>
      </w:r>
    </w:p>
    <w:p w:rsidR="00E86036" w:rsidRPr="00925D7A" w:rsidRDefault="00E86036" w:rsidP="00925D7A">
      <w:pPr>
        <w:pStyle w:val="Heading2"/>
        <w:rPr>
          <w:rtl/>
        </w:rPr>
      </w:pPr>
      <w:bookmarkStart w:id="26" w:name="_Toc395429981"/>
      <w:r w:rsidRPr="00925D7A">
        <w:rPr>
          <w:rFonts w:hint="cs"/>
          <w:rtl/>
        </w:rPr>
        <w:t>اقسام اعیان متنجس</w:t>
      </w:r>
      <w:bookmarkEnd w:id="26"/>
    </w:p>
    <w:p w:rsidR="00E86036" w:rsidRPr="00925D7A" w:rsidRDefault="00E86036" w:rsidP="00E86036">
      <w:pPr>
        <w:rPr>
          <w:sz w:val="28"/>
          <w:rtl/>
        </w:rPr>
      </w:pPr>
      <w:r w:rsidRPr="00925D7A">
        <w:rPr>
          <w:rFonts w:hint="cs"/>
          <w:sz w:val="28"/>
          <w:rtl/>
        </w:rPr>
        <w:t xml:space="preserve">اعیان متنجس را از جهات مختلفی </w:t>
      </w:r>
      <w:r w:rsidR="00925D7A" w:rsidRPr="00925D7A">
        <w:rPr>
          <w:rFonts w:hint="eastAsia"/>
          <w:sz w:val="28"/>
          <w:rtl/>
        </w:rPr>
        <w:t>مثلاً</w:t>
      </w:r>
      <w:r w:rsidRPr="00925D7A">
        <w:rPr>
          <w:rFonts w:hint="cs"/>
          <w:sz w:val="28"/>
          <w:rtl/>
        </w:rPr>
        <w:t xml:space="preserve"> مایع یا جامد بودن تقسیم کرد. اما تقسیمی که در محل بحث اهمیت دارد، تقسیم آن به لحاظ قبول طهارت </w:t>
      </w:r>
      <w:r w:rsidR="00925D7A" w:rsidRPr="00925D7A">
        <w:rPr>
          <w:rFonts w:hint="eastAsia"/>
          <w:sz w:val="28"/>
          <w:rtl/>
        </w:rPr>
        <w:t>م</w:t>
      </w:r>
      <w:r w:rsidR="00925D7A" w:rsidRPr="00925D7A">
        <w:rPr>
          <w:rFonts w:hint="cs"/>
          <w:sz w:val="28"/>
          <w:rtl/>
        </w:rPr>
        <w:t>ی‌</w:t>
      </w:r>
      <w:r w:rsidR="00925D7A" w:rsidRPr="00925D7A">
        <w:rPr>
          <w:rFonts w:hint="eastAsia"/>
          <w:sz w:val="28"/>
          <w:rtl/>
        </w:rPr>
        <w:t>باشد</w:t>
      </w:r>
      <w:r w:rsidRPr="00925D7A">
        <w:rPr>
          <w:rFonts w:hint="cs"/>
          <w:sz w:val="28"/>
          <w:rtl/>
        </w:rPr>
        <w:t xml:space="preserve"> که بر سه قسم است.</w:t>
      </w:r>
    </w:p>
    <w:p w:rsidR="00E86036" w:rsidRPr="00925D7A" w:rsidRDefault="00E86036" w:rsidP="00E86036">
      <w:pPr>
        <w:numPr>
          <w:ilvl w:val="0"/>
          <w:numId w:val="3"/>
        </w:numPr>
        <w:spacing w:after="0" w:line="360" w:lineRule="auto"/>
        <w:contextualSpacing w:val="0"/>
        <w:jc w:val="lowKashida"/>
        <w:rPr>
          <w:b/>
          <w:bCs/>
          <w:sz w:val="28"/>
          <w:u w:val="single"/>
        </w:rPr>
      </w:pPr>
      <w:r w:rsidRPr="00925D7A">
        <w:rPr>
          <w:rFonts w:hint="cs"/>
          <w:sz w:val="28"/>
          <w:rtl/>
        </w:rPr>
        <w:t xml:space="preserve">قسم اول از اعیان متنجس، اعیانی هستند که </w:t>
      </w:r>
      <w:r w:rsidR="00925D7A" w:rsidRPr="00925D7A">
        <w:rPr>
          <w:rFonts w:hint="eastAsia"/>
          <w:sz w:val="28"/>
          <w:rtl/>
        </w:rPr>
        <w:t>م</w:t>
      </w:r>
      <w:r w:rsidR="00925D7A" w:rsidRPr="00925D7A">
        <w:rPr>
          <w:rFonts w:hint="cs"/>
          <w:sz w:val="28"/>
          <w:rtl/>
        </w:rPr>
        <w:t>ی‌</w:t>
      </w:r>
      <w:r w:rsidR="00925D7A" w:rsidRPr="00925D7A">
        <w:rPr>
          <w:rFonts w:hint="eastAsia"/>
          <w:sz w:val="28"/>
          <w:rtl/>
        </w:rPr>
        <w:t>توان</w:t>
      </w:r>
      <w:r w:rsidRPr="00925D7A">
        <w:rPr>
          <w:rFonts w:hint="cs"/>
          <w:sz w:val="28"/>
          <w:rtl/>
        </w:rPr>
        <w:t xml:space="preserve"> </w:t>
      </w:r>
      <w:r w:rsidR="00925D7A" w:rsidRPr="00925D7A">
        <w:rPr>
          <w:rFonts w:hint="eastAsia"/>
          <w:sz w:val="28"/>
          <w:rtl/>
        </w:rPr>
        <w:t>آن‌ها</w:t>
      </w:r>
      <w:r w:rsidRPr="00925D7A">
        <w:rPr>
          <w:rFonts w:hint="cs"/>
          <w:sz w:val="28"/>
          <w:rtl/>
        </w:rPr>
        <w:t xml:space="preserve"> را </w:t>
      </w:r>
      <w:r w:rsidR="00925D7A" w:rsidRPr="00925D7A">
        <w:rPr>
          <w:rFonts w:hint="eastAsia"/>
          <w:sz w:val="28"/>
          <w:rtl/>
        </w:rPr>
        <w:t>به‌سادگ</w:t>
      </w:r>
      <w:r w:rsidR="00925D7A" w:rsidRPr="00925D7A">
        <w:rPr>
          <w:rFonts w:hint="cs"/>
          <w:sz w:val="28"/>
          <w:rtl/>
        </w:rPr>
        <w:t>ی</w:t>
      </w:r>
      <w:r w:rsidRPr="00925D7A">
        <w:rPr>
          <w:rFonts w:hint="cs"/>
          <w:sz w:val="28"/>
          <w:rtl/>
        </w:rPr>
        <w:t xml:space="preserve"> تطهیر کرد.</w:t>
      </w:r>
    </w:p>
    <w:p w:rsidR="00E86036" w:rsidRPr="00925D7A" w:rsidRDefault="00E86036" w:rsidP="00E86036">
      <w:pPr>
        <w:numPr>
          <w:ilvl w:val="0"/>
          <w:numId w:val="3"/>
        </w:numPr>
        <w:spacing w:after="0" w:line="360" w:lineRule="auto"/>
        <w:contextualSpacing w:val="0"/>
        <w:jc w:val="lowKashida"/>
        <w:rPr>
          <w:b/>
          <w:bCs/>
          <w:sz w:val="28"/>
          <w:u w:val="single"/>
        </w:rPr>
      </w:pPr>
      <w:r w:rsidRPr="00925D7A">
        <w:rPr>
          <w:rFonts w:hint="cs"/>
          <w:sz w:val="28"/>
          <w:rtl/>
        </w:rPr>
        <w:t xml:space="preserve">قسم دوم اعیان متنجس، اعیانی هستند که ظاهر </w:t>
      </w:r>
      <w:r w:rsidR="00925D7A" w:rsidRPr="00925D7A">
        <w:rPr>
          <w:rFonts w:hint="eastAsia"/>
          <w:sz w:val="28"/>
          <w:rtl/>
        </w:rPr>
        <w:t>آن‌ها</w:t>
      </w:r>
      <w:r w:rsidRPr="00925D7A">
        <w:rPr>
          <w:rFonts w:hint="cs"/>
          <w:sz w:val="28"/>
          <w:rtl/>
        </w:rPr>
        <w:t xml:space="preserve"> را </w:t>
      </w:r>
      <w:r w:rsidR="00925D7A" w:rsidRPr="00925D7A">
        <w:rPr>
          <w:rFonts w:hint="eastAsia"/>
          <w:sz w:val="28"/>
          <w:rtl/>
        </w:rPr>
        <w:t>م</w:t>
      </w:r>
      <w:r w:rsidR="00925D7A" w:rsidRPr="00925D7A">
        <w:rPr>
          <w:rFonts w:hint="cs"/>
          <w:sz w:val="28"/>
          <w:rtl/>
        </w:rPr>
        <w:t>ی‌</w:t>
      </w:r>
      <w:r w:rsidR="00925D7A" w:rsidRPr="00925D7A">
        <w:rPr>
          <w:rFonts w:hint="eastAsia"/>
          <w:sz w:val="28"/>
          <w:rtl/>
        </w:rPr>
        <w:t>توان</w:t>
      </w:r>
      <w:r w:rsidRPr="00925D7A">
        <w:rPr>
          <w:rFonts w:hint="cs"/>
          <w:sz w:val="28"/>
          <w:rtl/>
        </w:rPr>
        <w:t xml:space="preserve"> تطهیر کرد اما باطن </w:t>
      </w:r>
      <w:r w:rsidR="00925D7A" w:rsidRPr="00925D7A">
        <w:rPr>
          <w:rFonts w:hint="eastAsia"/>
          <w:sz w:val="28"/>
          <w:rtl/>
        </w:rPr>
        <w:t>آن‌ها</w:t>
      </w:r>
      <w:r w:rsidRPr="00925D7A">
        <w:rPr>
          <w:rFonts w:hint="cs"/>
          <w:sz w:val="28"/>
          <w:rtl/>
        </w:rPr>
        <w:t xml:space="preserve"> را </w:t>
      </w:r>
      <w:r w:rsidR="00925D7A" w:rsidRPr="00925D7A">
        <w:rPr>
          <w:rFonts w:hint="eastAsia"/>
          <w:sz w:val="28"/>
          <w:rtl/>
        </w:rPr>
        <w:t>نم</w:t>
      </w:r>
      <w:r w:rsidR="00925D7A" w:rsidRPr="00925D7A">
        <w:rPr>
          <w:rFonts w:hint="cs"/>
          <w:sz w:val="28"/>
          <w:rtl/>
        </w:rPr>
        <w:t>ی‌</w:t>
      </w:r>
      <w:r w:rsidR="00925D7A" w:rsidRPr="00925D7A">
        <w:rPr>
          <w:rFonts w:hint="eastAsia"/>
          <w:sz w:val="28"/>
          <w:rtl/>
        </w:rPr>
        <w:t>توان</w:t>
      </w:r>
      <w:r w:rsidRPr="00925D7A">
        <w:rPr>
          <w:rFonts w:hint="cs"/>
          <w:sz w:val="28"/>
          <w:rtl/>
        </w:rPr>
        <w:t xml:space="preserve"> تطهیر کرد مانند</w:t>
      </w:r>
      <w:r w:rsidR="00925D7A" w:rsidRPr="00925D7A">
        <w:rPr>
          <w:sz w:val="28"/>
          <w:rtl/>
        </w:rPr>
        <w:t xml:space="preserve"> </w:t>
      </w:r>
      <w:r w:rsidRPr="00925D7A">
        <w:rPr>
          <w:rFonts w:hint="cs"/>
          <w:sz w:val="28"/>
          <w:rtl/>
        </w:rPr>
        <w:t xml:space="preserve">فلز </w:t>
      </w:r>
      <w:r w:rsidR="00925D7A" w:rsidRPr="00925D7A">
        <w:rPr>
          <w:rFonts w:hint="eastAsia"/>
          <w:sz w:val="28"/>
          <w:rtl/>
        </w:rPr>
        <w:t>ذوب‌شده‌ا</w:t>
      </w:r>
      <w:r w:rsidR="00925D7A" w:rsidRPr="00925D7A">
        <w:rPr>
          <w:rFonts w:hint="cs"/>
          <w:sz w:val="28"/>
          <w:rtl/>
        </w:rPr>
        <w:t>ی</w:t>
      </w:r>
      <w:r w:rsidRPr="00925D7A">
        <w:rPr>
          <w:rFonts w:hint="cs"/>
          <w:sz w:val="28"/>
          <w:rtl/>
        </w:rPr>
        <w:t xml:space="preserve"> که </w:t>
      </w:r>
      <w:r w:rsidR="00925D7A" w:rsidRPr="00925D7A">
        <w:rPr>
          <w:rFonts w:hint="eastAsia"/>
          <w:sz w:val="28"/>
          <w:rtl/>
        </w:rPr>
        <w:t>عده‌ا</w:t>
      </w:r>
      <w:r w:rsidR="00925D7A" w:rsidRPr="00925D7A">
        <w:rPr>
          <w:rFonts w:hint="cs"/>
          <w:sz w:val="28"/>
          <w:rtl/>
        </w:rPr>
        <w:t>ی</w:t>
      </w:r>
      <w:r w:rsidRPr="00925D7A">
        <w:rPr>
          <w:rFonts w:hint="cs"/>
          <w:sz w:val="28"/>
          <w:rtl/>
        </w:rPr>
        <w:t xml:space="preserve"> بر این </w:t>
      </w:r>
      <w:r w:rsidR="00925D7A" w:rsidRPr="00925D7A">
        <w:rPr>
          <w:rFonts w:hint="eastAsia"/>
          <w:sz w:val="28"/>
          <w:rtl/>
        </w:rPr>
        <w:t>عق</w:t>
      </w:r>
      <w:r w:rsidR="00925D7A" w:rsidRPr="00925D7A">
        <w:rPr>
          <w:rFonts w:hint="cs"/>
          <w:sz w:val="28"/>
          <w:rtl/>
        </w:rPr>
        <w:t>ی</w:t>
      </w:r>
      <w:r w:rsidR="00925D7A" w:rsidRPr="00925D7A">
        <w:rPr>
          <w:rFonts w:hint="eastAsia"/>
          <w:sz w:val="28"/>
          <w:rtl/>
        </w:rPr>
        <w:t>ده‌اند</w:t>
      </w:r>
      <w:r w:rsidRPr="00925D7A">
        <w:rPr>
          <w:rFonts w:hint="cs"/>
          <w:sz w:val="28"/>
          <w:rtl/>
        </w:rPr>
        <w:t xml:space="preserve"> که </w:t>
      </w:r>
      <w:r w:rsidR="00925D7A" w:rsidRPr="00925D7A">
        <w:rPr>
          <w:rFonts w:hint="eastAsia"/>
          <w:sz w:val="28"/>
          <w:rtl/>
        </w:rPr>
        <w:t>مادام</w:t>
      </w:r>
      <w:r w:rsidR="00925D7A" w:rsidRPr="00925D7A">
        <w:rPr>
          <w:rFonts w:hint="cs"/>
          <w:sz w:val="28"/>
          <w:rtl/>
        </w:rPr>
        <w:t>ی‌</w:t>
      </w:r>
      <w:r w:rsidR="00925D7A" w:rsidRPr="00925D7A">
        <w:rPr>
          <w:rFonts w:hint="eastAsia"/>
          <w:sz w:val="28"/>
          <w:rtl/>
        </w:rPr>
        <w:t>که</w:t>
      </w:r>
      <w:r w:rsidRPr="00925D7A">
        <w:rPr>
          <w:rFonts w:hint="cs"/>
          <w:sz w:val="28"/>
          <w:rtl/>
        </w:rPr>
        <w:t xml:space="preserve"> مذاب است اگر با نجاستی تماس پیدا کرد همه آن نجس </w:t>
      </w:r>
      <w:r w:rsidR="00925D7A" w:rsidRPr="00925D7A">
        <w:rPr>
          <w:rFonts w:hint="eastAsia"/>
          <w:sz w:val="28"/>
          <w:rtl/>
        </w:rPr>
        <w:t>م</w:t>
      </w:r>
      <w:r w:rsidR="00925D7A" w:rsidRPr="00925D7A">
        <w:rPr>
          <w:rFonts w:hint="cs"/>
          <w:sz w:val="28"/>
          <w:rtl/>
        </w:rPr>
        <w:t>ی‌</w:t>
      </w:r>
      <w:r w:rsidR="00925D7A" w:rsidRPr="00925D7A">
        <w:rPr>
          <w:rFonts w:hint="eastAsia"/>
          <w:sz w:val="28"/>
          <w:rtl/>
        </w:rPr>
        <w:t>شود</w:t>
      </w:r>
      <w:r w:rsidRPr="00925D7A">
        <w:rPr>
          <w:rFonts w:hint="cs"/>
          <w:sz w:val="28"/>
          <w:rtl/>
        </w:rPr>
        <w:t xml:space="preserve"> و وقتی </w:t>
      </w:r>
      <w:r w:rsidR="00925D7A" w:rsidRPr="00925D7A">
        <w:rPr>
          <w:rFonts w:hint="eastAsia"/>
          <w:sz w:val="28"/>
          <w:rtl/>
        </w:rPr>
        <w:t>به‌صورت</w:t>
      </w:r>
      <w:r w:rsidRPr="00925D7A">
        <w:rPr>
          <w:rFonts w:hint="cs"/>
          <w:sz w:val="28"/>
          <w:rtl/>
        </w:rPr>
        <w:t xml:space="preserve"> جامد </w:t>
      </w:r>
      <w:r w:rsidR="00925D7A" w:rsidRPr="00925D7A">
        <w:rPr>
          <w:rFonts w:hint="eastAsia"/>
          <w:sz w:val="28"/>
          <w:rtl/>
        </w:rPr>
        <w:t>درآمد</w:t>
      </w:r>
      <w:r w:rsidRPr="00925D7A">
        <w:rPr>
          <w:rFonts w:hint="cs"/>
          <w:sz w:val="28"/>
          <w:rtl/>
        </w:rPr>
        <w:t xml:space="preserve"> تنها ظاهر آن </w:t>
      </w:r>
      <w:r w:rsidR="00925D7A" w:rsidRPr="00925D7A">
        <w:rPr>
          <w:rFonts w:hint="eastAsia"/>
          <w:sz w:val="28"/>
          <w:rtl/>
        </w:rPr>
        <w:t>قابل‌تطه</w:t>
      </w:r>
      <w:r w:rsidR="00925D7A" w:rsidRPr="00925D7A">
        <w:rPr>
          <w:rFonts w:hint="cs"/>
          <w:sz w:val="28"/>
          <w:rtl/>
        </w:rPr>
        <w:t>ی</w:t>
      </w:r>
      <w:r w:rsidR="00925D7A" w:rsidRPr="00925D7A">
        <w:rPr>
          <w:rFonts w:hint="eastAsia"/>
          <w:sz w:val="28"/>
          <w:rtl/>
        </w:rPr>
        <w:t>ر</w:t>
      </w:r>
      <w:r w:rsidRPr="00925D7A">
        <w:rPr>
          <w:rFonts w:hint="cs"/>
          <w:sz w:val="28"/>
          <w:rtl/>
        </w:rPr>
        <w:t xml:space="preserve"> </w:t>
      </w:r>
      <w:r w:rsidR="00925D7A" w:rsidRPr="00925D7A">
        <w:rPr>
          <w:rFonts w:hint="eastAsia"/>
          <w:sz w:val="28"/>
          <w:rtl/>
        </w:rPr>
        <w:t>م</w:t>
      </w:r>
      <w:r w:rsidR="00925D7A" w:rsidRPr="00925D7A">
        <w:rPr>
          <w:rFonts w:hint="cs"/>
          <w:sz w:val="28"/>
          <w:rtl/>
        </w:rPr>
        <w:t>ی‌</w:t>
      </w:r>
      <w:r w:rsidR="00925D7A" w:rsidRPr="00925D7A">
        <w:rPr>
          <w:rFonts w:hint="eastAsia"/>
          <w:sz w:val="28"/>
          <w:rtl/>
        </w:rPr>
        <w:t>باشد</w:t>
      </w:r>
      <w:r w:rsidRPr="00925D7A">
        <w:rPr>
          <w:rFonts w:hint="cs"/>
          <w:sz w:val="28"/>
          <w:rtl/>
        </w:rPr>
        <w:t xml:space="preserve"> ولی باطن آن </w:t>
      </w:r>
      <w:r w:rsidR="00925D7A" w:rsidRPr="00925D7A">
        <w:rPr>
          <w:rFonts w:hint="eastAsia"/>
          <w:sz w:val="28"/>
          <w:rtl/>
        </w:rPr>
        <w:t>کماکان</w:t>
      </w:r>
      <w:r w:rsidRPr="00925D7A">
        <w:rPr>
          <w:rFonts w:hint="cs"/>
          <w:sz w:val="28"/>
          <w:rtl/>
        </w:rPr>
        <w:t xml:space="preserve"> نجس و </w:t>
      </w:r>
      <w:r w:rsidR="00925D7A" w:rsidRPr="00925D7A">
        <w:rPr>
          <w:rFonts w:hint="eastAsia"/>
          <w:sz w:val="28"/>
          <w:rtl/>
        </w:rPr>
        <w:t>غ</w:t>
      </w:r>
      <w:r w:rsidR="00925D7A" w:rsidRPr="00925D7A">
        <w:rPr>
          <w:rFonts w:hint="cs"/>
          <w:sz w:val="28"/>
          <w:rtl/>
        </w:rPr>
        <w:t>ی</w:t>
      </w:r>
      <w:r w:rsidR="00925D7A" w:rsidRPr="00925D7A">
        <w:rPr>
          <w:rFonts w:hint="eastAsia"/>
          <w:sz w:val="28"/>
          <w:rtl/>
        </w:rPr>
        <w:t>رقابل</w:t>
      </w:r>
      <w:r w:rsidRPr="00925D7A">
        <w:rPr>
          <w:rFonts w:hint="cs"/>
          <w:sz w:val="28"/>
          <w:rtl/>
        </w:rPr>
        <w:t xml:space="preserve"> تطهیر است.</w:t>
      </w:r>
    </w:p>
    <w:p w:rsidR="00E86036" w:rsidRPr="00925D7A" w:rsidRDefault="00E86036" w:rsidP="00E86036">
      <w:pPr>
        <w:numPr>
          <w:ilvl w:val="0"/>
          <w:numId w:val="3"/>
        </w:numPr>
        <w:spacing w:after="0" w:line="360" w:lineRule="auto"/>
        <w:contextualSpacing w:val="0"/>
        <w:jc w:val="lowKashida"/>
        <w:rPr>
          <w:b/>
          <w:bCs/>
          <w:sz w:val="28"/>
          <w:u w:val="single"/>
          <w:rtl/>
        </w:rPr>
      </w:pPr>
      <w:r w:rsidRPr="00925D7A">
        <w:rPr>
          <w:rFonts w:hint="cs"/>
          <w:sz w:val="28"/>
          <w:rtl/>
        </w:rPr>
        <w:t xml:space="preserve">قسم سوم اعیان متنجس اعیانی هستند که </w:t>
      </w:r>
      <w:r w:rsidR="00925D7A" w:rsidRPr="00925D7A">
        <w:rPr>
          <w:rFonts w:hint="eastAsia"/>
          <w:sz w:val="28"/>
          <w:rtl/>
        </w:rPr>
        <w:t>غ</w:t>
      </w:r>
      <w:r w:rsidR="00925D7A" w:rsidRPr="00925D7A">
        <w:rPr>
          <w:rFonts w:hint="cs"/>
          <w:sz w:val="28"/>
          <w:rtl/>
        </w:rPr>
        <w:t>ی</w:t>
      </w:r>
      <w:r w:rsidR="00925D7A" w:rsidRPr="00925D7A">
        <w:rPr>
          <w:rFonts w:hint="eastAsia"/>
          <w:sz w:val="28"/>
          <w:rtl/>
        </w:rPr>
        <w:t>رقابل</w:t>
      </w:r>
      <w:r w:rsidRPr="00925D7A">
        <w:rPr>
          <w:rFonts w:hint="cs"/>
          <w:sz w:val="28"/>
          <w:rtl/>
        </w:rPr>
        <w:t xml:space="preserve"> تطهیر </w:t>
      </w:r>
      <w:r w:rsidR="00925D7A" w:rsidRPr="00925D7A">
        <w:rPr>
          <w:rFonts w:hint="eastAsia"/>
          <w:sz w:val="28"/>
          <w:rtl/>
        </w:rPr>
        <w:t>م</w:t>
      </w:r>
      <w:r w:rsidR="00925D7A" w:rsidRPr="00925D7A">
        <w:rPr>
          <w:rFonts w:hint="cs"/>
          <w:sz w:val="28"/>
          <w:rtl/>
        </w:rPr>
        <w:t>ی‌</w:t>
      </w:r>
      <w:r w:rsidR="00925D7A" w:rsidRPr="00925D7A">
        <w:rPr>
          <w:rFonts w:hint="eastAsia"/>
          <w:sz w:val="28"/>
          <w:rtl/>
        </w:rPr>
        <w:t>باشند</w:t>
      </w:r>
      <w:r w:rsidRPr="00925D7A">
        <w:rPr>
          <w:rFonts w:hint="cs"/>
          <w:sz w:val="28"/>
          <w:rtl/>
        </w:rPr>
        <w:t xml:space="preserve"> مانند روغن نجس.</w:t>
      </w:r>
    </w:p>
    <w:p w:rsidR="00E86036" w:rsidRPr="00925D7A" w:rsidRDefault="00E86036" w:rsidP="00E86036">
      <w:pPr>
        <w:rPr>
          <w:sz w:val="28"/>
          <w:rtl/>
        </w:rPr>
      </w:pPr>
    </w:p>
    <w:p w:rsidR="00E86036" w:rsidRPr="00925D7A" w:rsidRDefault="00E86036" w:rsidP="00E86036">
      <w:pPr>
        <w:rPr>
          <w:sz w:val="28"/>
          <w:rtl/>
        </w:rPr>
      </w:pPr>
      <w:r w:rsidRPr="00925D7A">
        <w:rPr>
          <w:rFonts w:hint="cs"/>
          <w:sz w:val="28"/>
          <w:rtl/>
        </w:rPr>
        <w:t xml:space="preserve">در جواز </w:t>
      </w:r>
      <w:r w:rsidR="00B7523A">
        <w:rPr>
          <w:rFonts w:hint="eastAsia"/>
          <w:sz w:val="28"/>
          <w:rtl/>
        </w:rPr>
        <w:t>خرید و فروش</w:t>
      </w:r>
      <w:r w:rsidRPr="00925D7A">
        <w:rPr>
          <w:rFonts w:hint="cs"/>
          <w:sz w:val="28"/>
          <w:rtl/>
        </w:rPr>
        <w:t xml:space="preserve"> قسم اول اختلافی وجود ندارد چون </w:t>
      </w:r>
      <w:r w:rsidR="00925D7A" w:rsidRPr="00925D7A">
        <w:rPr>
          <w:rFonts w:hint="eastAsia"/>
          <w:sz w:val="28"/>
          <w:rtl/>
        </w:rPr>
        <w:t>م</w:t>
      </w:r>
      <w:r w:rsidR="00925D7A" w:rsidRPr="00925D7A">
        <w:rPr>
          <w:rFonts w:hint="cs"/>
          <w:sz w:val="28"/>
          <w:rtl/>
        </w:rPr>
        <w:t>ی‌</w:t>
      </w:r>
      <w:r w:rsidR="00925D7A" w:rsidRPr="00925D7A">
        <w:rPr>
          <w:rFonts w:hint="eastAsia"/>
          <w:sz w:val="28"/>
          <w:rtl/>
        </w:rPr>
        <w:t>توان</w:t>
      </w:r>
      <w:r w:rsidRPr="00925D7A">
        <w:rPr>
          <w:rFonts w:hint="cs"/>
          <w:sz w:val="28"/>
          <w:rtl/>
        </w:rPr>
        <w:t xml:space="preserve"> نجاست آن را برطرف کرد اما جواز </w:t>
      </w:r>
      <w:r w:rsidR="00B7523A">
        <w:rPr>
          <w:rFonts w:hint="eastAsia"/>
          <w:sz w:val="28"/>
          <w:rtl/>
        </w:rPr>
        <w:t>خرید و فروش</w:t>
      </w:r>
      <w:r w:rsidRPr="00925D7A">
        <w:rPr>
          <w:rFonts w:hint="cs"/>
          <w:sz w:val="28"/>
          <w:rtl/>
        </w:rPr>
        <w:t xml:space="preserve"> قسم دوم و سوم محل بحث </w:t>
      </w:r>
      <w:r w:rsidR="00925D7A" w:rsidRPr="00925D7A">
        <w:rPr>
          <w:rFonts w:hint="eastAsia"/>
          <w:sz w:val="28"/>
          <w:rtl/>
        </w:rPr>
        <w:t>م</w:t>
      </w:r>
      <w:r w:rsidR="00925D7A" w:rsidRPr="00925D7A">
        <w:rPr>
          <w:rFonts w:hint="cs"/>
          <w:sz w:val="28"/>
          <w:rtl/>
        </w:rPr>
        <w:t>ی‌</w:t>
      </w:r>
      <w:r w:rsidR="00925D7A" w:rsidRPr="00925D7A">
        <w:rPr>
          <w:rFonts w:hint="eastAsia"/>
          <w:sz w:val="28"/>
          <w:rtl/>
        </w:rPr>
        <w:t>باشد</w:t>
      </w:r>
      <w:r w:rsidRPr="00925D7A">
        <w:rPr>
          <w:rFonts w:hint="cs"/>
          <w:sz w:val="28"/>
          <w:rtl/>
        </w:rPr>
        <w:t xml:space="preserve"> که در جلسه آینده درباره آن بحث </w:t>
      </w:r>
      <w:r w:rsidR="00925D7A" w:rsidRPr="00925D7A">
        <w:rPr>
          <w:rFonts w:hint="eastAsia"/>
          <w:sz w:val="28"/>
          <w:rtl/>
        </w:rPr>
        <w:t>م</w:t>
      </w:r>
      <w:r w:rsidR="00925D7A" w:rsidRPr="00925D7A">
        <w:rPr>
          <w:rFonts w:hint="cs"/>
          <w:sz w:val="28"/>
          <w:rtl/>
        </w:rPr>
        <w:t>ی‌</w:t>
      </w:r>
      <w:r w:rsidR="00925D7A" w:rsidRPr="00925D7A">
        <w:rPr>
          <w:rFonts w:hint="eastAsia"/>
          <w:sz w:val="28"/>
          <w:rtl/>
        </w:rPr>
        <w:t>کن</w:t>
      </w:r>
      <w:r w:rsidR="00925D7A" w:rsidRPr="00925D7A">
        <w:rPr>
          <w:rFonts w:hint="cs"/>
          <w:sz w:val="28"/>
          <w:rtl/>
        </w:rPr>
        <w:t>ی</w:t>
      </w:r>
      <w:r w:rsidR="00925D7A" w:rsidRPr="00925D7A">
        <w:rPr>
          <w:rFonts w:hint="eastAsia"/>
          <w:sz w:val="28"/>
          <w:rtl/>
        </w:rPr>
        <w:t>م</w:t>
      </w:r>
      <w:r w:rsidRPr="00925D7A">
        <w:rPr>
          <w:rFonts w:hint="cs"/>
          <w:sz w:val="28"/>
          <w:rtl/>
        </w:rPr>
        <w:t>.</w:t>
      </w:r>
    </w:p>
    <w:p w:rsidR="00E86036" w:rsidRPr="00925D7A" w:rsidRDefault="00E86036" w:rsidP="00E86036">
      <w:pPr>
        <w:ind w:firstLine="0"/>
        <w:rPr>
          <w:sz w:val="28"/>
          <w:rtl/>
        </w:rPr>
      </w:pPr>
    </w:p>
    <w:p w:rsidR="00E61AF3" w:rsidRPr="00925D7A" w:rsidRDefault="00E61AF3">
      <w:pPr>
        <w:rPr>
          <w:sz w:val="28"/>
        </w:rPr>
      </w:pPr>
    </w:p>
    <w:sectPr w:rsidR="00E61AF3" w:rsidRPr="00925D7A" w:rsidSect="00925D7A">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15" w:rsidRDefault="00677A15" w:rsidP="00E86036">
      <w:pPr>
        <w:spacing w:after="0"/>
      </w:pPr>
      <w:r>
        <w:separator/>
      </w:r>
    </w:p>
  </w:endnote>
  <w:endnote w:type="continuationSeparator" w:id="0">
    <w:p w:rsidR="00677A15" w:rsidRDefault="00677A15" w:rsidP="00E86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7A" w:rsidRDefault="00925D7A" w:rsidP="00925D7A">
    <w:pPr>
      <w:framePr w:wrap="around" w:vAnchor="text" w:hAnchor="text" w:xAlign="center" w:y="1"/>
    </w:pPr>
    <w:r>
      <w:rPr>
        <w:rtl/>
      </w:rPr>
      <w:fldChar w:fldCharType="begin"/>
    </w:r>
    <w:r>
      <w:instrText xml:space="preserve">PAGE  </w:instrText>
    </w:r>
    <w:r>
      <w:rPr>
        <w:rtl/>
      </w:rPr>
      <w:fldChar w:fldCharType="end"/>
    </w:r>
  </w:p>
  <w:p w:rsidR="00925D7A" w:rsidRDefault="00925D7A" w:rsidP="00925D7A">
    <w:pPr>
      <w:ind w:right="360"/>
    </w:pPr>
  </w:p>
  <w:p w:rsidR="00925D7A" w:rsidRDefault="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7A" w:rsidRDefault="00677A15" w:rsidP="00925D7A">
    <w:pPr>
      <w:framePr w:wrap="around" w:vAnchor="text" w:hAnchor="text" w:xAlign="center" w:y="1"/>
    </w:pPr>
    <w:r>
      <w:fldChar w:fldCharType="begin"/>
    </w:r>
    <w:r>
      <w:instrText xml:space="preserve">PAGE  </w:instrText>
    </w:r>
    <w:r>
      <w:fldChar w:fldCharType="separate"/>
    </w:r>
    <w:r w:rsidR="00B7523A">
      <w:rPr>
        <w:noProof/>
        <w:rtl/>
      </w:rPr>
      <w:t>1</w:t>
    </w:r>
    <w:r>
      <w:rPr>
        <w:noProof/>
      </w:rPr>
      <w:fldChar w:fldCharType="end"/>
    </w:r>
  </w:p>
  <w:p w:rsidR="00925D7A" w:rsidRDefault="00925D7A" w:rsidP="000A3E5A">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15" w:rsidRDefault="00677A15" w:rsidP="00E86036">
      <w:pPr>
        <w:spacing w:after="0"/>
      </w:pPr>
      <w:r>
        <w:separator/>
      </w:r>
    </w:p>
  </w:footnote>
  <w:footnote w:type="continuationSeparator" w:id="0">
    <w:p w:rsidR="00677A15" w:rsidRDefault="00677A15" w:rsidP="00E86036">
      <w:pPr>
        <w:spacing w:after="0"/>
      </w:pPr>
      <w:r>
        <w:continuationSeparator/>
      </w:r>
    </w:p>
  </w:footnote>
  <w:footnote w:id="1">
    <w:p w:rsidR="00925D7A" w:rsidRPr="000A3E5A" w:rsidRDefault="00925D7A" w:rsidP="000A3E5A">
      <w:pPr>
        <w:spacing w:after="0"/>
        <w:rPr>
          <w:b/>
          <w:bCs/>
          <w:sz w:val="20"/>
          <w:szCs w:val="20"/>
          <w:rtl/>
        </w:rPr>
      </w:pPr>
      <w:r w:rsidRPr="000A3E5A">
        <w:rPr>
          <w:rStyle w:val="FootnoteReference"/>
          <w:rFonts w:cs="2  Badr"/>
          <w:b/>
          <w:bCs/>
          <w:sz w:val="20"/>
          <w:szCs w:val="20"/>
        </w:rPr>
        <w:footnoteRef/>
      </w:r>
      <w:r w:rsidR="000A3E5A" w:rsidRPr="000A3E5A">
        <w:rPr>
          <w:rFonts w:hint="cs"/>
          <w:b/>
          <w:bCs/>
          <w:sz w:val="20"/>
          <w:szCs w:val="20"/>
          <w:rtl/>
        </w:rPr>
        <w:t>-</w:t>
      </w:r>
      <w:r w:rsidRPr="000A3E5A">
        <w:rPr>
          <w:b/>
          <w:bCs/>
          <w:sz w:val="20"/>
          <w:szCs w:val="20"/>
          <w:rtl/>
        </w:rPr>
        <w:t xml:space="preserve"> </w:t>
      </w:r>
      <w:r w:rsidRPr="000A3E5A">
        <w:rPr>
          <w:rFonts w:hint="eastAsia"/>
          <w:b/>
          <w:bCs/>
          <w:sz w:val="20"/>
          <w:szCs w:val="20"/>
          <w:rtl/>
        </w:rPr>
        <w:t>وسا</w:t>
      </w:r>
      <w:r w:rsidRPr="000A3E5A">
        <w:rPr>
          <w:rFonts w:hint="cs"/>
          <w:b/>
          <w:bCs/>
          <w:sz w:val="20"/>
          <w:szCs w:val="20"/>
          <w:rtl/>
        </w:rPr>
        <w:t>ی</w:t>
      </w:r>
      <w:r w:rsidRPr="000A3E5A">
        <w:rPr>
          <w:rFonts w:hint="eastAsia"/>
          <w:b/>
          <w:bCs/>
          <w:sz w:val="20"/>
          <w:szCs w:val="20"/>
          <w:rtl/>
        </w:rPr>
        <w:t>ل</w:t>
      </w:r>
      <w:r w:rsidRPr="000A3E5A">
        <w:rPr>
          <w:rFonts w:hint="cs"/>
          <w:b/>
          <w:bCs/>
          <w:sz w:val="20"/>
          <w:szCs w:val="20"/>
          <w:rtl/>
        </w:rPr>
        <w:t xml:space="preserve"> الشيعة ج‌17 کتاب تجاره ابواب ما یکتسب به باب 37 ح 1</w:t>
      </w:r>
    </w:p>
    <w:p w:rsidR="00925D7A" w:rsidRPr="000A3E5A" w:rsidRDefault="00925D7A" w:rsidP="000A3E5A">
      <w:pPr>
        <w:pStyle w:val="FootnoteText"/>
        <w:spacing w:after="0"/>
        <w:rPr>
          <w:rFonts w:cs="2  Badr"/>
          <w:b/>
          <w:bCs/>
          <w:rtl/>
        </w:rPr>
      </w:pPr>
    </w:p>
  </w:footnote>
  <w:footnote w:id="2">
    <w:p w:rsidR="00925D7A" w:rsidRPr="000A3E5A" w:rsidRDefault="000A3E5A" w:rsidP="000A3E5A">
      <w:pPr>
        <w:spacing w:after="0"/>
        <w:rPr>
          <w:b/>
          <w:bCs/>
          <w:sz w:val="20"/>
          <w:szCs w:val="20"/>
          <w:rtl/>
        </w:rPr>
      </w:pPr>
      <w:r w:rsidRPr="000A3E5A">
        <w:rPr>
          <w:b/>
          <w:bCs/>
          <w:sz w:val="20"/>
          <w:szCs w:val="20"/>
        </w:rPr>
        <w:t>-</w:t>
      </w:r>
      <w:r w:rsidR="00925D7A" w:rsidRPr="000A3E5A">
        <w:rPr>
          <w:rStyle w:val="FootnoteReference"/>
          <w:rFonts w:cs="2  Badr"/>
          <w:b/>
          <w:bCs/>
          <w:sz w:val="20"/>
          <w:szCs w:val="20"/>
        </w:rPr>
        <w:footnoteRef/>
      </w:r>
      <w:r w:rsidR="00925D7A" w:rsidRPr="000A3E5A">
        <w:rPr>
          <w:b/>
          <w:bCs/>
          <w:sz w:val="20"/>
          <w:szCs w:val="20"/>
          <w:rtl/>
        </w:rPr>
        <w:t xml:space="preserve"> </w:t>
      </w:r>
      <w:r w:rsidR="00925D7A" w:rsidRPr="000A3E5A">
        <w:rPr>
          <w:rFonts w:hint="eastAsia"/>
          <w:b/>
          <w:bCs/>
          <w:sz w:val="20"/>
          <w:szCs w:val="20"/>
          <w:rtl/>
        </w:rPr>
        <w:t>وسا</w:t>
      </w:r>
      <w:r w:rsidR="00925D7A" w:rsidRPr="000A3E5A">
        <w:rPr>
          <w:rFonts w:hint="cs"/>
          <w:b/>
          <w:bCs/>
          <w:sz w:val="20"/>
          <w:szCs w:val="20"/>
          <w:rtl/>
        </w:rPr>
        <w:t>ی</w:t>
      </w:r>
      <w:r w:rsidR="00925D7A" w:rsidRPr="000A3E5A">
        <w:rPr>
          <w:rFonts w:hint="eastAsia"/>
          <w:b/>
          <w:bCs/>
          <w:sz w:val="20"/>
          <w:szCs w:val="20"/>
          <w:rtl/>
        </w:rPr>
        <w:t>ل</w:t>
      </w:r>
      <w:r w:rsidR="00925D7A" w:rsidRPr="000A3E5A">
        <w:rPr>
          <w:rFonts w:hint="cs"/>
          <w:b/>
          <w:bCs/>
          <w:sz w:val="20"/>
          <w:szCs w:val="20"/>
          <w:rtl/>
        </w:rPr>
        <w:t xml:space="preserve"> الشيعة ج‌17 کتاب تجاره ابواب ما یکتسب به باب 37 ح 2</w:t>
      </w:r>
    </w:p>
    <w:p w:rsidR="00925D7A" w:rsidRPr="000A3E5A" w:rsidRDefault="00925D7A" w:rsidP="000A3E5A">
      <w:pPr>
        <w:pStyle w:val="FootnoteText"/>
        <w:spacing w:after="0"/>
        <w:rPr>
          <w:rFonts w:cs="2  Badr"/>
          <w:b/>
          <w:bCs/>
          <w:rtl/>
        </w:rPr>
      </w:pPr>
    </w:p>
  </w:footnote>
  <w:footnote w:id="3">
    <w:p w:rsidR="003018D9" w:rsidRPr="000A3E5A" w:rsidRDefault="003018D9" w:rsidP="000A3E5A">
      <w:pPr>
        <w:pStyle w:val="FootnoteText"/>
        <w:spacing w:after="0"/>
        <w:rPr>
          <w:rFonts w:cs="2  Badr"/>
          <w:b/>
          <w:bCs/>
          <w:lang w:bidi="fa-IR"/>
        </w:rPr>
      </w:pPr>
      <w:r w:rsidRPr="000A3E5A">
        <w:rPr>
          <w:rStyle w:val="FootnoteReference"/>
          <w:rFonts w:cs="2  Badr"/>
          <w:b/>
          <w:bCs/>
        </w:rPr>
        <w:footnoteRef/>
      </w:r>
      <w:r w:rsidRPr="000A3E5A">
        <w:rPr>
          <w:rFonts w:cs="2  Badr"/>
          <w:b/>
          <w:bCs/>
          <w:rtl/>
        </w:rPr>
        <w:t xml:space="preserve"> </w:t>
      </w:r>
      <w:r w:rsidR="000A3E5A" w:rsidRPr="000A3E5A">
        <w:rPr>
          <w:rFonts w:cs="2  Badr" w:hint="cs"/>
          <w:b/>
          <w:bCs/>
          <w:rtl/>
        </w:rPr>
        <w:t xml:space="preserve">- </w:t>
      </w:r>
      <w:r w:rsidRPr="000A3E5A">
        <w:rPr>
          <w:rFonts w:cs="2  Badr" w:hint="cs"/>
          <w:b/>
          <w:bCs/>
          <w:rtl/>
        </w:rPr>
        <w:t>وسائل الشيعة ج‌17 کتاب تجاره ابواب ما یکتسب به باب 37 ح 3</w:t>
      </w:r>
    </w:p>
  </w:footnote>
  <w:footnote w:id="4">
    <w:p w:rsidR="00925D7A" w:rsidRPr="000A3E5A" w:rsidRDefault="00925D7A" w:rsidP="000A3E5A">
      <w:pPr>
        <w:pStyle w:val="FootnoteText"/>
        <w:spacing w:after="0"/>
        <w:rPr>
          <w:rFonts w:cs="2  Badr"/>
          <w:b/>
          <w:bCs/>
          <w:rtl/>
        </w:rPr>
      </w:pPr>
      <w:r w:rsidRPr="000A3E5A">
        <w:rPr>
          <w:rStyle w:val="FootnoteReference"/>
          <w:rFonts w:cs="2  Badr"/>
          <w:b/>
          <w:bCs/>
        </w:rPr>
        <w:footnoteRef/>
      </w:r>
      <w:r w:rsidRPr="000A3E5A">
        <w:rPr>
          <w:rFonts w:cs="2  Badr"/>
          <w:b/>
          <w:bCs/>
          <w:rtl/>
        </w:rPr>
        <w:t xml:space="preserve"> </w:t>
      </w:r>
      <w:r w:rsidR="000A3E5A" w:rsidRPr="000A3E5A">
        <w:rPr>
          <w:rFonts w:cs="2  Badr" w:hint="cs"/>
          <w:b/>
          <w:bCs/>
          <w:rtl/>
        </w:rPr>
        <w:t xml:space="preserve">- </w:t>
      </w:r>
      <w:r w:rsidRPr="000A3E5A">
        <w:rPr>
          <w:rFonts w:cs="2  Badr"/>
          <w:b/>
          <w:bCs/>
          <w:rtl/>
        </w:rPr>
        <w:t>وسا</w:t>
      </w:r>
      <w:r w:rsidRPr="000A3E5A">
        <w:rPr>
          <w:rFonts w:cs="2  Badr" w:hint="cs"/>
          <w:b/>
          <w:bCs/>
          <w:rtl/>
        </w:rPr>
        <w:t>ی</w:t>
      </w:r>
      <w:r w:rsidRPr="000A3E5A">
        <w:rPr>
          <w:rFonts w:cs="2  Badr" w:hint="eastAsia"/>
          <w:b/>
          <w:bCs/>
          <w:rtl/>
        </w:rPr>
        <w:t>ل</w:t>
      </w:r>
      <w:r w:rsidRPr="000A3E5A">
        <w:rPr>
          <w:rFonts w:cs="2  Badr" w:hint="cs"/>
          <w:b/>
          <w:bCs/>
          <w:rtl/>
        </w:rPr>
        <w:t xml:space="preserve"> الشيعة ج‌17 کتاب تجاره ابواب ما یکتسب به باب 37 ح 5</w:t>
      </w:r>
    </w:p>
  </w:footnote>
  <w:footnote w:id="5">
    <w:p w:rsidR="00925D7A" w:rsidRPr="000A3E5A" w:rsidRDefault="00925D7A" w:rsidP="000A3E5A">
      <w:pPr>
        <w:pStyle w:val="FootnoteText"/>
        <w:spacing w:after="0"/>
        <w:rPr>
          <w:rFonts w:cs="2  Badr"/>
          <w:b/>
          <w:bCs/>
          <w:rtl/>
        </w:rPr>
      </w:pPr>
      <w:r w:rsidRPr="000A3E5A">
        <w:rPr>
          <w:rStyle w:val="FootnoteReference"/>
          <w:rFonts w:cs="2  Badr"/>
          <w:b/>
          <w:bCs/>
        </w:rPr>
        <w:footnoteRef/>
      </w:r>
      <w:r w:rsidR="000A3E5A" w:rsidRPr="000A3E5A">
        <w:rPr>
          <w:rFonts w:cs="2  Badr" w:hint="cs"/>
          <w:b/>
          <w:bCs/>
          <w:rtl/>
        </w:rPr>
        <w:t>-</w:t>
      </w:r>
      <w:r w:rsidRPr="000A3E5A">
        <w:rPr>
          <w:rFonts w:cs="2  Badr"/>
          <w:b/>
          <w:bCs/>
          <w:rtl/>
        </w:rPr>
        <w:t xml:space="preserve"> وسا</w:t>
      </w:r>
      <w:r w:rsidRPr="000A3E5A">
        <w:rPr>
          <w:rFonts w:cs="2  Badr" w:hint="cs"/>
          <w:b/>
          <w:bCs/>
          <w:rtl/>
        </w:rPr>
        <w:t>ی</w:t>
      </w:r>
      <w:r w:rsidRPr="000A3E5A">
        <w:rPr>
          <w:rFonts w:cs="2  Badr" w:hint="eastAsia"/>
          <w:b/>
          <w:bCs/>
          <w:rtl/>
        </w:rPr>
        <w:t>ل</w:t>
      </w:r>
      <w:r w:rsidRPr="000A3E5A">
        <w:rPr>
          <w:rFonts w:cs="2  Badr" w:hint="cs"/>
          <w:b/>
          <w:bCs/>
          <w:rtl/>
        </w:rPr>
        <w:t xml:space="preserve"> الشيعة ج‌17 کتاب تجاره ابواب ما یکتسب به باب 37 ح 4</w:t>
      </w:r>
    </w:p>
  </w:footnote>
  <w:footnote w:id="6">
    <w:p w:rsidR="00925D7A" w:rsidRPr="000A3E5A" w:rsidRDefault="00925D7A" w:rsidP="000A3E5A">
      <w:pPr>
        <w:spacing w:after="0"/>
        <w:rPr>
          <w:b/>
          <w:bCs/>
          <w:sz w:val="20"/>
          <w:szCs w:val="20"/>
          <w:rtl/>
        </w:rPr>
      </w:pPr>
      <w:r w:rsidRPr="000A3E5A">
        <w:rPr>
          <w:rStyle w:val="FootnoteReference"/>
          <w:rFonts w:cs="2  Badr"/>
          <w:b/>
          <w:bCs/>
          <w:sz w:val="20"/>
          <w:szCs w:val="20"/>
        </w:rPr>
        <w:footnoteRef/>
      </w:r>
      <w:r w:rsidR="000A3E5A" w:rsidRPr="000A3E5A">
        <w:rPr>
          <w:rFonts w:hint="cs"/>
          <w:b/>
          <w:bCs/>
          <w:sz w:val="20"/>
          <w:szCs w:val="20"/>
          <w:rtl/>
        </w:rPr>
        <w:t>-</w:t>
      </w:r>
      <w:r w:rsidRPr="000A3E5A">
        <w:rPr>
          <w:b/>
          <w:bCs/>
          <w:sz w:val="20"/>
          <w:szCs w:val="20"/>
          <w:rtl/>
        </w:rPr>
        <w:t xml:space="preserve"> </w:t>
      </w:r>
      <w:r w:rsidRPr="000A3E5A">
        <w:rPr>
          <w:rFonts w:hint="eastAsia"/>
          <w:b/>
          <w:bCs/>
          <w:sz w:val="20"/>
          <w:szCs w:val="20"/>
          <w:rtl/>
        </w:rPr>
        <w:t>وسا</w:t>
      </w:r>
      <w:r w:rsidRPr="000A3E5A">
        <w:rPr>
          <w:rFonts w:hint="cs"/>
          <w:b/>
          <w:bCs/>
          <w:sz w:val="20"/>
          <w:szCs w:val="20"/>
          <w:rtl/>
        </w:rPr>
        <w:t>ی</w:t>
      </w:r>
      <w:r w:rsidRPr="000A3E5A">
        <w:rPr>
          <w:rFonts w:hint="eastAsia"/>
          <w:b/>
          <w:bCs/>
          <w:sz w:val="20"/>
          <w:szCs w:val="20"/>
          <w:rtl/>
        </w:rPr>
        <w:t>ل</w:t>
      </w:r>
      <w:r w:rsidRPr="000A3E5A">
        <w:rPr>
          <w:rFonts w:hint="cs"/>
          <w:b/>
          <w:bCs/>
          <w:sz w:val="20"/>
          <w:szCs w:val="20"/>
          <w:rtl/>
        </w:rPr>
        <w:t xml:space="preserve"> الشيعة ج‌17 کتاب تجاره ابواب ما یکتسب به باب 14</w:t>
      </w:r>
      <w:r w:rsidRPr="000A3E5A">
        <w:rPr>
          <w:b/>
          <w:bCs/>
          <w:sz w:val="20"/>
          <w:szCs w:val="20"/>
          <w:rtl/>
        </w:rPr>
        <w:t xml:space="preserve"> </w:t>
      </w:r>
      <w:r w:rsidRPr="000A3E5A">
        <w:rPr>
          <w:rFonts w:hint="eastAsia"/>
          <w:b/>
          <w:bCs/>
          <w:sz w:val="20"/>
          <w:szCs w:val="20"/>
          <w:rtl/>
        </w:rPr>
        <w:t>ح</w:t>
      </w:r>
      <w:r w:rsidRPr="000A3E5A">
        <w:rPr>
          <w:b/>
          <w:bCs/>
          <w:sz w:val="20"/>
          <w:szCs w:val="20"/>
          <w:rtl/>
        </w:rPr>
        <w:t xml:space="preserv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7A" w:rsidRDefault="00925D7A"/>
  <w:p w:rsidR="00925D7A" w:rsidRDefault="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p w:rsidR="00925D7A" w:rsidRDefault="00925D7A" w:rsidP="00925D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7A" w:rsidRPr="00520373" w:rsidRDefault="00677A15" w:rsidP="00520373">
    <w:pPr>
      <w:tabs>
        <w:tab w:val="left" w:pos="1256"/>
        <w:tab w:val="left" w:pos="6170"/>
      </w:tabs>
      <w:rPr>
        <w:b/>
        <w:bCs/>
        <w:sz w:val="32"/>
      </w:rPr>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7" w:name="OLE_LINK1"/>
    <w:bookmarkStart w:id="28"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27"/>
    <w:bookmarkEnd w:id="28"/>
    <w:r w:rsidR="003018D9">
      <w:rPr>
        <w:b/>
        <w:bCs/>
        <w:sz w:val="32"/>
        <w:rtl/>
      </w:rPr>
      <w:tab/>
    </w:r>
    <w:r w:rsidR="00520373">
      <w:rPr>
        <w:rFonts w:hint="cs"/>
        <w:b/>
        <w:bCs/>
        <w:sz w:val="32"/>
        <w:rtl/>
      </w:rPr>
      <w:t xml:space="preserve">                             </w:t>
    </w:r>
    <w:r w:rsidR="003018D9" w:rsidRPr="00520373">
      <w:rPr>
        <w:rFonts w:ascii="IranNastaliq" w:hAnsi="IranNastaliq" w:cs="IranNastaliq"/>
        <w:sz w:val="32"/>
        <w:rtl/>
      </w:rPr>
      <w:t>شماره ثبت</w:t>
    </w:r>
    <w:r w:rsidR="00520373">
      <w:rPr>
        <w:rFonts w:ascii="IranNastaliq" w:hAnsi="IranNastaliq" w:cs="IranNastaliq" w:hint="cs"/>
        <w:sz w:val="32"/>
        <w:rtl/>
      </w:rPr>
      <w:t>:</w:t>
    </w:r>
    <w:r w:rsidR="003018D9" w:rsidRPr="00520373">
      <w:rPr>
        <w:rFonts w:ascii="IranNastaliq" w:hAnsi="IranNastaliq" w:cs="IranNastaliq"/>
        <w:sz w:val="32"/>
        <w:rtl/>
      </w:rPr>
      <w:t xml:space="preserve"> 1142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71986"/>
    <w:multiLevelType w:val="hybridMultilevel"/>
    <w:tmpl w:val="E2D4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E27D7"/>
    <w:multiLevelType w:val="hybridMultilevel"/>
    <w:tmpl w:val="3A44BB5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7D376866"/>
    <w:multiLevelType w:val="hybridMultilevel"/>
    <w:tmpl w:val="CE4E113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6036"/>
    <w:rsid w:val="00010038"/>
    <w:rsid w:val="000A3E5A"/>
    <w:rsid w:val="000C26B2"/>
    <w:rsid w:val="00147D35"/>
    <w:rsid w:val="002D74E1"/>
    <w:rsid w:val="003018D9"/>
    <w:rsid w:val="00393C7A"/>
    <w:rsid w:val="004A125E"/>
    <w:rsid w:val="00520373"/>
    <w:rsid w:val="00607840"/>
    <w:rsid w:val="00677A15"/>
    <w:rsid w:val="006D7809"/>
    <w:rsid w:val="006E30D5"/>
    <w:rsid w:val="00767201"/>
    <w:rsid w:val="007A50A1"/>
    <w:rsid w:val="00912174"/>
    <w:rsid w:val="00925D7A"/>
    <w:rsid w:val="009C4B3B"/>
    <w:rsid w:val="009F3B50"/>
    <w:rsid w:val="00AA00D9"/>
    <w:rsid w:val="00B7523A"/>
    <w:rsid w:val="00E237B9"/>
    <w:rsid w:val="00E5568E"/>
    <w:rsid w:val="00E61AF3"/>
    <w:rsid w:val="00E86036"/>
    <w:rsid w:val="00ED1D6F"/>
    <w:rsid w:val="00F65D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20373"/>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520373"/>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520373"/>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520373"/>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520373"/>
    <w:pPr>
      <w:outlineLvl w:val="3"/>
    </w:pPr>
    <w:rPr>
      <w:bCs/>
    </w:rPr>
  </w:style>
  <w:style w:type="paragraph" w:styleId="Heading5">
    <w:name w:val="heading 5"/>
    <w:basedOn w:val="Normal"/>
    <w:next w:val="Normal"/>
    <w:link w:val="Heading5Char"/>
    <w:autoRedefine/>
    <w:uiPriority w:val="9"/>
    <w:semiHidden/>
    <w:unhideWhenUsed/>
    <w:qFormat/>
    <w:rsid w:val="0052037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2037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20373"/>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520373"/>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520373"/>
    <w:pPr>
      <w:keepNext/>
      <w:keepLines/>
      <w:autoSpaceDE/>
      <w:autoSpaceDN/>
      <w:spacing w:after="0" w:line="240" w:lineRule="atLeast"/>
      <w:ind w:firstLine="0"/>
      <w:outlineLvl w:val="8"/>
    </w:pPr>
    <w:rPr>
      <w:rFonts w:ascii="Cambria" w:eastAsia="2  Lotus" w:hAnsi="Cambria" w:cs="2  Lotus"/>
      <w:i/>
      <w:szCs w:val="28"/>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520373"/>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520373"/>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520373"/>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520373"/>
    <w:rPr>
      <w:rFonts w:eastAsia="2  Lotus" w:cs="2  Badr"/>
      <w:bCs/>
      <w:sz w:val="72"/>
      <w:szCs w:val="32"/>
    </w:rPr>
  </w:style>
  <w:style w:type="paragraph" w:styleId="NoSpacing">
    <w:name w:val="No Spacing"/>
    <w:aliases w:val="متن عربي"/>
    <w:link w:val="NoSpacingChar"/>
    <w:autoRedefine/>
    <w:uiPriority w:val="1"/>
    <w:qFormat/>
    <w:rsid w:val="00520373"/>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520373"/>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520373"/>
    <w:rPr>
      <w:rFonts w:ascii="Cambria" w:eastAsia="2  Lotus" w:hAnsi="Cambria" w:cs="2  Lotus"/>
      <w:i/>
      <w:szCs w:val="28"/>
    </w:rPr>
  </w:style>
  <w:style w:type="paragraph" w:styleId="Caption">
    <w:name w:val="caption"/>
    <w:basedOn w:val="Normal"/>
    <w:next w:val="Normal"/>
    <w:uiPriority w:val="35"/>
    <w:semiHidden/>
    <w:unhideWhenUsed/>
    <w:qFormat/>
    <w:rsid w:val="00520373"/>
    <w:rPr>
      <w:b/>
      <w:bCs/>
      <w:sz w:val="20"/>
      <w:szCs w:val="20"/>
    </w:rPr>
  </w:style>
  <w:style w:type="paragraph" w:styleId="Title">
    <w:name w:val="Title"/>
    <w:basedOn w:val="Normal"/>
    <w:next w:val="Normal"/>
    <w:link w:val="TitleChar"/>
    <w:autoRedefine/>
    <w:uiPriority w:val="10"/>
    <w:qFormat/>
    <w:rsid w:val="0052037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20373"/>
    <w:rPr>
      <w:rFonts w:ascii="Cambria" w:eastAsia="2  Baran" w:hAnsi="Cambria" w:cs="Karim"/>
      <w:spacing w:val="5"/>
      <w:kern w:val="28"/>
      <w:sz w:val="52"/>
      <w:szCs w:val="100"/>
    </w:rPr>
  </w:style>
  <w:style w:type="character" w:styleId="Emphasis">
    <w:name w:val="Emphasis"/>
    <w:uiPriority w:val="20"/>
    <w:qFormat/>
    <w:rsid w:val="00520373"/>
    <w:rPr>
      <w:rFonts w:cs="2  Lotus"/>
      <w:i/>
      <w:iCs/>
      <w:color w:val="808080"/>
      <w:szCs w:val="32"/>
    </w:rPr>
  </w:style>
  <w:style w:type="character" w:customStyle="1" w:styleId="NoSpacingChar">
    <w:name w:val="No Spacing Char"/>
    <w:aliases w:val="متن عربي Char"/>
    <w:link w:val="NoSpacing"/>
    <w:uiPriority w:val="1"/>
    <w:rsid w:val="00520373"/>
    <w:rPr>
      <w:rFonts w:eastAsia="2  Lotus" w:cs="2  Badr"/>
      <w:sz w:val="72"/>
      <w:szCs w:val="32"/>
    </w:rPr>
  </w:style>
  <w:style w:type="paragraph" w:styleId="ListParagraph">
    <w:name w:val="List Paragraph"/>
    <w:basedOn w:val="Normal"/>
    <w:link w:val="ListParagraphChar"/>
    <w:autoRedefine/>
    <w:uiPriority w:val="34"/>
    <w:qFormat/>
    <w:rsid w:val="00520373"/>
    <w:pPr>
      <w:ind w:left="1134" w:firstLine="0"/>
    </w:pPr>
    <w:rPr>
      <w:rFonts w:eastAsia="2  Lotus" w:cs="2  Lotus"/>
    </w:rPr>
  </w:style>
  <w:style w:type="character" w:customStyle="1" w:styleId="ListParagraphChar">
    <w:name w:val="List Paragraph Char"/>
    <w:link w:val="ListParagraph"/>
    <w:uiPriority w:val="34"/>
    <w:rsid w:val="00520373"/>
    <w:rPr>
      <w:rFonts w:eastAsia="2  Lotus" w:cs="2  Lotus"/>
      <w:sz w:val="22"/>
      <w:szCs w:val="28"/>
    </w:rPr>
  </w:style>
  <w:style w:type="paragraph" w:styleId="Quote">
    <w:name w:val="Quote"/>
    <w:basedOn w:val="Normal"/>
    <w:next w:val="Normal"/>
    <w:link w:val="QuoteChar"/>
    <w:autoRedefine/>
    <w:uiPriority w:val="29"/>
    <w:qFormat/>
    <w:rsid w:val="00520373"/>
    <w:pPr>
      <w:spacing w:before="120" w:after="240"/>
      <w:ind w:left="1134" w:firstLine="0"/>
    </w:pPr>
    <w:rPr>
      <w:rFonts w:cs="B Lotus"/>
      <w:i/>
      <w:sz w:val="20"/>
      <w:szCs w:val="30"/>
    </w:rPr>
  </w:style>
  <w:style w:type="character" w:customStyle="1" w:styleId="QuoteChar">
    <w:name w:val="Quote Char"/>
    <w:link w:val="Quote"/>
    <w:uiPriority w:val="29"/>
    <w:rsid w:val="00520373"/>
    <w:rPr>
      <w:rFonts w:cs="B Lotus"/>
      <w:i/>
      <w:szCs w:val="30"/>
    </w:rPr>
  </w:style>
  <w:style w:type="paragraph" w:styleId="IntenseQuote">
    <w:name w:val="Intense Quote"/>
    <w:basedOn w:val="Normal"/>
    <w:next w:val="Normal"/>
    <w:link w:val="IntenseQuoteChar"/>
    <w:autoRedefine/>
    <w:uiPriority w:val="30"/>
    <w:qFormat/>
    <w:rsid w:val="0052037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20373"/>
    <w:rPr>
      <w:rFonts w:eastAsia="2  Lotus" w:cs="B Lotus"/>
      <w:b/>
      <w:bCs/>
      <w:i/>
      <w:szCs w:val="30"/>
    </w:rPr>
  </w:style>
  <w:style w:type="character" w:styleId="SubtleEmphasis">
    <w:name w:val="Subtle Emphasis"/>
    <w:uiPriority w:val="19"/>
    <w:qFormat/>
    <w:rsid w:val="00520373"/>
    <w:rPr>
      <w:rFonts w:cs="2  Lotus"/>
      <w:i/>
      <w:iCs/>
      <w:color w:val="4A442A"/>
      <w:szCs w:val="32"/>
      <w:u w:val="none"/>
    </w:rPr>
  </w:style>
  <w:style w:type="character" w:styleId="IntenseEmphasis">
    <w:name w:val="Intense Emphasis"/>
    <w:uiPriority w:val="21"/>
    <w:qFormat/>
    <w:rsid w:val="00520373"/>
    <w:rPr>
      <w:rFonts w:cs="2  Lotus"/>
      <w:b/>
      <w:i/>
      <w:iCs/>
      <w:color w:val="auto"/>
      <w:szCs w:val="32"/>
    </w:rPr>
  </w:style>
  <w:style w:type="character" w:styleId="SubtleReference">
    <w:name w:val="Subtle Reference"/>
    <w:aliases w:val="مرجع"/>
    <w:uiPriority w:val="31"/>
    <w:qFormat/>
    <w:rsid w:val="00520373"/>
    <w:rPr>
      <w:rFonts w:cs="2  Lotus"/>
      <w:smallCaps/>
      <w:color w:val="auto"/>
      <w:szCs w:val="28"/>
      <w:u w:val="single"/>
    </w:rPr>
  </w:style>
  <w:style w:type="character" w:styleId="IntenseReference">
    <w:name w:val="Intense Reference"/>
    <w:uiPriority w:val="32"/>
    <w:qFormat/>
    <w:rsid w:val="00520373"/>
    <w:rPr>
      <w:rFonts w:cs="2  Lotus"/>
      <w:b/>
      <w:bCs/>
      <w:smallCaps/>
      <w:color w:val="auto"/>
      <w:spacing w:val="5"/>
      <w:szCs w:val="28"/>
      <w:u w:val="single"/>
    </w:rPr>
  </w:style>
  <w:style w:type="character" w:styleId="BookTitle">
    <w:name w:val="Book Title"/>
    <w:uiPriority w:val="33"/>
    <w:qFormat/>
    <w:rsid w:val="00520373"/>
    <w:rPr>
      <w:rFonts w:cs="2  Titr"/>
      <w:b/>
      <w:bCs/>
      <w:smallCaps/>
      <w:spacing w:val="5"/>
      <w:szCs w:val="100"/>
    </w:rPr>
  </w:style>
  <w:style w:type="paragraph" w:customStyle="1" w:styleId="5">
    <w:name w:val="سرصفحه 5"/>
    <w:basedOn w:val="Normal"/>
    <w:next w:val="Normal"/>
    <w:link w:val="50"/>
    <w:autoRedefine/>
    <w:uiPriority w:val="9"/>
    <w:semiHidden/>
    <w:unhideWhenUsed/>
    <w:rsid w:val="00925D7A"/>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925D7A"/>
    <w:rPr>
      <w:rFonts w:ascii="Cambria" w:hAnsi="Cambria" w:cs="2  Badr"/>
      <w:bCs/>
      <w:szCs w:val="36"/>
    </w:rPr>
  </w:style>
  <w:style w:type="paragraph" w:customStyle="1" w:styleId="6">
    <w:name w:val="سرصفحه 6"/>
    <w:basedOn w:val="Normal"/>
    <w:next w:val="Normal"/>
    <w:link w:val="60"/>
    <w:autoRedefine/>
    <w:uiPriority w:val="9"/>
    <w:semiHidden/>
    <w:unhideWhenUsed/>
    <w:rsid w:val="00925D7A"/>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925D7A"/>
    <w:rPr>
      <w:rFonts w:ascii="Cambria" w:hAnsi="Cambria" w:cs="2  Badr"/>
      <w:bCs/>
      <w:i/>
      <w:szCs w:val="34"/>
    </w:rPr>
  </w:style>
  <w:style w:type="paragraph" w:customStyle="1" w:styleId="7">
    <w:name w:val="سرصفحه 7"/>
    <w:basedOn w:val="Normal"/>
    <w:next w:val="Normal"/>
    <w:link w:val="70"/>
    <w:autoRedefine/>
    <w:uiPriority w:val="9"/>
    <w:semiHidden/>
    <w:unhideWhenUsed/>
    <w:rsid w:val="00925D7A"/>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925D7A"/>
    <w:rPr>
      <w:rFonts w:ascii="Cambria" w:hAnsi="Cambria" w:cs="2  Badr"/>
      <w:bCs/>
      <w:i/>
      <w:szCs w:val="32"/>
    </w:rPr>
  </w:style>
  <w:style w:type="paragraph" w:customStyle="1" w:styleId="1">
    <w:name w:val="فهرست مطالب 1"/>
    <w:basedOn w:val="Normal"/>
    <w:next w:val="Normal"/>
    <w:autoRedefine/>
    <w:uiPriority w:val="39"/>
    <w:semiHidden/>
    <w:unhideWhenUsed/>
    <w:rsid w:val="00925D7A"/>
    <w:pPr>
      <w:spacing w:after="0"/>
      <w:ind w:firstLine="0"/>
    </w:pPr>
  </w:style>
  <w:style w:type="paragraph" w:customStyle="1" w:styleId="2">
    <w:name w:val="فهرست مطالب 2"/>
    <w:basedOn w:val="Normal"/>
    <w:next w:val="Normal"/>
    <w:autoRedefine/>
    <w:uiPriority w:val="39"/>
    <w:semiHidden/>
    <w:unhideWhenUsed/>
    <w:rsid w:val="00925D7A"/>
    <w:pPr>
      <w:spacing w:after="0"/>
      <w:ind w:left="221"/>
    </w:pPr>
  </w:style>
  <w:style w:type="paragraph" w:customStyle="1" w:styleId="4">
    <w:name w:val="فهرست مطالب 4"/>
    <w:basedOn w:val="Normal"/>
    <w:next w:val="Normal"/>
    <w:autoRedefine/>
    <w:uiPriority w:val="39"/>
    <w:semiHidden/>
    <w:unhideWhenUsed/>
    <w:rsid w:val="00925D7A"/>
    <w:pPr>
      <w:spacing w:after="0"/>
      <w:ind w:left="658"/>
    </w:pPr>
  </w:style>
  <w:style w:type="paragraph" w:customStyle="1" w:styleId="3">
    <w:name w:val="فهرست مطالب 3"/>
    <w:basedOn w:val="Normal"/>
    <w:next w:val="Normal"/>
    <w:autoRedefine/>
    <w:uiPriority w:val="39"/>
    <w:semiHidden/>
    <w:unhideWhenUsed/>
    <w:rsid w:val="00925D7A"/>
    <w:pPr>
      <w:spacing w:after="0"/>
      <w:ind w:left="442"/>
    </w:pPr>
  </w:style>
  <w:style w:type="paragraph" w:customStyle="1" w:styleId="51">
    <w:name w:val="فهرست مطالب 5"/>
    <w:basedOn w:val="Normal"/>
    <w:next w:val="Normal"/>
    <w:autoRedefine/>
    <w:uiPriority w:val="39"/>
    <w:semiHidden/>
    <w:unhideWhenUsed/>
    <w:rsid w:val="00925D7A"/>
    <w:pPr>
      <w:spacing w:after="0"/>
      <w:ind w:left="879"/>
    </w:pPr>
  </w:style>
  <w:style w:type="paragraph" w:customStyle="1" w:styleId="61">
    <w:name w:val="فهرست مطالب 6"/>
    <w:basedOn w:val="Normal"/>
    <w:next w:val="Normal"/>
    <w:autoRedefine/>
    <w:uiPriority w:val="39"/>
    <w:semiHidden/>
    <w:unhideWhenUsed/>
    <w:rsid w:val="00925D7A"/>
    <w:pPr>
      <w:spacing w:after="0"/>
      <w:ind w:left="1100"/>
    </w:pPr>
  </w:style>
  <w:style w:type="paragraph" w:customStyle="1" w:styleId="a">
    <w:name w:val="عنوان فهرست مطالب"/>
    <w:basedOn w:val="Heading1"/>
    <w:next w:val="Normal"/>
    <w:uiPriority w:val="39"/>
    <w:semiHidden/>
    <w:unhideWhenUsed/>
    <w:rsid w:val="00925D7A"/>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925D7A"/>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925D7A"/>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925D7A"/>
    <w:pPr>
      <w:spacing w:after="0"/>
      <w:ind w:left="1321"/>
    </w:pPr>
  </w:style>
  <w:style w:type="character" w:styleId="FootnoteReference">
    <w:name w:val="footnote reference"/>
    <w:rsid w:val="00E86036"/>
    <w:rPr>
      <w:rFonts w:cs="Times New Roman"/>
      <w:vertAlign w:val="superscript"/>
    </w:rPr>
  </w:style>
  <w:style w:type="paragraph" w:styleId="FootnoteText">
    <w:name w:val="footnote text"/>
    <w:basedOn w:val="Normal"/>
    <w:link w:val="FootnoteTextChar"/>
    <w:rsid w:val="00E86036"/>
    <w:pPr>
      <w:autoSpaceDE w:val="0"/>
      <w:autoSpaceDN w:val="0"/>
    </w:pPr>
    <w:rPr>
      <w:rFonts w:ascii="B Lotus" w:hAnsi="B Lotus" w:cs="B Lotus"/>
      <w:sz w:val="20"/>
      <w:szCs w:val="20"/>
      <w:lang w:bidi="ar-SA"/>
    </w:rPr>
  </w:style>
  <w:style w:type="character" w:customStyle="1" w:styleId="FootnoteTextChar">
    <w:name w:val="Footnote Text Char"/>
    <w:basedOn w:val="DefaultParagraphFont"/>
    <w:link w:val="FootnoteText"/>
    <w:rsid w:val="00E86036"/>
    <w:rPr>
      <w:rFonts w:ascii="B Lotus" w:hAnsi="B Lotus" w:cs="B Lotus"/>
      <w:lang w:bidi="ar-SA"/>
    </w:rPr>
  </w:style>
  <w:style w:type="paragraph" w:styleId="Header">
    <w:name w:val="header"/>
    <w:basedOn w:val="Normal"/>
    <w:link w:val="HeaderChar"/>
    <w:uiPriority w:val="99"/>
    <w:unhideWhenUsed/>
    <w:rsid w:val="00925D7A"/>
    <w:pPr>
      <w:tabs>
        <w:tab w:val="center" w:pos="4513"/>
        <w:tab w:val="right" w:pos="9026"/>
      </w:tabs>
      <w:spacing w:after="0"/>
    </w:pPr>
  </w:style>
  <w:style w:type="character" w:customStyle="1" w:styleId="HeaderChar">
    <w:name w:val="Header Char"/>
    <w:basedOn w:val="DefaultParagraphFont"/>
    <w:link w:val="Header"/>
    <w:uiPriority w:val="99"/>
    <w:rsid w:val="00925D7A"/>
    <w:rPr>
      <w:rFonts w:cs="2  Badr"/>
      <w:sz w:val="22"/>
      <w:szCs w:val="32"/>
    </w:rPr>
  </w:style>
  <w:style w:type="paragraph" w:styleId="Footer">
    <w:name w:val="footer"/>
    <w:basedOn w:val="Normal"/>
    <w:link w:val="FooterChar"/>
    <w:uiPriority w:val="99"/>
    <w:unhideWhenUsed/>
    <w:rsid w:val="00925D7A"/>
    <w:pPr>
      <w:tabs>
        <w:tab w:val="center" w:pos="4513"/>
        <w:tab w:val="right" w:pos="9026"/>
      </w:tabs>
      <w:spacing w:after="0"/>
    </w:pPr>
  </w:style>
  <w:style w:type="character" w:customStyle="1" w:styleId="FooterChar">
    <w:name w:val="Footer Char"/>
    <w:basedOn w:val="DefaultParagraphFont"/>
    <w:link w:val="Footer"/>
    <w:uiPriority w:val="99"/>
    <w:rsid w:val="00925D7A"/>
    <w:rPr>
      <w:rFonts w:cs="2  Badr"/>
      <w:sz w:val="22"/>
      <w:szCs w:val="32"/>
    </w:rPr>
  </w:style>
  <w:style w:type="paragraph" w:styleId="TOC1">
    <w:name w:val="toc 1"/>
    <w:basedOn w:val="Normal"/>
    <w:next w:val="Normal"/>
    <w:autoRedefine/>
    <w:uiPriority w:val="39"/>
    <w:unhideWhenUsed/>
    <w:qFormat/>
    <w:rsid w:val="00520373"/>
    <w:pPr>
      <w:spacing w:after="0"/>
      <w:ind w:firstLine="0"/>
    </w:pPr>
  </w:style>
  <w:style w:type="paragraph" w:styleId="TOC2">
    <w:name w:val="toc 2"/>
    <w:basedOn w:val="Normal"/>
    <w:next w:val="Normal"/>
    <w:autoRedefine/>
    <w:uiPriority w:val="39"/>
    <w:unhideWhenUsed/>
    <w:qFormat/>
    <w:rsid w:val="00520373"/>
    <w:pPr>
      <w:spacing w:after="0"/>
      <w:ind w:left="221"/>
    </w:pPr>
  </w:style>
  <w:style w:type="paragraph" w:styleId="TOC3">
    <w:name w:val="toc 3"/>
    <w:basedOn w:val="Normal"/>
    <w:next w:val="Normal"/>
    <w:autoRedefine/>
    <w:uiPriority w:val="39"/>
    <w:unhideWhenUsed/>
    <w:qFormat/>
    <w:rsid w:val="00520373"/>
    <w:pPr>
      <w:spacing w:after="0"/>
      <w:ind w:left="442"/>
    </w:pPr>
    <w:rPr>
      <w:rFonts w:eastAsia="2  Lotus"/>
    </w:rPr>
  </w:style>
  <w:style w:type="paragraph" w:styleId="TOC4">
    <w:name w:val="toc 4"/>
    <w:basedOn w:val="Normal"/>
    <w:next w:val="Normal"/>
    <w:autoRedefine/>
    <w:uiPriority w:val="39"/>
    <w:unhideWhenUsed/>
    <w:qFormat/>
    <w:rsid w:val="00520373"/>
    <w:pPr>
      <w:spacing w:after="0"/>
      <w:ind w:left="658"/>
    </w:pPr>
  </w:style>
  <w:style w:type="character" w:styleId="Hyperlink">
    <w:name w:val="Hyperlink"/>
    <w:basedOn w:val="DefaultParagraphFont"/>
    <w:uiPriority w:val="99"/>
    <w:unhideWhenUsed/>
    <w:rsid w:val="00925D7A"/>
    <w:rPr>
      <w:color w:val="0000FF" w:themeColor="hyperlink"/>
      <w:u w:val="single"/>
    </w:rPr>
  </w:style>
  <w:style w:type="character" w:customStyle="1" w:styleId="Heading5Char">
    <w:name w:val="Heading 5 Char"/>
    <w:link w:val="Heading5"/>
    <w:uiPriority w:val="9"/>
    <w:semiHidden/>
    <w:rsid w:val="00520373"/>
    <w:rPr>
      <w:rFonts w:ascii="Cambria" w:eastAsia="2  Lotus" w:hAnsi="Cambria" w:cs="2  Badr"/>
      <w:bCs/>
      <w:szCs w:val="36"/>
    </w:rPr>
  </w:style>
  <w:style w:type="character" w:customStyle="1" w:styleId="Heading6Char">
    <w:name w:val="Heading 6 Char"/>
    <w:link w:val="Heading6"/>
    <w:uiPriority w:val="9"/>
    <w:semiHidden/>
    <w:rsid w:val="00520373"/>
    <w:rPr>
      <w:rFonts w:ascii="Cambria" w:eastAsia="2  Lotus" w:hAnsi="Cambria" w:cs="2  Badr"/>
      <w:bCs/>
      <w:i/>
      <w:szCs w:val="34"/>
    </w:rPr>
  </w:style>
  <w:style w:type="character" w:customStyle="1" w:styleId="Heading7Char">
    <w:name w:val="Heading 7 Char"/>
    <w:link w:val="Heading7"/>
    <w:uiPriority w:val="9"/>
    <w:semiHidden/>
    <w:rsid w:val="00520373"/>
    <w:rPr>
      <w:rFonts w:ascii="Cambria" w:hAnsi="Cambria" w:cs="2  Badr"/>
      <w:bCs/>
      <w:i/>
      <w:szCs w:val="32"/>
    </w:rPr>
  </w:style>
  <w:style w:type="paragraph" w:styleId="TOC5">
    <w:name w:val="toc 5"/>
    <w:basedOn w:val="Normal"/>
    <w:next w:val="Normal"/>
    <w:autoRedefine/>
    <w:uiPriority w:val="39"/>
    <w:semiHidden/>
    <w:unhideWhenUsed/>
    <w:qFormat/>
    <w:rsid w:val="00520373"/>
    <w:pPr>
      <w:spacing w:after="0"/>
      <w:ind w:left="879"/>
    </w:pPr>
  </w:style>
  <w:style w:type="paragraph" w:styleId="TOC6">
    <w:name w:val="toc 6"/>
    <w:basedOn w:val="Normal"/>
    <w:next w:val="Normal"/>
    <w:autoRedefine/>
    <w:uiPriority w:val="39"/>
    <w:semiHidden/>
    <w:unhideWhenUsed/>
    <w:qFormat/>
    <w:rsid w:val="00520373"/>
    <w:pPr>
      <w:spacing w:after="0"/>
      <w:ind w:left="1100"/>
    </w:pPr>
  </w:style>
  <w:style w:type="paragraph" w:styleId="TOC7">
    <w:name w:val="toc 7"/>
    <w:basedOn w:val="Normal"/>
    <w:next w:val="Normal"/>
    <w:autoRedefine/>
    <w:uiPriority w:val="39"/>
    <w:semiHidden/>
    <w:unhideWhenUsed/>
    <w:qFormat/>
    <w:rsid w:val="00520373"/>
    <w:pPr>
      <w:spacing w:after="0"/>
      <w:ind w:left="1321"/>
    </w:pPr>
  </w:style>
  <w:style w:type="paragraph" w:styleId="Subtitle">
    <w:name w:val="Subtitle"/>
    <w:aliases w:val="پاورقي"/>
    <w:basedOn w:val="Normal"/>
    <w:next w:val="Normal"/>
    <w:link w:val="SubtitleChar"/>
    <w:autoRedefine/>
    <w:uiPriority w:val="11"/>
    <w:qFormat/>
    <w:rsid w:val="0052037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20373"/>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520373"/>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1FED-3F15-4B87-B4BD-2BA1BF4D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1912</Words>
  <Characters>10902</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2014-07-09T11:56:00Z</dcterms:created>
  <dcterms:modified xsi:type="dcterms:W3CDTF">2014-08-10T06:02:00Z</dcterms:modified>
</cp:coreProperties>
</file>