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Default="005E29C3" w:rsidP="00BC1FBE">
      <w:pPr>
        <w:rPr>
          <w:rtl/>
        </w:rPr>
      </w:pPr>
      <w:r w:rsidRPr="00BC1FBE">
        <w:rPr>
          <w:rFonts w:hint="cs"/>
          <w:rtl/>
        </w:rPr>
        <w:t>فهرست</w:t>
      </w:r>
      <w:r>
        <w:rPr>
          <w:rFonts w:hint="cs"/>
          <w:rtl/>
        </w:rPr>
        <w:t xml:space="preserve"> مطالب</w:t>
      </w:r>
    </w:p>
    <w:bookmarkStart w:id="0" w:name="_GoBack"/>
    <w:bookmarkEnd w:id="0"/>
    <w:p w:rsidR="00585B2E" w:rsidRDefault="000B5A1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"1-7"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95432220" w:history="1">
        <w:r w:rsidR="00585B2E" w:rsidRPr="002F464F">
          <w:rPr>
            <w:rStyle w:val="Hyperlink"/>
            <w:rFonts w:eastAsiaTheme="minorEastAsia" w:hint="eastAsia"/>
            <w:noProof/>
            <w:rtl/>
          </w:rPr>
          <w:t>مقدمه</w:t>
        </w:r>
        <w:r w:rsidR="00585B2E">
          <w:rPr>
            <w:noProof/>
            <w:webHidden/>
            <w:rtl/>
          </w:rPr>
          <w:tab/>
        </w:r>
        <w:r w:rsidR="00585B2E">
          <w:rPr>
            <w:rStyle w:val="Hyperlink"/>
            <w:rFonts w:eastAsiaTheme="minorEastAsia"/>
            <w:noProof/>
            <w:rtl/>
          </w:rPr>
          <w:fldChar w:fldCharType="begin"/>
        </w:r>
        <w:r w:rsidR="00585B2E">
          <w:rPr>
            <w:noProof/>
            <w:webHidden/>
            <w:rtl/>
          </w:rPr>
          <w:instrText xml:space="preserve"> </w:instrText>
        </w:r>
        <w:r w:rsidR="00585B2E">
          <w:rPr>
            <w:noProof/>
            <w:webHidden/>
          </w:rPr>
          <w:instrText>PAGEREF</w:instrText>
        </w:r>
        <w:r w:rsidR="00585B2E">
          <w:rPr>
            <w:noProof/>
            <w:webHidden/>
            <w:rtl/>
          </w:rPr>
          <w:instrText xml:space="preserve"> _</w:instrText>
        </w:r>
        <w:r w:rsidR="00585B2E">
          <w:rPr>
            <w:noProof/>
            <w:webHidden/>
          </w:rPr>
          <w:instrText>Toc</w:instrText>
        </w:r>
        <w:r w:rsidR="00585B2E">
          <w:rPr>
            <w:noProof/>
            <w:webHidden/>
            <w:rtl/>
          </w:rPr>
          <w:instrText xml:space="preserve">395432220 </w:instrText>
        </w:r>
        <w:r w:rsidR="00585B2E">
          <w:rPr>
            <w:noProof/>
            <w:webHidden/>
          </w:rPr>
          <w:instrText>\h</w:instrText>
        </w:r>
        <w:r w:rsidR="00585B2E">
          <w:rPr>
            <w:noProof/>
            <w:webHidden/>
            <w:rtl/>
          </w:rPr>
          <w:instrText xml:space="preserve"> </w:instrText>
        </w:r>
        <w:r w:rsidR="00585B2E">
          <w:rPr>
            <w:rStyle w:val="Hyperlink"/>
            <w:rFonts w:eastAsiaTheme="minorEastAsia"/>
            <w:noProof/>
            <w:rtl/>
          </w:rPr>
        </w:r>
        <w:r w:rsidR="00585B2E">
          <w:rPr>
            <w:rStyle w:val="Hyperlink"/>
            <w:rFonts w:eastAsiaTheme="minorEastAsia"/>
            <w:noProof/>
            <w:rtl/>
          </w:rPr>
          <w:fldChar w:fldCharType="separate"/>
        </w:r>
        <w:r w:rsidR="00585B2E">
          <w:rPr>
            <w:noProof/>
            <w:webHidden/>
            <w:rtl/>
          </w:rPr>
          <w:t>2</w:t>
        </w:r>
        <w:r w:rsidR="00585B2E"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585B2E" w:rsidRDefault="00585B2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2221" w:history="1">
        <w:r w:rsidRPr="002F464F">
          <w:rPr>
            <w:rStyle w:val="Hyperlink"/>
            <w:rFonts w:eastAsiaTheme="minorEastAsia" w:hint="eastAsia"/>
            <w:noProof/>
            <w:rtl/>
          </w:rPr>
          <w:t>بررس</w:t>
        </w:r>
        <w:r w:rsidRPr="002F464F">
          <w:rPr>
            <w:rStyle w:val="Hyperlink"/>
            <w:rFonts w:eastAsiaTheme="minorEastAsia" w:hint="cs"/>
            <w:noProof/>
            <w:rtl/>
          </w:rPr>
          <w:t>ی</w:t>
        </w:r>
        <w:r w:rsidRPr="002F464F">
          <w:rPr>
            <w:rStyle w:val="Hyperlink"/>
            <w:rFonts w:eastAsiaTheme="minorEastAsia"/>
            <w:noProof/>
            <w:rtl/>
          </w:rPr>
          <w:t xml:space="preserve"> </w:t>
        </w:r>
        <w:r w:rsidRPr="002F464F">
          <w:rPr>
            <w:rStyle w:val="Hyperlink"/>
            <w:rFonts w:eastAsiaTheme="minorEastAsia" w:hint="eastAsia"/>
            <w:noProof/>
            <w:rtl/>
          </w:rPr>
          <w:t>اجمال</w:t>
        </w:r>
        <w:r w:rsidRPr="002F464F">
          <w:rPr>
            <w:rStyle w:val="Hyperlink"/>
            <w:rFonts w:eastAsiaTheme="minorEastAsia" w:hint="cs"/>
            <w:noProof/>
            <w:rtl/>
          </w:rPr>
          <w:t>ی</w:t>
        </w:r>
        <w:r w:rsidRPr="002F464F">
          <w:rPr>
            <w:rStyle w:val="Hyperlink"/>
            <w:rFonts w:eastAsiaTheme="minorEastAsia"/>
            <w:noProof/>
            <w:rtl/>
          </w:rPr>
          <w:t xml:space="preserve"> </w:t>
        </w:r>
        <w:r w:rsidRPr="002F464F">
          <w:rPr>
            <w:rStyle w:val="Hyperlink"/>
            <w:rFonts w:eastAsiaTheme="minorEastAsia" w:hint="eastAsia"/>
            <w:noProof/>
            <w:rtl/>
          </w:rPr>
          <w:t>اسناد</w:t>
        </w:r>
        <w:r w:rsidRPr="002F464F">
          <w:rPr>
            <w:rStyle w:val="Hyperlink"/>
            <w:rFonts w:eastAsiaTheme="minorEastAsia"/>
            <w:noProof/>
            <w:rtl/>
          </w:rPr>
          <w:t xml:space="preserve"> </w:t>
        </w:r>
        <w:r w:rsidRPr="002F464F">
          <w:rPr>
            <w:rStyle w:val="Hyperlink"/>
            <w:rFonts w:eastAsiaTheme="minorEastAsia" w:hint="eastAsia"/>
            <w:noProof/>
            <w:rtl/>
          </w:rPr>
          <w:t>روا</w:t>
        </w:r>
        <w:r w:rsidRPr="002F464F">
          <w:rPr>
            <w:rStyle w:val="Hyperlink"/>
            <w:rFonts w:eastAsiaTheme="minorEastAsia" w:hint="cs"/>
            <w:noProof/>
            <w:rtl/>
          </w:rPr>
          <w:t>ی</w:t>
        </w:r>
        <w:r w:rsidRPr="002F464F">
          <w:rPr>
            <w:rStyle w:val="Hyperlink"/>
            <w:rFonts w:eastAsiaTheme="minorEastAsia" w:hint="eastAsia"/>
            <w:noProof/>
            <w:rtl/>
          </w:rPr>
          <w:t>ات</w:t>
        </w:r>
        <w:r w:rsidRPr="002F464F">
          <w:rPr>
            <w:rStyle w:val="Hyperlink"/>
            <w:rFonts w:eastAsiaTheme="minorEastAsia"/>
            <w:noProof/>
            <w:rtl/>
          </w:rPr>
          <w:t xml:space="preserve"> </w:t>
        </w:r>
        <w:r w:rsidRPr="002F464F">
          <w:rPr>
            <w:rStyle w:val="Hyperlink"/>
            <w:rFonts w:eastAsiaTheme="minorEastAsia" w:hint="eastAsia"/>
            <w:noProof/>
            <w:rtl/>
          </w:rPr>
          <w:t>مطرح‌شده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395432221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585B2E" w:rsidRDefault="00585B2E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2222" w:history="1">
        <w:r w:rsidRPr="002F464F">
          <w:rPr>
            <w:rStyle w:val="Hyperlink"/>
            <w:rFonts w:eastAsiaTheme="minorEastAsia" w:hint="eastAsia"/>
            <w:noProof/>
            <w:rtl/>
          </w:rPr>
          <w:t>روا</w:t>
        </w:r>
        <w:r w:rsidRPr="002F464F">
          <w:rPr>
            <w:rStyle w:val="Hyperlink"/>
            <w:rFonts w:eastAsiaTheme="minorEastAsia" w:hint="cs"/>
            <w:noProof/>
            <w:rtl/>
          </w:rPr>
          <w:t>ی</w:t>
        </w:r>
        <w:r w:rsidRPr="002F464F">
          <w:rPr>
            <w:rStyle w:val="Hyperlink"/>
            <w:rFonts w:eastAsiaTheme="minorEastAsia" w:hint="eastAsia"/>
            <w:noProof/>
            <w:rtl/>
          </w:rPr>
          <w:t>ت</w:t>
        </w:r>
        <w:r w:rsidRPr="002F464F">
          <w:rPr>
            <w:rStyle w:val="Hyperlink"/>
            <w:rFonts w:eastAsiaTheme="minorEastAsia"/>
            <w:noProof/>
            <w:rtl/>
          </w:rPr>
          <w:t xml:space="preserve"> </w:t>
        </w:r>
        <w:r w:rsidRPr="002F464F">
          <w:rPr>
            <w:rStyle w:val="Hyperlink"/>
            <w:rFonts w:eastAsiaTheme="minorEastAsia" w:hint="eastAsia"/>
            <w:noProof/>
            <w:rtl/>
          </w:rPr>
          <w:t>اول</w:t>
        </w:r>
        <w:r w:rsidRPr="002F464F">
          <w:rPr>
            <w:rStyle w:val="Hyperlink"/>
            <w:rFonts w:eastAsiaTheme="minorEastAsia"/>
            <w:noProof/>
            <w:rtl/>
          </w:rPr>
          <w:t xml:space="preserve"> </w:t>
        </w:r>
        <w:r w:rsidRPr="002F464F">
          <w:rPr>
            <w:rStyle w:val="Hyperlink"/>
            <w:rFonts w:eastAsiaTheme="minorEastAsia" w:hint="eastAsia"/>
            <w:noProof/>
            <w:rtl/>
          </w:rPr>
          <w:t>باب</w:t>
        </w:r>
        <w:r w:rsidRPr="002F464F">
          <w:rPr>
            <w:rStyle w:val="Hyperlink"/>
            <w:rFonts w:eastAsiaTheme="minorEastAsia"/>
            <w:noProof/>
            <w:rtl/>
          </w:rPr>
          <w:t xml:space="preserve"> 6: </w:t>
        </w:r>
        <w:r w:rsidRPr="002F464F">
          <w:rPr>
            <w:rStyle w:val="Hyperlink"/>
            <w:rFonts w:eastAsiaTheme="minorEastAsia" w:hint="eastAsia"/>
            <w:noProof/>
            <w:rtl/>
          </w:rPr>
          <w:t>معتبر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395432222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585B2E" w:rsidRDefault="00585B2E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2223" w:history="1">
        <w:r w:rsidRPr="002F464F">
          <w:rPr>
            <w:rStyle w:val="Hyperlink"/>
            <w:rFonts w:eastAsiaTheme="minorEastAsia" w:hint="eastAsia"/>
            <w:noProof/>
            <w:rtl/>
          </w:rPr>
          <w:t>روا</w:t>
        </w:r>
        <w:r w:rsidRPr="002F464F">
          <w:rPr>
            <w:rStyle w:val="Hyperlink"/>
            <w:rFonts w:eastAsiaTheme="minorEastAsia" w:hint="cs"/>
            <w:noProof/>
            <w:rtl/>
          </w:rPr>
          <w:t>ی</w:t>
        </w:r>
        <w:r w:rsidRPr="002F464F">
          <w:rPr>
            <w:rStyle w:val="Hyperlink"/>
            <w:rFonts w:eastAsiaTheme="minorEastAsia" w:hint="eastAsia"/>
            <w:noProof/>
            <w:rtl/>
          </w:rPr>
          <w:t>ت</w:t>
        </w:r>
        <w:r w:rsidRPr="002F464F">
          <w:rPr>
            <w:rStyle w:val="Hyperlink"/>
            <w:rFonts w:eastAsiaTheme="minorEastAsia"/>
            <w:noProof/>
            <w:rtl/>
          </w:rPr>
          <w:t xml:space="preserve"> </w:t>
        </w:r>
        <w:r w:rsidRPr="002F464F">
          <w:rPr>
            <w:rStyle w:val="Hyperlink"/>
            <w:rFonts w:eastAsiaTheme="minorEastAsia" w:hint="eastAsia"/>
            <w:noProof/>
            <w:rtl/>
          </w:rPr>
          <w:t>دوم</w:t>
        </w:r>
        <w:r w:rsidRPr="002F464F">
          <w:rPr>
            <w:rStyle w:val="Hyperlink"/>
            <w:rFonts w:eastAsiaTheme="minorEastAsia"/>
            <w:noProof/>
            <w:rtl/>
          </w:rPr>
          <w:t xml:space="preserve"> </w:t>
        </w:r>
        <w:r w:rsidRPr="002F464F">
          <w:rPr>
            <w:rStyle w:val="Hyperlink"/>
            <w:rFonts w:eastAsiaTheme="minorEastAsia" w:hint="eastAsia"/>
            <w:noProof/>
            <w:rtl/>
          </w:rPr>
          <w:t>با</w:t>
        </w:r>
        <w:r w:rsidRPr="002F464F">
          <w:rPr>
            <w:rStyle w:val="Hyperlink"/>
            <w:rFonts w:eastAsiaTheme="minorEastAsia"/>
            <w:noProof/>
            <w:rtl/>
          </w:rPr>
          <w:t xml:space="preserve"> 6: </w:t>
        </w:r>
        <w:r w:rsidRPr="002F464F">
          <w:rPr>
            <w:rStyle w:val="Hyperlink"/>
            <w:rFonts w:eastAsiaTheme="minorEastAsia" w:hint="eastAsia"/>
            <w:noProof/>
            <w:rtl/>
          </w:rPr>
          <w:t>معتبر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395432223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585B2E" w:rsidRDefault="00585B2E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2224" w:history="1">
        <w:r w:rsidRPr="002F464F">
          <w:rPr>
            <w:rStyle w:val="Hyperlink"/>
            <w:rFonts w:eastAsiaTheme="minorEastAsia" w:hint="eastAsia"/>
            <w:noProof/>
            <w:rtl/>
          </w:rPr>
          <w:t>روا</w:t>
        </w:r>
        <w:r w:rsidRPr="002F464F">
          <w:rPr>
            <w:rStyle w:val="Hyperlink"/>
            <w:rFonts w:eastAsiaTheme="minorEastAsia" w:hint="cs"/>
            <w:noProof/>
            <w:rtl/>
          </w:rPr>
          <w:t>ی</w:t>
        </w:r>
        <w:r w:rsidRPr="002F464F">
          <w:rPr>
            <w:rStyle w:val="Hyperlink"/>
            <w:rFonts w:eastAsiaTheme="minorEastAsia" w:hint="eastAsia"/>
            <w:noProof/>
            <w:rtl/>
          </w:rPr>
          <w:t>ت</w:t>
        </w:r>
        <w:r w:rsidRPr="002F464F">
          <w:rPr>
            <w:rStyle w:val="Hyperlink"/>
            <w:rFonts w:eastAsiaTheme="minorEastAsia"/>
            <w:noProof/>
            <w:rtl/>
          </w:rPr>
          <w:t xml:space="preserve"> </w:t>
        </w:r>
        <w:r w:rsidRPr="002F464F">
          <w:rPr>
            <w:rStyle w:val="Hyperlink"/>
            <w:rFonts w:eastAsiaTheme="minorEastAsia" w:hint="eastAsia"/>
            <w:noProof/>
            <w:rtl/>
          </w:rPr>
          <w:t>سوم</w:t>
        </w:r>
        <w:r w:rsidRPr="002F464F">
          <w:rPr>
            <w:rStyle w:val="Hyperlink"/>
            <w:rFonts w:eastAsiaTheme="minorEastAsia"/>
            <w:noProof/>
            <w:rtl/>
          </w:rPr>
          <w:t xml:space="preserve"> </w:t>
        </w:r>
        <w:r w:rsidRPr="002F464F">
          <w:rPr>
            <w:rStyle w:val="Hyperlink"/>
            <w:rFonts w:eastAsiaTheme="minorEastAsia" w:hint="eastAsia"/>
            <w:noProof/>
            <w:rtl/>
          </w:rPr>
          <w:t>باب</w:t>
        </w:r>
        <w:r w:rsidRPr="002F464F">
          <w:rPr>
            <w:rStyle w:val="Hyperlink"/>
            <w:rFonts w:eastAsiaTheme="minorEastAsia"/>
            <w:noProof/>
            <w:rtl/>
          </w:rPr>
          <w:t xml:space="preserve"> 6: </w:t>
        </w:r>
        <w:r w:rsidRPr="002F464F">
          <w:rPr>
            <w:rStyle w:val="Hyperlink"/>
            <w:rFonts w:eastAsiaTheme="minorEastAsia" w:hint="eastAsia"/>
            <w:noProof/>
            <w:rtl/>
          </w:rPr>
          <w:t>ضع</w:t>
        </w:r>
        <w:r w:rsidRPr="002F464F">
          <w:rPr>
            <w:rStyle w:val="Hyperlink"/>
            <w:rFonts w:eastAsiaTheme="minorEastAsia" w:hint="cs"/>
            <w:noProof/>
            <w:rtl/>
          </w:rPr>
          <w:t>ی</w:t>
        </w:r>
        <w:r w:rsidRPr="002F464F">
          <w:rPr>
            <w:rStyle w:val="Hyperlink"/>
            <w:rFonts w:eastAsiaTheme="minorEastAsia" w:hint="eastAsia"/>
            <w:noProof/>
            <w:rtl/>
          </w:rPr>
          <w:t>ف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395432224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585B2E" w:rsidRDefault="00585B2E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2225" w:history="1">
        <w:r w:rsidRPr="002F464F">
          <w:rPr>
            <w:rStyle w:val="Hyperlink"/>
            <w:rFonts w:eastAsiaTheme="minorEastAsia" w:hint="eastAsia"/>
            <w:noProof/>
            <w:rtl/>
          </w:rPr>
          <w:t>روا</w:t>
        </w:r>
        <w:r w:rsidRPr="002F464F">
          <w:rPr>
            <w:rStyle w:val="Hyperlink"/>
            <w:rFonts w:eastAsiaTheme="minorEastAsia" w:hint="cs"/>
            <w:noProof/>
            <w:rtl/>
          </w:rPr>
          <w:t>ی</w:t>
        </w:r>
        <w:r w:rsidRPr="002F464F">
          <w:rPr>
            <w:rStyle w:val="Hyperlink"/>
            <w:rFonts w:eastAsiaTheme="minorEastAsia" w:hint="eastAsia"/>
            <w:noProof/>
            <w:rtl/>
          </w:rPr>
          <w:t>ت</w:t>
        </w:r>
        <w:r w:rsidRPr="002F464F">
          <w:rPr>
            <w:rStyle w:val="Hyperlink"/>
            <w:rFonts w:eastAsiaTheme="minorEastAsia"/>
            <w:noProof/>
            <w:rtl/>
          </w:rPr>
          <w:t xml:space="preserve"> </w:t>
        </w:r>
        <w:r w:rsidRPr="002F464F">
          <w:rPr>
            <w:rStyle w:val="Hyperlink"/>
            <w:rFonts w:eastAsiaTheme="minorEastAsia" w:hint="eastAsia"/>
            <w:noProof/>
            <w:rtl/>
          </w:rPr>
          <w:t>چهارم</w:t>
        </w:r>
        <w:r w:rsidRPr="002F464F">
          <w:rPr>
            <w:rStyle w:val="Hyperlink"/>
            <w:rFonts w:eastAsiaTheme="minorEastAsia"/>
            <w:noProof/>
            <w:rtl/>
          </w:rPr>
          <w:t xml:space="preserve"> </w:t>
        </w:r>
        <w:r w:rsidRPr="002F464F">
          <w:rPr>
            <w:rStyle w:val="Hyperlink"/>
            <w:rFonts w:eastAsiaTheme="minorEastAsia" w:hint="eastAsia"/>
            <w:noProof/>
            <w:rtl/>
          </w:rPr>
          <w:t>باب</w:t>
        </w:r>
        <w:r w:rsidRPr="002F464F">
          <w:rPr>
            <w:rStyle w:val="Hyperlink"/>
            <w:rFonts w:eastAsiaTheme="minorEastAsia"/>
            <w:noProof/>
            <w:rtl/>
          </w:rPr>
          <w:t xml:space="preserve"> 6: </w:t>
        </w:r>
        <w:r w:rsidRPr="002F464F">
          <w:rPr>
            <w:rStyle w:val="Hyperlink"/>
            <w:rFonts w:eastAsiaTheme="minorEastAsia" w:hint="eastAsia"/>
            <w:noProof/>
            <w:rtl/>
          </w:rPr>
          <w:t>معتبر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395432225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585B2E" w:rsidRDefault="00585B2E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2226" w:history="1">
        <w:r w:rsidRPr="002F464F">
          <w:rPr>
            <w:rStyle w:val="Hyperlink"/>
            <w:rFonts w:eastAsiaTheme="minorEastAsia" w:hint="eastAsia"/>
            <w:noProof/>
            <w:rtl/>
          </w:rPr>
          <w:t>روا</w:t>
        </w:r>
        <w:r w:rsidRPr="002F464F">
          <w:rPr>
            <w:rStyle w:val="Hyperlink"/>
            <w:rFonts w:eastAsiaTheme="minorEastAsia" w:hint="cs"/>
            <w:noProof/>
            <w:rtl/>
          </w:rPr>
          <w:t>ی</w:t>
        </w:r>
        <w:r w:rsidRPr="002F464F">
          <w:rPr>
            <w:rStyle w:val="Hyperlink"/>
            <w:rFonts w:eastAsiaTheme="minorEastAsia" w:hint="eastAsia"/>
            <w:noProof/>
            <w:rtl/>
          </w:rPr>
          <w:t>ت</w:t>
        </w:r>
        <w:r w:rsidRPr="002F464F">
          <w:rPr>
            <w:rStyle w:val="Hyperlink"/>
            <w:rFonts w:eastAsiaTheme="minorEastAsia"/>
            <w:noProof/>
            <w:rtl/>
          </w:rPr>
          <w:t xml:space="preserve"> </w:t>
        </w:r>
        <w:r w:rsidRPr="002F464F">
          <w:rPr>
            <w:rStyle w:val="Hyperlink"/>
            <w:rFonts w:eastAsiaTheme="minorEastAsia" w:hint="eastAsia"/>
            <w:noProof/>
            <w:rtl/>
          </w:rPr>
          <w:t>پنجم</w:t>
        </w:r>
        <w:r w:rsidRPr="002F464F">
          <w:rPr>
            <w:rStyle w:val="Hyperlink"/>
            <w:rFonts w:eastAsiaTheme="minorEastAsia"/>
            <w:noProof/>
            <w:rtl/>
          </w:rPr>
          <w:t xml:space="preserve"> </w:t>
        </w:r>
        <w:r w:rsidRPr="002F464F">
          <w:rPr>
            <w:rStyle w:val="Hyperlink"/>
            <w:rFonts w:eastAsiaTheme="minorEastAsia" w:hint="eastAsia"/>
            <w:noProof/>
            <w:rtl/>
          </w:rPr>
          <w:t>باب</w:t>
        </w:r>
        <w:r w:rsidRPr="002F464F">
          <w:rPr>
            <w:rStyle w:val="Hyperlink"/>
            <w:rFonts w:eastAsiaTheme="minorEastAsia"/>
            <w:noProof/>
            <w:rtl/>
          </w:rPr>
          <w:t xml:space="preserve"> 6: </w:t>
        </w:r>
        <w:r w:rsidRPr="002F464F">
          <w:rPr>
            <w:rStyle w:val="Hyperlink"/>
            <w:rFonts w:eastAsiaTheme="minorEastAsia" w:hint="eastAsia"/>
            <w:noProof/>
            <w:rtl/>
          </w:rPr>
          <w:t>ضع</w:t>
        </w:r>
        <w:r w:rsidRPr="002F464F">
          <w:rPr>
            <w:rStyle w:val="Hyperlink"/>
            <w:rFonts w:eastAsiaTheme="minorEastAsia" w:hint="cs"/>
            <w:noProof/>
            <w:rtl/>
          </w:rPr>
          <w:t>ی</w:t>
        </w:r>
        <w:r w:rsidRPr="002F464F">
          <w:rPr>
            <w:rStyle w:val="Hyperlink"/>
            <w:rFonts w:eastAsiaTheme="minorEastAsia" w:hint="eastAsia"/>
            <w:noProof/>
            <w:rtl/>
          </w:rPr>
          <w:t>ف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395432226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585B2E" w:rsidRDefault="00585B2E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2227" w:history="1">
        <w:r w:rsidRPr="002F464F">
          <w:rPr>
            <w:rStyle w:val="Hyperlink"/>
            <w:rFonts w:eastAsiaTheme="minorEastAsia" w:hint="eastAsia"/>
            <w:noProof/>
            <w:rtl/>
          </w:rPr>
          <w:t>روا</w:t>
        </w:r>
        <w:r w:rsidRPr="002F464F">
          <w:rPr>
            <w:rStyle w:val="Hyperlink"/>
            <w:rFonts w:eastAsiaTheme="minorEastAsia" w:hint="cs"/>
            <w:noProof/>
            <w:rtl/>
          </w:rPr>
          <w:t>ی</w:t>
        </w:r>
        <w:r w:rsidRPr="002F464F">
          <w:rPr>
            <w:rStyle w:val="Hyperlink"/>
            <w:rFonts w:eastAsiaTheme="minorEastAsia" w:hint="eastAsia"/>
            <w:noProof/>
            <w:rtl/>
          </w:rPr>
          <w:t>ت</w:t>
        </w:r>
        <w:r w:rsidRPr="002F464F">
          <w:rPr>
            <w:rStyle w:val="Hyperlink"/>
            <w:rFonts w:eastAsiaTheme="minorEastAsia"/>
            <w:noProof/>
            <w:rtl/>
          </w:rPr>
          <w:t xml:space="preserve"> </w:t>
        </w:r>
        <w:r w:rsidRPr="002F464F">
          <w:rPr>
            <w:rStyle w:val="Hyperlink"/>
            <w:rFonts w:eastAsiaTheme="minorEastAsia" w:hint="eastAsia"/>
            <w:noProof/>
            <w:rtl/>
          </w:rPr>
          <w:t>سوم</w:t>
        </w:r>
        <w:r w:rsidRPr="002F464F">
          <w:rPr>
            <w:rStyle w:val="Hyperlink"/>
            <w:rFonts w:eastAsiaTheme="minorEastAsia"/>
            <w:noProof/>
            <w:rtl/>
          </w:rPr>
          <w:t xml:space="preserve"> </w:t>
        </w:r>
        <w:r w:rsidRPr="002F464F">
          <w:rPr>
            <w:rStyle w:val="Hyperlink"/>
            <w:rFonts w:eastAsiaTheme="minorEastAsia" w:hint="eastAsia"/>
            <w:noProof/>
            <w:rtl/>
          </w:rPr>
          <w:t>باب</w:t>
        </w:r>
        <w:r w:rsidRPr="002F464F">
          <w:rPr>
            <w:rStyle w:val="Hyperlink"/>
            <w:rFonts w:eastAsiaTheme="minorEastAsia"/>
            <w:noProof/>
            <w:rtl/>
          </w:rPr>
          <w:t xml:space="preserve"> 7: </w:t>
        </w:r>
        <w:r w:rsidRPr="002F464F">
          <w:rPr>
            <w:rStyle w:val="Hyperlink"/>
            <w:rFonts w:eastAsiaTheme="minorEastAsia" w:hint="eastAsia"/>
            <w:noProof/>
            <w:rtl/>
          </w:rPr>
          <w:t>معتبر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395432227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585B2E" w:rsidRDefault="00585B2E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2228" w:history="1">
        <w:r w:rsidRPr="002F464F">
          <w:rPr>
            <w:rStyle w:val="Hyperlink"/>
            <w:rFonts w:eastAsiaTheme="minorEastAsia" w:hint="eastAsia"/>
            <w:noProof/>
            <w:rtl/>
          </w:rPr>
          <w:t>روا</w:t>
        </w:r>
        <w:r w:rsidRPr="002F464F">
          <w:rPr>
            <w:rStyle w:val="Hyperlink"/>
            <w:rFonts w:eastAsiaTheme="minorEastAsia" w:hint="cs"/>
            <w:noProof/>
            <w:rtl/>
          </w:rPr>
          <w:t>ی</w:t>
        </w:r>
        <w:r w:rsidRPr="002F464F">
          <w:rPr>
            <w:rStyle w:val="Hyperlink"/>
            <w:rFonts w:eastAsiaTheme="minorEastAsia" w:hint="eastAsia"/>
            <w:noProof/>
            <w:rtl/>
          </w:rPr>
          <w:t>ت</w:t>
        </w:r>
        <w:r w:rsidRPr="002F464F">
          <w:rPr>
            <w:rStyle w:val="Hyperlink"/>
            <w:rFonts w:eastAsiaTheme="minorEastAsia"/>
            <w:noProof/>
            <w:rtl/>
          </w:rPr>
          <w:t xml:space="preserve"> </w:t>
        </w:r>
        <w:r w:rsidRPr="002F464F">
          <w:rPr>
            <w:rStyle w:val="Hyperlink"/>
            <w:rFonts w:eastAsiaTheme="minorEastAsia" w:hint="eastAsia"/>
            <w:noProof/>
            <w:rtl/>
          </w:rPr>
          <w:t>چهارم</w:t>
        </w:r>
        <w:r w:rsidRPr="002F464F">
          <w:rPr>
            <w:rStyle w:val="Hyperlink"/>
            <w:rFonts w:eastAsiaTheme="minorEastAsia"/>
            <w:noProof/>
            <w:rtl/>
          </w:rPr>
          <w:t xml:space="preserve"> </w:t>
        </w:r>
        <w:r w:rsidRPr="002F464F">
          <w:rPr>
            <w:rStyle w:val="Hyperlink"/>
            <w:rFonts w:eastAsiaTheme="minorEastAsia" w:hint="eastAsia"/>
            <w:noProof/>
            <w:rtl/>
          </w:rPr>
          <w:t>و</w:t>
        </w:r>
        <w:r w:rsidRPr="002F464F">
          <w:rPr>
            <w:rStyle w:val="Hyperlink"/>
            <w:rFonts w:eastAsiaTheme="minorEastAsia"/>
            <w:noProof/>
            <w:rtl/>
          </w:rPr>
          <w:t xml:space="preserve"> </w:t>
        </w:r>
        <w:r w:rsidRPr="002F464F">
          <w:rPr>
            <w:rStyle w:val="Hyperlink"/>
            <w:rFonts w:eastAsiaTheme="minorEastAsia" w:hint="eastAsia"/>
            <w:noProof/>
            <w:rtl/>
          </w:rPr>
          <w:t>پنجم</w:t>
        </w:r>
        <w:r w:rsidRPr="002F464F">
          <w:rPr>
            <w:rStyle w:val="Hyperlink"/>
            <w:rFonts w:eastAsiaTheme="minorEastAsia"/>
            <w:noProof/>
            <w:rtl/>
          </w:rPr>
          <w:t xml:space="preserve"> </w:t>
        </w:r>
        <w:r w:rsidRPr="002F464F">
          <w:rPr>
            <w:rStyle w:val="Hyperlink"/>
            <w:rFonts w:eastAsiaTheme="minorEastAsia" w:hint="eastAsia"/>
            <w:noProof/>
            <w:rtl/>
          </w:rPr>
          <w:t>باب</w:t>
        </w:r>
        <w:r w:rsidRPr="002F464F">
          <w:rPr>
            <w:rStyle w:val="Hyperlink"/>
            <w:rFonts w:eastAsiaTheme="minorEastAsia"/>
            <w:noProof/>
            <w:rtl/>
          </w:rPr>
          <w:t xml:space="preserve"> 7: </w:t>
        </w:r>
        <w:r w:rsidRPr="002F464F">
          <w:rPr>
            <w:rStyle w:val="Hyperlink"/>
            <w:rFonts w:eastAsiaTheme="minorEastAsia" w:hint="eastAsia"/>
            <w:noProof/>
            <w:rtl/>
          </w:rPr>
          <w:t>ضع</w:t>
        </w:r>
        <w:r w:rsidRPr="002F464F">
          <w:rPr>
            <w:rStyle w:val="Hyperlink"/>
            <w:rFonts w:eastAsiaTheme="minorEastAsia" w:hint="cs"/>
            <w:noProof/>
            <w:rtl/>
          </w:rPr>
          <w:t>ی</w:t>
        </w:r>
        <w:r w:rsidRPr="002F464F">
          <w:rPr>
            <w:rStyle w:val="Hyperlink"/>
            <w:rFonts w:eastAsiaTheme="minorEastAsia" w:hint="eastAsia"/>
            <w:noProof/>
            <w:rtl/>
          </w:rPr>
          <w:t>ف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395432228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585B2E" w:rsidRDefault="00585B2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2229" w:history="1">
        <w:r w:rsidRPr="002F464F">
          <w:rPr>
            <w:rStyle w:val="Hyperlink"/>
            <w:rFonts w:eastAsiaTheme="minorEastAsia" w:hint="eastAsia"/>
            <w:noProof/>
            <w:rtl/>
          </w:rPr>
          <w:t>تقس</w:t>
        </w:r>
        <w:r w:rsidRPr="002F464F">
          <w:rPr>
            <w:rStyle w:val="Hyperlink"/>
            <w:rFonts w:eastAsiaTheme="minorEastAsia" w:hint="cs"/>
            <w:noProof/>
            <w:rtl/>
          </w:rPr>
          <w:t>ی</w:t>
        </w:r>
        <w:r w:rsidRPr="002F464F">
          <w:rPr>
            <w:rStyle w:val="Hyperlink"/>
            <w:rFonts w:eastAsiaTheme="minorEastAsia" w:hint="eastAsia"/>
            <w:noProof/>
            <w:rtl/>
          </w:rPr>
          <w:t>م‌بند</w:t>
        </w:r>
        <w:r w:rsidRPr="002F464F">
          <w:rPr>
            <w:rStyle w:val="Hyperlink"/>
            <w:rFonts w:eastAsiaTheme="minorEastAsia" w:hint="cs"/>
            <w:noProof/>
            <w:rtl/>
          </w:rPr>
          <w:t>ی</w:t>
        </w:r>
        <w:r w:rsidRPr="002F464F">
          <w:rPr>
            <w:rStyle w:val="Hyperlink"/>
            <w:rFonts w:eastAsiaTheme="minorEastAsia"/>
            <w:noProof/>
            <w:rtl/>
          </w:rPr>
          <w:t xml:space="preserve"> </w:t>
        </w:r>
        <w:r w:rsidRPr="002F464F">
          <w:rPr>
            <w:rStyle w:val="Hyperlink"/>
            <w:rFonts w:eastAsiaTheme="minorEastAsia" w:hint="eastAsia"/>
            <w:noProof/>
            <w:rtl/>
          </w:rPr>
          <w:t>و</w:t>
        </w:r>
        <w:r w:rsidRPr="002F464F">
          <w:rPr>
            <w:rStyle w:val="Hyperlink"/>
            <w:rFonts w:eastAsiaTheme="minorEastAsia"/>
            <w:noProof/>
            <w:rtl/>
          </w:rPr>
          <w:t xml:space="preserve"> </w:t>
        </w:r>
        <w:r w:rsidRPr="002F464F">
          <w:rPr>
            <w:rStyle w:val="Hyperlink"/>
            <w:rFonts w:eastAsiaTheme="minorEastAsia" w:hint="eastAsia"/>
            <w:noProof/>
            <w:rtl/>
          </w:rPr>
          <w:t>نت</w:t>
        </w:r>
        <w:r w:rsidRPr="002F464F">
          <w:rPr>
            <w:rStyle w:val="Hyperlink"/>
            <w:rFonts w:eastAsiaTheme="minorEastAsia" w:hint="cs"/>
            <w:noProof/>
            <w:rtl/>
          </w:rPr>
          <w:t>ی</w:t>
        </w:r>
        <w:r w:rsidRPr="002F464F">
          <w:rPr>
            <w:rStyle w:val="Hyperlink"/>
            <w:rFonts w:eastAsiaTheme="minorEastAsia" w:hint="eastAsia"/>
            <w:noProof/>
            <w:rtl/>
          </w:rPr>
          <w:t>جه‌گ</w:t>
        </w:r>
        <w:r w:rsidRPr="002F464F">
          <w:rPr>
            <w:rStyle w:val="Hyperlink"/>
            <w:rFonts w:eastAsiaTheme="minorEastAsia" w:hint="cs"/>
            <w:noProof/>
            <w:rtl/>
          </w:rPr>
          <w:t>ی</w:t>
        </w:r>
        <w:r w:rsidRPr="002F464F">
          <w:rPr>
            <w:rStyle w:val="Hyperlink"/>
            <w:rFonts w:eastAsiaTheme="minorEastAsia" w:hint="eastAsia"/>
            <w:noProof/>
            <w:rtl/>
          </w:rPr>
          <w:t>ر</w:t>
        </w:r>
        <w:r w:rsidRPr="002F464F">
          <w:rPr>
            <w:rStyle w:val="Hyperlink"/>
            <w:rFonts w:eastAsiaTheme="minorEastAsia" w:hint="cs"/>
            <w:noProof/>
            <w:rtl/>
          </w:rPr>
          <w:t>ی</w:t>
        </w:r>
        <w:r w:rsidRPr="002F464F">
          <w:rPr>
            <w:rStyle w:val="Hyperlink"/>
            <w:rFonts w:eastAsiaTheme="minorEastAsia"/>
            <w:noProof/>
            <w:rtl/>
          </w:rPr>
          <w:t xml:space="preserve"> </w:t>
        </w:r>
        <w:r w:rsidRPr="002F464F">
          <w:rPr>
            <w:rStyle w:val="Hyperlink"/>
            <w:rFonts w:eastAsiaTheme="minorEastAsia" w:hint="eastAsia"/>
            <w:noProof/>
            <w:rtl/>
          </w:rPr>
          <w:t>آقا</w:t>
        </w:r>
        <w:r w:rsidRPr="002F464F">
          <w:rPr>
            <w:rStyle w:val="Hyperlink"/>
            <w:rFonts w:eastAsiaTheme="minorEastAsia" w:hint="cs"/>
            <w:noProof/>
            <w:rtl/>
          </w:rPr>
          <w:t>ی</w:t>
        </w:r>
        <w:r w:rsidRPr="002F464F">
          <w:rPr>
            <w:rStyle w:val="Hyperlink"/>
            <w:rFonts w:eastAsiaTheme="minorEastAsia"/>
            <w:noProof/>
            <w:rtl/>
          </w:rPr>
          <w:t xml:space="preserve"> </w:t>
        </w:r>
        <w:r w:rsidRPr="002F464F">
          <w:rPr>
            <w:rStyle w:val="Hyperlink"/>
            <w:rFonts w:eastAsiaTheme="minorEastAsia" w:hint="eastAsia"/>
            <w:noProof/>
            <w:rtl/>
          </w:rPr>
          <w:t>خو</w:t>
        </w:r>
        <w:r w:rsidRPr="002F464F">
          <w:rPr>
            <w:rStyle w:val="Hyperlink"/>
            <w:rFonts w:eastAsiaTheme="minorEastAsia" w:hint="cs"/>
            <w:noProof/>
            <w:rtl/>
          </w:rPr>
          <w:t>یی</w:t>
        </w:r>
        <w:r w:rsidRPr="002F464F">
          <w:rPr>
            <w:rStyle w:val="Hyperlink"/>
            <w:rFonts w:eastAsiaTheme="minorEastAsia"/>
            <w:noProof/>
            <w:rtl/>
          </w:rPr>
          <w:t xml:space="preserve"> </w:t>
        </w:r>
        <w:r w:rsidRPr="002F464F">
          <w:rPr>
            <w:rStyle w:val="Hyperlink"/>
            <w:rFonts w:eastAsiaTheme="minorEastAsia" w:hint="eastAsia"/>
            <w:noProof/>
            <w:rtl/>
          </w:rPr>
          <w:t>از</w:t>
        </w:r>
        <w:r w:rsidRPr="002F464F">
          <w:rPr>
            <w:rStyle w:val="Hyperlink"/>
            <w:rFonts w:eastAsiaTheme="minorEastAsia"/>
            <w:noProof/>
            <w:rtl/>
          </w:rPr>
          <w:t xml:space="preserve"> </w:t>
        </w:r>
        <w:r w:rsidRPr="002F464F">
          <w:rPr>
            <w:rStyle w:val="Hyperlink"/>
            <w:rFonts w:eastAsiaTheme="minorEastAsia" w:hint="eastAsia"/>
            <w:noProof/>
            <w:rtl/>
          </w:rPr>
          <w:t>روا</w:t>
        </w:r>
        <w:r w:rsidRPr="002F464F">
          <w:rPr>
            <w:rStyle w:val="Hyperlink"/>
            <w:rFonts w:eastAsiaTheme="minorEastAsia" w:hint="cs"/>
            <w:noProof/>
            <w:rtl/>
          </w:rPr>
          <w:t>ی</w:t>
        </w:r>
        <w:r w:rsidRPr="002F464F">
          <w:rPr>
            <w:rStyle w:val="Hyperlink"/>
            <w:rFonts w:eastAsiaTheme="minorEastAsia" w:hint="eastAsia"/>
            <w:noProof/>
            <w:rtl/>
          </w:rPr>
          <w:t>ات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395432229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585B2E" w:rsidRDefault="00585B2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2230" w:history="1">
        <w:r w:rsidRPr="002F464F">
          <w:rPr>
            <w:rStyle w:val="Hyperlink"/>
            <w:rFonts w:eastAsiaTheme="minorEastAsia" w:hint="eastAsia"/>
            <w:noProof/>
            <w:rtl/>
          </w:rPr>
          <w:t>نظر</w:t>
        </w:r>
        <w:r w:rsidRPr="002F464F">
          <w:rPr>
            <w:rStyle w:val="Hyperlink"/>
            <w:rFonts w:eastAsiaTheme="minorEastAsia"/>
            <w:noProof/>
            <w:rtl/>
          </w:rPr>
          <w:t xml:space="preserve"> </w:t>
        </w:r>
        <w:r w:rsidRPr="002F464F">
          <w:rPr>
            <w:rStyle w:val="Hyperlink"/>
            <w:rFonts w:eastAsiaTheme="minorEastAsia" w:hint="eastAsia"/>
            <w:noProof/>
            <w:rtl/>
          </w:rPr>
          <w:t>استاد</w:t>
        </w:r>
        <w:r w:rsidRPr="002F464F">
          <w:rPr>
            <w:rStyle w:val="Hyperlink"/>
            <w:rFonts w:eastAsiaTheme="minorEastAsia"/>
            <w:noProof/>
            <w:rtl/>
          </w:rPr>
          <w:t xml:space="preserve"> </w:t>
        </w:r>
        <w:r w:rsidRPr="002F464F">
          <w:rPr>
            <w:rStyle w:val="Hyperlink"/>
            <w:rFonts w:eastAsiaTheme="minorEastAsia" w:hint="eastAsia"/>
            <w:noProof/>
            <w:rtl/>
          </w:rPr>
          <w:t>در</w:t>
        </w:r>
        <w:r w:rsidRPr="002F464F">
          <w:rPr>
            <w:rStyle w:val="Hyperlink"/>
            <w:rFonts w:eastAsiaTheme="minorEastAsia"/>
            <w:noProof/>
            <w:rtl/>
          </w:rPr>
          <w:t xml:space="preserve"> </w:t>
        </w:r>
        <w:r w:rsidRPr="002F464F">
          <w:rPr>
            <w:rStyle w:val="Hyperlink"/>
            <w:rFonts w:eastAsiaTheme="minorEastAsia" w:hint="eastAsia"/>
            <w:noProof/>
            <w:rtl/>
          </w:rPr>
          <w:t>مورد</w:t>
        </w:r>
        <w:r w:rsidRPr="002F464F">
          <w:rPr>
            <w:rStyle w:val="Hyperlink"/>
            <w:rFonts w:eastAsiaTheme="minorEastAsia"/>
            <w:noProof/>
            <w:rtl/>
          </w:rPr>
          <w:t xml:space="preserve"> </w:t>
        </w:r>
        <w:r w:rsidRPr="002F464F">
          <w:rPr>
            <w:rStyle w:val="Hyperlink"/>
            <w:rFonts w:eastAsiaTheme="minorEastAsia" w:hint="eastAsia"/>
            <w:noProof/>
            <w:rtl/>
          </w:rPr>
          <w:t>روا</w:t>
        </w:r>
        <w:r w:rsidRPr="002F464F">
          <w:rPr>
            <w:rStyle w:val="Hyperlink"/>
            <w:rFonts w:eastAsiaTheme="minorEastAsia" w:hint="cs"/>
            <w:noProof/>
            <w:rtl/>
          </w:rPr>
          <w:t>ی</w:t>
        </w:r>
        <w:r w:rsidRPr="002F464F">
          <w:rPr>
            <w:rStyle w:val="Hyperlink"/>
            <w:rFonts w:eastAsiaTheme="minorEastAsia" w:hint="eastAsia"/>
            <w:noProof/>
            <w:rtl/>
          </w:rPr>
          <w:t>ات</w:t>
        </w:r>
        <w:r w:rsidRPr="002F464F">
          <w:rPr>
            <w:rStyle w:val="Hyperlink"/>
            <w:rFonts w:eastAsiaTheme="minorEastAsia"/>
            <w:noProof/>
            <w:rtl/>
          </w:rPr>
          <w:t xml:space="preserve"> </w:t>
        </w:r>
        <w:r w:rsidRPr="002F464F">
          <w:rPr>
            <w:rStyle w:val="Hyperlink"/>
            <w:rFonts w:eastAsiaTheme="minorEastAsia" w:hint="eastAsia"/>
            <w:noProof/>
            <w:rtl/>
          </w:rPr>
          <w:t>مرتبط</w:t>
        </w:r>
        <w:r w:rsidRPr="002F464F">
          <w:rPr>
            <w:rStyle w:val="Hyperlink"/>
            <w:rFonts w:eastAsiaTheme="minorEastAsia"/>
            <w:noProof/>
            <w:rtl/>
          </w:rPr>
          <w:t xml:space="preserve"> </w:t>
        </w:r>
        <w:r w:rsidRPr="002F464F">
          <w:rPr>
            <w:rStyle w:val="Hyperlink"/>
            <w:rFonts w:eastAsiaTheme="minorEastAsia" w:hint="eastAsia"/>
            <w:noProof/>
            <w:rtl/>
          </w:rPr>
          <w:t>با</w:t>
        </w:r>
        <w:r w:rsidRPr="002F464F">
          <w:rPr>
            <w:rStyle w:val="Hyperlink"/>
            <w:rFonts w:eastAsiaTheme="minorEastAsia"/>
            <w:noProof/>
            <w:rtl/>
          </w:rPr>
          <w:t xml:space="preserve"> </w:t>
        </w:r>
        <w:r w:rsidRPr="002F464F">
          <w:rPr>
            <w:rStyle w:val="Hyperlink"/>
            <w:rFonts w:eastAsiaTheme="minorEastAsia" w:hint="eastAsia"/>
            <w:noProof/>
            <w:rtl/>
          </w:rPr>
          <w:t>ب</w:t>
        </w:r>
        <w:r w:rsidRPr="002F464F">
          <w:rPr>
            <w:rStyle w:val="Hyperlink"/>
            <w:rFonts w:eastAsiaTheme="minorEastAsia" w:hint="cs"/>
            <w:noProof/>
            <w:rtl/>
          </w:rPr>
          <w:t>ی</w:t>
        </w:r>
        <w:r w:rsidRPr="002F464F">
          <w:rPr>
            <w:rStyle w:val="Hyperlink"/>
            <w:rFonts w:eastAsiaTheme="minorEastAsia" w:hint="eastAsia"/>
            <w:noProof/>
            <w:rtl/>
          </w:rPr>
          <w:t>ع</w:t>
        </w:r>
        <w:r w:rsidRPr="002F464F">
          <w:rPr>
            <w:rStyle w:val="Hyperlink"/>
            <w:rFonts w:eastAsiaTheme="minorEastAsia"/>
            <w:noProof/>
            <w:rtl/>
          </w:rPr>
          <w:t xml:space="preserve"> </w:t>
        </w:r>
        <w:r w:rsidRPr="002F464F">
          <w:rPr>
            <w:rStyle w:val="Hyperlink"/>
            <w:rFonts w:eastAsiaTheme="minorEastAsia" w:hint="eastAsia"/>
            <w:noProof/>
            <w:rtl/>
          </w:rPr>
          <w:t>متنجس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395432230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585B2E" w:rsidRDefault="00585B2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2231" w:history="1">
        <w:r w:rsidRPr="002F464F">
          <w:rPr>
            <w:rStyle w:val="Hyperlink"/>
            <w:rFonts w:eastAsiaTheme="minorEastAsia" w:hint="eastAsia"/>
            <w:noProof/>
            <w:rtl/>
          </w:rPr>
          <w:t>شرط</w:t>
        </w:r>
        <w:r w:rsidRPr="002F464F">
          <w:rPr>
            <w:rStyle w:val="Hyperlink"/>
            <w:rFonts w:eastAsiaTheme="minorEastAsia" w:hint="cs"/>
            <w:noProof/>
            <w:rtl/>
          </w:rPr>
          <w:t>ی</w:t>
        </w:r>
        <w:r w:rsidRPr="002F464F">
          <w:rPr>
            <w:rStyle w:val="Hyperlink"/>
            <w:rFonts w:eastAsiaTheme="minorEastAsia" w:hint="eastAsia"/>
            <w:noProof/>
            <w:rtl/>
          </w:rPr>
          <w:t>ت</w:t>
        </w:r>
        <w:r w:rsidRPr="002F464F">
          <w:rPr>
            <w:rStyle w:val="Hyperlink"/>
            <w:rFonts w:eastAsiaTheme="minorEastAsia"/>
            <w:noProof/>
            <w:rtl/>
          </w:rPr>
          <w:t xml:space="preserve"> </w:t>
        </w:r>
        <w:r w:rsidRPr="002F464F">
          <w:rPr>
            <w:rStyle w:val="Hyperlink"/>
            <w:rFonts w:eastAsiaTheme="minorEastAsia" w:hint="cs"/>
            <w:noProof/>
            <w:rtl/>
          </w:rPr>
          <w:t>ی</w:t>
        </w:r>
        <w:r w:rsidRPr="002F464F">
          <w:rPr>
            <w:rStyle w:val="Hyperlink"/>
            <w:rFonts w:eastAsiaTheme="minorEastAsia" w:hint="eastAsia"/>
            <w:noProof/>
            <w:rtl/>
          </w:rPr>
          <w:t>ا</w:t>
        </w:r>
        <w:r w:rsidRPr="002F464F">
          <w:rPr>
            <w:rStyle w:val="Hyperlink"/>
            <w:rFonts w:eastAsiaTheme="minorEastAsia"/>
            <w:noProof/>
            <w:rtl/>
          </w:rPr>
          <w:t xml:space="preserve"> </w:t>
        </w:r>
        <w:r w:rsidRPr="002F464F">
          <w:rPr>
            <w:rStyle w:val="Hyperlink"/>
            <w:rFonts w:eastAsiaTheme="minorEastAsia" w:hint="eastAsia"/>
            <w:noProof/>
            <w:rtl/>
          </w:rPr>
          <w:t>عدم</w:t>
        </w:r>
        <w:r w:rsidRPr="002F464F">
          <w:rPr>
            <w:rStyle w:val="Hyperlink"/>
            <w:rFonts w:eastAsiaTheme="minorEastAsia"/>
            <w:noProof/>
            <w:rtl/>
          </w:rPr>
          <w:t xml:space="preserve"> </w:t>
        </w:r>
        <w:r w:rsidRPr="002F464F">
          <w:rPr>
            <w:rStyle w:val="Hyperlink"/>
            <w:rFonts w:eastAsiaTheme="minorEastAsia" w:hint="eastAsia"/>
            <w:noProof/>
            <w:rtl/>
          </w:rPr>
          <w:t>شرط</w:t>
        </w:r>
        <w:r w:rsidRPr="002F464F">
          <w:rPr>
            <w:rStyle w:val="Hyperlink"/>
            <w:rFonts w:eastAsiaTheme="minorEastAsia" w:hint="cs"/>
            <w:noProof/>
            <w:rtl/>
          </w:rPr>
          <w:t>ی</w:t>
        </w:r>
        <w:r w:rsidRPr="002F464F">
          <w:rPr>
            <w:rStyle w:val="Hyperlink"/>
            <w:rFonts w:eastAsiaTheme="minorEastAsia" w:hint="eastAsia"/>
            <w:noProof/>
            <w:rtl/>
          </w:rPr>
          <w:t>ت</w:t>
        </w:r>
        <w:r w:rsidRPr="002F464F">
          <w:rPr>
            <w:rStyle w:val="Hyperlink"/>
            <w:rFonts w:eastAsiaTheme="minorEastAsia"/>
            <w:noProof/>
            <w:rtl/>
          </w:rPr>
          <w:t xml:space="preserve"> </w:t>
        </w:r>
        <w:r w:rsidRPr="002F464F">
          <w:rPr>
            <w:rStyle w:val="Hyperlink"/>
            <w:rFonts w:eastAsiaTheme="minorEastAsia" w:hint="eastAsia"/>
            <w:noProof/>
            <w:rtl/>
          </w:rPr>
          <w:t>قصد</w:t>
        </w:r>
        <w:r w:rsidRPr="002F464F">
          <w:rPr>
            <w:rStyle w:val="Hyperlink"/>
            <w:rFonts w:eastAsiaTheme="minorEastAsia"/>
            <w:noProof/>
            <w:rtl/>
          </w:rPr>
          <w:t xml:space="preserve"> </w:t>
        </w:r>
        <w:r w:rsidRPr="002F464F">
          <w:rPr>
            <w:rStyle w:val="Hyperlink"/>
            <w:rFonts w:eastAsiaTheme="minorEastAsia" w:hint="eastAsia"/>
            <w:noProof/>
            <w:rtl/>
          </w:rPr>
          <w:t>استفاده</w:t>
        </w:r>
        <w:r w:rsidRPr="002F464F">
          <w:rPr>
            <w:rStyle w:val="Hyperlink"/>
            <w:rFonts w:eastAsiaTheme="minorEastAsia"/>
            <w:noProof/>
            <w:rtl/>
          </w:rPr>
          <w:t xml:space="preserve"> </w:t>
        </w:r>
        <w:r w:rsidRPr="002F464F">
          <w:rPr>
            <w:rStyle w:val="Hyperlink"/>
            <w:rFonts w:eastAsiaTheme="minorEastAsia" w:hint="eastAsia"/>
            <w:noProof/>
            <w:rtl/>
          </w:rPr>
          <w:t>منافع</w:t>
        </w:r>
        <w:r w:rsidRPr="002F464F">
          <w:rPr>
            <w:rStyle w:val="Hyperlink"/>
            <w:rFonts w:eastAsiaTheme="minorEastAsia"/>
            <w:noProof/>
            <w:rtl/>
          </w:rPr>
          <w:t xml:space="preserve"> </w:t>
        </w:r>
        <w:r w:rsidRPr="002F464F">
          <w:rPr>
            <w:rStyle w:val="Hyperlink"/>
            <w:rFonts w:eastAsiaTheme="minorEastAsia" w:hint="eastAsia"/>
            <w:noProof/>
            <w:rtl/>
          </w:rPr>
          <w:t>محلله</w:t>
        </w:r>
        <w:r w:rsidRPr="002F464F">
          <w:rPr>
            <w:rStyle w:val="Hyperlink"/>
            <w:rFonts w:eastAsiaTheme="minorEastAsia"/>
            <w:noProof/>
            <w:rtl/>
          </w:rPr>
          <w:t xml:space="preserve"> </w:t>
        </w:r>
        <w:r w:rsidRPr="002F464F">
          <w:rPr>
            <w:rStyle w:val="Hyperlink"/>
            <w:rFonts w:eastAsiaTheme="minorEastAsia" w:hint="eastAsia"/>
            <w:noProof/>
            <w:rtl/>
          </w:rPr>
          <w:t>در</w:t>
        </w:r>
        <w:r w:rsidRPr="002F464F">
          <w:rPr>
            <w:rStyle w:val="Hyperlink"/>
            <w:rFonts w:eastAsiaTheme="minorEastAsia"/>
            <w:noProof/>
            <w:rtl/>
          </w:rPr>
          <w:t xml:space="preserve"> </w:t>
        </w:r>
        <w:r w:rsidRPr="002F464F">
          <w:rPr>
            <w:rStyle w:val="Hyperlink"/>
            <w:rFonts w:eastAsiaTheme="minorEastAsia" w:hint="eastAsia"/>
            <w:noProof/>
            <w:rtl/>
          </w:rPr>
          <w:t>ب</w:t>
        </w:r>
        <w:r w:rsidRPr="002F464F">
          <w:rPr>
            <w:rStyle w:val="Hyperlink"/>
            <w:rFonts w:eastAsiaTheme="minorEastAsia" w:hint="cs"/>
            <w:noProof/>
            <w:rtl/>
          </w:rPr>
          <w:t>ی</w:t>
        </w:r>
        <w:r w:rsidRPr="002F464F">
          <w:rPr>
            <w:rStyle w:val="Hyperlink"/>
            <w:rFonts w:eastAsiaTheme="minorEastAsia" w:hint="eastAsia"/>
            <w:noProof/>
            <w:rtl/>
          </w:rPr>
          <w:t>ع</w:t>
        </w:r>
        <w:r w:rsidRPr="002F464F">
          <w:rPr>
            <w:rStyle w:val="Hyperlink"/>
            <w:rFonts w:eastAsiaTheme="minorEastAsia"/>
            <w:noProof/>
            <w:rtl/>
          </w:rPr>
          <w:t xml:space="preserve"> </w:t>
        </w:r>
        <w:r w:rsidRPr="002F464F">
          <w:rPr>
            <w:rStyle w:val="Hyperlink"/>
            <w:rFonts w:eastAsiaTheme="minorEastAsia" w:hint="eastAsia"/>
            <w:noProof/>
            <w:rtl/>
          </w:rPr>
          <w:t>متنجس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395432231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585B2E" w:rsidRDefault="00585B2E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2232" w:history="1">
        <w:r w:rsidRPr="002F464F">
          <w:rPr>
            <w:rStyle w:val="Hyperlink"/>
            <w:rFonts w:eastAsiaTheme="minorEastAsia" w:hint="eastAsia"/>
            <w:noProof/>
            <w:rtl/>
          </w:rPr>
          <w:t>اقوال</w:t>
        </w:r>
        <w:r w:rsidRPr="002F464F">
          <w:rPr>
            <w:rStyle w:val="Hyperlink"/>
            <w:rFonts w:eastAsiaTheme="minorEastAsia"/>
            <w:noProof/>
            <w:rtl/>
          </w:rPr>
          <w:t xml:space="preserve"> </w:t>
        </w:r>
        <w:r w:rsidRPr="002F464F">
          <w:rPr>
            <w:rStyle w:val="Hyperlink"/>
            <w:rFonts w:eastAsiaTheme="minorEastAsia" w:hint="eastAsia"/>
            <w:noProof/>
            <w:rtl/>
          </w:rPr>
          <w:t>در</w:t>
        </w:r>
        <w:r w:rsidRPr="002F464F">
          <w:rPr>
            <w:rStyle w:val="Hyperlink"/>
            <w:rFonts w:eastAsiaTheme="minorEastAsia"/>
            <w:noProof/>
            <w:rtl/>
          </w:rPr>
          <w:t xml:space="preserve"> </w:t>
        </w:r>
        <w:r w:rsidRPr="002F464F">
          <w:rPr>
            <w:rStyle w:val="Hyperlink"/>
            <w:rFonts w:eastAsiaTheme="minorEastAsia" w:hint="eastAsia"/>
            <w:noProof/>
            <w:rtl/>
          </w:rPr>
          <w:t>مسئله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Theme="minorEastAsia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395432232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Theme="minorEastAsia"/>
            <w:noProof/>
            <w:rtl/>
          </w:rPr>
        </w:r>
        <w:r>
          <w:rPr>
            <w:rStyle w:val="Hyperlink"/>
            <w:rFonts w:eastAsiaTheme="minorEastAsia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rFonts w:eastAsiaTheme="minorEastAsia"/>
            <w:noProof/>
            <w:rtl/>
          </w:rPr>
          <w:fldChar w:fldCharType="end"/>
        </w:r>
      </w:hyperlink>
    </w:p>
    <w:p w:rsidR="00585B2E" w:rsidRDefault="00585B2E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2233" w:history="1">
        <w:r w:rsidRPr="002F464F">
          <w:rPr>
            <w:rStyle w:val="Hyperlink"/>
            <w:rFonts w:hint="eastAsia"/>
            <w:noProof/>
            <w:rtl/>
          </w:rPr>
          <w:t>قول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اول</w:t>
        </w:r>
        <w:r w:rsidRPr="002F464F">
          <w:rPr>
            <w:rStyle w:val="Hyperlink"/>
            <w:noProof/>
            <w:rtl/>
          </w:rPr>
          <w:t xml:space="preserve">: </w:t>
        </w:r>
        <w:r w:rsidRPr="002F464F">
          <w:rPr>
            <w:rStyle w:val="Hyperlink"/>
            <w:rFonts w:hint="eastAsia"/>
            <w:noProof/>
            <w:rtl/>
          </w:rPr>
          <w:t>لزوم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شرط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قصد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منافع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محلله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در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صحت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ب</w:t>
        </w:r>
        <w:r w:rsidRPr="002F464F">
          <w:rPr>
            <w:rStyle w:val="Hyperlink"/>
            <w:rFonts w:hint="cs"/>
            <w:noProof/>
            <w:rtl/>
          </w:rPr>
          <w:t>ی</w:t>
        </w:r>
        <w:r w:rsidRPr="002F464F">
          <w:rPr>
            <w:rStyle w:val="Hyperlink"/>
            <w:rFonts w:hint="eastAsia"/>
            <w:noProof/>
            <w:rtl/>
          </w:rPr>
          <w:t>ع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395432233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585B2E" w:rsidRDefault="00585B2E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2234" w:history="1">
        <w:r w:rsidRPr="002F464F">
          <w:rPr>
            <w:rStyle w:val="Hyperlink"/>
            <w:rFonts w:hint="eastAsia"/>
            <w:noProof/>
            <w:rtl/>
          </w:rPr>
          <w:t>قول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دوم</w:t>
        </w:r>
        <w:r w:rsidRPr="002F464F">
          <w:rPr>
            <w:rStyle w:val="Hyperlink"/>
            <w:noProof/>
            <w:rtl/>
          </w:rPr>
          <w:t xml:space="preserve">: </w:t>
        </w:r>
        <w:r w:rsidRPr="002F464F">
          <w:rPr>
            <w:rStyle w:val="Hyperlink"/>
            <w:rFonts w:hint="eastAsia"/>
            <w:noProof/>
            <w:rtl/>
          </w:rPr>
          <w:t>لزوم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قصد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منافع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محلله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در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صحت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ب</w:t>
        </w:r>
        <w:r w:rsidRPr="002F464F">
          <w:rPr>
            <w:rStyle w:val="Hyperlink"/>
            <w:rFonts w:hint="cs"/>
            <w:noProof/>
            <w:rtl/>
          </w:rPr>
          <w:t>ی</w:t>
        </w:r>
        <w:r w:rsidRPr="002F464F">
          <w:rPr>
            <w:rStyle w:val="Hyperlink"/>
            <w:rFonts w:hint="eastAsia"/>
            <w:noProof/>
            <w:rtl/>
          </w:rPr>
          <w:t>ع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متنجس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395432234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585B2E" w:rsidRDefault="00585B2E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2235" w:history="1">
        <w:r w:rsidRPr="002F464F">
          <w:rPr>
            <w:rStyle w:val="Hyperlink"/>
            <w:rFonts w:hint="eastAsia"/>
            <w:noProof/>
            <w:rtl/>
          </w:rPr>
          <w:t>قول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سوم</w:t>
        </w:r>
        <w:r w:rsidRPr="002F464F">
          <w:rPr>
            <w:rStyle w:val="Hyperlink"/>
            <w:noProof/>
            <w:rtl/>
          </w:rPr>
          <w:t xml:space="preserve">: </w:t>
        </w:r>
        <w:r w:rsidRPr="002F464F">
          <w:rPr>
            <w:rStyle w:val="Hyperlink"/>
            <w:rFonts w:hint="eastAsia"/>
            <w:noProof/>
            <w:rtl/>
          </w:rPr>
          <w:t>لزوم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قصد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منافع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محلله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در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صورت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نادر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بودن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منافع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حلال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395432235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585B2E" w:rsidRDefault="00585B2E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2236" w:history="1">
        <w:r w:rsidRPr="002F464F">
          <w:rPr>
            <w:rStyle w:val="Hyperlink"/>
            <w:rFonts w:hint="eastAsia"/>
            <w:noProof/>
            <w:rtl/>
          </w:rPr>
          <w:t>قول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چهارم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عدم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قصد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و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شرط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منافع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حرام،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شرط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صحت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معامله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395432236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585B2E" w:rsidRDefault="00585B2E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2237" w:history="1">
        <w:r w:rsidRPr="002F464F">
          <w:rPr>
            <w:rStyle w:val="Hyperlink"/>
            <w:rFonts w:hint="eastAsia"/>
            <w:noProof/>
            <w:rtl/>
          </w:rPr>
          <w:t>قول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پنجم</w:t>
        </w:r>
        <w:r w:rsidRPr="002F464F">
          <w:rPr>
            <w:rStyle w:val="Hyperlink"/>
            <w:noProof/>
            <w:rtl/>
          </w:rPr>
          <w:t xml:space="preserve">: </w:t>
        </w:r>
        <w:r w:rsidRPr="002F464F">
          <w:rPr>
            <w:rStyle w:val="Hyperlink"/>
            <w:rFonts w:hint="eastAsia"/>
            <w:noProof/>
            <w:rtl/>
          </w:rPr>
          <w:t>لزوم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شرط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عدم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قصد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منافع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حرام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در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موارد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نادر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بودن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منافع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حلال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395432237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585B2E" w:rsidRDefault="00585B2E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2238" w:history="1">
        <w:r w:rsidRPr="002F464F">
          <w:rPr>
            <w:rStyle w:val="Hyperlink"/>
            <w:rFonts w:hint="eastAsia"/>
            <w:noProof/>
            <w:rtl/>
          </w:rPr>
          <w:t>قول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ششم</w:t>
        </w:r>
        <w:r w:rsidRPr="002F464F">
          <w:rPr>
            <w:rStyle w:val="Hyperlink"/>
            <w:noProof/>
            <w:rtl/>
          </w:rPr>
          <w:t xml:space="preserve">: </w:t>
        </w:r>
        <w:r w:rsidRPr="002F464F">
          <w:rPr>
            <w:rStyle w:val="Hyperlink"/>
            <w:rFonts w:hint="eastAsia"/>
            <w:noProof/>
            <w:rtl/>
          </w:rPr>
          <w:t>عدم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استفاده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حرام،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شرط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متأخر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صحت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ب</w:t>
        </w:r>
        <w:r w:rsidRPr="002F464F">
          <w:rPr>
            <w:rStyle w:val="Hyperlink"/>
            <w:rFonts w:hint="cs"/>
            <w:noProof/>
            <w:rtl/>
          </w:rPr>
          <w:t>ی</w:t>
        </w:r>
        <w:r w:rsidRPr="002F464F">
          <w:rPr>
            <w:rStyle w:val="Hyperlink"/>
            <w:rFonts w:hint="eastAsia"/>
            <w:noProof/>
            <w:rtl/>
          </w:rPr>
          <w:t>ع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395432238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585B2E" w:rsidRDefault="00585B2E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2239" w:history="1">
        <w:r w:rsidRPr="002F464F">
          <w:rPr>
            <w:rStyle w:val="Hyperlink"/>
            <w:rFonts w:hint="eastAsia"/>
            <w:noProof/>
            <w:rtl/>
          </w:rPr>
          <w:t>قول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هفتم</w:t>
        </w:r>
        <w:r w:rsidRPr="002F464F">
          <w:rPr>
            <w:rStyle w:val="Hyperlink"/>
            <w:noProof/>
            <w:rtl/>
          </w:rPr>
          <w:t xml:space="preserve">: </w:t>
        </w:r>
        <w:r w:rsidRPr="002F464F">
          <w:rPr>
            <w:rStyle w:val="Hyperlink"/>
            <w:rFonts w:hint="eastAsia"/>
            <w:noProof/>
            <w:rtl/>
          </w:rPr>
          <w:t>عدم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وجود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شرط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در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صحت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ب</w:t>
        </w:r>
        <w:r w:rsidRPr="002F464F">
          <w:rPr>
            <w:rStyle w:val="Hyperlink"/>
            <w:rFonts w:hint="cs"/>
            <w:noProof/>
            <w:rtl/>
          </w:rPr>
          <w:t>ی</w:t>
        </w:r>
        <w:r w:rsidRPr="002F464F">
          <w:rPr>
            <w:rStyle w:val="Hyperlink"/>
            <w:rFonts w:hint="eastAsia"/>
            <w:noProof/>
            <w:rtl/>
          </w:rPr>
          <w:t>ع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متنجس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دارا</w:t>
        </w:r>
        <w:r w:rsidRPr="002F464F">
          <w:rPr>
            <w:rStyle w:val="Hyperlink"/>
            <w:rFonts w:hint="cs"/>
            <w:noProof/>
            <w:rtl/>
          </w:rPr>
          <w:t>ی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منافع</w:t>
        </w:r>
        <w:r w:rsidRPr="002F464F">
          <w:rPr>
            <w:rStyle w:val="Hyperlink"/>
            <w:noProof/>
            <w:rtl/>
          </w:rPr>
          <w:t xml:space="preserve"> </w:t>
        </w:r>
        <w:r w:rsidRPr="002F464F">
          <w:rPr>
            <w:rStyle w:val="Hyperlink"/>
            <w:rFonts w:hint="eastAsia"/>
            <w:noProof/>
            <w:rtl/>
          </w:rPr>
          <w:t>حلال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395432239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5E29C3" w:rsidRDefault="000B5A18" w:rsidP="00BE3A71">
      <w:pPr>
        <w:ind w:firstLine="0"/>
        <w:jc w:val="center"/>
        <w:rPr>
          <w:rtl/>
        </w:rPr>
      </w:pPr>
      <w:r>
        <w:rPr>
          <w:rtl/>
        </w:rPr>
        <w:fldChar w:fldCharType="end"/>
      </w:r>
      <w:r w:rsidR="005E29C3">
        <w:rPr>
          <w:rtl/>
        </w:rPr>
        <w:br w:type="page"/>
      </w:r>
      <w:r w:rsidR="005E29C3">
        <w:rPr>
          <w:rFonts w:hint="cs"/>
          <w:rtl/>
        </w:rPr>
        <w:lastRenderedPageBreak/>
        <w:t>بسم الله الرحمن الرحيم</w:t>
      </w:r>
    </w:p>
    <w:p w:rsidR="000B5A18" w:rsidRPr="00636EE1" w:rsidRDefault="000B5A18" w:rsidP="000B5A18">
      <w:pPr>
        <w:pStyle w:val="Heading1"/>
        <w:rPr>
          <w:rtl/>
        </w:rPr>
      </w:pPr>
      <w:bookmarkStart w:id="1" w:name="_Toc395432220"/>
      <w:r w:rsidRPr="00636EE1">
        <w:rPr>
          <w:rFonts w:hint="cs"/>
          <w:rtl/>
        </w:rPr>
        <w:t>مقدمه</w:t>
      </w:r>
      <w:bookmarkEnd w:id="1"/>
    </w:p>
    <w:p w:rsidR="000B5A18" w:rsidRPr="00636EE1" w:rsidRDefault="000B5A18" w:rsidP="000B5A18">
      <w:pPr>
        <w:rPr>
          <w:rtl/>
        </w:rPr>
      </w:pPr>
      <w:r w:rsidRPr="00636EE1">
        <w:rPr>
          <w:rFonts w:hint="cs"/>
          <w:rtl/>
        </w:rPr>
        <w:t xml:space="preserve">بحث در بیع اعیان متنجس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 w:rsidRPr="00636EE1">
        <w:rPr>
          <w:rFonts w:hint="cs"/>
          <w:rtl/>
        </w:rPr>
        <w:t>. طبق قاعده اولیه</w:t>
      </w:r>
      <w:r>
        <w:rPr>
          <w:rFonts w:hint="cs"/>
          <w:rtl/>
        </w:rPr>
        <w:t>،</w:t>
      </w:r>
      <w:r w:rsidRPr="00636EE1">
        <w:rPr>
          <w:rFonts w:hint="cs"/>
          <w:rtl/>
        </w:rPr>
        <w:t xml:space="preserve"> بیع اعیان متنجس به لحاظ تکلیفی جایز و به لحاظ وضعی حکم آن دایر مدار وجود منفعت محلله عقلایی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 w:rsidRPr="00636EE1">
        <w:rPr>
          <w:rFonts w:hint="cs"/>
          <w:rtl/>
        </w:rPr>
        <w:t>. در جلسه قبل اعیان متنجس را به چهار قسمت</w:t>
      </w:r>
      <w:r>
        <w:rPr>
          <w:rFonts w:hint="cs"/>
          <w:rtl/>
        </w:rPr>
        <w:t>،</w:t>
      </w:r>
      <w:r w:rsidRPr="00636EE1">
        <w:rPr>
          <w:rFonts w:hint="cs"/>
          <w:rtl/>
        </w:rPr>
        <w:t xml:space="preserve"> تقسیم کردیم و به لحاظ قاعده اولی</w:t>
      </w:r>
      <w:r>
        <w:rPr>
          <w:rFonts w:hint="cs"/>
          <w:rtl/>
        </w:rPr>
        <w:t>،</w:t>
      </w:r>
      <w:r w:rsidRPr="00636EE1">
        <w:rPr>
          <w:rFonts w:hint="cs"/>
          <w:rtl/>
        </w:rPr>
        <w:t xml:space="preserve"> احکام این اقسام چهارگانه بیان شد همچنین روایات خاصه مرتبط با این بحث را که </w:t>
      </w:r>
      <w:r>
        <w:rPr>
          <w:rtl/>
        </w:rPr>
        <w:t>عمدتاً</w:t>
      </w:r>
      <w:r w:rsidRPr="00636EE1">
        <w:rPr>
          <w:rFonts w:hint="cs"/>
          <w:rtl/>
        </w:rPr>
        <w:t xml:space="preserve"> در باب شش و هفت ابواب مایکتسب به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>
        <w:rPr>
          <w:rFonts w:hint="cs"/>
          <w:rtl/>
        </w:rPr>
        <w:t>،</w:t>
      </w:r>
      <w:r w:rsidRPr="00636EE1">
        <w:rPr>
          <w:rFonts w:hint="cs"/>
          <w:rtl/>
        </w:rPr>
        <w:t xml:space="preserve"> مطرح </w:t>
      </w:r>
      <w:r>
        <w:rPr>
          <w:rFonts w:hint="cs"/>
          <w:rtl/>
        </w:rPr>
        <w:t>شد.</w:t>
      </w:r>
      <w:r w:rsidRPr="00636EE1">
        <w:rPr>
          <w:rFonts w:hint="cs"/>
          <w:rtl/>
        </w:rPr>
        <w:t xml:space="preserve"> البته در کتاب مستدرک، روایات دیگری نیز </w:t>
      </w:r>
      <w:r>
        <w:rPr>
          <w:rtl/>
        </w:rPr>
        <w:t>مطرح‌شده</w:t>
      </w:r>
      <w:r w:rsidRPr="00636EE1">
        <w:rPr>
          <w:rFonts w:hint="cs"/>
          <w:rtl/>
        </w:rPr>
        <w:t xml:space="preserve"> است که به لحاظ سندی ضعیف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باشند</w:t>
      </w:r>
      <w:r w:rsidRPr="00636EE1">
        <w:rPr>
          <w:rFonts w:hint="cs"/>
          <w:rtl/>
        </w:rPr>
        <w:t xml:space="preserve"> و مضمون جدیدی نسبت به روایات باب شش و هفت ندارند.</w:t>
      </w:r>
    </w:p>
    <w:p w:rsidR="000B5A18" w:rsidRPr="00636EE1" w:rsidRDefault="000B5A18" w:rsidP="000B5A18">
      <w:pPr>
        <w:pStyle w:val="Heading1"/>
        <w:rPr>
          <w:rtl/>
        </w:rPr>
      </w:pPr>
      <w:bookmarkStart w:id="2" w:name="_Toc395432221"/>
      <w:r w:rsidRPr="00636EE1">
        <w:rPr>
          <w:rFonts w:hint="cs"/>
          <w:rtl/>
        </w:rPr>
        <w:t xml:space="preserve">بررسی اجمالی اسناد روایات </w:t>
      </w:r>
      <w:r>
        <w:rPr>
          <w:rtl/>
        </w:rPr>
        <w:t>مطرح‌شده</w:t>
      </w:r>
      <w:bookmarkEnd w:id="2"/>
    </w:p>
    <w:p w:rsidR="000B5A18" w:rsidRPr="00636EE1" w:rsidRDefault="000B5A18" w:rsidP="000B5A18">
      <w:pPr>
        <w:pStyle w:val="Heading2"/>
        <w:rPr>
          <w:rtl/>
        </w:rPr>
      </w:pPr>
      <w:bookmarkStart w:id="3" w:name="_Toc395432222"/>
      <w:r w:rsidRPr="00636EE1">
        <w:rPr>
          <w:rFonts w:hint="cs"/>
          <w:rtl/>
        </w:rPr>
        <w:t>روایت اول باب 6: معتبر</w:t>
      </w:r>
      <w:bookmarkEnd w:id="3"/>
    </w:p>
    <w:p w:rsidR="000B5A18" w:rsidRPr="00636EE1" w:rsidRDefault="000B5A18" w:rsidP="000B5A18">
      <w:pPr>
        <w:rPr>
          <w:rtl/>
        </w:rPr>
      </w:pPr>
      <w:r w:rsidRPr="00636EE1">
        <w:rPr>
          <w:rFonts w:hint="cs"/>
          <w:rtl/>
        </w:rPr>
        <w:t xml:space="preserve">حدیث اول باب شش </w:t>
      </w:r>
      <w:r>
        <w:rPr>
          <w:rtl/>
        </w:rPr>
        <w:t>ازنظر</w:t>
      </w:r>
      <w:r w:rsidRPr="00636EE1">
        <w:rPr>
          <w:rFonts w:hint="cs"/>
          <w:rtl/>
        </w:rPr>
        <w:t xml:space="preserve"> سندی معتبر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 w:rsidRPr="00636EE1">
        <w:rPr>
          <w:rFonts w:hint="cs"/>
          <w:rtl/>
        </w:rPr>
        <w:t>.</w:t>
      </w:r>
      <w:r>
        <w:rPr>
          <w:rtl/>
        </w:rPr>
        <w:t xml:space="preserve"> نکته‌ا</w:t>
      </w:r>
      <w:r>
        <w:rPr>
          <w:rFonts w:hint="cs"/>
          <w:rtl/>
        </w:rPr>
        <w:t>ی</w:t>
      </w:r>
      <w:r w:rsidRPr="00636EE1">
        <w:rPr>
          <w:rFonts w:hint="cs"/>
          <w:rtl/>
        </w:rPr>
        <w:t xml:space="preserve"> در ذیل سند این روایت </w:t>
      </w:r>
      <w:r>
        <w:rPr>
          <w:rtl/>
        </w:rPr>
        <w:t>قابل‌ذکر</w:t>
      </w:r>
      <w:r w:rsidRPr="00636EE1">
        <w:rPr>
          <w:rFonts w:hint="cs"/>
          <w:rtl/>
        </w:rPr>
        <w:t xml:space="preserve"> است</w:t>
      </w:r>
      <w:r>
        <w:rPr>
          <w:rFonts w:hint="cs"/>
          <w:rtl/>
        </w:rPr>
        <w:t>،</w:t>
      </w:r>
      <w:r w:rsidRPr="00636EE1">
        <w:rPr>
          <w:rFonts w:hint="cs"/>
          <w:rtl/>
        </w:rPr>
        <w:t xml:space="preserve"> این است که علی بن حکم مشترک بین دو نفر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 w:rsidRPr="00636EE1">
        <w:rPr>
          <w:rFonts w:hint="cs"/>
          <w:rtl/>
        </w:rPr>
        <w:t xml:space="preserve"> که یکی موثق و دیگری ضعیف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 w:rsidRPr="00636EE1">
        <w:rPr>
          <w:rFonts w:hint="cs"/>
          <w:rtl/>
        </w:rPr>
        <w:t xml:space="preserve"> ولی علی بن حکم در سند این روایت موثق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 w:rsidRPr="00636EE1">
        <w:rPr>
          <w:rFonts w:hint="cs"/>
          <w:rtl/>
        </w:rPr>
        <w:t xml:space="preserve"> چون احمد بن محمد بن عیسی از او نقل کرده است و هر جا احمد بن محمد بن عیسی از علی بن حکم نقل کند حاکی از آن است که </w:t>
      </w:r>
      <w:r>
        <w:rPr>
          <w:rFonts w:hint="cs"/>
          <w:rtl/>
        </w:rPr>
        <w:t xml:space="preserve">او </w:t>
      </w:r>
      <w:r w:rsidRPr="00636EE1">
        <w:rPr>
          <w:rFonts w:hint="cs"/>
          <w:rtl/>
        </w:rPr>
        <w:t xml:space="preserve">علی بن حکم موثق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 w:rsidRPr="00636EE1">
        <w:rPr>
          <w:rFonts w:hint="cs"/>
          <w:rtl/>
        </w:rPr>
        <w:t>.</w:t>
      </w:r>
      <w:r>
        <w:rPr>
          <w:rtl/>
        </w:rPr>
        <w:t xml:space="preserve"> لذا</w:t>
      </w:r>
      <w:r w:rsidRPr="00636EE1">
        <w:rPr>
          <w:rFonts w:hint="cs"/>
          <w:rtl/>
        </w:rPr>
        <w:t xml:space="preserve"> تردیدی که در مورد علی بن حکم وجود دارد مرتفع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636EE1">
        <w:rPr>
          <w:rFonts w:hint="cs"/>
          <w:rtl/>
        </w:rPr>
        <w:t>.</w:t>
      </w:r>
    </w:p>
    <w:p w:rsidR="000B5A18" w:rsidRPr="00636EE1" w:rsidRDefault="000B5A18" w:rsidP="000B5A18">
      <w:pPr>
        <w:pStyle w:val="Heading2"/>
        <w:rPr>
          <w:rtl/>
        </w:rPr>
      </w:pPr>
      <w:bookmarkStart w:id="4" w:name="_Toc395432223"/>
      <w:r w:rsidRPr="00636EE1">
        <w:rPr>
          <w:rFonts w:hint="cs"/>
          <w:rtl/>
        </w:rPr>
        <w:t>روایت دوم با 6:</w:t>
      </w:r>
      <w:r>
        <w:rPr>
          <w:rtl/>
        </w:rPr>
        <w:t xml:space="preserve"> معتبر</w:t>
      </w:r>
      <w:bookmarkEnd w:id="4"/>
    </w:p>
    <w:p w:rsidR="000B5A18" w:rsidRPr="00636EE1" w:rsidRDefault="000B5A18" w:rsidP="000B5A18">
      <w:pPr>
        <w:rPr>
          <w:rtl/>
        </w:rPr>
      </w:pPr>
      <w:r w:rsidRPr="00636EE1">
        <w:rPr>
          <w:rFonts w:hint="cs"/>
          <w:rtl/>
        </w:rPr>
        <w:t xml:space="preserve">حدیث دوم باب شش هم مانند روایت اول معتبر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 w:rsidRPr="00636EE1">
        <w:rPr>
          <w:rFonts w:hint="cs"/>
          <w:rtl/>
        </w:rPr>
        <w:t xml:space="preserve"> چون هم</w:t>
      </w:r>
      <w:r>
        <w:rPr>
          <w:rtl/>
        </w:rPr>
        <w:t xml:space="preserve"> </w:t>
      </w:r>
      <w:r w:rsidRPr="00636EE1">
        <w:rPr>
          <w:rFonts w:hint="cs"/>
          <w:rtl/>
        </w:rPr>
        <w:t xml:space="preserve">ابراهیم بن هاشم موثق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 w:rsidRPr="00636EE1">
        <w:rPr>
          <w:rFonts w:hint="cs"/>
          <w:rtl/>
        </w:rPr>
        <w:t xml:space="preserve"> و</w:t>
      </w:r>
      <w:r>
        <w:rPr>
          <w:rtl/>
        </w:rPr>
        <w:t xml:space="preserve"> </w:t>
      </w:r>
      <w:r w:rsidRPr="00636EE1">
        <w:rPr>
          <w:rFonts w:hint="cs"/>
          <w:rtl/>
        </w:rPr>
        <w:t xml:space="preserve">همچنین ابن ابی عمیر در </w:t>
      </w:r>
      <w:r>
        <w:rPr>
          <w:rtl/>
        </w:rPr>
        <w:t>سلسله</w:t>
      </w:r>
      <w:r w:rsidRPr="00636EE1">
        <w:rPr>
          <w:rFonts w:hint="cs"/>
          <w:rtl/>
        </w:rPr>
        <w:t xml:space="preserve"> سند وجود دارد و</w:t>
      </w:r>
      <w:r>
        <w:rPr>
          <w:rtl/>
        </w:rPr>
        <w:t xml:space="preserve"> </w:t>
      </w:r>
      <w:r w:rsidRPr="00636EE1">
        <w:rPr>
          <w:rFonts w:hint="cs"/>
          <w:rtl/>
        </w:rPr>
        <w:t xml:space="preserve">اسناد </w:t>
      </w:r>
      <w:r>
        <w:rPr>
          <w:rtl/>
        </w:rPr>
        <w:t>موثق</w:t>
      </w:r>
      <w:r w:rsidRPr="00636EE1">
        <w:rPr>
          <w:rFonts w:hint="cs"/>
          <w:rtl/>
        </w:rPr>
        <w:t xml:space="preserve"> از باب قاعده تبدیل سند در اینجا </w:t>
      </w:r>
      <w:r>
        <w:rPr>
          <w:rFonts w:hint="cs"/>
          <w:rtl/>
        </w:rPr>
        <w:t xml:space="preserve">موجب حکم به اعتبار روایت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636EE1">
        <w:rPr>
          <w:rFonts w:hint="cs"/>
          <w:rtl/>
        </w:rPr>
        <w:t xml:space="preserve">. و لذا روایت معتبر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 w:rsidRPr="00636EE1">
        <w:rPr>
          <w:rFonts w:hint="cs"/>
          <w:rtl/>
        </w:rPr>
        <w:t xml:space="preserve">. البته روایت اول و دوم در مورد بیع اعیان متنجس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باشند</w:t>
      </w:r>
      <w:r w:rsidRPr="00636EE1">
        <w:rPr>
          <w:rFonts w:hint="cs"/>
          <w:rtl/>
        </w:rPr>
        <w:t xml:space="preserve"> اما دلالت بر وجود منفعت محلله عقلایی</w:t>
      </w:r>
      <w:r>
        <w:rPr>
          <w:rtl/>
        </w:rPr>
        <w:t xml:space="preserve"> </w:t>
      </w:r>
      <w:r>
        <w:rPr>
          <w:rFonts w:hint="cs"/>
          <w:rtl/>
        </w:rPr>
        <w:t xml:space="preserve">در زیت متنجس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Fonts w:hint="cs"/>
          <w:rtl/>
        </w:rPr>
        <w:t>.</w:t>
      </w:r>
    </w:p>
    <w:p w:rsidR="000B5A18" w:rsidRPr="00636EE1" w:rsidRDefault="000B5A18" w:rsidP="000B5A18">
      <w:pPr>
        <w:pStyle w:val="Heading2"/>
        <w:rPr>
          <w:rtl/>
        </w:rPr>
      </w:pPr>
      <w:bookmarkStart w:id="5" w:name="_Toc395432224"/>
      <w:r w:rsidRPr="00636EE1">
        <w:rPr>
          <w:rFonts w:hint="cs"/>
          <w:rtl/>
        </w:rPr>
        <w:lastRenderedPageBreak/>
        <w:t>روایت سوم باب 6:</w:t>
      </w:r>
      <w:r>
        <w:rPr>
          <w:rtl/>
        </w:rPr>
        <w:t xml:space="preserve"> ضع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bookmarkEnd w:id="5"/>
    </w:p>
    <w:p w:rsidR="000B5A18" w:rsidRPr="00636EE1" w:rsidRDefault="000B5A18" w:rsidP="000B5A18">
      <w:pPr>
        <w:rPr>
          <w:rtl/>
        </w:rPr>
      </w:pPr>
      <w:r w:rsidRPr="00636EE1">
        <w:rPr>
          <w:rFonts w:hint="cs"/>
          <w:rtl/>
        </w:rPr>
        <w:t>روایت سوم باب شش اعتبار ندارد.</w:t>
      </w:r>
    </w:p>
    <w:p w:rsidR="000B5A18" w:rsidRPr="00636EE1" w:rsidRDefault="000B5A18" w:rsidP="000B5A18">
      <w:pPr>
        <w:pStyle w:val="Heading2"/>
        <w:rPr>
          <w:rtl/>
        </w:rPr>
      </w:pPr>
      <w:bookmarkStart w:id="6" w:name="_Toc395432225"/>
      <w:r w:rsidRPr="00636EE1">
        <w:rPr>
          <w:rFonts w:hint="cs"/>
          <w:rtl/>
        </w:rPr>
        <w:t xml:space="preserve">روایت چهارم </w:t>
      </w:r>
      <w:r>
        <w:rPr>
          <w:rtl/>
        </w:rPr>
        <w:t>باب 6</w:t>
      </w:r>
      <w:r w:rsidRPr="00636EE1">
        <w:rPr>
          <w:rFonts w:hint="cs"/>
          <w:rtl/>
        </w:rPr>
        <w:t>:</w:t>
      </w:r>
      <w:r>
        <w:rPr>
          <w:rtl/>
        </w:rPr>
        <w:t xml:space="preserve"> معتبر</w:t>
      </w:r>
      <w:bookmarkEnd w:id="6"/>
    </w:p>
    <w:p w:rsidR="000B5A18" w:rsidRPr="00636EE1" w:rsidRDefault="000B5A18" w:rsidP="000B5A18">
      <w:pPr>
        <w:rPr>
          <w:rtl/>
        </w:rPr>
      </w:pPr>
      <w:r w:rsidRPr="00636EE1">
        <w:rPr>
          <w:rFonts w:hint="cs"/>
          <w:rtl/>
        </w:rPr>
        <w:t xml:space="preserve">هرچند احمدالمیثمی در روایت چهارم مشترک بین ثقه و غیر ثقه </w:t>
      </w:r>
      <w:r>
        <w:rPr>
          <w:rtl/>
        </w:rPr>
        <w:t>هست</w:t>
      </w:r>
      <w:r w:rsidRPr="00636EE1">
        <w:rPr>
          <w:rFonts w:hint="cs"/>
          <w:rtl/>
        </w:rPr>
        <w:t xml:space="preserve"> اما</w:t>
      </w:r>
      <w:r>
        <w:rPr>
          <w:rtl/>
        </w:rPr>
        <w:t xml:space="preserve"> </w:t>
      </w:r>
      <w:r w:rsidRPr="00636EE1">
        <w:rPr>
          <w:rFonts w:hint="cs"/>
          <w:rtl/>
        </w:rPr>
        <w:t xml:space="preserve">به قرینه راوی و مروی، مراد از احمدالمیثمی در روایت، احمد بن حسن اسماعیل میثمی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 w:rsidRPr="00636EE1">
        <w:rPr>
          <w:rFonts w:hint="cs"/>
          <w:rtl/>
        </w:rPr>
        <w:t xml:space="preserve"> که توثیق خاص دارد. لذا این روایت هم معتبر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 w:rsidRPr="00636EE1">
        <w:rPr>
          <w:rFonts w:hint="cs"/>
          <w:rtl/>
        </w:rPr>
        <w:t>.</w:t>
      </w:r>
    </w:p>
    <w:p w:rsidR="000B5A18" w:rsidRPr="00636EE1" w:rsidRDefault="000B5A18" w:rsidP="000B5A18">
      <w:pPr>
        <w:pStyle w:val="Heading2"/>
        <w:rPr>
          <w:rtl/>
        </w:rPr>
      </w:pPr>
      <w:bookmarkStart w:id="7" w:name="_Toc395432226"/>
      <w:r w:rsidRPr="00636EE1">
        <w:rPr>
          <w:rFonts w:hint="cs"/>
          <w:rtl/>
        </w:rPr>
        <w:t xml:space="preserve">روایت پنجم </w:t>
      </w:r>
      <w:r>
        <w:rPr>
          <w:rtl/>
        </w:rPr>
        <w:t>باب 6</w:t>
      </w:r>
      <w:r w:rsidRPr="00636EE1">
        <w:rPr>
          <w:rFonts w:hint="cs"/>
          <w:rtl/>
        </w:rPr>
        <w:t>:</w:t>
      </w:r>
      <w:r>
        <w:rPr>
          <w:rtl/>
        </w:rPr>
        <w:t xml:space="preserve"> ضع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bookmarkEnd w:id="7"/>
    </w:p>
    <w:p w:rsidR="000B5A18" w:rsidRPr="00636EE1" w:rsidRDefault="000B5A18" w:rsidP="000B5A18">
      <w:pPr>
        <w:rPr>
          <w:rtl/>
        </w:rPr>
      </w:pPr>
      <w:r w:rsidRPr="00636EE1">
        <w:rPr>
          <w:rFonts w:hint="cs"/>
          <w:rtl/>
        </w:rPr>
        <w:t xml:space="preserve">روایت پنجم به دلیل وجود محمد بن خالد طیالسی در </w:t>
      </w:r>
      <w:r>
        <w:rPr>
          <w:rtl/>
        </w:rPr>
        <w:t>سلسله</w:t>
      </w:r>
      <w:r w:rsidRPr="00636EE1">
        <w:rPr>
          <w:rFonts w:hint="cs"/>
          <w:rtl/>
        </w:rPr>
        <w:t xml:space="preserve"> سند روایت ضعیف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 w:rsidRPr="00636EE1">
        <w:rPr>
          <w:rFonts w:hint="cs"/>
          <w:rtl/>
        </w:rPr>
        <w:t xml:space="preserve"> البته نام محمد بن خالد طیالسی در رجال کامل الزیارات وجود دارد و کسانی که رجال کامل الزیارات را موثق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دانند</w:t>
      </w:r>
      <w:r w:rsidRPr="00636EE1">
        <w:rPr>
          <w:rFonts w:hint="cs"/>
          <w:rtl/>
        </w:rPr>
        <w:t xml:space="preserve"> محمد بن خالد طیالسی را توثیق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 w:rsidRPr="00636EE1">
        <w:rPr>
          <w:rFonts w:hint="cs"/>
          <w:rtl/>
        </w:rPr>
        <w:t xml:space="preserve"> اما این نظریه و قاعده به نظر ما صحیح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 w:rsidRPr="00636EE1">
        <w:rPr>
          <w:rFonts w:hint="cs"/>
          <w:rtl/>
        </w:rPr>
        <w:t>.</w:t>
      </w:r>
    </w:p>
    <w:p w:rsidR="000B5A18" w:rsidRPr="00636EE1" w:rsidRDefault="000B5A18" w:rsidP="000B5A18">
      <w:pPr>
        <w:pStyle w:val="Heading2"/>
        <w:rPr>
          <w:rtl/>
        </w:rPr>
      </w:pPr>
      <w:bookmarkStart w:id="8" w:name="_Toc395432227"/>
      <w:r w:rsidRPr="00636EE1">
        <w:rPr>
          <w:rFonts w:hint="cs"/>
          <w:rtl/>
        </w:rPr>
        <w:t>روایت سوم باب 7: معتبر</w:t>
      </w:r>
      <w:bookmarkEnd w:id="8"/>
    </w:p>
    <w:p w:rsidR="000B5A18" w:rsidRPr="00636EE1" w:rsidRDefault="000B5A18" w:rsidP="000B5A18">
      <w:pPr>
        <w:rPr>
          <w:rtl/>
        </w:rPr>
      </w:pPr>
      <w:r w:rsidRPr="00636EE1">
        <w:rPr>
          <w:rFonts w:hint="cs"/>
          <w:rtl/>
        </w:rPr>
        <w:t xml:space="preserve">این روایت معتبر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 w:rsidRPr="00636EE1">
        <w:rPr>
          <w:rFonts w:hint="cs"/>
          <w:rtl/>
        </w:rPr>
        <w:t>.</w:t>
      </w:r>
    </w:p>
    <w:p w:rsidR="000B5A18" w:rsidRPr="00636EE1" w:rsidRDefault="000B5A18" w:rsidP="000B5A18">
      <w:pPr>
        <w:pStyle w:val="Heading2"/>
        <w:rPr>
          <w:rtl/>
        </w:rPr>
      </w:pPr>
      <w:bookmarkStart w:id="9" w:name="_Toc395432228"/>
      <w:r w:rsidRPr="00636EE1">
        <w:rPr>
          <w:rFonts w:hint="cs"/>
          <w:rtl/>
        </w:rPr>
        <w:t>روایت چهارم و پنجم باب 7: ضعیف</w:t>
      </w:r>
      <w:bookmarkEnd w:id="9"/>
    </w:p>
    <w:p w:rsidR="000B5A18" w:rsidRPr="00636EE1" w:rsidRDefault="000B5A18" w:rsidP="000B5A18">
      <w:pPr>
        <w:rPr>
          <w:rtl/>
        </w:rPr>
      </w:pPr>
      <w:r w:rsidRPr="00636EE1">
        <w:rPr>
          <w:rFonts w:hint="cs"/>
          <w:rtl/>
        </w:rPr>
        <w:t xml:space="preserve">این دو روایت ضعیف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باشند</w:t>
      </w:r>
      <w:r w:rsidRPr="00636EE1">
        <w:rPr>
          <w:rFonts w:hint="cs"/>
          <w:rtl/>
        </w:rPr>
        <w:t>.</w:t>
      </w:r>
    </w:p>
    <w:p w:rsidR="000B5A18" w:rsidRPr="00636EE1" w:rsidRDefault="000B5A18" w:rsidP="000B5A18">
      <w:pPr>
        <w:rPr>
          <w:rtl/>
        </w:rPr>
      </w:pPr>
      <w:r w:rsidRPr="00636EE1">
        <w:rPr>
          <w:rFonts w:hint="cs"/>
          <w:rtl/>
        </w:rPr>
        <w:t>بنابراین روایت اول،</w:t>
      </w:r>
      <w:r>
        <w:rPr>
          <w:rtl/>
        </w:rPr>
        <w:t xml:space="preserve"> دوم</w:t>
      </w:r>
      <w:r w:rsidRPr="00636EE1">
        <w:rPr>
          <w:rFonts w:hint="cs"/>
          <w:rtl/>
        </w:rPr>
        <w:t xml:space="preserve"> و چهارم باب شش و روایت سوم باب هفت معتبر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باشند</w:t>
      </w:r>
      <w:r w:rsidRPr="00636EE1">
        <w:rPr>
          <w:rFonts w:hint="cs"/>
          <w:rtl/>
        </w:rPr>
        <w:t>.</w:t>
      </w:r>
    </w:p>
    <w:p w:rsidR="000B5A18" w:rsidRPr="00636EE1" w:rsidRDefault="000B5A18" w:rsidP="000B5A18">
      <w:pPr>
        <w:pStyle w:val="Heading1"/>
        <w:rPr>
          <w:rtl/>
        </w:rPr>
      </w:pPr>
      <w:bookmarkStart w:id="10" w:name="_Toc395432229"/>
      <w:r w:rsidRPr="00636EE1">
        <w:rPr>
          <w:rFonts w:hint="cs"/>
          <w:rtl/>
        </w:rPr>
        <w:t>تقسیم</w:t>
      </w:r>
      <w:r>
        <w:rPr>
          <w:rFonts w:hint="cs"/>
          <w:rtl/>
        </w:rPr>
        <w:t>‌بندی</w:t>
      </w:r>
      <w:r>
        <w:rPr>
          <w:rtl/>
        </w:rPr>
        <w:t xml:space="preserve"> </w:t>
      </w:r>
      <w:r w:rsidRPr="00636EE1">
        <w:rPr>
          <w:rFonts w:hint="cs"/>
          <w:rtl/>
        </w:rPr>
        <w:t xml:space="preserve">و </w:t>
      </w:r>
      <w:r>
        <w:rPr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جه‌گ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 w:rsidRPr="00636EE1">
        <w:rPr>
          <w:rFonts w:hint="cs"/>
          <w:rtl/>
        </w:rPr>
        <w:t xml:space="preserve"> آقای خویی از روایات</w:t>
      </w:r>
      <w:bookmarkEnd w:id="10"/>
    </w:p>
    <w:p w:rsidR="000B5A18" w:rsidRPr="00636EE1" w:rsidRDefault="000B5A18" w:rsidP="000B5A18">
      <w:pPr>
        <w:rPr>
          <w:rtl/>
        </w:rPr>
      </w:pPr>
      <w:r w:rsidRPr="00636EE1">
        <w:rPr>
          <w:rFonts w:hint="cs"/>
          <w:rtl/>
        </w:rPr>
        <w:t xml:space="preserve">آقای خویی روایات وارده در محل بحث را به سه طایفه تقسیم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Pr="00636EE1">
        <w:rPr>
          <w:rFonts w:hint="cs"/>
          <w:rtl/>
        </w:rPr>
        <w:t>.</w:t>
      </w:r>
    </w:p>
    <w:p w:rsidR="000B5A18" w:rsidRPr="00636EE1" w:rsidRDefault="000B5A18" w:rsidP="000B5A18">
      <w:pPr>
        <w:numPr>
          <w:ilvl w:val="0"/>
          <w:numId w:val="35"/>
        </w:numPr>
        <w:spacing w:after="0" w:line="360" w:lineRule="auto"/>
        <w:contextualSpacing w:val="0"/>
        <w:jc w:val="lowKashida"/>
      </w:pPr>
      <w:r w:rsidRPr="00636EE1">
        <w:rPr>
          <w:rFonts w:hint="cs"/>
          <w:rtl/>
        </w:rPr>
        <w:t xml:space="preserve">طایفه اول روایاتی که مطلقا بیع متنجس را جایز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دانند</w:t>
      </w:r>
      <w:r w:rsidRPr="00636EE1">
        <w:rPr>
          <w:rFonts w:hint="cs"/>
          <w:rtl/>
        </w:rPr>
        <w:t>.</w:t>
      </w:r>
    </w:p>
    <w:p w:rsidR="000B5A18" w:rsidRPr="00636EE1" w:rsidRDefault="000B5A18" w:rsidP="000B5A18">
      <w:pPr>
        <w:numPr>
          <w:ilvl w:val="0"/>
          <w:numId w:val="35"/>
        </w:numPr>
        <w:spacing w:after="0" w:line="360" w:lineRule="auto"/>
        <w:contextualSpacing w:val="0"/>
        <w:jc w:val="lowKashida"/>
      </w:pPr>
      <w:r w:rsidRPr="00636EE1">
        <w:rPr>
          <w:rFonts w:hint="cs"/>
          <w:rtl/>
        </w:rPr>
        <w:lastRenderedPageBreak/>
        <w:t xml:space="preserve">طایفه دوم روایاتی که مطلقا بیع متنجس را جایز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دانند</w:t>
      </w:r>
      <w:r w:rsidRPr="00636EE1">
        <w:rPr>
          <w:rFonts w:hint="cs"/>
          <w:rtl/>
        </w:rPr>
        <w:t>.</w:t>
      </w:r>
    </w:p>
    <w:p w:rsidR="000B5A18" w:rsidRPr="00636EE1" w:rsidRDefault="000B5A18" w:rsidP="000B5A18">
      <w:pPr>
        <w:numPr>
          <w:ilvl w:val="0"/>
          <w:numId w:val="35"/>
        </w:numPr>
        <w:spacing w:after="0" w:line="360" w:lineRule="auto"/>
        <w:contextualSpacing w:val="0"/>
        <w:jc w:val="lowKashida"/>
        <w:rPr>
          <w:rtl/>
        </w:rPr>
      </w:pPr>
      <w:r w:rsidRPr="00636EE1">
        <w:rPr>
          <w:rFonts w:hint="cs"/>
          <w:rtl/>
        </w:rPr>
        <w:t xml:space="preserve">طایفه سوم روایاتی که بیع متنجس را </w:t>
      </w:r>
      <w:r>
        <w:rPr>
          <w:rtl/>
        </w:rPr>
        <w:t>به‌شرط</w:t>
      </w:r>
      <w:r w:rsidRPr="00636EE1">
        <w:rPr>
          <w:rFonts w:hint="cs"/>
          <w:rtl/>
        </w:rPr>
        <w:t xml:space="preserve"> اعلام و یا به </w:t>
      </w:r>
      <w:r>
        <w:rPr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رمسلمان</w:t>
      </w:r>
      <w:r w:rsidRPr="00636EE1">
        <w:rPr>
          <w:rFonts w:hint="cs"/>
          <w:rtl/>
        </w:rPr>
        <w:t xml:space="preserve"> جایز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دانند</w:t>
      </w:r>
      <w:r w:rsidRPr="00636EE1">
        <w:rPr>
          <w:rFonts w:hint="cs"/>
          <w:rtl/>
        </w:rPr>
        <w:t>.</w:t>
      </w:r>
    </w:p>
    <w:p w:rsidR="000B5A18" w:rsidRPr="00636EE1" w:rsidRDefault="000B5A18" w:rsidP="000B5A18">
      <w:pPr>
        <w:rPr>
          <w:rtl/>
        </w:rPr>
      </w:pPr>
      <w:r w:rsidRPr="00636EE1">
        <w:rPr>
          <w:rFonts w:hint="cs"/>
          <w:rtl/>
        </w:rPr>
        <w:t xml:space="preserve"> سپس آقای خویی این روایات را از راه انقلاب نسبت جمع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 w:rsidRPr="00636EE1">
        <w:rPr>
          <w:rFonts w:hint="cs"/>
          <w:rtl/>
        </w:rPr>
        <w:t xml:space="preserve"> به این شکل که روایات مجوزه مقید، روایات مانعه را قید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زند</w:t>
      </w:r>
      <w:r w:rsidRPr="00636EE1">
        <w:rPr>
          <w:rFonts w:hint="cs"/>
          <w:rtl/>
        </w:rPr>
        <w:t xml:space="preserve"> و نتیجه آن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636EE1">
        <w:rPr>
          <w:rFonts w:hint="cs"/>
          <w:rtl/>
        </w:rPr>
        <w:t xml:space="preserve"> که بیع متنجس جایز نیست مگر </w:t>
      </w:r>
      <w:r>
        <w:rPr>
          <w:rtl/>
        </w:rPr>
        <w:t>درصورت</w:t>
      </w:r>
      <w:r>
        <w:rPr>
          <w:rFonts w:hint="cs"/>
          <w:rtl/>
        </w:rPr>
        <w:t>ی‌</w:t>
      </w:r>
      <w:r>
        <w:rPr>
          <w:rFonts w:hint="eastAsia"/>
          <w:rtl/>
        </w:rPr>
        <w:t>که</w:t>
      </w:r>
      <w:r w:rsidRPr="00636EE1">
        <w:rPr>
          <w:rFonts w:hint="cs"/>
          <w:rtl/>
        </w:rPr>
        <w:t xml:space="preserve"> </w:t>
      </w:r>
      <w:r>
        <w:rPr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رمسلمان</w:t>
      </w:r>
      <w:r w:rsidRPr="00636EE1">
        <w:rPr>
          <w:rFonts w:hint="cs"/>
          <w:rtl/>
        </w:rPr>
        <w:t xml:space="preserve"> باشد و یا اگر مسلمان باشد به او اعلام کنی که متنجس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 w:rsidRPr="00636EE1">
        <w:rPr>
          <w:rFonts w:hint="cs"/>
          <w:rtl/>
        </w:rPr>
        <w:t>. و در مرحله بعد</w:t>
      </w:r>
      <w:r>
        <w:rPr>
          <w:rFonts w:hint="cs"/>
          <w:rtl/>
        </w:rPr>
        <w:t>،</w:t>
      </w:r>
      <w:r w:rsidRPr="00636EE1">
        <w:rPr>
          <w:rFonts w:hint="cs"/>
          <w:rtl/>
        </w:rPr>
        <w:t xml:space="preserve"> روایات مانعه همراه با قیودش</w:t>
      </w:r>
      <w:r>
        <w:rPr>
          <w:rFonts w:hint="cs"/>
          <w:rtl/>
        </w:rPr>
        <w:t>،</w:t>
      </w:r>
      <w:r w:rsidRPr="00636EE1">
        <w:rPr>
          <w:rFonts w:hint="cs"/>
          <w:rtl/>
        </w:rPr>
        <w:t xml:space="preserve"> روایات مجوزه مطلق را قید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زند</w:t>
      </w:r>
      <w:r w:rsidRPr="00636EE1">
        <w:rPr>
          <w:rFonts w:hint="cs"/>
          <w:rtl/>
        </w:rPr>
        <w:t xml:space="preserve"> </w:t>
      </w:r>
      <w:r>
        <w:rPr>
          <w:rtl/>
        </w:rPr>
        <w:t>و 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 w:rsidRPr="00636EE1">
        <w:rPr>
          <w:rFonts w:hint="cs"/>
          <w:rtl/>
        </w:rPr>
        <w:t xml:space="preserve"> این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636EE1">
        <w:rPr>
          <w:rFonts w:hint="cs"/>
          <w:rtl/>
        </w:rPr>
        <w:t xml:space="preserve"> که فروش متنجس به مسلمان در صورت اعلام جایز و در صورت عدم اعلام جایز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 w:rsidRPr="00636EE1">
        <w:rPr>
          <w:rFonts w:hint="cs"/>
          <w:rtl/>
        </w:rPr>
        <w:t xml:space="preserve"> و همچنین فروش بیع متنجس به </w:t>
      </w:r>
      <w:r>
        <w:rPr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رمسلمان</w:t>
      </w:r>
      <w:r w:rsidRPr="00636EE1">
        <w:rPr>
          <w:rFonts w:hint="cs"/>
          <w:rtl/>
        </w:rPr>
        <w:t xml:space="preserve"> جایز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 w:rsidRPr="00636EE1">
        <w:rPr>
          <w:rFonts w:hint="cs"/>
          <w:rtl/>
        </w:rPr>
        <w:t>.</w:t>
      </w:r>
    </w:p>
    <w:p w:rsidR="000B5A18" w:rsidRPr="00636EE1" w:rsidRDefault="000B5A18" w:rsidP="000B5A18">
      <w:pPr>
        <w:pStyle w:val="Heading1"/>
        <w:rPr>
          <w:rtl/>
        </w:rPr>
      </w:pPr>
      <w:bookmarkStart w:id="11" w:name="_Toc395432230"/>
      <w:r w:rsidRPr="00636EE1">
        <w:rPr>
          <w:rFonts w:hint="cs"/>
          <w:rtl/>
        </w:rPr>
        <w:t>نظر استاد در مورد روایات مرتبط با بیع متنجس</w:t>
      </w:r>
      <w:bookmarkEnd w:id="11"/>
    </w:p>
    <w:p w:rsidR="000B5A18" w:rsidRPr="00636EE1" w:rsidRDefault="000B5A18" w:rsidP="000B5A18">
      <w:pPr>
        <w:rPr>
          <w:rtl/>
        </w:rPr>
      </w:pPr>
      <w:r w:rsidRPr="00636EE1">
        <w:rPr>
          <w:rFonts w:hint="cs"/>
          <w:rtl/>
        </w:rPr>
        <w:t xml:space="preserve">این فرمایش آقای خویی </w:t>
      </w:r>
      <w:r>
        <w:rPr>
          <w:rtl/>
        </w:rPr>
        <w:t>درصورت</w:t>
      </w:r>
      <w:r>
        <w:rPr>
          <w:rFonts w:hint="cs"/>
          <w:rtl/>
        </w:rPr>
        <w:t>ی‌</w:t>
      </w:r>
      <w:r>
        <w:rPr>
          <w:rFonts w:hint="eastAsia"/>
          <w:rtl/>
        </w:rPr>
        <w:t>که</w:t>
      </w:r>
      <w:r w:rsidRPr="00636EE1">
        <w:rPr>
          <w:rFonts w:hint="cs"/>
          <w:rtl/>
        </w:rPr>
        <w:t xml:space="preserve"> روایات این سه طایفه صحیح السند باشند،</w:t>
      </w:r>
      <w:r>
        <w:rPr>
          <w:rtl/>
        </w:rPr>
        <w:t xml:space="preserve"> </w:t>
      </w:r>
      <w:r w:rsidRPr="00636EE1">
        <w:rPr>
          <w:rFonts w:hint="cs"/>
          <w:rtl/>
        </w:rPr>
        <w:t>درست است اما به نظر ما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ن‌گونه</w:t>
      </w:r>
      <w:r w:rsidRPr="00636EE1">
        <w:rPr>
          <w:rFonts w:hint="cs"/>
          <w:rtl/>
        </w:rPr>
        <w:t xml:space="preserve"> نیست. روایات طایفه اول ـ که مطلقا جایز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دانند</w:t>
      </w:r>
      <w:r w:rsidRPr="00636EE1">
        <w:rPr>
          <w:rFonts w:hint="cs"/>
          <w:rtl/>
        </w:rPr>
        <w:t xml:space="preserve"> و در مستدرک </w:t>
      </w:r>
      <w:r>
        <w:rPr>
          <w:rtl/>
        </w:rPr>
        <w:t>مطرح‌شده‌اند</w:t>
      </w:r>
      <w:r w:rsidRPr="00636EE1">
        <w:rPr>
          <w:rFonts w:hint="cs"/>
          <w:rtl/>
        </w:rPr>
        <w:t xml:space="preserve"> ولی در وسایل به </w:t>
      </w:r>
      <w:r>
        <w:rPr>
          <w:rtl/>
        </w:rPr>
        <w:t>آن‌ها</w:t>
      </w:r>
      <w:r w:rsidRPr="00636EE1">
        <w:rPr>
          <w:rFonts w:hint="cs"/>
          <w:rtl/>
        </w:rPr>
        <w:t xml:space="preserve"> اشاره نشده است ـ</w:t>
      </w:r>
      <w:r>
        <w:rPr>
          <w:rtl/>
        </w:rPr>
        <w:t xml:space="preserve"> </w:t>
      </w:r>
      <w:r w:rsidRPr="00636EE1">
        <w:rPr>
          <w:rFonts w:hint="cs"/>
          <w:rtl/>
        </w:rPr>
        <w:t xml:space="preserve">و طایفه دوم که مطلقا منع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 w:rsidRPr="00636EE1">
        <w:rPr>
          <w:rFonts w:hint="cs"/>
          <w:rtl/>
        </w:rPr>
        <w:t xml:space="preserve">، ضعیف السند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باشند</w:t>
      </w:r>
      <w:r w:rsidRPr="00636EE1">
        <w:rPr>
          <w:rFonts w:hint="cs"/>
          <w:rtl/>
        </w:rPr>
        <w:t xml:space="preserve"> و فقط سند روایات مقیده که فروش به </w:t>
      </w:r>
      <w:r>
        <w:rPr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رمسلم</w:t>
      </w:r>
      <w:r w:rsidRPr="00636EE1">
        <w:rPr>
          <w:rFonts w:hint="cs"/>
          <w:rtl/>
        </w:rPr>
        <w:t xml:space="preserve"> و یا به مسلمان </w:t>
      </w:r>
      <w:r>
        <w:rPr>
          <w:rtl/>
        </w:rPr>
        <w:t>به‌شرط</w:t>
      </w:r>
      <w:r w:rsidRPr="00636EE1">
        <w:rPr>
          <w:rFonts w:hint="cs"/>
          <w:rtl/>
        </w:rPr>
        <w:t xml:space="preserve"> اعلام را جایز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دانند</w:t>
      </w:r>
      <w:r w:rsidRPr="00636EE1">
        <w:rPr>
          <w:rFonts w:hint="cs"/>
          <w:rtl/>
        </w:rPr>
        <w:t>،</w:t>
      </w:r>
      <w:r>
        <w:rPr>
          <w:rtl/>
        </w:rPr>
        <w:t xml:space="preserve"> صح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 w:rsidRPr="00636EE1">
        <w:rPr>
          <w:rFonts w:hint="cs"/>
          <w:rtl/>
        </w:rPr>
        <w:t xml:space="preserve"> و معتبر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 w:rsidRPr="00636EE1">
        <w:rPr>
          <w:rFonts w:hint="cs"/>
          <w:rtl/>
        </w:rPr>
        <w:t xml:space="preserve">. این دو روایت، روایت چهارم باب شش و روایت سوم باب هفت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باشند</w:t>
      </w:r>
      <w:r w:rsidRPr="00636EE1">
        <w:rPr>
          <w:rFonts w:hint="cs"/>
          <w:rtl/>
        </w:rPr>
        <w:t>.</w:t>
      </w:r>
      <w:r>
        <w:rPr>
          <w:rtl/>
        </w:rPr>
        <w:t xml:space="preserve"> </w:t>
      </w:r>
      <w:r w:rsidRPr="00636EE1">
        <w:rPr>
          <w:rFonts w:hint="cs"/>
          <w:rtl/>
        </w:rPr>
        <w:t xml:space="preserve">پس </w:t>
      </w:r>
      <w:r>
        <w:rPr>
          <w:rtl/>
        </w:rPr>
        <w:t>هرچند</w:t>
      </w:r>
      <w:r w:rsidRPr="00636EE1">
        <w:rPr>
          <w:rFonts w:hint="cs"/>
          <w:rtl/>
        </w:rPr>
        <w:t xml:space="preserve"> نتیجه </w:t>
      </w:r>
      <w:r>
        <w:rPr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Pr="00636EE1">
        <w:rPr>
          <w:rFonts w:hint="cs"/>
          <w:rtl/>
        </w:rPr>
        <w:t xml:space="preserve"> ما </w:t>
      </w:r>
      <w:r>
        <w:rPr>
          <w:rtl/>
        </w:rPr>
        <w:t>و آقا</w:t>
      </w:r>
      <w:r>
        <w:rPr>
          <w:rFonts w:hint="cs"/>
          <w:rtl/>
        </w:rPr>
        <w:t>ی</w:t>
      </w:r>
      <w:r w:rsidRPr="00636EE1">
        <w:rPr>
          <w:rFonts w:hint="cs"/>
          <w:rtl/>
        </w:rPr>
        <w:t xml:space="preserve"> خویی </w:t>
      </w:r>
      <w:r>
        <w:rPr>
          <w:rtl/>
        </w:rPr>
        <w:t>باهم</w:t>
      </w:r>
      <w:r w:rsidRPr="00636EE1">
        <w:rPr>
          <w:rFonts w:hint="cs"/>
          <w:rtl/>
        </w:rPr>
        <w:t xml:space="preserve"> تفاوتی ندارند اما</w:t>
      </w:r>
      <w:r>
        <w:rPr>
          <w:rtl/>
        </w:rPr>
        <w:t xml:space="preserve"> </w:t>
      </w:r>
      <w:r w:rsidRPr="00636EE1">
        <w:rPr>
          <w:rFonts w:hint="cs"/>
          <w:rtl/>
        </w:rPr>
        <w:t>نیازی به طرح بحث انقلاب نسبت نیست.</w:t>
      </w:r>
    </w:p>
    <w:p w:rsidR="000B5A18" w:rsidRPr="00636EE1" w:rsidRDefault="000B5A18" w:rsidP="000B5A18">
      <w:pPr>
        <w:pStyle w:val="Heading1"/>
        <w:rPr>
          <w:rtl/>
        </w:rPr>
      </w:pPr>
      <w:bookmarkStart w:id="12" w:name="_Toc395432231"/>
      <w:r w:rsidRPr="00636EE1">
        <w:rPr>
          <w:rFonts w:hint="cs"/>
          <w:rtl/>
        </w:rPr>
        <w:t>شرطیت یا عدم شرطیت قصد استفاده منافع محلله در بیع متنجس</w:t>
      </w:r>
      <w:bookmarkEnd w:id="12"/>
    </w:p>
    <w:p w:rsidR="000B5A18" w:rsidRPr="00636EE1" w:rsidRDefault="000B5A18" w:rsidP="000B5A18">
      <w:pPr>
        <w:rPr>
          <w:rtl/>
        </w:rPr>
      </w:pPr>
      <w:r>
        <w:rPr>
          <w:rtl/>
        </w:rPr>
        <w:t>تاکنون</w:t>
      </w:r>
      <w:r w:rsidRPr="00636EE1">
        <w:rPr>
          <w:rFonts w:hint="cs"/>
          <w:rtl/>
        </w:rPr>
        <w:t xml:space="preserve"> صحت بیع متنجس </w:t>
      </w:r>
      <w:r>
        <w:rPr>
          <w:rtl/>
        </w:rPr>
        <w:t>ف</w:t>
      </w:r>
      <w:r>
        <w:rPr>
          <w:rFonts w:hint="cs"/>
          <w:rtl/>
        </w:rPr>
        <w:t>ی‌</w:t>
      </w:r>
      <w:r>
        <w:rPr>
          <w:rFonts w:hint="eastAsia"/>
          <w:rtl/>
        </w:rPr>
        <w:t>الجمله</w:t>
      </w:r>
      <w:r w:rsidRPr="00636EE1">
        <w:rPr>
          <w:rFonts w:hint="cs"/>
          <w:rtl/>
        </w:rPr>
        <w:t xml:space="preserve"> به خاطر وجود منافع محلله عقلایی</w:t>
      </w:r>
      <w:r>
        <w:rPr>
          <w:rtl/>
        </w:rPr>
        <w:t xml:space="preserve"> </w:t>
      </w:r>
      <w:r w:rsidRPr="00636EE1">
        <w:rPr>
          <w:rFonts w:hint="cs"/>
          <w:rtl/>
        </w:rPr>
        <w:t xml:space="preserve">ثابت شد. بحثی که در اینجا مطرح است این است که آیا صحت بیع متنجس، مطلق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 w:rsidRPr="00636EE1">
        <w:rPr>
          <w:rFonts w:hint="cs"/>
          <w:rtl/>
        </w:rPr>
        <w:t xml:space="preserve"> و حتی اگر عین متنجس را </w:t>
      </w:r>
      <w:r>
        <w:rPr>
          <w:rtl/>
        </w:rPr>
        <w:t>به‌قصد</w:t>
      </w:r>
      <w:r w:rsidRPr="00636EE1">
        <w:rPr>
          <w:rFonts w:hint="cs"/>
          <w:rtl/>
        </w:rPr>
        <w:t xml:space="preserve"> منافع حرام </w:t>
      </w:r>
      <w:r>
        <w:rPr>
          <w:rtl/>
        </w:rPr>
        <w:t>خر</w:t>
      </w:r>
      <w:r>
        <w:rPr>
          <w:rFonts w:hint="cs"/>
          <w:rtl/>
        </w:rPr>
        <w:t>ی</w:t>
      </w:r>
      <w:r>
        <w:rPr>
          <w:rFonts w:hint="eastAsia"/>
          <w:rtl/>
        </w:rPr>
        <w:t>دوفروش</w:t>
      </w:r>
      <w:r w:rsidRPr="00636EE1">
        <w:rPr>
          <w:rFonts w:hint="cs"/>
          <w:rtl/>
        </w:rPr>
        <w:t xml:space="preserve"> کنند، بیع صحیح است</w:t>
      </w:r>
      <w:r>
        <w:rPr>
          <w:rtl/>
        </w:rPr>
        <w:t xml:space="preserve"> </w:t>
      </w:r>
      <w:r w:rsidRPr="00636EE1">
        <w:rPr>
          <w:rFonts w:hint="cs"/>
          <w:rtl/>
        </w:rPr>
        <w:t xml:space="preserve">و یا اینکه مشروط </w:t>
      </w:r>
      <w:r>
        <w:rPr>
          <w:rtl/>
        </w:rPr>
        <w:t>به‌قصد</w:t>
      </w:r>
      <w:r w:rsidRPr="00636EE1">
        <w:rPr>
          <w:rFonts w:hint="cs"/>
          <w:rtl/>
        </w:rPr>
        <w:t xml:space="preserve"> استفاده منافع محلله و یا عدم قصد استفاده منافع محرمه،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>
        <w:rPr>
          <w:rFonts w:hint="cs"/>
          <w:rtl/>
        </w:rPr>
        <w:t>.</w:t>
      </w:r>
      <w:r w:rsidRPr="00636EE1">
        <w:rPr>
          <w:rFonts w:hint="cs"/>
          <w:rtl/>
        </w:rPr>
        <w:t xml:space="preserve"> البته این بحث، بحثی عام و کلی است که در مورد بیع اعیان نجس و یا هر کالایی که هم منافع حرام دارد و هم منافع حلال مطرح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 w:rsidRPr="00636EE1">
        <w:rPr>
          <w:rFonts w:hint="cs"/>
          <w:rtl/>
        </w:rPr>
        <w:t xml:space="preserve"> اما بحث ما ناظر به بیع عین متنجس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 w:rsidRPr="00636EE1">
        <w:rPr>
          <w:rFonts w:hint="cs"/>
          <w:rtl/>
        </w:rPr>
        <w:t xml:space="preserve"> و در تتمه در مورد این شرط در بیع اعیان نجس یا </w:t>
      </w:r>
      <w:r>
        <w:rPr>
          <w:rtl/>
        </w:rPr>
        <w:t>کالا</w:t>
      </w:r>
      <w:r>
        <w:rPr>
          <w:rFonts w:hint="cs"/>
          <w:rtl/>
        </w:rPr>
        <w:t>های</w:t>
      </w:r>
      <w:r w:rsidRPr="00636EE1">
        <w:rPr>
          <w:rFonts w:hint="cs"/>
          <w:rtl/>
        </w:rPr>
        <w:t xml:space="preserve"> دیگر بحث خواهیم کرد.</w:t>
      </w:r>
    </w:p>
    <w:p w:rsidR="000B5A18" w:rsidRPr="00636EE1" w:rsidRDefault="000B5A18" w:rsidP="000B5A18">
      <w:pPr>
        <w:pStyle w:val="Heading2"/>
        <w:rPr>
          <w:rtl/>
        </w:rPr>
      </w:pPr>
      <w:bookmarkStart w:id="13" w:name="_Toc395432232"/>
      <w:r w:rsidRPr="00636EE1">
        <w:rPr>
          <w:rFonts w:hint="cs"/>
          <w:rtl/>
        </w:rPr>
        <w:lastRenderedPageBreak/>
        <w:t xml:space="preserve">اقوال در </w:t>
      </w:r>
      <w:r>
        <w:rPr>
          <w:rtl/>
        </w:rPr>
        <w:t>مسئله</w:t>
      </w:r>
      <w:bookmarkEnd w:id="13"/>
    </w:p>
    <w:p w:rsidR="000B5A18" w:rsidRPr="00636EE1" w:rsidRDefault="000B5A18" w:rsidP="000B5A18">
      <w:pPr>
        <w:pStyle w:val="Heading3"/>
        <w:rPr>
          <w:rtl/>
        </w:rPr>
      </w:pPr>
      <w:bookmarkStart w:id="14" w:name="_Toc395432233"/>
      <w:r w:rsidRPr="00636EE1">
        <w:rPr>
          <w:rFonts w:hint="cs"/>
          <w:rtl/>
        </w:rPr>
        <w:t>قول اول:</w:t>
      </w:r>
      <w:r>
        <w:rPr>
          <w:rtl/>
        </w:rPr>
        <w:t xml:space="preserve"> لزوم</w:t>
      </w:r>
      <w:r>
        <w:rPr>
          <w:rFonts w:hint="cs"/>
          <w:rtl/>
        </w:rPr>
        <w:t xml:space="preserve"> </w:t>
      </w:r>
      <w:r w:rsidRPr="00636EE1">
        <w:rPr>
          <w:rFonts w:hint="cs"/>
          <w:rtl/>
        </w:rPr>
        <w:t xml:space="preserve">شرط قصد منافع محلله </w:t>
      </w:r>
      <w:r>
        <w:rPr>
          <w:rFonts w:hint="cs"/>
          <w:rtl/>
        </w:rPr>
        <w:t>در صحت بیع</w:t>
      </w:r>
      <w:bookmarkEnd w:id="14"/>
    </w:p>
    <w:p w:rsidR="000B5A18" w:rsidRPr="00636EE1" w:rsidRDefault="000B5A18" w:rsidP="000B5A18">
      <w:pPr>
        <w:rPr>
          <w:rtl/>
        </w:rPr>
      </w:pPr>
      <w:r w:rsidRPr="00636EE1">
        <w:rPr>
          <w:rFonts w:hint="cs"/>
          <w:rtl/>
        </w:rPr>
        <w:t xml:space="preserve">قول اول در این </w:t>
      </w:r>
      <w:r>
        <w:rPr>
          <w:rtl/>
        </w:rPr>
        <w:t>مسئله</w:t>
      </w:r>
      <w:r w:rsidRPr="00636EE1">
        <w:rPr>
          <w:rFonts w:hint="cs"/>
          <w:rtl/>
        </w:rPr>
        <w:t xml:space="preserve"> این است که صرف قصد منافع محلله در بیع متنجس کفایت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Pr="00636EE1">
        <w:rPr>
          <w:rFonts w:hint="cs"/>
          <w:rtl/>
        </w:rPr>
        <w:t xml:space="preserve"> و باید این قصد </w:t>
      </w:r>
      <w:r>
        <w:rPr>
          <w:rtl/>
        </w:rPr>
        <w:t>به‌صورت</w:t>
      </w:r>
      <w:r w:rsidRPr="00636EE1">
        <w:rPr>
          <w:rFonts w:hint="cs"/>
          <w:rtl/>
        </w:rPr>
        <w:t xml:space="preserve"> شرط در</w:t>
      </w:r>
      <w:r>
        <w:rPr>
          <w:rtl/>
        </w:rPr>
        <w:t xml:space="preserve"> </w:t>
      </w:r>
      <w:r w:rsidRPr="00636EE1">
        <w:rPr>
          <w:rFonts w:hint="cs"/>
          <w:rtl/>
        </w:rPr>
        <w:t xml:space="preserve">ضمن عقد بیع ذکر شود و یا اینکه معامله </w:t>
      </w:r>
      <w:r>
        <w:rPr>
          <w:rtl/>
        </w:rPr>
        <w:t>و عقد</w:t>
      </w:r>
      <w:r w:rsidRPr="00636EE1">
        <w:rPr>
          <w:rFonts w:hint="cs"/>
          <w:rtl/>
        </w:rPr>
        <w:t xml:space="preserve"> مبتنی بر این شرط باشد </w:t>
      </w:r>
      <w:r>
        <w:rPr>
          <w:rtl/>
        </w:rPr>
        <w:t>و اگر</w:t>
      </w:r>
      <w:r w:rsidRPr="00636EE1">
        <w:rPr>
          <w:rFonts w:hint="cs"/>
          <w:rtl/>
        </w:rPr>
        <w:t xml:space="preserve"> این شرط را هنگام عقد ذکر نکنند و یا اینکه معامله </w:t>
      </w:r>
      <w:r>
        <w:rPr>
          <w:rtl/>
        </w:rPr>
        <w:t>و عقد</w:t>
      </w:r>
      <w:r w:rsidRPr="00636EE1">
        <w:rPr>
          <w:rFonts w:hint="cs"/>
          <w:rtl/>
        </w:rPr>
        <w:t xml:space="preserve"> مبتنی بر این شرط نباشد</w:t>
      </w:r>
      <w:r>
        <w:rPr>
          <w:rFonts w:hint="cs"/>
          <w:rtl/>
        </w:rPr>
        <w:t>،</w:t>
      </w:r>
      <w:r w:rsidRPr="00636EE1">
        <w:rPr>
          <w:rFonts w:hint="cs"/>
          <w:rtl/>
        </w:rPr>
        <w:t xml:space="preserve"> معامله بیع متنجس صحیح نیست. این قول را مرحوم شیخ در مکاسب به ابن ادریس حلی نسبت داده است.</w:t>
      </w:r>
    </w:p>
    <w:p w:rsidR="000B5A18" w:rsidRPr="00636EE1" w:rsidRDefault="000B5A18" w:rsidP="000B5A18">
      <w:pPr>
        <w:pStyle w:val="Heading3"/>
        <w:rPr>
          <w:rtl/>
        </w:rPr>
      </w:pPr>
      <w:bookmarkStart w:id="15" w:name="_Toc395432234"/>
      <w:r w:rsidRPr="00636EE1">
        <w:rPr>
          <w:rFonts w:hint="cs"/>
          <w:rtl/>
        </w:rPr>
        <w:t xml:space="preserve">قول دوم: </w:t>
      </w:r>
      <w:r>
        <w:rPr>
          <w:rFonts w:hint="cs"/>
          <w:rtl/>
        </w:rPr>
        <w:t xml:space="preserve">لزوم </w:t>
      </w:r>
      <w:r w:rsidRPr="00636EE1">
        <w:rPr>
          <w:rFonts w:hint="cs"/>
          <w:rtl/>
        </w:rPr>
        <w:t xml:space="preserve">قصد منافع محلله </w:t>
      </w:r>
      <w:r>
        <w:rPr>
          <w:rFonts w:hint="cs"/>
          <w:rtl/>
        </w:rPr>
        <w:t>در</w:t>
      </w:r>
      <w:r w:rsidRPr="00636EE1">
        <w:rPr>
          <w:rFonts w:hint="cs"/>
          <w:rtl/>
        </w:rPr>
        <w:t xml:space="preserve"> صحت بیع متنجس</w:t>
      </w:r>
      <w:bookmarkEnd w:id="15"/>
    </w:p>
    <w:p w:rsidR="000B5A18" w:rsidRPr="00636EE1" w:rsidRDefault="000B5A18" w:rsidP="000B5A18">
      <w:pPr>
        <w:rPr>
          <w:rtl/>
        </w:rPr>
      </w:pPr>
      <w:r w:rsidRPr="00636EE1">
        <w:rPr>
          <w:rFonts w:hint="cs"/>
          <w:rtl/>
        </w:rPr>
        <w:t>قول دوم</w:t>
      </w:r>
      <w:r>
        <w:rPr>
          <w:rtl/>
        </w:rPr>
        <w:t xml:space="preserve"> </w:t>
      </w:r>
      <w:r w:rsidRPr="00636EE1">
        <w:rPr>
          <w:rFonts w:hint="cs"/>
          <w:rtl/>
        </w:rPr>
        <w:t xml:space="preserve">در </w:t>
      </w:r>
      <w:r>
        <w:rPr>
          <w:rtl/>
        </w:rPr>
        <w:t>مسئله</w:t>
      </w:r>
      <w:r w:rsidRPr="00636EE1">
        <w:rPr>
          <w:rFonts w:hint="cs"/>
          <w:rtl/>
        </w:rPr>
        <w:t xml:space="preserve"> که به مرحوم شیخ در خلاف نسبت </w:t>
      </w:r>
      <w:r>
        <w:rPr>
          <w:rtl/>
        </w:rPr>
        <w:t>داده‌شده</w:t>
      </w:r>
      <w:r w:rsidRPr="00636EE1">
        <w:rPr>
          <w:rFonts w:hint="cs"/>
          <w:rtl/>
        </w:rPr>
        <w:t xml:space="preserve"> است این است که صرف قصد منافع محلله از عین متنجس توسط متبایعین</w:t>
      </w:r>
      <w:r>
        <w:rPr>
          <w:rFonts w:hint="cs"/>
          <w:rtl/>
        </w:rPr>
        <w:t>،</w:t>
      </w:r>
      <w:r>
        <w:rPr>
          <w:rtl/>
        </w:rPr>
        <w:t xml:space="preserve"> شرط</w:t>
      </w:r>
      <w:r w:rsidRPr="00636EE1">
        <w:rPr>
          <w:rFonts w:hint="cs"/>
          <w:rtl/>
        </w:rPr>
        <w:t xml:space="preserve"> صحت معامله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 w:rsidRPr="00636EE1">
        <w:rPr>
          <w:rFonts w:hint="cs"/>
          <w:rtl/>
        </w:rPr>
        <w:t xml:space="preserve"> و لزومی ندارد که این قصد </w:t>
      </w:r>
      <w:r>
        <w:rPr>
          <w:rtl/>
        </w:rPr>
        <w:t>به‌عنوان</w:t>
      </w:r>
      <w:r w:rsidRPr="00636EE1">
        <w:rPr>
          <w:rFonts w:hint="cs"/>
          <w:rtl/>
        </w:rPr>
        <w:t xml:space="preserve"> شرط ضمن عقد در معامله ذکر شود و صرف قصد منافع محلله ـ مطلقا چه منافع محلله نادره و چه منافع محلله شایعه ـ در صحت بیع کفایت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Pr="00636EE1">
        <w:rPr>
          <w:rFonts w:hint="cs"/>
          <w:rtl/>
        </w:rPr>
        <w:t>. و</w:t>
      </w:r>
      <w:r>
        <w:rPr>
          <w:rFonts w:hint="cs"/>
          <w:rtl/>
        </w:rPr>
        <w:t xml:space="preserve"> </w:t>
      </w:r>
      <w:r w:rsidRPr="00636EE1">
        <w:rPr>
          <w:rFonts w:hint="cs"/>
          <w:rtl/>
        </w:rPr>
        <w:t>در صورت قصد منافع محرمه و یا عدم قصد منافع محلله، معامله باطل است.</w:t>
      </w:r>
    </w:p>
    <w:p w:rsidR="000B5A18" w:rsidRPr="00636EE1" w:rsidRDefault="000B5A18" w:rsidP="000B5A18">
      <w:pPr>
        <w:pStyle w:val="Heading3"/>
        <w:rPr>
          <w:rtl/>
        </w:rPr>
      </w:pPr>
      <w:bookmarkStart w:id="16" w:name="_Toc395432235"/>
      <w:r w:rsidRPr="00636EE1">
        <w:rPr>
          <w:rFonts w:hint="cs"/>
          <w:rtl/>
        </w:rPr>
        <w:t xml:space="preserve">قول سوم: </w:t>
      </w:r>
      <w:r>
        <w:rPr>
          <w:rFonts w:hint="cs"/>
          <w:rtl/>
        </w:rPr>
        <w:t xml:space="preserve">لزوم </w:t>
      </w:r>
      <w:r w:rsidRPr="00636EE1">
        <w:rPr>
          <w:rFonts w:hint="cs"/>
          <w:rtl/>
        </w:rPr>
        <w:t xml:space="preserve">قصد منافع محلله </w:t>
      </w:r>
      <w:r>
        <w:rPr>
          <w:rtl/>
        </w:rPr>
        <w:t>در صورت</w:t>
      </w:r>
      <w:r>
        <w:rPr>
          <w:rFonts w:hint="cs"/>
          <w:rtl/>
        </w:rPr>
        <w:t xml:space="preserve"> نادر بودن </w:t>
      </w:r>
      <w:r w:rsidRPr="00636EE1">
        <w:rPr>
          <w:rFonts w:hint="cs"/>
          <w:rtl/>
        </w:rPr>
        <w:t xml:space="preserve">منافع </w:t>
      </w:r>
      <w:r>
        <w:rPr>
          <w:rFonts w:hint="cs"/>
          <w:rtl/>
        </w:rPr>
        <w:t>حلال</w:t>
      </w:r>
      <w:bookmarkEnd w:id="16"/>
    </w:p>
    <w:p w:rsidR="000B5A18" w:rsidRPr="00636EE1" w:rsidRDefault="000B5A18" w:rsidP="000B5A18">
      <w:pPr>
        <w:rPr>
          <w:rtl/>
        </w:rPr>
      </w:pPr>
      <w:r w:rsidRPr="00636EE1">
        <w:rPr>
          <w:rFonts w:hint="cs"/>
          <w:rtl/>
        </w:rPr>
        <w:t xml:space="preserve"> قول سوم در </w:t>
      </w:r>
      <w:r>
        <w:rPr>
          <w:rtl/>
        </w:rPr>
        <w:t>مسئله</w:t>
      </w:r>
      <w:r w:rsidRPr="00636EE1">
        <w:rPr>
          <w:rFonts w:hint="cs"/>
          <w:rtl/>
        </w:rPr>
        <w:t xml:space="preserve"> این است که بین منافع محلله نادر و شایع تفاوت وجود دارد. اگر منفعت حلال در میان منافع عین متنجس نسبت به منافع حرام، نادر بود قصد منافع محلله</w:t>
      </w:r>
      <w:r>
        <w:rPr>
          <w:rFonts w:hint="cs"/>
          <w:rtl/>
        </w:rPr>
        <w:t>،</w:t>
      </w:r>
      <w:r w:rsidRPr="00636EE1">
        <w:rPr>
          <w:rFonts w:hint="cs"/>
          <w:rtl/>
        </w:rPr>
        <w:t xml:space="preserve"> شرط صحت بیع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 w:rsidRPr="00636EE1">
        <w:rPr>
          <w:rFonts w:hint="cs"/>
          <w:rtl/>
        </w:rPr>
        <w:t xml:space="preserve"> اما اگر منافع محلله در میان منافع عین متنجس نسبت به منافع </w:t>
      </w:r>
      <w:r>
        <w:rPr>
          <w:rFonts w:hint="cs"/>
          <w:rtl/>
        </w:rPr>
        <w:t>حرام،</w:t>
      </w:r>
      <w:r w:rsidRPr="00636EE1">
        <w:rPr>
          <w:rFonts w:hint="cs"/>
          <w:rtl/>
        </w:rPr>
        <w:t xml:space="preserve"> مساوی و یا </w:t>
      </w:r>
      <w:r>
        <w:rPr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ع‌تر</w:t>
      </w:r>
      <w:r w:rsidRPr="00636EE1">
        <w:rPr>
          <w:rFonts w:hint="cs"/>
          <w:rtl/>
        </w:rPr>
        <w:t xml:space="preserve"> بود قصد منافع حلال شرط صحت بیع نیست و بیع حتی در صورت عدم قصد منافع محلله صحیح است.</w:t>
      </w:r>
    </w:p>
    <w:p w:rsidR="000B5A18" w:rsidRPr="00636EE1" w:rsidRDefault="000B5A18" w:rsidP="000B5A18">
      <w:pPr>
        <w:pStyle w:val="Heading3"/>
        <w:rPr>
          <w:rtl/>
        </w:rPr>
      </w:pPr>
      <w:bookmarkStart w:id="17" w:name="_Toc395432236"/>
      <w:r w:rsidRPr="00636EE1">
        <w:rPr>
          <w:rFonts w:hint="cs"/>
          <w:rtl/>
        </w:rPr>
        <w:t>قول چهارم</w:t>
      </w:r>
      <w:r>
        <w:rPr>
          <w:rtl/>
        </w:rPr>
        <w:t xml:space="preserve"> </w:t>
      </w:r>
      <w:r w:rsidRPr="00636EE1">
        <w:rPr>
          <w:rFonts w:hint="cs"/>
          <w:rtl/>
        </w:rPr>
        <w:t>عدم قصد</w:t>
      </w:r>
      <w:r>
        <w:rPr>
          <w:rFonts w:hint="cs"/>
          <w:rtl/>
        </w:rPr>
        <w:t xml:space="preserve"> </w:t>
      </w:r>
      <w:r w:rsidRPr="00636EE1">
        <w:rPr>
          <w:rFonts w:hint="cs"/>
          <w:rtl/>
        </w:rPr>
        <w:t>و شرط منافع حرام، شرط صحت معامله</w:t>
      </w:r>
      <w:bookmarkEnd w:id="17"/>
    </w:p>
    <w:p w:rsidR="000B5A18" w:rsidRPr="00636EE1" w:rsidRDefault="000B5A18" w:rsidP="000B5A18">
      <w:pPr>
        <w:rPr>
          <w:rtl/>
        </w:rPr>
      </w:pPr>
      <w:r w:rsidRPr="00636EE1">
        <w:rPr>
          <w:rFonts w:hint="cs"/>
          <w:rtl/>
        </w:rPr>
        <w:t xml:space="preserve">قول چهارم در </w:t>
      </w:r>
      <w:r>
        <w:rPr>
          <w:rtl/>
        </w:rPr>
        <w:t>مسئله</w:t>
      </w:r>
      <w:r w:rsidRPr="00636EE1">
        <w:rPr>
          <w:rFonts w:hint="cs"/>
          <w:rtl/>
        </w:rPr>
        <w:t xml:space="preserve"> این است که شرط منافع محرمه در بیع متنجس و یا قصد منافع محرمه در بیع متنجس موجب بطلان معامله بیع متنجس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636EE1">
        <w:rPr>
          <w:rFonts w:hint="cs"/>
          <w:rtl/>
        </w:rPr>
        <w:t xml:space="preserve"> ولی صحت معامله مشروط </w:t>
      </w:r>
      <w:r>
        <w:rPr>
          <w:rtl/>
        </w:rPr>
        <w:t>به‌قصد</w:t>
      </w:r>
      <w:r w:rsidRPr="00636EE1">
        <w:rPr>
          <w:rFonts w:hint="cs"/>
          <w:rtl/>
        </w:rPr>
        <w:t xml:space="preserve"> منافع محلله و یا شرط منافع محلله در ضمن عقد، </w:t>
      </w:r>
      <w:r w:rsidRPr="00636EE1">
        <w:rPr>
          <w:rFonts w:hint="cs"/>
          <w:rtl/>
        </w:rPr>
        <w:lastRenderedPageBreak/>
        <w:t xml:space="preserve">نیست بلکه صحت معامله مشروط به عدم قصد و شرط منافع حرام از عین متنجس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 w:rsidRPr="00636EE1">
        <w:rPr>
          <w:rFonts w:hint="cs"/>
          <w:rtl/>
        </w:rPr>
        <w:t xml:space="preserve">. شیخ انصاری به این نظریه در مکاسب گرایش </w:t>
      </w:r>
      <w:r>
        <w:rPr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داکرده‌اند</w:t>
      </w:r>
      <w:r w:rsidRPr="00636EE1">
        <w:rPr>
          <w:rFonts w:hint="cs"/>
          <w:rtl/>
        </w:rPr>
        <w:t>.</w:t>
      </w:r>
    </w:p>
    <w:p w:rsidR="000B5A18" w:rsidRPr="00636EE1" w:rsidRDefault="000B5A18" w:rsidP="000B5A18">
      <w:pPr>
        <w:pStyle w:val="Heading3"/>
        <w:rPr>
          <w:rtl/>
        </w:rPr>
      </w:pPr>
      <w:bookmarkStart w:id="18" w:name="_Toc395432237"/>
      <w:r w:rsidRPr="00636EE1">
        <w:rPr>
          <w:rFonts w:hint="cs"/>
          <w:rtl/>
        </w:rPr>
        <w:t xml:space="preserve">قول پنجم: </w:t>
      </w:r>
      <w:r>
        <w:rPr>
          <w:rFonts w:hint="cs"/>
          <w:rtl/>
        </w:rPr>
        <w:t>لزوم</w:t>
      </w:r>
      <w:r>
        <w:rPr>
          <w:rtl/>
        </w:rPr>
        <w:t xml:space="preserve"> </w:t>
      </w:r>
      <w:r w:rsidRPr="00636EE1">
        <w:rPr>
          <w:rFonts w:hint="cs"/>
          <w:rtl/>
        </w:rPr>
        <w:t>شرط عدم قصد منافع حرام در موارد نادر بودن منافع حلال</w:t>
      </w:r>
      <w:bookmarkEnd w:id="18"/>
    </w:p>
    <w:p w:rsidR="000B5A18" w:rsidRPr="00636EE1" w:rsidRDefault="000B5A18" w:rsidP="000B5A18">
      <w:pPr>
        <w:rPr>
          <w:rtl/>
        </w:rPr>
      </w:pPr>
      <w:r w:rsidRPr="00636EE1">
        <w:rPr>
          <w:rFonts w:hint="cs"/>
          <w:rtl/>
        </w:rPr>
        <w:t xml:space="preserve">قول پنجم قول آقای مکارم در انوار الفقاهه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 w:rsidRPr="00636EE1">
        <w:rPr>
          <w:rFonts w:hint="cs"/>
          <w:rtl/>
        </w:rPr>
        <w:t xml:space="preserve">. ایشان صحت معامله بیع متنجس را مطلق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دانند</w:t>
      </w:r>
      <w:r w:rsidRPr="00636EE1">
        <w:rPr>
          <w:rFonts w:hint="cs"/>
          <w:rtl/>
        </w:rPr>
        <w:t xml:space="preserve"> بلکه شرط صحت معامله را عدم قصد منافع محرمه در مواردی که منافع محلله نادر باشند،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داند</w:t>
      </w:r>
      <w:r w:rsidRPr="00636EE1">
        <w:rPr>
          <w:rFonts w:hint="cs"/>
          <w:rtl/>
        </w:rPr>
        <w:t xml:space="preserve"> و در مواردی که منافع محلله نادر نباشد و شایع باشد صحت معامله را مشروط به عدم قصد منافع حرام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دانند</w:t>
      </w:r>
      <w:r>
        <w:rPr>
          <w:rtl/>
        </w:rPr>
        <w:t xml:space="preserve"> </w:t>
      </w:r>
      <w:r w:rsidRPr="00636EE1">
        <w:rPr>
          <w:rFonts w:hint="cs"/>
          <w:rtl/>
        </w:rPr>
        <w:t xml:space="preserve">و حتی در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ن‌گونه</w:t>
      </w:r>
      <w:r w:rsidRPr="00636EE1">
        <w:rPr>
          <w:rFonts w:hint="cs"/>
          <w:rtl/>
        </w:rPr>
        <w:t xml:space="preserve"> موارد اگر</w:t>
      </w:r>
      <w:r>
        <w:rPr>
          <w:rtl/>
        </w:rPr>
        <w:t xml:space="preserve"> </w:t>
      </w:r>
      <w:r w:rsidRPr="00636EE1">
        <w:rPr>
          <w:rFonts w:hint="cs"/>
          <w:rtl/>
        </w:rPr>
        <w:t xml:space="preserve">قصد منافع حرام را بکند، </w:t>
      </w:r>
      <w:r>
        <w:rPr>
          <w:rtl/>
        </w:rPr>
        <w:t>بازهم</w:t>
      </w:r>
      <w:r w:rsidRPr="00636EE1">
        <w:rPr>
          <w:rFonts w:hint="cs"/>
          <w:rtl/>
        </w:rPr>
        <w:t xml:space="preserve"> معامله صحیح است </w:t>
      </w:r>
      <w:r>
        <w:rPr>
          <w:rtl/>
        </w:rPr>
        <w:t>و علت</w:t>
      </w:r>
      <w:r w:rsidRPr="00636EE1">
        <w:rPr>
          <w:rFonts w:hint="cs"/>
          <w:rtl/>
        </w:rPr>
        <w:t xml:space="preserve"> </w:t>
      </w:r>
      <w:r>
        <w:rPr>
          <w:rtl/>
        </w:rPr>
        <w:t>آن‌هم</w:t>
      </w:r>
      <w:r w:rsidRPr="00636EE1">
        <w:rPr>
          <w:rFonts w:hint="cs"/>
          <w:rtl/>
        </w:rPr>
        <w:t xml:space="preserve"> این است که در مواردی که منافع حلال نادر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>
        <w:rPr>
          <w:rFonts w:hint="cs"/>
          <w:rtl/>
        </w:rPr>
        <w:t>،</w:t>
      </w:r>
      <w:r w:rsidRPr="00636EE1">
        <w:rPr>
          <w:rFonts w:hint="cs"/>
          <w:rtl/>
        </w:rPr>
        <w:t xml:space="preserve"> </w:t>
      </w:r>
      <w:r>
        <w:rPr>
          <w:rtl/>
        </w:rPr>
        <w:t>هرچند</w:t>
      </w:r>
      <w:r w:rsidRPr="00636EE1">
        <w:rPr>
          <w:rFonts w:hint="cs"/>
          <w:rtl/>
        </w:rPr>
        <w:t xml:space="preserve"> به خاطر وجود این منافع </w:t>
      </w:r>
      <w:r>
        <w:rPr>
          <w:rFonts w:hint="cs"/>
          <w:rtl/>
        </w:rPr>
        <w:t xml:space="preserve">محلله </w:t>
      </w:r>
      <w:r w:rsidRPr="00636EE1">
        <w:rPr>
          <w:rFonts w:hint="cs"/>
          <w:rtl/>
        </w:rPr>
        <w:t xml:space="preserve">نادر دارای مالیت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باشند</w:t>
      </w:r>
      <w:r w:rsidRPr="00636EE1">
        <w:rPr>
          <w:rFonts w:hint="cs"/>
          <w:rtl/>
        </w:rPr>
        <w:t xml:space="preserve"> اما به علت اینکه این منافع نادر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باشند</w:t>
      </w:r>
      <w:r>
        <w:rPr>
          <w:rFonts w:hint="cs"/>
          <w:rtl/>
        </w:rPr>
        <w:t>،</w:t>
      </w:r>
      <w:r w:rsidRPr="00636EE1">
        <w:rPr>
          <w:rFonts w:hint="cs"/>
          <w:rtl/>
        </w:rPr>
        <w:t xml:space="preserve"> ارزش و مالیت آن کم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636EE1">
        <w:rPr>
          <w:rFonts w:hint="cs"/>
          <w:rtl/>
        </w:rPr>
        <w:t xml:space="preserve"> و</w:t>
      </w:r>
      <w:r>
        <w:rPr>
          <w:rtl/>
        </w:rPr>
        <w:t xml:space="preserve"> </w:t>
      </w:r>
      <w:r w:rsidRPr="00636EE1">
        <w:rPr>
          <w:rFonts w:hint="cs"/>
          <w:rtl/>
        </w:rPr>
        <w:t xml:space="preserve">در این صورت اگر با قصد منافع حرام قیمت بیشتری در مقابل منافع حرام بپردازد، اکل مال به باطل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 w:rsidRPr="00636EE1">
        <w:rPr>
          <w:rFonts w:hint="cs"/>
          <w:rtl/>
        </w:rPr>
        <w:t xml:space="preserve">اما در مواردی که منافع محلله شایع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باشند</w:t>
      </w:r>
      <w:r w:rsidRPr="00636EE1">
        <w:rPr>
          <w:rFonts w:hint="cs"/>
          <w:rtl/>
        </w:rPr>
        <w:t xml:space="preserve"> و </w:t>
      </w:r>
      <w:r>
        <w:rPr>
          <w:rtl/>
        </w:rPr>
        <w:t>تأث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 w:rsidRPr="00636EE1">
        <w:rPr>
          <w:rFonts w:hint="cs"/>
          <w:rtl/>
        </w:rPr>
        <w:t xml:space="preserve"> زیادی در قیمت دارند</w:t>
      </w:r>
      <w:r>
        <w:rPr>
          <w:rFonts w:hint="cs"/>
          <w:rtl/>
        </w:rPr>
        <w:t>،</w:t>
      </w:r>
      <w:r>
        <w:rPr>
          <w:rtl/>
        </w:rPr>
        <w:t xml:space="preserve"> منافع</w:t>
      </w:r>
      <w:r w:rsidRPr="00636EE1">
        <w:rPr>
          <w:rFonts w:hint="cs"/>
          <w:rtl/>
        </w:rPr>
        <w:t xml:space="preserve"> حرام </w:t>
      </w:r>
      <w:r>
        <w:rPr>
          <w:rtl/>
        </w:rPr>
        <w:t>تأث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 w:rsidRPr="00636EE1">
        <w:rPr>
          <w:rFonts w:hint="cs"/>
          <w:rtl/>
        </w:rPr>
        <w:t xml:space="preserve"> در قیمت ندارند لذا </w:t>
      </w:r>
      <w:r>
        <w:rPr>
          <w:rFonts w:hint="cs"/>
          <w:rtl/>
        </w:rPr>
        <w:t xml:space="preserve">پولی در مقابل </w:t>
      </w:r>
      <w:r>
        <w:rPr>
          <w:rtl/>
        </w:rPr>
        <w:t>آن‌ها</w:t>
      </w:r>
      <w:r>
        <w:rPr>
          <w:rFonts w:hint="cs"/>
          <w:rtl/>
        </w:rPr>
        <w:t xml:space="preserve"> پرداخت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 xml:space="preserve"> تا اکل مال به باطل باشد پس </w:t>
      </w:r>
      <w:r w:rsidRPr="00636EE1">
        <w:rPr>
          <w:rFonts w:hint="cs"/>
          <w:rtl/>
        </w:rPr>
        <w:t>معامله صحیح است</w:t>
      </w:r>
      <w:r>
        <w:rPr>
          <w:rFonts w:hint="cs"/>
          <w:rtl/>
        </w:rPr>
        <w:t>.</w:t>
      </w:r>
    </w:p>
    <w:p w:rsidR="000B5A18" w:rsidRPr="00636EE1" w:rsidRDefault="000B5A18" w:rsidP="000B5A18">
      <w:pPr>
        <w:pStyle w:val="Heading3"/>
        <w:rPr>
          <w:rtl/>
        </w:rPr>
      </w:pPr>
      <w:bookmarkStart w:id="19" w:name="_Toc395432238"/>
      <w:r w:rsidRPr="00636EE1">
        <w:rPr>
          <w:rFonts w:hint="cs"/>
          <w:rtl/>
        </w:rPr>
        <w:t>قول ششم: عدم استفاده حرام،</w:t>
      </w:r>
      <w:r>
        <w:rPr>
          <w:rtl/>
        </w:rPr>
        <w:t xml:space="preserve"> شرط</w:t>
      </w:r>
      <w:r w:rsidRPr="00636EE1">
        <w:rPr>
          <w:rFonts w:hint="cs"/>
          <w:rtl/>
        </w:rPr>
        <w:t xml:space="preserve"> </w:t>
      </w:r>
      <w:r>
        <w:rPr>
          <w:rtl/>
        </w:rPr>
        <w:t>متأخر</w:t>
      </w:r>
      <w:r w:rsidRPr="00636EE1">
        <w:rPr>
          <w:rFonts w:hint="cs"/>
          <w:rtl/>
        </w:rPr>
        <w:t xml:space="preserve"> صحت بیع</w:t>
      </w:r>
      <w:bookmarkEnd w:id="19"/>
    </w:p>
    <w:p w:rsidR="000B5A18" w:rsidRPr="00636EE1" w:rsidRDefault="000B5A18" w:rsidP="000B5A18">
      <w:pPr>
        <w:rPr>
          <w:rtl/>
        </w:rPr>
      </w:pPr>
      <w:r w:rsidRPr="00636EE1">
        <w:rPr>
          <w:rFonts w:hint="cs"/>
          <w:rtl/>
        </w:rPr>
        <w:t xml:space="preserve">قول ششم در این </w:t>
      </w:r>
      <w:r>
        <w:rPr>
          <w:rtl/>
        </w:rPr>
        <w:t>مسئله</w:t>
      </w:r>
      <w:r w:rsidRPr="00636EE1">
        <w:rPr>
          <w:rFonts w:hint="cs"/>
          <w:rtl/>
        </w:rPr>
        <w:t xml:space="preserve"> این است که صحت معامله مشروط به این است که از عین متنجس در جهت حرام استفاده نشود و از آن در جهت منافع حلال استفاده شود به نحو شرط </w:t>
      </w:r>
      <w:r>
        <w:rPr>
          <w:rtl/>
        </w:rPr>
        <w:t>متأخر</w:t>
      </w:r>
      <w:r w:rsidRPr="00636EE1">
        <w:rPr>
          <w:rFonts w:hint="cs"/>
          <w:rtl/>
        </w:rPr>
        <w:t xml:space="preserve"> مانند آنچه در بیع فضولی مطرح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636EE1">
        <w:rPr>
          <w:rFonts w:hint="cs"/>
          <w:rtl/>
        </w:rPr>
        <w:t xml:space="preserve"> که صحت معامله را مشروط به اجازه مالک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دانند</w:t>
      </w:r>
      <w:r w:rsidRPr="00636EE1">
        <w:rPr>
          <w:rFonts w:hint="cs"/>
          <w:rtl/>
        </w:rPr>
        <w:t xml:space="preserve">، و اگر بعد از بیع در جهت منافع حرام از آن استفاده کند کشف از فساد معامله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636EE1">
        <w:rPr>
          <w:rFonts w:hint="cs"/>
          <w:rtl/>
        </w:rPr>
        <w:t xml:space="preserve"> </w:t>
      </w:r>
      <w:r>
        <w:rPr>
          <w:rtl/>
        </w:rPr>
        <w:t>و شرط</w:t>
      </w:r>
      <w:r w:rsidRPr="00636EE1">
        <w:rPr>
          <w:rFonts w:hint="cs"/>
          <w:rtl/>
        </w:rPr>
        <w:t xml:space="preserve"> صحت، قصد منافع حلال یا عدم قصد منافع حرام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 w:rsidRPr="00636EE1">
        <w:rPr>
          <w:rFonts w:hint="cs"/>
          <w:rtl/>
        </w:rPr>
        <w:t xml:space="preserve"> و حتی </w:t>
      </w:r>
      <w:r>
        <w:rPr>
          <w:rtl/>
        </w:rPr>
        <w:t>درصورت</w:t>
      </w:r>
      <w:r>
        <w:rPr>
          <w:rFonts w:hint="cs"/>
          <w:rtl/>
        </w:rPr>
        <w:t>ی‌</w:t>
      </w:r>
      <w:r>
        <w:rPr>
          <w:rFonts w:hint="eastAsia"/>
          <w:rtl/>
        </w:rPr>
        <w:t>که</w:t>
      </w:r>
      <w:r w:rsidRPr="00636EE1">
        <w:rPr>
          <w:rFonts w:hint="cs"/>
          <w:rtl/>
        </w:rPr>
        <w:t xml:space="preserve"> قصد یا شرط منافع حرام شود اما بعد از معامله در جهت حلال به کار رود معامله صحیح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 w:rsidRPr="00636EE1">
        <w:rPr>
          <w:rFonts w:hint="cs"/>
          <w:rtl/>
        </w:rPr>
        <w:t xml:space="preserve">. این نظریه، قول مرحوم ایروانی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 w:rsidRPr="00636EE1">
        <w:rPr>
          <w:rFonts w:hint="cs"/>
          <w:rtl/>
        </w:rPr>
        <w:t>.</w:t>
      </w:r>
    </w:p>
    <w:p w:rsidR="000B5A18" w:rsidRPr="00636EE1" w:rsidRDefault="000B5A18" w:rsidP="000B5A18">
      <w:pPr>
        <w:pStyle w:val="Heading3"/>
        <w:rPr>
          <w:rtl/>
        </w:rPr>
      </w:pPr>
      <w:bookmarkStart w:id="20" w:name="_Toc395432239"/>
      <w:r w:rsidRPr="00636EE1">
        <w:rPr>
          <w:rFonts w:hint="cs"/>
          <w:rtl/>
        </w:rPr>
        <w:t>قول هفتم</w:t>
      </w:r>
      <w:r>
        <w:rPr>
          <w:rFonts w:hint="cs"/>
          <w:rtl/>
        </w:rPr>
        <w:t>:</w:t>
      </w:r>
      <w:r w:rsidRPr="00636EE1">
        <w:rPr>
          <w:rFonts w:hint="cs"/>
          <w:rtl/>
        </w:rPr>
        <w:t xml:space="preserve"> عدم وجود شرط در صحت بیع متنجس دارای منافع حلال</w:t>
      </w:r>
      <w:bookmarkEnd w:id="20"/>
    </w:p>
    <w:p w:rsidR="000B5A18" w:rsidRDefault="000B5A18" w:rsidP="000B5A18">
      <w:pPr>
        <w:rPr>
          <w:rtl/>
        </w:rPr>
      </w:pPr>
      <w:r w:rsidRPr="00636EE1">
        <w:rPr>
          <w:rFonts w:hint="cs"/>
          <w:rtl/>
        </w:rPr>
        <w:t>قول هفتم</w:t>
      </w:r>
      <w:r>
        <w:rPr>
          <w:rFonts w:hint="cs"/>
          <w:rtl/>
        </w:rPr>
        <w:t xml:space="preserve"> در </w:t>
      </w:r>
      <w:r>
        <w:rPr>
          <w:rtl/>
        </w:rPr>
        <w:t>مسئله</w:t>
      </w:r>
      <w:r w:rsidRPr="00636EE1">
        <w:rPr>
          <w:rFonts w:hint="cs"/>
          <w:rtl/>
        </w:rPr>
        <w:t xml:space="preserve"> این است که </w:t>
      </w:r>
      <w:r>
        <w:rPr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چ‌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 w:rsidRPr="00636EE1">
        <w:rPr>
          <w:rFonts w:hint="cs"/>
          <w:rtl/>
        </w:rPr>
        <w:t xml:space="preserve"> از این قیود و شر</w:t>
      </w:r>
      <w:r>
        <w:rPr>
          <w:rFonts w:hint="cs"/>
          <w:rtl/>
        </w:rPr>
        <w:t>وطی که در اقوال گذشته برای</w:t>
      </w:r>
      <w:r>
        <w:rPr>
          <w:rtl/>
        </w:rPr>
        <w:t xml:space="preserve"> </w:t>
      </w:r>
      <w:r>
        <w:rPr>
          <w:rFonts w:hint="cs"/>
          <w:rtl/>
        </w:rPr>
        <w:t xml:space="preserve">صحت بیع متنجس دارای منافع حلال بیان شد، شرط نیست و بیع متنجسی که دارای منافع حلال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باشد</w:t>
      </w:r>
      <w:r>
        <w:rPr>
          <w:rFonts w:hint="cs"/>
          <w:rtl/>
        </w:rPr>
        <w:t>، مطلقا</w:t>
      </w:r>
      <w:r>
        <w:rPr>
          <w:rtl/>
        </w:rPr>
        <w:t xml:space="preserve"> </w:t>
      </w:r>
      <w:r>
        <w:rPr>
          <w:rFonts w:hint="cs"/>
          <w:rtl/>
        </w:rPr>
        <w:t xml:space="preserve">صحیح است حتی </w:t>
      </w:r>
      <w:r>
        <w:rPr>
          <w:rtl/>
        </w:rPr>
        <w:t>درصورت</w:t>
      </w:r>
      <w:r>
        <w:rPr>
          <w:rFonts w:hint="cs"/>
          <w:rtl/>
        </w:rPr>
        <w:t>ی‌</w:t>
      </w:r>
      <w:r>
        <w:rPr>
          <w:rFonts w:hint="eastAsia"/>
          <w:rtl/>
        </w:rPr>
        <w:t>که</w:t>
      </w:r>
      <w:r>
        <w:rPr>
          <w:rFonts w:hint="cs"/>
          <w:rtl/>
        </w:rPr>
        <w:t xml:space="preserve"> شرط منفعت حرام کند و یا در جهت حرام از </w:t>
      </w:r>
      <w:r>
        <w:rPr>
          <w:rtl/>
        </w:rPr>
        <w:t>آن‌ها</w:t>
      </w:r>
      <w:r>
        <w:rPr>
          <w:rFonts w:hint="cs"/>
          <w:rtl/>
        </w:rPr>
        <w:t xml:space="preserve"> استفاده کند البته اگر در جهت منافع حرام از </w:t>
      </w:r>
      <w:r>
        <w:rPr>
          <w:rtl/>
        </w:rPr>
        <w:t>آن‌ها</w:t>
      </w:r>
      <w:r>
        <w:rPr>
          <w:rFonts w:hint="cs"/>
          <w:rtl/>
        </w:rPr>
        <w:t xml:space="preserve"> استفاده کند مرتکب فعل حرام شده است اما ربطی به صحت معامله ندارد. مرحوم آقای خویی </w:t>
      </w:r>
      <w:r>
        <w:rPr>
          <w:rtl/>
        </w:rPr>
        <w:t>و آقا</w:t>
      </w:r>
      <w:r>
        <w:rPr>
          <w:rFonts w:hint="cs"/>
          <w:rtl/>
        </w:rPr>
        <w:t xml:space="preserve">ی تبریزی این قول را </w:t>
      </w:r>
      <w:r>
        <w:rPr>
          <w:rtl/>
        </w:rPr>
        <w:lastRenderedPageBreak/>
        <w:t>برگز</w:t>
      </w:r>
      <w:r>
        <w:rPr>
          <w:rFonts w:hint="cs"/>
          <w:rtl/>
        </w:rPr>
        <w:t>ی</w:t>
      </w:r>
      <w:r>
        <w:rPr>
          <w:rFonts w:hint="eastAsia"/>
          <w:rtl/>
        </w:rPr>
        <w:t>ده‌اند</w:t>
      </w:r>
      <w:r>
        <w:rPr>
          <w:rFonts w:hint="cs"/>
          <w:rtl/>
        </w:rPr>
        <w:t xml:space="preserve">. مرحوم امام نیز در مقام استدلال، ابتدا این قول را </w:t>
      </w:r>
      <w:r>
        <w:rPr>
          <w:rtl/>
        </w:rPr>
        <w:t>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رفته‌اند</w:t>
      </w:r>
      <w:r>
        <w:rPr>
          <w:rFonts w:hint="cs"/>
          <w:rtl/>
        </w:rPr>
        <w:t xml:space="preserve"> ولی بعد به نحو احتیاط به قول چهارم گرایش </w:t>
      </w:r>
      <w:r>
        <w:rPr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داکرده‌اند</w:t>
      </w:r>
      <w:r>
        <w:rPr>
          <w:rFonts w:hint="cs"/>
          <w:rtl/>
        </w:rPr>
        <w:t>.</w:t>
      </w:r>
    </w:p>
    <w:p w:rsidR="000B5A18" w:rsidRPr="00636EE1" w:rsidRDefault="000B5A18" w:rsidP="000B5A18">
      <w:pPr>
        <w:rPr>
          <w:rFonts w:cs="Times New Roman"/>
          <w:rtl/>
        </w:rPr>
      </w:pPr>
      <w:r>
        <w:rPr>
          <w:rFonts w:hint="cs"/>
          <w:rtl/>
        </w:rPr>
        <w:t xml:space="preserve"> </w:t>
      </w:r>
      <w:r w:rsidRPr="00636EE1">
        <w:rPr>
          <w:rFonts w:hint="cs"/>
          <w:rtl/>
        </w:rPr>
        <w:t xml:space="preserve"> </w:t>
      </w:r>
    </w:p>
    <w:p w:rsidR="00144489" w:rsidRPr="00DF5D98" w:rsidRDefault="00144489" w:rsidP="000B5A18">
      <w:pPr>
        <w:ind w:firstLine="0"/>
        <w:rPr>
          <w:rtl/>
        </w:rPr>
      </w:pPr>
    </w:p>
    <w:sectPr w:rsidR="00144489" w:rsidRPr="00DF5D98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6CB" w:rsidRDefault="007126CB">
      <w:r>
        <w:separator/>
      </w:r>
    </w:p>
    <w:p w:rsidR="007126CB" w:rsidRDefault="007126CB"/>
    <w:p w:rsidR="007126CB" w:rsidRDefault="007126CB" w:rsidP="00CE61DD"/>
    <w:p w:rsidR="007126CB" w:rsidRDefault="007126CB" w:rsidP="00CE61DD"/>
    <w:p w:rsidR="007126CB" w:rsidRDefault="007126CB" w:rsidP="00CE61DD"/>
    <w:p w:rsidR="007126CB" w:rsidRDefault="007126CB" w:rsidP="00CE61DD"/>
    <w:p w:rsidR="007126CB" w:rsidRDefault="007126CB" w:rsidP="00CE61DD"/>
    <w:p w:rsidR="007126CB" w:rsidRDefault="007126CB" w:rsidP="00CE61DD"/>
    <w:p w:rsidR="007126CB" w:rsidRDefault="007126CB" w:rsidP="0024343B"/>
    <w:p w:rsidR="007126CB" w:rsidRDefault="007126CB" w:rsidP="0024343B"/>
    <w:p w:rsidR="007126CB" w:rsidRDefault="007126CB"/>
    <w:p w:rsidR="007126CB" w:rsidRDefault="007126CB" w:rsidP="003339DE"/>
    <w:p w:rsidR="007126CB" w:rsidRDefault="007126CB" w:rsidP="003339DE"/>
    <w:p w:rsidR="007126CB" w:rsidRDefault="007126CB" w:rsidP="003339DE"/>
    <w:p w:rsidR="007126CB" w:rsidRDefault="007126CB" w:rsidP="003339DE"/>
    <w:p w:rsidR="007126CB" w:rsidRDefault="007126CB" w:rsidP="00493648"/>
    <w:p w:rsidR="007126CB" w:rsidRDefault="007126CB" w:rsidP="00493648"/>
    <w:p w:rsidR="007126CB" w:rsidRDefault="007126CB" w:rsidP="00493648"/>
    <w:p w:rsidR="007126CB" w:rsidRDefault="007126CB" w:rsidP="00493648"/>
    <w:p w:rsidR="007126CB" w:rsidRDefault="007126CB" w:rsidP="00493648"/>
    <w:p w:rsidR="007126CB" w:rsidRDefault="007126CB" w:rsidP="00493648"/>
    <w:p w:rsidR="007126CB" w:rsidRDefault="007126CB" w:rsidP="00493648"/>
    <w:p w:rsidR="007126CB" w:rsidRDefault="007126CB" w:rsidP="00493648"/>
    <w:p w:rsidR="007126CB" w:rsidRDefault="007126CB" w:rsidP="00493648"/>
    <w:p w:rsidR="007126CB" w:rsidRDefault="007126CB" w:rsidP="00493648"/>
    <w:p w:rsidR="007126CB" w:rsidRDefault="007126CB" w:rsidP="00493648"/>
    <w:p w:rsidR="007126CB" w:rsidRDefault="007126CB"/>
    <w:p w:rsidR="007126CB" w:rsidRDefault="007126CB" w:rsidP="00F77F5F"/>
    <w:p w:rsidR="007126CB" w:rsidRDefault="007126CB" w:rsidP="00F77F5F"/>
    <w:p w:rsidR="007126CB" w:rsidRDefault="007126CB" w:rsidP="00F77F5F"/>
    <w:p w:rsidR="007126CB" w:rsidRDefault="007126CB" w:rsidP="00053028"/>
    <w:p w:rsidR="007126CB" w:rsidRDefault="007126CB"/>
  </w:endnote>
  <w:endnote w:type="continuationSeparator" w:id="0">
    <w:p w:rsidR="007126CB" w:rsidRDefault="007126CB">
      <w:r>
        <w:continuationSeparator/>
      </w:r>
    </w:p>
    <w:p w:rsidR="007126CB" w:rsidRDefault="007126CB"/>
    <w:p w:rsidR="007126CB" w:rsidRDefault="007126CB" w:rsidP="00CE61DD"/>
    <w:p w:rsidR="007126CB" w:rsidRDefault="007126CB" w:rsidP="00CE61DD"/>
    <w:p w:rsidR="007126CB" w:rsidRDefault="007126CB" w:rsidP="00CE61DD"/>
    <w:p w:rsidR="007126CB" w:rsidRDefault="007126CB" w:rsidP="00CE61DD"/>
    <w:p w:rsidR="007126CB" w:rsidRDefault="007126CB" w:rsidP="00CE61DD"/>
    <w:p w:rsidR="007126CB" w:rsidRDefault="007126CB" w:rsidP="00CE61DD"/>
    <w:p w:rsidR="007126CB" w:rsidRDefault="007126CB" w:rsidP="0024343B"/>
    <w:p w:rsidR="007126CB" w:rsidRDefault="007126CB" w:rsidP="0024343B"/>
    <w:p w:rsidR="007126CB" w:rsidRDefault="007126CB"/>
    <w:p w:rsidR="007126CB" w:rsidRDefault="007126CB" w:rsidP="003339DE"/>
    <w:p w:rsidR="007126CB" w:rsidRDefault="007126CB" w:rsidP="003339DE"/>
    <w:p w:rsidR="007126CB" w:rsidRDefault="007126CB" w:rsidP="003339DE"/>
    <w:p w:rsidR="007126CB" w:rsidRDefault="007126CB" w:rsidP="003339DE"/>
    <w:p w:rsidR="007126CB" w:rsidRDefault="007126CB" w:rsidP="00493648"/>
    <w:p w:rsidR="007126CB" w:rsidRDefault="007126CB" w:rsidP="00493648"/>
    <w:p w:rsidR="007126CB" w:rsidRDefault="007126CB" w:rsidP="00493648"/>
    <w:p w:rsidR="007126CB" w:rsidRDefault="007126CB" w:rsidP="00493648"/>
    <w:p w:rsidR="007126CB" w:rsidRDefault="007126CB" w:rsidP="00493648"/>
    <w:p w:rsidR="007126CB" w:rsidRDefault="007126CB" w:rsidP="00493648"/>
    <w:p w:rsidR="007126CB" w:rsidRDefault="007126CB" w:rsidP="00493648"/>
    <w:p w:rsidR="007126CB" w:rsidRDefault="007126CB" w:rsidP="00493648"/>
    <w:p w:rsidR="007126CB" w:rsidRDefault="007126CB" w:rsidP="00493648"/>
    <w:p w:rsidR="007126CB" w:rsidRDefault="007126CB" w:rsidP="00493648"/>
    <w:p w:rsidR="007126CB" w:rsidRDefault="007126CB" w:rsidP="00493648"/>
    <w:p w:rsidR="007126CB" w:rsidRDefault="007126CB"/>
    <w:p w:rsidR="007126CB" w:rsidRDefault="007126CB" w:rsidP="00F77F5F"/>
    <w:p w:rsidR="007126CB" w:rsidRDefault="007126CB" w:rsidP="00F77F5F"/>
    <w:p w:rsidR="007126CB" w:rsidRDefault="007126CB" w:rsidP="00F77F5F"/>
    <w:p w:rsidR="007126CB" w:rsidRDefault="007126CB" w:rsidP="00053028"/>
    <w:p w:rsidR="007126CB" w:rsidRDefault="007126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ED30F0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7126CB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585B2E">
      <w:rPr>
        <w:noProof/>
        <w:rtl/>
      </w:rPr>
      <w:t>1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6CB" w:rsidRDefault="007126CB">
      <w:r>
        <w:separator/>
      </w:r>
    </w:p>
    <w:p w:rsidR="007126CB" w:rsidRDefault="007126CB"/>
    <w:p w:rsidR="007126CB" w:rsidRDefault="007126CB" w:rsidP="00CE61DD"/>
    <w:p w:rsidR="007126CB" w:rsidRDefault="007126CB" w:rsidP="00CE61DD"/>
    <w:p w:rsidR="007126CB" w:rsidRDefault="007126CB" w:rsidP="00CE61DD"/>
    <w:p w:rsidR="007126CB" w:rsidRDefault="007126CB" w:rsidP="00CE61DD"/>
    <w:p w:rsidR="007126CB" w:rsidRDefault="007126CB" w:rsidP="00CE61DD"/>
    <w:p w:rsidR="007126CB" w:rsidRDefault="007126CB" w:rsidP="00CE61DD"/>
    <w:p w:rsidR="007126CB" w:rsidRDefault="007126CB" w:rsidP="0024343B"/>
    <w:p w:rsidR="007126CB" w:rsidRDefault="007126CB" w:rsidP="0024343B"/>
    <w:p w:rsidR="007126CB" w:rsidRDefault="007126CB"/>
    <w:p w:rsidR="007126CB" w:rsidRDefault="007126CB" w:rsidP="003339DE"/>
    <w:p w:rsidR="007126CB" w:rsidRDefault="007126CB" w:rsidP="003339DE"/>
    <w:p w:rsidR="007126CB" w:rsidRDefault="007126CB" w:rsidP="003339DE"/>
    <w:p w:rsidR="007126CB" w:rsidRDefault="007126CB" w:rsidP="003339DE"/>
    <w:p w:rsidR="007126CB" w:rsidRDefault="007126CB" w:rsidP="00493648"/>
    <w:p w:rsidR="007126CB" w:rsidRDefault="007126CB" w:rsidP="00493648"/>
    <w:p w:rsidR="007126CB" w:rsidRDefault="007126CB" w:rsidP="00493648"/>
    <w:p w:rsidR="007126CB" w:rsidRDefault="007126CB" w:rsidP="00493648"/>
    <w:p w:rsidR="007126CB" w:rsidRDefault="007126CB" w:rsidP="00493648"/>
    <w:p w:rsidR="007126CB" w:rsidRDefault="007126CB" w:rsidP="00493648"/>
    <w:p w:rsidR="007126CB" w:rsidRDefault="007126CB" w:rsidP="00493648"/>
    <w:p w:rsidR="007126CB" w:rsidRDefault="007126CB" w:rsidP="00493648"/>
    <w:p w:rsidR="007126CB" w:rsidRDefault="007126CB" w:rsidP="00493648"/>
    <w:p w:rsidR="007126CB" w:rsidRDefault="007126CB" w:rsidP="00493648"/>
    <w:p w:rsidR="007126CB" w:rsidRDefault="007126CB" w:rsidP="00493648"/>
    <w:p w:rsidR="007126CB" w:rsidRDefault="007126CB"/>
    <w:p w:rsidR="007126CB" w:rsidRDefault="007126CB" w:rsidP="00F77F5F"/>
    <w:p w:rsidR="007126CB" w:rsidRDefault="007126CB" w:rsidP="00F77F5F"/>
    <w:p w:rsidR="007126CB" w:rsidRDefault="007126CB" w:rsidP="00F77F5F"/>
    <w:p w:rsidR="007126CB" w:rsidRDefault="007126CB" w:rsidP="00053028"/>
    <w:p w:rsidR="007126CB" w:rsidRDefault="007126CB"/>
  </w:footnote>
  <w:footnote w:type="continuationSeparator" w:id="0">
    <w:p w:rsidR="007126CB" w:rsidRDefault="007126CB">
      <w:r>
        <w:continuationSeparator/>
      </w:r>
    </w:p>
    <w:p w:rsidR="007126CB" w:rsidRDefault="007126CB"/>
    <w:p w:rsidR="007126CB" w:rsidRDefault="007126CB" w:rsidP="00CE61DD"/>
    <w:p w:rsidR="007126CB" w:rsidRDefault="007126CB" w:rsidP="00CE61DD"/>
    <w:p w:rsidR="007126CB" w:rsidRDefault="007126CB" w:rsidP="00CE61DD"/>
    <w:p w:rsidR="007126CB" w:rsidRDefault="007126CB" w:rsidP="00CE61DD"/>
    <w:p w:rsidR="007126CB" w:rsidRDefault="007126CB" w:rsidP="00CE61DD"/>
    <w:p w:rsidR="007126CB" w:rsidRDefault="007126CB" w:rsidP="00CE61DD"/>
    <w:p w:rsidR="007126CB" w:rsidRDefault="007126CB" w:rsidP="0024343B"/>
    <w:p w:rsidR="007126CB" w:rsidRDefault="007126CB" w:rsidP="0024343B"/>
    <w:p w:rsidR="007126CB" w:rsidRDefault="007126CB"/>
    <w:p w:rsidR="007126CB" w:rsidRDefault="007126CB" w:rsidP="003339DE"/>
    <w:p w:rsidR="007126CB" w:rsidRDefault="007126CB" w:rsidP="003339DE"/>
    <w:p w:rsidR="007126CB" w:rsidRDefault="007126CB" w:rsidP="003339DE"/>
    <w:p w:rsidR="007126CB" w:rsidRDefault="007126CB" w:rsidP="003339DE"/>
    <w:p w:rsidR="007126CB" w:rsidRDefault="007126CB" w:rsidP="00493648"/>
    <w:p w:rsidR="007126CB" w:rsidRDefault="007126CB" w:rsidP="00493648"/>
    <w:p w:rsidR="007126CB" w:rsidRDefault="007126CB" w:rsidP="00493648"/>
    <w:p w:rsidR="007126CB" w:rsidRDefault="007126CB" w:rsidP="00493648"/>
    <w:p w:rsidR="007126CB" w:rsidRDefault="007126CB" w:rsidP="00493648"/>
    <w:p w:rsidR="007126CB" w:rsidRDefault="007126CB" w:rsidP="00493648"/>
    <w:p w:rsidR="007126CB" w:rsidRDefault="007126CB" w:rsidP="00493648"/>
    <w:p w:rsidR="007126CB" w:rsidRDefault="007126CB" w:rsidP="00493648"/>
    <w:p w:rsidR="007126CB" w:rsidRDefault="007126CB" w:rsidP="00493648"/>
    <w:p w:rsidR="007126CB" w:rsidRDefault="007126CB" w:rsidP="00493648"/>
    <w:p w:rsidR="007126CB" w:rsidRDefault="007126CB" w:rsidP="00493648"/>
    <w:p w:rsidR="007126CB" w:rsidRDefault="007126CB"/>
    <w:p w:rsidR="007126CB" w:rsidRDefault="007126CB" w:rsidP="00F77F5F"/>
    <w:p w:rsidR="007126CB" w:rsidRDefault="007126CB" w:rsidP="00F77F5F"/>
    <w:p w:rsidR="007126CB" w:rsidRDefault="007126CB" w:rsidP="00F77F5F"/>
    <w:p w:rsidR="007126CB" w:rsidRDefault="007126CB" w:rsidP="00053028"/>
    <w:p w:rsidR="007126CB" w:rsidRDefault="007126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641777" w:rsidRDefault="007126CB" w:rsidP="00703DB4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rtl/>
      </w:rPr>
      <w:pict>
        <v:line id="Line 6" o:spid="_x0000_s2049" style="position:absolute;left:0;text-align:left;flip:x;z-index:251657728;visibility:visibl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21" w:name="OLE_LINK1"/>
    <w:bookmarkStart w:id="22" w:name="OLE_LINK2"/>
    <w:r w:rsidR="000B5A18">
      <w:rPr>
        <w:noProof/>
      </w:rPr>
      <w:drawing>
        <wp:inline distT="0" distB="0" distL="0" distR="0" wp14:anchorId="4E230E9A" wp14:editId="31F41013">
          <wp:extent cx="693420" cy="716280"/>
          <wp:effectExtent l="19050" t="0" r="0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21"/>
    <w:bookmarkEnd w:id="22"/>
    <w:r w:rsidR="00AA32E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</w:t>
    </w:r>
    <w:r w:rsidR="00703DB4">
      <w:rPr>
        <w:rFonts w:ascii="IranNastaliq" w:hAnsi="IranNastaliq" w:hint="cs"/>
        <w:sz w:val="40"/>
        <w:szCs w:val="40"/>
        <w:rtl/>
      </w:rPr>
      <w:t xml:space="preserve">                        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  </w:t>
    </w:r>
    <w:r w:rsidR="00AA32E0" w:rsidRPr="00703DB4">
      <w:rPr>
        <w:rFonts w:ascii="IranNastaliq" w:hAnsi="IranNastaliq" w:cs="IranNastaliq"/>
        <w:sz w:val="40"/>
        <w:szCs w:val="40"/>
        <w:rtl/>
      </w:rPr>
      <w:t xml:space="preserve"> </w:t>
    </w:r>
    <w:r w:rsidR="000B5A18" w:rsidRPr="00703DB4">
      <w:rPr>
        <w:rFonts w:ascii="IranNastaliq" w:hAnsi="IranNastaliq" w:cs="IranNastaliq"/>
        <w:sz w:val="40"/>
        <w:szCs w:val="40"/>
        <w:rtl/>
      </w:rPr>
      <w:t>شماره ثبت</w:t>
    </w:r>
    <w:r w:rsidR="00703DB4">
      <w:rPr>
        <w:rFonts w:ascii="IranNastaliq" w:hAnsi="IranNastaliq" w:cs="IranNastaliq" w:hint="cs"/>
        <w:sz w:val="40"/>
        <w:szCs w:val="40"/>
        <w:rtl/>
      </w:rPr>
      <w:t>:</w:t>
    </w:r>
    <w:r w:rsidR="000B5A18" w:rsidRPr="00703DB4">
      <w:rPr>
        <w:rFonts w:ascii="IranNastaliq" w:hAnsi="IranNastaliq" w:cs="IranNastaliq"/>
        <w:sz w:val="40"/>
        <w:szCs w:val="40"/>
        <w:rtl/>
      </w:rPr>
      <w:t xml:space="preserve"> 1144</w:t>
    </w:r>
    <w:r w:rsidR="00AA32E0" w:rsidRPr="00703DB4">
      <w:rPr>
        <w:rFonts w:ascii="IranNastaliq" w:hAnsi="IranNastaliq" w:cs="IranNastaliq"/>
        <w:sz w:val="40"/>
        <w:szCs w:val="40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2D3535"/>
    <w:multiLevelType w:val="hybridMultilevel"/>
    <w:tmpl w:val="D2AE0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4"/>
  </w:num>
  <w:num w:numId="2">
    <w:abstractNumId w:val="29"/>
  </w:num>
  <w:num w:numId="3">
    <w:abstractNumId w:val="24"/>
  </w:num>
  <w:num w:numId="4">
    <w:abstractNumId w:val="15"/>
  </w:num>
  <w:num w:numId="5">
    <w:abstractNumId w:val="13"/>
  </w:num>
  <w:num w:numId="6">
    <w:abstractNumId w:val="21"/>
  </w:num>
  <w:num w:numId="7">
    <w:abstractNumId w:val="19"/>
  </w:num>
  <w:num w:numId="8">
    <w:abstractNumId w:val="16"/>
  </w:num>
  <w:num w:numId="9">
    <w:abstractNumId w:val="34"/>
  </w:num>
  <w:num w:numId="10">
    <w:abstractNumId w:val="28"/>
  </w:num>
  <w:num w:numId="11">
    <w:abstractNumId w:val="20"/>
  </w:num>
  <w:num w:numId="12">
    <w:abstractNumId w:val="18"/>
  </w:num>
  <w:num w:numId="13">
    <w:abstractNumId w:val="10"/>
  </w:num>
  <w:num w:numId="14">
    <w:abstractNumId w:val="26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3"/>
  </w:num>
  <w:num w:numId="27">
    <w:abstractNumId w:val="17"/>
  </w:num>
  <w:num w:numId="28">
    <w:abstractNumId w:val="11"/>
  </w:num>
  <w:num w:numId="29">
    <w:abstractNumId w:val="27"/>
  </w:num>
  <w:num w:numId="30">
    <w:abstractNumId w:val="31"/>
  </w:num>
  <w:num w:numId="31">
    <w:abstractNumId w:val="30"/>
  </w:num>
  <w:num w:numId="32">
    <w:abstractNumId w:val="22"/>
  </w:num>
  <w:num w:numId="33">
    <w:abstractNumId w:val="32"/>
  </w:num>
  <w:num w:numId="34">
    <w:abstractNumId w:val="2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C0F"/>
    <w:rsid w:val="00025633"/>
    <w:rsid w:val="00053028"/>
    <w:rsid w:val="00081224"/>
    <w:rsid w:val="00081BD8"/>
    <w:rsid w:val="000B5A18"/>
    <w:rsid w:val="000C3F7D"/>
    <w:rsid w:val="000D1B90"/>
    <w:rsid w:val="000F4AA2"/>
    <w:rsid w:val="00103FEA"/>
    <w:rsid w:val="00144489"/>
    <w:rsid w:val="001524B9"/>
    <w:rsid w:val="001532AF"/>
    <w:rsid w:val="001C4794"/>
    <w:rsid w:val="0022141B"/>
    <w:rsid w:val="00233C49"/>
    <w:rsid w:val="0024343B"/>
    <w:rsid w:val="00290DFF"/>
    <w:rsid w:val="002D5D96"/>
    <w:rsid w:val="002F03D3"/>
    <w:rsid w:val="00302363"/>
    <w:rsid w:val="00331305"/>
    <w:rsid w:val="0033233A"/>
    <w:rsid w:val="003339DE"/>
    <w:rsid w:val="0034269B"/>
    <w:rsid w:val="00354817"/>
    <w:rsid w:val="003935FF"/>
    <w:rsid w:val="003959DE"/>
    <w:rsid w:val="003D6613"/>
    <w:rsid w:val="003D70D3"/>
    <w:rsid w:val="003F3234"/>
    <w:rsid w:val="00402D99"/>
    <w:rsid w:val="00424C57"/>
    <w:rsid w:val="00430ED3"/>
    <w:rsid w:val="004434C8"/>
    <w:rsid w:val="0048706C"/>
    <w:rsid w:val="00493648"/>
    <w:rsid w:val="004B217F"/>
    <w:rsid w:val="004E1ADD"/>
    <w:rsid w:val="00514FFF"/>
    <w:rsid w:val="0052155D"/>
    <w:rsid w:val="00553F93"/>
    <w:rsid w:val="00582B29"/>
    <w:rsid w:val="00585B2E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41777"/>
    <w:rsid w:val="006434EB"/>
    <w:rsid w:val="006B0B46"/>
    <w:rsid w:val="006E4F1C"/>
    <w:rsid w:val="006F54AD"/>
    <w:rsid w:val="00703DB4"/>
    <w:rsid w:val="00705921"/>
    <w:rsid w:val="007126CB"/>
    <w:rsid w:val="00722396"/>
    <w:rsid w:val="00725A93"/>
    <w:rsid w:val="00727981"/>
    <w:rsid w:val="0074235E"/>
    <w:rsid w:val="00760889"/>
    <w:rsid w:val="007A024F"/>
    <w:rsid w:val="007C5965"/>
    <w:rsid w:val="007C7FE1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34BB"/>
    <w:rsid w:val="008A7B13"/>
    <w:rsid w:val="008B0576"/>
    <w:rsid w:val="008B2E3E"/>
    <w:rsid w:val="008B3E78"/>
    <w:rsid w:val="008B4D8B"/>
    <w:rsid w:val="008B6B9B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E19CA"/>
    <w:rsid w:val="00A15053"/>
    <w:rsid w:val="00A164F2"/>
    <w:rsid w:val="00A37553"/>
    <w:rsid w:val="00A56B35"/>
    <w:rsid w:val="00A67AEB"/>
    <w:rsid w:val="00A81D83"/>
    <w:rsid w:val="00A87CF1"/>
    <w:rsid w:val="00A9797E"/>
    <w:rsid w:val="00AA32E0"/>
    <w:rsid w:val="00AA4FA5"/>
    <w:rsid w:val="00AA61E9"/>
    <w:rsid w:val="00AB53B1"/>
    <w:rsid w:val="00AB6D71"/>
    <w:rsid w:val="00AC1B44"/>
    <w:rsid w:val="00AD6AB2"/>
    <w:rsid w:val="00AE2C0F"/>
    <w:rsid w:val="00B1131F"/>
    <w:rsid w:val="00B213D0"/>
    <w:rsid w:val="00B470DC"/>
    <w:rsid w:val="00B606A1"/>
    <w:rsid w:val="00B613EF"/>
    <w:rsid w:val="00B76313"/>
    <w:rsid w:val="00B76FAF"/>
    <w:rsid w:val="00B81593"/>
    <w:rsid w:val="00BA6C55"/>
    <w:rsid w:val="00BC1FBE"/>
    <w:rsid w:val="00BE3A71"/>
    <w:rsid w:val="00C049AB"/>
    <w:rsid w:val="00C114BF"/>
    <w:rsid w:val="00C11C64"/>
    <w:rsid w:val="00C206D1"/>
    <w:rsid w:val="00C4300A"/>
    <w:rsid w:val="00C55822"/>
    <w:rsid w:val="00CA4B51"/>
    <w:rsid w:val="00CA61DF"/>
    <w:rsid w:val="00CC0984"/>
    <w:rsid w:val="00CC0E97"/>
    <w:rsid w:val="00CD2CA3"/>
    <w:rsid w:val="00CE61DD"/>
    <w:rsid w:val="00D36EA7"/>
    <w:rsid w:val="00D55680"/>
    <w:rsid w:val="00D57ED6"/>
    <w:rsid w:val="00D67453"/>
    <w:rsid w:val="00D73817"/>
    <w:rsid w:val="00DA6B49"/>
    <w:rsid w:val="00DD380E"/>
    <w:rsid w:val="00DD44FE"/>
    <w:rsid w:val="00DE6BE4"/>
    <w:rsid w:val="00DF0E93"/>
    <w:rsid w:val="00DF5D98"/>
    <w:rsid w:val="00E020D0"/>
    <w:rsid w:val="00E10544"/>
    <w:rsid w:val="00E2365C"/>
    <w:rsid w:val="00E42B2C"/>
    <w:rsid w:val="00E47CFF"/>
    <w:rsid w:val="00E50062"/>
    <w:rsid w:val="00E5512C"/>
    <w:rsid w:val="00E63B21"/>
    <w:rsid w:val="00E713CC"/>
    <w:rsid w:val="00E83A0B"/>
    <w:rsid w:val="00EB2293"/>
    <w:rsid w:val="00EB2BD1"/>
    <w:rsid w:val="00EC3287"/>
    <w:rsid w:val="00ED30F0"/>
    <w:rsid w:val="00EF42E5"/>
    <w:rsid w:val="00EF5A32"/>
    <w:rsid w:val="00F11371"/>
    <w:rsid w:val="00F41071"/>
    <w:rsid w:val="00F77F5F"/>
    <w:rsid w:val="00F90A32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E3A71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عنوان 1,سرفصل1,سرفصل 1"/>
    <w:basedOn w:val="Normal"/>
    <w:next w:val="Normal"/>
    <w:link w:val="Heading1Char"/>
    <w:autoRedefine/>
    <w:uiPriority w:val="9"/>
    <w:qFormat/>
    <w:rsid w:val="00BE3A71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عنوان 2,سرفصل2,سرفصل 2"/>
    <w:basedOn w:val="Normal"/>
    <w:next w:val="Normal"/>
    <w:link w:val="Heading2Char"/>
    <w:autoRedefine/>
    <w:uiPriority w:val="9"/>
    <w:unhideWhenUsed/>
    <w:qFormat/>
    <w:rsid w:val="00BE3A71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عنوان 3,سرفصل3,سرفصل 3"/>
    <w:basedOn w:val="Normal"/>
    <w:next w:val="Normal"/>
    <w:link w:val="Heading3Char"/>
    <w:autoRedefine/>
    <w:uiPriority w:val="9"/>
    <w:unhideWhenUsed/>
    <w:qFormat/>
    <w:rsid w:val="00BE3A71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عنوان 4,سرفصل4,سرفصل 4"/>
    <w:basedOn w:val="NoSpacing"/>
    <w:next w:val="Normal"/>
    <w:link w:val="Heading4Char"/>
    <w:autoRedefine/>
    <w:uiPriority w:val="9"/>
    <w:unhideWhenUsed/>
    <w:qFormat/>
    <w:rsid w:val="00BE3A71"/>
    <w:pPr>
      <w:outlineLvl w:val="3"/>
    </w:pPr>
  </w:style>
  <w:style w:type="paragraph" w:styleId="Heading5">
    <w:name w:val="heading 5"/>
    <w:aliases w:val="سرصفحه 5"/>
    <w:basedOn w:val="Normal"/>
    <w:next w:val="Normal"/>
    <w:link w:val="Heading5Char"/>
    <w:autoRedefine/>
    <w:uiPriority w:val="9"/>
    <w:semiHidden/>
    <w:unhideWhenUsed/>
    <w:qFormat/>
    <w:rsid w:val="00BE3A71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صفحه 6"/>
    <w:basedOn w:val="Normal"/>
    <w:next w:val="Normal"/>
    <w:link w:val="Heading6Char"/>
    <w:autoRedefine/>
    <w:uiPriority w:val="9"/>
    <w:semiHidden/>
    <w:unhideWhenUsed/>
    <w:qFormat/>
    <w:rsid w:val="00BE3A71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aliases w:val="سرصفحه 7"/>
    <w:basedOn w:val="Normal"/>
    <w:next w:val="Normal"/>
    <w:link w:val="Heading7Char"/>
    <w:autoRedefine/>
    <w:uiPriority w:val="9"/>
    <w:semiHidden/>
    <w:unhideWhenUsed/>
    <w:qFormat/>
    <w:rsid w:val="00BE3A71"/>
    <w:pPr>
      <w:keepNext/>
      <w:keepLines/>
      <w:spacing w:before="120" w:after="0"/>
      <w:ind w:firstLine="0"/>
      <w:outlineLvl w:val="6"/>
    </w:pPr>
    <w:rPr>
      <w:rFonts w:ascii="Cambria" w:eastAsiaTheme="minorEastAsia" w:hAnsi="Cambria"/>
      <w:bCs/>
      <w:i/>
      <w:sz w:val="20"/>
      <w:szCs w:val="32"/>
    </w:rPr>
  </w:style>
  <w:style w:type="paragraph" w:styleId="Heading8">
    <w:name w:val="heading 8"/>
    <w:aliases w:val="سرصفحه 8,سرمتن,احادیث و آیات پاورقی"/>
    <w:basedOn w:val="Normal"/>
    <w:next w:val="Normal"/>
    <w:link w:val="Heading8Char"/>
    <w:autoRedefine/>
    <w:uiPriority w:val="9"/>
    <w:unhideWhenUsed/>
    <w:qFormat/>
    <w:rsid w:val="00BE3A71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سرصفحه 9,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BE3A71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  <w:rPr>
      <w:rFonts w:ascii="2  Lotus" w:eastAsia="2  Lotus" w:hAnsi="2  Lotus" w:cs="2  Lotus"/>
      <w:sz w:val="28"/>
      <w:lang w:bidi="ar-SA"/>
    </w:r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  <w:rPr>
      <w:rFonts w:ascii="2  Lotus" w:eastAsia="2  Lotus" w:hAnsi="2  Lotus" w:cs="2  Lotus"/>
      <w:sz w:val="28"/>
      <w:lang w:bidi="ar-SA"/>
    </w:rPr>
  </w:style>
  <w:style w:type="character" w:customStyle="1" w:styleId="Heading4Char">
    <w:name w:val="Heading 4 Char"/>
    <w:aliases w:val="عنوان 4 Char,سرفصل4 Char,سرفصل 4 Char"/>
    <w:link w:val="Heading4"/>
    <w:uiPriority w:val="9"/>
    <w:rsid w:val="00BE3A71"/>
    <w:rPr>
      <w:rFonts w:eastAsia="2  Lotus" w:cs="2  Badr"/>
      <w:sz w:val="72"/>
      <w:szCs w:val="32"/>
    </w:rPr>
  </w:style>
  <w:style w:type="table" w:customStyle="1" w:styleId="a">
    <w:name w:val="خطوط شطرنجی جدول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عنوان 3 Char,سرفصل3 Char,سرفصل 3 Char"/>
    <w:link w:val="Heading3"/>
    <w:uiPriority w:val="9"/>
    <w:rsid w:val="00BE3A71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صفحه 5 Char"/>
    <w:link w:val="Heading5"/>
    <w:uiPriority w:val="9"/>
    <w:semiHidden/>
    <w:rsid w:val="00BE3A71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aliases w:val="سرصفحه 6 Char"/>
    <w:link w:val="Heading6"/>
    <w:uiPriority w:val="9"/>
    <w:semiHidden/>
    <w:rsid w:val="00BE3A71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aliases w:val="سرصفحه 7 Char"/>
    <w:link w:val="Heading7"/>
    <w:uiPriority w:val="9"/>
    <w:semiHidden/>
    <w:rsid w:val="00BE3A71"/>
    <w:rPr>
      <w:rFonts w:ascii="Cambria" w:eastAsiaTheme="minorEastAsia" w:hAnsi="Cambria" w:cs="2  Badr"/>
      <w:bCs/>
      <w:i/>
      <w:szCs w:val="32"/>
    </w:rPr>
  </w:style>
  <w:style w:type="character" w:customStyle="1" w:styleId="Heading8Char">
    <w:name w:val="Heading 8 Char"/>
    <w:aliases w:val="سرصفحه 8 Char,سرمتن Char,احادیث و آیات پاورقی Char"/>
    <w:link w:val="Heading8"/>
    <w:uiPriority w:val="9"/>
    <w:rsid w:val="00BE3A71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سرصفحه 9 Char,متن پاورقي Char,احادیث و آیات Char,زيرعنوان Char"/>
    <w:link w:val="Heading9"/>
    <w:uiPriority w:val="9"/>
    <w:rsid w:val="00BE3A71"/>
    <w:rPr>
      <w:rFonts w:ascii="Cambria" w:eastAsia="2  Lotus" w:hAnsi="Cambria" w:cs="2  Lotus"/>
      <w:i/>
      <w:szCs w:val="28"/>
    </w:rPr>
  </w:style>
  <w:style w:type="paragraph" w:customStyle="1" w:styleId="a0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1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2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2"/>
    <w:rsid w:val="007C7FE1"/>
    <w:rPr>
      <w:rFonts w:cs="2  Badr"/>
      <w:bCs/>
      <w:sz w:val="22"/>
      <w:szCs w:val="24"/>
      <w:lang w:val="en-US" w:eastAsia="en-US" w:bidi="ar-SA"/>
    </w:rPr>
  </w:style>
  <w:style w:type="paragraph" w:customStyle="1" w:styleId="a3">
    <w:name w:val="طرح سند"/>
    <w:basedOn w:val="Normal"/>
    <w:link w:val="a4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  <w:lang w:bidi="ar-SA"/>
    </w:rPr>
  </w:style>
  <w:style w:type="character" w:customStyle="1" w:styleId="a4">
    <w:name w:val="طرح سند نویسه"/>
    <w:link w:val="a3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5">
    <w:name w:val="متن"/>
    <w:basedOn w:val="a0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  <w:lang w:bidi="ar-SA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  <w:lang w:bidi="ar-SA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  <w:lang w:bidi="ar-SA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  <w:lang w:bidi="ar-SA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  <w:lang w:bidi="ar-SA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  <w:lang w:bidi="ar-SA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6">
    <w:name w:val="آیه در متن"/>
    <w:basedOn w:val="a0"/>
    <w:link w:val="Char2"/>
    <w:rsid w:val="007C7FE1"/>
    <w:rPr>
      <w:rFonts w:cs="Badr"/>
      <w:bCs/>
      <w:sz w:val="24"/>
      <w:szCs w:val="24"/>
    </w:rPr>
  </w:style>
  <w:style w:type="paragraph" w:customStyle="1" w:styleId="a7">
    <w:name w:val="آدرس پاکت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  <w:lang w:bidi="ar-SA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0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  <w:lang w:bidi="ar-SA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customStyle="1" w:styleId="HTML">
    <w:name w:val="کد HTML"/>
    <w:rsid w:val="007C7FE1"/>
    <w:rPr>
      <w:rFonts w:ascii="Courier New" w:hAnsi="Courier New" w:cs="Courier New"/>
      <w:sz w:val="20"/>
      <w:szCs w:val="20"/>
    </w:rPr>
  </w:style>
  <w:style w:type="character" w:customStyle="1" w:styleId="HTML0">
    <w:name w:val="تعین HTML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  <w:lang w:bidi="ar-SA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customStyle="1" w:styleId="HTML1">
    <w:name w:val="متغیر HTML"/>
    <w:rsid w:val="007C7FE1"/>
    <w:rPr>
      <w:i/>
      <w:iCs/>
    </w:rPr>
  </w:style>
  <w:style w:type="character" w:customStyle="1" w:styleId="Char2">
    <w:name w:val="آیه در متن Char"/>
    <w:link w:val="a6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  <w:lang w:bidi="ar-SA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  <w:lang w:bidi="ar-SA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customStyle="1" w:styleId="a8">
    <w:name w:val="متن سلام"/>
    <w:basedOn w:val="Normal"/>
    <w:next w:val="Normal"/>
    <w:link w:val="a9"/>
    <w:rsid w:val="007C7FE1"/>
    <w:pPr>
      <w:autoSpaceDE w:val="0"/>
      <w:autoSpaceDN w:val="0"/>
    </w:pPr>
    <w:rPr>
      <w:rFonts w:ascii="B Lotus" w:hAnsi="B Lotus" w:cs="B Lotus"/>
      <w:sz w:val="24"/>
      <w:lang w:bidi="ar-SA"/>
    </w:rPr>
  </w:style>
  <w:style w:type="character" w:customStyle="1" w:styleId="a9">
    <w:name w:val="متن سلام نویسه"/>
    <w:link w:val="a8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a">
    <w:name w:val="امضا"/>
    <w:basedOn w:val="Normal"/>
    <w:link w:val="ab"/>
    <w:rsid w:val="007C7FE1"/>
    <w:pPr>
      <w:autoSpaceDE w:val="0"/>
      <w:autoSpaceDN w:val="0"/>
      <w:ind w:left="4320"/>
    </w:pPr>
    <w:rPr>
      <w:rFonts w:ascii="B Lotus" w:hAnsi="B Lotus" w:cs="B Lotus"/>
      <w:sz w:val="24"/>
      <w:lang w:bidi="ar-SA"/>
    </w:rPr>
  </w:style>
  <w:style w:type="character" w:customStyle="1" w:styleId="ab">
    <w:name w:val="امضا نویسه"/>
    <w:link w:val="aa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c">
    <w:name w:val="اسم کتاب در متن"/>
    <w:basedOn w:val="a0"/>
    <w:link w:val="Char3"/>
    <w:rsid w:val="007C7FE1"/>
    <w:rPr>
      <w:rFonts w:cs="Zar"/>
      <w:iCs/>
      <w:sz w:val="24"/>
      <w:szCs w:val="24"/>
    </w:rPr>
  </w:style>
  <w:style w:type="character" w:customStyle="1" w:styleId="ad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c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aliases w:val="فهرست مطالب 1"/>
    <w:basedOn w:val="Normal"/>
    <w:next w:val="Normal"/>
    <w:autoRedefine/>
    <w:uiPriority w:val="39"/>
    <w:unhideWhenUsed/>
    <w:qFormat/>
    <w:rsid w:val="00BE3A71"/>
    <w:pPr>
      <w:spacing w:after="0"/>
      <w:ind w:firstLine="0"/>
    </w:pPr>
  </w:style>
  <w:style w:type="paragraph" w:customStyle="1" w:styleId="ae">
    <w:name w:val="تو رفتگی"/>
    <w:basedOn w:val="Normal"/>
    <w:link w:val="Char4"/>
    <w:autoRedefine/>
    <w:rsid w:val="007C7FE1"/>
    <w:pPr>
      <w:ind w:left="1440"/>
    </w:pPr>
    <w:rPr>
      <w:rFonts w:cs="B Lotus"/>
      <w:sz w:val="28"/>
      <w:lang w:bidi="ar-SA"/>
    </w:rPr>
  </w:style>
  <w:style w:type="character" w:customStyle="1" w:styleId="Char4">
    <w:name w:val="تو رفتگی Char"/>
    <w:link w:val="ae"/>
    <w:rsid w:val="007C7FE1"/>
    <w:rPr>
      <w:rFonts w:cs="B Lotus"/>
      <w:sz w:val="28"/>
      <w:szCs w:val="28"/>
      <w:lang w:bidi="ar-SA"/>
    </w:rPr>
  </w:style>
  <w:style w:type="paragraph" w:styleId="TOC2">
    <w:name w:val="toc 2"/>
    <w:aliases w:val="فهرست مطالب 2"/>
    <w:basedOn w:val="Normal"/>
    <w:next w:val="Normal"/>
    <w:autoRedefine/>
    <w:uiPriority w:val="39"/>
    <w:unhideWhenUsed/>
    <w:qFormat/>
    <w:rsid w:val="00BE3A71"/>
    <w:pPr>
      <w:spacing w:after="0"/>
      <w:ind w:left="221"/>
    </w:pPr>
  </w:style>
  <w:style w:type="paragraph" w:customStyle="1" w:styleId="af">
    <w:name w:val="روایت و آیه"/>
    <w:basedOn w:val="Normal"/>
    <w:link w:val="Char5"/>
    <w:autoRedefine/>
    <w:rsid w:val="007C7FE1"/>
    <w:pPr>
      <w:ind w:left="1440"/>
    </w:pPr>
    <w:rPr>
      <w:rFonts w:cs="B Lotus"/>
      <w:b/>
      <w:sz w:val="28"/>
      <w:lang w:bidi="ar-SA"/>
    </w:rPr>
  </w:style>
  <w:style w:type="character" w:customStyle="1" w:styleId="Char5">
    <w:name w:val="روایت و آیه Char"/>
    <w:link w:val="af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aliases w:val="فهرست مطالب 4"/>
    <w:basedOn w:val="Normal"/>
    <w:next w:val="Normal"/>
    <w:autoRedefine/>
    <w:uiPriority w:val="39"/>
    <w:semiHidden/>
    <w:unhideWhenUsed/>
    <w:qFormat/>
    <w:rsid w:val="00BE3A71"/>
    <w:pPr>
      <w:spacing w:after="0"/>
      <w:ind w:left="658"/>
    </w:pPr>
  </w:style>
  <w:style w:type="paragraph" w:styleId="TOC3">
    <w:name w:val="toc 3"/>
    <w:aliases w:val="فهرست مطالب 3"/>
    <w:basedOn w:val="Normal"/>
    <w:next w:val="Normal"/>
    <w:autoRedefine/>
    <w:uiPriority w:val="39"/>
    <w:unhideWhenUsed/>
    <w:qFormat/>
    <w:rsid w:val="00BE3A71"/>
    <w:pPr>
      <w:spacing w:after="0"/>
      <w:ind w:left="442"/>
    </w:pPr>
    <w:rPr>
      <w:rFonts w:eastAsia="2  Lotus"/>
    </w:rPr>
  </w:style>
  <w:style w:type="character" w:customStyle="1" w:styleId="af0">
    <w:name w:val="فراپیوند"/>
    <w:uiPriority w:val="99"/>
    <w:rsid w:val="007C7FE1"/>
    <w:rPr>
      <w:color w:val="0000FF"/>
      <w:u w:val="single"/>
    </w:rPr>
  </w:style>
  <w:style w:type="paragraph" w:customStyle="1" w:styleId="af1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1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aliases w:val="فهرست مطالب 5"/>
    <w:basedOn w:val="Normal"/>
    <w:next w:val="Normal"/>
    <w:autoRedefine/>
    <w:uiPriority w:val="39"/>
    <w:semiHidden/>
    <w:unhideWhenUsed/>
    <w:qFormat/>
    <w:rsid w:val="00BE3A71"/>
    <w:pPr>
      <w:spacing w:after="0"/>
      <w:ind w:left="879"/>
    </w:pPr>
  </w:style>
  <w:style w:type="paragraph" w:styleId="TOC6">
    <w:name w:val="toc 6"/>
    <w:aliases w:val="فهرست مطالب 6"/>
    <w:basedOn w:val="Normal"/>
    <w:next w:val="Normal"/>
    <w:autoRedefine/>
    <w:uiPriority w:val="39"/>
    <w:semiHidden/>
    <w:unhideWhenUsed/>
    <w:qFormat/>
    <w:rsid w:val="00BE3A71"/>
    <w:pPr>
      <w:spacing w:after="0"/>
      <w:ind w:left="1100"/>
    </w:pPr>
  </w:style>
  <w:style w:type="character" w:styleId="Emphasis">
    <w:name w:val="Emphasis"/>
    <w:uiPriority w:val="20"/>
    <w:qFormat/>
    <w:rsid w:val="00BE3A71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عنوان 1 Char,سرفصل1 Char,سرفصل 1 Char"/>
    <w:link w:val="Heading1"/>
    <w:uiPriority w:val="9"/>
    <w:rsid w:val="00BE3A71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عنوان 2 Char,سرفصل2 Char,سرفصل 2 Char"/>
    <w:link w:val="Heading2"/>
    <w:uiPriority w:val="9"/>
    <w:rsid w:val="00BE3A71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aliases w:val="عنوان فهرست مطالب"/>
    <w:basedOn w:val="Heading1"/>
    <w:next w:val="Normal"/>
    <w:uiPriority w:val="39"/>
    <w:semiHidden/>
    <w:unhideWhenUsed/>
    <w:qFormat/>
    <w:rsid w:val="00BE3A71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زیر نویس,پاورقي"/>
    <w:basedOn w:val="Normal"/>
    <w:next w:val="Normal"/>
    <w:link w:val="SubtitleChar"/>
    <w:autoRedefine/>
    <w:uiPriority w:val="11"/>
    <w:qFormat/>
    <w:rsid w:val="00BE3A71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زیر نویس Char,پاورقي Char"/>
    <w:link w:val="Subtitle"/>
    <w:uiPriority w:val="11"/>
    <w:rsid w:val="00BE3A71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E3A71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E3A71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  <w:lang w:bidi="ar-SA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f2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e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3">
    <w:name w:val="علیه السلام در متن"/>
    <w:basedOn w:val="af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3"/>
    <w:rsid w:val="007C7FE1"/>
    <w:rPr>
      <w:rFonts w:cs="B Lotus"/>
      <w:b/>
      <w:sz w:val="28"/>
      <w:szCs w:val="22"/>
      <w:lang w:bidi="ar-SA"/>
    </w:rPr>
  </w:style>
  <w:style w:type="paragraph" w:customStyle="1" w:styleId="af4">
    <w:name w:val="نام منبع درمتن"/>
    <w:basedOn w:val="a0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4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5">
    <w:name w:val="قران و روایت در متن"/>
    <w:basedOn w:val="a0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5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aliases w:val="فهرست مطالب 7"/>
    <w:basedOn w:val="Normal"/>
    <w:next w:val="Normal"/>
    <w:autoRedefine/>
    <w:uiPriority w:val="39"/>
    <w:semiHidden/>
    <w:unhideWhenUsed/>
    <w:qFormat/>
    <w:rsid w:val="00BE3A71"/>
    <w:pPr>
      <w:spacing w:after="0"/>
      <w:ind w:left="1321"/>
    </w:pPr>
  </w:style>
  <w:style w:type="paragraph" w:customStyle="1" w:styleId="8">
    <w:name w:val="فهرست مطالب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customStyle="1" w:styleId="9">
    <w:name w:val="فهرست مطالب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customStyle="1" w:styleId="af6">
    <w:name w:val="مرجع نظر"/>
    <w:rsid w:val="007C7FE1"/>
    <w:rPr>
      <w:sz w:val="16"/>
      <w:szCs w:val="16"/>
    </w:rPr>
  </w:style>
  <w:style w:type="paragraph" w:customStyle="1" w:styleId="af7">
    <w:name w:val="متن نظر"/>
    <w:basedOn w:val="Normal"/>
    <w:link w:val="af8"/>
    <w:rsid w:val="007C7FE1"/>
    <w:pPr>
      <w:autoSpaceDE w:val="0"/>
      <w:autoSpaceDN w:val="0"/>
    </w:pPr>
    <w:rPr>
      <w:rFonts w:ascii="B Lotus" w:hAnsi="B Lotus" w:cs="B Lotus"/>
      <w:sz w:val="20"/>
      <w:szCs w:val="20"/>
      <w:lang w:bidi="ar-SA"/>
    </w:rPr>
  </w:style>
  <w:style w:type="character" w:customStyle="1" w:styleId="af8">
    <w:name w:val="متن نظر نویسه"/>
    <w:link w:val="af7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af7"/>
    <w:next w:val="af7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E3A71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BE3A71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E3A71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E3A71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E3A71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E3A71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E3A71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E3A71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BE3A71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E3A71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E3A71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BE3A71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3A71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BE3A71"/>
    <w:rPr>
      <w:rFonts w:eastAsia="2  Lotus" w:cs="2  Lotus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585B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BDEF1-A9A8-420D-B0AA-CCBC3C3E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13</TotalTime>
  <Pages>7</Pages>
  <Words>1467</Words>
  <Characters>8364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User</dc:creator>
  <cp:lastModifiedBy>اشراق</cp:lastModifiedBy>
  <cp:revision>3</cp:revision>
  <cp:lastPrinted>2008-05-03T17:27:00Z</cp:lastPrinted>
  <dcterms:created xsi:type="dcterms:W3CDTF">2014-07-21T22:02:00Z</dcterms:created>
  <dcterms:modified xsi:type="dcterms:W3CDTF">2014-08-10T06:38:00Z</dcterms:modified>
</cp:coreProperties>
</file>