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C36A17" w:rsidRDefault="005E29C3" w:rsidP="00BC1FBE">
      <w:pPr>
        <w:rPr>
          <w:sz w:val="28"/>
          <w:rtl/>
        </w:rPr>
      </w:pPr>
      <w:r w:rsidRPr="00C36A17">
        <w:rPr>
          <w:rFonts w:hint="cs"/>
          <w:sz w:val="28"/>
          <w:rtl/>
        </w:rPr>
        <w:t>فهرست مطالب</w:t>
      </w:r>
    </w:p>
    <w:bookmarkStart w:id="0" w:name="_GoBack"/>
    <w:bookmarkEnd w:id="0"/>
    <w:p w:rsidR="004F16D2" w:rsidRDefault="00C36A17">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95683467" w:history="1">
        <w:r w:rsidR="004F16D2" w:rsidRPr="00C96E02">
          <w:rPr>
            <w:rStyle w:val="Hyperlink"/>
            <w:rFonts w:eastAsiaTheme="minorEastAsia" w:hint="eastAsia"/>
            <w:noProof/>
            <w:rtl/>
          </w:rPr>
          <w:t>مقدمه</w:t>
        </w:r>
        <w:r w:rsidR="004F16D2">
          <w:rPr>
            <w:noProof/>
            <w:webHidden/>
            <w:rtl/>
          </w:rPr>
          <w:tab/>
        </w:r>
        <w:r w:rsidR="004F16D2">
          <w:rPr>
            <w:rStyle w:val="Hyperlink"/>
            <w:rFonts w:eastAsiaTheme="minorEastAsia"/>
            <w:noProof/>
            <w:rtl/>
          </w:rPr>
          <w:fldChar w:fldCharType="begin"/>
        </w:r>
        <w:r w:rsidR="004F16D2">
          <w:rPr>
            <w:noProof/>
            <w:webHidden/>
            <w:rtl/>
          </w:rPr>
          <w:instrText xml:space="preserve"> </w:instrText>
        </w:r>
        <w:r w:rsidR="004F16D2">
          <w:rPr>
            <w:noProof/>
            <w:webHidden/>
          </w:rPr>
          <w:instrText>PAGEREF</w:instrText>
        </w:r>
        <w:r w:rsidR="004F16D2">
          <w:rPr>
            <w:noProof/>
            <w:webHidden/>
            <w:rtl/>
          </w:rPr>
          <w:instrText xml:space="preserve"> _</w:instrText>
        </w:r>
        <w:r w:rsidR="004F16D2">
          <w:rPr>
            <w:noProof/>
            <w:webHidden/>
          </w:rPr>
          <w:instrText>Toc</w:instrText>
        </w:r>
        <w:r w:rsidR="004F16D2">
          <w:rPr>
            <w:noProof/>
            <w:webHidden/>
            <w:rtl/>
          </w:rPr>
          <w:instrText xml:space="preserve">395683467 </w:instrText>
        </w:r>
        <w:r w:rsidR="004F16D2">
          <w:rPr>
            <w:noProof/>
            <w:webHidden/>
          </w:rPr>
          <w:instrText>\h</w:instrText>
        </w:r>
        <w:r w:rsidR="004F16D2">
          <w:rPr>
            <w:noProof/>
            <w:webHidden/>
            <w:rtl/>
          </w:rPr>
          <w:instrText xml:space="preserve"> </w:instrText>
        </w:r>
        <w:r w:rsidR="004F16D2">
          <w:rPr>
            <w:rStyle w:val="Hyperlink"/>
            <w:rFonts w:eastAsiaTheme="minorEastAsia"/>
            <w:noProof/>
            <w:rtl/>
          </w:rPr>
        </w:r>
        <w:r w:rsidR="004F16D2">
          <w:rPr>
            <w:rStyle w:val="Hyperlink"/>
            <w:rFonts w:eastAsiaTheme="minorEastAsia"/>
            <w:noProof/>
            <w:rtl/>
          </w:rPr>
          <w:fldChar w:fldCharType="separate"/>
        </w:r>
        <w:r w:rsidR="004F16D2">
          <w:rPr>
            <w:noProof/>
            <w:webHidden/>
            <w:rtl/>
          </w:rPr>
          <w:t>2</w:t>
        </w:r>
        <w:r w:rsidR="004F16D2">
          <w:rPr>
            <w:rStyle w:val="Hyperlink"/>
            <w:rFonts w:eastAsiaTheme="minorEastAsia"/>
            <w:noProof/>
            <w:rtl/>
          </w:rPr>
          <w:fldChar w:fldCharType="end"/>
        </w:r>
      </w:hyperlink>
    </w:p>
    <w:p w:rsidR="004F16D2" w:rsidRDefault="004F16D2">
      <w:pPr>
        <w:pStyle w:val="TOC1"/>
        <w:tabs>
          <w:tab w:val="right" w:leader="dot" w:pos="9628"/>
        </w:tabs>
        <w:rPr>
          <w:rFonts w:asciiTheme="minorHAnsi" w:eastAsiaTheme="minorEastAsia" w:hAnsiTheme="minorHAnsi" w:cstheme="minorBidi"/>
          <w:noProof/>
          <w:szCs w:val="22"/>
          <w:rtl/>
        </w:rPr>
      </w:pPr>
      <w:hyperlink w:anchor="_Toc395683468" w:history="1">
        <w:r w:rsidRPr="00C96E02">
          <w:rPr>
            <w:rStyle w:val="Hyperlink"/>
            <w:rFonts w:eastAsiaTheme="minorEastAsia" w:hint="eastAsia"/>
            <w:noProof/>
            <w:rtl/>
          </w:rPr>
          <w:t>دو</w:t>
        </w:r>
        <w:r w:rsidRPr="00C96E02">
          <w:rPr>
            <w:rStyle w:val="Hyperlink"/>
            <w:rFonts w:eastAsiaTheme="minorEastAsia"/>
            <w:noProof/>
            <w:rtl/>
          </w:rPr>
          <w:t xml:space="preserve"> </w:t>
        </w:r>
        <w:r w:rsidRPr="00C96E02">
          <w:rPr>
            <w:rStyle w:val="Hyperlink"/>
            <w:rFonts w:eastAsiaTheme="minorEastAsia" w:hint="eastAsia"/>
            <w:noProof/>
            <w:rtl/>
          </w:rPr>
          <w:t>نکته</w:t>
        </w:r>
        <w:r w:rsidRPr="00C96E02">
          <w:rPr>
            <w:rStyle w:val="Hyperlink"/>
            <w:rFonts w:eastAsiaTheme="minorEastAsia"/>
            <w:noProof/>
            <w:rtl/>
          </w:rPr>
          <w:t xml:space="preserve"> </w:t>
        </w:r>
        <w:r w:rsidRPr="00C96E02">
          <w:rPr>
            <w:rStyle w:val="Hyperlink"/>
            <w:rFonts w:eastAsiaTheme="minorEastAsia" w:hint="eastAsia"/>
            <w:noProof/>
            <w:rtl/>
          </w:rPr>
          <w:t>مقدمات</w:t>
        </w:r>
        <w:r w:rsidRPr="00C96E02">
          <w:rPr>
            <w:rStyle w:val="Hyperlink"/>
            <w:rFonts w:eastAsiaTheme="minorEastAsia" w:hint="cs"/>
            <w:noProof/>
            <w:rtl/>
          </w:rPr>
          <w:t>ی</w:t>
        </w:r>
        <w:r w:rsidRPr="00C96E02">
          <w:rPr>
            <w:rStyle w:val="Hyperlink"/>
            <w:rFonts w:eastAsiaTheme="minorEastAsia"/>
            <w:noProof/>
            <w:rtl/>
          </w:rPr>
          <w:t xml:space="preserve"> </w:t>
        </w:r>
        <w:r w:rsidRPr="00C96E02">
          <w:rPr>
            <w:rStyle w:val="Hyperlink"/>
            <w:rFonts w:eastAsiaTheme="minorEastAsia" w:hint="eastAsia"/>
            <w:noProof/>
            <w:rtl/>
          </w:rPr>
          <w:t>در</w:t>
        </w:r>
        <w:r w:rsidRPr="00C96E02">
          <w:rPr>
            <w:rStyle w:val="Hyperlink"/>
            <w:rFonts w:eastAsiaTheme="minorEastAsia"/>
            <w:noProof/>
            <w:rtl/>
          </w:rPr>
          <w:t xml:space="preserve"> </w:t>
        </w:r>
        <w:r w:rsidRPr="00C96E02">
          <w:rPr>
            <w:rStyle w:val="Hyperlink"/>
            <w:rFonts w:eastAsiaTheme="minorEastAsia" w:hint="eastAsia"/>
            <w:noProof/>
            <w:rtl/>
          </w:rPr>
          <w:t>مورد</w:t>
        </w:r>
        <w:r w:rsidRPr="00C96E02">
          <w:rPr>
            <w:rStyle w:val="Hyperlink"/>
            <w:rFonts w:eastAsiaTheme="minorEastAsia"/>
            <w:noProof/>
            <w:rtl/>
          </w:rPr>
          <w:t xml:space="preserve"> </w:t>
        </w:r>
        <w:r w:rsidRPr="00C96E02">
          <w:rPr>
            <w:rStyle w:val="Hyperlink"/>
            <w:rFonts w:eastAsiaTheme="minorEastAsia" w:hint="eastAsia"/>
            <w:noProof/>
            <w:rtl/>
          </w:rPr>
          <w:t>دخالت</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نحو</w:t>
        </w:r>
        <w:r w:rsidRPr="00C96E02">
          <w:rPr>
            <w:rStyle w:val="Hyperlink"/>
            <w:rFonts w:eastAsiaTheme="minorEastAsia"/>
            <w:noProof/>
            <w:rtl/>
          </w:rPr>
          <w:t xml:space="preserve"> </w:t>
        </w:r>
        <w:r w:rsidRPr="00C96E02">
          <w:rPr>
            <w:rStyle w:val="Hyperlink"/>
            <w:rFonts w:eastAsiaTheme="minorEastAsia" w:hint="eastAsia"/>
            <w:noProof/>
            <w:rtl/>
          </w:rPr>
          <w:t>اجبار</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395683468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2</w:t>
        </w:r>
        <w:r>
          <w:rPr>
            <w:rStyle w:val="Hyperlink"/>
            <w:rFonts w:eastAsiaTheme="minorEastAsia"/>
            <w:noProof/>
            <w:rtl/>
          </w:rPr>
          <w:fldChar w:fldCharType="end"/>
        </w:r>
      </w:hyperlink>
    </w:p>
    <w:p w:rsidR="004F16D2" w:rsidRDefault="004F16D2">
      <w:pPr>
        <w:pStyle w:val="TOC2"/>
        <w:tabs>
          <w:tab w:val="right" w:leader="dot" w:pos="9628"/>
        </w:tabs>
        <w:rPr>
          <w:rFonts w:asciiTheme="minorHAnsi" w:eastAsiaTheme="minorEastAsia" w:hAnsiTheme="minorHAnsi" w:cstheme="minorBidi"/>
          <w:noProof/>
          <w:szCs w:val="22"/>
          <w:rtl/>
        </w:rPr>
      </w:pPr>
      <w:hyperlink w:anchor="_Toc395683469" w:history="1">
        <w:r w:rsidRPr="00C96E02">
          <w:rPr>
            <w:rStyle w:val="Hyperlink"/>
            <w:rFonts w:eastAsiaTheme="minorEastAsia" w:hint="eastAsia"/>
            <w:noProof/>
            <w:rtl/>
          </w:rPr>
          <w:t>نکته</w:t>
        </w:r>
        <w:r w:rsidRPr="00C96E02">
          <w:rPr>
            <w:rStyle w:val="Hyperlink"/>
            <w:rFonts w:eastAsiaTheme="minorEastAsia"/>
            <w:noProof/>
            <w:rtl/>
          </w:rPr>
          <w:t xml:space="preserve"> </w:t>
        </w:r>
        <w:r w:rsidRPr="00C96E02">
          <w:rPr>
            <w:rStyle w:val="Hyperlink"/>
            <w:rFonts w:eastAsiaTheme="minorEastAsia" w:hint="eastAsia"/>
            <w:noProof/>
            <w:rtl/>
          </w:rPr>
          <w:t>اول</w:t>
        </w:r>
        <w:r w:rsidRPr="00C96E02">
          <w:rPr>
            <w:rStyle w:val="Hyperlink"/>
            <w:rFonts w:eastAsiaTheme="minorEastAsia"/>
            <w:noProof/>
            <w:rtl/>
          </w:rPr>
          <w:t xml:space="preserve">: </w:t>
        </w:r>
        <w:r w:rsidRPr="00C96E02">
          <w:rPr>
            <w:rStyle w:val="Hyperlink"/>
            <w:rFonts w:eastAsiaTheme="minorEastAsia" w:hint="eastAsia"/>
            <w:noProof/>
            <w:rtl/>
          </w:rPr>
          <w:t>ملاک</w:t>
        </w:r>
        <w:r w:rsidRPr="00C96E02">
          <w:rPr>
            <w:rStyle w:val="Hyperlink"/>
            <w:rFonts w:eastAsiaTheme="minorEastAsia"/>
            <w:noProof/>
            <w:rtl/>
          </w:rPr>
          <w:t xml:space="preserve"> </w:t>
        </w:r>
        <w:r w:rsidRPr="00C96E02">
          <w:rPr>
            <w:rStyle w:val="Hyperlink"/>
            <w:rFonts w:eastAsiaTheme="minorEastAsia" w:hint="eastAsia"/>
            <w:noProof/>
            <w:rtl/>
          </w:rPr>
          <w:t>در</w:t>
        </w:r>
        <w:r w:rsidRPr="00C96E02">
          <w:rPr>
            <w:rStyle w:val="Hyperlink"/>
            <w:rFonts w:eastAsiaTheme="minorEastAsia"/>
            <w:noProof/>
            <w:rtl/>
          </w:rPr>
          <w:t xml:space="preserve"> </w:t>
        </w:r>
        <w:r w:rsidRPr="00C96E02">
          <w:rPr>
            <w:rStyle w:val="Hyperlink"/>
            <w:rFonts w:eastAsiaTheme="minorEastAsia" w:hint="eastAsia"/>
            <w:noProof/>
            <w:rtl/>
          </w:rPr>
          <w:t>حرمت</w:t>
        </w:r>
        <w:r w:rsidRPr="00C96E02">
          <w:rPr>
            <w:rStyle w:val="Hyperlink"/>
            <w:rFonts w:eastAsiaTheme="minorEastAsia"/>
            <w:noProof/>
            <w:rtl/>
          </w:rPr>
          <w:t xml:space="preserve"> </w:t>
        </w:r>
        <w:r w:rsidRPr="00C96E02">
          <w:rPr>
            <w:rStyle w:val="Hyperlink"/>
            <w:rFonts w:eastAsiaTheme="minorEastAsia" w:hint="eastAsia"/>
            <w:noProof/>
            <w:rtl/>
          </w:rPr>
          <w:t>دخالت</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نحو</w:t>
        </w:r>
        <w:r w:rsidRPr="00C96E02">
          <w:rPr>
            <w:rStyle w:val="Hyperlink"/>
            <w:rFonts w:eastAsiaTheme="minorEastAsia"/>
            <w:noProof/>
            <w:rtl/>
          </w:rPr>
          <w:t xml:space="preserve"> </w:t>
        </w:r>
        <w:r w:rsidRPr="00C96E02">
          <w:rPr>
            <w:rStyle w:val="Hyperlink"/>
            <w:rFonts w:eastAsiaTheme="minorEastAsia" w:hint="eastAsia"/>
            <w:noProof/>
            <w:rtl/>
          </w:rPr>
          <w:t>اجبار</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395683469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2</w:t>
        </w:r>
        <w:r>
          <w:rPr>
            <w:rStyle w:val="Hyperlink"/>
            <w:rFonts w:eastAsiaTheme="minorEastAsia"/>
            <w:noProof/>
            <w:rtl/>
          </w:rPr>
          <w:fldChar w:fldCharType="end"/>
        </w:r>
      </w:hyperlink>
    </w:p>
    <w:p w:rsidR="004F16D2" w:rsidRDefault="004F16D2">
      <w:pPr>
        <w:pStyle w:val="TOC2"/>
        <w:tabs>
          <w:tab w:val="right" w:leader="dot" w:pos="9628"/>
        </w:tabs>
        <w:rPr>
          <w:rFonts w:asciiTheme="minorHAnsi" w:eastAsiaTheme="minorEastAsia" w:hAnsiTheme="minorHAnsi" w:cstheme="minorBidi"/>
          <w:noProof/>
          <w:szCs w:val="22"/>
          <w:rtl/>
        </w:rPr>
      </w:pPr>
      <w:hyperlink w:anchor="_Toc395683470" w:history="1">
        <w:r w:rsidRPr="00C96E02">
          <w:rPr>
            <w:rStyle w:val="Hyperlink"/>
            <w:rFonts w:eastAsiaTheme="minorEastAsia" w:hint="eastAsia"/>
            <w:noProof/>
            <w:rtl/>
          </w:rPr>
          <w:t>نکته</w:t>
        </w:r>
        <w:r w:rsidRPr="00C96E02">
          <w:rPr>
            <w:rStyle w:val="Hyperlink"/>
            <w:rFonts w:eastAsiaTheme="minorEastAsia"/>
            <w:noProof/>
            <w:rtl/>
          </w:rPr>
          <w:t xml:space="preserve"> </w:t>
        </w:r>
        <w:r w:rsidRPr="00C96E02">
          <w:rPr>
            <w:rStyle w:val="Hyperlink"/>
            <w:rFonts w:eastAsiaTheme="minorEastAsia" w:hint="eastAsia"/>
            <w:noProof/>
            <w:rtl/>
          </w:rPr>
          <w:t>دوم</w:t>
        </w:r>
        <w:r w:rsidRPr="00C96E02">
          <w:rPr>
            <w:rStyle w:val="Hyperlink"/>
            <w:rFonts w:eastAsiaTheme="minorEastAsia"/>
            <w:noProof/>
            <w:rtl/>
          </w:rPr>
          <w:t xml:space="preserve">: </w:t>
        </w:r>
        <w:r w:rsidRPr="00C96E02">
          <w:rPr>
            <w:rStyle w:val="Hyperlink"/>
            <w:rFonts w:eastAsiaTheme="minorEastAsia" w:hint="eastAsia"/>
            <w:noProof/>
            <w:rtl/>
          </w:rPr>
          <w:t>اقسام</w:t>
        </w:r>
        <w:r w:rsidRPr="00C96E02">
          <w:rPr>
            <w:rStyle w:val="Hyperlink"/>
            <w:rFonts w:eastAsiaTheme="minorEastAsia"/>
            <w:noProof/>
            <w:rtl/>
          </w:rPr>
          <w:t xml:space="preserve"> </w:t>
        </w:r>
        <w:r w:rsidRPr="00C96E02">
          <w:rPr>
            <w:rStyle w:val="Hyperlink"/>
            <w:rFonts w:eastAsiaTheme="minorEastAsia" w:hint="eastAsia"/>
            <w:noProof/>
            <w:rtl/>
          </w:rPr>
          <w:t>دخالت</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نحو</w:t>
        </w:r>
        <w:r w:rsidRPr="00C96E02">
          <w:rPr>
            <w:rStyle w:val="Hyperlink"/>
            <w:rFonts w:eastAsiaTheme="minorEastAsia"/>
            <w:noProof/>
            <w:rtl/>
          </w:rPr>
          <w:t xml:space="preserve"> </w:t>
        </w:r>
        <w:r w:rsidRPr="00C96E02">
          <w:rPr>
            <w:rStyle w:val="Hyperlink"/>
            <w:rFonts w:eastAsiaTheme="minorEastAsia" w:hint="eastAsia"/>
            <w:noProof/>
            <w:rtl/>
          </w:rPr>
          <w:t>اجبار</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395683470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4F16D2" w:rsidRDefault="004F16D2">
      <w:pPr>
        <w:pStyle w:val="TOC1"/>
        <w:tabs>
          <w:tab w:val="right" w:leader="dot" w:pos="9628"/>
        </w:tabs>
        <w:rPr>
          <w:rFonts w:asciiTheme="minorHAnsi" w:eastAsiaTheme="minorEastAsia" w:hAnsiTheme="minorHAnsi" w:cstheme="minorBidi"/>
          <w:noProof/>
          <w:szCs w:val="22"/>
          <w:rtl/>
        </w:rPr>
      </w:pPr>
      <w:hyperlink w:anchor="_Toc395683471" w:history="1">
        <w:r w:rsidRPr="00C96E02">
          <w:rPr>
            <w:rStyle w:val="Hyperlink"/>
            <w:rFonts w:eastAsiaTheme="minorEastAsia" w:hint="eastAsia"/>
            <w:noProof/>
            <w:rtl/>
          </w:rPr>
          <w:t>جهات</w:t>
        </w:r>
        <w:r w:rsidRPr="00C96E02">
          <w:rPr>
            <w:rStyle w:val="Hyperlink"/>
            <w:rFonts w:eastAsiaTheme="minorEastAsia"/>
            <w:noProof/>
            <w:rtl/>
          </w:rPr>
          <w:t xml:space="preserve"> </w:t>
        </w:r>
        <w:r w:rsidRPr="00C96E02">
          <w:rPr>
            <w:rStyle w:val="Hyperlink"/>
            <w:rFonts w:eastAsiaTheme="minorEastAsia" w:hint="eastAsia"/>
            <w:noProof/>
            <w:rtl/>
          </w:rPr>
          <w:t>حکم</w:t>
        </w:r>
        <w:r w:rsidRPr="00C96E02">
          <w:rPr>
            <w:rStyle w:val="Hyperlink"/>
            <w:rFonts w:eastAsiaTheme="minorEastAsia" w:hint="cs"/>
            <w:noProof/>
            <w:rtl/>
          </w:rPr>
          <w:t>ی</w:t>
        </w:r>
        <w:r w:rsidRPr="00C96E02">
          <w:rPr>
            <w:rStyle w:val="Hyperlink"/>
            <w:rFonts w:eastAsiaTheme="minorEastAsia"/>
            <w:noProof/>
            <w:rtl/>
          </w:rPr>
          <w:t xml:space="preserve"> </w:t>
        </w:r>
        <w:r w:rsidRPr="00C96E02">
          <w:rPr>
            <w:rStyle w:val="Hyperlink"/>
            <w:rFonts w:eastAsiaTheme="minorEastAsia" w:hint="eastAsia"/>
            <w:noProof/>
            <w:rtl/>
          </w:rPr>
          <w:t>بحث</w:t>
        </w:r>
        <w:r w:rsidRPr="00C96E02">
          <w:rPr>
            <w:rStyle w:val="Hyperlink"/>
            <w:rFonts w:eastAsiaTheme="minorEastAsia"/>
            <w:noProof/>
            <w:rtl/>
          </w:rPr>
          <w:t xml:space="preserve"> </w:t>
        </w:r>
        <w:r w:rsidRPr="00C96E02">
          <w:rPr>
            <w:rStyle w:val="Hyperlink"/>
            <w:rFonts w:eastAsiaTheme="minorEastAsia" w:hint="eastAsia"/>
            <w:noProof/>
            <w:rtl/>
          </w:rPr>
          <w:t>در</w:t>
        </w:r>
        <w:r w:rsidRPr="00C96E02">
          <w:rPr>
            <w:rStyle w:val="Hyperlink"/>
            <w:rFonts w:eastAsiaTheme="minorEastAsia"/>
            <w:noProof/>
            <w:rtl/>
          </w:rPr>
          <w:t xml:space="preserve"> </w:t>
        </w:r>
        <w:r w:rsidRPr="00C96E02">
          <w:rPr>
            <w:rStyle w:val="Hyperlink"/>
            <w:rFonts w:eastAsiaTheme="minorEastAsia" w:hint="eastAsia"/>
            <w:noProof/>
            <w:rtl/>
          </w:rPr>
          <w:t>همه</w:t>
        </w:r>
        <w:r w:rsidRPr="00C96E02">
          <w:rPr>
            <w:rStyle w:val="Hyperlink"/>
            <w:rFonts w:eastAsiaTheme="minorEastAsia"/>
            <w:noProof/>
            <w:rtl/>
          </w:rPr>
          <w:t xml:space="preserve"> </w:t>
        </w:r>
        <w:r w:rsidRPr="00C96E02">
          <w:rPr>
            <w:rStyle w:val="Hyperlink"/>
            <w:rFonts w:eastAsiaTheme="minorEastAsia" w:hint="eastAsia"/>
            <w:noProof/>
            <w:rtl/>
          </w:rPr>
          <w:t>اقسام</w:t>
        </w:r>
        <w:r w:rsidRPr="00C96E02">
          <w:rPr>
            <w:rStyle w:val="Hyperlink"/>
            <w:rFonts w:eastAsiaTheme="minorEastAsia"/>
            <w:noProof/>
            <w:rtl/>
          </w:rPr>
          <w:t xml:space="preserve"> </w:t>
        </w:r>
        <w:r w:rsidRPr="00C96E02">
          <w:rPr>
            <w:rStyle w:val="Hyperlink"/>
            <w:rFonts w:eastAsiaTheme="minorEastAsia" w:hint="eastAsia"/>
            <w:noProof/>
            <w:rtl/>
          </w:rPr>
          <w:t>دخالت</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نحو</w:t>
        </w:r>
        <w:r w:rsidRPr="00C96E02">
          <w:rPr>
            <w:rStyle w:val="Hyperlink"/>
            <w:rFonts w:eastAsiaTheme="minorEastAsia"/>
            <w:noProof/>
            <w:rtl/>
          </w:rPr>
          <w:t xml:space="preserve"> </w:t>
        </w:r>
        <w:r w:rsidRPr="00C96E02">
          <w:rPr>
            <w:rStyle w:val="Hyperlink"/>
            <w:rFonts w:eastAsiaTheme="minorEastAsia" w:hint="eastAsia"/>
            <w:noProof/>
            <w:rtl/>
          </w:rPr>
          <w:t>اکراه</w:t>
        </w:r>
        <w:r w:rsidRPr="00C96E02">
          <w:rPr>
            <w:rStyle w:val="Hyperlink"/>
            <w:rFonts w:eastAsiaTheme="minorEastAsia"/>
            <w:noProof/>
            <w:rtl/>
          </w:rPr>
          <w:t xml:space="preserve"> </w:t>
        </w:r>
        <w:r w:rsidRPr="00C96E02">
          <w:rPr>
            <w:rStyle w:val="Hyperlink"/>
            <w:rFonts w:eastAsiaTheme="minorEastAsia" w:hint="eastAsia"/>
            <w:noProof/>
            <w:rtl/>
          </w:rPr>
          <w:t>و</w:t>
        </w:r>
        <w:r w:rsidRPr="00C96E02">
          <w:rPr>
            <w:rStyle w:val="Hyperlink"/>
            <w:rFonts w:eastAsiaTheme="minorEastAsia"/>
            <w:noProof/>
            <w:rtl/>
          </w:rPr>
          <w:t xml:space="preserve"> </w:t>
        </w:r>
        <w:r w:rsidRPr="00C96E02">
          <w:rPr>
            <w:rStyle w:val="Hyperlink"/>
            <w:rFonts w:eastAsiaTheme="minorEastAsia" w:hint="eastAsia"/>
            <w:noProof/>
            <w:rtl/>
          </w:rPr>
          <w:t>الزام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395683471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4F16D2" w:rsidRDefault="004F16D2">
      <w:pPr>
        <w:pStyle w:val="TOC2"/>
        <w:tabs>
          <w:tab w:val="right" w:leader="dot" w:pos="9628"/>
        </w:tabs>
        <w:rPr>
          <w:rFonts w:asciiTheme="minorHAnsi" w:eastAsiaTheme="minorEastAsia" w:hAnsiTheme="minorHAnsi" w:cstheme="minorBidi"/>
          <w:noProof/>
          <w:szCs w:val="22"/>
          <w:rtl/>
        </w:rPr>
      </w:pPr>
      <w:hyperlink w:anchor="_Toc395683472" w:history="1">
        <w:r w:rsidRPr="00C96E02">
          <w:rPr>
            <w:rStyle w:val="Hyperlink"/>
            <w:rFonts w:eastAsiaTheme="minorEastAsia" w:hint="eastAsia"/>
            <w:noProof/>
            <w:rtl/>
          </w:rPr>
          <w:t>جهت</w:t>
        </w:r>
        <w:r w:rsidRPr="00C96E02">
          <w:rPr>
            <w:rStyle w:val="Hyperlink"/>
            <w:rFonts w:eastAsiaTheme="minorEastAsia"/>
            <w:noProof/>
            <w:rtl/>
          </w:rPr>
          <w:t xml:space="preserve"> </w:t>
        </w:r>
        <w:r w:rsidRPr="00C96E02">
          <w:rPr>
            <w:rStyle w:val="Hyperlink"/>
            <w:rFonts w:eastAsiaTheme="minorEastAsia" w:hint="eastAsia"/>
            <w:noProof/>
            <w:rtl/>
          </w:rPr>
          <w:t>اول</w:t>
        </w:r>
        <w:r w:rsidRPr="00C96E02">
          <w:rPr>
            <w:rStyle w:val="Hyperlink"/>
            <w:rFonts w:eastAsiaTheme="minorEastAsia"/>
            <w:noProof/>
            <w:rtl/>
          </w:rPr>
          <w:t xml:space="preserve">: </w:t>
        </w:r>
        <w:r w:rsidRPr="00C96E02">
          <w:rPr>
            <w:rStyle w:val="Hyperlink"/>
            <w:rFonts w:eastAsiaTheme="minorEastAsia" w:hint="eastAsia"/>
            <w:noProof/>
            <w:rtl/>
          </w:rPr>
          <w:t>بحث</w:t>
        </w:r>
        <w:r w:rsidRPr="00C96E02">
          <w:rPr>
            <w:rStyle w:val="Hyperlink"/>
            <w:rFonts w:eastAsiaTheme="minorEastAsia"/>
            <w:noProof/>
            <w:rtl/>
          </w:rPr>
          <w:t xml:space="preserve"> </w:t>
        </w:r>
        <w:r w:rsidRPr="00C96E02">
          <w:rPr>
            <w:rStyle w:val="Hyperlink"/>
            <w:rFonts w:eastAsiaTheme="minorEastAsia" w:hint="eastAsia"/>
            <w:noProof/>
            <w:rtl/>
          </w:rPr>
          <w:t>از</w:t>
        </w:r>
        <w:r w:rsidRPr="00C96E02">
          <w:rPr>
            <w:rStyle w:val="Hyperlink"/>
            <w:rFonts w:eastAsiaTheme="minorEastAsia"/>
            <w:noProof/>
            <w:rtl/>
          </w:rPr>
          <w:t xml:space="preserve"> </w:t>
        </w:r>
        <w:r w:rsidRPr="00C96E02">
          <w:rPr>
            <w:rStyle w:val="Hyperlink"/>
            <w:rFonts w:eastAsiaTheme="minorEastAsia" w:hint="eastAsia"/>
            <w:noProof/>
            <w:rtl/>
          </w:rPr>
          <w:t>اکراه</w:t>
        </w:r>
        <w:r w:rsidRPr="00C96E02">
          <w:rPr>
            <w:rStyle w:val="Hyperlink"/>
            <w:rFonts w:eastAsiaTheme="minorEastAsia"/>
            <w:noProof/>
            <w:rtl/>
          </w:rPr>
          <w:t xml:space="preserve"> </w:t>
        </w:r>
        <w:r w:rsidRPr="00C96E02">
          <w:rPr>
            <w:rStyle w:val="Hyperlink"/>
            <w:rFonts w:eastAsiaTheme="minorEastAsia" w:hint="eastAsia"/>
            <w:noProof/>
            <w:rtl/>
          </w:rPr>
          <w:t>از</w:t>
        </w:r>
        <w:r w:rsidRPr="00C96E02">
          <w:rPr>
            <w:rStyle w:val="Hyperlink"/>
            <w:rFonts w:eastAsiaTheme="minorEastAsia"/>
            <w:noProof/>
            <w:rtl/>
          </w:rPr>
          <w:t xml:space="preserve"> </w:t>
        </w:r>
        <w:r w:rsidRPr="00C96E02">
          <w:rPr>
            <w:rStyle w:val="Hyperlink"/>
            <w:rFonts w:eastAsiaTheme="minorEastAsia" w:hint="eastAsia"/>
            <w:noProof/>
            <w:rtl/>
          </w:rPr>
          <w:t>ح</w:t>
        </w:r>
        <w:r w:rsidRPr="00C96E02">
          <w:rPr>
            <w:rStyle w:val="Hyperlink"/>
            <w:rFonts w:eastAsiaTheme="minorEastAsia" w:hint="cs"/>
            <w:noProof/>
            <w:rtl/>
          </w:rPr>
          <w:t>ی</w:t>
        </w:r>
        <w:r w:rsidRPr="00C96E02">
          <w:rPr>
            <w:rStyle w:val="Hyperlink"/>
            <w:rFonts w:eastAsiaTheme="minorEastAsia" w:hint="eastAsia"/>
            <w:noProof/>
            <w:rtl/>
          </w:rPr>
          <w:t>ث</w:t>
        </w:r>
        <w:r w:rsidRPr="00C96E02">
          <w:rPr>
            <w:rStyle w:val="Hyperlink"/>
            <w:rFonts w:eastAsiaTheme="minorEastAsia"/>
            <w:noProof/>
            <w:rtl/>
          </w:rPr>
          <w:t xml:space="preserve"> </w:t>
        </w:r>
        <w:r w:rsidRPr="00C96E02">
          <w:rPr>
            <w:rStyle w:val="Hyperlink"/>
            <w:rFonts w:eastAsiaTheme="minorEastAsia" w:hint="eastAsia"/>
            <w:noProof/>
            <w:rtl/>
          </w:rPr>
          <w:t>مصدر</w:t>
        </w:r>
        <w:r w:rsidRPr="00C96E02">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395683472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4F16D2" w:rsidRDefault="004F16D2">
      <w:pPr>
        <w:pStyle w:val="TOC2"/>
        <w:tabs>
          <w:tab w:val="right" w:leader="dot" w:pos="9628"/>
        </w:tabs>
        <w:rPr>
          <w:rFonts w:asciiTheme="minorHAnsi" w:eastAsiaTheme="minorEastAsia" w:hAnsiTheme="minorHAnsi" w:cstheme="minorBidi"/>
          <w:noProof/>
          <w:szCs w:val="22"/>
          <w:rtl/>
        </w:rPr>
      </w:pPr>
      <w:hyperlink w:anchor="_Toc395683473" w:history="1">
        <w:r w:rsidRPr="00C96E02">
          <w:rPr>
            <w:rStyle w:val="Hyperlink"/>
            <w:rFonts w:eastAsiaTheme="minorEastAsia" w:hint="eastAsia"/>
            <w:noProof/>
            <w:rtl/>
          </w:rPr>
          <w:t>جهت</w:t>
        </w:r>
        <w:r w:rsidRPr="00C96E02">
          <w:rPr>
            <w:rStyle w:val="Hyperlink"/>
            <w:rFonts w:eastAsiaTheme="minorEastAsia"/>
            <w:noProof/>
            <w:rtl/>
          </w:rPr>
          <w:t xml:space="preserve"> </w:t>
        </w:r>
        <w:r w:rsidRPr="00C96E02">
          <w:rPr>
            <w:rStyle w:val="Hyperlink"/>
            <w:rFonts w:eastAsiaTheme="minorEastAsia" w:hint="eastAsia"/>
            <w:noProof/>
            <w:rtl/>
          </w:rPr>
          <w:t>دوم</w:t>
        </w:r>
        <w:r w:rsidRPr="00C96E02">
          <w:rPr>
            <w:rStyle w:val="Hyperlink"/>
            <w:rFonts w:eastAsiaTheme="minorEastAsia"/>
            <w:noProof/>
            <w:rtl/>
          </w:rPr>
          <w:t xml:space="preserve">: </w:t>
        </w:r>
        <w:r w:rsidRPr="00C96E02">
          <w:rPr>
            <w:rStyle w:val="Hyperlink"/>
            <w:rFonts w:eastAsiaTheme="minorEastAsia" w:hint="eastAsia"/>
            <w:noProof/>
            <w:rtl/>
          </w:rPr>
          <w:t>بحث</w:t>
        </w:r>
        <w:r w:rsidRPr="00C96E02">
          <w:rPr>
            <w:rStyle w:val="Hyperlink"/>
            <w:rFonts w:eastAsiaTheme="minorEastAsia"/>
            <w:noProof/>
            <w:rtl/>
          </w:rPr>
          <w:t xml:space="preserve"> </w:t>
        </w:r>
        <w:r w:rsidRPr="00C96E02">
          <w:rPr>
            <w:rStyle w:val="Hyperlink"/>
            <w:rFonts w:eastAsiaTheme="minorEastAsia" w:hint="eastAsia"/>
            <w:noProof/>
            <w:rtl/>
          </w:rPr>
          <w:t>از</w:t>
        </w:r>
        <w:r w:rsidRPr="00C96E02">
          <w:rPr>
            <w:rStyle w:val="Hyperlink"/>
            <w:rFonts w:eastAsiaTheme="minorEastAsia"/>
            <w:noProof/>
            <w:rtl/>
          </w:rPr>
          <w:t xml:space="preserve"> </w:t>
        </w:r>
        <w:r w:rsidRPr="00C96E02">
          <w:rPr>
            <w:rStyle w:val="Hyperlink"/>
            <w:rFonts w:eastAsiaTheme="minorEastAsia" w:hint="eastAsia"/>
            <w:noProof/>
            <w:rtl/>
          </w:rPr>
          <w:t>اکراه</w:t>
        </w:r>
        <w:r w:rsidRPr="00C96E02">
          <w:rPr>
            <w:rStyle w:val="Hyperlink"/>
            <w:rFonts w:eastAsiaTheme="minorEastAsia"/>
            <w:noProof/>
            <w:rtl/>
          </w:rPr>
          <w:t xml:space="preserve"> </w:t>
        </w:r>
        <w:r w:rsidRPr="00C96E02">
          <w:rPr>
            <w:rStyle w:val="Hyperlink"/>
            <w:rFonts w:eastAsiaTheme="minorEastAsia" w:hint="eastAsia"/>
            <w:noProof/>
            <w:rtl/>
          </w:rPr>
          <w:t>از</w:t>
        </w:r>
        <w:r w:rsidRPr="00C96E02">
          <w:rPr>
            <w:rStyle w:val="Hyperlink"/>
            <w:rFonts w:eastAsiaTheme="minorEastAsia"/>
            <w:noProof/>
            <w:rtl/>
          </w:rPr>
          <w:t xml:space="preserve"> </w:t>
        </w:r>
        <w:r w:rsidRPr="00C96E02">
          <w:rPr>
            <w:rStyle w:val="Hyperlink"/>
            <w:rFonts w:eastAsiaTheme="minorEastAsia" w:hint="eastAsia"/>
            <w:noProof/>
            <w:rtl/>
          </w:rPr>
          <w:t>ح</w:t>
        </w:r>
        <w:r w:rsidRPr="00C96E02">
          <w:rPr>
            <w:rStyle w:val="Hyperlink"/>
            <w:rFonts w:eastAsiaTheme="minorEastAsia" w:hint="cs"/>
            <w:noProof/>
            <w:rtl/>
          </w:rPr>
          <w:t>ی</w:t>
        </w:r>
        <w:r w:rsidRPr="00C96E02">
          <w:rPr>
            <w:rStyle w:val="Hyperlink"/>
            <w:rFonts w:eastAsiaTheme="minorEastAsia" w:hint="eastAsia"/>
            <w:noProof/>
            <w:rtl/>
          </w:rPr>
          <w:t>ث</w:t>
        </w:r>
        <w:r w:rsidRPr="00C96E02">
          <w:rPr>
            <w:rStyle w:val="Hyperlink"/>
            <w:rFonts w:eastAsiaTheme="minorEastAsia"/>
            <w:noProof/>
            <w:rtl/>
          </w:rPr>
          <w:t xml:space="preserve"> </w:t>
        </w:r>
        <w:r w:rsidRPr="00C96E02">
          <w:rPr>
            <w:rStyle w:val="Hyperlink"/>
            <w:rFonts w:eastAsiaTheme="minorEastAsia" w:hint="eastAsia"/>
            <w:noProof/>
            <w:rtl/>
          </w:rPr>
          <w:t>دخالت</w:t>
        </w:r>
        <w:r w:rsidRPr="00C96E02">
          <w:rPr>
            <w:rStyle w:val="Hyperlink"/>
            <w:rFonts w:eastAsiaTheme="minorEastAsia"/>
            <w:noProof/>
            <w:rtl/>
          </w:rPr>
          <w:t xml:space="preserve"> </w:t>
        </w:r>
        <w:r w:rsidRPr="00C96E02">
          <w:rPr>
            <w:rStyle w:val="Hyperlink"/>
            <w:rFonts w:eastAsiaTheme="minorEastAsia" w:hint="eastAsia"/>
            <w:noProof/>
            <w:rtl/>
          </w:rPr>
          <w:t>در</w:t>
        </w:r>
        <w:r w:rsidRPr="00C96E02">
          <w:rPr>
            <w:rStyle w:val="Hyperlink"/>
            <w:rFonts w:eastAsiaTheme="minorEastAsia"/>
            <w:noProof/>
            <w:rtl/>
          </w:rPr>
          <w:t xml:space="preserve"> </w:t>
        </w:r>
        <w:r w:rsidRPr="00C96E02">
          <w:rPr>
            <w:rStyle w:val="Hyperlink"/>
            <w:rFonts w:eastAsiaTheme="minorEastAsia" w:hint="eastAsia"/>
            <w:noProof/>
            <w:rtl/>
          </w:rPr>
          <w:t>صدور</w:t>
        </w:r>
        <w:r w:rsidRPr="00C96E02">
          <w:rPr>
            <w:rStyle w:val="Hyperlink"/>
            <w:rFonts w:eastAsiaTheme="minorEastAsia"/>
            <w:noProof/>
            <w:rtl/>
          </w:rPr>
          <w:t xml:space="preserve"> </w:t>
        </w:r>
        <w:r w:rsidRPr="00C96E02">
          <w:rPr>
            <w:rStyle w:val="Hyperlink"/>
            <w:rFonts w:eastAsiaTheme="minorEastAsia" w:hint="eastAsia"/>
            <w:noProof/>
            <w:rtl/>
          </w:rPr>
          <w:t>حرام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395683473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4F16D2" w:rsidRDefault="004F16D2">
      <w:pPr>
        <w:pStyle w:val="TOC1"/>
        <w:tabs>
          <w:tab w:val="right" w:leader="dot" w:pos="9628"/>
        </w:tabs>
        <w:rPr>
          <w:rFonts w:asciiTheme="minorHAnsi" w:eastAsiaTheme="minorEastAsia" w:hAnsiTheme="minorHAnsi" w:cstheme="minorBidi"/>
          <w:noProof/>
          <w:szCs w:val="22"/>
          <w:rtl/>
        </w:rPr>
      </w:pPr>
      <w:hyperlink w:anchor="_Toc395683474" w:history="1">
        <w:r w:rsidRPr="00C96E02">
          <w:rPr>
            <w:rStyle w:val="Hyperlink"/>
            <w:rFonts w:eastAsiaTheme="minorEastAsia" w:hint="eastAsia"/>
            <w:noProof/>
            <w:rtl/>
          </w:rPr>
          <w:t>شمول</w:t>
        </w:r>
        <w:r w:rsidRPr="00C96E02">
          <w:rPr>
            <w:rStyle w:val="Hyperlink"/>
            <w:rFonts w:eastAsiaTheme="minorEastAsia"/>
            <w:noProof/>
            <w:rtl/>
          </w:rPr>
          <w:t xml:space="preserve"> </w:t>
        </w:r>
        <w:r w:rsidRPr="00C96E02">
          <w:rPr>
            <w:rStyle w:val="Hyperlink"/>
            <w:rFonts w:eastAsiaTheme="minorEastAsia" w:hint="eastAsia"/>
            <w:noProof/>
            <w:rtl/>
          </w:rPr>
          <w:t>بحث</w:t>
        </w:r>
        <w:r w:rsidRPr="00C96E02">
          <w:rPr>
            <w:rStyle w:val="Hyperlink"/>
            <w:rFonts w:eastAsiaTheme="minorEastAsia"/>
            <w:noProof/>
            <w:rtl/>
          </w:rPr>
          <w:t xml:space="preserve"> </w:t>
        </w:r>
        <w:r w:rsidRPr="00C96E02">
          <w:rPr>
            <w:rStyle w:val="Hyperlink"/>
            <w:rFonts w:eastAsiaTheme="minorEastAsia" w:hint="eastAsia"/>
            <w:noProof/>
            <w:rtl/>
          </w:rPr>
          <w:t>نسبت</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دخالت</w:t>
        </w:r>
        <w:r w:rsidRPr="00C96E02">
          <w:rPr>
            <w:rStyle w:val="Hyperlink"/>
            <w:rFonts w:eastAsiaTheme="minorEastAsia"/>
            <w:noProof/>
            <w:rtl/>
          </w:rPr>
          <w:t xml:space="preserve"> </w:t>
        </w:r>
        <w:r w:rsidRPr="00C96E02">
          <w:rPr>
            <w:rStyle w:val="Hyperlink"/>
            <w:rFonts w:eastAsiaTheme="minorEastAsia" w:hint="eastAsia"/>
            <w:noProof/>
            <w:rtl/>
          </w:rPr>
          <w:t>در</w:t>
        </w:r>
        <w:r w:rsidRPr="00C96E02">
          <w:rPr>
            <w:rStyle w:val="Hyperlink"/>
            <w:rFonts w:eastAsiaTheme="minorEastAsia"/>
            <w:noProof/>
            <w:rtl/>
          </w:rPr>
          <w:t xml:space="preserve"> </w:t>
        </w:r>
        <w:r w:rsidRPr="00C96E02">
          <w:rPr>
            <w:rStyle w:val="Hyperlink"/>
            <w:rFonts w:eastAsiaTheme="minorEastAsia" w:hint="eastAsia"/>
            <w:noProof/>
            <w:rtl/>
          </w:rPr>
          <w:t>ترک</w:t>
        </w:r>
        <w:r w:rsidRPr="00C96E02">
          <w:rPr>
            <w:rStyle w:val="Hyperlink"/>
            <w:rFonts w:eastAsiaTheme="minorEastAsia"/>
            <w:noProof/>
            <w:rtl/>
          </w:rPr>
          <w:t xml:space="preserve"> </w:t>
        </w:r>
        <w:r w:rsidRPr="00C96E02">
          <w:rPr>
            <w:rStyle w:val="Hyperlink"/>
            <w:rFonts w:eastAsiaTheme="minorEastAsia" w:hint="eastAsia"/>
            <w:noProof/>
            <w:rtl/>
          </w:rPr>
          <w:t>واجب</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395683474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4F16D2" w:rsidRDefault="004F16D2">
      <w:pPr>
        <w:pStyle w:val="TOC1"/>
        <w:tabs>
          <w:tab w:val="right" w:leader="dot" w:pos="9628"/>
        </w:tabs>
        <w:rPr>
          <w:rFonts w:asciiTheme="minorHAnsi" w:eastAsiaTheme="minorEastAsia" w:hAnsiTheme="minorHAnsi" w:cstheme="minorBidi"/>
          <w:noProof/>
          <w:szCs w:val="22"/>
          <w:rtl/>
        </w:rPr>
      </w:pPr>
      <w:hyperlink w:anchor="_Toc395683475" w:history="1">
        <w:r w:rsidRPr="00C96E02">
          <w:rPr>
            <w:rStyle w:val="Hyperlink"/>
            <w:rFonts w:eastAsiaTheme="minorEastAsia" w:hint="eastAsia"/>
            <w:noProof/>
            <w:rtl/>
          </w:rPr>
          <w:t>بررس</w:t>
        </w:r>
        <w:r w:rsidRPr="00C96E02">
          <w:rPr>
            <w:rStyle w:val="Hyperlink"/>
            <w:rFonts w:eastAsiaTheme="minorEastAsia" w:hint="cs"/>
            <w:noProof/>
            <w:rtl/>
          </w:rPr>
          <w:t>ی</w:t>
        </w:r>
        <w:r w:rsidRPr="00C96E02">
          <w:rPr>
            <w:rStyle w:val="Hyperlink"/>
            <w:rFonts w:eastAsiaTheme="minorEastAsia"/>
            <w:noProof/>
            <w:rtl/>
          </w:rPr>
          <w:t xml:space="preserve"> </w:t>
        </w:r>
        <w:r w:rsidRPr="00C96E02">
          <w:rPr>
            <w:rStyle w:val="Hyperlink"/>
            <w:rFonts w:eastAsiaTheme="minorEastAsia" w:hint="eastAsia"/>
            <w:noProof/>
            <w:rtl/>
          </w:rPr>
          <w:t>قسم</w:t>
        </w:r>
        <w:r w:rsidRPr="00C96E02">
          <w:rPr>
            <w:rStyle w:val="Hyperlink"/>
            <w:rFonts w:eastAsiaTheme="minorEastAsia"/>
            <w:noProof/>
            <w:rtl/>
          </w:rPr>
          <w:t xml:space="preserve"> </w:t>
        </w:r>
        <w:r w:rsidRPr="00C96E02">
          <w:rPr>
            <w:rStyle w:val="Hyperlink"/>
            <w:rFonts w:eastAsiaTheme="minorEastAsia" w:hint="eastAsia"/>
            <w:noProof/>
            <w:rtl/>
          </w:rPr>
          <w:t>دوم</w:t>
        </w:r>
        <w:r w:rsidRPr="00C96E02">
          <w:rPr>
            <w:rStyle w:val="Hyperlink"/>
            <w:rFonts w:eastAsiaTheme="minorEastAsia"/>
            <w:noProof/>
            <w:rtl/>
          </w:rPr>
          <w:t xml:space="preserve"> </w:t>
        </w:r>
        <w:r w:rsidRPr="00C96E02">
          <w:rPr>
            <w:rStyle w:val="Hyperlink"/>
            <w:rFonts w:eastAsiaTheme="minorEastAsia" w:hint="eastAsia"/>
            <w:noProof/>
            <w:rtl/>
          </w:rPr>
          <w:t>دخالت</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نحو</w:t>
        </w:r>
        <w:r w:rsidRPr="00C96E02">
          <w:rPr>
            <w:rStyle w:val="Hyperlink"/>
            <w:rFonts w:eastAsiaTheme="minorEastAsia"/>
            <w:noProof/>
            <w:rtl/>
          </w:rPr>
          <w:t xml:space="preserve"> </w:t>
        </w:r>
        <w:r w:rsidRPr="00C96E02">
          <w:rPr>
            <w:rStyle w:val="Hyperlink"/>
            <w:rFonts w:eastAsiaTheme="minorEastAsia" w:hint="eastAsia"/>
            <w:noProof/>
            <w:rtl/>
          </w:rPr>
          <w:t>اکراه</w:t>
        </w:r>
        <w:r w:rsidRPr="00C96E02">
          <w:rPr>
            <w:rStyle w:val="Hyperlink"/>
            <w:rFonts w:eastAsiaTheme="minorEastAsia"/>
            <w:noProof/>
            <w:rtl/>
          </w:rPr>
          <w:t xml:space="preserve">: </w:t>
        </w:r>
        <w:r w:rsidRPr="00C96E02">
          <w:rPr>
            <w:rStyle w:val="Hyperlink"/>
            <w:rFonts w:eastAsiaTheme="minorEastAsia" w:hint="eastAsia"/>
            <w:noProof/>
            <w:rtl/>
          </w:rPr>
          <w:t>اکراه</w:t>
        </w:r>
        <w:r w:rsidRPr="00C96E02">
          <w:rPr>
            <w:rStyle w:val="Hyperlink"/>
            <w:rFonts w:eastAsiaTheme="minorEastAsia"/>
            <w:noProof/>
            <w:rtl/>
          </w:rPr>
          <w:t xml:space="preserve"> </w:t>
        </w:r>
        <w:r w:rsidRPr="00C96E02">
          <w:rPr>
            <w:rStyle w:val="Hyperlink"/>
            <w:rFonts w:eastAsiaTheme="minorEastAsia" w:hint="eastAsia"/>
            <w:noProof/>
            <w:rtl/>
          </w:rPr>
          <w:t>مجوز</w:t>
        </w:r>
        <w:r w:rsidRPr="00C96E02">
          <w:rPr>
            <w:rStyle w:val="Hyperlink"/>
            <w:rFonts w:eastAsiaTheme="minorEastAsia"/>
            <w:noProof/>
            <w:rtl/>
          </w:rPr>
          <w:t xml:space="preserve"> </w:t>
        </w:r>
        <w:r w:rsidRPr="00C96E02">
          <w:rPr>
            <w:rStyle w:val="Hyperlink"/>
            <w:rFonts w:eastAsiaTheme="minorEastAsia" w:hint="eastAsia"/>
            <w:noProof/>
            <w:rtl/>
          </w:rPr>
          <w:t>فعل</w:t>
        </w:r>
        <w:r w:rsidRPr="00C96E02">
          <w:rPr>
            <w:rStyle w:val="Hyperlink"/>
            <w:rFonts w:eastAsiaTheme="minorEastAsia"/>
            <w:noProof/>
            <w:rtl/>
          </w:rPr>
          <w:t xml:space="preserve"> </w:t>
        </w:r>
        <w:r w:rsidRPr="00C96E02">
          <w:rPr>
            <w:rStyle w:val="Hyperlink"/>
            <w:rFonts w:eastAsiaTheme="minorEastAsia" w:hint="eastAsia"/>
            <w:noProof/>
            <w:rtl/>
          </w:rPr>
          <w:t>حرام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395683475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4F16D2" w:rsidRDefault="004F16D2">
      <w:pPr>
        <w:pStyle w:val="TOC2"/>
        <w:tabs>
          <w:tab w:val="right" w:leader="dot" w:pos="9628"/>
        </w:tabs>
        <w:rPr>
          <w:rFonts w:asciiTheme="minorHAnsi" w:eastAsiaTheme="minorEastAsia" w:hAnsiTheme="minorHAnsi" w:cstheme="minorBidi"/>
          <w:noProof/>
          <w:szCs w:val="22"/>
          <w:rtl/>
        </w:rPr>
      </w:pPr>
      <w:hyperlink w:anchor="_Toc395683476" w:history="1">
        <w:r w:rsidRPr="00C96E02">
          <w:rPr>
            <w:rStyle w:val="Hyperlink"/>
            <w:rFonts w:eastAsiaTheme="minorEastAsia" w:hint="eastAsia"/>
            <w:noProof/>
            <w:rtl/>
          </w:rPr>
          <w:t>اقوال</w:t>
        </w:r>
        <w:r w:rsidRPr="00C96E02">
          <w:rPr>
            <w:rStyle w:val="Hyperlink"/>
            <w:rFonts w:eastAsiaTheme="minorEastAsia"/>
            <w:noProof/>
            <w:rtl/>
          </w:rPr>
          <w:t xml:space="preserve"> </w:t>
        </w:r>
        <w:r w:rsidRPr="00C96E02">
          <w:rPr>
            <w:rStyle w:val="Hyperlink"/>
            <w:rFonts w:eastAsiaTheme="minorEastAsia" w:hint="eastAsia"/>
            <w:noProof/>
            <w:rtl/>
          </w:rPr>
          <w:t>در</w:t>
        </w:r>
        <w:r w:rsidRPr="00C96E02">
          <w:rPr>
            <w:rStyle w:val="Hyperlink"/>
            <w:rFonts w:eastAsiaTheme="minorEastAsia"/>
            <w:noProof/>
            <w:rtl/>
          </w:rPr>
          <w:t xml:space="preserve"> </w:t>
        </w:r>
        <w:r w:rsidRPr="00C96E02">
          <w:rPr>
            <w:rStyle w:val="Hyperlink"/>
            <w:rFonts w:eastAsiaTheme="minorEastAsia" w:hint="eastAsia"/>
            <w:noProof/>
            <w:rtl/>
          </w:rPr>
          <w:t>حکم</w:t>
        </w:r>
        <w:r w:rsidRPr="00C96E02">
          <w:rPr>
            <w:rStyle w:val="Hyperlink"/>
            <w:rFonts w:eastAsiaTheme="minorEastAsia"/>
            <w:noProof/>
            <w:rtl/>
          </w:rPr>
          <w:t xml:space="preserve"> </w:t>
        </w:r>
        <w:r w:rsidRPr="00C96E02">
          <w:rPr>
            <w:rStyle w:val="Hyperlink"/>
            <w:rFonts w:eastAsiaTheme="minorEastAsia" w:hint="eastAsia"/>
            <w:noProof/>
            <w:rtl/>
          </w:rPr>
          <w:t>دوم</w:t>
        </w:r>
        <w:r w:rsidRPr="00C96E02">
          <w:rPr>
            <w:rStyle w:val="Hyperlink"/>
            <w:rFonts w:eastAsiaTheme="minorEastAsia"/>
            <w:noProof/>
            <w:rtl/>
          </w:rPr>
          <w:t xml:space="preserve"> </w:t>
        </w:r>
        <w:r w:rsidRPr="00C96E02">
          <w:rPr>
            <w:rStyle w:val="Hyperlink"/>
            <w:rFonts w:eastAsiaTheme="minorEastAsia" w:hint="eastAsia"/>
            <w:noProof/>
            <w:rtl/>
          </w:rPr>
          <w:t>دخالت</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نحو</w:t>
        </w:r>
        <w:r w:rsidRPr="00C96E02">
          <w:rPr>
            <w:rStyle w:val="Hyperlink"/>
            <w:rFonts w:eastAsiaTheme="minorEastAsia"/>
            <w:noProof/>
            <w:rtl/>
          </w:rPr>
          <w:t xml:space="preserve"> </w:t>
        </w:r>
        <w:r w:rsidRPr="00C96E02">
          <w:rPr>
            <w:rStyle w:val="Hyperlink"/>
            <w:rFonts w:eastAsiaTheme="minorEastAsia" w:hint="eastAsia"/>
            <w:noProof/>
            <w:rtl/>
          </w:rPr>
          <w:t>اکراه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395683476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4F16D2" w:rsidRDefault="004F16D2">
      <w:pPr>
        <w:pStyle w:val="TOC3"/>
        <w:tabs>
          <w:tab w:val="right" w:leader="dot" w:pos="9628"/>
        </w:tabs>
        <w:rPr>
          <w:rFonts w:asciiTheme="minorHAnsi" w:eastAsiaTheme="minorEastAsia" w:hAnsiTheme="minorHAnsi" w:cstheme="minorBidi"/>
          <w:noProof/>
          <w:szCs w:val="22"/>
          <w:rtl/>
        </w:rPr>
      </w:pPr>
      <w:hyperlink w:anchor="_Toc395683477" w:history="1">
        <w:r w:rsidRPr="00C96E02">
          <w:rPr>
            <w:rStyle w:val="Hyperlink"/>
            <w:rFonts w:hint="eastAsia"/>
            <w:noProof/>
            <w:rtl/>
          </w:rPr>
          <w:t>قول</w:t>
        </w:r>
        <w:r w:rsidRPr="00C96E02">
          <w:rPr>
            <w:rStyle w:val="Hyperlink"/>
            <w:noProof/>
            <w:rtl/>
          </w:rPr>
          <w:t xml:space="preserve"> </w:t>
        </w:r>
        <w:r w:rsidRPr="00C96E02">
          <w:rPr>
            <w:rStyle w:val="Hyperlink"/>
            <w:rFonts w:hint="eastAsia"/>
            <w:noProof/>
            <w:rtl/>
          </w:rPr>
          <w:t>اول</w:t>
        </w:r>
        <w:r w:rsidRPr="00C96E02">
          <w:rPr>
            <w:rStyle w:val="Hyperlink"/>
            <w:noProof/>
            <w:rtl/>
          </w:rPr>
          <w:t xml:space="preserve">: </w:t>
        </w:r>
        <w:r w:rsidRPr="00C96E02">
          <w:rPr>
            <w:rStyle w:val="Hyperlink"/>
            <w:rFonts w:hint="eastAsia"/>
            <w:noProof/>
            <w:rtl/>
          </w:rPr>
          <w:t>عدم</w:t>
        </w:r>
        <w:r w:rsidRPr="00C96E02">
          <w:rPr>
            <w:rStyle w:val="Hyperlink"/>
            <w:noProof/>
            <w:rtl/>
          </w:rPr>
          <w:t xml:space="preserve"> </w:t>
        </w:r>
        <w:r w:rsidRPr="00C96E02">
          <w:rPr>
            <w:rStyle w:val="Hyperlink"/>
            <w:rFonts w:hint="eastAsia"/>
            <w:noProof/>
            <w:rtl/>
          </w:rPr>
          <w:t>حرمت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395683477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noProof/>
            <w:rtl/>
          </w:rPr>
          <w:fldChar w:fldCharType="end"/>
        </w:r>
      </w:hyperlink>
    </w:p>
    <w:p w:rsidR="004F16D2" w:rsidRDefault="004F16D2">
      <w:pPr>
        <w:pStyle w:val="TOC3"/>
        <w:tabs>
          <w:tab w:val="right" w:leader="dot" w:pos="9628"/>
        </w:tabs>
        <w:rPr>
          <w:rFonts w:asciiTheme="minorHAnsi" w:eastAsiaTheme="minorEastAsia" w:hAnsiTheme="minorHAnsi" w:cstheme="minorBidi"/>
          <w:noProof/>
          <w:szCs w:val="22"/>
          <w:rtl/>
        </w:rPr>
      </w:pPr>
      <w:hyperlink w:anchor="_Toc395683478" w:history="1">
        <w:r w:rsidRPr="00C96E02">
          <w:rPr>
            <w:rStyle w:val="Hyperlink"/>
            <w:rFonts w:hint="eastAsia"/>
            <w:noProof/>
            <w:rtl/>
          </w:rPr>
          <w:t>قول</w:t>
        </w:r>
        <w:r w:rsidRPr="00C96E02">
          <w:rPr>
            <w:rStyle w:val="Hyperlink"/>
            <w:noProof/>
            <w:rtl/>
          </w:rPr>
          <w:t xml:space="preserve"> </w:t>
        </w:r>
        <w:r w:rsidRPr="00C96E02">
          <w:rPr>
            <w:rStyle w:val="Hyperlink"/>
            <w:rFonts w:hint="eastAsia"/>
            <w:noProof/>
            <w:rtl/>
          </w:rPr>
          <w:t>دوم</w:t>
        </w:r>
        <w:r w:rsidRPr="00C96E02">
          <w:rPr>
            <w:rStyle w:val="Hyperlink"/>
            <w:noProof/>
            <w:rtl/>
          </w:rPr>
          <w:t xml:space="preserve">: </w:t>
        </w:r>
        <w:r w:rsidRPr="00C96E02">
          <w:rPr>
            <w:rStyle w:val="Hyperlink"/>
            <w:rFonts w:hint="eastAsia"/>
            <w:noProof/>
            <w:rtl/>
          </w:rPr>
          <w:t>حرمت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395683478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noProof/>
            <w:rtl/>
          </w:rPr>
          <w:fldChar w:fldCharType="end"/>
        </w:r>
      </w:hyperlink>
    </w:p>
    <w:p w:rsidR="004F16D2" w:rsidRDefault="004F16D2">
      <w:pPr>
        <w:pStyle w:val="TOC3"/>
        <w:tabs>
          <w:tab w:val="right" w:leader="dot" w:pos="9628"/>
        </w:tabs>
        <w:rPr>
          <w:rFonts w:asciiTheme="minorHAnsi" w:eastAsiaTheme="minorEastAsia" w:hAnsiTheme="minorHAnsi" w:cstheme="minorBidi"/>
          <w:noProof/>
          <w:szCs w:val="22"/>
          <w:rtl/>
        </w:rPr>
      </w:pPr>
      <w:hyperlink w:anchor="_Toc395683479" w:history="1">
        <w:r w:rsidRPr="00C96E02">
          <w:rPr>
            <w:rStyle w:val="Hyperlink"/>
            <w:rFonts w:hint="eastAsia"/>
            <w:noProof/>
            <w:rtl/>
          </w:rPr>
          <w:t>قول</w:t>
        </w:r>
        <w:r w:rsidRPr="00C96E02">
          <w:rPr>
            <w:rStyle w:val="Hyperlink"/>
            <w:noProof/>
            <w:rtl/>
          </w:rPr>
          <w:t xml:space="preserve"> </w:t>
        </w:r>
        <w:r w:rsidRPr="00C96E02">
          <w:rPr>
            <w:rStyle w:val="Hyperlink"/>
            <w:rFonts w:hint="eastAsia"/>
            <w:noProof/>
            <w:rtl/>
          </w:rPr>
          <w:t>سوم</w:t>
        </w:r>
        <w:r w:rsidRPr="00C96E02">
          <w:rPr>
            <w:rStyle w:val="Hyperlink"/>
            <w:noProof/>
            <w:rtl/>
          </w:rPr>
          <w:t>:</w:t>
        </w:r>
        <w:r w:rsidRPr="00C96E02">
          <w:rPr>
            <w:rStyle w:val="Hyperlink"/>
            <w:rFonts w:hint="eastAsia"/>
            <w:noProof/>
            <w:rtl/>
          </w:rPr>
          <w:t>تفص</w:t>
        </w:r>
        <w:r w:rsidRPr="00C96E02">
          <w:rPr>
            <w:rStyle w:val="Hyperlink"/>
            <w:rFonts w:hint="cs"/>
            <w:noProof/>
            <w:rtl/>
          </w:rPr>
          <w:t>ی</w:t>
        </w:r>
        <w:r w:rsidRPr="00C96E02">
          <w:rPr>
            <w:rStyle w:val="Hyperlink"/>
            <w:rFonts w:hint="eastAsia"/>
            <w:noProof/>
            <w:rtl/>
          </w:rPr>
          <w:t>ل</w:t>
        </w:r>
        <w:r w:rsidRPr="00C96E02">
          <w:rPr>
            <w:rStyle w:val="Hyperlink"/>
            <w:noProof/>
            <w:rtl/>
          </w:rPr>
          <w:t xml:space="preserve"> </w:t>
        </w:r>
        <w:r w:rsidRPr="00C96E02">
          <w:rPr>
            <w:rStyle w:val="Hyperlink"/>
            <w:rFonts w:hint="eastAsia"/>
            <w:noProof/>
            <w:rtl/>
          </w:rPr>
          <w:t>ب</w:t>
        </w:r>
        <w:r w:rsidRPr="00C96E02">
          <w:rPr>
            <w:rStyle w:val="Hyperlink"/>
            <w:rFonts w:hint="cs"/>
            <w:noProof/>
            <w:rtl/>
          </w:rPr>
          <w:t>ی</w:t>
        </w:r>
        <w:r w:rsidRPr="00C96E02">
          <w:rPr>
            <w:rStyle w:val="Hyperlink"/>
            <w:rFonts w:hint="eastAsia"/>
            <w:noProof/>
            <w:rtl/>
          </w:rPr>
          <w:t>ن</w:t>
        </w:r>
        <w:r w:rsidRPr="00C96E02">
          <w:rPr>
            <w:rStyle w:val="Hyperlink"/>
            <w:noProof/>
            <w:rtl/>
          </w:rPr>
          <w:t xml:space="preserve"> </w:t>
        </w:r>
        <w:r w:rsidRPr="00C96E02">
          <w:rPr>
            <w:rStyle w:val="Hyperlink"/>
            <w:rFonts w:hint="eastAsia"/>
            <w:noProof/>
            <w:rtl/>
          </w:rPr>
          <w:t>امور</w:t>
        </w:r>
        <w:r w:rsidRPr="00C96E02">
          <w:rPr>
            <w:rStyle w:val="Hyperlink"/>
            <w:noProof/>
            <w:rtl/>
          </w:rPr>
          <w:t xml:space="preserve"> </w:t>
        </w:r>
        <w:r w:rsidRPr="00C96E02">
          <w:rPr>
            <w:rStyle w:val="Hyperlink"/>
            <w:rFonts w:hint="eastAsia"/>
            <w:noProof/>
            <w:rtl/>
          </w:rPr>
          <w:t>مهمه</w:t>
        </w:r>
        <w:r w:rsidRPr="00C96E02">
          <w:rPr>
            <w:rStyle w:val="Hyperlink"/>
            <w:noProof/>
            <w:rtl/>
          </w:rPr>
          <w:t xml:space="preserve"> </w:t>
        </w:r>
        <w:r w:rsidRPr="00C96E02">
          <w:rPr>
            <w:rStyle w:val="Hyperlink"/>
            <w:rFonts w:hint="eastAsia"/>
            <w:noProof/>
            <w:rtl/>
          </w:rPr>
          <w:t>و</w:t>
        </w:r>
        <w:r w:rsidRPr="00C96E02">
          <w:rPr>
            <w:rStyle w:val="Hyperlink"/>
            <w:noProof/>
            <w:rtl/>
          </w:rPr>
          <w:t xml:space="preserve"> </w:t>
        </w:r>
        <w:r w:rsidRPr="00C96E02">
          <w:rPr>
            <w:rStyle w:val="Hyperlink"/>
            <w:rFonts w:hint="eastAsia"/>
            <w:noProof/>
            <w:rtl/>
          </w:rPr>
          <w:t>غ</w:t>
        </w:r>
        <w:r w:rsidRPr="00C96E02">
          <w:rPr>
            <w:rStyle w:val="Hyperlink"/>
            <w:rFonts w:hint="cs"/>
            <w:noProof/>
            <w:rtl/>
          </w:rPr>
          <w:t>ی</w:t>
        </w:r>
        <w:r w:rsidRPr="00C96E02">
          <w:rPr>
            <w:rStyle w:val="Hyperlink"/>
            <w:rFonts w:hint="eastAsia"/>
            <w:noProof/>
            <w:rtl/>
          </w:rPr>
          <w:t>ر</w:t>
        </w:r>
        <w:r w:rsidRPr="00C96E02">
          <w:rPr>
            <w:rStyle w:val="Hyperlink"/>
            <w:noProof/>
            <w:rtl/>
          </w:rPr>
          <w:t xml:space="preserve"> </w:t>
        </w:r>
        <w:r w:rsidRPr="00C96E02">
          <w:rPr>
            <w:rStyle w:val="Hyperlink"/>
            <w:rFonts w:hint="eastAsia"/>
            <w:noProof/>
            <w:rtl/>
          </w:rPr>
          <w:t>مهمه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395683479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noProof/>
            <w:rtl/>
          </w:rPr>
          <w:fldChar w:fldCharType="end"/>
        </w:r>
      </w:hyperlink>
    </w:p>
    <w:p w:rsidR="004F16D2" w:rsidRDefault="004F16D2">
      <w:pPr>
        <w:pStyle w:val="TOC2"/>
        <w:tabs>
          <w:tab w:val="right" w:leader="dot" w:pos="9628"/>
        </w:tabs>
        <w:rPr>
          <w:rFonts w:asciiTheme="minorHAnsi" w:eastAsiaTheme="minorEastAsia" w:hAnsiTheme="minorHAnsi" w:cstheme="minorBidi"/>
          <w:noProof/>
          <w:szCs w:val="22"/>
          <w:rtl/>
        </w:rPr>
      </w:pPr>
      <w:hyperlink w:anchor="_Toc395683480" w:history="1">
        <w:r w:rsidRPr="00C96E02">
          <w:rPr>
            <w:rStyle w:val="Hyperlink"/>
            <w:rFonts w:eastAsiaTheme="minorEastAsia" w:hint="eastAsia"/>
            <w:noProof/>
            <w:rtl/>
          </w:rPr>
          <w:t>دل</w:t>
        </w:r>
        <w:r w:rsidRPr="00C96E02">
          <w:rPr>
            <w:rStyle w:val="Hyperlink"/>
            <w:rFonts w:eastAsiaTheme="minorEastAsia" w:hint="cs"/>
            <w:noProof/>
            <w:rtl/>
          </w:rPr>
          <w:t>ی</w:t>
        </w:r>
        <w:r w:rsidRPr="00C96E02">
          <w:rPr>
            <w:rStyle w:val="Hyperlink"/>
            <w:rFonts w:eastAsiaTheme="minorEastAsia" w:hint="eastAsia"/>
            <w:noProof/>
            <w:rtl/>
          </w:rPr>
          <w:t>ل</w:t>
        </w:r>
        <w:r w:rsidRPr="00C96E02">
          <w:rPr>
            <w:rStyle w:val="Hyperlink"/>
            <w:rFonts w:eastAsiaTheme="minorEastAsia"/>
            <w:noProof/>
            <w:rtl/>
          </w:rPr>
          <w:t xml:space="preserve"> </w:t>
        </w:r>
        <w:r w:rsidRPr="00C96E02">
          <w:rPr>
            <w:rStyle w:val="Hyperlink"/>
            <w:rFonts w:eastAsiaTheme="minorEastAsia" w:hint="eastAsia"/>
            <w:noProof/>
            <w:rtl/>
          </w:rPr>
          <w:t>قول</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حرمت</w:t>
        </w:r>
        <w:r w:rsidRPr="00C96E02">
          <w:rPr>
            <w:rStyle w:val="Hyperlink"/>
            <w:rFonts w:eastAsiaTheme="minorEastAsia"/>
            <w:noProof/>
            <w:rtl/>
          </w:rPr>
          <w:t xml:space="preserve">: </w:t>
        </w:r>
        <w:r w:rsidRPr="00C96E02">
          <w:rPr>
            <w:rStyle w:val="Hyperlink"/>
            <w:rFonts w:eastAsiaTheme="minorEastAsia" w:hint="eastAsia"/>
            <w:noProof/>
            <w:rtl/>
          </w:rPr>
          <w:t>حکم</w:t>
        </w:r>
        <w:r w:rsidRPr="00C96E02">
          <w:rPr>
            <w:rStyle w:val="Hyperlink"/>
            <w:rFonts w:eastAsiaTheme="minorEastAsia"/>
            <w:noProof/>
            <w:rtl/>
          </w:rPr>
          <w:t xml:space="preserve"> </w:t>
        </w:r>
        <w:r w:rsidRPr="00C96E02">
          <w:rPr>
            <w:rStyle w:val="Hyperlink"/>
            <w:rFonts w:eastAsiaTheme="minorEastAsia" w:hint="eastAsia"/>
            <w:noProof/>
            <w:rtl/>
          </w:rPr>
          <w:t>عقل</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وجود</w:t>
        </w:r>
        <w:r w:rsidRPr="00C96E02">
          <w:rPr>
            <w:rStyle w:val="Hyperlink"/>
            <w:rFonts w:eastAsiaTheme="minorEastAsia"/>
            <w:noProof/>
            <w:rtl/>
          </w:rPr>
          <w:t xml:space="preserve"> </w:t>
        </w:r>
        <w:r w:rsidRPr="00C96E02">
          <w:rPr>
            <w:rStyle w:val="Hyperlink"/>
            <w:rFonts w:eastAsiaTheme="minorEastAsia" w:hint="eastAsia"/>
            <w:noProof/>
            <w:rtl/>
          </w:rPr>
          <w:t>ملاک</w:t>
        </w:r>
        <w:r w:rsidRPr="00C96E02">
          <w:rPr>
            <w:rStyle w:val="Hyperlink"/>
            <w:rFonts w:eastAsiaTheme="minorEastAsia"/>
            <w:noProof/>
            <w:rtl/>
          </w:rPr>
          <w:t xml:space="preserve"> </w:t>
        </w:r>
        <w:r w:rsidRPr="00C96E02">
          <w:rPr>
            <w:rStyle w:val="Hyperlink"/>
            <w:rFonts w:eastAsiaTheme="minorEastAsia" w:hint="eastAsia"/>
            <w:noProof/>
            <w:rtl/>
          </w:rPr>
          <w:t>حرمت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395683480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4F16D2" w:rsidRDefault="004F16D2">
      <w:pPr>
        <w:pStyle w:val="TOC3"/>
        <w:tabs>
          <w:tab w:val="right" w:leader="dot" w:pos="9628"/>
        </w:tabs>
        <w:rPr>
          <w:rFonts w:asciiTheme="minorHAnsi" w:eastAsiaTheme="minorEastAsia" w:hAnsiTheme="minorHAnsi" w:cstheme="minorBidi"/>
          <w:noProof/>
          <w:szCs w:val="22"/>
          <w:rtl/>
        </w:rPr>
      </w:pPr>
      <w:hyperlink w:anchor="_Toc395683481" w:history="1">
        <w:r w:rsidRPr="00C96E02">
          <w:rPr>
            <w:rStyle w:val="Hyperlink"/>
            <w:rFonts w:hint="eastAsia"/>
            <w:noProof/>
            <w:rtl/>
          </w:rPr>
          <w:t>نقد</w:t>
        </w:r>
        <w:r w:rsidRPr="00C96E02">
          <w:rPr>
            <w:rStyle w:val="Hyperlink"/>
            <w:noProof/>
            <w:rtl/>
          </w:rPr>
          <w:t xml:space="preserve"> </w:t>
        </w:r>
        <w:r w:rsidRPr="00C96E02">
          <w:rPr>
            <w:rStyle w:val="Hyperlink"/>
            <w:rFonts w:hint="eastAsia"/>
            <w:noProof/>
            <w:rtl/>
          </w:rPr>
          <w:t>دل</w:t>
        </w:r>
        <w:r w:rsidRPr="00C96E02">
          <w:rPr>
            <w:rStyle w:val="Hyperlink"/>
            <w:rFonts w:hint="cs"/>
            <w:noProof/>
            <w:rtl/>
          </w:rPr>
          <w:t>ی</w:t>
        </w:r>
        <w:r w:rsidRPr="00C96E02">
          <w:rPr>
            <w:rStyle w:val="Hyperlink"/>
            <w:rFonts w:hint="eastAsia"/>
            <w:noProof/>
            <w:rtl/>
          </w:rPr>
          <w:t>ل</w:t>
        </w:r>
        <w:r w:rsidRPr="00C96E02">
          <w:rPr>
            <w:rStyle w:val="Hyperlink"/>
            <w:noProof/>
            <w:rtl/>
          </w:rPr>
          <w:t xml:space="preserve">: </w:t>
        </w:r>
        <w:r w:rsidRPr="00C96E02">
          <w:rPr>
            <w:rStyle w:val="Hyperlink"/>
            <w:rFonts w:hint="eastAsia"/>
            <w:noProof/>
            <w:rtl/>
          </w:rPr>
          <w:t>عدم</w:t>
        </w:r>
        <w:r w:rsidRPr="00C96E02">
          <w:rPr>
            <w:rStyle w:val="Hyperlink"/>
            <w:noProof/>
            <w:rtl/>
          </w:rPr>
          <w:t xml:space="preserve"> </w:t>
        </w:r>
        <w:r w:rsidRPr="00C96E02">
          <w:rPr>
            <w:rStyle w:val="Hyperlink"/>
            <w:rFonts w:hint="eastAsia"/>
            <w:noProof/>
            <w:rtl/>
          </w:rPr>
          <w:t>کل</w:t>
        </w:r>
        <w:r w:rsidRPr="00C96E02">
          <w:rPr>
            <w:rStyle w:val="Hyperlink"/>
            <w:rFonts w:hint="cs"/>
            <w:noProof/>
            <w:rtl/>
          </w:rPr>
          <w:t>ی</w:t>
        </w:r>
        <w:r w:rsidRPr="00C96E02">
          <w:rPr>
            <w:rStyle w:val="Hyperlink"/>
            <w:rFonts w:hint="eastAsia"/>
            <w:noProof/>
            <w:rtl/>
          </w:rPr>
          <w:t>ت</w:t>
        </w:r>
        <w:r w:rsidRPr="00C96E02">
          <w:rPr>
            <w:rStyle w:val="Hyperlink"/>
            <w:noProof/>
            <w:rtl/>
          </w:rPr>
          <w:t xml:space="preserve"> </w:t>
        </w:r>
        <w:r w:rsidRPr="00C96E02">
          <w:rPr>
            <w:rStyle w:val="Hyperlink"/>
            <w:rFonts w:hint="eastAsia"/>
            <w:noProof/>
            <w:rtl/>
          </w:rPr>
          <w:t>کبرا</w:t>
        </w:r>
        <w:r w:rsidRPr="00C96E02">
          <w:rPr>
            <w:rStyle w:val="Hyperlink"/>
            <w:rFonts w:hint="cs"/>
            <w:noProof/>
            <w:rtl/>
          </w:rPr>
          <w:t>ی</w:t>
        </w:r>
        <w:r w:rsidRPr="00C96E02">
          <w:rPr>
            <w:rStyle w:val="Hyperlink"/>
            <w:noProof/>
            <w:rtl/>
          </w:rPr>
          <w:t xml:space="preserve"> </w:t>
        </w:r>
        <w:r w:rsidRPr="00C96E02">
          <w:rPr>
            <w:rStyle w:val="Hyperlink"/>
            <w:rFonts w:hint="eastAsia"/>
            <w:noProof/>
            <w:rtl/>
          </w:rPr>
          <w:t>دل</w:t>
        </w:r>
        <w:r w:rsidRPr="00C96E02">
          <w:rPr>
            <w:rStyle w:val="Hyperlink"/>
            <w:rFonts w:hint="cs"/>
            <w:noProof/>
            <w:rtl/>
          </w:rPr>
          <w:t>ی</w:t>
        </w:r>
        <w:r w:rsidRPr="00C96E02">
          <w:rPr>
            <w:rStyle w:val="Hyperlink"/>
            <w:rFonts w:hint="eastAsia"/>
            <w:noProof/>
            <w:rtl/>
          </w:rPr>
          <w:t>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395683481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noProof/>
            <w:rtl/>
          </w:rPr>
          <w:fldChar w:fldCharType="end"/>
        </w:r>
      </w:hyperlink>
    </w:p>
    <w:p w:rsidR="004F16D2" w:rsidRDefault="004F16D2">
      <w:pPr>
        <w:pStyle w:val="TOC2"/>
        <w:tabs>
          <w:tab w:val="right" w:leader="dot" w:pos="9628"/>
        </w:tabs>
        <w:rPr>
          <w:rFonts w:asciiTheme="minorHAnsi" w:eastAsiaTheme="minorEastAsia" w:hAnsiTheme="minorHAnsi" w:cstheme="minorBidi"/>
          <w:noProof/>
          <w:szCs w:val="22"/>
          <w:rtl/>
        </w:rPr>
      </w:pPr>
      <w:hyperlink w:anchor="_Toc395683482" w:history="1">
        <w:r w:rsidRPr="00C96E02">
          <w:rPr>
            <w:rStyle w:val="Hyperlink"/>
            <w:rFonts w:eastAsiaTheme="minorEastAsia" w:hint="eastAsia"/>
            <w:noProof/>
            <w:rtl/>
          </w:rPr>
          <w:t>تقو</w:t>
        </w:r>
        <w:r w:rsidRPr="00C96E02">
          <w:rPr>
            <w:rStyle w:val="Hyperlink"/>
            <w:rFonts w:eastAsiaTheme="minorEastAsia" w:hint="cs"/>
            <w:noProof/>
            <w:rtl/>
          </w:rPr>
          <w:t>ی</w:t>
        </w:r>
        <w:r w:rsidRPr="00C96E02">
          <w:rPr>
            <w:rStyle w:val="Hyperlink"/>
            <w:rFonts w:eastAsiaTheme="minorEastAsia" w:hint="eastAsia"/>
            <w:noProof/>
            <w:rtl/>
          </w:rPr>
          <w:t>ت</w:t>
        </w:r>
        <w:r w:rsidRPr="00C96E02">
          <w:rPr>
            <w:rStyle w:val="Hyperlink"/>
            <w:rFonts w:eastAsiaTheme="minorEastAsia"/>
            <w:noProof/>
            <w:rtl/>
          </w:rPr>
          <w:t xml:space="preserve"> </w:t>
        </w:r>
        <w:r w:rsidRPr="00C96E02">
          <w:rPr>
            <w:rStyle w:val="Hyperlink"/>
            <w:rFonts w:eastAsiaTheme="minorEastAsia" w:hint="eastAsia"/>
            <w:noProof/>
            <w:rtl/>
          </w:rPr>
          <w:t>قول</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تفص</w:t>
        </w:r>
        <w:r w:rsidRPr="00C96E02">
          <w:rPr>
            <w:rStyle w:val="Hyperlink"/>
            <w:rFonts w:eastAsiaTheme="minorEastAsia" w:hint="cs"/>
            <w:noProof/>
            <w:rtl/>
          </w:rPr>
          <w:t>ی</w:t>
        </w:r>
        <w:r w:rsidRPr="00C96E02">
          <w:rPr>
            <w:rStyle w:val="Hyperlink"/>
            <w:rFonts w:eastAsiaTheme="minorEastAsia" w:hint="eastAsia"/>
            <w:noProof/>
            <w:rtl/>
          </w:rPr>
          <w:t>ل</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395683482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4F16D2" w:rsidRDefault="004F16D2">
      <w:pPr>
        <w:pStyle w:val="TOC1"/>
        <w:tabs>
          <w:tab w:val="right" w:leader="dot" w:pos="9628"/>
        </w:tabs>
        <w:rPr>
          <w:rFonts w:asciiTheme="minorHAnsi" w:eastAsiaTheme="minorEastAsia" w:hAnsiTheme="minorHAnsi" w:cstheme="minorBidi"/>
          <w:noProof/>
          <w:szCs w:val="22"/>
          <w:rtl/>
        </w:rPr>
      </w:pPr>
      <w:hyperlink w:anchor="_Toc395683483" w:history="1">
        <w:r w:rsidRPr="00C96E02">
          <w:rPr>
            <w:rStyle w:val="Hyperlink"/>
            <w:rFonts w:eastAsiaTheme="minorEastAsia" w:hint="eastAsia"/>
            <w:noProof/>
            <w:rtl/>
          </w:rPr>
          <w:t>بررس</w:t>
        </w:r>
        <w:r w:rsidRPr="00C96E02">
          <w:rPr>
            <w:rStyle w:val="Hyperlink"/>
            <w:rFonts w:eastAsiaTheme="minorEastAsia" w:hint="cs"/>
            <w:noProof/>
            <w:rtl/>
          </w:rPr>
          <w:t>ی</w:t>
        </w:r>
        <w:r w:rsidRPr="00C96E02">
          <w:rPr>
            <w:rStyle w:val="Hyperlink"/>
            <w:rFonts w:eastAsiaTheme="minorEastAsia"/>
            <w:noProof/>
            <w:rtl/>
          </w:rPr>
          <w:t xml:space="preserve"> </w:t>
        </w:r>
        <w:r w:rsidRPr="00C96E02">
          <w:rPr>
            <w:rStyle w:val="Hyperlink"/>
            <w:rFonts w:eastAsiaTheme="minorEastAsia" w:hint="eastAsia"/>
            <w:noProof/>
            <w:rtl/>
          </w:rPr>
          <w:t>قسم</w:t>
        </w:r>
        <w:r w:rsidRPr="00C96E02">
          <w:rPr>
            <w:rStyle w:val="Hyperlink"/>
            <w:rFonts w:eastAsiaTheme="minorEastAsia"/>
            <w:noProof/>
            <w:rtl/>
          </w:rPr>
          <w:t xml:space="preserve"> </w:t>
        </w:r>
        <w:r w:rsidRPr="00C96E02">
          <w:rPr>
            <w:rStyle w:val="Hyperlink"/>
            <w:rFonts w:eastAsiaTheme="minorEastAsia" w:hint="eastAsia"/>
            <w:noProof/>
            <w:rtl/>
          </w:rPr>
          <w:t>سوم</w:t>
        </w:r>
        <w:r w:rsidRPr="00C96E02">
          <w:rPr>
            <w:rStyle w:val="Hyperlink"/>
            <w:rFonts w:eastAsiaTheme="minorEastAsia"/>
            <w:noProof/>
            <w:rtl/>
          </w:rPr>
          <w:t xml:space="preserve">: </w:t>
        </w:r>
        <w:r w:rsidRPr="00C96E02">
          <w:rPr>
            <w:rStyle w:val="Hyperlink"/>
            <w:rFonts w:eastAsiaTheme="minorEastAsia" w:hint="eastAsia"/>
            <w:noProof/>
            <w:rtl/>
          </w:rPr>
          <w:t>دخالت</w:t>
        </w:r>
        <w:r w:rsidRPr="00C96E02">
          <w:rPr>
            <w:rStyle w:val="Hyperlink"/>
            <w:rFonts w:eastAsiaTheme="minorEastAsia"/>
            <w:noProof/>
            <w:rtl/>
          </w:rPr>
          <w:t xml:space="preserve"> </w:t>
        </w:r>
        <w:r w:rsidRPr="00C96E02">
          <w:rPr>
            <w:rStyle w:val="Hyperlink"/>
            <w:rFonts w:eastAsiaTheme="minorEastAsia" w:hint="eastAsia"/>
            <w:noProof/>
            <w:rtl/>
          </w:rPr>
          <w:t>در</w:t>
        </w:r>
        <w:r w:rsidRPr="00C96E02">
          <w:rPr>
            <w:rStyle w:val="Hyperlink"/>
            <w:rFonts w:eastAsiaTheme="minorEastAsia"/>
            <w:noProof/>
            <w:rtl/>
          </w:rPr>
          <w:t xml:space="preserve"> </w:t>
        </w:r>
        <w:r w:rsidRPr="00C96E02">
          <w:rPr>
            <w:rStyle w:val="Hyperlink"/>
            <w:rFonts w:eastAsiaTheme="minorEastAsia" w:hint="eastAsia"/>
            <w:noProof/>
            <w:rtl/>
          </w:rPr>
          <w:t>صدور</w:t>
        </w:r>
        <w:r w:rsidRPr="00C96E02">
          <w:rPr>
            <w:rStyle w:val="Hyperlink"/>
            <w:rFonts w:eastAsiaTheme="minorEastAsia"/>
            <w:noProof/>
            <w:rtl/>
          </w:rPr>
          <w:t xml:space="preserve"> </w:t>
        </w:r>
        <w:r w:rsidRPr="00C96E02">
          <w:rPr>
            <w:rStyle w:val="Hyperlink"/>
            <w:rFonts w:eastAsiaTheme="minorEastAsia" w:hint="eastAsia"/>
            <w:noProof/>
            <w:rtl/>
          </w:rPr>
          <w:t>حرام</w:t>
        </w:r>
        <w:r w:rsidRPr="00C96E02">
          <w:rPr>
            <w:rStyle w:val="Hyperlink"/>
            <w:rFonts w:eastAsiaTheme="minorEastAsia"/>
            <w:noProof/>
            <w:rtl/>
          </w:rPr>
          <w:t xml:space="preserve"> </w:t>
        </w:r>
        <w:r w:rsidRPr="00C96E02">
          <w:rPr>
            <w:rStyle w:val="Hyperlink"/>
            <w:rFonts w:eastAsiaTheme="minorEastAsia" w:hint="eastAsia"/>
            <w:noProof/>
            <w:rtl/>
          </w:rPr>
          <w:t>به</w:t>
        </w:r>
        <w:r w:rsidRPr="00C96E02">
          <w:rPr>
            <w:rStyle w:val="Hyperlink"/>
            <w:rFonts w:eastAsiaTheme="minorEastAsia"/>
            <w:noProof/>
            <w:rtl/>
          </w:rPr>
          <w:t xml:space="preserve"> </w:t>
        </w:r>
        <w:r w:rsidRPr="00C96E02">
          <w:rPr>
            <w:rStyle w:val="Hyperlink"/>
            <w:rFonts w:eastAsiaTheme="minorEastAsia" w:hint="eastAsia"/>
            <w:noProof/>
            <w:rtl/>
          </w:rPr>
          <w:t>نحو</w:t>
        </w:r>
        <w:r w:rsidRPr="00C96E02">
          <w:rPr>
            <w:rStyle w:val="Hyperlink"/>
            <w:rFonts w:eastAsiaTheme="minorEastAsia"/>
            <w:noProof/>
            <w:rtl/>
          </w:rPr>
          <w:t xml:space="preserve"> </w:t>
        </w:r>
        <w:r w:rsidRPr="00C96E02">
          <w:rPr>
            <w:rStyle w:val="Hyperlink"/>
            <w:rFonts w:eastAsiaTheme="minorEastAsia" w:hint="eastAsia"/>
            <w:noProof/>
            <w:rtl/>
          </w:rPr>
          <w:t>ا</w:t>
        </w:r>
        <w:r w:rsidRPr="00C96E02">
          <w:rPr>
            <w:rStyle w:val="Hyperlink"/>
            <w:rFonts w:eastAsiaTheme="minorEastAsia" w:hint="cs"/>
            <w:noProof/>
            <w:rtl/>
          </w:rPr>
          <w:t>ی</w:t>
        </w:r>
        <w:r w:rsidRPr="00C96E02">
          <w:rPr>
            <w:rStyle w:val="Hyperlink"/>
            <w:rFonts w:eastAsiaTheme="minorEastAsia" w:hint="eastAsia"/>
            <w:noProof/>
            <w:rtl/>
          </w:rPr>
          <w:t>جاد</w:t>
        </w:r>
        <w:r w:rsidRPr="00C96E02">
          <w:rPr>
            <w:rStyle w:val="Hyperlink"/>
            <w:rFonts w:eastAsiaTheme="minorEastAsia"/>
            <w:noProof/>
            <w:rtl/>
          </w:rPr>
          <w:t xml:space="preserve"> </w:t>
        </w:r>
        <w:r w:rsidRPr="00C96E02">
          <w:rPr>
            <w:rStyle w:val="Hyperlink"/>
            <w:rFonts w:eastAsiaTheme="minorEastAsia" w:hint="eastAsia"/>
            <w:noProof/>
            <w:rtl/>
          </w:rPr>
          <w:t>داع</w:t>
        </w:r>
        <w:r w:rsidRPr="00C96E02">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395683483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4F16D2" w:rsidRDefault="004F16D2">
      <w:pPr>
        <w:pStyle w:val="TOC2"/>
        <w:tabs>
          <w:tab w:val="right" w:leader="dot" w:pos="9628"/>
        </w:tabs>
        <w:rPr>
          <w:rFonts w:asciiTheme="minorHAnsi" w:eastAsiaTheme="minorEastAsia" w:hAnsiTheme="minorHAnsi" w:cstheme="minorBidi"/>
          <w:noProof/>
          <w:szCs w:val="22"/>
          <w:rtl/>
        </w:rPr>
      </w:pPr>
      <w:hyperlink w:anchor="_Toc395683484" w:history="1">
        <w:r w:rsidRPr="00C96E02">
          <w:rPr>
            <w:rStyle w:val="Hyperlink"/>
            <w:rFonts w:eastAsiaTheme="minorEastAsia" w:hint="eastAsia"/>
            <w:noProof/>
            <w:rtl/>
          </w:rPr>
          <w:t>نسبت</w:t>
        </w:r>
        <w:r w:rsidRPr="00C96E02">
          <w:rPr>
            <w:rStyle w:val="Hyperlink"/>
            <w:rFonts w:eastAsiaTheme="minorEastAsia"/>
            <w:noProof/>
            <w:rtl/>
          </w:rPr>
          <w:t xml:space="preserve"> </w:t>
        </w:r>
        <w:r w:rsidRPr="00C96E02">
          <w:rPr>
            <w:rStyle w:val="Hyperlink"/>
            <w:rFonts w:eastAsiaTheme="minorEastAsia" w:hint="eastAsia"/>
            <w:noProof/>
            <w:rtl/>
          </w:rPr>
          <w:t>قسم</w:t>
        </w:r>
        <w:r w:rsidRPr="00C96E02">
          <w:rPr>
            <w:rStyle w:val="Hyperlink"/>
            <w:rFonts w:eastAsiaTheme="minorEastAsia"/>
            <w:noProof/>
            <w:rtl/>
          </w:rPr>
          <w:t xml:space="preserve"> </w:t>
        </w:r>
        <w:r w:rsidRPr="00C96E02">
          <w:rPr>
            <w:rStyle w:val="Hyperlink"/>
            <w:rFonts w:eastAsiaTheme="minorEastAsia" w:hint="eastAsia"/>
            <w:noProof/>
            <w:rtl/>
          </w:rPr>
          <w:t>سوم</w:t>
        </w:r>
        <w:r w:rsidRPr="00C96E02">
          <w:rPr>
            <w:rStyle w:val="Hyperlink"/>
            <w:rFonts w:eastAsiaTheme="minorEastAsia"/>
            <w:noProof/>
            <w:rtl/>
          </w:rPr>
          <w:t xml:space="preserve"> </w:t>
        </w:r>
        <w:r w:rsidRPr="00C96E02">
          <w:rPr>
            <w:rStyle w:val="Hyperlink"/>
            <w:rFonts w:eastAsiaTheme="minorEastAsia" w:hint="eastAsia"/>
            <w:noProof/>
            <w:rtl/>
          </w:rPr>
          <w:t>و</w:t>
        </w:r>
        <w:r w:rsidRPr="00C96E02">
          <w:rPr>
            <w:rStyle w:val="Hyperlink"/>
            <w:rFonts w:eastAsiaTheme="minorEastAsia"/>
            <w:noProof/>
            <w:rtl/>
          </w:rPr>
          <w:t xml:space="preserve"> </w:t>
        </w:r>
        <w:r w:rsidRPr="00C96E02">
          <w:rPr>
            <w:rStyle w:val="Hyperlink"/>
            <w:rFonts w:eastAsiaTheme="minorEastAsia" w:hint="eastAsia"/>
            <w:noProof/>
            <w:rtl/>
          </w:rPr>
          <w:t>چهارم</w:t>
        </w:r>
        <w:r w:rsidRPr="00C96E02">
          <w:rPr>
            <w:rStyle w:val="Hyperlink"/>
            <w:rFonts w:eastAsiaTheme="minorEastAsia"/>
            <w:noProof/>
            <w:rtl/>
          </w:rPr>
          <w:t xml:space="preserve">: </w:t>
        </w:r>
        <w:r w:rsidRPr="00C96E02">
          <w:rPr>
            <w:rStyle w:val="Hyperlink"/>
            <w:rFonts w:eastAsiaTheme="minorEastAsia" w:hint="eastAsia"/>
            <w:noProof/>
            <w:rtl/>
          </w:rPr>
          <w:t>عموم</w:t>
        </w:r>
        <w:r w:rsidRPr="00C96E02">
          <w:rPr>
            <w:rStyle w:val="Hyperlink"/>
            <w:rFonts w:eastAsiaTheme="minorEastAsia"/>
            <w:noProof/>
            <w:rtl/>
          </w:rPr>
          <w:t xml:space="preserve"> </w:t>
        </w:r>
        <w:r w:rsidRPr="00C96E02">
          <w:rPr>
            <w:rStyle w:val="Hyperlink"/>
            <w:rFonts w:eastAsiaTheme="minorEastAsia" w:hint="eastAsia"/>
            <w:noProof/>
            <w:rtl/>
          </w:rPr>
          <w:t>و</w:t>
        </w:r>
        <w:r w:rsidRPr="00C96E02">
          <w:rPr>
            <w:rStyle w:val="Hyperlink"/>
            <w:rFonts w:eastAsiaTheme="minorEastAsia"/>
            <w:noProof/>
            <w:rtl/>
          </w:rPr>
          <w:t xml:space="preserve"> </w:t>
        </w:r>
        <w:r w:rsidRPr="00C96E02">
          <w:rPr>
            <w:rStyle w:val="Hyperlink"/>
            <w:rFonts w:eastAsiaTheme="minorEastAsia" w:hint="eastAsia"/>
            <w:noProof/>
            <w:rtl/>
          </w:rPr>
          <w:t>خصوص</w:t>
        </w:r>
        <w:r w:rsidRPr="00C96E02">
          <w:rPr>
            <w:rStyle w:val="Hyperlink"/>
            <w:rFonts w:eastAsiaTheme="minorEastAsia"/>
            <w:noProof/>
            <w:rtl/>
          </w:rPr>
          <w:t xml:space="preserve"> </w:t>
        </w:r>
        <w:r w:rsidRPr="00C96E02">
          <w:rPr>
            <w:rStyle w:val="Hyperlink"/>
            <w:rFonts w:eastAsiaTheme="minorEastAsia" w:hint="eastAsia"/>
            <w:noProof/>
            <w:rtl/>
          </w:rPr>
          <w:t>من</w:t>
        </w:r>
        <w:r w:rsidRPr="00C96E02">
          <w:rPr>
            <w:rStyle w:val="Hyperlink"/>
            <w:rFonts w:eastAsiaTheme="minorEastAsia"/>
            <w:noProof/>
            <w:rtl/>
          </w:rPr>
          <w:t xml:space="preserve"> </w:t>
        </w:r>
        <w:r w:rsidRPr="00C96E02">
          <w:rPr>
            <w:rStyle w:val="Hyperlink"/>
            <w:rFonts w:eastAsiaTheme="minorEastAsia" w:hint="eastAsia"/>
            <w:noProof/>
            <w:rtl/>
          </w:rPr>
          <w:t>وجه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395683484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8342EC" w:rsidRPr="00C36A17" w:rsidRDefault="00C36A17" w:rsidP="00DF5D98">
      <w:pPr>
        <w:rPr>
          <w:sz w:val="28"/>
          <w:rtl/>
        </w:rPr>
      </w:pPr>
      <w:r>
        <w:rPr>
          <w:sz w:val="28"/>
          <w:rtl/>
        </w:rPr>
        <w:fldChar w:fldCharType="end"/>
      </w:r>
    </w:p>
    <w:p w:rsidR="005E29C3" w:rsidRPr="00C36A17" w:rsidRDefault="005E29C3" w:rsidP="005E29C3">
      <w:pPr>
        <w:ind w:firstLine="0"/>
        <w:jc w:val="center"/>
        <w:rPr>
          <w:sz w:val="28"/>
          <w:rtl/>
        </w:rPr>
      </w:pPr>
      <w:r w:rsidRPr="00C36A17">
        <w:rPr>
          <w:sz w:val="28"/>
          <w:rtl/>
        </w:rPr>
        <w:br w:type="page"/>
      </w:r>
      <w:r w:rsidRPr="00C36A17">
        <w:rPr>
          <w:rFonts w:hint="cs"/>
          <w:sz w:val="28"/>
          <w:rtl/>
        </w:rPr>
        <w:lastRenderedPageBreak/>
        <w:t>بسم الله الرحمن الرحيم</w:t>
      </w:r>
    </w:p>
    <w:p w:rsidR="00C36A17" w:rsidRPr="00C36A17" w:rsidRDefault="00C36A17" w:rsidP="00C36A17">
      <w:pPr>
        <w:pStyle w:val="Heading1"/>
        <w:rPr>
          <w:rtl/>
        </w:rPr>
      </w:pPr>
      <w:bookmarkStart w:id="1" w:name="_Toc395683467"/>
      <w:r w:rsidRPr="00C36A17">
        <w:rPr>
          <w:rFonts w:hint="cs"/>
          <w:rtl/>
        </w:rPr>
        <w:t>مقدمه</w:t>
      </w:r>
      <w:bookmarkEnd w:id="1"/>
    </w:p>
    <w:p w:rsidR="00C36A17" w:rsidRPr="00C36A17" w:rsidRDefault="00C36A17" w:rsidP="00C36A17">
      <w:pPr>
        <w:rPr>
          <w:sz w:val="28"/>
          <w:rtl/>
        </w:rPr>
      </w:pPr>
      <w:r w:rsidRPr="00C36A17">
        <w:rPr>
          <w:rFonts w:hint="cs"/>
          <w:sz w:val="28"/>
          <w:rtl/>
        </w:rPr>
        <w:t xml:space="preserve">بحث در تسبیب به معنای عام و دخالت در صدور حرام از غیر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در جلسات قبل تسبیب را به پنج قسم تقسیم نمودیم و بررسی</w:t>
      </w:r>
      <w:r w:rsidRPr="00C36A17">
        <w:rPr>
          <w:sz w:val="28"/>
          <w:rtl/>
        </w:rPr>
        <w:t xml:space="preserve"> </w:t>
      </w:r>
      <w:r w:rsidRPr="00C36A17">
        <w:rPr>
          <w:rFonts w:hint="cs"/>
          <w:sz w:val="28"/>
          <w:rtl/>
        </w:rPr>
        <w:t xml:space="preserve">قسم اول تسبیب به معنای عام را به اتمام رساندیم و به شروع به بررسی قسم دوم که دخالت به نحو اجبار و اکراه نمودیم که این قسم دخالت یا به نحو اجبار و سلب اختیار از غیر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و یا به نحو اکراه و عدم سلب اختیار غیر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مرحوم امام اکراه را بر سه قسم تقسیم نمودند به این صورت که</w:t>
      </w:r>
    </w:p>
    <w:p w:rsidR="00C36A17" w:rsidRPr="00C36A17" w:rsidRDefault="00C36A17" w:rsidP="00C36A17">
      <w:pPr>
        <w:numPr>
          <w:ilvl w:val="0"/>
          <w:numId w:val="35"/>
        </w:numPr>
        <w:spacing w:after="0" w:line="360" w:lineRule="auto"/>
        <w:contextualSpacing w:val="0"/>
        <w:rPr>
          <w:sz w:val="28"/>
        </w:rPr>
      </w:pPr>
      <w:r w:rsidRPr="00C36A17">
        <w:rPr>
          <w:rFonts w:hint="cs"/>
          <w:sz w:val="28"/>
          <w:rtl/>
        </w:rPr>
        <w:t xml:space="preserve">گاهی </w:t>
      </w:r>
      <w:r w:rsidRPr="00C36A17">
        <w:rPr>
          <w:sz w:val="28"/>
          <w:rtl/>
        </w:rPr>
        <w:t>اکراه</w:t>
      </w:r>
      <w:r w:rsidRPr="00C36A17">
        <w:rPr>
          <w:rFonts w:hint="cs"/>
          <w:sz w:val="28"/>
          <w:rtl/>
        </w:rPr>
        <w:t xml:space="preserve"> موجب تبدیل و تغیر حکم </w:t>
      </w:r>
      <w:r w:rsidRPr="00C36A17">
        <w:rPr>
          <w:sz w:val="28"/>
          <w:rtl/>
        </w:rPr>
        <w:t>نم</w:t>
      </w:r>
      <w:r w:rsidRPr="00C36A17">
        <w:rPr>
          <w:rFonts w:hint="cs"/>
          <w:sz w:val="28"/>
          <w:rtl/>
        </w:rPr>
        <w:t>ی‌</w:t>
      </w:r>
      <w:r w:rsidRPr="00C36A17">
        <w:rPr>
          <w:rFonts w:hint="eastAsia"/>
          <w:sz w:val="28"/>
          <w:rtl/>
        </w:rPr>
        <w:t>شود</w:t>
      </w:r>
      <w:r w:rsidRPr="00C36A17">
        <w:rPr>
          <w:rFonts w:hint="cs"/>
          <w:sz w:val="28"/>
          <w:rtl/>
        </w:rPr>
        <w:t xml:space="preserve"> مانند اکراه بر قتل.</w:t>
      </w:r>
    </w:p>
    <w:p w:rsidR="00C36A17" w:rsidRPr="00C36A17" w:rsidRDefault="00C36A17" w:rsidP="00C36A17">
      <w:pPr>
        <w:numPr>
          <w:ilvl w:val="0"/>
          <w:numId w:val="35"/>
        </w:numPr>
        <w:spacing w:after="0" w:line="360" w:lineRule="auto"/>
        <w:contextualSpacing w:val="0"/>
        <w:rPr>
          <w:sz w:val="28"/>
        </w:rPr>
      </w:pPr>
      <w:r w:rsidRPr="00C36A17">
        <w:rPr>
          <w:rFonts w:hint="cs"/>
          <w:sz w:val="28"/>
          <w:rtl/>
        </w:rPr>
        <w:t xml:space="preserve">و گاهی اکراه موجب تبدیل و تغییر حکم </w:t>
      </w:r>
      <w:r w:rsidRPr="00C36A17">
        <w:rPr>
          <w:sz w:val="28"/>
          <w:rtl/>
        </w:rPr>
        <w:t>م</w:t>
      </w:r>
      <w:r w:rsidRPr="00C36A17">
        <w:rPr>
          <w:rFonts w:hint="cs"/>
          <w:sz w:val="28"/>
          <w:rtl/>
        </w:rPr>
        <w:t>ی‌</w:t>
      </w:r>
      <w:r w:rsidRPr="00C36A17">
        <w:rPr>
          <w:rFonts w:hint="eastAsia"/>
          <w:sz w:val="28"/>
          <w:rtl/>
        </w:rPr>
        <w:t>شود</w:t>
      </w:r>
      <w:r w:rsidRPr="00C36A17">
        <w:rPr>
          <w:rFonts w:hint="cs"/>
          <w:sz w:val="28"/>
          <w:rtl/>
        </w:rPr>
        <w:t>.</w:t>
      </w:r>
    </w:p>
    <w:p w:rsidR="00C36A17" w:rsidRPr="00C36A17" w:rsidRDefault="00C36A17" w:rsidP="00C36A17">
      <w:pPr>
        <w:numPr>
          <w:ilvl w:val="0"/>
          <w:numId w:val="35"/>
        </w:numPr>
        <w:spacing w:after="0" w:line="360" w:lineRule="auto"/>
        <w:contextualSpacing w:val="0"/>
        <w:rPr>
          <w:sz w:val="28"/>
        </w:rPr>
      </w:pPr>
      <w:r w:rsidRPr="00C36A17">
        <w:rPr>
          <w:rFonts w:hint="cs"/>
          <w:sz w:val="28"/>
          <w:rtl/>
        </w:rPr>
        <w:t xml:space="preserve">و گاهی نیز قبل از اکراه حکم به دلیل دیگری مانند اضطرار، </w:t>
      </w:r>
      <w:r w:rsidRPr="00C36A17">
        <w:rPr>
          <w:sz w:val="28"/>
          <w:rtl/>
        </w:rPr>
        <w:t>برداشته‌شده</w:t>
      </w:r>
      <w:r w:rsidRPr="00C36A17">
        <w:rPr>
          <w:rFonts w:hint="cs"/>
          <w:sz w:val="28"/>
          <w:rtl/>
        </w:rPr>
        <w:t xml:space="preserve"> است.</w:t>
      </w:r>
    </w:p>
    <w:p w:rsidR="00C36A17" w:rsidRPr="00C36A17" w:rsidRDefault="00C36A17" w:rsidP="00C36A17">
      <w:pPr>
        <w:rPr>
          <w:sz w:val="28"/>
          <w:rtl/>
        </w:rPr>
      </w:pPr>
      <w:r w:rsidRPr="00C36A17">
        <w:rPr>
          <w:rFonts w:hint="cs"/>
          <w:sz w:val="28"/>
          <w:rtl/>
        </w:rPr>
        <w:t xml:space="preserve"> که حکم قسم اول و سوم را مطرح کردیم و قسم را به دو صورت تقسیم نمودیم</w:t>
      </w:r>
      <w:r w:rsidRPr="00C36A17">
        <w:rPr>
          <w:sz w:val="28"/>
          <w:rtl/>
        </w:rPr>
        <w:t xml:space="preserve"> </w:t>
      </w:r>
      <w:r w:rsidRPr="00C36A17">
        <w:rPr>
          <w:rFonts w:hint="cs"/>
          <w:sz w:val="28"/>
          <w:rtl/>
        </w:rPr>
        <w:t xml:space="preserve">شروع به بررسی صورت دوم قسم دوم از اقسام اکراه که اکراه </w:t>
      </w:r>
      <w:r w:rsidRPr="00C36A17">
        <w:rPr>
          <w:sz w:val="28"/>
          <w:rtl/>
        </w:rPr>
        <w:t>به‌طور</w:t>
      </w:r>
      <w:r w:rsidRPr="00C36A17">
        <w:rPr>
          <w:rFonts w:hint="cs"/>
          <w:sz w:val="28"/>
          <w:rtl/>
        </w:rPr>
        <w:t xml:space="preserve"> مستقیم و با فرض بقا موضوع حکم را مرتفع </w:t>
      </w:r>
      <w:r w:rsidRPr="00C36A17">
        <w:rPr>
          <w:sz w:val="28"/>
          <w:rtl/>
        </w:rPr>
        <w:t>م</w:t>
      </w:r>
      <w:r w:rsidRPr="00C36A17">
        <w:rPr>
          <w:rFonts w:hint="cs"/>
          <w:sz w:val="28"/>
          <w:rtl/>
        </w:rPr>
        <w:t>ی‌</w:t>
      </w:r>
      <w:r w:rsidRPr="00C36A17">
        <w:rPr>
          <w:rFonts w:hint="eastAsia"/>
          <w:sz w:val="28"/>
          <w:rtl/>
        </w:rPr>
        <w:t>کند</w:t>
      </w:r>
      <w:r w:rsidRPr="00C36A17">
        <w:rPr>
          <w:rFonts w:hint="cs"/>
          <w:sz w:val="28"/>
          <w:rtl/>
        </w:rPr>
        <w:t>،</w:t>
      </w:r>
      <w:r w:rsidRPr="00C36A17">
        <w:rPr>
          <w:sz w:val="28"/>
          <w:rtl/>
        </w:rPr>
        <w:t xml:space="preserve"> </w:t>
      </w:r>
      <w:r w:rsidRPr="00C36A17">
        <w:rPr>
          <w:rFonts w:hint="cs"/>
          <w:sz w:val="28"/>
          <w:rtl/>
        </w:rPr>
        <w:t>نمودیم.</w:t>
      </w:r>
    </w:p>
    <w:p w:rsidR="00C36A17" w:rsidRPr="00C36A17" w:rsidRDefault="00C36A17" w:rsidP="00C36A17">
      <w:pPr>
        <w:pStyle w:val="Heading1"/>
        <w:rPr>
          <w:rtl/>
        </w:rPr>
      </w:pPr>
      <w:bookmarkStart w:id="2" w:name="_Toc395683468"/>
      <w:r w:rsidRPr="00C36A17">
        <w:rPr>
          <w:rFonts w:hint="cs"/>
          <w:rtl/>
        </w:rPr>
        <w:t>دو نکته مقدماتی در مورد دخالت به نحو اجبار</w:t>
      </w:r>
      <w:bookmarkEnd w:id="2"/>
    </w:p>
    <w:p w:rsidR="00C36A17" w:rsidRPr="00C36A17" w:rsidRDefault="00C36A17" w:rsidP="00C36A17">
      <w:pPr>
        <w:rPr>
          <w:sz w:val="28"/>
          <w:rtl/>
        </w:rPr>
      </w:pPr>
      <w:r w:rsidRPr="00C36A17">
        <w:rPr>
          <w:rFonts w:hint="cs"/>
          <w:sz w:val="28"/>
          <w:rtl/>
        </w:rPr>
        <w:t>قبل از ادامه بحث به</w:t>
      </w:r>
      <w:r w:rsidRPr="00C36A17">
        <w:rPr>
          <w:sz w:val="28"/>
          <w:rtl/>
        </w:rPr>
        <w:t xml:space="preserve"> </w:t>
      </w:r>
      <w:r w:rsidRPr="00C36A17">
        <w:rPr>
          <w:rFonts w:hint="cs"/>
          <w:sz w:val="28"/>
          <w:rtl/>
        </w:rPr>
        <w:t xml:space="preserve">نکاتی در مورد صورت اجبار که به معنای سلب اختیار از مباشر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w:t>
      </w:r>
      <w:r w:rsidRPr="00C36A17">
        <w:rPr>
          <w:sz w:val="28"/>
          <w:rtl/>
        </w:rPr>
        <w:t xml:space="preserve"> </w:t>
      </w:r>
      <w:r w:rsidRPr="00C36A17">
        <w:rPr>
          <w:rFonts w:hint="cs"/>
          <w:sz w:val="28"/>
          <w:rtl/>
        </w:rPr>
        <w:t xml:space="preserve">اشاره </w:t>
      </w:r>
      <w:r w:rsidRPr="00C36A17">
        <w:rPr>
          <w:sz w:val="28"/>
          <w:rtl/>
        </w:rPr>
        <w:t>م</w:t>
      </w:r>
      <w:r w:rsidRPr="00C36A17">
        <w:rPr>
          <w:rFonts w:hint="cs"/>
          <w:sz w:val="28"/>
          <w:rtl/>
        </w:rPr>
        <w:t>ی‌</w:t>
      </w:r>
      <w:r w:rsidRPr="00C36A17">
        <w:rPr>
          <w:rFonts w:hint="eastAsia"/>
          <w:sz w:val="28"/>
          <w:rtl/>
        </w:rPr>
        <w:t>کن</w:t>
      </w:r>
      <w:r w:rsidRPr="00C36A17">
        <w:rPr>
          <w:rFonts w:hint="cs"/>
          <w:sz w:val="28"/>
          <w:rtl/>
        </w:rPr>
        <w:t>ی</w:t>
      </w:r>
      <w:r w:rsidRPr="00C36A17">
        <w:rPr>
          <w:rFonts w:hint="eastAsia"/>
          <w:sz w:val="28"/>
          <w:rtl/>
        </w:rPr>
        <w:t>م</w:t>
      </w:r>
      <w:r w:rsidRPr="00C36A17">
        <w:rPr>
          <w:rFonts w:hint="cs"/>
          <w:sz w:val="28"/>
          <w:rtl/>
        </w:rPr>
        <w:t>.</w:t>
      </w:r>
    </w:p>
    <w:p w:rsidR="00C36A17" w:rsidRPr="00C36A17" w:rsidRDefault="00C36A17" w:rsidP="00C36A17">
      <w:pPr>
        <w:pStyle w:val="Heading2"/>
        <w:rPr>
          <w:rtl/>
        </w:rPr>
      </w:pPr>
      <w:r w:rsidRPr="00C36A17">
        <w:rPr>
          <w:rFonts w:hint="cs"/>
          <w:rtl/>
        </w:rPr>
        <w:t xml:space="preserve"> </w:t>
      </w:r>
      <w:bookmarkStart w:id="3" w:name="_Toc395683469"/>
      <w:r w:rsidRPr="00C36A17">
        <w:rPr>
          <w:rFonts w:hint="cs"/>
          <w:rtl/>
        </w:rPr>
        <w:t>نکته اول:</w:t>
      </w:r>
      <w:r w:rsidRPr="00C36A17">
        <w:rPr>
          <w:rtl/>
        </w:rPr>
        <w:t xml:space="preserve"> </w:t>
      </w:r>
      <w:r w:rsidRPr="00C36A17">
        <w:rPr>
          <w:rFonts w:hint="cs"/>
          <w:rtl/>
        </w:rPr>
        <w:t>ملاک در حرمت دخالت به نحو اجبار</w:t>
      </w:r>
      <w:bookmarkEnd w:id="3"/>
    </w:p>
    <w:p w:rsidR="00C36A17" w:rsidRPr="00C36A17" w:rsidRDefault="00C36A17" w:rsidP="00C36A17">
      <w:pPr>
        <w:rPr>
          <w:sz w:val="28"/>
          <w:rtl/>
        </w:rPr>
      </w:pPr>
      <w:r w:rsidRPr="00C36A17">
        <w:rPr>
          <w:rFonts w:hint="cs"/>
          <w:sz w:val="28"/>
          <w:rtl/>
        </w:rPr>
        <w:t xml:space="preserve">در صورت اجبار در اینکه مباشر مرتکب حرام </w:t>
      </w:r>
      <w:r w:rsidRPr="00C36A17">
        <w:rPr>
          <w:sz w:val="28"/>
          <w:rtl/>
        </w:rPr>
        <w:t>نم</w:t>
      </w:r>
      <w:r w:rsidRPr="00C36A17">
        <w:rPr>
          <w:rFonts w:hint="cs"/>
          <w:sz w:val="28"/>
          <w:rtl/>
        </w:rPr>
        <w:t>ی‌</w:t>
      </w:r>
      <w:r w:rsidRPr="00C36A17">
        <w:rPr>
          <w:rFonts w:hint="eastAsia"/>
          <w:sz w:val="28"/>
          <w:rtl/>
        </w:rPr>
        <w:t>شود</w:t>
      </w:r>
      <w:r w:rsidRPr="00C36A17">
        <w:rPr>
          <w:rFonts w:hint="cs"/>
          <w:sz w:val="28"/>
          <w:rtl/>
        </w:rPr>
        <w:t xml:space="preserve"> شکی وجود ندارد و</w:t>
      </w:r>
      <w:r w:rsidRPr="00C36A17">
        <w:rPr>
          <w:sz w:val="28"/>
          <w:rtl/>
        </w:rPr>
        <w:t xml:space="preserve"> </w:t>
      </w:r>
      <w:r w:rsidRPr="00C36A17">
        <w:rPr>
          <w:rFonts w:hint="cs"/>
          <w:sz w:val="28"/>
          <w:rtl/>
        </w:rPr>
        <w:t xml:space="preserve">در مورد شخصی که دیگری را اکراه </w:t>
      </w:r>
      <w:r w:rsidRPr="00C36A17">
        <w:rPr>
          <w:sz w:val="28"/>
          <w:rtl/>
        </w:rPr>
        <w:t>م</w:t>
      </w:r>
      <w:r w:rsidRPr="00C36A17">
        <w:rPr>
          <w:rFonts w:hint="cs"/>
          <w:sz w:val="28"/>
          <w:rtl/>
        </w:rPr>
        <w:t>ی‌</w:t>
      </w:r>
      <w:r w:rsidRPr="00C36A17">
        <w:rPr>
          <w:rFonts w:hint="eastAsia"/>
          <w:sz w:val="28"/>
          <w:rtl/>
        </w:rPr>
        <w:t>کند</w:t>
      </w:r>
      <w:r w:rsidRPr="00C36A17">
        <w:rPr>
          <w:rFonts w:hint="cs"/>
          <w:sz w:val="28"/>
          <w:rtl/>
        </w:rPr>
        <w:t xml:space="preserve">، ملاک حرمت همان چیزی است که در بررسی صورتی که اکراه </w:t>
      </w:r>
      <w:r w:rsidRPr="00C36A17">
        <w:rPr>
          <w:sz w:val="28"/>
          <w:rtl/>
        </w:rPr>
        <w:t>مستق</w:t>
      </w:r>
      <w:r w:rsidRPr="00C36A17">
        <w:rPr>
          <w:rFonts w:hint="cs"/>
          <w:sz w:val="28"/>
          <w:rtl/>
        </w:rPr>
        <w:t>ی</w:t>
      </w:r>
      <w:r w:rsidRPr="00C36A17">
        <w:rPr>
          <w:rFonts w:hint="eastAsia"/>
          <w:sz w:val="28"/>
          <w:rtl/>
        </w:rPr>
        <w:t>ماً</w:t>
      </w:r>
      <w:r w:rsidRPr="00C36A17">
        <w:rPr>
          <w:rFonts w:hint="cs"/>
          <w:sz w:val="28"/>
          <w:rtl/>
        </w:rPr>
        <w:t xml:space="preserve"> و با فرض بقا موضوع حکم تغییر </w:t>
      </w:r>
      <w:r w:rsidRPr="00C36A17">
        <w:rPr>
          <w:sz w:val="28"/>
          <w:rtl/>
        </w:rPr>
        <w:t>م</w:t>
      </w:r>
      <w:r w:rsidRPr="00C36A17">
        <w:rPr>
          <w:rFonts w:hint="cs"/>
          <w:sz w:val="28"/>
          <w:rtl/>
        </w:rPr>
        <w:t>ی‌</w:t>
      </w:r>
      <w:r w:rsidRPr="00C36A17">
        <w:rPr>
          <w:rFonts w:hint="eastAsia"/>
          <w:sz w:val="28"/>
          <w:rtl/>
        </w:rPr>
        <w:t>کند</w:t>
      </w:r>
      <w:r w:rsidRPr="00C36A17">
        <w:rPr>
          <w:rFonts w:hint="cs"/>
          <w:sz w:val="28"/>
          <w:rtl/>
        </w:rPr>
        <w:t xml:space="preserve">، مطرح </w:t>
      </w:r>
      <w:r w:rsidRPr="00C36A17">
        <w:rPr>
          <w:sz w:val="28"/>
          <w:rtl/>
        </w:rPr>
        <w:t>و پذ</w:t>
      </w:r>
      <w:r w:rsidRPr="00C36A17">
        <w:rPr>
          <w:rFonts w:hint="cs"/>
          <w:sz w:val="28"/>
          <w:rtl/>
        </w:rPr>
        <w:t>ی</w:t>
      </w:r>
      <w:r w:rsidRPr="00C36A17">
        <w:rPr>
          <w:rFonts w:hint="eastAsia"/>
          <w:sz w:val="28"/>
          <w:rtl/>
        </w:rPr>
        <w:t>رفته</w:t>
      </w:r>
      <w:r w:rsidRPr="00C36A17">
        <w:rPr>
          <w:rFonts w:hint="cs"/>
          <w:sz w:val="28"/>
          <w:rtl/>
        </w:rPr>
        <w:t xml:space="preserve"> </w:t>
      </w:r>
      <w:r w:rsidRPr="00C36A17">
        <w:rPr>
          <w:sz w:val="28"/>
          <w:rtl/>
        </w:rPr>
        <w:t>م</w:t>
      </w:r>
      <w:r w:rsidRPr="00C36A17">
        <w:rPr>
          <w:rFonts w:hint="cs"/>
          <w:sz w:val="28"/>
          <w:rtl/>
        </w:rPr>
        <w:t>ی‌</w:t>
      </w:r>
      <w:r w:rsidRPr="00C36A17">
        <w:rPr>
          <w:rFonts w:hint="eastAsia"/>
          <w:sz w:val="28"/>
          <w:rtl/>
        </w:rPr>
        <w:t>شود</w:t>
      </w:r>
      <w:r w:rsidRPr="00C36A17">
        <w:rPr>
          <w:rFonts w:hint="cs"/>
          <w:sz w:val="28"/>
          <w:rtl/>
        </w:rPr>
        <w:t xml:space="preserve">. ملاک حرمت اکراه </w:t>
      </w:r>
      <w:r w:rsidRPr="00C36A17">
        <w:rPr>
          <w:sz w:val="28"/>
          <w:rtl/>
        </w:rPr>
        <w:t>ازا</w:t>
      </w:r>
      <w:r w:rsidRPr="00C36A17">
        <w:rPr>
          <w:rFonts w:hint="cs"/>
          <w:sz w:val="28"/>
          <w:rtl/>
        </w:rPr>
        <w:t>ی</w:t>
      </w:r>
      <w:r w:rsidRPr="00C36A17">
        <w:rPr>
          <w:rFonts w:hint="eastAsia"/>
          <w:sz w:val="28"/>
          <w:rtl/>
        </w:rPr>
        <w:t>ن‌جهت</w:t>
      </w:r>
      <w:r w:rsidRPr="00C36A17">
        <w:rPr>
          <w:rFonts w:hint="cs"/>
          <w:sz w:val="28"/>
          <w:rtl/>
        </w:rPr>
        <w:t xml:space="preserve"> که اکراه بر فعل حرام صورت گرفته، در این دو فرض یکی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و هر دو از این حیث که مصداق ظلم بر دیگری و نقض قاعده الناس مسلطون علی اموالهم و انفسهم </w:t>
      </w:r>
      <w:r w:rsidRPr="00C36A17">
        <w:rPr>
          <w:sz w:val="28"/>
          <w:rtl/>
        </w:rPr>
        <w:t>م</w:t>
      </w:r>
      <w:r w:rsidRPr="00C36A17">
        <w:rPr>
          <w:rFonts w:hint="cs"/>
          <w:sz w:val="28"/>
          <w:rtl/>
        </w:rPr>
        <w:t>ی‌</w:t>
      </w:r>
      <w:r w:rsidRPr="00C36A17">
        <w:rPr>
          <w:rFonts w:hint="eastAsia"/>
          <w:sz w:val="28"/>
          <w:rtl/>
        </w:rPr>
        <w:t>باشند</w:t>
      </w:r>
      <w:r w:rsidRPr="00C36A17">
        <w:rPr>
          <w:rFonts w:hint="cs"/>
          <w:sz w:val="28"/>
          <w:rtl/>
        </w:rPr>
        <w:t>،</w:t>
      </w:r>
      <w:r w:rsidRPr="00C36A17">
        <w:rPr>
          <w:sz w:val="28"/>
          <w:rtl/>
        </w:rPr>
        <w:t xml:space="preserve"> حرام</w:t>
      </w:r>
      <w:r w:rsidRPr="00C36A17">
        <w:rPr>
          <w:rFonts w:hint="cs"/>
          <w:sz w:val="28"/>
          <w:rtl/>
        </w:rPr>
        <w:t xml:space="preserve"> است.</w:t>
      </w:r>
    </w:p>
    <w:p w:rsidR="00C36A17" w:rsidRPr="00C36A17" w:rsidRDefault="00C36A17" w:rsidP="00C36A17">
      <w:pPr>
        <w:pStyle w:val="Heading2"/>
        <w:rPr>
          <w:rtl/>
        </w:rPr>
      </w:pPr>
      <w:bookmarkStart w:id="4" w:name="_Toc395683470"/>
      <w:r w:rsidRPr="00C36A17">
        <w:rPr>
          <w:rFonts w:hint="cs"/>
          <w:rtl/>
        </w:rPr>
        <w:lastRenderedPageBreak/>
        <w:t>نکته دوم: اقسام دخالت به نحو اجبار</w:t>
      </w:r>
      <w:bookmarkEnd w:id="4"/>
    </w:p>
    <w:p w:rsidR="00C36A17" w:rsidRPr="00C36A17" w:rsidRDefault="00C36A17" w:rsidP="00C36A17">
      <w:pPr>
        <w:rPr>
          <w:sz w:val="28"/>
          <w:rtl/>
        </w:rPr>
      </w:pPr>
      <w:r w:rsidRPr="00C36A17">
        <w:rPr>
          <w:rFonts w:hint="cs"/>
          <w:sz w:val="28"/>
          <w:rtl/>
        </w:rPr>
        <w:t>نکته دیگری که در این بحث وجود دارد این است که مرحوم امام</w:t>
      </w:r>
      <w:r w:rsidRPr="00C36A17">
        <w:rPr>
          <w:sz w:val="28"/>
          <w:rtl/>
        </w:rPr>
        <w:t xml:space="preserve"> </w:t>
      </w:r>
      <w:r w:rsidRPr="00C36A17">
        <w:rPr>
          <w:rFonts w:hint="cs"/>
          <w:sz w:val="28"/>
          <w:rtl/>
        </w:rPr>
        <w:t xml:space="preserve">در مورد اکراه تقسیمات مفصلی بیان </w:t>
      </w:r>
      <w:r w:rsidRPr="00C36A17">
        <w:rPr>
          <w:sz w:val="28"/>
          <w:rtl/>
        </w:rPr>
        <w:t>کرده‌اند</w:t>
      </w:r>
      <w:r w:rsidRPr="00C36A17">
        <w:rPr>
          <w:rFonts w:hint="cs"/>
          <w:sz w:val="28"/>
          <w:rtl/>
        </w:rPr>
        <w:t xml:space="preserve"> اما در مورد اجبار تقسیمی بیان نکردند و از آن عبور کردند. </w:t>
      </w:r>
      <w:r w:rsidRPr="00C36A17">
        <w:rPr>
          <w:sz w:val="28"/>
          <w:rtl/>
        </w:rPr>
        <w:t>هرچند</w:t>
      </w:r>
      <w:r w:rsidRPr="00C36A17">
        <w:rPr>
          <w:rFonts w:hint="cs"/>
          <w:sz w:val="28"/>
          <w:rtl/>
        </w:rPr>
        <w:t xml:space="preserve"> همه</w:t>
      </w:r>
      <w:r w:rsidRPr="00C36A17">
        <w:rPr>
          <w:sz w:val="28"/>
          <w:rtl/>
        </w:rPr>
        <w:t xml:space="preserve"> </w:t>
      </w:r>
      <w:r w:rsidRPr="00C36A17">
        <w:rPr>
          <w:rFonts w:hint="cs"/>
          <w:sz w:val="28"/>
          <w:rtl/>
        </w:rPr>
        <w:t xml:space="preserve">تقسیمات و تنویعاتی که در بحث اکراه مطرح شد در بحث اجبار به خاطر اینکه در اجبار سلب اختیار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w:t>
      </w:r>
      <w:r w:rsidRPr="00C36A17">
        <w:rPr>
          <w:sz w:val="28"/>
          <w:rtl/>
        </w:rPr>
        <w:t>قابل‌طرح</w:t>
      </w:r>
      <w:r w:rsidRPr="00C36A17">
        <w:rPr>
          <w:rFonts w:hint="cs"/>
          <w:sz w:val="28"/>
          <w:rtl/>
        </w:rPr>
        <w:t xml:space="preserve"> نیست اما بعضی از </w:t>
      </w:r>
      <w:r w:rsidRPr="00C36A17">
        <w:rPr>
          <w:sz w:val="28"/>
          <w:rtl/>
        </w:rPr>
        <w:t>آن‌ها</w:t>
      </w:r>
      <w:r w:rsidRPr="00C36A17">
        <w:rPr>
          <w:rFonts w:hint="cs"/>
          <w:sz w:val="28"/>
          <w:rtl/>
        </w:rPr>
        <w:t xml:space="preserve"> </w:t>
      </w:r>
      <w:r w:rsidRPr="00C36A17">
        <w:rPr>
          <w:sz w:val="28"/>
          <w:rtl/>
        </w:rPr>
        <w:t>قابل‌طرح</w:t>
      </w:r>
      <w:r w:rsidRPr="00C36A17">
        <w:rPr>
          <w:rFonts w:hint="cs"/>
          <w:sz w:val="28"/>
          <w:rtl/>
        </w:rPr>
        <w:t xml:space="preserve"> و دارای ثمره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w:t>
      </w:r>
      <w:r w:rsidRPr="00C36A17">
        <w:rPr>
          <w:sz w:val="28"/>
          <w:rtl/>
        </w:rPr>
        <w:t>مثل‌ا</w:t>
      </w:r>
      <w:r w:rsidRPr="00C36A17">
        <w:rPr>
          <w:rFonts w:hint="cs"/>
          <w:sz w:val="28"/>
          <w:rtl/>
        </w:rPr>
        <w:t>ی</w:t>
      </w:r>
      <w:r w:rsidRPr="00C36A17">
        <w:rPr>
          <w:rFonts w:hint="eastAsia"/>
          <w:sz w:val="28"/>
          <w:rtl/>
        </w:rPr>
        <w:t>نکه</w:t>
      </w:r>
      <w:r w:rsidRPr="00C36A17">
        <w:rPr>
          <w:rFonts w:hint="cs"/>
          <w:sz w:val="28"/>
          <w:rtl/>
        </w:rPr>
        <w:t xml:space="preserve"> گاهی</w:t>
      </w:r>
      <w:r w:rsidRPr="00C36A17">
        <w:rPr>
          <w:sz w:val="28"/>
          <w:rtl/>
        </w:rPr>
        <w:t xml:space="preserve"> </w:t>
      </w:r>
      <w:r w:rsidRPr="00C36A17">
        <w:rPr>
          <w:rFonts w:hint="cs"/>
          <w:sz w:val="28"/>
          <w:rtl/>
        </w:rPr>
        <w:t xml:space="preserve">اجبار به فعلی تعلق </w:t>
      </w:r>
      <w:r w:rsidRPr="00C36A17">
        <w:rPr>
          <w:sz w:val="28"/>
          <w:rtl/>
        </w:rPr>
        <w:t>م</w:t>
      </w:r>
      <w:r w:rsidRPr="00C36A17">
        <w:rPr>
          <w:rFonts w:hint="cs"/>
          <w:sz w:val="28"/>
          <w:rtl/>
        </w:rPr>
        <w:t>ی‌</w:t>
      </w:r>
      <w:r w:rsidRPr="00C36A17">
        <w:rPr>
          <w:rFonts w:hint="eastAsia"/>
          <w:sz w:val="28"/>
          <w:rtl/>
        </w:rPr>
        <w:t>گ</w:t>
      </w:r>
      <w:r w:rsidRPr="00C36A17">
        <w:rPr>
          <w:rFonts w:hint="cs"/>
          <w:sz w:val="28"/>
          <w:rtl/>
        </w:rPr>
        <w:t>ی</w:t>
      </w:r>
      <w:r w:rsidRPr="00C36A17">
        <w:rPr>
          <w:rFonts w:hint="eastAsia"/>
          <w:sz w:val="28"/>
          <w:rtl/>
        </w:rPr>
        <w:t>رد</w:t>
      </w:r>
      <w:r w:rsidRPr="00C36A17">
        <w:rPr>
          <w:rFonts w:hint="cs"/>
          <w:sz w:val="28"/>
          <w:rtl/>
        </w:rPr>
        <w:t xml:space="preserve"> که اگر اجبار نبود،</w:t>
      </w:r>
      <w:r w:rsidRPr="00C36A17">
        <w:rPr>
          <w:sz w:val="28"/>
          <w:rtl/>
        </w:rPr>
        <w:t xml:space="preserve"> </w:t>
      </w:r>
      <w:r w:rsidRPr="00C36A17">
        <w:rPr>
          <w:rFonts w:hint="cs"/>
          <w:sz w:val="28"/>
          <w:rtl/>
        </w:rPr>
        <w:t xml:space="preserve">جایز بود و گاهی نیز اجبار به فعلی تعلق </w:t>
      </w:r>
      <w:r w:rsidRPr="00C36A17">
        <w:rPr>
          <w:sz w:val="28"/>
          <w:rtl/>
        </w:rPr>
        <w:t>م</w:t>
      </w:r>
      <w:r w:rsidRPr="00C36A17">
        <w:rPr>
          <w:rFonts w:hint="cs"/>
          <w:sz w:val="28"/>
          <w:rtl/>
        </w:rPr>
        <w:t>ی‌</w:t>
      </w:r>
      <w:r w:rsidRPr="00C36A17">
        <w:rPr>
          <w:rFonts w:hint="eastAsia"/>
          <w:sz w:val="28"/>
          <w:rtl/>
        </w:rPr>
        <w:t>گ</w:t>
      </w:r>
      <w:r w:rsidRPr="00C36A17">
        <w:rPr>
          <w:rFonts w:hint="cs"/>
          <w:sz w:val="28"/>
          <w:rtl/>
        </w:rPr>
        <w:t>ی</w:t>
      </w:r>
      <w:r w:rsidRPr="00C36A17">
        <w:rPr>
          <w:rFonts w:hint="eastAsia"/>
          <w:sz w:val="28"/>
          <w:rtl/>
        </w:rPr>
        <w:t>رد</w:t>
      </w:r>
      <w:r w:rsidRPr="00C36A17">
        <w:rPr>
          <w:rFonts w:hint="cs"/>
          <w:sz w:val="28"/>
          <w:rtl/>
        </w:rPr>
        <w:t xml:space="preserve"> که اگر اجبار نبود،</w:t>
      </w:r>
      <w:r w:rsidRPr="00C36A17">
        <w:rPr>
          <w:sz w:val="28"/>
          <w:rtl/>
        </w:rPr>
        <w:t xml:space="preserve"> ارتکاب</w:t>
      </w:r>
      <w:r w:rsidRPr="00C36A17">
        <w:rPr>
          <w:rFonts w:hint="cs"/>
          <w:sz w:val="28"/>
          <w:rtl/>
        </w:rPr>
        <w:t xml:space="preserve"> به آن فعل حرام بود</w:t>
      </w:r>
      <w:r w:rsidRPr="00C36A17">
        <w:rPr>
          <w:sz w:val="28"/>
          <w:rtl/>
        </w:rPr>
        <w:t xml:space="preserve"> </w:t>
      </w:r>
      <w:r w:rsidRPr="00C36A17">
        <w:rPr>
          <w:rFonts w:hint="cs"/>
          <w:sz w:val="28"/>
          <w:rtl/>
        </w:rPr>
        <w:t>که در این دو قسم هرچند اکراه به خاطر اینکه مصداق ظلم است، حرام است اما ممکن در مواردی این ظلم صدق نکند که در این صورت اجبار حرام نیست مانند اینکه زندگی او وابسته به شرب خمر باشد و با اجبار او به شرب خمر زندگی او نجات پیدا کند.</w:t>
      </w:r>
      <w:r w:rsidRPr="00C36A17">
        <w:rPr>
          <w:sz w:val="28"/>
          <w:rtl/>
        </w:rPr>
        <w:t xml:space="preserve"> </w:t>
      </w:r>
      <w:r w:rsidRPr="00C36A17">
        <w:rPr>
          <w:rFonts w:hint="cs"/>
          <w:sz w:val="28"/>
          <w:rtl/>
        </w:rPr>
        <w:t xml:space="preserve">بنابراین با این دو قسمی که ذکر شد قسم دوم از اقسام تسبیب که اکراه یا اجبار به معنای اعم باشد بر پنج قسم تقسیم </w:t>
      </w:r>
      <w:r w:rsidRPr="00C36A17">
        <w:rPr>
          <w:sz w:val="28"/>
          <w:rtl/>
        </w:rPr>
        <w:t>م</w:t>
      </w:r>
      <w:r w:rsidRPr="00C36A17">
        <w:rPr>
          <w:rFonts w:hint="cs"/>
          <w:sz w:val="28"/>
          <w:rtl/>
        </w:rPr>
        <w:t>ی‌</w:t>
      </w:r>
      <w:r w:rsidRPr="00C36A17">
        <w:rPr>
          <w:rFonts w:hint="eastAsia"/>
          <w:sz w:val="28"/>
          <w:rtl/>
        </w:rPr>
        <w:t>شود</w:t>
      </w:r>
      <w:r w:rsidRPr="00C36A17">
        <w:rPr>
          <w:rFonts w:hint="cs"/>
          <w:sz w:val="28"/>
          <w:rtl/>
        </w:rPr>
        <w:t xml:space="preserve">، سه قسم آن مربوط </w:t>
      </w:r>
      <w:r w:rsidRPr="00C36A17">
        <w:rPr>
          <w:sz w:val="28"/>
          <w:rtl/>
        </w:rPr>
        <w:t>به‌اکراه</w:t>
      </w:r>
      <w:r w:rsidRPr="00C36A17">
        <w:rPr>
          <w:rFonts w:hint="cs"/>
          <w:sz w:val="28"/>
          <w:rtl/>
        </w:rPr>
        <w:t xml:space="preserve"> به معنای اخص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و دو قسم آن مربوط </w:t>
      </w:r>
      <w:r w:rsidRPr="00C36A17">
        <w:rPr>
          <w:sz w:val="28"/>
          <w:rtl/>
        </w:rPr>
        <w:t>به‌اجبار</w:t>
      </w:r>
      <w:r w:rsidRPr="00C36A17">
        <w:rPr>
          <w:rFonts w:hint="cs"/>
          <w:sz w:val="28"/>
          <w:rtl/>
        </w:rPr>
        <w:t xml:space="preserve"> به معنای اخص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w:t>
      </w:r>
      <w:r w:rsidRPr="00C36A17">
        <w:rPr>
          <w:sz w:val="28"/>
          <w:rtl/>
        </w:rPr>
        <w:t xml:space="preserve"> البته</w:t>
      </w:r>
      <w:r w:rsidRPr="00C36A17">
        <w:rPr>
          <w:rFonts w:hint="cs"/>
          <w:sz w:val="28"/>
          <w:rtl/>
        </w:rPr>
        <w:t xml:space="preserve"> اجبار گاهی به لحاظ مقدماتش گاهی اختیاری است </w:t>
      </w:r>
      <w:r w:rsidRPr="00C36A17">
        <w:rPr>
          <w:sz w:val="28"/>
          <w:rtl/>
        </w:rPr>
        <w:t>مثلاً</w:t>
      </w:r>
      <w:r w:rsidRPr="00C36A17">
        <w:rPr>
          <w:rFonts w:hint="cs"/>
          <w:sz w:val="28"/>
          <w:rtl/>
        </w:rPr>
        <w:t xml:space="preserve"> </w:t>
      </w:r>
      <w:r w:rsidRPr="00C36A17">
        <w:rPr>
          <w:sz w:val="28"/>
          <w:rtl/>
        </w:rPr>
        <w:t>م</w:t>
      </w:r>
      <w:r w:rsidRPr="00C36A17">
        <w:rPr>
          <w:rFonts w:hint="cs"/>
          <w:sz w:val="28"/>
          <w:rtl/>
        </w:rPr>
        <w:t>ی‌</w:t>
      </w:r>
      <w:r w:rsidRPr="00C36A17">
        <w:rPr>
          <w:rFonts w:hint="eastAsia"/>
          <w:sz w:val="28"/>
          <w:rtl/>
        </w:rPr>
        <w:t>داند</w:t>
      </w:r>
      <w:r w:rsidRPr="00C36A17">
        <w:rPr>
          <w:rFonts w:hint="cs"/>
          <w:sz w:val="28"/>
          <w:rtl/>
        </w:rPr>
        <w:t xml:space="preserve"> اگر به مکان معینی برود او را بر امر حرامی اجبار </w:t>
      </w:r>
      <w:r w:rsidRPr="00C36A17">
        <w:rPr>
          <w:sz w:val="28"/>
          <w:rtl/>
        </w:rPr>
        <w:t>م</w:t>
      </w:r>
      <w:r w:rsidRPr="00C36A17">
        <w:rPr>
          <w:rFonts w:hint="cs"/>
          <w:sz w:val="28"/>
          <w:rtl/>
        </w:rPr>
        <w:t>ی‌</w:t>
      </w:r>
      <w:r w:rsidRPr="00C36A17">
        <w:rPr>
          <w:rFonts w:hint="eastAsia"/>
          <w:sz w:val="28"/>
          <w:rtl/>
        </w:rPr>
        <w:t>کنند</w:t>
      </w:r>
      <w:r w:rsidRPr="00C36A17">
        <w:rPr>
          <w:rFonts w:hint="cs"/>
          <w:sz w:val="28"/>
          <w:rtl/>
        </w:rPr>
        <w:t xml:space="preserve"> و گاهی مقدمات آن اختیاری نیست که در صورت اول اگر قاعده الامتناع بالاختیار لاینافی الاختیار را پذیرفتیم در این صورت مباشر فعل هم مرتکب حرام شده است و اگر این صورت را جزء اجبار دانستیم در این صورت اجبار نیز بر سه قسم تقسیم </w:t>
      </w:r>
      <w:r w:rsidRPr="00C36A17">
        <w:rPr>
          <w:sz w:val="28"/>
          <w:rtl/>
        </w:rPr>
        <w:t>م</w:t>
      </w:r>
      <w:r w:rsidRPr="00C36A17">
        <w:rPr>
          <w:rFonts w:hint="cs"/>
          <w:sz w:val="28"/>
          <w:rtl/>
        </w:rPr>
        <w:t>ی‌</w:t>
      </w:r>
      <w:r w:rsidRPr="00C36A17">
        <w:rPr>
          <w:rFonts w:hint="eastAsia"/>
          <w:sz w:val="28"/>
          <w:rtl/>
        </w:rPr>
        <w:t>شود</w:t>
      </w:r>
      <w:r w:rsidRPr="00C36A17">
        <w:rPr>
          <w:rFonts w:hint="cs"/>
          <w:sz w:val="28"/>
          <w:rtl/>
        </w:rPr>
        <w:t xml:space="preserve"> و </w:t>
      </w:r>
      <w:r w:rsidRPr="00C36A17">
        <w:rPr>
          <w:sz w:val="28"/>
          <w:rtl/>
        </w:rPr>
        <w:t>درمجموع</w:t>
      </w:r>
      <w:r w:rsidRPr="00C36A17">
        <w:rPr>
          <w:rFonts w:hint="cs"/>
          <w:sz w:val="28"/>
          <w:rtl/>
        </w:rPr>
        <w:t xml:space="preserve"> صورت دوم تسبیب به شش قسم تقسیم </w:t>
      </w:r>
      <w:r w:rsidRPr="00C36A17">
        <w:rPr>
          <w:sz w:val="28"/>
          <w:rtl/>
        </w:rPr>
        <w:t>م</w:t>
      </w:r>
      <w:r w:rsidRPr="00C36A17">
        <w:rPr>
          <w:rFonts w:hint="cs"/>
          <w:sz w:val="28"/>
          <w:rtl/>
        </w:rPr>
        <w:t>ی‌</w:t>
      </w:r>
      <w:r w:rsidRPr="00C36A17">
        <w:rPr>
          <w:rFonts w:hint="eastAsia"/>
          <w:sz w:val="28"/>
          <w:rtl/>
        </w:rPr>
        <w:t>شود</w:t>
      </w:r>
      <w:r w:rsidRPr="00C36A17">
        <w:rPr>
          <w:rFonts w:hint="cs"/>
          <w:sz w:val="28"/>
          <w:rtl/>
        </w:rPr>
        <w:t xml:space="preserve"> و الا اگر این قسم را جزء اجبار ندانستیم و آن را اختیاری دانستیم اجبار بر همان دو قسم تقسیم </w:t>
      </w:r>
      <w:r w:rsidRPr="00C36A17">
        <w:rPr>
          <w:sz w:val="28"/>
          <w:rtl/>
        </w:rPr>
        <w:t>م</w:t>
      </w:r>
      <w:r w:rsidRPr="00C36A17">
        <w:rPr>
          <w:rFonts w:hint="cs"/>
          <w:sz w:val="28"/>
          <w:rtl/>
        </w:rPr>
        <w:t>ی‌</w:t>
      </w:r>
      <w:r w:rsidRPr="00C36A17">
        <w:rPr>
          <w:rFonts w:hint="eastAsia"/>
          <w:sz w:val="28"/>
          <w:rtl/>
        </w:rPr>
        <w:t>شود</w:t>
      </w:r>
      <w:r w:rsidRPr="00C36A17">
        <w:rPr>
          <w:rFonts w:hint="cs"/>
          <w:sz w:val="28"/>
          <w:rtl/>
        </w:rPr>
        <w:t>.</w:t>
      </w:r>
    </w:p>
    <w:p w:rsidR="00C36A17" w:rsidRPr="00C36A17" w:rsidRDefault="00C36A17" w:rsidP="00C36A17">
      <w:pPr>
        <w:pStyle w:val="Heading1"/>
        <w:rPr>
          <w:rtl/>
        </w:rPr>
      </w:pPr>
      <w:bookmarkStart w:id="5" w:name="_Toc395683471"/>
      <w:r w:rsidRPr="00C36A17">
        <w:rPr>
          <w:rFonts w:hint="cs"/>
          <w:rtl/>
        </w:rPr>
        <w:t xml:space="preserve">جهات حکمی بحث در همه اقسام دخالت به </w:t>
      </w:r>
      <w:r w:rsidRPr="00C36A17">
        <w:rPr>
          <w:rtl/>
        </w:rPr>
        <w:t>نحو اکراه</w:t>
      </w:r>
      <w:r w:rsidRPr="00C36A17">
        <w:rPr>
          <w:rFonts w:hint="cs"/>
          <w:rtl/>
        </w:rPr>
        <w:t xml:space="preserve"> و الزام</w:t>
      </w:r>
      <w:bookmarkEnd w:id="5"/>
    </w:p>
    <w:p w:rsidR="00C36A17" w:rsidRPr="00C36A17" w:rsidRDefault="00C36A17" w:rsidP="00C36A17">
      <w:pPr>
        <w:rPr>
          <w:sz w:val="28"/>
          <w:rtl/>
        </w:rPr>
      </w:pPr>
      <w:r w:rsidRPr="00C36A17">
        <w:rPr>
          <w:rFonts w:hint="cs"/>
          <w:sz w:val="28"/>
          <w:rtl/>
        </w:rPr>
        <w:t>نکته دیگری</w:t>
      </w:r>
      <w:r w:rsidRPr="00C36A17">
        <w:rPr>
          <w:sz w:val="28"/>
          <w:rtl/>
        </w:rPr>
        <w:t xml:space="preserve"> </w:t>
      </w:r>
      <w:r w:rsidRPr="00C36A17">
        <w:rPr>
          <w:rFonts w:hint="cs"/>
          <w:sz w:val="28"/>
          <w:rtl/>
        </w:rPr>
        <w:t>که در ذیل بحث اقسام دخالت به نحو اکراه و الزام</w:t>
      </w:r>
      <w:r w:rsidRPr="00C36A17">
        <w:rPr>
          <w:sz w:val="28"/>
          <w:rtl/>
        </w:rPr>
        <w:t xml:space="preserve"> </w:t>
      </w:r>
      <w:r w:rsidRPr="00C36A17">
        <w:rPr>
          <w:rFonts w:hint="cs"/>
          <w:sz w:val="28"/>
          <w:rtl/>
        </w:rPr>
        <w:t xml:space="preserve">وجود دارد و مرحوم امام نیز به آن </w:t>
      </w:r>
      <w:r w:rsidRPr="00C36A17">
        <w:rPr>
          <w:sz w:val="28"/>
          <w:rtl/>
        </w:rPr>
        <w:t>اشاره‌کرده‌اند</w:t>
      </w:r>
      <w:r w:rsidRPr="00C36A17">
        <w:rPr>
          <w:rFonts w:hint="cs"/>
          <w:sz w:val="28"/>
          <w:rtl/>
        </w:rPr>
        <w:t xml:space="preserve"> البته مرحوم امام به لحاظ تفکیک موضوعی</w:t>
      </w:r>
      <w:r w:rsidRPr="00C36A17">
        <w:rPr>
          <w:sz w:val="28"/>
          <w:rtl/>
        </w:rPr>
        <w:t xml:space="preserve"> </w:t>
      </w:r>
      <w:r w:rsidRPr="00C36A17">
        <w:rPr>
          <w:rFonts w:hint="cs"/>
          <w:sz w:val="28"/>
          <w:rtl/>
        </w:rPr>
        <w:t xml:space="preserve">به چهار قسم تقسیم کردند ولی ما آن را به شش قسم تقسیم کردیم، این است که بحث در همه اقسام دخالت به نحو اکراه و الزام که هم شامل </w:t>
      </w:r>
      <w:r w:rsidRPr="00C36A17">
        <w:rPr>
          <w:sz w:val="28"/>
          <w:rtl/>
        </w:rPr>
        <w:t>اکراه</w:t>
      </w:r>
      <w:r w:rsidRPr="00C36A17">
        <w:rPr>
          <w:rFonts w:hint="cs"/>
          <w:sz w:val="28"/>
          <w:rtl/>
        </w:rPr>
        <w:t xml:space="preserve"> به معنای اخص و هم شامل اجبار</w:t>
      </w:r>
      <w:r w:rsidRPr="00C36A17">
        <w:rPr>
          <w:sz w:val="28"/>
          <w:rtl/>
        </w:rPr>
        <w:t xml:space="preserve"> </w:t>
      </w:r>
      <w:r w:rsidRPr="00C36A17">
        <w:rPr>
          <w:rFonts w:hint="cs"/>
          <w:sz w:val="28"/>
          <w:rtl/>
        </w:rPr>
        <w:t xml:space="preserve">به معنی اخص است، به لحاظ حکمی از دو حیث و جهت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که بین این دو جهت باید تفکیک </w:t>
      </w:r>
      <w:r w:rsidRPr="00C36A17">
        <w:rPr>
          <w:sz w:val="28"/>
          <w:rtl/>
        </w:rPr>
        <w:t>قائل</w:t>
      </w:r>
      <w:r w:rsidRPr="00C36A17">
        <w:rPr>
          <w:rFonts w:hint="cs"/>
          <w:sz w:val="28"/>
          <w:rtl/>
        </w:rPr>
        <w:t xml:space="preserve"> شد و </w:t>
      </w:r>
      <w:r w:rsidRPr="00C36A17">
        <w:rPr>
          <w:sz w:val="28"/>
          <w:rtl/>
        </w:rPr>
        <w:t>هرچند</w:t>
      </w:r>
      <w:r w:rsidRPr="00C36A17">
        <w:rPr>
          <w:rFonts w:hint="cs"/>
          <w:sz w:val="28"/>
          <w:rtl/>
        </w:rPr>
        <w:t xml:space="preserve"> در این باب بیشتر از جهت دوم این اقسام </w:t>
      </w:r>
      <w:r w:rsidRPr="00C36A17">
        <w:rPr>
          <w:sz w:val="28"/>
          <w:rtl/>
        </w:rPr>
        <w:t>موردبررس</w:t>
      </w:r>
      <w:r w:rsidRPr="00C36A17">
        <w:rPr>
          <w:rFonts w:hint="cs"/>
          <w:sz w:val="28"/>
          <w:rtl/>
        </w:rPr>
        <w:t xml:space="preserve">ی قرار </w:t>
      </w:r>
      <w:r w:rsidRPr="00C36A17">
        <w:rPr>
          <w:sz w:val="28"/>
          <w:rtl/>
        </w:rPr>
        <w:t>م</w:t>
      </w:r>
      <w:r w:rsidRPr="00C36A17">
        <w:rPr>
          <w:rFonts w:hint="cs"/>
          <w:sz w:val="28"/>
          <w:rtl/>
        </w:rPr>
        <w:t>ی‌</w:t>
      </w:r>
      <w:r w:rsidRPr="00C36A17">
        <w:rPr>
          <w:rFonts w:hint="eastAsia"/>
          <w:sz w:val="28"/>
          <w:rtl/>
        </w:rPr>
        <w:t>گ</w:t>
      </w:r>
      <w:r w:rsidRPr="00C36A17">
        <w:rPr>
          <w:rFonts w:hint="cs"/>
          <w:sz w:val="28"/>
          <w:rtl/>
        </w:rPr>
        <w:t>ی</w:t>
      </w:r>
      <w:r w:rsidRPr="00C36A17">
        <w:rPr>
          <w:rFonts w:hint="eastAsia"/>
          <w:sz w:val="28"/>
          <w:rtl/>
        </w:rPr>
        <w:t>رند</w:t>
      </w:r>
      <w:r w:rsidRPr="00C36A17">
        <w:rPr>
          <w:rFonts w:hint="cs"/>
          <w:sz w:val="28"/>
          <w:rtl/>
        </w:rPr>
        <w:t xml:space="preserve"> اما برای تام بودن بحث لازم است همه جهات </w:t>
      </w:r>
      <w:r w:rsidRPr="00C36A17">
        <w:rPr>
          <w:sz w:val="28"/>
          <w:rtl/>
        </w:rPr>
        <w:t>موردبررس</w:t>
      </w:r>
      <w:r w:rsidRPr="00C36A17">
        <w:rPr>
          <w:rFonts w:hint="cs"/>
          <w:sz w:val="28"/>
          <w:rtl/>
        </w:rPr>
        <w:t>ی قرار گیرد و طرح شود.</w:t>
      </w:r>
    </w:p>
    <w:p w:rsidR="00C36A17" w:rsidRPr="00C36A17" w:rsidRDefault="00C36A17" w:rsidP="00C36A17">
      <w:pPr>
        <w:pStyle w:val="Heading2"/>
        <w:rPr>
          <w:rtl/>
        </w:rPr>
      </w:pPr>
      <w:bookmarkStart w:id="6" w:name="_Toc395683472"/>
      <w:r w:rsidRPr="00C36A17">
        <w:rPr>
          <w:rFonts w:hint="cs"/>
          <w:rtl/>
        </w:rPr>
        <w:lastRenderedPageBreak/>
        <w:t>جهت اول: بحث از اکراه از حیث مصدری</w:t>
      </w:r>
      <w:bookmarkEnd w:id="6"/>
    </w:p>
    <w:p w:rsidR="00C36A17" w:rsidRPr="00C36A17" w:rsidRDefault="00C36A17" w:rsidP="00C36A17">
      <w:pPr>
        <w:rPr>
          <w:sz w:val="28"/>
          <w:rtl/>
        </w:rPr>
      </w:pPr>
      <w:r w:rsidRPr="00C36A17">
        <w:rPr>
          <w:rFonts w:hint="cs"/>
          <w:sz w:val="28"/>
          <w:rtl/>
        </w:rPr>
        <w:t>یکی از جهات بحث در</w:t>
      </w:r>
      <w:r w:rsidRPr="00C36A17">
        <w:rPr>
          <w:sz w:val="28"/>
          <w:rtl/>
        </w:rPr>
        <w:t xml:space="preserve"> </w:t>
      </w:r>
      <w:r w:rsidRPr="00C36A17">
        <w:rPr>
          <w:rFonts w:hint="cs"/>
          <w:sz w:val="28"/>
          <w:rtl/>
        </w:rPr>
        <w:t xml:space="preserve">بررسی اقسام دخالت به نحو اجبار و الزام، بحث از اکراه از حیث مصدری و اقدام </w:t>
      </w:r>
      <w:r w:rsidRPr="00C36A17">
        <w:rPr>
          <w:sz w:val="28"/>
          <w:rtl/>
        </w:rPr>
        <w:t>به‌اکراه</w:t>
      </w:r>
      <w:r w:rsidRPr="00C36A17">
        <w:rPr>
          <w:rFonts w:hint="cs"/>
          <w:sz w:val="28"/>
          <w:rtl/>
        </w:rPr>
        <w:t xml:space="preserve"> و اجبار و سلب آزادی از غیر با </w:t>
      </w:r>
      <w:r w:rsidRPr="00C36A17">
        <w:rPr>
          <w:sz w:val="28"/>
          <w:rtl/>
        </w:rPr>
        <w:t>قطع‌نظر</w:t>
      </w:r>
      <w:r w:rsidRPr="00C36A17">
        <w:rPr>
          <w:rFonts w:hint="cs"/>
          <w:sz w:val="28"/>
          <w:rtl/>
        </w:rPr>
        <w:t xml:space="preserve"> از متعلق و ویژگی حرام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حکم این قسم این است که اکراه و اجبار غیر و سلب آزادی از او، </w:t>
      </w:r>
      <w:r w:rsidRPr="00C36A17">
        <w:rPr>
          <w:sz w:val="28"/>
          <w:rtl/>
        </w:rPr>
        <w:t>عل</w:t>
      </w:r>
      <w:r w:rsidRPr="00C36A17">
        <w:rPr>
          <w:rFonts w:hint="cs"/>
          <w:sz w:val="28"/>
          <w:rtl/>
        </w:rPr>
        <w:t>ی‌</w:t>
      </w:r>
      <w:r w:rsidRPr="00C36A17">
        <w:rPr>
          <w:rFonts w:hint="eastAsia"/>
          <w:sz w:val="28"/>
          <w:rtl/>
        </w:rPr>
        <w:t>القاعده</w:t>
      </w:r>
      <w:r w:rsidRPr="00C36A17">
        <w:rPr>
          <w:rFonts w:hint="cs"/>
          <w:sz w:val="28"/>
          <w:rtl/>
        </w:rPr>
        <w:t xml:space="preserve"> و </w:t>
      </w:r>
      <w:r w:rsidRPr="00C36A17">
        <w:rPr>
          <w:sz w:val="28"/>
          <w:rtl/>
        </w:rPr>
        <w:t>عل</w:t>
      </w:r>
      <w:r w:rsidRPr="00C36A17">
        <w:rPr>
          <w:rFonts w:hint="cs"/>
          <w:sz w:val="28"/>
          <w:rtl/>
        </w:rPr>
        <w:t>ی‌</w:t>
      </w:r>
      <w:r w:rsidRPr="00C36A17">
        <w:rPr>
          <w:rFonts w:hint="eastAsia"/>
          <w:sz w:val="28"/>
          <w:rtl/>
        </w:rPr>
        <w:t>الاصول</w:t>
      </w:r>
      <w:r w:rsidRPr="00C36A17">
        <w:rPr>
          <w:rFonts w:hint="cs"/>
          <w:sz w:val="28"/>
          <w:rtl/>
        </w:rPr>
        <w:t xml:space="preserve"> حرام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مگر اینکه این سلب آزادی و اکراه طبق قواعد ولایت و یا </w:t>
      </w:r>
      <w:r w:rsidRPr="00C36A17">
        <w:rPr>
          <w:sz w:val="28"/>
          <w:rtl/>
        </w:rPr>
        <w:t>امربه‌معروف</w:t>
      </w:r>
      <w:r w:rsidRPr="00C36A17">
        <w:rPr>
          <w:rFonts w:hint="cs"/>
          <w:sz w:val="28"/>
          <w:rtl/>
        </w:rPr>
        <w:t xml:space="preserve"> و نهی از منکر و در این دو مورد</w:t>
      </w:r>
      <w:r w:rsidRPr="00C36A17">
        <w:rPr>
          <w:sz w:val="28"/>
          <w:rtl/>
        </w:rPr>
        <w:t xml:space="preserve"> </w:t>
      </w:r>
      <w:r w:rsidRPr="00C36A17">
        <w:rPr>
          <w:rFonts w:hint="cs"/>
          <w:sz w:val="28"/>
          <w:rtl/>
        </w:rPr>
        <w:t>باشد. در باب ولایت شخصی بر شخص دیگر، اصل عدم ولایت شخصی بر غیر</w:t>
      </w:r>
      <w:r w:rsidRPr="00C36A17">
        <w:rPr>
          <w:sz w:val="28"/>
          <w:rtl/>
        </w:rPr>
        <w:t xml:space="preserve"> </w:t>
      </w:r>
      <w:r w:rsidRPr="00C36A17">
        <w:rPr>
          <w:rFonts w:hint="cs"/>
          <w:sz w:val="28"/>
          <w:rtl/>
        </w:rPr>
        <w:t xml:space="preserve">و </w:t>
      </w:r>
      <w:r w:rsidRPr="00C36A17">
        <w:rPr>
          <w:sz w:val="28"/>
          <w:rtl/>
        </w:rPr>
        <w:t>اعمال‌نفوذ</w:t>
      </w:r>
      <w:r w:rsidRPr="00C36A17">
        <w:rPr>
          <w:rFonts w:hint="cs"/>
          <w:sz w:val="28"/>
          <w:rtl/>
        </w:rPr>
        <w:t xml:space="preserve"> و سلب اختیار از غیر در اموری که تحت ید و اختیار غیر،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مگر مواردی که از این اصل استثنا شده است مانند </w:t>
      </w:r>
      <w:r w:rsidRPr="00C36A17">
        <w:rPr>
          <w:sz w:val="28"/>
          <w:rtl/>
        </w:rPr>
        <w:t>ولا</w:t>
      </w:r>
      <w:r w:rsidRPr="00C36A17">
        <w:rPr>
          <w:rFonts w:hint="cs"/>
          <w:sz w:val="28"/>
          <w:rtl/>
        </w:rPr>
        <w:t>ی</w:t>
      </w:r>
      <w:r w:rsidRPr="00C36A17">
        <w:rPr>
          <w:rFonts w:hint="eastAsia"/>
          <w:sz w:val="28"/>
          <w:rtl/>
        </w:rPr>
        <w:t>ت‌فق</w:t>
      </w:r>
      <w:r w:rsidRPr="00C36A17">
        <w:rPr>
          <w:rFonts w:hint="cs"/>
          <w:sz w:val="28"/>
          <w:rtl/>
        </w:rPr>
        <w:t>ی</w:t>
      </w:r>
      <w:r w:rsidRPr="00C36A17">
        <w:rPr>
          <w:rFonts w:hint="eastAsia"/>
          <w:sz w:val="28"/>
          <w:rtl/>
        </w:rPr>
        <w:t>ه</w:t>
      </w:r>
      <w:r w:rsidRPr="00C36A17">
        <w:rPr>
          <w:rFonts w:hint="cs"/>
          <w:sz w:val="28"/>
          <w:rtl/>
        </w:rPr>
        <w:t>، ولایت پدر بر فرزند.</w:t>
      </w:r>
    </w:p>
    <w:p w:rsidR="00C36A17" w:rsidRPr="00C36A17" w:rsidRDefault="00C36A17" w:rsidP="00C36A17">
      <w:pPr>
        <w:pStyle w:val="Heading2"/>
        <w:rPr>
          <w:rtl/>
        </w:rPr>
      </w:pPr>
      <w:bookmarkStart w:id="7" w:name="_Toc395683473"/>
      <w:r w:rsidRPr="00C36A17">
        <w:rPr>
          <w:rFonts w:hint="cs"/>
          <w:rtl/>
        </w:rPr>
        <w:t>جهت دوم:</w:t>
      </w:r>
      <w:r w:rsidRPr="00C36A17">
        <w:rPr>
          <w:rtl/>
        </w:rPr>
        <w:t xml:space="preserve"> بحث</w:t>
      </w:r>
      <w:r w:rsidRPr="00C36A17">
        <w:rPr>
          <w:rFonts w:hint="cs"/>
          <w:rtl/>
        </w:rPr>
        <w:t xml:space="preserve"> از اکراه از حیث دخالت در صدور حرام</w:t>
      </w:r>
      <w:bookmarkEnd w:id="7"/>
    </w:p>
    <w:p w:rsidR="00C36A17" w:rsidRPr="00C36A17" w:rsidRDefault="00C36A17" w:rsidP="00C36A17">
      <w:pPr>
        <w:rPr>
          <w:sz w:val="28"/>
          <w:rtl/>
        </w:rPr>
      </w:pPr>
      <w:r w:rsidRPr="00C36A17">
        <w:rPr>
          <w:rFonts w:hint="cs"/>
          <w:sz w:val="28"/>
          <w:rtl/>
        </w:rPr>
        <w:t xml:space="preserve">جهت دوم بحث در بررسی اقسام دخالت به نحو اجبار و الزام، بحث از اکراه از حیث تسبیب و دخالت در صدور حرام از غیر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w:t>
      </w:r>
    </w:p>
    <w:p w:rsidR="00C36A17" w:rsidRPr="00C36A17" w:rsidRDefault="00C36A17" w:rsidP="00C36A17">
      <w:pPr>
        <w:pStyle w:val="Heading1"/>
        <w:rPr>
          <w:rtl/>
        </w:rPr>
      </w:pPr>
      <w:bookmarkStart w:id="8" w:name="_Toc395683474"/>
      <w:r w:rsidRPr="00C36A17">
        <w:rPr>
          <w:rFonts w:hint="cs"/>
          <w:rtl/>
        </w:rPr>
        <w:t>شمول بحث نسبت به دخالت در ترک واجب</w:t>
      </w:r>
      <w:bookmarkEnd w:id="8"/>
    </w:p>
    <w:p w:rsidR="00C36A17" w:rsidRPr="00C36A17" w:rsidRDefault="00C36A17" w:rsidP="00C36A17">
      <w:pPr>
        <w:rPr>
          <w:sz w:val="28"/>
          <w:rtl/>
        </w:rPr>
      </w:pPr>
      <w:r w:rsidRPr="00C36A17">
        <w:rPr>
          <w:rFonts w:hint="cs"/>
          <w:sz w:val="28"/>
          <w:rtl/>
        </w:rPr>
        <w:t>ذکر این نکته هم لازم است که عنوان دخالت در صدور حرام از غیر بر دو قسم است.</w:t>
      </w:r>
      <w:r w:rsidRPr="00C36A17">
        <w:rPr>
          <w:sz w:val="28"/>
          <w:rtl/>
        </w:rPr>
        <w:t xml:space="preserve"> گاه</w:t>
      </w:r>
      <w:r w:rsidRPr="00C36A17">
        <w:rPr>
          <w:rFonts w:hint="cs"/>
          <w:sz w:val="28"/>
          <w:rtl/>
        </w:rPr>
        <w:t>ی دخالت در صدور فعل حرام</w:t>
      </w:r>
      <w:r w:rsidRPr="00C36A17">
        <w:rPr>
          <w:sz w:val="28"/>
          <w:rtl/>
        </w:rPr>
        <w:t xml:space="preserve"> </w:t>
      </w:r>
      <w:r w:rsidRPr="00C36A17">
        <w:rPr>
          <w:rFonts w:hint="cs"/>
          <w:sz w:val="28"/>
          <w:rtl/>
        </w:rPr>
        <w:t xml:space="preserve">و معصیت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و گاهی دخالت در ترک واجب مانند اینکه دیگری را اکراه و یا اجبار به ترک نماز کند. که هر دو قسم داخل در محل بحث </w:t>
      </w:r>
      <w:r w:rsidRPr="00C36A17">
        <w:rPr>
          <w:sz w:val="28"/>
          <w:rtl/>
        </w:rPr>
        <w:t>م</w:t>
      </w:r>
      <w:r w:rsidRPr="00C36A17">
        <w:rPr>
          <w:rFonts w:hint="cs"/>
          <w:sz w:val="28"/>
          <w:rtl/>
        </w:rPr>
        <w:t>ی‌</w:t>
      </w:r>
      <w:r w:rsidRPr="00C36A17">
        <w:rPr>
          <w:rFonts w:hint="eastAsia"/>
          <w:sz w:val="28"/>
          <w:rtl/>
        </w:rPr>
        <w:t>باشند</w:t>
      </w:r>
      <w:r w:rsidRPr="00C36A17">
        <w:rPr>
          <w:rFonts w:hint="cs"/>
          <w:sz w:val="28"/>
          <w:rtl/>
        </w:rPr>
        <w:t>.</w:t>
      </w:r>
    </w:p>
    <w:p w:rsidR="00C36A17" w:rsidRPr="00C36A17" w:rsidRDefault="00C36A17" w:rsidP="00C36A17">
      <w:pPr>
        <w:pStyle w:val="Heading1"/>
        <w:rPr>
          <w:rtl/>
        </w:rPr>
      </w:pPr>
      <w:bookmarkStart w:id="9" w:name="_Toc395683475"/>
      <w:r w:rsidRPr="00C36A17">
        <w:rPr>
          <w:rFonts w:hint="cs"/>
          <w:rtl/>
        </w:rPr>
        <w:t>بررسی قسم دوم دخالت به نحو اکراه: اکراه مجوز فعل حرام</w:t>
      </w:r>
      <w:bookmarkEnd w:id="9"/>
    </w:p>
    <w:p w:rsidR="00C36A17" w:rsidRPr="00C36A17" w:rsidRDefault="00C36A17" w:rsidP="00C36A17">
      <w:pPr>
        <w:rPr>
          <w:sz w:val="28"/>
          <w:rtl/>
        </w:rPr>
      </w:pPr>
      <w:r w:rsidRPr="00C36A17">
        <w:rPr>
          <w:rFonts w:hint="cs"/>
          <w:sz w:val="28"/>
          <w:rtl/>
        </w:rPr>
        <w:t>در جلسه قبل قسم اول و</w:t>
      </w:r>
      <w:r w:rsidRPr="00C36A17">
        <w:rPr>
          <w:sz w:val="28"/>
          <w:rtl/>
        </w:rPr>
        <w:t xml:space="preserve"> </w:t>
      </w:r>
      <w:r w:rsidRPr="00C36A17">
        <w:rPr>
          <w:rFonts w:hint="cs"/>
          <w:sz w:val="28"/>
          <w:rtl/>
        </w:rPr>
        <w:t xml:space="preserve">سوم اکراه </w:t>
      </w:r>
      <w:r w:rsidRPr="00C36A17">
        <w:rPr>
          <w:sz w:val="28"/>
          <w:rtl/>
        </w:rPr>
        <w:t>موردبررس</w:t>
      </w:r>
      <w:r w:rsidRPr="00C36A17">
        <w:rPr>
          <w:rFonts w:hint="cs"/>
          <w:sz w:val="28"/>
          <w:rtl/>
        </w:rPr>
        <w:t xml:space="preserve">ی قرار گرفت و شروع به بررسی قسم دوم کردیم. مرحوم امام اکراه دخالت به نحو اکراهی که مجوز فعل حرام </w:t>
      </w:r>
      <w:r w:rsidRPr="00C36A17">
        <w:rPr>
          <w:sz w:val="28"/>
          <w:rtl/>
        </w:rPr>
        <w:t>م</w:t>
      </w:r>
      <w:r w:rsidRPr="00C36A17">
        <w:rPr>
          <w:rFonts w:hint="cs"/>
          <w:sz w:val="28"/>
          <w:rtl/>
        </w:rPr>
        <w:t>ی‌</w:t>
      </w:r>
      <w:r w:rsidRPr="00C36A17">
        <w:rPr>
          <w:rFonts w:hint="eastAsia"/>
          <w:sz w:val="28"/>
          <w:rtl/>
        </w:rPr>
        <w:t>شود</w:t>
      </w:r>
      <w:r w:rsidRPr="00C36A17">
        <w:rPr>
          <w:rFonts w:hint="cs"/>
          <w:sz w:val="28"/>
          <w:rtl/>
        </w:rPr>
        <w:t xml:space="preserve"> را بر دو صورت و قسم تقسیم</w:t>
      </w:r>
      <w:r w:rsidRPr="00C36A17">
        <w:rPr>
          <w:sz w:val="28"/>
          <w:rtl/>
        </w:rPr>
        <w:t xml:space="preserve"> </w:t>
      </w:r>
      <w:r w:rsidRPr="00C36A17">
        <w:rPr>
          <w:rFonts w:hint="cs"/>
          <w:sz w:val="28"/>
          <w:rtl/>
        </w:rPr>
        <w:t xml:space="preserve">نمودند که به نظر ما صورت اول آن داخل در قسم سوم از اقسام دخالت به نحو اکراه و الزام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اما صورت و قسم دوم که</w:t>
      </w:r>
      <w:r w:rsidRPr="00C36A17">
        <w:rPr>
          <w:sz w:val="28"/>
          <w:rtl/>
        </w:rPr>
        <w:t xml:space="preserve"> </w:t>
      </w:r>
      <w:r w:rsidRPr="00C36A17">
        <w:rPr>
          <w:rFonts w:hint="cs"/>
          <w:sz w:val="28"/>
          <w:rtl/>
        </w:rPr>
        <w:t xml:space="preserve">محل بحث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w:t>
      </w:r>
      <w:r w:rsidRPr="00C36A17">
        <w:rPr>
          <w:sz w:val="28"/>
          <w:rtl/>
        </w:rPr>
        <w:t xml:space="preserve"> ا</w:t>
      </w:r>
      <w:r w:rsidRPr="00C36A17">
        <w:rPr>
          <w:rFonts w:hint="cs"/>
          <w:sz w:val="28"/>
          <w:rtl/>
        </w:rPr>
        <w:t>ی</w:t>
      </w:r>
      <w:r w:rsidRPr="00C36A17">
        <w:rPr>
          <w:rFonts w:hint="eastAsia"/>
          <w:sz w:val="28"/>
          <w:rtl/>
        </w:rPr>
        <w:t>ن</w:t>
      </w:r>
      <w:r w:rsidRPr="00C36A17">
        <w:rPr>
          <w:rFonts w:hint="cs"/>
          <w:sz w:val="28"/>
          <w:rtl/>
        </w:rPr>
        <w:t xml:space="preserve"> است که اکراه بر عملی واقع شود که اگر اکراه نبود آن فعل بر فاعل مباشر حرام بود اما </w:t>
      </w:r>
      <w:r w:rsidRPr="00C36A17">
        <w:rPr>
          <w:sz w:val="28"/>
          <w:rtl/>
        </w:rPr>
        <w:t>به‌واسطه</w:t>
      </w:r>
      <w:r w:rsidRPr="00C36A17">
        <w:rPr>
          <w:rFonts w:hint="cs"/>
          <w:sz w:val="28"/>
          <w:rtl/>
        </w:rPr>
        <w:t xml:space="preserve"> اکراه بر او جایز شده است مانند اینکه </w:t>
      </w:r>
      <w:r w:rsidRPr="00C36A17">
        <w:rPr>
          <w:sz w:val="28"/>
          <w:rtl/>
        </w:rPr>
        <w:t>به‌واسطه</w:t>
      </w:r>
      <w:r w:rsidRPr="00C36A17">
        <w:rPr>
          <w:rFonts w:hint="cs"/>
          <w:sz w:val="28"/>
          <w:rtl/>
        </w:rPr>
        <w:t xml:space="preserve"> تهدید به مرگ شخصی را اکراه بر شرب خمر کند. این قسم از حیث اکراه، حرام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مگر </w:t>
      </w:r>
      <w:r w:rsidRPr="00C36A17">
        <w:rPr>
          <w:rFonts w:hint="cs"/>
          <w:sz w:val="28"/>
          <w:rtl/>
        </w:rPr>
        <w:lastRenderedPageBreak/>
        <w:t xml:space="preserve">اینکه طبق قواعد </w:t>
      </w:r>
      <w:r w:rsidRPr="00C36A17">
        <w:rPr>
          <w:sz w:val="28"/>
          <w:rtl/>
        </w:rPr>
        <w:t>امربه‌معروف</w:t>
      </w:r>
      <w:r w:rsidRPr="00C36A17">
        <w:rPr>
          <w:rFonts w:hint="cs"/>
          <w:sz w:val="28"/>
          <w:rtl/>
        </w:rPr>
        <w:t xml:space="preserve"> و نهی از منکر باشد اما از این حیث که دخالت در صدور حرام از غیر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اقوال مختلفی در حکم آن وجود دارد.</w:t>
      </w:r>
    </w:p>
    <w:p w:rsidR="00C36A17" w:rsidRPr="00C36A17" w:rsidRDefault="00C36A17" w:rsidP="00C36A17">
      <w:pPr>
        <w:pStyle w:val="Heading2"/>
        <w:rPr>
          <w:rtl/>
        </w:rPr>
      </w:pPr>
      <w:bookmarkStart w:id="10" w:name="_Toc395683476"/>
      <w:r w:rsidRPr="00C36A17">
        <w:rPr>
          <w:rFonts w:hint="cs"/>
          <w:rtl/>
        </w:rPr>
        <w:t xml:space="preserve">اقوال </w:t>
      </w:r>
      <w:r>
        <w:rPr>
          <w:rFonts w:hint="cs"/>
          <w:rtl/>
        </w:rPr>
        <w:t>در حکم</w:t>
      </w:r>
      <w:r>
        <w:rPr>
          <w:rFonts w:hint="cs"/>
          <w:szCs w:val="26"/>
          <w:rtl/>
        </w:rPr>
        <w:t xml:space="preserve"> </w:t>
      </w:r>
      <w:r w:rsidRPr="00C36A17">
        <w:rPr>
          <w:rFonts w:hint="cs"/>
          <w:rtl/>
        </w:rPr>
        <w:t>دوم دخالت به نحو اکراه</w:t>
      </w:r>
      <w:bookmarkEnd w:id="10"/>
    </w:p>
    <w:p w:rsidR="00C36A17" w:rsidRPr="00C36A17" w:rsidRDefault="00C36A17" w:rsidP="00C36A17">
      <w:pPr>
        <w:rPr>
          <w:sz w:val="28"/>
          <w:rtl/>
        </w:rPr>
      </w:pPr>
      <w:r w:rsidRPr="00C36A17">
        <w:rPr>
          <w:rFonts w:hint="cs"/>
          <w:sz w:val="28"/>
          <w:rtl/>
        </w:rPr>
        <w:t xml:space="preserve">در حکم این قسم </w:t>
      </w:r>
      <w:r w:rsidRPr="00C36A17">
        <w:rPr>
          <w:sz w:val="28"/>
          <w:rtl/>
        </w:rPr>
        <w:t>ازا</w:t>
      </w:r>
      <w:r w:rsidRPr="00C36A17">
        <w:rPr>
          <w:rFonts w:hint="cs"/>
          <w:sz w:val="28"/>
          <w:rtl/>
        </w:rPr>
        <w:t>ی</w:t>
      </w:r>
      <w:r w:rsidRPr="00C36A17">
        <w:rPr>
          <w:rFonts w:hint="eastAsia"/>
          <w:sz w:val="28"/>
          <w:rtl/>
        </w:rPr>
        <w:t>ن‌جهت</w:t>
      </w:r>
      <w:r w:rsidRPr="00C36A17">
        <w:rPr>
          <w:rFonts w:hint="cs"/>
          <w:sz w:val="28"/>
          <w:rtl/>
        </w:rPr>
        <w:t xml:space="preserve"> که دخالت در صدور حرام از ناحیه غیر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سه احتمال و قول وجود دارد.</w:t>
      </w:r>
    </w:p>
    <w:p w:rsidR="00C36A17" w:rsidRPr="00C36A17" w:rsidRDefault="00C36A17" w:rsidP="00C36A17">
      <w:pPr>
        <w:pStyle w:val="Heading3"/>
        <w:rPr>
          <w:rtl/>
        </w:rPr>
      </w:pPr>
      <w:bookmarkStart w:id="11" w:name="_Toc395683477"/>
      <w:r w:rsidRPr="00C36A17">
        <w:rPr>
          <w:rFonts w:hint="cs"/>
          <w:rtl/>
        </w:rPr>
        <w:t>قول اول: عدم حرمت</w:t>
      </w:r>
      <w:bookmarkEnd w:id="11"/>
    </w:p>
    <w:p w:rsidR="00C36A17" w:rsidRPr="00C36A17" w:rsidRDefault="00C36A17" w:rsidP="00C36A17">
      <w:pPr>
        <w:rPr>
          <w:sz w:val="28"/>
        </w:rPr>
      </w:pPr>
      <w:r w:rsidRPr="00C36A17">
        <w:rPr>
          <w:rFonts w:hint="cs"/>
          <w:sz w:val="28"/>
          <w:rtl/>
        </w:rPr>
        <w:t>احتمال و قول اول این است که این قسم حرام نیست</w:t>
      </w:r>
      <w:r w:rsidRPr="00C36A17">
        <w:rPr>
          <w:sz w:val="28"/>
          <w:rtl/>
        </w:rPr>
        <w:t xml:space="preserve"> </w:t>
      </w:r>
      <w:r w:rsidRPr="00C36A17">
        <w:rPr>
          <w:rFonts w:hint="cs"/>
          <w:sz w:val="28"/>
          <w:rtl/>
        </w:rPr>
        <w:t xml:space="preserve">چون فرض این است که اکراه موجب جواز فعل حرام شده و برای مباشر انجام فعل جایز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و شخصی که اکراه کرده است در مسیر اکراه بر فعل حرام واقع نشده است.</w:t>
      </w:r>
    </w:p>
    <w:p w:rsidR="00C36A17" w:rsidRPr="00C36A17" w:rsidRDefault="00C36A17" w:rsidP="00C36A17">
      <w:pPr>
        <w:pStyle w:val="Heading3"/>
        <w:rPr>
          <w:rtl/>
        </w:rPr>
      </w:pPr>
      <w:bookmarkStart w:id="12" w:name="_Toc395683478"/>
      <w:r w:rsidRPr="00C36A17">
        <w:rPr>
          <w:rFonts w:hint="cs"/>
          <w:rtl/>
        </w:rPr>
        <w:t>قول دوم: حرمت</w:t>
      </w:r>
      <w:bookmarkEnd w:id="12"/>
    </w:p>
    <w:p w:rsidR="00C36A17" w:rsidRPr="00C36A17" w:rsidRDefault="00C36A17" w:rsidP="00C36A17">
      <w:pPr>
        <w:rPr>
          <w:sz w:val="28"/>
        </w:rPr>
      </w:pPr>
      <w:r w:rsidRPr="00C36A17">
        <w:rPr>
          <w:rFonts w:hint="cs"/>
          <w:sz w:val="28"/>
          <w:rtl/>
        </w:rPr>
        <w:t>احتمال و قول دوم این است که بگوییم مطلقا حرام است چون ملاک حرمت وجود دارد.</w:t>
      </w:r>
    </w:p>
    <w:p w:rsidR="00C36A17" w:rsidRPr="00C36A17" w:rsidRDefault="00C36A17" w:rsidP="00C36A17">
      <w:pPr>
        <w:pStyle w:val="Heading3"/>
        <w:rPr>
          <w:rtl/>
        </w:rPr>
      </w:pPr>
      <w:bookmarkStart w:id="13" w:name="_Toc395683479"/>
      <w:r>
        <w:rPr>
          <w:rFonts w:hint="cs"/>
          <w:rtl/>
        </w:rPr>
        <w:t>قول سوم:</w:t>
      </w:r>
      <w:r w:rsidRPr="00C36A17">
        <w:rPr>
          <w:rFonts w:hint="cs"/>
          <w:rtl/>
        </w:rPr>
        <w:t>تفصیل بین امور مهمه و غیر مهمه</w:t>
      </w:r>
      <w:bookmarkEnd w:id="13"/>
    </w:p>
    <w:p w:rsidR="00C36A17" w:rsidRPr="00C36A17" w:rsidRDefault="00C36A17" w:rsidP="00C36A17">
      <w:pPr>
        <w:rPr>
          <w:color w:val="FF0000"/>
          <w:sz w:val="28"/>
          <w:rtl/>
        </w:rPr>
      </w:pPr>
      <w:r w:rsidRPr="00C36A17">
        <w:rPr>
          <w:rFonts w:hint="cs"/>
          <w:sz w:val="28"/>
          <w:rtl/>
        </w:rPr>
        <w:t>احتمال و قول</w:t>
      </w:r>
      <w:r w:rsidRPr="00C36A17">
        <w:rPr>
          <w:sz w:val="28"/>
          <w:rtl/>
        </w:rPr>
        <w:t xml:space="preserve"> </w:t>
      </w:r>
      <w:r w:rsidRPr="00C36A17">
        <w:rPr>
          <w:rFonts w:hint="cs"/>
          <w:sz w:val="28"/>
          <w:rtl/>
        </w:rPr>
        <w:t xml:space="preserve">سوم این است که بین امور مهمه و غیر مهمه تفصیل وجود دارد و در امور مهمه حرام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w:t>
      </w:r>
    </w:p>
    <w:p w:rsidR="00C36A17" w:rsidRPr="00C36A17" w:rsidRDefault="00C36A17" w:rsidP="00C36A17">
      <w:pPr>
        <w:pStyle w:val="Heading2"/>
        <w:rPr>
          <w:rtl/>
        </w:rPr>
      </w:pPr>
      <w:bookmarkStart w:id="14" w:name="_Toc395683480"/>
      <w:r w:rsidRPr="00C36A17">
        <w:rPr>
          <w:rFonts w:hint="cs"/>
          <w:rtl/>
        </w:rPr>
        <w:t>دلیل قول به حرمت: حکم عقل به وجود ملاک حرمت</w:t>
      </w:r>
      <w:bookmarkEnd w:id="14"/>
    </w:p>
    <w:p w:rsidR="00C36A17" w:rsidRPr="00C36A17" w:rsidRDefault="00C36A17" w:rsidP="00C36A17">
      <w:pPr>
        <w:rPr>
          <w:sz w:val="28"/>
          <w:rtl/>
        </w:rPr>
      </w:pPr>
      <w:r w:rsidRPr="00C36A17">
        <w:rPr>
          <w:sz w:val="28"/>
          <w:rtl/>
        </w:rPr>
        <w:t>ازآنجاکه</w:t>
      </w:r>
      <w:r w:rsidRPr="00C36A17">
        <w:rPr>
          <w:rFonts w:hint="cs"/>
          <w:sz w:val="28"/>
          <w:rtl/>
        </w:rPr>
        <w:t xml:space="preserve"> فرض این قسم این است که مباشر مرتکب حرام منجز نشده است و انجام فعل برای او جایز بوده است مهم این است که دلیل قول به</w:t>
      </w:r>
      <w:r w:rsidRPr="00C36A17">
        <w:rPr>
          <w:sz w:val="28"/>
          <w:rtl/>
        </w:rPr>
        <w:t xml:space="preserve"> </w:t>
      </w:r>
      <w:r w:rsidRPr="00C36A17">
        <w:rPr>
          <w:rFonts w:hint="cs"/>
          <w:sz w:val="28"/>
          <w:rtl/>
        </w:rPr>
        <w:t xml:space="preserve">حرمت بررسی شود. دلیلی که برای حرمت این قسم از دخالت در صدور حرام از غیر </w:t>
      </w:r>
      <w:r w:rsidRPr="00C36A17">
        <w:rPr>
          <w:sz w:val="28"/>
          <w:rtl/>
        </w:rPr>
        <w:t>ب</w:t>
      </w:r>
      <w:r w:rsidRPr="00C36A17">
        <w:rPr>
          <w:rFonts w:hint="cs"/>
          <w:sz w:val="28"/>
          <w:rtl/>
        </w:rPr>
        <w:t>ی</w:t>
      </w:r>
      <w:r w:rsidRPr="00C36A17">
        <w:rPr>
          <w:rFonts w:hint="eastAsia"/>
          <w:sz w:val="28"/>
          <w:rtl/>
        </w:rPr>
        <w:t>ان‌شده</w:t>
      </w:r>
      <w:r w:rsidRPr="00C36A17">
        <w:rPr>
          <w:rFonts w:hint="cs"/>
          <w:sz w:val="28"/>
          <w:rtl/>
        </w:rPr>
        <w:t xml:space="preserve"> است این است که </w:t>
      </w:r>
      <w:r w:rsidRPr="00C36A17">
        <w:rPr>
          <w:sz w:val="28"/>
          <w:rtl/>
        </w:rPr>
        <w:t>هرچند</w:t>
      </w:r>
      <w:r w:rsidRPr="00C36A17">
        <w:rPr>
          <w:rFonts w:hint="cs"/>
          <w:sz w:val="28"/>
          <w:rtl/>
        </w:rPr>
        <w:t xml:space="preserve"> فاعل مباشر مرتکب حرام منجز نشده است</w:t>
      </w:r>
      <w:r w:rsidRPr="00C36A17">
        <w:rPr>
          <w:sz w:val="28"/>
          <w:rtl/>
        </w:rPr>
        <w:t xml:space="preserve"> </w:t>
      </w:r>
      <w:r w:rsidRPr="00C36A17">
        <w:rPr>
          <w:rFonts w:hint="cs"/>
          <w:sz w:val="28"/>
          <w:rtl/>
        </w:rPr>
        <w:t xml:space="preserve">ولی ملاک فعل حرام در </w:t>
      </w:r>
      <w:r w:rsidRPr="00C36A17">
        <w:rPr>
          <w:sz w:val="28"/>
          <w:rtl/>
        </w:rPr>
        <w:t>ا</w:t>
      </w:r>
      <w:r w:rsidRPr="00C36A17">
        <w:rPr>
          <w:rFonts w:hint="cs"/>
          <w:sz w:val="28"/>
          <w:rtl/>
        </w:rPr>
        <w:t>ی</w:t>
      </w:r>
      <w:r w:rsidRPr="00C36A17">
        <w:rPr>
          <w:rFonts w:hint="eastAsia"/>
          <w:sz w:val="28"/>
          <w:rtl/>
        </w:rPr>
        <w:t>ن‌گونه</w:t>
      </w:r>
      <w:r w:rsidRPr="00C36A17">
        <w:rPr>
          <w:rFonts w:hint="cs"/>
          <w:sz w:val="28"/>
          <w:rtl/>
        </w:rPr>
        <w:t xml:space="preserve"> موارد وجود دارد و </w:t>
      </w:r>
      <w:r w:rsidRPr="00C36A17">
        <w:rPr>
          <w:sz w:val="28"/>
          <w:rtl/>
        </w:rPr>
        <w:t>درواقع</w:t>
      </w:r>
      <w:r w:rsidRPr="00C36A17">
        <w:rPr>
          <w:rFonts w:hint="cs"/>
          <w:sz w:val="28"/>
          <w:rtl/>
        </w:rPr>
        <w:t xml:space="preserve"> اکراه فاعل مباشر</w:t>
      </w:r>
      <w:r w:rsidRPr="00C36A17">
        <w:rPr>
          <w:sz w:val="28"/>
          <w:rtl/>
        </w:rPr>
        <w:t xml:space="preserve"> </w:t>
      </w:r>
      <w:r w:rsidRPr="00C36A17">
        <w:rPr>
          <w:rFonts w:hint="cs"/>
          <w:sz w:val="28"/>
          <w:rtl/>
        </w:rPr>
        <w:t xml:space="preserve">بر فعلی که دارای مفسده واقعی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صورت گرفته است و </w:t>
      </w:r>
      <w:r w:rsidRPr="00C36A17">
        <w:rPr>
          <w:sz w:val="28"/>
          <w:rtl/>
        </w:rPr>
        <w:t>به‌حکم</w:t>
      </w:r>
      <w:r w:rsidRPr="00C36A17">
        <w:rPr>
          <w:rFonts w:hint="cs"/>
          <w:sz w:val="28"/>
          <w:rtl/>
        </w:rPr>
        <w:t xml:space="preserve"> عقل تحصیل مفسده‌ای که مبغوض مولا است ولو اینکه </w:t>
      </w:r>
      <w:r w:rsidRPr="00C36A17">
        <w:rPr>
          <w:sz w:val="28"/>
          <w:rtl/>
        </w:rPr>
        <w:t>بالفعل</w:t>
      </w:r>
      <w:r w:rsidRPr="00C36A17">
        <w:rPr>
          <w:rFonts w:hint="cs"/>
          <w:sz w:val="28"/>
          <w:rtl/>
        </w:rPr>
        <w:t xml:space="preserve"> </w:t>
      </w:r>
      <w:r w:rsidRPr="00C36A17">
        <w:rPr>
          <w:sz w:val="28"/>
          <w:rtl/>
        </w:rPr>
        <w:t>امرونه</w:t>
      </w:r>
      <w:r w:rsidRPr="00C36A17">
        <w:rPr>
          <w:rFonts w:hint="cs"/>
          <w:sz w:val="28"/>
          <w:rtl/>
        </w:rPr>
        <w:t xml:space="preserve">ی بر آن نیست، جایز نیست و در باب اطاعت و معصیت مکلفین موظف به توجه به مصالح و مفاسد </w:t>
      </w:r>
      <w:r w:rsidRPr="00C36A17">
        <w:rPr>
          <w:sz w:val="28"/>
          <w:rtl/>
        </w:rPr>
        <w:t>م</w:t>
      </w:r>
      <w:r w:rsidRPr="00C36A17">
        <w:rPr>
          <w:rFonts w:hint="cs"/>
          <w:sz w:val="28"/>
          <w:rtl/>
        </w:rPr>
        <w:t>ی‌</w:t>
      </w:r>
      <w:r w:rsidRPr="00C36A17">
        <w:rPr>
          <w:rFonts w:hint="eastAsia"/>
          <w:sz w:val="28"/>
          <w:rtl/>
        </w:rPr>
        <w:t>باشند</w:t>
      </w:r>
      <w:r w:rsidRPr="00C36A17">
        <w:rPr>
          <w:rFonts w:hint="cs"/>
          <w:sz w:val="28"/>
          <w:rtl/>
        </w:rPr>
        <w:t xml:space="preserve"> نه صرف </w:t>
      </w:r>
      <w:r w:rsidRPr="00C36A17">
        <w:rPr>
          <w:sz w:val="28"/>
          <w:rtl/>
        </w:rPr>
        <w:t>امرونه</w:t>
      </w:r>
      <w:r w:rsidRPr="00C36A17">
        <w:rPr>
          <w:rFonts w:hint="cs"/>
          <w:sz w:val="28"/>
          <w:rtl/>
        </w:rPr>
        <w:t xml:space="preserve">ی و </w:t>
      </w:r>
      <w:r w:rsidRPr="00C36A17">
        <w:rPr>
          <w:sz w:val="28"/>
          <w:rtl/>
        </w:rPr>
        <w:t>امرونه</w:t>
      </w:r>
      <w:r w:rsidRPr="00C36A17">
        <w:rPr>
          <w:rFonts w:hint="cs"/>
          <w:sz w:val="28"/>
          <w:rtl/>
        </w:rPr>
        <w:t xml:space="preserve">ی طریقی برای فهمیدن وجود این مصالح و مفاسد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w:t>
      </w:r>
    </w:p>
    <w:p w:rsidR="00C36A17" w:rsidRPr="00C36A17" w:rsidRDefault="00C36A17" w:rsidP="00C36A17">
      <w:pPr>
        <w:pStyle w:val="Heading3"/>
        <w:rPr>
          <w:rtl/>
        </w:rPr>
      </w:pPr>
      <w:bookmarkStart w:id="15" w:name="_Toc395683481"/>
      <w:r w:rsidRPr="00C36A17">
        <w:rPr>
          <w:rFonts w:hint="cs"/>
          <w:rtl/>
        </w:rPr>
        <w:lastRenderedPageBreak/>
        <w:t>نقد دلیل: عدم کلیت کبرای دلیل</w:t>
      </w:r>
      <w:bookmarkEnd w:id="15"/>
    </w:p>
    <w:p w:rsidR="00C36A17" w:rsidRPr="00C36A17" w:rsidRDefault="00C36A17" w:rsidP="00C36A17">
      <w:pPr>
        <w:rPr>
          <w:sz w:val="28"/>
          <w:rtl/>
        </w:rPr>
      </w:pPr>
      <w:r w:rsidRPr="00C36A17">
        <w:rPr>
          <w:rFonts w:hint="cs"/>
          <w:sz w:val="28"/>
          <w:rtl/>
        </w:rPr>
        <w:t xml:space="preserve">دلیل </w:t>
      </w:r>
      <w:r w:rsidRPr="00C36A17">
        <w:rPr>
          <w:sz w:val="28"/>
          <w:rtl/>
        </w:rPr>
        <w:t>ذکرشده</w:t>
      </w:r>
      <w:r w:rsidRPr="00C36A17">
        <w:rPr>
          <w:rFonts w:hint="cs"/>
          <w:sz w:val="28"/>
          <w:rtl/>
        </w:rPr>
        <w:t xml:space="preserve"> </w:t>
      </w:r>
      <w:r w:rsidRPr="00C36A17">
        <w:rPr>
          <w:sz w:val="28"/>
          <w:rtl/>
        </w:rPr>
        <w:t>باکل</w:t>
      </w:r>
      <w:r w:rsidRPr="00C36A17">
        <w:rPr>
          <w:rFonts w:hint="cs"/>
          <w:sz w:val="28"/>
          <w:rtl/>
        </w:rPr>
        <w:t>ی</w:t>
      </w:r>
      <w:r w:rsidRPr="00C36A17">
        <w:rPr>
          <w:rFonts w:hint="eastAsia"/>
          <w:sz w:val="28"/>
          <w:rtl/>
        </w:rPr>
        <w:t>ت</w:t>
      </w:r>
      <w:r w:rsidRPr="00C36A17">
        <w:rPr>
          <w:rFonts w:hint="cs"/>
          <w:sz w:val="28"/>
          <w:rtl/>
        </w:rPr>
        <w:t xml:space="preserve"> آن، </w:t>
      </w:r>
      <w:r w:rsidRPr="00C36A17">
        <w:rPr>
          <w:sz w:val="28"/>
          <w:rtl/>
        </w:rPr>
        <w:t>موردقبول</w:t>
      </w:r>
      <w:r w:rsidRPr="00C36A17">
        <w:rPr>
          <w:rFonts w:hint="cs"/>
          <w:sz w:val="28"/>
          <w:rtl/>
        </w:rPr>
        <w:t xml:space="preserve"> </w:t>
      </w:r>
      <w:r w:rsidRPr="00C36A17">
        <w:rPr>
          <w:sz w:val="28"/>
          <w:rtl/>
        </w:rPr>
        <w:t>نم</w:t>
      </w:r>
      <w:r w:rsidRPr="00C36A17">
        <w:rPr>
          <w:rFonts w:hint="cs"/>
          <w:sz w:val="28"/>
          <w:rtl/>
        </w:rPr>
        <w:t>ی‌</w:t>
      </w:r>
      <w:r w:rsidRPr="00C36A17">
        <w:rPr>
          <w:rFonts w:hint="eastAsia"/>
          <w:sz w:val="28"/>
          <w:rtl/>
        </w:rPr>
        <w:t>باشد</w:t>
      </w:r>
      <w:r w:rsidRPr="00C36A17">
        <w:rPr>
          <w:rFonts w:hint="cs"/>
          <w:sz w:val="28"/>
          <w:rtl/>
        </w:rPr>
        <w:t xml:space="preserve"> و </w:t>
      </w:r>
      <w:r w:rsidRPr="00C36A17">
        <w:rPr>
          <w:sz w:val="28"/>
          <w:rtl/>
        </w:rPr>
        <w:t>ا</w:t>
      </w:r>
      <w:r w:rsidRPr="00C36A17">
        <w:rPr>
          <w:rFonts w:hint="cs"/>
          <w:sz w:val="28"/>
          <w:rtl/>
        </w:rPr>
        <w:t>ی</w:t>
      </w:r>
      <w:r w:rsidRPr="00C36A17">
        <w:rPr>
          <w:rFonts w:hint="eastAsia"/>
          <w:sz w:val="28"/>
          <w:rtl/>
        </w:rPr>
        <w:t>ن‌گونه</w:t>
      </w:r>
      <w:r w:rsidRPr="00C36A17">
        <w:rPr>
          <w:rFonts w:hint="cs"/>
          <w:sz w:val="28"/>
          <w:rtl/>
        </w:rPr>
        <w:t xml:space="preserve"> نیست که در نظام عبد و مولایی،</w:t>
      </w:r>
      <w:r w:rsidRPr="00C36A17">
        <w:rPr>
          <w:sz w:val="28"/>
          <w:rtl/>
        </w:rPr>
        <w:t xml:space="preserve"> </w:t>
      </w:r>
      <w:r w:rsidRPr="00C36A17">
        <w:rPr>
          <w:rFonts w:hint="cs"/>
          <w:sz w:val="28"/>
          <w:rtl/>
        </w:rPr>
        <w:t xml:space="preserve">مکلفین </w:t>
      </w:r>
      <w:r w:rsidRPr="00C36A17">
        <w:rPr>
          <w:sz w:val="28"/>
          <w:rtl/>
        </w:rPr>
        <w:t>مأمور</w:t>
      </w:r>
      <w:r w:rsidRPr="00C36A17">
        <w:rPr>
          <w:rFonts w:hint="cs"/>
          <w:sz w:val="28"/>
          <w:rtl/>
        </w:rPr>
        <w:t xml:space="preserve"> به حفظ مصالح واقعی و دفع مفاسد واقعی باشند، و </w:t>
      </w:r>
      <w:r w:rsidRPr="00C36A17">
        <w:rPr>
          <w:sz w:val="28"/>
          <w:rtl/>
        </w:rPr>
        <w:t>هرچند</w:t>
      </w:r>
      <w:r w:rsidRPr="00C36A17">
        <w:rPr>
          <w:rFonts w:hint="cs"/>
          <w:sz w:val="28"/>
          <w:rtl/>
        </w:rPr>
        <w:t xml:space="preserve"> مراعات این جهت از سوی مکلف مطلوب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اما </w:t>
      </w:r>
      <w:r w:rsidRPr="00C36A17">
        <w:rPr>
          <w:sz w:val="28"/>
          <w:rtl/>
        </w:rPr>
        <w:t>چه‌بسا</w:t>
      </w:r>
      <w:r w:rsidRPr="00C36A17">
        <w:rPr>
          <w:rFonts w:hint="cs"/>
          <w:sz w:val="28"/>
          <w:rtl/>
        </w:rPr>
        <w:t xml:space="preserve"> موانعی جلویی اظهار و ابراز این مصالح و مفاسد را گرفته باشد و با این مصالح و مفاسد، مزاحماتی داشته باشند. و لذا</w:t>
      </w:r>
      <w:r w:rsidRPr="00C36A17">
        <w:rPr>
          <w:sz w:val="28"/>
          <w:rtl/>
        </w:rPr>
        <w:t xml:space="preserve"> </w:t>
      </w:r>
      <w:r w:rsidRPr="00C36A17">
        <w:rPr>
          <w:rFonts w:hint="cs"/>
          <w:sz w:val="28"/>
          <w:rtl/>
        </w:rPr>
        <w:t>تا زمانی که</w:t>
      </w:r>
      <w:r w:rsidRPr="00C36A17">
        <w:rPr>
          <w:sz w:val="28"/>
          <w:rtl/>
        </w:rPr>
        <w:t xml:space="preserve"> امرونه</w:t>
      </w:r>
      <w:r w:rsidRPr="00C36A17">
        <w:rPr>
          <w:rFonts w:hint="cs"/>
          <w:sz w:val="28"/>
          <w:rtl/>
        </w:rPr>
        <w:t xml:space="preserve">ی بر مصالح و مفاسد به مکلفین نرسد، مراعات آن لازم </w:t>
      </w:r>
      <w:r w:rsidRPr="00C36A17">
        <w:rPr>
          <w:sz w:val="28"/>
          <w:rtl/>
        </w:rPr>
        <w:t>نم</w:t>
      </w:r>
      <w:r w:rsidRPr="00C36A17">
        <w:rPr>
          <w:rFonts w:hint="cs"/>
          <w:sz w:val="28"/>
          <w:rtl/>
        </w:rPr>
        <w:t>ی‌</w:t>
      </w:r>
      <w:r w:rsidRPr="00C36A17">
        <w:rPr>
          <w:rFonts w:hint="eastAsia"/>
          <w:sz w:val="28"/>
          <w:rtl/>
        </w:rPr>
        <w:t>باشد</w:t>
      </w:r>
      <w:r w:rsidRPr="00C36A17">
        <w:rPr>
          <w:rFonts w:hint="cs"/>
          <w:sz w:val="28"/>
          <w:rtl/>
        </w:rPr>
        <w:t>.</w:t>
      </w:r>
    </w:p>
    <w:p w:rsidR="00C36A17" w:rsidRPr="00C36A17" w:rsidRDefault="00C36A17" w:rsidP="00C36A17">
      <w:pPr>
        <w:pStyle w:val="Heading2"/>
        <w:rPr>
          <w:rtl/>
        </w:rPr>
      </w:pPr>
      <w:bookmarkStart w:id="16" w:name="_Toc395683482"/>
      <w:r w:rsidRPr="00C36A17">
        <w:rPr>
          <w:rFonts w:hint="cs"/>
          <w:rtl/>
        </w:rPr>
        <w:t>تقویت قول به تفصیل</w:t>
      </w:r>
      <w:bookmarkEnd w:id="16"/>
    </w:p>
    <w:p w:rsidR="00C36A17" w:rsidRPr="00C36A17" w:rsidRDefault="00C36A17" w:rsidP="00C36A17">
      <w:pPr>
        <w:rPr>
          <w:sz w:val="28"/>
          <w:rtl/>
        </w:rPr>
      </w:pPr>
      <w:r w:rsidRPr="00C36A17">
        <w:rPr>
          <w:rFonts w:hint="cs"/>
          <w:sz w:val="28"/>
          <w:rtl/>
        </w:rPr>
        <w:t xml:space="preserve">با توجه به مطالبی که ذکر شد، قول به تفصیل نظریه صحیحی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گاهی مصالح و مفاسدی وجود دارد که </w:t>
      </w:r>
      <w:r w:rsidRPr="00C36A17">
        <w:rPr>
          <w:sz w:val="28"/>
          <w:rtl/>
        </w:rPr>
        <w:t>عل</w:t>
      </w:r>
      <w:r w:rsidRPr="00C36A17">
        <w:rPr>
          <w:rFonts w:hint="cs"/>
          <w:sz w:val="28"/>
          <w:rtl/>
        </w:rPr>
        <w:t>ی‌</w:t>
      </w:r>
      <w:r w:rsidRPr="00C36A17">
        <w:rPr>
          <w:rFonts w:hint="eastAsia"/>
          <w:sz w:val="28"/>
          <w:rtl/>
        </w:rPr>
        <w:t>رغم</w:t>
      </w:r>
      <w:r w:rsidRPr="00C36A17">
        <w:rPr>
          <w:rFonts w:hint="cs"/>
          <w:sz w:val="28"/>
          <w:rtl/>
        </w:rPr>
        <w:t xml:space="preserve"> اینکه بر فاعل مباشر منت نهاده و به خاطر اکراه از او رفع تکلیف کرده است اما علم بر این وجود دارد که اراده تامه خداوند بر این </w:t>
      </w:r>
      <w:r w:rsidRPr="00C36A17">
        <w:rPr>
          <w:sz w:val="28"/>
          <w:rtl/>
        </w:rPr>
        <w:t>واقع‌شده</w:t>
      </w:r>
      <w:r w:rsidRPr="00C36A17">
        <w:rPr>
          <w:rFonts w:hint="cs"/>
          <w:sz w:val="28"/>
          <w:rtl/>
        </w:rPr>
        <w:t xml:space="preserve"> است که این کار انجام نشود مانند آنچه در </w:t>
      </w:r>
      <w:r w:rsidRPr="00C36A17">
        <w:rPr>
          <w:sz w:val="28"/>
          <w:rtl/>
        </w:rPr>
        <w:t>دما</w:t>
      </w:r>
      <w:r w:rsidRPr="00C36A17">
        <w:rPr>
          <w:rFonts w:hint="cs"/>
          <w:sz w:val="28"/>
          <w:rtl/>
        </w:rPr>
        <w:t xml:space="preserve"> و نفوس وجود دارد که در این صورت مراعات</w:t>
      </w:r>
      <w:r w:rsidRPr="00C36A17">
        <w:rPr>
          <w:sz w:val="28"/>
          <w:rtl/>
        </w:rPr>
        <w:t xml:space="preserve"> </w:t>
      </w:r>
      <w:r w:rsidRPr="00C36A17">
        <w:rPr>
          <w:rFonts w:hint="cs"/>
          <w:sz w:val="28"/>
          <w:rtl/>
        </w:rPr>
        <w:t xml:space="preserve">مصالح و مفاسد </w:t>
      </w:r>
      <w:r w:rsidRPr="00C36A17">
        <w:rPr>
          <w:sz w:val="28"/>
          <w:rtl/>
        </w:rPr>
        <w:t>واقع</w:t>
      </w:r>
      <w:r w:rsidRPr="00C36A17">
        <w:rPr>
          <w:rFonts w:hint="cs"/>
          <w:sz w:val="28"/>
          <w:rtl/>
        </w:rPr>
        <w:t>ی لازم است. در این صورت اکراه از حیث دخالت در صدور حرام از غیر،</w:t>
      </w:r>
      <w:r w:rsidRPr="00C36A17">
        <w:rPr>
          <w:sz w:val="28"/>
          <w:rtl/>
        </w:rPr>
        <w:t xml:space="preserve"> و</w:t>
      </w:r>
      <w:r w:rsidRPr="00C36A17">
        <w:rPr>
          <w:rFonts w:hint="cs"/>
          <w:sz w:val="28"/>
          <w:rtl/>
        </w:rPr>
        <w:t xml:space="preserve"> هم از حیث اکراه و سلب اختیار غیر حرام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و در غیر این صورت، صرف وجود مصلحت </w:t>
      </w:r>
      <w:r w:rsidRPr="00C36A17">
        <w:rPr>
          <w:sz w:val="28"/>
          <w:rtl/>
        </w:rPr>
        <w:t>و مفسده</w:t>
      </w:r>
      <w:r w:rsidRPr="00C36A17">
        <w:rPr>
          <w:rFonts w:hint="cs"/>
          <w:sz w:val="28"/>
          <w:rtl/>
        </w:rPr>
        <w:t xml:space="preserve"> تکلیف آور </w:t>
      </w:r>
      <w:r w:rsidRPr="00C36A17">
        <w:rPr>
          <w:sz w:val="28"/>
          <w:rtl/>
        </w:rPr>
        <w:t>نم</w:t>
      </w:r>
      <w:r w:rsidRPr="00C36A17">
        <w:rPr>
          <w:rFonts w:hint="cs"/>
          <w:sz w:val="28"/>
          <w:rtl/>
        </w:rPr>
        <w:t>ی‌</w:t>
      </w:r>
      <w:r w:rsidRPr="00C36A17">
        <w:rPr>
          <w:rFonts w:hint="eastAsia"/>
          <w:sz w:val="28"/>
          <w:rtl/>
        </w:rPr>
        <w:t>باشد</w:t>
      </w:r>
      <w:r w:rsidRPr="00C36A17">
        <w:rPr>
          <w:rFonts w:hint="cs"/>
          <w:sz w:val="28"/>
          <w:rtl/>
        </w:rPr>
        <w:t xml:space="preserve"> و اکراه از حیث دخالت در صدور حرام، حرام </w:t>
      </w:r>
      <w:r w:rsidRPr="00C36A17">
        <w:rPr>
          <w:sz w:val="28"/>
          <w:rtl/>
        </w:rPr>
        <w:t>نم</w:t>
      </w:r>
      <w:r w:rsidRPr="00C36A17">
        <w:rPr>
          <w:rFonts w:hint="cs"/>
          <w:sz w:val="28"/>
          <w:rtl/>
        </w:rPr>
        <w:t>ی‌</w:t>
      </w:r>
      <w:r w:rsidRPr="00C36A17">
        <w:rPr>
          <w:rFonts w:hint="eastAsia"/>
          <w:sz w:val="28"/>
          <w:rtl/>
        </w:rPr>
        <w:t>باشد</w:t>
      </w:r>
      <w:r w:rsidRPr="00C36A17">
        <w:rPr>
          <w:rFonts w:hint="cs"/>
          <w:sz w:val="28"/>
          <w:rtl/>
        </w:rPr>
        <w:t xml:space="preserve"> چون اکراه بر حرام منجز واقع نشده است و فقط از حیث اکراه و سلب اختیار غیر؛ حرام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w:t>
      </w:r>
    </w:p>
    <w:p w:rsidR="00C36A17" w:rsidRPr="00C36A17" w:rsidRDefault="00C36A17" w:rsidP="00C36A17">
      <w:pPr>
        <w:pStyle w:val="Heading1"/>
        <w:rPr>
          <w:rtl/>
        </w:rPr>
      </w:pPr>
      <w:bookmarkStart w:id="17" w:name="_Toc395683483"/>
      <w:r w:rsidRPr="00C36A17">
        <w:rPr>
          <w:rFonts w:hint="cs"/>
          <w:rtl/>
        </w:rPr>
        <w:t>بررسی قسم سوم:</w:t>
      </w:r>
      <w:r w:rsidRPr="00C36A17">
        <w:rPr>
          <w:rtl/>
        </w:rPr>
        <w:t xml:space="preserve"> دخالت</w:t>
      </w:r>
      <w:r w:rsidRPr="00C36A17">
        <w:rPr>
          <w:rFonts w:hint="cs"/>
          <w:rtl/>
        </w:rPr>
        <w:t xml:space="preserve"> در صدور حرام به نحو ایجاد داعی</w:t>
      </w:r>
      <w:bookmarkEnd w:id="17"/>
    </w:p>
    <w:p w:rsidR="00C36A17" w:rsidRPr="00C36A17" w:rsidRDefault="00C36A17" w:rsidP="00C36A17">
      <w:pPr>
        <w:rPr>
          <w:sz w:val="28"/>
          <w:rtl/>
        </w:rPr>
      </w:pPr>
      <w:r w:rsidRPr="00C36A17">
        <w:rPr>
          <w:rFonts w:hint="cs"/>
          <w:sz w:val="28"/>
          <w:rtl/>
        </w:rPr>
        <w:t xml:space="preserve">قسم سوم از اقسام دخالت در صدور حرام از غیر این است که از حیث دخالت در روحیات و </w:t>
      </w:r>
      <w:r w:rsidRPr="00C36A17">
        <w:rPr>
          <w:sz w:val="28"/>
          <w:rtl/>
        </w:rPr>
        <w:t>نفسان</w:t>
      </w:r>
      <w:r w:rsidRPr="00C36A17">
        <w:rPr>
          <w:rFonts w:hint="cs"/>
          <w:sz w:val="28"/>
          <w:rtl/>
        </w:rPr>
        <w:t>ی</w:t>
      </w:r>
      <w:r w:rsidRPr="00C36A17">
        <w:rPr>
          <w:rFonts w:hint="eastAsia"/>
          <w:sz w:val="28"/>
          <w:rtl/>
        </w:rPr>
        <w:t>ات</w:t>
      </w:r>
      <w:r w:rsidRPr="00C36A17">
        <w:rPr>
          <w:rFonts w:hint="cs"/>
          <w:sz w:val="28"/>
          <w:rtl/>
        </w:rPr>
        <w:t xml:space="preserve"> در فاعل مباشر، ایجاد داعی و انگیزه</w:t>
      </w:r>
      <w:r w:rsidRPr="00C36A17">
        <w:rPr>
          <w:sz w:val="28"/>
          <w:rtl/>
        </w:rPr>
        <w:t xml:space="preserve"> به‌سو</w:t>
      </w:r>
      <w:r w:rsidRPr="00C36A17">
        <w:rPr>
          <w:rFonts w:hint="cs"/>
          <w:sz w:val="28"/>
          <w:rtl/>
        </w:rPr>
        <w:t>ی ارتکاب به فعل حرام</w:t>
      </w:r>
      <w:r w:rsidRPr="00C36A17">
        <w:rPr>
          <w:sz w:val="28"/>
          <w:rtl/>
        </w:rPr>
        <w:t xml:space="preserve"> </w:t>
      </w:r>
      <w:r w:rsidRPr="00C36A17">
        <w:rPr>
          <w:rFonts w:hint="cs"/>
          <w:sz w:val="28"/>
          <w:rtl/>
        </w:rPr>
        <w:t>کند و او را به انجام فعل حرام ترغیب کند. این ترغیب گاهی لسانی</w:t>
      </w:r>
      <w:r w:rsidRPr="00C36A17">
        <w:rPr>
          <w:sz w:val="28"/>
          <w:rtl/>
        </w:rPr>
        <w:t xml:space="preserve"> م</w:t>
      </w:r>
      <w:r w:rsidRPr="00C36A17">
        <w:rPr>
          <w:rFonts w:hint="cs"/>
          <w:sz w:val="28"/>
          <w:rtl/>
        </w:rPr>
        <w:t>ی‌</w:t>
      </w:r>
      <w:r w:rsidRPr="00C36A17">
        <w:rPr>
          <w:rFonts w:hint="eastAsia"/>
          <w:sz w:val="28"/>
          <w:rtl/>
        </w:rPr>
        <w:t>باشد</w:t>
      </w:r>
      <w:r w:rsidRPr="00C36A17">
        <w:rPr>
          <w:rFonts w:hint="cs"/>
          <w:sz w:val="28"/>
          <w:rtl/>
        </w:rPr>
        <w:t xml:space="preserve"> و گاهی نیز </w:t>
      </w:r>
      <w:r w:rsidRPr="00C36A17">
        <w:rPr>
          <w:sz w:val="28"/>
          <w:rtl/>
        </w:rPr>
        <w:t>به‌وس</w:t>
      </w:r>
      <w:r w:rsidRPr="00C36A17">
        <w:rPr>
          <w:rFonts w:hint="cs"/>
          <w:sz w:val="28"/>
          <w:rtl/>
        </w:rPr>
        <w:t>ی</w:t>
      </w:r>
      <w:r w:rsidRPr="00C36A17">
        <w:rPr>
          <w:rFonts w:hint="eastAsia"/>
          <w:sz w:val="28"/>
          <w:rtl/>
        </w:rPr>
        <w:t>له</w:t>
      </w:r>
      <w:r w:rsidRPr="00C36A17">
        <w:rPr>
          <w:rFonts w:hint="cs"/>
          <w:sz w:val="28"/>
          <w:rtl/>
        </w:rPr>
        <w:t xml:space="preserve"> فیلم و هنر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w:t>
      </w:r>
    </w:p>
    <w:p w:rsidR="00C36A17" w:rsidRPr="00C36A17" w:rsidRDefault="00C36A17" w:rsidP="00C36A17">
      <w:pPr>
        <w:pStyle w:val="Heading2"/>
        <w:rPr>
          <w:rtl/>
        </w:rPr>
      </w:pPr>
      <w:bookmarkStart w:id="18" w:name="_Toc395683484"/>
      <w:r w:rsidRPr="00C36A17">
        <w:rPr>
          <w:rFonts w:hint="cs"/>
          <w:rtl/>
        </w:rPr>
        <w:t>نسبت قسم سوم و چهارم: عموم و خصوص من وجه</w:t>
      </w:r>
      <w:bookmarkEnd w:id="18"/>
    </w:p>
    <w:p w:rsidR="00C36A17" w:rsidRPr="00C36A17" w:rsidRDefault="00C36A17" w:rsidP="00C36A17">
      <w:pPr>
        <w:rPr>
          <w:sz w:val="28"/>
          <w:rtl/>
        </w:rPr>
      </w:pPr>
      <w:r w:rsidRPr="00C36A17">
        <w:rPr>
          <w:rFonts w:hint="cs"/>
          <w:sz w:val="28"/>
          <w:rtl/>
        </w:rPr>
        <w:t xml:space="preserve">نسبت بین قسم سوم </w:t>
      </w:r>
      <w:r w:rsidRPr="00C36A17">
        <w:rPr>
          <w:sz w:val="28"/>
          <w:rtl/>
        </w:rPr>
        <w:t>و چهارم</w:t>
      </w:r>
      <w:r w:rsidRPr="00C36A17">
        <w:rPr>
          <w:rFonts w:hint="cs"/>
          <w:sz w:val="28"/>
          <w:rtl/>
        </w:rPr>
        <w:t xml:space="preserve"> که دخالت به نحو تسبیب خاص </w:t>
      </w:r>
      <w:r w:rsidRPr="00C36A17">
        <w:rPr>
          <w:sz w:val="28"/>
          <w:rtl/>
        </w:rPr>
        <w:t>و تمه</w:t>
      </w:r>
      <w:r w:rsidRPr="00C36A17">
        <w:rPr>
          <w:rFonts w:hint="cs"/>
          <w:sz w:val="28"/>
          <w:rtl/>
        </w:rPr>
        <w:t>ی</w:t>
      </w:r>
      <w:r w:rsidRPr="00C36A17">
        <w:rPr>
          <w:rFonts w:hint="eastAsia"/>
          <w:sz w:val="28"/>
          <w:rtl/>
        </w:rPr>
        <w:t>د</w:t>
      </w:r>
      <w:r w:rsidRPr="00C36A17">
        <w:rPr>
          <w:rFonts w:hint="cs"/>
          <w:sz w:val="28"/>
          <w:rtl/>
        </w:rPr>
        <w:t xml:space="preserve"> مقدمات است، عموم و خصوص من وجه </w:t>
      </w:r>
      <w:r w:rsidRPr="00C36A17">
        <w:rPr>
          <w:sz w:val="28"/>
          <w:rtl/>
        </w:rPr>
        <w:t>م</w:t>
      </w:r>
      <w:r w:rsidRPr="00C36A17">
        <w:rPr>
          <w:rFonts w:hint="cs"/>
          <w:sz w:val="28"/>
          <w:rtl/>
        </w:rPr>
        <w:t>ی‌</w:t>
      </w:r>
      <w:r w:rsidRPr="00C36A17">
        <w:rPr>
          <w:rFonts w:hint="eastAsia"/>
          <w:sz w:val="28"/>
          <w:rtl/>
        </w:rPr>
        <w:t>باشد</w:t>
      </w:r>
      <w:r w:rsidRPr="00C36A17">
        <w:rPr>
          <w:rFonts w:hint="cs"/>
          <w:sz w:val="28"/>
          <w:rtl/>
        </w:rPr>
        <w:t xml:space="preserve"> گاهی انسان</w:t>
      </w:r>
      <w:r w:rsidRPr="00C36A17">
        <w:rPr>
          <w:sz w:val="28"/>
          <w:rtl/>
        </w:rPr>
        <w:t xml:space="preserve"> </w:t>
      </w:r>
      <w:r w:rsidRPr="00C36A17">
        <w:rPr>
          <w:rFonts w:hint="cs"/>
          <w:sz w:val="28"/>
          <w:rtl/>
        </w:rPr>
        <w:t>با دادن ابزاری به دیگری</w:t>
      </w:r>
      <w:r w:rsidRPr="00C36A17">
        <w:rPr>
          <w:sz w:val="28"/>
          <w:rtl/>
        </w:rPr>
        <w:t xml:space="preserve"> </w:t>
      </w:r>
      <w:r w:rsidRPr="00C36A17">
        <w:rPr>
          <w:rFonts w:hint="cs"/>
          <w:sz w:val="28"/>
          <w:rtl/>
        </w:rPr>
        <w:t>هم برای او</w:t>
      </w:r>
      <w:r w:rsidRPr="00C36A17">
        <w:rPr>
          <w:sz w:val="28"/>
          <w:rtl/>
        </w:rPr>
        <w:t xml:space="preserve"> </w:t>
      </w:r>
      <w:r w:rsidRPr="00C36A17">
        <w:rPr>
          <w:rFonts w:hint="cs"/>
          <w:sz w:val="28"/>
          <w:rtl/>
        </w:rPr>
        <w:t xml:space="preserve">ایجاد داعی به فعل حرام </w:t>
      </w:r>
      <w:r w:rsidRPr="00C36A17">
        <w:rPr>
          <w:sz w:val="28"/>
          <w:rtl/>
        </w:rPr>
        <w:t>م</w:t>
      </w:r>
      <w:r w:rsidRPr="00C36A17">
        <w:rPr>
          <w:rFonts w:hint="cs"/>
          <w:sz w:val="28"/>
          <w:rtl/>
        </w:rPr>
        <w:t>ی‌</w:t>
      </w:r>
      <w:r w:rsidRPr="00C36A17">
        <w:rPr>
          <w:rFonts w:hint="eastAsia"/>
          <w:sz w:val="28"/>
          <w:rtl/>
        </w:rPr>
        <w:t>کند</w:t>
      </w:r>
      <w:r w:rsidRPr="00C36A17">
        <w:rPr>
          <w:rFonts w:hint="cs"/>
          <w:sz w:val="28"/>
          <w:rtl/>
        </w:rPr>
        <w:t xml:space="preserve"> و هم اینکه با قرار گرفتن آن ابزار در مسیر گناه، تمهید مقدمات فعل حرام و تسبیب به معنای خاص صورت </w:t>
      </w:r>
      <w:r w:rsidRPr="00C36A17">
        <w:rPr>
          <w:sz w:val="28"/>
          <w:rtl/>
        </w:rPr>
        <w:t>م</w:t>
      </w:r>
      <w:r w:rsidRPr="00C36A17">
        <w:rPr>
          <w:rFonts w:hint="cs"/>
          <w:sz w:val="28"/>
          <w:rtl/>
        </w:rPr>
        <w:t>ی‌</w:t>
      </w:r>
      <w:r w:rsidRPr="00C36A17">
        <w:rPr>
          <w:rFonts w:hint="eastAsia"/>
          <w:sz w:val="28"/>
          <w:rtl/>
        </w:rPr>
        <w:t>گ</w:t>
      </w:r>
      <w:r w:rsidRPr="00C36A17">
        <w:rPr>
          <w:rFonts w:hint="cs"/>
          <w:sz w:val="28"/>
          <w:rtl/>
        </w:rPr>
        <w:t>ی</w:t>
      </w:r>
      <w:r w:rsidRPr="00C36A17">
        <w:rPr>
          <w:rFonts w:hint="eastAsia"/>
          <w:sz w:val="28"/>
          <w:rtl/>
        </w:rPr>
        <w:t>رد</w:t>
      </w:r>
      <w:r w:rsidRPr="00C36A17">
        <w:rPr>
          <w:rFonts w:hint="cs"/>
          <w:sz w:val="28"/>
          <w:rtl/>
        </w:rPr>
        <w:t xml:space="preserve"> که اگر </w:t>
      </w:r>
      <w:r w:rsidRPr="00C36A17">
        <w:rPr>
          <w:sz w:val="28"/>
          <w:rtl/>
        </w:rPr>
        <w:t>قائل</w:t>
      </w:r>
      <w:r w:rsidRPr="00C36A17">
        <w:rPr>
          <w:rFonts w:hint="cs"/>
          <w:sz w:val="28"/>
          <w:rtl/>
        </w:rPr>
        <w:t xml:space="preserve"> به حرمت قسم </w:t>
      </w:r>
      <w:r w:rsidRPr="00C36A17">
        <w:rPr>
          <w:rFonts w:hint="cs"/>
          <w:sz w:val="28"/>
          <w:rtl/>
        </w:rPr>
        <w:lastRenderedPageBreak/>
        <w:t xml:space="preserve">سوم و چهارم شویم این شخص از هر دو جهت مرتکب حرام شده است </w:t>
      </w:r>
      <w:r w:rsidRPr="00C36A17">
        <w:rPr>
          <w:sz w:val="28"/>
          <w:rtl/>
        </w:rPr>
        <w:t>و گاه</w:t>
      </w:r>
      <w:r w:rsidRPr="00C36A17">
        <w:rPr>
          <w:rFonts w:hint="cs"/>
          <w:sz w:val="28"/>
          <w:rtl/>
        </w:rPr>
        <w:t xml:space="preserve">ی نیز این دو قسم از هم جدا </w:t>
      </w:r>
      <w:r w:rsidRPr="00C36A17">
        <w:rPr>
          <w:sz w:val="28"/>
          <w:rtl/>
        </w:rPr>
        <w:t>م</w:t>
      </w:r>
      <w:r w:rsidRPr="00C36A17">
        <w:rPr>
          <w:rFonts w:hint="cs"/>
          <w:sz w:val="28"/>
          <w:rtl/>
        </w:rPr>
        <w:t>ی‌</w:t>
      </w:r>
      <w:r w:rsidRPr="00C36A17">
        <w:rPr>
          <w:rFonts w:hint="eastAsia"/>
          <w:sz w:val="28"/>
          <w:rtl/>
        </w:rPr>
        <w:t>باشند</w:t>
      </w:r>
      <w:r w:rsidRPr="00C36A17">
        <w:rPr>
          <w:rFonts w:hint="cs"/>
          <w:sz w:val="28"/>
          <w:rtl/>
        </w:rPr>
        <w:t xml:space="preserve"> مانند اینکه انسان با خواندن شعری دیگری را ترغیب به فعل حرام کند و یا اینکه فقط مقدمات فعل حرام برای او آماده کند.</w:t>
      </w:r>
    </w:p>
    <w:p w:rsidR="00C36A17" w:rsidRPr="00C36A17" w:rsidRDefault="00C36A17" w:rsidP="00C36A17">
      <w:pPr>
        <w:rPr>
          <w:sz w:val="28"/>
          <w:rtl/>
        </w:rPr>
      </w:pPr>
    </w:p>
    <w:p w:rsidR="00C36A17" w:rsidRPr="00C36A17" w:rsidRDefault="00C36A17" w:rsidP="00C36A17">
      <w:pPr>
        <w:rPr>
          <w:sz w:val="28"/>
          <w:rtl/>
        </w:rPr>
      </w:pPr>
    </w:p>
    <w:p w:rsidR="00144489" w:rsidRPr="00C36A17" w:rsidRDefault="00144489" w:rsidP="00C36A17">
      <w:pPr>
        <w:ind w:firstLine="0"/>
        <w:rPr>
          <w:sz w:val="28"/>
          <w:rtl/>
        </w:rPr>
      </w:pPr>
    </w:p>
    <w:sectPr w:rsidR="00144489" w:rsidRPr="00C36A17"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E3" w:rsidRDefault="00641DE3">
      <w:r>
        <w:separator/>
      </w:r>
    </w:p>
    <w:p w:rsidR="00641DE3" w:rsidRDefault="00641DE3"/>
    <w:p w:rsidR="00641DE3" w:rsidRDefault="00641DE3" w:rsidP="00CE61DD"/>
    <w:p w:rsidR="00641DE3" w:rsidRDefault="00641DE3" w:rsidP="00CE61DD"/>
    <w:p w:rsidR="00641DE3" w:rsidRDefault="00641DE3" w:rsidP="00CE61DD"/>
    <w:p w:rsidR="00641DE3" w:rsidRDefault="00641DE3" w:rsidP="00CE61DD"/>
    <w:p w:rsidR="00641DE3" w:rsidRDefault="00641DE3" w:rsidP="00CE61DD"/>
    <w:p w:rsidR="00641DE3" w:rsidRDefault="00641DE3" w:rsidP="00CE61DD"/>
    <w:p w:rsidR="00641DE3" w:rsidRDefault="00641DE3" w:rsidP="0024343B"/>
    <w:p w:rsidR="00641DE3" w:rsidRDefault="00641DE3" w:rsidP="0024343B"/>
    <w:p w:rsidR="00641DE3" w:rsidRDefault="00641DE3"/>
    <w:p w:rsidR="00641DE3" w:rsidRDefault="00641DE3" w:rsidP="003339DE"/>
    <w:p w:rsidR="00641DE3" w:rsidRDefault="00641DE3" w:rsidP="003339DE"/>
    <w:p w:rsidR="00641DE3" w:rsidRDefault="00641DE3" w:rsidP="003339DE"/>
    <w:p w:rsidR="00641DE3" w:rsidRDefault="00641DE3" w:rsidP="003339DE"/>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p w:rsidR="00641DE3" w:rsidRDefault="00641DE3" w:rsidP="00F77F5F"/>
    <w:p w:rsidR="00641DE3" w:rsidRDefault="00641DE3" w:rsidP="00F77F5F"/>
    <w:p w:rsidR="00641DE3" w:rsidRDefault="00641DE3" w:rsidP="00F77F5F"/>
    <w:p w:rsidR="00641DE3" w:rsidRDefault="00641DE3" w:rsidP="00053028"/>
    <w:p w:rsidR="00641DE3" w:rsidRDefault="00641DE3"/>
  </w:endnote>
  <w:endnote w:type="continuationSeparator" w:id="0">
    <w:p w:rsidR="00641DE3" w:rsidRDefault="00641DE3">
      <w:r>
        <w:continuationSeparator/>
      </w:r>
    </w:p>
    <w:p w:rsidR="00641DE3" w:rsidRDefault="00641DE3"/>
    <w:p w:rsidR="00641DE3" w:rsidRDefault="00641DE3" w:rsidP="00CE61DD"/>
    <w:p w:rsidR="00641DE3" w:rsidRDefault="00641DE3" w:rsidP="00CE61DD"/>
    <w:p w:rsidR="00641DE3" w:rsidRDefault="00641DE3" w:rsidP="00CE61DD"/>
    <w:p w:rsidR="00641DE3" w:rsidRDefault="00641DE3" w:rsidP="00CE61DD"/>
    <w:p w:rsidR="00641DE3" w:rsidRDefault="00641DE3" w:rsidP="00CE61DD"/>
    <w:p w:rsidR="00641DE3" w:rsidRDefault="00641DE3" w:rsidP="00CE61DD"/>
    <w:p w:rsidR="00641DE3" w:rsidRDefault="00641DE3" w:rsidP="0024343B"/>
    <w:p w:rsidR="00641DE3" w:rsidRDefault="00641DE3" w:rsidP="0024343B"/>
    <w:p w:rsidR="00641DE3" w:rsidRDefault="00641DE3"/>
    <w:p w:rsidR="00641DE3" w:rsidRDefault="00641DE3" w:rsidP="003339DE"/>
    <w:p w:rsidR="00641DE3" w:rsidRDefault="00641DE3" w:rsidP="003339DE"/>
    <w:p w:rsidR="00641DE3" w:rsidRDefault="00641DE3" w:rsidP="003339DE"/>
    <w:p w:rsidR="00641DE3" w:rsidRDefault="00641DE3" w:rsidP="003339DE"/>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p w:rsidR="00641DE3" w:rsidRDefault="00641DE3" w:rsidP="00F77F5F"/>
    <w:p w:rsidR="00641DE3" w:rsidRDefault="00641DE3" w:rsidP="00F77F5F"/>
    <w:p w:rsidR="00641DE3" w:rsidRDefault="00641DE3" w:rsidP="00F77F5F"/>
    <w:p w:rsidR="00641DE3" w:rsidRDefault="00641DE3" w:rsidP="00053028"/>
    <w:p w:rsidR="00641DE3" w:rsidRDefault="00641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41DE3" w:rsidP="00CE61DD">
    <w:pPr>
      <w:framePr w:wrap="around" w:vAnchor="text" w:hAnchor="text" w:xAlign="center" w:y="1"/>
    </w:pPr>
    <w:r>
      <w:fldChar w:fldCharType="begin"/>
    </w:r>
    <w:r>
      <w:instrText xml:space="preserve">PAGE  </w:instrText>
    </w:r>
    <w:r>
      <w:fldChar w:fldCharType="separate"/>
    </w:r>
    <w:r w:rsidR="004F16D2">
      <w:rPr>
        <w:noProof/>
        <w:rtl/>
      </w:rPr>
      <w:t>2</w:t>
    </w:r>
    <w:r>
      <w:rPr>
        <w:noProof/>
      </w:rPr>
      <w:fldChar w:fldCharType="end"/>
    </w:r>
  </w:p>
  <w:p w:rsidR="00AA32E0" w:rsidRDefault="00AA32E0" w:rsidP="004F16D2">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E3" w:rsidRDefault="00641DE3">
      <w:r>
        <w:separator/>
      </w:r>
    </w:p>
    <w:p w:rsidR="00641DE3" w:rsidRDefault="00641DE3"/>
    <w:p w:rsidR="00641DE3" w:rsidRDefault="00641DE3" w:rsidP="00CE61DD"/>
    <w:p w:rsidR="00641DE3" w:rsidRDefault="00641DE3" w:rsidP="00CE61DD"/>
    <w:p w:rsidR="00641DE3" w:rsidRDefault="00641DE3" w:rsidP="00CE61DD"/>
    <w:p w:rsidR="00641DE3" w:rsidRDefault="00641DE3" w:rsidP="00CE61DD"/>
    <w:p w:rsidR="00641DE3" w:rsidRDefault="00641DE3" w:rsidP="00CE61DD"/>
    <w:p w:rsidR="00641DE3" w:rsidRDefault="00641DE3" w:rsidP="00CE61DD"/>
    <w:p w:rsidR="00641DE3" w:rsidRDefault="00641DE3" w:rsidP="0024343B"/>
    <w:p w:rsidR="00641DE3" w:rsidRDefault="00641DE3" w:rsidP="0024343B"/>
    <w:p w:rsidR="00641DE3" w:rsidRDefault="00641DE3"/>
    <w:p w:rsidR="00641DE3" w:rsidRDefault="00641DE3" w:rsidP="003339DE"/>
    <w:p w:rsidR="00641DE3" w:rsidRDefault="00641DE3" w:rsidP="003339DE"/>
    <w:p w:rsidR="00641DE3" w:rsidRDefault="00641DE3" w:rsidP="003339DE"/>
    <w:p w:rsidR="00641DE3" w:rsidRDefault="00641DE3" w:rsidP="003339DE"/>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p w:rsidR="00641DE3" w:rsidRDefault="00641DE3" w:rsidP="00F77F5F"/>
    <w:p w:rsidR="00641DE3" w:rsidRDefault="00641DE3" w:rsidP="00F77F5F"/>
    <w:p w:rsidR="00641DE3" w:rsidRDefault="00641DE3" w:rsidP="00F77F5F"/>
    <w:p w:rsidR="00641DE3" w:rsidRDefault="00641DE3" w:rsidP="00053028"/>
    <w:p w:rsidR="00641DE3" w:rsidRDefault="00641DE3"/>
  </w:footnote>
  <w:footnote w:type="continuationSeparator" w:id="0">
    <w:p w:rsidR="00641DE3" w:rsidRDefault="00641DE3">
      <w:r>
        <w:continuationSeparator/>
      </w:r>
    </w:p>
    <w:p w:rsidR="00641DE3" w:rsidRDefault="00641DE3"/>
    <w:p w:rsidR="00641DE3" w:rsidRDefault="00641DE3" w:rsidP="00CE61DD"/>
    <w:p w:rsidR="00641DE3" w:rsidRDefault="00641DE3" w:rsidP="00CE61DD"/>
    <w:p w:rsidR="00641DE3" w:rsidRDefault="00641DE3" w:rsidP="00CE61DD"/>
    <w:p w:rsidR="00641DE3" w:rsidRDefault="00641DE3" w:rsidP="00CE61DD"/>
    <w:p w:rsidR="00641DE3" w:rsidRDefault="00641DE3" w:rsidP="00CE61DD"/>
    <w:p w:rsidR="00641DE3" w:rsidRDefault="00641DE3" w:rsidP="00CE61DD"/>
    <w:p w:rsidR="00641DE3" w:rsidRDefault="00641DE3" w:rsidP="0024343B"/>
    <w:p w:rsidR="00641DE3" w:rsidRDefault="00641DE3" w:rsidP="0024343B"/>
    <w:p w:rsidR="00641DE3" w:rsidRDefault="00641DE3"/>
    <w:p w:rsidR="00641DE3" w:rsidRDefault="00641DE3" w:rsidP="003339DE"/>
    <w:p w:rsidR="00641DE3" w:rsidRDefault="00641DE3" w:rsidP="003339DE"/>
    <w:p w:rsidR="00641DE3" w:rsidRDefault="00641DE3" w:rsidP="003339DE"/>
    <w:p w:rsidR="00641DE3" w:rsidRDefault="00641DE3" w:rsidP="003339DE"/>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rsidP="00493648"/>
    <w:p w:rsidR="00641DE3" w:rsidRDefault="00641DE3"/>
    <w:p w:rsidR="00641DE3" w:rsidRDefault="00641DE3" w:rsidP="00F77F5F"/>
    <w:p w:rsidR="00641DE3" w:rsidRDefault="00641DE3" w:rsidP="00F77F5F"/>
    <w:p w:rsidR="00641DE3" w:rsidRDefault="00641DE3" w:rsidP="00F77F5F"/>
    <w:p w:rsidR="00641DE3" w:rsidRDefault="00641DE3" w:rsidP="00053028"/>
    <w:p w:rsidR="00641DE3" w:rsidRDefault="00641D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Default="00641DE3" w:rsidP="004F16D2">
    <w:pPr>
      <w:tabs>
        <w:tab w:val="left" w:pos="1256"/>
        <w:tab w:val="left" w:pos="5696"/>
        <w:tab w:val="right" w:pos="9071"/>
      </w:tabs>
    </w:pPr>
    <w:r>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9" w:name="OLE_LINK1"/>
    <w:bookmarkStart w:id="20" w:name="OLE_LINK2"/>
    <w:r w:rsidR="00C36A17">
      <w:rPr>
        <w:noProof/>
      </w:rPr>
      <w:drawing>
        <wp:inline distT="0" distB="0" distL="0" distR="0" wp14:anchorId="49D614DA" wp14:editId="34EAD087">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9"/>
    <w:bookmarkEnd w:id="20"/>
    <w:r w:rsidR="00AA32E0">
      <w:rPr>
        <w:rFonts w:ascii="IranNastaliq" w:hAnsi="IranNastaliq" w:cs="IranNastaliq" w:hint="cs"/>
        <w:sz w:val="40"/>
        <w:szCs w:val="40"/>
        <w:rtl/>
      </w:rPr>
      <w:t xml:space="preserve">                             </w:t>
    </w:r>
    <w:r w:rsidR="004F16D2">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C36A17">
      <w:rPr>
        <w:rFonts w:ascii="IranNastaliq" w:hAnsi="IranNastaliq" w:cs="IranNastaliq" w:hint="cs"/>
        <w:sz w:val="40"/>
        <w:szCs w:val="40"/>
        <w:rtl/>
      </w:rPr>
      <w:t>شماره ثبت</w:t>
    </w:r>
    <w:r w:rsidR="004F16D2">
      <w:rPr>
        <w:rFonts w:ascii="IranNastaliq" w:hAnsi="IranNastaliq" w:cs="IranNastaliq" w:hint="cs"/>
        <w:sz w:val="40"/>
        <w:szCs w:val="40"/>
        <w:rtl/>
      </w:rPr>
      <w:t>:</w:t>
    </w:r>
    <w:r w:rsidR="00C36A17">
      <w:rPr>
        <w:rFonts w:ascii="IranNastaliq" w:hAnsi="IranNastaliq" w:cs="IranNastaliq" w:hint="cs"/>
        <w:sz w:val="40"/>
        <w:szCs w:val="40"/>
        <w:rtl/>
      </w:rPr>
      <w:t xml:space="preserve"> 115</w:t>
    </w:r>
    <w:r w:rsidR="004F16D2">
      <w:rPr>
        <w:rFonts w:ascii="IranNastaliq" w:hAnsi="IranNastaliq" w:cs="IranNastaliq" w:hint="cs"/>
        <w:sz w:val="40"/>
        <w:szCs w:val="40"/>
        <w:rt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ED04ED"/>
    <w:multiLevelType w:val="hybridMultilevel"/>
    <w:tmpl w:val="2E92219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6"/>
  </w:num>
  <w:num w:numId="30">
    <w:abstractNumId w:val="31"/>
  </w:num>
  <w:num w:numId="31">
    <w:abstractNumId w:val="29"/>
  </w:num>
  <w:num w:numId="32">
    <w:abstractNumId w:val="21"/>
  </w:num>
  <w:num w:numId="33">
    <w:abstractNumId w:val="32"/>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27C3"/>
    <w:rsid w:val="000027C3"/>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4F16D2"/>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1DE3"/>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36A17"/>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4F16D2"/>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4F16D2"/>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4F16D2"/>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4F16D2"/>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4F16D2"/>
    <w:pPr>
      <w:outlineLvl w:val="3"/>
    </w:pPr>
  </w:style>
  <w:style w:type="paragraph" w:styleId="Heading5">
    <w:name w:val="heading 5"/>
    <w:aliases w:val="سرصفحه 5"/>
    <w:basedOn w:val="Normal"/>
    <w:next w:val="Normal"/>
    <w:link w:val="Heading5Char"/>
    <w:autoRedefine/>
    <w:uiPriority w:val="9"/>
    <w:semiHidden/>
    <w:unhideWhenUsed/>
    <w:qFormat/>
    <w:rsid w:val="004F16D2"/>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4F16D2"/>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4F16D2"/>
    <w:pPr>
      <w:keepNext/>
      <w:keepLines/>
      <w:spacing w:before="120" w:after="0"/>
      <w:ind w:firstLine="0"/>
      <w:outlineLvl w:val="6"/>
    </w:pPr>
    <w:rPr>
      <w:rFonts w:ascii="Cambria" w:eastAsiaTheme="minorEastAs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4F16D2"/>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4F16D2"/>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سرفصل 4 Char"/>
    <w:link w:val="Heading4"/>
    <w:uiPriority w:val="9"/>
    <w:rsid w:val="004F16D2"/>
    <w:rPr>
      <w:rFonts w:eastAsia="2  Lotu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4F16D2"/>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4F16D2"/>
    <w:rPr>
      <w:rFonts w:ascii="Cambria" w:eastAsia="2  Lotus" w:hAnsi="Cambria" w:cs="2  Badr"/>
      <w:bCs/>
      <w:szCs w:val="36"/>
    </w:rPr>
  </w:style>
  <w:style w:type="character" w:customStyle="1" w:styleId="Heading6Char">
    <w:name w:val="Heading 6 Char"/>
    <w:aliases w:val="سرصفحه 6 Char"/>
    <w:link w:val="Heading6"/>
    <w:uiPriority w:val="9"/>
    <w:semiHidden/>
    <w:rsid w:val="004F16D2"/>
    <w:rPr>
      <w:rFonts w:ascii="Cambria" w:eastAsia="2  Lotus" w:hAnsi="Cambria" w:cs="2  Badr"/>
      <w:bCs/>
      <w:i/>
      <w:szCs w:val="34"/>
    </w:rPr>
  </w:style>
  <w:style w:type="character" w:customStyle="1" w:styleId="Heading7Char">
    <w:name w:val="Heading 7 Char"/>
    <w:aliases w:val="سرصفحه 7 Char"/>
    <w:link w:val="Heading7"/>
    <w:uiPriority w:val="9"/>
    <w:semiHidden/>
    <w:rsid w:val="004F16D2"/>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4F16D2"/>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4F16D2"/>
    <w:rPr>
      <w:rFonts w:ascii="Cambria" w:eastAsia="2  Lotus"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4F16D2"/>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4F16D2"/>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4F16D2"/>
    <w:pPr>
      <w:spacing w:after="0"/>
      <w:ind w:left="658"/>
    </w:pPr>
  </w:style>
  <w:style w:type="paragraph" w:styleId="TOC3">
    <w:name w:val="toc 3"/>
    <w:aliases w:val="فهرست مطالب 3"/>
    <w:basedOn w:val="Normal"/>
    <w:next w:val="Normal"/>
    <w:autoRedefine/>
    <w:uiPriority w:val="39"/>
    <w:unhideWhenUsed/>
    <w:qFormat/>
    <w:rsid w:val="004F16D2"/>
    <w:pPr>
      <w:spacing w:after="0"/>
      <w:ind w:left="442"/>
    </w:pPr>
    <w:rPr>
      <w:rFonts w:eastAsia="2  Lotus"/>
    </w:r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4F16D2"/>
    <w:pPr>
      <w:spacing w:after="0"/>
      <w:ind w:left="879"/>
    </w:pPr>
  </w:style>
  <w:style w:type="paragraph" w:styleId="TOC6">
    <w:name w:val="toc 6"/>
    <w:aliases w:val="فهرست مطالب 6"/>
    <w:basedOn w:val="Normal"/>
    <w:next w:val="Normal"/>
    <w:autoRedefine/>
    <w:uiPriority w:val="39"/>
    <w:semiHidden/>
    <w:unhideWhenUsed/>
    <w:qFormat/>
    <w:rsid w:val="004F16D2"/>
    <w:pPr>
      <w:spacing w:after="0"/>
      <w:ind w:left="1100"/>
    </w:pPr>
  </w:style>
  <w:style w:type="character" w:styleId="Emphasis">
    <w:name w:val="Emphasis"/>
    <w:uiPriority w:val="20"/>
    <w:qFormat/>
    <w:rsid w:val="004F16D2"/>
    <w:rPr>
      <w:rFonts w:cs="2  Lotus"/>
      <w:i/>
      <w:iCs/>
      <w:color w:val="808080"/>
      <w:szCs w:val="32"/>
    </w:rPr>
  </w:style>
  <w:style w:type="character" w:customStyle="1" w:styleId="Heading1Char">
    <w:name w:val="Heading 1 Char"/>
    <w:aliases w:val="عنوان 1 Char,سرفصل1 Char,سرفصل 1 Char"/>
    <w:link w:val="Heading1"/>
    <w:uiPriority w:val="9"/>
    <w:rsid w:val="004F16D2"/>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4F16D2"/>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4F16D2"/>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4F16D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4F16D2"/>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4F16D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F16D2"/>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4F16D2"/>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F16D2"/>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4F16D2"/>
    <w:pPr>
      <w:ind w:left="1134" w:firstLine="0"/>
    </w:pPr>
    <w:rPr>
      <w:rFonts w:eastAsia="2  Lotus" w:cs="2  Lotus"/>
    </w:rPr>
  </w:style>
  <w:style w:type="paragraph" w:styleId="Quote">
    <w:name w:val="Quote"/>
    <w:basedOn w:val="Normal"/>
    <w:next w:val="Normal"/>
    <w:link w:val="QuoteChar"/>
    <w:autoRedefine/>
    <w:uiPriority w:val="29"/>
    <w:qFormat/>
    <w:rsid w:val="004F16D2"/>
    <w:pPr>
      <w:spacing w:before="120" w:after="240"/>
      <w:ind w:left="1134" w:firstLine="0"/>
    </w:pPr>
    <w:rPr>
      <w:rFonts w:cs="B Lotus"/>
      <w:i/>
      <w:sz w:val="20"/>
      <w:szCs w:val="30"/>
    </w:rPr>
  </w:style>
  <w:style w:type="character" w:customStyle="1" w:styleId="QuoteChar">
    <w:name w:val="Quote Char"/>
    <w:link w:val="Quote"/>
    <w:uiPriority w:val="29"/>
    <w:rsid w:val="004F16D2"/>
    <w:rPr>
      <w:rFonts w:cs="B Lotus"/>
      <w:i/>
      <w:szCs w:val="30"/>
    </w:rPr>
  </w:style>
  <w:style w:type="paragraph" w:styleId="IntenseQuote">
    <w:name w:val="Intense Quote"/>
    <w:basedOn w:val="Normal"/>
    <w:next w:val="Normal"/>
    <w:link w:val="IntenseQuoteChar"/>
    <w:autoRedefine/>
    <w:uiPriority w:val="30"/>
    <w:qFormat/>
    <w:rsid w:val="004F16D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F16D2"/>
    <w:rPr>
      <w:rFonts w:eastAsia="2  Lotus" w:cs="B Lotus"/>
      <w:b/>
      <w:bCs/>
      <w:i/>
      <w:szCs w:val="30"/>
    </w:rPr>
  </w:style>
  <w:style w:type="character" w:styleId="SubtleEmphasis">
    <w:name w:val="Subtle Emphasis"/>
    <w:uiPriority w:val="19"/>
    <w:qFormat/>
    <w:rsid w:val="004F16D2"/>
    <w:rPr>
      <w:rFonts w:cs="2  Lotus"/>
      <w:i/>
      <w:iCs/>
      <w:color w:val="4A442A"/>
      <w:szCs w:val="32"/>
      <w:u w:val="none"/>
    </w:rPr>
  </w:style>
  <w:style w:type="character" w:styleId="IntenseEmphasis">
    <w:name w:val="Intense Emphasis"/>
    <w:uiPriority w:val="21"/>
    <w:qFormat/>
    <w:rsid w:val="004F16D2"/>
    <w:rPr>
      <w:rFonts w:cs="2  Lotus"/>
      <w:b/>
      <w:i/>
      <w:iCs/>
      <w:color w:val="auto"/>
      <w:szCs w:val="32"/>
    </w:rPr>
  </w:style>
  <w:style w:type="character" w:styleId="SubtleReference">
    <w:name w:val="Subtle Reference"/>
    <w:aliases w:val="مرجع"/>
    <w:uiPriority w:val="31"/>
    <w:qFormat/>
    <w:rsid w:val="004F16D2"/>
    <w:rPr>
      <w:rFonts w:cs="2  Lotus"/>
      <w:smallCaps/>
      <w:color w:val="auto"/>
      <w:szCs w:val="28"/>
      <w:u w:val="single"/>
    </w:rPr>
  </w:style>
  <w:style w:type="character" w:styleId="IntenseReference">
    <w:name w:val="Intense Reference"/>
    <w:uiPriority w:val="32"/>
    <w:qFormat/>
    <w:rsid w:val="004F16D2"/>
    <w:rPr>
      <w:rFonts w:cs="2  Lotus"/>
      <w:b/>
      <w:bCs/>
      <w:smallCaps/>
      <w:color w:val="auto"/>
      <w:spacing w:val="5"/>
      <w:szCs w:val="28"/>
      <w:u w:val="single"/>
    </w:rPr>
  </w:style>
  <w:style w:type="character" w:styleId="BookTitle">
    <w:name w:val="Book Title"/>
    <w:uiPriority w:val="33"/>
    <w:qFormat/>
    <w:rsid w:val="004F16D2"/>
    <w:rPr>
      <w:rFonts w:cs="2  Titr"/>
      <w:b/>
      <w:bCs/>
      <w:smallCaps/>
      <w:spacing w:val="5"/>
      <w:szCs w:val="100"/>
    </w:rPr>
  </w:style>
  <w:style w:type="character" w:customStyle="1" w:styleId="NoSpacingChar">
    <w:name w:val="No Spacing Char"/>
    <w:aliases w:val="متن عربي Char"/>
    <w:link w:val="NoSpacing"/>
    <w:uiPriority w:val="1"/>
    <w:rsid w:val="004F16D2"/>
    <w:rPr>
      <w:rFonts w:eastAsia="2  Lotus" w:cs="2  Badr"/>
      <w:sz w:val="72"/>
      <w:szCs w:val="32"/>
    </w:rPr>
  </w:style>
  <w:style w:type="paragraph" w:styleId="Caption">
    <w:name w:val="caption"/>
    <w:basedOn w:val="Normal"/>
    <w:next w:val="Normal"/>
    <w:uiPriority w:val="35"/>
    <w:semiHidden/>
    <w:unhideWhenUsed/>
    <w:qFormat/>
    <w:rsid w:val="004F16D2"/>
    <w:rPr>
      <w:b/>
      <w:bCs/>
      <w:sz w:val="20"/>
      <w:szCs w:val="20"/>
    </w:rPr>
  </w:style>
  <w:style w:type="character" w:customStyle="1" w:styleId="ListParagraphChar">
    <w:name w:val="List Paragraph Char"/>
    <w:link w:val="ListParagraph"/>
    <w:uiPriority w:val="34"/>
    <w:rsid w:val="004F16D2"/>
    <w:rPr>
      <w:rFonts w:eastAsia="2  Lotus" w:cs="2  Lotus"/>
      <w:sz w:val="22"/>
      <w:szCs w:val="28"/>
    </w:rPr>
  </w:style>
  <w:style w:type="character" w:styleId="Hyperlink">
    <w:name w:val="Hyperlink"/>
    <w:basedOn w:val="DefaultParagraphFont"/>
    <w:uiPriority w:val="99"/>
    <w:unhideWhenUsed/>
    <w:rsid w:val="004F16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20(2).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9A56-A3BF-4218-88B6-A85F7550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 (2)</Template>
  <TotalTime>7</TotalTime>
  <Pages>7</Pages>
  <Words>1532</Words>
  <Characters>8733</Characters>
  <Application>Microsoft Office Word</Application>
  <DocSecurity>0</DocSecurity>
  <Lines>72</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2</cp:revision>
  <cp:lastPrinted>2008-05-03T17:27:00Z</cp:lastPrinted>
  <dcterms:created xsi:type="dcterms:W3CDTF">2014-08-12T13:10:00Z</dcterms:created>
  <dcterms:modified xsi:type="dcterms:W3CDTF">2014-08-13T04:26:00Z</dcterms:modified>
</cp:coreProperties>
</file>