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6F3" w:rsidRPr="007406F3" w:rsidRDefault="007406F3" w:rsidP="007406F3">
      <w:pPr>
        <w:rPr>
          <w:sz w:val="28"/>
          <w:rtl/>
        </w:rPr>
      </w:pPr>
      <w:r w:rsidRPr="007406F3">
        <w:rPr>
          <w:rFonts w:hint="cs"/>
          <w:sz w:val="28"/>
          <w:rtl/>
        </w:rPr>
        <w:t>فهرست مطالب</w:t>
      </w:r>
    </w:p>
    <w:bookmarkStart w:id="0" w:name="_GoBack"/>
    <w:bookmarkEnd w:id="0"/>
    <w:p w:rsidR="00BF56AA" w:rsidRDefault="005B21C4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sz w:val="28"/>
          <w:rtl/>
        </w:rPr>
        <w:fldChar w:fldCharType="begin"/>
      </w:r>
      <w:r w:rsidR="007406F3">
        <w:rPr>
          <w:sz w:val="28"/>
          <w:rtl/>
        </w:rPr>
        <w:instrText xml:space="preserve"> </w:instrText>
      </w:r>
      <w:r w:rsidR="007406F3">
        <w:rPr>
          <w:sz w:val="28"/>
        </w:rPr>
        <w:instrText>TOC</w:instrText>
      </w:r>
      <w:r w:rsidR="007406F3">
        <w:rPr>
          <w:sz w:val="28"/>
          <w:rtl/>
        </w:rPr>
        <w:instrText xml:space="preserve"> \</w:instrText>
      </w:r>
      <w:r w:rsidR="007406F3">
        <w:rPr>
          <w:sz w:val="28"/>
        </w:rPr>
        <w:instrText>o "1-7" \h \z \u</w:instrText>
      </w:r>
      <w:r w:rsidR="007406F3">
        <w:rPr>
          <w:sz w:val="28"/>
          <w:rtl/>
        </w:rPr>
        <w:instrText xml:space="preserve"> </w:instrText>
      </w:r>
      <w:r>
        <w:rPr>
          <w:sz w:val="28"/>
          <w:rtl/>
        </w:rPr>
        <w:fldChar w:fldCharType="separate"/>
      </w:r>
      <w:hyperlink w:anchor="_Toc396381224" w:history="1">
        <w:r w:rsidR="00BF56AA" w:rsidRPr="00673A87">
          <w:rPr>
            <w:rStyle w:val="Hyperlink"/>
            <w:rFonts w:eastAsia="2  Baran" w:hint="eastAsia"/>
            <w:noProof/>
            <w:rtl/>
          </w:rPr>
          <w:t>مقدمه</w:t>
        </w:r>
        <w:r w:rsidR="00BF56AA">
          <w:rPr>
            <w:noProof/>
            <w:webHidden/>
            <w:rtl/>
          </w:rPr>
          <w:tab/>
        </w:r>
        <w:r w:rsidR="00BF56AA">
          <w:rPr>
            <w:rStyle w:val="Hyperlink"/>
            <w:rFonts w:eastAsia="2  Baran"/>
            <w:noProof/>
            <w:rtl/>
          </w:rPr>
          <w:fldChar w:fldCharType="begin"/>
        </w:r>
        <w:r w:rsidR="00BF56AA">
          <w:rPr>
            <w:noProof/>
            <w:webHidden/>
            <w:rtl/>
          </w:rPr>
          <w:instrText xml:space="preserve"> </w:instrText>
        </w:r>
        <w:r w:rsidR="00BF56AA">
          <w:rPr>
            <w:noProof/>
            <w:webHidden/>
          </w:rPr>
          <w:instrText>PAGEREF</w:instrText>
        </w:r>
        <w:r w:rsidR="00BF56AA">
          <w:rPr>
            <w:noProof/>
            <w:webHidden/>
            <w:rtl/>
          </w:rPr>
          <w:instrText xml:space="preserve"> _</w:instrText>
        </w:r>
        <w:r w:rsidR="00BF56AA">
          <w:rPr>
            <w:noProof/>
            <w:webHidden/>
          </w:rPr>
          <w:instrText>Toc</w:instrText>
        </w:r>
        <w:r w:rsidR="00BF56AA">
          <w:rPr>
            <w:noProof/>
            <w:webHidden/>
            <w:rtl/>
          </w:rPr>
          <w:instrText xml:space="preserve">396381224 </w:instrText>
        </w:r>
        <w:r w:rsidR="00BF56AA">
          <w:rPr>
            <w:noProof/>
            <w:webHidden/>
          </w:rPr>
          <w:instrText>\h</w:instrText>
        </w:r>
        <w:r w:rsidR="00BF56AA">
          <w:rPr>
            <w:noProof/>
            <w:webHidden/>
            <w:rtl/>
          </w:rPr>
          <w:instrText xml:space="preserve"> </w:instrText>
        </w:r>
        <w:r w:rsidR="00BF56AA">
          <w:rPr>
            <w:rStyle w:val="Hyperlink"/>
            <w:rFonts w:eastAsia="2  Baran"/>
            <w:noProof/>
            <w:rtl/>
          </w:rPr>
        </w:r>
        <w:r w:rsidR="00BF56AA">
          <w:rPr>
            <w:rStyle w:val="Hyperlink"/>
            <w:rFonts w:eastAsia="2  Baran"/>
            <w:noProof/>
            <w:rtl/>
          </w:rPr>
          <w:fldChar w:fldCharType="separate"/>
        </w:r>
        <w:r w:rsidR="00BF56AA">
          <w:rPr>
            <w:noProof/>
            <w:webHidden/>
            <w:rtl/>
          </w:rPr>
          <w:t>2</w:t>
        </w:r>
        <w:r w:rsidR="00BF56AA"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BF56AA" w:rsidRDefault="00BF56A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225" w:history="1">
        <w:r w:rsidRPr="00673A87">
          <w:rPr>
            <w:rStyle w:val="Hyperlink"/>
            <w:rFonts w:eastAsia="2  Baran" w:hint="eastAsia"/>
            <w:noProof/>
            <w:rtl/>
          </w:rPr>
          <w:t>فرع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سوم</w:t>
        </w:r>
        <w:r w:rsidRPr="00673A87">
          <w:rPr>
            <w:rStyle w:val="Hyperlink"/>
            <w:rFonts w:eastAsia="2  Baran"/>
            <w:noProof/>
            <w:rtl/>
          </w:rPr>
          <w:t xml:space="preserve">: </w:t>
        </w:r>
        <w:r w:rsidRPr="00673A87">
          <w:rPr>
            <w:rStyle w:val="Hyperlink"/>
            <w:rFonts w:eastAsia="2  Baran" w:hint="eastAsia"/>
            <w:noProof/>
            <w:rtl/>
          </w:rPr>
          <w:t>بررس</w:t>
        </w:r>
        <w:r w:rsidRPr="00673A87">
          <w:rPr>
            <w:rStyle w:val="Hyperlink"/>
            <w:rFonts w:eastAsia="2  Baran" w:hint="cs"/>
            <w:noProof/>
            <w:rtl/>
          </w:rPr>
          <w:t>ی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حکم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استصباح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تحت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السقف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به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دهن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متنجس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396381225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BF56AA" w:rsidRDefault="00BF56A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226" w:history="1">
        <w:r w:rsidRPr="00673A87">
          <w:rPr>
            <w:rStyle w:val="Hyperlink"/>
            <w:rFonts w:eastAsia="2  Baran" w:hint="eastAsia"/>
            <w:noProof/>
            <w:rtl/>
          </w:rPr>
          <w:t>حکم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استصباح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تحت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السقف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به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دهن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متنجس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طبق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قواعد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کل</w:t>
        </w:r>
        <w:r w:rsidRPr="00673A87">
          <w:rPr>
            <w:rStyle w:val="Hyperlink"/>
            <w:rFonts w:eastAsia="2  Baran"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396381226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BF56AA" w:rsidRDefault="00BF56AA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227" w:history="1">
        <w:r w:rsidRPr="00673A87">
          <w:rPr>
            <w:rStyle w:val="Hyperlink"/>
            <w:rFonts w:hint="eastAsia"/>
            <w:noProof/>
            <w:rtl/>
          </w:rPr>
          <w:t>حرمت</w:t>
        </w:r>
        <w:r w:rsidRPr="00673A87">
          <w:rPr>
            <w:rStyle w:val="Hyperlink"/>
            <w:noProof/>
            <w:rtl/>
          </w:rPr>
          <w:t xml:space="preserve"> </w:t>
        </w:r>
        <w:r w:rsidRPr="00673A87">
          <w:rPr>
            <w:rStyle w:val="Hyperlink"/>
            <w:rFonts w:hint="eastAsia"/>
            <w:noProof/>
            <w:rtl/>
          </w:rPr>
          <w:t>استصباح</w:t>
        </w:r>
        <w:r w:rsidRPr="00673A87">
          <w:rPr>
            <w:rStyle w:val="Hyperlink"/>
            <w:noProof/>
            <w:rtl/>
          </w:rPr>
          <w:t xml:space="preserve"> </w:t>
        </w:r>
        <w:r w:rsidRPr="00673A87">
          <w:rPr>
            <w:rStyle w:val="Hyperlink"/>
            <w:rFonts w:hint="eastAsia"/>
            <w:noProof/>
            <w:rtl/>
          </w:rPr>
          <w:t>در</w:t>
        </w:r>
        <w:r w:rsidRPr="00673A87">
          <w:rPr>
            <w:rStyle w:val="Hyperlink"/>
            <w:noProof/>
            <w:rtl/>
          </w:rPr>
          <w:t xml:space="preserve"> </w:t>
        </w:r>
        <w:r w:rsidRPr="00673A87">
          <w:rPr>
            <w:rStyle w:val="Hyperlink"/>
            <w:rFonts w:hint="eastAsia"/>
            <w:noProof/>
            <w:rtl/>
          </w:rPr>
          <w:t>مسجد</w:t>
        </w:r>
        <w:r w:rsidRPr="00673A87">
          <w:rPr>
            <w:rStyle w:val="Hyperlink"/>
            <w:noProof/>
            <w:rtl/>
          </w:rPr>
          <w:t xml:space="preserve"> </w:t>
        </w:r>
        <w:r w:rsidRPr="00673A87">
          <w:rPr>
            <w:rStyle w:val="Hyperlink"/>
            <w:rFonts w:hint="eastAsia"/>
            <w:noProof/>
            <w:rtl/>
          </w:rPr>
          <w:t>به‌شرط</w:t>
        </w:r>
        <w:r w:rsidRPr="00673A87">
          <w:rPr>
            <w:rStyle w:val="Hyperlink"/>
            <w:noProof/>
            <w:rtl/>
          </w:rPr>
          <w:t xml:space="preserve"> </w:t>
        </w:r>
        <w:r w:rsidRPr="00673A87">
          <w:rPr>
            <w:rStyle w:val="Hyperlink"/>
            <w:rFonts w:hint="eastAsia"/>
            <w:noProof/>
            <w:rtl/>
          </w:rPr>
          <w:t>علم</w:t>
        </w:r>
        <w:r w:rsidRPr="00673A87">
          <w:rPr>
            <w:rStyle w:val="Hyperlink"/>
            <w:noProof/>
            <w:rtl/>
          </w:rPr>
          <w:t xml:space="preserve"> </w:t>
        </w:r>
        <w:r w:rsidRPr="00673A87">
          <w:rPr>
            <w:rStyle w:val="Hyperlink"/>
            <w:rFonts w:hint="eastAsia"/>
            <w:noProof/>
            <w:rtl/>
          </w:rPr>
          <w:t>به</w:t>
        </w:r>
        <w:r w:rsidRPr="00673A87">
          <w:rPr>
            <w:rStyle w:val="Hyperlink"/>
            <w:noProof/>
            <w:rtl/>
          </w:rPr>
          <w:t xml:space="preserve"> </w:t>
        </w:r>
        <w:r w:rsidRPr="00673A87">
          <w:rPr>
            <w:rStyle w:val="Hyperlink"/>
            <w:rFonts w:hint="eastAsia"/>
            <w:noProof/>
            <w:rtl/>
          </w:rPr>
          <w:t>عدم</w:t>
        </w:r>
        <w:r w:rsidRPr="00673A87">
          <w:rPr>
            <w:rStyle w:val="Hyperlink"/>
            <w:noProof/>
            <w:rtl/>
          </w:rPr>
          <w:t xml:space="preserve"> </w:t>
        </w:r>
        <w:r w:rsidRPr="00673A87">
          <w:rPr>
            <w:rStyle w:val="Hyperlink"/>
            <w:rFonts w:hint="eastAsia"/>
            <w:noProof/>
            <w:rtl/>
          </w:rPr>
          <w:t>استحاله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396381227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BF56AA" w:rsidRDefault="00BF56AA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228" w:history="1">
        <w:r w:rsidRPr="00673A87">
          <w:rPr>
            <w:rStyle w:val="Hyperlink"/>
            <w:rFonts w:hint="eastAsia"/>
            <w:noProof/>
            <w:rtl/>
          </w:rPr>
          <w:t>جواز</w:t>
        </w:r>
        <w:r w:rsidRPr="00673A87">
          <w:rPr>
            <w:rStyle w:val="Hyperlink"/>
            <w:noProof/>
            <w:rtl/>
          </w:rPr>
          <w:t xml:space="preserve"> </w:t>
        </w:r>
        <w:r w:rsidRPr="00673A87">
          <w:rPr>
            <w:rStyle w:val="Hyperlink"/>
            <w:rFonts w:hint="eastAsia"/>
            <w:noProof/>
            <w:rtl/>
          </w:rPr>
          <w:t>استصباح</w:t>
        </w:r>
        <w:r w:rsidRPr="00673A87">
          <w:rPr>
            <w:rStyle w:val="Hyperlink"/>
            <w:noProof/>
            <w:rtl/>
          </w:rPr>
          <w:t xml:space="preserve"> </w:t>
        </w:r>
        <w:r w:rsidRPr="00673A87">
          <w:rPr>
            <w:rStyle w:val="Hyperlink"/>
            <w:rFonts w:hint="eastAsia"/>
            <w:noProof/>
            <w:rtl/>
          </w:rPr>
          <w:t>در</w:t>
        </w:r>
        <w:r w:rsidRPr="00673A87">
          <w:rPr>
            <w:rStyle w:val="Hyperlink"/>
            <w:noProof/>
            <w:rtl/>
          </w:rPr>
          <w:t xml:space="preserve"> </w:t>
        </w:r>
        <w:r w:rsidRPr="00673A87">
          <w:rPr>
            <w:rStyle w:val="Hyperlink"/>
            <w:rFonts w:hint="eastAsia"/>
            <w:noProof/>
            <w:rtl/>
          </w:rPr>
          <w:t>غ</w:t>
        </w:r>
        <w:r w:rsidRPr="00673A87">
          <w:rPr>
            <w:rStyle w:val="Hyperlink"/>
            <w:rFonts w:hint="cs"/>
            <w:noProof/>
            <w:rtl/>
          </w:rPr>
          <w:t>ی</w:t>
        </w:r>
        <w:r w:rsidRPr="00673A87">
          <w:rPr>
            <w:rStyle w:val="Hyperlink"/>
            <w:rFonts w:hint="eastAsia"/>
            <w:noProof/>
            <w:rtl/>
          </w:rPr>
          <w:t>ر</w:t>
        </w:r>
        <w:r w:rsidRPr="00673A87">
          <w:rPr>
            <w:rStyle w:val="Hyperlink"/>
            <w:noProof/>
            <w:rtl/>
          </w:rPr>
          <w:t xml:space="preserve"> </w:t>
        </w:r>
        <w:r w:rsidRPr="00673A87">
          <w:rPr>
            <w:rStyle w:val="Hyperlink"/>
            <w:rFonts w:hint="eastAsia"/>
            <w:noProof/>
            <w:rtl/>
          </w:rPr>
          <w:t>مسجد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396381228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BF56AA" w:rsidRDefault="00BF56A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229" w:history="1">
        <w:r w:rsidRPr="00673A87">
          <w:rPr>
            <w:rStyle w:val="Hyperlink"/>
            <w:rFonts w:eastAsia="2  Baran" w:hint="eastAsia"/>
            <w:noProof/>
            <w:rtl/>
          </w:rPr>
          <w:t>اقوال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در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حکم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استصباح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به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متنجسات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396381229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BF56AA" w:rsidRDefault="00BF56A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230" w:history="1">
        <w:r w:rsidRPr="00673A87">
          <w:rPr>
            <w:rStyle w:val="Hyperlink"/>
            <w:rFonts w:eastAsia="2  Baran" w:hint="eastAsia"/>
            <w:noProof/>
            <w:rtl/>
          </w:rPr>
          <w:t>ادله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قول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به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جواز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استصباح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مطلقا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396381230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BF56AA" w:rsidRDefault="00BF56A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231" w:history="1">
        <w:r w:rsidRPr="00673A87">
          <w:rPr>
            <w:rStyle w:val="Hyperlink"/>
            <w:rFonts w:eastAsia="2  Baran" w:hint="eastAsia"/>
            <w:noProof/>
            <w:rtl/>
          </w:rPr>
          <w:t>دل</w:t>
        </w:r>
        <w:r w:rsidRPr="00673A87">
          <w:rPr>
            <w:rStyle w:val="Hyperlink"/>
            <w:rFonts w:eastAsia="2  Baran" w:hint="cs"/>
            <w:noProof/>
            <w:rtl/>
          </w:rPr>
          <w:t>ی</w:t>
        </w:r>
        <w:r w:rsidRPr="00673A87">
          <w:rPr>
            <w:rStyle w:val="Hyperlink"/>
            <w:rFonts w:eastAsia="2  Baran" w:hint="eastAsia"/>
            <w:noProof/>
            <w:rtl/>
          </w:rPr>
          <w:t>ل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قول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به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عدم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جواز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استصباح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تحت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السقف،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روا</w:t>
        </w:r>
        <w:r w:rsidRPr="00673A87">
          <w:rPr>
            <w:rStyle w:val="Hyperlink"/>
            <w:rFonts w:eastAsia="2  Baran" w:hint="cs"/>
            <w:noProof/>
            <w:rtl/>
          </w:rPr>
          <w:t>ی</w:t>
        </w:r>
        <w:r w:rsidRPr="00673A87">
          <w:rPr>
            <w:rStyle w:val="Hyperlink"/>
            <w:rFonts w:eastAsia="2  Baran" w:hint="eastAsia"/>
            <w:noProof/>
            <w:rtl/>
          </w:rPr>
          <w:t>ت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مرسله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ش</w:t>
        </w:r>
        <w:r w:rsidRPr="00673A87">
          <w:rPr>
            <w:rStyle w:val="Hyperlink"/>
            <w:rFonts w:eastAsia="2  Baran" w:hint="cs"/>
            <w:noProof/>
            <w:rtl/>
          </w:rPr>
          <w:t>ی</w:t>
        </w:r>
        <w:r w:rsidRPr="00673A87">
          <w:rPr>
            <w:rStyle w:val="Hyperlink"/>
            <w:rFonts w:eastAsia="2  Baran" w:hint="eastAsia"/>
            <w:noProof/>
            <w:rtl/>
          </w:rPr>
          <w:t>خ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396381231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BF56AA" w:rsidRDefault="00BF56A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232" w:history="1">
        <w:r w:rsidRPr="00673A87">
          <w:rPr>
            <w:rStyle w:val="Hyperlink"/>
            <w:rFonts w:eastAsia="2  Baran" w:hint="eastAsia"/>
            <w:noProof/>
            <w:rtl/>
          </w:rPr>
          <w:t>نقد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دل</w:t>
        </w:r>
        <w:r w:rsidRPr="00673A87">
          <w:rPr>
            <w:rStyle w:val="Hyperlink"/>
            <w:rFonts w:eastAsia="2  Baran" w:hint="cs"/>
            <w:noProof/>
            <w:rtl/>
          </w:rPr>
          <w:t>ی</w:t>
        </w:r>
        <w:r w:rsidRPr="00673A87">
          <w:rPr>
            <w:rStyle w:val="Hyperlink"/>
            <w:rFonts w:eastAsia="2  Baran" w:hint="eastAsia"/>
            <w:noProof/>
            <w:rtl/>
          </w:rPr>
          <w:t>ل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قول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به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عدم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جواز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396381232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BF56AA" w:rsidRDefault="00BF56AA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233" w:history="1">
        <w:r w:rsidRPr="00673A87">
          <w:rPr>
            <w:rStyle w:val="Hyperlink"/>
            <w:rFonts w:hint="eastAsia"/>
            <w:noProof/>
            <w:rtl/>
          </w:rPr>
          <w:t>مناقشه</w:t>
        </w:r>
        <w:r w:rsidRPr="00673A87">
          <w:rPr>
            <w:rStyle w:val="Hyperlink"/>
            <w:noProof/>
            <w:rtl/>
          </w:rPr>
          <w:t xml:space="preserve"> </w:t>
        </w:r>
        <w:r w:rsidRPr="00673A87">
          <w:rPr>
            <w:rStyle w:val="Hyperlink"/>
            <w:rFonts w:hint="eastAsia"/>
            <w:noProof/>
            <w:rtl/>
          </w:rPr>
          <w:t>اول</w:t>
        </w:r>
        <w:r w:rsidRPr="00673A87">
          <w:rPr>
            <w:rStyle w:val="Hyperlink"/>
            <w:noProof/>
            <w:rtl/>
          </w:rPr>
          <w:t xml:space="preserve">: </w:t>
        </w:r>
        <w:r w:rsidRPr="00673A87">
          <w:rPr>
            <w:rStyle w:val="Hyperlink"/>
            <w:rFonts w:hint="eastAsia"/>
            <w:noProof/>
            <w:rtl/>
          </w:rPr>
          <w:t>ارسال</w:t>
        </w:r>
        <w:r w:rsidRPr="00673A87">
          <w:rPr>
            <w:rStyle w:val="Hyperlink"/>
            <w:noProof/>
            <w:rtl/>
          </w:rPr>
          <w:t xml:space="preserve"> </w:t>
        </w:r>
        <w:r w:rsidRPr="00673A87">
          <w:rPr>
            <w:rStyle w:val="Hyperlink"/>
            <w:rFonts w:hint="eastAsia"/>
            <w:noProof/>
            <w:rtl/>
          </w:rPr>
          <w:t>روا</w:t>
        </w:r>
        <w:r w:rsidRPr="00673A87">
          <w:rPr>
            <w:rStyle w:val="Hyperlink"/>
            <w:rFonts w:hint="cs"/>
            <w:noProof/>
            <w:rtl/>
          </w:rPr>
          <w:t>ی</w:t>
        </w:r>
        <w:r w:rsidRPr="00673A87">
          <w:rPr>
            <w:rStyle w:val="Hyperlink"/>
            <w:rFonts w:hint="eastAsia"/>
            <w:noProof/>
            <w:rtl/>
          </w:rPr>
          <w:t>ت</w:t>
        </w:r>
        <w:r w:rsidRPr="00673A87">
          <w:rPr>
            <w:rStyle w:val="Hyperlink"/>
            <w:noProof/>
            <w:rtl/>
          </w:rPr>
          <w:t xml:space="preserve"> </w:t>
        </w:r>
        <w:r w:rsidRPr="00673A87">
          <w:rPr>
            <w:rStyle w:val="Hyperlink"/>
            <w:rFonts w:hint="eastAsia"/>
            <w:noProof/>
            <w:rtl/>
          </w:rPr>
          <w:t>و</w:t>
        </w:r>
        <w:r w:rsidRPr="00673A87">
          <w:rPr>
            <w:rStyle w:val="Hyperlink"/>
            <w:noProof/>
            <w:rtl/>
          </w:rPr>
          <w:t xml:space="preserve"> </w:t>
        </w:r>
        <w:r w:rsidRPr="00673A87">
          <w:rPr>
            <w:rStyle w:val="Hyperlink"/>
            <w:rFonts w:hint="eastAsia"/>
            <w:noProof/>
            <w:rtl/>
          </w:rPr>
          <w:t>عدم</w:t>
        </w:r>
        <w:r w:rsidRPr="00673A87">
          <w:rPr>
            <w:rStyle w:val="Hyperlink"/>
            <w:noProof/>
            <w:rtl/>
          </w:rPr>
          <w:t xml:space="preserve"> </w:t>
        </w:r>
        <w:r w:rsidRPr="00673A87">
          <w:rPr>
            <w:rStyle w:val="Hyperlink"/>
            <w:rFonts w:hint="eastAsia"/>
            <w:noProof/>
            <w:rtl/>
          </w:rPr>
          <w:t>ذکر</w:t>
        </w:r>
        <w:r w:rsidRPr="00673A87">
          <w:rPr>
            <w:rStyle w:val="Hyperlink"/>
            <w:noProof/>
            <w:rtl/>
          </w:rPr>
          <w:t xml:space="preserve"> </w:t>
        </w:r>
        <w:r w:rsidRPr="00673A87">
          <w:rPr>
            <w:rStyle w:val="Hyperlink"/>
            <w:rFonts w:hint="eastAsia"/>
            <w:noProof/>
            <w:rtl/>
          </w:rPr>
          <w:t>آن</w:t>
        </w:r>
        <w:r w:rsidRPr="00673A87">
          <w:rPr>
            <w:rStyle w:val="Hyperlink"/>
            <w:noProof/>
            <w:rtl/>
          </w:rPr>
          <w:t xml:space="preserve"> </w:t>
        </w:r>
        <w:r w:rsidRPr="00673A87">
          <w:rPr>
            <w:rStyle w:val="Hyperlink"/>
            <w:rFonts w:hint="eastAsia"/>
            <w:noProof/>
            <w:rtl/>
          </w:rPr>
          <w:t>در</w:t>
        </w:r>
        <w:r w:rsidRPr="00673A87">
          <w:rPr>
            <w:rStyle w:val="Hyperlink"/>
            <w:noProof/>
            <w:rtl/>
          </w:rPr>
          <w:t xml:space="preserve"> </w:t>
        </w:r>
        <w:r w:rsidRPr="00673A87">
          <w:rPr>
            <w:rStyle w:val="Hyperlink"/>
            <w:rFonts w:hint="eastAsia"/>
            <w:noProof/>
            <w:rtl/>
          </w:rPr>
          <w:t>کتب</w:t>
        </w:r>
        <w:r w:rsidRPr="00673A87">
          <w:rPr>
            <w:rStyle w:val="Hyperlink"/>
            <w:noProof/>
            <w:rtl/>
          </w:rPr>
          <w:t xml:space="preserve"> </w:t>
        </w:r>
        <w:r w:rsidRPr="00673A87">
          <w:rPr>
            <w:rStyle w:val="Hyperlink"/>
            <w:rFonts w:hint="eastAsia"/>
            <w:noProof/>
            <w:rtl/>
          </w:rPr>
          <w:t>روا</w:t>
        </w:r>
        <w:r w:rsidRPr="00673A87">
          <w:rPr>
            <w:rStyle w:val="Hyperlink"/>
            <w:rFonts w:hint="cs"/>
            <w:noProof/>
            <w:rtl/>
          </w:rPr>
          <w:t>یی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396381233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BF56AA" w:rsidRDefault="00BF56AA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234" w:history="1">
        <w:r w:rsidRPr="00673A87">
          <w:rPr>
            <w:rStyle w:val="Hyperlink"/>
            <w:rFonts w:eastAsia="2  Baran" w:hint="eastAsia"/>
            <w:noProof/>
            <w:rtl/>
          </w:rPr>
          <w:t>ادعا</w:t>
        </w:r>
        <w:r w:rsidRPr="00673A87">
          <w:rPr>
            <w:rStyle w:val="Hyperlink"/>
            <w:rFonts w:eastAsia="2  Baran" w:hint="cs"/>
            <w:noProof/>
            <w:rtl/>
          </w:rPr>
          <w:t>ی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جبران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ضعف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سند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396381234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BF56AA" w:rsidRDefault="00BF56AA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235" w:history="1">
        <w:r w:rsidRPr="00673A87">
          <w:rPr>
            <w:rStyle w:val="Hyperlink"/>
            <w:rFonts w:eastAsia="2  Baran" w:hint="eastAsia"/>
            <w:noProof/>
            <w:rtl/>
          </w:rPr>
          <w:t>اشکالات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ادعا</w:t>
        </w:r>
        <w:r w:rsidRPr="00673A87">
          <w:rPr>
            <w:rStyle w:val="Hyperlink"/>
            <w:rFonts w:eastAsia="2  Baran" w:hint="cs"/>
            <w:noProof/>
            <w:rtl/>
          </w:rPr>
          <w:t>ی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جبران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ضعف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سند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396381235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BF56AA" w:rsidRDefault="00BF56AA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236" w:history="1">
        <w:r w:rsidRPr="00673A87">
          <w:rPr>
            <w:rStyle w:val="Hyperlink"/>
            <w:rFonts w:eastAsia="2  Baran" w:hint="eastAsia"/>
            <w:noProof/>
            <w:rtl/>
          </w:rPr>
          <w:t>اشکال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کبرو</w:t>
        </w:r>
        <w:r w:rsidRPr="00673A87">
          <w:rPr>
            <w:rStyle w:val="Hyperlink"/>
            <w:rFonts w:eastAsia="2  Baran" w:hint="cs"/>
            <w:noProof/>
            <w:rtl/>
          </w:rPr>
          <w:t>ی</w:t>
        </w:r>
        <w:r w:rsidRPr="00673A87">
          <w:rPr>
            <w:rStyle w:val="Hyperlink"/>
            <w:rFonts w:eastAsia="2  Baran"/>
            <w:noProof/>
            <w:rtl/>
          </w:rPr>
          <w:t xml:space="preserve">: </w:t>
        </w:r>
        <w:r w:rsidRPr="00673A87">
          <w:rPr>
            <w:rStyle w:val="Hyperlink"/>
            <w:rFonts w:eastAsia="2  Baran" w:hint="eastAsia"/>
            <w:noProof/>
            <w:rtl/>
          </w:rPr>
          <w:t>عدم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جبران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ضعف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سند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به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شهرت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396381236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BF56AA" w:rsidRDefault="00BF56AA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237" w:history="1">
        <w:r w:rsidRPr="00673A87">
          <w:rPr>
            <w:rStyle w:val="Hyperlink"/>
            <w:rFonts w:eastAsia="2  Baran" w:hint="eastAsia"/>
            <w:noProof/>
            <w:rtl/>
          </w:rPr>
          <w:t>اشکال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صغرو</w:t>
        </w:r>
        <w:r w:rsidRPr="00673A87">
          <w:rPr>
            <w:rStyle w:val="Hyperlink"/>
            <w:rFonts w:eastAsia="2  Baran" w:hint="cs"/>
            <w:noProof/>
            <w:rtl/>
          </w:rPr>
          <w:t>ی</w:t>
        </w:r>
        <w:r w:rsidRPr="00673A87">
          <w:rPr>
            <w:rStyle w:val="Hyperlink"/>
            <w:rFonts w:eastAsia="2  Baran"/>
            <w:noProof/>
            <w:rtl/>
          </w:rPr>
          <w:t xml:space="preserve">: </w:t>
        </w:r>
        <w:r w:rsidRPr="00673A87">
          <w:rPr>
            <w:rStyle w:val="Hyperlink"/>
            <w:rFonts w:eastAsia="2  Baran" w:hint="eastAsia"/>
            <w:noProof/>
            <w:rtl/>
          </w:rPr>
          <w:t>عدم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وجود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شهرت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فتوا</w:t>
        </w:r>
        <w:r w:rsidRPr="00673A87">
          <w:rPr>
            <w:rStyle w:val="Hyperlink"/>
            <w:rFonts w:eastAsia="2  Baran" w:hint="cs"/>
            <w:noProof/>
            <w:rtl/>
          </w:rPr>
          <w:t>یی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396381237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BF56AA" w:rsidRDefault="00BF56AA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238" w:history="1">
        <w:r w:rsidRPr="00673A87">
          <w:rPr>
            <w:rStyle w:val="Hyperlink"/>
            <w:rFonts w:hint="eastAsia"/>
            <w:noProof/>
            <w:rtl/>
          </w:rPr>
          <w:t>مناقشه</w:t>
        </w:r>
        <w:r w:rsidRPr="00673A87">
          <w:rPr>
            <w:rStyle w:val="Hyperlink"/>
            <w:noProof/>
            <w:rtl/>
          </w:rPr>
          <w:t xml:space="preserve"> </w:t>
        </w:r>
        <w:r w:rsidRPr="00673A87">
          <w:rPr>
            <w:rStyle w:val="Hyperlink"/>
            <w:rFonts w:hint="eastAsia"/>
            <w:noProof/>
            <w:rtl/>
          </w:rPr>
          <w:t>دوم</w:t>
        </w:r>
        <w:r w:rsidRPr="00673A87">
          <w:rPr>
            <w:rStyle w:val="Hyperlink"/>
            <w:noProof/>
            <w:rtl/>
          </w:rPr>
          <w:t xml:space="preserve">: </w:t>
        </w:r>
        <w:r w:rsidRPr="00673A87">
          <w:rPr>
            <w:rStyle w:val="Hyperlink"/>
            <w:rFonts w:hint="eastAsia"/>
            <w:noProof/>
            <w:rtl/>
          </w:rPr>
          <w:t>مناقشه</w:t>
        </w:r>
        <w:r w:rsidRPr="00673A87">
          <w:rPr>
            <w:rStyle w:val="Hyperlink"/>
            <w:noProof/>
            <w:rtl/>
          </w:rPr>
          <w:t xml:space="preserve"> </w:t>
        </w:r>
        <w:r w:rsidRPr="00673A87">
          <w:rPr>
            <w:rStyle w:val="Hyperlink"/>
            <w:rFonts w:hint="eastAsia"/>
            <w:noProof/>
            <w:rtl/>
          </w:rPr>
          <w:t>آقا</w:t>
        </w:r>
        <w:r w:rsidRPr="00673A87">
          <w:rPr>
            <w:rStyle w:val="Hyperlink"/>
            <w:rFonts w:hint="cs"/>
            <w:noProof/>
            <w:rtl/>
          </w:rPr>
          <w:t>ی</w:t>
        </w:r>
        <w:r w:rsidRPr="00673A87">
          <w:rPr>
            <w:rStyle w:val="Hyperlink"/>
            <w:noProof/>
            <w:rtl/>
          </w:rPr>
          <w:t xml:space="preserve"> </w:t>
        </w:r>
        <w:r w:rsidRPr="00673A87">
          <w:rPr>
            <w:rStyle w:val="Hyperlink"/>
            <w:rFonts w:hint="eastAsia"/>
            <w:noProof/>
            <w:rtl/>
          </w:rPr>
          <w:t>تبر</w:t>
        </w:r>
        <w:r w:rsidRPr="00673A87">
          <w:rPr>
            <w:rStyle w:val="Hyperlink"/>
            <w:rFonts w:hint="cs"/>
            <w:noProof/>
            <w:rtl/>
          </w:rPr>
          <w:t>ی</w:t>
        </w:r>
        <w:r w:rsidRPr="00673A87">
          <w:rPr>
            <w:rStyle w:val="Hyperlink"/>
            <w:rFonts w:hint="eastAsia"/>
            <w:noProof/>
            <w:rtl/>
          </w:rPr>
          <w:t>ز</w:t>
        </w:r>
        <w:r w:rsidRPr="00673A87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396381238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BF56AA" w:rsidRDefault="00BF56AA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239" w:history="1">
        <w:r w:rsidRPr="00673A87">
          <w:rPr>
            <w:rStyle w:val="Hyperlink"/>
            <w:rFonts w:eastAsia="2  Baran" w:hint="eastAsia"/>
            <w:noProof/>
            <w:rtl/>
          </w:rPr>
          <w:t>مقدمه</w:t>
        </w:r>
        <w:r w:rsidRPr="00673A87">
          <w:rPr>
            <w:rStyle w:val="Hyperlink"/>
            <w:rFonts w:eastAsia="2  Baran"/>
            <w:noProof/>
            <w:rtl/>
          </w:rPr>
          <w:t xml:space="preserve">: </w:t>
        </w:r>
        <w:r w:rsidRPr="00673A87">
          <w:rPr>
            <w:rStyle w:val="Hyperlink"/>
            <w:rFonts w:eastAsia="2  Baran" w:hint="eastAsia"/>
            <w:noProof/>
            <w:rtl/>
          </w:rPr>
          <w:t>اثبات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و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نف</w:t>
        </w:r>
        <w:r w:rsidRPr="00673A87">
          <w:rPr>
            <w:rStyle w:val="Hyperlink"/>
            <w:rFonts w:eastAsia="2  Baran" w:hint="cs"/>
            <w:noProof/>
            <w:rtl/>
          </w:rPr>
          <w:t>ی</w:t>
        </w:r>
        <w:r w:rsidRPr="00673A87">
          <w:rPr>
            <w:rStyle w:val="Hyperlink"/>
            <w:rFonts w:eastAsia="2  Baran" w:hint="eastAsia"/>
            <w:noProof/>
            <w:rtl/>
          </w:rPr>
          <w:t>،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شرط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حمل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مطلق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بر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مق</w:t>
        </w:r>
        <w:r w:rsidRPr="00673A87">
          <w:rPr>
            <w:rStyle w:val="Hyperlink"/>
            <w:rFonts w:eastAsia="2  Baran" w:hint="cs"/>
            <w:noProof/>
            <w:rtl/>
          </w:rPr>
          <w:t>ی</w:t>
        </w:r>
        <w:r w:rsidRPr="00673A87">
          <w:rPr>
            <w:rStyle w:val="Hyperlink"/>
            <w:rFonts w:eastAsia="2  Baran" w:hint="eastAsia"/>
            <w:noProof/>
            <w:rtl/>
          </w:rPr>
          <w:t>د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396381239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BF56AA" w:rsidRDefault="00BF56AA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240" w:history="1">
        <w:r w:rsidRPr="00673A87">
          <w:rPr>
            <w:rStyle w:val="Hyperlink"/>
            <w:rFonts w:eastAsia="2  Baran" w:hint="eastAsia"/>
            <w:noProof/>
            <w:rtl/>
          </w:rPr>
          <w:t>تقر</w:t>
        </w:r>
        <w:r w:rsidRPr="00673A87">
          <w:rPr>
            <w:rStyle w:val="Hyperlink"/>
            <w:rFonts w:eastAsia="2  Baran" w:hint="cs"/>
            <w:noProof/>
            <w:rtl/>
          </w:rPr>
          <w:t>ی</w:t>
        </w:r>
        <w:r w:rsidRPr="00673A87">
          <w:rPr>
            <w:rStyle w:val="Hyperlink"/>
            <w:rFonts w:eastAsia="2  Baran" w:hint="eastAsia"/>
            <w:noProof/>
            <w:rtl/>
          </w:rPr>
          <w:t>ر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اشکال</w:t>
        </w:r>
        <w:r w:rsidRPr="00673A87">
          <w:rPr>
            <w:rStyle w:val="Hyperlink"/>
            <w:rFonts w:eastAsia="2  Baran"/>
            <w:noProof/>
            <w:rtl/>
          </w:rPr>
          <w:t xml:space="preserve">: </w:t>
        </w:r>
        <w:r w:rsidRPr="00673A87">
          <w:rPr>
            <w:rStyle w:val="Hyperlink"/>
            <w:rFonts w:eastAsia="2  Baran" w:hint="eastAsia"/>
            <w:noProof/>
            <w:rtl/>
          </w:rPr>
          <w:t>ا</w:t>
        </w:r>
        <w:r w:rsidRPr="00673A87">
          <w:rPr>
            <w:rStyle w:val="Hyperlink"/>
            <w:rFonts w:eastAsia="2  Baran" w:hint="cs"/>
            <w:noProof/>
            <w:rtl/>
          </w:rPr>
          <w:t>ی</w:t>
        </w:r>
        <w:r w:rsidRPr="00673A87">
          <w:rPr>
            <w:rStyle w:val="Hyperlink"/>
            <w:rFonts w:eastAsia="2  Baran" w:hint="eastAsia"/>
            <w:noProof/>
            <w:rtl/>
          </w:rPr>
          <w:t>جاب</w:t>
        </w:r>
        <w:r w:rsidRPr="00673A87">
          <w:rPr>
            <w:rStyle w:val="Hyperlink"/>
            <w:rFonts w:eastAsia="2  Baran" w:hint="cs"/>
            <w:noProof/>
            <w:rtl/>
          </w:rPr>
          <w:t>ی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و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مثبت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بودن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طرف</w:t>
        </w:r>
        <w:r w:rsidRPr="00673A87">
          <w:rPr>
            <w:rStyle w:val="Hyperlink"/>
            <w:rFonts w:eastAsia="2  Baran" w:hint="cs"/>
            <w:noProof/>
            <w:rtl/>
          </w:rPr>
          <w:t>ی</w:t>
        </w:r>
        <w:r w:rsidRPr="00673A87">
          <w:rPr>
            <w:rStyle w:val="Hyperlink"/>
            <w:rFonts w:eastAsia="2  Baran" w:hint="eastAsia"/>
            <w:noProof/>
            <w:rtl/>
          </w:rPr>
          <w:t>ن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در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محل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بحث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396381240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BF56AA" w:rsidRDefault="00BF56AA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241" w:history="1">
        <w:r w:rsidRPr="00673A87">
          <w:rPr>
            <w:rStyle w:val="Hyperlink"/>
            <w:rFonts w:hint="eastAsia"/>
            <w:noProof/>
            <w:rtl/>
          </w:rPr>
          <w:t>مناقشه</w:t>
        </w:r>
        <w:r w:rsidRPr="00673A87">
          <w:rPr>
            <w:rStyle w:val="Hyperlink"/>
            <w:noProof/>
            <w:rtl/>
          </w:rPr>
          <w:t xml:space="preserve"> </w:t>
        </w:r>
        <w:r w:rsidRPr="00673A87">
          <w:rPr>
            <w:rStyle w:val="Hyperlink"/>
            <w:rFonts w:hint="eastAsia"/>
            <w:noProof/>
            <w:rtl/>
          </w:rPr>
          <w:t>سوم</w:t>
        </w:r>
        <w:r w:rsidRPr="00673A87">
          <w:rPr>
            <w:rStyle w:val="Hyperlink"/>
            <w:noProof/>
            <w:rtl/>
          </w:rPr>
          <w:t xml:space="preserve">: </w:t>
        </w:r>
        <w:r w:rsidRPr="00673A87">
          <w:rPr>
            <w:rStyle w:val="Hyperlink"/>
            <w:rFonts w:hint="eastAsia"/>
            <w:noProof/>
            <w:rtl/>
          </w:rPr>
          <w:t>ارشاد</w:t>
        </w:r>
        <w:r w:rsidRPr="00673A87">
          <w:rPr>
            <w:rStyle w:val="Hyperlink"/>
            <w:rFonts w:hint="cs"/>
            <w:noProof/>
            <w:rtl/>
          </w:rPr>
          <w:t>ی</w:t>
        </w:r>
        <w:r w:rsidRPr="00673A87">
          <w:rPr>
            <w:rStyle w:val="Hyperlink"/>
            <w:noProof/>
            <w:rtl/>
          </w:rPr>
          <w:t xml:space="preserve"> </w:t>
        </w:r>
        <w:r w:rsidRPr="00673A87">
          <w:rPr>
            <w:rStyle w:val="Hyperlink"/>
            <w:rFonts w:hint="eastAsia"/>
            <w:noProof/>
            <w:rtl/>
          </w:rPr>
          <w:t>بودن</w:t>
        </w:r>
        <w:r w:rsidRPr="00673A87">
          <w:rPr>
            <w:rStyle w:val="Hyperlink"/>
            <w:noProof/>
            <w:rtl/>
          </w:rPr>
          <w:t xml:space="preserve"> </w:t>
        </w:r>
        <w:r w:rsidRPr="00673A87">
          <w:rPr>
            <w:rStyle w:val="Hyperlink"/>
            <w:rFonts w:hint="eastAsia"/>
            <w:noProof/>
            <w:rtl/>
          </w:rPr>
          <w:t>روا</w:t>
        </w:r>
        <w:r w:rsidRPr="00673A87">
          <w:rPr>
            <w:rStyle w:val="Hyperlink"/>
            <w:rFonts w:hint="cs"/>
            <w:noProof/>
            <w:rtl/>
          </w:rPr>
          <w:t>ی</w:t>
        </w:r>
        <w:r w:rsidRPr="00673A87">
          <w:rPr>
            <w:rStyle w:val="Hyperlink"/>
            <w:rFonts w:hint="eastAsia"/>
            <w:noProof/>
            <w:rtl/>
          </w:rPr>
          <w:t>ت</w:t>
        </w:r>
        <w:r w:rsidRPr="00673A87">
          <w:rPr>
            <w:rStyle w:val="Hyperlink"/>
            <w:noProof/>
            <w:rtl/>
          </w:rPr>
          <w:t xml:space="preserve"> </w:t>
        </w:r>
        <w:r w:rsidRPr="00673A87">
          <w:rPr>
            <w:rStyle w:val="Hyperlink"/>
            <w:rFonts w:hint="eastAsia"/>
            <w:noProof/>
            <w:rtl/>
          </w:rPr>
          <w:t>مرسله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396381241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BF56AA" w:rsidRDefault="00BF56AA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242" w:history="1">
        <w:r w:rsidRPr="00673A87">
          <w:rPr>
            <w:rStyle w:val="Hyperlink"/>
            <w:rFonts w:eastAsia="2  Baran" w:hint="eastAsia"/>
            <w:noProof/>
            <w:rtl/>
          </w:rPr>
          <w:t>مقدمه</w:t>
        </w:r>
        <w:r w:rsidRPr="00673A87">
          <w:rPr>
            <w:rStyle w:val="Hyperlink"/>
            <w:rFonts w:eastAsia="2  Baran"/>
            <w:noProof/>
            <w:rtl/>
          </w:rPr>
          <w:t xml:space="preserve">: </w:t>
        </w:r>
        <w:r w:rsidRPr="00673A87">
          <w:rPr>
            <w:rStyle w:val="Hyperlink"/>
            <w:rFonts w:eastAsia="2  Baran" w:hint="eastAsia"/>
            <w:noProof/>
            <w:rtl/>
          </w:rPr>
          <w:t>مولو</w:t>
        </w:r>
        <w:r w:rsidRPr="00673A87">
          <w:rPr>
            <w:rStyle w:val="Hyperlink"/>
            <w:rFonts w:eastAsia="2  Baran" w:hint="cs"/>
            <w:noProof/>
            <w:rtl/>
          </w:rPr>
          <w:t>ی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بودن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دو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دل</w:t>
        </w:r>
        <w:r w:rsidRPr="00673A87">
          <w:rPr>
            <w:rStyle w:val="Hyperlink"/>
            <w:rFonts w:eastAsia="2  Baran" w:hint="cs"/>
            <w:noProof/>
            <w:rtl/>
          </w:rPr>
          <w:t>ی</w:t>
        </w:r>
        <w:r w:rsidRPr="00673A87">
          <w:rPr>
            <w:rStyle w:val="Hyperlink"/>
            <w:rFonts w:eastAsia="2  Baran" w:hint="eastAsia"/>
            <w:noProof/>
            <w:rtl/>
          </w:rPr>
          <w:t>ل،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شرط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حمل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مطلق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بر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مق</w:t>
        </w:r>
        <w:r w:rsidRPr="00673A87">
          <w:rPr>
            <w:rStyle w:val="Hyperlink"/>
            <w:rFonts w:eastAsia="2  Baran" w:hint="cs"/>
            <w:noProof/>
            <w:rtl/>
          </w:rPr>
          <w:t>ی</w:t>
        </w:r>
        <w:r w:rsidRPr="00673A87">
          <w:rPr>
            <w:rStyle w:val="Hyperlink"/>
            <w:rFonts w:eastAsia="2  Baran" w:hint="eastAsia"/>
            <w:noProof/>
            <w:rtl/>
          </w:rPr>
          <w:t>د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396381242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BF56AA" w:rsidRDefault="00BF56AA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243" w:history="1">
        <w:r w:rsidRPr="00673A87">
          <w:rPr>
            <w:rStyle w:val="Hyperlink"/>
            <w:rFonts w:eastAsia="2  Baran" w:hint="eastAsia"/>
            <w:noProof/>
            <w:rtl/>
          </w:rPr>
          <w:t>تقر</w:t>
        </w:r>
        <w:r w:rsidRPr="00673A87">
          <w:rPr>
            <w:rStyle w:val="Hyperlink"/>
            <w:rFonts w:eastAsia="2  Baran" w:hint="cs"/>
            <w:noProof/>
            <w:rtl/>
          </w:rPr>
          <w:t>ی</w:t>
        </w:r>
        <w:r w:rsidRPr="00673A87">
          <w:rPr>
            <w:rStyle w:val="Hyperlink"/>
            <w:rFonts w:eastAsia="2  Baran" w:hint="eastAsia"/>
            <w:noProof/>
            <w:rtl/>
          </w:rPr>
          <w:t>ر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مناقشه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سوم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396381243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BF56AA" w:rsidRDefault="00BF56AA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244" w:history="1">
        <w:r w:rsidRPr="00673A87">
          <w:rPr>
            <w:rStyle w:val="Hyperlink"/>
            <w:rFonts w:hint="eastAsia"/>
            <w:noProof/>
            <w:rtl/>
          </w:rPr>
          <w:t>مناقشه</w:t>
        </w:r>
        <w:r w:rsidRPr="00673A87">
          <w:rPr>
            <w:rStyle w:val="Hyperlink"/>
            <w:noProof/>
            <w:rtl/>
          </w:rPr>
          <w:t xml:space="preserve"> </w:t>
        </w:r>
        <w:r w:rsidRPr="00673A87">
          <w:rPr>
            <w:rStyle w:val="Hyperlink"/>
            <w:rFonts w:hint="eastAsia"/>
            <w:noProof/>
            <w:rtl/>
          </w:rPr>
          <w:t>چهارم</w:t>
        </w:r>
        <w:r w:rsidRPr="00673A87">
          <w:rPr>
            <w:rStyle w:val="Hyperlink"/>
            <w:noProof/>
            <w:rtl/>
          </w:rPr>
          <w:t xml:space="preserve">: </w:t>
        </w:r>
        <w:r w:rsidRPr="00673A87">
          <w:rPr>
            <w:rStyle w:val="Hyperlink"/>
            <w:rFonts w:hint="eastAsia"/>
            <w:noProof/>
            <w:rtl/>
          </w:rPr>
          <w:t>ابا</w:t>
        </w:r>
        <w:r w:rsidRPr="00673A87">
          <w:rPr>
            <w:rStyle w:val="Hyperlink"/>
            <w:rFonts w:hint="cs"/>
            <w:noProof/>
            <w:rtl/>
          </w:rPr>
          <w:t>ی</w:t>
        </w:r>
        <w:r w:rsidRPr="00673A87">
          <w:rPr>
            <w:rStyle w:val="Hyperlink"/>
            <w:noProof/>
            <w:rtl/>
          </w:rPr>
          <w:t xml:space="preserve"> </w:t>
        </w:r>
        <w:r w:rsidRPr="00673A87">
          <w:rPr>
            <w:rStyle w:val="Hyperlink"/>
            <w:rFonts w:hint="eastAsia"/>
            <w:noProof/>
            <w:rtl/>
          </w:rPr>
          <w:t>مطلقات</w:t>
        </w:r>
        <w:r w:rsidRPr="00673A87">
          <w:rPr>
            <w:rStyle w:val="Hyperlink"/>
            <w:noProof/>
            <w:rtl/>
          </w:rPr>
          <w:t xml:space="preserve"> </w:t>
        </w:r>
        <w:r w:rsidRPr="00673A87">
          <w:rPr>
            <w:rStyle w:val="Hyperlink"/>
            <w:rFonts w:hint="eastAsia"/>
            <w:noProof/>
            <w:rtl/>
          </w:rPr>
          <w:t>جواز</w:t>
        </w:r>
        <w:r w:rsidRPr="00673A87">
          <w:rPr>
            <w:rStyle w:val="Hyperlink"/>
            <w:noProof/>
            <w:rtl/>
          </w:rPr>
          <w:t xml:space="preserve"> </w:t>
        </w:r>
        <w:r w:rsidRPr="00673A87">
          <w:rPr>
            <w:rStyle w:val="Hyperlink"/>
            <w:rFonts w:hint="eastAsia"/>
            <w:noProof/>
            <w:rtl/>
          </w:rPr>
          <w:t>استصباح</w:t>
        </w:r>
        <w:r w:rsidRPr="00673A87">
          <w:rPr>
            <w:rStyle w:val="Hyperlink"/>
            <w:noProof/>
            <w:rtl/>
          </w:rPr>
          <w:t xml:space="preserve"> </w:t>
        </w:r>
        <w:r w:rsidRPr="00673A87">
          <w:rPr>
            <w:rStyle w:val="Hyperlink"/>
            <w:rFonts w:hint="eastAsia"/>
            <w:noProof/>
            <w:rtl/>
          </w:rPr>
          <w:t>از</w:t>
        </w:r>
        <w:r w:rsidRPr="00673A87">
          <w:rPr>
            <w:rStyle w:val="Hyperlink"/>
            <w:noProof/>
            <w:rtl/>
          </w:rPr>
          <w:t xml:space="preserve"> </w:t>
        </w:r>
        <w:r w:rsidRPr="00673A87">
          <w:rPr>
            <w:rStyle w:val="Hyperlink"/>
            <w:rFonts w:hint="eastAsia"/>
            <w:noProof/>
            <w:rtl/>
          </w:rPr>
          <w:t>تق</w:t>
        </w:r>
        <w:r w:rsidRPr="00673A87">
          <w:rPr>
            <w:rStyle w:val="Hyperlink"/>
            <w:rFonts w:hint="cs"/>
            <w:noProof/>
            <w:rtl/>
          </w:rPr>
          <w:t>یی</w:t>
        </w:r>
        <w:r w:rsidRPr="00673A87">
          <w:rPr>
            <w:rStyle w:val="Hyperlink"/>
            <w:rFonts w:hint="eastAsia"/>
            <w:noProof/>
            <w:rtl/>
          </w:rPr>
          <w:t>د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396381244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BF56AA" w:rsidRDefault="00BF56AA">
      <w:pPr>
        <w:pStyle w:val="TOC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245" w:history="1">
        <w:r w:rsidRPr="00673A87">
          <w:rPr>
            <w:rStyle w:val="Hyperlink"/>
            <w:rFonts w:eastAsia="2  Baran" w:hint="eastAsia"/>
            <w:noProof/>
            <w:rtl/>
          </w:rPr>
          <w:t>رد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مناقشه</w:t>
        </w:r>
        <w:r w:rsidRPr="00673A87">
          <w:rPr>
            <w:rStyle w:val="Hyperlink"/>
            <w:rFonts w:eastAsia="2  Baran"/>
            <w:noProof/>
            <w:rtl/>
          </w:rPr>
          <w:t xml:space="preserve">: </w:t>
        </w:r>
        <w:r w:rsidRPr="00673A87">
          <w:rPr>
            <w:rStyle w:val="Hyperlink"/>
            <w:rFonts w:eastAsia="2  Baran" w:hint="eastAsia"/>
            <w:noProof/>
            <w:rtl/>
          </w:rPr>
          <w:t>امکان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تق</w:t>
        </w:r>
        <w:r w:rsidRPr="00673A87">
          <w:rPr>
            <w:rStyle w:val="Hyperlink"/>
            <w:rFonts w:eastAsia="2  Baran" w:hint="cs"/>
            <w:noProof/>
            <w:rtl/>
          </w:rPr>
          <w:t>یی</w:t>
        </w:r>
        <w:r w:rsidRPr="00673A87">
          <w:rPr>
            <w:rStyle w:val="Hyperlink"/>
            <w:rFonts w:eastAsia="2  Baran" w:hint="eastAsia"/>
            <w:noProof/>
            <w:rtl/>
          </w:rPr>
          <w:t>د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مطلقات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جواز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استصباح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396381245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BF56AA" w:rsidRDefault="00BF56A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6381246" w:history="1">
        <w:r w:rsidRPr="00673A87">
          <w:rPr>
            <w:rStyle w:val="Hyperlink"/>
            <w:rFonts w:eastAsia="2  Baran" w:hint="eastAsia"/>
            <w:noProof/>
            <w:rtl/>
          </w:rPr>
          <w:t>جمع‌بند</w:t>
        </w:r>
        <w:r w:rsidRPr="00673A87">
          <w:rPr>
            <w:rStyle w:val="Hyperlink"/>
            <w:rFonts w:eastAsia="2  Baran" w:hint="cs"/>
            <w:noProof/>
            <w:rtl/>
          </w:rPr>
          <w:t>ی</w:t>
        </w:r>
        <w:r w:rsidRPr="00673A87">
          <w:rPr>
            <w:rStyle w:val="Hyperlink"/>
            <w:rFonts w:eastAsia="2  Baran"/>
            <w:noProof/>
            <w:rtl/>
          </w:rPr>
          <w:t xml:space="preserve">: </w:t>
        </w:r>
        <w:r w:rsidRPr="00673A87">
          <w:rPr>
            <w:rStyle w:val="Hyperlink"/>
            <w:rFonts w:eastAsia="2  Baran" w:hint="eastAsia"/>
            <w:noProof/>
            <w:rtl/>
          </w:rPr>
          <w:t>عدم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صحت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استدلال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به</w:t>
        </w:r>
        <w:r w:rsidRPr="00673A87">
          <w:rPr>
            <w:rStyle w:val="Hyperlink"/>
            <w:rFonts w:eastAsia="2  Baran"/>
            <w:noProof/>
            <w:rtl/>
          </w:rPr>
          <w:t xml:space="preserve"> </w:t>
        </w:r>
        <w:r w:rsidRPr="00673A87">
          <w:rPr>
            <w:rStyle w:val="Hyperlink"/>
            <w:rFonts w:eastAsia="2  Baran" w:hint="eastAsia"/>
            <w:noProof/>
            <w:rtl/>
          </w:rPr>
          <w:t>روا</w:t>
        </w:r>
        <w:r w:rsidRPr="00673A87">
          <w:rPr>
            <w:rStyle w:val="Hyperlink"/>
            <w:rFonts w:eastAsia="2  Baran" w:hint="cs"/>
            <w:noProof/>
            <w:rtl/>
          </w:rPr>
          <w:t>ی</w:t>
        </w:r>
        <w:r w:rsidRPr="00673A87">
          <w:rPr>
            <w:rStyle w:val="Hyperlink"/>
            <w:rFonts w:eastAsia="2  Baran" w:hint="eastAsia"/>
            <w:noProof/>
            <w:rtl/>
          </w:rPr>
          <w:t>ت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Baran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396381246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Baran"/>
            <w:noProof/>
            <w:rtl/>
          </w:rPr>
        </w:r>
        <w:r>
          <w:rPr>
            <w:rStyle w:val="Hyperlink"/>
            <w:rFonts w:eastAsia="2  Baran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rFonts w:eastAsia="2  Baran"/>
            <w:noProof/>
            <w:rtl/>
          </w:rPr>
          <w:fldChar w:fldCharType="end"/>
        </w:r>
      </w:hyperlink>
    </w:p>
    <w:p w:rsidR="007406F3" w:rsidRPr="007406F3" w:rsidRDefault="005B21C4" w:rsidP="007406F3">
      <w:pPr>
        <w:rPr>
          <w:sz w:val="28"/>
          <w:rtl/>
        </w:rPr>
      </w:pPr>
      <w:r>
        <w:rPr>
          <w:sz w:val="28"/>
          <w:rtl/>
        </w:rPr>
        <w:fldChar w:fldCharType="end"/>
      </w:r>
    </w:p>
    <w:p w:rsidR="007406F3" w:rsidRPr="007406F3" w:rsidRDefault="007406F3" w:rsidP="007406F3">
      <w:pPr>
        <w:ind w:firstLine="0"/>
        <w:jc w:val="center"/>
        <w:rPr>
          <w:sz w:val="28"/>
          <w:rtl/>
        </w:rPr>
      </w:pPr>
      <w:r w:rsidRPr="007406F3">
        <w:rPr>
          <w:sz w:val="28"/>
          <w:rtl/>
        </w:rPr>
        <w:br w:type="page"/>
      </w:r>
      <w:r w:rsidRPr="007406F3">
        <w:rPr>
          <w:rFonts w:hint="cs"/>
          <w:sz w:val="28"/>
          <w:rtl/>
        </w:rPr>
        <w:lastRenderedPageBreak/>
        <w:t>بسم الله الرحمن الرحيم</w:t>
      </w:r>
    </w:p>
    <w:p w:rsidR="007406F3" w:rsidRPr="007406F3" w:rsidRDefault="007406F3" w:rsidP="007406F3">
      <w:pPr>
        <w:pStyle w:val="Heading1"/>
        <w:rPr>
          <w:rtl/>
        </w:rPr>
      </w:pPr>
      <w:bookmarkStart w:id="1" w:name="_Toc396381224"/>
      <w:r w:rsidRPr="007406F3">
        <w:rPr>
          <w:rFonts w:hint="cs"/>
          <w:rtl/>
        </w:rPr>
        <w:t>مقدمه</w:t>
      </w:r>
      <w:bookmarkEnd w:id="1"/>
    </w:p>
    <w:p w:rsidR="007406F3" w:rsidRPr="007406F3" w:rsidRDefault="007406F3" w:rsidP="007406F3">
      <w:pPr>
        <w:rPr>
          <w:sz w:val="28"/>
          <w:rtl/>
        </w:rPr>
      </w:pPr>
      <w:r w:rsidRPr="007406F3">
        <w:rPr>
          <w:rFonts w:hint="cs"/>
          <w:sz w:val="28"/>
          <w:rtl/>
        </w:rPr>
        <w:t xml:space="preserve"> بحث در بیع دهن متنجس </w:t>
      </w:r>
      <w:r w:rsidRPr="007406F3">
        <w:rPr>
          <w:sz w:val="28"/>
          <w:rtl/>
        </w:rPr>
        <w:t>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باشد</w:t>
      </w:r>
      <w:r w:rsidRPr="007406F3">
        <w:rPr>
          <w:rFonts w:hint="cs"/>
          <w:sz w:val="28"/>
          <w:rtl/>
        </w:rPr>
        <w:t xml:space="preserve"> که در ذیل فرع دوم این بحث، </w:t>
      </w:r>
      <w:r w:rsidRPr="007406F3">
        <w:rPr>
          <w:sz w:val="28"/>
          <w:rtl/>
        </w:rPr>
        <w:t>به‌تفص</w:t>
      </w:r>
      <w:r w:rsidRPr="007406F3">
        <w:rPr>
          <w:rFonts w:hint="cs"/>
          <w:sz w:val="28"/>
          <w:rtl/>
        </w:rPr>
        <w:t>ی</w:t>
      </w:r>
      <w:r w:rsidRPr="007406F3">
        <w:rPr>
          <w:rFonts w:hint="eastAsia"/>
          <w:sz w:val="28"/>
          <w:rtl/>
        </w:rPr>
        <w:t>ل</w:t>
      </w:r>
      <w:r w:rsidRPr="007406F3">
        <w:rPr>
          <w:rFonts w:hint="cs"/>
          <w:sz w:val="28"/>
          <w:rtl/>
        </w:rPr>
        <w:t xml:space="preserve"> به بحث تسبیب به معنای عام و دخالت در صدور حرام از غیر پرداخته شد. در جلسات گذشته بیان شد که بیع دهن متنجس جهت اکل آن جایز نیست</w:t>
      </w:r>
      <w:r w:rsidRPr="007406F3">
        <w:rPr>
          <w:sz w:val="28"/>
          <w:rtl/>
        </w:rPr>
        <w:t xml:space="preserve"> </w:t>
      </w:r>
      <w:r w:rsidRPr="007406F3">
        <w:rPr>
          <w:rFonts w:hint="cs"/>
          <w:sz w:val="28"/>
          <w:rtl/>
        </w:rPr>
        <w:t>و</w:t>
      </w:r>
      <w:r w:rsidRPr="007406F3">
        <w:rPr>
          <w:sz w:val="28"/>
          <w:rtl/>
        </w:rPr>
        <w:t xml:space="preserve"> </w:t>
      </w:r>
      <w:r w:rsidRPr="007406F3">
        <w:rPr>
          <w:rFonts w:hint="cs"/>
          <w:sz w:val="28"/>
          <w:rtl/>
        </w:rPr>
        <w:t>اعلام متنجس بودن آن بر بایع هنگام فروش لازم است تا مشتری از آن در جهت استصباح و</w:t>
      </w:r>
      <w:r w:rsidRPr="007406F3">
        <w:rPr>
          <w:sz w:val="28"/>
          <w:rtl/>
        </w:rPr>
        <w:t xml:space="preserve"> </w:t>
      </w:r>
      <w:r w:rsidRPr="007406F3">
        <w:rPr>
          <w:rFonts w:hint="cs"/>
          <w:sz w:val="28"/>
          <w:rtl/>
        </w:rPr>
        <w:t>منافع محلله</w:t>
      </w:r>
      <w:r w:rsidRPr="007406F3">
        <w:rPr>
          <w:sz w:val="28"/>
          <w:rtl/>
        </w:rPr>
        <w:t xml:space="preserve"> </w:t>
      </w:r>
      <w:r w:rsidRPr="007406F3">
        <w:rPr>
          <w:rFonts w:hint="cs"/>
          <w:sz w:val="28"/>
          <w:rtl/>
        </w:rPr>
        <w:t xml:space="preserve">استفاده کند. البته </w:t>
      </w:r>
      <w:r w:rsidRPr="007406F3">
        <w:rPr>
          <w:sz w:val="28"/>
          <w:rtl/>
        </w:rPr>
        <w:t>همان‌طور</w:t>
      </w:r>
      <w:r w:rsidRPr="007406F3">
        <w:rPr>
          <w:rFonts w:hint="cs"/>
          <w:sz w:val="28"/>
          <w:rtl/>
        </w:rPr>
        <w:t xml:space="preserve"> که </w:t>
      </w:r>
      <w:r w:rsidRPr="007406F3">
        <w:rPr>
          <w:sz w:val="28"/>
          <w:rtl/>
        </w:rPr>
        <w:t>قبلاً</w:t>
      </w:r>
      <w:r w:rsidRPr="007406F3">
        <w:rPr>
          <w:rFonts w:hint="cs"/>
          <w:sz w:val="28"/>
          <w:rtl/>
        </w:rPr>
        <w:t xml:space="preserve"> بیان شد از مورد روایات مربوطه که دهن متنجس است الغا خصوصیت </w:t>
      </w:r>
      <w:r w:rsidRPr="007406F3">
        <w:rPr>
          <w:sz w:val="28"/>
          <w:rtl/>
        </w:rPr>
        <w:t>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شود</w:t>
      </w:r>
      <w:r w:rsidRPr="007406F3">
        <w:rPr>
          <w:rFonts w:hint="cs"/>
          <w:sz w:val="28"/>
          <w:rtl/>
        </w:rPr>
        <w:t xml:space="preserve"> و حکم به دیگر متنجسات دارای منافع حلال</w:t>
      </w:r>
      <w:r w:rsidRPr="007406F3">
        <w:rPr>
          <w:sz w:val="28"/>
          <w:rtl/>
        </w:rPr>
        <w:t xml:space="preserve"> </w:t>
      </w:r>
      <w:r w:rsidRPr="007406F3">
        <w:rPr>
          <w:rFonts w:hint="cs"/>
          <w:sz w:val="28"/>
          <w:rtl/>
        </w:rPr>
        <w:t xml:space="preserve">مانند نفت متنجس، تسری پیدا </w:t>
      </w:r>
      <w:r w:rsidRPr="007406F3">
        <w:rPr>
          <w:sz w:val="28"/>
          <w:rtl/>
        </w:rPr>
        <w:t>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کند</w:t>
      </w:r>
      <w:r w:rsidRPr="007406F3">
        <w:rPr>
          <w:rFonts w:hint="cs"/>
          <w:sz w:val="28"/>
          <w:rtl/>
        </w:rPr>
        <w:t>.</w:t>
      </w:r>
    </w:p>
    <w:p w:rsidR="007406F3" w:rsidRPr="007406F3" w:rsidRDefault="007406F3" w:rsidP="007406F3">
      <w:pPr>
        <w:pStyle w:val="Heading1"/>
        <w:rPr>
          <w:rtl/>
        </w:rPr>
      </w:pPr>
      <w:bookmarkStart w:id="2" w:name="_Toc396381225"/>
      <w:r w:rsidRPr="007406F3">
        <w:rPr>
          <w:rFonts w:hint="cs"/>
          <w:rtl/>
        </w:rPr>
        <w:t>فرع سوم: بررسی حکم استصباح تحت السقف به دهن متنجس</w:t>
      </w:r>
      <w:bookmarkEnd w:id="2"/>
    </w:p>
    <w:p w:rsidR="007406F3" w:rsidRPr="007406F3" w:rsidRDefault="007406F3" w:rsidP="007406F3">
      <w:pPr>
        <w:rPr>
          <w:sz w:val="28"/>
          <w:rtl/>
        </w:rPr>
      </w:pPr>
      <w:r w:rsidRPr="007406F3">
        <w:rPr>
          <w:rFonts w:hint="cs"/>
          <w:sz w:val="28"/>
          <w:rtl/>
        </w:rPr>
        <w:t xml:space="preserve">فرع سومی که در ذیل بحث بیع دهن متنجس </w:t>
      </w:r>
      <w:r w:rsidRPr="007406F3">
        <w:rPr>
          <w:sz w:val="28"/>
          <w:rtl/>
        </w:rPr>
        <w:t>مطرح‌شده</w:t>
      </w:r>
      <w:r w:rsidRPr="007406F3">
        <w:rPr>
          <w:rFonts w:hint="cs"/>
          <w:sz w:val="28"/>
          <w:rtl/>
        </w:rPr>
        <w:t xml:space="preserve"> است، این است که استصباح به دهن متنجس تحت السقف چه حکمی دارد و اینکه آیا استصباح باید در فضای آزاد باشد و یا اینکه استصباح تحت السقف هم جایز است؟</w:t>
      </w:r>
    </w:p>
    <w:p w:rsidR="007406F3" w:rsidRPr="007406F3" w:rsidRDefault="007406F3" w:rsidP="007406F3">
      <w:pPr>
        <w:pStyle w:val="Heading2"/>
        <w:rPr>
          <w:rtl/>
        </w:rPr>
      </w:pPr>
      <w:bookmarkStart w:id="3" w:name="_Toc396381226"/>
      <w:r w:rsidRPr="007406F3">
        <w:rPr>
          <w:rFonts w:hint="cs"/>
          <w:rtl/>
        </w:rPr>
        <w:t>حکم استصباح تحت السقف به دهن متنجس طبق قواعد کلی</w:t>
      </w:r>
      <w:bookmarkEnd w:id="3"/>
    </w:p>
    <w:p w:rsidR="007406F3" w:rsidRPr="007406F3" w:rsidRDefault="007406F3" w:rsidP="007406F3">
      <w:pPr>
        <w:rPr>
          <w:sz w:val="28"/>
          <w:rtl/>
        </w:rPr>
      </w:pPr>
      <w:r w:rsidRPr="007406F3">
        <w:rPr>
          <w:rFonts w:hint="cs"/>
          <w:sz w:val="28"/>
          <w:rtl/>
        </w:rPr>
        <w:t xml:space="preserve">فارغ از وجود ادله خاصه حکم استصباح تحت السقف به دهن متنجس این است که گاهی استصباح در مسجد و </w:t>
      </w:r>
      <w:r w:rsidRPr="007406F3">
        <w:rPr>
          <w:sz w:val="28"/>
          <w:rtl/>
        </w:rPr>
        <w:t>مکان‌ها</w:t>
      </w:r>
      <w:r w:rsidRPr="007406F3">
        <w:rPr>
          <w:rFonts w:hint="cs"/>
          <w:sz w:val="28"/>
          <w:rtl/>
        </w:rPr>
        <w:t xml:space="preserve">یی مثل مسجد که نجس کردن آن حرام است، </w:t>
      </w:r>
      <w:r w:rsidRPr="007406F3">
        <w:rPr>
          <w:sz w:val="28"/>
          <w:rtl/>
        </w:rPr>
        <w:t>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باشد</w:t>
      </w:r>
      <w:r w:rsidRPr="007406F3">
        <w:rPr>
          <w:rFonts w:hint="cs"/>
          <w:sz w:val="28"/>
          <w:rtl/>
        </w:rPr>
        <w:t xml:space="preserve"> و گاهی در غیر این موارد </w:t>
      </w:r>
      <w:r w:rsidRPr="007406F3">
        <w:rPr>
          <w:sz w:val="28"/>
          <w:rtl/>
        </w:rPr>
        <w:t>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باشد</w:t>
      </w:r>
      <w:r w:rsidRPr="007406F3">
        <w:rPr>
          <w:rFonts w:hint="cs"/>
          <w:sz w:val="28"/>
          <w:rtl/>
        </w:rPr>
        <w:t>.</w:t>
      </w:r>
    </w:p>
    <w:p w:rsidR="007406F3" w:rsidRPr="007406F3" w:rsidRDefault="007406F3" w:rsidP="007406F3">
      <w:pPr>
        <w:pStyle w:val="Heading3"/>
        <w:rPr>
          <w:rtl/>
        </w:rPr>
      </w:pPr>
      <w:bookmarkStart w:id="4" w:name="_Toc396381227"/>
      <w:r w:rsidRPr="007406F3">
        <w:rPr>
          <w:rFonts w:hint="cs"/>
          <w:rtl/>
        </w:rPr>
        <w:t xml:space="preserve">حرمت استصباح در مسجد </w:t>
      </w:r>
      <w:r w:rsidRPr="007406F3">
        <w:rPr>
          <w:rtl/>
        </w:rPr>
        <w:t>به‌شرط</w:t>
      </w:r>
      <w:r w:rsidRPr="007406F3">
        <w:rPr>
          <w:rFonts w:hint="cs"/>
          <w:rtl/>
        </w:rPr>
        <w:t xml:space="preserve"> علم به عدم استحاله</w:t>
      </w:r>
      <w:bookmarkEnd w:id="4"/>
    </w:p>
    <w:p w:rsidR="007406F3" w:rsidRPr="007406F3" w:rsidRDefault="007406F3" w:rsidP="007406F3">
      <w:pPr>
        <w:rPr>
          <w:sz w:val="28"/>
          <w:rtl/>
        </w:rPr>
      </w:pPr>
      <w:r w:rsidRPr="007406F3">
        <w:rPr>
          <w:rFonts w:hint="cs"/>
          <w:sz w:val="28"/>
          <w:rtl/>
        </w:rPr>
        <w:t>استصباح تحت السقف در مسجد و اماکنی که مانند مسجد نجس کردن آن حرام است، این است که اگر علم به عدم استحاله دهن متنجس در استصباح وجود داشته باشد و عرفا ذرات دهن متنجس و یا نفت متنجس به دیوار و سقف مسجد</w:t>
      </w:r>
      <w:r w:rsidRPr="007406F3">
        <w:rPr>
          <w:sz w:val="28"/>
          <w:rtl/>
        </w:rPr>
        <w:t xml:space="preserve"> </w:t>
      </w:r>
      <w:r w:rsidRPr="007406F3">
        <w:rPr>
          <w:rFonts w:hint="cs"/>
          <w:sz w:val="28"/>
          <w:rtl/>
        </w:rPr>
        <w:t xml:space="preserve">منتقل شود و باعث نجس شدن </w:t>
      </w:r>
      <w:r w:rsidRPr="007406F3">
        <w:rPr>
          <w:sz w:val="28"/>
          <w:rtl/>
        </w:rPr>
        <w:t>آن‌ها</w:t>
      </w:r>
      <w:r w:rsidRPr="007406F3">
        <w:rPr>
          <w:rFonts w:hint="cs"/>
          <w:sz w:val="28"/>
          <w:rtl/>
        </w:rPr>
        <w:t xml:space="preserve"> شود، استصباح تحت السقف در مسجد و امثال مسجد، حرام است و در صورت استفاده </w:t>
      </w:r>
      <w:r w:rsidRPr="007406F3">
        <w:rPr>
          <w:sz w:val="28"/>
          <w:rtl/>
        </w:rPr>
        <w:t>سر</w:t>
      </w:r>
      <w:r w:rsidRPr="007406F3">
        <w:rPr>
          <w:rFonts w:hint="cs"/>
          <w:sz w:val="28"/>
          <w:rtl/>
        </w:rPr>
        <w:t>ی</w:t>
      </w:r>
      <w:r w:rsidRPr="007406F3">
        <w:rPr>
          <w:rFonts w:hint="eastAsia"/>
          <w:sz w:val="28"/>
          <w:rtl/>
        </w:rPr>
        <w:t>عاً</w:t>
      </w:r>
      <w:r w:rsidRPr="007406F3">
        <w:rPr>
          <w:rFonts w:hint="cs"/>
          <w:sz w:val="28"/>
          <w:rtl/>
        </w:rPr>
        <w:t xml:space="preserve"> جایی که نجس شده است، باید تطهیر شود اما اگر علم به استحاله دهن متنجس وجود داشته باشد، استصباح تحت السقف جایز است و در صورت شک به استحاله، با اجرای اصاله البرائه، حکم به جواز استصباح تحت السقف </w:t>
      </w:r>
      <w:r w:rsidRPr="007406F3">
        <w:rPr>
          <w:sz w:val="28"/>
          <w:rtl/>
        </w:rPr>
        <w:t>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شود</w:t>
      </w:r>
      <w:r w:rsidRPr="007406F3">
        <w:rPr>
          <w:rFonts w:hint="cs"/>
          <w:sz w:val="28"/>
          <w:rtl/>
        </w:rPr>
        <w:t>.</w:t>
      </w:r>
    </w:p>
    <w:p w:rsidR="007406F3" w:rsidRPr="007406F3" w:rsidRDefault="007406F3" w:rsidP="007406F3">
      <w:pPr>
        <w:pStyle w:val="Heading3"/>
        <w:rPr>
          <w:rtl/>
        </w:rPr>
      </w:pPr>
      <w:bookmarkStart w:id="5" w:name="_Toc396381228"/>
      <w:r w:rsidRPr="007406F3">
        <w:rPr>
          <w:rFonts w:hint="cs"/>
          <w:rtl/>
        </w:rPr>
        <w:lastRenderedPageBreak/>
        <w:t>جواز استصباح در غیر مسجد</w:t>
      </w:r>
      <w:bookmarkEnd w:id="5"/>
    </w:p>
    <w:p w:rsidR="007406F3" w:rsidRPr="007406F3" w:rsidRDefault="007406F3" w:rsidP="007406F3">
      <w:pPr>
        <w:rPr>
          <w:sz w:val="28"/>
          <w:rtl/>
        </w:rPr>
      </w:pPr>
      <w:r w:rsidRPr="007406F3">
        <w:rPr>
          <w:rFonts w:hint="cs"/>
          <w:sz w:val="28"/>
          <w:rtl/>
        </w:rPr>
        <w:t xml:space="preserve">استصباح تحت السقف به دهن متنجس در غیر مسجد، تکلیفا هیچ مانعی ندارد و جایز است به این خاطر که </w:t>
      </w:r>
      <w:r w:rsidRPr="007406F3">
        <w:rPr>
          <w:sz w:val="28"/>
          <w:rtl/>
        </w:rPr>
        <w:t>غالباً</w:t>
      </w:r>
      <w:r w:rsidRPr="007406F3">
        <w:rPr>
          <w:rFonts w:hint="cs"/>
          <w:sz w:val="28"/>
          <w:rtl/>
        </w:rPr>
        <w:t xml:space="preserve"> دهن متنجس استحاله </w:t>
      </w:r>
      <w:r w:rsidRPr="007406F3">
        <w:rPr>
          <w:sz w:val="28"/>
          <w:rtl/>
        </w:rPr>
        <w:t>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شود</w:t>
      </w:r>
      <w:r w:rsidRPr="007406F3">
        <w:rPr>
          <w:rFonts w:hint="cs"/>
          <w:sz w:val="28"/>
          <w:rtl/>
        </w:rPr>
        <w:t xml:space="preserve"> و </w:t>
      </w:r>
      <w:r w:rsidRPr="007406F3">
        <w:rPr>
          <w:sz w:val="28"/>
          <w:rtl/>
        </w:rPr>
        <w:t>برفرض</w:t>
      </w:r>
      <w:r w:rsidRPr="007406F3">
        <w:rPr>
          <w:rFonts w:hint="cs"/>
          <w:sz w:val="28"/>
          <w:rtl/>
        </w:rPr>
        <w:t xml:space="preserve"> علم به</w:t>
      </w:r>
      <w:r w:rsidRPr="007406F3">
        <w:rPr>
          <w:sz w:val="28"/>
          <w:rtl/>
        </w:rPr>
        <w:t xml:space="preserve"> </w:t>
      </w:r>
      <w:r w:rsidRPr="007406F3">
        <w:rPr>
          <w:rFonts w:hint="cs"/>
          <w:sz w:val="28"/>
          <w:rtl/>
        </w:rPr>
        <w:t>عدم استحاله</w:t>
      </w:r>
      <w:r w:rsidRPr="007406F3">
        <w:rPr>
          <w:sz w:val="28"/>
          <w:rtl/>
        </w:rPr>
        <w:t xml:space="preserve"> </w:t>
      </w:r>
      <w:r w:rsidRPr="007406F3">
        <w:rPr>
          <w:rFonts w:hint="cs"/>
          <w:sz w:val="28"/>
          <w:rtl/>
        </w:rPr>
        <w:t>و انتقال ذرات نجس به سقف یا دیوار و یا فرش، تنجیس سقف و دیوار و فرش</w:t>
      </w:r>
      <w:r w:rsidRPr="007406F3">
        <w:rPr>
          <w:sz w:val="28"/>
          <w:rtl/>
        </w:rPr>
        <w:t xml:space="preserve"> </w:t>
      </w:r>
      <w:r w:rsidRPr="007406F3">
        <w:rPr>
          <w:rFonts w:hint="cs"/>
          <w:sz w:val="28"/>
          <w:rtl/>
        </w:rPr>
        <w:t>غیر مسجد، حرام نیست و تکلیفا هیچ منعی ندارد و به لحاظ حکم وضعی هم در صورت علم و اطمینان به عدم استحاله و انتقال ذرات نجس</w:t>
      </w:r>
      <w:r w:rsidRPr="007406F3">
        <w:rPr>
          <w:sz w:val="28"/>
          <w:rtl/>
        </w:rPr>
        <w:t xml:space="preserve"> </w:t>
      </w:r>
      <w:r w:rsidRPr="007406F3">
        <w:rPr>
          <w:rFonts w:hint="cs"/>
          <w:sz w:val="28"/>
          <w:rtl/>
        </w:rPr>
        <w:t xml:space="preserve">در مواردی که احتراز و اجتناب از نجاست لازم </w:t>
      </w:r>
      <w:r w:rsidRPr="007406F3">
        <w:rPr>
          <w:sz w:val="28"/>
          <w:rtl/>
        </w:rPr>
        <w:t>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باشد</w:t>
      </w:r>
      <w:r w:rsidRPr="007406F3">
        <w:rPr>
          <w:rFonts w:hint="cs"/>
          <w:sz w:val="28"/>
          <w:rtl/>
        </w:rPr>
        <w:t xml:space="preserve">، بر مکلف لازم است از آن به لحاظ حکم وضعی احتراز کند و </w:t>
      </w:r>
      <w:r w:rsidRPr="007406F3">
        <w:rPr>
          <w:sz w:val="28"/>
          <w:rtl/>
        </w:rPr>
        <w:t>درهرصورت</w:t>
      </w:r>
      <w:r w:rsidRPr="007406F3">
        <w:rPr>
          <w:rFonts w:hint="cs"/>
          <w:sz w:val="28"/>
          <w:rtl/>
        </w:rPr>
        <w:t xml:space="preserve"> تکلیفا هیچ منعی وجود ندارد و استصباح تحت السقف در غیر مسجد جایز است.</w:t>
      </w:r>
    </w:p>
    <w:p w:rsidR="007406F3" w:rsidRPr="007406F3" w:rsidRDefault="007406F3" w:rsidP="007406F3">
      <w:pPr>
        <w:pStyle w:val="Heading2"/>
        <w:rPr>
          <w:rtl/>
        </w:rPr>
      </w:pPr>
      <w:bookmarkStart w:id="6" w:name="_Toc395601693"/>
      <w:bookmarkStart w:id="7" w:name="_Toc396381229"/>
      <w:r w:rsidRPr="007406F3">
        <w:rPr>
          <w:rFonts w:hint="cs"/>
          <w:rtl/>
        </w:rPr>
        <w:t>اقوال</w:t>
      </w:r>
      <w:r w:rsidRPr="007406F3">
        <w:rPr>
          <w:rtl/>
        </w:rPr>
        <w:t xml:space="preserve"> </w:t>
      </w:r>
      <w:r w:rsidRPr="007406F3">
        <w:rPr>
          <w:rFonts w:hint="cs"/>
          <w:rtl/>
        </w:rPr>
        <w:t>در حکم</w:t>
      </w:r>
      <w:r w:rsidRPr="007406F3">
        <w:rPr>
          <w:rtl/>
        </w:rPr>
        <w:t xml:space="preserve"> </w:t>
      </w:r>
      <w:r w:rsidRPr="007406F3">
        <w:rPr>
          <w:rFonts w:hint="cs"/>
          <w:rtl/>
        </w:rPr>
        <w:t>استصباح به متنجسات</w:t>
      </w:r>
      <w:bookmarkEnd w:id="6"/>
      <w:bookmarkEnd w:id="7"/>
    </w:p>
    <w:p w:rsidR="007406F3" w:rsidRPr="007406F3" w:rsidRDefault="007406F3" w:rsidP="007406F3">
      <w:pPr>
        <w:rPr>
          <w:sz w:val="28"/>
          <w:rtl/>
        </w:rPr>
      </w:pPr>
      <w:r w:rsidRPr="007406F3">
        <w:rPr>
          <w:rFonts w:hint="cs"/>
          <w:sz w:val="28"/>
          <w:rtl/>
        </w:rPr>
        <w:t>در جواز استصباح به متنجسات، دو قول وجود دارد.</w:t>
      </w:r>
      <w:r w:rsidRPr="007406F3">
        <w:rPr>
          <w:sz w:val="28"/>
          <w:rtl/>
        </w:rPr>
        <w:t xml:space="preserve"> قول</w:t>
      </w:r>
      <w:r w:rsidRPr="007406F3">
        <w:rPr>
          <w:rFonts w:hint="cs"/>
          <w:sz w:val="28"/>
          <w:rtl/>
        </w:rPr>
        <w:t xml:space="preserve"> اول این است که استصباح به متنجسات مطلقا جایز است.</w:t>
      </w:r>
    </w:p>
    <w:p w:rsidR="007406F3" w:rsidRPr="007406F3" w:rsidRDefault="007406F3" w:rsidP="007406F3">
      <w:pPr>
        <w:rPr>
          <w:sz w:val="28"/>
          <w:rtl/>
        </w:rPr>
      </w:pPr>
      <w:r w:rsidRPr="007406F3">
        <w:rPr>
          <w:sz w:val="28"/>
          <w:rtl/>
        </w:rPr>
        <w:t>قول</w:t>
      </w:r>
      <w:r w:rsidRPr="007406F3">
        <w:rPr>
          <w:rFonts w:hint="cs"/>
          <w:sz w:val="28"/>
          <w:rtl/>
        </w:rPr>
        <w:t xml:space="preserve"> دوم که به مشهور فقها نسبت </w:t>
      </w:r>
      <w:r w:rsidRPr="007406F3">
        <w:rPr>
          <w:sz w:val="28"/>
          <w:rtl/>
        </w:rPr>
        <w:t>داده‌شده</w:t>
      </w:r>
      <w:r w:rsidRPr="007406F3">
        <w:rPr>
          <w:rFonts w:hint="cs"/>
          <w:sz w:val="28"/>
          <w:rtl/>
        </w:rPr>
        <w:t xml:space="preserve"> است و ادعای اتفاق بر </w:t>
      </w:r>
      <w:r w:rsidRPr="007406F3">
        <w:rPr>
          <w:sz w:val="28"/>
          <w:rtl/>
        </w:rPr>
        <w:t>آن‌هم</w:t>
      </w:r>
      <w:r w:rsidRPr="007406F3">
        <w:rPr>
          <w:rFonts w:hint="cs"/>
          <w:sz w:val="28"/>
          <w:rtl/>
        </w:rPr>
        <w:t xml:space="preserve"> شده است،</w:t>
      </w:r>
      <w:r w:rsidRPr="007406F3">
        <w:rPr>
          <w:sz w:val="28"/>
          <w:rtl/>
        </w:rPr>
        <w:t xml:space="preserve"> ا</w:t>
      </w:r>
      <w:r w:rsidRPr="007406F3">
        <w:rPr>
          <w:rFonts w:hint="cs"/>
          <w:sz w:val="28"/>
          <w:rtl/>
        </w:rPr>
        <w:t>ی</w:t>
      </w:r>
      <w:r w:rsidRPr="007406F3">
        <w:rPr>
          <w:rFonts w:hint="eastAsia"/>
          <w:sz w:val="28"/>
          <w:rtl/>
        </w:rPr>
        <w:t>ن</w:t>
      </w:r>
      <w:r w:rsidRPr="007406F3">
        <w:rPr>
          <w:rFonts w:hint="cs"/>
          <w:sz w:val="28"/>
          <w:rtl/>
        </w:rPr>
        <w:t xml:space="preserve"> است که استصباح تحت السما جایز است ولی استصباح تحت السقف جایز </w:t>
      </w:r>
      <w:r w:rsidRPr="007406F3">
        <w:rPr>
          <w:sz w:val="28"/>
          <w:rtl/>
        </w:rPr>
        <w:t>ن</w:t>
      </w:r>
      <w:r w:rsidRPr="007406F3">
        <w:rPr>
          <w:rFonts w:hint="cs"/>
          <w:sz w:val="28"/>
          <w:rtl/>
        </w:rPr>
        <w:t>ی</w:t>
      </w:r>
      <w:r w:rsidRPr="007406F3">
        <w:rPr>
          <w:rFonts w:hint="eastAsia"/>
          <w:sz w:val="28"/>
          <w:rtl/>
        </w:rPr>
        <w:t>ست</w:t>
      </w:r>
      <w:r w:rsidRPr="007406F3">
        <w:rPr>
          <w:rFonts w:hint="cs"/>
          <w:sz w:val="28"/>
          <w:rtl/>
        </w:rPr>
        <w:t>.</w:t>
      </w:r>
    </w:p>
    <w:p w:rsidR="007406F3" w:rsidRPr="007406F3" w:rsidRDefault="007406F3" w:rsidP="007406F3">
      <w:pPr>
        <w:pStyle w:val="Heading2"/>
        <w:rPr>
          <w:rtl/>
        </w:rPr>
      </w:pPr>
      <w:bookmarkStart w:id="8" w:name="_Toc396381230"/>
      <w:r w:rsidRPr="007406F3">
        <w:rPr>
          <w:rFonts w:hint="cs"/>
          <w:rtl/>
        </w:rPr>
        <w:t>ادله قول به</w:t>
      </w:r>
      <w:r w:rsidRPr="007406F3">
        <w:rPr>
          <w:rtl/>
        </w:rPr>
        <w:t xml:space="preserve"> </w:t>
      </w:r>
      <w:r w:rsidRPr="007406F3">
        <w:rPr>
          <w:rFonts w:hint="cs"/>
          <w:rtl/>
        </w:rPr>
        <w:t>جواز استصباح مطلقا</w:t>
      </w:r>
      <w:bookmarkEnd w:id="8"/>
    </w:p>
    <w:p w:rsidR="007406F3" w:rsidRPr="007406F3" w:rsidRDefault="007406F3" w:rsidP="007406F3">
      <w:pPr>
        <w:rPr>
          <w:sz w:val="28"/>
          <w:rtl/>
        </w:rPr>
      </w:pPr>
      <w:r w:rsidRPr="007406F3">
        <w:rPr>
          <w:rFonts w:hint="cs"/>
          <w:sz w:val="28"/>
          <w:rtl/>
        </w:rPr>
        <w:t xml:space="preserve">ادله قائلین به جواز استصباح </w:t>
      </w:r>
      <w:r w:rsidRPr="007406F3">
        <w:rPr>
          <w:sz w:val="28"/>
          <w:rtl/>
        </w:rPr>
        <w:t>به‌طور</w:t>
      </w:r>
      <w:r w:rsidRPr="007406F3">
        <w:rPr>
          <w:rFonts w:hint="cs"/>
          <w:sz w:val="28"/>
          <w:rtl/>
        </w:rPr>
        <w:t xml:space="preserve"> مطلق یعنی چه تحت السقف باشد و چه در فضای آزاد، اطلاق روایتی است که استصباح به دهن متنجس را جایز </w:t>
      </w:r>
      <w:r w:rsidRPr="007406F3">
        <w:rPr>
          <w:sz w:val="28"/>
          <w:rtl/>
        </w:rPr>
        <w:t>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دانند</w:t>
      </w:r>
      <w:r w:rsidRPr="007406F3">
        <w:rPr>
          <w:rFonts w:hint="cs"/>
          <w:sz w:val="28"/>
          <w:rtl/>
        </w:rPr>
        <w:t xml:space="preserve"> که در بین این روایات، روایات معتبر هم وجود دارد </w:t>
      </w:r>
      <w:r w:rsidRPr="007406F3">
        <w:rPr>
          <w:sz w:val="28"/>
          <w:rtl/>
        </w:rPr>
        <w:t>و آنچه</w:t>
      </w:r>
      <w:r w:rsidRPr="007406F3">
        <w:rPr>
          <w:rFonts w:hint="cs"/>
          <w:sz w:val="28"/>
          <w:rtl/>
        </w:rPr>
        <w:t xml:space="preserve"> در آن روایات بر آن </w:t>
      </w:r>
      <w:r w:rsidRPr="007406F3">
        <w:rPr>
          <w:sz w:val="28"/>
          <w:rtl/>
        </w:rPr>
        <w:t>تأک</w:t>
      </w:r>
      <w:r w:rsidRPr="007406F3">
        <w:rPr>
          <w:rFonts w:hint="cs"/>
          <w:sz w:val="28"/>
          <w:rtl/>
        </w:rPr>
        <w:t>ی</w:t>
      </w:r>
      <w:r w:rsidRPr="007406F3">
        <w:rPr>
          <w:rFonts w:hint="eastAsia"/>
          <w:sz w:val="28"/>
          <w:rtl/>
        </w:rPr>
        <w:t>د</w:t>
      </w:r>
      <w:r w:rsidRPr="007406F3">
        <w:rPr>
          <w:rFonts w:hint="cs"/>
          <w:sz w:val="28"/>
          <w:rtl/>
        </w:rPr>
        <w:t xml:space="preserve"> شده است، این است که متنجس بودن دهن بر مشتری اعلام شود تا از آن در جهت اکل استفاده نشود بلکه در جهت استصباح از آن استفاده شود و حکم به جواز استصباح در روایات مطلق </w:t>
      </w:r>
      <w:r w:rsidRPr="007406F3">
        <w:rPr>
          <w:sz w:val="28"/>
          <w:rtl/>
        </w:rPr>
        <w:t>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باشد</w:t>
      </w:r>
      <w:r w:rsidRPr="007406F3">
        <w:rPr>
          <w:rFonts w:hint="cs"/>
          <w:sz w:val="28"/>
          <w:rtl/>
        </w:rPr>
        <w:t xml:space="preserve"> و شامل استصباح تحت السقف هم </w:t>
      </w:r>
      <w:r w:rsidRPr="007406F3">
        <w:rPr>
          <w:sz w:val="28"/>
          <w:rtl/>
        </w:rPr>
        <w:t>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شود</w:t>
      </w:r>
      <w:r w:rsidRPr="007406F3">
        <w:rPr>
          <w:rFonts w:hint="cs"/>
          <w:sz w:val="28"/>
          <w:rtl/>
        </w:rPr>
        <w:t xml:space="preserve"> البته این اطلاق شامل استصباح تحت السقف در مسجد، در صورت علم به عدم استحاله دهن متنجس </w:t>
      </w:r>
      <w:r w:rsidRPr="007406F3">
        <w:rPr>
          <w:sz w:val="28"/>
          <w:rtl/>
        </w:rPr>
        <w:t>نم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شود</w:t>
      </w:r>
      <w:r w:rsidRPr="007406F3">
        <w:rPr>
          <w:rFonts w:hint="cs"/>
          <w:sz w:val="28"/>
          <w:rtl/>
        </w:rPr>
        <w:t xml:space="preserve"> و این صورت خارج از اطلاق روایات </w:t>
      </w:r>
      <w:r w:rsidRPr="007406F3">
        <w:rPr>
          <w:sz w:val="28"/>
          <w:rtl/>
        </w:rPr>
        <w:t>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باشد</w:t>
      </w:r>
      <w:r w:rsidRPr="007406F3">
        <w:rPr>
          <w:rFonts w:hint="cs"/>
          <w:sz w:val="28"/>
          <w:rtl/>
        </w:rPr>
        <w:t>.</w:t>
      </w:r>
    </w:p>
    <w:p w:rsidR="007406F3" w:rsidRPr="007406F3" w:rsidRDefault="007406F3" w:rsidP="007406F3">
      <w:pPr>
        <w:pStyle w:val="Heading2"/>
        <w:rPr>
          <w:rtl/>
        </w:rPr>
      </w:pPr>
      <w:bookmarkStart w:id="9" w:name="_Toc395601700"/>
      <w:bookmarkStart w:id="10" w:name="_Toc396381231"/>
      <w:r w:rsidRPr="007406F3">
        <w:rPr>
          <w:rFonts w:hint="cs"/>
          <w:rtl/>
        </w:rPr>
        <w:lastRenderedPageBreak/>
        <w:t>دلیل قول به عدم جواز استصباح تحت السقف، روایت مرسله</w:t>
      </w:r>
      <w:r w:rsidRPr="007406F3">
        <w:rPr>
          <w:rtl/>
        </w:rPr>
        <w:t xml:space="preserve"> </w:t>
      </w:r>
      <w:r w:rsidRPr="007406F3">
        <w:rPr>
          <w:rFonts w:hint="cs"/>
          <w:rtl/>
        </w:rPr>
        <w:t>شیخ</w:t>
      </w:r>
      <w:bookmarkEnd w:id="9"/>
      <w:bookmarkEnd w:id="10"/>
    </w:p>
    <w:p w:rsidR="007406F3" w:rsidRPr="007406F3" w:rsidRDefault="007406F3" w:rsidP="007406F3">
      <w:pPr>
        <w:rPr>
          <w:sz w:val="28"/>
          <w:rtl/>
        </w:rPr>
      </w:pPr>
      <w:r w:rsidRPr="007406F3">
        <w:rPr>
          <w:rFonts w:hint="cs"/>
          <w:sz w:val="28"/>
          <w:rtl/>
        </w:rPr>
        <w:t xml:space="preserve">آنچه موجب شده است تا کثیری از فقها و </w:t>
      </w:r>
      <w:r w:rsidRPr="007406F3">
        <w:rPr>
          <w:sz w:val="28"/>
          <w:rtl/>
        </w:rPr>
        <w:t>بنا بر</w:t>
      </w:r>
      <w:r w:rsidRPr="007406F3">
        <w:rPr>
          <w:rFonts w:hint="cs"/>
          <w:sz w:val="28"/>
          <w:rtl/>
        </w:rPr>
        <w:t xml:space="preserve"> برخی </w:t>
      </w:r>
      <w:r w:rsidRPr="007406F3">
        <w:rPr>
          <w:sz w:val="28"/>
          <w:rtl/>
        </w:rPr>
        <w:t>نقل‌ها</w:t>
      </w:r>
      <w:r w:rsidRPr="007406F3">
        <w:rPr>
          <w:rFonts w:hint="cs"/>
          <w:sz w:val="28"/>
          <w:rtl/>
        </w:rPr>
        <w:t xml:space="preserve"> مشهور به خلاف قاعده اولی،</w:t>
      </w:r>
      <w:r w:rsidRPr="007406F3">
        <w:rPr>
          <w:sz w:val="28"/>
          <w:rtl/>
        </w:rPr>
        <w:t xml:space="preserve"> </w:t>
      </w:r>
      <w:r w:rsidRPr="007406F3">
        <w:rPr>
          <w:rFonts w:hint="cs"/>
          <w:sz w:val="28"/>
          <w:rtl/>
        </w:rPr>
        <w:t>حکم به عدم جواز استصباح به دهن متنجس تحت السقف چه در مسجد و چه در غیر مسجد کنند، روایت مرسله</w:t>
      </w:r>
      <w:r w:rsidRPr="007406F3">
        <w:rPr>
          <w:rFonts w:hint="eastAsia"/>
          <w:sz w:val="28"/>
          <w:rtl/>
        </w:rPr>
        <w:t>‌ای</w:t>
      </w:r>
      <w:r w:rsidRPr="007406F3">
        <w:rPr>
          <w:rFonts w:hint="cs"/>
          <w:sz w:val="28"/>
          <w:rtl/>
        </w:rPr>
        <w:t xml:space="preserve"> است که شیخ در مبسوط ذکر </w:t>
      </w:r>
      <w:r w:rsidRPr="007406F3">
        <w:rPr>
          <w:sz w:val="28"/>
          <w:rtl/>
        </w:rPr>
        <w:t>کرده‌اند</w:t>
      </w:r>
      <w:r w:rsidRPr="007406F3">
        <w:rPr>
          <w:rFonts w:hint="cs"/>
          <w:sz w:val="28"/>
          <w:rtl/>
        </w:rPr>
        <w:t>.</w:t>
      </w:r>
      <w:r w:rsidRPr="007406F3">
        <w:rPr>
          <w:sz w:val="28"/>
          <w:rtl/>
        </w:rPr>
        <w:t xml:space="preserve"> «</w:t>
      </w:r>
      <w:r w:rsidRPr="007406F3">
        <w:rPr>
          <w:rFonts w:hint="cs"/>
          <w:b/>
          <w:bCs/>
          <w:sz w:val="28"/>
          <w:rtl/>
        </w:rPr>
        <w:t>و رووا أصحابنا أنه يستصبح به تحت السماء دون السقف</w:t>
      </w:r>
      <w:r w:rsidRPr="007406F3">
        <w:rPr>
          <w:rStyle w:val="FootnoteReference"/>
          <w:sz w:val="28"/>
          <w:rtl/>
        </w:rPr>
        <w:footnoteReference w:id="1"/>
      </w:r>
      <w:r w:rsidRPr="007406F3">
        <w:rPr>
          <w:sz w:val="28"/>
          <w:rtl/>
        </w:rPr>
        <w:t>»</w:t>
      </w:r>
      <w:r w:rsidRPr="007406F3">
        <w:rPr>
          <w:rFonts w:hint="cs"/>
          <w:sz w:val="28"/>
          <w:rtl/>
        </w:rPr>
        <w:t xml:space="preserve"> </w:t>
      </w:r>
    </w:p>
    <w:p w:rsidR="007406F3" w:rsidRPr="007406F3" w:rsidRDefault="007406F3" w:rsidP="007406F3">
      <w:pPr>
        <w:pStyle w:val="Heading2"/>
        <w:rPr>
          <w:rtl/>
        </w:rPr>
      </w:pPr>
      <w:bookmarkStart w:id="11" w:name="_Toc396381232"/>
      <w:r w:rsidRPr="007406F3">
        <w:rPr>
          <w:rFonts w:hint="cs"/>
          <w:rtl/>
        </w:rPr>
        <w:t>نقد دلیل قول به عدم جواز</w:t>
      </w:r>
      <w:bookmarkEnd w:id="11"/>
    </w:p>
    <w:p w:rsidR="007406F3" w:rsidRPr="007406F3" w:rsidRDefault="007406F3" w:rsidP="007406F3">
      <w:pPr>
        <w:rPr>
          <w:sz w:val="28"/>
          <w:rtl/>
        </w:rPr>
      </w:pPr>
      <w:r w:rsidRPr="007406F3">
        <w:rPr>
          <w:rFonts w:hint="cs"/>
          <w:sz w:val="28"/>
          <w:rtl/>
        </w:rPr>
        <w:t xml:space="preserve">در دوره معاصر </w:t>
      </w:r>
      <w:r w:rsidRPr="007406F3">
        <w:rPr>
          <w:sz w:val="28"/>
          <w:rtl/>
        </w:rPr>
        <w:t>تقر</w:t>
      </w:r>
      <w:r w:rsidRPr="007406F3">
        <w:rPr>
          <w:rFonts w:hint="cs"/>
          <w:sz w:val="28"/>
          <w:rtl/>
        </w:rPr>
        <w:t>ی</w:t>
      </w:r>
      <w:r w:rsidRPr="007406F3">
        <w:rPr>
          <w:rFonts w:hint="eastAsia"/>
          <w:sz w:val="28"/>
          <w:rtl/>
        </w:rPr>
        <w:t>باً</w:t>
      </w:r>
      <w:r w:rsidRPr="007406F3">
        <w:rPr>
          <w:rFonts w:hint="cs"/>
          <w:sz w:val="28"/>
          <w:rtl/>
        </w:rPr>
        <w:t xml:space="preserve"> همه بزرگان مانند مرحوم امام، آقای خویی و آقای تبریزی بر نظریه و قول به عدم جواز استصباح تحت السقف، مناقشه وارد</w:t>
      </w:r>
      <w:r w:rsidRPr="007406F3">
        <w:rPr>
          <w:sz w:val="28"/>
          <w:rtl/>
        </w:rPr>
        <w:t xml:space="preserve"> کرده‌اند</w:t>
      </w:r>
      <w:r w:rsidRPr="007406F3">
        <w:rPr>
          <w:rFonts w:hint="cs"/>
          <w:sz w:val="28"/>
          <w:rtl/>
        </w:rPr>
        <w:t xml:space="preserve"> و آن را </w:t>
      </w:r>
      <w:r w:rsidRPr="007406F3">
        <w:rPr>
          <w:sz w:val="28"/>
          <w:rtl/>
        </w:rPr>
        <w:t>نپذ</w:t>
      </w:r>
      <w:r w:rsidRPr="007406F3">
        <w:rPr>
          <w:rFonts w:hint="cs"/>
          <w:sz w:val="28"/>
          <w:rtl/>
        </w:rPr>
        <w:t>ی</w:t>
      </w:r>
      <w:r w:rsidRPr="007406F3">
        <w:rPr>
          <w:rFonts w:hint="eastAsia"/>
          <w:sz w:val="28"/>
          <w:rtl/>
        </w:rPr>
        <w:t>رفته‌اند</w:t>
      </w:r>
      <w:r w:rsidRPr="007406F3">
        <w:rPr>
          <w:rFonts w:hint="cs"/>
          <w:sz w:val="28"/>
          <w:rtl/>
        </w:rPr>
        <w:t xml:space="preserve"> که به این اشکالات و مناقشات</w:t>
      </w:r>
      <w:r w:rsidRPr="007406F3">
        <w:rPr>
          <w:sz w:val="28"/>
          <w:rtl/>
        </w:rPr>
        <w:t xml:space="preserve"> </w:t>
      </w:r>
      <w:r w:rsidRPr="007406F3">
        <w:rPr>
          <w:rFonts w:hint="cs"/>
          <w:sz w:val="28"/>
          <w:rtl/>
        </w:rPr>
        <w:t xml:space="preserve">اشاره </w:t>
      </w:r>
      <w:r w:rsidRPr="007406F3">
        <w:rPr>
          <w:sz w:val="28"/>
          <w:rtl/>
        </w:rPr>
        <w:t>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کن</w:t>
      </w:r>
      <w:r w:rsidRPr="007406F3">
        <w:rPr>
          <w:rFonts w:hint="cs"/>
          <w:sz w:val="28"/>
          <w:rtl/>
        </w:rPr>
        <w:t>ی</w:t>
      </w:r>
      <w:r w:rsidRPr="007406F3">
        <w:rPr>
          <w:rFonts w:hint="eastAsia"/>
          <w:sz w:val="28"/>
          <w:rtl/>
        </w:rPr>
        <w:t>م</w:t>
      </w:r>
      <w:r w:rsidRPr="007406F3">
        <w:rPr>
          <w:rFonts w:hint="cs"/>
          <w:sz w:val="28"/>
          <w:rtl/>
        </w:rPr>
        <w:t>.</w:t>
      </w:r>
    </w:p>
    <w:p w:rsidR="007406F3" w:rsidRPr="007406F3" w:rsidRDefault="007406F3" w:rsidP="007406F3">
      <w:pPr>
        <w:pStyle w:val="Heading3"/>
        <w:rPr>
          <w:rtl/>
        </w:rPr>
      </w:pPr>
      <w:bookmarkStart w:id="12" w:name="_Toc396381233"/>
      <w:r w:rsidRPr="007406F3">
        <w:rPr>
          <w:rFonts w:hint="cs"/>
          <w:rtl/>
        </w:rPr>
        <w:t xml:space="preserve">مناقشه اول: ارسال روایت و عدم ذکر آن </w:t>
      </w:r>
      <w:r w:rsidRPr="007406F3">
        <w:rPr>
          <w:rtl/>
        </w:rPr>
        <w:t>در کتب</w:t>
      </w:r>
      <w:r w:rsidRPr="007406F3">
        <w:rPr>
          <w:rFonts w:hint="cs"/>
          <w:rtl/>
        </w:rPr>
        <w:t xml:space="preserve"> روایی</w:t>
      </w:r>
      <w:bookmarkEnd w:id="12"/>
    </w:p>
    <w:p w:rsidR="007406F3" w:rsidRPr="007406F3" w:rsidRDefault="007406F3" w:rsidP="007406F3">
      <w:pPr>
        <w:rPr>
          <w:sz w:val="28"/>
          <w:rtl/>
        </w:rPr>
      </w:pPr>
      <w:r w:rsidRPr="007406F3">
        <w:rPr>
          <w:rFonts w:hint="cs"/>
          <w:sz w:val="28"/>
          <w:rtl/>
        </w:rPr>
        <w:t xml:space="preserve">اولین </w:t>
      </w:r>
      <w:r w:rsidRPr="007406F3">
        <w:rPr>
          <w:sz w:val="28"/>
          <w:rtl/>
        </w:rPr>
        <w:t>مناقشه‌ا</w:t>
      </w:r>
      <w:r w:rsidRPr="007406F3">
        <w:rPr>
          <w:rFonts w:hint="cs"/>
          <w:sz w:val="28"/>
          <w:rtl/>
        </w:rPr>
        <w:t xml:space="preserve">ی که بر این روایت که مستند </w:t>
      </w:r>
      <w:r w:rsidRPr="007406F3">
        <w:rPr>
          <w:sz w:val="28"/>
          <w:rtl/>
        </w:rPr>
        <w:t>قائل</w:t>
      </w:r>
      <w:r w:rsidRPr="007406F3">
        <w:rPr>
          <w:rFonts w:hint="cs"/>
          <w:sz w:val="28"/>
          <w:rtl/>
        </w:rPr>
        <w:t>ی</w:t>
      </w:r>
      <w:r w:rsidRPr="007406F3">
        <w:rPr>
          <w:rFonts w:hint="eastAsia"/>
          <w:sz w:val="28"/>
          <w:rtl/>
        </w:rPr>
        <w:t>ن</w:t>
      </w:r>
      <w:r w:rsidRPr="007406F3">
        <w:rPr>
          <w:rFonts w:hint="cs"/>
          <w:sz w:val="28"/>
          <w:rtl/>
        </w:rPr>
        <w:t xml:space="preserve"> به عدم جواز استصباح تحت السقف </w:t>
      </w:r>
      <w:r w:rsidRPr="007406F3">
        <w:rPr>
          <w:sz w:val="28"/>
          <w:rtl/>
        </w:rPr>
        <w:t>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باشد</w:t>
      </w:r>
      <w:r w:rsidRPr="007406F3">
        <w:rPr>
          <w:rFonts w:hint="cs"/>
          <w:sz w:val="28"/>
          <w:rtl/>
        </w:rPr>
        <w:t xml:space="preserve"> </w:t>
      </w:r>
      <w:r w:rsidRPr="007406F3">
        <w:rPr>
          <w:sz w:val="28"/>
          <w:rtl/>
        </w:rPr>
        <w:t>واردشده</w:t>
      </w:r>
      <w:r w:rsidRPr="007406F3">
        <w:rPr>
          <w:rFonts w:hint="cs"/>
          <w:sz w:val="28"/>
          <w:rtl/>
        </w:rPr>
        <w:t xml:space="preserve"> است این است که </w:t>
      </w:r>
      <w:r w:rsidRPr="007406F3">
        <w:rPr>
          <w:sz w:val="28"/>
          <w:rtl/>
        </w:rPr>
        <w:t xml:space="preserve">اولاً </w:t>
      </w:r>
      <w:r w:rsidRPr="007406F3">
        <w:rPr>
          <w:rFonts w:hint="cs"/>
          <w:sz w:val="28"/>
          <w:rtl/>
        </w:rPr>
        <w:t xml:space="preserve">این روایت مرسله </w:t>
      </w:r>
      <w:r w:rsidRPr="007406F3">
        <w:rPr>
          <w:sz w:val="28"/>
          <w:rtl/>
        </w:rPr>
        <w:t>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باشد</w:t>
      </w:r>
      <w:r w:rsidRPr="007406F3">
        <w:rPr>
          <w:rFonts w:hint="cs"/>
          <w:sz w:val="28"/>
          <w:rtl/>
        </w:rPr>
        <w:t xml:space="preserve"> و روایت مرسله سند ندارد </w:t>
      </w:r>
      <w:r w:rsidRPr="007406F3">
        <w:rPr>
          <w:sz w:val="28"/>
          <w:rtl/>
        </w:rPr>
        <w:t>و قابل‌اعتنا</w:t>
      </w:r>
      <w:r w:rsidRPr="007406F3">
        <w:rPr>
          <w:rFonts w:hint="cs"/>
          <w:sz w:val="28"/>
          <w:rtl/>
        </w:rPr>
        <w:t xml:space="preserve"> </w:t>
      </w:r>
      <w:r w:rsidRPr="007406F3">
        <w:rPr>
          <w:sz w:val="28"/>
          <w:rtl/>
        </w:rPr>
        <w:t>نم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باشد</w:t>
      </w:r>
      <w:r w:rsidRPr="007406F3">
        <w:rPr>
          <w:rFonts w:hint="cs"/>
          <w:sz w:val="28"/>
          <w:rtl/>
        </w:rPr>
        <w:t xml:space="preserve"> و </w:t>
      </w:r>
      <w:r w:rsidRPr="007406F3">
        <w:rPr>
          <w:sz w:val="28"/>
          <w:rtl/>
        </w:rPr>
        <w:t>ثان</w:t>
      </w:r>
      <w:r w:rsidRPr="007406F3">
        <w:rPr>
          <w:rFonts w:hint="cs"/>
          <w:sz w:val="28"/>
          <w:rtl/>
        </w:rPr>
        <w:t>ی</w:t>
      </w:r>
      <w:r w:rsidRPr="007406F3">
        <w:rPr>
          <w:rFonts w:hint="eastAsia"/>
          <w:sz w:val="28"/>
          <w:rtl/>
        </w:rPr>
        <w:t>اً</w:t>
      </w:r>
      <w:r w:rsidRPr="007406F3">
        <w:rPr>
          <w:rFonts w:hint="cs"/>
          <w:sz w:val="28"/>
          <w:rtl/>
        </w:rPr>
        <w:t xml:space="preserve"> این روایت مرسله در کتب روایی ذکر نشده است و در ضمن کتاب فقهی،</w:t>
      </w:r>
      <w:r w:rsidRPr="007406F3">
        <w:rPr>
          <w:sz w:val="28"/>
          <w:rtl/>
        </w:rPr>
        <w:t xml:space="preserve"> </w:t>
      </w:r>
      <w:r w:rsidRPr="007406F3">
        <w:rPr>
          <w:rFonts w:hint="cs"/>
          <w:sz w:val="28"/>
          <w:rtl/>
        </w:rPr>
        <w:t xml:space="preserve">شیخ به آن </w:t>
      </w:r>
      <w:r w:rsidRPr="007406F3">
        <w:rPr>
          <w:sz w:val="28"/>
          <w:rtl/>
        </w:rPr>
        <w:t>اشاره‌کرده</w:t>
      </w:r>
      <w:r w:rsidRPr="007406F3">
        <w:rPr>
          <w:rFonts w:hint="cs"/>
          <w:sz w:val="28"/>
          <w:rtl/>
        </w:rPr>
        <w:t xml:space="preserve"> است و در کتب روایی خود مانند تهذیب که یک کتاب روایی مفصل </w:t>
      </w:r>
      <w:r w:rsidRPr="007406F3">
        <w:rPr>
          <w:sz w:val="28"/>
          <w:rtl/>
        </w:rPr>
        <w:t>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باشد</w:t>
      </w:r>
      <w:r w:rsidRPr="007406F3">
        <w:rPr>
          <w:rFonts w:hint="cs"/>
          <w:sz w:val="28"/>
          <w:rtl/>
        </w:rPr>
        <w:t xml:space="preserve"> که این مطلب باعث مضاعف شدن ضعف روایت </w:t>
      </w:r>
      <w:r w:rsidRPr="007406F3">
        <w:rPr>
          <w:sz w:val="28"/>
          <w:rtl/>
        </w:rPr>
        <w:t>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شود</w:t>
      </w:r>
      <w:r w:rsidRPr="007406F3">
        <w:rPr>
          <w:rFonts w:hint="cs"/>
          <w:sz w:val="28"/>
          <w:rtl/>
        </w:rPr>
        <w:t xml:space="preserve"> و نشانه عدم اعتماد شیخ به این روایت </w:t>
      </w:r>
      <w:r w:rsidRPr="007406F3">
        <w:rPr>
          <w:sz w:val="28"/>
          <w:rtl/>
        </w:rPr>
        <w:t>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باشد</w:t>
      </w:r>
      <w:r w:rsidRPr="007406F3">
        <w:rPr>
          <w:rFonts w:hint="cs"/>
          <w:sz w:val="28"/>
          <w:rtl/>
        </w:rPr>
        <w:t>.</w:t>
      </w:r>
    </w:p>
    <w:p w:rsidR="007406F3" w:rsidRPr="007406F3" w:rsidRDefault="007406F3" w:rsidP="007406F3">
      <w:pPr>
        <w:pStyle w:val="Heading4"/>
        <w:rPr>
          <w:rtl/>
        </w:rPr>
      </w:pPr>
      <w:bookmarkStart w:id="13" w:name="_Toc396381234"/>
      <w:r w:rsidRPr="007406F3">
        <w:rPr>
          <w:rFonts w:hint="cs"/>
          <w:rtl/>
        </w:rPr>
        <w:t>ادعای جبران ضعف سند</w:t>
      </w:r>
      <w:bookmarkEnd w:id="13"/>
    </w:p>
    <w:p w:rsidR="007406F3" w:rsidRPr="007406F3" w:rsidRDefault="007406F3" w:rsidP="007406F3">
      <w:pPr>
        <w:rPr>
          <w:sz w:val="28"/>
          <w:rtl/>
        </w:rPr>
      </w:pPr>
      <w:r w:rsidRPr="007406F3">
        <w:rPr>
          <w:sz w:val="28"/>
          <w:rtl/>
        </w:rPr>
        <w:t>قائل</w:t>
      </w:r>
      <w:r w:rsidRPr="007406F3">
        <w:rPr>
          <w:rFonts w:hint="cs"/>
          <w:sz w:val="28"/>
          <w:rtl/>
        </w:rPr>
        <w:t>ی</w:t>
      </w:r>
      <w:r w:rsidRPr="007406F3">
        <w:rPr>
          <w:rFonts w:hint="eastAsia"/>
          <w:sz w:val="28"/>
          <w:rtl/>
        </w:rPr>
        <w:t>ن</w:t>
      </w:r>
      <w:r w:rsidRPr="007406F3">
        <w:rPr>
          <w:rFonts w:hint="cs"/>
          <w:sz w:val="28"/>
          <w:rtl/>
        </w:rPr>
        <w:t xml:space="preserve"> به قول عدم جواز استصباح تحت السقف که به این روایت مرسله در مقابل اطلاق روایات معتبره</w:t>
      </w:r>
      <w:r w:rsidRPr="007406F3">
        <w:rPr>
          <w:sz w:val="28"/>
          <w:rtl/>
        </w:rPr>
        <w:t xml:space="preserve"> </w:t>
      </w:r>
      <w:r w:rsidRPr="007406F3">
        <w:rPr>
          <w:rFonts w:hint="cs"/>
          <w:sz w:val="28"/>
          <w:rtl/>
        </w:rPr>
        <w:t xml:space="preserve">استناد </w:t>
      </w:r>
      <w:r w:rsidRPr="007406F3">
        <w:rPr>
          <w:sz w:val="28"/>
          <w:rtl/>
        </w:rPr>
        <w:t>کرده‌اند</w:t>
      </w:r>
      <w:r w:rsidRPr="007406F3">
        <w:rPr>
          <w:rFonts w:hint="cs"/>
          <w:sz w:val="28"/>
          <w:rtl/>
        </w:rPr>
        <w:t xml:space="preserve">، </w:t>
      </w:r>
      <w:r w:rsidRPr="007406F3">
        <w:rPr>
          <w:sz w:val="28"/>
          <w:rtl/>
        </w:rPr>
        <w:t>قائل‌اند</w:t>
      </w:r>
      <w:r w:rsidRPr="007406F3">
        <w:rPr>
          <w:rFonts w:hint="cs"/>
          <w:sz w:val="28"/>
          <w:rtl/>
        </w:rPr>
        <w:t xml:space="preserve"> که فتوای مشهور بر عدم جواز استصباح تحت السقف،</w:t>
      </w:r>
      <w:r w:rsidRPr="007406F3">
        <w:rPr>
          <w:sz w:val="28"/>
          <w:rtl/>
        </w:rPr>
        <w:t xml:space="preserve"> </w:t>
      </w:r>
      <w:r w:rsidRPr="007406F3">
        <w:rPr>
          <w:rFonts w:hint="cs"/>
          <w:sz w:val="28"/>
          <w:rtl/>
        </w:rPr>
        <w:t xml:space="preserve">ضعف روایت مرسله را جبران </w:t>
      </w:r>
      <w:r w:rsidRPr="007406F3">
        <w:rPr>
          <w:sz w:val="28"/>
          <w:rtl/>
        </w:rPr>
        <w:t>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کند</w:t>
      </w:r>
      <w:r w:rsidRPr="007406F3">
        <w:rPr>
          <w:rFonts w:hint="cs"/>
          <w:sz w:val="28"/>
          <w:rtl/>
        </w:rPr>
        <w:t xml:space="preserve">. و تعبدا و به خلاف قاعده اولی حکم به عدم جواز استصباح تحت السقف </w:t>
      </w:r>
      <w:r w:rsidRPr="007406F3">
        <w:rPr>
          <w:sz w:val="28"/>
          <w:rtl/>
        </w:rPr>
        <w:t>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شود</w:t>
      </w:r>
      <w:r w:rsidRPr="007406F3">
        <w:rPr>
          <w:rFonts w:hint="cs"/>
          <w:sz w:val="28"/>
          <w:rtl/>
        </w:rPr>
        <w:t>.</w:t>
      </w:r>
    </w:p>
    <w:p w:rsidR="007406F3" w:rsidRPr="007406F3" w:rsidRDefault="007406F3" w:rsidP="007406F3">
      <w:pPr>
        <w:pStyle w:val="Heading4"/>
        <w:rPr>
          <w:rtl/>
        </w:rPr>
      </w:pPr>
      <w:bookmarkStart w:id="14" w:name="_Toc396381235"/>
      <w:r w:rsidRPr="007406F3">
        <w:rPr>
          <w:rFonts w:hint="cs"/>
          <w:rtl/>
        </w:rPr>
        <w:t>اشکالات ادعای جبران ضعف سند</w:t>
      </w:r>
      <w:bookmarkEnd w:id="14"/>
    </w:p>
    <w:p w:rsidR="007406F3" w:rsidRPr="007406F3" w:rsidRDefault="007406F3" w:rsidP="007406F3">
      <w:pPr>
        <w:rPr>
          <w:sz w:val="28"/>
          <w:rtl/>
        </w:rPr>
      </w:pPr>
      <w:r w:rsidRPr="007406F3">
        <w:rPr>
          <w:rFonts w:hint="cs"/>
          <w:sz w:val="28"/>
          <w:rtl/>
        </w:rPr>
        <w:t xml:space="preserve">این ادعا هم به لحاظ صغروی و هم به لحاظ کبروی محل اشکال </w:t>
      </w:r>
      <w:r w:rsidRPr="007406F3">
        <w:rPr>
          <w:sz w:val="28"/>
          <w:rtl/>
        </w:rPr>
        <w:t>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باشد</w:t>
      </w:r>
      <w:r w:rsidRPr="007406F3">
        <w:rPr>
          <w:rFonts w:hint="cs"/>
          <w:sz w:val="28"/>
          <w:rtl/>
        </w:rPr>
        <w:t>.</w:t>
      </w:r>
    </w:p>
    <w:p w:rsidR="007406F3" w:rsidRPr="007406F3" w:rsidRDefault="007406F3" w:rsidP="007406F3">
      <w:pPr>
        <w:pStyle w:val="Heading4"/>
        <w:rPr>
          <w:rtl/>
        </w:rPr>
      </w:pPr>
      <w:bookmarkStart w:id="15" w:name="_Toc396381236"/>
      <w:r w:rsidRPr="007406F3">
        <w:rPr>
          <w:rFonts w:hint="cs"/>
          <w:rtl/>
        </w:rPr>
        <w:t>اشکال کبروی: عدم جبران ضعف سند به شهرت</w:t>
      </w:r>
      <w:bookmarkEnd w:id="15"/>
    </w:p>
    <w:p w:rsidR="007406F3" w:rsidRPr="007406F3" w:rsidRDefault="007406F3" w:rsidP="007406F3">
      <w:pPr>
        <w:rPr>
          <w:sz w:val="28"/>
          <w:rtl/>
        </w:rPr>
      </w:pPr>
      <w:r w:rsidRPr="007406F3">
        <w:rPr>
          <w:rFonts w:hint="cs"/>
          <w:sz w:val="28"/>
          <w:rtl/>
        </w:rPr>
        <w:lastRenderedPageBreak/>
        <w:t xml:space="preserve">این ادعا به لحاظ کبروی محل اشکال </w:t>
      </w:r>
      <w:r w:rsidRPr="007406F3">
        <w:rPr>
          <w:sz w:val="28"/>
          <w:rtl/>
        </w:rPr>
        <w:t>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باشد</w:t>
      </w:r>
      <w:r w:rsidRPr="007406F3">
        <w:rPr>
          <w:rFonts w:hint="cs"/>
          <w:sz w:val="28"/>
          <w:rtl/>
        </w:rPr>
        <w:t xml:space="preserve"> و به نظر ما ضعف سند </w:t>
      </w:r>
      <w:r w:rsidRPr="007406F3">
        <w:rPr>
          <w:sz w:val="28"/>
          <w:rtl/>
        </w:rPr>
        <w:t>به‌واسطه</w:t>
      </w:r>
      <w:r w:rsidRPr="007406F3">
        <w:rPr>
          <w:rFonts w:hint="cs"/>
          <w:sz w:val="28"/>
          <w:rtl/>
        </w:rPr>
        <w:t xml:space="preserve"> شهرت</w:t>
      </w:r>
      <w:r w:rsidRPr="007406F3">
        <w:rPr>
          <w:sz w:val="28"/>
          <w:rtl/>
        </w:rPr>
        <w:t xml:space="preserve"> </w:t>
      </w:r>
      <w:r w:rsidRPr="007406F3">
        <w:rPr>
          <w:rFonts w:hint="cs"/>
          <w:sz w:val="28"/>
          <w:rtl/>
        </w:rPr>
        <w:t xml:space="preserve">فتوایی جبران </w:t>
      </w:r>
      <w:r w:rsidRPr="007406F3">
        <w:rPr>
          <w:sz w:val="28"/>
          <w:rtl/>
        </w:rPr>
        <w:t>نم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شود</w:t>
      </w:r>
      <w:r w:rsidRPr="007406F3">
        <w:rPr>
          <w:rFonts w:hint="cs"/>
          <w:sz w:val="28"/>
          <w:rtl/>
        </w:rPr>
        <w:t xml:space="preserve"> مگر اینکه قیود و شرایط خاصی وجود داشته باشد که در محل بحث این قیود و شرایط وجود ندارد.</w:t>
      </w:r>
    </w:p>
    <w:p w:rsidR="007406F3" w:rsidRPr="007406F3" w:rsidRDefault="007406F3" w:rsidP="007406F3">
      <w:pPr>
        <w:pStyle w:val="Heading4"/>
        <w:rPr>
          <w:rtl/>
        </w:rPr>
      </w:pPr>
      <w:bookmarkStart w:id="16" w:name="_Toc396381237"/>
      <w:r w:rsidRPr="007406F3">
        <w:rPr>
          <w:rFonts w:hint="cs"/>
          <w:rtl/>
        </w:rPr>
        <w:t>اشکال صغروی: عدم وجود شهرت فتوایی</w:t>
      </w:r>
      <w:bookmarkEnd w:id="16"/>
    </w:p>
    <w:p w:rsidR="007406F3" w:rsidRPr="007406F3" w:rsidRDefault="007406F3" w:rsidP="007406F3">
      <w:pPr>
        <w:rPr>
          <w:sz w:val="28"/>
          <w:rtl/>
        </w:rPr>
      </w:pPr>
      <w:r w:rsidRPr="007406F3">
        <w:rPr>
          <w:rFonts w:hint="cs"/>
          <w:sz w:val="28"/>
          <w:rtl/>
        </w:rPr>
        <w:t xml:space="preserve">مرحوم امام به این ادعا به لحاظ صغروی اشکال وارد </w:t>
      </w:r>
      <w:r w:rsidRPr="007406F3">
        <w:rPr>
          <w:sz w:val="28"/>
          <w:rtl/>
        </w:rPr>
        <w:t>کرده‌اند</w:t>
      </w:r>
      <w:r w:rsidRPr="007406F3">
        <w:rPr>
          <w:rFonts w:hint="cs"/>
          <w:sz w:val="28"/>
          <w:rtl/>
        </w:rPr>
        <w:t xml:space="preserve"> و </w:t>
      </w:r>
      <w:r w:rsidRPr="007406F3">
        <w:rPr>
          <w:sz w:val="28"/>
          <w:rtl/>
        </w:rPr>
        <w:t xml:space="preserve">فرموده‌اند </w:t>
      </w:r>
      <w:r w:rsidRPr="007406F3">
        <w:rPr>
          <w:rFonts w:hint="cs"/>
          <w:sz w:val="28"/>
          <w:rtl/>
        </w:rPr>
        <w:t xml:space="preserve">این شهرت فتوایی در بین قدما </w:t>
      </w:r>
      <w:r w:rsidRPr="007406F3">
        <w:rPr>
          <w:sz w:val="28"/>
          <w:rtl/>
        </w:rPr>
        <w:t>و طبقات</w:t>
      </w:r>
      <w:r w:rsidRPr="007406F3">
        <w:rPr>
          <w:rFonts w:hint="cs"/>
          <w:sz w:val="28"/>
          <w:rtl/>
        </w:rPr>
        <w:t xml:space="preserve"> اول فقها</w:t>
      </w:r>
      <w:r w:rsidRPr="007406F3">
        <w:rPr>
          <w:sz w:val="28"/>
          <w:rtl/>
        </w:rPr>
        <w:t xml:space="preserve"> </w:t>
      </w:r>
      <w:r w:rsidRPr="007406F3">
        <w:rPr>
          <w:rFonts w:hint="cs"/>
          <w:sz w:val="28"/>
          <w:rtl/>
        </w:rPr>
        <w:t>وجود ندارد دو حتی مرحوم شیخ</w:t>
      </w:r>
      <w:r w:rsidRPr="007406F3">
        <w:rPr>
          <w:sz w:val="28"/>
          <w:rtl/>
        </w:rPr>
        <w:t xml:space="preserve"> </w:t>
      </w:r>
      <w:r w:rsidRPr="007406F3">
        <w:rPr>
          <w:rFonts w:hint="cs"/>
          <w:sz w:val="28"/>
          <w:rtl/>
        </w:rPr>
        <w:t xml:space="preserve">که این روایت مرسله را در کتاب فقهی خود ذکر </w:t>
      </w:r>
      <w:r w:rsidRPr="007406F3">
        <w:rPr>
          <w:sz w:val="28"/>
          <w:rtl/>
        </w:rPr>
        <w:t>کرده‌اند</w:t>
      </w:r>
      <w:r w:rsidRPr="007406F3">
        <w:rPr>
          <w:rFonts w:hint="cs"/>
          <w:sz w:val="28"/>
          <w:rtl/>
        </w:rPr>
        <w:t xml:space="preserve"> نیز این نظریه را </w:t>
      </w:r>
      <w:r w:rsidRPr="007406F3">
        <w:rPr>
          <w:sz w:val="28"/>
          <w:rtl/>
        </w:rPr>
        <w:t>نپذ</w:t>
      </w:r>
      <w:r w:rsidRPr="007406F3">
        <w:rPr>
          <w:rFonts w:hint="cs"/>
          <w:sz w:val="28"/>
          <w:rtl/>
        </w:rPr>
        <w:t>ی</w:t>
      </w:r>
      <w:r w:rsidRPr="007406F3">
        <w:rPr>
          <w:rFonts w:hint="eastAsia"/>
          <w:sz w:val="28"/>
          <w:rtl/>
        </w:rPr>
        <w:t>رفته‌اند</w:t>
      </w:r>
      <w:r w:rsidRPr="007406F3">
        <w:rPr>
          <w:rFonts w:hint="cs"/>
          <w:sz w:val="28"/>
          <w:rtl/>
        </w:rPr>
        <w:t>.</w:t>
      </w:r>
    </w:p>
    <w:p w:rsidR="007406F3" w:rsidRPr="007406F3" w:rsidRDefault="007406F3" w:rsidP="007406F3">
      <w:pPr>
        <w:rPr>
          <w:sz w:val="28"/>
          <w:rtl/>
        </w:rPr>
      </w:pPr>
      <w:r w:rsidRPr="007406F3">
        <w:rPr>
          <w:rFonts w:hint="cs"/>
          <w:sz w:val="28"/>
          <w:rtl/>
        </w:rPr>
        <w:t>اگر از مناقشات سندی روایت مرسله اغماض کنیم مناقشات دلالی نیز بر این روایت وارد است</w:t>
      </w:r>
      <w:r w:rsidR="007F611B">
        <w:rPr>
          <w:rFonts w:hint="cs"/>
          <w:sz w:val="28"/>
          <w:rtl/>
        </w:rPr>
        <w:t>.</w:t>
      </w:r>
    </w:p>
    <w:p w:rsidR="007406F3" w:rsidRPr="007406F3" w:rsidRDefault="007406F3" w:rsidP="007406F3">
      <w:pPr>
        <w:pStyle w:val="Heading3"/>
        <w:rPr>
          <w:rtl/>
        </w:rPr>
      </w:pPr>
      <w:bookmarkStart w:id="17" w:name="_Toc396381238"/>
      <w:r w:rsidRPr="007406F3">
        <w:rPr>
          <w:rFonts w:hint="cs"/>
          <w:rtl/>
        </w:rPr>
        <w:t>مناقشه دوم: مناقشه آقای تبریزی</w:t>
      </w:r>
      <w:bookmarkEnd w:id="17"/>
    </w:p>
    <w:p w:rsidR="007406F3" w:rsidRPr="007406F3" w:rsidRDefault="007406F3" w:rsidP="007406F3">
      <w:pPr>
        <w:rPr>
          <w:sz w:val="28"/>
          <w:highlight w:val="green"/>
          <w:rtl/>
        </w:rPr>
      </w:pPr>
      <w:r w:rsidRPr="007406F3">
        <w:rPr>
          <w:rFonts w:hint="cs"/>
          <w:sz w:val="28"/>
          <w:rtl/>
        </w:rPr>
        <w:t>اشکال</w:t>
      </w:r>
      <w:r w:rsidRPr="007406F3">
        <w:rPr>
          <w:sz w:val="28"/>
          <w:rtl/>
        </w:rPr>
        <w:t xml:space="preserve"> </w:t>
      </w:r>
      <w:r w:rsidRPr="007406F3">
        <w:rPr>
          <w:rFonts w:hint="cs"/>
          <w:sz w:val="28"/>
          <w:rtl/>
        </w:rPr>
        <w:t xml:space="preserve">و مناقشه دوم بر مستند </w:t>
      </w:r>
      <w:r w:rsidRPr="007406F3">
        <w:rPr>
          <w:sz w:val="28"/>
          <w:rtl/>
        </w:rPr>
        <w:t>قائل</w:t>
      </w:r>
      <w:r w:rsidRPr="007406F3">
        <w:rPr>
          <w:rFonts w:hint="cs"/>
          <w:sz w:val="28"/>
          <w:rtl/>
        </w:rPr>
        <w:t>ی</w:t>
      </w:r>
      <w:r w:rsidRPr="007406F3">
        <w:rPr>
          <w:rFonts w:hint="eastAsia"/>
          <w:sz w:val="28"/>
          <w:rtl/>
        </w:rPr>
        <w:t>ن</w:t>
      </w:r>
      <w:r w:rsidRPr="007406F3">
        <w:rPr>
          <w:rFonts w:hint="cs"/>
          <w:sz w:val="28"/>
          <w:rtl/>
        </w:rPr>
        <w:t xml:space="preserve"> به عدم جواز استصباح تحت السقف را آقای تبریزی بیان </w:t>
      </w:r>
      <w:r w:rsidRPr="007406F3">
        <w:rPr>
          <w:sz w:val="28"/>
          <w:rtl/>
        </w:rPr>
        <w:t>کرده‌اند</w:t>
      </w:r>
      <w:r w:rsidRPr="007406F3">
        <w:rPr>
          <w:rFonts w:hint="cs"/>
          <w:sz w:val="28"/>
          <w:rtl/>
        </w:rPr>
        <w:t xml:space="preserve">. که قبل از تقریر اشکال ایشان لازم است </w:t>
      </w:r>
      <w:r w:rsidRPr="007406F3">
        <w:rPr>
          <w:sz w:val="28"/>
          <w:rtl/>
        </w:rPr>
        <w:t>مقدمه‌ا</w:t>
      </w:r>
      <w:r w:rsidRPr="007406F3">
        <w:rPr>
          <w:rFonts w:hint="cs"/>
          <w:sz w:val="28"/>
          <w:rtl/>
        </w:rPr>
        <w:t>ی ذکر شود.</w:t>
      </w:r>
    </w:p>
    <w:p w:rsidR="007406F3" w:rsidRPr="007406F3" w:rsidRDefault="007406F3" w:rsidP="007406F3">
      <w:pPr>
        <w:pStyle w:val="Heading4"/>
        <w:rPr>
          <w:rtl/>
        </w:rPr>
      </w:pPr>
      <w:bookmarkStart w:id="18" w:name="_Toc396381239"/>
      <w:r w:rsidRPr="007406F3">
        <w:rPr>
          <w:rFonts w:hint="cs"/>
          <w:rtl/>
        </w:rPr>
        <w:t>مقدمه: اثبات و نفی، شرط حمل مطلق بر مقید</w:t>
      </w:r>
      <w:bookmarkEnd w:id="18"/>
    </w:p>
    <w:p w:rsidR="007406F3" w:rsidRPr="007406F3" w:rsidRDefault="007406F3" w:rsidP="007406F3">
      <w:pPr>
        <w:rPr>
          <w:sz w:val="28"/>
          <w:rtl/>
        </w:rPr>
      </w:pPr>
      <w:r w:rsidRPr="007406F3">
        <w:rPr>
          <w:rFonts w:hint="cs"/>
          <w:sz w:val="28"/>
          <w:rtl/>
        </w:rPr>
        <w:t xml:space="preserve">حمل مطلق بر مقید </w:t>
      </w:r>
      <w:r w:rsidRPr="007406F3">
        <w:rPr>
          <w:sz w:val="28"/>
          <w:rtl/>
        </w:rPr>
        <w:t>درجا</w:t>
      </w:r>
      <w:r w:rsidRPr="007406F3">
        <w:rPr>
          <w:rFonts w:hint="cs"/>
          <w:sz w:val="28"/>
          <w:rtl/>
        </w:rPr>
        <w:t xml:space="preserve">یی صحیح است که یکی از طرفین مثبت و دیگری نافی باشد مانند لاتکرم العلما و اکرم العالم العادل که در این صورت حمل مطلق بر مقید صحیح </w:t>
      </w:r>
      <w:r w:rsidRPr="007406F3">
        <w:rPr>
          <w:sz w:val="28"/>
          <w:rtl/>
        </w:rPr>
        <w:t>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باشد</w:t>
      </w:r>
      <w:r w:rsidRPr="007406F3">
        <w:rPr>
          <w:rFonts w:hint="cs"/>
          <w:sz w:val="28"/>
          <w:rtl/>
        </w:rPr>
        <w:t xml:space="preserve"> اما </w:t>
      </w:r>
      <w:r w:rsidRPr="007406F3">
        <w:rPr>
          <w:sz w:val="28"/>
          <w:rtl/>
        </w:rPr>
        <w:t>درصورت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که</w:t>
      </w:r>
      <w:r w:rsidRPr="007406F3">
        <w:rPr>
          <w:rFonts w:hint="cs"/>
          <w:sz w:val="28"/>
          <w:rtl/>
        </w:rPr>
        <w:t xml:space="preserve"> هر دو طرف مثبتین باشند مانند اکرم العلما و اکرم العالم العادل</w:t>
      </w:r>
      <w:r w:rsidRPr="007406F3">
        <w:rPr>
          <w:sz w:val="28"/>
          <w:rtl/>
        </w:rPr>
        <w:t xml:space="preserve"> </w:t>
      </w:r>
      <w:r w:rsidRPr="007406F3">
        <w:rPr>
          <w:rFonts w:hint="cs"/>
          <w:sz w:val="28"/>
          <w:rtl/>
        </w:rPr>
        <w:t>و یا اینکه هر دو طرف نافیین باشند مانند لاتکرم العلما و لاتکرم العالم الفاسق حمل مطلق بر مقید صحیح نیست</w:t>
      </w:r>
      <w:r w:rsidRPr="007406F3">
        <w:rPr>
          <w:sz w:val="28"/>
          <w:rtl/>
        </w:rPr>
        <w:t xml:space="preserve"> </w:t>
      </w:r>
      <w:r w:rsidRPr="007406F3">
        <w:rPr>
          <w:rFonts w:hint="cs"/>
          <w:sz w:val="28"/>
          <w:rtl/>
        </w:rPr>
        <w:t xml:space="preserve">و </w:t>
      </w:r>
      <w:r w:rsidRPr="007406F3">
        <w:rPr>
          <w:sz w:val="28"/>
          <w:rtl/>
        </w:rPr>
        <w:t>ا</w:t>
      </w:r>
      <w:r w:rsidRPr="007406F3">
        <w:rPr>
          <w:rFonts w:hint="cs"/>
          <w:sz w:val="28"/>
          <w:rtl/>
        </w:rPr>
        <w:t>ی</w:t>
      </w:r>
      <w:r w:rsidRPr="007406F3">
        <w:rPr>
          <w:rFonts w:hint="eastAsia"/>
          <w:sz w:val="28"/>
          <w:rtl/>
        </w:rPr>
        <w:t>ن‌گونه</w:t>
      </w:r>
      <w:r w:rsidRPr="007406F3">
        <w:rPr>
          <w:rFonts w:hint="cs"/>
          <w:sz w:val="28"/>
          <w:rtl/>
        </w:rPr>
        <w:t xml:space="preserve"> موارد یا از باب بیان مصداق </w:t>
      </w:r>
      <w:r w:rsidRPr="007406F3">
        <w:rPr>
          <w:sz w:val="28"/>
          <w:rtl/>
        </w:rPr>
        <w:t>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باشد</w:t>
      </w:r>
      <w:r w:rsidRPr="007406F3">
        <w:rPr>
          <w:rFonts w:hint="cs"/>
          <w:sz w:val="28"/>
          <w:rtl/>
        </w:rPr>
        <w:t xml:space="preserve"> و یا از باب </w:t>
      </w:r>
      <w:r w:rsidRPr="007406F3">
        <w:rPr>
          <w:sz w:val="28"/>
          <w:rtl/>
        </w:rPr>
        <w:t>تأک</w:t>
      </w:r>
      <w:r w:rsidRPr="007406F3">
        <w:rPr>
          <w:rFonts w:hint="cs"/>
          <w:sz w:val="28"/>
          <w:rtl/>
        </w:rPr>
        <w:t>ی</w:t>
      </w:r>
      <w:r w:rsidRPr="007406F3">
        <w:rPr>
          <w:rFonts w:hint="eastAsia"/>
          <w:sz w:val="28"/>
          <w:rtl/>
        </w:rPr>
        <w:t>د</w:t>
      </w:r>
      <w:r w:rsidRPr="007406F3">
        <w:rPr>
          <w:rFonts w:hint="cs"/>
          <w:sz w:val="28"/>
          <w:rtl/>
        </w:rPr>
        <w:t xml:space="preserve"> بر مطلب</w:t>
      </w:r>
      <w:r w:rsidRPr="007406F3">
        <w:rPr>
          <w:sz w:val="28"/>
          <w:rtl/>
        </w:rPr>
        <w:t xml:space="preserve"> </w:t>
      </w:r>
      <w:r w:rsidRPr="007406F3">
        <w:rPr>
          <w:rFonts w:hint="cs"/>
          <w:sz w:val="28"/>
          <w:rtl/>
        </w:rPr>
        <w:t xml:space="preserve">و </w:t>
      </w:r>
      <w:r w:rsidRPr="007406F3">
        <w:rPr>
          <w:sz w:val="28"/>
          <w:rtl/>
        </w:rPr>
        <w:t>نم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توان</w:t>
      </w:r>
      <w:r w:rsidRPr="007406F3">
        <w:rPr>
          <w:rFonts w:hint="cs"/>
          <w:sz w:val="28"/>
          <w:rtl/>
        </w:rPr>
        <w:t xml:space="preserve"> در </w:t>
      </w:r>
      <w:r w:rsidRPr="007406F3">
        <w:rPr>
          <w:sz w:val="28"/>
          <w:rtl/>
        </w:rPr>
        <w:t>ا</w:t>
      </w:r>
      <w:r w:rsidRPr="007406F3">
        <w:rPr>
          <w:rFonts w:hint="cs"/>
          <w:sz w:val="28"/>
          <w:rtl/>
        </w:rPr>
        <w:t>ی</w:t>
      </w:r>
      <w:r w:rsidRPr="007406F3">
        <w:rPr>
          <w:rFonts w:hint="eastAsia"/>
          <w:sz w:val="28"/>
          <w:rtl/>
        </w:rPr>
        <w:t>ن‌گونه</w:t>
      </w:r>
      <w:r w:rsidRPr="007406F3">
        <w:rPr>
          <w:rFonts w:hint="cs"/>
          <w:sz w:val="28"/>
          <w:rtl/>
        </w:rPr>
        <w:t xml:space="preserve"> موارد حمل مطلق بر مقید نمود چون یکدیگر را نفی </w:t>
      </w:r>
      <w:r w:rsidRPr="007406F3">
        <w:rPr>
          <w:sz w:val="28"/>
          <w:rtl/>
        </w:rPr>
        <w:t>نم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کنند</w:t>
      </w:r>
      <w:r w:rsidRPr="007406F3">
        <w:rPr>
          <w:rFonts w:hint="cs"/>
          <w:sz w:val="28"/>
          <w:rtl/>
        </w:rPr>
        <w:t xml:space="preserve"> مگر اینکه </w:t>
      </w:r>
      <w:r w:rsidRPr="007406F3">
        <w:rPr>
          <w:sz w:val="28"/>
          <w:rtl/>
        </w:rPr>
        <w:t>قائل</w:t>
      </w:r>
      <w:r w:rsidRPr="007406F3">
        <w:rPr>
          <w:rFonts w:hint="cs"/>
          <w:sz w:val="28"/>
          <w:rtl/>
        </w:rPr>
        <w:t xml:space="preserve"> به مفهوم وصف شویم که در این صورت مفهوم مقید نافی مدلول مطلق </w:t>
      </w:r>
      <w:r w:rsidRPr="007406F3">
        <w:rPr>
          <w:sz w:val="28"/>
          <w:rtl/>
        </w:rPr>
        <w:t>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باشد</w:t>
      </w:r>
      <w:r w:rsidRPr="007406F3">
        <w:rPr>
          <w:rFonts w:hint="cs"/>
          <w:sz w:val="28"/>
          <w:rtl/>
        </w:rPr>
        <w:t xml:space="preserve"> </w:t>
      </w:r>
      <w:r w:rsidRPr="007406F3">
        <w:rPr>
          <w:sz w:val="28"/>
          <w:rtl/>
        </w:rPr>
        <w:t>و حمل</w:t>
      </w:r>
      <w:r w:rsidRPr="007406F3">
        <w:rPr>
          <w:rFonts w:hint="cs"/>
          <w:sz w:val="28"/>
          <w:rtl/>
        </w:rPr>
        <w:t xml:space="preserve"> مطلق بر مقید صحیح </w:t>
      </w:r>
      <w:r w:rsidRPr="007406F3">
        <w:rPr>
          <w:sz w:val="28"/>
          <w:rtl/>
        </w:rPr>
        <w:t>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باشد</w:t>
      </w:r>
      <w:r w:rsidRPr="007406F3">
        <w:rPr>
          <w:rFonts w:hint="cs"/>
          <w:sz w:val="28"/>
          <w:rtl/>
        </w:rPr>
        <w:t xml:space="preserve"> ولی به نظر صحیح،</w:t>
      </w:r>
      <w:r w:rsidRPr="007406F3">
        <w:rPr>
          <w:sz w:val="28"/>
          <w:rtl/>
        </w:rPr>
        <w:t xml:space="preserve"> وصف</w:t>
      </w:r>
      <w:r w:rsidRPr="007406F3">
        <w:rPr>
          <w:rFonts w:hint="cs"/>
          <w:sz w:val="28"/>
          <w:rtl/>
        </w:rPr>
        <w:t xml:space="preserve"> مفهوم ندارد.</w:t>
      </w:r>
    </w:p>
    <w:p w:rsidR="007406F3" w:rsidRPr="007406F3" w:rsidRDefault="007406F3" w:rsidP="007406F3">
      <w:pPr>
        <w:pStyle w:val="Heading4"/>
        <w:rPr>
          <w:rtl/>
        </w:rPr>
      </w:pPr>
      <w:bookmarkStart w:id="19" w:name="_Toc396381240"/>
      <w:r w:rsidRPr="007406F3">
        <w:rPr>
          <w:rFonts w:hint="cs"/>
          <w:rtl/>
        </w:rPr>
        <w:t>تقریر اشکال:</w:t>
      </w:r>
      <w:r w:rsidRPr="007406F3">
        <w:rPr>
          <w:rtl/>
        </w:rPr>
        <w:t xml:space="preserve"> </w:t>
      </w:r>
      <w:r w:rsidRPr="007406F3">
        <w:rPr>
          <w:rFonts w:hint="cs"/>
          <w:rtl/>
        </w:rPr>
        <w:t>ایجابی و مثبت بودن طرفین در محل بحث</w:t>
      </w:r>
      <w:bookmarkEnd w:id="19"/>
    </w:p>
    <w:p w:rsidR="007406F3" w:rsidRPr="007406F3" w:rsidRDefault="007406F3" w:rsidP="007406F3">
      <w:pPr>
        <w:rPr>
          <w:sz w:val="28"/>
          <w:rtl/>
        </w:rPr>
      </w:pPr>
      <w:r w:rsidRPr="007406F3">
        <w:rPr>
          <w:rFonts w:hint="cs"/>
          <w:sz w:val="28"/>
          <w:rtl/>
        </w:rPr>
        <w:t xml:space="preserve">آقای تبریزی با توجه به مقدمه بالا </w:t>
      </w:r>
      <w:r w:rsidRPr="007406F3">
        <w:rPr>
          <w:sz w:val="28"/>
          <w:rtl/>
        </w:rPr>
        <w:t>فرموده‌اند</w:t>
      </w:r>
      <w:r w:rsidRPr="007406F3">
        <w:rPr>
          <w:rFonts w:hint="cs"/>
          <w:sz w:val="28"/>
          <w:rtl/>
        </w:rPr>
        <w:t xml:space="preserve"> که بیان روایات مطلق </w:t>
      </w:r>
      <w:r w:rsidRPr="007406F3">
        <w:rPr>
          <w:sz w:val="28"/>
          <w:rtl/>
        </w:rPr>
        <w:t>«</w:t>
      </w:r>
      <w:r w:rsidRPr="007406F3">
        <w:rPr>
          <w:rFonts w:hint="cs"/>
          <w:b/>
          <w:bCs/>
          <w:sz w:val="28"/>
          <w:rtl/>
        </w:rPr>
        <w:t>لِيَسْتَصْبِحَ بِهِ</w:t>
      </w:r>
      <w:r w:rsidRPr="007406F3">
        <w:rPr>
          <w:rStyle w:val="FootnoteReference"/>
          <w:sz w:val="28"/>
          <w:rtl/>
        </w:rPr>
        <w:footnoteReference w:id="2"/>
      </w:r>
      <w:r w:rsidRPr="007406F3">
        <w:rPr>
          <w:sz w:val="28"/>
          <w:rtl/>
        </w:rPr>
        <w:t>»</w:t>
      </w:r>
      <w:r w:rsidRPr="007406F3">
        <w:rPr>
          <w:rFonts w:hint="cs"/>
          <w:sz w:val="28"/>
          <w:rtl/>
        </w:rPr>
        <w:t xml:space="preserve"> و بیان روایت مرسله </w:t>
      </w:r>
      <w:r w:rsidRPr="007406F3">
        <w:rPr>
          <w:sz w:val="28"/>
          <w:rtl/>
        </w:rPr>
        <w:t>«</w:t>
      </w:r>
      <w:r w:rsidRPr="007406F3">
        <w:rPr>
          <w:rFonts w:hint="cs"/>
          <w:b/>
          <w:bCs/>
          <w:sz w:val="28"/>
          <w:rtl/>
        </w:rPr>
        <w:t>و رووا أصحابنا أنه يستصبح به تحت السماء دون السقف</w:t>
      </w:r>
      <w:r w:rsidRPr="007406F3">
        <w:rPr>
          <w:sz w:val="28"/>
          <w:rtl/>
        </w:rPr>
        <w:t>»</w:t>
      </w:r>
      <w:r w:rsidRPr="007406F3">
        <w:rPr>
          <w:rFonts w:hint="cs"/>
          <w:sz w:val="28"/>
          <w:rtl/>
        </w:rPr>
        <w:t xml:space="preserve"> است که هر دو بیان مثبته و ایجابی </w:t>
      </w:r>
      <w:r w:rsidRPr="007406F3">
        <w:rPr>
          <w:sz w:val="28"/>
          <w:rtl/>
        </w:rPr>
        <w:t>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باشد</w:t>
      </w:r>
      <w:r w:rsidRPr="007406F3">
        <w:rPr>
          <w:rFonts w:hint="cs"/>
          <w:sz w:val="28"/>
          <w:rtl/>
        </w:rPr>
        <w:t xml:space="preserve"> و </w:t>
      </w:r>
      <w:r w:rsidRPr="007406F3">
        <w:rPr>
          <w:sz w:val="28"/>
          <w:rtl/>
        </w:rPr>
        <w:t>ازآنجاکه</w:t>
      </w:r>
      <w:r w:rsidRPr="007406F3">
        <w:rPr>
          <w:rFonts w:hint="cs"/>
          <w:sz w:val="28"/>
          <w:rtl/>
        </w:rPr>
        <w:t xml:space="preserve"> بیان روایت </w:t>
      </w:r>
      <w:r w:rsidRPr="007406F3">
        <w:rPr>
          <w:rFonts w:hint="cs"/>
          <w:sz w:val="28"/>
          <w:rtl/>
        </w:rPr>
        <w:lastRenderedPageBreak/>
        <w:t>مرسله ایجابی است و وصف هم مفهوم ندارد،</w:t>
      </w:r>
      <w:r w:rsidRPr="007406F3">
        <w:rPr>
          <w:sz w:val="28"/>
          <w:rtl/>
        </w:rPr>
        <w:t xml:space="preserve"> </w:t>
      </w:r>
      <w:r w:rsidRPr="007406F3">
        <w:rPr>
          <w:rFonts w:hint="cs"/>
          <w:sz w:val="28"/>
          <w:rtl/>
        </w:rPr>
        <w:t xml:space="preserve">این روایت </w:t>
      </w:r>
      <w:r w:rsidRPr="007406F3">
        <w:rPr>
          <w:sz w:val="28"/>
          <w:rtl/>
        </w:rPr>
        <w:t>برفرض</w:t>
      </w:r>
      <w:r w:rsidRPr="007406F3">
        <w:rPr>
          <w:rFonts w:hint="cs"/>
          <w:sz w:val="28"/>
          <w:rtl/>
        </w:rPr>
        <w:t xml:space="preserve"> صحت سند </w:t>
      </w:r>
      <w:r w:rsidRPr="007406F3">
        <w:rPr>
          <w:sz w:val="28"/>
          <w:rtl/>
        </w:rPr>
        <w:t>نم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تواند</w:t>
      </w:r>
      <w:r w:rsidRPr="007406F3">
        <w:rPr>
          <w:rFonts w:hint="cs"/>
          <w:sz w:val="28"/>
          <w:rtl/>
        </w:rPr>
        <w:t xml:space="preserve"> روایات مطلقه را قید بزند و روایت مرسله یا از باب </w:t>
      </w:r>
      <w:r w:rsidRPr="007406F3">
        <w:rPr>
          <w:sz w:val="28"/>
          <w:rtl/>
        </w:rPr>
        <w:t>تأک</w:t>
      </w:r>
      <w:r w:rsidRPr="007406F3">
        <w:rPr>
          <w:rFonts w:hint="cs"/>
          <w:sz w:val="28"/>
          <w:rtl/>
        </w:rPr>
        <w:t>ی</w:t>
      </w:r>
      <w:r w:rsidRPr="007406F3">
        <w:rPr>
          <w:rFonts w:hint="eastAsia"/>
          <w:sz w:val="28"/>
          <w:rtl/>
        </w:rPr>
        <w:t>د</w:t>
      </w:r>
      <w:r w:rsidRPr="007406F3">
        <w:rPr>
          <w:rFonts w:hint="cs"/>
          <w:sz w:val="28"/>
          <w:rtl/>
        </w:rPr>
        <w:t xml:space="preserve"> است و یا از باب بیان مصداق.</w:t>
      </w:r>
    </w:p>
    <w:p w:rsidR="007406F3" w:rsidRPr="007406F3" w:rsidRDefault="007406F3" w:rsidP="007406F3">
      <w:pPr>
        <w:pStyle w:val="Heading3"/>
        <w:rPr>
          <w:rtl/>
        </w:rPr>
      </w:pPr>
      <w:bookmarkStart w:id="20" w:name="_Toc396381241"/>
      <w:r w:rsidRPr="007406F3">
        <w:rPr>
          <w:rFonts w:hint="cs"/>
          <w:rtl/>
        </w:rPr>
        <w:t>مناقشه سوم: ارشادی بودن روایت مرسله</w:t>
      </w:r>
      <w:bookmarkEnd w:id="20"/>
    </w:p>
    <w:p w:rsidR="007406F3" w:rsidRPr="007406F3" w:rsidRDefault="007406F3" w:rsidP="007406F3">
      <w:pPr>
        <w:rPr>
          <w:sz w:val="28"/>
          <w:rtl/>
        </w:rPr>
      </w:pPr>
      <w:r w:rsidRPr="007406F3">
        <w:rPr>
          <w:rFonts w:hint="cs"/>
          <w:sz w:val="28"/>
          <w:rtl/>
        </w:rPr>
        <w:t>اشکال</w:t>
      </w:r>
      <w:r w:rsidRPr="007406F3">
        <w:rPr>
          <w:sz w:val="28"/>
          <w:rtl/>
        </w:rPr>
        <w:t xml:space="preserve"> </w:t>
      </w:r>
      <w:r w:rsidRPr="007406F3">
        <w:rPr>
          <w:rFonts w:hint="cs"/>
          <w:sz w:val="28"/>
          <w:rtl/>
        </w:rPr>
        <w:t>و مناقشه سومی هم</w:t>
      </w:r>
      <w:r w:rsidRPr="007406F3">
        <w:rPr>
          <w:sz w:val="28"/>
          <w:rtl/>
        </w:rPr>
        <w:t xml:space="preserve"> </w:t>
      </w:r>
      <w:r w:rsidRPr="007406F3">
        <w:rPr>
          <w:rFonts w:hint="cs"/>
          <w:sz w:val="28"/>
          <w:rtl/>
        </w:rPr>
        <w:t xml:space="preserve">بر مستند </w:t>
      </w:r>
      <w:r w:rsidRPr="007406F3">
        <w:rPr>
          <w:sz w:val="28"/>
          <w:rtl/>
        </w:rPr>
        <w:t>قائل</w:t>
      </w:r>
      <w:r w:rsidRPr="007406F3">
        <w:rPr>
          <w:rFonts w:hint="cs"/>
          <w:sz w:val="28"/>
          <w:rtl/>
        </w:rPr>
        <w:t>ی</w:t>
      </w:r>
      <w:r w:rsidRPr="007406F3">
        <w:rPr>
          <w:rFonts w:hint="eastAsia"/>
          <w:sz w:val="28"/>
          <w:rtl/>
        </w:rPr>
        <w:t>ن</w:t>
      </w:r>
      <w:r w:rsidRPr="007406F3">
        <w:rPr>
          <w:rFonts w:hint="cs"/>
          <w:sz w:val="28"/>
          <w:rtl/>
        </w:rPr>
        <w:t xml:space="preserve"> به عدم جواز استصباح تحت السقف </w:t>
      </w:r>
      <w:r w:rsidRPr="007406F3">
        <w:rPr>
          <w:sz w:val="28"/>
          <w:rtl/>
        </w:rPr>
        <w:t>واردشده</w:t>
      </w:r>
      <w:r w:rsidRPr="007406F3">
        <w:rPr>
          <w:rFonts w:hint="cs"/>
          <w:sz w:val="28"/>
          <w:rtl/>
        </w:rPr>
        <w:t xml:space="preserve"> است که نیاز به بیان </w:t>
      </w:r>
      <w:r w:rsidRPr="007406F3">
        <w:rPr>
          <w:sz w:val="28"/>
          <w:rtl/>
        </w:rPr>
        <w:t>مقدمه‌ا</w:t>
      </w:r>
      <w:r w:rsidRPr="007406F3">
        <w:rPr>
          <w:rFonts w:hint="cs"/>
          <w:sz w:val="28"/>
          <w:rtl/>
        </w:rPr>
        <w:t>ی دارد.</w:t>
      </w:r>
    </w:p>
    <w:p w:rsidR="007406F3" w:rsidRPr="007406F3" w:rsidRDefault="007406F3" w:rsidP="007406F3">
      <w:pPr>
        <w:pStyle w:val="Heading4"/>
        <w:rPr>
          <w:rtl/>
        </w:rPr>
      </w:pPr>
      <w:bookmarkStart w:id="21" w:name="_Toc396381242"/>
      <w:r w:rsidRPr="007406F3">
        <w:rPr>
          <w:rFonts w:hint="cs"/>
          <w:rtl/>
        </w:rPr>
        <w:t>مقدمه: مولوی بودن دو دلیل، شرط حمل مطلق بر مقید</w:t>
      </w:r>
      <w:bookmarkEnd w:id="21"/>
    </w:p>
    <w:p w:rsidR="007406F3" w:rsidRPr="007406F3" w:rsidRDefault="007406F3" w:rsidP="007406F3">
      <w:pPr>
        <w:rPr>
          <w:sz w:val="28"/>
          <w:rtl/>
        </w:rPr>
      </w:pPr>
      <w:r w:rsidRPr="007406F3">
        <w:rPr>
          <w:rFonts w:hint="cs"/>
          <w:sz w:val="28"/>
          <w:rtl/>
        </w:rPr>
        <w:t xml:space="preserve">مقدمه دومی که در ذیل مناقشه سوم لازم است ذکر شود این است که یکی از شرایط حمل مطلق بر مقید که در کلام اصولیون مفروض و مسلم است ولی به آن </w:t>
      </w:r>
      <w:r w:rsidRPr="007406F3">
        <w:rPr>
          <w:sz w:val="28"/>
          <w:rtl/>
        </w:rPr>
        <w:t>اشاره‌ا</w:t>
      </w:r>
      <w:r w:rsidRPr="007406F3">
        <w:rPr>
          <w:rFonts w:hint="cs"/>
          <w:sz w:val="28"/>
          <w:rtl/>
        </w:rPr>
        <w:t>ی نشده است این است که هر دو دلیل باید</w:t>
      </w:r>
      <w:r w:rsidRPr="007406F3">
        <w:rPr>
          <w:sz w:val="28"/>
          <w:rtl/>
        </w:rPr>
        <w:t xml:space="preserve"> </w:t>
      </w:r>
      <w:r w:rsidRPr="007406F3">
        <w:rPr>
          <w:rFonts w:hint="cs"/>
          <w:sz w:val="28"/>
          <w:rtl/>
        </w:rPr>
        <w:t xml:space="preserve">مولوی باشند و از مقام مولویت مولی </w:t>
      </w:r>
      <w:r w:rsidRPr="007406F3">
        <w:rPr>
          <w:sz w:val="28"/>
          <w:rtl/>
        </w:rPr>
        <w:t>صادرشده</w:t>
      </w:r>
      <w:r w:rsidRPr="007406F3">
        <w:rPr>
          <w:rFonts w:hint="cs"/>
          <w:sz w:val="28"/>
          <w:rtl/>
        </w:rPr>
        <w:t xml:space="preserve"> باشند و در این صورت </w:t>
      </w:r>
      <w:r w:rsidRPr="007406F3">
        <w:rPr>
          <w:sz w:val="28"/>
          <w:rtl/>
        </w:rPr>
        <w:t>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توان</w:t>
      </w:r>
      <w:r w:rsidRPr="007406F3">
        <w:rPr>
          <w:rFonts w:hint="cs"/>
          <w:sz w:val="28"/>
          <w:rtl/>
        </w:rPr>
        <w:t xml:space="preserve"> یکی را بر دیگری حمل کرد و الا اگر یکی از دو دلیل ارشادی باشد و </w:t>
      </w:r>
      <w:r w:rsidRPr="007406F3">
        <w:rPr>
          <w:sz w:val="28"/>
          <w:rtl/>
        </w:rPr>
        <w:t>ه</w:t>
      </w:r>
      <w:r w:rsidRPr="007406F3">
        <w:rPr>
          <w:rFonts w:hint="cs"/>
          <w:sz w:val="28"/>
          <w:rtl/>
        </w:rPr>
        <w:t>ی</w:t>
      </w:r>
      <w:r w:rsidRPr="007406F3">
        <w:rPr>
          <w:rFonts w:hint="eastAsia"/>
          <w:sz w:val="28"/>
          <w:rtl/>
        </w:rPr>
        <w:t>چ‌گونه</w:t>
      </w:r>
      <w:r w:rsidRPr="007406F3">
        <w:rPr>
          <w:rFonts w:hint="cs"/>
          <w:sz w:val="28"/>
          <w:rtl/>
        </w:rPr>
        <w:t xml:space="preserve"> مولویتی در آن اعمال نشده باشد</w:t>
      </w:r>
      <w:r w:rsidRPr="007406F3">
        <w:rPr>
          <w:sz w:val="28"/>
          <w:rtl/>
        </w:rPr>
        <w:t xml:space="preserve"> نم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توان</w:t>
      </w:r>
      <w:r w:rsidRPr="007406F3">
        <w:rPr>
          <w:rFonts w:hint="cs"/>
          <w:sz w:val="28"/>
          <w:rtl/>
        </w:rPr>
        <w:t xml:space="preserve"> دو دلیل را بر یکدیگر حمل نمود مانند اینکه دلیل مولوی بر استحباب تجارت وجود دارد و</w:t>
      </w:r>
      <w:r w:rsidRPr="007406F3">
        <w:rPr>
          <w:sz w:val="28"/>
          <w:rtl/>
        </w:rPr>
        <w:t xml:space="preserve"> برفرض</w:t>
      </w:r>
      <w:r w:rsidRPr="007406F3">
        <w:rPr>
          <w:rFonts w:hint="cs"/>
          <w:sz w:val="28"/>
          <w:rtl/>
        </w:rPr>
        <w:t xml:space="preserve"> هم دلیل دومی</w:t>
      </w:r>
      <w:r w:rsidRPr="007406F3">
        <w:rPr>
          <w:sz w:val="28"/>
          <w:rtl/>
        </w:rPr>
        <w:t xml:space="preserve"> </w:t>
      </w:r>
      <w:r w:rsidRPr="007406F3">
        <w:rPr>
          <w:rFonts w:hint="cs"/>
          <w:sz w:val="28"/>
          <w:rtl/>
        </w:rPr>
        <w:t>که ارشادی است، وجود داشته باشد بر وجود مشقت در تجارت در منطقه</w:t>
      </w:r>
      <w:r w:rsidRPr="007406F3">
        <w:rPr>
          <w:rFonts w:hint="eastAsia"/>
          <w:sz w:val="28"/>
          <w:rtl/>
        </w:rPr>
        <w:t>‌</w:t>
      </w:r>
      <w:r w:rsidRPr="007406F3">
        <w:rPr>
          <w:rFonts w:hint="cs"/>
          <w:sz w:val="28"/>
          <w:rtl/>
        </w:rPr>
        <w:t xml:space="preserve">ای، در این صورت دلیل دوم </w:t>
      </w:r>
      <w:r w:rsidRPr="007406F3">
        <w:rPr>
          <w:sz w:val="28"/>
          <w:rtl/>
        </w:rPr>
        <w:t>نم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تواند</w:t>
      </w:r>
      <w:r w:rsidRPr="007406F3">
        <w:rPr>
          <w:rFonts w:hint="cs"/>
          <w:sz w:val="28"/>
          <w:rtl/>
        </w:rPr>
        <w:t xml:space="preserve"> استحباب تجارت را قید بزند چون ارشادی است و دلالتی بر کراهت تجارت </w:t>
      </w:r>
      <w:r w:rsidRPr="007406F3">
        <w:rPr>
          <w:sz w:val="28"/>
          <w:rtl/>
        </w:rPr>
        <w:t>نم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کند</w:t>
      </w:r>
      <w:r w:rsidRPr="007406F3">
        <w:rPr>
          <w:rFonts w:hint="cs"/>
          <w:sz w:val="28"/>
          <w:rtl/>
        </w:rPr>
        <w:t xml:space="preserve"> </w:t>
      </w:r>
      <w:r w:rsidRPr="007406F3">
        <w:rPr>
          <w:sz w:val="28"/>
          <w:rtl/>
        </w:rPr>
        <w:t>و حکم</w:t>
      </w:r>
      <w:r w:rsidRPr="007406F3">
        <w:rPr>
          <w:rFonts w:hint="cs"/>
          <w:sz w:val="28"/>
          <w:rtl/>
        </w:rPr>
        <w:t xml:space="preserve">ی از آن استفاده </w:t>
      </w:r>
      <w:r w:rsidRPr="007406F3">
        <w:rPr>
          <w:sz w:val="28"/>
          <w:rtl/>
        </w:rPr>
        <w:t>نم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شود</w:t>
      </w:r>
      <w:r w:rsidRPr="007406F3">
        <w:rPr>
          <w:rFonts w:hint="cs"/>
          <w:sz w:val="28"/>
          <w:rtl/>
        </w:rPr>
        <w:t xml:space="preserve"> و فقط ارشاد به وجود مشقت دارد.</w:t>
      </w:r>
    </w:p>
    <w:p w:rsidR="007406F3" w:rsidRPr="007406F3" w:rsidRDefault="007406F3" w:rsidP="007406F3">
      <w:pPr>
        <w:pStyle w:val="Heading4"/>
        <w:rPr>
          <w:rtl/>
        </w:rPr>
      </w:pPr>
      <w:bookmarkStart w:id="22" w:name="_Toc396381243"/>
      <w:r w:rsidRPr="007406F3">
        <w:rPr>
          <w:rFonts w:hint="cs"/>
          <w:rtl/>
        </w:rPr>
        <w:t>تقریر مناقشه سوم</w:t>
      </w:r>
      <w:bookmarkEnd w:id="22"/>
    </w:p>
    <w:p w:rsidR="007406F3" w:rsidRPr="007406F3" w:rsidRDefault="007406F3" w:rsidP="007406F3">
      <w:pPr>
        <w:rPr>
          <w:sz w:val="28"/>
          <w:rtl/>
        </w:rPr>
      </w:pPr>
      <w:r w:rsidRPr="007406F3">
        <w:rPr>
          <w:rFonts w:hint="cs"/>
          <w:sz w:val="28"/>
          <w:rtl/>
        </w:rPr>
        <w:t xml:space="preserve">روایت مرسله ارشادی </w:t>
      </w:r>
      <w:r w:rsidRPr="007406F3">
        <w:rPr>
          <w:sz w:val="28"/>
          <w:rtl/>
        </w:rPr>
        <w:t>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باشد</w:t>
      </w:r>
      <w:r w:rsidRPr="007406F3">
        <w:rPr>
          <w:rFonts w:hint="cs"/>
          <w:sz w:val="28"/>
          <w:rtl/>
        </w:rPr>
        <w:t xml:space="preserve"> و حتی اگر </w:t>
      </w:r>
      <w:r w:rsidRPr="007406F3">
        <w:rPr>
          <w:sz w:val="28"/>
          <w:rtl/>
        </w:rPr>
        <w:t>قائل</w:t>
      </w:r>
      <w:r w:rsidRPr="007406F3">
        <w:rPr>
          <w:rFonts w:hint="cs"/>
          <w:sz w:val="28"/>
          <w:rtl/>
        </w:rPr>
        <w:t xml:space="preserve"> شویم که روایت مفهوم دارد، دلیل ارشادی </w:t>
      </w:r>
      <w:r w:rsidRPr="007406F3">
        <w:rPr>
          <w:sz w:val="28"/>
          <w:rtl/>
        </w:rPr>
        <w:t>برفرض</w:t>
      </w:r>
      <w:r w:rsidRPr="007406F3">
        <w:rPr>
          <w:rFonts w:hint="cs"/>
          <w:sz w:val="28"/>
          <w:rtl/>
        </w:rPr>
        <w:t xml:space="preserve"> صحت سند، </w:t>
      </w:r>
      <w:r w:rsidRPr="007406F3">
        <w:rPr>
          <w:sz w:val="28"/>
          <w:rtl/>
        </w:rPr>
        <w:t>نم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تواند</w:t>
      </w:r>
      <w:r w:rsidRPr="007406F3">
        <w:rPr>
          <w:rFonts w:hint="cs"/>
          <w:sz w:val="28"/>
          <w:rtl/>
        </w:rPr>
        <w:t xml:space="preserve"> مطلقات جواز استصباح را که مولوی هستند قید بزند.</w:t>
      </w:r>
    </w:p>
    <w:p w:rsidR="007406F3" w:rsidRPr="007406F3" w:rsidRDefault="007406F3" w:rsidP="007406F3">
      <w:pPr>
        <w:rPr>
          <w:sz w:val="28"/>
          <w:rtl/>
        </w:rPr>
      </w:pPr>
      <w:r w:rsidRPr="007406F3">
        <w:rPr>
          <w:rFonts w:hint="cs"/>
          <w:sz w:val="28"/>
          <w:rtl/>
        </w:rPr>
        <w:t>هرچند به لحاظ کبروی مناقشه صحیح است اما</w:t>
      </w:r>
      <w:r w:rsidRPr="007406F3">
        <w:rPr>
          <w:sz w:val="28"/>
          <w:rtl/>
        </w:rPr>
        <w:t xml:space="preserve"> </w:t>
      </w:r>
      <w:r w:rsidRPr="007406F3">
        <w:rPr>
          <w:rFonts w:hint="cs"/>
          <w:sz w:val="28"/>
          <w:rtl/>
        </w:rPr>
        <w:t>صحت صغرای</w:t>
      </w:r>
      <w:r w:rsidRPr="007406F3">
        <w:rPr>
          <w:sz w:val="28"/>
          <w:rtl/>
        </w:rPr>
        <w:t xml:space="preserve"> </w:t>
      </w:r>
      <w:r w:rsidRPr="007406F3">
        <w:rPr>
          <w:rFonts w:hint="cs"/>
          <w:sz w:val="28"/>
          <w:rtl/>
        </w:rPr>
        <w:t>این اشکال</w:t>
      </w:r>
      <w:r w:rsidRPr="007406F3">
        <w:rPr>
          <w:sz w:val="28"/>
          <w:rtl/>
        </w:rPr>
        <w:t xml:space="preserve"> </w:t>
      </w:r>
      <w:r w:rsidRPr="007406F3">
        <w:rPr>
          <w:rFonts w:hint="cs"/>
          <w:sz w:val="28"/>
          <w:rtl/>
        </w:rPr>
        <w:t>در صورتی صحیح است که علم به ارشادی بودن روایات</w:t>
      </w:r>
      <w:r w:rsidRPr="007406F3">
        <w:rPr>
          <w:sz w:val="28"/>
          <w:rtl/>
        </w:rPr>
        <w:t xml:space="preserve"> همان‌گونه</w:t>
      </w:r>
      <w:r w:rsidRPr="007406F3">
        <w:rPr>
          <w:rFonts w:hint="cs"/>
          <w:sz w:val="28"/>
          <w:rtl/>
        </w:rPr>
        <w:t xml:space="preserve"> آقای تبریزی </w:t>
      </w:r>
      <w:r w:rsidRPr="007406F3">
        <w:rPr>
          <w:sz w:val="28"/>
          <w:rtl/>
        </w:rPr>
        <w:t>پذ</w:t>
      </w:r>
      <w:r w:rsidRPr="007406F3">
        <w:rPr>
          <w:rFonts w:hint="cs"/>
          <w:sz w:val="28"/>
          <w:rtl/>
        </w:rPr>
        <w:t>ی</w:t>
      </w:r>
      <w:r w:rsidRPr="007406F3">
        <w:rPr>
          <w:rFonts w:hint="eastAsia"/>
          <w:sz w:val="28"/>
          <w:rtl/>
        </w:rPr>
        <w:t>رفته‌اند</w:t>
      </w:r>
      <w:r w:rsidRPr="007406F3">
        <w:rPr>
          <w:rFonts w:hint="cs"/>
          <w:sz w:val="28"/>
          <w:rtl/>
        </w:rPr>
        <w:t xml:space="preserve">، وجود داشته باشد و الا در صورت شک در مولوی بودن یا ارشادی بودن </w:t>
      </w:r>
      <w:r w:rsidRPr="007406F3">
        <w:rPr>
          <w:sz w:val="28"/>
          <w:rtl/>
        </w:rPr>
        <w:t>ازآنجاکه</w:t>
      </w:r>
      <w:r w:rsidRPr="007406F3">
        <w:rPr>
          <w:rFonts w:hint="cs"/>
          <w:sz w:val="28"/>
          <w:rtl/>
        </w:rPr>
        <w:t xml:space="preserve"> اصل بر مولوی بودن </w:t>
      </w:r>
      <w:r w:rsidRPr="007406F3">
        <w:rPr>
          <w:sz w:val="28"/>
          <w:rtl/>
        </w:rPr>
        <w:t>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باشد</w:t>
      </w:r>
      <w:r w:rsidRPr="007406F3">
        <w:rPr>
          <w:rFonts w:hint="cs"/>
          <w:sz w:val="28"/>
          <w:rtl/>
        </w:rPr>
        <w:t xml:space="preserve">، این استدلال صحیح </w:t>
      </w:r>
      <w:r w:rsidRPr="007406F3">
        <w:rPr>
          <w:sz w:val="28"/>
          <w:rtl/>
        </w:rPr>
        <w:t>نم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باشد</w:t>
      </w:r>
      <w:r w:rsidRPr="007406F3">
        <w:rPr>
          <w:rFonts w:hint="cs"/>
          <w:sz w:val="28"/>
          <w:rtl/>
        </w:rPr>
        <w:t>.</w:t>
      </w:r>
    </w:p>
    <w:p w:rsidR="007406F3" w:rsidRPr="007406F3" w:rsidRDefault="007406F3" w:rsidP="007406F3">
      <w:pPr>
        <w:pStyle w:val="Heading3"/>
        <w:rPr>
          <w:rtl/>
        </w:rPr>
      </w:pPr>
      <w:bookmarkStart w:id="23" w:name="_Toc396381244"/>
      <w:r w:rsidRPr="007406F3">
        <w:rPr>
          <w:rFonts w:hint="cs"/>
          <w:rtl/>
        </w:rPr>
        <w:t>مناقشه چهارم: ابای مطلقات جواز استصباح از تقیید</w:t>
      </w:r>
      <w:bookmarkEnd w:id="23"/>
    </w:p>
    <w:p w:rsidR="007406F3" w:rsidRPr="007406F3" w:rsidRDefault="007406F3" w:rsidP="007406F3">
      <w:pPr>
        <w:rPr>
          <w:sz w:val="28"/>
          <w:rtl/>
        </w:rPr>
      </w:pPr>
      <w:r w:rsidRPr="007406F3">
        <w:rPr>
          <w:rFonts w:hint="cs"/>
          <w:sz w:val="28"/>
          <w:rtl/>
        </w:rPr>
        <w:t>مرحوم شیخ انصاری در کلمات خود مناقشه چهارمی</w:t>
      </w:r>
      <w:r w:rsidRPr="007406F3">
        <w:rPr>
          <w:sz w:val="28"/>
          <w:rtl/>
        </w:rPr>
        <w:t xml:space="preserve"> </w:t>
      </w:r>
      <w:r w:rsidRPr="007406F3">
        <w:rPr>
          <w:rFonts w:hint="cs"/>
          <w:sz w:val="28"/>
          <w:rtl/>
        </w:rPr>
        <w:t>بر</w:t>
      </w:r>
      <w:r w:rsidRPr="007406F3">
        <w:rPr>
          <w:sz w:val="28"/>
          <w:rtl/>
        </w:rPr>
        <w:t xml:space="preserve"> </w:t>
      </w:r>
      <w:r w:rsidRPr="007406F3">
        <w:rPr>
          <w:rFonts w:hint="cs"/>
          <w:sz w:val="28"/>
          <w:rtl/>
        </w:rPr>
        <w:t xml:space="preserve">مستند </w:t>
      </w:r>
      <w:r w:rsidRPr="007406F3">
        <w:rPr>
          <w:sz w:val="28"/>
          <w:rtl/>
        </w:rPr>
        <w:t>قائل</w:t>
      </w:r>
      <w:r w:rsidRPr="007406F3">
        <w:rPr>
          <w:rFonts w:hint="cs"/>
          <w:sz w:val="28"/>
          <w:rtl/>
        </w:rPr>
        <w:t>ی</w:t>
      </w:r>
      <w:r w:rsidRPr="007406F3">
        <w:rPr>
          <w:rFonts w:hint="eastAsia"/>
          <w:sz w:val="28"/>
          <w:rtl/>
        </w:rPr>
        <w:t>ن</w:t>
      </w:r>
      <w:r w:rsidRPr="007406F3">
        <w:rPr>
          <w:rFonts w:hint="cs"/>
          <w:sz w:val="28"/>
          <w:rtl/>
        </w:rPr>
        <w:t xml:space="preserve"> به عدم جواز استصباح تحت السقف وارد </w:t>
      </w:r>
      <w:r w:rsidRPr="007406F3">
        <w:rPr>
          <w:sz w:val="28"/>
          <w:rtl/>
        </w:rPr>
        <w:t>کرده‌اند</w:t>
      </w:r>
      <w:r w:rsidRPr="007406F3">
        <w:rPr>
          <w:rFonts w:hint="cs"/>
          <w:sz w:val="28"/>
          <w:rtl/>
        </w:rPr>
        <w:t xml:space="preserve">، و آن این است که روایات معتبره متعددی بر جواز استصباح وجود دارد و لحن این روایات آبی از تقیید </w:t>
      </w:r>
      <w:r w:rsidRPr="007406F3">
        <w:rPr>
          <w:sz w:val="28"/>
          <w:rtl/>
        </w:rPr>
        <w:lastRenderedPageBreak/>
        <w:t>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باشند</w:t>
      </w:r>
      <w:r w:rsidRPr="007406F3">
        <w:rPr>
          <w:rFonts w:hint="cs"/>
          <w:sz w:val="28"/>
          <w:rtl/>
        </w:rPr>
        <w:t xml:space="preserve"> و </w:t>
      </w:r>
      <w:r w:rsidRPr="007406F3">
        <w:rPr>
          <w:sz w:val="28"/>
          <w:rtl/>
        </w:rPr>
        <w:t>نم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توان</w:t>
      </w:r>
      <w:r w:rsidRPr="007406F3">
        <w:rPr>
          <w:rFonts w:hint="cs"/>
          <w:sz w:val="28"/>
          <w:rtl/>
        </w:rPr>
        <w:t xml:space="preserve"> </w:t>
      </w:r>
      <w:r w:rsidRPr="007406F3">
        <w:rPr>
          <w:sz w:val="28"/>
          <w:rtl/>
        </w:rPr>
        <w:t>آن‌ها</w:t>
      </w:r>
      <w:r w:rsidRPr="007406F3">
        <w:rPr>
          <w:rFonts w:hint="cs"/>
          <w:sz w:val="28"/>
          <w:rtl/>
        </w:rPr>
        <w:t xml:space="preserve"> را قید زد </w:t>
      </w:r>
      <w:r w:rsidRPr="007406F3">
        <w:rPr>
          <w:sz w:val="28"/>
          <w:rtl/>
        </w:rPr>
        <w:t>همان‌طور</w:t>
      </w:r>
      <w:r w:rsidRPr="007406F3">
        <w:rPr>
          <w:rFonts w:hint="cs"/>
          <w:sz w:val="28"/>
          <w:rtl/>
        </w:rPr>
        <w:t xml:space="preserve"> که در مورد قبیح بودن ظلم</w:t>
      </w:r>
      <w:r w:rsidRPr="007406F3">
        <w:rPr>
          <w:sz w:val="28"/>
          <w:rtl/>
        </w:rPr>
        <w:t xml:space="preserve"> مطرح‌شده</w:t>
      </w:r>
      <w:r w:rsidRPr="007406F3">
        <w:rPr>
          <w:rFonts w:hint="cs"/>
          <w:sz w:val="28"/>
          <w:rtl/>
        </w:rPr>
        <w:t xml:space="preserve"> است و آن را آبی از تقیید </w:t>
      </w:r>
      <w:r w:rsidRPr="007406F3">
        <w:rPr>
          <w:sz w:val="28"/>
          <w:rtl/>
        </w:rPr>
        <w:t>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دانند</w:t>
      </w:r>
      <w:r w:rsidRPr="007406F3">
        <w:rPr>
          <w:rFonts w:hint="cs"/>
          <w:sz w:val="28"/>
          <w:rtl/>
        </w:rPr>
        <w:t xml:space="preserve"> و دلیلی </w:t>
      </w:r>
      <w:r w:rsidRPr="007406F3">
        <w:rPr>
          <w:sz w:val="28"/>
          <w:rtl/>
        </w:rPr>
        <w:t>نم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تواند</w:t>
      </w:r>
      <w:r w:rsidRPr="007406F3">
        <w:rPr>
          <w:rFonts w:hint="cs"/>
          <w:sz w:val="28"/>
          <w:rtl/>
        </w:rPr>
        <w:t xml:space="preserve"> آن را قید بزند.</w:t>
      </w:r>
    </w:p>
    <w:p w:rsidR="007406F3" w:rsidRPr="007406F3" w:rsidRDefault="007406F3" w:rsidP="007406F3">
      <w:pPr>
        <w:pStyle w:val="Heading4"/>
        <w:rPr>
          <w:rtl/>
        </w:rPr>
      </w:pPr>
      <w:bookmarkStart w:id="24" w:name="_Toc396381245"/>
      <w:r w:rsidRPr="007406F3">
        <w:rPr>
          <w:rFonts w:hint="cs"/>
          <w:rtl/>
        </w:rPr>
        <w:t>رد مناقشه: امکان تقیید مطلقات جواز استصباح</w:t>
      </w:r>
      <w:bookmarkEnd w:id="24"/>
    </w:p>
    <w:p w:rsidR="007406F3" w:rsidRPr="007406F3" w:rsidRDefault="007406F3" w:rsidP="007406F3">
      <w:pPr>
        <w:rPr>
          <w:sz w:val="28"/>
          <w:rtl/>
        </w:rPr>
      </w:pPr>
      <w:r w:rsidRPr="007406F3">
        <w:rPr>
          <w:rFonts w:hint="cs"/>
          <w:sz w:val="28"/>
          <w:rtl/>
        </w:rPr>
        <w:t xml:space="preserve">در مواردی که حکم مستقل عقلی وجود دارد مانند قبیح بودن ظلم و یا اینکه در روایات </w:t>
      </w:r>
      <w:r w:rsidRPr="007406F3">
        <w:rPr>
          <w:sz w:val="28"/>
          <w:rtl/>
        </w:rPr>
        <w:t>تأک</w:t>
      </w:r>
      <w:r w:rsidRPr="007406F3">
        <w:rPr>
          <w:rFonts w:hint="cs"/>
          <w:sz w:val="28"/>
          <w:rtl/>
        </w:rPr>
        <w:t>ی</w:t>
      </w:r>
      <w:r w:rsidRPr="007406F3">
        <w:rPr>
          <w:rFonts w:hint="eastAsia"/>
          <w:sz w:val="28"/>
          <w:rtl/>
        </w:rPr>
        <w:t>دات</w:t>
      </w:r>
      <w:r w:rsidRPr="007406F3">
        <w:rPr>
          <w:rFonts w:hint="cs"/>
          <w:sz w:val="28"/>
          <w:rtl/>
        </w:rPr>
        <w:t xml:space="preserve"> و عتاب و بیان شدید و غلیظی وجود داشته باشد،</w:t>
      </w:r>
      <w:r w:rsidRPr="007406F3">
        <w:rPr>
          <w:sz w:val="28"/>
          <w:rtl/>
        </w:rPr>
        <w:t xml:space="preserve"> دل</w:t>
      </w:r>
      <w:r w:rsidRPr="007406F3">
        <w:rPr>
          <w:rFonts w:hint="cs"/>
          <w:sz w:val="28"/>
          <w:rtl/>
        </w:rPr>
        <w:t>ی</w:t>
      </w:r>
      <w:r w:rsidRPr="007406F3">
        <w:rPr>
          <w:rFonts w:hint="eastAsia"/>
          <w:sz w:val="28"/>
          <w:rtl/>
        </w:rPr>
        <w:t>ل</w:t>
      </w:r>
      <w:r w:rsidRPr="007406F3">
        <w:rPr>
          <w:rFonts w:hint="cs"/>
          <w:sz w:val="28"/>
          <w:rtl/>
        </w:rPr>
        <w:t xml:space="preserve"> و حکم آبی از تقیید </w:t>
      </w:r>
      <w:r w:rsidRPr="007406F3">
        <w:rPr>
          <w:sz w:val="28"/>
          <w:rtl/>
        </w:rPr>
        <w:t>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باشد</w:t>
      </w:r>
      <w:r w:rsidRPr="007406F3">
        <w:rPr>
          <w:rFonts w:hint="cs"/>
          <w:sz w:val="28"/>
          <w:rtl/>
        </w:rPr>
        <w:t xml:space="preserve"> اما در </w:t>
      </w:r>
      <w:r w:rsidRPr="007406F3">
        <w:rPr>
          <w:sz w:val="28"/>
          <w:rtl/>
        </w:rPr>
        <w:t>موردبحث</w:t>
      </w:r>
      <w:r w:rsidRPr="007406F3">
        <w:rPr>
          <w:rFonts w:hint="cs"/>
          <w:sz w:val="28"/>
          <w:rtl/>
        </w:rPr>
        <w:t xml:space="preserve"> این دو مانع از تقیید وجود ندارد و </w:t>
      </w:r>
      <w:r w:rsidRPr="007406F3">
        <w:rPr>
          <w:sz w:val="28"/>
          <w:rtl/>
        </w:rPr>
        <w:t>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توان</w:t>
      </w:r>
      <w:r w:rsidRPr="007406F3">
        <w:rPr>
          <w:rFonts w:hint="cs"/>
          <w:sz w:val="28"/>
          <w:rtl/>
        </w:rPr>
        <w:t xml:space="preserve"> دلیل را قید زد و مناقشه مذکور صحیح </w:t>
      </w:r>
      <w:r w:rsidRPr="007406F3">
        <w:rPr>
          <w:sz w:val="28"/>
          <w:rtl/>
        </w:rPr>
        <w:t>نم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باشد</w:t>
      </w:r>
      <w:r w:rsidRPr="007406F3">
        <w:rPr>
          <w:rFonts w:hint="cs"/>
          <w:sz w:val="28"/>
          <w:rtl/>
        </w:rPr>
        <w:t xml:space="preserve"> علاوه بر اینکه </w:t>
      </w:r>
      <w:r w:rsidRPr="007406F3">
        <w:rPr>
          <w:sz w:val="28"/>
          <w:rtl/>
        </w:rPr>
        <w:t>عده‌ا</w:t>
      </w:r>
      <w:r w:rsidRPr="007406F3">
        <w:rPr>
          <w:rFonts w:hint="cs"/>
          <w:sz w:val="28"/>
          <w:rtl/>
        </w:rPr>
        <w:t xml:space="preserve">ی در اصل اطلاقات تردید </w:t>
      </w:r>
      <w:r w:rsidRPr="007406F3">
        <w:rPr>
          <w:sz w:val="28"/>
          <w:rtl/>
        </w:rPr>
        <w:t>کرده‌اند</w:t>
      </w:r>
      <w:r w:rsidRPr="007406F3">
        <w:rPr>
          <w:rFonts w:hint="cs"/>
          <w:sz w:val="28"/>
          <w:rtl/>
        </w:rPr>
        <w:t xml:space="preserve"> و روایات را در مقام بیان اطلاق </w:t>
      </w:r>
      <w:r w:rsidRPr="007406F3">
        <w:rPr>
          <w:sz w:val="28"/>
          <w:rtl/>
        </w:rPr>
        <w:t>ندانسته‌اند</w:t>
      </w:r>
      <w:r w:rsidRPr="007406F3">
        <w:rPr>
          <w:rFonts w:hint="cs"/>
          <w:sz w:val="28"/>
          <w:rtl/>
        </w:rPr>
        <w:t>.</w:t>
      </w:r>
      <w:r w:rsidRPr="007406F3">
        <w:rPr>
          <w:sz w:val="28"/>
          <w:rtl/>
        </w:rPr>
        <w:t xml:space="preserve"> </w:t>
      </w:r>
      <w:r w:rsidRPr="007406F3">
        <w:rPr>
          <w:rFonts w:hint="cs"/>
          <w:sz w:val="28"/>
          <w:rtl/>
        </w:rPr>
        <w:t xml:space="preserve">پس مناقشه چهارم وارد </w:t>
      </w:r>
      <w:r w:rsidRPr="007406F3">
        <w:rPr>
          <w:sz w:val="28"/>
          <w:rtl/>
        </w:rPr>
        <w:t>نم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باشد</w:t>
      </w:r>
      <w:r w:rsidRPr="007406F3">
        <w:rPr>
          <w:rFonts w:hint="cs"/>
          <w:sz w:val="28"/>
          <w:rtl/>
        </w:rPr>
        <w:t>.</w:t>
      </w:r>
    </w:p>
    <w:p w:rsidR="007406F3" w:rsidRPr="007406F3" w:rsidRDefault="007406F3" w:rsidP="007406F3">
      <w:pPr>
        <w:pStyle w:val="Heading2"/>
        <w:rPr>
          <w:rtl/>
        </w:rPr>
      </w:pPr>
      <w:bookmarkStart w:id="25" w:name="_Toc396381246"/>
      <w:r w:rsidRPr="007406F3">
        <w:rPr>
          <w:rtl/>
        </w:rPr>
        <w:t>جمع‌بند</w:t>
      </w:r>
      <w:r w:rsidRPr="007406F3">
        <w:rPr>
          <w:rFonts w:hint="cs"/>
          <w:rtl/>
        </w:rPr>
        <w:t>ی: عدم صحت استدلال به روایت</w:t>
      </w:r>
      <w:bookmarkEnd w:id="25"/>
    </w:p>
    <w:p w:rsidR="007406F3" w:rsidRPr="007406F3" w:rsidRDefault="007406F3" w:rsidP="007406F3">
      <w:pPr>
        <w:rPr>
          <w:sz w:val="28"/>
          <w:rtl/>
        </w:rPr>
      </w:pPr>
      <w:r w:rsidRPr="007406F3">
        <w:rPr>
          <w:sz w:val="28"/>
          <w:rtl/>
        </w:rPr>
        <w:t>بنابرا</w:t>
      </w:r>
      <w:r w:rsidRPr="007406F3">
        <w:rPr>
          <w:rFonts w:hint="cs"/>
          <w:sz w:val="28"/>
          <w:rtl/>
        </w:rPr>
        <w:t>ی</w:t>
      </w:r>
      <w:r w:rsidRPr="007406F3">
        <w:rPr>
          <w:rFonts w:hint="eastAsia"/>
          <w:sz w:val="28"/>
          <w:rtl/>
        </w:rPr>
        <w:t>ن</w:t>
      </w:r>
      <w:r w:rsidRPr="007406F3">
        <w:rPr>
          <w:rFonts w:hint="cs"/>
          <w:sz w:val="28"/>
          <w:rtl/>
        </w:rPr>
        <w:t xml:space="preserve"> </w:t>
      </w:r>
      <w:r w:rsidRPr="007406F3">
        <w:rPr>
          <w:sz w:val="28"/>
          <w:rtl/>
        </w:rPr>
        <w:t>درمجموع</w:t>
      </w:r>
      <w:r w:rsidRPr="007406F3">
        <w:rPr>
          <w:rFonts w:hint="cs"/>
          <w:sz w:val="28"/>
          <w:rtl/>
        </w:rPr>
        <w:t xml:space="preserve"> به خاطر ضعف روایت، عدم احراز شهرت، احتمال ارشادی بودن روایت و همچنین بیان اثباتی روایت مرسله و اطلاقات، استناد به روایت صحیح نیست و </w:t>
      </w:r>
      <w:r w:rsidRPr="007406F3">
        <w:rPr>
          <w:sz w:val="28"/>
          <w:rtl/>
        </w:rPr>
        <w:t>نم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توان</w:t>
      </w:r>
      <w:r w:rsidRPr="007406F3">
        <w:rPr>
          <w:rFonts w:hint="cs"/>
          <w:sz w:val="28"/>
          <w:rtl/>
        </w:rPr>
        <w:t xml:space="preserve"> حکم به عدم جواز استصباح تحت السقف نمود. و حکم استصباح به دهن متنجس تحت السقف این است که</w:t>
      </w:r>
      <w:r w:rsidRPr="007406F3">
        <w:rPr>
          <w:sz w:val="28"/>
          <w:rtl/>
        </w:rPr>
        <w:t xml:space="preserve"> </w:t>
      </w:r>
      <w:r w:rsidRPr="007406F3">
        <w:rPr>
          <w:rFonts w:hint="cs"/>
          <w:sz w:val="28"/>
          <w:rtl/>
        </w:rPr>
        <w:t xml:space="preserve">در مسجد و اماکنی که مانند مسجد نجس </w:t>
      </w:r>
      <w:r w:rsidRPr="007406F3">
        <w:rPr>
          <w:sz w:val="28"/>
          <w:rtl/>
        </w:rPr>
        <w:t>کردن</w:t>
      </w:r>
      <w:r w:rsidRPr="007406F3">
        <w:rPr>
          <w:rFonts w:hint="cs"/>
          <w:sz w:val="28"/>
          <w:rtl/>
        </w:rPr>
        <w:t xml:space="preserve"> </w:t>
      </w:r>
      <w:r w:rsidRPr="007406F3">
        <w:rPr>
          <w:sz w:val="28"/>
          <w:rtl/>
        </w:rPr>
        <w:t>آن‌ها</w:t>
      </w:r>
      <w:r w:rsidRPr="007406F3">
        <w:rPr>
          <w:rFonts w:hint="cs"/>
          <w:sz w:val="28"/>
          <w:rtl/>
        </w:rPr>
        <w:t xml:space="preserve"> حرام است، اگر علم به عدم استحاله</w:t>
      </w:r>
      <w:r w:rsidRPr="007406F3">
        <w:rPr>
          <w:sz w:val="28"/>
          <w:rtl/>
        </w:rPr>
        <w:t xml:space="preserve"> </w:t>
      </w:r>
      <w:r w:rsidRPr="007406F3">
        <w:rPr>
          <w:rFonts w:hint="cs"/>
          <w:sz w:val="28"/>
          <w:rtl/>
        </w:rPr>
        <w:t xml:space="preserve">و انتقال ذرات نجس به مسجد وجود دارد، استصباح جایز نیست و در صورت استفاده و نجاست مسجد، </w:t>
      </w:r>
      <w:r w:rsidRPr="007406F3">
        <w:rPr>
          <w:sz w:val="28"/>
          <w:rtl/>
        </w:rPr>
        <w:t>تطه</w:t>
      </w:r>
      <w:r w:rsidRPr="007406F3">
        <w:rPr>
          <w:rFonts w:hint="cs"/>
          <w:sz w:val="28"/>
          <w:rtl/>
        </w:rPr>
        <w:t>ی</w:t>
      </w:r>
      <w:r w:rsidRPr="007406F3">
        <w:rPr>
          <w:rFonts w:hint="eastAsia"/>
          <w:sz w:val="28"/>
          <w:rtl/>
        </w:rPr>
        <w:t>ر</w:t>
      </w:r>
      <w:r w:rsidRPr="007406F3">
        <w:rPr>
          <w:rFonts w:hint="cs"/>
          <w:sz w:val="28"/>
          <w:rtl/>
        </w:rPr>
        <w:t xml:space="preserve"> مسجد واجب فوری است والا اگر علم به استحاله دارد و یا شک دارد، استصباح در مسجد جایز است و در</w:t>
      </w:r>
      <w:r w:rsidRPr="007406F3">
        <w:rPr>
          <w:sz w:val="28"/>
          <w:rtl/>
        </w:rPr>
        <w:t xml:space="preserve"> </w:t>
      </w:r>
      <w:r w:rsidRPr="007406F3">
        <w:rPr>
          <w:rFonts w:hint="cs"/>
          <w:sz w:val="28"/>
          <w:rtl/>
        </w:rPr>
        <w:t xml:space="preserve">غیر مسجد چه علم به استحاله وجود داشته باشد </w:t>
      </w:r>
      <w:r w:rsidRPr="007406F3">
        <w:rPr>
          <w:sz w:val="28"/>
          <w:rtl/>
        </w:rPr>
        <w:t>و چه</w:t>
      </w:r>
      <w:r w:rsidRPr="007406F3">
        <w:rPr>
          <w:rFonts w:hint="cs"/>
          <w:sz w:val="28"/>
          <w:rtl/>
        </w:rPr>
        <w:t xml:space="preserve"> علم به عدم استحاله وجود داشته باشد، به لحاظ تکلیفی استصباح جایز است و فقط در صورت علم به عدم استحاله </w:t>
      </w:r>
      <w:r w:rsidRPr="007406F3">
        <w:rPr>
          <w:sz w:val="28"/>
          <w:rtl/>
        </w:rPr>
        <w:t>و انتقال</w:t>
      </w:r>
      <w:r w:rsidRPr="007406F3">
        <w:rPr>
          <w:rFonts w:hint="cs"/>
          <w:sz w:val="28"/>
          <w:rtl/>
        </w:rPr>
        <w:t xml:space="preserve"> ذرات نجس حکم وضعی به لزوم احتراز در مواردی که احتراز از نجس لازم است، وجود دارد. حکم استصباح </w:t>
      </w:r>
      <w:r w:rsidRPr="007406F3">
        <w:rPr>
          <w:sz w:val="28"/>
          <w:rtl/>
        </w:rPr>
        <w:t>به‌ع</w:t>
      </w:r>
      <w:r w:rsidRPr="007406F3">
        <w:rPr>
          <w:rFonts w:hint="cs"/>
          <w:sz w:val="28"/>
          <w:rtl/>
        </w:rPr>
        <w:t>ی</w:t>
      </w:r>
      <w:r w:rsidRPr="007406F3">
        <w:rPr>
          <w:rFonts w:hint="eastAsia"/>
          <w:sz w:val="28"/>
          <w:rtl/>
        </w:rPr>
        <w:t>ن</w:t>
      </w:r>
      <w:r w:rsidRPr="007406F3">
        <w:rPr>
          <w:rFonts w:hint="cs"/>
          <w:sz w:val="28"/>
          <w:rtl/>
        </w:rPr>
        <w:t xml:space="preserve"> نجس نیز مانند عین متنجس </w:t>
      </w:r>
      <w:r w:rsidRPr="007406F3">
        <w:rPr>
          <w:sz w:val="28"/>
          <w:rtl/>
        </w:rPr>
        <w:t>م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باشد</w:t>
      </w:r>
      <w:r w:rsidRPr="007406F3">
        <w:rPr>
          <w:rFonts w:hint="cs"/>
          <w:sz w:val="28"/>
          <w:rtl/>
        </w:rPr>
        <w:t xml:space="preserve"> البته </w:t>
      </w:r>
      <w:r w:rsidRPr="007406F3">
        <w:rPr>
          <w:sz w:val="28"/>
          <w:rtl/>
        </w:rPr>
        <w:t>درصورت</w:t>
      </w:r>
      <w:r w:rsidRPr="007406F3">
        <w:rPr>
          <w:rFonts w:hint="cs"/>
          <w:sz w:val="28"/>
          <w:rtl/>
        </w:rPr>
        <w:t>ی‌</w:t>
      </w:r>
      <w:r w:rsidRPr="007406F3">
        <w:rPr>
          <w:rFonts w:hint="eastAsia"/>
          <w:sz w:val="28"/>
          <w:rtl/>
        </w:rPr>
        <w:t>که</w:t>
      </w:r>
      <w:r w:rsidRPr="007406F3">
        <w:rPr>
          <w:rFonts w:hint="cs"/>
          <w:sz w:val="28"/>
          <w:rtl/>
        </w:rPr>
        <w:t xml:space="preserve"> بردن عین نجس به مسجد هتک حرمت به مسجد محسوب شود این عمل جایز نیست ولو </w:t>
      </w:r>
      <w:r w:rsidRPr="007406F3">
        <w:rPr>
          <w:sz w:val="28"/>
          <w:rtl/>
        </w:rPr>
        <w:t>قائل</w:t>
      </w:r>
      <w:r w:rsidRPr="007406F3">
        <w:rPr>
          <w:rFonts w:hint="cs"/>
          <w:sz w:val="28"/>
          <w:rtl/>
        </w:rPr>
        <w:t xml:space="preserve"> به استحاله در حین استصباح شویم.</w:t>
      </w:r>
    </w:p>
    <w:p w:rsidR="007406F3" w:rsidRPr="007406F3" w:rsidRDefault="007406F3" w:rsidP="007406F3">
      <w:pPr>
        <w:rPr>
          <w:sz w:val="28"/>
          <w:rtl/>
        </w:rPr>
      </w:pPr>
    </w:p>
    <w:p w:rsidR="007406F3" w:rsidRPr="007406F3" w:rsidRDefault="007406F3" w:rsidP="007406F3">
      <w:pPr>
        <w:rPr>
          <w:sz w:val="28"/>
          <w:rtl/>
        </w:rPr>
      </w:pPr>
    </w:p>
    <w:p w:rsidR="007406F3" w:rsidRPr="007406F3" w:rsidRDefault="007406F3" w:rsidP="007406F3">
      <w:pPr>
        <w:ind w:firstLine="0"/>
        <w:rPr>
          <w:sz w:val="28"/>
          <w:rtl/>
        </w:rPr>
      </w:pPr>
    </w:p>
    <w:p w:rsidR="00E61AF3" w:rsidRPr="007406F3" w:rsidRDefault="00E61AF3">
      <w:pPr>
        <w:rPr>
          <w:sz w:val="28"/>
        </w:rPr>
      </w:pPr>
    </w:p>
    <w:sectPr w:rsidR="00E61AF3" w:rsidRPr="007406F3" w:rsidSect="00BF56AA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2113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EEE" w:rsidRDefault="00C03EEE" w:rsidP="007406F3">
      <w:pPr>
        <w:spacing w:after="0"/>
      </w:pPr>
      <w:r>
        <w:separator/>
      </w:r>
    </w:p>
  </w:endnote>
  <w:endnote w:type="continuationSeparator" w:id="0">
    <w:p w:rsidR="00C03EEE" w:rsidRDefault="00C03EEE" w:rsidP="007406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5B21C4" w:rsidP="00CE61DD">
    <w:pPr>
      <w:framePr w:wrap="around" w:vAnchor="text" w:hAnchor="text" w:xAlign="center" w:y="1"/>
    </w:pPr>
    <w:r>
      <w:rPr>
        <w:rtl/>
      </w:rPr>
      <w:fldChar w:fldCharType="begin"/>
    </w:r>
    <w:r w:rsidR="007D5EE3">
      <w:instrText xml:space="preserve">PAGE  </w:instrText>
    </w:r>
    <w:r>
      <w:rPr>
        <w:rtl/>
      </w:rPr>
      <w:fldChar w:fldCharType="end"/>
    </w:r>
  </w:p>
  <w:p w:rsidR="00AA32E0" w:rsidRDefault="00C03EEE" w:rsidP="00E2365C">
    <w:pPr>
      <w:ind w:right="360"/>
    </w:pPr>
  </w:p>
  <w:p w:rsidR="00AA32E0" w:rsidRDefault="00C03EEE"/>
  <w:p w:rsidR="00AA32E0" w:rsidRDefault="00C03EEE" w:rsidP="00CE61DD"/>
  <w:p w:rsidR="00AA32E0" w:rsidRDefault="00C03EEE" w:rsidP="00CE61DD"/>
  <w:p w:rsidR="00AA32E0" w:rsidRDefault="00C03EEE" w:rsidP="00CE61DD"/>
  <w:p w:rsidR="00AA32E0" w:rsidRDefault="00C03EEE" w:rsidP="00CE61DD"/>
  <w:p w:rsidR="00AA32E0" w:rsidRDefault="00C03EEE" w:rsidP="00CE61DD"/>
  <w:p w:rsidR="00AA32E0" w:rsidRDefault="00C03EEE" w:rsidP="00CE61DD"/>
  <w:p w:rsidR="00AA32E0" w:rsidRDefault="00C03EEE" w:rsidP="0024343B"/>
  <w:p w:rsidR="00AA32E0" w:rsidRDefault="00C03EEE" w:rsidP="0024343B"/>
  <w:p w:rsidR="00AA32E0" w:rsidRDefault="00C03EEE" w:rsidP="0024343B"/>
  <w:p w:rsidR="00AA32E0" w:rsidRDefault="00C03EEE" w:rsidP="003339DE"/>
  <w:p w:rsidR="00AA32E0" w:rsidRDefault="00C03EEE" w:rsidP="003339DE"/>
  <w:p w:rsidR="00AA32E0" w:rsidRDefault="00C03EEE" w:rsidP="003339DE"/>
  <w:p w:rsidR="00AA32E0" w:rsidRDefault="00C03EEE" w:rsidP="003339DE"/>
  <w:p w:rsidR="00AA32E0" w:rsidRDefault="00C03EEE" w:rsidP="00493648"/>
  <w:p w:rsidR="00AA32E0" w:rsidRDefault="00C03EEE" w:rsidP="00493648"/>
  <w:p w:rsidR="00AA32E0" w:rsidRDefault="00C03EEE" w:rsidP="00493648"/>
  <w:p w:rsidR="00AA32E0" w:rsidRDefault="00C03EEE" w:rsidP="00493648"/>
  <w:p w:rsidR="00AA32E0" w:rsidRDefault="00C03EEE" w:rsidP="00493648"/>
  <w:p w:rsidR="00AA32E0" w:rsidRDefault="00C03EEE" w:rsidP="00493648"/>
  <w:p w:rsidR="00AA32E0" w:rsidRDefault="00C03EEE" w:rsidP="00493648"/>
  <w:p w:rsidR="00AA32E0" w:rsidRDefault="00C03EEE" w:rsidP="00493648"/>
  <w:p w:rsidR="00AA32E0" w:rsidRDefault="00C03EEE" w:rsidP="00493648"/>
  <w:p w:rsidR="00AA32E0" w:rsidRDefault="00C03EEE" w:rsidP="00493648"/>
  <w:p w:rsidR="00AA32E0" w:rsidRDefault="00C03EEE" w:rsidP="00493648"/>
  <w:p w:rsidR="00AA32E0" w:rsidRDefault="00C03EEE" w:rsidP="00493648"/>
  <w:p w:rsidR="00AA32E0" w:rsidRDefault="00C03EEE" w:rsidP="00F77F5F"/>
  <w:p w:rsidR="00AA32E0" w:rsidRDefault="00C03EEE" w:rsidP="00F77F5F"/>
  <w:p w:rsidR="00AA32E0" w:rsidRDefault="00C03EEE" w:rsidP="00F77F5F"/>
  <w:p w:rsidR="00AA32E0" w:rsidRDefault="00C03EEE" w:rsidP="00053028"/>
  <w:p w:rsidR="00AA32E0" w:rsidRDefault="00C03EEE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5B21C4" w:rsidP="00CE61DD">
    <w:pPr>
      <w:framePr w:wrap="around" w:vAnchor="text" w:hAnchor="text" w:xAlign="center" w:y="1"/>
    </w:pPr>
    <w:r>
      <w:fldChar w:fldCharType="begin"/>
    </w:r>
    <w:r w:rsidR="007D5EE3">
      <w:instrText xml:space="preserve">PAGE  </w:instrText>
    </w:r>
    <w:r>
      <w:fldChar w:fldCharType="separate"/>
    </w:r>
    <w:r w:rsidR="00BF56AA">
      <w:rPr>
        <w:noProof/>
        <w:rtl/>
      </w:rPr>
      <w:t>1</w:t>
    </w:r>
    <w:r>
      <w:rPr>
        <w:noProof/>
      </w:rPr>
      <w:fldChar w:fldCharType="end"/>
    </w:r>
  </w:p>
  <w:p w:rsidR="00AA32E0" w:rsidRDefault="00C03EEE" w:rsidP="00053028"/>
  <w:p w:rsidR="00AA32E0" w:rsidRDefault="00C03EEE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EEE" w:rsidRDefault="00C03EEE" w:rsidP="007406F3">
      <w:pPr>
        <w:spacing w:after="0"/>
      </w:pPr>
      <w:r>
        <w:separator/>
      </w:r>
    </w:p>
  </w:footnote>
  <w:footnote w:type="continuationSeparator" w:id="0">
    <w:p w:rsidR="00C03EEE" w:rsidRDefault="00C03EEE" w:rsidP="007406F3">
      <w:pPr>
        <w:spacing w:after="0"/>
      </w:pPr>
      <w:r>
        <w:continuationSeparator/>
      </w:r>
    </w:p>
  </w:footnote>
  <w:footnote w:id="1">
    <w:p w:rsidR="007406F3" w:rsidRDefault="007406F3" w:rsidP="007406F3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03D47">
        <w:rPr>
          <w:rFonts w:hint="cs"/>
          <w:sz w:val="18"/>
          <w:szCs w:val="18"/>
          <w:rtl/>
        </w:rPr>
        <w:t xml:space="preserve">مبسوط </w:t>
      </w:r>
      <w:r w:rsidRPr="00603D47">
        <w:rPr>
          <w:sz w:val="18"/>
          <w:szCs w:val="18"/>
          <w:rtl/>
        </w:rPr>
        <w:t>ج 6</w:t>
      </w:r>
      <w:r w:rsidRPr="00603D47">
        <w:rPr>
          <w:rFonts w:hint="cs"/>
          <w:sz w:val="18"/>
          <w:szCs w:val="18"/>
          <w:rtl/>
        </w:rPr>
        <w:t xml:space="preserve"> ص 283</w:t>
      </w:r>
    </w:p>
  </w:footnote>
  <w:footnote w:id="2">
    <w:p w:rsidR="007406F3" w:rsidRDefault="007406F3" w:rsidP="007406F3">
      <w:pPr>
        <w:pStyle w:val="FootnoteText"/>
        <w:rPr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479B7">
        <w:rPr>
          <w:rFonts w:hint="cs"/>
          <w:sz w:val="18"/>
          <w:szCs w:val="18"/>
          <w:rtl/>
        </w:rPr>
        <w:t xml:space="preserve">وسایل الشیعه کتاب التجاره ابواب مایکتسب به باب 6 </w:t>
      </w:r>
      <w:r w:rsidRPr="00A479B7">
        <w:rPr>
          <w:sz w:val="18"/>
          <w:szCs w:val="18"/>
          <w:rtl/>
        </w:rPr>
        <w:t xml:space="preserve">ح </w:t>
      </w:r>
      <w:r w:rsidRPr="00A479B7">
        <w:rPr>
          <w:rFonts w:hint="cs"/>
          <w:sz w:val="18"/>
          <w:szCs w:val="18"/>
          <w:rtl/>
        </w:rPr>
        <w:t>4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C03EEE"/>
  <w:p w:rsidR="00AA32E0" w:rsidRDefault="00C03EEE"/>
  <w:p w:rsidR="00AA32E0" w:rsidRDefault="00C03EEE" w:rsidP="00CE61DD"/>
  <w:p w:rsidR="00AA32E0" w:rsidRDefault="00C03EEE" w:rsidP="00CE61DD"/>
  <w:p w:rsidR="00AA32E0" w:rsidRDefault="00C03EEE" w:rsidP="00CE61DD"/>
  <w:p w:rsidR="00AA32E0" w:rsidRDefault="00C03EEE" w:rsidP="00CE61DD"/>
  <w:p w:rsidR="00AA32E0" w:rsidRDefault="00C03EEE" w:rsidP="00CE61DD"/>
  <w:p w:rsidR="00AA32E0" w:rsidRDefault="00C03EEE" w:rsidP="0024343B"/>
  <w:p w:rsidR="00AA32E0" w:rsidRDefault="00C03EEE" w:rsidP="0024343B"/>
  <w:p w:rsidR="00AA32E0" w:rsidRDefault="00C03EEE" w:rsidP="0024343B"/>
  <w:p w:rsidR="00AA32E0" w:rsidRDefault="00C03EEE" w:rsidP="003339DE"/>
  <w:p w:rsidR="00AA32E0" w:rsidRDefault="00C03EEE" w:rsidP="003339DE"/>
  <w:p w:rsidR="00AA32E0" w:rsidRDefault="00C03EEE" w:rsidP="003339DE"/>
  <w:p w:rsidR="00AA32E0" w:rsidRDefault="00C03EEE" w:rsidP="003339DE"/>
  <w:p w:rsidR="00AA32E0" w:rsidRDefault="00C03EEE" w:rsidP="00493648"/>
  <w:p w:rsidR="00AA32E0" w:rsidRDefault="00C03EEE" w:rsidP="00493648"/>
  <w:p w:rsidR="00AA32E0" w:rsidRDefault="00C03EEE" w:rsidP="00493648"/>
  <w:p w:rsidR="00AA32E0" w:rsidRDefault="00C03EEE" w:rsidP="00493648"/>
  <w:p w:rsidR="00AA32E0" w:rsidRDefault="00C03EEE" w:rsidP="00493648"/>
  <w:p w:rsidR="00AA32E0" w:rsidRDefault="00C03EEE" w:rsidP="00493648"/>
  <w:p w:rsidR="00AA32E0" w:rsidRDefault="00C03EEE" w:rsidP="00493648"/>
  <w:p w:rsidR="00AA32E0" w:rsidRDefault="00C03EEE" w:rsidP="00493648"/>
  <w:p w:rsidR="00AA32E0" w:rsidRDefault="00C03EEE" w:rsidP="00493648"/>
  <w:p w:rsidR="00AA32E0" w:rsidRDefault="00C03EEE" w:rsidP="00493648"/>
  <w:p w:rsidR="00AA32E0" w:rsidRDefault="00C03EEE" w:rsidP="00493648"/>
  <w:p w:rsidR="00AA32E0" w:rsidRDefault="00C03EEE" w:rsidP="00493648"/>
  <w:p w:rsidR="00AA32E0" w:rsidRDefault="00C03EEE" w:rsidP="00F77F5F"/>
  <w:p w:rsidR="00AA32E0" w:rsidRDefault="00C03EEE" w:rsidP="00F77F5F"/>
  <w:p w:rsidR="00AA32E0" w:rsidRDefault="00C03EEE" w:rsidP="00F77F5F"/>
  <w:p w:rsidR="00AA32E0" w:rsidRDefault="00C03EEE" w:rsidP="00053028"/>
  <w:p w:rsidR="00AA32E0" w:rsidRDefault="00C03EEE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Default="00C03EEE" w:rsidP="00BF56AA">
    <w:pPr>
      <w:tabs>
        <w:tab w:val="left" w:pos="1256"/>
        <w:tab w:val="left" w:pos="5696"/>
        <w:tab w:val="right" w:pos="9071"/>
      </w:tabs>
      <w:spacing w:after="0"/>
    </w:pPr>
    <w:r>
      <w:rPr>
        <w:noProof/>
        <w:rtl/>
      </w:rPr>
      <w:pict>
        <v:line id="Line 6" o:spid="_x0000_s2049" style="position:absolute;left:0;text-align:left;flip:x;z-index:251660288;visibility:visibl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</w:pict>
    </w:r>
    <w:bookmarkStart w:id="26" w:name="OLE_LINK1"/>
    <w:bookmarkStart w:id="27" w:name="OLE_LINK2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توضیح: آرم با نام مؤسسه" style="width:54.75pt;height:56.25pt;visibility:visible">
          <v:imagedata r:id="rId1" o:title="آرم با نام مؤسسه"/>
        </v:shape>
      </w:pict>
    </w:r>
    <w:bookmarkEnd w:id="26"/>
    <w:bookmarkEnd w:id="27"/>
    <w:r w:rsidR="007D5EE3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</w:t>
    </w:r>
    <w:r w:rsidR="008860EF">
      <w:rPr>
        <w:rFonts w:ascii="IranNastaliq" w:hAnsi="IranNastaliq" w:cs="IranNastaliq" w:hint="cs"/>
        <w:sz w:val="40"/>
        <w:szCs w:val="40"/>
        <w:rtl/>
      </w:rPr>
      <w:t xml:space="preserve">       </w:t>
    </w:r>
    <w:r w:rsidR="007D5EE3">
      <w:rPr>
        <w:rFonts w:ascii="IranNastaliq" w:hAnsi="IranNastaliq" w:cs="IranNastaliq" w:hint="cs"/>
        <w:sz w:val="40"/>
        <w:szCs w:val="40"/>
        <w:rtl/>
      </w:rPr>
      <w:t xml:space="preserve">                  </w:t>
    </w:r>
    <w:r w:rsidR="007D5EE3" w:rsidRPr="00D55680">
      <w:rPr>
        <w:rFonts w:ascii="IranNastaliq" w:hAnsi="IranNastaliq" w:hint="cs"/>
        <w:sz w:val="40"/>
        <w:szCs w:val="40"/>
        <w:rtl/>
      </w:rPr>
      <w:t xml:space="preserve">                     </w:t>
    </w:r>
    <w:r w:rsidR="007406F3" w:rsidRPr="00BF56AA">
      <w:rPr>
        <w:rFonts w:ascii="IranNastaliq" w:hAnsi="IranNastaliq" w:cs="IranNastaliq"/>
        <w:sz w:val="40"/>
        <w:szCs w:val="40"/>
        <w:rtl/>
      </w:rPr>
      <w:t>شماره ثبت</w:t>
    </w:r>
    <w:r w:rsidR="008860EF" w:rsidRPr="00BF56AA">
      <w:rPr>
        <w:rFonts w:ascii="IranNastaliq" w:hAnsi="IranNastaliq" w:cs="IranNastaliq"/>
        <w:sz w:val="40"/>
        <w:szCs w:val="40"/>
        <w:rtl/>
      </w:rPr>
      <w:t xml:space="preserve">: </w:t>
    </w:r>
    <w:r w:rsidR="007406F3" w:rsidRPr="00BF56AA">
      <w:rPr>
        <w:rFonts w:ascii="IranNastaliq" w:hAnsi="IranNastaliq" w:cs="IranNastaliq"/>
        <w:sz w:val="40"/>
        <w:szCs w:val="40"/>
        <w:rtl/>
      </w:rPr>
      <w:t>1162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6F3"/>
    <w:rsid w:val="00010038"/>
    <w:rsid w:val="000C26B2"/>
    <w:rsid w:val="00117F29"/>
    <w:rsid w:val="00147D35"/>
    <w:rsid w:val="002D74E1"/>
    <w:rsid w:val="00393C7A"/>
    <w:rsid w:val="004A125E"/>
    <w:rsid w:val="005B21C4"/>
    <w:rsid w:val="00607840"/>
    <w:rsid w:val="006861C2"/>
    <w:rsid w:val="006D7809"/>
    <w:rsid w:val="006E30D5"/>
    <w:rsid w:val="007406F3"/>
    <w:rsid w:val="007A50A1"/>
    <w:rsid w:val="007D5EE3"/>
    <w:rsid w:val="007F611B"/>
    <w:rsid w:val="008860EF"/>
    <w:rsid w:val="008C4977"/>
    <w:rsid w:val="00912174"/>
    <w:rsid w:val="009C4B3B"/>
    <w:rsid w:val="00AA00D9"/>
    <w:rsid w:val="00BF56AA"/>
    <w:rsid w:val="00C03EEE"/>
    <w:rsid w:val="00D9350C"/>
    <w:rsid w:val="00E237B9"/>
    <w:rsid w:val="00E61AF3"/>
    <w:rsid w:val="00ED1D6F"/>
    <w:rsid w:val="00F0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 w:qFormat="1"/>
    <w:lsdException w:name="toc 2" w:uiPriority="39" w:unhideWhenUsed="0" w:qFormat="1"/>
    <w:lsdException w:name="toc 3" w:uiPriority="39" w:unhideWhenUsed="0" w:qFormat="1"/>
    <w:lsdException w:name="toc 4" w:uiPriority="39" w:unhideWhenUsed="0" w:qFormat="1"/>
    <w:lsdException w:name="toc 5" w:uiPriority="39" w:unhideWhenUsed="0" w:qFormat="1"/>
    <w:lsdException w:name="toc 6" w:uiPriority="39" w:unhideWhenUsed="0" w:qFormat="1"/>
    <w:lsdException w:name="toc 7" w:uiPriority="39" w:unhideWhenUsed="0" w:qFormat="1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8860EF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عنوان 1,سرفصل1,سرفصل 1"/>
    <w:basedOn w:val="Normal"/>
    <w:next w:val="Normal"/>
    <w:link w:val="Heading1Char"/>
    <w:autoRedefine/>
    <w:uiPriority w:val="9"/>
    <w:qFormat/>
    <w:rsid w:val="008860EF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عنوان 2,سرفصل2,سرفصل 2"/>
    <w:basedOn w:val="Normal"/>
    <w:next w:val="Normal"/>
    <w:link w:val="Heading2Char"/>
    <w:autoRedefine/>
    <w:uiPriority w:val="9"/>
    <w:unhideWhenUsed/>
    <w:qFormat/>
    <w:rsid w:val="008860EF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عنوان 3,سرفصل3,سرفصل 3"/>
    <w:basedOn w:val="Normal"/>
    <w:next w:val="Normal"/>
    <w:link w:val="Heading3Char"/>
    <w:autoRedefine/>
    <w:uiPriority w:val="9"/>
    <w:unhideWhenUsed/>
    <w:qFormat/>
    <w:rsid w:val="008860EF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عنوان 4,سرفصل4,سرفصل 4"/>
    <w:basedOn w:val="NoSpacing"/>
    <w:next w:val="Normal"/>
    <w:link w:val="Heading4Char"/>
    <w:autoRedefine/>
    <w:uiPriority w:val="9"/>
    <w:unhideWhenUsed/>
    <w:qFormat/>
    <w:rsid w:val="008860EF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8860EF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860E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860EF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صفحه 8,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860EF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سرصفحه 9,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860EF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1 Char,سرفصل1 Char,سرفصل 1 Char"/>
    <w:link w:val="Heading1"/>
    <w:uiPriority w:val="9"/>
    <w:rsid w:val="008860EF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عنوان 2 Char,سرفصل2 Char,سرفصل 2 Char"/>
    <w:link w:val="Heading2"/>
    <w:uiPriority w:val="9"/>
    <w:rsid w:val="008860EF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عنوان 3 Char,سرفصل3 Char,سرفصل 3 Char"/>
    <w:link w:val="Heading3"/>
    <w:uiPriority w:val="9"/>
    <w:rsid w:val="008860EF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عنوان 4 Char,سرفصل4 Char,سرفصل 4 Char"/>
    <w:link w:val="Heading4"/>
    <w:uiPriority w:val="9"/>
    <w:rsid w:val="008860EF"/>
    <w:rPr>
      <w:rFonts w:eastAsia="2  Lotus" w:cs="2  Badr"/>
      <w:sz w:val="72"/>
      <w:szCs w:val="32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860EF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8Char">
    <w:name w:val="Heading 8 Char"/>
    <w:aliases w:val="سرصفحه 8 Char,سرمتن Char,احادیث و آیات پاورقی Char"/>
    <w:link w:val="Heading8"/>
    <w:uiPriority w:val="9"/>
    <w:semiHidden/>
    <w:rsid w:val="008860EF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سرصفحه 9 Char,متن پاورقي Char,احادیث و آیات Char,زيرعنوان Char"/>
    <w:link w:val="Heading9"/>
    <w:uiPriority w:val="9"/>
    <w:semiHidden/>
    <w:rsid w:val="008860EF"/>
    <w:rPr>
      <w:rFonts w:ascii="Cambria" w:eastAsia="2  Lotus" w:hAnsi="Cambria" w:cs="2  Lotus"/>
      <w:i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60EF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860EF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860EF"/>
    <w:rPr>
      <w:rFonts w:ascii="Cambria" w:eastAsia="2  Baran" w:hAnsi="Cambria" w:cs="Karim"/>
      <w:spacing w:val="5"/>
      <w:kern w:val="28"/>
      <w:sz w:val="52"/>
      <w:szCs w:val="100"/>
    </w:rPr>
  </w:style>
  <w:style w:type="character" w:styleId="Emphasis">
    <w:name w:val="Emphasis"/>
    <w:uiPriority w:val="20"/>
    <w:qFormat/>
    <w:rsid w:val="008860EF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860EF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860EF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8860EF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860EF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860EF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860EF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860EF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860EF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860EF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8860EF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860EF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860EF"/>
    <w:rPr>
      <w:rFonts w:cs="2  Titr"/>
      <w:b/>
      <w:bCs/>
      <w:smallCaps/>
      <w:spacing w:val="5"/>
      <w:szCs w:val="100"/>
    </w:rPr>
  </w:style>
  <w:style w:type="paragraph" w:customStyle="1" w:styleId="5">
    <w:name w:val="سرصفحه 5"/>
    <w:basedOn w:val="Normal"/>
    <w:next w:val="Normal"/>
    <w:link w:val="50"/>
    <w:autoRedefine/>
    <w:uiPriority w:val="9"/>
    <w:semiHidden/>
    <w:unhideWhenUsed/>
    <w:rsid w:val="007A50A1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6"/>
    </w:rPr>
  </w:style>
  <w:style w:type="character" w:customStyle="1" w:styleId="50">
    <w:name w:val="سرصفحه 5 نویسه"/>
    <w:link w:val="5"/>
    <w:uiPriority w:val="9"/>
    <w:semiHidden/>
    <w:rsid w:val="007A50A1"/>
    <w:rPr>
      <w:rFonts w:ascii="Cambria" w:hAnsi="Cambria" w:cs="2  Badr"/>
      <w:bCs/>
      <w:szCs w:val="36"/>
    </w:rPr>
  </w:style>
  <w:style w:type="paragraph" w:customStyle="1" w:styleId="6">
    <w:name w:val="سرصفحه 6"/>
    <w:basedOn w:val="Normal"/>
    <w:next w:val="Normal"/>
    <w:link w:val="60"/>
    <w:autoRedefine/>
    <w:uiPriority w:val="9"/>
    <w:semiHidden/>
    <w:unhideWhenUsed/>
    <w:rsid w:val="007A50A1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4"/>
    </w:rPr>
  </w:style>
  <w:style w:type="character" w:customStyle="1" w:styleId="60">
    <w:name w:val="سرصفحه 6 نویسه"/>
    <w:link w:val="6"/>
    <w:uiPriority w:val="9"/>
    <w:semiHidden/>
    <w:rsid w:val="007A50A1"/>
    <w:rPr>
      <w:rFonts w:ascii="Cambria" w:hAnsi="Cambria" w:cs="2  Badr"/>
      <w:bCs/>
      <w:i/>
      <w:szCs w:val="34"/>
    </w:rPr>
  </w:style>
  <w:style w:type="paragraph" w:customStyle="1" w:styleId="7">
    <w:name w:val="سرصفحه 7"/>
    <w:basedOn w:val="Normal"/>
    <w:next w:val="Normal"/>
    <w:link w:val="70"/>
    <w:autoRedefine/>
    <w:uiPriority w:val="9"/>
    <w:semiHidden/>
    <w:unhideWhenUsed/>
    <w:rsid w:val="007A50A1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character" w:customStyle="1" w:styleId="70">
    <w:name w:val="سرصفحه 7 نویسه"/>
    <w:link w:val="7"/>
    <w:uiPriority w:val="9"/>
    <w:semiHidden/>
    <w:rsid w:val="007A50A1"/>
    <w:rPr>
      <w:rFonts w:ascii="Cambria" w:hAnsi="Cambria" w:cs="2  Badr"/>
      <w:bCs/>
      <w:i/>
      <w:szCs w:val="32"/>
    </w:rPr>
  </w:style>
  <w:style w:type="paragraph" w:customStyle="1" w:styleId="1">
    <w:name w:val="فهرست مطالب 1"/>
    <w:basedOn w:val="Normal"/>
    <w:next w:val="Normal"/>
    <w:autoRedefine/>
    <w:uiPriority w:val="39"/>
    <w:semiHidden/>
    <w:unhideWhenUsed/>
    <w:rsid w:val="007A50A1"/>
    <w:pPr>
      <w:spacing w:after="0"/>
      <w:ind w:firstLine="0"/>
    </w:pPr>
  </w:style>
  <w:style w:type="paragraph" w:customStyle="1" w:styleId="2">
    <w:name w:val="فهرست مطالب 2"/>
    <w:basedOn w:val="Normal"/>
    <w:next w:val="Normal"/>
    <w:autoRedefine/>
    <w:uiPriority w:val="39"/>
    <w:semiHidden/>
    <w:unhideWhenUsed/>
    <w:rsid w:val="007A50A1"/>
    <w:pPr>
      <w:spacing w:after="0"/>
      <w:ind w:left="221"/>
    </w:pPr>
  </w:style>
  <w:style w:type="paragraph" w:customStyle="1" w:styleId="4">
    <w:name w:val="فهرست مطالب 4"/>
    <w:basedOn w:val="Normal"/>
    <w:next w:val="Normal"/>
    <w:autoRedefine/>
    <w:uiPriority w:val="39"/>
    <w:semiHidden/>
    <w:unhideWhenUsed/>
    <w:rsid w:val="007A50A1"/>
    <w:pPr>
      <w:spacing w:after="0"/>
      <w:ind w:left="658"/>
    </w:pPr>
  </w:style>
  <w:style w:type="paragraph" w:customStyle="1" w:styleId="3">
    <w:name w:val="فهرست مطالب 3"/>
    <w:basedOn w:val="Normal"/>
    <w:next w:val="Normal"/>
    <w:autoRedefine/>
    <w:uiPriority w:val="39"/>
    <w:semiHidden/>
    <w:unhideWhenUsed/>
    <w:rsid w:val="007A50A1"/>
    <w:pPr>
      <w:spacing w:after="0"/>
      <w:ind w:left="442"/>
    </w:pPr>
  </w:style>
  <w:style w:type="paragraph" w:customStyle="1" w:styleId="51">
    <w:name w:val="فهرست مطالب 5"/>
    <w:basedOn w:val="Normal"/>
    <w:next w:val="Normal"/>
    <w:autoRedefine/>
    <w:uiPriority w:val="39"/>
    <w:semiHidden/>
    <w:unhideWhenUsed/>
    <w:rsid w:val="007A50A1"/>
    <w:pPr>
      <w:spacing w:after="0"/>
      <w:ind w:left="879"/>
    </w:pPr>
  </w:style>
  <w:style w:type="paragraph" w:customStyle="1" w:styleId="61">
    <w:name w:val="فهرست مطالب 6"/>
    <w:basedOn w:val="Normal"/>
    <w:next w:val="Normal"/>
    <w:autoRedefine/>
    <w:uiPriority w:val="39"/>
    <w:semiHidden/>
    <w:unhideWhenUsed/>
    <w:rsid w:val="007A50A1"/>
    <w:pPr>
      <w:spacing w:after="0"/>
      <w:ind w:left="1100"/>
    </w:pPr>
  </w:style>
  <w:style w:type="paragraph" w:customStyle="1" w:styleId="a">
    <w:name w:val="عنوان فهرست مطالب"/>
    <w:basedOn w:val="Heading1"/>
    <w:next w:val="Normal"/>
    <w:uiPriority w:val="39"/>
    <w:semiHidden/>
    <w:unhideWhenUsed/>
    <w:rsid w:val="007A50A1"/>
    <w:pPr>
      <w:spacing w:before="480"/>
      <w:ind w:firstLine="284"/>
      <w:outlineLvl w:val="9"/>
    </w:pPr>
    <w:rPr>
      <w:rFonts w:eastAsia="Times New Roman" w:cs="Times New Roman"/>
      <w:color w:val="365F91"/>
    </w:rPr>
  </w:style>
  <w:style w:type="paragraph" w:customStyle="1" w:styleId="a0">
    <w:name w:val="زیر نویس"/>
    <w:basedOn w:val="Normal"/>
    <w:next w:val="Normal"/>
    <w:link w:val="a1"/>
    <w:autoRedefine/>
    <w:uiPriority w:val="11"/>
    <w:rsid w:val="007A50A1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1">
    <w:name w:val="زیر نویس نویسه"/>
    <w:link w:val="a0"/>
    <w:uiPriority w:val="11"/>
    <w:rsid w:val="007A50A1"/>
    <w:rPr>
      <w:rFonts w:ascii="Cambria" w:hAnsi="Cambria" w:cs="Karim"/>
      <w:i/>
      <w:spacing w:val="15"/>
      <w:sz w:val="24"/>
      <w:szCs w:val="60"/>
    </w:rPr>
  </w:style>
  <w:style w:type="paragraph" w:customStyle="1" w:styleId="71">
    <w:name w:val="فهرست مطالب 7"/>
    <w:basedOn w:val="Normal"/>
    <w:next w:val="Normal"/>
    <w:autoRedefine/>
    <w:uiPriority w:val="39"/>
    <w:semiHidden/>
    <w:unhideWhenUsed/>
    <w:rsid w:val="007A50A1"/>
    <w:pPr>
      <w:spacing w:after="0"/>
      <w:ind w:left="1321"/>
    </w:pPr>
  </w:style>
  <w:style w:type="character" w:styleId="FootnoteReference">
    <w:name w:val="footnote reference"/>
    <w:rsid w:val="007406F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7406F3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406F3"/>
    <w:rPr>
      <w:rFonts w:ascii="B Lotus" w:hAnsi="B Lotus" w:cs="B Lotus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860EF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8860EF"/>
    <w:pPr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8860EF"/>
    <w:pPr>
      <w:spacing w:after="0"/>
      <w:ind w:left="442"/>
    </w:pPr>
    <w:rPr>
      <w:rFonts w:eastAsia="2  Lot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860EF"/>
    <w:pPr>
      <w:spacing w:after="0"/>
      <w:ind w:left="658"/>
    </w:pPr>
  </w:style>
  <w:style w:type="character" w:styleId="Hyperlink">
    <w:name w:val="Hyperlink"/>
    <w:basedOn w:val="DefaultParagraphFont"/>
    <w:uiPriority w:val="99"/>
    <w:unhideWhenUsed/>
    <w:rsid w:val="007406F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06F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06F3"/>
    <w:rPr>
      <w:rFonts w:ascii="Calibri" w:hAnsi="Calibri"/>
      <w:sz w:val="22"/>
      <w:szCs w:val="32"/>
    </w:rPr>
  </w:style>
  <w:style w:type="paragraph" w:styleId="Footer">
    <w:name w:val="footer"/>
    <w:basedOn w:val="Normal"/>
    <w:link w:val="FooterChar"/>
    <w:uiPriority w:val="99"/>
    <w:unhideWhenUsed/>
    <w:rsid w:val="007406F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06F3"/>
    <w:rPr>
      <w:rFonts w:ascii="Calibri" w:hAnsi="Calibri"/>
      <w:sz w:val="22"/>
      <w:szCs w:val="32"/>
    </w:rPr>
  </w:style>
  <w:style w:type="character" w:customStyle="1" w:styleId="Heading5Char">
    <w:name w:val="Heading 5 Char"/>
    <w:link w:val="Heading5"/>
    <w:uiPriority w:val="9"/>
    <w:semiHidden/>
    <w:rsid w:val="008860EF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semiHidden/>
    <w:rsid w:val="008860EF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860EF"/>
    <w:rPr>
      <w:rFonts w:ascii="Cambria" w:hAnsi="Cambria" w:cs="2  Badr"/>
      <w:bCs/>
      <w:i/>
      <w:szCs w:val="32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860EF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860EF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860EF"/>
    <w:pPr>
      <w:spacing w:after="0"/>
      <w:ind w:left="1321"/>
    </w:p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860EF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860EF"/>
    <w:rPr>
      <w:rFonts w:ascii="Cambria" w:eastAsia="2  Badr" w:hAnsi="Cambria" w:cs="Karim"/>
      <w:i/>
      <w:spacing w:val="15"/>
      <w:sz w:val="24"/>
      <w:szCs w:val="6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60EF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57637-B079-4319-9E35-D7839893F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اشراق</cp:lastModifiedBy>
  <cp:revision>4</cp:revision>
  <dcterms:created xsi:type="dcterms:W3CDTF">2014-08-20T20:27:00Z</dcterms:created>
  <dcterms:modified xsi:type="dcterms:W3CDTF">2014-08-21T06:15:00Z</dcterms:modified>
</cp:coreProperties>
</file>