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267086" w:rsidRDefault="005E29C3" w:rsidP="00BC1FBE">
      <w:pPr>
        <w:rPr>
          <w:sz w:val="28"/>
          <w:rtl/>
        </w:rPr>
      </w:pPr>
      <w:r w:rsidRPr="00267086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0C3215" w:rsidRDefault="0026708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6382055" w:history="1">
        <w:r w:rsidR="000C3215" w:rsidRPr="00A806BB">
          <w:rPr>
            <w:rStyle w:val="Hyperlink"/>
            <w:rFonts w:eastAsiaTheme="minorEastAsia" w:hint="eastAsia"/>
            <w:noProof/>
            <w:rtl/>
          </w:rPr>
          <w:t>مقدمه</w:t>
        </w:r>
        <w:r w:rsidR="000C3215">
          <w:rPr>
            <w:noProof/>
            <w:webHidden/>
            <w:rtl/>
          </w:rPr>
          <w:tab/>
        </w:r>
        <w:r w:rsidR="000C3215">
          <w:rPr>
            <w:rStyle w:val="Hyperlink"/>
            <w:rFonts w:eastAsiaTheme="minorEastAsia"/>
            <w:noProof/>
            <w:rtl/>
          </w:rPr>
          <w:fldChar w:fldCharType="begin"/>
        </w:r>
        <w:r w:rsidR="000C3215">
          <w:rPr>
            <w:noProof/>
            <w:webHidden/>
            <w:rtl/>
          </w:rPr>
          <w:instrText xml:space="preserve"> </w:instrText>
        </w:r>
        <w:r w:rsidR="000C3215">
          <w:rPr>
            <w:noProof/>
            <w:webHidden/>
          </w:rPr>
          <w:instrText>PAGEREF</w:instrText>
        </w:r>
        <w:r w:rsidR="000C3215">
          <w:rPr>
            <w:noProof/>
            <w:webHidden/>
            <w:rtl/>
          </w:rPr>
          <w:instrText xml:space="preserve"> _</w:instrText>
        </w:r>
        <w:r w:rsidR="000C3215">
          <w:rPr>
            <w:noProof/>
            <w:webHidden/>
          </w:rPr>
          <w:instrText>Toc</w:instrText>
        </w:r>
        <w:r w:rsidR="000C3215">
          <w:rPr>
            <w:noProof/>
            <w:webHidden/>
            <w:rtl/>
          </w:rPr>
          <w:instrText xml:space="preserve">396382055 </w:instrText>
        </w:r>
        <w:r w:rsidR="000C3215">
          <w:rPr>
            <w:noProof/>
            <w:webHidden/>
          </w:rPr>
          <w:instrText>\h</w:instrText>
        </w:r>
        <w:r w:rsidR="000C3215">
          <w:rPr>
            <w:noProof/>
            <w:webHidden/>
            <w:rtl/>
          </w:rPr>
          <w:instrText xml:space="preserve"> </w:instrText>
        </w:r>
        <w:r w:rsidR="000C3215">
          <w:rPr>
            <w:rStyle w:val="Hyperlink"/>
            <w:rFonts w:eastAsiaTheme="minorEastAsia"/>
            <w:noProof/>
            <w:rtl/>
          </w:rPr>
        </w:r>
        <w:r w:rsidR="000C3215">
          <w:rPr>
            <w:rStyle w:val="Hyperlink"/>
            <w:rFonts w:eastAsiaTheme="minorEastAsia"/>
            <w:noProof/>
            <w:rtl/>
          </w:rPr>
          <w:fldChar w:fldCharType="separate"/>
        </w:r>
        <w:r w:rsidR="000C3215">
          <w:rPr>
            <w:noProof/>
            <w:webHidden/>
            <w:rtl/>
          </w:rPr>
          <w:t>2</w:t>
        </w:r>
        <w:r w:rsidR="000C3215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C3215" w:rsidRDefault="000C32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2056" w:history="1">
        <w:r w:rsidRPr="00A806BB">
          <w:rPr>
            <w:rStyle w:val="Hyperlink"/>
            <w:rFonts w:eastAsiaTheme="minorEastAsia" w:hint="eastAsia"/>
            <w:noProof/>
            <w:rtl/>
          </w:rPr>
          <w:t>مقام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دوم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بحث</w:t>
        </w:r>
        <w:r w:rsidRPr="00A806BB">
          <w:rPr>
            <w:rStyle w:val="Hyperlink"/>
            <w:rFonts w:eastAsiaTheme="minorEastAsia"/>
            <w:noProof/>
            <w:rtl/>
          </w:rPr>
          <w:t xml:space="preserve">: </w:t>
        </w:r>
        <w:r w:rsidRPr="00A806BB">
          <w:rPr>
            <w:rStyle w:val="Hyperlink"/>
            <w:rFonts w:eastAsiaTheme="minorEastAsia" w:hint="eastAsia"/>
            <w:noProof/>
            <w:rtl/>
          </w:rPr>
          <w:t>بررس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حکم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صور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هشت‌گانه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ب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ع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اصنام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396382056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C3215" w:rsidRDefault="000C32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2057" w:history="1">
        <w:r w:rsidRPr="00A806BB">
          <w:rPr>
            <w:rStyle w:val="Hyperlink"/>
            <w:rFonts w:eastAsiaTheme="minorEastAsia" w:hint="eastAsia"/>
            <w:noProof/>
            <w:rtl/>
          </w:rPr>
          <w:t>وجود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ماده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و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ه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ئت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در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امور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مورد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معامله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396382057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C3215" w:rsidRDefault="000C32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2058" w:history="1">
        <w:r w:rsidRPr="00A806BB">
          <w:rPr>
            <w:rStyle w:val="Hyperlink"/>
            <w:rFonts w:eastAsiaTheme="minorEastAsia" w:hint="eastAsia"/>
            <w:noProof/>
            <w:rtl/>
          </w:rPr>
          <w:t>تقس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م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معاملات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به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لحاظ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تعلق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به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ماده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ا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ه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ئت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396382058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C3215" w:rsidRDefault="000C32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2059" w:history="1">
        <w:r w:rsidRPr="00A806BB">
          <w:rPr>
            <w:rStyle w:val="Hyperlink"/>
            <w:rFonts w:eastAsiaTheme="minorEastAsia" w:hint="eastAsia"/>
            <w:noProof/>
            <w:rtl/>
          </w:rPr>
          <w:t>تقس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م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اصنام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به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لحاظ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مواد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اول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ه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و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ه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ئت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396382059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C3215" w:rsidRDefault="000C32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2060" w:history="1">
        <w:r w:rsidRPr="00A806BB">
          <w:rPr>
            <w:rStyle w:val="Hyperlink"/>
            <w:rFonts w:eastAsiaTheme="minorEastAsia" w:hint="eastAsia"/>
            <w:noProof/>
            <w:rtl/>
          </w:rPr>
          <w:t>تب</w:t>
        </w:r>
        <w:r w:rsidRPr="00A806BB">
          <w:rPr>
            <w:rStyle w:val="Hyperlink"/>
            <w:rFonts w:eastAsiaTheme="minorEastAsia" w:hint="cs"/>
            <w:noProof/>
            <w:rtl/>
          </w:rPr>
          <w:t>یی</w:t>
        </w:r>
        <w:r w:rsidRPr="00A806BB">
          <w:rPr>
            <w:rStyle w:val="Hyperlink"/>
            <w:rFonts w:eastAsiaTheme="minorEastAsia" w:hint="eastAsia"/>
            <w:noProof/>
            <w:rtl/>
          </w:rPr>
          <w:t>ن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قاعده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انحلال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ب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ع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واحد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به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چند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ب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ع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396382060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C3215" w:rsidRDefault="000C32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2061" w:history="1">
        <w:r w:rsidRPr="00A806BB">
          <w:rPr>
            <w:rStyle w:val="Hyperlink"/>
            <w:rFonts w:eastAsiaTheme="minorEastAsia" w:hint="eastAsia"/>
            <w:noProof/>
            <w:rtl/>
          </w:rPr>
          <w:t>عدم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انحلال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ب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ع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در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موارد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فساد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ه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ئت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متعلق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ب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ع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396382061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C3215" w:rsidRDefault="000C32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2062" w:history="1">
        <w:r w:rsidRPr="00A806BB">
          <w:rPr>
            <w:rStyle w:val="Hyperlink"/>
            <w:rFonts w:eastAsiaTheme="minorEastAsia" w:hint="eastAsia"/>
            <w:noProof/>
            <w:rtl/>
          </w:rPr>
          <w:t>عدم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حرمت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ب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 w:rsidRPr="00A806BB">
          <w:rPr>
            <w:rStyle w:val="Hyperlink"/>
            <w:rFonts w:eastAsiaTheme="minorEastAsia" w:hint="eastAsia"/>
            <w:noProof/>
            <w:rtl/>
          </w:rPr>
          <w:t>ع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اصنام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در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صورت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عدم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پرستش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آن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396382062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0C3215" w:rsidRDefault="000C32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2063" w:history="1">
        <w:r w:rsidRPr="00A806BB">
          <w:rPr>
            <w:rStyle w:val="Hyperlink"/>
            <w:rFonts w:eastAsiaTheme="minorEastAsia" w:hint="eastAsia"/>
            <w:noProof/>
            <w:rtl/>
          </w:rPr>
          <w:t>بحث</w:t>
        </w:r>
        <w:r w:rsidRPr="00A806BB">
          <w:rPr>
            <w:rStyle w:val="Hyperlink"/>
            <w:rFonts w:eastAsiaTheme="minorEastAsia"/>
            <w:noProof/>
            <w:rtl/>
          </w:rPr>
          <w:t xml:space="preserve"> </w:t>
        </w:r>
        <w:r w:rsidRPr="00A806BB">
          <w:rPr>
            <w:rStyle w:val="Hyperlink"/>
            <w:rFonts w:eastAsiaTheme="minorEastAsia" w:hint="eastAsia"/>
            <w:noProof/>
            <w:rtl/>
          </w:rPr>
          <w:t>اخلاق</w:t>
        </w:r>
        <w:r w:rsidRPr="00A806BB">
          <w:rPr>
            <w:rStyle w:val="Hyperlink"/>
            <w:rFonts w:eastAsiaTheme="minorEastAsia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396382063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8342EC" w:rsidRPr="00267086" w:rsidRDefault="00267086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E29C3" w:rsidRPr="00267086" w:rsidRDefault="005E29C3" w:rsidP="005E29C3">
      <w:pPr>
        <w:ind w:firstLine="0"/>
        <w:jc w:val="center"/>
        <w:rPr>
          <w:sz w:val="28"/>
          <w:rtl/>
        </w:rPr>
      </w:pPr>
      <w:r w:rsidRPr="00267086">
        <w:rPr>
          <w:sz w:val="28"/>
          <w:rtl/>
        </w:rPr>
        <w:br w:type="page"/>
      </w:r>
      <w:r w:rsidRPr="00267086">
        <w:rPr>
          <w:rFonts w:hint="cs"/>
          <w:sz w:val="28"/>
          <w:rtl/>
        </w:rPr>
        <w:lastRenderedPageBreak/>
        <w:t>بسم الله الرحمن الرحيم</w:t>
      </w:r>
    </w:p>
    <w:p w:rsidR="00267086" w:rsidRPr="00267086" w:rsidRDefault="00267086" w:rsidP="00267086">
      <w:pPr>
        <w:pStyle w:val="Heading1"/>
        <w:rPr>
          <w:rtl/>
        </w:rPr>
      </w:pPr>
      <w:bookmarkStart w:id="1" w:name="_Toc396382055"/>
      <w:r w:rsidRPr="00267086">
        <w:rPr>
          <w:rFonts w:hint="cs"/>
          <w:rtl/>
        </w:rPr>
        <w:t>مقدمه</w:t>
      </w:r>
      <w:bookmarkEnd w:id="1"/>
    </w:p>
    <w:p w:rsidR="00267086" w:rsidRPr="00267086" w:rsidRDefault="00267086" w:rsidP="00267086">
      <w:pPr>
        <w:rPr>
          <w:sz w:val="28"/>
          <w:rtl/>
        </w:rPr>
      </w:pPr>
      <w:r w:rsidRPr="00267086">
        <w:rPr>
          <w:rFonts w:hint="cs"/>
          <w:sz w:val="28"/>
          <w:rtl/>
        </w:rPr>
        <w:t xml:space="preserve">بحث در بیع اصنام و هیاکل عبادت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>. بحث در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مقام اول بحث که بررسی ادله بود به پایان رسید.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در جلسه قبل بعد از بیان نکاتی، ادله</w:t>
      </w:r>
      <w:r w:rsidRPr="00267086">
        <w:rPr>
          <w:rFonts w:hint="eastAsia"/>
          <w:sz w:val="28"/>
          <w:rtl/>
        </w:rPr>
        <w:t>‌</w:t>
      </w:r>
      <w:r w:rsidRPr="00267086">
        <w:rPr>
          <w:rFonts w:hint="cs"/>
          <w:sz w:val="28"/>
          <w:rtl/>
        </w:rPr>
        <w:t xml:space="preserve">ای را که بر حرمت و بطلان بیع اصنام و بت </w:t>
      </w:r>
      <w:r w:rsidRPr="00267086">
        <w:rPr>
          <w:sz w:val="28"/>
          <w:rtl/>
        </w:rPr>
        <w:t>اقامه‌شده</w:t>
      </w:r>
      <w:r w:rsidRPr="00267086">
        <w:rPr>
          <w:rFonts w:hint="cs"/>
          <w:sz w:val="28"/>
          <w:rtl/>
        </w:rPr>
        <w:t xml:space="preserve"> بود را مطرح و از دو جهت اصل دلالت و همچنین حدود دلالت </w:t>
      </w:r>
      <w:r w:rsidRPr="00267086">
        <w:rPr>
          <w:sz w:val="28"/>
          <w:rtl/>
        </w:rPr>
        <w:t xml:space="preserve">آن‌ها </w:t>
      </w:r>
      <w:r w:rsidRPr="00267086">
        <w:rPr>
          <w:rFonts w:hint="cs"/>
          <w:sz w:val="28"/>
          <w:rtl/>
        </w:rPr>
        <w:t xml:space="preserve">بررسی شد که نتیجه بررسی این ادله این شد که </w:t>
      </w:r>
      <w:r w:rsidRPr="00267086">
        <w:rPr>
          <w:sz w:val="28"/>
          <w:rtl/>
        </w:rPr>
        <w:t>اولاً</w:t>
      </w:r>
      <w:r w:rsidRPr="00267086">
        <w:rPr>
          <w:rFonts w:hint="cs"/>
          <w:sz w:val="28"/>
          <w:rtl/>
        </w:rPr>
        <w:t xml:space="preserve"> از بین این ادله، چند دلیل آن از حیث اصل دلالت تام بود و </w:t>
      </w:r>
      <w:r w:rsidRPr="00267086">
        <w:rPr>
          <w:sz w:val="28"/>
          <w:rtl/>
        </w:rPr>
        <w:t>ف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الجمله</w:t>
      </w:r>
      <w:r w:rsidRPr="00267086">
        <w:rPr>
          <w:rFonts w:hint="cs"/>
          <w:sz w:val="28"/>
          <w:rtl/>
        </w:rPr>
        <w:t xml:space="preserve"> بر مدعا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دلالت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کردند</w:t>
      </w:r>
      <w:r w:rsidRPr="00267086">
        <w:rPr>
          <w:rFonts w:hint="cs"/>
          <w:sz w:val="28"/>
          <w:rtl/>
        </w:rPr>
        <w:t xml:space="preserve">. </w:t>
      </w:r>
      <w:r w:rsidRPr="00267086">
        <w:rPr>
          <w:sz w:val="28"/>
          <w:rtl/>
        </w:rPr>
        <w:t>ثان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اً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حرمت تکلیفی بیع اصنام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و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بطلان بیع اصنام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که حکم وضعی است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از برخی از این ادله و یا با ترکیب این ادله </w:t>
      </w:r>
      <w:r w:rsidRPr="00267086">
        <w:rPr>
          <w:sz w:val="28"/>
          <w:rtl/>
        </w:rPr>
        <w:t>قابل‌استفاده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 xml:space="preserve"> و </w:t>
      </w:r>
      <w:r w:rsidRPr="00267086">
        <w:rPr>
          <w:sz w:val="28"/>
          <w:rtl/>
        </w:rPr>
        <w:t>ثالثاً</w:t>
      </w:r>
      <w:r w:rsidRPr="00267086">
        <w:rPr>
          <w:rFonts w:hint="cs"/>
          <w:sz w:val="28"/>
          <w:rtl/>
        </w:rPr>
        <w:t xml:space="preserve"> اطلاقی در این ادله نسبت به همه صور و موارد بیع اصنام وجود ندارد و حیطه دلالت این ادله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مواردی است که علم و یا اطمینان و یا احتمال عقلایی وجود داشته باشد که اصنام و اوثان در مسیر عبادت و پرستش واقع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شوند</w:t>
      </w:r>
      <w:r w:rsidRPr="00267086">
        <w:rPr>
          <w:rFonts w:hint="cs"/>
          <w:sz w:val="28"/>
          <w:rtl/>
        </w:rPr>
        <w:t xml:space="preserve"> و در غیر این موارد دلالتی ندارند.</w:t>
      </w:r>
    </w:p>
    <w:p w:rsidR="00267086" w:rsidRPr="00267086" w:rsidRDefault="00267086" w:rsidP="00267086">
      <w:pPr>
        <w:pStyle w:val="Heading1"/>
        <w:rPr>
          <w:rtl/>
        </w:rPr>
      </w:pPr>
      <w:bookmarkStart w:id="2" w:name="_Toc396382056"/>
      <w:r w:rsidRPr="00267086">
        <w:rPr>
          <w:rFonts w:hint="cs"/>
          <w:rtl/>
        </w:rPr>
        <w:t xml:space="preserve">مقام دوم بحث: بررسی حکم صور </w:t>
      </w:r>
      <w:r w:rsidRPr="00267086">
        <w:rPr>
          <w:rtl/>
        </w:rPr>
        <w:t>هشت‌گانه</w:t>
      </w:r>
      <w:r w:rsidRPr="00267086">
        <w:rPr>
          <w:rFonts w:hint="cs"/>
          <w:rtl/>
        </w:rPr>
        <w:t xml:space="preserve"> بیع اصنام</w:t>
      </w:r>
      <w:bookmarkEnd w:id="2"/>
    </w:p>
    <w:p w:rsidR="00267086" w:rsidRPr="00267086" w:rsidRDefault="00267086" w:rsidP="00267086">
      <w:pPr>
        <w:rPr>
          <w:sz w:val="28"/>
          <w:rtl/>
        </w:rPr>
      </w:pPr>
      <w:r w:rsidRPr="00267086">
        <w:rPr>
          <w:rFonts w:hint="cs"/>
          <w:sz w:val="28"/>
          <w:rtl/>
        </w:rPr>
        <w:t>مقام دوم بحث این است که بر اساس حدود دلالت ادله که در جلسه قبل از آن بحث شد به بررسی حکم صور هشت</w:t>
      </w:r>
      <w:r w:rsidRPr="00267086">
        <w:rPr>
          <w:rFonts w:hint="eastAsia"/>
          <w:sz w:val="28"/>
          <w:rtl/>
        </w:rPr>
        <w:t>‌</w:t>
      </w:r>
      <w:r w:rsidRPr="00267086">
        <w:rPr>
          <w:rFonts w:hint="cs"/>
          <w:sz w:val="28"/>
          <w:rtl/>
        </w:rPr>
        <w:t xml:space="preserve">گانه بیع اصنام -که از جهت ماده و هیئت و </w:t>
      </w:r>
      <w:r w:rsidRPr="00267086">
        <w:rPr>
          <w:sz w:val="28"/>
          <w:rtl/>
        </w:rPr>
        <w:t>ازا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ن‌جهت</w:t>
      </w:r>
      <w:r w:rsidRPr="00267086">
        <w:rPr>
          <w:rFonts w:hint="cs"/>
          <w:sz w:val="28"/>
          <w:rtl/>
        </w:rPr>
        <w:t xml:space="preserve"> که بر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عبادت مترتب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 xml:space="preserve"> و یا خیر به این اقسام تقسیم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شوند</w:t>
      </w:r>
      <w:r w:rsidRPr="00267086">
        <w:rPr>
          <w:rFonts w:hint="cs"/>
          <w:sz w:val="28"/>
          <w:rtl/>
        </w:rPr>
        <w:t xml:space="preserve"> -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پرداخته شود.</w:t>
      </w:r>
    </w:p>
    <w:p w:rsidR="00267086" w:rsidRPr="00267086" w:rsidRDefault="00267086" w:rsidP="00267086">
      <w:pPr>
        <w:pStyle w:val="Heading1"/>
        <w:rPr>
          <w:rtl/>
        </w:rPr>
      </w:pPr>
      <w:bookmarkStart w:id="3" w:name="_Toc396382057"/>
      <w:r w:rsidRPr="00267086">
        <w:rPr>
          <w:rFonts w:hint="cs"/>
          <w:rtl/>
        </w:rPr>
        <w:t>وجود ماده و هیئت در امور مورد معامله</w:t>
      </w:r>
      <w:bookmarkEnd w:id="3"/>
    </w:p>
    <w:p w:rsidR="00267086" w:rsidRPr="00267086" w:rsidRDefault="00267086" w:rsidP="00267086">
      <w:pPr>
        <w:rPr>
          <w:sz w:val="28"/>
          <w:rtl/>
        </w:rPr>
      </w:pPr>
      <w:r w:rsidRPr="00267086">
        <w:rPr>
          <w:rFonts w:hint="cs"/>
          <w:sz w:val="28"/>
          <w:rtl/>
        </w:rPr>
        <w:t xml:space="preserve">قبل از آنکه به بیان و بررسی صور بیع اصنام پرداخته شود، لازم است </w:t>
      </w:r>
      <w:r w:rsidRPr="00267086">
        <w:rPr>
          <w:sz w:val="28"/>
          <w:rtl/>
        </w:rPr>
        <w:t>مقدمه‌ا</w:t>
      </w:r>
      <w:r w:rsidRPr="00267086">
        <w:rPr>
          <w:rFonts w:hint="cs"/>
          <w:sz w:val="28"/>
          <w:rtl/>
        </w:rPr>
        <w:t xml:space="preserve">ی بیان شود و آن این است که </w:t>
      </w:r>
      <w:r w:rsidRPr="00267086">
        <w:rPr>
          <w:sz w:val="28"/>
          <w:rtl/>
        </w:rPr>
        <w:t>به‌طورکل</w:t>
      </w:r>
      <w:r w:rsidRPr="00267086">
        <w:rPr>
          <w:rFonts w:hint="cs"/>
          <w:sz w:val="28"/>
          <w:rtl/>
        </w:rPr>
        <w:t>ی و در غالب موارد،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اشیایی که مورد معامله قرار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رند</w:t>
      </w:r>
      <w:r w:rsidRPr="00267086">
        <w:rPr>
          <w:rFonts w:hint="cs"/>
          <w:sz w:val="28"/>
          <w:rtl/>
        </w:rPr>
        <w:t xml:space="preserve">، داری ماده و صورت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باشند</w:t>
      </w:r>
      <w:r w:rsidRPr="00267086">
        <w:rPr>
          <w:rFonts w:hint="cs"/>
          <w:sz w:val="28"/>
          <w:rtl/>
        </w:rPr>
        <w:t xml:space="preserve"> مانند ماشین که ماده و </w:t>
      </w:r>
      <w:r w:rsidRPr="00267086">
        <w:rPr>
          <w:sz w:val="28"/>
          <w:rtl/>
        </w:rPr>
        <w:t>مواد</w:t>
      </w:r>
      <w:r w:rsidRPr="00267086">
        <w:rPr>
          <w:rFonts w:hint="cs"/>
          <w:sz w:val="28"/>
          <w:rtl/>
        </w:rPr>
        <w:t xml:space="preserve"> اولیه آن عبارت است از فلز و اجزایی که در آن </w:t>
      </w:r>
      <w:r w:rsidRPr="00267086">
        <w:rPr>
          <w:sz w:val="28"/>
          <w:rtl/>
        </w:rPr>
        <w:t>به‌کاررفته</w:t>
      </w:r>
      <w:r w:rsidRPr="00267086">
        <w:rPr>
          <w:rFonts w:hint="cs"/>
          <w:sz w:val="28"/>
          <w:rtl/>
        </w:rPr>
        <w:t xml:space="preserve"> است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و با ترکیب این مواد هیئت و صورت آن ماشین پدید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آ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د</w:t>
      </w:r>
      <w:r w:rsidRPr="00267086">
        <w:rPr>
          <w:rFonts w:hint="cs"/>
          <w:sz w:val="28"/>
          <w:rtl/>
        </w:rPr>
        <w:t xml:space="preserve"> البته مراد از ماده و صورت و هیئت، ماده و صورت عرفی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 xml:space="preserve"> نه ماده و صورت فلسفی و </w:t>
      </w:r>
      <w:r w:rsidRPr="00267086">
        <w:rPr>
          <w:sz w:val="28"/>
          <w:rtl/>
        </w:rPr>
        <w:t>همان‌طور</w:t>
      </w:r>
      <w:r w:rsidRPr="00267086">
        <w:rPr>
          <w:rFonts w:hint="cs"/>
          <w:sz w:val="28"/>
          <w:rtl/>
        </w:rPr>
        <w:t xml:space="preserve"> که آقای خویی فرموده</w:t>
      </w:r>
      <w:r w:rsidRPr="00267086">
        <w:rPr>
          <w:rFonts w:hint="eastAsia"/>
          <w:sz w:val="28"/>
          <w:rtl/>
        </w:rPr>
        <w:t>‌</w:t>
      </w:r>
      <w:r w:rsidRPr="00267086">
        <w:rPr>
          <w:rFonts w:hint="cs"/>
          <w:sz w:val="28"/>
          <w:rtl/>
        </w:rPr>
        <w:t xml:space="preserve">اند نسبت بین ماده و صورت عرفی با ماده و صورت فلسفی عموم و خصوص من وجه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 xml:space="preserve"> که بسیاری از موارد مصادیق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تطابق دارند مانند انسان و در مواردی هم باهم تطابق ندارند مانند امور مصنوعه که بشر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را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سازد</w:t>
      </w:r>
      <w:r w:rsidRPr="00267086">
        <w:rPr>
          <w:rFonts w:hint="cs"/>
          <w:sz w:val="28"/>
          <w:rtl/>
        </w:rPr>
        <w:t xml:space="preserve">. مراد از ماده و صورت و هیئت در اینجا، ماده و صورت عرفی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>.</w:t>
      </w:r>
    </w:p>
    <w:p w:rsidR="00267086" w:rsidRPr="00267086" w:rsidRDefault="00267086" w:rsidP="00267086">
      <w:pPr>
        <w:pStyle w:val="Heading1"/>
        <w:rPr>
          <w:rtl/>
        </w:rPr>
      </w:pPr>
      <w:bookmarkStart w:id="4" w:name="_Toc396382058"/>
      <w:r w:rsidRPr="00267086">
        <w:rPr>
          <w:rFonts w:hint="cs"/>
          <w:rtl/>
        </w:rPr>
        <w:lastRenderedPageBreak/>
        <w:t>تقسیم</w:t>
      </w:r>
      <w:r w:rsidRPr="00267086">
        <w:rPr>
          <w:rtl/>
        </w:rPr>
        <w:t xml:space="preserve"> </w:t>
      </w:r>
      <w:r w:rsidRPr="00267086">
        <w:rPr>
          <w:rFonts w:hint="cs"/>
          <w:rtl/>
        </w:rPr>
        <w:t>معاملات به لحاظ تعلق به ماده یا</w:t>
      </w:r>
      <w:r w:rsidRPr="00267086">
        <w:rPr>
          <w:rtl/>
        </w:rPr>
        <w:t xml:space="preserve"> </w:t>
      </w:r>
      <w:r w:rsidRPr="00267086">
        <w:rPr>
          <w:rFonts w:hint="cs"/>
          <w:rtl/>
        </w:rPr>
        <w:t>هیئت</w:t>
      </w:r>
      <w:bookmarkEnd w:id="4"/>
    </w:p>
    <w:p w:rsidR="00267086" w:rsidRPr="00267086" w:rsidRDefault="00267086" w:rsidP="00267086">
      <w:pPr>
        <w:rPr>
          <w:sz w:val="28"/>
          <w:rtl/>
        </w:rPr>
      </w:pPr>
      <w:r w:rsidRPr="00267086">
        <w:rPr>
          <w:rFonts w:hint="cs"/>
          <w:sz w:val="28"/>
          <w:rtl/>
        </w:rPr>
        <w:t xml:space="preserve">بر اساس </w:t>
      </w:r>
      <w:r w:rsidRPr="00267086">
        <w:rPr>
          <w:sz w:val="28"/>
          <w:rtl/>
        </w:rPr>
        <w:t>مقدمه‌ا</w:t>
      </w:r>
      <w:r w:rsidRPr="00267086">
        <w:rPr>
          <w:rFonts w:hint="cs"/>
          <w:sz w:val="28"/>
          <w:rtl/>
        </w:rPr>
        <w:t xml:space="preserve">ی که بیان شد معاملاتی که متعلق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مرکب از ماده و صورت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باشند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به لحاظ تعلق آن معاملات به هیئت و یا ماده به چند قسم تقسیم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>.</w:t>
      </w:r>
    </w:p>
    <w:p w:rsidR="00267086" w:rsidRPr="00267086" w:rsidRDefault="00267086" w:rsidP="00267086">
      <w:pPr>
        <w:numPr>
          <w:ilvl w:val="0"/>
          <w:numId w:val="35"/>
        </w:numPr>
        <w:spacing w:after="0" w:line="360" w:lineRule="auto"/>
        <w:contextualSpacing w:val="0"/>
        <w:jc w:val="lowKashida"/>
        <w:rPr>
          <w:sz w:val="28"/>
        </w:rPr>
      </w:pPr>
      <w:r w:rsidRPr="00267086">
        <w:rPr>
          <w:rFonts w:hint="cs"/>
          <w:sz w:val="28"/>
          <w:rtl/>
        </w:rPr>
        <w:t xml:space="preserve">گاهی معاملات بر ماده تعلق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رند</w:t>
      </w:r>
      <w:r w:rsidRPr="00267086">
        <w:rPr>
          <w:rFonts w:hint="cs"/>
          <w:sz w:val="28"/>
          <w:rtl/>
        </w:rPr>
        <w:t xml:space="preserve"> و منصب علی الماده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باشند</w:t>
      </w:r>
      <w:r w:rsidRPr="00267086">
        <w:rPr>
          <w:rFonts w:hint="cs"/>
          <w:sz w:val="28"/>
          <w:rtl/>
        </w:rPr>
        <w:t xml:space="preserve"> و هیئت ترکیبیه قیمت و </w:t>
      </w:r>
      <w:r w:rsidRPr="00267086">
        <w:rPr>
          <w:sz w:val="28"/>
          <w:rtl/>
        </w:rPr>
        <w:t>فا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ده‌ا</w:t>
      </w:r>
      <w:r w:rsidRPr="00267086">
        <w:rPr>
          <w:rFonts w:hint="cs"/>
          <w:sz w:val="28"/>
          <w:rtl/>
        </w:rPr>
        <w:t xml:space="preserve">ی ندارد و یا اگر قیمت داشته باشد به لحاظ ارزش پایین آن مقصود </w:t>
      </w:r>
      <w:r w:rsidRPr="00267086">
        <w:rPr>
          <w:sz w:val="28"/>
          <w:rtl/>
        </w:rPr>
        <w:t>نم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 xml:space="preserve"> مانند مواردی که خودرویی را که فرسوده است به جهت اوراق کردن و بازیافت مواد اولیه، آن را </w:t>
      </w:r>
      <w:r w:rsidRPr="00267086">
        <w:rPr>
          <w:sz w:val="28"/>
          <w:rtl/>
        </w:rPr>
        <w:t>خر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دوفروش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کنند</w:t>
      </w:r>
      <w:r w:rsidRPr="00267086">
        <w:rPr>
          <w:rFonts w:hint="cs"/>
          <w:sz w:val="28"/>
          <w:rtl/>
        </w:rPr>
        <w:t xml:space="preserve"> که در </w:t>
      </w:r>
      <w:r w:rsidRPr="00267086">
        <w:rPr>
          <w:sz w:val="28"/>
          <w:rtl/>
        </w:rPr>
        <w:t>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ن‌گونه</w:t>
      </w:r>
      <w:r w:rsidRPr="00267086">
        <w:rPr>
          <w:rFonts w:hint="cs"/>
          <w:sz w:val="28"/>
          <w:rtl/>
        </w:rPr>
        <w:t xml:space="preserve"> معاملات، معامله بر ماده خودرو واقع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>.</w:t>
      </w:r>
    </w:p>
    <w:p w:rsidR="00267086" w:rsidRPr="00267086" w:rsidRDefault="00267086" w:rsidP="00267086">
      <w:pPr>
        <w:numPr>
          <w:ilvl w:val="0"/>
          <w:numId w:val="35"/>
        </w:numPr>
        <w:spacing w:after="0" w:line="360" w:lineRule="auto"/>
        <w:contextualSpacing w:val="0"/>
        <w:jc w:val="lowKashida"/>
        <w:rPr>
          <w:sz w:val="28"/>
          <w:rtl/>
        </w:rPr>
      </w:pPr>
      <w:r w:rsidRPr="00267086">
        <w:rPr>
          <w:rFonts w:hint="cs"/>
          <w:sz w:val="28"/>
          <w:rtl/>
        </w:rPr>
        <w:t xml:space="preserve">و گاهی معاملات بر هیئت تعلق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رند</w:t>
      </w:r>
      <w:r w:rsidRPr="00267086">
        <w:rPr>
          <w:rFonts w:hint="cs"/>
          <w:sz w:val="28"/>
          <w:rtl/>
        </w:rPr>
        <w:t xml:space="preserve"> نه بر ماده</w:t>
      </w:r>
    </w:p>
    <w:p w:rsidR="00267086" w:rsidRPr="00267086" w:rsidRDefault="00267086" w:rsidP="00267086">
      <w:pPr>
        <w:rPr>
          <w:sz w:val="28"/>
          <w:rtl/>
        </w:rPr>
      </w:pPr>
      <w:r w:rsidRPr="00267086">
        <w:rPr>
          <w:rFonts w:hint="cs"/>
          <w:sz w:val="28"/>
          <w:rtl/>
        </w:rPr>
        <w:t xml:space="preserve">البته این تقسیم را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توان</w:t>
      </w:r>
      <w:r w:rsidRPr="00267086">
        <w:rPr>
          <w:rFonts w:hint="cs"/>
          <w:sz w:val="28"/>
          <w:rtl/>
        </w:rPr>
        <w:t xml:space="preserve"> به گونه دیگری هم بیان کرد و آن این است که گاهی مواد اولیه دارای قیمت عقلایی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باشند</w:t>
      </w:r>
      <w:r w:rsidRPr="00267086">
        <w:rPr>
          <w:rFonts w:hint="cs"/>
          <w:sz w:val="28"/>
          <w:rtl/>
        </w:rPr>
        <w:t xml:space="preserve"> و گاهی نیز دارای قیمت عقلایی نمی</w:t>
      </w:r>
      <w:r w:rsidRPr="00267086">
        <w:rPr>
          <w:rFonts w:hint="eastAsia"/>
          <w:sz w:val="28"/>
          <w:rtl/>
        </w:rPr>
        <w:t>‌</w:t>
      </w:r>
      <w:r w:rsidRPr="00267086">
        <w:rPr>
          <w:rFonts w:hint="cs"/>
          <w:sz w:val="28"/>
          <w:rtl/>
        </w:rPr>
        <w:t xml:space="preserve">باشند و در هر یک از این دو صورت گاهی معامله به ماده کالا تعلق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رد</w:t>
      </w:r>
      <w:r w:rsidRPr="00267086">
        <w:rPr>
          <w:rFonts w:hint="cs"/>
          <w:sz w:val="28"/>
          <w:rtl/>
        </w:rPr>
        <w:t xml:space="preserve"> و گاهی معامله به هیئت و صورت کالا تعلق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رد</w:t>
      </w:r>
      <w:r w:rsidRPr="00267086">
        <w:rPr>
          <w:rFonts w:hint="cs"/>
          <w:sz w:val="28"/>
          <w:rtl/>
        </w:rPr>
        <w:t>.</w:t>
      </w:r>
    </w:p>
    <w:p w:rsidR="00267086" w:rsidRPr="00267086" w:rsidRDefault="00267086" w:rsidP="00267086">
      <w:pPr>
        <w:pStyle w:val="Heading1"/>
        <w:rPr>
          <w:rtl/>
        </w:rPr>
      </w:pPr>
      <w:bookmarkStart w:id="5" w:name="_Toc396382059"/>
      <w:r w:rsidRPr="00267086">
        <w:rPr>
          <w:rFonts w:hint="cs"/>
          <w:rtl/>
        </w:rPr>
        <w:t>تقسیم اصنام به لحاظ مواد اولیه و هیئت</w:t>
      </w:r>
      <w:bookmarkEnd w:id="5"/>
    </w:p>
    <w:p w:rsidR="00267086" w:rsidRPr="00267086" w:rsidRDefault="00267086" w:rsidP="00267086">
      <w:pPr>
        <w:rPr>
          <w:sz w:val="28"/>
          <w:rtl/>
        </w:rPr>
      </w:pPr>
      <w:r w:rsidRPr="00267086">
        <w:rPr>
          <w:rFonts w:hint="cs"/>
          <w:sz w:val="28"/>
          <w:rtl/>
        </w:rPr>
        <w:t xml:space="preserve">تقسیم فوق در مورد اقسام معاملات به لحاظ قیمت داشتن مواد اولیه، به دو قسم تقسیم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>.</w:t>
      </w:r>
    </w:p>
    <w:p w:rsidR="00267086" w:rsidRPr="00267086" w:rsidRDefault="00267086" w:rsidP="00267086">
      <w:pPr>
        <w:numPr>
          <w:ilvl w:val="0"/>
          <w:numId w:val="36"/>
        </w:numPr>
        <w:spacing w:after="0" w:line="360" w:lineRule="auto"/>
        <w:contextualSpacing w:val="0"/>
        <w:jc w:val="lowKashida"/>
        <w:rPr>
          <w:sz w:val="28"/>
        </w:rPr>
      </w:pPr>
      <w:r w:rsidRPr="00267086">
        <w:rPr>
          <w:rFonts w:hint="cs"/>
          <w:sz w:val="28"/>
          <w:rtl/>
        </w:rPr>
        <w:t xml:space="preserve">گاهی موادی که اصنام از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ساخته‌شده‌اند</w:t>
      </w:r>
      <w:r w:rsidRPr="00267086">
        <w:rPr>
          <w:rFonts w:hint="cs"/>
          <w:sz w:val="28"/>
          <w:rtl/>
        </w:rPr>
        <w:t xml:space="preserve"> دارای قیمت </w:t>
      </w:r>
      <w:r w:rsidRPr="00267086">
        <w:rPr>
          <w:sz w:val="28"/>
          <w:rtl/>
        </w:rPr>
        <w:t>نم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باشند</w:t>
      </w:r>
      <w:r w:rsidRPr="00267086">
        <w:rPr>
          <w:rFonts w:hint="cs"/>
          <w:sz w:val="28"/>
          <w:rtl/>
        </w:rPr>
        <w:t xml:space="preserve"> مانند جایی که به تعابیر بزرگان، بت از گچ مرده </w:t>
      </w:r>
      <w:r w:rsidRPr="00267086">
        <w:rPr>
          <w:sz w:val="28"/>
          <w:rtl/>
        </w:rPr>
        <w:t>ساخته‌شده</w:t>
      </w:r>
      <w:r w:rsidRPr="00267086">
        <w:rPr>
          <w:rFonts w:hint="cs"/>
          <w:sz w:val="28"/>
          <w:rtl/>
        </w:rPr>
        <w:t xml:space="preserve"> باشد که گچ مرده دارای ارزش </w:t>
      </w:r>
      <w:r w:rsidRPr="00267086">
        <w:rPr>
          <w:sz w:val="28"/>
          <w:rtl/>
        </w:rPr>
        <w:t>نم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 xml:space="preserve"> و ارزش و اهتمام به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به خاطر صورت و هیئت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 xml:space="preserve"> ولی مواد اولیه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منفعت محلله عقلایی ندارد.</w:t>
      </w:r>
    </w:p>
    <w:p w:rsidR="00267086" w:rsidRPr="00267086" w:rsidRDefault="00267086" w:rsidP="00267086">
      <w:pPr>
        <w:numPr>
          <w:ilvl w:val="0"/>
          <w:numId w:val="36"/>
        </w:numPr>
        <w:spacing w:after="0" w:line="360" w:lineRule="auto"/>
        <w:contextualSpacing w:val="0"/>
        <w:jc w:val="lowKashida"/>
        <w:rPr>
          <w:sz w:val="28"/>
          <w:rtl/>
        </w:rPr>
      </w:pPr>
      <w:r w:rsidRPr="00267086">
        <w:rPr>
          <w:rFonts w:hint="cs"/>
          <w:sz w:val="28"/>
          <w:rtl/>
        </w:rPr>
        <w:lastRenderedPageBreak/>
        <w:t>گاهی نیز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علاوه بر هیئت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که برای </w:t>
      </w:r>
      <w:r w:rsidRPr="00267086">
        <w:rPr>
          <w:sz w:val="28"/>
          <w:rtl/>
        </w:rPr>
        <w:t>بت‌پرستان</w:t>
      </w:r>
      <w:r w:rsidRPr="00267086">
        <w:rPr>
          <w:rFonts w:hint="cs"/>
          <w:sz w:val="28"/>
          <w:rtl/>
        </w:rPr>
        <w:t xml:space="preserve"> دارای ارزش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 xml:space="preserve"> و به آن اهتمام دارند </w:t>
      </w:r>
      <w:r w:rsidRPr="00267086">
        <w:rPr>
          <w:sz w:val="28"/>
          <w:rtl/>
        </w:rPr>
        <w:t>ماده‌ا</w:t>
      </w:r>
      <w:r w:rsidRPr="00267086">
        <w:rPr>
          <w:rFonts w:hint="cs"/>
          <w:sz w:val="28"/>
          <w:rtl/>
        </w:rPr>
        <w:t xml:space="preserve">ی که آن </w:t>
      </w:r>
      <w:r w:rsidRPr="00267086">
        <w:rPr>
          <w:sz w:val="28"/>
          <w:rtl/>
        </w:rPr>
        <w:t>بت‌ها</w:t>
      </w:r>
      <w:r w:rsidRPr="00267086">
        <w:rPr>
          <w:rFonts w:hint="cs"/>
          <w:sz w:val="28"/>
          <w:rtl/>
        </w:rPr>
        <w:t xml:space="preserve"> از آن </w:t>
      </w:r>
      <w:r w:rsidRPr="00267086">
        <w:rPr>
          <w:sz w:val="28"/>
          <w:rtl/>
        </w:rPr>
        <w:t xml:space="preserve">ساخته‌شده‌اند </w:t>
      </w:r>
      <w:r w:rsidRPr="00267086">
        <w:rPr>
          <w:rFonts w:hint="cs"/>
          <w:sz w:val="28"/>
          <w:rtl/>
        </w:rPr>
        <w:t xml:space="preserve">نیز به لحاظ عرفی دارای قیمت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باشند</w:t>
      </w:r>
      <w:r w:rsidRPr="00267086">
        <w:rPr>
          <w:rFonts w:hint="cs"/>
          <w:sz w:val="28"/>
          <w:rtl/>
        </w:rPr>
        <w:t xml:space="preserve"> و جدای از هیئت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مواد آن نیز دارای منفعت محلله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عقلایی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باشند</w:t>
      </w:r>
      <w:r w:rsidRPr="00267086">
        <w:rPr>
          <w:rFonts w:hint="cs"/>
          <w:sz w:val="28"/>
          <w:rtl/>
        </w:rPr>
        <w:t>.</w:t>
      </w:r>
    </w:p>
    <w:p w:rsidR="00267086" w:rsidRPr="00267086" w:rsidRDefault="00267086" w:rsidP="00267086">
      <w:pPr>
        <w:rPr>
          <w:sz w:val="28"/>
          <w:rtl/>
        </w:rPr>
      </w:pPr>
      <w:r w:rsidRPr="00267086">
        <w:rPr>
          <w:rFonts w:hint="cs"/>
          <w:sz w:val="28"/>
          <w:rtl/>
        </w:rPr>
        <w:t xml:space="preserve">و در هر یک از صور فوق گاهی معامله بر مواد اولیه واقع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 xml:space="preserve"> و گاهی معامله بر هیئت ترکیبی واقع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>.</w:t>
      </w:r>
    </w:p>
    <w:p w:rsidR="00267086" w:rsidRPr="00267086" w:rsidRDefault="00267086" w:rsidP="00267086">
      <w:pPr>
        <w:pStyle w:val="Heading1"/>
        <w:rPr>
          <w:rtl/>
        </w:rPr>
      </w:pPr>
      <w:bookmarkStart w:id="6" w:name="_Toc396382060"/>
      <w:r w:rsidRPr="00267086">
        <w:rPr>
          <w:rFonts w:hint="cs"/>
          <w:rtl/>
        </w:rPr>
        <w:t>تبیین قاعده انحلال بیع واحد به چند بیع</w:t>
      </w:r>
      <w:bookmarkEnd w:id="6"/>
    </w:p>
    <w:p w:rsidR="00267086" w:rsidRPr="00267086" w:rsidRDefault="00267086" w:rsidP="00267086">
      <w:pPr>
        <w:rPr>
          <w:sz w:val="28"/>
          <w:rtl/>
        </w:rPr>
      </w:pPr>
      <w:r w:rsidRPr="00267086">
        <w:rPr>
          <w:rFonts w:hint="cs"/>
          <w:sz w:val="28"/>
          <w:rtl/>
        </w:rPr>
        <w:t xml:space="preserve">مقدمه دیگری که قبل از بررسی صور </w:t>
      </w:r>
      <w:r w:rsidRPr="00267086">
        <w:rPr>
          <w:sz w:val="28"/>
          <w:rtl/>
        </w:rPr>
        <w:t>هشت‌گانه</w:t>
      </w:r>
      <w:r w:rsidRPr="00267086">
        <w:rPr>
          <w:rFonts w:hint="cs"/>
          <w:sz w:val="28"/>
          <w:rtl/>
        </w:rPr>
        <w:t xml:space="preserve"> بیع لازم است، ذکر شود بحث انحلال بیع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 xml:space="preserve">. در مواردی که </w:t>
      </w:r>
      <w:r w:rsidRPr="00267086">
        <w:rPr>
          <w:sz w:val="28"/>
          <w:rtl/>
        </w:rPr>
        <w:t>مجموعه‌ا</w:t>
      </w:r>
      <w:r w:rsidRPr="00267086">
        <w:rPr>
          <w:rFonts w:hint="cs"/>
          <w:sz w:val="28"/>
          <w:rtl/>
        </w:rPr>
        <w:t xml:space="preserve">ی متعلق یک معامله واقع شوند مانند آنکه در یک معامله یک کتاب و یک ضبط مورد معامله واقع شود اگر یکی از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فاسد و خراب بود و یا اینکه متعلق به دیگری بود در این موارد هرچند معامله تحت عنوان یک صیغه </w:t>
      </w:r>
      <w:r w:rsidRPr="00267086">
        <w:rPr>
          <w:sz w:val="28"/>
          <w:rtl/>
        </w:rPr>
        <w:t>جار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شده</w:t>
      </w:r>
      <w:r w:rsidRPr="00267086">
        <w:rPr>
          <w:rFonts w:hint="cs"/>
          <w:sz w:val="28"/>
          <w:rtl/>
        </w:rPr>
        <w:t xml:space="preserve"> است اما </w:t>
      </w:r>
      <w:r w:rsidRPr="00267086">
        <w:rPr>
          <w:sz w:val="28"/>
          <w:rtl/>
        </w:rPr>
        <w:t>ازنظر</w:t>
      </w:r>
      <w:r w:rsidRPr="00267086">
        <w:rPr>
          <w:rFonts w:hint="cs"/>
          <w:sz w:val="28"/>
          <w:rtl/>
        </w:rPr>
        <w:t xml:space="preserve"> عقلایی بیع منحل به دو بیع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 xml:space="preserve"> و فقها حکم به انحلال معامله به دو معامله</w:t>
      </w:r>
      <w:r w:rsidRPr="00267086">
        <w:rPr>
          <w:sz w:val="28"/>
          <w:rtl/>
        </w:rPr>
        <w:t xml:space="preserve"> 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کنند</w:t>
      </w:r>
      <w:r w:rsidRPr="00267086">
        <w:rPr>
          <w:rFonts w:hint="cs"/>
          <w:sz w:val="28"/>
          <w:rtl/>
        </w:rPr>
        <w:t xml:space="preserve"> و نسبت به یک جز معامله را صحیح و نسبت </w:t>
      </w:r>
      <w:r w:rsidRPr="00267086">
        <w:rPr>
          <w:sz w:val="28"/>
          <w:rtl/>
        </w:rPr>
        <w:t>به‌جز</w:t>
      </w:r>
      <w:r w:rsidRPr="00267086">
        <w:rPr>
          <w:rFonts w:hint="cs"/>
          <w:sz w:val="28"/>
          <w:rtl/>
        </w:rPr>
        <w:t xml:space="preserve"> دیگر صحیح </w:t>
      </w:r>
      <w:r w:rsidRPr="00267086">
        <w:rPr>
          <w:sz w:val="28"/>
          <w:rtl/>
        </w:rPr>
        <w:t>نم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دانند</w:t>
      </w:r>
      <w:r w:rsidRPr="00267086">
        <w:rPr>
          <w:rFonts w:hint="cs"/>
          <w:sz w:val="28"/>
          <w:rtl/>
        </w:rPr>
        <w:t>.</w:t>
      </w:r>
    </w:p>
    <w:p w:rsidR="00267086" w:rsidRPr="00267086" w:rsidRDefault="00267086" w:rsidP="00267086">
      <w:pPr>
        <w:pStyle w:val="Heading1"/>
        <w:rPr>
          <w:rtl/>
        </w:rPr>
      </w:pPr>
      <w:bookmarkStart w:id="7" w:name="_Toc396382061"/>
      <w:r w:rsidRPr="00267086">
        <w:rPr>
          <w:rFonts w:hint="cs"/>
          <w:rtl/>
        </w:rPr>
        <w:t>عدم انحلال بیع در موارد فساد هیئت متعلق بیع</w:t>
      </w:r>
      <w:bookmarkEnd w:id="7"/>
    </w:p>
    <w:p w:rsidR="00267086" w:rsidRPr="00267086" w:rsidRDefault="00267086" w:rsidP="00267086">
      <w:pPr>
        <w:rPr>
          <w:sz w:val="28"/>
          <w:rtl/>
        </w:rPr>
      </w:pPr>
      <w:r w:rsidRPr="00267086">
        <w:rPr>
          <w:rFonts w:hint="cs"/>
          <w:sz w:val="28"/>
          <w:rtl/>
        </w:rPr>
        <w:t xml:space="preserve"> حال </w:t>
      </w:r>
      <w:r w:rsidRPr="00267086">
        <w:rPr>
          <w:sz w:val="28"/>
          <w:rtl/>
        </w:rPr>
        <w:t>سؤال</w:t>
      </w:r>
      <w:r w:rsidRPr="00267086">
        <w:rPr>
          <w:rFonts w:hint="cs"/>
          <w:sz w:val="28"/>
          <w:rtl/>
        </w:rPr>
        <w:t>ی مهمی که در ذیل بحث بیع اصنام و اوثان مطرح است،</w:t>
      </w:r>
      <w:r w:rsidRPr="00267086">
        <w:rPr>
          <w:sz w:val="28"/>
          <w:rtl/>
        </w:rPr>
        <w:t xml:space="preserve"> 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</w:t>
      </w:r>
      <w:r w:rsidRPr="00267086">
        <w:rPr>
          <w:rFonts w:hint="cs"/>
          <w:sz w:val="28"/>
          <w:rtl/>
        </w:rPr>
        <w:t xml:space="preserve"> است که آیا در مواردي که </w:t>
      </w:r>
      <w:r w:rsidRPr="00267086">
        <w:rPr>
          <w:sz w:val="28"/>
          <w:rtl/>
        </w:rPr>
        <w:t>معامله‌ا</w:t>
      </w:r>
      <w:r w:rsidRPr="00267086">
        <w:rPr>
          <w:rFonts w:hint="cs"/>
          <w:sz w:val="28"/>
          <w:rtl/>
        </w:rPr>
        <w:t xml:space="preserve">ی بر هیئت و صورت کالایی واقع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 xml:space="preserve"> و آن هیئت و صورت دارای ارزش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 xml:space="preserve"> و ماده اولیه آن هیئت و کالا هم دارای ارزش و قیمت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مثلاً</w:t>
      </w:r>
      <w:r w:rsidRPr="00267086">
        <w:rPr>
          <w:rFonts w:hint="cs"/>
          <w:sz w:val="28"/>
          <w:rtl/>
        </w:rPr>
        <w:t xml:space="preserve"> بتی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مورد معامله </w:t>
      </w:r>
      <w:r w:rsidRPr="00267086">
        <w:rPr>
          <w:sz w:val="28"/>
          <w:rtl/>
        </w:rPr>
        <w:t>قرارگرفته</w:t>
      </w:r>
      <w:r w:rsidRPr="00267086">
        <w:rPr>
          <w:rFonts w:hint="cs"/>
          <w:sz w:val="28"/>
          <w:rtl/>
        </w:rPr>
        <w:t xml:space="preserve"> است و معامله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به هیئت بتی </w:t>
      </w:r>
      <w:r w:rsidRPr="00267086">
        <w:rPr>
          <w:sz w:val="28"/>
          <w:rtl/>
        </w:rPr>
        <w:t>تعلق‌گرفته</w:t>
      </w:r>
      <w:r w:rsidRPr="00267086">
        <w:rPr>
          <w:rFonts w:hint="cs"/>
          <w:sz w:val="28"/>
          <w:rtl/>
        </w:rPr>
        <w:t xml:space="preserve"> است که مواد اولیه آن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دارای ارزش و قیمت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باشند</w:t>
      </w:r>
      <w:r w:rsidRPr="00267086">
        <w:rPr>
          <w:rFonts w:hint="cs"/>
          <w:sz w:val="28"/>
          <w:rtl/>
        </w:rPr>
        <w:t xml:space="preserve"> و هیئت نیز جدای از مواد اولیه دارای قیمت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 xml:space="preserve">. آیا در </w:t>
      </w:r>
      <w:r w:rsidRPr="00267086">
        <w:rPr>
          <w:sz w:val="28"/>
          <w:rtl/>
        </w:rPr>
        <w:t>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ن‌گونه</w:t>
      </w:r>
      <w:r w:rsidRPr="00267086">
        <w:rPr>
          <w:rFonts w:hint="cs"/>
          <w:sz w:val="28"/>
          <w:rtl/>
        </w:rPr>
        <w:t xml:space="preserve"> موارد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نیز به خاطر اینکه معامله بر هیئت بیع درست نیست و حرام و باطل است بیع و معامله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منحل به دو معامله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 xml:space="preserve"> یا خیر؟ در </w:t>
      </w:r>
      <w:r w:rsidRPr="00267086">
        <w:rPr>
          <w:sz w:val="28"/>
          <w:rtl/>
        </w:rPr>
        <w:t>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ن‌گونه</w:t>
      </w:r>
      <w:r w:rsidRPr="00267086">
        <w:rPr>
          <w:rFonts w:hint="cs"/>
          <w:sz w:val="28"/>
          <w:rtl/>
        </w:rPr>
        <w:t xml:space="preserve"> موارد معمول فقها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فرما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ند</w:t>
      </w:r>
      <w:r w:rsidRPr="00267086">
        <w:rPr>
          <w:rFonts w:hint="cs"/>
          <w:sz w:val="28"/>
          <w:rtl/>
        </w:rPr>
        <w:t xml:space="preserve"> که بیع منحل </w:t>
      </w:r>
      <w:r w:rsidRPr="00267086">
        <w:rPr>
          <w:sz w:val="28"/>
          <w:rtl/>
        </w:rPr>
        <w:t>نم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 xml:space="preserve"> و معامله در مواردی که متعلقات معامله در طول هم باشند و متعلقات بیع ترکیب حقیقی داشته باشند مانند ماده و صورت که ترکیبشان حقیقی است در صورت فساد یکی از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معامله منحل به دو معامله </w:t>
      </w:r>
      <w:r w:rsidRPr="00267086">
        <w:rPr>
          <w:sz w:val="28"/>
          <w:rtl/>
        </w:rPr>
        <w:t>نم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 xml:space="preserve"> و حکم به بطلان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 xml:space="preserve"> اما در مواردی که متعلقات معامله به لحاظ عرفی ترکیب انضمامی داشته باشند مانند اینکه در معامله واحد دو کتاب </w:t>
      </w:r>
      <w:r w:rsidRPr="00267086">
        <w:rPr>
          <w:sz w:val="28"/>
          <w:rtl/>
        </w:rPr>
        <w:t>خر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دار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شده</w:t>
      </w:r>
      <w:r w:rsidRPr="00267086">
        <w:rPr>
          <w:rFonts w:hint="cs"/>
          <w:sz w:val="28"/>
          <w:rtl/>
        </w:rPr>
        <w:t xml:space="preserve"> باشد و یا اینکه مقداری گوشت متعلق معامله </w:t>
      </w:r>
      <w:r w:rsidRPr="00267086">
        <w:rPr>
          <w:rFonts w:hint="cs"/>
          <w:sz w:val="28"/>
          <w:rtl/>
        </w:rPr>
        <w:lastRenderedPageBreak/>
        <w:t xml:space="preserve">باشد در این موارد اگر یک کتاب متعلق به دیگری بود و یا اینکه نیمی از گوشت خراب بود معامله منحل به دو معامله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>.</w:t>
      </w:r>
    </w:p>
    <w:p w:rsidR="00267086" w:rsidRPr="00267086" w:rsidRDefault="00267086" w:rsidP="00267086">
      <w:pPr>
        <w:pStyle w:val="Heading1"/>
        <w:rPr>
          <w:rtl/>
        </w:rPr>
      </w:pPr>
      <w:bookmarkStart w:id="8" w:name="_Toc396382062"/>
      <w:r w:rsidRPr="00267086">
        <w:rPr>
          <w:rFonts w:hint="cs"/>
          <w:rtl/>
        </w:rPr>
        <w:t>عدم حرمت بیع اصنام در صورت عدم پرستش آن</w:t>
      </w:r>
      <w:bookmarkEnd w:id="8"/>
    </w:p>
    <w:p w:rsidR="00267086" w:rsidRPr="00267086" w:rsidRDefault="00267086" w:rsidP="00267086">
      <w:pPr>
        <w:rPr>
          <w:sz w:val="28"/>
          <w:rtl/>
        </w:rPr>
      </w:pPr>
      <w:r w:rsidRPr="00267086">
        <w:rPr>
          <w:sz w:val="28"/>
          <w:rtl/>
        </w:rPr>
        <w:t>همان‌طور</w:t>
      </w:r>
      <w:r w:rsidRPr="00267086">
        <w:rPr>
          <w:rFonts w:hint="cs"/>
          <w:sz w:val="28"/>
          <w:rtl/>
        </w:rPr>
        <w:t xml:space="preserve"> که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بیان شد مدلول ادله </w:t>
      </w:r>
      <w:r w:rsidRPr="00267086">
        <w:rPr>
          <w:sz w:val="28"/>
          <w:rtl/>
        </w:rPr>
        <w:t>مطرح‌شده</w:t>
      </w:r>
      <w:r w:rsidRPr="00267086">
        <w:rPr>
          <w:rFonts w:hint="cs"/>
          <w:sz w:val="28"/>
          <w:rtl/>
        </w:rPr>
        <w:t xml:space="preserve">، این است که </w:t>
      </w:r>
      <w:r w:rsidRPr="00267086">
        <w:rPr>
          <w:sz w:val="28"/>
          <w:rtl/>
        </w:rPr>
        <w:t>درصورت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که</w:t>
      </w:r>
      <w:r w:rsidRPr="00267086">
        <w:rPr>
          <w:rFonts w:hint="cs"/>
          <w:sz w:val="28"/>
          <w:rtl/>
        </w:rPr>
        <w:t xml:space="preserve"> علم به پرستش صنم مورد معامله باشد و یا اینکه احتمال عقلایی بر این باشد که از آن بت در جهت پرستش و معامله استفاده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>،</w:t>
      </w:r>
      <w:r w:rsidRPr="00267086">
        <w:rPr>
          <w:sz w:val="28"/>
          <w:rtl/>
        </w:rPr>
        <w:t xml:space="preserve"> معامله </w:t>
      </w:r>
      <w:r w:rsidRPr="00267086">
        <w:rPr>
          <w:rFonts w:hint="cs"/>
          <w:sz w:val="28"/>
          <w:rtl/>
        </w:rPr>
        <w:t>حرام و باطل است اما اگر اطمینان به عدم پرستش باشد و یا اینکه احتمال عقلایی بر پرستش بت نباشد معامله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آن صنم حرام نیست.</w:t>
      </w:r>
    </w:p>
    <w:p w:rsidR="00267086" w:rsidRPr="00267086" w:rsidRDefault="00267086" w:rsidP="00267086">
      <w:pPr>
        <w:pStyle w:val="Heading1"/>
        <w:rPr>
          <w:rtl/>
        </w:rPr>
      </w:pPr>
      <w:bookmarkStart w:id="9" w:name="_Toc396382063"/>
      <w:r w:rsidRPr="00267086">
        <w:rPr>
          <w:rFonts w:hint="cs"/>
          <w:rtl/>
        </w:rPr>
        <w:t>بحث اخلاقی</w:t>
      </w:r>
      <w:bookmarkEnd w:id="9"/>
    </w:p>
    <w:p w:rsidR="00267086" w:rsidRPr="00267086" w:rsidRDefault="00267086" w:rsidP="00267086">
      <w:pPr>
        <w:rPr>
          <w:sz w:val="28"/>
        </w:rPr>
      </w:pPr>
      <w:r w:rsidRPr="00267086">
        <w:rPr>
          <w:rFonts w:hint="cs"/>
          <w:sz w:val="28"/>
          <w:rtl/>
        </w:rPr>
        <w:t xml:space="preserve">امام علی </w:t>
      </w:r>
      <w:r w:rsidRPr="00267086">
        <w:rPr>
          <w:sz w:val="28"/>
          <w:rtl/>
        </w:rPr>
        <w:t>عل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ه‌السلام</w:t>
      </w:r>
      <w:r w:rsidRPr="00267086">
        <w:rPr>
          <w:rFonts w:hint="cs"/>
          <w:sz w:val="28"/>
          <w:rtl/>
        </w:rPr>
        <w:t xml:space="preserve"> در خطبه 52 </w:t>
      </w:r>
      <w:r w:rsidRPr="00267086">
        <w:rPr>
          <w:sz w:val="28"/>
          <w:rtl/>
        </w:rPr>
        <w:t>نهج‌البلاغه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فرما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ند</w:t>
      </w:r>
      <w:r w:rsidRPr="00267086">
        <w:rPr>
          <w:rFonts w:hint="cs"/>
          <w:sz w:val="28"/>
          <w:rtl/>
        </w:rPr>
        <w:t xml:space="preserve">: </w:t>
      </w:r>
      <w:r w:rsidRPr="00267086">
        <w:rPr>
          <w:rFonts w:cs="B Badr"/>
          <w:b/>
          <w:bCs/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أَلَا وَ إِنَّ الدُّنْيَا قَدْ تَصَرَّمَتْ وَ آذَنَتْ بِانْقِضَاءٍ وَ تَنَكَّرَ مَعْرُوفُهَا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وَ أَدْبَرَتْ حَذَّاءَ</w:t>
      </w:r>
      <w:r w:rsidRPr="00267086">
        <w:rPr>
          <w:rFonts w:cs="B Badr"/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آگاه باشید که دنیا منصرم و منقضی شده است. حضرت </w:t>
      </w:r>
      <w:r w:rsidRPr="00267086">
        <w:rPr>
          <w:sz w:val="28"/>
          <w:rtl/>
        </w:rPr>
        <w:t>نم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فرما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ند</w:t>
      </w:r>
      <w:r w:rsidRPr="00267086">
        <w:rPr>
          <w:rFonts w:hint="cs"/>
          <w:sz w:val="28"/>
          <w:rtl/>
        </w:rPr>
        <w:t xml:space="preserve"> که دنیا منقضی خواهد شد بلکه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فرما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ند</w:t>
      </w:r>
      <w:r w:rsidRPr="00267086">
        <w:rPr>
          <w:rFonts w:hint="cs"/>
          <w:sz w:val="28"/>
          <w:rtl/>
        </w:rPr>
        <w:t xml:space="preserve"> دنیا </w:t>
      </w:r>
      <w:r w:rsidRPr="00267086">
        <w:rPr>
          <w:sz w:val="28"/>
          <w:rtl/>
        </w:rPr>
        <w:t>تمام‌شده</w:t>
      </w:r>
      <w:r w:rsidRPr="00267086">
        <w:rPr>
          <w:rFonts w:hint="cs"/>
          <w:sz w:val="28"/>
          <w:rtl/>
        </w:rPr>
        <w:t xml:space="preserve"> است </w:t>
      </w:r>
      <w:r w:rsidRPr="00267086">
        <w:rPr>
          <w:sz w:val="28"/>
          <w:rtl/>
        </w:rPr>
        <w:t>«</w:t>
      </w:r>
      <w:r w:rsidRPr="00267086">
        <w:rPr>
          <w:rFonts w:hint="cs"/>
          <w:b/>
          <w:bCs/>
          <w:sz w:val="28"/>
          <w:rtl/>
        </w:rPr>
        <w:t>وَ آذَنَتْ بِانْقِضَاءٍ</w:t>
      </w:r>
      <w:r w:rsidRPr="00267086">
        <w:rPr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دنیا انقضاء و پایان خود را اعلام کرده است علائم و </w:t>
      </w:r>
      <w:r w:rsidRPr="00267086">
        <w:rPr>
          <w:sz w:val="28"/>
          <w:rtl/>
        </w:rPr>
        <w:t>نشانه‌ها</w:t>
      </w:r>
      <w:r w:rsidRPr="00267086">
        <w:rPr>
          <w:rFonts w:hint="cs"/>
          <w:sz w:val="28"/>
          <w:rtl/>
        </w:rPr>
        <w:t xml:space="preserve">ی فراوانی در این عالم است که همه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تصرم و انقضاء را اعلام کرده است. </w:t>
      </w:r>
      <w:r w:rsidRPr="00267086">
        <w:rPr>
          <w:rFonts w:cs="B Badr"/>
          <w:b/>
          <w:bCs/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وَ تَنَكَّرَ مَعْرُوفُهَا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وَ أَدْبَرَتْ حَذَّاءَ</w:t>
      </w:r>
      <w:r w:rsidRPr="00267086">
        <w:rPr>
          <w:rFonts w:cs="B Badr"/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تَنَكَّرَ مَعْرُوفُهَا</w:t>
      </w:r>
      <w:r w:rsidRPr="00267086">
        <w:rPr>
          <w:rFonts w:cs="B Badr"/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کنا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ه‌ا</w:t>
      </w:r>
      <w:r w:rsidRPr="00267086">
        <w:rPr>
          <w:rFonts w:hint="cs"/>
          <w:sz w:val="28"/>
          <w:rtl/>
        </w:rPr>
        <w:t xml:space="preserve">ی از روی برگرداندن است چون چهره شخص معروف شخص است. </w:t>
      </w:r>
      <w:r w:rsidRPr="00267086">
        <w:rPr>
          <w:sz w:val="28"/>
          <w:rtl/>
        </w:rPr>
        <w:t>آنچه</w:t>
      </w:r>
      <w:r w:rsidRPr="00267086">
        <w:rPr>
          <w:rFonts w:hint="cs"/>
          <w:sz w:val="28"/>
          <w:rtl/>
        </w:rPr>
        <w:t xml:space="preserve"> شخص با آن شناخته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 xml:space="preserve"> چهره او است و لذا در تعابیر ادبی، معروف الشخص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یعنی وجهه، برای اینکه بوجهه یعرف، به چهره معروف شخص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گو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ند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تَنَكَّرَ مَعْرُوفُهَا</w:t>
      </w:r>
      <w:r w:rsidRPr="00267086">
        <w:rPr>
          <w:rFonts w:cs="B Badr"/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وقتی کسی </w:t>
      </w:r>
      <w:r w:rsidRPr="00267086">
        <w:rPr>
          <w:sz w:val="28"/>
          <w:rtl/>
        </w:rPr>
        <w:t>چهره‌اش</w:t>
      </w:r>
      <w:r w:rsidRPr="00267086">
        <w:rPr>
          <w:rFonts w:hint="cs"/>
          <w:sz w:val="28"/>
          <w:rtl/>
        </w:rPr>
        <w:t xml:space="preserve"> را برگردانده یا پوشانده،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گو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ند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تَنَكَّرَ مَعْرُوفُهَا</w:t>
      </w:r>
      <w:r w:rsidRPr="00267086">
        <w:rPr>
          <w:rFonts w:cs="B Badr"/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یعنی چهره او که وسیله شناخت او بود،</w:t>
      </w:r>
      <w:r w:rsidRPr="00267086">
        <w:rPr>
          <w:sz w:val="28"/>
          <w:rtl/>
        </w:rPr>
        <w:t xml:space="preserve"> مبهم</w:t>
      </w:r>
      <w:r w:rsidRPr="00267086">
        <w:rPr>
          <w:rFonts w:hint="cs"/>
          <w:sz w:val="28"/>
          <w:rtl/>
        </w:rPr>
        <w:t xml:space="preserve"> و مجهول است و این کنایه از این است که روی برگردانده است.</w:t>
      </w:r>
      <w:r w:rsidRPr="00267086">
        <w:rPr>
          <w:sz w:val="28"/>
          <w:rtl/>
        </w:rPr>
        <w:t xml:space="preserve"> دن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ا</w:t>
      </w:r>
      <w:r w:rsidRPr="00267086">
        <w:rPr>
          <w:rFonts w:hint="cs"/>
          <w:sz w:val="28"/>
          <w:rtl/>
        </w:rPr>
        <w:t xml:space="preserve"> پایان پذیرفته است و انقضاء خود را اعلام کرده و چهره را از شما برگردانده است. این مضمون به انواع تعابیر و استعارات و کلمات در نهج</w:t>
      </w:r>
      <w:r w:rsidRPr="00267086">
        <w:rPr>
          <w:rFonts w:hint="eastAsia"/>
          <w:sz w:val="28"/>
          <w:rtl/>
        </w:rPr>
        <w:t>‌</w:t>
      </w:r>
      <w:r w:rsidRPr="00267086">
        <w:rPr>
          <w:rFonts w:hint="cs"/>
          <w:sz w:val="28"/>
          <w:rtl/>
        </w:rPr>
        <w:t xml:space="preserve">البلاغه آمده که اگر کسی مجموعه چنین تعابیری که به همین انقضاء دنیا و پشت کردن دنیا مربوط است، جمع بکند شاید قریب به سی تعبیر ادیبانه بسیار زیبا در تبیین انصرام و انقضاء و ناپایداری دنیا و </w:t>
      </w:r>
      <w:r w:rsidRPr="00267086">
        <w:rPr>
          <w:sz w:val="28"/>
          <w:rtl/>
        </w:rPr>
        <w:t>هم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ن‌طور</w:t>
      </w:r>
      <w:r w:rsidRPr="00267086">
        <w:rPr>
          <w:rFonts w:hint="cs"/>
          <w:sz w:val="28"/>
          <w:rtl/>
        </w:rPr>
        <w:t xml:space="preserve"> پشت کردن دنیا به </w:t>
      </w:r>
      <w:r w:rsidRPr="00267086">
        <w:rPr>
          <w:sz w:val="28"/>
          <w:rtl/>
        </w:rPr>
        <w:t>انسان‌ها</w:t>
      </w:r>
      <w:r w:rsidRPr="00267086">
        <w:rPr>
          <w:rFonts w:hint="cs"/>
          <w:sz w:val="28"/>
          <w:rtl/>
        </w:rPr>
        <w:t xml:space="preserve"> آمده باشد.</w:t>
      </w:r>
      <w:r w:rsidRPr="00267086">
        <w:rPr>
          <w:sz w:val="28"/>
          <w:rtl/>
        </w:rPr>
        <w:t xml:space="preserve"> تعب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ر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تَنَكَّرَ مَعْرُوفُهَا</w:t>
      </w:r>
      <w:r w:rsidRPr="00267086">
        <w:rPr>
          <w:rFonts w:cs="B Badr"/>
          <w:b/>
          <w:bCs/>
          <w:sz w:val="28"/>
          <w:rtl/>
        </w:rPr>
        <w:t>»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مربوط به کسی نیست که سرطان گرفته و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م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رد</w:t>
      </w:r>
      <w:r w:rsidRPr="00267086">
        <w:rPr>
          <w:rFonts w:hint="cs"/>
          <w:sz w:val="28"/>
          <w:rtl/>
        </w:rPr>
        <w:t xml:space="preserve"> که بگوییم دنیا به او پشت کرد یا شخصی که در فقر و فلاکتی افتاده و دائم زجر و عذاب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کشد</w:t>
      </w:r>
      <w:r w:rsidRPr="00267086">
        <w:rPr>
          <w:rFonts w:hint="cs"/>
          <w:sz w:val="28"/>
          <w:rtl/>
        </w:rPr>
        <w:t xml:space="preserve"> بلکه این تعبیر مربوط به </w:t>
      </w:r>
      <w:r w:rsidRPr="00267086">
        <w:rPr>
          <w:sz w:val="28"/>
          <w:rtl/>
        </w:rPr>
        <w:t>کاخ‌نش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</w:t>
      </w:r>
      <w:r w:rsidRPr="00267086">
        <w:rPr>
          <w:rFonts w:hint="cs"/>
          <w:sz w:val="28"/>
          <w:rtl/>
        </w:rPr>
        <w:t xml:space="preserve"> هم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 xml:space="preserve"> و دنیا به </w:t>
      </w:r>
      <w:r w:rsidRPr="00267086">
        <w:rPr>
          <w:sz w:val="28"/>
          <w:rtl/>
        </w:rPr>
        <w:t>آن‌ها هم‌پشت</w:t>
      </w:r>
      <w:r w:rsidRPr="00267086">
        <w:rPr>
          <w:rFonts w:hint="cs"/>
          <w:sz w:val="28"/>
          <w:rtl/>
        </w:rPr>
        <w:t xml:space="preserve"> کرده است. منتهی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این پشت کردن برای ما در مورد اول</w:t>
      </w:r>
      <w:r w:rsidRPr="00267086">
        <w:rPr>
          <w:sz w:val="28"/>
          <w:rtl/>
        </w:rPr>
        <w:t xml:space="preserve"> واضح‌تر</w:t>
      </w:r>
      <w:r w:rsidRPr="00267086">
        <w:rPr>
          <w:rFonts w:hint="cs"/>
          <w:sz w:val="28"/>
          <w:rtl/>
        </w:rPr>
        <w:t xml:space="preserve"> است و در مورد </w:t>
      </w:r>
      <w:r w:rsidRPr="00267086">
        <w:rPr>
          <w:sz w:val="28"/>
          <w:rtl/>
        </w:rPr>
        <w:t>کاخ‌نش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مخف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تر</w:t>
      </w:r>
      <w:r w:rsidRPr="00267086">
        <w:rPr>
          <w:rFonts w:hint="cs"/>
          <w:sz w:val="28"/>
          <w:rtl/>
        </w:rPr>
        <w:t xml:space="preserve"> است و الا </w:t>
      </w:r>
      <w:r w:rsidRPr="00267086">
        <w:rPr>
          <w:sz w:val="28"/>
          <w:rtl/>
        </w:rPr>
        <w:t>آن‌قدر</w:t>
      </w:r>
      <w:r w:rsidRPr="00267086">
        <w:rPr>
          <w:rFonts w:hint="cs"/>
          <w:sz w:val="28"/>
          <w:rtl/>
        </w:rPr>
        <w:t xml:space="preserve"> این عمر و این ساعات و </w:t>
      </w:r>
      <w:r w:rsidRPr="00267086">
        <w:rPr>
          <w:sz w:val="28"/>
          <w:rtl/>
        </w:rPr>
        <w:t>ثان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ه‌ها</w:t>
      </w:r>
      <w:r w:rsidRPr="00267086">
        <w:rPr>
          <w:rFonts w:hint="cs"/>
          <w:sz w:val="28"/>
          <w:rtl/>
        </w:rPr>
        <w:t xml:space="preserve"> و دقائق و </w:t>
      </w:r>
      <w:r w:rsidRPr="00267086">
        <w:rPr>
          <w:sz w:val="28"/>
          <w:rtl/>
        </w:rPr>
        <w:t>هفته‌ها</w:t>
      </w:r>
      <w:r w:rsidRPr="00267086">
        <w:rPr>
          <w:rFonts w:hint="cs"/>
          <w:sz w:val="28"/>
          <w:rtl/>
        </w:rPr>
        <w:t xml:space="preserve"> و </w:t>
      </w:r>
      <w:r w:rsidRPr="00267086">
        <w:rPr>
          <w:sz w:val="28"/>
          <w:rtl/>
        </w:rPr>
        <w:t>ماه‌ها</w:t>
      </w:r>
      <w:r w:rsidRPr="00267086">
        <w:rPr>
          <w:rFonts w:hint="cs"/>
          <w:sz w:val="28"/>
          <w:rtl/>
        </w:rPr>
        <w:t xml:space="preserve"> و </w:t>
      </w:r>
      <w:r w:rsidRPr="00267086">
        <w:rPr>
          <w:sz w:val="28"/>
          <w:rtl/>
        </w:rPr>
        <w:t>سال‌ها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مجموعاً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آن‌قدر</w:t>
      </w:r>
      <w:r w:rsidRPr="00267086">
        <w:rPr>
          <w:rFonts w:hint="cs"/>
          <w:sz w:val="28"/>
          <w:rtl/>
        </w:rPr>
        <w:t xml:space="preserve"> در برابر </w:t>
      </w:r>
      <w:r w:rsidRPr="00267086">
        <w:rPr>
          <w:rFonts w:hint="cs"/>
          <w:sz w:val="28"/>
          <w:rtl/>
        </w:rPr>
        <w:lastRenderedPageBreak/>
        <w:t xml:space="preserve">ابدیت و جاودانگی عالم ناچیز است که اگر از آن نگاه کسی به عالم نظر بیفکند همین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 xml:space="preserve"> برای همه یکسان است به تعبیری اگر کسی بر بام هستی بایستد و عالم و عمر را ببیند نه اینکه در </w:t>
      </w:r>
      <w:r w:rsidRPr="00267086">
        <w:rPr>
          <w:sz w:val="28"/>
          <w:rtl/>
        </w:rPr>
        <w:t>کوچه‌پس‌کوچه‌ها</w:t>
      </w:r>
      <w:r w:rsidRPr="00267086">
        <w:rPr>
          <w:rFonts w:hint="cs"/>
          <w:sz w:val="28"/>
          <w:rtl/>
        </w:rPr>
        <w:t xml:space="preserve">ی محدود زندگی و محاسبات </w:t>
      </w:r>
      <w:r w:rsidRPr="00267086">
        <w:rPr>
          <w:sz w:val="28"/>
          <w:rtl/>
        </w:rPr>
        <w:t>بچه‌گانه</w:t>
      </w:r>
      <w:r w:rsidRPr="00267086">
        <w:rPr>
          <w:rFonts w:hint="cs"/>
          <w:sz w:val="28"/>
          <w:rtl/>
        </w:rPr>
        <w:t xml:space="preserve"> زندگی بخواهد عالم را ارزیابی بکند و دنیا را بررسی بکند،</w:t>
      </w:r>
      <w:r w:rsidRPr="00267086">
        <w:rPr>
          <w:sz w:val="28"/>
          <w:rtl/>
        </w:rPr>
        <w:t xml:space="preserve"> اگر</w:t>
      </w:r>
      <w:r w:rsidRPr="00267086">
        <w:rPr>
          <w:rFonts w:hint="cs"/>
          <w:sz w:val="28"/>
          <w:rtl/>
        </w:rPr>
        <w:t xml:space="preserve"> بر بام عالم بایستد از منظر بلندی به عالم و جهان هستی نگاه بکند، بر </w:t>
      </w:r>
      <w:r w:rsidRPr="00267086">
        <w:rPr>
          <w:sz w:val="28"/>
          <w:rtl/>
        </w:rPr>
        <w:t>قله‌ا</w:t>
      </w:r>
      <w:r w:rsidRPr="00267086">
        <w:rPr>
          <w:rFonts w:hint="cs"/>
          <w:sz w:val="28"/>
          <w:rtl/>
        </w:rPr>
        <w:t xml:space="preserve">ی بایستد و ارزیابی بکند، </w:t>
      </w:r>
      <w:r w:rsidRPr="00267086">
        <w:rPr>
          <w:sz w:val="28"/>
          <w:rtl/>
        </w:rPr>
        <w:t>آن‌وقت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گو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د</w:t>
      </w:r>
      <w:r w:rsidRPr="00267086">
        <w:rPr>
          <w:rFonts w:hint="cs"/>
          <w:sz w:val="28"/>
          <w:rtl/>
        </w:rPr>
        <w:t xml:space="preserve"> که من که پایین بودم و زیر این درخت نشسته بودم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گفتم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عجب درخت بزرگی بود ولی حالا که </w:t>
      </w:r>
      <w:r w:rsidRPr="00267086">
        <w:rPr>
          <w:sz w:val="28"/>
          <w:rtl/>
        </w:rPr>
        <w:t xml:space="preserve">مثلاً </w:t>
      </w:r>
      <w:r w:rsidRPr="00267086">
        <w:rPr>
          <w:rFonts w:hint="cs"/>
          <w:sz w:val="28"/>
          <w:rtl/>
        </w:rPr>
        <w:t xml:space="preserve">بالای قله دماوند </w:t>
      </w:r>
      <w:r w:rsidRPr="00267086">
        <w:rPr>
          <w:sz w:val="28"/>
          <w:rtl/>
        </w:rPr>
        <w:t>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ستاده‌ام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نم</w:t>
      </w:r>
      <w:r w:rsidRPr="00267086">
        <w:rPr>
          <w:rFonts w:hint="cs"/>
          <w:sz w:val="28"/>
          <w:rtl/>
        </w:rPr>
        <w:t xml:space="preserve"> که این درخت در مقابل </w:t>
      </w:r>
      <w:r w:rsidRPr="00267086">
        <w:rPr>
          <w:sz w:val="28"/>
          <w:rtl/>
        </w:rPr>
        <w:t>جنگل‌ها</w:t>
      </w:r>
      <w:r w:rsidRPr="00267086">
        <w:rPr>
          <w:rFonts w:hint="cs"/>
          <w:sz w:val="28"/>
          <w:rtl/>
        </w:rPr>
        <w:t xml:space="preserve"> ناچیز است.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اینکه ما از کجا به عالم نگاه بکنیم، خیلی فرق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کند</w:t>
      </w:r>
      <w:r w:rsidRPr="00267086">
        <w:rPr>
          <w:rFonts w:hint="cs"/>
          <w:sz w:val="28"/>
          <w:rtl/>
        </w:rPr>
        <w:t xml:space="preserve"> اگر از زاویه دید بسته خودمان و نگاه محدودمان به عالم و هستی و عمرمان نگاه بکنیم، خیلی خبرها است اما اگر بر بام هستی و قله هستی بایستیم </w:t>
      </w:r>
      <w:r w:rsidRPr="00267086">
        <w:rPr>
          <w:sz w:val="28"/>
          <w:rtl/>
        </w:rPr>
        <w:t>آن‌وقت</w:t>
      </w:r>
      <w:r w:rsidRPr="00267086">
        <w:rPr>
          <w:rFonts w:hint="cs"/>
          <w:sz w:val="28"/>
          <w:rtl/>
        </w:rPr>
        <w:t xml:space="preserve"> خیلی از خبرها عوض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برخ</w:t>
      </w:r>
      <w:r w:rsidRPr="00267086">
        <w:rPr>
          <w:rFonts w:hint="cs"/>
          <w:sz w:val="28"/>
          <w:rtl/>
        </w:rPr>
        <w:t xml:space="preserve">ی تا بچه هستند به این </w:t>
      </w:r>
      <w:r w:rsidRPr="00267086">
        <w:rPr>
          <w:sz w:val="28"/>
          <w:rtl/>
        </w:rPr>
        <w:t>اسباب‌باز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ها</w:t>
      </w:r>
      <w:r w:rsidRPr="00267086">
        <w:rPr>
          <w:rFonts w:hint="cs"/>
          <w:sz w:val="28"/>
          <w:rtl/>
        </w:rPr>
        <w:t xml:space="preserve"> خیلی </w:t>
      </w:r>
      <w:r w:rsidRPr="00267086">
        <w:rPr>
          <w:sz w:val="28"/>
          <w:rtl/>
        </w:rPr>
        <w:t>دل‌بسته</w:t>
      </w:r>
      <w:r w:rsidRPr="00267086">
        <w:rPr>
          <w:rFonts w:hint="cs"/>
          <w:sz w:val="28"/>
          <w:rtl/>
        </w:rPr>
        <w:t xml:space="preserve"> و خیلی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را مهم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داند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وجودشان</w:t>
      </w:r>
      <w:r w:rsidRPr="00267086">
        <w:rPr>
          <w:rFonts w:hint="cs"/>
          <w:sz w:val="28"/>
          <w:rtl/>
        </w:rPr>
        <w:t xml:space="preserve"> همین </w:t>
      </w:r>
      <w:r w:rsidRPr="00267086">
        <w:rPr>
          <w:sz w:val="28"/>
          <w:rtl/>
        </w:rPr>
        <w:t>اسباب‌باز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ها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باشد</w:t>
      </w:r>
      <w:r w:rsidRPr="00267086">
        <w:rPr>
          <w:rFonts w:hint="cs"/>
          <w:sz w:val="28"/>
          <w:rtl/>
        </w:rPr>
        <w:t xml:space="preserve"> و اگر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ک‌لحظه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اسباب‌باز</w:t>
      </w:r>
      <w:r w:rsidRPr="00267086">
        <w:rPr>
          <w:rFonts w:hint="cs"/>
          <w:sz w:val="28"/>
          <w:rtl/>
        </w:rPr>
        <w:t xml:space="preserve">ی را از او جدا بشود گویا همه </w:t>
      </w:r>
      <w:r w:rsidRPr="00267086">
        <w:rPr>
          <w:sz w:val="28"/>
          <w:rtl/>
        </w:rPr>
        <w:t>هست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اش</w:t>
      </w:r>
      <w:r w:rsidRPr="00267086">
        <w:rPr>
          <w:rFonts w:hint="cs"/>
          <w:sz w:val="28"/>
          <w:rtl/>
        </w:rPr>
        <w:t xml:space="preserve"> را </w:t>
      </w:r>
      <w:r w:rsidRPr="00267086">
        <w:rPr>
          <w:sz w:val="28"/>
          <w:rtl/>
        </w:rPr>
        <w:t>ازدست‌داده</w:t>
      </w:r>
      <w:r w:rsidRPr="00267086">
        <w:rPr>
          <w:rFonts w:hint="cs"/>
          <w:sz w:val="28"/>
          <w:rtl/>
        </w:rPr>
        <w:t xml:space="preserve"> ولی اگر عقلش را بالاتر بیاورید و بالاتر را ببیند </w:t>
      </w:r>
      <w:r w:rsidRPr="00267086">
        <w:rPr>
          <w:sz w:val="28"/>
          <w:rtl/>
        </w:rPr>
        <w:t>آن‌وقت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فهمد</w:t>
      </w:r>
      <w:r w:rsidRPr="00267086">
        <w:rPr>
          <w:rFonts w:hint="cs"/>
          <w:sz w:val="28"/>
          <w:rtl/>
        </w:rPr>
        <w:t xml:space="preserve"> که </w:t>
      </w:r>
      <w:r w:rsidRPr="00267086">
        <w:rPr>
          <w:sz w:val="28"/>
          <w:rtl/>
        </w:rPr>
        <w:t>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ن‌ها</w:t>
      </w:r>
      <w:r w:rsidRPr="00267086">
        <w:rPr>
          <w:rFonts w:hint="cs"/>
          <w:sz w:val="28"/>
          <w:rtl/>
        </w:rPr>
        <w:t xml:space="preserve"> چیزی نیست. نباید بگوییم که امیرالمؤمنین و بزرگان ما مجاز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گو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ند</w:t>
      </w:r>
      <w:r w:rsidRPr="00267086">
        <w:rPr>
          <w:rFonts w:hint="cs"/>
          <w:sz w:val="28"/>
          <w:rtl/>
        </w:rPr>
        <w:t xml:space="preserve"> و دنیا را هیچ فرض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رند</w:t>
      </w:r>
      <w:r w:rsidRPr="00267086">
        <w:rPr>
          <w:rFonts w:hint="cs"/>
          <w:sz w:val="28"/>
          <w:rtl/>
        </w:rPr>
        <w:t>.</w:t>
      </w:r>
      <w:r w:rsidRPr="00267086">
        <w:rPr>
          <w:sz w:val="28"/>
          <w:rtl/>
        </w:rPr>
        <w:t xml:space="preserve"> 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</w:t>
      </w:r>
      <w:r w:rsidRPr="00267086">
        <w:rPr>
          <w:rFonts w:hint="cs"/>
          <w:sz w:val="28"/>
          <w:rtl/>
        </w:rPr>
        <w:t xml:space="preserve"> مجاز نیست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بلکه دو زاویه نگاه به دنیا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است در یک زاویه کسانی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همه وجودشان این دنیا است ولی در زاویه دیگر برای اشخاصی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این دنیا چیزی نیست این از آن زاویه و منظر </w:t>
      </w:r>
      <w:r w:rsidRPr="00267086">
        <w:rPr>
          <w:sz w:val="28"/>
          <w:rtl/>
        </w:rPr>
        <w:t>ام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رالمؤمن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سلام‌الله‌عل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ه</w:t>
      </w:r>
      <w:r w:rsidRPr="00267086">
        <w:rPr>
          <w:rFonts w:hint="cs"/>
          <w:sz w:val="28"/>
          <w:rtl/>
        </w:rPr>
        <w:t xml:space="preserve"> است و منظر </w:t>
      </w:r>
      <w:r w:rsidRPr="00267086">
        <w:rPr>
          <w:sz w:val="28"/>
          <w:rtl/>
        </w:rPr>
        <w:t>اول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اءالله</w:t>
      </w:r>
      <w:r w:rsidRPr="00267086">
        <w:rPr>
          <w:rFonts w:hint="cs"/>
          <w:sz w:val="28"/>
          <w:rtl/>
        </w:rPr>
        <w:t xml:space="preserve"> است که </w:t>
      </w:r>
      <w:r w:rsidRPr="00267086">
        <w:rPr>
          <w:rFonts w:cs="B Badr"/>
          <w:b/>
          <w:bCs/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أَلَا وَ إِنَّ الدُّنْيَا قَدْ تَصَرَّمَتْ وَ آذَنَتْ بِانْقِضَاءٍ»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امام حسین در عاشورا </w:t>
      </w:r>
      <w:r w:rsidRPr="00267086">
        <w:rPr>
          <w:sz w:val="28"/>
          <w:rtl/>
        </w:rPr>
        <w:t>نامه‌ا</w:t>
      </w:r>
      <w:r w:rsidRPr="00267086">
        <w:rPr>
          <w:rFonts w:hint="cs"/>
          <w:sz w:val="28"/>
          <w:rtl/>
        </w:rPr>
        <w:t xml:space="preserve">ی به محمد بن حنفیه نوشت که </w:t>
      </w:r>
      <w:r w:rsidRPr="00267086">
        <w:rPr>
          <w:sz w:val="28"/>
          <w:rtl/>
        </w:rPr>
        <w:t>کوتاه‌تر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نامه‌ا</w:t>
      </w:r>
      <w:r w:rsidRPr="00267086">
        <w:rPr>
          <w:rFonts w:hint="cs"/>
          <w:sz w:val="28"/>
          <w:rtl/>
        </w:rPr>
        <w:t xml:space="preserve">ی است که در تاریخ </w:t>
      </w:r>
      <w:r w:rsidRPr="00267086">
        <w:rPr>
          <w:sz w:val="28"/>
          <w:rtl/>
        </w:rPr>
        <w:t>ثبت‌شده</w:t>
      </w:r>
      <w:r w:rsidRPr="00267086">
        <w:rPr>
          <w:rFonts w:hint="cs"/>
          <w:sz w:val="28"/>
          <w:rtl/>
        </w:rPr>
        <w:t xml:space="preserve"> است ایشان </w:t>
      </w:r>
      <w:r w:rsidRPr="00267086">
        <w:rPr>
          <w:sz w:val="28"/>
          <w:rtl/>
        </w:rPr>
        <w:t>جمله‌ا</w:t>
      </w:r>
      <w:r w:rsidRPr="00267086">
        <w:rPr>
          <w:rFonts w:hint="cs"/>
          <w:sz w:val="28"/>
          <w:rtl/>
        </w:rPr>
        <w:t xml:space="preserve">ی کوتاه نوشتند که گویا </w:t>
      </w:r>
      <w:r w:rsidRPr="00267086">
        <w:rPr>
          <w:sz w:val="28"/>
          <w:rtl/>
        </w:rPr>
        <w:t>اصلاً</w:t>
      </w:r>
      <w:r w:rsidRPr="00267086">
        <w:rPr>
          <w:rFonts w:hint="cs"/>
          <w:sz w:val="28"/>
          <w:rtl/>
        </w:rPr>
        <w:t xml:space="preserve"> دنیا نبوده </w:t>
      </w:r>
      <w:r w:rsidRPr="00267086">
        <w:rPr>
          <w:b/>
          <w:bCs/>
          <w:sz w:val="28"/>
          <w:rtl/>
        </w:rPr>
        <w:t>«أمّا بعدُ، فكأنّ الدنيا لم تكن! وكأنّ الآخرة لم تزل! والسلام.» ا</w:t>
      </w:r>
      <w:r w:rsidRPr="00267086">
        <w:rPr>
          <w:rFonts w:hint="cs"/>
          <w:b/>
          <w:bCs/>
          <w:sz w:val="28"/>
          <w:rtl/>
        </w:rPr>
        <w:t>ی</w:t>
      </w:r>
      <w:r w:rsidRPr="00267086">
        <w:rPr>
          <w:rFonts w:hint="eastAsia"/>
          <w:b/>
          <w:bCs/>
          <w:sz w:val="28"/>
          <w:rtl/>
        </w:rPr>
        <w:t>ن</w:t>
      </w:r>
      <w:r w:rsidRPr="00267086">
        <w:rPr>
          <w:rFonts w:hint="cs"/>
          <w:sz w:val="28"/>
          <w:rtl/>
        </w:rPr>
        <w:t xml:space="preserve"> از منظر بزرگی مانند امام حسین است که در یک جمله کوتاه همه </w:t>
      </w:r>
      <w:r w:rsidRPr="00267086">
        <w:rPr>
          <w:sz w:val="28"/>
          <w:rtl/>
        </w:rPr>
        <w:t>حق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قت‌ها</w:t>
      </w:r>
      <w:r w:rsidRPr="00267086">
        <w:rPr>
          <w:rFonts w:hint="cs"/>
          <w:sz w:val="28"/>
          <w:rtl/>
        </w:rPr>
        <w:t xml:space="preserve"> را جمع </w:t>
      </w:r>
      <w:r w:rsidRPr="00267086">
        <w:rPr>
          <w:sz w:val="28"/>
          <w:rtl/>
        </w:rPr>
        <w:t>کرده‌اند</w:t>
      </w:r>
      <w:r w:rsidRPr="00267086">
        <w:rPr>
          <w:rFonts w:hint="cs"/>
          <w:sz w:val="28"/>
          <w:rtl/>
        </w:rPr>
        <w:t>.</w:t>
      </w:r>
      <w:r w:rsidRPr="00267086">
        <w:rPr>
          <w:sz w:val="28"/>
          <w:rtl/>
        </w:rPr>
        <w:t xml:space="preserve"> </w:t>
      </w:r>
      <w:r w:rsidRPr="00267086">
        <w:rPr>
          <w:rFonts w:cs="B Badr"/>
          <w:b/>
          <w:bCs/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أَلَا وَ إِنَّ الدُّنْيَا قَدْ تَصَرَّمَتْ وَ آذَنَتْ بِانْقِضَاءٍ وَ تَنَكَّرَ مَعْرُوفُهَا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وَ أَدْبَرَتْ حَذَّاءَ</w:t>
      </w:r>
      <w:r w:rsidRPr="00267086">
        <w:rPr>
          <w:rFonts w:cs="B Badr"/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این دنیا چهره برگردانده است و با سرعت پشت به شما کرده و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رود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rFonts w:cs="B Badr"/>
          <w:b/>
          <w:bCs/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فَهِيَ تَحْفِزُ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بِالْفَنَاءِ سُكَّانَهَا وَ تَحْدُو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بِالْمَوْتِ جِيرَانَهَا</w:t>
      </w:r>
      <w:r w:rsidRPr="00267086">
        <w:rPr>
          <w:rFonts w:cs="B Badr"/>
          <w:b/>
          <w:bCs/>
          <w:sz w:val="28"/>
          <w:rtl/>
        </w:rPr>
        <w:t>»</w:t>
      </w:r>
      <w:r w:rsidRPr="00267086">
        <w:rPr>
          <w:rFonts w:cs="B Badr" w:hint="cs"/>
          <w:b/>
          <w:bCs/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نقش و عمل دنیا این است که ساکنان خودش را </w:t>
      </w:r>
      <w:r w:rsidRPr="00267086">
        <w:rPr>
          <w:sz w:val="28"/>
          <w:rtl/>
        </w:rPr>
        <w:t>به‌سو</w:t>
      </w:r>
      <w:r w:rsidRPr="00267086">
        <w:rPr>
          <w:rFonts w:hint="cs"/>
          <w:sz w:val="28"/>
          <w:rtl/>
        </w:rPr>
        <w:t xml:space="preserve">ی فنا و نابودی پرت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کند</w:t>
      </w:r>
      <w:r w:rsidRPr="00267086">
        <w:rPr>
          <w:rFonts w:hint="cs"/>
          <w:sz w:val="28"/>
          <w:rtl/>
        </w:rPr>
        <w:t xml:space="preserve">، حضرت </w:t>
      </w:r>
      <w:r w:rsidRPr="00267086">
        <w:rPr>
          <w:sz w:val="28"/>
          <w:rtl/>
        </w:rPr>
        <w:t>نم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گو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د</w:t>
      </w:r>
      <w:r w:rsidRPr="00267086">
        <w:rPr>
          <w:rFonts w:hint="cs"/>
          <w:sz w:val="28"/>
          <w:rtl/>
        </w:rPr>
        <w:t xml:space="preserve"> که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به سمت نابودی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برد</w:t>
      </w:r>
      <w:r w:rsidRPr="00267086">
        <w:rPr>
          <w:rFonts w:hint="cs"/>
          <w:sz w:val="28"/>
          <w:rtl/>
        </w:rPr>
        <w:t xml:space="preserve"> بلکه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گو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د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را به سمت نابودی پرت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کند</w:t>
      </w:r>
      <w:r w:rsidRPr="00267086">
        <w:rPr>
          <w:rFonts w:hint="cs"/>
          <w:sz w:val="28"/>
          <w:rtl/>
        </w:rPr>
        <w:t xml:space="preserve">. کار دنیا این است که دائم </w:t>
      </w:r>
      <w:r w:rsidRPr="00267086">
        <w:rPr>
          <w:sz w:val="28"/>
          <w:rtl/>
        </w:rPr>
        <w:t>آدم‌ها</w:t>
      </w:r>
      <w:r w:rsidRPr="00267086">
        <w:rPr>
          <w:rFonts w:hint="cs"/>
          <w:sz w:val="28"/>
          <w:rtl/>
        </w:rPr>
        <w:t xml:space="preserve"> را به سمت </w:t>
      </w:r>
      <w:r w:rsidRPr="00267086">
        <w:rPr>
          <w:sz w:val="28"/>
          <w:rtl/>
        </w:rPr>
        <w:t>فنا</w:t>
      </w:r>
      <w:r w:rsidRPr="00267086">
        <w:rPr>
          <w:rFonts w:hint="cs"/>
          <w:sz w:val="28"/>
          <w:rtl/>
        </w:rPr>
        <w:t xml:space="preserve"> پرت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کند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«</w:t>
      </w:r>
      <w:r w:rsidRPr="00267086">
        <w:rPr>
          <w:rFonts w:hint="cs"/>
          <w:b/>
          <w:bCs/>
          <w:sz w:val="28"/>
          <w:rtl/>
        </w:rPr>
        <w:t>وَ تَحْدُو</w:t>
      </w:r>
      <w:r w:rsidRPr="00267086">
        <w:rPr>
          <w:b/>
          <w:bCs/>
          <w:sz w:val="28"/>
          <w:rtl/>
        </w:rPr>
        <w:t xml:space="preserve"> </w:t>
      </w:r>
      <w:r w:rsidRPr="00267086">
        <w:rPr>
          <w:rFonts w:hint="cs"/>
          <w:b/>
          <w:bCs/>
          <w:sz w:val="28"/>
          <w:rtl/>
        </w:rPr>
        <w:t>بِالْمَوْتِ جِيرَانَهَا</w:t>
      </w:r>
      <w:r w:rsidRPr="00267086">
        <w:rPr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و همسایگان خودش را به سمت مرگ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برد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همان‌طور</w:t>
      </w:r>
      <w:r w:rsidRPr="00267086">
        <w:rPr>
          <w:rFonts w:hint="cs"/>
          <w:sz w:val="28"/>
          <w:rtl/>
        </w:rPr>
        <w:t xml:space="preserve"> که تحدوا کاری است که ساربان شتر انجام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دهد</w:t>
      </w:r>
      <w:r w:rsidRPr="00267086">
        <w:rPr>
          <w:rFonts w:hint="cs"/>
          <w:sz w:val="28"/>
          <w:rtl/>
        </w:rPr>
        <w:t>،</w:t>
      </w:r>
      <w:r w:rsidRPr="00267086">
        <w:rPr>
          <w:rFonts w:cs="B Badr" w:hint="cs"/>
          <w:sz w:val="28"/>
          <w:rtl/>
        </w:rPr>
        <w:t xml:space="preserve"> تحدوا بهم الی الامام</w:t>
      </w:r>
      <w:r w:rsidRPr="00267086">
        <w:rPr>
          <w:rFonts w:cs="B Badr" w:hint="cs"/>
          <w:b/>
          <w:bCs/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>ساربان شتر آرام</w:t>
      </w:r>
      <w:r w:rsidRPr="00267086">
        <w:rPr>
          <w:rFonts w:hint="eastAsia"/>
          <w:sz w:val="28"/>
          <w:rtl/>
        </w:rPr>
        <w:t>‌</w:t>
      </w:r>
      <w:r w:rsidRPr="00267086">
        <w:rPr>
          <w:rFonts w:hint="cs"/>
          <w:sz w:val="28"/>
          <w:rtl/>
        </w:rPr>
        <w:t xml:space="preserve">آرام افراد را به سمت جلو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برد</w:t>
      </w:r>
      <w:r w:rsidRPr="00267086">
        <w:rPr>
          <w:rFonts w:hint="cs"/>
          <w:sz w:val="28"/>
          <w:rtl/>
        </w:rPr>
        <w:t>. اینجا دو جمله آمده یکی با تندی و یکی با نرمی و آرامی، هر دو هم درست است ی</w:t>
      </w:r>
      <w:r w:rsidRPr="00267086">
        <w:rPr>
          <w:rFonts w:hint="eastAsia"/>
          <w:sz w:val="28"/>
          <w:rtl/>
        </w:rPr>
        <w:t>ک‌بار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فرما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د</w:t>
      </w:r>
      <w:r w:rsidRPr="00267086">
        <w:rPr>
          <w:rFonts w:hint="cs"/>
          <w:sz w:val="28"/>
          <w:rtl/>
        </w:rPr>
        <w:t xml:space="preserve"> که دنیا افراد را به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سمت فنا پرت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کند</w:t>
      </w:r>
      <w:r w:rsidRPr="00267086">
        <w:rPr>
          <w:rFonts w:hint="cs"/>
          <w:sz w:val="28"/>
          <w:rtl/>
        </w:rPr>
        <w:t xml:space="preserve"> ی</w:t>
      </w:r>
      <w:r w:rsidRPr="00267086">
        <w:rPr>
          <w:rFonts w:hint="eastAsia"/>
          <w:sz w:val="28"/>
          <w:rtl/>
        </w:rPr>
        <w:t>ک‌بار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فرما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د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مثل‌ا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نکه</w:t>
      </w:r>
      <w:r w:rsidRPr="00267086">
        <w:rPr>
          <w:rFonts w:hint="cs"/>
          <w:sz w:val="28"/>
          <w:rtl/>
        </w:rPr>
        <w:t xml:space="preserve"> ساربان آرام</w:t>
      </w:r>
      <w:r w:rsidRPr="00267086">
        <w:rPr>
          <w:rFonts w:hint="eastAsia"/>
          <w:sz w:val="28"/>
          <w:rtl/>
        </w:rPr>
        <w:t>‌</w:t>
      </w:r>
      <w:r w:rsidRPr="00267086">
        <w:rPr>
          <w:rFonts w:hint="cs"/>
          <w:sz w:val="28"/>
          <w:rtl/>
        </w:rPr>
        <w:t xml:space="preserve">آرام </w:t>
      </w:r>
      <w:r w:rsidRPr="00267086">
        <w:rPr>
          <w:sz w:val="28"/>
          <w:rtl/>
        </w:rPr>
        <w:t>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ن‌ها</w:t>
      </w:r>
      <w:r w:rsidRPr="00267086">
        <w:rPr>
          <w:rFonts w:hint="cs"/>
          <w:sz w:val="28"/>
          <w:rtl/>
        </w:rPr>
        <w:t xml:space="preserve"> را به سمت جلو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برد</w:t>
      </w:r>
      <w:r w:rsidRPr="00267086">
        <w:rPr>
          <w:rFonts w:hint="cs"/>
          <w:sz w:val="28"/>
          <w:rtl/>
        </w:rPr>
        <w:t xml:space="preserve">. اینجا ساربان دنیا </w:t>
      </w:r>
      <w:r w:rsidRPr="00267086">
        <w:rPr>
          <w:sz w:val="28"/>
          <w:rtl/>
        </w:rPr>
        <w:t>انسان‌ها</w:t>
      </w:r>
      <w:r w:rsidRPr="00267086">
        <w:rPr>
          <w:rFonts w:hint="cs"/>
          <w:sz w:val="28"/>
          <w:rtl/>
        </w:rPr>
        <w:t xml:space="preserve"> را به سمت مرگ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برد</w:t>
      </w:r>
      <w:r w:rsidRPr="00267086">
        <w:rPr>
          <w:rFonts w:hint="cs"/>
          <w:sz w:val="28"/>
          <w:rtl/>
        </w:rPr>
        <w:t xml:space="preserve"> این دو زاویه دید دارد اگر زاویه دید را بالا ببری </w:t>
      </w:r>
      <w:r w:rsidRPr="00267086">
        <w:rPr>
          <w:sz w:val="28"/>
          <w:rtl/>
        </w:rPr>
        <w:t>آن‌قدر</w:t>
      </w:r>
      <w:r w:rsidRPr="00267086">
        <w:rPr>
          <w:rFonts w:hint="cs"/>
          <w:sz w:val="28"/>
          <w:rtl/>
        </w:rPr>
        <w:t xml:space="preserve"> گردش </w:t>
      </w:r>
      <w:r w:rsidRPr="00267086">
        <w:rPr>
          <w:sz w:val="28"/>
          <w:rtl/>
        </w:rPr>
        <w:t>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ن‌ها</w:t>
      </w:r>
      <w:r w:rsidRPr="00267086">
        <w:rPr>
          <w:rFonts w:hint="cs"/>
          <w:sz w:val="28"/>
          <w:rtl/>
        </w:rPr>
        <w:t xml:space="preserve"> سریع است که </w:t>
      </w:r>
      <w:r w:rsidRPr="00267086">
        <w:rPr>
          <w:rFonts w:cs="B Badr"/>
          <w:b/>
          <w:bCs/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تَحْفِزُ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بِالْفَنَاءِ سُكَّانَهَا</w:t>
      </w:r>
      <w:r w:rsidRPr="00267086">
        <w:rPr>
          <w:rFonts w:cs="B Badr"/>
          <w:b/>
          <w:bCs/>
          <w:sz w:val="28"/>
          <w:rtl/>
        </w:rPr>
        <w:t>»</w:t>
      </w:r>
      <w:r w:rsidRPr="00267086">
        <w:rPr>
          <w:rFonts w:cs="B Badr" w:hint="cs"/>
          <w:b/>
          <w:bCs/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این از یک منظر است. حرکت نسبی است. از یک منظر دنیا </w:t>
      </w:r>
      <w:r w:rsidRPr="00267086">
        <w:rPr>
          <w:rFonts w:hint="cs"/>
          <w:sz w:val="28"/>
          <w:rtl/>
        </w:rPr>
        <w:lastRenderedPageBreak/>
        <w:t xml:space="preserve">با سرعت افراد را به منجنیق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گذارد</w:t>
      </w:r>
      <w:r w:rsidRPr="00267086">
        <w:rPr>
          <w:rFonts w:hint="cs"/>
          <w:sz w:val="28"/>
          <w:rtl/>
        </w:rPr>
        <w:t xml:space="preserve"> و به سمت مرگ پرت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کند</w:t>
      </w:r>
      <w:r w:rsidRPr="00267086">
        <w:rPr>
          <w:rFonts w:hint="cs"/>
          <w:sz w:val="28"/>
          <w:rtl/>
        </w:rPr>
        <w:t xml:space="preserve">، با یک دید دیگر هم که خودشان غافل هستند گویا مانند ساربانی که غافله </w:t>
      </w:r>
      <w:r w:rsidRPr="00267086">
        <w:rPr>
          <w:sz w:val="28"/>
          <w:rtl/>
        </w:rPr>
        <w:t>شترها</w:t>
      </w:r>
      <w:r w:rsidRPr="00267086">
        <w:rPr>
          <w:rFonts w:hint="cs"/>
          <w:sz w:val="28"/>
          <w:rtl/>
        </w:rPr>
        <w:t xml:space="preserve"> را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برد</w:t>
      </w:r>
      <w:r w:rsidRPr="00267086">
        <w:rPr>
          <w:rFonts w:hint="cs"/>
          <w:sz w:val="28"/>
          <w:rtl/>
        </w:rPr>
        <w:t xml:space="preserve"> آرام و </w:t>
      </w:r>
      <w:r w:rsidRPr="00267086">
        <w:rPr>
          <w:sz w:val="28"/>
          <w:rtl/>
        </w:rPr>
        <w:t>گام‌به‌گام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ن‌ها</w:t>
      </w:r>
      <w:r w:rsidRPr="00267086">
        <w:rPr>
          <w:rFonts w:hint="cs"/>
          <w:sz w:val="28"/>
          <w:rtl/>
        </w:rPr>
        <w:t xml:space="preserve"> را به سمت مرگ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برد</w:t>
      </w:r>
      <w:r w:rsidRPr="00267086">
        <w:rPr>
          <w:rFonts w:hint="cs"/>
          <w:sz w:val="28"/>
          <w:rtl/>
        </w:rPr>
        <w:t xml:space="preserve">. یک زاویه دید هم این است که منجنیق مرگ از سوی دنیا دائم در حال کار است و </w:t>
      </w:r>
      <w:r w:rsidRPr="00267086">
        <w:rPr>
          <w:sz w:val="28"/>
          <w:rtl/>
        </w:rPr>
        <w:t>آدم‌ها</w:t>
      </w:r>
      <w:r w:rsidRPr="00267086">
        <w:rPr>
          <w:rFonts w:hint="cs"/>
          <w:sz w:val="28"/>
          <w:rtl/>
        </w:rPr>
        <w:t xml:space="preserve"> در این منجنیق قرار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رند</w:t>
      </w:r>
      <w:r w:rsidRPr="00267086">
        <w:rPr>
          <w:rFonts w:hint="cs"/>
          <w:sz w:val="28"/>
          <w:rtl/>
        </w:rPr>
        <w:t xml:space="preserve"> و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دنیا </w:t>
      </w:r>
      <w:r w:rsidRPr="00267086">
        <w:rPr>
          <w:sz w:val="28"/>
          <w:rtl/>
        </w:rPr>
        <w:t>آن‌ها</w:t>
      </w:r>
      <w:r w:rsidRPr="00267086">
        <w:rPr>
          <w:rFonts w:hint="cs"/>
          <w:sz w:val="28"/>
          <w:rtl/>
        </w:rPr>
        <w:t xml:space="preserve"> را به سمت </w:t>
      </w:r>
      <w:r w:rsidRPr="00267086">
        <w:rPr>
          <w:sz w:val="28"/>
          <w:rtl/>
        </w:rPr>
        <w:t>فنا</w:t>
      </w:r>
      <w:r w:rsidRPr="00267086">
        <w:rPr>
          <w:rFonts w:hint="cs"/>
          <w:sz w:val="28"/>
          <w:rtl/>
        </w:rPr>
        <w:t xml:space="preserve"> پرتاب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کند</w:t>
      </w:r>
      <w:r w:rsidRPr="00267086">
        <w:rPr>
          <w:rFonts w:hint="cs"/>
          <w:sz w:val="28"/>
          <w:rtl/>
        </w:rPr>
        <w:t xml:space="preserve">. خیلی تعابیر بلند و زیبایی است که </w:t>
      </w:r>
      <w:r w:rsidRPr="00267086">
        <w:rPr>
          <w:sz w:val="28"/>
          <w:rtl/>
        </w:rPr>
        <w:t>ام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رالمؤمن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</w:t>
      </w:r>
      <w:r w:rsidRPr="00267086">
        <w:rPr>
          <w:rFonts w:hint="cs"/>
          <w:sz w:val="28"/>
          <w:rtl/>
        </w:rPr>
        <w:t xml:space="preserve"> دارند</w:t>
      </w:r>
      <w:r w:rsidRPr="00267086">
        <w:rPr>
          <w:sz w:val="28"/>
          <w:rtl/>
        </w:rPr>
        <w:t xml:space="preserve"> </w:t>
      </w:r>
      <w:r w:rsidRPr="00267086">
        <w:rPr>
          <w:rFonts w:cs="B Badr"/>
          <w:b/>
          <w:bCs/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أَلَا وَ إِنَّ الدُّنْيَا قَدْ تَصَرَّمَتْ وَ آذَنَتْ بِانْقِضَاءٍ وَ تَنَكَّرَ مَعْرُوفُهَا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وَ أَدْبَرَتْ حَذَّاءَ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فَهِيَ تَحْفِزُ بِالْفَنَاءِ سُكَّانَهَا وَ تَحْدُو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بِالْمَوْتِ جِيرَانَهَا»</w:t>
      </w:r>
      <w:r w:rsidRPr="00267086">
        <w:rPr>
          <w:rFonts w:hint="cs"/>
          <w:sz w:val="28"/>
          <w:rtl/>
        </w:rPr>
        <w:t xml:space="preserve">. با تفاوتی که این جمله داشت یکی سرعت فنا را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رساند</w:t>
      </w:r>
      <w:r w:rsidRPr="00267086">
        <w:rPr>
          <w:rFonts w:hint="cs"/>
          <w:sz w:val="28"/>
          <w:rtl/>
        </w:rPr>
        <w:t xml:space="preserve"> یکی آرامش سیر به سمت مرگ به خاطر </w:t>
      </w:r>
      <w:r w:rsidRPr="00267086">
        <w:rPr>
          <w:sz w:val="28"/>
          <w:rtl/>
        </w:rPr>
        <w:t>غفلت‌ها</w:t>
      </w:r>
      <w:r w:rsidRPr="00267086">
        <w:rPr>
          <w:rFonts w:hint="cs"/>
          <w:sz w:val="28"/>
          <w:rtl/>
        </w:rPr>
        <w:t xml:space="preserve"> را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رساند</w:t>
      </w:r>
      <w:r w:rsidRPr="00267086">
        <w:rPr>
          <w:rFonts w:hint="cs"/>
          <w:sz w:val="28"/>
          <w:rtl/>
        </w:rPr>
        <w:t xml:space="preserve">. </w:t>
      </w:r>
      <w:r w:rsidRPr="00267086">
        <w:rPr>
          <w:rFonts w:cs="B Badr"/>
          <w:b/>
          <w:bCs/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وَ قَدْ أَمَرَّ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فِيهَا مَا كَانَ حُلْواً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وَ كَدِرَ مِنْهَا مَا كَانَ صَفْواً</w:t>
      </w:r>
      <w:r w:rsidRPr="00267086">
        <w:rPr>
          <w:rFonts w:cs="B Badr"/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کار دنیا این است که </w:t>
      </w:r>
      <w:r w:rsidRPr="00267086">
        <w:rPr>
          <w:sz w:val="28"/>
          <w:rtl/>
        </w:rPr>
        <w:t>ش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ر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ها</w:t>
      </w:r>
      <w:r w:rsidRPr="00267086">
        <w:rPr>
          <w:rFonts w:hint="cs"/>
          <w:sz w:val="28"/>
          <w:rtl/>
        </w:rPr>
        <w:t xml:space="preserve"> را تلخ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کند</w:t>
      </w:r>
      <w:r w:rsidRPr="00267086">
        <w:rPr>
          <w:rFonts w:hint="cs"/>
          <w:sz w:val="28"/>
          <w:rtl/>
        </w:rPr>
        <w:t xml:space="preserve"> و زلال</w:t>
      </w:r>
      <w:r w:rsidRPr="00267086">
        <w:rPr>
          <w:rFonts w:hint="eastAsia"/>
          <w:sz w:val="28"/>
          <w:rtl/>
        </w:rPr>
        <w:t>‌</w:t>
      </w:r>
      <w:r w:rsidRPr="00267086">
        <w:rPr>
          <w:rFonts w:hint="cs"/>
          <w:sz w:val="28"/>
          <w:rtl/>
        </w:rPr>
        <w:t xml:space="preserve">ها را مکدر و آلوده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کند</w:t>
      </w:r>
      <w:r w:rsidRPr="00267086">
        <w:rPr>
          <w:rFonts w:hint="cs"/>
          <w:sz w:val="28"/>
          <w:rtl/>
        </w:rPr>
        <w:t xml:space="preserve">. در این دنیا شیرینی ناب نیست. زلال محض و ناب وجود ندارد کار دنیا این است که غث و سمین را مخلوط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کند</w:t>
      </w:r>
      <w:r w:rsidRPr="00267086">
        <w:rPr>
          <w:rFonts w:hint="cs"/>
          <w:sz w:val="28"/>
          <w:rtl/>
        </w:rPr>
        <w:t xml:space="preserve">. آب زلال </w:t>
      </w:r>
      <w:r w:rsidRPr="00267086">
        <w:rPr>
          <w:sz w:val="28"/>
          <w:rtl/>
        </w:rPr>
        <w:t>نعمت‌ها</w:t>
      </w:r>
      <w:r w:rsidRPr="00267086">
        <w:rPr>
          <w:rFonts w:hint="cs"/>
          <w:sz w:val="28"/>
          <w:rtl/>
        </w:rPr>
        <w:t xml:space="preserve">ی دنیا با </w:t>
      </w:r>
      <w:r w:rsidRPr="00267086">
        <w:rPr>
          <w:sz w:val="28"/>
          <w:rtl/>
        </w:rPr>
        <w:t>سخت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ها</w:t>
      </w:r>
      <w:r w:rsidRPr="00267086">
        <w:rPr>
          <w:rFonts w:hint="cs"/>
          <w:sz w:val="28"/>
          <w:rtl/>
        </w:rPr>
        <w:t xml:space="preserve"> و </w:t>
      </w:r>
      <w:r w:rsidRPr="00267086">
        <w:rPr>
          <w:sz w:val="28"/>
          <w:rtl/>
        </w:rPr>
        <w:t>دشوار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ها</w:t>
      </w:r>
      <w:r w:rsidRPr="00267086">
        <w:rPr>
          <w:rFonts w:hint="cs"/>
          <w:sz w:val="28"/>
          <w:rtl/>
        </w:rPr>
        <w:t xml:space="preserve"> آمیخته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 xml:space="preserve"> موطن ابتلا باید این </w:t>
      </w:r>
      <w:r w:rsidRPr="00267086">
        <w:rPr>
          <w:sz w:val="28"/>
          <w:rtl/>
        </w:rPr>
        <w:t>و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ژگ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ها</w:t>
      </w:r>
      <w:r w:rsidRPr="00267086">
        <w:rPr>
          <w:rFonts w:hint="cs"/>
          <w:sz w:val="28"/>
          <w:rtl/>
        </w:rPr>
        <w:t xml:space="preserve"> را داشته باشد این حکمت الهی است کار دنیا این است که </w:t>
      </w:r>
      <w:r w:rsidRPr="00267086">
        <w:rPr>
          <w:rFonts w:cs="B Badr"/>
          <w:b/>
          <w:bCs/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وَ قَدْ أَمَرَّ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فِيهَا مَا كَانَ حُلْواً</w:t>
      </w:r>
      <w:r w:rsidRPr="00267086">
        <w:rPr>
          <w:rFonts w:cs="B Badr"/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حلوها را مر کرده و </w:t>
      </w:r>
      <w:r w:rsidRPr="00267086">
        <w:rPr>
          <w:sz w:val="28"/>
          <w:rtl/>
        </w:rPr>
        <w:t>ش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ر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ن‌ها</w:t>
      </w:r>
      <w:r w:rsidRPr="00267086">
        <w:rPr>
          <w:rFonts w:hint="cs"/>
          <w:sz w:val="28"/>
          <w:rtl/>
        </w:rPr>
        <w:t xml:space="preserve"> را بر کام </w:t>
      </w:r>
      <w:r w:rsidRPr="00267086">
        <w:rPr>
          <w:sz w:val="28"/>
          <w:rtl/>
        </w:rPr>
        <w:t>انسان‌ها</w:t>
      </w:r>
      <w:r w:rsidRPr="00267086">
        <w:rPr>
          <w:rFonts w:hint="cs"/>
          <w:sz w:val="28"/>
          <w:rtl/>
        </w:rPr>
        <w:t xml:space="preserve"> تلخ کرده و هیچ شیرینی نابی در این عالم نیست. همه شیرینی</w:t>
      </w:r>
      <w:r w:rsidRPr="00267086">
        <w:rPr>
          <w:rFonts w:hint="eastAsia"/>
          <w:sz w:val="28"/>
          <w:rtl/>
        </w:rPr>
        <w:t>‌</w:t>
      </w:r>
      <w:r w:rsidRPr="00267086">
        <w:rPr>
          <w:rFonts w:hint="cs"/>
          <w:sz w:val="28"/>
          <w:rtl/>
        </w:rPr>
        <w:t xml:space="preserve">ها با یک تلخی </w:t>
      </w:r>
      <w:r w:rsidRPr="00267086">
        <w:rPr>
          <w:sz w:val="28"/>
          <w:rtl/>
        </w:rPr>
        <w:t>آم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خته‌شده</w:t>
      </w:r>
      <w:r w:rsidRPr="00267086">
        <w:rPr>
          <w:rFonts w:hint="cs"/>
          <w:sz w:val="28"/>
          <w:rtl/>
        </w:rPr>
        <w:t xml:space="preserve"> است </w:t>
      </w:r>
      <w:r w:rsidRPr="00267086">
        <w:rPr>
          <w:sz w:val="28"/>
          <w:rtl/>
        </w:rPr>
        <w:t>هرچقدر</w:t>
      </w:r>
      <w:r w:rsidRPr="00267086">
        <w:rPr>
          <w:rFonts w:hint="cs"/>
          <w:sz w:val="28"/>
          <w:rtl/>
        </w:rPr>
        <w:t xml:space="preserve"> زلال باشد </w:t>
      </w:r>
      <w:r w:rsidRPr="00267086">
        <w:rPr>
          <w:sz w:val="28"/>
          <w:rtl/>
        </w:rPr>
        <w:t>بازهم</w:t>
      </w:r>
      <w:r w:rsidRPr="00267086">
        <w:rPr>
          <w:rFonts w:hint="cs"/>
          <w:sz w:val="28"/>
          <w:rtl/>
        </w:rPr>
        <w:t xml:space="preserve"> کدورت دارد به دلیل اینکه موجود ابدی و بی آسیب و فنا نیست و لذا </w:t>
      </w:r>
      <w:r w:rsidRPr="00267086">
        <w:rPr>
          <w:sz w:val="28"/>
          <w:rtl/>
        </w:rPr>
        <w:t>هرچقدر</w:t>
      </w:r>
      <w:r w:rsidRPr="00267086">
        <w:rPr>
          <w:rFonts w:hint="cs"/>
          <w:sz w:val="28"/>
          <w:rtl/>
        </w:rPr>
        <w:t xml:space="preserve"> هم در یک سلامت مطلق و آسایش مطلق قرار بگیرد در اوج آسایش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هم که قرار بگیرد باز محض و ناب نیست </w:t>
      </w:r>
      <w:r w:rsidRPr="00267086">
        <w:rPr>
          <w:rFonts w:cs="B Badr"/>
          <w:b/>
          <w:bCs/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وَ قَدْ أَمَرَّ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فِيهَا مَا كَانَ حُلْواً</w:t>
      </w:r>
      <w:r w:rsidRPr="00267086">
        <w:rPr>
          <w:rFonts w:cs="B Badr"/>
          <w:b/>
          <w:bCs/>
          <w:sz w:val="28"/>
          <w:rtl/>
        </w:rPr>
        <w:t xml:space="preserve"> </w:t>
      </w:r>
      <w:r w:rsidRPr="00267086">
        <w:rPr>
          <w:rFonts w:cs="B Badr" w:hint="cs"/>
          <w:b/>
          <w:bCs/>
          <w:sz w:val="28"/>
          <w:rtl/>
        </w:rPr>
        <w:t>وَ كَدِرَ مِنْهَا مَا كَانَ صَفْواً فَلَمْ يَبْقَ مِنْهَا إِلَّا سَمَلَةٌ كَسَمَلَةِ الْإِدَاوَةِ</w:t>
      </w:r>
      <w:r w:rsidRPr="00267086">
        <w:rPr>
          <w:rFonts w:cs="B Badr"/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از آفتابه که برای تطهیر و وضو استفاده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کنند</w:t>
      </w:r>
      <w:r w:rsidRPr="00267086">
        <w:rPr>
          <w:rFonts w:hint="cs"/>
          <w:sz w:val="28"/>
          <w:rtl/>
        </w:rPr>
        <w:t xml:space="preserve"> وقتی آب </w:t>
      </w:r>
      <w:r w:rsidRPr="00267086">
        <w:rPr>
          <w:sz w:val="28"/>
          <w:rtl/>
        </w:rPr>
        <w:t>آن‌که</w:t>
      </w:r>
      <w:r w:rsidRPr="00267086">
        <w:rPr>
          <w:rFonts w:hint="cs"/>
          <w:sz w:val="28"/>
          <w:rtl/>
        </w:rPr>
        <w:t xml:space="preserve"> ریخته شد کمی از آب در آفتابه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ماند</w:t>
      </w:r>
      <w:r w:rsidRPr="00267086">
        <w:rPr>
          <w:rFonts w:hint="cs"/>
          <w:sz w:val="28"/>
          <w:rtl/>
        </w:rPr>
        <w:t xml:space="preserve"> حضرت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فرما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ند</w:t>
      </w:r>
      <w:r w:rsidRPr="00267086">
        <w:rPr>
          <w:rFonts w:hint="cs"/>
          <w:sz w:val="28"/>
          <w:rtl/>
        </w:rPr>
        <w:t xml:space="preserve"> از این دنیا باقی نمانده است جز </w:t>
      </w:r>
      <w:r w:rsidRPr="00267086">
        <w:rPr>
          <w:sz w:val="28"/>
          <w:rtl/>
        </w:rPr>
        <w:t>باق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مانده‌ا</w:t>
      </w:r>
      <w:r w:rsidRPr="00267086">
        <w:rPr>
          <w:rFonts w:hint="cs"/>
          <w:sz w:val="28"/>
          <w:rtl/>
        </w:rPr>
        <w:t>ی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که مثل ذرات </w:t>
      </w:r>
      <w:r w:rsidRPr="00267086">
        <w:rPr>
          <w:sz w:val="28"/>
          <w:rtl/>
        </w:rPr>
        <w:t>باق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مانده</w:t>
      </w:r>
      <w:r w:rsidRPr="00267086">
        <w:rPr>
          <w:rFonts w:hint="cs"/>
          <w:sz w:val="28"/>
          <w:rtl/>
        </w:rPr>
        <w:t xml:space="preserve"> آب ته یک آفتابه است نظیر این مطلب در جای دیگر </w:t>
      </w:r>
      <w:r w:rsidRPr="00267086">
        <w:rPr>
          <w:sz w:val="28"/>
          <w:rtl/>
        </w:rPr>
        <w:t>نهج‌البلاغه</w:t>
      </w:r>
      <w:r w:rsidRPr="00267086">
        <w:rPr>
          <w:rFonts w:hint="cs"/>
          <w:sz w:val="28"/>
          <w:rtl/>
        </w:rPr>
        <w:t xml:space="preserve"> هم آمده است که حضرت در خطبه 42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sz w:val="28"/>
          <w:rtl/>
        </w:rPr>
        <w:t>فرما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ند</w:t>
      </w:r>
      <w:r w:rsidRPr="00267086">
        <w:rPr>
          <w:sz w:val="28"/>
          <w:rtl/>
        </w:rPr>
        <w:t xml:space="preserve"> «</w:t>
      </w:r>
      <w:r w:rsidRPr="00267086">
        <w:rPr>
          <w:rFonts w:hint="cs"/>
          <w:b/>
          <w:bCs/>
          <w:sz w:val="28"/>
          <w:rtl/>
        </w:rPr>
        <w:t>َ وَ إِنَّ الدُّنْيَا قَدْ وَلَّتْ حَذَّاءَ</w:t>
      </w:r>
      <w:r w:rsidRPr="00267086">
        <w:rPr>
          <w:b/>
          <w:bCs/>
          <w:sz w:val="28"/>
          <w:rtl/>
        </w:rPr>
        <w:t xml:space="preserve"> </w:t>
      </w:r>
      <w:r w:rsidRPr="00267086">
        <w:rPr>
          <w:rFonts w:hint="cs"/>
          <w:b/>
          <w:bCs/>
          <w:sz w:val="28"/>
          <w:rtl/>
        </w:rPr>
        <w:t>فَلَمْ يَبْقَ مِنْهَا إِلَّا صُبَابَةٌ</w:t>
      </w:r>
      <w:r w:rsidRPr="00267086">
        <w:rPr>
          <w:b/>
          <w:bCs/>
          <w:sz w:val="28"/>
          <w:rtl/>
        </w:rPr>
        <w:t xml:space="preserve"> </w:t>
      </w:r>
      <w:r w:rsidRPr="00267086">
        <w:rPr>
          <w:rFonts w:hint="cs"/>
          <w:b/>
          <w:bCs/>
          <w:sz w:val="28"/>
          <w:rtl/>
        </w:rPr>
        <w:t>كَصُبَابَةِ الْإِنَاء</w:t>
      </w:r>
      <w:r w:rsidRPr="00267086">
        <w:rPr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یعنی وقتی لیوان آبی که کسی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خورد</w:t>
      </w:r>
      <w:r w:rsidRPr="00267086">
        <w:rPr>
          <w:rFonts w:hint="cs"/>
          <w:sz w:val="28"/>
          <w:rtl/>
        </w:rPr>
        <w:t xml:space="preserve"> مقداری ته آن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ماند</w:t>
      </w:r>
      <w:r w:rsidRPr="00267086">
        <w:rPr>
          <w:rFonts w:hint="cs"/>
          <w:sz w:val="28"/>
          <w:rtl/>
        </w:rPr>
        <w:t xml:space="preserve"> که به آن </w:t>
      </w:r>
      <w:r w:rsidRPr="00267086">
        <w:rPr>
          <w:b/>
          <w:bCs/>
          <w:sz w:val="28"/>
          <w:rtl/>
        </w:rPr>
        <w:t>«</w:t>
      </w:r>
      <w:r w:rsidRPr="00267086">
        <w:rPr>
          <w:rFonts w:hint="cs"/>
          <w:b/>
          <w:bCs/>
          <w:sz w:val="28"/>
          <w:rtl/>
        </w:rPr>
        <w:t>صُبَابَةِ الْإِنَاء</w:t>
      </w:r>
      <w:r w:rsidRPr="00267086">
        <w:rPr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گو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ند</w:t>
      </w:r>
      <w:r w:rsidRPr="00267086">
        <w:rPr>
          <w:rFonts w:hint="cs"/>
          <w:sz w:val="28"/>
          <w:rtl/>
        </w:rPr>
        <w:t xml:space="preserve">. </w:t>
      </w:r>
      <w:r w:rsidRPr="00267086">
        <w:rPr>
          <w:b/>
          <w:bCs/>
          <w:sz w:val="28"/>
          <w:rtl/>
        </w:rPr>
        <w:t>«</w:t>
      </w:r>
      <w:r w:rsidRPr="00267086">
        <w:rPr>
          <w:rFonts w:cs="B Badr" w:hint="cs"/>
          <w:b/>
          <w:bCs/>
          <w:sz w:val="28"/>
          <w:rtl/>
        </w:rPr>
        <w:t>سَمَلَةِ الْإِدَاوَةِ</w:t>
      </w:r>
      <w:r w:rsidRPr="00267086">
        <w:rPr>
          <w:rFonts w:cs="B Badr"/>
          <w:b/>
          <w:bCs/>
          <w:sz w:val="28"/>
          <w:rtl/>
        </w:rPr>
        <w:t>»</w:t>
      </w:r>
      <w:r w:rsidRPr="00267086">
        <w:rPr>
          <w:rFonts w:hint="cs"/>
          <w:sz w:val="28"/>
          <w:rtl/>
        </w:rPr>
        <w:t xml:space="preserve"> که اداوه همان آفتابه است که </w:t>
      </w:r>
      <w:r w:rsidRPr="00267086">
        <w:rPr>
          <w:sz w:val="28"/>
          <w:rtl/>
        </w:rPr>
        <w:t>آن‌هم</w:t>
      </w:r>
      <w:r w:rsidRPr="00267086">
        <w:rPr>
          <w:rFonts w:hint="cs"/>
          <w:sz w:val="28"/>
          <w:rtl/>
        </w:rPr>
        <w:t xml:space="preserve"> یعنی آب </w:t>
      </w:r>
      <w:r w:rsidRPr="00267086">
        <w:rPr>
          <w:sz w:val="28"/>
          <w:rtl/>
        </w:rPr>
        <w:t>باق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مانده</w:t>
      </w:r>
      <w:r w:rsidRPr="00267086">
        <w:rPr>
          <w:rFonts w:hint="cs"/>
          <w:sz w:val="28"/>
          <w:rtl/>
        </w:rPr>
        <w:t xml:space="preserve"> ته آن داریم در این مورد در </w:t>
      </w:r>
      <w:r w:rsidRPr="00267086">
        <w:rPr>
          <w:sz w:val="28"/>
          <w:rtl/>
        </w:rPr>
        <w:t>نهج‌البلاغه</w:t>
      </w:r>
      <w:r w:rsidRPr="00267086">
        <w:rPr>
          <w:rFonts w:hint="cs"/>
          <w:sz w:val="28"/>
          <w:rtl/>
        </w:rPr>
        <w:t xml:space="preserve"> چند تشبیه</w:t>
      </w:r>
      <w:r w:rsidRPr="00267086">
        <w:rPr>
          <w:sz w:val="28"/>
          <w:rtl/>
        </w:rPr>
        <w:t xml:space="preserve"> </w:t>
      </w:r>
      <w:r w:rsidRPr="00267086">
        <w:rPr>
          <w:rFonts w:hint="cs"/>
          <w:sz w:val="28"/>
          <w:rtl/>
        </w:rPr>
        <w:t xml:space="preserve">آمده است مانند </w:t>
      </w:r>
      <w:r w:rsidRPr="00267086">
        <w:rPr>
          <w:sz w:val="28"/>
          <w:rtl/>
        </w:rPr>
        <w:t>باق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مانده</w:t>
      </w:r>
      <w:r w:rsidRPr="00267086">
        <w:rPr>
          <w:rFonts w:hint="cs"/>
          <w:sz w:val="28"/>
          <w:rtl/>
        </w:rPr>
        <w:t xml:space="preserve"> آب ته استکان یا ظرف آب یا آفتابه.</w:t>
      </w:r>
      <w:r w:rsidRPr="00267086">
        <w:rPr>
          <w:sz w:val="28"/>
          <w:rtl/>
        </w:rPr>
        <w:t xml:space="preserve"> حضرت</w:t>
      </w:r>
      <w:r w:rsidRPr="00267086">
        <w:rPr>
          <w:rFonts w:hint="cs"/>
          <w:sz w:val="28"/>
          <w:rtl/>
        </w:rPr>
        <w:t xml:space="preserve">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فرما</w:t>
      </w:r>
      <w:r w:rsidRPr="00267086">
        <w:rPr>
          <w:rFonts w:hint="cs"/>
          <w:sz w:val="28"/>
          <w:rtl/>
        </w:rPr>
        <w:t>ی</w:t>
      </w:r>
      <w:r w:rsidRPr="00267086">
        <w:rPr>
          <w:rFonts w:hint="eastAsia"/>
          <w:sz w:val="28"/>
          <w:rtl/>
        </w:rPr>
        <w:t>ند</w:t>
      </w:r>
      <w:r w:rsidRPr="00267086">
        <w:rPr>
          <w:rFonts w:hint="cs"/>
          <w:sz w:val="28"/>
          <w:rtl/>
        </w:rPr>
        <w:t xml:space="preserve"> دنیا مثل ذرات </w:t>
      </w:r>
      <w:r w:rsidRPr="00267086">
        <w:rPr>
          <w:sz w:val="28"/>
          <w:rtl/>
        </w:rPr>
        <w:t>باق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مانده</w:t>
      </w:r>
      <w:r w:rsidRPr="00267086">
        <w:rPr>
          <w:rFonts w:hint="cs"/>
          <w:sz w:val="28"/>
          <w:rtl/>
        </w:rPr>
        <w:t xml:space="preserve"> ته ظرف آبی است که از آن استفاده </w:t>
      </w:r>
      <w:r w:rsidRPr="00267086">
        <w:rPr>
          <w:sz w:val="28"/>
          <w:rtl/>
        </w:rPr>
        <w:t>م</w:t>
      </w:r>
      <w:r w:rsidRPr="00267086">
        <w:rPr>
          <w:rFonts w:hint="cs"/>
          <w:sz w:val="28"/>
          <w:rtl/>
        </w:rPr>
        <w:t>ی‌</w:t>
      </w:r>
      <w:r w:rsidRPr="00267086">
        <w:rPr>
          <w:rFonts w:hint="eastAsia"/>
          <w:sz w:val="28"/>
          <w:rtl/>
        </w:rPr>
        <w:t>شود</w:t>
      </w:r>
      <w:r w:rsidRPr="00267086">
        <w:rPr>
          <w:rFonts w:hint="cs"/>
          <w:sz w:val="28"/>
          <w:rtl/>
        </w:rPr>
        <w:t xml:space="preserve"> و این حد ارزش برای دنیا است.</w:t>
      </w:r>
    </w:p>
    <w:p w:rsidR="00144489" w:rsidRPr="00267086" w:rsidRDefault="00144489" w:rsidP="00144489">
      <w:pPr>
        <w:ind w:left="360" w:firstLine="0"/>
        <w:rPr>
          <w:sz w:val="28"/>
          <w:rtl/>
        </w:rPr>
      </w:pPr>
    </w:p>
    <w:sectPr w:rsidR="00144489" w:rsidRPr="00267086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80" w:rsidRDefault="00DB3080">
      <w:r>
        <w:separator/>
      </w:r>
    </w:p>
    <w:p w:rsidR="00DB3080" w:rsidRDefault="00DB3080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24343B"/>
    <w:p w:rsidR="00DB3080" w:rsidRDefault="00DB3080" w:rsidP="0024343B"/>
    <w:p w:rsidR="00DB3080" w:rsidRDefault="00DB3080"/>
    <w:p w:rsidR="00DB3080" w:rsidRDefault="00DB3080" w:rsidP="003339DE"/>
    <w:p w:rsidR="00DB3080" w:rsidRDefault="00DB3080" w:rsidP="003339DE"/>
    <w:p w:rsidR="00DB3080" w:rsidRDefault="00DB3080" w:rsidP="003339DE"/>
    <w:p w:rsidR="00DB3080" w:rsidRDefault="00DB3080" w:rsidP="003339DE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/>
    <w:p w:rsidR="00DB3080" w:rsidRDefault="00DB3080" w:rsidP="00F77F5F"/>
    <w:p w:rsidR="00DB3080" w:rsidRDefault="00DB3080" w:rsidP="00F77F5F"/>
    <w:p w:rsidR="00DB3080" w:rsidRDefault="00DB3080" w:rsidP="00F77F5F"/>
    <w:p w:rsidR="00DB3080" w:rsidRDefault="00DB3080" w:rsidP="00053028"/>
    <w:p w:rsidR="00DB3080" w:rsidRDefault="00DB3080"/>
  </w:endnote>
  <w:endnote w:type="continuationSeparator" w:id="0">
    <w:p w:rsidR="00DB3080" w:rsidRDefault="00DB3080">
      <w:r>
        <w:continuationSeparator/>
      </w:r>
    </w:p>
    <w:p w:rsidR="00DB3080" w:rsidRDefault="00DB3080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24343B"/>
    <w:p w:rsidR="00DB3080" w:rsidRDefault="00DB3080" w:rsidP="0024343B"/>
    <w:p w:rsidR="00DB3080" w:rsidRDefault="00DB3080"/>
    <w:p w:rsidR="00DB3080" w:rsidRDefault="00DB3080" w:rsidP="003339DE"/>
    <w:p w:rsidR="00DB3080" w:rsidRDefault="00DB3080" w:rsidP="003339DE"/>
    <w:p w:rsidR="00DB3080" w:rsidRDefault="00DB3080" w:rsidP="003339DE"/>
    <w:p w:rsidR="00DB3080" w:rsidRDefault="00DB3080" w:rsidP="003339DE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/>
    <w:p w:rsidR="00DB3080" w:rsidRDefault="00DB3080" w:rsidP="00F77F5F"/>
    <w:p w:rsidR="00DB3080" w:rsidRDefault="00DB3080" w:rsidP="00F77F5F"/>
    <w:p w:rsidR="00DB3080" w:rsidRDefault="00DB3080" w:rsidP="00F77F5F"/>
    <w:p w:rsidR="00DB3080" w:rsidRDefault="00DB3080" w:rsidP="00053028"/>
    <w:p w:rsidR="00DB3080" w:rsidRDefault="00DB3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DB3080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C3215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80" w:rsidRDefault="00DB3080">
      <w:r>
        <w:separator/>
      </w:r>
    </w:p>
    <w:p w:rsidR="00DB3080" w:rsidRDefault="00DB3080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24343B"/>
    <w:p w:rsidR="00DB3080" w:rsidRDefault="00DB3080" w:rsidP="0024343B"/>
    <w:p w:rsidR="00DB3080" w:rsidRDefault="00DB3080"/>
    <w:p w:rsidR="00DB3080" w:rsidRDefault="00DB3080" w:rsidP="003339DE"/>
    <w:p w:rsidR="00DB3080" w:rsidRDefault="00DB3080" w:rsidP="003339DE"/>
    <w:p w:rsidR="00DB3080" w:rsidRDefault="00DB3080" w:rsidP="003339DE"/>
    <w:p w:rsidR="00DB3080" w:rsidRDefault="00DB3080" w:rsidP="003339DE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/>
    <w:p w:rsidR="00DB3080" w:rsidRDefault="00DB3080" w:rsidP="00F77F5F"/>
    <w:p w:rsidR="00DB3080" w:rsidRDefault="00DB3080" w:rsidP="00F77F5F"/>
    <w:p w:rsidR="00DB3080" w:rsidRDefault="00DB3080" w:rsidP="00F77F5F"/>
    <w:p w:rsidR="00DB3080" w:rsidRDefault="00DB3080" w:rsidP="00053028"/>
    <w:p w:rsidR="00DB3080" w:rsidRDefault="00DB3080"/>
  </w:footnote>
  <w:footnote w:type="continuationSeparator" w:id="0">
    <w:p w:rsidR="00DB3080" w:rsidRDefault="00DB3080">
      <w:r>
        <w:continuationSeparator/>
      </w:r>
    </w:p>
    <w:p w:rsidR="00DB3080" w:rsidRDefault="00DB3080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CE61DD"/>
    <w:p w:rsidR="00DB3080" w:rsidRDefault="00DB3080" w:rsidP="0024343B"/>
    <w:p w:rsidR="00DB3080" w:rsidRDefault="00DB3080" w:rsidP="0024343B"/>
    <w:p w:rsidR="00DB3080" w:rsidRDefault="00DB3080"/>
    <w:p w:rsidR="00DB3080" w:rsidRDefault="00DB3080" w:rsidP="003339DE"/>
    <w:p w:rsidR="00DB3080" w:rsidRDefault="00DB3080" w:rsidP="003339DE"/>
    <w:p w:rsidR="00DB3080" w:rsidRDefault="00DB3080" w:rsidP="003339DE"/>
    <w:p w:rsidR="00DB3080" w:rsidRDefault="00DB3080" w:rsidP="003339DE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 w:rsidP="00493648"/>
    <w:p w:rsidR="00DB3080" w:rsidRDefault="00DB3080"/>
    <w:p w:rsidR="00DB3080" w:rsidRDefault="00DB3080" w:rsidP="00F77F5F"/>
    <w:p w:rsidR="00DB3080" w:rsidRDefault="00DB3080" w:rsidP="00F77F5F"/>
    <w:p w:rsidR="00DB3080" w:rsidRDefault="00DB3080" w:rsidP="00F77F5F"/>
    <w:p w:rsidR="00DB3080" w:rsidRDefault="00DB3080" w:rsidP="00053028"/>
    <w:p w:rsidR="00DB3080" w:rsidRDefault="00DB30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Default="00DB3080" w:rsidP="000C3215">
    <w:pPr>
      <w:tabs>
        <w:tab w:val="left" w:pos="1256"/>
        <w:tab w:val="left" w:pos="5696"/>
        <w:tab w:val="right" w:pos="9071"/>
      </w:tabs>
    </w:pPr>
    <w:r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0" w:name="OLE_LINK1"/>
    <w:bookmarkStart w:id="11" w:name="OLE_LINK2"/>
    <w:r w:rsidR="00267086">
      <w:rPr>
        <w:noProof/>
      </w:rPr>
      <w:drawing>
        <wp:inline distT="0" distB="0" distL="0" distR="0" wp14:anchorId="717B5103" wp14:editId="22DFDC40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0"/>
    <w:bookmarkEnd w:id="11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</w:t>
    </w:r>
    <w:r w:rsidR="000C3215">
      <w:rPr>
        <w:rFonts w:ascii="IranNastaliq" w:hAnsi="IranNastaliq" w:hint="cs"/>
        <w:sz w:val="40"/>
        <w:szCs w:val="40"/>
        <w:rtl/>
      </w:rPr>
      <w:t xml:space="preserve">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</w:t>
    </w:r>
    <w:r w:rsidR="00267086" w:rsidRPr="000C3215">
      <w:rPr>
        <w:rFonts w:ascii="IranNastaliq" w:hAnsi="IranNastaliq" w:cs="IranNastaliq"/>
        <w:sz w:val="40"/>
        <w:szCs w:val="40"/>
        <w:rtl/>
      </w:rPr>
      <w:t>شماره ثبت</w:t>
    </w:r>
    <w:r w:rsidR="000C3215" w:rsidRPr="000C3215">
      <w:rPr>
        <w:rFonts w:ascii="IranNastaliq" w:hAnsi="IranNastaliq" w:cs="IranNastaliq"/>
        <w:sz w:val="40"/>
        <w:szCs w:val="40"/>
        <w:rtl/>
      </w:rPr>
      <w:t>:</w:t>
    </w:r>
    <w:r w:rsidR="00267086" w:rsidRPr="000C3215">
      <w:rPr>
        <w:rFonts w:ascii="IranNastaliq" w:hAnsi="IranNastaliq" w:cs="IranNastaliq"/>
        <w:sz w:val="40"/>
        <w:szCs w:val="40"/>
        <w:rtl/>
      </w:rPr>
      <w:t xml:space="preserve"> 1167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E2623"/>
    <w:multiLevelType w:val="hybridMultilevel"/>
    <w:tmpl w:val="9EAA5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25815B6"/>
    <w:multiLevelType w:val="hybridMultilevel"/>
    <w:tmpl w:val="2E8E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0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19"/>
  </w:num>
  <w:num w:numId="8">
    <w:abstractNumId w:val="15"/>
  </w:num>
  <w:num w:numId="9">
    <w:abstractNumId w:val="35"/>
  </w:num>
  <w:num w:numId="10">
    <w:abstractNumId w:val="29"/>
  </w:num>
  <w:num w:numId="11">
    <w:abstractNumId w:val="20"/>
  </w:num>
  <w:num w:numId="12">
    <w:abstractNumId w:val="18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6"/>
  </w:num>
  <w:num w:numId="28">
    <w:abstractNumId w:val="11"/>
  </w:num>
  <w:num w:numId="29">
    <w:abstractNumId w:val="28"/>
  </w:num>
  <w:num w:numId="30">
    <w:abstractNumId w:val="32"/>
  </w:num>
  <w:num w:numId="31">
    <w:abstractNumId w:val="31"/>
  </w:num>
  <w:num w:numId="32">
    <w:abstractNumId w:val="23"/>
  </w:num>
  <w:num w:numId="33">
    <w:abstractNumId w:val="33"/>
  </w:num>
  <w:num w:numId="34">
    <w:abstractNumId w:val="26"/>
  </w:num>
  <w:num w:numId="35">
    <w:abstractNumId w:val="1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11D"/>
    <w:rsid w:val="00025633"/>
    <w:rsid w:val="00053028"/>
    <w:rsid w:val="00081224"/>
    <w:rsid w:val="00081BD8"/>
    <w:rsid w:val="000C3215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67086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BD111D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B3080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0C321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0C321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0C321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0C321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0C3215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0C321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0C321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0C3215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0C321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0C321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0C3215"/>
    <w:rPr>
      <w:rFonts w:eastAsia="2  Lotus"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0C3215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0C321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0C321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0C3215"/>
    <w:rPr>
      <w:rFonts w:ascii="Cambria" w:eastAsiaTheme="minorEastAs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0C321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0C3215"/>
    <w:rPr>
      <w:rFonts w:ascii="Cambria" w:eastAsia="2  Lotus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0C3215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semiHidden/>
    <w:unhideWhenUsed/>
    <w:qFormat/>
    <w:rsid w:val="000C3215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0C3215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semiHidden/>
    <w:unhideWhenUsed/>
    <w:qFormat/>
    <w:rsid w:val="000C3215"/>
    <w:pPr>
      <w:spacing w:after="0"/>
      <w:ind w:left="442"/>
    </w:pPr>
    <w:rPr>
      <w:rFonts w:eastAsia="2  Lotus"/>
    </w:r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0C3215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0C3215"/>
    <w:pPr>
      <w:spacing w:after="0"/>
      <w:ind w:left="1100"/>
    </w:pPr>
  </w:style>
  <w:style w:type="character" w:styleId="Emphasis">
    <w:name w:val="Emphasis"/>
    <w:uiPriority w:val="20"/>
    <w:qFormat/>
    <w:rsid w:val="000C321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0C321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0C3215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0C321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,پاورقي"/>
    <w:basedOn w:val="Normal"/>
    <w:next w:val="Normal"/>
    <w:link w:val="SubtitleChar"/>
    <w:autoRedefine/>
    <w:uiPriority w:val="11"/>
    <w:qFormat/>
    <w:rsid w:val="000C321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,پاورقي Char"/>
    <w:link w:val="Subtitle"/>
    <w:uiPriority w:val="11"/>
    <w:rsid w:val="000C321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C321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C321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0C3215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C321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C321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C321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C321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C321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C321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C321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C321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C321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C321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C321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C321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21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C3215"/>
    <w:rPr>
      <w:rFonts w:eastAsia="2  Lotus" w:cs="2  Lotus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0C3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%20(2)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4474-034E-4E44-B058-3735AB25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 (2)</Template>
  <TotalTime>4</TotalTime>
  <Pages>7</Pages>
  <Words>1966</Words>
  <Characters>11211</Characters>
  <Application>Microsoft Office Word</Application>
  <DocSecurity>0</DocSecurity>
  <Lines>93</Lines>
  <Paragraphs>26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2</cp:revision>
  <cp:lastPrinted>2008-05-03T17:27:00Z</cp:lastPrinted>
  <dcterms:created xsi:type="dcterms:W3CDTF">2014-08-21T00:15:00Z</dcterms:created>
  <dcterms:modified xsi:type="dcterms:W3CDTF">2014-08-21T06:28:00Z</dcterms:modified>
</cp:coreProperties>
</file>