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9C3" w:rsidRPr="00F40069" w:rsidRDefault="005E29C3" w:rsidP="00BC1FBE">
      <w:pPr>
        <w:rPr>
          <w:sz w:val="28"/>
          <w:rtl/>
        </w:rPr>
      </w:pPr>
      <w:r w:rsidRPr="00F40069">
        <w:rPr>
          <w:rFonts w:hint="cs"/>
          <w:sz w:val="28"/>
          <w:rtl/>
        </w:rPr>
        <w:t>فهرست مطالب</w:t>
      </w:r>
    </w:p>
    <w:p w:rsidR="00065856" w:rsidRDefault="00F40069">
      <w:pPr>
        <w:pStyle w:val="TOC1"/>
        <w:tabs>
          <w:tab w:val="right" w:leader="dot" w:pos="9628"/>
        </w:tabs>
        <w:rPr>
          <w:rFonts w:asciiTheme="minorHAnsi" w:eastAsiaTheme="minorEastAsia" w:hAnsiTheme="minorHAnsi" w:cstheme="minorBidi"/>
          <w:noProof/>
          <w:szCs w:val="22"/>
          <w:rtl/>
        </w:rPr>
      </w:pPr>
      <w:r>
        <w:rPr>
          <w:sz w:val="28"/>
          <w:rtl/>
        </w:rPr>
        <w:fldChar w:fldCharType="begin"/>
      </w:r>
      <w:r>
        <w:rPr>
          <w:sz w:val="28"/>
          <w:rtl/>
        </w:rPr>
        <w:instrText xml:space="preserve"> </w:instrText>
      </w:r>
      <w:r>
        <w:rPr>
          <w:sz w:val="28"/>
        </w:rPr>
        <w:instrText>TOC</w:instrText>
      </w:r>
      <w:r>
        <w:rPr>
          <w:sz w:val="28"/>
          <w:rtl/>
        </w:rPr>
        <w:instrText xml:space="preserve"> \</w:instrText>
      </w:r>
      <w:r>
        <w:rPr>
          <w:sz w:val="28"/>
        </w:rPr>
        <w:instrText>o "1-7" \h \z \u</w:instrText>
      </w:r>
      <w:r>
        <w:rPr>
          <w:sz w:val="28"/>
          <w:rtl/>
        </w:rPr>
        <w:instrText xml:space="preserve"> </w:instrText>
      </w:r>
      <w:r>
        <w:rPr>
          <w:sz w:val="28"/>
          <w:rtl/>
        </w:rPr>
        <w:fldChar w:fldCharType="separate"/>
      </w:r>
      <w:hyperlink w:anchor="_Toc397497015" w:history="1">
        <w:r w:rsidR="00065856" w:rsidRPr="00AA732B">
          <w:rPr>
            <w:rStyle w:val="Hyperlink"/>
            <w:rFonts w:eastAsiaTheme="minorEastAsia" w:hint="eastAsia"/>
            <w:noProof/>
            <w:rtl/>
          </w:rPr>
          <w:t>مقدمه</w:t>
        </w:r>
        <w:r w:rsidR="00065856">
          <w:rPr>
            <w:noProof/>
            <w:webHidden/>
            <w:rtl/>
          </w:rPr>
          <w:tab/>
        </w:r>
        <w:r w:rsidR="00065856">
          <w:rPr>
            <w:rStyle w:val="Hyperlink"/>
            <w:rFonts w:eastAsiaTheme="minorEastAsia"/>
            <w:noProof/>
            <w:rtl/>
          </w:rPr>
          <w:fldChar w:fldCharType="begin"/>
        </w:r>
        <w:r w:rsidR="00065856">
          <w:rPr>
            <w:noProof/>
            <w:webHidden/>
            <w:rtl/>
          </w:rPr>
          <w:instrText xml:space="preserve"> </w:instrText>
        </w:r>
        <w:r w:rsidR="00065856">
          <w:rPr>
            <w:noProof/>
            <w:webHidden/>
          </w:rPr>
          <w:instrText>PAGEREF</w:instrText>
        </w:r>
        <w:r w:rsidR="00065856">
          <w:rPr>
            <w:noProof/>
            <w:webHidden/>
            <w:rtl/>
          </w:rPr>
          <w:instrText xml:space="preserve"> _</w:instrText>
        </w:r>
        <w:r w:rsidR="00065856">
          <w:rPr>
            <w:noProof/>
            <w:webHidden/>
          </w:rPr>
          <w:instrText>Toc</w:instrText>
        </w:r>
        <w:r w:rsidR="00065856">
          <w:rPr>
            <w:noProof/>
            <w:webHidden/>
            <w:rtl/>
          </w:rPr>
          <w:instrText xml:space="preserve">397497015 </w:instrText>
        </w:r>
        <w:r w:rsidR="00065856">
          <w:rPr>
            <w:noProof/>
            <w:webHidden/>
          </w:rPr>
          <w:instrText>\h</w:instrText>
        </w:r>
        <w:r w:rsidR="00065856">
          <w:rPr>
            <w:noProof/>
            <w:webHidden/>
            <w:rtl/>
          </w:rPr>
          <w:instrText xml:space="preserve"> </w:instrText>
        </w:r>
        <w:r w:rsidR="00065856">
          <w:rPr>
            <w:rStyle w:val="Hyperlink"/>
            <w:rFonts w:eastAsiaTheme="minorEastAsia"/>
            <w:noProof/>
            <w:rtl/>
          </w:rPr>
        </w:r>
        <w:r w:rsidR="00065856">
          <w:rPr>
            <w:rStyle w:val="Hyperlink"/>
            <w:rFonts w:eastAsiaTheme="minorEastAsia"/>
            <w:noProof/>
            <w:rtl/>
          </w:rPr>
          <w:fldChar w:fldCharType="separate"/>
        </w:r>
        <w:r w:rsidR="00065856">
          <w:rPr>
            <w:noProof/>
            <w:webHidden/>
            <w:rtl/>
          </w:rPr>
          <w:t>2</w:t>
        </w:r>
        <w:r w:rsidR="00065856">
          <w:rPr>
            <w:rStyle w:val="Hyperlink"/>
            <w:rFonts w:eastAsiaTheme="minorEastAsia"/>
            <w:noProof/>
            <w:rtl/>
          </w:rPr>
          <w:fldChar w:fldCharType="end"/>
        </w:r>
      </w:hyperlink>
    </w:p>
    <w:p w:rsidR="00065856" w:rsidRDefault="00065856">
      <w:pPr>
        <w:pStyle w:val="TOC1"/>
        <w:tabs>
          <w:tab w:val="right" w:leader="dot" w:pos="9628"/>
        </w:tabs>
        <w:rPr>
          <w:rFonts w:asciiTheme="minorHAnsi" w:eastAsiaTheme="minorEastAsia" w:hAnsiTheme="minorHAnsi" w:cstheme="minorBidi"/>
          <w:noProof/>
          <w:szCs w:val="22"/>
          <w:rtl/>
        </w:rPr>
      </w:pPr>
      <w:hyperlink w:anchor="_Toc397497016" w:history="1">
        <w:r w:rsidRPr="00AA732B">
          <w:rPr>
            <w:rStyle w:val="Hyperlink"/>
            <w:rFonts w:eastAsiaTheme="minorEastAsia" w:hint="eastAsia"/>
            <w:noProof/>
            <w:rtl/>
          </w:rPr>
          <w:t>اقسام</w:t>
        </w:r>
        <w:r w:rsidRPr="00AA732B">
          <w:rPr>
            <w:rStyle w:val="Hyperlink"/>
            <w:rFonts w:eastAsiaTheme="minorEastAsia"/>
            <w:noProof/>
            <w:rtl/>
          </w:rPr>
          <w:t xml:space="preserve"> </w:t>
        </w:r>
        <w:r w:rsidRPr="00AA732B">
          <w:rPr>
            <w:rStyle w:val="Hyperlink"/>
            <w:rFonts w:eastAsiaTheme="minorEastAsia" w:hint="eastAsia"/>
            <w:noProof/>
            <w:rtl/>
          </w:rPr>
          <w:t>غش</w:t>
        </w:r>
        <w:r w:rsidRPr="00AA732B">
          <w:rPr>
            <w:rStyle w:val="Hyperlink"/>
            <w:rFonts w:eastAsiaTheme="minorEastAsia"/>
            <w:noProof/>
            <w:rtl/>
          </w:rPr>
          <w:t xml:space="preserve"> </w:t>
        </w:r>
        <w:r w:rsidRPr="00AA732B">
          <w:rPr>
            <w:rStyle w:val="Hyperlink"/>
            <w:rFonts w:eastAsiaTheme="minorEastAsia" w:hint="eastAsia"/>
            <w:noProof/>
            <w:rtl/>
          </w:rPr>
          <w:t>در</w:t>
        </w:r>
        <w:r w:rsidRPr="00AA732B">
          <w:rPr>
            <w:rStyle w:val="Hyperlink"/>
            <w:rFonts w:eastAsiaTheme="minorEastAsia"/>
            <w:noProof/>
            <w:rtl/>
          </w:rPr>
          <w:t xml:space="preserve"> </w:t>
        </w:r>
        <w:r w:rsidRPr="00AA732B">
          <w:rPr>
            <w:rStyle w:val="Hyperlink"/>
            <w:rFonts w:eastAsiaTheme="minorEastAsia" w:hint="eastAsia"/>
            <w:noProof/>
            <w:rtl/>
          </w:rPr>
          <w:t>دراهم</w:t>
        </w:r>
        <w:r w:rsidRPr="00AA732B">
          <w:rPr>
            <w:rStyle w:val="Hyperlink"/>
            <w:rFonts w:eastAsiaTheme="minorEastAsia"/>
            <w:noProof/>
            <w:rtl/>
          </w:rPr>
          <w:t xml:space="preserve"> </w:t>
        </w:r>
        <w:r w:rsidRPr="00AA732B">
          <w:rPr>
            <w:rStyle w:val="Hyperlink"/>
            <w:rFonts w:eastAsiaTheme="minorEastAsia" w:hint="eastAsia"/>
            <w:noProof/>
            <w:rtl/>
          </w:rPr>
          <w:t>مغشوشه</w:t>
        </w:r>
        <w:r>
          <w:rPr>
            <w:noProof/>
            <w:webHidden/>
            <w:rtl/>
          </w:rPr>
          <w:tab/>
        </w:r>
        <w:r>
          <w:rPr>
            <w:rStyle w:val="Hyperlink"/>
            <w:rFonts w:eastAsiaTheme="minorEastAsia"/>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397497016 </w:instrText>
        </w:r>
        <w:r>
          <w:rPr>
            <w:noProof/>
            <w:webHidden/>
          </w:rPr>
          <w:instrText>\h</w:instrText>
        </w:r>
        <w:r>
          <w:rPr>
            <w:noProof/>
            <w:webHidden/>
            <w:rtl/>
          </w:rPr>
          <w:instrText xml:space="preserve"> </w:instrText>
        </w:r>
        <w:r>
          <w:rPr>
            <w:rStyle w:val="Hyperlink"/>
            <w:rFonts w:eastAsiaTheme="minorEastAsia"/>
            <w:noProof/>
            <w:rtl/>
          </w:rPr>
        </w:r>
        <w:r>
          <w:rPr>
            <w:rStyle w:val="Hyperlink"/>
            <w:rFonts w:eastAsiaTheme="minorEastAsia"/>
            <w:noProof/>
            <w:rtl/>
          </w:rPr>
          <w:fldChar w:fldCharType="separate"/>
        </w:r>
        <w:r>
          <w:rPr>
            <w:noProof/>
            <w:webHidden/>
            <w:rtl/>
          </w:rPr>
          <w:t>2</w:t>
        </w:r>
        <w:r>
          <w:rPr>
            <w:rStyle w:val="Hyperlink"/>
            <w:rFonts w:eastAsiaTheme="minorEastAsia"/>
            <w:noProof/>
            <w:rtl/>
          </w:rPr>
          <w:fldChar w:fldCharType="end"/>
        </w:r>
      </w:hyperlink>
    </w:p>
    <w:p w:rsidR="00065856" w:rsidRDefault="00065856">
      <w:pPr>
        <w:pStyle w:val="TOC2"/>
        <w:tabs>
          <w:tab w:val="right" w:leader="dot" w:pos="9628"/>
        </w:tabs>
        <w:rPr>
          <w:rFonts w:asciiTheme="minorHAnsi" w:eastAsiaTheme="minorEastAsia" w:hAnsiTheme="minorHAnsi" w:cstheme="minorBidi"/>
          <w:noProof/>
          <w:szCs w:val="22"/>
          <w:rtl/>
        </w:rPr>
      </w:pPr>
      <w:hyperlink w:anchor="_Toc397497017" w:history="1">
        <w:r w:rsidRPr="00AA732B">
          <w:rPr>
            <w:rStyle w:val="Hyperlink"/>
            <w:rFonts w:eastAsiaTheme="minorEastAsia" w:hint="eastAsia"/>
            <w:noProof/>
            <w:rtl/>
          </w:rPr>
          <w:t>اقسام</w:t>
        </w:r>
        <w:r w:rsidRPr="00AA732B">
          <w:rPr>
            <w:rStyle w:val="Hyperlink"/>
            <w:rFonts w:eastAsiaTheme="minorEastAsia"/>
            <w:noProof/>
            <w:rtl/>
          </w:rPr>
          <w:t xml:space="preserve"> </w:t>
        </w:r>
        <w:r w:rsidRPr="00AA732B">
          <w:rPr>
            <w:rStyle w:val="Hyperlink"/>
            <w:rFonts w:eastAsiaTheme="minorEastAsia" w:hint="eastAsia"/>
            <w:noProof/>
            <w:rtl/>
          </w:rPr>
          <w:t>غش</w:t>
        </w:r>
        <w:r w:rsidRPr="00AA732B">
          <w:rPr>
            <w:rStyle w:val="Hyperlink"/>
            <w:rFonts w:eastAsiaTheme="minorEastAsia"/>
            <w:noProof/>
            <w:rtl/>
          </w:rPr>
          <w:t xml:space="preserve"> </w:t>
        </w:r>
        <w:r w:rsidRPr="00AA732B">
          <w:rPr>
            <w:rStyle w:val="Hyperlink"/>
            <w:rFonts w:eastAsiaTheme="minorEastAsia" w:hint="eastAsia"/>
            <w:noProof/>
            <w:rtl/>
          </w:rPr>
          <w:t>در</w:t>
        </w:r>
        <w:r w:rsidRPr="00AA732B">
          <w:rPr>
            <w:rStyle w:val="Hyperlink"/>
            <w:rFonts w:eastAsiaTheme="minorEastAsia"/>
            <w:noProof/>
            <w:rtl/>
          </w:rPr>
          <w:t xml:space="preserve"> </w:t>
        </w:r>
        <w:r w:rsidRPr="00AA732B">
          <w:rPr>
            <w:rStyle w:val="Hyperlink"/>
            <w:rFonts w:eastAsiaTheme="minorEastAsia" w:hint="eastAsia"/>
            <w:noProof/>
            <w:rtl/>
          </w:rPr>
          <w:t>نقود</w:t>
        </w:r>
        <w:r w:rsidRPr="00AA732B">
          <w:rPr>
            <w:rStyle w:val="Hyperlink"/>
            <w:rFonts w:eastAsiaTheme="minorEastAsia"/>
            <w:noProof/>
            <w:rtl/>
          </w:rPr>
          <w:t xml:space="preserve"> </w:t>
        </w:r>
        <w:r w:rsidRPr="00AA732B">
          <w:rPr>
            <w:rStyle w:val="Hyperlink"/>
            <w:rFonts w:eastAsiaTheme="minorEastAsia" w:hint="eastAsia"/>
            <w:noProof/>
            <w:rtl/>
          </w:rPr>
          <w:t>قد</w:t>
        </w:r>
        <w:r w:rsidRPr="00AA732B">
          <w:rPr>
            <w:rStyle w:val="Hyperlink"/>
            <w:rFonts w:eastAsiaTheme="minorEastAsia" w:hint="cs"/>
            <w:noProof/>
            <w:rtl/>
          </w:rPr>
          <w:t>ی</w:t>
        </w:r>
        <w:r w:rsidRPr="00AA732B">
          <w:rPr>
            <w:rStyle w:val="Hyperlink"/>
            <w:rFonts w:eastAsiaTheme="minorEastAsia" w:hint="eastAsia"/>
            <w:noProof/>
            <w:rtl/>
          </w:rPr>
          <w:t>م</w:t>
        </w:r>
        <w:r w:rsidRPr="00AA732B">
          <w:rPr>
            <w:rStyle w:val="Hyperlink"/>
            <w:rFonts w:eastAsiaTheme="minorEastAsia" w:hint="cs"/>
            <w:noProof/>
            <w:rtl/>
          </w:rPr>
          <w:t>ی</w:t>
        </w:r>
        <w:r>
          <w:rPr>
            <w:noProof/>
            <w:webHidden/>
            <w:rtl/>
          </w:rPr>
          <w:tab/>
        </w:r>
        <w:r>
          <w:rPr>
            <w:rStyle w:val="Hyperlink"/>
            <w:rFonts w:eastAsiaTheme="minorEastAsia"/>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397497017 </w:instrText>
        </w:r>
        <w:r>
          <w:rPr>
            <w:noProof/>
            <w:webHidden/>
          </w:rPr>
          <w:instrText>\h</w:instrText>
        </w:r>
        <w:r>
          <w:rPr>
            <w:noProof/>
            <w:webHidden/>
            <w:rtl/>
          </w:rPr>
          <w:instrText xml:space="preserve"> </w:instrText>
        </w:r>
        <w:r>
          <w:rPr>
            <w:rStyle w:val="Hyperlink"/>
            <w:rFonts w:eastAsiaTheme="minorEastAsia"/>
            <w:noProof/>
            <w:rtl/>
          </w:rPr>
        </w:r>
        <w:r>
          <w:rPr>
            <w:rStyle w:val="Hyperlink"/>
            <w:rFonts w:eastAsiaTheme="minorEastAsia"/>
            <w:noProof/>
            <w:rtl/>
          </w:rPr>
          <w:fldChar w:fldCharType="separate"/>
        </w:r>
        <w:r>
          <w:rPr>
            <w:noProof/>
            <w:webHidden/>
            <w:rtl/>
          </w:rPr>
          <w:t>2</w:t>
        </w:r>
        <w:r>
          <w:rPr>
            <w:rStyle w:val="Hyperlink"/>
            <w:rFonts w:eastAsiaTheme="minorEastAsia"/>
            <w:noProof/>
            <w:rtl/>
          </w:rPr>
          <w:fldChar w:fldCharType="end"/>
        </w:r>
      </w:hyperlink>
    </w:p>
    <w:p w:rsidR="00065856" w:rsidRDefault="00065856">
      <w:pPr>
        <w:pStyle w:val="TOC2"/>
        <w:tabs>
          <w:tab w:val="right" w:leader="dot" w:pos="9628"/>
        </w:tabs>
        <w:rPr>
          <w:rFonts w:asciiTheme="minorHAnsi" w:eastAsiaTheme="minorEastAsia" w:hAnsiTheme="minorHAnsi" w:cstheme="minorBidi"/>
          <w:noProof/>
          <w:szCs w:val="22"/>
          <w:rtl/>
        </w:rPr>
      </w:pPr>
      <w:hyperlink w:anchor="_Toc397497018" w:history="1">
        <w:r w:rsidRPr="00AA732B">
          <w:rPr>
            <w:rStyle w:val="Hyperlink"/>
            <w:rFonts w:eastAsiaTheme="minorEastAsia" w:hint="eastAsia"/>
            <w:noProof/>
            <w:rtl/>
          </w:rPr>
          <w:t>اقسام</w:t>
        </w:r>
        <w:r w:rsidRPr="00AA732B">
          <w:rPr>
            <w:rStyle w:val="Hyperlink"/>
            <w:rFonts w:eastAsiaTheme="minorEastAsia"/>
            <w:noProof/>
            <w:rtl/>
          </w:rPr>
          <w:t xml:space="preserve"> </w:t>
        </w:r>
        <w:r w:rsidRPr="00AA732B">
          <w:rPr>
            <w:rStyle w:val="Hyperlink"/>
            <w:rFonts w:eastAsiaTheme="minorEastAsia" w:hint="eastAsia"/>
            <w:noProof/>
            <w:rtl/>
          </w:rPr>
          <w:t>غش</w:t>
        </w:r>
        <w:r w:rsidRPr="00AA732B">
          <w:rPr>
            <w:rStyle w:val="Hyperlink"/>
            <w:rFonts w:eastAsiaTheme="minorEastAsia"/>
            <w:noProof/>
            <w:rtl/>
          </w:rPr>
          <w:t xml:space="preserve"> </w:t>
        </w:r>
        <w:r w:rsidRPr="00AA732B">
          <w:rPr>
            <w:rStyle w:val="Hyperlink"/>
            <w:rFonts w:eastAsiaTheme="minorEastAsia" w:hint="eastAsia"/>
            <w:noProof/>
            <w:rtl/>
          </w:rPr>
          <w:t>در</w:t>
        </w:r>
        <w:r w:rsidRPr="00AA732B">
          <w:rPr>
            <w:rStyle w:val="Hyperlink"/>
            <w:rFonts w:eastAsiaTheme="minorEastAsia"/>
            <w:noProof/>
            <w:rtl/>
          </w:rPr>
          <w:t xml:space="preserve"> </w:t>
        </w:r>
        <w:r w:rsidRPr="00AA732B">
          <w:rPr>
            <w:rStyle w:val="Hyperlink"/>
            <w:rFonts w:eastAsiaTheme="minorEastAsia" w:hint="eastAsia"/>
            <w:noProof/>
            <w:rtl/>
          </w:rPr>
          <w:t>نقود</w:t>
        </w:r>
        <w:r w:rsidRPr="00AA732B">
          <w:rPr>
            <w:rStyle w:val="Hyperlink"/>
            <w:rFonts w:eastAsiaTheme="minorEastAsia"/>
            <w:noProof/>
            <w:rtl/>
          </w:rPr>
          <w:t xml:space="preserve"> </w:t>
        </w:r>
        <w:r w:rsidRPr="00AA732B">
          <w:rPr>
            <w:rStyle w:val="Hyperlink"/>
            <w:rFonts w:eastAsiaTheme="minorEastAsia" w:hint="eastAsia"/>
            <w:noProof/>
            <w:rtl/>
          </w:rPr>
          <w:t>عصر</w:t>
        </w:r>
        <w:r w:rsidRPr="00AA732B">
          <w:rPr>
            <w:rStyle w:val="Hyperlink"/>
            <w:rFonts w:eastAsiaTheme="minorEastAsia"/>
            <w:noProof/>
            <w:rtl/>
          </w:rPr>
          <w:t xml:space="preserve"> </w:t>
        </w:r>
        <w:r w:rsidRPr="00AA732B">
          <w:rPr>
            <w:rStyle w:val="Hyperlink"/>
            <w:rFonts w:eastAsiaTheme="minorEastAsia" w:hint="eastAsia"/>
            <w:noProof/>
            <w:rtl/>
          </w:rPr>
          <w:t>جد</w:t>
        </w:r>
        <w:r w:rsidRPr="00AA732B">
          <w:rPr>
            <w:rStyle w:val="Hyperlink"/>
            <w:rFonts w:eastAsiaTheme="minorEastAsia" w:hint="cs"/>
            <w:noProof/>
            <w:rtl/>
          </w:rPr>
          <w:t>ی</w:t>
        </w:r>
        <w:r w:rsidRPr="00AA732B">
          <w:rPr>
            <w:rStyle w:val="Hyperlink"/>
            <w:rFonts w:eastAsiaTheme="minorEastAsia" w:hint="eastAsia"/>
            <w:noProof/>
            <w:rtl/>
          </w:rPr>
          <w:t>د</w:t>
        </w:r>
        <w:r>
          <w:rPr>
            <w:noProof/>
            <w:webHidden/>
            <w:rtl/>
          </w:rPr>
          <w:tab/>
        </w:r>
        <w:r>
          <w:rPr>
            <w:rStyle w:val="Hyperlink"/>
            <w:rFonts w:eastAsiaTheme="minorEastAsia"/>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397497018 </w:instrText>
        </w:r>
        <w:r>
          <w:rPr>
            <w:noProof/>
            <w:webHidden/>
          </w:rPr>
          <w:instrText>\h</w:instrText>
        </w:r>
        <w:r>
          <w:rPr>
            <w:noProof/>
            <w:webHidden/>
            <w:rtl/>
          </w:rPr>
          <w:instrText xml:space="preserve"> </w:instrText>
        </w:r>
        <w:r>
          <w:rPr>
            <w:rStyle w:val="Hyperlink"/>
            <w:rFonts w:eastAsiaTheme="minorEastAsia"/>
            <w:noProof/>
            <w:rtl/>
          </w:rPr>
        </w:r>
        <w:r>
          <w:rPr>
            <w:rStyle w:val="Hyperlink"/>
            <w:rFonts w:eastAsiaTheme="minorEastAsia"/>
            <w:noProof/>
            <w:rtl/>
          </w:rPr>
          <w:fldChar w:fldCharType="separate"/>
        </w:r>
        <w:r>
          <w:rPr>
            <w:noProof/>
            <w:webHidden/>
            <w:rtl/>
          </w:rPr>
          <w:t>3</w:t>
        </w:r>
        <w:r>
          <w:rPr>
            <w:rStyle w:val="Hyperlink"/>
            <w:rFonts w:eastAsiaTheme="minorEastAsia"/>
            <w:noProof/>
            <w:rtl/>
          </w:rPr>
          <w:fldChar w:fldCharType="end"/>
        </w:r>
      </w:hyperlink>
    </w:p>
    <w:p w:rsidR="00065856" w:rsidRDefault="00065856">
      <w:pPr>
        <w:pStyle w:val="TOC1"/>
        <w:tabs>
          <w:tab w:val="right" w:leader="dot" w:pos="9628"/>
        </w:tabs>
        <w:rPr>
          <w:rFonts w:asciiTheme="minorHAnsi" w:eastAsiaTheme="minorEastAsia" w:hAnsiTheme="minorHAnsi" w:cstheme="minorBidi"/>
          <w:noProof/>
          <w:szCs w:val="22"/>
          <w:rtl/>
        </w:rPr>
      </w:pPr>
      <w:hyperlink w:anchor="_Toc397497019" w:history="1">
        <w:r w:rsidRPr="00AA732B">
          <w:rPr>
            <w:rStyle w:val="Hyperlink"/>
            <w:rFonts w:eastAsiaTheme="minorEastAsia" w:hint="eastAsia"/>
            <w:noProof/>
            <w:rtl/>
          </w:rPr>
          <w:t>اقسام</w:t>
        </w:r>
        <w:r w:rsidRPr="00AA732B">
          <w:rPr>
            <w:rStyle w:val="Hyperlink"/>
            <w:rFonts w:eastAsiaTheme="minorEastAsia"/>
            <w:noProof/>
            <w:rtl/>
          </w:rPr>
          <w:t xml:space="preserve"> </w:t>
        </w:r>
        <w:r w:rsidRPr="00AA732B">
          <w:rPr>
            <w:rStyle w:val="Hyperlink"/>
            <w:rFonts w:eastAsiaTheme="minorEastAsia" w:hint="eastAsia"/>
            <w:noProof/>
            <w:rtl/>
          </w:rPr>
          <w:t>دراهم</w:t>
        </w:r>
        <w:r w:rsidRPr="00AA732B">
          <w:rPr>
            <w:rStyle w:val="Hyperlink"/>
            <w:rFonts w:eastAsiaTheme="minorEastAsia"/>
            <w:noProof/>
            <w:rtl/>
          </w:rPr>
          <w:t xml:space="preserve"> </w:t>
        </w:r>
        <w:r w:rsidRPr="00AA732B">
          <w:rPr>
            <w:rStyle w:val="Hyperlink"/>
            <w:rFonts w:eastAsiaTheme="minorEastAsia" w:hint="eastAsia"/>
            <w:noProof/>
            <w:rtl/>
          </w:rPr>
          <w:t>مغشوشه</w:t>
        </w:r>
        <w:r w:rsidRPr="00AA732B">
          <w:rPr>
            <w:rStyle w:val="Hyperlink"/>
            <w:rFonts w:eastAsiaTheme="minorEastAsia"/>
            <w:noProof/>
            <w:rtl/>
          </w:rPr>
          <w:t xml:space="preserve"> </w:t>
        </w:r>
        <w:r w:rsidRPr="00AA732B">
          <w:rPr>
            <w:rStyle w:val="Hyperlink"/>
            <w:rFonts w:eastAsiaTheme="minorEastAsia" w:hint="eastAsia"/>
            <w:noProof/>
            <w:rtl/>
          </w:rPr>
          <w:t>داخل</w:t>
        </w:r>
        <w:r w:rsidRPr="00AA732B">
          <w:rPr>
            <w:rStyle w:val="Hyperlink"/>
            <w:rFonts w:eastAsiaTheme="minorEastAsia"/>
            <w:noProof/>
            <w:rtl/>
          </w:rPr>
          <w:t xml:space="preserve"> </w:t>
        </w:r>
        <w:r w:rsidRPr="00AA732B">
          <w:rPr>
            <w:rStyle w:val="Hyperlink"/>
            <w:rFonts w:eastAsiaTheme="minorEastAsia" w:hint="eastAsia"/>
            <w:noProof/>
            <w:rtl/>
          </w:rPr>
          <w:t>در</w:t>
        </w:r>
        <w:r w:rsidRPr="00AA732B">
          <w:rPr>
            <w:rStyle w:val="Hyperlink"/>
            <w:rFonts w:eastAsiaTheme="minorEastAsia"/>
            <w:noProof/>
            <w:rtl/>
          </w:rPr>
          <w:t xml:space="preserve"> </w:t>
        </w:r>
        <w:r w:rsidRPr="00AA732B">
          <w:rPr>
            <w:rStyle w:val="Hyperlink"/>
            <w:rFonts w:eastAsiaTheme="minorEastAsia" w:hint="eastAsia"/>
            <w:noProof/>
            <w:rtl/>
          </w:rPr>
          <w:t>محل</w:t>
        </w:r>
        <w:r w:rsidRPr="00AA732B">
          <w:rPr>
            <w:rStyle w:val="Hyperlink"/>
            <w:rFonts w:eastAsiaTheme="minorEastAsia"/>
            <w:noProof/>
            <w:rtl/>
          </w:rPr>
          <w:t xml:space="preserve"> </w:t>
        </w:r>
        <w:r w:rsidRPr="00AA732B">
          <w:rPr>
            <w:rStyle w:val="Hyperlink"/>
            <w:rFonts w:eastAsiaTheme="minorEastAsia" w:hint="eastAsia"/>
            <w:noProof/>
            <w:rtl/>
          </w:rPr>
          <w:t>بحث</w:t>
        </w:r>
        <w:r>
          <w:rPr>
            <w:noProof/>
            <w:webHidden/>
            <w:rtl/>
          </w:rPr>
          <w:tab/>
        </w:r>
        <w:r>
          <w:rPr>
            <w:rStyle w:val="Hyperlink"/>
            <w:rFonts w:eastAsiaTheme="minorEastAsia"/>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397497019 </w:instrText>
        </w:r>
        <w:r>
          <w:rPr>
            <w:noProof/>
            <w:webHidden/>
          </w:rPr>
          <w:instrText>\h</w:instrText>
        </w:r>
        <w:r>
          <w:rPr>
            <w:noProof/>
            <w:webHidden/>
            <w:rtl/>
          </w:rPr>
          <w:instrText xml:space="preserve"> </w:instrText>
        </w:r>
        <w:r>
          <w:rPr>
            <w:rStyle w:val="Hyperlink"/>
            <w:rFonts w:eastAsiaTheme="minorEastAsia"/>
            <w:noProof/>
            <w:rtl/>
          </w:rPr>
        </w:r>
        <w:r>
          <w:rPr>
            <w:rStyle w:val="Hyperlink"/>
            <w:rFonts w:eastAsiaTheme="minorEastAsia"/>
            <w:noProof/>
            <w:rtl/>
          </w:rPr>
          <w:fldChar w:fldCharType="separate"/>
        </w:r>
        <w:r>
          <w:rPr>
            <w:noProof/>
            <w:webHidden/>
            <w:rtl/>
          </w:rPr>
          <w:t>3</w:t>
        </w:r>
        <w:r>
          <w:rPr>
            <w:rStyle w:val="Hyperlink"/>
            <w:rFonts w:eastAsiaTheme="minorEastAsia"/>
            <w:noProof/>
            <w:rtl/>
          </w:rPr>
          <w:fldChar w:fldCharType="end"/>
        </w:r>
      </w:hyperlink>
    </w:p>
    <w:p w:rsidR="00065856" w:rsidRDefault="00065856">
      <w:pPr>
        <w:pStyle w:val="TOC1"/>
        <w:tabs>
          <w:tab w:val="right" w:leader="dot" w:pos="9628"/>
        </w:tabs>
        <w:rPr>
          <w:rFonts w:asciiTheme="minorHAnsi" w:eastAsiaTheme="minorEastAsia" w:hAnsiTheme="minorHAnsi" w:cstheme="minorBidi"/>
          <w:noProof/>
          <w:szCs w:val="22"/>
          <w:rtl/>
        </w:rPr>
      </w:pPr>
      <w:hyperlink w:anchor="_Toc397497020" w:history="1">
        <w:r w:rsidRPr="00AA732B">
          <w:rPr>
            <w:rStyle w:val="Hyperlink"/>
            <w:rFonts w:eastAsiaTheme="minorEastAsia" w:hint="eastAsia"/>
            <w:noProof/>
            <w:rtl/>
          </w:rPr>
          <w:t>بحث</w:t>
        </w:r>
        <w:r w:rsidRPr="00AA732B">
          <w:rPr>
            <w:rStyle w:val="Hyperlink"/>
            <w:rFonts w:eastAsiaTheme="minorEastAsia"/>
            <w:noProof/>
            <w:rtl/>
          </w:rPr>
          <w:t xml:space="preserve"> </w:t>
        </w:r>
        <w:r w:rsidRPr="00AA732B">
          <w:rPr>
            <w:rStyle w:val="Hyperlink"/>
            <w:rFonts w:eastAsiaTheme="minorEastAsia" w:hint="eastAsia"/>
            <w:noProof/>
            <w:rtl/>
          </w:rPr>
          <w:t>کبرو</w:t>
        </w:r>
        <w:r w:rsidRPr="00AA732B">
          <w:rPr>
            <w:rStyle w:val="Hyperlink"/>
            <w:rFonts w:eastAsiaTheme="minorEastAsia" w:hint="cs"/>
            <w:noProof/>
            <w:rtl/>
          </w:rPr>
          <w:t>ی</w:t>
        </w:r>
        <w:r w:rsidRPr="00AA732B">
          <w:rPr>
            <w:rStyle w:val="Hyperlink"/>
            <w:rFonts w:eastAsiaTheme="minorEastAsia"/>
            <w:noProof/>
            <w:rtl/>
          </w:rPr>
          <w:t xml:space="preserve"> </w:t>
        </w:r>
        <w:r w:rsidRPr="00AA732B">
          <w:rPr>
            <w:rStyle w:val="Hyperlink"/>
            <w:rFonts w:eastAsiaTheme="minorEastAsia" w:hint="eastAsia"/>
            <w:noProof/>
            <w:rtl/>
          </w:rPr>
          <w:t>در</w:t>
        </w:r>
        <w:r w:rsidRPr="00AA732B">
          <w:rPr>
            <w:rStyle w:val="Hyperlink"/>
            <w:rFonts w:eastAsiaTheme="minorEastAsia"/>
            <w:noProof/>
            <w:rtl/>
          </w:rPr>
          <w:t xml:space="preserve"> </w:t>
        </w:r>
        <w:r w:rsidRPr="00AA732B">
          <w:rPr>
            <w:rStyle w:val="Hyperlink"/>
            <w:rFonts w:eastAsiaTheme="minorEastAsia" w:hint="eastAsia"/>
            <w:noProof/>
            <w:rtl/>
          </w:rPr>
          <w:t>مورد</w:t>
        </w:r>
        <w:r w:rsidRPr="00AA732B">
          <w:rPr>
            <w:rStyle w:val="Hyperlink"/>
            <w:rFonts w:eastAsiaTheme="minorEastAsia"/>
            <w:noProof/>
            <w:rtl/>
          </w:rPr>
          <w:t xml:space="preserve"> </w:t>
        </w:r>
        <w:r w:rsidRPr="00AA732B">
          <w:rPr>
            <w:rStyle w:val="Hyperlink"/>
            <w:rFonts w:eastAsiaTheme="minorEastAsia" w:hint="eastAsia"/>
            <w:noProof/>
            <w:rtl/>
          </w:rPr>
          <w:t>دراهم</w:t>
        </w:r>
        <w:r w:rsidRPr="00AA732B">
          <w:rPr>
            <w:rStyle w:val="Hyperlink"/>
            <w:rFonts w:eastAsiaTheme="minorEastAsia"/>
            <w:noProof/>
            <w:rtl/>
          </w:rPr>
          <w:t xml:space="preserve"> </w:t>
        </w:r>
        <w:r w:rsidRPr="00AA732B">
          <w:rPr>
            <w:rStyle w:val="Hyperlink"/>
            <w:rFonts w:eastAsiaTheme="minorEastAsia" w:hint="eastAsia"/>
            <w:noProof/>
            <w:rtl/>
          </w:rPr>
          <w:t>مغشوشه</w:t>
        </w:r>
        <w:r>
          <w:rPr>
            <w:noProof/>
            <w:webHidden/>
            <w:rtl/>
          </w:rPr>
          <w:tab/>
        </w:r>
        <w:r>
          <w:rPr>
            <w:rStyle w:val="Hyperlink"/>
            <w:rFonts w:eastAsiaTheme="minorEastAsia"/>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397497020 </w:instrText>
        </w:r>
        <w:r>
          <w:rPr>
            <w:noProof/>
            <w:webHidden/>
          </w:rPr>
          <w:instrText>\h</w:instrText>
        </w:r>
        <w:r>
          <w:rPr>
            <w:noProof/>
            <w:webHidden/>
            <w:rtl/>
          </w:rPr>
          <w:instrText xml:space="preserve"> </w:instrText>
        </w:r>
        <w:r>
          <w:rPr>
            <w:rStyle w:val="Hyperlink"/>
            <w:rFonts w:eastAsiaTheme="minorEastAsia"/>
            <w:noProof/>
            <w:rtl/>
          </w:rPr>
        </w:r>
        <w:r>
          <w:rPr>
            <w:rStyle w:val="Hyperlink"/>
            <w:rFonts w:eastAsiaTheme="minorEastAsia"/>
            <w:noProof/>
            <w:rtl/>
          </w:rPr>
          <w:fldChar w:fldCharType="separate"/>
        </w:r>
        <w:r>
          <w:rPr>
            <w:noProof/>
            <w:webHidden/>
            <w:rtl/>
          </w:rPr>
          <w:t>4</w:t>
        </w:r>
        <w:r>
          <w:rPr>
            <w:rStyle w:val="Hyperlink"/>
            <w:rFonts w:eastAsiaTheme="minorEastAsia"/>
            <w:noProof/>
            <w:rtl/>
          </w:rPr>
          <w:fldChar w:fldCharType="end"/>
        </w:r>
      </w:hyperlink>
    </w:p>
    <w:p w:rsidR="00065856" w:rsidRDefault="00065856">
      <w:pPr>
        <w:pStyle w:val="TOC1"/>
        <w:tabs>
          <w:tab w:val="right" w:leader="dot" w:pos="9628"/>
        </w:tabs>
        <w:rPr>
          <w:rFonts w:asciiTheme="minorHAnsi" w:eastAsiaTheme="minorEastAsia" w:hAnsiTheme="minorHAnsi" w:cstheme="minorBidi"/>
          <w:noProof/>
          <w:szCs w:val="22"/>
          <w:rtl/>
        </w:rPr>
      </w:pPr>
      <w:hyperlink w:anchor="_Toc397497021" w:history="1">
        <w:r w:rsidRPr="00AA732B">
          <w:rPr>
            <w:rStyle w:val="Hyperlink"/>
            <w:rFonts w:eastAsiaTheme="minorEastAsia" w:hint="eastAsia"/>
            <w:noProof/>
            <w:rtl/>
          </w:rPr>
          <w:t>حکم</w:t>
        </w:r>
        <w:r w:rsidRPr="00AA732B">
          <w:rPr>
            <w:rStyle w:val="Hyperlink"/>
            <w:rFonts w:eastAsiaTheme="minorEastAsia"/>
            <w:noProof/>
            <w:rtl/>
          </w:rPr>
          <w:t xml:space="preserve"> </w:t>
        </w:r>
        <w:r w:rsidRPr="00AA732B">
          <w:rPr>
            <w:rStyle w:val="Hyperlink"/>
            <w:rFonts w:eastAsiaTheme="minorEastAsia" w:hint="eastAsia"/>
            <w:noProof/>
            <w:rtl/>
          </w:rPr>
          <w:t>تکل</w:t>
        </w:r>
        <w:r w:rsidRPr="00AA732B">
          <w:rPr>
            <w:rStyle w:val="Hyperlink"/>
            <w:rFonts w:eastAsiaTheme="minorEastAsia" w:hint="cs"/>
            <w:noProof/>
            <w:rtl/>
          </w:rPr>
          <w:t>ی</w:t>
        </w:r>
        <w:r w:rsidRPr="00AA732B">
          <w:rPr>
            <w:rStyle w:val="Hyperlink"/>
            <w:rFonts w:eastAsiaTheme="minorEastAsia" w:hint="eastAsia"/>
            <w:noProof/>
            <w:rtl/>
          </w:rPr>
          <w:t>ف</w:t>
        </w:r>
        <w:r w:rsidRPr="00AA732B">
          <w:rPr>
            <w:rStyle w:val="Hyperlink"/>
            <w:rFonts w:eastAsiaTheme="minorEastAsia" w:hint="cs"/>
            <w:noProof/>
            <w:rtl/>
          </w:rPr>
          <w:t>ی</w:t>
        </w:r>
        <w:r w:rsidRPr="00AA732B">
          <w:rPr>
            <w:rStyle w:val="Hyperlink"/>
            <w:rFonts w:eastAsiaTheme="minorEastAsia"/>
            <w:noProof/>
            <w:rtl/>
          </w:rPr>
          <w:t xml:space="preserve"> </w:t>
        </w:r>
        <w:r w:rsidRPr="00AA732B">
          <w:rPr>
            <w:rStyle w:val="Hyperlink"/>
            <w:rFonts w:eastAsiaTheme="minorEastAsia" w:hint="eastAsia"/>
            <w:noProof/>
            <w:rtl/>
          </w:rPr>
          <w:t>غش</w:t>
        </w:r>
        <w:r w:rsidRPr="00AA732B">
          <w:rPr>
            <w:rStyle w:val="Hyperlink"/>
            <w:rFonts w:eastAsiaTheme="minorEastAsia"/>
            <w:noProof/>
            <w:rtl/>
          </w:rPr>
          <w:t xml:space="preserve"> </w:t>
        </w:r>
        <w:r w:rsidRPr="00AA732B">
          <w:rPr>
            <w:rStyle w:val="Hyperlink"/>
            <w:rFonts w:eastAsiaTheme="minorEastAsia" w:hint="eastAsia"/>
            <w:noProof/>
            <w:rtl/>
          </w:rPr>
          <w:t>در</w:t>
        </w:r>
        <w:r w:rsidRPr="00AA732B">
          <w:rPr>
            <w:rStyle w:val="Hyperlink"/>
            <w:rFonts w:eastAsiaTheme="minorEastAsia"/>
            <w:noProof/>
            <w:rtl/>
          </w:rPr>
          <w:t xml:space="preserve"> </w:t>
        </w:r>
        <w:r w:rsidRPr="00AA732B">
          <w:rPr>
            <w:rStyle w:val="Hyperlink"/>
            <w:rFonts w:eastAsiaTheme="minorEastAsia" w:hint="eastAsia"/>
            <w:noProof/>
            <w:rtl/>
          </w:rPr>
          <w:t>معاملات</w:t>
        </w:r>
        <w:r w:rsidRPr="00AA732B">
          <w:rPr>
            <w:rStyle w:val="Hyperlink"/>
            <w:rFonts w:eastAsiaTheme="minorEastAsia"/>
            <w:noProof/>
            <w:rtl/>
          </w:rPr>
          <w:t xml:space="preserve">: </w:t>
        </w:r>
        <w:r w:rsidRPr="00AA732B">
          <w:rPr>
            <w:rStyle w:val="Hyperlink"/>
            <w:rFonts w:eastAsiaTheme="minorEastAsia" w:hint="eastAsia"/>
            <w:noProof/>
            <w:rtl/>
          </w:rPr>
          <w:t>حرمت</w:t>
        </w:r>
        <w:r>
          <w:rPr>
            <w:noProof/>
            <w:webHidden/>
            <w:rtl/>
          </w:rPr>
          <w:tab/>
        </w:r>
        <w:r>
          <w:rPr>
            <w:rStyle w:val="Hyperlink"/>
            <w:rFonts w:eastAsiaTheme="minorEastAsia"/>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397497021 </w:instrText>
        </w:r>
        <w:r>
          <w:rPr>
            <w:noProof/>
            <w:webHidden/>
          </w:rPr>
          <w:instrText>\h</w:instrText>
        </w:r>
        <w:r>
          <w:rPr>
            <w:noProof/>
            <w:webHidden/>
            <w:rtl/>
          </w:rPr>
          <w:instrText xml:space="preserve"> </w:instrText>
        </w:r>
        <w:r>
          <w:rPr>
            <w:rStyle w:val="Hyperlink"/>
            <w:rFonts w:eastAsiaTheme="minorEastAsia"/>
            <w:noProof/>
            <w:rtl/>
          </w:rPr>
        </w:r>
        <w:r>
          <w:rPr>
            <w:rStyle w:val="Hyperlink"/>
            <w:rFonts w:eastAsiaTheme="minorEastAsia"/>
            <w:noProof/>
            <w:rtl/>
          </w:rPr>
          <w:fldChar w:fldCharType="separate"/>
        </w:r>
        <w:r>
          <w:rPr>
            <w:noProof/>
            <w:webHidden/>
            <w:rtl/>
          </w:rPr>
          <w:t>4</w:t>
        </w:r>
        <w:r>
          <w:rPr>
            <w:rStyle w:val="Hyperlink"/>
            <w:rFonts w:eastAsiaTheme="minorEastAsia"/>
            <w:noProof/>
            <w:rtl/>
          </w:rPr>
          <w:fldChar w:fldCharType="end"/>
        </w:r>
      </w:hyperlink>
    </w:p>
    <w:p w:rsidR="00065856" w:rsidRDefault="00065856">
      <w:pPr>
        <w:pStyle w:val="TOC1"/>
        <w:tabs>
          <w:tab w:val="right" w:leader="dot" w:pos="9628"/>
        </w:tabs>
        <w:rPr>
          <w:rFonts w:asciiTheme="minorHAnsi" w:eastAsiaTheme="minorEastAsia" w:hAnsiTheme="minorHAnsi" w:cstheme="minorBidi"/>
          <w:noProof/>
          <w:szCs w:val="22"/>
          <w:rtl/>
        </w:rPr>
      </w:pPr>
      <w:hyperlink w:anchor="_Toc397497022" w:history="1">
        <w:r w:rsidRPr="00AA732B">
          <w:rPr>
            <w:rStyle w:val="Hyperlink"/>
            <w:rFonts w:eastAsiaTheme="minorEastAsia" w:hint="eastAsia"/>
            <w:noProof/>
            <w:rtl/>
          </w:rPr>
          <w:t>بررس</w:t>
        </w:r>
        <w:r w:rsidRPr="00AA732B">
          <w:rPr>
            <w:rStyle w:val="Hyperlink"/>
            <w:rFonts w:eastAsiaTheme="minorEastAsia" w:hint="cs"/>
            <w:noProof/>
            <w:rtl/>
          </w:rPr>
          <w:t>ی</w:t>
        </w:r>
        <w:r w:rsidRPr="00AA732B">
          <w:rPr>
            <w:rStyle w:val="Hyperlink"/>
            <w:rFonts w:eastAsiaTheme="minorEastAsia"/>
            <w:noProof/>
            <w:rtl/>
          </w:rPr>
          <w:t xml:space="preserve"> </w:t>
        </w:r>
        <w:r w:rsidRPr="00AA732B">
          <w:rPr>
            <w:rStyle w:val="Hyperlink"/>
            <w:rFonts w:eastAsiaTheme="minorEastAsia" w:hint="eastAsia"/>
            <w:noProof/>
            <w:rtl/>
          </w:rPr>
          <w:t>حکم</w:t>
        </w:r>
        <w:r w:rsidRPr="00AA732B">
          <w:rPr>
            <w:rStyle w:val="Hyperlink"/>
            <w:rFonts w:eastAsiaTheme="minorEastAsia"/>
            <w:noProof/>
            <w:rtl/>
          </w:rPr>
          <w:t xml:space="preserve"> </w:t>
        </w:r>
        <w:r w:rsidRPr="00AA732B">
          <w:rPr>
            <w:rStyle w:val="Hyperlink"/>
            <w:rFonts w:eastAsiaTheme="minorEastAsia" w:hint="eastAsia"/>
            <w:noProof/>
            <w:rtl/>
          </w:rPr>
          <w:t>وضع</w:t>
        </w:r>
        <w:r w:rsidRPr="00AA732B">
          <w:rPr>
            <w:rStyle w:val="Hyperlink"/>
            <w:rFonts w:eastAsiaTheme="minorEastAsia" w:hint="cs"/>
            <w:noProof/>
            <w:rtl/>
          </w:rPr>
          <w:t>ی</w:t>
        </w:r>
        <w:r w:rsidRPr="00AA732B">
          <w:rPr>
            <w:rStyle w:val="Hyperlink"/>
            <w:rFonts w:eastAsiaTheme="minorEastAsia"/>
            <w:noProof/>
            <w:rtl/>
          </w:rPr>
          <w:t xml:space="preserve"> </w:t>
        </w:r>
        <w:r w:rsidRPr="00AA732B">
          <w:rPr>
            <w:rStyle w:val="Hyperlink"/>
            <w:rFonts w:eastAsiaTheme="minorEastAsia" w:hint="eastAsia"/>
            <w:noProof/>
            <w:rtl/>
          </w:rPr>
          <w:t>غش</w:t>
        </w:r>
        <w:r w:rsidRPr="00AA732B">
          <w:rPr>
            <w:rStyle w:val="Hyperlink"/>
            <w:rFonts w:eastAsiaTheme="minorEastAsia"/>
            <w:noProof/>
            <w:rtl/>
          </w:rPr>
          <w:t xml:space="preserve"> </w:t>
        </w:r>
        <w:r w:rsidRPr="00AA732B">
          <w:rPr>
            <w:rStyle w:val="Hyperlink"/>
            <w:rFonts w:eastAsiaTheme="minorEastAsia" w:hint="eastAsia"/>
            <w:noProof/>
            <w:rtl/>
          </w:rPr>
          <w:t>در</w:t>
        </w:r>
        <w:r w:rsidRPr="00AA732B">
          <w:rPr>
            <w:rStyle w:val="Hyperlink"/>
            <w:rFonts w:eastAsiaTheme="minorEastAsia"/>
            <w:noProof/>
            <w:rtl/>
          </w:rPr>
          <w:t xml:space="preserve"> </w:t>
        </w:r>
        <w:r w:rsidRPr="00AA732B">
          <w:rPr>
            <w:rStyle w:val="Hyperlink"/>
            <w:rFonts w:eastAsiaTheme="minorEastAsia" w:hint="eastAsia"/>
            <w:noProof/>
            <w:rtl/>
          </w:rPr>
          <w:t>معاملات</w:t>
        </w:r>
        <w:r>
          <w:rPr>
            <w:noProof/>
            <w:webHidden/>
            <w:rtl/>
          </w:rPr>
          <w:tab/>
        </w:r>
        <w:r>
          <w:rPr>
            <w:rStyle w:val="Hyperlink"/>
            <w:rFonts w:eastAsiaTheme="minorEastAsia"/>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397497022 </w:instrText>
        </w:r>
        <w:r>
          <w:rPr>
            <w:noProof/>
            <w:webHidden/>
          </w:rPr>
          <w:instrText>\h</w:instrText>
        </w:r>
        <w:r>
          <w:rPr>
            <w:noProof/>
            <w:webHidden/>
            <w:rtl/>
          </w:rPr>
          <w:instrText xml:space="preserve"> </w:instrText>
        </w:r>
        <w:r>
          <w:rPr>
            <w:rStyle w:val="Hyperlink"/>
            <w:rFonts w:eastAsiaTheme="minorEastAsia"/>
            <w:noProof/>
            <w:rtl/>
          </w:rPr>
        </w:r>
        <w:r>
          <w:rPr>
            <w:rStyle w:val="Hyperlink"/>
            <w:rFonts w:eastAsiaTheme="minorEastAsia"/>
            <w:noProof/>
            <w:rtl/>
          </w:rPr>
          <w:fldChar w:fldCharType="separate"/>
        </w:r>
        <w:r>
          <w:rPr>
            <w:noProof/>
            <w:webHidden/>
            <w:rtl/>
          </w:rPr>
          <w:t>4</w:t>
        </w:r>
        <w:r>
          <w:rPr>
            <w:rStyle w:val="Hyperlink"/>
            <w:rFonts w:eastAsiaTheme="minorEastAsia"/>
            <w:noProof/>
            <w:rtl/>
          </w:rPr>
          <w:fldChar w:fldCharType="end"/>
        </w:r>
      </w:hyperlink>
    </w:p>
    <w:p w:rsidR="00065856" w:rsidRDefault="00065856">
      <w:pPr>
        <w:pStyle w:val="TOC1"/>
        <w:tabs>
          <w:tab w:val="right" w:leader="dot" w:pos="9628"/>
        </w:tabs>
        <w:rPr>
          <w:rFonts w:asciiTheme="minorHAnsi" w:eastAsiaTheme="minorEastAsia" w:hAnsiTheme="minorHAnsi" w:cstheme="minorBidi"/>
          <w:noProof/>
          <w:szCs w:val="22"/>
          <w:rtl/>
        </w:rPr>
      </w:pPr>
      <w:hyperlink w:anchor="_Toc397497023" w:history="1">
        <w:r w:rsidRPr="00AA732B">
          <w:rPr>
            <w:rStyle w:val="Hyperlink"/>
            <w:rFonts w:eastAsiaTheme="minorEastAsia" w:hint="eastAsia"/>
            <w:noProof/>
            <w:rtl/>
          </w:rPr>
          <w:t>اقسام</w:t>
        </w:r>
        <w:r w:rsidRPr="00AA732B">
          <w:rPr>
            <w:rStyle w:val="Hyperlink"/>
            <w:rFonts w:eastAsiaTheme="minorEastAsia"/>
            <w:noProof/>
            <w:rtl/>
          </w:rPr>
          <w:t xml:space="preserve"> </w:t>
        </w:r>
        <w:r w:rsidRPr="00AA732B">
          <w:rPr>
            <w:rStyle w:val="Hyperlink"/>
            <w:rFonts w:eastAsiaTheme="minorEastAsia" w:hint="eastAsia"/>
            <w:noProof/>
            <w:rtl/>
          </w:rPr>
          <w:t>غش</w:t>
        </w:r>
        <w:r w:rsidRPr="00AA732B">
          <w:rPr>
            <w:rStyle w:val="Hyperlink"/>
            <w:rFonts w:eastAsiaTheme="minorEastAsia"/>
            <w:noProof/>
            <w:rtl/>
          </w:rPr>
          <w:t xml:space="preserve"> </w:t>
        </w:r>
        <w:r w:rsidRPr="00AA732B">
          <w:rPr>
            <w:rStyle w:val="Hyperlink"/>
            <w:rFonts w:eastAsiaTheme="minorEastAsia" w:hint="eastAsia"/>
            <w:noProof/>
            <w:rtl/>
          </w:rPr>
          <w:t>در</w:t>
        </w:r>
        <w:r w:rsidRPr="00AA732B">
          <w:rPr>
            <w:rStyle w:val="Hyperlink"/>
            <w:rFonts w:eastAsiaTheme="minorEastAsia"/>
            <w:noProof/>
            <w:rtl/>
          </w:rPr>
          <w:t xml:space="preserve"> </w:t>
        </w:r>
        <w:r w:rsidRPr="00AA732B">
          <w:rPr>
            <w:rStyle w:val="Hyperlink"/>
            <w:rFonts w:eastAsiaTheme="minorEastAsia" w:hint="eastAsia"/>
            <w:noProof/>
            <w:rtl/>
          </w:rPr>
          <w:t>معاملات</w:t>
        </w:r>
        <w:r>
          <w:rPr>
            <w:noProof/>
            <w:webHidden/>
            <w:rtl/>
          </w:rPr>
          <w:tab/>
        </w:r>
        <w:r>
          <w:rPr>
            <w:rStyle w:val="Hyperlink"/>
            <w:rFonts w:eastAsiaTheme="minorEastAsia"/>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397497023 </w:instrText>
        </w:r>
        <w:r>
          <w:rPr>
            <w:noProof/>
            <w:webHidden/>
          </w:rPr>
          <w:instrText>\h</w:instrText>
        </w:r>
        <w:r>
          <w:rPr>
            <w:noProof/>
            <w:webHidden/>
            <w:rtl/>
          </w:rPr>
          <w:instrText xml:space="preserve"> </w:instrText>
        </w:r>
        <w:r>
          <w:rPr>
            <w:rStyle w:val="Hyperlink"/>
            <w:rFonts w:eastAsiaTheme="minorEastAsia"/>
            <w:noProof/>
            <w:rtl/>
          </w:rPr>
        </w:r>
        <w:r>
          <w:rPr>
            <w:rStyle w:val="Hyperlink"/>
            <w:rFonts w:eastAsiaTheme="minorEastAsia"/>
            <w:noProof/>
            <w:rtl/>
          </w:rPr>
          <w:fldChar w:fldCharType="separate"/>
        </w:r>
        <w:r>
          <w:rPr>
            <w:noProof/>
            <w:webHidden/>
            <w:rtl/>
          </w:rPr>
          <w:t>4</w:t>
        </w:r>
        <w:r>
          <w:rPr>
            <w:rStyle w:val="Hyperlink"/>
            <w:rFonts w:eastAsiaTheme="minorEastAsia"/>
            <w:noProof/>
            <w:rtl/>
          </w:rPr>
          <w:fldChar w:fldCharType="end"/>
        </w:r>
      </w:hyperlink>
    </w:p>
    <w:p w:rsidR="00065856" w:rsidRDefault="00065856">
      <w:pPr>
        <w:pStyle w:val="TOC2"/>
        <w:tabs>
          <w:tab w:val="right" w:leader="dot" w:pos="9628"/>
        </w:tabs>
        <w:rPr>
          <w:rFonts w:asciiTheme="minorHAnsi" w:eastAsiaTheme="minorEastAsia" w:hAnsiTheme="minorHAnsi" w:cstheme="minorBidi"/>
          <w:noProof/>
          <w:szCs w:val="22"/>
          <w:rtl/>
        </w:rPr>
      </w:pPr>
      <w:hyperlink w:anchor="_Toc397497024" w:history="1">
        <w:r w:rsidRPr="00AA732B">
          <w:rPr>
            <w:rStyle w:val="Hyperlink"/>
            <w:rFonts w:eastAsiaTheme="minorEastAsia" w:hint="eastAsia"/>
            <w:noProof/>
            <w:rtl/>
          </w:rPr>
          <w:t>قسم</w:t>
        </w:r>
        <w:r w:rsidRPr="00AA732B">
          <w:rPr>
            <w:rStyle w:val="Hyperlink"/>
            <w:rFonts w:eastAsiaTheme="minorEastAsia"/>
            <w:noProof/>
            <w:rtl/>
          </w:rPr>
          <w:t xml:space="preserve"> </w:t>
        </w:r>
        <w:r w:rsidRPr="00AA732B">
          <w:rPr>
            <w:rStyle w:val="Hyperlink"/>
            <w:rFonts w:eastAsiaTheme="minorEastAsia" w:hint="eastAsia"/>
            <w:noProof/>
            <w:rtl/>
          </w:rPr>
          <w:t>اول</w:t>
        </w:r>
        <w:r w:rsidRPr="00AA732B">
          <w:rPr>
            <w:rStyle w:val="Hyperlink"/>
            <w:rFonts w:eastAsiaTheme="minorEastAsia"/>
            <w:noProof/>
            <w:rtl/>
          </w:rPr>
          <w:t xml:space="preserve"> </w:t>
        </w:r>
        <w:r w:rsidRPr="00AA732B">
          <w:rPr>
            <w:rStyle w:val="Hyperlink"/>
            <w:rFonts w:eastAsiaTheme="minorEastAsia" w:hint="eastAsia"/>
            <w:noProof/>
            <w:rtl/>
          </w:rPr>
          <w:t>تعلق</w:t>
        </w:r>
        <w:r w:rsidRPr="00AA732B">
          <w:rPr>
            <w:rStyle w:val="Hyperlink"/>
            <w:rFonts w:eastAsiaTheme="minorEastAsia"/>
            <w:noProof/>
            <w:rtl/>
          </w:rPr>
          <w:t xml:space="preserve"> </w:t>
        </w:r>
        <w:r w:rsidRPr="00AA732B">
          <w:rPr>
            <w:rStyle w:val="Hyperlink"/>
            <w:rFonts w:eastAsiaTheme="minorEastAsia" w:hint="eastAsia"/>
            <w:noProof/>
            <w:rtl/>
          </w:rPr>
          <w:t>مورد</w:t>
        </w:r>
        <w:r w:rsidRPr="00AA732B">
          <w:rPr>
            <w:rStyle w:val="Hyperlink"/>
            <w:rFonts w:eastAsiaTheme="minorEastAsia"/>
            <w:noProof/>
            <w:rtl/>
          </w:rPr>
          <w:t xml:space="preserve"> </w:t>
        </w:r>
        <w:r w:rsidRPr="00AA732B">
          <w:rPr>
            <w:rStyle w:val="Hyperlink"/>
            <w:rFonts w:eastAsiaTheme="minorEastAsia" w:hint="eastAsia"/>
            <w:noProof/>
            <w:rtl/>
          </w:rPr>
          <w:t>غش</w:t>
        </w:r>
        <w:r w:rsidRPr="00AA732B">
          <w:rPr>
            <w:rStyle w:val="Hyperlink"/>
            <w:rFonts w:eastAsiaTheme="minorEastAsia"/>
            <w:noProof/>
            <w:rtl/>
          </w:rPr>
          <w:t xml:space="preserve"> </w:t>
        </w:r>
        <w:r w:rsidRPr="00AA732B">
          <w:rPr>
            <w:rStyle w:val="Hyperlink"/>
            <w:rFonts w:eastAsiaTheme="minorEastAsia" w:hint="eastAsia"/>
            <w:noProof/>
            <w:rtl/>
          </w:rPr>
          <w:t>معامله</w:t>
        </w:r>
        <w:r w:rsidRPr="00AA732B">
          <w:rPr>
            <w:rStyle w:val="Hyperlink"/>
            <w:rFonts w:eastAsiaTheme="minorEastAsia"/>
            <w:noProof/>
            <w:rtl/>
          </w:rPr>
          <w:t xml:space="preserve"> </w:t>
        </w:r>
        <w:r w:rsidRPr="00AA732B">
          <w:rPr>
            <w:rStyle w:val="Hyperlink"/>
            <w:rFonts w:eastAsiaTheme="minorEastAsia" w:hint="eastAsia"/>
            <w:noProof/>
            <w:rtl/>
          </w:rPr>
          <w:t>به</w:t>
        </w:r>
        <w:r w:rsidRPr="00AA732B">
          <w:rPr>
            <w:rStyle w:val="Hyperlink"/>
            <w:rFonts w:eastAsiaTheme="minorEastAsia"/>
            <w:noProof/>
            <w:rtl/>
          </w:rPr>
          <w:t xml:space="preserve"> </w:t>
        </w:r>
        <w:r w:rsidRPr="00AA732B">
          <w:rPr>
            <w:rStyle w:val="Hyperlink"/>
            <w:rFonts w:eastAsiaTheme="minorEastAsia" w:hint="eastAsia"/>
            <w:noProof/>
            <w:rtl/>
          </w:rPr>
          <w:t>ذمه</w:t>
        </w:r>
        <w:r>
          <w:rPr>
            <w:noProof/>
            <w:webHidden/>
            <w:rtl/>
          </w:rPr>
          <w:tab/>
        </w:r>
        <w:r>
          <w:rPr>
            <w:rStyle w:val="Hyperlink"/>
            <w:rFonts w:eastAsiaTheme="minorEastAsia"/>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397497024 </w:instrText>
        </w:r>
        <w:r>
          <w:rPr>
            <w:noProof/>
            <w:webHidden/>
          </w:rPr>
          <w:instrText>\h</w:instrText>
        </w:r>
        <w:r>
          <w:rPr>
            <w:noProof/>
            <w:webHidden/>
            <w:rtl/>
          </w:rPr>
          <w:instrText xml:space="preserve"> </w:instrText>
        </w:r>
        <w:r>
          <w:rPr>
            <w:rStyle w:val="Hyperlink"/>
            <w:rFonts w:eastAsiaTheme="minorEastAsia"/>
            <w:noProof/>
            <w:rtl/>
          </w:rPr>
        </w:r>
        <w:r>
          <w:rPr>
            <w:rStyle w:val="Hyperlink"/>
            <w:rFonts w:eastAsiaTheme="minorEastAsia"/>
            <w:noProof/>
            <w:rtl/>
          </w:rPr>
          <w:fldChar w:fldCharType="separate"/>
        </w:r>
        <w:r>
          <w:rPr>
            <w:noProof/>
            <w:webHidden/>
            <w:rtl/>
          </w:rPr>
          <w:t>4</w:t>
        </w:r>
        <w:r>
          <w:rPr>
            <w:rStyle w:val="Hyperlink"/>
            <w:rFonts w:eastAsiaTheme="minorEastAsia"/>
            <w:noProof/>
            <w:rtl/>
          </w:rPr>
          <w:fldChar w:fldCharType="end"/>
        </w:r>
      </w:hyperlink>
    </w:p>
    <w:p w:rsidR="00065856" w:rsidRDefault="00065856">
      <w:pPr>
        <w:pStyle w:val="TOC3"/>
        <w:tabs>
          <w:tab w:val="right" w:leader="dot" w:pos="9628"/>
        </w:tabs>
        <w:rPr>
          <w:rFonts w:asciiTheme="minorHAnsi" w:eastAsiaTheme="minorEastAsia" w:hAnsiTheme="minorHAnsi" w:cstheme="minorBidi"/>
          <w:noProof/>
          <w:szCs w:val="22"/>
          <w:rtl/>
        </w:rPr>
      </w:pPr>
      <w:hyperlink w:anchor="_Toc397497025" w:history="1">
        <w:r w:rsidRPr="00AA732B">
          <w:rPr>
            <w:rStyle w:val="Hyperlink"/>
            <w:rFonts w:hint="eastAsia"/>
            <w:noProof/>
            <w:rtl/>
          </w:rPr>
          <w:t>حکم</w:t>
        </w:r>
        <w:r w:rsidRPr="00AA732B">
          <w:rPr>
            <w:rStyle w:val="Hyperlink"/>
            <w:noProof/>
            <w:rtl/>
          </w:rPr>
          <w:t xml:space="preserve"> </w:t>
        </w:r>
        <w:r w:rsidRPr="00AA732B">
          <w:rPr>
            <w:rStyle w:val="Hyperlink"/>
            <w:rFonts w:hint="eastAsia"/>
            <w:noProof/>
            <w:rtl/>
          </w:rPr>
          <w:t>قسم</w:t>
        </w:r>
        <w:r w:rsidRPr="00AA732B">
          <w:rPr>
            <w:rStyle w:val="Hyperlink"/>
            <w:noProof/>
            <w:rtl/>
          </w:rPr>
          <w:t xml:space="preserve"> </w:t>
        </w:r>
        <w:r w:rsidRPr="00AA732B">
          <w:rPr>
            <w:rStyle w:val="Hyperlink"/>
            <w:rFonts w:hint="eastAsia"/>
            <w:noProof/>
            <w:rtl/>
          </w:rPr>
          <w:t>اول</w:t>
        </w:r>
        <w:r w:rsidRPr="00AA732B">
          <w:rPr>
            <w:rStyle w:val="Hyperlink"/>
            <w:noProof/>
            <w:rtl/>
          </w:rPr>
          <w:t xml:space="preserve">: </w:t>
        </w:r>
        <w:r w:rsidRPr="00AA732B">
          <w:rPr>
            <w:rStyle w:val="Hyperlink"/>
            <w:rFonts w:hint="eastAsia"/>
            <w:noProof/>
            <w:rtl/>
          </w:rPr>
          <w:t>صحت</w:t>
        </w:r>
        <w:r w:rsidRPr="00AA732B">
          <w:rPr>
            <w:rStyle w:val="Hyperlink"/>
            <w:noProof/>
            <w:rtl/>
          </w:rPr>
          <w:t xml:space="preserve"> </w:t>
        </w:r>
        <w:r w:rsidRPr="00AA732B">
          <w:rPr>
            <w:rStyle w:val="Hyperlink"/>
            <w:rFonts w:hint="eastAsia"/>
            <w:noProof/>
            <w:rtl/>
          </w:rPr>
          <w:t>معامله</w:t>
        </w:r>
        <w:r w:rsidRPr="00AA732B">
          <w:rPr>
            <w:rStyle w:val="Hyperlink"/>
            <w:noProof/>
            <w:rtl/>
          </w:rPr>
          <w:t xml:space="preserve"> </w:t>
        </w:r>
        <w:r w:rsidRPr="00AA732B">
          <w:rPr>
            <w:rStyle w:val="Hyperlink"/>
            <w:rFonts w:hint="eastAsia"/>
            <w:noProof/>
            <w:rtl/>
          </w:rPr>
          <w:t>و</w:t>
        </w:r>
        <w:r w:rsidRPr="00AA732B">
          <w:rPr>
            <w:rStyle w:val="Hyperlink"/>
            <w:noProof/>
            <w:rtl/>
          </w:rPr>
          <w:t xml:space="preserve"> </w:t>
        </w:r>
        <w:r w:rsidRPr="00AA732B">
          <w:rPr>
            <w:rStyle w:val="Hyperlink"/>
            <w:rFonts w:hint="eastAsia"/>
            <w:noProof/>
            <w:rtl/>
          </w:rPr>
          <w:t>عدم</w:t>
        </w:r>
        <w:r w:rsidRPr="00AA732B">
          <w:rPr>
            <w:rStyle w:val="Hyperlink"/>
            <w:noProof/>
            <w:rtl/>
          </w:rPr>
          <w:t xml:space="preserve"> </w:t>
        </w:r>
        <w:r w:rsidRPr="00AA732B">
          <w:rPr>
            <w:rStyle w:val="Hyperlink"/>
            <w:rFonts w:hint="eastAsia"/>
            <w:noProof/>
            <w:rtl/>
          </w:rPr>
          <w:t>برائت</w:t>
        </w:r>
        <w:r w:rsidRPr="00AA732B">
          <w:rPr>
            <w:rStyle w:val="Hyperlink"/>
            <w:noProof/>
            <w:rtl/>
          </w:rPr>
          <w:t xml:space="preserve"> </w:t>
        </w:r>
        <w:r w:rsidRPr="00AA732B">
          <w:rPr>
            <w:rStyle w:val="Hyperlink"/>
            <w:rFonts w:hint="eastAsia"/>
            <w:noProof/>
            <w:rtl/>
          </w:rPr>
          <w:t>ذمه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397497025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065856" w:rsidRDefault="00065856">
      <w:pPr>
        <w:pStyle w:val="TOC2"/>
        <w:tabs>
          <w:tab w:val="right" w:leader="dot" w:pos="9628"/>
        </w:tabs>
        <w:rPr>
          <w:rFonts w:asciiTheme="minorHAnsi" w:eastAsiaTheme="minorEastAsia" w:hAnsiTheme="minorHAnsi" w:cstheme="minorBidi"/>
          <w:noProof/>
          <w:szCs w:val="22"/>
          <w:rtl/>
        </w:rPr>
      </w:pPr>
      <w:hyperlink w:anchor="_Toc397497026" w:history="1">
        <w:r w:rsidRPr="00AA732B">
          <w:rPr>
            <w:rStyle w:val="Hyperlink"/>
            <w:rFonts w:eastAsiaTheme="minorEastAsia" w:hint="eastAsia"/>
            <w:noProof/>
            <w:rtl/>
          </w:rPr>
          <w:t>قسم</w:t>
        </w:r>
        <w:r w:rsidRPr="00AA732B">
          <w:rPr>
            <w:rStyle w:val="Hyperlink"/>
            <w:rFonts w:eastAsiaTheme="minorEastAsia"/>
            <w:noProof/>
            <w:rtl/>
          </w:rPr>
          <w:t xml:space="preserve"> </w:t>
        </w:r>
        <w:r w:rsidRPr="00AA732B">
          <w:rPr>
            <w:rStyle w:val="Hyperlink"/>
            <w:rFonts w:eastAsiaTheme="minorEastAsia" w:hint="eastAsia"/>
            <w:noProof/>
            <w:rtl/>
          </w:rPr>
          <w:t>دوم</w:t>
        </w:r>
        <w:r w:rsidRPr="00AA732B">
          <w:rPr>
            <w:rStyle w:val="Hyperlink"/>
            <w:rFonts w:eastAsiaTheme="minorEastAsia"/>
            <w:noProof/>
            <w:rtl/>
          </w:rPr>
          <w:t xml:space="preserve"> </w:t>
        </w:r>
        <w:r w:rsidRPr="00AA732B">
          <w:rPr>
            <w:rStyle w:val="Hyperlink"/>
            <w:rFonts w:eastAsiaTheme="minorEastAsia" w:hint="eastAsia"/>
            <w:noProof/>
            <w:rtl/>
          </w:rPr>
          <w:t>تعلق</w:t>
        </w:r>
        <w:r w:rsidRPr="00AA732B">
          <w:rPr>
            <w:rStyle w:val="Hyperlink"/>
            <w:rFonts w:eastAsiaTheme="minorEastAsia"/>
            <w:noProof/>
            <w:rtl/>
          </w:rPr>
          <w:t xml:space="preserve"> </w:t>
        </w:r>
        <w:r w:rsidRPr="00AA732B">
          <w:rPr>
            <w:rStyle w:val="Hyperlink"/>
            <w:rFonts w:eastAsiaTheme="minorEastAsia" w:hint="eastAsia"/>
            <w:noProof/>
            <w:rtl/>
          </w:rPr>
          <w:t>مورد</w:t>
        </w:r>
        <w:r w:rsidRPr="00AA732B">
          <w:rPr>
            <w:rStyle w:val="Hyperlink"/>
            <w:rFonts w:eastAsiaTheme="minorEastAsia"/>
            <w:noProof/>
            <w:rtl/>
          </w:rPr>
          <w:t xml:space="preserve"> </w:t>
        </w:r>
        <w:r w:rsidRPr="00AA732B">
          <w:rPr>
            <w:rStyle w:val="Hyperlink"/>
            <w:rFonts w:eastAsiaTheme="minorEastAsia" w:hint="eastAsia"/>
            <w:noProof/>
            <w:rtl/>
          </w:rPr>
          <w:t>غش</w:t>
        </w:r>
        <w:r w:rsidRPr="00AA732B">
          <w:rPr>
            <w:rStyle w:val="Hyperlink"/>
            <w:rFonts w:eastAsiaTheme="minorEastAsia"/>
            <w:noProof/>
            <w:rtl/>
          </w:rPr>
          <w:t xml:space="preserve"> </w:t>
        </w:r>
        <w:r w:rsidRPr="00AA732B">
          <w:rPr>
            <w:rStyle w:val="Hyperlink"/>
            <w:rFonts w:eastAsiaTheme="minorEastAsia" w:hint="eastAsia"/>
            <w:noProof/>
            <w:rtl/>
          </w:rPr>
          <w:t>معامله</w:t>
        </w:r>
        <w:r w:rsidRPr="00AA732B">
          <w:rPr>
            <w:rStyle w:val="Hyperlink"/>
            <w:rFonts w:eastAsiaTheme="minorEastAsia"/>
            <w:noProof/>
            <w:rtl/>
          </w:rPr>
          <w:t xml:space="preserve"> </w:t>
        </w:r>
        <w:r w:rsidRPr="00AA732B">
          <w:rPr>
            <w:rStyle w:val="Hyperlink"/>
            <w:rFonts w:eastAsiaTheme="minorEastAsia" w:hint="eastAsia"/>
            <w:noProof/>
            <w:rtl/>
          </w:rPr>
          <w:t>به‌ع</w:t>
        </w:r>
        <w:r w:rsidRPr="00AA732B">
          <w:rPr>
            <w:rStyle w:val="Hyperlink"/>
            <w:rFonts w:eastAsiaTheme="minorEastAsia" w:hint="cs"/>
            <w:noProof/>
            <w:rtl/>
          </w:rPr>
          <w:t>ی</w:t>
        </w:r>
        <w:r w:rsidRPr="00AA732B">
          <w:rPr>
            <w:rStyle w:val="Hyperlink"/>
            <w:rFonts w:eastAsiaTheme="minorEastAsia" w:hint="eastAsia"/>
            <w:noProof/>
            <w:rtl/>
          </w:rPr>
          <w:t>ن</w:t>
        </w:r>
        <w:r w:rsidRPr="00AA732B">
          <w:rPr>
            <w:rStyle w:val="Hyperlink"/>
            <w:rFonts w:eastAsiaTheme="minorEastAsia"/>
            <w:noProof/>
            <w:rtl/>
          </w:rPr>
          <w:t xml:space="preserve"> </w:t>
        </w:r>
        <w:r w:rsidRPr="00AA732B">
          <w:rPr>
            <w:rStyle w:val="Hyperlink"/>
            <w:rFonts w:eastAsiaTheme="minorEastAsia" w:hint="eastAsia"/>
            <w:noProof/>
            <w:rtl/>
          </w:rPr>
          <w:t>خارج</w:t>
        </w:r>
        <w:r w:rsidRPr="00AA732B">
          <w:rPr>
            <w:rStyle w:val="Hyperlink"/>
            <w:rFonts w:eastAsiaTheme="minorEastAsia" w:hint="cs"/>
            <w:noProof/>
            <w:rtl/>
          </w:rPr>
          <w:t>ی</w:t>
        </w:r>
        <w:r>
          <w:rPr>
            <w:noProof/>
            <w:webHidden/>
            <w:rtl/>
          </w:rPr>
          <w:tab/>
        </w:r>
        <w:r>
          <w:rPr>
            <w:rStyle w:val="Hyperlink"/>
            <w:rFonts w:eastAsiaTheme="minorEastAsia"/>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397497026 </w:instrText>
        </w:r>
        <w:r>
          <w:rPr>
            <w:noProof/>
            <w:webHidden/>
          </w:rPr>
          <w:instrText>\h</w:instrText>
        </w:r>
        <w:r>
          <w:rPr>
            <w:noProof/>
            <w:webHidden/>
            <w:rtl/>
          </w:rPr>
          <w:instrText xml:space="preserve"> </w:instrText>
        </w:r>
        <w:r>
          <w:rPr>
            <w:rStyle w:val="Hyperlink"/>
            <w:rFonts w:eastAsiaTheme="minorEastAsia"/>
            <w:noProof/>
            <w:rtl/>
          </w:rPr>
        </w:r>
        <w:r>
          <w:rPr>
            <w:rStyle w:val="Hyperlink"/>
            <w:rFonts w:eastAsiaTheme="minorEastAsia"/>
            <w:noProof/>
            <w:rtl/>
          </w:rPr>
          <w:fldChar w:fldCharType="separate"/>
        </w:r>
        <w:r>
          <w:rPr>
            <w:noProof/>
            <w:webHidden/>
            <w:rtl/>
          </w:rPr>
          <w:t>5</w:t>
        </w:r>
        <w:r>
          <w:rPr>
            <w:rStyle w:val="Hyperlink"/>
            <w:rFonts w:eastAsiaTheme="minorEastAsia"/>
            <w:noProof/>
            <w:rtl/>
          </w:rPr>
          <w:fldChar w:fldCharType="end"/>
        </w:r>
      </w:hyperlink>
    </w:p>
    <w:p w:rsidR="00065856" w:rsidRDefault="00065856">
      <w:pPr>
        <w:pStyle w:val="TOC2"/>
        <w:tabs>
          <w:tab w:val="right" w:leader="dot" w:pos="9628"/>
        </w:tabs>
        <w:rPr>
          <w:rFonts w:asciiTheme="minorHAnsi" w:eastAsiaTheme="minorEastAsia" w:hAnsiTheme="minorHAnsi" w:cstheme="minorBidi"/>
          <w:noProof/>
          <w:szCs w:val="22"/>
          <w:rtl/>
        </w:rPr>
      </w:pPr>
      <w:hyperlink w:anchor="_Toc397497027" w:history="1">
        <w:r w:rsidRPr="00AA732B">
          <w:rPr>
            <w:rStyle w:val="Hyperlink"/>
            <w:rFonts w:eastAsiaTheme="minorEastAsia" w:hint="eastAsia"/>
            <w:noProof/>
            <w:rtl/>
          </w:rPr>
          <w:t>اقسام</w:t>
        </w:r>
        <w:r w:rsidRPr="00AA732B">
          <w:rPr>
            <w:rStyle w:val="Hyperlink"/>
            <w:rFonts w:eastAsiaTheme="minorEastAsia"/>
            <w:noProof/>
            <w:rtl/>
          </w:rPr>
          <w:t xml:space="preserve"> </w:t>
        </w:r>
        <w:r w:rsidRPr="00AA732B">
          <w:rPr>
            <w:rStyle w:val="Hyperlink"/>
            <w:rFonts w:eastAsiaTheme="minorEastAsia" w:hint="eastAsia"/>
            <w:noProof/>
            <w:rtl/>
          </w:rPr>
          <w:t>قسم</w:t>
        </w:r>
        <w:r w:rsidRPr="00AA732B">
          <w:rPr>
            <w:rStyle w:val="Hyperlink"/>
            <w:rFonts w:eastAsiaTheme="minorEastAsia"/>
            <w:noProof/>
            <w:rtl/>
          </w:rPr>
          <w:t xml:space="preserve"> </w:t>
        </w:r>
        <w:r w:rsidRPr="00AA732B">
          <w:rPr>
            <w:rStyle w:val="Hyperlink"/>
            <w:rFonts w:eastAsiaTheme="minorEastAsia" w:hint="eastAsia"/>
            <w:noProof/>
            <w:rtl/>
          </w:rPr>
          <w:t>دوم</w:t>
        </w:r>
        <w:r>
          <w:rPr>
            <w:noProof/>
            <w:webHidden/>
            <w:rtl/>
          </w:rPr>
          <w:tab/>
        </w:r>
        <w:r>
          <w:rPr>
            <w:rStyle w:val="Hyperlink"/>
            <w:rFonts w:eastAsiaTheme="minorEastAsia"/>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397497027 </w:instrText>
        </w:r>
        <w:r>
          <w:rPr>
            <w:noProof/>
            <w:webHidden/>
          </w:rPr>
          <w:instrText>\h</w:instrText>
        </w:r>
        <w:r>
          <w:rPr>
            <w:noProof/>
            <w:webHidden/>
            <w:rtl/>
          </w:rPr>
          <w:instrText xml:space="preserve"> </w:instrText>
        </w:r>
        <w:r>
          <w:rPr>
            <w:rStyle w:val="Hyperlink"/>
            <w:rFonts w:eastAsiaTheme="minorEastAsia"/>
            <w:noProof/>
            <w:rtl/>
          </w:rPr>
        </w:r>
        <w:r>
          <w:rPr>
            <w:rStyle w:val="Hyperlink"/>
            <w:rFonts w:eastAsiaTheme="minorEastAsia"/>
            <w:noProof/>
            <w:rtl/>
          </w:rPr>
          <w:fldChar w:fldCharType="separate"/>
        </w:r>
        <w:r>
          <w:rPr>
            <w:noProof/>
            <w:webHidden/>
            <w:rtl/>
          </w:rPr>
          <w:t>5</w:t>
        </w:r>
        <w:r>
          <w:rPr>
            <w:rStyle w:val="Hyperlink"/>
            <w:rFonts w:eastAsiaTheme="minorEastAsia"/>
            <w:noProof/>
            <w:rtl/>
          </w:rPr>
          <w:fldChar w:fldCharType="end"/>
        </w:r>
      </w:hyperlink>
    </w:p>
    <w:p w:rsidR="00065856" w:rsidRDefault="00065856">
      <w:pPr>
        <w:pStyle w:val="TOC2"/>
        <w:tabs>
          <w:tab w:val="right" w:leader="dot" w:pos="9628"/>
        </w:tabs>
        <w:rPr>
          <w:rFonts w:asciiTheme="minorHAnsi" w:eastAsiaTheme="minorEastAsia" w:hAnsiTheme="minorHAnsi" w:cstheme="minorBidi"/>
          <w:noProof/>
          <w:szCs w:val="22"/>
          <w:rtl/>
        </w:rPr>
      </w:pPr>
      <w:hyperlink w:anchor="_Toc397497028" w:history="1">
        <w:r w:rsidRPr="00AA732B">
          <w:rPr>
            <w:rStyle w:val="Hyperlink"/>
            <w:rFonts w:eastAsiaTheme="minorEastAsia" w:hint="eastAsia"/>
            <w:noProof/>
            <w:rtl/>
          </w:rPr>
          <w:t>قسم</w:t>
        </w:r>
        <w:r w:rsidRPr="00AA732B">
          <w:rPr>
            <w:rStyle w:val="Hyperlink"/>
            <w:rFonts w:eastAsiaTheme="minorEastAsia"/>
            <w:noProof/>
            <w:rtl/>
          </w:rPr>
          <w:t xml:space="preserve"> </w:t>
        </w:r>
        <w:r w:rsidRPr="00AA732B">
          <w:rPr>
            <w:rStyle w:val="Hyperlink"/>
            <w:rFonts w:eastAsiaTheme="minorEastAsia" w:hint="eastAsia"/>
            <w:noProof/>
            <w:rtl/>
          </w:rPr>
          <w:t>اول</w:t>
        </w:r>
        <w:r w:rsidRPr="00AA732B">
          <w:rPr>
            <w:rStyle w:val="Hyperlink"/>
            <w:rFonts w:eastAsiaTheme="minorEastAsia"/>
            <w:noProof/>
            <w:rtl/>
          </w:rPr>
          <w:t xml:space="preserve">: </w:t>
        </w:r>
        <w:r w:rsidRPr="00AA732B">
          <w:rPr>
            <w:rStyle w:val="Hyperlink"/>
            <w:rFonts w:eastAsiaTheme="minorEastAsia" w:hint="eastAsia"/>
            <w:noProof/>
            <w:rtl/>
          </w:rPr>
          <w:t>عدم</w:t>
        </w:r>
        <w:r w:rsidRPr="00AA732B">
          <w:rPr>
            <w:rStyle w:val="Hyperlink"/>
            <w:rFonts w:eastAsiaTheme="minorEastAsia"/>
            <w:noProof/>
            <w:rtl/>
          </w:rPr>
          <w:t xml:space="preserve"> </w:t>
        </w:r>
        <w:r w:rsidRPr="00AA732B">
          <w:rPr>
            <w:rStyle w:val="Hyperlink"/>
            <w:rFonts w:eastAsiaTheme="minorEastAsia" w:hint="eastAsia"/>
            <w:noProof/>
            <w:rtl/>
          </w:rPr>
          <w:t>وجود</w:t>
        </w:r>
        <w:r w:rsidRPr="00AA732B">
          <w:rPr>
            <w:rStyle w:val="Hyperlink"/>
            <w:rFonts w:eastAsiaTheme="minorEastAsia"/>
            <w:noProof/>
            <w:rtl/>
          </w:rPr>
          <w:t xml:space="preserve"> </w:t>
        </w:r>
        <w:r w:rsidRPr="00AA732B">
          <w:rPr>
            <w:rStyle w:val="Hyperlink"/>
            <w:rFonts w:eastAsiaTheme="minorEastAsia" w:hint="eastAsia"/>
            <w:noProof/>
            <w:rtl/>
          </w:rPr>
          <w:t>ارزش</w:t>
        </w:r>
        <w:r w:rsidRPr="00AA732B">
          <w:rPr>
            <w:rStyle w:val="Hyperlink"/>
            <w:rFonts w:eastAsiaTheme="minorEastAsia"/>
            <w:noProof/>
            <w:rtl/>
          </w:rPr>
          <w:t xml:space="preserve"> </w:t>
        </w:r>
        <w:r w:rsidRPr="00AA732B">
          <w:rPr>
            <w:rStyle w:val="Hyperlink"/>
            <w:rFonts w:eastAsiaTheme="minorEastAsia" w:hint="eastAsia"/>
            <w:noProof/>
            <w:rtl/>
          </w:rPr>
          <w:t>برا</w:t>
        </w:r>
        <w:r w:rsidRPr="00AA732B">
          <w:rPr>
            <w:rStyle w:val="Hyperlink"/>
            <w:rFonts w:eastAsiaTheme="minorEastAsia" w:hint="cs"/>
            <w:noProof/>
            <w:rtl/>
          </w:rPr>
          <w:t>ی</w:t>
        </w:r>
        <w:r w:rsidRPr="00AA732B">
          <w:rPr>
            <w:rStyle w:val="Hyperlink"/>
            <w:rFonts w:eastAsiaTheme="minorEastAsia"/>
            <w:noProof/>
            <w:rtl/>
          </w:rPr>
          <w:t xml:space="preserve"> </w:t>
        </w:r>
        <w:r w:rsidRPr="00AA732B">
          <w:rPr>
            <w:rStyle w:val="Hyperlink"/>
            <w:rFonts w:eastAsiaTheme="minorEastAsia" w:hint="eastAsia"/>
            <w:noProof/>
            <w:rtl/>
          </w:rPr>
          <w:t>ع</w:t>
        </w:r>
        <w:r w:rsidRPr="00AA732B">
          <w:rPr>
            <w:rStyle w:val="Hyperlink"/>
            <w:rFonts w:eastAsiaTheme="minorEastAsia" w:hint="cs"/>
            <w:noProof/>
            <w:rtl/>
          </w:rPr>
          <w:t>ی</w:t>
        </w:r>
        <w:r w:rsidRPr="00AA732B">
          <w:rPr>
            <w:rStyle w:val="Hyperlink"/>
            <w:rFonts w:eastAsiaTheme="minorEastAsia" w:hint="eastAsia"/>
            <w:noProof/>
            <w:rtl/>
          </w:rPr>
          <w:t>ن</w:t>
        </w:r>
        <w:r w:rsidRPr="00AA732B">
          <w:rPr>
            <w:rStyle w:val="Hyperlink"/>
            <w:rFonts w:eastAsiaTheme="minorEastAsia"/>
            <w:noProof/>
            <w:rtl/>
          </w:rPr>
          <w:t xml:space="preserve"> </w:t>
        </w:r>
        <w:r w:rsidRPr="00AA732B">
          <w:rPr>
            <w:rStyle w:val="Hyperlink"/>
            <w:rFonts w:eastAsiaTheme="minorEastAsia" w:hint="eastAsia"/>
            <w:noProof/>
            <w:rtl/>
          </w:rPr>
          <w:t>تقلب</w:t>
        </w:r>
        <w:r w:rsidRPr="00AA732B">
          <w:rPr>
            <w:rStyle w:val="Hyperlink"/>
            <w:rFonts w:eastAsiaTheme="minorEastAsia" w:hint="cs"/>
            <w:noProof/>
            <w:rtl/>
          </w:rPr>
          <w:t>ی</w:t>
        </w:r>
        <w:r>
          <w:rPr>
            <w:noProof/>
            <w:webHidden/>
            <w:rtl/>
          </w:rPr>
          <w:tab/>
        </w:r>
        <w:r>
          <w:rPr>
            <w:rStyle w:val="Hyperlink"/>
            <w:rFonts w:eastAsiaTheme="minorEastAsia"/>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397497028 </w:instrText>
        </w:r>
        <w:r>
          <w:rPr>
            <w:noProof/>
            <w:webHidden/>
          </w:rPr>
          <w:instrText>\h</w:instrText>
        </w:r>
        <w:r>
          <w:rPr>
            <w:noProof/>
            <w:webHidden/>
            <w:rtl/>
          </w:rPr>
          <w:instrText xml:space="preserve"> </w:instrText>
        </w:r>
        <w:r>
          <w:rPr>
            <w:rStyle w:val="Hyperlink"/>
            <w:rFonts w:eastAsiaTheme="minorEastAsia"/>
            <w:noProof/>
            <w:rtl/>
          </w:rPr>
        </w:r>
        <w:r>
          <w:rPr>
            <w:rStyle w:val="Hyperlink"/>
            <w:rFonts w:eastAsiaTheme="minorEastAsia"/>
            <w:noProof/>
            <w:rtl/>
          </w:rPr>
          <w:fldChar w:fldCharType="separate"/>
        </w:r>
        <w:r>
          <w:rPr>
            <w:noProof/>
            <w:webHidden/>
            <w:rtl/>
          </w:rPr>
          <w:t>5</w:t>
        </w:r>
        <w:r>
          <w:rPr>
            <w:rStyle w:val="Hyperlink"/>
            <w:rFonts w:eastAsiaTheme="minorEastAsia"/>
            <w:noProof/>
            <w:rtl/>
          </w:rPr>
          <w:fldChar w:fldCharType="end"/>
        </w:r>
      </w:hyperlink>
    </w:p>
    <w:p w:rsidR="00065856" w:rsidRDefault="00065856">
      <w:pPr>
        <w:pStyle w:val="TOC3"/>
        <w:tabs>
          <w:tab w:val="right" w:leader="dot" w:pos="9628"/>
        </w:tabs>
        <w:rPr>
          <w:rFonts w:asciiTheme="minorHAnsi" w:eastAsiaTheme="minorEastAsia" w:hAnsiTheme="minorHAnsi" w:cstheme="minorBidi"/>
          <w:noProof/>
          <w:szCs w:val="22"/>
          <w:rtl/>
        </w:rPr>
      </w:pPr>
      <w:hyperlink w:anchor="_Toc397497029" w:history="1">
        <w:r w:rsidRPr="00AA732B">
          <w:rPr>
            <w:rStyle w:val="Hyperlink"/>
            <w:rFonts w:hint="eastAsia"/>
            <w:noProof/>
            <w:rtl/>
          </w:rPr>
          <w:t>بطلان</w:t>
        </w:r>
        <w:r w:rsidRPr="00AA732B">
          <w:rPr>
            <w:rStyle w:val="Hyperlink"/>
            <w:noProof/>
            <w:rtl/>
          </w:rPr>
          <w:t xml:space="preserve"> </w:t>
        </w:r>
        <w:r w:rsidRPr="00AA732B">
          <w:rPr>
            <w:rStyle w:val="Hyperlink"/>
            <w:rFonts w:hint="eastAsia"/>
            <w:noProof/>
            <w:rtl/>
          </w:rPr>
          <w:t>ا</w:t>
        </w:r>
        <w:r w:rsidRPr="00AA732B">
          <w:rPr>
            <w:rStyle w:val="Hyperlink"/>
            <w:rFonts w:hint="cs"/>
            <w:noProof/>
            <w:rtl/>
          </w:rPr>
          <w:t>ی</w:t>
        </w:r>
        <w:r w:rsidRPr="00AA732B">
          <w:rPr>
            <w:rStyle w:val="Hyperlink"/>
            <w:rFonts w:hint="eastAsia"/>
            <w:noProof/>
            <w:rtl/>
          </w:rPr>
          <w:t>ن</w:t>
        </w:r>
        <w:r w:rsidRPr="00AA732B">
          <w:rPr>
            <w:rStyle w:val="Hyperlink"/>
            <w:noProof/>
            <w:rtl/>
          </w:rPr>
          <w:t xml:space="preserve"> </w:t>
        </w:r>
        <w:r w:rsidRPr="00AA732B">
          <w:rPr>
            <w:rStyle w:val="Hyperlink"/>
            <w:rFonts w:hint="eastAsia"/>
            <w:noProof/>
            <w:rtl/>
          </w:rPr>
          <w:t>قسم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397497029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065856" w:rsidRDefault="00065856">
      <w:pPr>
        <w:pStyle w:val="TOC2"/>
        <w:tabs>
          <w:tab w:val="right" w:leader="dot" w:pos="9628"/>
        </w:tabs>
        <w:rPr>
          <w:rFonts w:asciiTheme="minorHAnsi" w:eastAsiaTheme="minorEastAsia" w:hAnsiTheme="minorHAnsi" w:cstheme="minorBidi"/>
          <w:noProof/>
          <w:szCs w:val="22"/>
          <w:rtl/>
        </w:rPr>
      </w:pPr>
      <w:hyperlink w:anchor="_Toc397497030" w:history="1">
        <w:r w:rsidRPr="00AA732B">
          <w:rPr>
            <w:rStyle w:val="Hyperlink"/>
            <w:rFonts w:eastAsiaTheme="minorEastAsia" w:hint="eastAsia"/>
            <w:noProof/>
            <w:rtl/>
          </w:rPr>
          <w:t>قسم</w:t>
        </w:r>
        <w:r w:rsidRPr="00AA732B">
          <w:rPr>
            <w:rStyle w:val="Hyperlink"/>
            <w:rFonts w:eastAsiaTheme="minorEastAsia"/>
            <w:noProof/>
            <w:rtl/>
          </w:rPr>
          <w:t xml:space="preserve"> </w:t>
        </w:r>
        <w:r w:rsidRPr="00AA732B">
          <w:rPr>
            <w:rStyle w:val="Hyperlink"/>
            <w:rFonts w:eastAsiaTheme="minorEastAsia" w:hint="eastAsia"/>
            <w:noProof/>
            <w:rtl/>
          </w:rPr>
          <w:t>دوم</w:t>
        </w:r>
        <w:r w:rsidRPr="00AA732B">
          <w:rPr>
            <w:rStyle w:val="Hyperlink"/>
            <w:rFonts w:eastAsiaTheme="minorEastAsia"/>
            <w:noProof/>
            <w:rtl/>
          </w:rPr>
          <w:t xml:space="preserve">: </w:t>
        </w:r>
        <w:r w:rsidRPr="00AA732B">
          <w:rPr>
            <w:rStyle w:val="Hyperlink"/>
            <w:rFonts w:eastAsiaTheme="minorEastAsia" w:hint="eastAsia"/>
            <w:noProof/>
            <w:rtl/>
          </w:rPr>
          <w:t>وجود</w:t>
        </w:r>
        <w:r w:rsidRPr="00AA732B">
          <w:rPr>
            <w:rStyle w:val="Hyperlink"/>
            <w:rFonts w:eastAsiaTheme="minorEastAsia"/>
            <w:noProof/>
            <w:rtl/>
          </w:rPr>
          <w:t xml:space="preserve"> </w:t>
        </w:r>
        <w:r w:rsidRPr="00AA732B">
          <w:rPr>
            <w:rStyle w:val="Hyperlink"/>
            <w:rFonts w:eastAsiaTheme="minorEastAsia" w:hint="eastAsia"/>
            <w:noProof/>
            <w:rtl/>
          </w:rPr>
          <w:t>ارزش</w:t>
        </w:r>
        <w:r w:rsidRPr="00AA732B">
          <w:rPr>
            <w:rStyle w:val="Hyperlink"/>
            <w:rFonts w:eastAsiaTheme="minorEastAsia"/>
            <w:noProof/>
            <w:rtl/>
          </w:rPr>
          <w:t xml:space="preserve"> </w:t>
        </w:r>
        <w:r w:rsidRPr="00AA732B">
          <w:rPr>
            <w:rStyle w:val="Hyperlink"/>
            <w:rFonts w:eastAsiaTheme="minorEastAsia" w:hint="eastAsia"/>
            <w:noProof/>
            <w:rtl/>
          </w:rPr>
          <w:t>پا</w:t>
        </w:r>
        <w:r w:rsidRPr="00AA732B">
          <w:rPr>
            <w:rStyle w:val="Hyperlink"/>
            <w:rFonts w:eastAsiaTheme="minorEastAsia" w:hint="cs"/>
            <w:noProof/>
            <w:rtl/>
          </w:rPr>
          <w:t>یی</w:t>
        </w:r>
        <w:r w:rsidRPr="00AA732B">
          <w:rPr>
            <w:rStyle w:val="Hyperlink"/>
            <w:rFonts w:eastAsiaTheme="minorEastAsia" w:hint="eastAsia"/>
            <w:noProof/>
            <w:rtl/>
          </w:rPr>
          <w:t>ن‌تر</w:t>
        </w:r>
        <w:r w:rsidRPr="00AA732B">
          <w:rPr>
            <w:rStyle w:val="Hyperlink"/>
            <w:rFonts w:eastAsiaTheme="minorEastAsia"/>
            <w:noProof/>
            <w:rtl/>
          </w:rPr>
          <w:t xml:space="preserve"> </w:t>
        </w:r>
        <w:r w:rsidRPr="00AA732B">
          <w:rPr>
            <w:rStyle w:val="Hyperlink"/>
            <w:rFonts w:eastAsiaTheme="minorEastAsia" w:hint="eastAsia"/>
            <w:noProof/>
            <w:rtl/>
          </w:rPr>
          <w:t>برا</w:t>
        </w:r>
        <w:r w:rsidRPr="00AA732B">
          <w:rPr>
            <w:rStyle w:val="Hyperlink"/>
            <w:rFonts w:eastAsiaTheme="minorEastAsia" w:hint="cs"/>
            <w:noProof/>
            <w:rtl/>
          </w:rPr>
          <w:t>ی</w:t>
        </w:r>
        <w:r w:rsidRPr="00AA732B">
          <w:rPr>
            <w:rStyle w:val="Hyperlink"/>
            <w:rFonts w:eastAsiaTheme="minorEastAsia"/>
            <w:noProof/>
            <w:rtl/>
          </w:rPr>
          <w:t xml:space="preserve"> </w:t>
        </w:r>
        <w:r w:rsidRPr="00AA732B">
          <w:rPr>
            <w:rStyle w:val="Hyperlink"/>
            <w:rFonts w:eastAsiaTheme="minorEastAsia" w:hint="eastAsia"/>
            <w:noProof/>
            <w:rtl/>
          </w:rPr>
          <w:t>ع</w:t>
        </w:r>
        <w:r w:rsidRPr="00AA732B">
          <w:rPr>
            <w:rStyle w:val="Hyperlink"/>
            <w:rFonts w:eastAsiaTheme="minorEastAsia" w:hint="cs"/>
            <w:noProof/>
            <w:rtl/>
          </w:rPr>
          <w:t>ی</w:t>
        </w:r>
        <w:r w:rsidRPr="00AA732B">
          <w:rPr>
            <w:rStyle w:val="Hyperlink"/>
            <w:rFonts w:eastAsiaTheme="minorEastAsia" w:hint="eastAsia"/>
            <w:noProof/>
            <w:rtl/>
          </w:rPr>
          <w:t>ن</w:t>
        </w:r>
        <w:r w:rsidRPr="00AA732B">
          <w:rPr>
            <w:rStyle w:val="Hyperlink"/>
            <w:rFonts w:eastAsiaTheme="minorEastAsia"/>
            <w:noProof/>
            <w:rtl/>
          </w:rPr>
          <w:t xml:space="preserve"> </w:t>
        </w:r>
        <w:r w:rsidRPr="00AA732B">
          <w:rPr>
            <w:rStyle w:val="Hyperlink"/>
            <w:rFonts w:eastAsiaTheme="minorEastAsia" w:hint="eastAsia"/>
            <w:noProof/>
            <w:rtl/>
          </w:rPr>
          <w:t>مغشوش</w:t>
        </w:r>
        <w:r>
          <w:rPr>
            <w:noProof/>
            <w:webHidden/>
            <w:rtl/>
          </w:rPr>
          <w:tab/>
        </w:r>
        <w:r>
          <w:rPr>
            <w:rStyle w:val="Hyperlink"/>
            <w:rFonts w:eastAsiaTheme="minorEastAsia"/>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397497030 </w:instrText>
        </w:r>
        <w:r>
          <w:rPr>
            <w:noProof/>
            <w:webHidden/>
          </w:rPr>
          <w:instrText>\h</w:instrText>
        </w:r>
        <w:r>
          <w:rPr>
            <w:noProof/>
            <w:webHidden/>
            <w:rtl/>
          </w:rPr>
          <w:instrText xml:space="preserve"> </w:instrText>
        </w:r>
        <w:r>
          <w:rPr>
            <w:rStyle w:val="Hyperlink"/>
            <w:rFonts w:eastAsiaTheme="minorEastAsia"/>
            <w:noProof/>
            <w:rtl/>
          </w:rPr>
        </w:r>
        <w:r>
          <w:rPr>
            <w:rStyle w:val="Hyperlink"/>
            <w:rFonts w:eastAsiaTheme="minorEastAsia"/>
            <w:noProof/>
            <w:rtl/>
          </w:rPr>
          <w:fldChar w:fldCharType="separate"/>
        </w:r>
        <w:r>
          <w:rPr>
            <w:noProof/>
            <w:webHidden/>
            <w:rtl/>
          </w:rPr>
          <w:t>6</w:t>
        </w:r>
        <w:r>
          <w:rPr>
            <w:rStyle w:val="Hyperlink"/>
            <w:rFonts w:eastAsiaTheme="minorEastAsia"/>
            <w:noProof/>
            <w:rtl/>
          </w:rPr>
          <w:fldChar w:fldCharType="end"/>
        </w:r>
      </w:hyperlink>
    </w:p>
    <w:p w:rsidR="00065856" w:rsidRDefault="00065856">
      <w:pPr>
        <w:pStyle w:val="TOC2"/>
        <w:tabs>
          <w:tab w:val="right" w:leader="dot" w:pos="9628"/>
        </w:tabs>
        <w:rPr>
          <w:rFonts w:asciiTheme="minorHAnsi" w:eastAsiaTheme="minorEastAsia" w:hAnsiTheme="minorHAnsi" w:cstheme="minorBidi"/>
          <w:noProof/>
          <w:szCs w:val="22"/>
          <w:rtl/>
        </w:rPr>
      </w:pPr>
      <w:hyperlink w:anchor="_Toc397497031" w:history="1">
        <w:r w:rsidRPr="00AA732B">
          <w:rPr>
            <w:rStyle w:val="Hyperlink"/>
            <w:rFonts w:eastAsiaTheme="minorEastAsia" w:hint="eastAsia"/>
            <w:noProof/>
            <w:rtl/>
          </w:rPr>
          <w:t>انواع</w:t>
        </w:r>
        <w:r w:rsidRPr="00AA732B">
          <w:rPr>
            <w:rStyle w:val="Hyperlink"/>
            <w:rFonts w:eastAsiaTheme="minorEastAsia"/>
            <w:noProof/>
            <w:rtl/>
          </w:rPr>
          <w:t xml:space="preserve"> </w:t>
        </w:r>
        <w:r w:rsidRPr="00AA732B">
          <w:rPr>
            <w:rStyle w:val="Hyperlink"/>
            <w:rFonts w:eastAsiaTheme="minorEastAsia" w:hint="eastAsia"/>
            <w:noProof/>
            <w:rtl/>
          </w:rPr>
          <w:t>قسم</w:t>
        </w:r>
        <w:r w:rsidRPr="00AA732B">
          <w:rPr>
            <w:rStyle w:val="Hyperlink"/>
            <w:rFonts w:eastAsiaTheme="minorEastAsia"/>
            <w:noProof/>
            <w:rtl/>
          </w:rPr>
          <w:t xml:space="preserve"> </w:t>
        </w:r>
        <w:r w:rsidRPr="00AA732B">
          <w:rPr>
            <w:rStyle w:val="Hyperlink"/>
            <w:rFonts w:eastAsiaTheme="minorEastAsia" w:hint="eastAsia"/>
            <w:noProof/>
            <w:rtl/>
          </w:rPr>
          <w:t>دوم</w:t>
        </w:r>
        <w:r>
          <w:rPr>
            <w:noProof/>
            <w:webHidden/>
            <w:rtl/>
          </w:rPr>
          <w:tab/>
        </w:r>
        <w:r>
          <w:rPr>
            <w:rStyle w:val="Hyperlink"/>
            <w:rFonts w:eastAsiaTheme="minorEastAsia"/>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397497031 </w:instrText>
        </w:r>
        <w:r>
          <w:rPr>
            <w:noProof/>
            <w:webHidden/>
          </w:rPr>
          <w:instrText>\h</w:instrText>
        </w:r>
        <w:r>
          <w:rPr>
            <w:noProof/>
            <w:webHidden/>
            <w:rtl/>
          </w:rPr>
          <w:instrText xml:space="preserve"> </w:instrText>
        </w:r>
        <w:r>
          <w:rPr>
            <w:rStyle w:val="Hyperlink"/>
            <w:rFonts w:eastAsiaTheme="minorEastAsia"/>
            <w:noProof/>
            <w:rtl/>
          </w:rPr>
        </w:r>
        <w:r>
          <w:rPr>
            <w:rStyle w:val="Hyperlink"/>
            <w:rFonts w:eastAsiaTheme="minorEastAsia"/>
            <w:noProof/>
            <w:rtl/>
          </w:rPr>
          <w:fldChar w:fldCharType="separate"/>
        </w:r>
        <w:r>
          <w:rPr>
            <w:noProof/>
            <w:webHidden/>
            <w:rtl/>
          </w:rPr>
          <w:t>6</w:t>
        </w:r>
        <w:r>
          <w:rPr>
            <w:rStyle w:val="Hyperlink"/>
            <w:rFonts w:eastAsiaTheme="minorEastAsia"/>
            <w:noProof/>
            <w:rtl/>
          </w:rPr>
          <w:fldChar w:fldCharType="end"/>
        </w:r>
      </w:hyperlink>
    </w:p>
    <w:p w:rsidR="00065856" w:rsidRDefault="00065856">
      <w:pPr>
        <w:pStyle w:val="TOC2"/>
        <w:tabs>
          <w:tab w:val="right" w:leader="dot" w:pos="9628"/>
        </w:tabs>
        <w:rPr>
          <w:rFonts w:asciiTheme="minorHAnsi" w:eastAsiaTheme="minorEastAsia" w:hAnsiTheme="minorHAnsi" w:cstheme="minorBidi"/>
          <w:noProof/>
          <w:szCs w:val="22"/>
          <w:rtl/>
        </w:rPr>
      </w:pPr>
      <w:hyperlink w:anchor="_Toc397497032" w:history="1">
        <w:r w:rsidRPr="00AA732B">
          <w:rPr>
            <w:rStyle w:val="Hyperlink"/>
            <w:rFonts w:eastAsiaTheme="minorEastAsia" w:hint="eastAsia"/>
            <w:noProof/>
            <w:rtl/>
          </w:rPr>
          <w:t>نوع</w:t>
        </w:r>
        <w:r w:rsidRPr="00AA732B">
          <w:rPr>
            <w:rStyle w:val="Hyperlink"/>
            <w:rFonts w:eastAsiaTheme="minorEastAsia"/>
            <w:noProof/>
            <w:rtl/>
          </w:rPr>
          <w:t xml:space="preserve"> </w:t>
        </w:r>
        <w:r w:rsidRPr="00AA732B">
          <w:rPr>
            <w:rStyle w:val="Hyperlink"/>
            <w:rFonts w:eastAsiaTheme="minorEastAsia" w:hint="eastAsia"/>
            <w:noProof/>
            <w:rtl/>
          </w:rPr>
          <w:t>اول</w:t>
        </w:r>
        <w:r w:rsidRPr="00AA732B">
          <w:rPr>
            <w:rStyle w:val="Hyperlink"/>
            <w:rFonts w:eastAsiaTheme="minorEastAsia"/>
            <w:noProof/>
            <w:rtl/>
          </w:rPr>
          <w:t xml:space="preserve">: </w:t>
        </w:r>
        <w:r w:rsidRPr="00AA732B">
          <w:rPr>
            <w:rStyle w:val="Hyperlink"/>
            <w:rFonts w:eastAsiaTheme="minorEastAsia" w:hint="eastAsia"/>
            <w:noProof/>
            <w:rtl/>
          </w:rPr>
          <w:t>تفاوت</w:t>
        </w:r>
        <w:r w:rsidRPr="00AA732B">
          <w:rPr>
            <w:rStyle w:val="Hyperlink"/>
            <w:rFonts w:eastAsiaTheme="minorEastAsia"/>
            <w:noProof/>
            <w:rtl/>
          </w:rPr>
          <w:t xml:space="preserve"> </w:t>
        </w:r>
        <w:r w:rsidRPr="00AA732B">
          <w:rPr>
            <w:rStyle w:val="Hyperlink"/>
            <w:rFonts w:eastAsiaTheme="minorEastAsia" w:hint="eastAsia"/>
            <w:noProof/>
            <w:rtl/>
          </w:rPr>
          <w:t>ذات</w:t>
        </w:r>
        <w:r w:rsidRPr="00AA732B">
          <w:rPr>
            <w:rStyle w:val="Hyperlink"/>
            <w:rFonts w:eastAsiaTheme="minorEastAsia" w:hint="cs"/>
            <w:noProof/>
            <w:rtl/>
          </w:rPr>
          <w:t>ی</w:t>
        </w:r>
        <w:r w:rsidRPr="00AA732B">
          <w:rPr>
            <w:rStyle w:val="Hyperlink"/>
            <w:rFonts w:eastAsiaTheme="minorEastAsia"/>
            <w:noProof/>
            <w:rtl/>
          </w:rPr>
          <w:t xml:space="preserve"> </w:t>
        </w:r>
        <w:r w:rsidRPr="00AA732B">
          <w:rPr>
            <w:rStyle w:val="Hyperlink"/>
            <w:rFonts w:eastAsiaTheme="minorEastAsia" w:hint="eastAsia"/>
            <w:noProof/>
            <w:rtl/>
          </w:rPr>
          <w:t>ع</w:t>
        </w:r>
        <w:r w:rsidRPr="00AA732B">
          <w:rPr>
            <w:rStyle w:val="Hyperlink"/>
            <w:rFonts w:eastAsiaTheme="minorEastAsia" w:hint="cs"/>
            <w:noProof/>
            <w:rtl/>
          </w:rPr>
          <w:t>ی</w:t>
        </w:r>
        <w:r w:rsidRPr="00AA732B">
          <w:rPr>
            <w:rStyle w:val="Hyperlink"/>
            <w:rFonts w:eastAsiaTheme="minorEastAsia" w:hint="eastAsia"/>
            <w:noProof/>
            <w:rtl/>
          </w:rPr>
          <w:t>ن</w:t>
        </w:r>
        <w:r w:rsidRPr="00AA732B">
          <w:rPr>
            <w:rStyle w:val="Hyperlink"/>
            <w:rFonts w:eastAsiaTheme="minorEastAsia"/>
            <w:noProof/>
            <w:rtl/>
          </w:rPr>
          <w:t xml:space="preserve"> </w:t>
        </w:r>
        <w:r w:rsidRPr="00AA732B">
          <w:rPr>
            <w:rStyle w:val="Hyperlink"/>
            <w:rFonts w:eastAsiaTheme="minorEastAsia" w:hint="eastAsia"/>
            <w:noProof/>
            <w:rtl/>
          </w:rPr>
          <w:t>مغشوش</w:t>
        </w:r>
        <w:r w:rsidRPr="00AA732B">
          <w:rPr>
            <w:rStyle w:val="Hyperlink"/>
            <w:rFonts w:eastAsiaTheme="minorEastAsia"/>
            <w:noProof/>
            <w:rtl/>
          </w:rPr>
          <w:t xml:space="preserve"> </w:t>
        </w:r>
        <w:r w:rsidRPr="00AA732B">
          <w:rPr>
            <w:rStyle w:val="Hyperlink"/>
            <w:rFonts w:eastAsiaTheme="minorEastAsia" w:hint="eastAsia"/>
            <w:noProof/>
            <w:rtl/>
          </w:rPr>
          <w:t>و</w:t>
        </w:r>
        <w:r w:rsidRPr="00AA732B">
          <w:rPr>
            <w:rStyle w:val="Hyperlink"/>
            <w:rFonts w:eastAsiaTheme="minorEastAsia"/>
            <w:noProof/>
            <w:rtl/>
          </w:rPr>
          <w:t xml:space="preserve"> </w:t>
        </w:r>
        <w:r w:rsidRPr="00AA732B">
          <w:rPr>
            <w:rStyle w:val="Hyperlink"/>
            <w:rFonts w:eastAsiaTheme="minorEastAsia" w:hint="eastAsia"/>
            <w:noProof/>
            <w:rtl/>
          </w:rPr>
          <w:t>غ</w:t>
        </w:r>
        <w:r w:rsidRPr="00AA732B">
          <w:rPr>
            <w:rStyle w:val="Hyperlink"/>
            <w:rFonts w:eastAsiaTheme="minorEastAsia" w:hint="cs"/>
            <w:noProof/>
            <w:rtl/>
          </w:rPr>
          <w:t>ی</w:t>
        </w:r>
        <w:r w:rsidRPr="00AA732B">
          <w:rPr>
            <w:rStyle w:val="Hyperlink"/>
            <w:rFonts w:eastAsiaTheme="minorEastAsia" w:hint="eastAsia"/>
            <w:noProof/>
            <w:rtl/>
          </w:rPr>
          <w:t>ر</w:t>
        </w:r>
        <w:r w:rsidRPr="00AA732B">
          <w:rPr>
            <w:rStyle w:val="Hyperlink"/>
            <w:rFonts w:eastAsiaTheme="minorEastAsia"/>
            <w:noProof/>
            <w:rtl/>
          </w:rPr>
          <w:t xml:space="preserve"> </w:t>
        </w:r>
        <w:r w:rsidRPr="00AA732B">
          <w:rPr>
            <w:rStyle w:val="Hyperlink"/>
            <w:rFonts w:eastAsiaTheme="minorEastAsia" w:hint="eastAsia"/>
            <w:noProof/>
            <w:rtl/>
          </w:rPr>
          <w:t>مغشوش</w:t>
        </w:r>
        <w:r>
          <w:rPr>
            <w:noProof/>
            <w:webHidden/>
            <w:rtl/>
          </w:rPr>
          <w:tab/>
        </w:r>
        <w:r>
          <w:rPr>
            <w:rStyle w:val="Hyperlink"/>
            <w:rFonts w:eastAsiaTheme="minorEastAsia"/>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397497032 </w:instrText>
        </w:r>
        <w:r>
          <w:rPr>
            <w:noProof/>
            <w:webHidden/>
          </w:rPr>
          <w:instrText>\h</w:instrText>
        </w:r>
        <w:r>
          <w:rPr>
            <w:noProof/>
            <w:webHidden/>
            <w:rtl/>
          </w:rPr>
          <w:instrText xml:space="preserve"> </w:instrText>
        </w:r>
        <w:r>
          <w:rPr>
            <w:rStyle w:val="Hyperlink"/>
            <w:rFonts w:eastAsiaTheme="minorEastAsia"/>
            <w:noProof/>
            <w:rtl/>
          </w:rPr>
        </w:r>
        <w:r>
          <w:rPr>
            <w:rStyle w:val="Hyperlink"/>
            <w:rFonts w:eastAsiaTheme="minorEastAsia"/>
            <w:noProof/>
            <w:rtl/>
          </w:rPr>
          <w:fldChar w:fldCharType="separate"/>
        </w:r>
        <w:r>
          <w:rPr>
            <w:noProof/>
            <w:webHidden/>
            <w:rtl/>
          </w:rPr>
          <w:t>6</w:t>
        </w:r>
        <w:r>
          <w:rPr>
            <w:rStyle w:val="Hyperlink"/>
            <w:rFonts w:eastAsiaTheme="minorEastAsia"/>
            <w:noProof/>
            <w:rtl/>
          </w:rPr>
          <w:fldChar w:fldCharType="end"/>
        </w:r>
      </w:hyperlink>
    </w:p>
    <w:p w:rsidR="00065856" w:rsidRDefault="00065856">
      <w:pPr>
        <w:pStyle w:val="TOC3"/>
        <w:tabs>
          <w:tab w:val="right" w:leader="dot" w:pos="9628"/>
        </w:tabs>
        <w:rPr>
          <w:rFonts w:asciiTheme="minorHAnsi" w:eastAsiaTheme="minorEastAsia" w:hAnsiTheme="minorHAnsi" w:cstheme="minorBidi"/>
          <w:noProof/>
          <w:szCs w:val="22"/>
          <w:rtl/>
        </w:rPr>
      </w:pPr>
      <w:hyperlink w:anchor="_Toc397497033" w:history="1">
        <w:r w:rsidRPr="00AA732B">
          <w:rPr>
            <w:rStyle w:val="Hyperlink"/>
            <w:rFonts w:hint="eastAsia"/>
            <w:noProof/>
            <w:rtl/>
          </w:rPr>
          <w:t>بطلان</w:t>
        </w:r>
        <w:r w:rsidRPr="00AA732B">
          <w:rPr>
            <w:rStyle w:val="Hyperlink"/>
            <w:noProof/>
            <w:rtl/>
          </w:rPr>
          <w:t xml:space="preserve"> </w:t>
        </w:r>
        <w:r w:rsidRPr="00AA732B">
          <w:rPr>
            <w:rStyle w:val="Hyperlink"/>
            <w:rFonts w:hint="eastAsia"/>
            <w:noProof/>
            <w:rtl/>
          </w:rPr>
          <w:t>معامله</w:t>
        </w:r>
        <w:r w:rsidRPr="00AA732B">
          <w:rPr>
            <w:rStyle w:val="Hyperlink"/>
            <w:noProof/>
            <w:rtl/>
          </w:rPr>
          <w:t xml:space="preserve"> </w:t>
        </w:r>
        <w:r w:rsidRPr="00AA732B">
          <w:rPr>
            <w:rStyle w:val="Hyperlink"/>
            <w:rFonts w:hint="eastAsia"/>
            <w:noProof/>
            <w:rtl/>
          </w:rPr>
          <w:t>در</w:t>
        </w:r>
        <w:r w:rsidRPr="00AA732B">
          <w:rPr>
            <w:rStyle w:val="Hyperlink"/>
            <w:noProof/>
            <w:rtl/>
          </w:rPr>
          <w:t xml:space="preserve"> </w:t>
        </w:r>
        <w:r w:rsidRPr="00AA732B">
          <w:rPr>
            <w:rStyle w:val="Hyperlink"/>
            <w:rFonts w:hint="eastAsia"/>
            <w:noProof/>
            <w:rtl/>
          </w:rPr>
          <w:t>ا</w:t>
        </w:r>
        <w:r w:rsidRPr="00AA732B">
          <w:rPr>
            <w:rStyle w:val="Hyperlink"/>
            <w:rFonts w:hint="cs"/>
            <w:noProof/>
            <w:rtl/>
          </w:rPr>
          <w:t>ی</w:t>
        </w:r>
        <w:r w:rsidRPr="00AA732B">
          <w:rPr>
            <w:rStyle w:val="Hyperlink"/>
            <w:rFonts w:hint="eastAsia"/>
            <w:noProof/>
            <w:rtl/>
          </w:rPr>
          <w:t>ن</w:t>
        </w:r>
        <w:r w:rsidRPr="00AA732B">
          <w:rPr>
            <w:rStyle w:val="Hyperlink"/>
            <w:noProof/>
            <w:rtl/>
          </w:rPr>
          <w:t xml:space="preserve"> </w:t>
        </w:r>
        <w:r w:rsidRPr="00AA732B">
          <w:rPr>
            <w:rStyle w:val="Hyperlink"/>
            <w:rFonts w:hint="eastAsia"/>
            <w:noProof/>
            <w:rtl/>
          </w:rPr>
          <w:t>نوع</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397497033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065856" w:rsidRDefault="00065856">
      <w:pPr>
        <w:pStyle w:val="TOC2"/>
        <w:tabs>
          <w:tab w:val="right" w:leader="dot" w:pos="9628"/>
        </w:tabs>
        <w:rPr>
          <w:rFonts w:asciiTheme="minorHAnsi" w:eastAsiaTheme="minorEastAsia" w:hAnsiTheme="minorHAnsi" w:cstheme="minorBidi"/>
          <w:noProof/>
          <w:szCs w:val="22"/>
          <w:rtl/>
        </w:rPr>
      </w:pPr>
      <w:hyperlink w:anchor="_Toc397497034" w:history="1">
        <w:r w:rsidRPr="00AA732B">
          <w:rPr>
            <w:rStyle w:val="Hyperlink"/>
            <w:rFonts w:eastAsiaTheme="minorEastAsia" w:hint="eastAsia"/>
            <w:noProof/>
            <w:rtl/>
          </w:rPr>
          <w:t>نوع</w:t>
        </w:r>
        <w:r w:rsidRPr="00AA732B">
          <w:rPr>
            <w:rStyle w:val="Hyperlink"/>
            <w:rFonts w:eastAsiaTheme="minorEastAsia"/>
            <w:noProof/>
            <w:rtl/>
          </w:rPr>
          <w:t xml:space="preserve"> </w:t>
        </w:r>
        <w:r w:rsidRPr="00AA732B">
          <w:rPr>
            <w:rStyle w:val="Hyperlink"/>
            <w:rFonts w:eastAsiaTheme="minorEastAsia" w:hint="eastAsia"/>
            <w:noProof/>
            <w:rtl/>
          </w:rPr>
          <w:t>دوم</w:t>
        </w:r>
        <w:r w:rsidRPr="00AA732B">
          <w:rPr>
            <w:rStyle w:val="Hyperlink"/>
            <w:rFonts w:eastAsiaTheme="minorEastAsia"/>
            <w:noProof/>
            <w:rtl/>
          </w:rPr>
          <w:t xml:space="preserve">: </w:t>
        </w:r>
        <w:r w:rsidRPr="00AA732B">
          <w:rPr>
            <w:rStyle w:val="Hyperlink"/>
            <w:rFonts w:eastAsiaTheme="minorEastAsia" w:hint="eastAsia"/>
            <w:noProof/>
            <w:rtl/>
          </w:rPr>
          <w:t>تفاوت</w:t>
        </w:r>
        <w:r w:rsidRPr="00AA732B">
          <w:rPr>
            <w:rStyle w:val="Hyperlink"/>
            <w:rFonts w:eastAsiaTheme="minorEastAsia"/>
            <w:noProof/>
            <w:rtl/>
          </w:rPr>
          <w:t xml:space="preserve"> </w:t>
        </w:r>
        <w:r w:rsidRPr="00AA732B">
          <w:rPr>
            <w:rStyle w:val="Hyperlink"/>
            <w:rFonts w:eastAsiaTheme="minorEastAsia" w:hint="eastAsia"/>
            <w:noProof/>
            <w:rtl/>
          </w:rPr>
          <w:t>در</w:t>
        </w:r>
        <w:r w:rsidRPr="00AA732B">
          <w:rPr>
            <w:rStyle w:val="Hyperlink"/>
            <w:rFonts w:eastAsiaTheme="minorEastAsia"/>
            <w:noProof/>
            <w:rtl/>
          </w:rPr>
          <w:t xml:space="preserve"> </w:t>
        </w:r>
        <w:r w:rsidRPr="00AA732B">
          <w:rPr>
            <w:rStyle w:val="Hyperlink"/>
            <w:rFonts w:eastAsiaTheme="minorEastAsia" w:hint="eastAsia"/>
            <w:noProof/>
            <w:rtl/>
          </w:rPr>
          <w:t>اعراض</w:t>
        </w:r>
        <w:r w:rsidRPr="00AA732B">
          <w:rPr>
            <w:rStyle w:val="Hyperlink"/>
            <w:rFonts w:eastAsiaTheme="minorEastAsia"/>
            <w:noProof/>
            <w:rtl/>
          </w:rPr>
          <w:t xml:space="preserve"> </w:t>
        </w:r>
        <w:r w:rsidRPr="00AA732B">
          <w:rPr>
            <w:rStyle w:val="Hyperlink"/>
            <w:rFonts w:eastAsiaTheme="minorEastAsia" w:hint="eastAsia"/>
            <w:noProof/>
            <w:rtl/>
          </w:rPr>
          <w:t>ب</w:t>
        </w:r>
        <w:r w:rsidRPr="00AA732B">
          <w:rPr>
            <w:rStyle w:val="Hyperlink"/>
            <w:rFonts w:eastAsiaTheme="minorEastAsia" w:hint="cs"/>
            <w:noProof/>
            <w:rtl/>
          </w:rPr>
          <w:t>ی</w:t>
        </w:r>
        <w:r w:rsidRPr="00AA732B">
          <w:rPr>
            <w:rStyle w:val="Hyperlink"/>
            <w:rFonts w:eastAsiaTheme="minorEastAsia" w:hint="eastAsia"/>
            <w:noProof/>
            <w:rtl/>
          </w:rPr>
          <w:t>ن</w:t>
        </w:r>
        <w:r w:rsidRPr="00AA732B">
          <w:rPr>
            <w:rStyle w:val="Hyperlink"/>
            <w:rFonts w:eastAsiaTheme="minorEastAsia"/>
            <w:noProof/>
            <w:rtl/>
          </w:rPr>
          <w:t xml:space="preserve"> </w:t>
        </w:r>
        <w:r w:rsidRPr="00AA732B">
          <w:rPr>
            <w:rStyle w:val="Hyperlink"/>
            <w:rFonts w:eastAsiaTheme="minorEastAsia" w:hint="eastAsia"/>
            <w:noProof/>
            <w:rtl/>
          </w:rPr>
          <w:t>ع</w:t>
        </w:r>
        <w:r w:rsidRPr="00AA732B">
          <w:rPr>
            <w:rStyle w:val="Hyperlink"/>
            <w:rFonts w:eastAsiaTheme="minorEastAsia" w:hint="cs"/>
            <w:noProof/>
            <w:rtl/>
          </w:rPr>
          <w:t>ی</w:t>
        </w:r>
        <w:r w:rsidRPr="00AA732B">
          <w:rPr>
            <w:rStyle w:val="Hyperlink"/>
            <w:rFonts w:eastAsiaTheme="minorEastAsia" w:hint="eastAsia"/>
            <w:noProof/>
            <w:rtl/>
          </w:rPr>
          <w:t>ن</w:t>
        </w:r>
        <w:r w:rsidRPr="00AA732B">
          <w:rPr>
            <w:rStyle w:val="Hyperlink"/>
            <w:rFonts w:eastAsiaTheme="minorEastAsia"/>
            <w:noProof/>
            <w:rtl/>
          </w:rPr>
          <w:t xml:space="preserve"> </w:t>
        </w:r>
        <w:r w:rsidRPr="00AA732B">
          <w:rPr>
            <w:rStyle w:val="Hyperlink"/>
            <w:rFonts w:eastAsiaTheme="minorEastAsia" w:hint="eastAsia"/>
            <w:noProof/>
            <w:rtl/>
          </w:rPr>
          <w:t>مغشوش</w:t>
        </w:r>
        <w:r w:rsidRPr="00AA732B">
          <w:rPr>
            <w:rStyle w:val="Hyperlink"/>
            <w:rFonts w:eastAsiaTheme="minorEastAsia"/>
            <w:noProof/>
            <w:rtl/>
          </w:rPr>
          <w:t xml:space="preserve"> </w:t>
        </w:r>
        <w:r w:rsidRPr="00AA732B">
          <w:rPr>
            <w:rStyle w:val="Hyperlink"/>
            <w:rFonts w:eastAsiaTheme="minorEastAsia" w:hint="eastAsia"/>
            <w:noProof/>
            <w:rtl/>
          </w:rPr>
          <w:t>و</w:t>
        </w:r>
        <w:r w:rsidRPr="00AA732B">
          <w:rPr>
            <w:rStyle w:val="Hyperlink"/>
            <w:rFonts w:eastAsiaTheme="minorEastAsia"/>
            <w:noProof/>
            <w:rtl/>
          </w:rPr>
          <w:t xml:space="preserve"> </w:t>
        </w:r>
        <w:r w:rsidRPr="00AA732B">
          <w:rPr>
            <w:rStyle w:val="Hyperlink"/>
            <w:rFonts w:eastAsiaTheme="minorEastAsia" w:hint="eastAsia"/>
            <w:noProof/>
            <w:rtl/>
          </w:rPr>
          <w:t>غ</w:t>
        </w:r>
        <w:r w:rsidRPr="00AA732B">
          <w:rPr>
            <w:rStyle w:val="Hyperlink"/>
            <w:rFonts w:eastAsiaTheme="minorEastAsia" w:hint="cs"/>
            <w:noProof/>
            <w:rtl/>
          </w:rPr>
          <w:t>ی</w:t>
        </w:r>
        <w:r w:rsidRPr="00AA732B">
          <w:rPr>
            <w:rStyle w:val="Hyperlink"/>
            <w:rFonts w:eastAsiaTheme="minorEastAsia" w:hint="eastAsia"/>
            <w:noProof/>
            <w:rtl/>
          </w:rPr>
          <w:t>ر</w:t>
        </w:r>
        <w:r w:rsidRPr="00AA732B">
          <w:rPr>
            <w:rStyle w:val="Hyperlink"/>
            <w:rFonts w:eastAsiaTheme="minorEastAsia"/>
            <w:noProof/>
            <w:rtl/>
          </w:rPr>
          <w:t xml:space="preserve"> </w:t>
        </w:r>
        <w:r w:rsidRPr="00AA732B">
          <w:rPr>
            <w:rStyle w:val="Hyperlink"/>
            <w:rFonts w:eastAsiaTheme="minorEastAsia" w:hint="eastAsia"/>
            <w:noProof/>
            <w:rtl/>
          </w:rPr>
          <w:t>مغشوش</w:t>
        </w:r>
        <w:r>
          <w:rPr>
            <w:noProof/>
            <w:webHidden/>
            <w:rtl/>
          </w:rPr>
          <w:tab/>
        </w:r>
        <w:r>
          <w:rPr>
            <w:rStyle w:val="Hyperlink"/>
            <w:rFonts w:eastAsiaTheme="minorEastAsia"/>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397497034 </w:instrText>
        </w:r>
        <w:r>
          <w:rPr>
            <w:noProof/>
            <w:webHidden/>
          </w:rPr>
          <w:instrText>\h</w:instrText>
        </w:r>
        <w:r>
          <w:rPr>
            <w:noProof/>
            <w:webHidden/>
            <w:rtl/>
          </w:rPr>
          <w:instrText xml:space="preserve"> </w:instrText>
        </w:r>
        <w:r>
          <w:rPr>
            <w:rStyle w:val="Hyperlink"/>
            <w:rFonts w:eastAsiaTheme="minorEastAsia"/>
            <w:noProof/>
            <w:rtl/>
          </w:rPr>
        </w:r>
        <w:r>
          <w:rPr>
            <w:rStyle w:val="Hyperlink"/>
            <w:rFonts w:eastAsiaTheme="minorEastAsia"/>
            <w:noProof/>
            <w:rtl/>
          </w:rPr>
          <w:fldChar w:fldCharType="separate"/>
        </w:r>
        <w:r>
          <w:rPr>
            <w:noProof/>
            <w:webHidden/>
            <w:rtl/>
          </w:rPr>
          <w:t>6</w:t>
        </w:r>
        <w:r>
          <w:rPr>
            <w:rStyle w:val="Hyperlink"/>
            <w:rFonts w:eastAsiaTheme="minorEastAsia"/>
            <w:noProof/>
            <w:rtl/>
          </w:rPr>
          <w:fldChar w:fldCharType="end"/>
        </w:r>
      </w:hyperlink>
    </w:p>
    <w:p w:rsidR="00065856" w:rsidRDefault="00065856">
      <w:pPr>
        <w:pStyle w:val="TOC3"/>
        <w:tabs>
          <w:tab w:val="right" w:leader="dot" w:pos="9628"/>
        </w:tabs>
        <w:rPr>
          <w:rFonts w:asciiTheme="minorHAnsi" w:eastAsiaTheme="minorEastAsia" w:hAnsiTheme="minorHAnsi" w:cstheme="minorBidi"/>
          <w:noProof/>
          <w:szCs w:val="22"/>
          <w:rtl/>
        </w:rPr>
      </w:pPr>
      <w:hyperlink w:anchor="_Toc397497035" w:history="1">
        <w:r w:rsidRPr="00AA732B">
          <w:rPr>
            <w:rStyle w:val="Hyperlink"/>
            <w:rFonts w:hint="eastAsia"/>
            <w:noProof/>
            <w:rtl/>
          </w:rPr>
          <w:t>اثبات</w:t>
        </w:r>
        <w:r w:rsidRPr="00AA732B">
          <w:rPr>
            <w:rStyle w:val="Hyperlink"/>
            <w:noProof/>
            <w:rtl/>
          </w:rPr>
          <w:t xml:space="preserve"> </w:t>
        </w:r>
        <w:r w:rsidRPr="00AA732B">
          <w:rPr>
            <w:rStyle w:val="Hyperlink"/>
            <w:rFonts w:hint="eastAsia"/>
            <w:noProof/>
            <w:rtl/>
          </w:rPr>
          <w:t>خ</w:t>
        </w:r>
        <w:r w:rsidRPr="00AA732B">
          <w:rPr>
            <w:rStyle w:val="Hyperlink"/>
            <w:rFonts w:hint="cs"/>
            <w:noProof/>
            <w:rtl/>
          </w:rPr>
          <w:t>ی</w:t>
        </w:r>
        <w:r w:rsidRPr="00AA732B">
          <w:rPr>
            <w:rStyle w:val="Hyperlink"/>
            <w:rFonts w:hint="eastAsia"/>
            <w:noProof/>
            <w:rtl/>
          </w:rPr>
          <w:t>ار</w:t>
        </w:r>
        <w:r w:rsidRPr="00AA732B">
          <w:rPr>
            <w:rStyle w:val="Hyperlink"/>
            <w:noProof/>
            <w:rtl/>
          </w:rPr>
          <w:t xml:space="preserve"> </w:t>
        </w:r>
        <w:r w:rsidRPr="00AA732B">
          <w:rPr>
            <w:rStyle w:val="Hyperlink"/>
            <w:rFonts w:hint="eastAsia"/>
            <w:noProof/>
            <w:rtl/>
          </w:rPr>
          <w:t>غبن</w:t>
        </w:r>
        <w:r w:rsidRPr="00AA732B">
          <w:rPr>
            <w:rStyle w:val="Hyperlink"/>
            <w:noProof/>
            <w:rtl/>
          </w:rPr>
          <w:t xml:space="preserve"> </w:t>
        </w:r>
        <w:r w:rsidRPr="00AA732B">
          <w:rPr>
            <w:rStyle w:val="Hyperlink"/>
            <w:rFonts w:hint="cs"/>
            <w:noProof/>
            <w:rtl/>
          </w:rPr>
          <w:t>ی</w:t>
        </w:r>
        <w:r w:rsidRPr="00AA732B">
          <w:rPr>
            <w:rStyle w:val="Hyperlink"/>
            <w:rFonts w:hint="eastAsia"/>
            <w:noProof/>
            <w:rtl/>
          </w:rPr>
          <w:t>ا</w:t>
        </w:r>
        <w:r w:rsidRPr="00AA732B">
          <w:rPr>
            <w:rStyle w:val="Hyperlink"/>
            <w:noProof/>
            <w:rtl/>
          </w:rPr>
          <w:t xml:space="preserve"> </w:t>
        </w:r>
        <w:r w:rsidRPr="00AA732B">
          <w:rPr>
            <w:rStyle w:val="Hyperlink"/>
            <w:rFonts w:hint="eastAsia"/>
            <w:noProof/>
            <w:rtl/>
          </w:rPr>
          <w:t>ع</w:t>
        </w:r>
        <w:r w:rsidRPr="00AA732B">
          <w:rPr>
            <w:rStyle w:val="Hyperlink"/>
            <w:rFonts w:hint="cs"/>
            <w:noProof/>
            <w:rtl/>
          </w:rPr>
          <w:t>ی</w:t>
        </w:r>
        <w:r w:rsidRPr="00AA732B">
          <w:rPr>
            <w:rStyle w:val="Hyperlink"/>
            <w:rFonts w:hint="eastAsia"/>
            <w:noProof/>
            <w:rtl/>
          </w:rPr>
          <w:t>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397497035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065856" w:rsidRDefault="00065856">
      <w:pPr>
        <w:pStyle w:val="TOC1"/>
        <w:tabs>
          <w:tab w:val="right" w:leader="dot" w:pos="9628"/>
        </w:tabs>
        <w:rPr>
          <w:rFonts w:asciiTheme="minorHAnsi" w:eastAsiaTheme="minorEastAsia" w:hAnsiTheme="minorHAnsi" w:cstheme="minorBidi"/>
          <w:noProof/>
          <w:szCs w:val="22"/>
          <w:rtl/>
        </w:rPr>
      </w:pPr>
      <w:hyperlink w:anchor="_Toc397497036" w:history="1">
        <w:r w:rsidRPr="00AA732B">
          <w:rPr>
            <w:rStyle w:val="Hyperlink"/>
            <w:rFonts w:eastAsiaTheme="minorEastAsia" w:hint="eastAsia"/>
            <w:noProof/>
            <w:rtl/>
          </w:rPr>
          <w:t>علم</w:t>
        </w:r>
        <w:r w:rsidRPr="00AA732B">
          <w:rPr>
            <w:rStyle w:val="Hyperlink"/>
            <w:rFonts w:eastAsiaTheme="minorEastAsia"/>
            <w:noProof/>
            <w:rtl/>
          </w:rPr>
          <w:t xml:space="preserve"> </w:t>
        </w:r>
        <w:r w:rsidRPr="00AA732B">
          <w:rPr>
            <w:rStyle w:val="Hyperlink"/>
            <w:rFonts w:eastAsiaTheme="minorEastAsia" w:hint="eastAsia"/>
            <w:noProof/>
            <w:rtl/>
          </w:rPr>
          <w:t>متقلب</w:t>
        </w:r>
        <w:r w:rsidRPr="00AA732B">
          <w:rPr>
            <w:rStyle w:val="Hyperlink"/>
            <w:rFonts w:eastAsiaTheme="minorEastAsia"/>
            <w:noProof/>
            <w:rtl/>
          </w:rPr>
          <w:t xml:space="preserve"> </w:t>
        </w:r>
        <w:r w:rsidRPr="00AA732B">
          <w:rPr>
            <w:rStyle w:val="Hyperlink"/>
            <w:rFonts w:eastAsiaTheme="minorEastAsia" w:hint="eastAsia"/>
            <w:noProof/>
            <w:rtl/>
          </w:rPr>
          <w:t>و</w:t>
        </w:r>
        <w:r w:rsidRPr="00AA732B">
          <w:rPr>
            <w:rStyle w:val="Hyperlink"/>
            <w:rFonts w:eastAsiaTheme="minorEastAsia"/>
            <w:noProof/>
            <w:rtl/>
          </w:rPr>
          <w:t xml:space="preserve"> </w:t>
        </w:r>
        <w:r w:rsidRPr="00AA732B">
          <w:rPr>
            <w:rStyle w:val="Hyperlink"/>
            <w:rFonts w:eastAsiaTheme="minorEastAsia" w:hint="eastAsia"/>
            <w:noProof/>
            <w:rtl/>
          </w:rPr>
          <w:t>جهل</w:t>
        </w:r>
        <w:r w:rsidRPr="00AA732B">
          <w:rPr>
            <w:rStyle w:val="Hyperlink"/>
            <w:rFonts w:eastAsiaTheme="minorEastAsia"/>
            <w:noProof/>
            <w:rtl/>
          </w:rPr>
          <w:t xml:space="preserve"> </w:t>
        </w:r>
        <w:r w:rsidRPr="00AA732B">
          <w:rPr>
            <w:rStyle w:val="Hyperlink"/>
            <w:rFonts w:eastAsiaTheme="minorEastAsia" w:hint="eastAsia"/>
            <w:noProof/>
            <w:rtl/>
          </w:rPr>
          <w:t>مغبون</w:t>
        </w:r>
        <w:r w:rsidRPr="00AA732B">
          <w:rPr>
            <w:rStyle w:val="Hyperlink"/>
            <w:rFonts w:eastAsiaTheme="minorEastAsia"/>
            <w:noProof/>
            <w:rtl/>
          </w:rPr>
          <w:t xml:space="preserve"> </w:t>
        </w:r>
        <w:r w:rsidRPr="00AA732B">
          <w:rPr>
            <w:rStyle w:val="Hyperlink"/>
            <w:rFonts w:eastAsiaTheme="minorEastAsia" w:hint="eastAsia"/>
            <w:noProof/>
            <w:rtl/>
          </w:rPr>
          <w:t>شرط</w:t>
        </w:r>
        <w:r w:rsidRPr="00AA732B">
          <w:rPr>
            <w:rStyle w:val="Hyperlink"/>
            <w:rFonts w:eastAsiaTheme="minorEastAsia"/>
            <w:noProof/>
            <w:rtl/>
          </w:rPr>
          <w:t xml:space="preserve"> </w:t>
        </w:r>
        <w:r w:rsidRPr="00AA732B">
          <w:rPr>
            <w:rStyle w:val="Hyperlink"/>
            <w:rFonts w:eastAsiaTheme="minorEastAsia" w:hint="eastAsia"/>
            <w:noProof/>
            <w:rtl/>
          </w:rPr>
          <w:t>حکم</w:t>
        </w:r>
        <w:r w:rsidRPr="00AA732B">
          <w:rPr>
            <w:rStyle w:val="Hyperlink"/>
            <w:rFonts w:eastAsiaTheme="minorEastAsia"/>
            <w:noProof/>
            <w:rtl/>
          </w:rPr>
          <w:t xml:space="preserve"> </w:t>
        </w:r>
        <w:r w:rsidRPr="00AA732B">
          <w:rPr>
            <w:rStyle w:val="Hyperlink"/>
            <w:rFonts w:eastAsiaTheme="minorEastAsia" w:hint="eastAsia"/>
            <w:noProof/>
            <w:rtl/>
          </w:rPr>
          <w:t>به</w:t>
        </w:r>
        <w:r w:rsidRPr="00AA732B">
          <w:rPr>
            <w:rStyle w:val="Hyperlink"/>
            <w:rFonts w:eastAsiaTheme="minorEastAsia"/>
            <w:noProof/>
            <w:rtl/>
          </w:rPr>
          <w:t xml:space="preserve"> </w:t>
        </w:r>
        <w:r w:rsidRPr="00AA732B">
          <w:rPr>
            <w:rStyle w:val="Hyperlink"/>
            <w:rFonts w:eastAsiaTheme="minorEastAsia" w:hint="eastAsia"/>
            <w:noProof/>
            <w:rtl/>
          </w:rPr>
          <w:t>حرمت</w:t>
        </w:r>
        <w:r>
          <w:rPr>
            <w:noProof/>
            <w:webHidden/>
            <w:rtl/>
          </w:rPr>
          <w:tab/>
        </w:r>
        <w:r>
          <w:rPr>
            <w:rStyle w:val="Hyperlink"/>
            <w:rFonts w:eastAsiaTheme="minorEastAsia"/>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397497036 </w:instrText>
        </w:r>
        <w:r>
          <w:rPr>
            <w:noProof/>
            <w:webHidden/>
          </w:rPr>
          <w:instrText>\h</w:instrText>
        </w:r>
        <w:r>
          <w:rPr>
            <w:noProof/>
            <w:webHidden/>
            <w:rtl/>
          </w:rPr>
          <w:instrText xml:space="preserve"> </w:instrText>
        </w:r>
        <w:r>
          <w:rPr>
            <w:rStyle w:val="Hyperlink"/>
            <w:rFonts w:eastAsiaTheme="minorEastAsia"/>
            <w:noProof/>
            <w:rtl/>
          </w:rPr>
        </w:r>
        <w:r>
          <w:rPr>
            <w:rStyle w:val="Hyperlink"/>
            <w:rFonts w:eastAsiaTheme="minorEastAsia"/>
            <w:noProof/>
            <w:rtl/>
          </w:rPr>
          <w:fldChar w:fldCharType="separate"/>
        </w:r>
        <w:r>
          <w:rPr>
            <w:noProof/>
            <w:webHidden/>
            <w:rtl/>
          </w:rPr>
          <w:t>7</w:t>
        </w:r>
        <w:r>
          <w:rPr>
            <w:rStyle w:val="Hyperlink"/>
            <w:rFonts w:eastAsiaTheme="minorEastAsia"/>
            <w:noProof/>
            <w:rtl/>
          </w:rPr>
          <w:fldChar w:fldCharType="end"/>
        </w:r>
      </w:hyperlink>
    </w:p>
    <w:p w:rsidR="008342EC" w:rsidRPr="00F40069" w:rsidRDefault="00F40069" w:rsidP="00DF5D98">
      <w:pPr>
        <w:rPr>
          <w:sz w:val="28"/>
          <w:rtl/>
        </w:rPr>
      </w:pPr>
      <w:r>
        <w:rPr>
          <w:sz w:val="28"/>
          <w:rtl/>
        </w:rPr>
        <w:fldChar w:fldCharType="end"/>
      </w:r>
    </w:p>
    <w:p w:rsidR="005E29C3" w:rsidRPr="00F40069" w:rsidRDefault="005E29C3" w:rsidP="005E29C3">
      <w:pPr>
        <w:ind w:firstLine="0"/>
        <w:jc w:val="center"/>
        <w:rPr>
          <w:sz w:val="28"/>
          <w:rtl/>
        </w:rPr>
      </w:pPr>
      <w:r w:rsidRPr="00F40069">
        <w:rPr>
          <w:sz w:val="28"/>
          <w:rtl/>
        </w:rPr>
        <w:br w:type="page"/>
      </w:r>
      <w:r w:rsidRPr="00F40069">
        <w:rPr>
          <w:rFonts w:hint="cs"/>
          <w:sz w:val="28"/>
          <w:rtl/>
        </w:rPr>
        <w:lastRenderedPageBreak/>
        <w:t>بسم الله الرحمن الرحيم</w:t>
      </w:r>
    </w:p>
    <w:p w:rsidR="00F40069" w:rsidRPr="00F40069" w:rsidRDefault="00F40069" w:rsidP="00F40069">
      <w:pPr>
        <w:pStyle w:val="Heading1"/>
        <w:rPr>
          <w:rtl/>
        </w:rPr>
      </w:pPr>
      <w:bookmarkStart w:id="0" w:name="_Toc397497015"/>
      <w:r w:rsidRPr="00F40069">
        <w:rPr>
          <w:rFonts w:hint="cs"/>
          <w:rtl/>
        </w:rPr>
        <w:t>مقدمه</w:t>
      </w:r>
      <w:bookmarkEnd w:id="0"/>
    </w:p>
    <w:p w:rsidR="00F40069" w:rsidRPr="00F40069" w:rsidRDefault="00F40069" w:rsidP="00F40069">
      <w:pPr>
        <w:rPr>
          <w:sz w:val="28"/>
          <w:rtl/>
        </w:rPr>
      </w:pPr>
      <w:r w:rsidRPr="00F40069">
        <w:rPr>
          <w:rFonts w:hint="cs"/>
          <w:sz w:val="28"/>
          <w:rtl/>
        </w:rPr>
        <w:t>آخرین بحثی که در</w:t>
      </w:r>
      <w:r w:rsidRPr="00F40069">
        <w:rPr>
          <w:sz w:val="28"/>
          <w:rtl/>
        </w:rPr>
        <w:t xml:space="preserve"> </w:t>
      </w:r>
      <w:r w:rsidRPr="00F40069">
        <w:rPr>
          <w:rFonts w:hint="cs"/>
          <w:sz w:val="28"/>
          <w:rtl/>
        </w:rPr>
        <w:t>ذیل قسم اول از نوع دوم از مکاسب محرمه یعنی ما لا يقصد من وجوده على نحوه الخاصّ إلّا الحرام</w:t>
      </w:r>
      <w:r w:rsidRPr="00F40069">
        <w:rPr>
          <w:rFonts w:hint="cs"/>
          <w:sz w:val="28"/>
        </w:rPr>
        <w:t>‌</w:t>
      </w:r>
      <w:r w:rsidRPr="00F40069">
        <w:rPr>
          <w:rFonts w:hint="cs"/>
          <w:sz w:val="28"/>
          <w:rtl/>
        </w:rPr>
        <w:t xml:space="preserve"> مطرح شده است، بحث دراه</w:t>
      </w:r>
      <w:r w:rsidRPr="00F40069">
        <w:rPr>
          <w:rFonts w:hint="eastAsia"/>
          <w:sz w:val="28"/>
          <w:rtl/>
        </w:rPr>
        <w:t>م</w:t>
      </w:r>
      <w:r w:rsidRPr="00F40069">
        <w:rPr>
          <w:rFonts w:hint="cs"/>
          <w:sz w:val="28"/>
          <w:rtl/>
        </w:rPr>
        <w:t xml:space="preserve"> مغشوشه می‌باشد.</w:t>
      </w:r>
    </w:p>
    <w:p w:rsidR="00F40069" w:rsidRPr="00F40069" w:rsidRDefault="00F40069" w:rsidP="00F40069">
      <w:pPr>
        <w:pStyle w:val="Heading1"/>
        <w:rPr>
          <w:rtl/>
        </w:rPr>
      </w:pPr>
      <w:bookmarkStart w:id="1" w:name="_Toc397497016"/>
      <w:r w:rsidRPr="00F40069">
        <w:rPr>
          <w:rFonts w:hint="cs"/>
          <w:rtl/>
        </w:rPr>
        <w:t>اقسام غش در دراهم مغشوشه</w:t>
      </w:r>
      <w:bookmarkEnd w:id="1"/>
    </w:p>
    <w:p w:rsidR="00F40069" w:rsidRPr="00F40069" w:rsidRDefault="00F40069" w:rsidP="00F40069">
      <w:pPr>
        <w:rPr>
          <w:sz w:val="28"/>
          <w:rtl/>
        </w:rPr>
      </w:pPr>
      <w:r w:rsidRPr="00F40069">
        <w:rPr>
          <w:rFonts w:hint="cs"/>
          <w:sz w:val="28"/>
          <w:rtl/>
        </w:rPr>
        <w:t>دراهم مغشوشه یا از نقود قدیمه می‌باشند که ماده آن</w:t>
      </w:r>
      <w:r w:rsidRPr="00F40069">
        <w:rPr>
          <w:sz w:val="28"/>
          <w:rtl/>
        </w:rPr>
        <w:t xml:space="preserve"> </w:t>
      </w:r>
      <w:r w:rsidRPr="00F40069">
        <w:rPr>
          <w:rFonts w:hint="cs"/>
          <w:sz w:val="28"/>
          <w:rtl/>
        </w:rPr>
        <w:t xml:space="preserve">نقود از طلا و نقره بودند و دارای ارزش بودند و علاوه بر ارزش ماده آن‌ها با ضرب سکه و اعتبار </w:t>
      </w:r>
      <w:r w:rsidR="00234CBD">
        <w:rPr>
          <w:rFonts w:hint="eastAsia"/>
          <w:sz w:val="28"/>
          <w:rtl/>
        </w:rPr>
        <w:t>دولت‌ها</w:t>
      </w:r>
      <w:r w:rsidRPr="00F40069">
        <w:rPr>
          <w:rFonts w:hint="cs"/>
          <w:sz w:val="28"/>
          <w:rtl/>
        </w:rPr>
        <w:t xml:space="preserve"> و </w:t>
      </w:r>
      <w:r w:rsidR="00234CBD">
        <w:rPr>
          <w:rFonts w:hint="eastAsia"/>
          <w:sz w:val="28"/>
          <w:rtl/>
        </w:rPr>
        <w:t>حکومت‌ها</w:t>
      </w:r>
      <w:r w:rsidRPr="00F40069">
        <w:rPr>
          <w:rFonts w:hint="cs"/>
          <w:sz w:val="28"/>
          <w:rtl/>
        </w:rPr>
        <w:t xml:space="preserve">، نقد رایج </w:t>
      </w:r>
      <w:r w:rsidR="00234CBD">
        <w:rPr>
          <w:rFonts w:hint="eastAsia"/>
          <w:sz w:val="28"/>
          <w:rtl/>
        </w:rPr>
        <w:t>م</w:t>
      </w:r>
      <w:r w:rsidR="00234CBD">
        <w:rPr>
          <w:rFonts w:hint="cs"/>
          <w:sz w:val="28"/>
          <w:rtl/>
        </w:rPr>
        <w:t>ی‌</w:t>
      </w:r>
      <w:r w:rsidR="00234CBD">
        <w:rPr>
          <w:rFonts w:hint="eastAsia"/>
          <w:sz w:val="28"/>
          <w:rtl/>
        </w:rPr>
        <w:t>شدند</w:t>
      </w:r>
      <w:r w:rsidRPr="00F40069">
        <w:rPr>
          <w:rFonts w:hint="cs"/>
          <w:sz w:val="28"/>
          <w:rtl/>
        </w:rPr>
        <w:t xml:space="preserve"> و علاوه بر ارزش ذاتی خود، ارزش اعتباری هم پیدا </w:t>
      </w:r>
      <w:r w:rsidR="00234CBD">
        <w:rPr>
          <w:rFonts w:hint="eastAsia"/>
          <w:sz w:val="28"/>
          <w:rtl/>
        </w:rPr>
        <w:t>م</w:t>
      </w:r>
      <w:r w:rsidR="00234CBD">
        <w:rPr>
          <w:rFonts w:hint="cs"/>
          <w:sz w:val="28"/>
          <w:rtl/>
        </w:rPr>
        <w:t>ی‌</w:t>
      </w:r>
      <w:r w:rsidR="00234CBD">
        <w:rPr>
          <w:rFonts w:hint="eastAsia"/>
          <w:sz w:val="28"/>
          <w:rtl/>
        </w:rPr>
        <w:t>کردند</w:t>
      </w:r>
      <w:r w:rsidRPr="00F40069">
        <w:rPr>
          <w:rFonts w:hint="cs"/>
          <w:sz w:val="28"/>
          <w:rtl/>
        </w:rPr>
        <w:t xml:space="preserve"> و یا از</w:t>
      </w:r>
      <w:r w:rsidRPr="00F40069">
        <w:rPr>
          <w:sz w:val="28"/>
          <w:rtl/>
        </w:rPr>
        <w:t xml:space="preserve"> </w:t>
      </w:r>
      <w:r w:rsidRPr="00F40069">
        <w:rPr>
          <w:rFonts w:hint="cs"/>
          <w:sz w:val="28"/>
          <w:rtl/>
        </w:rPr>
        <w:t>نقود جدید می‌باشند که فقط ارزش اعتباری دارند و ماده آن‌ها یا ارزش ندارد و یا به خاطر ارزش پائین آن، قابل اعتنا نمی‌باشد.</w:t>
      </w:r>
    </w:p>
    <w:p w:rsidR="00F40069" w:rsidRPr="00F40069" w:rsidRDefault="00F40069" w:rsidP="00F40069">
      <w:pPr>
        <w:pStyle w:val="Heading2"/>
        <w:rPr>
          <w:rtl/>
        </w:rPr>
      </w:pPr>
      <w:bookmarkStart w:id="2" w:name="_Toc397497017"/>
      <w:r w:rsidRPr="00F40069">
        <w:rPr>
          <w:rFonts w:hint="cs"/>
          <w:rtl/>
        </w:rPr>
        <w:t>اقسام غش در نقود قدیمی</w:t>
      </w:r>
      <w:bookmarkEnd w:id="2"/>
    </w:p>
    <w:p w:rsidR="00F40069" w:rsidRPr="00F40069" w:rsidRDefault="00F40069" w:rsidP="00F40069">
      <w:pPr>
        <w:rPr>
          <w:sz w:val="28"/>
          <w:rtl/>
        </w:rPr>
      </w:pPr>
      <w:r w:rsidRPr="00F40069">
        <w:rPr>
          <w:rFonts w:hint="cs"/>
          <w:sz w:val="28"/>
          <w:rtl/>
        </w:rPr>
        <w:t>حداقل چهار نوع غش در نقود قدیمی متصور می‌باشد.</w:t>
      </w:r>
    </w:p>
    <w:p w:rsidR="00F40069" w:rsidRPr="00065856" w:rsidRDefault="00F40069" w:rsidP="00065856">
      <w:pPr>
        <w:pStyle w:val="ListParagraph"/>
        <w:numPr>
          <w:ilvl w:val="0"/>
          <w:numId w:val="35"/>
        </w:numPr>
        <w:rPr>
          <w:rFonts w:cs="2  Badr"/>
        </w:rPr>
      </w:pPr>
      <w:r w:rsidRPr="00065856">
        <w:rPr>
          <w:rFonts w:cs="2  Badr" w:hint="cs"/>
          <w:rtl/>
        </w:rPr>
        <w:t>یک نوع غش در نقود قدیمی که ماده آن‌ها هم ارزش داشت و از طلا و یا نقره بود این است که دو نوع سکه رایج وجود داشته باشد و ارزش یکی از دیگری بالاتر باشد و شخص سکه ای را که ارزش پایین‌تر دارد به‌جای سکه ای که ارزش بالاتری دارد به کار ببرد.</w:t>
      </w:r>
    </w:p>
    <w:p w:rsidR="00F40069" w:rsidRPr="00065856" w:rsidRDefault="00F40069" w:rsidP="00065856">
      <w:pPr>
        <w:pStyle w:val="ListParagraph"/>
        <w:numPr>
          <w:ilvl w:val="0"/>
          <w:numId w:val="35"/>
        </w:numPr>
        <w:rPr>
          <w:rFonts w:cs="2  Badr"/>
        </w:rPr>
      </w:pPr>
      <w:r w:rsidRPr="00065856">
        <w:rPr>
          <w:rFonts w:cs="2  Badr" w:hint="cs"/>
          <w:rtl/>
        </w:rPr>
        <w:t xml:space="preserve">نوع دوم غش در نقود قدیمه این است که طلا و نقره ناخالصی را به‌طور که به این مقدار نا خالصی در بازار رایج نیست، ضرب کرده و تبدیل به سکه </w:t>
      </w:r>
      <w:r w:rsidR="00234CBD">
        <w:rPr>
          <w:rFonts w:cs="2  Badr" w:hint="eastAsia"/>
          <w:rtl/>
        </w:rPr>
        <w:t>م</w:t>
      </w:r>
      <w:r w:rsidR="00234CBD">
        <w:rPr>
          <w:rFonts w:cs="2  Badr" w:hint="cs"/>
          <w:rtl/>
        </w:rPr>
        <w:t>ی‌</w:t>
      </w:r>
      <w:r w:rsidR="00234CBD">
        <w:rPr>
          <w:rFonts w:cs="2  Badr" w:hint="eastAsia"/>
          <w:rtl/>
        </w:rPr>
        <w:t>کند</w:t>
      </w:r>
      <w:r w:rsidRPr="00065856">
        <w:rPr>
          <w:rFonts w:cs="2  Badr" w:hint="cs"/>
          <w:rtl/>
        </w:rPr>
        <w:t xml:space="preserve"> که در واقع هم تصرف در ماده کرده است و هم تصرف در هیئت که</w:t>
      </w:r>
      <w:r w:rsidRPr="00065856">
        <w:rPr>
          <w:rFonts w:cs="2  Badr"/>
          <w:rtl/>
        </w:rPr>
        <w:t xml:space="preserve"> </w:t>
      </w:r>
      <w:r w:rsidRPr="00065856">
        <w:rPr>
          <w:rFonts w:cs="2  Badr" w:hint="cs"/>
          <w:rtl/>
        </w:rPr>
        <w:t>هیئت آن‌هم توسط دولت صورت نگرفته است. البته در این قسم ماده به‌طور کامل بی ارزش نیست بلکه ارزش کمتری نسبت به نقود غیر مغشوشه دارد.</w:t>
      </w:r>
    </w:p>
    <w:p w:rsidR="00F40069" w:rsidRPr="00065856" w:rsidRDefault="00F40069" w:rsidP="00065856">
      <w:pPr>
        <w:pStyle w:val="ListParagraph"/>
        <w:numPr>
          <w:ilvl w:val="0"/>
          <w:numId w:val="35"/>
        </w:numPr>
        <w:rPr>
          <w:rFonts w:cs="2  Badr"/>
        </w:rPr>
      </w:pPr>
      <w:r w:rsidRPr="00065856">
        <w:rPr>
          <w:rFonts w:cs="2  Badr" w:hint="cs"/>
          <w:rtl/>
        </w:rPr>
        <w:t>نوع سوم غش در نقود قدیمه این است که ماده سکه مانند دیگر نقود رایج و غیر مغشوش</w:t>
      </w:r>
      <w:r w:rsidRPr="00065856">
        <w:rPr>
          <w:rFonts w:cs="2  Badr"/>
          <w:rtl/>
        </w:rPr>
        <w:t xml:space="preserve"> </w:t>
      </w:r>
      <w:r w:rsidRPr="00065856">
        <w:rPr>
          <w:rFonts w:cs="2  Badr" w:hint="cs"/>
          <w:rtl/>
        </w:rPr>
        <w:t>طلا و نقره است و خلوص آن‌ها هم باهم تفاوتی ندارند ولی ضرب آن توسط حکومت صورت نگرفته است</w:t>
      </w:r>
      <w:r w:rsidRPr="00065856">
        <w:rPr>
          <w:rFonts w:cs="2  Badr"/>
          <w:rtl/>
        </w:rPr>
        <w:t xml:space="preserve"> </w:t>
      </w:r>
      <w:r w:rsidRPr="00065856">
        <w:rPr>
          <w:rFonts w:cs="2  Badr" w:hint="cs"/>
          <w:rtl/>
        </w:rPr>
        <w:t>بلکه به‌طور غیر قانونی ضرب شده است و دارای ارزش اعتباری نمی‌باشد.</w:t>
      </w:r>
    </w:p>
    <w:p w:rsidR="00F40069" w:rsidRPr="00065856" w:rsidRDefault="00F40069" w:rsidP="00065856">
      <w:pPr>
        <w:pStyle w:val="ListParagraph"/>
        <w:numPr>
          <w:ilvl w:val="0"/>
          <w:numId w:val="35"/>
        </w:numPr>
        <w:rPr>
          <w:rFonts w:cs="2  Badr"/>
          <w:rtl/>
        </w:rPr>
      </w:pPr>
      <w:r w:rsidRPr="00065856">
        <w:rPr>
          <w:rFonts w:cs="2  Badr" w:hint="cs"/>
          <w:rtl/>
        </w:rPr>
        <w:lastRenderedPageBreak/>
        <w:t>نوع چهارم</w:t>
      </w:r>
      <w:r w:rsidRPr="00065856">
        <w:rPr>
          <w:rFonts w:cs="2  Badr"/>
          <w:rtl/>
        </w:rPr>
        <w:t xml:space="preserve"> </w:t>
      </w:r>
      <w:r w:rsidRPr="00065856">
        <w:rPr>
          <w:rFonts w:cs="2  Badr" w:hint="cs"/>
          <w:rtl/>
        </w:rPr>
        <w:t>غش در نقود قدیمه این است که علاوه بر عدم ارزش اعتباری، ماده آن‌هم بی ارزش می‌باشد و مثلاً فلز دیگری را به گونه رنگ کرده که شبیه طلا و نقره</w:t>
      </w:r>
      <w:r w:rsidRPr="00065856">
        <w:rPr>
          <w:rFonts w:cs="2  Badr"/>
          <w:rtl/>
        </w:rPr>
        <w:t xml:space="preserve"> </w:t>
      </w:r>
      <w:r w:rsidRPr="00065856">
        <w:rPr>
          <w:rFonts w:cs="2  Badr" w:hint="cs"/>
          <w:rtl/>
        </w:rPr>
        <w:t>شده است.</w:t>
      </w:r>
    </w:p>
    <w:p w:rsidR="00F40069" w:rsidRPr="00F40069" w:rsidRDefault="00F40069" w:rsidP="00F40069">
      <w:pPr>
        <w:pStyle w:val="Heading2"/>
        <w:rPr>
          <w:rtl/>
        </w:rPr>
      </w:pPr>
      <w:r w:rsidRPr="00F40069">
        <w:rPr>
          <w:rFonts w:hint="cs"/>
          <w:rtl/>
        </w:rPr>
        <w:t xml:space="preserve"> </w:t>
      </w:r>
      <w:bookmarkStart w:id="3" w:name="_Toc397497018"/>
      <w:r w:rsidRPr="00F40069">
        <w:rPr>
          <w:rFonts w:hint="cs"/>
          <w:rtl/>
        </w:rPr>
        <w:t>اقسام غش در نقود عصر جدید</w:t>
      </w:r>
      <w:bookmarkEnd w:id="3"/>
    </w:p>
    <w:p w:rsidR="00F40069" w:rsidRPr="00F40069" w:rsidRDefault="00F40069" w:rsidP="00F40069">
      <w:pPr>
        <w:rPr>
          <w:sz w:val="28"/>
          <w:rtl/>
        </w:rPr>
      </w:pPr>
      <w:r w:rsidRPr="00F40069">
        <w:rPr>
          <w:rFonts w:hint="cs"/>
          <w:sz w:val="28"/>
          <w:rtl/>
        </w:rPr>
        <w:t xml:space="preserve">در نقود عصر جدید به خلاف نقود اعصار قدیمه، ماده آن‌ها ارزش ندارد و ارزش آن‌ها به هیئت و اعتباری است که از سوی </w:t>
      </w:r>
      <w:r w:rsidR="00234CBD">
        <w:rPr>
          <w:rFonts w:hint="eastAsia"/>
          <w:sz w:val="28"/>
          <w:rtl/>
        </w:rPr>
        <w:t>حکومت‌ها</w:t>
      </w:r>
      <w:r w:rsidRPr="00F40069">
        <w:rPr>
          <w:rFonts w:hint="cs"/>
          <w:sz w:val="28"/>
          <w:rtl/>
        </w:rPr>
        <w:t xml:space="preserve"> به آن بخشیده می‌شود و عنوان پول رایج مبنای معاملات قرار می‌گیرند. در این نوع نقود حداقل دو نوع غش متصور می‌باشد.</w:t>
      </w:r>
    </w:p>
    <w:p w:rsidR="00F40069" w:rsidRPr="00F40069" w:rsidRDefault="00F40069" w:rsidP="00065856">
      <w:pPr>
        <w:numPr>
          <w:ilvl w:val="0"/>
          <w:numId w:val="36"/>
        </w:numPr>
        <w:spacing w:after="0"/>
        <w:contextualSpacing w:val="0"/>
        <w:jc w:val="lowKashida"/>
        <w:rPr>
          <w:sz w:val="28"/>
        </w:rPr>
      </w:pPr>
      <w:r w:rsidRPr="00F40069">
        <w:rPr>
          <w:rFonts w:hint="cs"/>
          <w:sz w:val="28"/>
          <w:rtl/>
        </w:rPr>
        <w:t>نوع اول غش در این نقود،</w:t>
      </w:r>
      <w:r w:rsidRPr="00F40069">
        <w:rPr>
          <w:sz w:val="28"/>
          <w:rtl/>
        </w:rPr>
        <w:t xml:space="preserve"> </w:t>
      </w:r>
      <w:r w:rsidRPr="00F40069">
        <w:rPr>
          <w:rFonts w:hint="cs"/>
          <w:sz w:val="28"/>
          <w:rtl/>
        </w:rPr>
        <w:t>غش به هیئت می‌باشد به اینکه به‌طور تقلبی</w:t>
      </w:r>
      <w:r w:rsidRPr="00F40069">
        <w:rPr>
          <w:sz w:val="28"/>
          <w:rtl/>
        </w:rPr>
        <w:t xml:space="preserve"> </w:t>
      </w:r>
      <w:r w:rsidRPr="00F40069">
        <w:rPr>
          <w:rFonts w:hint="cs"/>
          <w:sz w:val="28"/>
          <w:rtl/>
        </w:rPr>
        <w:t>اسکناس چاپ کند و یا سکه ضرب کند. این نوع غش بسیار متداول می‌باشد.</w:t>
      </w:r>
    </w:p>
    <w:p w:rsidR="00F40069" w:rsidRPr="00F40069" w:rsidRDefault="00F40069" w:rsidP="00065856">
      <w:pPr>
        <w:numPr>
          <w:ilvl w:val="0"/>
          <w:numId w:val="36"/>
        </w:numPr>
        <w:spacing w:after="0"/>
        <w:contextualSpacing w:val="0"/>
        <w:jc w:val="lowKashida"/>
        <w:rPr>
          <w:sz w:val="28"/>
          <w:rtl/>
        </w:rPr>
      </w:pPr>
      <w:r w:rsidRPr="00F40069">
        <w:rPr>
          <w:rFonts w:hint="cs"/>
          <w:sz w:val="28"/>
          <w:rtl/>
        </w:rPr>
        <w:t xml:space="preserve">نوع دیگر غش در نقود عصر </w:t>
      </w:r>
      <w:r w:rsidR="00610AD0">
        <w:rPr>
          <w:rFonts w:hint="cs"/>
          <w:sz w:val="28"/>
          <w:rtl/>
        </w:rPr>
        <w:t>جدید این است که اسکناس و یا سکه‌</w:t>
      </w:r>
      <w:r w:rsidRPr="00F40069">
        <w:rPr>
          <w:rFonts w:hint="cs"/>
          <w:sz w:val="28"/>
          <w:rtl/>
        </w:rPr>
        <w:t xml:space="preserve">هایی را که دارای ارزش پایین‌تری است به‌جای سکه و </w:t>
      </w:r>
      <w:r w:rsidR="00234CBD">
        <w:rPr>
          <w:rFonts w:hint="eastAsia"/>
          <w:sz w:val="28"/>
          <w:rtl/>
        </w:rPr>
        <w:t>اسکناس‌ها</w:t>
      </w:r>
      <w:r w:rsidR="00234CBD">
        <w:rPr>
          <w:rFonts w:hint="cs"/>
          <w:sz w:val="28"/>
          <w:rtl/>
        </w:rPr>
        <w:t>یی</w:t>
      </w:r>
      <w:r w:rsidRPr="00F40069">
        <w:rPr>
          <w:rFonts w:hint="cs"/>
          <w:sz w:val="28"/>
          <w:rtl/>
        </w:rPr>
        <w:t xml:space="preserve"> که دارای ارزش بالاتری می‌باشد،</w:t>
      </w:r>
      <w:r w:rsidRPr="00F40069">
        <w:rPr>
          <w:sz w:val="28"/>
          <w:rtl/>
        </w:rPr>
        <w:t xml:space="preserve"> در</w:t>
      </w:r>
      <w:r w:rsidRPr="00F40069">
        <w:rPr>
          <w:rFonts w:hint="cs"/>
          <w:sz w:val="28"/>
          <w:rtl/>
        </w:rPr>
        <w:t xml:space="preserve"> معامله</w:t>
      </w:r>
      <w:r w:rsidRPr="00F40069">
        <w:rPr>
          <w:rFonts w:hint="eastAsia"/>
          <w:sz w:val="28"/>
          <w:rtl/>
        </w:rPr>
        <w:t>‌</w:t>
      </w:r>
      <w:r w:rsidRPr="00F40069">
        <w:rPr>
          <w:rFonts w:hint="cs"/>
          <w:sz w:val="28"/>
          <w:rtl/>
        </w:rPr>
        <w:t>ای به دیگری بدهد.</w:t>
      </w:r>
    </w:p>
    <w:p w:rsidR="00F40069" w:rsidRPr="00F40069" w:rsidRDefault="00F40069" w:rsidP="00F40069">
      <w:pPr>
        <w:pStyle w:val="Heading1"/>
        <w:rPr>
          <w:rtl/>
        </w:rPr>
      </w:pPr>
      <w:bookmarkStart w:id="4" w:name="_Toc397497019"/>
      <w:r w:rsidRPr="00F40069">
        <w:rPr>
          <w:rFonts w:hint="cs"/>
          <w:rtl/>
        </w:rPr>
        <w:t>اقسام دراهم مغشوشه داخل در محل بحث</w:t>
      </w:r>
      <w:bookmarkEnd w:id="4"/>
    </w:p>
    <w:p w:rsidR="00F40069" w:rsidRPr="00F40069" w:rsidRDefault="00F40069" w:rsidP="00F40069">
      <w:pPr>
        <w:rPr>
          <w:sz w:val="28"/>
          <w:rtl/>
        </w:rPr>
      </w:pPr>
      <w:r w:rsidRPr="00F40069">
        <w:rPr>
          <w:rFonts w:hint="cs"/>
          <w:sz w:val="28"/>
          <w:rtl/>
        </w:rPr>
        <w:t>بحث در قسم اول از نوع دوم مکاسب محرمه</w:t>
      </w:r>
      <w:r w:rsidRPr="00F40069">
        <w:rPr>
          <w:sz w:val="28"/>
          <w:rtl/>
        </w:rPr>
        <w:t xml:space="preserve"> </w:t>
      </w:r>
      <w:r w:rsidRPr="00F40069">
        <w:rPr>
          <w:rFonts w:hint="cs"/>
          <w:sz w:val="28"/>
          <w:rtl/>
        </w:rPr>
        <w:t>ما لا يقصد من وجوده على نحوه الخاصّ إلّا الحرام می‌باشد یعنی ابزار و ادواتی که ساخت آن‌ها برای استفاده حرام می‌باشد لذا تنها اقسامی از دراهم مغشوشه</w:t>
      </w:r>
      <w:r w:rsidRPr="00F40069">
        <w:rPr>
          <w:sz w:val="28"/>
          <w:rtl/>
        </w:rPr>
        <w:t xml:space="preserve"> </w:t>
      </w:r>
      <w:r w:rsidRPr="00F40069">
        <w:rPr>
          <w:rFonts w:hint="cs"/>
          <w:sz w:val="28"/>
          <w:rtl/>
        </w:rPr>
        <w:t>که برای تقلب و غش وضع</w:t>
      </w:r>
      <w:r w:rsidRPr="00F40069">
        <w:rPr>
          <w:sz w:val="28"/>
          <w:rtl/>
        </w:rPr>
        <w:t xml:space="preserve"> </w:t>
      </w:r>
      <w:r w:rsidRPr="00F40069">
        <w:rPr>
          <w:rFonts w:hint="cs"/>
          <w:sz w:val="28"/>
          <w:rtl/>
        </w:rPr>
        <w:t>و ساخته‌شده باشند و دارای ارزش نمی‌باشند،</w:t>
      </w:r>
      <w:r w:rsidRPr="00F40069">
        <w:rPr>
          <w:sz w:val="28"/>
          <w:rtl/>
        </w:rPr>
        <w:t xml:space="preserve"> </w:t>
      </w:r>
      <w:r w:rsidRPr="00F40069">
        <w:rPr>
          <w:rFonts w:hint="cs"/>
          <w:sz w:val="28"/>
          <w:rtl/>
        </w:rPr>
        <w:t>داخل در محل بحث می‌باشند و قاعده کلی حرمت و بطلان در مورد آن‌ها جاری می‌شود و اتلاف آن‌ها واجب می‌باشد البته نقود و دراهم تقلبی هم به‌عنوان اولی به خاطر اینکه ابزار و ادواتی است که ممحض للمعصیه می‌باشند، حرام است و هم به‌حکم حکومتی و ولایی، ساخت نقود تقلبی و تکسب به آن‌ها حرام و خلاف قانون می‌باشد.</w:t>
      </w:r>
      <w:r w:rsidRPr="00F40069">
        <w:rPr>
          <w:sz w:val="28"/>
          <w:rtl/>
        </w:rPr>
        <w:t xml:space="preserve"> </w:t>
      </w:r>
      <w:r w:rsidRPr="00F40069">
        <w:rPr>
          <w:rFonts w:hint="cs"/>
          <w:sz w:val="28"/>
          <w:rtl/>
        </w:rPr>
        <w:t>اما صوری که غش در آن‌ها به‌واسطه پرداخت ادنی به‌جای اعلا می‌باشد</w:t>
      </w:r>
      <w:r w:rsidRPr="00F40069">
        <w:rPr>
          <w:sz w:val="28"/>
          <w:rtl/>
        </w:rPr>
        <w:t xml:space="preserve"> </w:t>
      </w:r>
      <w:r w:rsidRPr="00F40069">
        <w:rPr>
          <w:rFonts w:hint="cs"/>
          <w:sz w:val="28"/>
          <w:rtl/>
        </w:rPr>
        <w:t>چون هم منافع حلال دارند و هم منافع حرام ولی در مقام معامله در جهت منافع حرام به‌کاررفته است در محل بحث یعنی قسم اول از نوع دوم</w:t>
      </w:r>
      <w:r w:rsidRPr="00F40069">
        <w:rPr>
          <w:sz w:val="28"/>
          <w:rtl/>
        </w:rPr>
        <w:t xml:space="preserve"> </w:t>
      </w:r>
      <w:r w:rsidRPr="00F40069">
        <w:rPr>
          <w:rFonts w:hint="cs"/>
          <w:sz w:val="28"/>
          <w:rtl/>
        </w:rPr>
        <w:t>داخل نمی‌باشند</w:t>
      </w:r>
      <w:r w:rsidRPr="00F40069">
        <w:rPr>
          <w:sz w:val="28"/>
          <w:rtl/>
        </w:rPr>
        <w:t xml:space="preserve"> </w:t>
      </w:r>
      <w:r w:rsidRPr="00F40069">
        <w:rPr>
          <w:rFonts w:hint="cs"/>
          <w:sz w:val="28"/>
          <w:rtl/>
        </w:rPr>
        <w:t>و در دیگر اقسام داخل می‌باشد.</w:t>
      </w:r>
    </w:p>
    <w:p w:rsidR="00F40069" w:rsidRPr="00F40069" w:rsidRDefault="00F40069" w:rsidP="00F40069">
      <w:pPr>
        <w:pStyle w:val="Heading1"/>
        <w:rPr>
          <w:rtl/>
        </w:rPr>
      </w:pPr>
      <w:bookmarkStart w:id="5" w:name="_Toc397497020"/>
      <w:r w:rsidRPr="00F40069">
        <w:rPr>
          <w:rFonts w:hint="cs"/>
          <w:rtl/>
        </w:rPr>
        <w:lastRenderedPageBreak/>
        <w:t>بحث کبروی در مورد دراهم مغشوشه</w:t>
      </w:r>
      <w:bookmarkEnd w:id="5"/>
    </w:p>
    <w:p w:rsidR="00F40069" w:rsidRPr="00F40069" w:rsidRDefault="00F40069" w:rsidP="00F40069">
      <w:pPr>
        <w:rPr>
          <w:sz w:val="28"/>
          <w:rtl/>
        </w:rPr>
      </w:pPr>
      <w:r w:rsidRPr="00F40069">
        <w:rPr>
          <w:rFonts w:hint="cs"/>
          <w:sz w:val="28"/>
          <w:rtl/>
        </w:rPr>
        <w:t>آنچه در مورد دراهم مغشوشه</w:t>
      </w:r>
      <w:r w:rsidRPr="00F40069">
        <w:rPr>
          <w:sz w:val="28"/>
          <w:rtl/>
        </w:rPr>
        <w:t xml:space="preserve"> </w:t>
      </w:r>
      <w:r w:rsidRPr="00F40069">
        <w:rPr>
          <w:rFonts w:hint="cs"/>
          <w:sz w:val="28"/>
          <w:rtl/>
        </w:rPr>
        <w:t>مطرح شد،</w:t>
      </w:r>
      <w:r w:rsidRPr="00F40069">
        <w:rPr>
          <w:sz w:val="28"/>
          <w:rtl/>
        </w:rPr>
        <w:t xml:space="preserve"> </w:t>
      </w:r>
      <w:r w:rsidRPr="00F40069">
        <w:rPr>
          <w:rFonts w:hint="cs"/>
          <w:sz w:val="28"/>
          <w:rtl/>
        </w:rPr>
        <w:t>بحثی صغروی و برفرض اثبات حرمت استفاده از دراهم مغشوشه بود اما به لحاظ کبروی ادله حرمت استفاده از دراهم مغشوشه همان ادله حرمت و بطلان غش در معاملات می‌باشد.</w:t>
      </w:r>
    </w:p>
    <w:p w:rsidR="00F40069" w:rsidRPr="00F40069" w:rsidRDefault="00F40069" w:rsidP="00F40069">
      <w:pPr>
        <w:pStyle w:val="Heading1"/>
        <w:rPr>
          <w:rtl/>
        </w:rPr>
      </w:pPr>
      <w:bookmarkStart w:id="6" w:name="_Toc397497021"/>
      <w:r w:rsidRPr="00F40069">
        <w:rPr>
          <w:rFonts w:hint="cs"/>
          <w:rtl/>
        </w:rPr>
        <w:t>حکم تکلیفی غش در معاملات: حرمت</w:t>
      </w:r>
      <w:bookmarkEnd w:id="6"/>
    </w:p>
    <w:p w:rsidR="00F40069" w:rsidRPr="00F40069" w:rsidRDefault="00F40069" w:rsidP="00F40069">
      <w:pPr>
        <w:rPr>
          <w:sz w:val="28"/>
          <w:rtl/>
        </w:rPr>
      </w:pPr>
      <w:r w:rsidRPr="00F40069">
        <w:rPr>
          <w:rFonts w:hint="cs"/>
          <w:sz w:val="28"/>
          <w:rtl/>
        </w:rPr>
        <w:t>غش در معاملات به لحاظ تکلیفی حرام است و دلیل آن‌هم روایاتی است که در آن‌ها</w:t>
      </w:r>
      <w:r w:rsidRPr="00F40069">
        <w:rPr>
          <w:sz w:val="28"/>
          <w:rtl/>
        </w:rPr>
        <w:t xml:space="preserve"> </w:t>
      </w:r>
      <w:r w:rsidRPr="00F40069">
        <w:rPr>
          <w:rFonts w:hint="cs"/>
          <w:sz w:val="28"/>
          <w:rtl/>
        </w:rPr>
        <w:t>وعده عذاب بر غش داده‌شده است که در آینده در کتاب البیع به‌طور مفصل بررسی خواهد. البته در برخی روایات به‌طور مطلق از غش نهی شده است و در برخی روایات از غش در معاملات و دادوستدها نهی شده است که این بحث نیز وجود دارد که موضوع حرمت غش مطلق غش می‌باشد و یا اینکه موضوع حرمت غش در معاملات می‌باشد.</w:t>
      </w:r>
    </w:p>
    <w:p w:rsidR="00F40069" w:rsidRPr="00F40069" w:rsidRDefault="00F40069" w:rsidP="00F40069">
      <w:pPr>
        <w:pStyle w:val="Heading1"/>
        <w:rPr>
          <w:rtl/>
        </w:rPr>
      </w:pPr>
      <w:bookmarkStart w:id="7" w:name="_Toc397497022"/>
      <w:r w:rsidRPr="00F40069">
        <w:rPr>
          <w:rFonts w:hint="cs"/>
          <w:rtl/>
        </w:rPr>
        <w:t>بررسی حکم وضعی</w:t>
      </w:r>
      <w:r w:rsidRPr="00F40069">
        <w:rPr>
          <w:rtl/>
        </w:rPr>
        <w:t xml:space="preserve"> </w:t>
      </w:r>
      <w:r w:rsidRPr="00F40069">
        <w:rPr>
          <w:rFonts w:hint="cs"/>
          <w:rtl/>
        </w:rPr>
        <w:t>غش در معاملات</w:t>
      </w:r>
      <w:bookmarkEnd w:id="7"/>
    </w:p>
    <w:p w:rsidR="00F40069" w:rsidRPr="00F40069" w:rsidRDefault="00F40069" w:rsidP="00F40069">
      <w:pPr>
        <w:rPr>
          <w:sz w:val="28"/>
          <w:rtl/>
        </w:rPr>
      </w:pPr>
      <w:r w:rsidRPr="00F40069">
        <w:rPr>
          <w:rFonts w:hint="cs"/>
          <w:sz w:val="28"/>
          <w:rtl/>
        </w:rPr>
        <w:t>در معاملات به‌طورکلی گاهی هم ثمن و مثمن به‌عین خارجی</w:t>
      </w:r>
      <w:r w:rsidRPr="00F40069">
        <w:rPr>
          <w:sz w:val="28"/>
          <w:rtl/>
        </w:rPr>
        <w:t xml:space="preserve"> </w:t>
      </w:r>
      <w:r w:rsidRPr="00F40069">
        <w:rPr>
          <w:rFonts w:hint="cs"/>
          <w:sz w:val="28"/>
          <w:rtl/>
        </w:rPr>
        <w:t>تعلق می‌گیرند</w:t>
      </w:r>
      <w:r w:rsidRPr="00F40069">
        <w:rPr>
          <w:sz w:val="28"/>
          <w:rtl/>
        </w:rPr>
        <w:t xml:space="preserve"> </w:t>
      </w:r>
      <w:r w:rsidRPr="00F40069">
        <w:rPr>
          <w:rFonts w:hint="cs"/>
          <w:sz w:val="28"/>
          <w:rtl/>
        </w:rPr>
        <w:t>و گاهی هر دو به ذمه تعلق می‌گیرند و گاهی یکی به‌عین خارجی</w:t>
      </w:r>
      <w:r w:rsidRPr="00F40069">
        <w:rPr>
          <w:sz w:val="28"/>
          <w:rtl/>
        </w:rPr>
        <w:t xml:space="preserve"> </w:t>
      </w:r>
      <w:r w:rsidRPr="00F40069">
        <w:rPr>
          <w:rFonts w:hint="cs"/>
          <w:sz w:val="28"/>
          <w:rtl/>
        </w:rPr>
        <w:t>تعلق می‌گیرد و دیگری به ذمه تعلق می‌گیرد که درمجموع چهار صورت متصور می‌باشد که این صور تأثیر زیادی در حکم فقهی معاملات دارد اما آنچه رایج و متداول است این است که غالباً ثمن به ذمه تعلق می‌گیرد و مورد مثمن هم هر دو قسم یعنی تعلق به ذمه و یا عین خارجی متداول می‌باشد.</w:t>
      </w:r>
    </w:p>
    <w:p w:rsidR="00F40069" w:rsidRPr="00F40069" w:rsidRDefault="00F40069" w:rsidP="00F40069">
      <w:pPr>
        <w:pStyle w:val="Heading1"/>
        <w:rPr>
          <w:rtl/>
        </w:rPr>
      </w:pPr>
      <w:bookmarkStart w:id="8" w:name="_Toc397497023"/>
      <w:r w:rsidRPr="00F40069">
        <w:rPr>
          <w:rFonts w:hint="cs"/>
          <w:rtl/>
        </w:rPr>
        <w:t>اقسام غش در معاملات</w:t>
      </w:r>
      <w:bookmarkEnd w:id="8"/>
    </w:p>
    <w:p w:rsidR="00F40069" w:rsidRPr="00F40069" w:rsidRDefault="00F40069" w:rsidP="00F40069">
      <w:pPr>
        <w:rPr>
          <w:sz w:val="28"/>
          <w:rtl/>
        </w:rPr>
      </w:pPr>
      <w:r w:rsidRPr="00F40069">
        <w:rPr>
          <w:rFonts w:hint="cs"/>
          <w:sz w:val="28"/>
          <w:rtl/>
        </w:rPr>
        <w:t>در مواردی که غش در معامله صورت می‌گیرد آنچه غش در آن صورت گرفته است یا به ذمه تعلق‌گرفته است و آنچه مغشوش است به‌عنوان ادا دین پرداخت می‌شود و یا اینکه به‌عین خارجی تعلق‌گرفته است.</w:t>
      </w:r>
    </w:p>
    <w:p w:rsidR="00F40069" w:rsidRPr="00F40069" w:rsidRDefault="00F40069" w:rsidP="00F40069">
      <w:pPr>
        <w:pStyle w:val="Heading2"/>
        <w:rPr>
          <w:rtl/>
        </w:rPr>
      </w:pPr>
      <w:bookmarkStart w:id="9" w:name="_Toc397497024"/>
      <w:r w:rsidRPr="00F40069">
        <w:rPr>
          <w:rFonts w:hint="cs"/>
          <w:rtl/>
        </w:rPr>
        <w:t>قسم اول تعلق مورد غش معامله به ذمه</w:t>
      </w:r>
      <w:bookmarkEnd w:id="9"/>
    </w:p>
    <w:p w:rsidR="00F40069" w:rsidRPr="00F40069" w:rsidRDefault="00F40069" w:rsidP="00F40069">
      <w:pPr>
        <w:rPr>
          <w:sz w:val="28"/>
          <w:rtl/>
        </w:rPr>
      </w:pPr>
      <w:r w:rsidRPr="00F40069">
        <w:rPr>
          <w:rFonts w:hint="cs"/>
          <w:sz w:val="28"/>
          <w:rtl/>
        </w:rPr>
        <w:t>قسم اول از اقسام غش در معامله این است که مورد غش معامله کلی باشد و به ذمه تعلق‌گرفته باشد و در مقام ادا دین غش کرده است و پول تقلبی و یا پولی که ارزش آن کمتر است، پرداخت کرده است.</w:t>
      </w:r>
    </w:p>
    <w:p w:rsidR="00F40069" w:rsidRPr="00F40069" w:rsidRDefault="00F40069" w:rsidP="00F40069">
      <w:pPr>
        <w:pStyle w:val="Heading3"/>
        <w:rPr>
          <w:rtl/>
        </w:rPr>
      </w:pPr>
      <w:bookmarkStart w:id="10" w:name="_Toc397497025"/>
      <w:r w:rsidRPr="00F40069">
        <w:rPr>
          <w:rFonts w:hint="cs"/>
          <w:rtl/>
        </w:rPr>
        <w:lastRenderedPageBreak/>
        <w:t>حکم قسم اول: صحت معامله و عدم برائت ذمه</w:t>
      </w:r>
      <w:bookmarkEnd w:id="10"/>
    </w:p>
    <w:p w:rsidR="00F40069" w:rsidRPr="00F40069" w:rsidRDefault="00F40069" w:rsidP="00F40069">
      <w:pPr>
        <w:rPr>
          <w:sz w:val="28"/>
          <w:rtl/>
        </w:rPr>
      </w:pPr>
      <w:r w:rsidRPr="00F40069">
        <w:rPr>
          <w:rFonts w:hint="cs"/>
          <w:sz w:val="28"/>
          <w:rtl/>
        </w:rPr>
        <w:t>در قسم اول چون معامله به‌کلی تعلق‌گرفته است و لذا غشی در اصل معامله رخ نداده است</w:t>
      </w:r>
      <w:r w:rsidRPr="00F40069">
        <w:rPr>
          <w:sz w:val="28"/>
          <w:rtl/>
        </w:rPr>
        <w:t xml:space="preserve"> </w:t>
      </w:r>
      <w:r w:rsidRPr="00F40069">
        <w:rPr>
          <w:rFonts w:hint="cs"/>
          <w:sz w:val="28"/>
          <w:rtl/>
        </w:rPr>
        <w:t>و معامله صحیح است ولی شخصی که غش در معامله کرده است چون در مقام ادا دین غش کرده است مدیون می‌باشد و بریء الذمه نیست و باید آنچه بر ذمه اوست ادا کند ولی معامله تام و صحیح می‌باشد اما</w:t>
      </w:r>
      <w:r w:rsidRPr="00F40069">
        <w:rPr>
          <w:sz w:val="28"/>
          <w:rtl/>
        </w:rPr>
        <w:t xml:space="preserve"> </w:t>
      </w:r>
      <w:r w:rsidRPr="00F40069">
        <w:rPr>
          <w:rFonts w:hint="cs"/>
          <w:sz w:val="28"/>
          <w:rtl/>
        </w:rPr>
        <w:t>اگر در ادا دین تأخیر داشته باشد، برای مغبون خیار تأخیر ثابت می‌باشد و معامله لازم به معامله جایز تبدیل می‌شود.</w:t>
      </w:r>
      <w:r w:rsidRPr="00F40069">
        <w:rPr>
          <w:sz w:val="28"/>
          <w:rtl/>
        </w:rPr>
        <w:t xml:space="preserve"> در</w:t>
      </w:r>
      <w:r w:rsidRPr="00F40069">
        <w:rPr>
          <w:rFonts w:hint="cs"/>
          <w:sz w:val="28"/>
          <w:rtl/>
        </w:rPr>
        <w:t xml:space="preserve"> حکم این قسم میان اقسام غش در دراهم مغشوشه که در بالا بیان شد تفاوتی وجود ندارد و درهرصورت معامله صحیح است.</w:t>
      </w:r>
    </w:p>
    <w:p w:rsidR="00F40069" w:rsidRPr="00F40069" w:rsidRDefault="00F40069" w:rsidP="00F40069">
      <w:pPr>
        <w:pStyle w:val="Heading2"/>
        <w:rPr>
          <w:rtl/>
        </w:rPr>
      </w:pPr>
      <w:bookmarkStart w:id="11" w:name="_Toc397497026"/>
      <w:r w:rsidRPr="00F40069">
        <w:rPr>
          <w:rFonts w:hint="cs"/>
          <w:rtl/>
        </w:rPr>
        <w:t>قسم دوم تعلق مورد غش معامله به‌عین خارجی</w:t>
      </w:r>
      <w:bookmarkEnd w:id="11"/>
    </w:p>
    <w:p w:rsidR="00F40069" w:rsidRPr="00F40069" w:rsidRDefault="00F40069" w:rsidP="00F40069">
      <w:pPr>
        <w:rPr>
          <w:sz w:val="28"/>
          <w:rtl/>
        </w:rPr>
      </w:pPr>
      <w:r w:rsidRPr="00F40069">
        <w:rPr>
          <w:rFonts w:hint="cs"/>
          <w:sz w:val="28"/>
          <w:rtl/>
        </w:rPr>
        <w:t>قسم دوم از اقسام غش در معامله این است که معامله به خود عین مغشوش و تقلبی تعلق‌گرفته باشد و به خلاف قسم قبل عین مغشوش و تقلبی رکن صیغه و یا معاطات باشد.</w:t>
      </w:r>
    </w:p>
    <w:p w:rsidR="00F40069" w:rsidRPr="00F40069" w:rsidRDefault="00F40069" w:rsidP="00F40069">
      <w:pPr>
        <w:pStyle w:val="Heading2"/>
        <w:rPr>
          <w:rtl/>
        </w:rPr>
      </w:pPr>
      <w:bookmarkStart w:id="12" w:name="_Toc397497027"/>
      <w:r w:rsidRPr="00F40069">
        <w:rPr>
          <w:rFonts w:hint="cs"/>
          <w:rtl/>
        </w:rPr>
        <w:t>اقسام قسم دوم</w:t>
      </w:r>
      <w:bookmarkEnd w:id="12"/>
    </w:p>
    <w:p w:rsidR="00F40069" w:rsidRPr="00F40069" w:rsidRDefault="00F40069" w:rsidP="00F40069">
      <w:pPr>
        <w:rPr>
          <w:sz w:val="28"/>
          <w:rtl/>
        </w:rPr>
      </w:pPr>
      <w:r w:rsidRPr="00F40069">
        <w:rPr>
          <w:sz w:val="28"/>
          <w:rtl/>
        </w:rPr>
        <w:t xml:space="preserve"> </w:t>
      </w:r>
      <w:r w:rsidRPr="00F40069">
        <w:rPr>
          <w:rFonts w:hint="cs"/>
          <w:sz w:val="28"/>
          <w:rtl/>
        </w:rPr>
        <w:t>قسم دوم نیز دارای دو قسم می‌باشد.</w:t>
      </w:r>
    </w:p>
    <w:p w:rsidR="00F40069" w:rsidRPr="00F40069" w:rsidRDefault="00F40069" w:rsidP="00F40069">
      <w:pPr>
        <w:pStyle w:val="Heading2"/>
        <w:rPr>
          <w:rtl/>
        </w:rPr>
      </w:pPr>
      <w:bookmarkStart w:id="13" w:name="_Toc397497028"/>
      <w:r w:rsidRPr="00F40069">
        <w:rPr>
          <w:rFonts w:hint="cs"/>
          <w:rtl/>
        </w:rPr>
        <w:t>قسم اول: عدم وجود ارزش برای عین تقلبی</w:t>
      </w:r>
      <w:bookmarkEnd w:id="13"/>
    </w:p>
    <w:p w:rsidR="00F40069" w:rsidRPr="00F40069" w:rsidRDefault="00F40069" w:rsidP="00F40069">
      <w:pPr>
        <w:rPr>
          <w:sz w:val="28"/>
          <w:rtl/>
        </w:rPr>
      </w:pPr>
      <w:r w:rsidRPr="00F40069">
        <w:rPr>
          <w:rFonts w:hint="cs"/>
          <w:sz w:val="28"/>
          <w:rtl/>
        </w:rPr>
        <w:t>قسم اول از قسم دوم این است که معامله به‌عین مغشوش و تقلبی تعلق‌گرفته باشد و آن عین تقلبی هیچ‌گونه ارزشی نداشته باشد مانند نقود قدیمی و یا جدید تقلبی که هیچ‌گونه ارزشی ندارند حتی ماده آن‌ها.</w:t>
      </w:r>
    </w:p>
    <w:p w:rsidR="00F40069" w:rsidRPr="00F40069" w:rsidRDefault="00F40069" w:rsidP="00F40069">
      <w:pPr>
        <w:pStyle w:val="Heading3"/>
        <w:rPr>
          <w:rtl/>
        </w:rPr>
      </w:pPr>
      <w:bookmarkStart w:id="14" w:name="_Toc397497029"/>
      <w:r w:rsidRPr="00F40069">
        <w:rPr>
          <w:rFonts w:hint="cs"/>
          <w:rtl/>
        </w:rPr>
        <w:t>بطلان این قسم</w:t>
      </w:r>
      <w:bookmarkEnd w:id="14"/>
    </w:p>
    <w:p w:rsidR="00F40069" w:rsidRPr="00F40069" w:rsidRDefault="00F40069" w:rsidP="00F40069">
      <w:pPr>
        <w:rPr>
          <w:sz w:val="28"/>
          <w:rtl/>
        </w:rPr>
      </w:pPr>
      <w:r w:rsidRPr="00F40069">
        <w:rPr>
          <w:rFonts w:hint="cs"/>
          <w:sz w:val="28"/>
          <w:rtl/>
        </w:rPr>
        <w:t>این قسم علاوه بر اینکه به لحاظ تکلیفی حرام است به لحاظ وضعی هم باطل است</w:t>
      </w:r>
      <w:r w:rsidRPr="00F40069">
        <w:rPr>
          <w:sz w:val="28"/>
          <w:rtl/>
        </w:rPr>
        <w:t xml:space="preserve"> </w:t>
      </w:r>
      <w:r w:rsidRPr="00F40069">
        <w:rPr>
          <w:rFonts w:hint="cs"/>
          <w:sz w:val="28"/>
          <w:rtl/>
        </w:rPr>
        <w:t xml:space="preserve">و مصداق </w:t>
      </w:r>
      <w:r w:rsidR="00234CBD">
        <w:rPr>
          <w:rFonts w:hint="eastAsia"/>
          <w:sz w:val="28"/>
          <w:rtl/>
        </w:rPr>
        <w:t>أکل</w:t>
      </w:r>
      <w:r w:rsidRPr="00F40069">
        <w:rPr>
          <w:rFonts w:hint="cs"/>
          <w:sz w:val="28"/>
          <w:rtl/>
        </w:rPr>
        <w:t xml:space="preserve"> به باطل می‌باشد چون ثمن هیچ‌گونه مالیتی ندارد لذا آنچه در مقابل آن دریافت می‌شود </w:t>
      </w:r>
      <w:bookmarkStart w:id="15" w:name="_GoBack"/>
      <w:bookmarkEnd w:id="15"/>
      <w:r w:rsidR="00234CBD">
        <w:rPr>
          <w:rFonts w:hint="eastAsia"/>
          <w:sz w:val="28"/>
          <w:rtl/>
        </w:rPr>
        <w:t>أکل</w:t>
      </w:r>
      <w:r w:rsidRPr="00F40069">
        <w:rPr>
          <w:rFonts w:hint="cs"/>
          <w:sz w:val="28"/>
          <w:rtl/>
        </w:rPr>
        <w:t xml:space="preserve"> مال بالباطل می‌باشد.</w:t>
      </w:r>
    </w:p>
    <w:p w:rsidR="00F40069" w:rsidRPr="00F40069" w:rsidRDefault="00F40069" w:rsidP="00F40069">
      <w:pPr>
        <w:pStyle w:val="Heading2"/>
        <w:rPr>
          <w:rtl/>
        </w:rPr>
      </w:pPr>
      <w:bookmarkStart w:id="16" w:name="_Toc397497030"/>
      <w:r w:rsidRPr="00F40069">
        <w:rPr>
          <w:rFonts w:hint="cs"/>
          <w:rtl/>
        </w:rPr>
        <w:lastRenderedPageBreak/>
        <w:t>قسم دوم: وجود ارزش پایین‌تر برای عین مغشوش</w:t>
      </w:r>
      <w:bookmarkEnd w:id="16"/>
    </w:p>
    <w:p w:rsidR="00F40069" w:rsidRPr="00F40069" w:rsidRDefault="00F40069" w:rsidP="00F40069">
      <w:pPr>
        <w:rPr>
          <w:sz w:val="28"/>
          <w:rtl/>
        </w:rPr>
      </w:pPr>
      <w:r w:rsidRPr="00F40069">
        <w:rPr>
          <w:rFonts w:hint="cs"/>
          <w:sz w:val="28"/>
          <w:rtl/>
        </w:rPr>
        <w:t>قسم دوم این است که معامله به‌عین مغشوشی تعلق‌گرفته است که به خلاف قسم قبل دارای ارزش می‌باشد</w:t>
      </w:r>
      <w:r w:rsidRPr="00F40069">
        <w:rPr>
          <w:sz w:val="28"/>
          <w:rtl/>
        </w:rPr>
        <w:t xml:space="preserve"> </w:t>
      </w:r>
      <w:r w:rsidRPr="00F40069">
        <w:rPr>
          <w:rFonts w:hint="cs"/>
          <w:sz w:val="28"/>
          <w:rtl/>
        </w:rPr>
        <w:t>هرچند این ارزش در مقابل عین غیر تقلبی و مغشوش دارای ارزش کمتری می‌باشد.</w:t>
      </w:r>
    </w:p>
    <w:p w:rsidR="00F40069" w:rsidRPr="00F40069" w:rsidRDefault="00F40069" w:rsidP="00F40069">
      <w:pPr>
        <w:pStyle w:val="Heading2"/>
        <w:rPr>
          <w:rtl/>
        </w:rPr>
      </w:pPr>
      <w:bookmarkStart w:id="17" w:name="_Toc397497031"/>
      <w:r w:rsidRPr="00F40069">
        <w:rPr>
          <w:rFonts w:hint="cs"/>
          <w:rtl/>
        </w:rPr>
        <w:t>انواع قسم دوم</w:t>
      </w:r>
      <w:bookmarkEnd w:id="17"/>
    </w:p>
    <w:p w:rsidR="00F40069" w:rsidRPr="00F40069" w:rsidRDefault="00F40069" w:rsidP="00F40069">
      <w:pPr>
        <w:rPr>
          <w:sz w:val="28"/>
          <w:rtl/>
        </w:rPr>
      </w:pPr>
      <w:r w:rsidRPr="00F40069">
        <w:rPr>
          <w:rFonts w:hint="cs"/>
          <w:sz w:val="28"/>
          <w:rtl/>
        </w:rPr>
        <w:t>این قسم نیز به دو نوع تقسیم می‌شود</w:t>
      </w:r>
    </w:p>
    <w:p w:rsidR="00F40069" w:rsidRPr="00F40069" w:rsidRDefault="00F40069" w:rsidP="00F40069">
      <w:pPr>
        <w:pStyle w:val="Heading2"/>
        <w:rPr>
          <w:rtl/>
        </w:rPr>
      </w:pPr>
      <w:bookmarkStart w:id="18" w:name="_Toc397497032"/>
      <w:r w:rsidRPr="00F40069">
        <w:rPr>
          <w:rFonts w:hint="cs"/>
          <w:rtl/>
        </w:rPr>
        <w:t>نوع اول: تفاوت ذاتی عین مغشوش و غیر مغشوش</w:t>
      </w:r>
      <w:bookmarkEnd w:id="18"/>
    </w:p>
    <w:p w:rsidR="00F40069" w:rsidRPr="00F40069" w:rsidRDefault="00F40069" w:rsidP="00F40069">
      <w:pPr>
        <w:rPr>
          <w:sz w:val="28"/>
          <w:rtl/>
        </w:rPr>
      </w:pPr>
      <w:r w:rsidRPr="00F40069">
        <w:rPr>
          <w:rFonts w:hint="cs"/>
          <w:sz w:val="28"/>
          <w:rtl/>
        </w:rPr>
        <w:t>نوع اول از این قسم این است که عین مغشوش با عینی که معامله بر آن واقع‌شده است عرفا در ذات باهم</w:t>
      </w:r>
      <w:r w:rsidRPr="00F40069">
        <w:rPr>
          <w:sz w:val="28"/>
          <w:rtl/>
        </w:rPr>
        <w:t xml:space="preserve"> </w:t>
      </w:r>
      <w:r w:rsidRPr="00F40069">
        <w:rPr>
          <w:rFonts w:hint="cs"/>
          <w:sz w:val="28"/>
          <w:rtl/>
        </w:rPr>
        <w:t>تفاوت داشته باشند مثلاً معامله را بر یورو واقع کرده باشند اما به‌جای یورو، دلار پرداخت‌شده باشد.</w:t>
      </w:r>
    </w:p>
    <w:p w:rsidR="00F40069" w:rsidRPr="00F40069" w:rsidRDefault="00F40069" w:rsidP="00F40069">
      <w:pPr>
        <w:pStyle w:val="Heading3"/>
        <w:rPr>
          <w:rtl/>
        </w:rPr>
      </w:pPr>
      <w:bookmarkStart w:id="19" w:name="_Toc397497033"/>
      <w:r w:rsidRPr="00F40069">
        <w:rPr>
          <w:rFonts w:hint="cs"/>
          <w:rtl/>
        </w:rPr>
        <w:t>بطلان معامله در این نوع</w:t>
      </w:r>
      <w:bookmarkEnd w:id="19"/>
    </w:p>
    <w:p w:rsidR="00F40069" w:rsidRPr="00F40069" w:rsidRDefault="00F40069" w:rsidP="00F40069">
      <w:pPr>
        <w:rPr>
          <w:sz w:val="28"/>
          <w:rtl/>
        </w:rPr>
      </w:pPr>
      <w:r w:rsidRPr="00F40069">
        <w:rPr>
          <w:rFonts w:hint="cs"/>
          <w:sz w:val="28"/>
          <w:rtl/>
        </w:rPr>
        <w:t>حکم این نوع معامله از قسم دوم این است که معامله باطل است چون معامله بر چیزی که قصد شده واقع نشده است و حتی اگر در ارزش هم باهم برابر باشند، معامله باطل می‌باشد.</w:t>
      </w:r>
      <w:r w:rsidRPr="00F40069">
        <w:rPr>
          <w:sz w:val="28"/>
          <w:rtl/>
        </w:rPr>
        <w:t xml:space="preserve"> چون</w:t>
      </w:r>
      <w:r w:rsidRPr="00F40069">
        <w:rPr>
          <w:rFonts w:hint="cs"/>
          <w:sz w:val="28"/>
          <w:rtl/>
        </w:rPr>
        <w:t xml:space="preserve"> معامله بر چیزی که قصد آن را کرده‌اند، واقع نشده است.</w:t>
      </w:r>
    </w:p>
    <w:p w:rsidR="00F40069" w:rsidRPr="00F40069" w:rsidRDefault="00F40069" w:rsidP="00BE1B2B">
      <w:pPr>
        <w:pStyle w:val="Heading2"/>
        <w:rPr>
          <w:rtl/>
        </w:rPr>
      </w:pPr>
      <w:bookmarkStart w:id="20" w:name="_Toc397497034"/>
      <w:r w:rsidRPr="00F40069">
        <w:rPr>
          <w:rFonts w:hint="cs"/>
          <w:rtl/>
        </w:rPr>
        <w:t>نوع دوم: تفاوت در اعراض بین عین مغشوش و غیر مغشوش</w:t>
      </w:r>
      <w:bookmarkEnd w:id="20"/>
    </w:p>
    <w:p w:rsidR="00F40069" w:rsidRPr="00F40069" w:rsidRDefault="00F40069" w:rsidP="00F40069">
      <w:pPr>
        <w:rPr>
          <w:sz w:val="28"/>
          <w:rtl/>
        </w:rPr>
      </w:pPr>
      <w:r w:rsidRPr="00F40069">
        <w:rPr>
          <w:rFonts w:hint="cs"/>
          <w:sz w:val="28"/>
          <w:rtl/>
        </w:rPr>
        <w:t>نوع دوم از قسم دوم این است که تفاوت عین مغشوش و غیر مغشوش در ذات نیست بلکه در اعراض می‌باشد مانند تفاوت در کهنه و یا جدید بودن درهم.</w:t>
      </w:r>
    </w:p>
    <w:p w:rsidR="00F40069" w:rsidRPr="00F40069" w:rsidRDefault="00F40069" w:rsidP="00BE1B2B">
      <w:pPr>
        <w:pStyle w:val="Heading3"/>
        <w:rPr>
          <w:rtl/>
        </w:rPr>
      </w:pPr>
      <w:bookmarkStart w:id="21" w:name="_Toc397497035"/>
      <w:r w:rsidRPr="00F40069">
        <w:rPr>
          <w:rFonts w:hint="cs"/>
          <w:rtl/>
        </w:rPr>
        <w:t>اثبات خیار غبن یا عیب</w:t>
      </w:r>
      <w:bookmarkEnd w:id="21"/>
    </w:p>
    <w:p w:rsidR="00F40069" w:rsidRPr="00F40069" w:rsidRDefault="00F40069" w:rsidP="00F40069">
      <w:pPr>
        <w:rPr>
          <w:sz w:val="28"/>
          <w:rtl/>
        </w:rPr>
      </w:pPr>
      <w:r w:rsidRPr="00F40069">
        <w:rPr>
          <w:rFonts w:hint="cs"/>
          <w:sz w:val="28"/>
          <w:rtl/>
        </w:rPr>
        <w:t>در این صورت معامله باطل نیست بلکه خیار عیب یا غبن ثابت می‌باشد و حق فسخ معامله وجود دارد.</w:t>
      </w:r>
    </w:p>
    <w:p w:rsidR="00F40069" w:rsidRPr="00F40069" w:rsidRDefault="00F40069" w:rsidP="00F40069">
      <w:pPr>
        <w:pStyle w:val="Heading1"/>
        <w:rPr>
          <w:rtl/>
        </w:rPr>
      </w:pPr>
      <w:bookmarkStart w:id="22" w:name="_Toc397497036"/>
      <w:r w:rsidRPr="00F40069">
        <w:rPr>
          <w:rFonts w:hint="cs"/>
          <w:rtl/>
        </w:rPr>
        <w:lastRenderedPageBreak/>
        <w:t>علم متقلب و جهل مغبون شرط حکم به حرمت</w:t>
      </w:r>
      <w:bookmarkEnd w:id="22"/>
    </w:p>
    <w:p w:rsidR="00F40069" w:rsidRPr="00F40069" w:rsidRDefault="00F40069" w:rsidP="00F40069">
      <w:pPr>
        <w:rPr>
          <w:sz w:val="28"/>
          <w:rtl/>
        </w:rPr>
      </w:pPr>
      <w:r w:rsidRPr="00F40069">
        <w:rPr>
          <w:rFonts w:hint="cs"/>
          <w:sz w:val="28"/>
          <w:rtl/>
        </w:rPr>
        <w:t>نکته آخری که در ذیل این بحث باید به آن اشاره شود، این است که گاهی هر دو طرف معامله علم به غش در معامله دارند و گاهی هر دو به غش در معامله جاهل می‌باشند و گاهی مغبون علم به غش در معامله دارد ولی شخصی که ثمن یا مثمن مغشوش را می‌دهد جاهل به غش می‌باشد و گاهی نیز برعکس می‌باشد یعنی متقلب علم به غش دارد و مغبون جاهل به غش در معامله می‌باشد. آنچه در مورد حکم تکلیفی غش در معامله یعنی حرمت بیان شد،</w:t>
      </w:r>
      <w:r w:rsidRPr="00F40069">
        <w:rPr>
          <w:sz w:val="28"/>
          <w:rtl/>
        </w:rPr>
        <w:t xml:space="preserve"> مربوط</w:t>
      </w:r>
      <w:r w:rsidRPr="00F40069">
        <w:rPr>
          <w:rFonts w:hint="cs"/>
          <w:sz w:val="28"/>
          <w:rtl/>
        </w:rPr>
        <w:t xml:space="preserve"> به صورتی است که متقلب علم به غش داشته باشد ولی مغبون جاهل به آن باشد که در این صورت غش به لحاظ تکلیفی حرام می‌باشد اما در غیر این صورت غش به لحاظ تکلیفی حرام نیست اما به لحاظ وضعی احکامی که ذکر شد در همه این موارد ثابت می‌باشد مگر حکم به ثبوت خیار غبن که در صورتی طرفین علم به غش داشته باشند و یا مغبون علم به غش داشته باشد، خیار غبن ثابت نیست.</w:t>
      </w:r>
    </w:p>
    <w:p w:rsidR="00F40069" w:rsidRPr="00F40069" w:rsidRDefault="00F40069" w:rsidP="00F40069">
      <w:pPr>
        <w:rPr>
          <w:sz w:val="28"/>
          <w:rtl/>
        </w:rPr>
      </w:pPr>
      <w:r w:rsidRPr="00F40069">
        <w:rPr>
          <w:rFonts w:hint="cs"/>
          <w:sz w:val="28"/>
          <w:rtl/>
        </w:rPr>
        <w:t xml:space="preserve"> </w:t>
      </w:r>
    </w:p>
    <w:p w:rsidR="00F40069" w:rsidRPr="00F40069" w:rsidRDefault="00F40069" w:rsidP="00F40069">
      <w:pPr>
        <w:rPr>
          <w:sz w:val="28"/>
          <w:rtl/>
        </w:rPr>
      </w:pPr>
    </w:p>
    <w:p w:rsidR="00144489" w:rsidRPr="00F40069" w:rsidRDefault="00144489" w:rsidP="00F40069">
      <w:pPr>
        <w:ind w:firstLine="0"/>
        <w:rPr>
          <w:sz w:val="28"/>
          <w:rtl/>
        </w:rPr>
      </w:pPr>
    </w:p>
    <w:sectPr w:rsidR="00144489" w:rsidRPr="00F40069" w:rsidSect="00805896">
      <w:headerReference w:type="even" r:id="rId9"/>
      <w:headerReference w:type="default" r:id="rId10"/>
      <w:footerReference w:type="even" r:id="rId11"/>
      <w:footerReference w:type="default" r:id="rId12"/>
      <w:headerReference w:type="first" r:id="rId13"/>
      <w:footerReference w:type="first" r:id="rId14"/>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C60" w:rsidRDefault="00F33C60">
      <w:r>
        <w:separator/>
      </w:r>
    </w:p>
    <w:p w:rsidR="00F33C60" w:rsidRDefault="00F33C60"/>
    <w:p w:rsidR="00F33C60" w:rsidRDefault="00F33C60" w:rsidP="00CE61DD"/>
    <w:p w:rsidR="00F33C60" w:rsidRDefault="00F33C60" w:rsidP="00CE61DD"/>
    <w:p w:rsidR="00F33C60" w:rsidRDefault="00F33C60" w:rsidP="00CE61DD"/>
    <w:p w:rsidR="00F33C60" w:rsidRDefault="00F33C60" w:rsidP="00CE61DD"/>
    <w:p w:rsidR="00F33C60" w:rsidRDefault="00F33C60" w:rsidP="00CE61DD"/>
    <w:p w:rsidR="00F33C60" w:rsidRDefault="00F33C60" w:rsidP="00CE61DD"/>
    <w:p w:rsidR="00F33C60" w:rsidRDefault="00F33C60" w:rsidP="0024343B"/>
    <w:p w:rsidR="00F33C60" w:rsidRDefault="00F33C60" w:rsidP="0024343B"/>
    <w:p w:rsidR="00F33C60" w:rsidRDefault="00F33C60"/>
    <w:p w:rsidR="00F33C60" w:rsidRDefault="00F33C60" w:rsidP="003339DE"/>
    <w:p w:rsidR="00F33C60" w:rsidRDefault="00F33C60" w:rsidP="003339DE"/>
    <w:p w:rsidR="00F33C60" w:rsidRDefault="00F33C60" w:rsidP="003339DE"/>
    <w:p w:rsidR="00F33C60" w:rsidRDefault="00F33C60" w:rsidP="003339DE"/>
    <w:p w:rsidR="00F33C60" w:rsidRDefault="00F33C60" w:rsidP="00493648"/>
    <w:p w:rsidR="00F33C60" w:rsidRDefault="00F33C60" w:rsidP="00493648"/>
    <w:p w:rsidR="00F33C60" w:rsidRDefault="00F33C60" w:rsidP="00493648"/>
    <w:p w:rsidR="00F33C60" w:rsidRDefault="00F33C60" w:rsidP="00493648"/>
    <w:p w:rsidR="00F33C60" w:rsidRDefault="00F33C60" w:rsidP="00493648"/>
    <w:p w:rsidR="00F33C60" w:rsidRDefault="00F33C60" w:rsidP="00493648"/>
    <w:p w:rsidR="00F33C60" w:rsidRDefault="00F33C60" w:rsidP="00493648"/>
    <w:p w:rsidR="00F33C60" w:rsidRDefault="00F33C60" w:rsidP="00493648"/>
    <w:p w:rsidR="00F33C60" w:rsidRDefault="00F33C60" w:rsidP="00493648"/>
    <w:p w:rsidR="00F33C60" w:rsidRDefault="00F33C60" w:rsidP="00493648"/>
    <w:p w:rsidR="00F33C60" w:rsidRDefault="00F33C60" w:rsidP="00493648"/>
    <w:p w:rsidR="00F33C60" w:rsidRDefault="00F33C60"/>
    <w:p w:rsidR="00F33C60" w:rsidRDefault="00F33C60" w:rsidP="00F77F5F"/>
    <w:p w:rsidR="00F33C60" w:rsidRDefault="00F33C60" w:rsidP="00F77F5F"/>
    <w:p w:rsidR="00F33C60" w:rsidRDefault="00F33C60" w:rsidP="00F77F5F"/>
    <w:p w:rsidR="00F33C60" w:rsidRDefault="00F33C60" w:rsidP="00053028"/>
    <w:p w:rsidR="00F33C60" w:rsidRDefault="00F33C60"/>
  </w:endnote>
  <w:endnote w:type="continuationSeparator" w:id="0">
    <w:p w:rsidR="00F33C60" w:rsidRDefault="00F33C60">
      <w:r>
        <w:continuationSeparator/>
      </w:r>
    </w:p>
    <w:p w:rsidR="00F33C60" w:rsidRDefault="00F33C60"/>
    <w:p w:rsidR="00F33C60" w:rsidRDefault="00F33C60" w:rsidP="00CE61DD"/>
    <w:p w:rsidR="00F33C60" w:rsidRDefault="00F33C60" w:rsidP="00CE61DD"/>
    <w:p w:rsidR="00F33C60" w:rsidRDefault="00F33C60" w:rsidP="00CE61DD"/>
    <w:p w:rsidR="00F33C60" w:rsidRDefault="00F33C60" w:rsidP="00CE61DD"/>
    <w:p w:rsidR="00F33C60" w:rsidRDefault="00F33C60" w:rsidP="00CE61DD"/>
    <w:p w:rsidR="00F33C60" w:rsidRDefault="00F33C60" w:rsidP="00CE61DD"/>
    <w:p w:rsidR="00F33C60" w:rsidRDefault="00F33C60" w:rsidP="0024343B"/>
    <w:p w:rsidR="00F33C60" w:rsidRDefault="00F33C60" w:rsidP="0024343B"/>
    <w:p w:rsidR="00F33C60" w:rsidRDefault="00F33C60"/>
    <w:p w:rsidR="00F33C60" w:rsidRDefault="00F33C60" w:rsidP="003339DE"/>
    <w:p w:rsidR="00F33C60" w:rsidRDefault="00F33C60" w:rsidP="003339DE"/>
    <w:p w:rsidR="00F33C60" w:rsidRDefault="00F33C60" w:rsidP="003339DE"/>
    <w:p w:rsidR="00F33C60" w:rsidRDefault="00F33C60" w:rsidP="003339DE"/>
    <w:p w:rsidR="00F33C60" w:rsidRDefault="00F33C60" w:rsidP="00493648"/>
    <w:p w:rsidR="00F33C60" w:rsidRDefault="00F33C60" w:rsidP="00493648"/>
    <w:p w:rsidR="00F33C60" w:rsidRDefault="00F33C60" w:rsidP="00493648"/>
    <w:p w:rsidR="00F33C60" w:rsidRDefault="00F33C60" w:rsidP="00493648"/>
    <w:p w:rsidR="00F33C60" w:rsidRDefault="00F33C60" w:rsidP="00493648"/>
    <w:p w:rsidR="00F33C60" w:rsidRDefault="00F33C60" w:rsidP="00493648"/>
    <w:p w:rsidR="00F33C60" w:rsidRDefault="00F33C60" w:rsidP="00493648"/>
    <w:p w:rsidR="00F33C60" w:rsidRDefault="00F33C60" w:rsidP="00493648"/>
    <w:p w:rsidR="00F33C60" w:rsidRDefault="00F33C60" w:rsidP="00493648"/>
    <w:p w:rsidR="00F33C60" w:rsidRDefault="00F33C60" w:rsidP="00493648"/>
    <w:p w:rsidR="00F33C60" w:rsidRDefault="00F33C60" w:rsidP="00493648"/>
    <w:p w:rsidR="00F33C60" w:rsidRDefault="00F33C60"/>
    <w:p w:rsidR="00F33C60" w:rsidRDefault="00F33C60" w:rsidP="00F77F5F"/>
    <w:p w:rsidR="00F33C60" w:rsidRDefault="00F33C60" w:rsidP="00F77F5F"/>
    <w:p w:rsidR="00F33C60" w:rsidRDefault="00F33C60" w:rsidP="00F77F5F"/>
    <w:p w:rsidR="00F33C60" w:rsidRDefault="00F33C60" w:rsidP="00053028"/>
    <w:p w:rsidR="00F33C60" w:rsidRDefault="00F33C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adr">
    <w:panose1 w:val="00000500000000000000"/>
    <w:charset w:val="B2"/>
    <w:family w:val="auto"/>
    <w:pitch w:val="variable"/>
    <w:sig w:usb0="00002001" w:usb1="00000000" w:usb2="00000000" w:usb3="00000000" w:csb0="00000040" w:csb1="00000000"/>
  </w:font>
  <w:font w:name="Zar">
    <w:altName w:val="Courier New"/>
    <w:panose1 w:val="000004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ED30F0" w:rsidP="00CE61DD">
    <w:pPr>
      <w:framePr w:wrap="around" w:vAnchor="text" w:hAnchor="text" w:xAlign="center" w:y="1"/>
    </w:pPr>
    <w:r>
      <w:rPr>
        <w:rtl/>
      </w:rPr>
      <w:fldChar w:fldCharType="begin"/>
    </w:r>
    <w:r w:rsidR="00AA32E0">
      <w:instrText xml:space="preserve">PAGE  </w:instrText>
    </w:r>
    <w:r>
      <w:rPr>
        <w:rtl/>
      </w:rPr>
      <w:fldChar w:fldCharType="end"/>
    </w:r>
  </w:p>
  <w:p w:rsidR="00AA32E0" w:rsidRDefault="00AA32E0" w:rsidP="00E2365C">
    <w:pPr>
      <w:ind w:right="360"/>
    </w:pPr>
  </w:p>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F33C60" w:rsidP="00CE61DD">
    <w:pPr>
      <w:framePr w:wrap="around" w:vAnchor="text" w:hAnchor="text" w:xAlign="center" w:y="1"/>
    </w:pPr>
    <w:r>
      <w:fldChar w:fldCharType="begin"/>
    </w:r>
    <w:r>
      <w:instrText xml:space="preserve">PAGE  </w:instrText>
    </w:r>
    <w:r>
      <w:fldChar w:fldCharType="separate"/>
    </w:r>
    <w:r w:rsidR="00234CBD">
      <w:rPr>
        <w:noProof/>
        <w:rtl/>
      </w:rPr>
      <w:t>7</w:t>
    </w:r>
    <w:r>
      <w:rPr>
        <w:noProof/>
      </w:rPr>
      <w:fldChar w:fldCharType="end"/>
    </w:r>
  </w:p>
  <w:p w:rsidR="00AA32E0" w:rsidRDefault="00AA32E0" w:rsidP="00E46DBA">
    <w:pPr>
      <w:ind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CBD" w:rsidRDefault="00234C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C60" w:rsidRDefault="00F33C60">
      <w:r>
        <w:separator/>
      </w:r>
    </w:p>
    <w:p w:rsidR="00F33C60" w:rsidRDefault="00F33C60"/>
    <w:p w:rsidR="00F33C60" w:rsidRDefault="00F33C60" w:rsidP="00CE61DD"/>
    <w:p w:rsidR="00F33C60" w:rsidRDefault="00F33C60" w:rsidP="00CE61DD"/>
    <w:p w:rsidR="00F33C60" w:rsidRDefault="00F33C60" w:rsidP="00CE61DD"/>
    <w:p w:rsidR="00F33C60" w:rsidRDefault="00F33C60" w:rsidP="00CE61DD"/>
    <w:p w:rsidR="00F33C60" w:rsidRDefault="00F33C60" w:rsidP="00CE61DD"/>
    <w:p w:rsidR="00F33C60" w:rsidRDefault="00F33C60" w:rsidP="00CE61DD"/>
    <w:p w:rsidR="00F33C60" w:rsidRDefault="00F33C60" w:rsidP="0024343B"/>
    <w:p w:rsidR="00F33C60" w:rsidRDefault="00F33C60" w:rsidP="0024343B"/>
    <w:p w:rsidR="00F33C60" w:rsidRDefault="00F33C60"/>
    <w:p w:rsidR="00F33C60" w:rsidRDefault="00F33C60" w:rsidP="003339DE"/>
    <w:p w:rsidR="00F33C60" w:rsidRDefault="00F33C60" w:rsidP="003339DE"/>
    <w:p w:rsidR="00F33C60" w:rsidRDefault="00F33C60" w:rsidP="003339DE"/>
    <w:p w:rsidR="00F33C60" w:rsidRDefault="00F33C60" w:rsidP="003339DE"/>
    <w:p w:rsidR="00F33C60" w:rsidRDefault="00F33C60" w:rsidP="00493648"/>
    <w:p w:rsidR="00F33C60" w:rsidRDefault="00F33C60" w:rsidP="00493648"/>
    <w:p w:rsidR="00F33C60" w:rsidRDefault="00F33C60" w:rsidP="00493648"/>
    <w:p w:rsidR="00F33C60" w:rsidRDefault="00F33C60" w:rsidP="00493648"/>
    <w:p w:rsidR="00F33C60" w:rsidRDefault="00F33C60" w:rsidP="00493648"/>
    <w:p w:rsidR="00F33C60" w:rsidRDefault="00F33C60" w:rsidP="00493648"/>
    <w:p w:rsidR="00F33C60" w:rsidRDefault="00F33C60" w:rsidP="00493648"/>
    <w:p w:rsidR="00F33C60" w:rsidRDefault="00F33C60" w:rsidP="00493648"/>
    <w:p w:rsidR="00F33C60" w:rsidRDefault="00F33C60" w:rsidP="00493648"/>
    <w:p w:rsidR="00F33C60" w:rsidRDefault="00F33C60" w:rsidP="00493648"/>
    <w:p w:rsidR="00F33C60" w:rsidRDefault="00F33C60" w:rsidP="00493648"/>
    <w:p w:rsidR="00F33C60" w:rsidRDefault="00F33C60"/>
    <w:p w:rsidR="00F33C60" w:rsidRDefault="00F33C60" w:rsidP="00F77F5F"/>
    <w:p w:rsidR="00F33C60" w:rsidRDefault="00F33C60" w:rsidP="00F77F5F"/>
    <w:p w:rsidR="00F33C60" w:rsidRDefault="00F33C60" w:rsidP="00F77F5F"/>
    <w:p w:rsidR="00F33C60" w:rsidRDefault="00F33C60" w:rsidP="00053028"/>
    <w:p w:rsidR="00F33C60" w:rsidRDefault="00F33C60"/>
  </w:footnote>
  <w:footnote w:type="continuationSeparator" w:id="0">
    <w:p w:rsidR="00F33C60" w:rsidRDefault="00F33C60">
      <w:r>
        <w:continuationSeparator/>
      </w:r>
    </w:p>
    <w:p w:rsidR="00F33C60" w:rsidRDefault="00F33C60"/>
    <w:p w:rsidR="00F33C60" w:rsidRDefault="00F33C60" w:rsidP="00CE61DD"/>
    <w:p w:rsidR="00F33C60" w:rsidRDefault="00F33C60" w:rsidP="00CE61DD"/>
    <w:p w:rsidR="00F33C60" w:rsidRDefault="00F33C60" w:rsidP="00CE61DD"/>
    <w:p w:rsidR="00F33C60" w:rsidRDefault="00F33C60" w:rsidP="00CE61DD"/>
    <w:p w:rsidR="00F33C60" w:rsidRDefault="00F33C60" w:rsidP="00CE61DD"/>
    <w:p w:rsidR="00F33C60" w:rsidRDefault="00F33C60" w:rsidP="00CE61DD"/>
    <w:p w:rsidR="00F33C60" w:rsidRDefault="00F33C60" w:rsidP="0024343B"/>
    <w:p w:rsidR="00F33C60" w:rsidRDefault="00F33C60" w:rsidP="0024343B"/>
    <w:p w:rsidR="00F33C60" w:rsidRDefault="00F33C60"/>
    <w:p w:rsidR="00F33C60" w:rsidRDefault="00F33C60" w:rsidP="003339DE"/>
    <w:p w:rsidR="00F33C60" w:rsidRDefault="00F33C60" w:rsidP="003339DE"/>
    <w:p w:rsidR="00F33C60" w:rsidRDefault="00F33C60" w:rsidP="003339DE"/>
    <w:p w:rsidR="00F33C60" w:rsidRDefault="00F33C60" w:rsidP="003339DE"/>
    <w:p w:rsidR="00F33C60" w:rsidRDefault="00F33C60" w:rsidP="00493648"/>
    <w:p w:rsidR="00F33C60" w:rsidRDefault="00F33C60" w:rsidP="00493648"/>
    <w:p w:rsidR="00F33C60" w:rsidRDefault="00F33C60" w:rsidP="00493648"/>
    <w:p w:rsidR="00F33C60" w:rsidRDefault="00F33C60" w:rsidP="00493648"/>
    <w:p w:rsidR="00F33C60" w:rsidRDefault="00F33C60" w:rsidP="00493648"/>
    <w:p w:rsidR="00F33C60" w:rsidRDefault="00F33C60" w:rsidP="00493648"/>
    <w:p w:rsidR="00F33C60" w:rsidRDefault="00F33C60" w:rsidP="00493648"/>
    <w:p w:rsidR="00F33C60" w:rsidRDefault="00F33C60" w:rsidP="00493648"/>
    <w:p w:rsidR="00F33C60" w:rsidRDefault="00F33C60" w:rsidP="00493648"/>
    <w:p w:rsidR="00F33C60" w:rsidRDefault="00F33C60" w:rsidP="00493648"/>
    <w:p w:rsidR="00F33C60" w:rsidRDefault="00F33C60" w:rsidP="00493648"/>
    <w:p w:rsidR="00F33C60" w:rsidRDefault="00F33C60"/>
    <w:p w:rsidR="00F33C60" w:rsidRDefault="00F33C60" w:rsidP="00F77F5F"/>
    <w:p w:rsidR="00F33C60" w:rsidRDefault="00F33C60" w:rsidP="00F77F5F"/>
    <w:p w:rsidR="00F33C60" w:rsidRDefault="00F33C60" w:rsidP="00F77F5F"/>
    <w:p w:rsidR="00F33C60" w:rsidRDefault="00F33C60" w:rsidP="00053028"/>
    <w:p w:rsidR="00F33C60" w:rsidRDefault="00F33C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AA32E0"/>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C3" w:rsidRPr="00E46DBA" w:rsidRDefault="00F33C60" w:rsidP="00E46DBA">
    <w:pPr>
      <w:tabs>
        <w:tab w:val="left" w:pos="1256"/>
        <w:tab w:val="left" w:pos="5696"/>
        <w:tab w:val="right" w:pos="9071"/>
      </w:tabs>
      <w:rPr>
        <w:b/>
        <w:bCs/>
        <w:sz w:val="32"/>
      </w:rPr>
    </w:pPr>
    <w:r>
      <w:rPr>
        <w:noProof/>
        <w:rtl/>
      </w:rPr>
      <w:pict>
        <v:line id="Line 6" o:spid="_x0000_s2049" style="position:absolute;left:0;text-align:left;flip:x;z-index:251657728;visibility:visibl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w:r>
    <w:bookmarkStart w:id="23" w:name="OLE_LINK1"/>
    <w:bookmarkStart w:id="24" w:name="OLE_LINK2"/>
    <w:r w:rsidR="00BE1B2B">
      <w:rPr>
        <w:noProof/>
      </w:rPr>
      <w:drawing>
        <wp:inline distT="0" distB="0" distL="0" distR="0" wp14:anchorId="203D63A0" wp14:editId="6E23BA2D">
          <wp:extent cx="693420" cy="716280"/>
          <wp:effectExtent l="19050" t="0" r="0"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srcRect/>
                  <a:stretch>
                    <a:fillRect/>
                  </a:stretch>
                </pic:blipFill>
                <pic:spPr bwMode="auto">
                  <a:xfrm>
                    <a:off x="0" y="0"/>
                    <a:ext cx="693420" cy="716280"/>
                  </a:xfrm>
                  <a:prstGeom prst="rect">
                    <a:avLst/>
                  </a:prstGeom>
                  <a:noFill/>
                  <a:ln w="9525">
                    <a:noFill/>
                    <a:miter lim="800000"/>
                    <a:headEnd/>
                    <a:tailEnd/>
                  </a:ln>
                </pic:spPr>
              </pic:pic>
            </a:graphicData>
          </a:graphic>
        </wp:inline>
      </w:drawing>
    </w:r>
    <w:bookmarkEnd w:id="23"/>
    <w:bookmarkEnd w:id="24"/>
    <w:r w:rsidR="00AA32E0">
      <w:rPr>
        <w:rFonts w:ascii="IranNastaliq" w:hAnsi="IranNastaliq" w:cs="IranNastaliq" w:hint="cs"/>
        <w:sz w:val="40"/>
        <w:szCs w:val="40"/>
        <w:rtl/>
      </w:rPr>
      <w:t xml:space="preserve">                                          </w:t>
    </w:r>
    <w:r w:rsidR="00E46DBA">
      <w:rPr>
        <w:rFonts w:ascii="IranNastaliq" w:hAnsi="IranNastaliq" w:cs="IranNastaliq" w:hint="cs"/>
        <w:sz w:val="40"/>
        <w:szCs w:val="40"/>
        <w:rtl/>
      </w:rPr>
      <w:t xml:space="preserve">                                                                              </w:t>
    </w:r>
    <w:r w:rsidR="00AA32E0">
      <w:rPr>
        <w:rFonts w:ascii="IranNastaliq" w:hAnsi="IranNastaliq" w:cs="IranNastaliq" w:hint="cs"/>
        <w:sz w:val="40"/>
        <w:szCs w:val="40"/>
        <w:rtl/>
      </w:rPr>
      <w:t xml:space="preserve">   </w:t>
    </w:r>
    <w:r w:rsidR="00BE1B2B">
      <w:rPr>
        <w:rFonts w:ascii="IranNastaliq" w:hAnsi="IranNastaliq" w:cs="IranNastaliq" w:hint="cs"/>
        <w:sz w:val="40"/>
        <w:szCs w:val="40"/>
        <w:rtl/>
      </w:rPr>
      <w:t>شماره ثبت</w:t>
    </w:r>
    <w:r w:rsidR="00E46DBA">
      <w:rPr>
        <w:rFonts w:ascii="IranNastaliq" w:hAnsi="IranNastaliq" w:cs="IranNastaliq" w:hint="cs"/>
        <w:sz w:val="40"/>
        <w:szCs w:val="40"/>
        <w:rtl/>
      </w:rPr>
      <w:t>:</w:t>
    </w:r>
    <w:r w:rsidR="00BE1B2B">
      <w:rPr>
        <w:rFonts w:ascii="IranNastaliq" w:hAnsi="IranNastaliq" w:cs="IranNastaliq" w:hint="cs"/>
        <w:sz w:val="40"/>
        <w:szCs w:val="40"/>
        <w:rtl/>
      </w:rPr>
      <w:t xml:space="preserve"> 1176</w:t>
    </w:r>
    <w:r w:rsidR="00AA32E0" w:rsidRPr="00D55680">
      <w:rPr>
        <w:rFonts w:ascii="IranNastaliq" w:hAnsi="IranNastaliq" w:hint="cs"/>
        <w:sz w:val="40"/>
        <w:szCs w:val="40"/>
        <w:rt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CBD" w:rsidRDefault="00234C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8">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0">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8">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2FF264D"/>
    <w:multiLevelType w:val="hybridMultilevel"/>
    <w:tmpl w:val="34340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70E2F8F"/>
    <w:multiLevelType w:val="hybridMultilevel"/>
    <w:tmpl w:val="6452F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28"/>
  </w:num>
  <w:num w:numId="3">
    <w:abstractNumId w:val="23"/>
  </w:num>
  <w:num w:numId="4">
    <w:abstractNumId w:val="14"/>
  </w:num>
  <w:num w:numId="5">
    <w:abstractNumId w:val="12"/>
  </w:num>
  <w:num w:numId="6">
    <w:abstractNumId w:val="20"/>
  </w:num>
  <w:num w:numId="7">
    <w:abstractNumId w:val="18"/>
  </w:num>
  <w:num w:numId="8">
    <w:abstractNumId w:val="15"/>
  </w:num>
  <w:num w:numId="9">
    <w:abstractNumId w:val="35"/>
  </w:num>
  <w:num w:numId="10">
    <w:abstractNumId w:val="27"/>
  </w:num>
  <w:num w:numId="11">
    <w:abstractNumId w:val="19"/>
  </w:num>
  <w:num w:numId="12">
    <w:abstractNumId w:val="17"/>
  </w:num>
  <w:num w:numId="13">
    <w:abstractNumId w:val="10"/>
  </w:num>
  <w:num w:numId="14">
    <w:abstractNumId w:val="25"/>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4"/>
  </w:num>
  <w:num w:numId="27">
    <w:abstractNumId w:val="16"/>
  </w:num>
  <w:num w:numId="28">
    <w:abstractNumId w:val="11"/>
  </w:num>
  <w:num w:numId="29">
    <w:abstractNumId w:val="26"/>
  </w:num>
  <w:num w:numId="30">
    <w:abstractNumId w:val="30"/>
  </w:num>
  <w:num w:numId="31">
    <w:abstractNumId w:val="29"/>
  </w:num>
  <w:num w:numId="32">
    <w:abstractNumId w:val="21"/>
  </w:num>
  <w:num w:numId="33">
    <w:abstractNumId w:val="32"/>
  </w:num>
  <w:num w:numId="34">
    <w:abstractNumId w:val="24"/>
  </w:num>
  <w:num w:numId="35">
    <w:abstractNumId w:val="33"/>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E1B2B"/>
    <w:rsid w:val="00025633"/>
    <w:rsid w:val="00053028"/>
    <w:rsid w:val="00065856"/>
    <w:rsid w:val="00081224"/>
    <w:rsid w:val="00081BD8"/>
    <w:rsid w:val="000D1B90"/>
    <w:rsid w:val="000F4AA2"/>
    <w:rsid w:val="00103FEA"/>
    <w:rsid w:val="00144489"/>
    <w:rsid w:val="001524B9"/>
    <w:rsid w:val="001532AF"/>
    <w:rsid w:val="00165FB5"/>
    <w:rsid w:val="001C4794"/>
    <w:rsid w:val="0022141B"/>
    <w:rsid w:val="00233C49"/>
    <w:rsid w:val="00234CBD"/>
    <w:rsid w:val="0024343B"/>
    <w:rsid w:val="00290DFF"/>
    <w:rsid w:val="002D5D96"/>
    <w:rsid w:val="002F03D3"/>
    <w:rsid w:val="00302363"/>
    <w:rsid w:val="00331305"/>
    <w:rsid w:val="0033233A"/>
    <w:rsid w:val="003339DE"/>
    <w:rsid w:val="0034269B"/>
    <w:rsid w:val="00354817"/>
    <w:rsid w:val="003935FF"/>
    <w:rsid w:val="003959DE"/>
    <w:rsid w:val="003D6613"/>
    <w:rsid w:val="003D70D3"/>
    <w:rsid w:val="003F3234"/>
    <w:rsid w:val="00402D99"/>
    <w:rsid w:val="00424C57"/>
    <w:rsid w:val="00430ED3"/>
    <w:rsid w:val="004434C8"/>
    <w:rsid w:val="0048706C"/>
    <w:rsid w:val="00493648"/>
    <w:rsid w:val="004B217F"/>
    <w:rsid w:val="004E1ADD"/>
    <w:rsid w:val="00514FFF"/>
    <w:rsid w:val="0052155D"/>
    <w:rsid w:val="00553F93"/>
    <w:rsid w:val="00582B29"/>
    <w:rsid w:val="00590657"/>
    <w:rsid w:val="005A0CF8"/>
    <w:rsid w:val="005B4AA1"/>
    <w:rsid w:val="005C39B4"/>
    <w:rsid w:val="005D1750"/>
    <w:rsid w:val="005D2589"/>
    <w:rsid w:val="005E29C3"/>
    <w:rsid w:val="005F1371"/>
    <w:rsid w:val="00601000"/>
    <w:rsid w:val="006035FC"/>
    <w:rsid w:val="00610AD0"/>
    <w:rsid w:val="006434EB"/>
    <w:rsid w:val="006B0B46"/>
    <w:rsid w:val="006E4F1C"/>
    <w:rsid w:val="006F54AD"/>
    <w:rsid w:val="00705921"/>
    <w:rsid w:val="00722396"/>
    <w:rsid w:val="00725A93"/>
    <w:rsid w:val="00727981"/>
    <w:rsid w:val="00760889"/>
    <w:rsid w:val="007A024F"/>
    <w:rsid w:val="007C5965"/>
    <w:rsid w:val="007C7FE1"/>
    <w:rsid w:val="00805896"/>
    <w:rsid w:val="00806675"/>
    <w:rsid w:val="008069C3"/>
    <w:rsid w:val="00821489"/>
    <w:rsid w:val="00823ED8"/>
    <w:rsid w:val="008342EC"/>
    <w:rsid w:val="00841F54"/>
    <w:rsid w:val="00844BD1"/>
    <w:rsid w:val="008576A8"/>
    <w:rsid w:val="00864C41"/>
    <w:rsid w:val="008725E8"/>
    <w:rsid w:val="008834BB"/>
    <w:rsid w:val="008A7B13"/>
    <w:rsid w:val="008B0576"/>
    <w:rsid w:val="008B2E3E"/>
    <w:rsid w:val="008B3E78"/>
    <w:rsid w:val="008B4D8B"/>
    <w:rsid w:val="008B6B9B"/>
    <w:rsid w:val="008F7A81"/>
    <w:rsid w:val="00920F84"/>
    <w:rsid w:val="009212CA"/>
    <w:rsid w:val="009379E5"/>
    <w:rsid w:val="00960EA2"/>
    <w:rsid w:val="0096186A"/>
    <w:rsid w:val="0096760A"/>
    <w:rsid w:val="00973154"/>
    <w:rsid w:val="00974E42"/>
    <w:rsid w:val="00976501"/>
    <w:rsid w:val="009E19CA"/>
    <w:rsid w:val="00A15053"/>
    <w:rsid w:val="00A164F2"/>
    <w:rsid w:val="00A37553"/>
    <w:rsid w:val="00A56B35"/>
    <w:rsid w:val="00A67AEB"/>
    <w:rsid w:val="00A81D83"/>
    <w:rsid w:val="00A87CF1"/>
    <w:rsid w:val="00A9797E"/>
    <w:rsid w:val="00AA32E0"/>
    <w:rsid w:val="00AA4FA5"/>
    <w:rsid w:val="00AA61E9"/>
    <w:rsid w:val="00AB53B1"/>
    <w:rsid w:val="00AB6D71"/>
    <w:rsid w:val="00AC1B44"/>
    <w:rsid w:val="00AD6AB2"/>
    <w:rsid w:val="00B1131F"/>
    <w:rsid w:val="00B213D0"/>
    <w:rsid w:val="00B470DC"/>
    <w:rsid w:val="00B606A1"/>
    <w:rsid w:val="00B613EF"/>
    <w:rsid w:val="00B76313"/>
    <w:rsid w:val="00B76FAF"/>
    <w:rsid w:val="00B81593"/>
    <w:rsid w:val="00BA6C55"/>
    <w:rsid w:val="00BC1FBE"/>
    <w:rsid w:val="00BE1B2B"/>
    <w:rsid w:val="00C049AB"/>
    <w:rsid w:val="00C114BF"/>
    <w:rsid w:val="00C11C64"/>
    <w:rsid w:val="00C206D1"/>
    <w:rsid w:val="00C4300A"/>
    <w:rsid w:val="00C55822"/>
    <w:rsid w:val="00CA4B51"/>
    <w:rsid w:val="00CA61DF"/>
    <w:rsid w:val="00CC0984"/>
    <w:rsid w:val="00CD2CA3"/>
    <w:rsid w:val="00CE61DD"/>
    <w:rsid w:val="00D36EA7"/>
    <w:rsid w:val="00D55680"/>
    <w:rsid w:val="00D57ED6"/>
    <w:rsid w:val="00D67453"/>
    <w:rsid w:val="00D73817"/>
    <w:rsid w:val="00DA6B49"/>
    <w:rsid w:val="00DD380E"/>
    <w:rsid w:val="00DD44FE"/>
    <w:rsid w:val="00DE6BE4"/>
    <w:rsid w:val="00DF0E93"/>
    <w:rsid w:val="00DF5D98"/>
    <w:rsid w:val="00E020D0"/>
    <w:rsid w:val="00E10544"/>
    <w:rsid w:val="00E2365C"/>
    <w:rsid w:val="00E42B2C"/>
    <w:rsid w:val="00E46DBA"/>
    <w:rsid w:val="00E47CFF"/>
    <w:rsid w:val="00E50062"/>
    <w:rsid w:val="00E5512C"/>
    <w:rsid w:val="00E63B21"/>
    <w:rsid w:val="00E713CC"/>
    <w:rsid w:val="00E83A0B"/>
    <w:rsid w:val="00EB2293"/>
    <w:rsid w:val="00EB2BD1"/>
    <w:rsid w:val="00EC3287"/>
    <w:rsid w:val="00ED30F0"/>
    <w:rsid w:val="00EF42E5"/>
    <w:rsid w:val="00EF5A32"/>
    <w:rsid w:val="00F11371"/>
    <w:rsid w:val="00F33C60"/>
    <w:rsid w:val="00F40069"/>
    <w:rsid w:val="00F41071"/>
    <w:rsid w:val="00F77F5F"/>
    <w:rsid w:val="00F90A32"/>
    <w:rsid w:val="00FB4EC8"/>
    <w:rsid w:val="00FF3F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qFormat="1"/>
    <w:lsdException w:name="toc 2" w:semiHidden="1" w:uiPriority="39" w:qFormat="1"/>
    <w:lsdException w:name="toc 3" w:semiHidden="1" w:uiPriority="39" w:qFormat="1"/>
    <w:lsdException w:name="toc 4" w:semiHidden="1" w:uiPriority="39" w:qFormat="1"/>
    <w:lsdException w:name="toc 5" w:semiHidden="1" w:uiPriority="39" w:qFormat="1"/>
    <w:lsdException w:name="toc 6" w:semiHidden="1" w:uiPriority="39" w:qFormat="1"/>
    <w:lsdException w:name="toc 7" w:semiHidden="1" w:uiPriority="39" w:qFormat="1"/>
    <w:lsdException w:name="toc 8" w:uiPriority="39"/>
    <w:lsdException w:name="toc 9"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متن اصلي"/>
    <w:qFormat/>
    <w:rsid w:val="00E46DBA"/>
    <w:pPr>
      <w:bidi/>
      <w:spacing w:after="120"/>
      <w:ind w:firstLine="284"/>
      <w:contextualSpacing/>
      <w:jc w:val="both"/>
    </w:pPr>
    <w:rPr>
      <w:rFonts w:cs="2  Badr"/>
      <w:sz w:val="22"/>
      <w:szCs w:val="28"/>
    </w:rPr>
  </w:style>
  <w:style w:type="paragraph" w:styleId="Heading1">
    <w:name w:val="heading 1"/>
    <w:aliases w:val="عنوان 1,سرفصل1,سرفصل 1"/>
    <w:basedOn w:val="Normal"/>
    <w:next w:val="Normal"/>
    <w:link w:val="Heading1Char"/>
    <w:autoRedefine/>
    <w:uiPriority w:val="9"/>
    <w:qFormat/>
    <w:rsid w:val="00E46DBA"/>
    <w:pPr>
      <w:keepNext/>
      <w:keepLines/>
      <w:spacing w:before="400" w:after="0"/>
      <w:ind w:firstLine="0"/>
      <w:outlineLvl w:val="0"/>
    </w:pPr>
    <w:rPr>
      <w:rFonts w:ascii="Cambria" w:eastAsia="2  Lotus" w:hAnsi="Cambria"/>
      <w:bCs/>
      <w:sz w:val="28"/>
      <w:szCs w:val="44"/>
    </w:rPr>
  </w:style>
  <w:style w:type="paragraph" w:styleId="Heading2">
    <w:name w:val="heading 2"/>
    <w:aliases w:val="عنوان 2,سرفصل2,سرفصل 2"/>
    <w:basedOn w:val="Normal"/>
    <w:next w:val="Normal"/>
    <w:link w:val="Heading2Char"/>
    <w:autoRedefine/>
    <w:uiPriority w:val="9"/>
    <w:unhideWhenUsed/>
    <w:qFormat/>
    <w:rsid w:val="00E46DBA"/>
    <w:pPr>
      <w:keepNext/>
      <w:keepLines/>
      <w:spacing w:before="340" w:after="0"/>
      <w:ind w:firstLine="0"/>
      <w:outlineLvl w:val="1"/>
    </w:pPr>
    <w:rPr>
      <w:rFonts w:ascii="Cambria" w:eastAsia="2  Lotus" w:hAnsi="Cambria"/>
      <w:bCs/>
      <w:sz w:val="26"/>
      <w:szCs w:val="42"/>
    </w:rPr>
  </w:style>
  <w:style w:type="paragraph" w:styleId="Heading3">
    <w:name w:val="heading 3"/>
    <w:aliases w:val="عنوان 3,سرفصل3,سرفصل 3"/>
    <w:basedOn w:val="Normal"/>
    <w:next w:val="Normal"/>
    <w:link w:val="Heading3Char"/>
    <w:autoRedefine/>
    <w:uiPriority w:val="9"/>
    <w:unhideWhenUsed/>
    <w:qFormat/>
    <w:rsid w:val="00E46DBA"/>
    <w:pPr>
      <w:keepNext/>
      <w:keepLines/>
      <w:spacing w:before="280" w:after="0"/>
      <w:ind w:firstLine="0"/>
      <w:outlineLvl w:val="2"/>
    </w:pPr>
    <w:rPr>
      <w:rFonts w:ascii="Cambria" w:eastAsia="2  Lotus" w:hAnsi="Cambria"/>
      <w:bCs/>
      <w:sz w:val="20"/>
      <w:szCs w:val="40"/>
    </w:rPr>
  </w:style>
  <w:style w:type="paragraph" w:styleId="Heading4">
    <w:name w:val="heading 4"/>
    <w:aliases w:val="عنوان 4,سرفصل4,سرفصل 4"/>
    <w:basedOn w:val="NoSpacing"/>
    <w:next w:val="Normal"/>
    <w:link w:val="Heading4Char"/>
    <w:autoRedefine/>
    <w:uiPriority w:val="9"/>
    <w:unhideWhenUsed/>
    <w:qFormat/>
    <w:rsid w:val="00E46DBA"/>
    <w:pPr>
      <w:outlineLvl w:val="3"/>
    </w:pPr>
  </w:style>
  <w:style w:type="paragraph" w:styleId="Heading5">
    <w:name w:val="heading 5"/>
    <w:aliases w:val="سرصفحه 5"/>
    <w:basedOn w:val="Normal"/>
    <w:next w:val="Normal"/>
    <w:link w:val="Heading5Char"/>
    <w:autoRedefine/>
    <w:uiPriority w:val="9"/>
    <w:semiHidden/>
    <w:unhideWhenUsed/>
    <w:qFormat/>
    <w:rsid w:val="00E46DBA"/>
    <w:pPr>
      <w:keepNext/>
      <w:keepLines/>
      <w:spacing w:before="180" w:after="0"/>
      <w:ind w:firstLine="0"/>
      <w:outlineLvl w:val="4"/>
    </w:pPr>
    <w:rPr>
      <w:rFonts w:ascii="Cambria" w:eastAsia="2  Lotus" w:hAnsi="Cambria"/>
      <w:bCs/>
      <w:sz w:val="20"/>
      <w:szCs w:val="36"/>
    </w:rPr>
  </w:style>
  <w:style w:type="paragraph" w:styleId="Heading6">
    <w:name w:val="heading 6"/>
    <w:aliases w:val="سرصفحه 6"/>
    <w:basedOn w:val="Normal"/>
    <w:next w:val="Normal"/>
    <w:link w:val="Heading6Char"/>
    <w:autoRedefine/>
    <w:uiPriority w:val="9"/>
    <w:semiHidden/>
    <w:unhideWhenUsed/>
    <w:qFormat/>
    <w:rsid w:val="00E46DBA"/>
    <w:pPr>
      <w:keepNext/>
      <w:keepLines/>
      <w:spacing w:before="120" w:after="0"/>
      <w:ind w:firstLine="0"/>
      <w:outlineLvl w:val="5"/>
    </w:pPr>
    <w:rPr>
      <w:rFonts w:ascii="Cambria" w:eastAsia="2  Lotus" w:hAnsi="Cambria"/>
      <w:bCs/>
      <w:i/>
      <w:sz w:val="20"/>
      <w:szCs w:val="34"/>
    </w:rPr>
  </w:style>
  <w:style w:type="paragraph" w:styleId="Heading7">
    <w:name w:val="heading 7"/>
    <w:aliases w:val="سرصفحه 7"/>
    <w:basedOn w:val="Normal"/>
    <w:next w:val="Normal"/>
    <w:link w:val="Heading7Char"/>
    <w:autoRedefine/>
    <w:uiPriority w:val="9"/>
    <w:semiHidden/>
    <w:unhideWhenUsed/>
    <w:qFormat/>
    <w:rsid w:val="00E46DBA"/>
    <w:pPr>
      <w:keepNext/>
      <w:keepLines/>
      <w:spacing w:before="120" w:after="0"/>
      <w:ind w:firstLine="0"/>
      <w:outlineLvl w:val="6"/>
    </w:pPr>
    <w:rPr>
      <w:rFonts w:ascii="Cambria" w:eastAsiaTheme="minorEastAsia" w:hAnsi="Cambria"/>
      <w:bCs/>
      <w:i/>
      <w:sz w:val="20"/>
      <w:szCs w:val="32"/>
    </w:rPr>
  </w:style>
  <w:style w:type="paragraph" w:styleId="Heading8">
    <w:name w:val="heading 8"/>
    <w:aliases w:val="سرصفحه 8,سرمتن,احادیث و آیات پاورقی"/>
    <w:basedOn w:val="Normal"/>
    <w:next w:val="Normal"/>
    <w:link w:val="Heading8Char"/>
    <w:autoRedefine/>
    <w:uiPriority w:val="9"/>
    <w:unhideWhenUsed/>
    <w:qFormat/>
    <w:rsid w:val="00E46DBA"/>
    <w:pPr>
      <w:keepNext/>
      <w:keepLines/>
      <w:spacing w:before="120" w:after="0"/>
      <w:ind w:firstLine="0"/>
      <w:outlineLvl w:val="7"/>
    </w:pPr>
    <w:rPr>
      <w:rFonts w:ascii="Cambria" w:eastAsia="2  Lotus" w:hAnsi="Cambria" w:cs="2  Baran"/>
      <w:bCs/>
      <w:sz w:val="20"/>
    </w:rPr>
  </w:style>
  <w:style w:type="paragraph" w:styleId="Heading9">
    <w:name w:val="heading 9"/>
    <w:aliases w:val="سرصفحه 9,متن پاورقي,احادیث و آیات,زيرعنوان"/>
    <w:basedOn w:val="FootnoteText"/>
    <w:next w:val="FootnoteText"/>
    <w:link w:val="Heading9Char"/>
    <w:autoRedefine/>
    <w:uiPriority w:val="9"/>
    <w:unhideWhenUsed/>
    <w:qFormat/>
    <w:rsid w:val="00E46DBA"/>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7453"/>
    <w:pPr>
      <w:tabs>
        <w:tab w:val="center" w:pos="4153"/>
        <w:tab w:val="right" w:pos="8306"/>
      </w:tabs>
    </w:pPr>
  </w:style>
  <w:style w:type="paragraph" w:styleId="Footer">
    <w:name w:val="footer"/>
    <w:basedOn w:val="Normal"/>
    <w:link w:val="FooterChar"/>
    <w:uiPriority w:val="99"/>
    <w:rsid w:val="00D67453"/>
    <w:pPr>
      <w:tabs>
        <w:tab w:val="center" w:pos="4153"/>
        <w:tab w:val="right" w:pos="8306"/>
      </w:tabs>
    </w:pPr>
  </w:style>
  <w:style w:type="character" w:customStyle="1" w:styleId="Heading4Char">
    <w:name w:val="Heading 4 Char"/>
    <w:aliases w:val="عنوان 4 Char,سرفصل4 Char,سرفصل 4 Char"/>
    <w:link w:val="Heading4"/>
    <w:uiPriority w:val="9"/>
    <w:rsid w:val="00E46DBA"/>
    <w:rPr>
      <w:rFonts w:eastAsia="2  Lotus" w:cs="2  Badr"/>
      <w:sz w:val="72"/>
      <w:szCs w:val="32"/>
    </w:rPr>
  </w:style>
  <w:style w:type="table" w:customStyle="1" w:styleId="a">
    <w:name w:val="خطوط شطرنجی جدول"/>
    <w:basedOn w:val="TableNormal"/>
    <w:uiPriority w:val="59"/>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عنوان 3 Char,سرفصل3 Char,سرفصل 3 Char"/>
    <w:link w:val="Heading3"/>
    <w:uiPriority w:val="9"/>
    <w:rsid w:val="00E46DBA"/>
    <w:rPr>
      <w:rFonts w:ascii="Cambria" w:eastAsia="2  Lotus" w:hAnsi="Cambria" w:cs="2  Badr"/>
      <w:bCs/>
      <w:szCs w:val="40"/>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rPr>
  </w:style>
  <w:style w:type="character" w:customStyle="1" w:styleId="Heading5Char">
    <w:name w:val="Heading 5 Char"/>
    <w:aliases w:val="سرصفحه 5 Char"/>
    <w:link w:val="Heading5"/>
    <w:uiPriority w:val="9"/>
    <w:semiHidden/>
    <w:rsid w:val="00E46DBA"/>
    <w:rPr>
      <w:rFonts w:ascii="Cambria" w:eastAsia="2  Lotus" w:hAnsi="Cambria" w:cs="2  Badr"/>
      <w:bCs/>
      <w:szCs w:val="36"/>
    </w:rPr>
  </w:style>
  <w:style w:type="character" w:customStyle="1" w:styleId="Heading6Char">
    <w:name w:val="Heading 6 Char"/>
    <w:aliases w:val="سرصفحه 6 Char"/>
    <w:link w:val="Heading6"/>
    <w:uiPriority w:val="9"/>
    <w:semiHidden/>
    <w:rsid w:val="00E46DBA"/>
    <w:rPr>
      <w:rFonts w:ascii="Cambria" w:eastAsia="2  Lotus" w:hAnsi="Cambria" w:cs="2  Badr"/>
      <w:bCs/>
      <w:i/>
      <w:szCs w:val="34"/>
    </w:rPr>
  </w:style>
  <w:style w:type="character" w:customStyle="1" w:styleId="Heading7Char">
    <w:name w:val="Heading 7 Char"/>
    <w:aliases w:val="سرصفحه 7 Char"/>
    <w:link w:val="Heading7"/>
    <w:uiPriority w:val="9"/>
    <w:semiHidden/>
    <w:rsid w:val="00E46DBA"/>
    <w:rPr>
      <w:rFonts w:ascii="Cambria" w:eastAsiaTheme="minorEastAsia" w:hAnsi="Cambria" w:cs="2  Badr"/>
      <w:bCs/>
      <w:i/>
      <w:szCs w:val="32"/>
    </w:rPr>
  </w:style>
  <w:style w:type="character" w:customStyle="1" w:styleId="Heading8Char">
    <w:name w:val="Heading 8 Char"/>
    <w:aliases w:val="سرصفحه 8 Char,سرمتن Char,احادیث و آیات پاورقی Char"/>
    <w:link w:val="Heading8"/>
    <w:uiPriority w:val="9"/>
    <w:rsid w:val="00E46DBA"/>
    <w:rPr>
      <w:rFonts w:ascii="Cambria" w:eastAsia="2  Lotus" w:hAnsi="Cambria" w:cs="2  Baran"/>
      <w:bCs/>
      <w:szCs w:val="28"/>
    </w:rPr>
  </w:style>
  <w:style w:type="character" w:customStyle="1" w:styleId="Heading9Char">
    <w:name w:val="Heading 9 Char"/>
    <w:aliases w:val="سرصفحه 9 Char,متن پاورقي Char,احادیث و آیات Char,زيرعنوان Char"/>
    <w:link w:val="Heading9"/>
    <w:uiPriority w:val="9"/>
    <w:rsid w:val="00E46DBA"/>
    <w:rPr>
      <w:rFonts w:ascii="Cambria" w:eastAsia="2  Lotus" w:hAnsi="Cambria" w:cs="2  Lotus"/>
      <w:i/>
      <w:szCs w:val="28"/>
    </w:rPr>
  </w:style>
  <w:style w:type="paragraph" w:customStyle="1" w:styleId="a0">
    <w:name w:val="اصلى"/>
    <w:link w:val="Char"/>
    <w:semiHidden/>
    <w:rsid w:val="007C7FE1"/>
    <w:pPr>
      <w:autoSpaceDE w:val="0"/>
      <w:autoSpaceDN w:val="0"/>
      <w:bidi/>
      <w:spacing w:after="200" w:line="399" w:lineRule="atLeast"/>
      <w:ind w:firstLine="284"/>
      <w:jc w:val="both"/>
    </w:pPr>
    <w:rPr>
      <w:sz w:val="22"/>
      <w:szCs w:val="26"/>
      <w:lang w:bidi="ar-SA"/>
    </w:rPr>
  </w:style>
  <w:style w:type="paragraph" w:customStyle="1" w:styleId="1">
    <w:name w:val="تيتر1"/>
    <w:semiHidden/>
    <w:rsid w:val="007C7FE1"/>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7C7FE1"/>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7C7FE1"/>
    <w:pPr>
      <w:numPr>
        <w:numId w:val="13"/>
      </w:numPr>
    </w:pPr>
  </w:style>
  <w:style w:type="numbering" w:styleId="1ai">
    <w:name w:val="Outline List 1"/>
    <w:basedOn w:val="NoList"/>
    <w:rsid w:val="007C7FE1"/>
    <w:pPr>
      <w:numPr>
        <w:numId w:val="14"/>
      </w:numPr>
    </w:pPr>
  </w:style>
  <w:style w:type="numbering" w:styleId="ArticleSection">
    <w:name w:val="Outline List 3"/>
    <w:basedOn w:val="NoList"/>
    <w:rsid w:val="007C7FE1"/>
    <w:pPr>
      <w:numPr>
        <w:numId w:val="15"/>
      </w:numPr>
    </w:pPr>
  </w:style>
  <w:style w:type="paragraph" w:styleId="BlockText">
    <w:name w:val="Block Text"/>
    <w:basedOn w:val="Normal"/>
    <w:rsid w:val="007C7FE1"/>
    <w:pPr>
      <w:autoSpaceDE w:val="0"/>
      <w:autoSpaceDN w:val="0"/>
      <w:ind w:left="1440" w:right="1440"/>
    </w:pPr>
    <w:rPr>
      <w:rFonts w:ascii="B Lotus" w:hAnsi="B Lotus" w:cs="B Lotus"/>
      <w:sz w:val="24"/>
    </w:rPr>
  </w:style>
  <w:style w:type="paragraph" w:customStyle="1" w:styleId="a1">
    <w:name w:val="پاصفحه"/>
    <w:semiHidden/>
    <w:rsid w:val="007C7FE1"/>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7C7FE1"/>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7C7FE1"/>
    <w:pPr>
      <w:autoSpaceDE w:val="0"/>
      <w:autoSpaceDN w:val="0"/>
      <w:bidi/>
      <w:spacing w:after="200" w:line="370" w:lineRule="atLeast"/>
      <w:ind w:right="1134"/>
      <w:jc w:val="both"/>
    </w:pPr>
    <w:rPr>
      <w:bCs/>
      <w:sz w:val="32"/>
      <w:szCs w:val="32"/>
      <w:lang w:bidi="ar-SA"/>
    </w:rPr>
  </w:style>
  <w:style w:type="paragraph" w:customStyle="1" w:styleId="a2">
    <w:name w:val="نقل قول"/>
    <w:link w:val="Char1"/>
    <w:rsid w:val="007C7FE1"/>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rsid w:val="007C7FE1"/>
    <w:rPr>
      <w:rFonts w:cs="Times New Roman"/>
      <w:vertAlign w:val="superscript"/>
    </w:rPr>
  </w:style>
  <w:style w:type="character" w:customStyle="1" w:styleId="Char1">
    <w:name w:val="نقل قول Char"/>
    <w:link w:val="a2"/>
    <w:rsid w:val="007C7FE1"/>
    <w:rPr>
      <w:rFonts w:cs="2  Badr"/>
      <w:bCs/>
      <w:sz w:val="22"/>
      <w:szCs w:val="24"/>
      <w:lang w:val="en-US" w:eastAsia="en-US" w:bidi="ar-SA"/>
    </w:rPr>
  </w:style>
  <w:style w:type="paragraph" w:customStyle="1" w:styleId="a3">
    <w:name w:val="طرح سند"/>
    <w:basedOn w:val="Normal"/>
    <w:link w:val="a4"/>
    <w:rsid w:val="007C7FE1"/>
    <w:pPr>
      <w:shd w:val="clear" w:color="auto" w:fill="000080"/>
      <w:autoSpaceDE w:val="0"/>
      <w:autoSpaceDN w:val="0"/>
    </w:pPr>
    <w:rPr>
      <w:rFonts w:ascii="Tahoma" w:hAnsi="Tahoma" w:cs="Tahoma"/>
      <w:sz w:val="24"/>
      <w:szCs w:val="20"/>
    </w:rPr>
  </w:style>
  <w:style w:type="character" w:customStyle="1" w:styleId="a4">
    <w:name w:val="طرح سند نویسه"/>
    <w:link w:val="a3"/>
    <w:rsid w:val="007C7FE1"/>
    <w:rPr>
      <w:rFonts w:ascii="Tahoma" w:hAnsi="Tahoma" w:cs="Tahoma"/>
      <w:sz w:val="24"/>
      <w:shd w:val="clear" w:color="auto" w:fill="000080"/>
      <w:lang w:bidi="ar-SA"/>
    </w:rPr>
  </w:style>
  <w:style w:type="paragraph" w:customStyle="1" w:styleId="a5">
    <w:name w:val="متن"/>
    <w:basedOn w:val="a0"/>
    <w:semiHidden/>
    <w:rsid w:val="007C7FE1"/>
    <w:rPr>
      <w:rFonts w:cs="2  Lotus"/>
      <w:sz w:val="24"/>
    </w:rPr>
  </w:style>
  <w:style w:type="paragraph" w:styleId="BodyText">
    <w:name w:val="Body Text"/>
    <w:basedOn w:val="Normal"/>
    <w:link w:val="BodyTextChar"/>
    <w:rsid w:val="007C7FE1"/>
    <w:pPr>
      <w:autoSpaceDE w:val="0"/>
      <w:autoSpaceDN w:val="0"/>
    </w:pPr>
    <w:rPr>
      <w:rFonts w:ascii="B Lotus" w:hAnsi="B Lotus" w:cs="B Lotus"/>
      <w:sz w:val="24"/>
    </w:rPr>
  </w:style>
  <w:style w:type="character" w:customStyle="1" w:styleId="BodyTextChar">
    <w:name w:val="Body Text Char"/>
    <w:link w:val="BodyText"/>
    <w:rsid w:val="007C7FE1"/>
    <w:rPr>
      <w:rFonts w:ascii="B Lotus" w:hAnsi="B Lotus" w:cs="B Lotus"/>
      <w:sz w:val="24"/>
      <w:szCs w:val="28"/>
      <w:lang w:bidi="ar-SA"/>
    </w:rPr>
  </w:style>
  <w:style w:type="paragraph" w:styleId="BodyText2">
    <w:name w:val="Body Text 2"/>
    <w:basedOn w:val="Normal"/>
    <w:link w:val="BodyText2Char"/>
    <w:rsid w:val="007C7FE1"/>
    <w:pPr>
      <w:autoSpaceDE w:val="0"/>
      <w:autoSpaceDN w:val="0"/>
      <w:spacing w:line="480" w:lineRule="auto"/>
    </w:pPr>
    <w:rPr>
      <w:rFonts w:ascii="B Lotus" w:hAnsi="B Lotus" w:cs="B Lotus"/>
      <w:sz w:val="24"/>
    </w:rPr>
  </w:style>
  <w:style w:type="character" w:customStyle="1" w:styleId="BodyText2Char">
    <w:name w:val="Body Text 2 Char"/>
    <w:link w:val="BodyText2"/>
    <w:rsid w:val="007C7FE1"/>
    <w:rPr>
      <w:rFonts w:ascii="B Lotus" w:hAnsi="B Lotus" w:cs="B Lotus"/>
      <w:sz w:val="24"/>
      <w:szCs w:val="28"/>
      <w:lang w:bidi="ar-SA"/>
    </w:rPr>
  </w:style>
  <w:style w:type="paragraph" w:styleId="BodyText3">
    <w:name w:val="Body Text 3"/>
    <w:basedOn w:val="Normal"/>
    <w:link w:val="BodyText3Char"/>
    <w:rsid w:val="007C7FE1"/>
    <w:pPr>
      <w:autoSpaceDE w:val="0"/>
      <w:autoSpaceDN w:val="0"/>
    </w:pPr>
    <w:rPr>
      <w:rFonts w:ascii="B Lotus" w:hAnsi="B Lotus" w:cs="B Lotus"/>
      <w:sz w:val="16"/>
      <w:szCs w:val="16"/>
    </w:rPr>
  </w:style>
  <w:style w:type="character" w:customStyle="1" w:styleId="BodyText3Char">
    <w:name w:val="Body Text 3 Char"/>
    <w:link w:val="BodyText3"/>
    <w:rsid w:val="007C7FE1"/>
    <w:rPr>
      <w:rFonts w:ascii="B Lotus" w:hAnsi="B Lotus" w:cs="B Lotus"/>
      <w:sz w:val="16"/>
      <w:szCs w:val="16"/>
      <w:lang w:bidi="ar-SA"/>
    </w:rPr>
  </w:style>
  <w:style w:type="paragraph" w:styleId="BodyTextFirstIndent">
    <w:name w:val="Body Text First Indent"/>
    <w:basedOn w:val="BodyText"/>
    <w:link w:val="BodyTextFirstIndentChar"/>
    <w:rsid w:val="007C7FE1"/>
    <w:pPr>
      <w:ind w:firstLine="210"/>
    </w:pPr>
  </w:style>
  <w:style w:type="character" w:customStyle="1" w:styleId="BodyTextFirstIndentChar">
    <w:name w:val="Body Text First Indent Char"/>
    <w:link w:val="BodyTextFirstIndent"/>
    <w:rsid w:val="007C7FE1"/>
    <w:rPr>
      <w:rFonts w:ascii="B Lotus" w:hAnsi="B Lotus" w:cs="B Lotus"/>
      <w:sz w:val="24"/>
      <w:szCs w:val="28"/>
      <w:lang w:bidi="ar-SA"/>
    </w:rPr>
  </w:style>
  <w:style w:type="paragraph" w:styleId="BodyTextIndent">
    <w:name w:val="Body Text Indent"/>
    <w:basedOn w:val="Normal"/>
    <w:link w:val="BodyTextIndentChar"/>
    <w:rsid w:val="007C7FE1"/>
    <w:pPr>
      <w:autoSpaceDE w:val="0"/>
      <w:autoSpaceDN w:val="0"/>
      <w:ind w:left="360"/>
    </w:pPr>
    <w:rPr>
      <w:rFonts w:ascii="B Lotus" w:hAnsi="B Lotus" w:cs="B Lotus"/>
      <w:sz w:val="24"/>
    </w:rPr>
  </w:style>
  <w:style w:type="character" w:customStyle="1" w:styleId="BodyTextIndentChar">
    <w:name w:val="Body Text Indent Char"/>
    <w:link w:val="BodyTextIndent"/>
    <w:rsid w:val="007C7FE1"/>
    <w:rPr>
      <w:rFonts w:ascii="B Lotus" w:hAnsi="B Lotus" w:cs="B Lotus"/>
      <w:sz w:val="24"/>
      <w:szCs w:val="28"/>
      <w:lang w:bidi="ar-SA"/>
    </w:rPr>
  </w:style>
  <w:style w:type="paragraph" w:styleId="BodyTextFirstIndent2">
    <w:name w:val="Body Text First Indent 2"/>
    <w:basedOn w:val="BodyTextIndent"/>
    <w:link w:val="BodyTextFirstIndent2Char"/>
    <w:rsid w:val="007C7FE1"/>
    <w:pPr>
      <w:ind w:firstLine="210"/>
    </w:pPr>
  </w:style>
  <w:style w:type="character" w:customStyle="1" w:styleId="BodyTextFirstIndent2Char">
    <w:name w:val="Body Text First Indent 2 Char"/>
    <w:link w:val="BodyTextFirstIndent2"/>
    <w:rsid w:val="007C7FE1"/>
    <w:rPr>
      <w:rFonts w:ascii="B Lotus" w:hAnsi="B Lotus" w:cs="B Lotus"/>
      <w:sz w:val="24"/>
      <w:szCs w:val="28"/>
      <w:lang w:bidi="ar-SA"/>
    </w:rPr>
  </w:style>
  <w:style w:type="paragraph" w:styleId="BodyTextIndent2">
    <w:name w:val="Body Text Indent 2"/>
    <w:basedOn w:val="Normal"/>
    <w:link w:val="BodyTextIndent2Char"/>
    <w:rsid w:val="007C7FE1"/>
    <w:pPr>
      <w:autoSpaceDE w:val="0"/>
      <w:autoSpaceDN w:val="0"/>
      <w:spacing w:line="480" w:lineRule="auto"/>
      <w:ind w:left="360"/>
    </w:pPr>
    <w:rPr>
      <w:rFonts w:ascii="B Lotus" w:hAnsi="B Lotus" w:cs="B Lotus"/>
      <w:sz w:val="24"/>
    </w:rPr>
  </w:style>
  <w:style w:type="character" w:customStyle="1" w:styleId="BodyTextIndent2Char">
    <w:name w:val="Body Text Indent 2 Char"/>
    <w:link w:val="BodyTextIndent2"/>
    <w:rsid w:val="007C7FE1"/>
    <w:rPr>
      <w:rFonts w:ascii="B Lotus" w:hAnsi="B Lotus" w:cs="B Lotus"/>
      <w:sz w:val="24"/>
      <w:szCs w:val="28"/>
      <w:lang w:bidi="ar-SA"/>
    </w:rPr>
  </w:style>
  <w:style w:type="paragraph" w:styleId="BodyTextIndent3">
    <w:name w:val="Body Text Indent 3"/>
    <w:basedOn w:val="Normal"/>
    <w:link w:val="BodyTextIndent3Char"/>
    <w:rsid w:val="007C7FE1"/>
    <w:pPr>
      <w:autoSpaceDE w:val="0"/>
      <w:autoSpaceDN w:val="0"/>
      <w:ind w:left="360"/>
    </w:pPr>
    <w:rPr>
      <w:rFonts w:ascii="B Lotus" w:hAnsi="B Lotus" w:cs="B Lotus"/>
      <w:sz w:val="16"/>
      <w:szCs w:val="16"/>
    </w:rPr>
  </w:style>
  <w:style w:type="character" w:customStyle="1" w:styleId="BodyTextIndent3Char">
    <w:name w:val="Body Text Indent 3 Char"/>
    <w:link w:val="BodyTextIndent3"/>
    <w:rsid w:val="007C7FE1"/>
    <w:rPr>
      <w:rFonts w:ascii="B Lotus" w:hAnsi="B Lotus" w:cs="B Lotus"/>
      <w:sz w:val="16"/>
      <w:szCs w:val="16"/>
      <w:lang w:bidi="ar-SA"/>
    </w:rPr>
  </w:style>
  <w:style w:type="paragraph" w:styleId="Closing">
    <w:name w:val="Closing"/>
    <w:basedOn w:val="Normal"/>
    <w:link w:val="ClosingChar"/>
    <w:rsid w:val="007C7FE1"/>
    <w:pPr>
      <w:autoSpaceDE w:val="0"/>
      <w:autoSpaceDN w:val="0"/>
      <w:ind w:left="4320"/>
    </w:pPr>
    <w:rPr>
      <w:rFonts w:ascii="B Lotus" w:hAnsi="B Lotus" w:cs="B Lotus"/>
      <w:sz w:val="24"/>
    </w:rPr>
  </w:style>
  <w:style w:type="character" w:customStyle="1" w:styleId="ClosingChar">
    <w:name w:val="Closing Char"/>
    <w:link w:val="Closing"/>
    <w:rsid w:val="007C7FE1"/>
    <w:rPr>
      <w:rFonts w:ascii="B Lotus" w:hAnsi="B Lotus" w:cs="B Lotus"/>
      <w:sz w:val="24"/>
      <w:szCs w:val="28"/>
      <w:lang w:bidi="ar-SA"/>
    </w:rPr>
  </w:style>
  <w:style w:type="paragraph" w:styleId="Date">
    <w:name w:val="Date"/>
    <w:basedOn w:val="Normal"/>
    <w:next w:val="Normal"/>
    <w:link w:val="DateChar"/>
    <w:rsid w:val="007C7FE1"/>
    <w:pPr>
      <w:autoSpaceDE w:val="0"/>
      <w:autoSpaceDN w:val="0"/>
    </w:pPr>
    <w:rPr>
      <w:rFonts w:ascii="B Lotus" w:hAnsi="B Lotus" w:cs="B Lotus"/>
      <w:sz w:val="24"/>
    </w:rPr>
  </w:style>
  <w:style w:type="character" w:customStyle="1" w:styleId="DateChar">
    <w:name w:val="Date Char"/>
    <w:link w:val="Date"/>
    <w:rsid w:val="007C7FE1"/>
    <w:rPr>
      <w:rFonts w:ascii="B Lotus" w:hAnsi="B Lotus" w:cs="B Lotus"/>
      <w:sz w:val="24"/>
      <w:szCs w:val="28"/>
      <w:lang w:bidi="ar-SA"/>
    </w:rPr>
  </w:style>
  <w:style w:type="paragraph" w:styleId="E-mailSignature">
    <w:name w:val="E-mail Signature"/>
    <w:basedOn w:val="Normal"/>
    <w:link w:val="E-mailSignatureChar"/>
    <w:rsid w:val="007C7FE1"/>
    <w:pPr>
      <w:autoSpaceDE w:val="0"/>
      <w:autoSpaceDN w:val="0"/>
    </w:pPr>
    <w:rPr>
      <w:rFonts w:ascii="B Lotus" w:hAnsi="B Lotus" w:cs="B Lotus"/>
      <w:sz w:val="24"/>
    </w:rPr>
  </w:style>
  <w:style w:type="character" w:customStyle="1" w:styleId="E-mailSignatureChar">
    <w:name w:val="E-mail Signature Char"/>
    <w:link w:val="E-mailSignature"/>
    <w:rsid w:val="007C7FE1"/>
    <w:rPr>
      <w:rFonts w:ascii="B Lotus" w:hAnsi="B Lotus" w:cs="B Lotus"/>
      <w:sz w:val="24"/>
      <w:szCs w:val="28"/>
      <w:lang w:bidi="ar-SA"/>
    </w:rPr>
  </w:style>
  <w:style w:type="paragraph" w:customStyle="1" w:styleId="a6">
    <w:name w:val="آیه در متن"/>
    <w:basedOn w:val="a0"/>
    <w:link w:val="Char2"/>
    <w:rsid w:val="007C7FE1"/>
    <w:rPr>
      <w:rFonts w:cs="Badr"/>
      <w:bCs/>
      <w:sz w:val="24"/>
      <w:szCs w:val="24"/>
    </w:rPr>
  </w:style>
  <w:style w:type="paragraph" w:customStyle="1" w:styleId="a7">
    <w:name w:val="آدرس پاکت"/>
    <w:basedOn w:val="Normal"/>
    <w:rsid w:val="007C7FE1"/>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7C7FE1"/>
    <w:pPr>
      <w:autoSpaceDE w:val="0"/>
      <w:autoSpaceDN w:val="0"/>
    </w:pPr>
    <w:rPr>
      <w:rFonts w:ascii="Arial" w:hAnsi="Arial" w:cs="Arial"/>
      <w:sz w:val="24"/>
      <w:szCs w:val="20"/>
    </w:rPr>
  </w:style>
  <w:style w:type="character" w:styleId="FollowedHyperlink">
    <w:name w:val="FollowedHyperlink"/>
    <w:rsid w:val="007C7FE1"/>
    <w:rPr>
      <w:color w:val="800080"/>
      <w:u w:val="single"/>
    </w:rPr>
  </w:style>
  <w:style w:type="paragraph" w:styleId="FootnoteText">
    <w:name w:val="footnote text"/>
    <w:basedOn w:val="Normal"/>
    <w:link w:val="FootnoteTextChar"/>
    <w:rsid w:val="007C7FE1"/>
    <w:pPr>
      <w:autoSpaceDE w:val="0"/>
      <w:autoSpaceDN w:val="0"/>
    </w:pPr>
    <w:rPr>
      <w:rFonts w:ascii="B Lotus" w:hAnsi="B Lotus" w:cs="B Lotus"/>
      <w:sz w:val="20"/>
      <w:szCs w:val="20"/>
    </w:rPr>
  </w:style>
  <w:style w:type="character" w:customStyle="1" w:styleId="FootnoteTextChar">
    <w:name w:val="Footnote Text Char"/>
    <w:link w:val="FootnoteText"/>
    <w:rsid w:val="007C7FE1"/>
    <w:rPr>
      <w:rFonts w:ascii="B Lotus" w:hAnsi="B Lotus" w:cs="B Lotus"/>
      <w:lang w:bidi="ar-SA"/>
    </w:rPr>
  </w:style>
  <w:style w:type="character" w:customStyle="1" w:styleId="Char">
    <w:name w:val="اصلى Char"/>
    <w:link w:val="a0"/>
    <w:semiHidden/>
    <w:rsid w:val="007C7FE1"/>
    <w:rPr>
      <w:sz w:val="22"/>
      <w:szCs w:val="26"/>
      <w:lang w:val="en-US" w:eastAsia="en-US" w:bidi="ar-SA"/>
    </w:rPr>
  </w:style>
  <w:style w:type="character" w:styleId="HTMLAcronym">
    <w:name w:val="HTML Acronym"/>
    <w:basedOn w:val="DefaultParagraphFont"/>
    <w:rsid w:val="007C7FE1"/>
  </w:style>
  <w:style w:type="paragraph" w:styleId="HTMLAddress">
    <w:name w:val="HTML Address"/>
    <w:basedOn w:val="Normal"/>
    <w:link w:val="HTMLAddressChar"/>
    <w:rsid w:val="007C7FE1"/>
    <w:pPr>
      <w:autoSpaceDE w:val="0"/>
      <w:autoSpaceDN w:val="0"/>
    </w:pPr>
    <w:rPr>
      <w:rFonts w:ascii="B Lotus" w:hAnsi="B Lotus" w:cs="B Lotus"/>
      <w:i/>
      <w:iCs/>
      <w:sz w:val="24"/>
    </w:rPr>
  </w:style>
  <w:style w:type="character" w:customStyle="1" w:styleId="HTMLAddressChar">
    <w:name w:val="HTML Address Char"/>
    <w:link w:val="HTMLAddress"/>
    <w:rsid w:val="007C7FE1"/>
    <w:rPr>
      <w:rFonts w:ascii="B Lotus" w:hAnsi="B Lotus" w:cs="B Lotus"/>
      <w:i/>
      <w:iCs/>
      <w:sz w:val="24"/>
      <w:szCs w:val="28"/>
      <w:lang w:bidi="ar-SA"/>
    </w:rPr>
  </w:style>
  <w:style w:type="character" w:styleId="HTMLCite">
    <w:name w:val="HTML Cite"/>
    <w:rsid w:val="007C7FE1"/>
    <w:rPr>
      <w:i/>
      <w:iCs/>
    </w:rPr>
  </w:style>
  <w:style w:type="character" w:customStyle="1" w:styleId="HTML">
    <w:name w:val="کد HTML"/>
    <w:rsid w:val="007C7FE1"/>
    <w:rPr>
      <w:rFonts w:ascii="Courier New" w:hAnsi="Courier New" w:cs="Courier New"/>
      <w:sz w:val="20"/>
      <w:szCs w:val="20"/>
    </w:rPr>
  </w:style>
  <w:style w:type="character" w:customStyle="1" w:styleId="HTML0">
    <w:name w:val="تعین HTML"/>
    <w:rsid w:val="007C7FE1"/>
    <w:rPr>
      <w:i/>
      <w:iCs/>
    </w:rPr>
  </w:style>
  <w:style w:type="character" w:styleId="HTMLKeyboard">
    <w:name w:val="HTML Keyboard"/>
    <w:rsid w:val="007C7FE1"/>
    <w:rPr>
      <w:rFonts w:ascii="Courier New" w:hAnsi="Courier New" w:cs="Courier New"/>
      <w:sz w:val="20"/>
      <w:szCs w:val="20"/>
    </w:rPr>
  </w:style>
  <w:style w:type="paragraph" w:styleId="HTMLPreformatted">
    <w:name w:val="HTML Preformatted"/>
    <w:basedOn w:val="Normal"/>
    <w:link w:val="HTMLPreformattedChar"/>
    <w:rsid w:val="007C7FE1"/>
    <w:pPr>
      <w:autoSpaceDE w:val="0"/>
      <w:autoSpaceDN w:val="0"/>
    </w:pPr>
    <w:rPr>
      <w:rFonts w:ascii="Courier New" w:hAnsi="Courier New" w:cs="Courier New"/>
      <w:sz w:val="24"/>
      <w:szCs w:val="20"/>
    </w:rPr>
  </w:style>
  <w:style w:type="character" w:customStyle="1" w:styleId="HTMLPreformattedChar">
    <w:name w:val="HTML Preformatted Char"/>
    <w:link w:val="HTMLPreformatted"/>
    <w:rsid w:val="007C7FE1"/>
    <w:rPr>
      <w:rFonts w:ascii="Courier New" w:hAnsi="Courier New" w:cs="Courier New"/>
      <w:sz w:val="24"/>
      <w:lang w:bidi="ar-SA"/>
    </w:rPr>
  </w:style>
  <w:style w:type="character" w:styleId="HTMLSample">
    <w:name w:val="HTML Sample"/>
    <w:rsid w:val="007C7FE1"/>
    <w:rPr>
      <w:rFonts w:ascii="Courier New" w:hAnsi="Courier New" w:cs="Courier New"/>
    </w:rPr>
  </w:style>
  <w:style w:type="character" w:styleId="HTMLTypewriter">
    <w:name w:val="HTML Typewriter"/>
    <w:rsid w:val="007C7FE1"/>
    <w:rPr>
      <w:rFonts w:ascii="Courier New" w:hAnsi="Courier New" w:cs="Courier New"/>
      <w:sz w:val="20"/>
      <w:szCs w:val="20"/>
    </w:rPr>
  </w:style>
  <w:style w:type="character" w:customStyle="1" w:styleId="HTML1">
    <w:name w:val="متغیر HTML"/>
    <w:rsid w:val="007C7FE1"/>
    <w:rPr>
      <w:i/>
      <w:iCs/>
    </w:rPr>
  </w:style>
  <w:style w:type="character" w:customStyle="1" w:styleId="Char2">
    <w:name w:val="آیه در متن Char"/>
    <w:link w:val="a6"/>
    <w:rsid w:val="007C7FE1"/>
    <w:rPr>
      <w:rFonts w:cs="Badr"/>
      <w:bCs/>
      <w:sz w:val="24"/>
      <w:szCs w:val="24"/>
      <w:lang w:val="en-US" w:eastAsia="en-US" w:bidi="ar-SA"/>
    </w:rPr>
  </w:style>
  <w:style w:type="character" w:styleId="LineNumber">
    <w:name w:val="line number"/>
    <w:basedOn w:val="DefaultParagraphFont"/>
    <w:rsid w:val="007C7FE1"/>
  </w:style>
  <w:style w:type="paragraph" w:styleId="List">
    <w:name w:val="List"/>
    <w:basedOn w:val="Normal"/>
    <w:rsid w:val="007C7FE1"/>
    <w:pPr>
      <w:autoSpaceDE w:val="0"/>
      <w:autoSpaceDN w:val="0"/>
      <w:ind w:left="360" w:hanging="360"/>
    </w:pPr>
    <w:rPr>
      <w:rFonts w:ascii="B Lotus" w:hAnsi="B Lotus" w:cs="B Lotus"/>
      <w:sz w:val="24"/>
    </w:rPr>
  </w:style>
  <w:style w:type="paragraph" w:styleId="List2">
    <w:name w:val="List 2"/>
    <w:basedOn w:val="Normal"/>
    <w:rsid w:val="007C7FE1"/>
    <w:pPr>
      <w:autoSpaceDE w:val="0"/>
      <w:autoSpaceDN w:val="0"/>
      <w:ind w:left="720" w:hanging="360"/>
    </w:pPr>
    <w:rPr>
      <w:rFonts w:ascii="B Lotus" w:hAnsi="B Lotus" w:cs="B Lotus"/>
      <w:sz w:val="24"/>
    </w:rPr>
  </w:style>
  <w:style w:type="paragraph" w:styleId="List3">
    <w:name w:val="List 3"/>
    <w:basedOn w:val="Normal"/>
    <w:rsid w:val="007C7FE1"/>
    <w:pPr>
      <w:autoSpaceDE w:val="0"/>
      <w:autoSpaceDN w:val="0"/>
      <w:ind w:left="1080" w:hanging="360"/>
    </w:pPr>
    <w:rPr>
      <w:rFonts w:ascii="B Lotus" w:hAnsi="B Lotus" w:cs="B Lotus"/>
      <w:sz w:val="24"/>
    </w:rPr>
  </w:style>
  <w:style w:type="paragraph" w:styleId="List4">
    <w:name w:val="List 4"/>
    <w:basedOn w:val="Normal"/>
    <w:rsid w:val="007C7FE1"/>
    <w:pPr>
      <w:autoSpaceDE w:val="0"/>
      <w:autoSpaceDN w:val="0"/>
      <w:ind w:left="1440" w:hanging="360"/>
    </w:pPr>
    <w:rPr>
      <w:rFonts w:ascii="B Lotus" w:hAnsi="B Lotus" w:cs="B Lotus"/>
      <w:sz w:val="24"/>
    </w:rPr>
  </w:style>
  <w:style w:type="paragraph" w:styleId="List5">
    <w:name w:val="List 5"/>
    <w:basedOn w:val="Normal"/>
    <w:rsid w:val="007C7FE1"/>
    <w:pPr>
      <w:autoSpaceDE w:val="0"/>
      <w:autoSpaceDN w:val="0"/>
      <w:ind w:left="1800" w:hanging="360"/>
    </w:pPr>
    <w:rPr>
      <w:rFonts w:ascii="B Lotus" w:hAnsi="B Lotus" w:cs="B Lotus"/>
      <w:sz w:val="24"/>
    </w:rPr>
  </w:style>
  <w:style w:type="paragraph" w:styleId="ListBullet">
    <w:name w:val="List Bullet"/>
    <w:basedOn w:val="Normal"/>
    <w:rsid w:val="007C7FE1"/>
    <w:pPr>
      <w:numPr>
        <w:numId w:val="16"/>
      </w:numPr>
      <w:autoSpaceDE w:val="0"/>
      <w:autoSpaceDN w:val="0"/>
    </w:pPr>
    <w:rPr>
      <w:rFonts w:ascii="B Lotus" w:hAnsi="B Lotus" w:cs="B Lotus"/>
      <w:sz w:val="24"/>
    </w:rPr>
  </w:style>
  <w:style w:type="paragraph" w:styleId="ListBullet2">
    <w:name w:val="List Bullet 2"/>
    <w:basedOn w:val="Normal"/>
    <w:rsid w:val="007C7FE1"/>
    <w:pPr>
      <w:numPr>
        <w:numId w:val="17"/>
      </w:numPr>
      <w:autoSpaceDE w:val="0"/>
      <w:autoSpaceDN w:val="0"/>
    </w:pPr>
    <w:rPr>
      <w:rFonts w:ascii="B Lotus" w:hAnsi="B Lotus" w:cs="B Lotus"/>
      <w:sz w:val="24"/>
    </w:rPr>
  </w:style>
  <w:style w:type="paragraph" w:styleId="ListBullet3">
    <w:name w:val="List Bullet 3"/>
    <w:basedOn w:val="Normal"/>
    <w:rsid w:val="007C7FE1"/>
    <w:pPr>
      <w:numPr>
        <w:numId w:val="18"/>
      </w:numPr>
      <w:autoSpaceDE w:val="0"/>
      <w:autoSpaceDN w:val="0"/>
    </w:pPr>
    <w:rPr>
      <w:rFonts w:ascii="B Lotus" w:hAnsi="B Lotus" w:cs="B Lotus"/>
      <w:sz w:val="24"/>
    </w:rPr>
  </w:style>
  <w:style w:type="paragraph" w:styleId="ListBullet4">
    <w:name w:val="List Bullet 4"/>
    <w:basedOn w:val="Normal"/>
    <w:rsid w:val="007C7FE1"/>
    <w:pPr>
      <w:numPr>
        <w:numId w:val="19"/>
      </w:numPr>
      <w:autoSpaceDE w:val="0"/>
      <w:autoSpaceDN w:val="0"/>
    </w:pPr>
    <w:rPr>
      <w:rFonts w:ascii="B Lotus" w:hAnsi="B Lotus" w:cs="B Lotus"/>
      <w:sz w:val="24"/>
    </w:rPr>
  </w:style>
  <w:style w:type="paragraph" w:styleId="ListBullet5">
    <w:name w:val="List Bullet 5"/>
    <w:basedOn w:val="Normal"/>
    <w:rsid w:val="007C7FE1"/>
    <w:pPr>
      <w:numPr>
        <w:numId w:val="20"/>
      </w:numPr>
      <w:autoSpaceDE w:val="0"/>
      <w:autoSpaceDN w:val="0"/>
    </w:pPr>
    <w:rPr>
      <w:rFonts w:ascii="B Lotus" w:hAnsi="B Lotus" w:cs="B Lotus"/>
      <w:sz w:val="24"/>
    </w:rPr>
  </w:style>
  <w:style w:type="paragraph" w:styleId="ListContinue">
    <w:name w:val="List Continue"/>
    <w:basedOn w:val="Normal"/>
    <w:rsid w:val="007C7FE1"/>
    <w:pPr>
      <w:autoSpaceDE w:val="0"/>
      <w:autoSpaceDN w:val="0"/>
      <w:ind w:left="360"/>
    </w:pPr>
    <w:rPr>
      <w:rFonts w:ascii="B Lotus" w:hAnsi="B Lotus" w:cs="B Lotus"/>
      <w:sz w:val="24"/>
    </w:rPr>
  </w:style>
  <w:style w:type="paragraph" w:styleId="ListContinue2">
    <w:name w:val="List Continue 2"/>
    <w:basedOn w:val="Normal"/>
    <w:rsid w:val="007C7FE1"/>
    <w:pPr>
      <w:autoSpaceDE w:val="0"/>
      <w:autoSpaceDN w:val="0"/>
      <w:ind w:left="720"/>
    </w:pPr>
    <w:rPr>
      <w:rFonts w:ascii="B Lotus" w:hAnsi="B Lotus" w:cs="B Lotus"/>
      <w:sz w:val="24"/>
    </w:rPr>
  </w:style>
  <w:style w:type="paragraph" w:styleId="ListContinue3">
    <w:name w:val="List Continue 3"/>
    <w:basedOn w:val="Normal"/>
    <w:rsid w:val="007C7FE1"/>
    <w:pPr>
      <w:autoSpaceDE w:val="0"/>
      <w:autoSpaceDN w:val="0"/>
      <w:ind w:left="1080"/>
    </w:pPr>
    <w:rPr>
      <w:rFonts w:ascii="B Lotus" w:hAnsi="B Lotus" w:cs="B Lotus"/>
      <w:sz w:val="24"/>
    </w:rPr>
  </w:style>
  <w:style w:type="paragraph" w:styleId="ListContinue4">
    <w:name w:val="List Continue 4"/>
    <w:basedOn w:val="Normal"/>
    <w:rsid w:val="007C7FE1"/>
    <w:pPr>
      <w:autoSpaceDE w:val="0"/>
      <w:autoSpaceDN w:val="0"/>
      <w:ind w:left="1440"/>
    </w:pPr>
    <w:rPr>
      <w:rFonts w:ascii="B Lotus" w:hAnsi="B Lotus" w:cs="B Lotus"/>
      <w:sz w:val="24"/>
    </w:rPr>
  </w:style>
  <w:style w:type="paragraph" w:styleId="ListContinue5">
    <w:name w:val="List Continue 5"/>
    <w:basedOn w:val="Normal"/>
    <w:rsid w:val="007C7FE1"/>
    <w:pPr>
      <w:autoSpaceDE w:val="0"/>
      <w:autoSpaceDN w:val="0"/>
      <w:ind w:left="1800"/>
    </w:pPr>
    <w:rPr>
      <w:rFonts w:ascii="B Lotus" w:hAnsi="B Lotus" w:cs="B Lotus"/>
      <w:sz w:val="24"/>
    </w:rPr>
  </w:style>
  <w:style w:type="paragraph" w:styleId="ListNumber">
    <w:name w:val="List Number"/>
    <w:basedOn w:val="Normal"/>
    <w:rsid w:val="007C7FE1"/>
    <w:pPr>
      <w:numPr>
        <w:numId w:val="21"/>
      </w:numPr>
      <w:autoSpaceDE w:val="0"/>
      <w:autoSpaceDN w:val="0"/>
    </w:pPr>
    <w:rPr>
      <w:rFonts w:ascii="B Lotus" w:hAnsi="B Lotus" w:cs="B Lotus"/>
      <w:sz w:val="24"/>
    </w:rPr>
  </w:style>
  <w:style w:type="paragraph" w:styleId="ListNumber2">
    <w:name w:val="List Number 2"/>
    <w:basedOn w:val="Normal"/>
    <w:rsid w:val="007C7FE1"/>
    <w:pPr>
      <w:numPr>
        <w:numId w:val="22"/>
      </w:numPr>
      <w:autoSpaceDE w:val="0"/>
      <w:autoSpaceDN w:val="0"/>
    </w:pPr>
    <w:rPr>
      <w:rFonts w:ascii="B Lotus" w:hAnsi="B Lotus" w:cs="B Lotus"/>
      <w:sz w:val="24"/>
    </w:rPr>
  </w:style>
  <w:style w:type="paragraph" w:styleId="ListNumber3">
    <w:name w:val="List Number 3"/>
    <w:basedOn w:val="Normal"/>
    <w:rsid w:val="007C7FE1"/>
    <w:pPr>
      <w:numPr>
        <w:numId w:val="23"/>
      </w:numPr>
      <w:autoSpaceDE w:val="0"/>
      <w:autoSpaceDN w:val="0"/>
    </w:pPr>
    <w:rPr>
      <w:rFonts w:ascii="B Lotus" w:hAnsi="B Lotus" w:cs="B Lotus"/>
      <w:sz w:val="24"/>
    </w:rPr>
  </w:style>
  <w:style w:type="paragraph" w:styleId="ListNumber4">
    <w:name w:val="List Number 4"/>
    <w:basedOn w:val="Normal"/>
    <w:rsid w:val="007C7FE1"/>
    <w:pPr>
      <w:numPr>
        <w:numId w:val="24"/>
      </w:numPr>
      <w:autoSpaceDE w:val="0"/>
      <w:autoSpaceDN w:val="0"/>
    </w:pPr>
    <w:rPr>
      <w:rFonts w:ascii="B Lotus" w:hAnsi="B Lotus" w:cs="B Lotus"/>
      <w:sz w:val="24"/>
    </w:rPr>
  </w:style>
  <w:style w:type="paragraph" w:styleId="ListNumber5">
    <w:name w:val="List Number 5"/>
    <w:basedOn w:val="Normal"/>
    <w:rsid w:val="007C7FE1"/>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7C7F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link w:val="MessageHeader"/>
    <w:rsid w:val="007C7FE1"/>
    <w:rPr>
      <w:rFonts w:ascii="Arial" w:hAnsi="Arial" w:cs="Arial"/>
      <w:sz w:val="24"/>
      <w:szCs w:val="28"/>
      <w:shd w:val="pct20" w:color="auto" w:fill="auto"/>
      <w:lang w:bidi="ar-SA"/>
    </w:rPr>
  </w:style>
  <w:style w:type="paragraph" w:styleId="NormalWeb">
    <w:name w:val="Normal (Web)"/>
    <w:basedOn w:val="Normal"/>
    <w:rsid w:val="007C7FE1"/>
    <w:pPr>
      <w:autoSpaceDE w:val="0"/>
      <w:autoSpaceDN w:val="0"/>
    </w:pPr>
    <w:rPr>
      <w:rFonts w:ascii="B Lotus" w:hAnsi="B Lotus" w:cs="B Lotus"/>
      <w:sz w:val="24"/>
    </w:rPr>
  </w:style>
  <w:style w:type="paragraph" w:styleId="NormalIndent">
    <w:name w:val="Normal Indent"/>
    <w:basedOn w:val="Normal"/>
    <w:rsid w:val="007C7FE1"/>
    <w:pPr>
      <w:autoSpaceDE w:val="0"/>
      <w:autoSpaceDN w:val="0"/>
      <w:ind w:left="720"/>
    </w:pPr>
    <w:rPr>
      <w:rFonts w:ascii="B Lotus" w:hAnsi="B Lotus" w:cs="B Lotus"/>
      <w:sz w:val="24"/>
    </w:rPr>
  </w:style>
  <w:style w:type="paragraph" w:styleId="NoteHeading">
    <w:name w:val="Note Heading"/>
    <w:basedOn w:val="Normal"/>
    <w:next w:val="Normal"/>
    <w:link w:val="NoteHeadingChar"/>
    <w:rsid w:val="007C7FE1"/>
    <w:pPr>
      <w:autoSpaceDE w:val="0"/>
      <w:autoSpaceDN w:val="0"/>
    </w:pPr>
    <w:rPr>
      <w:rFonts w:ascii="B Lotus" w:hAnsi="B Lotus" w:cs="B Lotus"/>
      <w:sz w:val="24"/>
    </w:rPr>
  </w:style>
  <w:style w:type="character" w:customStyle="1" w:styleId="NoteHeadingChar">
    <w:name w:val="Note Heading Char"/>
    <w:link w:val="NoteHeading"/>
    <w:rsid w:val="007C7FE1"/>
    <w:rPr>
      <w:rFonts w:ascii="B Lotus" w:hAnsi="B Lotus" w:cs="B Lotus"/>
      <w:sz w:val="24"/>
      <w:szCs w:val="28"/>
      <w:lang w:bidi="ar-SA"/>
    </w:rPr>
  </w:style>
  <w:style w:type="character" w:styleId="PageNumber">
    <w:name w:val="page number"/>
    <w:basedOn w:val="DefaultParagraphFont"/>
    <w:rsid w:val="007C7FE1"/>
  </w:style>
  <w:style w:type="paragraph" w:styleId="PlainText">
    <w:name w:val="Plain Text"/>
    <w:basedOn w:val="Normal"/>
    <w:link w:val="PlainTextChar"/>
    <w:rsid w:val="007C7FE1"/>
    <w:pPr>
      <w:autoSpaceDE w:val="0"/>
      <w:autoSpaceDN w:val="0"/>
    </w:pPr>
    <w:rPr>
      <w:rFonts w:ascii="Courier New" w:hAnsi="Courier New" w:cs="Courier New"/>
      <w:sz w:val="24"/>
      <w:szCs w:val="20"/>
    </w:rPr>
  </w:style>
  <w:style w:type="character" w:customStyle="1" w:styleId="PlainTextChar">
    <w:name w:val="Plain Text Char"/>
    <w:link w:val="PlainText"/>
    <w:rsid w:val="007C7FE1"/>
    <w:rPr>
      <w:rFonts w:ascii="Courier New" w:hAnsi="Courier New" w:cs="Courier New"/>
      <w:sz w:val="24"/>
      <w:lang w:bidi="ar-SA"/>
    </w:rPr>
  </w:style>
  <w:style w:type="paragraph" w:customStyle="1" w:styleId="a8">
    <w:name w:val="متن سلام"/>
    <w:basedOn w:val="Normal"/>
    <w:next w:val="Normal"/>
    <w:link w:val="a9"/>
    <w:rsid w:val="007C7FE1"/>
    <w:pPr>
      <w:autoSpaceDE w:val="0"/>
      <w:autoSpaceDN w:val="0"/>
    </w:pPr>
    <w:rPr>
      <w:rFonts w:ascii="B Lotus" w:hAnsi="B Lotus" w:cs="B Lotus"/>
      <w:sz w:val="24"/>
    </w:rPr>
  </w:style>
  <w:style w:type="character" w:customStyle="1" w:styleId="a9">
    <w:name w:val="متن سلام نویسه"/>
    <w:link w:val="a8"/>
    <w:rsid w:val="007C7FE1"/>
    <w:rPr>
      <w:rFonts w:ascii="B Lotus" w:hAnsi="B Lotus" w:cs="B Lotus"/>
      <w:sz w:val="24"/>
      <w:szCs w:val="28"/>
      <w:lang w:bidi="ar-SA"/>
    </w:rPr>
  </w:style>
  <w:style w:type="paragraph" w:customStyle="1" w:styleId="aa">
    <w:name w:val="امضا"/>
    <w:basedOn w:val="Normal"/>
    <w:link w:val="ab"/>
    <w:rsid w:val="007C7FE1"/>
    <w:pPr>
      <w:autoSpaceDE w:val="0"/>
      <w:autoSpaceDN w:val="0"/>
      <w:ind w:left="4320"/>
    </w:pPr>
    <w:rPr>
      <w:rFonts w:ascii="B Lotus" w:hAnsi="B Lotus" w:cs="B Lotus"/>
      <w:sz w:val="24"/>
    </w:rPr>
  </w:style>
  <w:style w:type="character" w:customStyle="1" w:styleId="ab">
    <w:name w:val="امضا نویسه"/>
    <w:link w:val="aa"/>
    <w:rsid w:val="007C7FE1"/>
    <w:rPr>
      <w:rFonts w:ascii="B Lotus" w:hAnsi="B Lotus" w:cs="B Lotus"/>
      <w:sz w:val="24"/>
      <w:szCs w:val="28"/>
      <w:lang w:bidi="ar-SA"/>
    </w:rPr>
  </w:style>
  <w:style w:type="paragraph" w:customStyle="1" w:styleId="ac">
    <w:name w:val="اسم کتاب در متن"/>
    <w:basedOn w:val="a0"/>
    <w:link w:val="Char3"/>
    <w:rsid w:val="007C7FE1"/>
    <w:rPr>
      <w:rFonts w:cs="Zar"/>
      <w:iCs/>
      <w:sz w:val="24"/>
      <w:szCs w:val="24"/>
    </w:rPr>
  </w:style>
  <w:style w:type="character" w:customStyle="1" w:styleId="ad">
    <w:name w:val="سر متن"/>
    <w:rsid w:val="007C7FE1"/>
    <w:rPr>
      <w:rFonts w:cs="B Jadid"/>
      <w:bCs/>
      <w:szCs w:val="24"/>
    </w:rPr>
  </w:style>
  <w:style w:type="table" w:styleId="Table3Deffects1">
    <w:name w:val="Table 3D effects 1"/>
    <w:basedOn w:val="TableNormal"/>
    <w:rsid w:val="007C7FE1"/>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7FE1"/>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7FE1"/>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7FE1"/>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7FE1"/>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7FE1"/>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7FE1"/>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7FE1"/>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7FE1"/>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7FE1"/>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7FE1"/>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7FE1"/>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C7FE1"/>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7FE1"/>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c"/>
    <w:rsid w:val="007C7FE1"/>
    <w:rPr>
      <w:rFonts w:cs="Zar"/>
      <w:iCs/>
      <w:sz w:val="24"/>
      <w:szCs w:val="24"/>
      <w:lang w:val="en-US" w:eastAsia="en-US" w:bidi="ar-SA"/>
    </w:rPr>
  </w:style>
  <w:style w:type="table" w:styleId="TableGrid1">
    <w:name w:val="Table Grid 1"/>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7FE1"/>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7FE1"/>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7FE1"/>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7FE1"/>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7FE1"/>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7FE1"/>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7FE1"/>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7FE1"/>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7FE1"/>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C7FE1"/>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7FE1"/>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7FE1"/>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C7FE1"/>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C7FE1"/>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7FE1"/>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7FE1"/>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aliases w:val="فهرست مطالب 1"/>
    <w:basedOn w:val="Normal"/>
    <w:next w:val="Normal"/>
    <w:autoRedefine/>
    <w:uiPriority w:val="39"/>
    <w:unhideWhenUsed/>
    <w:qFormat/>
    <w:rsid w:val="00E46DBA"/>
    <w:pPr>
      <w:spacing w:after="0"/>
      <w:ind w:firstLine="0"/>
    </w:pPr>
  </w:style>
  <w:style w:type="paragraph" w:customStyle="1" w:styleId="ae">
    <w:name w:val="تو رفتگی"/>
    <w:basedOn w:val="Normal"/>
    <w:link w:val="Char4"/>
    <w:autoRedefine/>
    <w:rsid w:val="007C7FE1"/>
    <w:pPr>
      <w:ind w:left="1440"/>
    </w:pPr>
    <w:rPr>
      <w:rFonts w:ascii="Times New Roman" w:hAnsi="Times New Roman" w:cs="B Lotus"/>
    </w:rPr>
  </w:style>
  <w:style w:type="character" w:customStyle="1" w:styleId="Char4">
    <w:name w:val="تو رفتگی Char"/>
    <w:link w:val="ae"/>
    <w:rsid w:val="007C7FE1"/>
    <w:rPr>
      <w:rFonts w:cs="B Lotus"/>
      <w:sz w:val="28"/>
      <w:szCs w:val="28"/>
      <w:lang w:bidi="ar-SA"/>
    </w:rPr>
  </w:style>
  <w:style w:type="paragraph" w:styleId="TOC2">
    <w:name w:val="toc 2"/>
    <w:aliases w:val="فهرست مطالب 2"/>
    <w:basedOn w:val="Normal"/>
    <w:next w:val="Normal"/>
    <w:autoRedefine/>
    <w:uiPriority w:val="39"/>
    <w:unhideWhenUsed/>
    <w:qFormat/>
    <w:rsid w:val="00E46DBA"/>
    <w:pPr>
      <w:spacing w:after="0"/>
      <w:ind w:left="221"/>
    </w:pPr>
  </w:style>
  <w:style w:type="paragraph" w:customStyle="1" w:styleId="af">
    <w:name w:val="روایت و آیه"/>
    <w:basedOn w:val="Normal"/>
    <w:link w:val="Char5"/>
    <w:autoRedefine/>
    <w:rsid w:val="007C7FE1"/>
    <w:pPr>
      <w:ind w:left="1440"/>
    </w:pPr>
    <w:rPr>
      <w:rFonts w:ascii="Times New Roman" w:hAnsi="Times New Roman" w:cs="B Lotus"/>
      <w:b/>
    </w:rPr>
  </w:style>
  <w:style w:type="character" w:customStyle="1" w:styleId="Char5">
    <w:name w:val="روایت و آیه Char"/>
    <w:link w:val="af"/>
    <w:rsid w:val="007C7FE1"/>
    <w:rPr>
      <w:rFonts w:cs="B Lotus"/>
      <w:b/>
      <w:sz w:val="28"/>
      <w:szCs w:val="28"/>
      <w:lang w:bidi="ar-SA"/>
    </w:rPr>
  </w:style>
  <w:style w:type="character" w:customStyle="1" w:styleId="Char0">
    <w:name w:val="نقل قول Char"/>
    <w:link w:val="11"/>
    <w:semiHidden/>
    <w:rsid w:val="007C7FE1"/>
    <w:rPr>
      <w:bCs/>
      <w:sz w:val="32"/>
      <w:szCs w:val="32"/>
      <w:lang w:val="en-US" w:eastAsia="en-US" w:bidi="ar-SA"/>
    </w:rPr>
  </w:style>
  <w:style w:type="paragraph" w:styleId="TOC4">
    <w:name w:val="toc 4"/>
    <w:aliases w:val="فهرست مطالب 4"/>
    <w:basedOn w:val="Normal"/>
    <w:next w:val="Normal"/>
    <w:autoRedefine/>
    <w:uiPriority w:val="39"/>
    <w:unhideWhenUsed/>
    <w:qFormat/>
    <w:rsid w:val="00E46DBA"/>
    <w:pPr>
      <w:spacing w:after="0"/>
      <w:ind w:left="658"/>
    </w:pPr>
  </w:style>
  <w:style w:type="paragraph" w:styleId="TOC3">
    <w:name w:val="toc 3"/>
    <w:aliases w:val="فهرست مطالب 3"/>
    <w:basedOn w:val="Normal"/>
    <w:next w:val="Normal"/>
    <w:autoRedefine/>
    <w:uiPriority w:val="39"/>
    <w:unhideWhenUsed/>
    <w:qFormat/>
    <w:rsid w:val="00E46DBA"/>
    <w:pPr>
      <w:spacing w:after="0"/>
      <w:ind w:left="442"/>
    </w:pPr>
    <w:rPr>
      <w:rFonts w:eastAsia="2  Lotus"/>
    </w:rPr>
  </w:style>
  <w:style w:type="character" w:customStyle="1" w:styleId="af0">
    <w:name w:val="فراپیوند"/>
    <w:uiPriority w:val="99"/>
    <w:rsid w:val="007C7FE1"/>
    <w:rPr>
      <w:color w:val="0000FF"/>
      <w:u w:val="single"/>
    </w:rPr>
  </w:style>
  <w:style w:type="paragraph" w:customStyle="1" w:styleId="af1">
    <w:name w:val="نقل قول مستقیم"/>
    <w:basedOn w:val="11"/>
    <w:link w:val="Char6"/>
    <w:rsid w:val="007C7FE1"/>
    <w:pPr>
      <w:adjustRightInd w:val="0"/>
      <w:ind w:left="720" w:right="0"/>
    </w:pPr>
    <w:rPr>
      <w:rFonts w:ascii="B Badr" w:hAnsi="B Badr" w:cs="B Lotus"/>
      <w:b/>
      <w:sz w:val="24"/>
      <w:szCs w:val="24"/>
    </w:rPr>
  </w:style>
  <w:style w:type="character" w:customStyle="1" w:styleId="Char6">
    <w:name w:val="نقل قول مستقیم Char"/>
    <w:link w:val="af1"/>
    <w:rsid w:val="007C7FE1"/>
    <w:rPr>
      <w:rFonts w:ascii="B Badr" w:hAnsi="B Badr" w:cs="B Lotus"/>
      <w:b/>
      <w:bCs/>
      <w:sz w:val="24"/>
      <w:szCs w:val="24"/>
      <w:lang w:val="en-US" w:eastAsia="en-US" w:bidi="ar-SA"/>
    </w:rPr>
  </w:style>
  <w:style w:type="paragraph" w:styleId="TOC5">
    <w:name w:val="toc 5"/>
    <w:aliases w:val="فهرست مطالب 5"/>
    <w:basedOn w:val="Normal"/>
    <w:next w:val="Normal"/>
    <w:autoRedefine/>
    <w:uiPriority w:val="39"/>
    <w:semiHidden/>
    <w:unhideWhenUsed/>
    <w:qFormat/>
    <w:rsid w:val="00E46DBA"/>
    <w:pPr>
      <w:spacing w:after="0"/>
      <w:ind w:left="879"/>
    </w:pPr>
  </w:style>
  <w:style w:type="paragraph" w:styleId="TOC6">
    <w:name w:val="toc 6"/>
    <w:aliases w:val="فهرست مطالب 6"/>
    <w:basedOn w:val="Normal"/>
    <w:next w:val="Normal"/>
    <w:autoRedefine/>
    <w:uiPriority w:val="39"/>
    <w:semiHidden/>
    <w:unhideWhenUsed/>
    <w:qFormat/>
    <w:rsid w:val="00E46DBA"/>
    <w:pPr>
      <w:spacing w:after="0"/>
      <w:ind w:left="1100"/>
    </w:pPr>
  </w:style>
  <w:style w:type="character" w:styleId="Emphasis">
    <w:name w:val="Emphasis"/>
    <w:uiPriority w:val="20"/>
    <w:qFormat/>
    <w:rsid w:val="00E46DBA"/>
    <w:rPr>
      <w:rFonts w:cs="2  Lotus"/>
      <w:i/>
      <w:iCs/>
      <w:color w:val="808080"/>
      <w:szCs w:val="32"/>
    </w:rPr>
  </w:style>
  <w:style w:type="character" w:customStyle="1" w:styleId="Heading1Char">
    <w:name w:val="Heading 1 Char"/>
    <w:aliases w:val="عنوان 1 Char,سرفصل1 Char,سرفصل 1 Char"/>
    <w:link w:val="Heading1"/>
    <w:uiPriority w:val="9"/>
    <w:rsid w:val="00E46DBA"/>
    <w:rPr>
      <w:rFonts w:ascii="Cambria" w:eastAsia="2  Lotus" w:hAnsi="Cambria" w:cs="2  Badr"/>
      <w:bCs/>
      <w:sz w:val="28"/>
      <w:szCs w:val="44"/>
    </w:rPr>
  </w:style>
  <w:style w:type="character" w:customStyle="1" w:styleId="Heading2Char">
    <w:name w:val="Heading 2 Char"/>
    <w:aliases w:val="عنوان 2 Char,سرفصل2 Char,سرفصل 2 Char"/>
    <w:link w:val="Heading2"/>
    <w:uiPriority w:val="9"/>
    <w:rsid w:val="00E46DBA"/>
    <w:rPr>
      <w:rFonts w:ascii="Cambria" w:eastAsia="2  Lotus" w:hAnsi="Cambria" w:cs="2  Badr"/>
      <w:bCs/>
      <w:sz w:val="26"/>
      <w:szCs w:val="42"/>
    </w:rPr>
  </w:style>
  <w:style w:type="character" w:customStyle="1" w:styleId="FooterChar">
    <w:name w:val="Footer Char"/>
    <w:link w:val="Footer"/>
    <w:uiPriority w:val="99"/>
    <w:rsid w:val="007C7FE1"/>
    <w:rPr>
      <w:rFonts w:ascii="2  Lotus" w:eastAsia="2  Lotus" w:hAnsi="2  Lotus" w:cs="2  Lotus"/>
      <w:sz w:val="28"/>
      <w:szCs w:val="28"/>
      <w:lang w:bidi="ar-SA"/>
    </w:rPr>
  </w:style>
  <w:style w:type="character" w:customStyle="1" w:styleId="HeaderChar">
    <w:name w:val="Header Char"/>
    <w:link w:val="Header"/>
    <w:rsid w:val="007C7FE1"/>
    <w:rPr>
      <w:rFonts w:ascii="2  Lotus" w:eastAsia="2  Lotus" w:hAnsi="2  Lotus" w:cs="2  Lotus"/>
      <w:sz w:val="28"/>
      <w:szCs w:val="28"/>
      <w:lang w:bidi="ar-SA"/>
    </w:rPr>
  </w:style>
  <w:style w:type="paragraph" w:styleId="TOCHeading">
    <w:name w:val="TOC Heading"/>
    <w:aliases w:val="عنوان فهرست مطالب"/>
    <w:basedOn w:val="Heading1"/>
    <w:next w:val="Normal"/>
    <w:uiPriority w:val="39"/>
    <w:semiHidden/>
    <w:unhideWhenUsed/>
    <w:qFormat/>
    <w:rsid w:val="00E46DBA"/>
    <w:pPr>
      <w:spacing w:before="480"/>
      <w:ind w:firstLine="284"/>
      <w:outlineLvl w:val="9"/>
    </w:pPr>
    <w:rPr>
      <w:rFonts w:cs="Times New Roman"/>
      <w:color w:val="365F91"/>
      <w:szCs w:val="28"/>
    </w:rPr>
  </w:style>
  <w:style w:type="character" w:styleId="Strong">
    <w:name w:val="Strong"/>
    <w:rsid w:val="007C7FE1"/>
    <w:rPr>
      <w:b/>
      <w:bCs/>
    </w:rPr>
  </w:style>
  <w:style w:type="paragraph" w:styleId="Subtitle">
    <w:name w:val="Subtitle"/>
    <w:aliases w:val="زیر نویس,پاورقي"/>
    <w:basedOn w:val="Normal"/>
    <w:next w:val="Normal"/>
    <w:link w:val="SubtitleChar"/>
    <w:autoRedefine/>
    <w:uiPriority w:val="11"/>
    <w:qFormat/>
    <w:rsid w:val="00E46DBA"/>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زیر نویس Char,پاورقي Char"/>
    <w:link w:val="Subtitle"/>
    <w:uiPriority w:val="11"/>
    <w:rsid w:val="00E46DBA"/>
    <w:rPr>
      <w:rFonts w:ascii="Cambria" w:eastAsia="2  Badr" w:hAnsi="Cambria" w:cs="Karim"/>
      <w:i/>
      <w:spacing w:val="15"/>
      <w:sz w:val="24"/>
      <w:szCs w:val="60"/>
    </w:rPr>
  </w:style>
  <w:style w:type="paragraph" w:styleId="Title">
    <w:name w:val="Title"/>
    <w:basedOn w:val="Normal"/>
    <w:next w:val="Normal"/>
    <w:link w:val="TitleChar"/>
    <w:autoRedefine/>
    <w:uiPriority w:val="10"/>
    <w:qFormat/>
    <w:rsid w:val="00E46DBA"/>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E46DBA"/>
    <w:rPr>
      <w:rFonts w:ascii="Cambria" w:eastAsia="2  Baran" w:hAnsi="Cambria" w:cs="Karim"/>
      <w:spacing w:val="5"/>
      <w:kern w:val="28"/>
      <w:sz w:val="52"/>
      <w:szCs w:val="100"/>
    </w:rPr>
  </w:style>
  <w:style w:type="paragraph" w:customStyle="1" w:styleId="Footnotetext0">
    <w:name w:val="Footnote  text"/>
    <w:basedOn w:val="Normal"/>
    <w:link w:val="FootnotetextChar0"/>
    <w:autoRedefine/>
    <w:rsid w:val="007C7FE1"/>
    <w:pPr>
      <w:ind w:left="26"/>
      <w:outlineLvl w:val="0"/>
    </w:pPr>
    <w:rPr>
      <w:rFonts w:ascii="B Lotus" w:hAnsi="B Lotus" w:cs="B Lotus"/>
      <w:sz w:val="20"/>
      <w:szCs w:val="20"/>
    </w:rPr>
  </w:style>
  <w:style w:type="character" w:customStyle="1" w:styleId="FootnotetextChar0">
    <w:name w:val="Footnote  text Char"/>
    <w:link w:val="Footnotetext0"/>
    <w:rsid w:val="007C7FE1"/>
    <w:rPr>
      <w:rFonts w:ascii="B Lotus" w:hAnsi="B Lotus" w:cs="B Lotus"/>
      <w:lang w:bidi="ar-SA"/>
    </w:rPr>
  </w:style>
  <w:style w:type="paragraph" w:customStyle="1" w:styleId="af2">
    <w:name w:val="متن جدول"/>
    <w:basedOn w:val="Normal"/>
    <w:rsid w:val="007C7FE1"/>
    <w:pPr>
      <w:bidi w:val="0"/>
      <w:jc w:val="center"/>
    </w:pPr>
    <w:rPr>
      <w:rFonts w:ascii="B Lotus" w:hAnsi="B Lotus" w:cs="B Lotus"/>
      <w:b/>
      <w:bCs/>
      <w:sz w:val="20"/>
      <w:szCs w:val="20"/>
    </w:rPr>
  </w:style>
  <w:style w:type="paragraph" w:customStyle="1" w:styleId="12">
    <w:name w:val="تورفتگی1"/>
    <w:basedOn w:val="ae"/>
    <w:link w:val="1Char"/>
    <w:rsid w:val="007C7FE1"/>
    <w:rPr>
      <w:rFonts w:ascii="B Lotus" w:hAnsi="B Lotus"/>
    </w:rPr>
  </w:style>
  <w:style w:type="character" w:customStyle="1" w:styleId="1Char">
    <w:name w:val="تورفتگی1 Char"/>
    <w:link w:val="12"/>
    <w:rsid w:val="007C7FE1"/>
    <w:rPr>
      <w:rFonts w:ascii="B Lotus" w:hAnsi="B Lotus" w:cs="B Lotus"/>
      <w:sz w:val="28"/>
      <w:szCs w:val="28"/>
      <w:lang w:bidi="ar-SA"/>
    </w:rPr>
  </w:style>
  <w:style w:type="paragraph" w:customStyle="1" w:styleId="af3">
    <w:name w:val="علیه السلام در متن"/>
    <w:basedOn w:val="af"/>
    <w:link w:val="Char7"/>
    <w:rsid w:val="007C7FE1"/>
    <w:rPr>
      <w:szCs w:val="22"/>
    </w:rPr>
  </w:style>
  <w:style w:type="character" w:customStyle="1" w:styleId="CharChar1">
    <w:name w:val="Char Char1"/>
    <w:rsid w:val="007C7FE1"/>
    <w:rPr>
      <w:rFonts w:ascii="B Lotus" w:hAnsi="B Lotus" w:cs="B Lotus"/>
      <w:lang w:val="en-US" w:eastAsia="en-US" w:bidi="ar-SA"/>
    </w:rPr>
  </w:style>
  <w:style w:type="character" w:customStyle="1" w:styleId="Char7">
    <w:name w:val="علیه السلام در متن Char"/>
    <w:link w:val="af3"/>
    <w:rsid w:val="007C7FE1"/>
    <w:rPr>
      <w:rFonts w:cs="B Lotus"/>
      <w:b/>
      <w:sz w:val="28"/>
      <w:szCs w:val="22"/>
      <w:lang w:bidi="ar-SA"/>
    </w:rPr>
  </w:style>
  <w:style w:type="paragraph" w:customStyle="1" w:styleId="af4">
    <w:name w:val="نام منبع درمتن"/>
    <w:basedOn w:val="a0"/>
    <w:link w:val="CharChar"/>
    <w:rsid w:val="007C7FE1"/>
    <w:rPr>
      <w:rFonts w:cs="Zar"/>
      <w:iCs/>
      <w:sz w:val="24"/>
      <w:szCs w:val="24"/>
    </w:rPr>
  </w:style>
  <w:style w:type="character" w:customStyle="1" w:styleId="CharChar">
    <w:name w:val="نام منبع درمتن Char Char"/>
    <w:link w:val="af4"/>
    <w:rsid w:val="007C7FE1"/>
    <w:rPr>
      <w:rFonts w:cs="Zar"/>
      <w:iCs/>
      <w:sz w:val="24"/>
      <w:szCs w:val="24"/>
      <w:lang w:val="en-US" w:eastAsia="en-US" w:bidi="ar-SA"/>
    </w:rPr>
  </w:style>
  <w:style w:type="paragraph" w:customStyle="1" w:styleId="af5">
    <w:name w:val="قران و روایت در متن"/>
    <w:basedOn w:val="a0"/>
    <w:link w:val="Char8"/>
    <w:rsid w:val="007C7FE1"/>
    <w:rPr>
      <w:rFonts w:cs="Badr"/>
      <w:bCs/>
      <w:sz w:val="24"/>
      <w:szCs w:val="24"/>
    </w:rPr>
  </w:style>
  <w:style w:type="character" w:customStyle="1" w:styleId="Char8">
    <w:name w:val="قران و روایت در متن Char"/>
    <w:link w:val="af5"/>
    <w:rsid w:val="007C7FE1"/>
    <w:rPr>
      <w:rFonts w:cs="Badr"/>
      <w:bCs/>
      <w:sz w:val="24"/>
      <w:szCs w:val="24"/>
      <w:lang w:val="en-US" w:eastAsia="en-US" w:bidi="ar-SA"/>
    </w:rPr>
  </w:style>
  <w:style w:type="character" w:customStyle="1" w:styleId="FootnotetextCharChar">
    <w:name w:val="Footnote  text Char Char"/>
    <w:rsid w:val="007C7FE1"/>
    <w:rPr>
      <w:rFonts w:cs="B Lotus"/>
      <w:lang w:val="en-US" w:eastAsia="en-US" w:bidi="ar-SA"/>
    </w:rPr>
  </w:style>
  <w:style w:type="paragraph" w:styleId="TOC7">
    <w:name w:val="toc 7"/>
    <w:aliases w:val="فهرست مطالب 7"/>
    <w:basedOn w:val="Normal"/>
    <w:next w:val="Normal"/>
    <w:autoRedefine/>
    <w:uiPriority w:val="39"/>
    <w:semiHidden/>
    <w:unhideWhenUsed/>
    <w:qFormat/>
    <w:rsid w:val="00E46DBA"/>
    <w:pPr>
      <w:spacing w:after="0"/>
      <w:ind w:left="1321"/>
    </w:pPr>
  </w:style>
  <w:style w:type="paragraph" w:customStyle="1" w:styleId="8">
    <w:name w:val="فهرست مطالب 8"/>
    <w:basedOn w:val="Normal"/>
    <w:next w:val="Normal"/>
    <w:autoRedefine/>
    <w:uiPriority w:val="39"/>
    <w:unhideWhenUsed/>
    <w:rsid w:val="007C7FE1"/>
    <w:pPr>
      <w:bidi w:val="0"/>
      <w:spacing w:after="100" w:line="276" w:lineRule="auto"/>
      <w:ind w:left="1540"/>
      <w:jc w:val="left"/>
    </w:pPr>
    <w:rPr>
      <w:rFonts w:cs="Arial"/>
      <w:szCs w:val="22"/>
    </w:rPr>
  </w:style>
  <w:style w:type="paragraph" w:customStyle="1" w:styleId="9">
    <w:name w:val="فهرست مطالب 9"/>
    <w:basedOn w:val="Normal"/>
    <w:next w:val="Normal"/>
    <w:autoRedefine/>
    <w:uiPriority w:val="39"/>
    <w:unhideWhenUsed/>
    <w:rsid w:val="007C7FE1"/>
    <w:pPr>
      <w:bidi w:val="0"/>
      <w:spacing w:after="100" w:line="276" w:lineRule="auto"/>
      <w:ind w:left="1760"/>
      <w:jc w:val="left"/>
    </w:pPr>
    <w:rPr>
      <w:rFonts w:cs="Arial"/>
      <w:szCs w:val="22"/>
    </w:rPr>
  </w:style>
  <w:style w:type="paragraph" w:customStyle="1" w:styleId="normal1">
    <w:name w:val="normal1"/>
    <w:basedOn w:val="Normal"/>
    <w:rsid w:val="007C7FE1"/>
    <w:pPr>
      <w:bidi w:val="0"/>
    </w:pPr>
    <w:rPr>
      <w:rFonts w:ascii="B Lotus" w:hAnsi="B Lotus" w:cs="B Lotus"/>
    </w:rPr>
  </w:style>
  <w:style w:type="paragraph" w:styleId="BalloonText">
    <w:name w:val="Balloon Text"/>
    <w:basedOn w:val="Normal"/>
    <w:link w:val="BalloonTextChar"/>
    <w:rsid w:val="007C7FE1"/>
    <w:pPr>
      <w:autoSpaceDE w:val="0"/>
      <w:autoSpaceDN w:val="0"/>
    </w:pPr>
    <w:rPr>
      <w:rFonts w:ascii="Tahoma" w:hAnsi="Tahoma" w:cs="Tahoma"/>
      <w:sz w:val="16"/>
      <w:szCs w:val="16"/>
    </w:rPr>
  </w:style>
  <w:style w:type="character" w:customStyle="1" w:styleId="BalloonTextChar">
    <w:name w:val="Balloon Text Char"/>
    <w:link w:val="BalloonText"/>
    <w:rsid w:val="007C7FE1"/>
    <w:rPr>
      <w:rFonts w:ascii="Tahoma" w:hAnsi="Tahoma" w:cs="Tahoma"/>
      <w:sz w:val="16"/>
      <w:szCs w:val="16"/>
      <w:lang w:bidi="ar-SA"/>
    </w:rPr>
  </w:style>
  <w:style w:type="character" w:customStyle="1" w:styleId="af6">
    <w:name w:val="مرجع نظر"/>
    <w:rsid w:val="007C7FE1"/>
    <w:rPr>
      <w:sz w:val="16"/>
      <w:szCs w:val="16"/>
    </w:rPr>
  </w:style>
  <w:style w:type="paragraph" w:customStyle="1" w:styleId="af7">
    <w:name w:val="متن نظر"/>
    <w:basedOn w:val="Normal"/>
    <w:link w:val="af8"/>
    <w:rsid w:val="007C7FE1"/>
    <w:pPr>
      <w:autoSpaceDE w:val="0"/>
      <w:autoSpaceDN w:val="0"/>
    </w:pPr>
    <w:rPr>
      <w:rFonts w:ascii="B Lotus" w:hAnsi="B Lotus" w:cs="B Lotus"/>
      <w:sz w:val="20"/>
      <w:szCs w:val="20"/>
    </w:rPr>
  </w:style>
  <w:style w:type="character" w:customStyle="1" w:styleId="af8">
    <w:name w:val="متن نظر نویسه"/>
    <w:link w:val="af7"/>
    <w:rsid w:val="007C7FE1"/>
    <w:rPr>
      <w:rFonts w:ascii="B Lotus" w:hAnsi="B Lotus" w:cs="B Lotus"/>
      <w:lang w:bidi="ar-SA"/>
    </w:rPr>
  </w:style>
  <w:style w:type="paragraph" w:styleId="CommentSubject">
    <w:name w:val="annotation subject"/>
    <w:basedOn w:val="af7"/>
    <w:next w:val="af7"/>
    <w:link w:val="CommentSubjectChar"/>
    <w:rsid w:val="007C7FE1"/>
    <w:rPr>
      <w:b/>
      <w:bCs/>
    </w:rPr>
  </w:style>
  <w:style w:type="character" w:customStyle="1" w:styleId="CommentSubjectChar">
    <w:name w:val="Comment Subject Char"/>
    <w:link w:val="CommentSubject"/>
    <w:rsid w:val="007C7FE1"/>
    <w:rPr>
      <w:rFonts w:ascii="B Lotus" w:hAnsi="B Lotus" w:cs="B Lotus"/>
      <w:b/>
      <w:bCs/>
      <w:lang w:bidi="ar-SA"/>
    </w:rPr>
  </w:style>
  <w:style w:type="paragraph" w:styleId="NoSpacing">
    <w:name w:val="No Spacing"/>
    <w:aliases w:val="متن عربي"/>
    <w:link w:val="NoSpacingChar"/>
    <w:autoRedefine/>
    <w:uiPriority w:val="1"/>
    <w:qFormat/>
    <w:rsid w:val="00E46DBA"/>
    <w:pPr>
      <w:bidi/>
      <w:ind w:firstLine="284"/>
      <w:contextualSpacing/>
      <w:jc w:val="both"/>
    </w:pPr>
    <w:rPr>
      <w:rFonts w:eastAsia="2  Lotus" w:cs="2  Badr"/>
      <w:sz w:val="72"/>
      <w:szCs w:val="32"/>
    </w:rPr>
  </w:style>
  <w:style w:type="paragraph" w:styleId="ListParagraph">
    <w:name w:val="List Paragraph"/>
    <w:basedOn w:val="Normal"/>
    <w:link w:val="ListParagraphChar"/>
    <w:autoRedefine/>
    <w:uiPriority w:val="34"/>
    <w:qFormat/>
    <w:rsid w:val="00E46DBA"/>
    <w:pPr>
      <w:ind w:left="1134" w:firstLine="0"/>
    </w:pPr>
    <w:rPr>
      <w:rFonts w:eastAsia="2  Lotus" w:cs="2  Lotus"/>
    </w:rPr>
  </w:style>
  <w:style w:type="paragraph" w:styleId="Quote">
    <w:name w:val="Quote"/>
    <w:basedOn w:val="Normal"/>
    <w:next w:val="Normal"/>
    <w:link w:val="QuoteChar"/>
    <w:autoRedefine/>
    <w:uiPriority w:val="29"/>
    <w:qFormat/>
    <w:rsid w:val="00E46DBA"/>
    <w:pPr>
      <w:spacing w:before="120" w:after="240"/>
      <w:ind w:left="1134" w:firstLine="0"/>
    </w:pPr>
    <w:rPr>
      <w:rFonts w:cs="B Lotus"/>
      <w:i/>
      <w:sz w:val="20"/>
      <w:szCs w:val="30"/>
    </w:rPr>
  </w:style>
  <w:style w:type="character" w:customStyle="1" w:styleId="QuoteChar">
    <w:name w:val="Quote Char"/>
    <w:link w:val="Quote"/>
    <w:uiPriority w:val="29"/>
    <w:rsid w:val="00E46DBA"/>
    <w:rPr>
      <w:rFonts w:cs="B Lotus"/>
      <w:i/>
      <w:szCs w:val="30"/>
    </w:rPr>
  </w:style>
  <w:style w:type="paragraph" w:styleId="IntenseQuote">
    <w:name w:val="Intense Quote"/>
    <w:basedOn w:val="Normal"/>
    <w:next w:val="Normal"/>
    <w:link w:val="IntenseQuoteChar"/>
    <w:autoRedefine/>
    <w:uiPriority w:val="30"/>
    <w:qFormat/>
    <w:rsid w:val="00E46DBA"/>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E46DBA"/>
    <w:rPr>
      <w:rFonts w:eastAsia="2  Lotus" w:cs="B Lotus"/>
      <w:b/>
      <w:bCs/>
      <w:i/>
      <w:szCs w:val="30"/>
    </w:rPr>
  </w:style>
  <w:style w:type="character" w:styleId="SubtleEmphasis">
    <w:name w:val="Subtle Emphasis"/>
    <w:uiPriority w:val="19"/>
    <w:qFormat/>
    <w:rsid w:val="00E46DBA"/>
    <w:rPr>
      <w:rFonts w:cs="2  Lotus"/>
      <w:i/>
      <w:iCs/>
      <w:color w:val="4A442A"/>
      <w:szCs w:val="32"/>
      <w:u w:val="none"/>
    </w:rPr>
  </w:style>
  <w:style w:type="character" w:styleId="IntenseEmphasis">
    <w:name w:val="Intense Emphasis"/>
    <w:uiPriority w:val="21"/>
    <w:qFormat/>
    <w:rsid w:val="00E46DBA"/>
    <w:rPr>
      <w:rFonts w:cs="2  Lotus"/>
      <w:b/>
      <w:i/>
      <w:iCs/>
      <w:color w:val="auto"/>
      <w:szCs w:val="32"/>
    </w:rPr>
  </w:style>
  <w:style w:type="character" w:styleId="SubtleReference">
    <w:name w:val="Subtle Reference"/>
    <w:aliases w:val="مرجع"/>
    <w:uiPriority w:val="31"/>
    <w:qFormat/>
    <w:rsid w:val="00E46DBA"/>
    <w:rPr>
      <w:rFonts w:cs="2  Lotus"/>
      <w:smallCaps/>
      <w:color w:val="auto"/>
      <w:szCs w:val="28"/>
      <w:u w:val="single"/>
    </w:rPr>
  </w:style>
  <w:style w:type="character" w:styleId="IntenseReference">
    <w:name w:val="Intense Reference"/>
    <w:uiPriority w:val="32"/>
    <w:qFormat/>
    <w:rsid w:val="00E46DBA"/>
    <w:rPr>
      <w:rFonts w:cs="2  Lotus"/>
      <w:b/>
      <w:bCs/>
      <w:smallCaps/>
      <w:color w:val="auto"/>
      <w:spacing w:val="5"/>
      <w:szCs w:val="28"/>
      <w:u w:val="single"/>
    </w:rPr>
  </w:style>
  <w:style w:type="character" w:styleId="BookTitle">
    <w:name w:val="Book Title"/>
    <w:uiPriority w:val="33"/>
    <w:qFormat/>
    <w:rsid w:val="00E46DBA"/>
    <w:rPr>
      <w:rFonts w:cs="2  Titr"/>
      <w:b/>
      <w:bCs/>
      <w:smallCaps/>
      <w:spacing w:val="5"/>
      <w:szCs w:val="100"/>
    </w:rPr>
  </w:style>
  <w:style w:type="character" w:customStyle="1" w:styleId="NoSpacingChar">
    <w:name w:val="No Spacing Char"/>
    <w:aliases w:val="متن عربي Char"/>
    <w:link w:val="NoSpacing"/>
    <w:uiPriority w:val="1"/>
    <w:rsid w:val="00E46DBA"/>
    <w:rPr>
      <w:rFonts w:eastAsia="2  Lotus" w:cs="2  Badr"/>
      <w:sz w:val="72"/>
      <w:szCs w:val="32"/>
    </w:rPr>
  </w:style>
  <w:style w:type="paragraph" w:styleId="Caption">
    <w:name w:val="caption"/>
    <w:basedOn w:val="Normal"/>
    <w:next w:val="Normal"/>
    <w:uiPriority w:val="35"/>
    <w:semiHidden/>
    <w:unhideWhenUsed/>
    <w:qFormat/>
    <w:rsid w:val="00E46DBA"/>
    <w:rPr>
      <w:b/>
      <w:bCs/>
      <w:sz w:val="20"/>
      <w:szCs w:val="20"/>
    </w:rPr>
  </w:style>
  <w:style w:type="character" w:customStyle="1" w:styleId="ListParagraphChar">
    <w:name w:val="List Paragraph Char"/>
    <w:link w:val="ListParagraph"/>
    <w:uiPriority w:val="34"/>
    <w:rsid w:val="00E46DBA"/>
    <w:rPr>
      <w:rFonts w:eastAsia="2  Lotus" w:cs="2  Lotus"/>
      <w:sz w:val="22"/>
      <w:szCs w:val="28"/>
    </w:rPr>
  </w:style>
  <w:style w:type="character" w:styleId="Hyperlink">
    <w:name w:val="Hyperlink"/>
    <w:basedOn w:val="DefaultParagraphFont"/>
    <w:uiPriority w:val="99"/>
    <w:unhideWhenUsed/>
    <w:rsid w:val="00E46D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605;&#1578;&#1606;%20&#1576;&#1583;&#1608;&#1606;%20&#1581;&#1575;&#1588;&#1610;&#1607;%20(2).dot"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27BD0-20B8-4321-ABF3-F6C6D21DD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متن بدون حاشيه (2)</Template>
  <TotalTime>16</TotalTime>
  <Pages>7</Pages>
  <Words>1429</Words>
  <Characters>8150</Characters>
  <Application>Microsoft Office Word</Application>
  <DocSecurity>0</DocSecurity>
  <Lines>67</Lines>
  <Paragraphs>19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creator>User</dc:creator>
  <cp:lastModifiedBy>اشراق</cp:lastModifiedBy>
  <cp:revision>4</cp:revision>
  <cp:lastPrinted>2008-05-03T17:27:00Z</cp:lastPrinted>
  <dcterms:created xsi:type="dcterms:W3CDTF">2014-09-03T02:43:00Z</dcterms:created>
  <dcterms:modified xsi:type="dcterms:W3CDTF">2014-09-03T04:12:00Z</dcterms:modified>
</cp:coreProperties>
</file>