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427F" w:rsidRDefault="0071427F" w:rsidP="0071427F">
      <w:pPr>
        <w:rPr>
          <w:rtl/>
        </w:rPr>
      </w:pPr>
      <w:bookmarkStart w:id="0" w:name="_Toc253824382"/>
      <w:r>
        <w:rPr>
          <w:rFonts w:hint="cs"/>
          <w:rtl/>
        </w:rPr>
        <w:t>جلسه 2</w:t>
      </w:r>
      <w:r>
        <w:rPr>
          <w:rFonts w:hint="cs"/>
          <w:rtl/>
        </w:rPr>
        <w:t>9</w:t>
      </w:r>
      <w:bookmarkStart w:id="1" w:name="_GoBack"/>
      <w:bookmarkEnd w:id="1"/>
      <w:r>
        <w:rPr>
          <w:rFonts w:hint="cs"/>
          <w:rtl/>
        </w:rPr>
        <w:t xml:space="preserve">                88-87</w:t>
      </w:r>
    </w:p>
    <w:p w:rsidR="003E1AD5" w:rsidRDefault="003E1AD5" w:rsidP="003E1AD5">
      <w:pPr>
        <w:pStyle w:val="Heading1"/>
        <w:rPr>
          <w:rtl/>
        </w:rPr>
      </w:pPr>
      <w:r>
        <w:rPr>
          <w:rFonts w:hint="cs"/>
          <w:rtl/>
        </w:rPr>
        <w:t>مکاسب محرمه / تصویر و تمثیل</w:t>
      </w:r>
      <w:bookmarkEnd w:id="0"/>
    </w:p>
    <w:p w:rsidR="00BF3F06" w:rsidRDefault="008D7ADB" w:rsidP="003B0CBC">
      <w:pPr>
        <w:rPr>
          <w:rtl/>
        </w:rPr>
      </w:pPr>
      <w:r w:rsidRPr="003848C3">
        <w:rPr>
          <w:rFonts w:hint="cs"/>
          <w:rtl/>
        </w:rPr>
        <w:t>بسم الله الرحمن الرحيم</w:t>
      </w:r>
    </w:p>
    <w:p w:rsidR="008D7ADB" w:rsidRPr="003848C3" w:rsidRDefault="00BF3F06" w:rsidP="00BF3F06">
      <w:pPr>
        <w:pStyle w:val="Heading1"/>
        <w:rPr>
          <w:rtl/>
        </w:rPr>
      </w:pPr>
      <w:bookmarkStart w:id="2" w:name="_Toc253824383"/>
      <w:r>
        <w:rPr>
          <w:rFonts w:hint="cs"/>
          <w:rtl/>
        </w:rPr>
        <w:t>خشک کردن یا مومیایی کردن حیوانات</w:t>
      </w:r>
      <w:bookmarkEnd w:id="2"/>
      <w:r w:rsidR="008D7ADB" w:rsidRPr="003848C3">
        <w:rPr>
          <w:rFonts w:hint="cs"/>
          <w:rtl/>
        </w:rPr>
        <w:t xml:space="preserve"> </w:t>
      </w:r>
    </w:p>
    <w:p w:rsidR="00BF3F06" w:rsidRDefault="008D7ADB" w:rsidP="008D7ADB">
      <w:pPr>
        <w:jc w:val="both"/>
        <w:rPr>
          <w:rtl/>
        </w:rPr>
      </w:pPr>
      <w:r w:rsidRPr="003848C3">
        <w:rPr>
          <w:rFonts w:hint="cs"/>
          <w:rtl/>
        </w:rPr>
        <w:t>مطلب آخري كه در بحث مقام اول يعني ايجاد الصور و التماثيل اشاره اي به آن مي كنيم كه مطلب پانزدهم اس</w:t>
      </w:r>
      <w:r w:rsidR="00BF3F06">
        <w:rPr>
          <w:rFonts w:hint="cs"/>
          <w:rtl/>
        </w:rPr>
        <w:t>ت</w:t>
      </w:r>
      <w:r w:rsidR="003B0CBC">
        <w:rPr>
          <w:rFonts w:hint="cs"/>
          <w:rtl/>
        </w:rPr>
        <w:t>،</w:t>
      </w:r>
      <w:r w:rsidRPr="003848C3">
        <w:rPr>
          <w:rFonts w:hint="cs"/>
          <w:rtl/>
        </w:rPr>
        <w:t xml:space="preserve"> اين است كه موضوعاتي مثل خشك كردن كالبد و جسم ح</w:t>
      </w:r>
      <w:r w:rsidR="00BF3F06">
        <w:rPr>
          <w:rFonts w:hint="cs"/>
          <w:rtl/>
        </w:rPr>
        <w:t xml:space="preserve">يوانات كه به آنها تاكسي درمي مي </w:t>
      </w:r>
      <w:r w:rsidRPr="003848C3">
        <w:rPr>
          <w:rFonts w:hint="cs"/>
          <w:rtl/>
        </w:rPr>
        <w:t xml:space="preserve">گويند يا مومي كردن بدن و امثال اين، آيا ارتباطي با بحث ما دارد يا ندارد؟ </w:t>
      </w:r>
    </w:p>
    <w:p w:rsidR="008D7ADB" w:rsidRDefault="008D7ADB" w:rsidP="005727D4">
      <w:pPr>
        <w:jc w:val="both"/>
        <w:rPr>
          <w:rtl/>
        </w:rPr>
      </w:pPr>
      <w:r w:rsidRPr="003848C3">
        <w:rPr>
          <w:rFonts w:hint="cs"/>
          <w:rtl/>
        </w:rPr>
        <w:t>در اين زمينه به نظر مي آيد كه بحث چنداني از حيث بحث ما اينجا وجود ندارد و پاسخ به اين سوال اين است كه ظاهرش اين است كه خشك كردن حيوانات و اين كه آنها را با ابزاري خشك مي كنند و بعد هم آن اجزائي كه در معرض فساد است را بيرون مي آورند بعد هم موادي به او مي زنند كه بمانند چه در شكل تاكسي درمي يا موميايي كه قديم مرسوم بوده و الآن هم مرسوم است</w:t>
      </w:r>
      <w:r w:rsidR="005727D4">
        <w:rPr>
          <w:rFonts w:hint="cs"/>
          <w:rtl/>
        </w:rPr>
        <w:t>.</w:t>
      </w:r>
      <w:r w:rsidRPr="003848C3">
        <w:rPr>
          <w:rFonts w:hint="cs"/>
          <w:rtl/>
        </w:rPr>
        <w:t xml:space="preserve"> اين امر ظاهرا</w:t>
      </w:r>
      <w:r w:rsidR="005727D4">
        <w:rPr>
          <w:rFonts w:hint="cs"/>
          <w:rtl/>
        </w:rPr>
        <w:t>ً</w:t>
      </w:r>
      <w:r w:rsidRPr="003848C3">
        <w:rPr>
          <w:rFonts w:hint="cs"/>
          <w:rtl/>
        </w:rPr>
        <w:t xml:space="preserve"> به ايجاد التماثيل</w:t>
      </w:r>
      <w:r w:rsidR="005727D4">
        <w:rPr>
          <w:rFonts w:hint="cs"/>
          <w:rtl/>
        </w:rPr>
        <w:t xml:space="preserve"> ربط </w:t>
      </w:r>
      <w:r w:rsidRPr="003848C3">
        <w:rPr>
          <w:rFonts w:hint="cs"/>
          <w:rtl/>
        </w:rPr>
        <w:t xml:space="preserve"> ندارد و اين امر قديم هم مرسو</w:t>
      </w:r>
      <w:r w:rsidR="005727D4">
        <w:rPr>
          <w:rFonts w:hint="cs"/>
          <w:rtl/>
        </w:rPr>
        <w:t>م</w:t>
      </w:r>
      <w:r w:rsidRPr="003848C3">
        <w:rPr>
          <w:rFonts w:hint="cs"/>
          <w:rtl/>
        </w:rPr>
        <w:t xml:space="preserve"> بوده كه اجسادي را موميايي مي كنند و الآن هم در موزه ها </w:t>
      </w:r>
      <w:r w:rsidR="003B0CBC">
        <w:rPr>
          <w:rFonts w:hint="cs"/>
          <w:rtl/>
        </w:rPr>
        <w:t>است</w:t>
      </w:r>
      <w:r w:rsidRPr="003848C3">
        <w:rPr>
          <w:rFonts w:hint="cs"/>
          <w:rtl/>
        </w:rPr>
        <w:t xml:space="preserve"> و جسد لنين را موميايي كردند كه در مسكو </w:t>
      </w:r>
      <w:r w:rsidR="003B0CBC">
        <w:rPr>
          <w:rFonts w:hint="cs"/>
          <w:rtl/>
        </w:rPr>
        <w:t>است</w:t>
      </w:r>
      <w:r w:rsidRPr="003848C3">
        <w:rPr>
          <w:rFonts w:hint="cs"/>
          <w:rtl/>
        </w:rPr>
        <w:t xml:space="preserve"> يا در پرنده ها به صورت تاكسي درمي در مي آورند و شكل آن را با موادي حفظ مي كنن</w:t>
      </w:r>
      <w:r w:rsidR="005727D4">
        <w:rPr>
          <w:rFonts w:hint="cs"/>
          <w:rtl/>
        </w:rPr>
        <w:t>د</w:t>
      </w:r>
      <w:r w:rsidR="003B0CBC">
        <w:rPr>
          <w:rFonts w:hint="cs"/>
          <w:rtl/>
        </w:rPr>
        <w:t>.</w:t>
      </w:r>
      <w:r w:rsidRPr="003848C3">
        <w:rPr>
          <w:rFonts w:hint="cs"/>
          <w:rtl/>
        </w:rPr>
        <w:t xml:space="preserve"> اينها از حيث ايجاد تمثال و تمثيل و تصوير مانعي ندارد براي اين كه ظاهر تصوير و تمثيل اين است كه شبه چيز ديگري را درست مي كنند نه اين كه خود او را ماندگار مي كنند كه خود شيء را ماندگار بكنند با يك تصرفاتي اين كار را مي كنند يا خشكش مي كنند يا مواد بهش مي زنند و مواد فاسد شونده را از او بيرون مي آورند ولي در نهايت اين چه كه در موميايي سازي و تاكسي درمي </w:t>
      </w:r>
      <w:r w:rsidR="003B0CBC">
        <w:rPr>
          <w:rFonts w:hint="cs"/>
          <w:rtl/>
        </w:rPr>
        <w:t>است</w:t>
      </w:r>
      <w:r w:rsidRPr="003848C3">
        <w:rPr>
          <w:rFonts w:hint="cs"/>
          <w:rtl/>
        </w:rPr>
        <w:t xml:space="preserve"> اين است كه خود امر حفظ مي شود بدون اين كه روح داشته باشد در حالي كه روح حيواني يا انساني از او جدا شده يا روح نباتي از او جدا شده برگهاي گلي كه موادي به او مي زنند مدتهاي زيادي باقي مي ماند مثلا گياهاني كه خشكش مي كنند مدتها باقي مي مانن</w:t>
      </w:r>
      <w:r w:rsidR="003B0CBC">
        <w:rPr>
          <w:rFonts w:hint="cs"/>
          <w:rtl/>
        </w:rPr>
        <w:t>د .</w:t>
      </w:r>
    </w:p>
    <w:p w:rsidR="001D76F1" w:rsidRPr="003848C3" w:rsidRDefault="001D76F1" w:rsidP="001D76F1">
      <w:pPr>
        <w:pStyle w:val="Heading1"/>
        <w:rPr>
          <w:rtl/>
        </w:rPr>
      </w:pPr>
      <w:bookmarkStart w:id="3" w:name="_Toc253824384"/>
      <w:r>
        <w:rPr>
          <w:rFonts w:hint="cs"/>
          <w:rtl/>
        </w:rPr>
        <w:t>اطلاق صور بر حیوانات خشک شده</w:t>
      </w:r>
      <w:bookmarkEnd w:id="3"/>
    </w:p>
    <w:p w:rsidR="008D7ADB" w:rsidRPr="003848C3" w:rsidRDefault="008D7ADB" w:rsidP="001D76F1">
      <w:pPr>
        <w:jc w:val="both"/>
        <w:rPr>
          <w:rtl/>
        </w:rPr>
      </w:pPr>
      <w:r w:rsidRPr="003848C3">
        <w:rPr>
          <w:rFonts w:hint="cs"/>
          <w:rtl/>
        </w:rPr>
        <w:t>دو سوال وجود دارد در اينها كه يك سوالش با بحث ما مربوط است .</w:t>
      </w:r>
      <w:r w:rsidR="001D76F1">
        <w:rPr>
          <w:rFonts w:hint="cs"/>
          <w:rtl/>
        </w:rPr>
        <w:t xml:space="preserve"> </w:t>
      </w:r>
      <w:r w:rsidRPr="003848C3">
        <w:rPr>
          <w:rFonts w:hint="cs"/>
          <w:rtl/>
        </w:rPr>
        <w:t>سوال اولي كه ما اول مطرح كرديم از حيث تمثيل و تصوير و .. اشكالي دارد يا ندارد؟ يك سوال اين است كه از حيث بحث هاي ديگر اينها اشكال دارد يا ندارد؟</w:t>
      </w:r>
      <w:r w:rsidR="001D76F1">
        <w:rPr>
          <w:rFonts w:hint="cs"/>
          <w:rtl/>
        </w:rPr>
        <w:t xml:space="preserve"> </w:t>
      </w:r>
      <w:r w:rsidRPr="003848C3">
        <w:rPr>
          <w:rFonts w:hint="cs"/>
          <w:rtl/>
        </w:rPr>
        <w:t xml:space="preserve">آن سوال اصلي كه اينجا مطرح شد اين است كه آيا تمثيل و تصوير شامل اين موارد مي شود يا نمي شود ؟ </w:t>
      </w:r>
    </w:p>
    <w:p w:rsidR="00DF0450" w:rsidRDefault="008D7ADB" w:rsidP="00DF0450">
      <w:pPr>
        <w:jc w:val="both"/>
        <w:rPr>
          <w:rtl/>
        </w:rPr>
      </w:pPr>
      <w:r w:rsidRPr="003848C3">
        <w:rPr>
          <w:rFonts w:hint="cs"/>
          <w:rtl/>
        </w:rPr>
        <w:t>ظاهر اين است كه شامل نمي شود براي اين كه تصوير و تمثيل ، صورت غير واقعي شيء است يا مجسمه غير</w:t>
      </w:r>
      <w:r w:rsidR="00DF0450">
        <w:rPr>
          <w:rFonts w:hint="cs"/>
          <w:rtl/>
          <w:lang w:bidi="fa-IR"/>
        </w:rPr>
        <w:t xml:space="preserve"> </w:t>
      </w:r>
      <w:r w:rsidRPr="003848C3">
        <w:rPr>
          <w:rFonts w:hint="cs"/>
          <w:rtl/>
        </w:rPr>
        <w:t>واقعي خود آن ايجاد مي شود ولي به نوعي محاكات نسبت به واقعي دارد يعني شبهي براي شيء است بدون اين كه خود اجزاء و جزئيات و عناصري از خود ممثل و مصور در اين تصوير و يا مثال باش</w:t>
      </w:r>
      <w:r w:rsidR="003B0CBC">
        <w:rPr>
          <w:rFonts w:hint="cs"/>
          <w:rtl/>
        </w:rPr>
        <w:t>د .</w:t>
      </w:r>
      <w:r w:rsidRPr="003848C3">
        <w:rPr>
          <w:rFonts w:hint="cs"/>
          <w:rtl/>
        </w:rPr>
        <w:t xml:space="preserve"> </w:t>
      </w:r>
    </w:p>
    <w:p w:rsidR="00DF0450" w:rsidRDefault="00DF0450" w:rsidP="00DF0450">
      <w:pPr>
        <w:pStyle w:val="Heading2"/>
        <w:rPr>
          <w:rtl/>
        </w:rPr>
      </w:pPr>
      <w:bookmarkStart w:id="4" w:name="_Toc253824385"/>
      <w:r>
        <w:rPr>
          <w:rFonts w:hint="cs"/>
          <w:rtl/>
        </w:rPr>
        <w:lastRenderedPageBreak/>
        <w:t>عدم شمول ادله بر مومیایی</w:t>
      </w:r>
      <w:bookmarkEnd w:id="4"/>
    </w:p>
    <w:p w:rsidR="00DF0450" w:rsidRDefault="008D7ADB" w:rsidP="00DF0450">
      <w:pPr>
        <w:jc w:val="both"/>
        <w:rPr>
          <w:rtl/>
        </w:rPr>
      </w:pPr>
      <w:r w:rsidRPr="003848C3">
        <w:rPr>
          <w:rFonts w:hint="cs"/>
          <w:rtl/>
        </w:rPr>
        <w:t>ظاهر تمثيل و تصوير اين است كه با موادي غير از مواد آن شيء اصلي، چهره اي، مثالي، صورتي از آن شيء اصلي اينجا ساخته مي شود كه در واقع ممثل و مجسم و مصوّر واقعيت ديگري است و اين كه اينجاست كه حالت نقاشي و مجسمه است يك چيز ديگري است منتهي بينشان مشابهتي اس</w:t>
      </w:r>
      <w:r w:rsidR="003B0CBC">
        <w:rPr>
          <w:rFonts w:hint="cs"/>
          <w:rtl/>
        </w:rPr>
        <w:t>ت ،</w:t>
      </w:r>
      <w:r w:rsidRPr="003848C3">
        <w:rPr>
          <w:rFonts w:hint="cs"/>
          <w:rtl/>
        </w:rPr>
        <w:t>‌كه به خاطر مشابهت ، يحكي عن الممثل ولي در جايي كه خود آن پوست را ، مواد شيميايي زدند كه همان پوست باقي مانده و بدن خود او با موميايي شدن و تزريق مواد حفظ شده ، اين خود اوست فقط ازاله روح شده، زيرا بعد از ازاله روح ، آمده جسد را حفظ كرده، اين حفظ جسد با طرق علمي وشيميايي اين ربطي با تمثيل و تصوير و ساخت مجسمه و ساخت و پيكر چيزي ندار</w:t>
      </w:r>
      <w:r w:rsidR="003B0CBC">
        <w:rPr>
          <w:rFonts w:hint="cs"/>
          <w:rtl/>
        </w:rPr>
        <w:t xml:space="preserve">د </w:t>
      </w:r>
      <w:r w:rsidR="00DF0450">
        <w:rPr>
          <w:rFonts w:hint="cs"/>
          <w:rtl/>
        </w:rPr>
        <w:t xml:space="preserve">و </w:t>
      </w:r>
      <w:r w:rsidRPr="003848C3">
        <w:rPr>
          <w:rFonts w:hint="cs"/>
          <w:rtl/>
        </w:rPr>
        <w:t>خيلي با هم فرق دارد</w:t>
      </w:r>
      <w:r w:rsidR="00DF0450">
        <w:rPr>
          <w:rFonts w:hint="cs"/>
          <w:rtl/>
        </w:rPr>
        <w:t xml:space="preserve">. </w:t>
      </w:r>
      <w:r w:rsidRPr="003848C3">
        <w:rPr>
          <w:rFonts w:hint="cs"/>
          <w:rtl/>
        </w:rPr>
        <w:t>البته بعد از اين كه اين كالبد خشك ش</w:t>
      </w:r>
      <w:r w:rsidR="003B0CBC">
        <w:rPr>
          <w:rFonts w:hint="cs"/>
          <w:rtl/>
        </w:rPr>
        <w:t>د ،</w:t>
      </w:r>
      <w:r w:rsidRPr="003848C3">
        <w:rPr>
          <w:rFonts w:hint="cs"/>
          <w:rtl/>
        </w:rPr>
        <w:t xml:space="preserve"> با اين پوستها مان</w:t>
      </w:r>
      <w:r w:rsidR="003B0CBC">
        <w:rPr>
          <w:rFonts w:hint="cs"/>
          <w:rtl/>
        </w:rPr>
        <w:t>د ،</w:t>
      </w:r>
      <w:r w:rsidRPr="003848C3">
        <w:rPr>
          <w:rFonts w:hint="cs"/>
          <w:rtl/>
        </w:rPr>
        <w:t xml:space="preserve"> و تصرفاتي كه ش</w:t>
      </w:r>
      <w:r w:rsidR="003B0CBC">
        <w:rPr>
          <w:rFonts w:hint="cs"/>
          <w:rtl/>
        </w:rPr>
        <w:t>د ،</w:t>
      </w:r>
      <w:r w:rsidRPr="003848C3">
        <w:rPr>
          <w:rFonts w:hint="cs"/>
          <w:rtl/>
        </w:rPr>
        <w:t xml:space="preserve"> مشابهتي بين اين و آن شيء وقتي كه روح داش</w:t>
      </w:r>
      <w:r w:rsidR="003B0CBC">
        <w:rPr>
          <w:rFonts w:hint="cs"/>
          <w:rtl/>
        </w:rPr>
        <w:t>ت ،</w:t>
      </w:r>
      <w:r w:rsidRPr="003848C3">
        <w:rPr>
          <w:rFonts w:hint="cs"/>
          <w:rtl/>
        </w:rPr>
        <w:t>‌</w:t>
      </w:r>
      <w:r w:rsidR="003B0CBC">
        <w:rPr>
          <w:rFonts w:hint="cs"/>
          <w:rtl/>
        </w:rPr>
        <w:t xml:space="preserve"> است</w:t>
      </w:r>
      <w:r w:rsidR="00DF0450">
        <w:rPr>
          <w:rFonts w:hint="cs"/>
          <w:rtl/>
        </w:rPr>
        <w:t>.</w:t>
      </w:r>
      <w:r w:rsidRPr="003848C3">
        <w:rPr>
          <w:rFonts w:hint="cs"/>
          <w:rtl/>
        </w:rPr>
        <w:t xml:space="preserve"> آن زمان ذي روحي را مي شود ولي دليل شامل آن را نمي شود</w:t>
      </w:r>
      <w:r w:rsidR="00DF0450">
        <w:rPr>
          <w:rFonts w:hint="cs"/>
          <w:rtl/>
        </w:rPr>
        <w:t>.</w:t>
      </w:r>
    </w:p>
    <w:p w:rsidR="00DF0450" w:rsidRDefault="00DF0450" w:rsidP="00DF0450">
      <w:pPr>
        <w:pStyle w:val="Heading2"/>
        <w:rPr>
          <w:rtl/>
        </w:rPr>
      </w:pPr>
      <w:bookmarkStart w:id="5" w:name="_Toc253824386"/>
      <w:r>
        <w:rPr>
          <w:rFonts w:hint="cs"/>
          <w:rtl/>
        </w:rPr>
        <w:t>مومیایی شامل اجزاء زائد</w:t>
      </w:r>
      <w:bookmarkEnd w:id="5"/>
    </w:p>
    <w:p w:rsidR="008D7ADB" w:rsidRDefault="008D7ADB" w:rsidP="00A857E0">
      <w:pPr>
        <w:jc w:val="both"/>
        <w:rPr>
          <w:rtl/>
        </w:rPr>
      </w:pPr>
      <w:r w:rsidRPr="003848C3">
        <w:rPr>
          <w:rFonts w:hint="cs"/>
          <w:rtl/>
        </w:rPr>
        <w:t xml:space="preserve"> ولي يك تبصره اي به اين جواب بايد زده شود و آن اين است كه اين تا مادامي است كه اصل اين حيواني كه شيميايي شده ، يا جسدي كه شيميايي شده و يا كاملا</w:t>
      </w:r>
      <w:r w:rsidR="00DF0450">
        <w:rPr>
          <w:rFonts w:hint="cs"/>
          <w:rtl/>
        </w:rPr>
        <w:t>ً</w:t>
      </w:r>
      <w:r w:rsidRPr="003848C3">
        <w:rPr>
          <w:rFonts w:hint="cs"/>
          <w:rtl/>
        </w:rPr>
        <w:t xml:space="preserve"> اجزاء رئيسيه و عمده آن هماني است كه يك وقتي در او روح بو</w:t>
      </w:r>
      <w:r w:rsidR="003B0CBC">
        <w:rPr>
          <w:rFonts w:hint="cs"/>
          <w:rtl/>
        </w:rPr>
        <w:t>د ،</w:t>
      </w:r>
      <w:r w:rsidRPr="003848C3">
        <w:rPr>
          <w:rFonts w:hint="cs"/>
          <w:rtl/>
        </w:rPr>
        <w:t>‌</w:t>
      </w:r>
      <w:r w:rsidR="00DF0450">
        <w:rPr>
          <w:rFonts w:hint="cs"/>
          <w:rtl/>
        </w:rPr>
        <w:t xml:space="preserve"> </w:t>
      </w:r>
      <w:r w:rsidRPr="003848C3">
        <w:rPr>
          <w:rFonts w:hint="cs"/>
          <w:rtl/>
        </w:rPr>
        <w:t>تا اينجا اگر هماني بود كه عمدتا</w:t>
      </w:r>
      <w:r w:rsidR="00DF0450">
        <w:rPr>
          <w:rFonts w:hint="cs"/>
          <w:rtl/>
        </w:rPr>
        <w:t>ً</w:t>
      </w:r>
      <w:r w:rsidRPr="003848C3">
        <w:rPr>
          <w:rFonts w:hint="cs"/>
          <w:rtl/>
        </w:rPr>
        <w:t xml:space="preserve"> همان است كه زماني روح داشت حالا خشك شده و نگهداري ش</w:t>
      </w:r>
      <w:r w:rsidR="003B0CBC">
        <w:rPr>
          <w:rFonts w:hint="cs"/>
          <w:rtl/>
        </w:rPr>
        <w:t>د ،</w:t>
      </w:r>
      <w:r w:rsidRPr="003848C3">
        <w:rPr>
          <w:rFonts w:hint="cs"/>
          <w:rtl/>
        </w:rPr>
        <w:t xml:space="preserve"> اما يك صورت ديگري دارد كه در آن صورت جاي اين </w:t>
      </w:r>
      <w:r w:rsidR="003B0CBC">
        <w:rPr>
          <w:rFonts w:hint="cs"/>
          <w:rtl/>
        </w:rPr>
        <w:t>است</w:t>
      </w:r>
      <w:r w:rsidRPr="003848C3">
        <w:rPr>
          <w:rFonts w:hint="cs"/>
          <w:rtl/>
        </w:rPr>
        <w:t xml:space="preserve"> كه ممكن است بحث ما شامل آن مي شود و آن اين است كه بعضي از اجزاء او حفظ شده ولي چيزهاي ديگري هم بر او افزوده شده، مثلا چشمش ، شاخش، توي صورتش چيزهايي اضافه شده،‌و طوري است كه عين هماني است كه الآن خشك شده و نگهداري مي شود مي گويند بخشي اش همان است ولي با اضافه كردن چيزهاي ديگر اين ماندگار شده اس</w:t>
      </w:r>
      <w:r w:rsidR="003B0CBC">
        <w:rPr>
          <w:rFonts w:hint="cs"/>
          <w:rtl/>
        </w:rPr>
        <w:t>ت ،</w:t>
      </w:r>
      <w:r w:rsidRPr="003848C3">
        <w:rPr>
          <w:rFonts w:hint="cs"/>
          <w:rtl/>
        </w:rPr>
        <w:t xml:space="preserve"> گاهي مي شود كه شاخ اين ماندگار است ، يكي </w:t>
      </w:r>
      <w:r w:rsidR="00A857E0">
        <w:rPr>
          <w:rFonts w:hint="cs"/>
          <w:rtl/>
        </w:rPr>
        <w:t xml:space="preserve">یا </w:t>
      </w:r>
      <w:r w:rsidRPr="003848C3">
        <w:rPr>
          <w:rFonts w:hint="cs"/>
          <w:rtl/>
        </w:rPr>
        <w:t xml:space="preserve">دو دست و پا را مي ماند و نگه داشتند ولي قسمت هاي ديگري را هم با او تركيب كردند و من حيث المجموع يك مجسمه شده است كه اجزاء اصلي في الجمله در اينجا حفظ شده ولي مواد و اجزاء و عناصر ديگري هم افزوده شده و مجموعه آن مجسمه شده و مجسمه بزي، حيواني  يا هر حيوان ديگري شده، اگر اين طور باشد ممكن است بگوييم اين تمثيل و </w:t>
      </w:r>
      <w:r w:rsidR="00A857E0">
        <w:rPr>
          <w:rFonts w:hint="cs"/>
          <w:rtl/>
        </w:rPr>
        <w:t>.</w:t>
      </w:r>
      <w:r w:rsidRPr="003848C3">
        <w:rPr>
          <w:rFonts w:hint="cs"/>
          <w:rtl/>
        </w:rPr>
        <w:t xml:space="preserve">.. بر اينها صادق است حداقل در حدودي مي رسد كه مي گويند اين مجسمه را ساخته منتهي مجسمه او را </w:t>
      </w:r>
      <w:r w:rsidR="00A857E0" w:rsidRPr="003848C3">
        <w:rPr>
          <w:rFonts w:hint="cs"/>
          <w:rtl/>
        </w:rPr>
        <w:t xml:space="preserve">با استفاده از بعضي از اجزاء او </w:t>
      </w:r>
      <w:r w:rsidRPr="003848C3">
        <w:rPr>
          <w:rFonts w:hint="cs"/>
          <w:rtl/>
        </w:rPr>
        <w:t>ساخت</w:t>
      </w:r>
      <w:r w:rsidR="00A857E0">
        <w:rPr>
          <w:rFonts w:hint="cs"/>
          <w:rtl/>
        </w:rPr>
        <w:t>.</w:t>
      </w:r>
      <w:r w:rsidRPr="003848C3">
        <w:rPr>
          <w:rFonts w:hint="cs"/>
          <w:rtl/>
        </w:rPr>
        <w:t xml:space="preserve"> اين در بعضي از موارد شايد به اين حدّ ، برسد اما هرجا شك </w:t>
      </w:r>
      <w:r w:rsidR="00A857E0">
        <w:rPr>
          <w:rFonts w:hint="cs"/>
          <w:rtl/>
        </w:rPr>
        <w:t>کنیم</w:t>
      </w:r>
      <w:r w:rsidRPr="003848C3">
        <w:rPr>
          <w:rFonts w:hint="cs"/>
          <w:rtl/>
        </w:rPr>
        <w:t xml:space="preserve"> اصل عدم صدق تمثيل و تجسيم و .. است و اين كه موضوع حكم شامل آن نمي شود ولي يك مواردش بعيد نيست كه بگويند مجسمه او را ، مثال او را ساخ</w:t>
      </w:r>
      <w:r w:rsidR="003B0CBC">
        <w:rPr>
          <w:rFonts w:hint="cs"/>
          <w:rtl/>
        </w:rPr>
        <w:t>ت ،</w:t>
      </w:r>
      <w:r w:rsidRPr="003848C3">
        <w:rPr>
          <w:rFonts w:hint="cs"/>
          <w:rtl/>
        </w:rPr>
        <w:t xml:space="preserve"> نه اين كه خود او را خشكش كر</w:t>
      </w:r>
      <w:r w:rsidR="003B0CBC">
        <w:rPr>
          <w:rFonts w:hint="cs"/>
          <w:rtl/>
        </w:rPr>
        <w:t>د .</w:t>
      </w:r>
      <w:r w:rsidRPr="003848C3">
        <w:rPr>
          <w:rFonts w:hint="cs"/>
          <w:rtl/>
        </w:rPr>
        <w:t xml:space="preserve"> </w:t>
      </w:r>
    </w:p>
    <w:p w:rsidR="00A857E0" w:rsidRPr="00C007F6" w:rsidRDefault="00A857E0" w:rsidP="00C007F6">
      <w:pPr>
        <w:pStyle w:val="Heading2"/>
        <w:rPr>
          <w:szCs w:val="28"/>
          <w:rtl/>
        </w:rPr>
      </w:pPr>
      <w:bookmarkStart w:id="6" w:name="_Toc253824387"/>
      <w:r>
        <w:rPr>
          <w:rFonts w:hint="cs"/>
          <w:rtl/>
        </w:rPr>
        <w:lastRenderedPageBreak/>
        <w:t>پوشاند اجسام با پوست حیوانات</w:t>
      </w:r>
      <w:bookmarkEnd w:id="6"/>
    </w:p>
    <w:p w:rsidR="00A857E0" w:rsidRPr="00A857E0" w:rsidRDefault="00A857E0" w:rsidP="00A857E0">
      <w:pPr>
        <w:jc w:val="both"/>
        <w:rPr>
          <w:rtl/>
        </w:rPr>
      </w:pPr>
      <w:r w:rsidRPr="003848C3">
        <w:rPr>
          <w:rFonts w:hint="cs"/>
          <w:rtl/>
        </w:rPr>
        <w:t>پوست كشيدن روي چيزي ، قبل از اين كه .. حكمش اين است كه يك وقتي است كه قبل از اين كه پوست روي آن بكش</w:t>
      </w:r>
      <w:r>
        <w:rPr>
          <w:rFonts w:hint="cs"/>
          <w:rtl/>
        </w:rPr>
        <w:t>د ،</w:t>
      </w:r>
      <w:r w:rsidRPr="003848C3">
        <w:rPr>
          <w:rFonts w:hint="cs"/>
          <w:rtl/>
        </w:rPr>
        <w:t xml:space="preserve"> مجسمه اس</w:t>
      </w:r>
      <w:r>
        <w:rPr>
          <w:rFonts w:hint="cs"/>
          <w:rtl/>
        </w:rPr>
        <w:t>ت ،</w:t>
      </w:r>
      <w:r w:rsidRPr="003848C3">
        <w:rPr>
          <w:rFonts w:hint="cs"/>
          <w:rtl/>
        </w:rPr>
        <w:t xml:space="preserve"> آن خودش حرام اس</w:t>
      </w:r>
      <w:r>
        <w:rPr>
          <w:rFonts w:hint="cs"/>
          <w:rtl/>
        </w:rPr>
        <w:t>ت ،</w:t>
      </w:r>
      <w:r w:rsidRPr="003848C3">
        <w:rPr>
          <w:rFonts w:hint="cs"/>
          <w:rtl/>
        </w:rPr>
        <w:t xml:space="preserve"> با اين پوست كشيدن يك كار تزئيني اضافي انجام مي ده</w:t>
      </w:r>
      <w:r>
        <w:rPr>
          <w:rFonts w:hint="cs"/>
          <w:rtl/>
        </w:rPr>
        <w:t>د ،</w:t>
      </w:r>
      <w:r w:rsidRPr="003848C3">
        <w:rPr>
          <w:rFonts w:hint="cs"/>
          <w:rtl/>
        </w:rPr>
        <w:t xml:space="preserve"> آن معلوم نيست حرمتي داشته باش</w:t>
      </w:r>
      <w:r>
        <w:rPr>
          <w:rFonts w:hint="cs"/>
          <w:rtl/>
        </w:rPr>
        <w:t>د ،</w:t>
      </w:r>
      <w:r w:rsidRPr="003848C3">
        <w:rPr>
          <w:rFonts w:hint="cs"/>
          <w:rtl/>
        </w:rPr>
        <w:t>‌</w:t>
      </w:r>
      <w:r>
        <w:rPr>
          <w:rFonts w:hint="cs"/>
          <w:rtl/>
        </w:rPr>
        <w:t xml:space="preserve"> </w:t>
      </w:r>
      <w:r w:rsidRPr="003848C3">
        <w:rPr>
          <w:rFonts w:hint="cs"/>
          <w:rtl/>
        </w:rPr>
        <w:t>ولي گاهي با اين پوست كشيدن صدق مجسمه مي كند و در اين صورت خود اين حرام مي شو</w:t>
      </w:r>
      <w:r>
        <w:rPr>
          <w:rFonts w:hint="cs"/>
          <w:rtl/>
        </w:rPr>
        <w:t>د .</w:t>
      </w:r>
      <w:r w:rsidRPr="003848C3">
        <w:rPr>
          <w:rFonts w:hint="cs"/>
          <w:rtl/>
        </w:rPr>
        <w:t xml:space="preserve"> يعني چه مصنوعي و چه طبيعي . بنابراين فرع ذكر شده ، جايي كه چيزي را ساخته بعد پوست مصنوعي يا طبيعي را روي آن مي كشد اگر اين با قبل از اين كه پوست ر</w:t>
      </w:r>
      <w:r>
        <w:rPr>
          <w:rFonts w:hint="cs"/>
          <w:rtl/>
        </w:rPr>
        <w:t>وي آن بكشد ، صدق مجسمه مي كرده</w:t>
      </w:r>
      <w:r w:rsidRPr="003848C3">
        <w:rPr>
          <w:rFonts w:hint="cs"/>
          <w:rtl/>
        </w:rPr>
        <w:t>، نه همان كار حرام بوده و اين حرام نيست ولي اگر با همين كشيدن پوست روي او ، صدق مجسمه يا مثال مي كند ، اين كار حرام است يا مكروه است.</w:t>
      </w:r>
    </w:p>
    <w:p w:rsidR="008D7ADB" w:rsidRPr="003848C3" w:rsidRDefault="00A857E0" w:rsidP="00A857E0">
      <w:pPr>
        <w:jc w:val="both"/>
        <w:rPr>
          <w:rtl/>
        </w:rPr>
      </w:pPr>
      <w:r>
        <w:rPr>
          <w:rFonts w:hint="cs"/>
          <w:rtl/>
        </w:rPr>
        <w:t xml:space="preserve">در جایی </w:t>
      </w:r>
      <w:r w:rsidR="008D7ADB" w:rsidRPr="003848C3">
        <w:rPr>
          <w:rFonts w:hint="cs"/>
          <w:rtl/>
        </w:rPr>
        <w:t xml:space="preserve">كه پوست را روي </w:t>
      </w:r>
      <w:r>
        <w:rPr>
          <w:rFonts w:hint="cs"/>
          <w:rtl/>
        </w:rPr>
        <w:t>جسمی</w:t>
      </w:r>
      <w:r w:rsidR="008D7ADB" w:rsidRPr="003848C3">
        <w:rPr>
          <w:rFonts w:hint="cs"/>
          <w:rtl/>
        </w:rPr>
        <w:t xml:space="preserve"> كشيده، اگر با كشيدن پوست روي آن ماده،</w:t>
      </w:r>
      <w:r>
        <w:rPr>
          <w:rFonts w:hint="cs"/>
          <w:rtl/>
        </w:rPr>
        <w:t xml:space="preserve"> </w:t>
      </w:r>
      <w:r w:rsidR="008D7ADB" w:rsidRPr="003848C3">
        <w:rPr>
          <w:rFonts w:hint="cs"/>
          <w:rtl/>
        </w:rPr>
        <w:t>‌مي گويند مجسمه ساخ</w:t>
      </w:r>
      <w:r w:rsidR="003B0CBC">
        <w:rPr>
          <w:rFonts w:hint="cs"/>
          <w:rtl/>
        </w:rPr>
        <w:t>ت ،</w:t>
      </w:r>
      <w:r w:rsidR="008D7ADB" w:rsidRPr="003848C3">
        <w:rPr>
          <w:rFonts w:hint="cs"/>
          <w:rtl/>
        </w:rPr>
        <w:t xml:space="preserve"> ممكن است بگوييم اشكالي دار</w:t>
      </w:r>
      <w:r>
        <w:rPr>
          <w:rFonts w:hint="cs"/>
          <w:rtl/>
        </w:rPr>
        <w:t>د</w:t>
      </w:r>
      <w:r w:rsidR="003B0CBC">
        <w:rPr>
          <w:rFonts w:hint="cs"/>
          <w:rtl/>
        </w:rPr>
        <w:t>،</w:t>
      </w:r>
      <w:r>
        <w:rPr>
          <w:rFonts w:hint="cs"/>
          <w:rtl/>
        </w:rPr>
        <w:t xml:space="preserve"> </w:t>
      </w:r>
      <w:r w:rsidR="008D7ADB" w:rsidRPr="003848C3">
        <w:rPr>
          <w:rFonts w:hint="cs"/>
          <w:rtl/>
        </w:rPr>
        <w:t>‌و</w:t>
      </w:r>
      <w:r>
        <w:rPr>
          <w:rFonts w:hint="cs"/>
          <w:rtl/>
        </w:rPr>
        <w:t xml:space="preserve">لي اگر مجسمه ساخت كه صدق مجسمه </w:t>
      </w:r>
      <w:r w:rsidR="008D7ADB" w:rsidRPr="003848C3">
        <w:rPr>
          <w:rFonts w:hint="cs"/>
          <w:rtl/>
        </w:rPr>
        <w:t xml:space="preserve">كند ، بعد  براي اين كه خيلي طبيعي تر </w:t>
      </w:r>
      <w:r w:rsidR="00E6087A">
        <w:rPr>
          <w:rFonts w:hint="cs"/>
          <w:rtl/>
        </w:rPr>
        <w:t>شود</w:t>
      </w:r>
      <w:r w:rsidR="008D7ADB" w:rsidRPr="003848C3">
        <w:rPr>
          <w:rFonts w:hint="cs"/>
          <w:rtl/>
        </w:rPr>
        <w:t xml:space="preserve"> ، آن وقت مي گوييم ساخت مجسمه اشكال دار</w:t>
      </w:r>
      <w:r>
        <w:rPr>
          <w:rFonts w:hint="cs"/>
          <w:rtl/>
        </w:rPr>
        <w:t>د</w:t>
      </w:r>
      <w:r w:rsidR="003B0CBC">
        <w:rPr>
          <w:rFonts w:hint="cs"/>
          <w:rtl/>
        </w:rPr>
        <w:t>،</w:t>
      </w:r>
      <w:r w:rsidR="008D7ADB" w:rsidRPr="003848C3">
        <w:rPr>
          <w:rFonts w:hint="cs"/>
          <w:rtl/>
        </w:rPr>
        <w:t xml:space="preserve"> كشيدن پوست روي آن مانعي ندارد . البته اين را توجه داريد و روشن است كه اين كالبدي كه خشك شد و موميايي شد و نگهداري شد ، اين محاكات از حال حيات دار</w:t>
      </w:r>
      <w:r w:rsidR="003B0CBC">
        <w:rPr>
          <w:rFonts w:hint="cs"/>
          <w:rtl/>
        </w:rPr>
        <w:t>د ،</w:t>
      </w:r>
      <w:r w:rsidR="008D7ADB" w:rsidRPr="003848C3">
        <w:rPr>
          <w:rFonts w:hint="cs"/>
          <w:rtl/>
        </w:rPr>
        <w:t>‌اين الآن عين آن نيست كه وقتي حيات داشت ولي كالبد ، همان كالبد است ، نه اين كه چي</w:t>
      </w:r>
      <w:r>
        <w:rPr>
          <w:rFonts w:hint="cs"/>
          <w:rtl/>
        </w:rPr>
        <w:t xml:space="preserve">ز ديگري باشد كه حكايت از كالبد </w:t>
      </w:r>
      <w:r w:rsidR="008D7ADB" w:rsidRPr="003848C3">
        <w:rPr>
          <w:rFonts w:hint="cs"/>
          <w:rtl/>
        </w:rPr>
        <w:t>كن</w:t>
      </w:r>
      <w:r w:rsidR="003B0CBC">
        <w:rPr>
          <w:rFonts w:hint="cs"/>
          <w:rtl/>
        </w:rPr>
        <w:t>د .</w:t>
      </w:r>
      <w:r w:rsidR="008D7ADB" w:rsidRPr="003848C3">
        <w:rPr>
          <w:rFonts w:hint="cs"/>
          <w:rtl/>
        </w:rPr>
        <w:t xml:space="preserve"> ظاهر تمثيل و تصوي</w:t>
      </w:r>
      <w:r>
        <w:rPr>
          <w:rFonts w:hint="cs"/>
          <w:rtl/>
        </w:rPr>
        <w:t>ر اين است كه كالبدي درست مي كند</w:t>
      </w:r>
      <w:r w:rsidR="008D7ADB" w:rsidRPr="003848C3">
        <w:rPr>
          <w:rFonts w:hint="cs"/>
          <w:rtl/>
        </w:rPr>
        <w:t>،‌</w:t>
      </w:r>
      <w:r>
        <w:rPr>
          <w:rFonts w:hint="cs"/>
          <w:rtl/>
        </w:rPr>
        <w:t xml:space="preserve"> </w:t>
      </w:r>
      <w:r w:rsidR="008D7ADB" w:rsidRPr="003848C3">
        <w:rPr>
          <w:rFonts w:hint="cs"/>
          <w:rtl/>
        </w:rPr>
        <w:t>يا نقوشي درست مي كند كه غير از كالبد اصلي است و حكايت از آن كالبد مي كند و ا</w:t>
      </w:r>
      <w:r>
        <w:rPr>
          <w:rFonts w:hint="cs"/>
          <w:rtl/>
        </w:rPr>
        <w:t xml:space="preserve">ينجا نيست الا در جايي كه </w:t>
      </w:r>
      <w:r w:rsidRPr="003848C3">
        <w:rPr>
          <w:rFonts w:hint="cs"/>
          <w:rtl/>
        </w:rPr>
        <w:t xml:space="preserve">اجزائي از خود او و اجزاء جديدي </w:t>
      </w:r>
      <w:r>
        <w:rPr>
          <w:rFonts w:hint="cs"/>
          <w:rtl/>
        </w:rPr>
        <w:t xml:space="preserve">را تركيب </w:t>
      </w:r>
      <w:r w:rsidR="008D7ADB" w:rsidRPr="003848C3">
        <w:rPr>
          <w:rFonts w:hint="cs"/>
          <w:rtl/>
        </w:rPr>
        <w:t>كند به حيثي كه ب</w:t>
      </w:r>
      <w:r>
        <w:rPr>
          <w:rFonts w:hint="cs"/>
          <w:rtl/>
        </w:rPr>
        <w:t>ت</w:t>
      </w:r>
      <w:r w:rsidR="008D7ADB" w:rsidRPr="003848C3">
        <w:rPr>
          <w:rFonts w:hint="cs"/>
          <w:rtl/>
        </w:rPr>
        <w:t>و</w:t>
      </w:r>
      <w:r>
        <w:rPr>
          <w:rFonts w:hint="cs"/>
          <w:rtl/>
        </w:rPr>
        <w:t>ان</w:t>
      </w:r>
      <w:r w:rsidR="008D7ADB" w:rsidRPr="003848C3">
        <w:rPr>
          <w:rFonts w:hint="cs"/>
          <w:rtl/>
        </w:rPr>
        <w:t xml:space="preserve"> گفت چيز تازه اي ساخ</w:t>
      </w:r>
      <w:r w:rsidR="003B0CBC">
        <w:rPr>
          <w:rFonts w:hint="cs"/>
          <w:rtl/>
        </w:rPr>
        <w:t>ت ،</w:t>
      </w:r>
      <w:r w:rsidR="008D7ADB" w:rsidRPr="003848C3">
        <w:rPr>
          <w:rFonts w:hint="cs"/>
          <w:rtl/>
        </w:rPr>
        <w:t xml:space="preserve"> و حكايت مي كند نه اين كه خود كالبد را حفظ مي كن</w:t>
      </w:r>
      <w:r w:rsidR="003B0CBC">
        <w:rPr>
          <w:rFonts w:hint="cs"/>
          <w:rtl/>
        </w:rPr>
        <w:t>د ،</w:t>
      </w:r>
      <w:r w:rsidR="008D7ADB" w:rsidRPr="003848C3">
        <w:rPr>
          <w:rFonts w:hint="cs"/>
          <w:rtl/>
        </w:rPr>
        <w:t xml:space="preserve"> در مواردي ممكن است</w:t>
      </w:r>
      <w:r w:rsidRPr="003848C3">
        <w:rPr>
          <w:rFonts w:hint="cs"/>
          <w:rtl/>
        </w:rPr>
        <w:t xml:space="preserve"> استثناء</w:t>
      </w:r>
      <w:r w:rsidR="008D7ADB" w:rsidRPr="003848C3">
        <w:rPr>
          <w:rFonts w:hint="cs"/>
          <w:rtl/>
        </w:rPr>
        <w:t xml:space="preserve"> داشته باش</w:t>
      </w:r>
      <w:r w:rsidR="003B0CBC">
        <w:rPr>
          <w:rFonts w:hint="cs"/>
          <w:rtl/>
        </w:rPr>
        <w:t>د .</w:t>
      </w:r>
      <w:r w:rsidR="008D7ADB" w:rsidRPr="003848C3">
        <w:rPr>
          <w:rFonts w:hint="cs"/>
          <w:rtl/>
        </w:rPr>
        <w:t xml:space="preserve"> </w:t>
      </w:r>
    </w:p>
    <w:p w:rsidR="008D7ADB" w:rsidRDefault="008D7ADB" w:rsidP="00A857E0">
      <w:pPr>
        <w:jc w:val="both"/>
        <w:rPr>
          <w:rtl/>
        </w:rPr>
      </w:pPr>
      <w:r w:rsidRPr="003848C3">
        <w:rPr>
          <w:rFonts w:hint="cs"/>
          <w:rtl/>
        </w:rPr>
        <w:t>اين از حيث صدق تمثيل و تصوير بر اين عمليات اس</w:t>
      </w:r>
      <w:r w:rsidR="003B0CBC">
        <w:rPr>
          <w:rFonts w:hint="cs"/>
          <w:rtl/>
        </w:rPr>
        <w:t>ت ،</w:t>
      </w:r>
      <w:r w:rsidRPr="003848C3">
        <w:rPr>
          <w:rFonts w:hint="cs"/>
          <w:rtl/>
        </w:rPr>
        <w:t xml:space="preserve"> كه صدق نمي كند</w:t>
      </w:r>
      <w:r w:rsidR="00A857E0">
        <w:rPr>
          <w:rFonts w:hint="cs"/>
          <w:rtl/>
        </w:rPr>
        <w:t xml:space="preserve"> الا در موارد خاصه اي كه </w:t>
      </w:r>
      <w:r w:rsidR="00A857E0" w:rsidRPr="003848C3">
        <w:rPr>
          <w:rFonts w:hint="cs"/>
          <w:rtl/>
        </w:rPr>
        <w:t>مواد اصلي را با مواد جدي</w:t>
      </w:r>
      <w:r w:rsidR="00A857E0">
        <w:rPr>
          <w:rFonts w:hint="cs"/>
          <w:rtl/>
        </w:rPr>
        <w:t xml:space="preserve">د تركيب </w:t>
      </w:r>
      <w:r w:rsidRPr="003848C3">
        <w:rPr>
          <w:rFonts w:hint="cs"/>
          <w:rtl/>
        </w:rPr>
        <w:t>كند</w:t>
      </w:r>
      <w:r w:rsidR="003B0CBC">
        <w:rPr>
          <w:rFonts w:hint="cs"/>
          <w:rtl/>
        </w:rPr>
        <w:t>.</w:t>
      </w:r>
    </w:p>
    <w:p w:rsidR="00A857E0" w:rsidRPr="003848C3" w:rsidRDefault="00A857E0" w:rsidP="00A857E0">
      <w:pPr>
        <w:pStyle w:val="Heading2"/>
        <w:rPr>
          <w:rtl/>
        </w:rPr>
      </w:pPr>
      <w:bookmarkStart w:id="7" w:name="_Toc253824388"/>
      <w:r>
        <w:rPr>
          <w:rFonts w:hint="cs"/>
          <w:rtl/>
        </w:rPr>
        <w:t>خشک کردن حیوانات</w:t>
      </w:r>
      <w:bookmarkEnd w:id="7"/>
    </w:p>
    <w:p w:rsidR="009C03F0" w:rsidRPr="003848C3" w:rsidRDefault="008D7ADB" w:rsidP="009C03F0">
      <w:pPr>
        <w:jc w:val="both"/>
        <w:rPr>
          <w:rtl/>
        </w:rPr>
      </w:pPr>
      <w:r w:rsidRPr="003848C3">
        <w:rPr>
          <w:rFonts w:hint="cs"/>
          <w:rtl/>
        </w:rPr>
        <w:t>اين از حيث بحث ماس</w:t>
      </w:r>
      <w:r w:rsidR="00A857E0">
        <w:rPr>
          <w:rFonts w:hint="cs"/>
          <w:rtl/>
        </w:rPr>
        <w:t>ت</w:t>
      </w:r>
      <w:r w:rsidR="003B0CBC">
        <w:rPr>
          <w:rFonts w:hint="cs"/>
          <w:rtl/>
        </w:rPr>
        <w:t>،</w:t>
      </w:r>
      <w:r w:rsidR="00A857E0">
        <w:rPr>
          <w:rFonts w:hint="cs"/>
          <w:rtl/>
        </w:rPr>
        <w:t xml:space="preserve"> </w:t>
      </w:r>
      <w:r w:rsidRPr="003848C3">
        <w:rPr>
          <w:rFonts w:hint="cs"/>
          <w:rtl/>
        </w:rPr>
        <w:t>‌اما از اين بحث موميايي كردن يا با روش هاي شيميايي ، حفظ كردن اين از جهات ديگر به لحاظ فقهي ممكن است اشكال داشته باشد ، اين بحث دارد و جهات ديگري چه در انسان و چه در حيوان محل بحث باشد و از آن جهات قابل سوال و فرع باش</w:t>
      </w:r>
      <w:r w:rsidR="003B0CBC">
        <w:rPr>
          <w:rFonts w:hint="cs"/>
          <w:rtl/>
        </w:rPr>
        <w:t>د .</w:t>
      </w:r>
      <w:r w:rsidRPr="003848C3">
        <w:rPr>
          <w:rFonts w:hint="cs"/>
          <w:rtl/>
        </w:rPr>
        <w:t xml:space="preserve"> مثلا گاهي حيواني را زنده خشكش مي كنن</w:t>
      </w:r>
      <w:r w:rsidR="003B0CBC">
        <w:rPr>
          <w:rFonts w:hint="cs"/>
          <w:rtl/>
        </w:rPr>
        <w:t xml:space="preserve">د </w:t>
      </w:r>
      <w:r w:rsidRPr="003848C3">
        <w:rPr>
          <w:rFonts w:hint="cs"/>
          <w:rtl/>
        </w:rPr>
        <w:t xml:space="preserve"> و وصل به برق مي كنند</w:t>
      </w:r>
      <w:r w:rsidR="00A857E0">
        <w:rPr>
          <w:rFonts w:hint="cs"/>
          <w:rtl/>
        </w:rPr>
        <w:t xml:space="preserve"> </w:t>
      </w:r>
      <w:r w:rsidRPr="003848C3">
        <w:rPr>
          <w:rFonts w:hint="cs"/>
          <w:rtl/>
        </w:rPr>
        <w:t xml:space="preserve">و خشكش مي كنند و بعد احشاء و امعايش را بيرون مي كشند ، آيا اين </w:t>
      </w:r>
      <w:r w:rsidR="00A857E0">
        <w:rPr>
          <w:rFonts w:hint="cs"/>
          <w:rtl/>
        </w:rPr>
        <w:t>ط</w:t>
      </w:r>
      <w:r w:rsidRPr="003848C3">
        <w:rPr>
          <w:rFonts w:hint="cs"/>
          <w:rtl/>
        </w:rPr>
        <w:t>ور كشتن حيواني، آيا جايز است يا نيست؟ كراهت قطعا</w:t>
      </w:r>
      <w:r w:rsidR="00A857E0">
        <w:rPr>
          <w:rFonts w:hint="cs"/>
          <w:rtl/>
        </w:rPr>
        <w:t>ً</w:t>
      </w:r>
      <w:r w:rsidRPr="003848C3">
        <w:rPr>
          <w:rFonts w:hint="cs"/>
          <w:rtl/>
        </w:rPr>
        <w:t xml:space="preserve"> دارد و جوازش هم محل بحث است.</w:t>
      </w:r>
      <w:r w:rsidR="009C03F0" w:rsidRPr="009C03F0">
        <w:rPr>
          <w:rFonts w:hint="cs"/>
          <w:rtl/>
        </w:rPr>
        <w:t xml:space="preserve"> </w:t>
      </w:r>
      <w:r w:rsidR="009C03F0" w:rsidRPr="003848C3">
        <w:rPr>
          <w:rFonts w:hint="cs"/>
          <w:rtl/>
        </w:rPr>
        <w:t>زجر دادن به حيوانات و كشتنشان به شكل غيرمتعارف بح</w:t>
      </w:r>
      <w:r w:rsidR="009C03F0">
        <w:rPr>
          <w:rFonts w:hint="cs"/>
          <w:rtl/>
        </w:rPr>
        <w:t xml:space="preserve">ثي است كه در جاي ديگر بايد بحث </w:t>
      </w:r>
      <w:r w:rsidR="009C03F0" w:rsidRPr="003848C3">
        <w:rPr>
          <w:rFonts w:hint="cs"/>
          <w:rtl/>
        </w:rPr>
        <w:t>شود كه جايز است يا نيست؟  ادله اي وجود دارد كه كراهتش را اثبات مي كند اما اين كه حرام باشد ، نمي</w:t>
      </w:r>
      <w:r w:rsidR="009C03F0">
        <w:rPr>
          <w:rFonts w:hint="cs"/>
          <w:rtl/>
        </w:rPr>
        <w:t xml:space="preserve"> دانم بايد بحث </w:t>
      </w:r>
      <w:r w:rsidR="009C03F0" w:rsidRPr="003848C3">
        <w:rPr>
          <w:rFonts w:hint="cs"/>
          <w:rtl/>
        </w:rPr>
        <w:t>شو</w:t>
      </w:r>
      <w:r w:rsidR="009C03F0">
        <w:rPr>
          <w:rFonts w:hint="cs"/>
          <w:rtl/>
        </w:rPr>
        <w:t>د .</w:t>
      </w:r>
    </w:p>
    <w:p w:rsidR="008D7ADB" w:rsidRPr="003848C3" w:rsidRDefault="008D7ADB" w:rsidP="00A857E0">
      <w:pPr>
        <w:jc w:val="both"/>
        <w:rPr>
          <w:rtl/>
        </w:rPr>
      </w:pPr>
      <w:r w:rsidRPr="003848C3">
        <w:rPr>
          <w:rFonts w:hint="cs"/>
          <w:rtl/>
        </w:rPr>
        <w:lastRenderedPageBreak/>
        <w:t xml:space="preserve"> اين يك بحثي است كه خودش جاي بحث دارد يا در اي</w:t>
      </w:r>
      <w:r w:rsidR="00A857E0">
        <w:rPr>
          <w:rFonts w:hint="cs"/>
          <w:rtl/>
        </w:rPr>
        <w:t xml:space="preserve">ن كه اجساد را در انسان موميايي </w:t>
      </w:r>
      <w:r w:rsidRPr="003848C3">
        <w:rPr>
          <w:rFonts w:hint="cs"/>
          <w:rtl/>
        </w:rPr>
        <w:t>كنند و خود او ر</w:t>
      </w:r>
      <w:r w:rsidR="00A857E0">
        <w:rPr>
          <w:rFonts w:hint="cs"/>
          <w:rtl/>
        </w:rPr>
        <w:t xml:space="preserve">ا حفظ </w:t>
      </w:r>
      <w:r w:rsidRPr="003848C3">
        <w:rPr>
          <w:rFonts w:hint="cs"/>
          <w:rtl/>
        </w:rPr>
        <w:t xml:space="preserve">كنند و در قبر نگذارند و دفن نشود ، همين </w:t>
      </w:r>
      <w:r w:rsidR="00A857E0">
        <w:rPr>
          <w:rFonts w:hint="cs"/>
          <w:rtl/>
        </w:rPr>
        <w:t>ط</w:t>
      </w:r>
      <w:r w:rsidRPr="003848C3">
        <w:rPr>
          <w:rFonts w:hint="cs"/>
          <w:rtl/>
        </w:rPr>
        <w:t>وري نگهش دارن</w:t>
      </w:r>
      <w:r w:rsidR="003B0CBC">
        <w:rPr>
          <w:rFonts w:hint="cs"/>
          <w:rtl/>
        </w:rPr>
        <w:t>د ،</w:t>
      </w:r>
      <w:r w:rsidRPr="003848C3">
        <w:rPr>
          <w:rFonts w:hint="cs"/>
          <w:rtl/>
        </w:rPr>
        <w:t xml:space="preserve"> اين جهات ديگر بحث است و بايد روشن</w:t>
      </w:r>
      <w:r w:rsidR="00A857E0">
        <w:rPr>
          <w:rFonts w:hint="cs"/>
          <w:rtl/>
        </w:rPr>
        <w:t xml:space="preserve"> </w:t>
      </w:r>
      <w:r w:rsidRPr="003848C3">
        <w:rPr>
          <w:rFonts w:hint="cs"/>
          <w:rtl/>
        </w:rPr>
        <w:t xml:space="preserve">شود آن چه كه عرض كرديم طرح موضوع فقط از اين زاويه است كه آيا تمثيل و تصوير بر اينها صادق است يا نيست؟ از اين حيث گفتيم صادق نيست الا در موارد خاص. </w:t>
      </w:r>
    </w:p>
    <w:p w:rsidR="009C03F0" w:rsidRDefault="008D7ADB" w:rsidP="008D7ADB">
      <w:pPr>
        <w:jc w:val="both"/>
        <w:rPr>
          <w:rtl/>
        </w:rPr>
      </w:pPr>
      <w:r w:rsidRPr="003848C3">
        <w:rPr>
          <w:rFonts w:hint="cs"/>
          <w:rtl/>
        </w:rPr>
        <w:t>و اما اين كه همه انواع تاكسي درمي يا خشك كردن يا شيميايي كردن كالبدها يا با موميايي كردن آنها را حفظ كردن در غير قبر آنها از جهات ديگر ، از حيث هاي ديگر ، مسأله اي است كه اينجا موضع پرداختن به اينها نيست.</w:t>
      </w:r>
    </w:p>
    <w:p w:rsidR="008D7ADB" w:rsidRPr="003848C3" w:rsidRDefault="008D7ADB" w:rsidP="008D7ADB">
      <w:pPr>
        <w:jc w:val="both"/>
        <w:rPr>
          <w:rtl/>
        </w:rPr>
      </w:pPr>
      <w:r w:rsidRPr="003848C3">
        <w:rPr>
          <w:rFonts w:hint="cs"/>
          <w:rtl/>
        </w:rPr>
        <w:t>اقتناع اينجا ، اقتناع مجسمات اس</w:t>
      </w:r>
      <w:r w:rsidR="009C03F0">
        <w:rPr>
          <w:rFonts w:hint="cs"/>
          <w:rtl/>
        </w:rPr>
        <w:t>ت</w:t>
      </w:r>
      <w:r w:rsidR="003B0CBC">
        <w:rPr>
          <w:rFonts w:hint="cs"/>
          <w:rtl/>
        </w:rPr>
        <w:t>،</w:t>
      </w:r>
      <w:r w:rsidRPr="003848C3">
        <w:rPr>
          <w:rFonts w:hint="cs"/>
          <w:rtl/>
        </w:rPr>
        <w:t>‌</w:t>
      </w:r>
      <w:r w:rsidR="009C03F0">
        <w:rPr>
          <w:rFonts w:hint="cs"/>
          <w:rtl/>
        </w:rPr>
        <w:t xml:space="preserve"> </w:t>
      </w:r>
      <w:r w:rsidRPr="003848C3">
        <w:rPr>
          <w:rFonts w:hint="cs"/>
          <w:rtl/>
        </w:rPr>
        <w:t xml:space="preserve">ولي اين </w:t>
      </w:r>
      <w:r w:rsidR="009C03F0">
        <w:rPr>
          <w:rFonts w:hint="cs"/>
          <w:rtl/>
        </w:rPr>
        <w:t>كه جسد را بيايد در غير قبر نگه</w:t>
      </w:r>
      <w:r w:rsidRPr="003848C3">
        <w:rPr>
          <w:rFonts w:hint="cs"/>
          <w:rtl/>
        </w:rPr>
        <w:t>دار</w:t>
      </w:r>
      <w:r w:rsidR="003B0CBC">
        <w:rPr>
          <w:rFonts w:hint="cs"/>
          <w:rtl/>
        </w:rPr>
        <w:t>د ،</w:t>
      </w:r>
      <w:r w:rsidRPr="003848C3">
        <w:rPr>
          <w:rFonts w:hint="cs"/>
          <w:rtl/>
        </w:rPr>
        <w:t xml:space="preserve"> اقتناع اينجا نه، ولي </w:t>
      </w:r>
      <w:r w:rsidR="009C03F0">
        <w:rPr>
          <w:rFonts w:hint="cs"/>
          <w:rtl/>
        </w:rPr>
        <w:t xml:space="preserve">بايد در دفن و كفن ميت آنجا بحث </w:t>
      </w:r>
      <w:r w:rsidRPr="003848C3">
        <w:rPr>
          <w:rFonts w:hint="cs"/>
          <w:rtl/>
        </w:rPr>
        <w:t>شود يعني اين سوال مربوط به دفن و كفن ميت اس</w:t>
      </w:r>
      <w:r w:rsidR="003B0CBC">
        <w:rPr>
          <w:rFonts w:hint="cs"/>
          <w:rtl/>
        </w:rPr>
        <w:t>ت ،</w:t>
      </w:r>
      <w:r w:rsidRPr="003848C3">
        <w:rPr>
          <w:rFonts w:hint="cs"/>
          <w:rtl/>
        </w:rPr>
        <w:t xml:space="preserve"> اين كه دارد </w:t>
      </w:r>
      <w:r w:rsidR="009C03F0">
        <w:rPr>
          <w:rFonts w:hint="cs"/>
          <w:rtl/>
        </w:rPr>
        <w:t xml:space="preserve">« </w:t>
      </w:r>
      <w:r w:rsidRPr="003848C3">
        <w:rPr>
          <w:rFonts w:hint="cs"/>
          <w:rtl/>
        </w:rPr>
        <w:t>دفنوا موتاك</w:t>
      </w:r>
      <w:r w:rsidR="003B0CBC">
        <w:rPr>
          <w:rFonts w:hint="cs"/>
          <w:rtl/>
        </w:rPr>
        <w:t>م</w:t>
      </w:r>
      <w:r w:rsidR="009C03F0">
        <w:rPr>
          <w:rFonts w:hint="cs"/>
          <w:rtl/>
        </w:rPr>
        <w:t xml:space="preserve"> »</w:t>
      </w:r>
      <w:r w:rsidR="003B0CBC">
        <w:rPr>
          <w:rFonts w:hint="cs"/>
          <w:rtl/>
        </w:rPr>
        <w:t xml:space="preserve"> ،</w:t>
      </w:r>
      <w:r w:rsidRPr="003848C3">
        <w:rPr>
          <w:rFonts w:hint="cs"/>
          <w:rtl/>
        </w:rPr>
        <w:t xml:space="preserve"> كه بايد دفن كر</w:t>
      </w:r>
      <w:r w:rsidR="003B0CBC">
        <w:rPr>
          <w:rFonts w:hint="cs"/>
          <w:rtl/>
        </w:rPr>
        <w:t>د ،</w:t>
      </w:r>
      <w:r w:rsidRPr="003848C3">
        <w:rPr>
          <w:rFonts w:hint="cs"/>
          <w:rtl/>
        </w:rPr>
        <w:t xml:space="preserve"> كه نوع تعامل با جسد در اسلام متفاوت با آن چه كه مثلا در هندو و بودا است آنجا مي سوزانن</w:t>
      </w:r>
      <w:r w:rsidR="003B0CBC">
        <w:rPr>
          <w:rFonts w:hint="cs"/>
          <w:rtl/>
        </w:rPr>
        <w:t>د ،</w:t>
      </w:r>
      <w:r w:rsidRPr="003848C3">
        <w:rPr>
          <w:rFonts w:hint="cs"/>
          <w:rtl/>
        </w:rPr>
        <w:t xml:space="preserve"> اينجا دفنوا دارد‌ آيا اين دفن شامل ..</w:t>
      </w:r>
    </w:p>
    <w:p w:rsidR="008D7ADB" w:rsidRPr="006D3CC2" w:rsidRDefault="008D7ADB" w:rsidP="009C03F0">
      <w:pPr>
        <w:jc w:val="both"/>
        <w:rPr>
          <w:rtl/>
        </w:rPr>
      </w:pPr>
      <w:r w:rsidRPr="003848C3">
        <w:rPr>
          <w:rFonts w:hint="cs"/>
          <w:rtl/>
        </w:rPr>
        <w:t>اجمالا</w:t>
      </w:r>
      <w:r w:rsidR="009C03F0">
        <w:rPr>
          <w:rFonts w:hint="cs"/>
          <w:rtl/>
        </w:rPr>
        <w:t>ً</w:t>
      </w:r>
      <w:r w:rsidRPr="003848C3">
        <w:rPr>
          <w:rFonts w:hint="cs"/>
          <w:rtl/>
        </w:rPr>
        <w:t xml:space="preserve"> اين </w:t>
      </w:r>
      <w:r w:rsidR="009C03F0">
        <w:rPr>
          <w:rFonts w:hint="cs"/>
          <w:rtl/>
        </w:rPr>
        <w:t>ط</w:t>
      </w:r>
      <w:r w:rsidRPr="003848C3">
        <w:rPr>
          <w:rFonts w:hint="cs"/>
          <w:rtl/>
        </w:rPr>
        <w:t>ور است كه نفس موميايي كردن، اگر توهين به مؤمن و جسد نباشد اشكال ندار</w:t>
      </w:r>
      <w:r w:rsidR="003B0CBC">
        <w:rPr>
          <w:rFonts w:hint="cs"/>
          <w:rtl/>
        </w:rPr>
        <w:t>د ،</w:t>
      </w:r>
      <w:r w:rsidRPr="003848C3">
        <w:rPr>
          <w:rFonts w:hint="cs"/>
          <w:rtl/>
        </w:rPr>
        <w:t xml:space="preserve"> منتهي اين كه او را در قبر نگذارند و </w:t>
      </w:r>
      <w:r w:rsidR="009C03F0">
        <w:rPr>
          <w:rFonts w:hint="cs"/>
          <w:rtl/>
        </w:rPr>
        <w:t xml:space="preserve">در جايي كه صدق قبر نمي كند حفظ </w:t>
      </w:r>
      <w:r w:rsidRPr="003848C3">
        <w:rPr>
          <w:rFonts w:hint="cs"/>
          <w:rtl/>
        </w:rPr>
        <w:t>كن</w:t>
      </w:r>
      <w:r w:rsidR="009C03F0">
        <w:rPr>
          <w:rFonts w:hint="cs"/>
          <w:rtl/>
        </w:rPr>
        <w:t>ن</w:t>
      </w:r>
      <w:r w:rsidRPr="003848C3">
        <w:rPr>
          <w:rFonts w:hint="cs"/>
          <w:rtl/>
        </w:rPr>
        <w:t>د ممكن است بگويند اشكال دا</w:t>
      </w:r>
      <w:r w:rsidR="009C03F0">
        <w:rPr>
          <w:rFonts w:hint="cs"/>
          <w:rtl/>
        </w:rPr>
        <w:t xml:space="preserve">رد ، منتهي </w:t>
      </w:r>
      <w:r w:rsidR="009C03F0" w:rsidRPr="006D3CC2">
        <w:rPr>
          <w:rFonts w:hint="cs"/>
          <w:rtl/>
        </w:rPr>
        <w:t xml:space="preserve">اگر در جايي نگهدارند كه صدق قبر هم </w:t>
      </w:r>
      <w:r w:rsidRPr="006D3CC2">
        <w:rPr>
          <w:rFonts w:hint="cs"/>
          <w:rtl/>
        </w:rPr>
        <w:t>كند ، آن يك بحث ديگري است.</w:t>
      </w:r>
    </w:p>
    <w:p w:rsidR="008D7ADB" w:rsidRPr="003848C3" w:rsidRDefault="008D7ADB" w:rsidP="00FC53C7">
      <w:pPr>
        <w:jc w:val="both"/>
        <w:rPr>
          <w:rtl/>
        </w:rPr>
      </w:pPr>
      <w:r w:rsidRPr="006D3CC2">
        <w:rPr>
          <w:rFonts w:hint="cs"/>
          <w:rtl/>
        </w:rPr>
        <w:t>آن</w:t>
      </w:r>
      <w:r w:rsidRPr="003848C3">
        <w:rPr>
          <w:rFonts w:hint="cs"/>
          <w:rtl/>
        </w:rPr>
        <w:t xml:space="preserve"> چه كه با بحث ما مرتبط است ، اين است كه اين نوع عمليات تاكسي دِرمي و موميايي كردن ، مجسمه سازي نيس</w:t>
      </w:r>
      <w:r w:rsidR="003B0CBC">
        <w:rPr>
          <w:rFonts w:hint="cs"/>
          <w:rtl/>
        </w:rPr>
        <w:t>ت ،</w:t>
      </w:r>
      <w:r w:rsidRPr="003848C3">
        <w:rPr>
          <w:rFonts w:hint="cs"/>
          <w:rtl/>
        </w:rPr>
        <w:t xml:space="preserve"> تمثيل نيس</w:t>
      </w:r>
      <w:r w:rsidR="003B0CBC">
        <w:rPr>
          <w:rFonts w:hint="cs"/>
          <w:rtl/>
        </w:rPr>
        <w:t>ت ،</w:t>
      </w:r>
      <w:r w:rsidRPr="003848C3">
        <w:rPr>
          <w:rFonts w:hint="cs"/>
          <w:rtl/>
        </w:rPr>
        <w:t xml:space="preserve"> صنعت التصاوير و التماثيل نيست ال</w:t>
      </w:r>
      <w:r w:rsidR="00FC53C7">
        <w:rPr>
          <w:rFonts w:hint="cs"/>
          <w:rtl/>
        </w:rPr>
        <w:t>ّ</w:t>
      </w:r>
      <w:r w:rsidRPr="003848C3">
        <w:rPr>
          <w:rFonts w:hint="cs"/>
          <w:rtl/>
        </w:rPr>
        <w:t>ا در موارد خاصي كه توضيح داده ش</w:t>
      </w:r>
      <w:r w:rsidR="003B0CBC">
        <w:rPr>
          <w:rFonts w:hint="cs"/>
          <w:rtl/>
        </w:rPr>
        <w:t>د .</w:t>
      </w:r>
    </w:p>
    <w:p w:rsidR="008D7ADB" w:rsidRPr="003848C3" w:rsidRDefault="008D7ADB" w:rsidP="008D7ADB">
      <w:pPr>
        <w:jc w:val="both"/>
        <w:rPr>
          <w:rtl/>
        </w:rPr>
      </w:pPr>
      <w:r w:rsidRPr="003848C3">
        <w:rPr>
          <w:rFonts w:hint="cs"/>
          <w:rtl/>
        </w:rPr>
        <w:t>اين بحث مقام اول بود با پانزده فرعي كه در ذيل آن مطرح شد و ما در بحث مجسمه گفتيم كه دو سه بحث داريم . مقام اول در صنع و ساخت تماثيل و مجسمات و ايجاد صور بو</w:t>
      </w:r>
      <w:r w:rsidR="003B0CBC">
        <w:rPr>
          <w:rFonts w:hint="cs"/>
          <w:rtl/>
        </w:rPr>
        <w:t>د ،</w:t>
      </w:r>
      <w:r w:rsidRPr="003848C3">
        <w:rPr>
          <w:rFonts w:hint="cs"/>
          <w:rtl/>
        </w:rPr>
        <w:t xml:space="preserve"> كه اين ابعاد و حدود آن مشخص شد و فروع آن در پانزده فرع تبيين ش</w:t>
      </w:r>
      <w:r w:rsidR="003B0CBC">
        <w:rPr>
          <w:rFonts w:hint="cs"/>
          <w:rtl/>
        </w:rPr>
        <w:t>د .</w:t>
      </w:r>
    </w:p>
    <w:p w:rsidR="00625682" w:rsidRDefault="00625682" w:rsidP="003B4BE4">
      <w:pPr>
        <w:pStyle w:val="Heading1"/>
        <w:rPr>
          <w:rtl/>
        </w:rPr>
      </w:pPr>
    </w:p>
    <w:p w:rsidR="00E63F19" w:rsidRPr="003848C3" w:rsidRDefault="003B4BE4" w:rsidP="003B4BE4">
      <w:pPr>
        <w:pStyle w:val="Heading1"/>
        <w:rPr>
          <w:rtl/>
        </w:rPr>
      </w:pPr>
      <w:bookmarkStart w:id="8" w:name="_Toc253824389"/>
      <w:r>
        <w:rPr>
          <w:rFonts w:hint="cs"/>
          <w:rtl/>
        </w:rPr>
        <w:t>حفظ</w:t>
      </w:r>
      <w:r w:rsidR="00E63F19">
        <w:rPr>
          <w:rFonts w:hint="cs"/>
          <w:rtl/>
        </w:rPr>
        <w:t xml:space="preserve"> صور</w:t>
      </w:r>
      <w:bookmarkEnd w:id="8"/>
      <w:r w:rsidR="00E63F19" w:rsidRPr="003848C3">
        <w:rPr>
          <w:rFonts w:hint="cs"/>
          <w:rtl/>
        </w:rPr>
        <w:t xml:space="preserve"> </w:t>
      </w:r>
    </w:p>
    <w:p w:rsidR="005B39CA" w:rsidRDefault="008D7ADB" w:rsidP="005B39CA">
      <w:pPr>
        <w:jc w:val="both"/>
        <w:rPr>
          <w:rtl/>
        </w:rPr>
      </w:pPr>
      <w:r w:rsidRPr="003848C3">
        <w:rPr>
          <w:rFonts w:hint="cs"/>
          <w:rtl/>
        </w:rPr>
        <w:t>وارد مقام دوم مي شويم ، مقام دوم بحث ، اقتناع الصور و التماثيل و حفظها است. سوال در مقام دوم اين است كه نگهداري اين تصاوير و تماثيل و حفظ و اقتناع اين تصاوير و تماثيل حكمش چيست؟</w:t>
      </w:r>
    </w:p>
    <w:p w:rsidR="005B39CA" w:rsidRDefault="008D7ADB" w:rsidP="005B39CA">
      <w:pPr>
        <w:pStyle w:val="Heading2"/>
        <w:rPr>
          <w:rtl/>
        </w:rPr>
      </w:pPr>
      <w:r w:rsidRPr="003848C3">
        <w:rPr>
          <w:rFonts w:hint="cs"/>
          <w:rtl/>
        </w:rPr>
        <w:t xml:space="preserve"> </w:t>
      </w:r>
      <w:bookmarkStart w:id="9" w:name="_Toc253824390"/>
      <w:r w:rsidR="005B39CA" w:rsidRPr="003848C3">
        <w:rPr>
          <w:rFonts w:hint="cs"/>
          <w:rtl/>
        </w:rPr>
        <w:t>فتاواي قدما</w:t>
      </w:r>
      <w:r w:rsidR="005B39CA">
        <w:rPr>
          <w:rFonts w:hint="cs"/>
          <w:rtl/>
        </w:rPr>
        <w:t>ء و متأخرین</w:t>
      </w:r>
      <w:bookmarkEnd w:id="9"/>
    </w:p>
    <w:p w:rsidR="005B39CA" w:rsidRDefault="008D7ADB" w:rsidP="005B39CA">
      <w:pPr>
        <w:jc w:val="both"/>
        <w:rPr>
          <w:rtl/>
        </w:rPr>
      </w:pPr>
      <w:r w:rsidRPr="003848C3">
        <w:rPr>
          <w:rFonts w:hint="cs"/>
          <w:rtl/>
        </w:rPr>
        <w:t>همانطور كه ملاحظه مي كنيد در كتب و خود مكاسب ، ظاهر اين است كه فتاواي قدماء به مشهور قدماء نسبت داده شده كه اقتناع و حفظ مجسمات و تصاوير در همان محدوده اي كه كسي قائل به حرمت در ساخت مي شو</w:t>
      </w:r>
      <w:r w:rsidR="003B0CBC">
        <w:rPr>
          <w:rFonts w:hint="cs"/>
          <w:rtl/>
        </w:rPr>
        <w:t>د ،</w:t>
      </w:r>
      <w:r w:rsidRPr="003848C3">
        <w:rPr>
          <w:rFonts w:hint="cs"/>
          <w:rtl/>
        </w:rPr>
        <w:t xml:space="preserve"> حفظ و اقتناعش هم حرام اس</w:t>
      </w:r>
      <w:r w:rsidR="005B39CA">
        <w:rPr>
          <w:rFonts w:hint="cs"/>
          <w:rtl/>
        </w:rPr>
        <w:t xml:space="preserve">ت. </w:t>
      </w:r>
      <w:r w:rsidRPr="003848C3">
        <w:rPr>
          <w:rFonts w:hint="cs"/>
          <w:rtl/>
        </w:rPr>
        <w:t>‌اين ظاهر مشهور قدما است كه به آنها نسبت داده شده است</w:t>
      </w:r>
      <w:r w:rsidR="005B39CA">
        <w:rPr>
          <w:rFonts w:hint="cs"/>
          <w:rtl/>
        </w:rPr>
        <w:t>.</w:t>
      </w:r>
    </w:p>
    <w:p w:rsidR="008D7ADB" w:rsidRPr="003848C3" w:rsidRDefault="008D7ADB" w:rsidP="005B39CA">
      <w:pPr>
        <w:jc w:val="both"/>
        <w:rPr>
          <w:rtl/>
        </w:rPr>
      </w:pPr>
      <w:r w:rsidRPr="003848C3">
        <w:rPr>
          <w:rFonts w:hint="cs"/>
          <w:rtl/>
        </w:rPr>
        <w:lastRenderedPageBreak/>
        <w:t xml:space="preserve"> اما در دوره هاي متأخر اقوالي پيدا شده كه نه ، اين اقتناع اشكال ندارد حتي اگر بگوييم ساخت اشكال دارد كه از زمان مرحوم صاحب جواهر و خود مرحوم شيخ كه ب</w:t>
      </w:r>
      <w:r w:rsidR="005B39CA">
        <w:rPr>
          <w:rFonts w:hint="cs"/>
          <w:rtl/>
        </w:rPr>
        <w:t>ه نحوي تمايلي به عدم حرمت دارند</w:t>
      </w:r>
      <w:r w:rsidRPr="003848C3">
        <w:rPr>
          <w:rFonts w:hint="cs"/>
          <w:rtl/>
        </w:rPr>
        <w:t xml:space="preserve">، و بعد هم در بين معاصرين و بزرگاني كه آرائشان را نقل مي كنيم </w:t>
      </w:r>
      <w:r w:rsidR="005B39CA">
        <w:rPr>
          <w:rFonts w:hint="cs"/>
          <w:rtl/>
        </w:rPr>
        <w:t>غالباً</w:t>
      </w:r>
      <w:r w:rsidRPr="003848C3">
        <w:rPr>
          <w:rFonts w:hint="cs"/>
          <w:rtl/>
        </w:rPr>
        <w:t xml:space="preserve"> هم به اين سمت رفتند كه حفظ و اقتناعش هم اشكال ندارد و خود آقاي خوئي و حضرت امام و .. . اين دو قولي است كه مشهور بين قدماء ، حرمت است همان طور كه مشهور بين متأخرين و معاصرين عدم حرمت است. </w:t>
      </w:r>
    </w:p>
    <w:p w:rsidR="005B39CA" w:rsidRDefault="008D7ADB" w:rsidP="005B39CA">
      <w:pPr>
        <w:jc w:val="both"/>
        <w:rPr>
          <w:rtl/>
        </w:rPr>
      </w:pPr>
      <w:r w:rsidRPr="003848C3">
        <w:rPr>
          <w:rFonts w:hint="cs"/>
          <w:rtl/>
        </w:rPr>
        <w:t xml:space="preserve">البته ملاحظه مي كنيد كه مرحوم محقق اردبيلي ، خلاف اين را به مشهور قدماء نسبت داده است و مي فرمايد </w:t>
      </w:r>
      <w:r w:rsidR="005B39CA" w:rsidRPr="003848C3">
        <w:rPr>
          <w:rFonts w:hint="cs"/>
          <w:rtl/>
        </w:rPr>
        <w:t xml:space="preserve">در بين قدماء كسي </w:t>
      </w:r>
      <w:r w:rsidR="005B39CA">
        <w:rPr>
          <w:rFonts w:hint="cs"/>
          <w:rtl/>
        </w:rPr>
        <w:t xml:space="preserve">را </w:t>
      </w:r>
      <w:r w:rsidR="005B39CA" w:rsidRPr="003848C3">
        <w:rPr>
          <w:rFonts w:hint="cs"/>
          <w:rtl/>
        </w:rPr>
        <w:t xml:space="preserve">كه قائل به حرمت باشد </w:t>
      </w:r>
      <w:r w:rsidRPr="003848C3">
        <w:rPr>
          <w:rFonts w:hint="cs"/>
          <w:rtl/>
        </w:rPr>
        <w:t>نمي شناسيم ال</w:t>
      </w:r>
      <w:r w:rsidR="005B39CA">
        <w:rPr>
          <w:rFonts w:hint="cs"/>
          <w:rtl/>
        </w:rPr>
        <w:t>ّ</w:t>
      </w:r>
      <w:r w:rsidRPr="003848C3">
        <w:rPr>
          <w:rFonts w:hint="cs"/>
          <w:rtl/>
        </w:rPr>
        <w:t>ا يكي از بزرگان كه معمولا</w:t>
      </w:r>
      <w:r w:rsidR="005B39CA">
        <w:rPr>
          <w:rFonts w:hint="cs"/>
          <w:rtl/>
        </w:rPr>
        <w:t>ً</w:t>
      </w:r>
      <w:r w:rsidRPr="003848C3">
        <w:rPr>
          <w:rFonts w:hint="cs"/>
          <w:rtl/>
        </w:rPr>
        <w:t xml:space="preserve"> به اين اشكال كردند كه اين مطابق با واقع نيست </w:t>
      </w:r>
      <w:r w:rsidR="005B39CA">
        <w:rPr>
          <w:rFonts w:hint="cs"/>
          <w:rtl/>
        </w:rPr>
        <w:t xml:space="preserve">و كسي كه مراجعه به اقوال قدماء </w:t>
      </w:r>
      <w:r w:rsidRPr="003848C3">
        <w:rPr>
          <w:rFonts w:hint="cs"/>
          <w:rtl/>
        </w:rPr>
        <w:t xml:space="preserve">كند </w:t>
      </w:r>
      <w:r w:rsidR="005B39CA">
        <w:rPr>
          <w:rFonts w:hint="cs"/>
          <w:rtl/>
        </w:rPr>
        <w:t>غالباً</w:t>
      </w:r>
      <w:r w:rsidRPr="003848C3">
        <w:rPr>
          <w:rFonts w:hint="cs"/>
          <w:rtl/>
        </w:rPr>
        <w:t xml:space="preserve"> مي بيند كه ميلشان به سمت حرمت است</w:t>
      </w:r>
      <w:r w:rsidR="005B39CA">
        <w:rPr>
          <w:rFonts w:hint="cs"/>
          <w:rtl/>
        </w:rPr>
        <w:t>.</w:t>
      </w:r>
      <w:r w:rsidRPr="003848C3">
        <w:rPr>
          <w:rFonts w:hint="cs"/>
          <w:rtl/>
        </w:rPr>
        <w:t xml:space="preserve"> مثل مرحوم مفيد در مقنعه و مرحوم صدوق ، مرحوم شيخ،‌</w:t>
      </w:r>
      <w:r w:rsidR="005B39CA">
        <w:rPr>
          <w:rFonts w:hint="cs"/>
          <w:rtl/>
        </w:rPr>
        <w:t xml:space="preserve"> </w:t>
      </w:r>
      <w:r w:rsidRPr="003848C3">
        <w:rPr>
          <w:rFonts w:hint="cs"/>
          <w:rtl/>
        </w:rPr>
        <w:t xml:space="preserve">اينها </w:t>
      </w:r>
      <w:r w:rsidR="005B39CA">
        <w:rPr>
          <w:rFonts w:hint="cs"/>
          <w:rtl/>
        </w:rPr>
        <w:t>غالباً</w:t>
      </w:r>
      <w:r w:rsidRPr="003848C3">
        <w:rPr>
          <w:rFonts w:hint="cs"/>
          <w:rtl/>
        </w:rPr>
        <w:t xml:space="preserve"> ظاهر كلماتشان حرمت است</w:t>
      </w:r>
      <w:r w:rsidR="005B39CA">
        <w:rPr>
          <w:rFonts w:hint="cs"/>
          <w:rtl/>
        </w:rPr>
        <w:t>.</w:t>
      </w:r>
      <w:r w:rsidRPr="003848C3">
        <w:rPr>
          <w:rFonts w:hint="cs"/>
          <w:rtl/>
        </w:rPr>
        <w:t xml:space="preserve"> فلذا اين كه از يكي از كلمات مرحوم محقق اردبيلي استفاده مي شود كه اين در بين قدماء </w:t>
      </w:r>
      <w:r w:rsidR="005B39CA" w:rsidRPr="003848C3">
        <w:rPr>
          <w:rFonts w:hint="cs"/>
          <w:rtl/>
        </w:rPr>
        <w:t>حرم</w:t>
      </w:r>
      <w:r w:rsidR="005B39CA">
        <w:rPr>
          <w:rFonts w:hint="cs"/>
          <w:rtl/>
        </w:rPr>
        <w:t>ت</w:t>
      </w:r>
      <w:r w:rsidR="005B39CA" w:rsidRPr="003848C3">
        <w:rPr>
          <w:rFonts w:hint="cs"/>
          <w:rtl/>
        </w:rPr>
        <w:t xml:space="preserve"> </w:t>
      </w:r>
      <w:r w:rsidRPr="003848C3">
        <w:rPr>
          <w:rFonts w:hint="cs"/>
          <w:rtl/>
        </w:rPr>
        <w:t xml:space="preserve">شهرت نداشته </w:t>
      </w:r>
      <w:r w:rsidR="005B39CA">
        <w:rPr>
          <w:rFonts w:hint="cs"/>
          <w:rtl/>
        </w:rPr>
        <w:t xml:space="preserve">است. </w:t>
      </w:r>
      <w:r w:rsidRPr="003848C3">
        <w:rPr>
          <w:rFonts w:hint="cs"/>
          <w:rtl/>
        </w:rPr>
        <w:t>‌اين ظاهرا درست نباشد ، مشهور بين قدماء حرمت بوده، گرچه بين معاصرين و متأخرين عدم حرمت است.</w:t>
      </w:r>
    </w:p>
    <w:p w:rsidR="008D7ADB" w:rsidRPr="003848C3" w:rsidRDefault="005B39CA" w:rsidP="005B39CA">
      <w:pPr>
        <w:pStyle w:val="Heading2"/>
        <w:rPr>
          <w:rtl/>
        </w:rPr>
      </w:pPr>
      <w:bookmarkStart w:id="10" w:name="_Toc253824391"/>
      <w:r>
        <w:rPr>
          <w:rFonts w:hint="cs"/>
          <w:rtl/>
        </w:rPr>
        <w:t xml:space="preserve">ادله </w:t>
      </w:r>
      <w:r w:rsidR="00BE5F5F">
        <w:rPr>
          <w:rFonts w:hint="cs"/>
          <w:rtl/>
        </w:rPr>
        <w:t>ت</w:t>
      </w:r>
      <w:r>
        <w:rPr>
          <w:rFonts w:hint="cs"/>
          <w:rtl/>
        </w:rPr>
        <w:t>حر</w:t>
      </w:r>
      <w:r w:rsidR="00BE5F5F">
        <w:rPr>
          <w:rFonts w:hint="cs"/>
          <w:rtl/>
        </w:rPr>
        <w:t>یم</w:t>
      </w:r>
      <w:r>
        <w:rPr>
          <w:rFonts w:hint="cs"/>
          <w:rtl/>
        </w:rPr>
        <w:t xml:space="preserve"> </w:t>
      </w:r>
      <w:r w:rsidRPr="003848C3">
        <w:rPr>
          <w:rFonts w:hint="cs"/>
          <w:rtl/>
        </w:rPr>
        <w:t>حفظ صور</w:t>
      </w:r>
      <w:bookmarkEnd w:id="10"/>
      <w:r w:rsidR="008D7ADB" w:rsidRPr="003848C3">
        <w:rPr>
          <w:rFonts w:hint="cs"/>
          <w:rtl/>
        </w:rPr>
        <w:t xml:space="preserve"> </w:t>
      </w:r>
    </w:p>
    <w:p w:rsidR="00BE5F5F" w:rsidRDefault="008D7ADB" w:rsidP="008D7ADB">
      <w:pPr>
        <w:jc w:val="both"/>
        <w:rPr>
          <w:rtl/>
        </w:rPr>
      </w:pPr>
      <w:r w:rsidRPr="003848C3">
        <w:rPr>
          <w:rFonts w:hint="cs"/>
          <w:rtl/>
        </w:rPr>
        <w:t>عمده در بحث اين است كه ببينيم ادله حرمت از چه قراري است و چه ادله اي براي حرمت اقامه شده است. اولين دليلي كه براي حرمت اقتناع و حفظ</w:t>
      </w:r>
      <w:r w:rsidR="00BE5F5F">
        <w:rPr>
          <w:rFonts w:hint="cs"/>
          <w:rtl/>
        </w:rPr>
        <w:t xml:space="preserve"> صور ذكر شده است</w:t>
      </w:r>
      <w:r w:rsidRPr="003848C3">
        <w:rPr>
          <w:rFonts w:hint="cs"/>
          <w:rtl/>
        </w:rPr>
        <w:t xml:space="preserve">، يك استدلال </w:t>
      </w:r>
      <w:r w:rsidR="000D2E0B">
        <w:rPr>
          <w:rFonts w:hint="cs"/>
          <w:rtl/>
        </w:rPr>
        <w:t>تقریباً</w:t>
      </w:r>
      <w:r w:rsidRPr="003848C3">
        <w:rPr>
          <w:rFonts w:hint="cs"/>
          <w:rtl/>
        </w:rPr>
        <w:t xml:space="preserve"> فلسفي است كه مبتني بر اين قاعده فلسفي است كه من ابتدا اين كبري و قاعده فلسفي را توضيح مي دهم و بعد تطبيق بر مورد و صغري مي دهي</w:t>
      </w:r>
      <w:r w:rsidR="003B0CBC">
        <w:rPr>
          <w:rFonts w:hint="cs"/>
          <w:rtl/>
        </w:rPr>
        <w:t>م .</w:t>
      </w:r>
    </w:p>
    <w:p w:rsidR="008D7ADB" w:rsidRPr="003848C3" w:rsidRDefault="008D7ADB" w:rsidP="00C007F6">
      <w:pPr>
        <w:pStyle w:val="Heading1"/>
        <w:rPr>
          <w:rtl/>
        </w:rPr>
      </w:pPr>
      <w:r w:rsidRPr="003848C3">
        <w:rPr>
          <w:rFonts w:hint="cs"/>
          <w:rtl/>
        </w:rPr>
        <w:t xml:space="preserve"> </w:t>
      </w:r>
      <w:bookmarkStart w:id="11" w:name="_Toc253824392"/>
      <w:r w:rsidR="00C10AB1">
        <w:rPr>
          <w:rFonts w:hint="cs"/>
          <w:rtl/>
        </w:rPr>
        <w:t xml:space="preserve">دلیل اول « </w:t>
      </w:r>
      <w:r w:rsidR="00BE5F5F">
        <w:rPr>
          <w:rFonts w:hint="cs"/>
          <w:rtl/>
        </w:rPr>
        <w:t>وحدت ایجاد و وجود</w:t>
      </w:r>
      <w:r w:rsidR="00C10AB1">
        <w:rPr>
          <w:rFonts w:hint="cs"/>
          <w:rtl/>
        </w:rPr>
        <w:t xml:space="preserve"> »</w:t>
      </w:r>
      <w:bookmarkEnd w:id="11"/>
    </w:p>
    <w:p w:rsidR="006F629F" w:rsidRDefault="008D7ADB" w:rsidP="00BE5F5F">
      <w:pPr>
        <w:jc w:val="both"/>
        <w:rPr>
          <w:rtl/>
        </w:rPr>
      </w:pPr>
      <w:r w:rsidRPr="003848C3">
        <w:rPr>
          <w:rFonts w:hint="cs"/>
          <w:rtl/>
        </w:rPr>
        <w:t>كبرايي كه در اينجا مورد استدلال قرار گرفته يك قاعده عقلي است</w:t>
      </w:r>
      <w:r w:rsidR="00BE5F5F">
        <w:rPr>
          <w:rFonts w:hint="cs"/>
          <w:rtl/>
        </w:rPr>
        <w:t>.</w:t>
      </w:r>
      <w:r w:rsidRPr="003848C3">
        <w:rPr>
          <w:rFonts w:hint="cs"/>
          <w:rtl/>
        </w:rPr>
        <w:t xml:space="preserve"> اين است كه ايجاد و وجود متحدان ان</w:t>
      </w:r>
      <w:r w:rsidR="00BE5F5F">
        <w:rPr>
          <w:rFonts w:hint="cs"/>
          <w:rtl/>
        </w:rPr>
        <w:t xml:space="preserve">د </w:t>
      </w:r>
      <w:r w:rsidR="003B0CBC">
        <w:rPr>
          <w:rFonts w:hint="cs"/>
          <w:rtl/>
        </w:rPr>
        <w:t>،</w:t>
      </w:r>
      <w:r w:rsidRPr="003848C3">
        <w:rPr>
          <w:rFonts w:hint="cs"/>
          <w:rtl/>
        </w:rPr>
        <w:t xml:space="preserve"> ايجاد و وجود امر واحدي است كه با دو اعتبار اينها را از هم جدا مي كني</w:t>
      </w:r>
      <w:r w:rsidR="003B0CBC">
        <w:rPr>
          <w:rFonts w:hint="cs"/>
          <w:rtl/>
        </w:rPr>
        <w:t>م .</w:t>
      </w:r>
    </w:p>
    <w:p w:rsidR="006F629F" w:rsidRDefault="006F629F" w:rsidP="00C007F6">
      <w:pPr>
        <w:pStyle w:val="Heading2"/>
        <w:rPr>
          <w:rtl/>
        </w:rPr>
      </w:pPr>
      <w:bookmarkStart w:id="12" w:name="_Toc253824393"/>
      <w:r>
        <w:rPr>
          <w:rFonts w:hint="cs"/>
          <w:rtl/>
        </w:rPr>
        <w:t>تعریف « ایجاد » و « وجود »</w:t>
      </w:r>
      <w:bookmarkEnd w:id="12"/>
    </w:p>
    <w:p w:rsidR="00BE5F5F" w:rsidRDefault="006F629F" w:rsidP="00BE5F5F">
      <w:pPr>
        <w:jc w:val="both"/>
        <w:rPr>
          <w:rtl/>
        </w:rPr>
      </w:pPr>
      <w:r w:rsidRPr="006F629F">
        <w:rPr>
          <w:rFonts w:hint="cs"/>
          <w:rtl/>
        </w:rPr>
        <w:t xml:space="preserve"> </w:t>
      </w:r>
      <w:r w:rsidRPr="003848C3">
        <w:rPr>
          <w:rFonts w:hint="cs"/>
          <w:rtl/>
        </w:rPr>
        <w:t>شما كه الآن در ذهنتان ساعت مدرسه فيضيه را تصوير مي كني</w:t>
      </w:r>
      <w:r>
        <w:rPr>
          <w:rFonts w:hint="cs"/>
          <w:rtl/>
        </w:rPr>
        <w:t>د ،</w:t>
      </w:r>
      <w:r w:rsidRPr="003848C3">
        <w:rPr>
          <w:rFonts w:hint="cs"/>
          <w:rtl/>
        </w:rPr>
        <w:t xml:space="preserve"> اين صورت را ايجاد مي كنيد ، ايجاد اين</w:t>
      </w:r>
      <w:r>
        <w:rPr>
          <w:rFonts w:hint="cs"/>
          <w:rtl/>
        </w:rPr>
        <w:t xml:space="preserve"> </w:t>
      </w:r>
      <w:r w:rsidRPr="003848C3">
        <w:rPr>
          <w:rFonts w:hint="cs"/>
          <w:rtl/>
        </w:rPr>
        <w:t xml:space="preserve">صورت با وجود او در عالم ذهن يكي است و يك واقعيت است و زمانش هم يكي </w:t>
      </w:r>
      <w:r>
        <w:rPr>
          <w:rFonts w:hint="cs"/>
          <w:rtl/>
        </w:rPr>
        <w:t>است ،</w:t>
      </w:r>
      <w:r w:rsidRPr="003848C3">
        <w:rPr>
          <w:rFonts w:hint="cs"/>
          <w:rtl/>
        </w:rPr>
        <w:t xml:space="preserve"> اين </w:t>
      </w:r>
      <w:r>
        <w:rPr>
          <w:rFonts w:hint="cs"/>
          <w:rtl/>
        </w:rPr>
        <w:t>طور</w:t>
      </w:r>
      <w:r w:rsidRPr="003848C3">
        <w:rPr>
          <w:rFonts w:hint="cs"/>
          <w:rtl/>
        </w:rPr>
        <w:t xml:space="preserve"> نيست كه اول نفس ابداع </w:t>
      </w:r>
      <w:r>
        <w:rPr>
          <w:rFonts w:hint="cs"/>
          <w:rtl/>
        </w:rPr>
        <w:t>و</w:t>
      </w:r>
      <w:r w:rsidRPr="003848C3">
        <w:rPr>
          <w:rFonts w:hint="cs"/>
          <w:rtl/>
        </w:rPr>
        <w:t xml:space="preserve"> خلق </w:t>
      </w:r>
      <w:r>
        <w:rPr>
          <w:rFonts w:hint="cs"/>
          <w:rtl/>
        </w:rPr>
        <w:t>کند</w:t>
      </w:r>
      <w:r w:rsidRPr="003848C3">
        <w:rPr>
          <w:rFonts w:hint="cs"/>
          <w:rtl/>
        </w:rPr>
        <w:t xml:space="preserve"> و بعد اين ابداع و خلق يك چيز </w:t>
      </w:r>
      <w:r>
        <w:rPr>
          <w:rFonts w:hint="cs"/>
          <w:rtl/>
        </w:rPr>
        <w:t xml:space="preserve">و </w:t>
      </w:r>
      <w:r w:rsidRPr="003848C3">
        <w:rPr>
          <w:rFonts w:hint="cs"/>
          <w:rtl/>
        </w:rPr>
        <w:t>مخلوقش چيز ديگري باش</w:t>
      </w:r>
      <w:r>
        <w:rPr>
          <w:rFonts w:hint="cs"/>
          <w:rtl/>
        </w:rPr>
        <w:t>د</w:t>
      </w:r>
      <w:r w:rsidRPr="003848C3">
        <w:rPr>
          <w:rFonts w:hint="cs"/>
          <w:rtl/>
        </w:rPr>
        <w:t xml:space="preserve"> و خلق همان</w:t>
      </w:r>
      <w:r>
        <w:rPr>
          <w:rFonts w:hint="cs"/>
          <w:rtl/>
        </w:rPr>
        <w:t xml:space="preserve"> </w:t>
      </w:r>
      <w:r w:rsidRPr="003848C3">
        <w:rPr>
          <w:rFonts w:hint="cs"/>
          <w:rtl/>
        </w:rPr>
        <w:t>و پيدايش مخلوق هم همان، توجه و اراده نفس به ايجاد آن صورت ساعت مدرسه فيضيه همان، و وجودش هم همان، اين ايجاد و وجود در اينجا متحدانن</w:t>
      </w:r>
      <w:r>
        <w:rPr>
          <w:rFonts w:hint="cs"/>
          <w:rtl/>
        </w:rPr>
        <w:t>د.</w:t>
      </w:r>
      <w:r w:rsidRPr="006F629F">
        <w:rPr>
          <w:rFonts w:hint="cs"/>
          <w:rtl/>
        </w:rPr>
        <w:t xml:space="preserve"> </w:t>
      </w:r>
      <w:r w:rsidRPr="003848C3">
        <w:rPr>
          <w:rFonts w:hint="cs"/>
          <w:rtl/>
        </w:rPr>
        <w:t xml:space="preserve">يعني در واقع فيضي است كه صادر مي شود و اين فيض از حيث انتسابش به فاعل </w:t>
      </w:r>
      <w:r>
        <w:rPr>
          <w:rFonts w:hint="cs"/>
          <w:rtl/>
        </w:rPr>
        <w:t>را</w:t>
      </w:r>
      <w:r w:rsidRPr="003848C3">
        <w:rPr>
          <w:rFonts w:hint="cs"/>
          <w:rtl/>
        </w:rPr>
        <w:t xml:space="preserve"> ايجاد مي گوين</w:t>
      </w:r>
      <w:r>
        <w:rPr>
          <w:rFonts w:hint="cs"/>
          <w:rtl/>
        </w:rPr>
        <w:t>د.</w:t>
      </w:r>
      <w:r w:rsidRPr="003848C3">
        <w:rPr>
          <w:rFonts w:hint="cs"/>
          <w:rtl/>
        </w:rPr>
        <w:t xml:space="preserve"> ولي م</w:t>
      </w:r>
      <w:r>
        <w:rPr>
          <w:rFonts w:hint="cs"/>
          <w:rtl/>
        </w:rPr>
        <w:t>ِ</w:t>
      </w:r>
      <w:r w:rsidRPr="003848C3">
        <w:rPr>
          <w:rFonts w:hint="cs"/>
          <w:rtl/>
        </w:rPr>
        <w:t>ن حيث نفس</w:t>
      </w:r>
      <w:r>
        <w:rPr>
          <w:rFonts w:hint="cs"/>
          <w:rtl/>
        </w:rPr>
        <w:t>ه با قطع نظر از انتسابش به فاعل</w:t>
      </w:r>
      <w:r w:rsidRPr="003848C3">
        <w:rPr>
          <w:rFonts w:hint="cs"/>
          <w:rtl/>
        </w:rPr>
        <w:t>،‌</w:t>
      </w:r>
      <w:r>
        <w:rPr>
          <w:rFonts w:hint="cs"/>
          <w:rtl/>
        </w:rPr>
        <w:t xml:space="preserve"> </w:t>
      </w:r>
      <w:r w:rsidRPr="003848C3">
        <w:rPr>
          <w:rFonts w:hint="cs"/>
          <w:rtl/>
        </w:rPr>
        <w:t>وجود مي گوين</w:t>
      </w:r>
      <w:r>
        <w:rPr>
          <w:rFonts w:hint="cs"/>
          <w:rtl/>
        </w:rPr>
        <w:t>د.</w:t>
      </w:r>
    </w:p>
    <w:p w:rsidR="00BE5F5F" w:rsidRDefault="00BE5F5F" w:rsidP="00C007F6">
      <w:pPr>
        <w:pStyle w:val="Heading2"/>
        <w:rPr>
          <w:rtl/>
        </w:rPr>
      </w:pPr>
      <w:bookmarkStart w:id="13" w:name="_Toc253824394"/>
      <w:r>
        <w:rPr>
          <w:rFonts w:hint="cs"/>
          <w:rtl/>
        </w:rPr>
        <w:lastRenderedPageBreak/>
        <w:t>الف. علت و معلول حقیقی</w:t>
      </w:r>
      <w:bookmarkEnd w:id="13"/>
    </w:p>
    <w:p w:rsidR="00E6087A" w:rsidRDefault="008D7ADB" w:rsidP="00E6087A">
      <w:pPr>
        <w:rPr>
          <w:rtl/>
        </w:rPr>
      </w:pPr>
      <w:r w:rsidRPr="003848C3">
        <w:rPr>
          <w:rFonts w:hint="cs"/>
          <w:rtl/>
        </w:rPr>
        <w:t xml:space="preserve"> در ايجادهاي واقعي و در عليت واقعي ، روشن است كه اين طور </w:t>
      </w:r>
      <w:r w:rsidR="003B0CBC">
        <w:rPr>
          <w:rFonts w:hint="cs"/>
          <w:rtl/>
        </w:rPr>
        <w:t>است</w:t>
      </w:r>
      <w:r w:rsidRPr="003848C3">
        <w:rPr>
          <w:rFonts w:hint="cs"/>
          <w:rtl/>
        </w:rPr>
        <w:t xml:space="preserve"> و اين </w:t>
      </w:r>
      <w:r w:rsidR="00BE5F5F">
        <w:rPr>
          <w:rFonts w:hint="cs"/>
          <w:rtl/>
        </w:rPr>
        <w:t>ط</w:t>
      </w:r>
      <w:r w:rsidRPr="003848C3">
        <w:rPr>
          <w:rFonts w:hint="cs"/>
          <w:rtl/>
        </w:rPr>
        <w:t>ور گفته شده كه در جايي كه موجودي معلول موجود ديگري است ايجاد اين م</w:t>
      </w:r>
      <w:r w:rsidR="00BE5F5F">
        <w:rPr>
          <w:rFonts w:hint="cs"/>
          <w:rtl/>
        </w:rPr>
        <w:t>علول با وجود معلول يكي است و</w:t>
      </w:r>
      <w:r w:rsidRPr="003848C3">
        <w:rPr>
          <w:rFonts w:hint="cs"/>
          <w:rtl/>
        </w:rPr>
        <w:t xml:space="preserve"> </w:t>
      </w:r>
      <w:r w:rsidR="00BE5F5F">
        <w:rPr>
          <w:rFonts w:hint="cs"/>
          <w:rtl/>
        </w:rPr>
        <w:t>چنین</w:t>
      </w:r>
      <w:r w:rsidRPr="003848C3">
        <w:rPr>
          <w:rFonts w:hint="cs"/>
          <w:rtl/>
        </w:rPr>
        <w:t xml:space="preserve"> نيست كه ايجاد يك عملي باشد و بعد وجود ، يك چيز ديگري غير از اين ايجاد باش</w:t>
      </w:r>
      <w:r w:rsidR="00BE5F5F">
        <w:rPr>
          <w:rFonts w:hint="cs"/>
          <w:rtl/>
        </w:rPr>
        <w:t xml:space="preserve">د. </w:t>
      </w:r>
      <w:r w:rsidRPr="003848C3">
        <w:rPr>
          <w:rFonts w:hint="cs"/>
          <w:rtl/>
        </w:rPr>
        <w:t xml:space="preserve">‌در عليت حقيقي </w:t>
      </w:r>
      <w:r w:rsidR="00BE5F5F">
        <w:rPr>
          <w:rFonts w:hint="cs"/>
          <w:rtl/>
        </w:rPr>
        <w:t>كه خيلي واضح است كه اين طور است</w:t>
      </w:r>
      <w:r w:rsidRPr="003848C3">
        <w:rPr>
          <w:rFonts w:hint="cs"/>
          <w:rtl/>
        </w:rPr>
        <w:t>،‌</w:t>
      </w:r>
      <w:r w:rsidR="00BE5F5F">
        <w:rPr>
          <w:rFonts w:hint="cs"/>
          <w:rtl/>
        </w:rPr>
        <w:t xml:space="preserve"> </w:t>
      </w:r>
      <w:r w:rsidRPr="003848C3">
        <w:rPr>
          <w:rFonts w:hint="cs"/>
          <w:rtl/>
        </w:rPr>
        <w:t xml:space="preserve">مثال نسبتاً نزديكي </w:t>
      </w:r>
      <w:r w:rsidR="006F629F">
        <w:rPr>
          <w:rFonts w:hint="cs"/>
          <w:rtl/>
        </w:rPr>
        <w:t xml:space="preserve">که </w:t>
      </w:r>
      <w:r w:rsidRPr="003848C3">
        <w:rPr>
          <w:rFonts w:hint="cs"/>
          <w:rtl/>
        </w:rPr>
        <w:t>به خلق حقيقي مي</w:t>
      </w:r>
      <w:r w:rsidR="006F629F">
        <w:rPr>
          <w:rFonts w:hint="cs"/>
          <w:rtl/>
        </w:rPr>
        <w:t xml:space="preserve"> توان زد</w:t>
      </w:r>
      <w:r w:rsidRPr="003848C3">
        <w:rPr>
          <w:rFonts w:hint="cs"/>
          <w:rtl/>
        </w:rPr>
        <w:t>، هم</w:t>
      </w:r>
      <w:r w:rsidR="006F629F">
        <w:rPr>
          <w:rFonts w:hint="cs"/>
          <w:rtl/>
        </w:rPr>
        <w:t>ا</w:t>
      </w:r>
      <w:r w:rsidRPr="003848C3">
        <w:rPr>
          <w:rFonts w:hint="cs"/>
          <w:rtl/>
        </w:rPr>
        <w:t>ن ايجاد صور ذهني در ذهن اس</w:t>
      </w:r>
      <w:r w:rsidR="003B0CBC">
        <w:rPr>
          <w:rFonts w:hint="cs"/>
          <w:rtl/>
        </w:rPr>
        <w:t>ت ،</w:t>
      </w:r>
      <w:r w:rsidRPr="003848C3">
        <w:rPr>
          <w:rFonts w:hint="cs"/>
          <w:rtl/>
        </w:rPr>
        <w:t xml:space="preserve"> نفس نوعي خلاقيت دارد و موجد اين صور ذهني است</w:t>
      </w:r>
      <w:r w:rsidR="006F629F">
        <w:rPr>
          <w:rFonts w:hint="cs"/>
          <w:rtl/>
        </w:rPr>
        <w:t>.</w:t>
      </w:r>
      <w:r w:rsidRPr="003848C3">
        <w:rPr>
          <w:rFonts w:hint="cs"/>
          <w:rtl/>
        </w:rPr>
        <w:t xml:space="preserve"> در فاعل هاي حقيقي اين طور است و قاعده روشني است </w:t>
      </w:r>
      <w:r w:rsidR="006F629F">
        <w:rPr>
          <w:rFonts w:hint="cs"/>
          <w:rtl/>
        </w:rPr>
        <w:t xml:space="preserve">یعنی </w:t>
      </w:r>
      <w:r w:rsidRPr="003848C3">
        <w:rPr>
          <w:rFonts w:hint="cs"/>
          <w:rtl/>
        </w:rPr>
        <w:t>معلول ، عين فقر و ارتباط است. و چون عين فقر و ارتباط است مادامي كه توجه و افاضه اي</w:t>
      </w:r>
      <w:r w:rsidR="006F629F">
        <w:rPr>
          <w:rFonts w:hint="cs"/>
          <w:rtl/>
        </w:rPr>
        <w:t xml:space="preserve"> باشد</w:t>
      </w:r>
      <w:r w:rsidRPr="003848C3">
        <w:rPr>
          <w:rFonts w:hint="cs"/>
          <w:rtl/>
        </w:rPr>
        <w:t xml:space="preserve"> اين هم </w:t>
      </w:r>
      <w:r w:rsidR="00C71475">
        <w:rPr>
          <w:rFonts w:hint="cs"/>
          <w:rtl/>
        </w:rPr>
        <w:t>وجود دارد</w:t>
      </w:r>
      <w:r w:rsidR="00E6087A">
        <w:rPr>
          <w:rFonts w:hint="cs"/>
          <w:rtl/>
        </w:rPr>
        <w:t>.</w:t>
      </w:r>
      <w:r w:rsidRPr="003848C3">
        <w:rPr>
          <w:rFonts w:hint="cs"/>
          <w:rtl/>
        </w:rPr>
        <w:t xml:space="preserve"> افاضه نباش</w:t>
      </w:r>
      <w:r w:rsidR="003B0CBC">
        <w:rPr>
          <w:rFonts w:hint="cs"/>
          <w:rtl/>
        </w:rPr>
        <w:t xml:space="preserve">د </w:t>
      </w:r>
      <w:r w:rsidRPr="003848C3">
        <w:rPr>
          <w:rFonts w:hint="cs"/>
          <w:rtl/>
        </w:rPr>
        <w:t xml:space="preserve">‌اين نيست. </w:t>
      </w:r>
    </w:p>
    <w:p w:rsidR="00E6087A" w:rsidRDefault="008D7ADB" w:rsidP="00E6087A">
      <w:pPr>
        <w:rPr>
          <w:rtl/>
        </w:rPr>
      </w:pPr>
      <w:r w:rsidRPr="003848C3">
        <w:rPr>
          <w:rFonts w:hint="cs"/>
          <w:rtl/>
        </w:rPr>
        <w:t xml:space="preserve">ذهن </w:t>
      </w:r>
      <w:r w:rsidR="00E6087A" w:rsidRPr="003848C3">
        <w:rPr>
          <w:rFonts w:hint="cs"/>
          <w:rtl/>
        </w:rPr>
        <w:t>ايجاد را از وجو</w:t>
      </w:r>
      <w:r w:rsidR="00E6087A">
        <w:rPr>
          <w:rFonts w:hint="cs"/>
          <w:rtl/>
        </w:rPr>
        <w:t xml:space="preserve">د </w:t>
      </w:r>
      <w:r w:rsidRPr="003848C3">
        <w:rPr>
          <w:rFonts w:hint="cs"/>
          <w:rtl/>
        </w:rPr>
        <w:t xml:space="preserve">تفكيك مي كند </w:t>
      </w:r>
      <w:r w:rsidR="003B0CBC">
        <w:rPr>
          <w:rFonts w:hint="cs"/>
          <w:rtl/>
        </w:rPr>
        <w:t>،</w:t>
      </w:r>
      <w:r w:rsidRPr="003848C3">
        <w:rPr>
          <w:rFonts w:hint="cs"/>
          <w:rtl/>
        </w:rPr>
        <w:t xml:space="preserve"> و</w:t>
      </w:r>
      <w:r w:rsidR="00E6087A">
        <w:rPr>
          <w:rFonts w:hint="cs"/>
          <w:rtl/>
        </w:rPr>
        <w:t xml:space="preserve"> </w:t>
      </w:r>
      <w:r w:rsidRPr="003848C3">
        <w:rPr>
          <w:rFonts w:hint="cs"/>
          <w:rtl/>
        </w:rPr>
        <w:t>ال</w:t>
      </w:r>
      <w:r w:rsidR="00E6087A">
        <w:rPr>
          <w:rFonts w:hint="cs"/>
          <w:rtl/>
        </w:rPr>
        <w:t>ّ</w:t>
      </w:r>
      <w:r w:rsidRPr="003848C3">
        <w:rPr>
          <w:rFonts w:hint="cs"/>
          <w:rtl/>
        </w:rPr>
        <w:t>ا در عالم خارج،‌</w:t>
      </w:r>
      <w:r w:rsidR="00E6087A">
        <w:rPr>
          <w:rFonts w:hint="cs"/>
          <w:rtl/>
        </w:rPr>
        <w:t xml:space="preserve"> </w:t>
      </w:r>
      <w:r w:rsidRPr="003848C3">
        <w:rPr>
          <w:rFonts w:hint="cs"/>
          <w:rtl/>
        </w:rPr>
        <w:t>ايجاد يعني وجو</w:t>
      </w:r>
      <w:r w:rsidR="00E6087A">
        <w:rPr>
          <w:rFonts w:hint="cs"/>
          <w:rtl/>
        </w:rPr>
        <w:t>د «كن فيكون»</w:t>
      </w:r>
      <w:r w:rsidRPr="003848C3">
        <w:rPr>
          <w:rFonts w:hint="cs"/>
          <w:rtl/>
        </w:rPr>
        <w:t xml:space="preserve"> وجود يعني همان ايجا</w:t>
      </w:r>
      <w:r w:rsidR="00E6087A">
        <w:rPr>
          <w:rFonts w:hint="cs"/>
          <w:rtl/>
        </w:rPr>
        <w:t>د</w:t>
      </w:r>
      <w:r w:rsidR="003B0CBC">
        <w:rPr>
          <w:rFonts w:hint="cs"/>
          <w:rtl/>
        </w:rPr>
        <w:t>،</w:t>
      </w:r>
      <w:r w:rsidRPr="003848C3">
        <w:rPr>
          <w:rFonts w:hint="cs"/>
          <w:rtl/>
        </w:rPr>
        <w:t xml:space="preserve"> يك حقيقت است و در مقام تحليل در حقيقت ما مصدر را از اسم مصدر جدا مي كنيم . در ايجاد حقيقي، مصدر كه فعل باش</w:t>
      </w:r>
      <w:r w:rsidR="003B0CBC">
        <w:rPr>
          <w:rFonts w:hint="cs"/>
          <w:rtl/>
        </w:rPr>
        <w:t>د ،</w:t>
      </w:r>
      <w:r w:rsidRPr="003848C3">
        <w:rPr>
          <w:rFonts w:hint="cs"/>
          <w:rtl/>
        </w:rPr>
        <w:t xml:space="preserve"> با اسم مصدر كه نتيجه فعل باشد يك واقعيت است. اين تجلي كه كرد ، پيدا ش</w:t>
      </w:r>
      <w:r w:rsidR="003B0CBC">
        <w:rPr>
          <w:rFonts w:hint="cs"/>
          <w:rtl/>
        </w:rPr>
        <w:t>د ،</w:t>
      </w:r>
      <w:r w:rsidRPr="003848C3">
        <w:rPr>
          <w:rFonts w:hint="cs"/>
          <w:rtl/>
        </w:rPr>
        <w:t xml:space="preserve"> تجلي نكن</w:t>
      </w:r>
      <w:r w:rsidR="003B0CBC">
        <w:rPr>
          <w:rFonts w:hint="cs"/>
          <w:rtl/>
        </w:rPr>
        <w:t>د ،</w:t>
      </w:r>
      <w:r w:rsidRPr="003848C3">
        <w:rPr>
          <w:rFonts w:hint="cs"/>
          <w:rtl/>
        </w:rPr>
        <w:t xml:space="preserve"> يعني اين نيست. </w:t>
      </w:r>
    </w:p>
    <w:p w:rsidR="00E6087A" w:rsidRDefault="008D7ADB" w:rsidP="00E6087A">
      <w:pPr>
        <w:rPr>
          <w:rtl/>
        </w:rPr>
      </w:pPr>
      <w:r w:rsidRPr="003848C3">
        <w:rPr>
          <w:rFonts w:hint="cs"/>
          <w:rtl/>
        </w:rPr>
        <w:t>اين حالتي كه در صورذهني ما داريم ، نزديكترين به خلق و مثال است كه اين واقعيت را نشان مي ده</w:t>
      </w:r>
      <w:r w:rsidR="003B0CBC">
        <w:rPr>
          <w:rFonts w:hint="cs"/>
          <w:rtl/>
        </w:rPr>
        <w:t>د ،</w:t>
      </w:r>
      <w:r w:rsidRPr="003848C3">
        <w:rPr>
          <w:rFonts w:hint="cs"/>
          <w:rtl/>
        </w:rPr>
        <w:t>‌</w:t>
      </w:r>
      <w:r w:rsidR="00E6087A">
        <w:rPr>
          <w:rFonts w:hint="cs"/>
          <w:rtl/>
        </w:rPr>
        <w:t xml:space="preserve"> </w:t>
      </w:r>
      <w:r w:rsidRPr="003848C3">
        <w:rPr>
          <w:rFonts w:hint="cs"/>
          <w:rtl/>
        </w:rPr>
        <w:t xml:space="preserve">تا توجه داريم به صورت ساعت مدرسه فيضيه، يعني داريم ايجادش مي كنيم و وجود هم دارد ، اين توجه كه برداشته </w:t>
      </w:r>
      <w:r w:rsidR="00E6087A">
        <w:rPr>
          <w:rFonts w:hint="cs"/>
          <w:rtl/>
        </w:rPr>
        <w:t>شود</w:t>
      </w:r>
      <w:r w:rsidRPr="003848C3">
        <w:rPr>
          <w:rFonts w:hint="cs"/>
          <w:rtl/>
        </w:rPr>
        <w:t xml:space="preserve"> يعني نيست.</w:t>
      </w:r>
    </w:p>
    <w:p w:rsidR="00E6087A" w:rsidRDefault="00E6087A" w:rsidP="00C007F6">
      <w:pPr>
        <w:pStyle w:val="Heading2"/>
        <w:rPr>
          <w:rtl/>
        </w:rPr>
      </w:pPr>
      <w:bookmarkStart w:id="14" w:name="_Toc253824395"/>
      <w:r>
        <w:rPr>
          <w:rFonts w:hint="cs"/>
          <w:rtl/>
        </w:rPr>
        <w:t>تقدم و تأخر</w:t>
      </w:r>
      <w:r w:rsidR="00857F18">
        <w:rPr>
          <w:rFonts w:hint="cs"/>
          <w:rtl/>
        </w:rPr>
        <w:t xml:space="preserve"> تحلیلی</w:t>
      </w:r>
      <w:r>
        <w:rPr>
          <w:rFonts w:hint="cs"/>
          <w:rtl/>
        </w:rPr>
        <w:t xml:space="preserve"> ایجاد و وجود</w:t>
      </w:r>
      <w:bookmarkEnd w:id="14"/>
    </w:p>
    <w:p w:rsidR="008D7ADB" w:rsidRPr="003848C3" w:rsidRDefault="008D7ADB" w:rsidP="00857F18">
      <w:pPr>
        <w:rPr>
          <w:rtl/>
        </w:rPr>
      </w:pPr>
      <w:r w:rsidRPr="003848C3">
        <w:rPr>
          <w:rFonts w:hint="cs"/>
          <w:rtl/>
        </w:rPr>
        <w:t xml:space="preserve"> وجود و ايجاد ، واحد است. در مقام تحليل است كه اينها از هم جدا مي شو</w:t>
      </w:r>
      <w:r w:rsidR="003B0CBC">
        <w:rPr>
          <w:rFonts w:hint="cs"/>
          <w:rtl/>
        </w:rPr>
        <w:t>د .</w:t>
      </w:r>
      <w:r w:rsidRPr="003848C3">
        <w:rPr>
          <w:rFonts w:hint="cs"/>
          <w:rtl/>
        </w:rPr>
        <w:t xml:space="preserve"> زمان هيچ فرقي نمي كند ، تأخر در تحليل درست مي كني</w:t>
      </w:r>
      <w:r w:rsidR="003B0CBC">
        <w:rPr>
          <w:rFonts w:hint="cs"/>
          <w:rtl/>
        </w:rPr>
        <w:t>د ،</w:t>
      </w:r>
      <w:r w:rsidRPr="003848C3">
        <w:rPr>
          <w:rFonts w:hint="cs"/>
          <w:rtl/>
        </w:rPr>
        <w:t xml:space="preserve"> رتبي، وال</w:t>
      </w:r>
      <w:r w:rsidR="00E6087A">
        <w:rPr>
          <w:rFonts w:hint="cs"/>
          <w:rtl/>
        </w:rPr>
        <w:t>ّ</w:t>
      </w:r>
      <w:r w:rsidRPr="003848C3">
        <w:rPr>
          <w:rFonts w:hint="cs"/>
          <w:rtl/>
        </w:rPr>
        <w:t>ا در حقيقت خارجي يك وجود اس</w:t>
      </w:r>
      <w:r w:rsidR="003B0CBC">
        <w:rPr>
          <w:rFonts w:hint="cs"/>
          <w:rtl/>
        </w:rPr>
        <w:t>ت ،</w:t>
      </w:r>
      <w:r w:rsidRPr="003848C3">
        <w:rPr>
          <w:rFonts w:hint="cs"/>
          <w:rtl/>
        </w:rPr>
        <w:t xml:space="preserve"> أوجد فوُجد ، در فلسفه هم داريم كه با فاء اين مي آيد و تقدم و تأخر رتبي تحليلي است والا در مقام خارج اينها كاملا با هم ان</w:t>
      </w:r>
      <w:r w:rsidR="003B0CBC">
        <w:rPr>
          <w:rFonts w:hint="cs"/>
          <w:rtl/>
        </w:rPr>
        <w:t>د .</w:t>
      </w:r>
      <w:r w:rsidRPr="003848C3">
        <w:rPr>
          <w:rFonts w:hint="cs"/>
          <w:rtl/>
        </w:rPr>
        <w:t xml:space="preserve"> ايجاد كه </w:t>
      </w:r>
      <w:r w:rsidR="003B0CBC">
        <w:rPr>
          <w:rFonts w:hint="cs"/>
          <w:rtl/>
        </w:rPr>
        <w:t>است ،</w:t>
      </w:r>
      <w:r w:rsidRPr="003848C3">
        <w:rPr>
          <w:rFonts w:hint="cs"/>
          <w:rtl/>
        </w:rPr>
        <w:t xml:space="preserve"> وجود هم </w:t>
      </w:r>
      <w:r w:rsidR="003B0CBC">
        <w:rPr>
          <w:rFonts w:hint="cs"/>
          <w:rtl/>
        </w:rPr>
        <w:t>است ،</w:t>
      </w:r>
      <w:r w:rsidRPr="003848C3">
        <w:rPr>
          <w:rFonts w:hint="cs"/>
          <w:rtl/>
        </w:rPr>
        <w:t xml:space="preserve"> وجود هم كه باش</w:t>
      </w:r>
      <w:r w:rsidR="00857F18">
        <w:rPr>
          <w:rFonts w:hint="cs"/>
          <w:rtl/>
        </w:rPr>
        <w:t xml:space="preserve">د </w:t>
      </w:r>
      <w:r w:rsidR="003B0CBC">
        <w:rPr>
          <w:rFonts w:hint="cs"/>
          <w:rtl/>
        </w:rPr>
        <w:t>،</w:t>
      </w:r>
      <w:r w:rsidRPr="003848C3">
        <w:rPr>
          <w:rFonts w:hint="cs"/>
          <w:rtl/>
        </w:rPr>
        <w:t xml:space="preserve"> ايجاد اس</w:t>
      </w:r>
      <w:r w:rsidR="003B0CBC">
        <w:rPr>
          <w:rFonts w:hint="cs"/>
          <w:rtl/>
        </w:rPr>
        <w:t>ت ،</w:t>
      </w:r>
      <w:r w:rsidRPr="003848C3">
        <w:rPr>
          <w:rFonts w:hint="cs"/>
          <w:rtl/>
        </w:rPr>
        <w:t xml:space="preserve"> اگر ايجاد نباشد يعني وجود ديگر نيست</w:t>
      </w:r>
      <w:r w:rsidR="00857F18">
        <w:rPr>
          <w:rFonts w:hint="cs"/>
          <w:rtl/>
        </w:rPr>
        <w:t>.</w:t>
      </w:r>
      <w:r w:rsidRPr="003848C3">
        <w:rPr>
          <w:rFonts w:hint="cs"/>
          <w:rtl/>
        </w:rPr>
        <w:t xml:space="preserve">  اگر افاضه نباش</w:t>
      </w:r>
      <w:r w:rsidR="003B0CBC">
        <w:rPr>
          <w:rFonts w:hint="cs"/>
          <w:rtl/>
        </w:rPr>
        <w:t>د ،</w:t>
      </w:r>
      <w:r w:rsidR="00857F18">
        <w:rPr>
          <w:rFonts w:hint="cs"/>
          <w:rtl/>
        </w:rPr>
        <w:t xml:space="preserve"> </w:t>
      </w:r>
      <w:r w:rsidRPr="003848C3">
        <w:rPr>
          <w:rFonts w:hint="cs"/>
          <w:rtl/>
        </w:rPr>
        <w:t xml:space="preserve">‌وجود نيست. </w:t>
      </w:r>
    </w:p>
    <w:p w:rsidR="008D7ADB" w:rsidRDefault="008D7ADB" w:rsidP="008D7ADB">
      <w:pPr>
        <w:jc w:val="both"/>
        <w:rPr>
          <w:rtl/>
        </w:rPr>
      </w:pPr>
      <w:r w:rsidRPr="003848C3">
        <w:rPr>
          <w:rFonts w:hint="cs"/>
          <w:rtl/>
        </w:rPr>
        <w:t>قاعده فلسفي است كه الايجاد والوجود متحدان زماناً و حقيقتاً يك وجود در عالم نفس الامر است ، بله در مقام تحليل اينها قابل تفكيك است يعني در تصوير و تحليل ذهني كه در مقام تحليل ، رتبه هم پيدا مي كن</w:t>
      </w:r>
      <w:r w:rsidR="003B0CBC">
        <w:rPr>
          <w:rFonts w:hint="cs"/>
          <w:rtl/>
        </w:rPr>
        <w:t>د .</w:t>
      </w:r>
    </w:p>
    <w:p w:rsidR="00857F18" w:rsidRPr="003848C3" w:rsidRDefault="00857F18" w:rsidP="00857F18">
      <w:pPr>
        <w:pStyle w:val="Heading2"/>
        <w:rPr>
          <w:rtl/>
        </w:rPr>
      </w:pPr>
      <w:bookmarkStart w:id="15" w:name="_Toc253824396"/>
      <w:r>
        <w:rPr>
          <w:rFonts w:hint="cs"/>
          <w:rtl/>
        </w:rPr>
        <w:t>ایجاد و وجود در صور</w:t>
      </w:r>
      <w:bookmarkEnd w:id="15"/>
    </w:p>
    <w:p w:rsidR="008D7ADB" w:rsidRPr="003848C3" w:rsidRDefault="008D7ADB" w:rsidP="00863623">
      <w:pPr>
        <w:jc w:val="both"/>
        <w:rPr>
          <w:rtl/>
        </w:rPr>
      </w:pPr>
      <w:r w:rsidRPr="003848C3">
        <w:rPr>
          <w:rFonts w:hint="cs"/>
          <w:rtl/>
        </w:rPr>
        <w:t xml:space="preserve">تطبيقش كه فقهاء اين را بر مورد تطبيق دادند اين است كه گفته شده كه ساخت مجسمه با وجود او و حفظ و اقتناع </w:t>
      </w:r>
      <w:r w:rsidR="003254FE">
        <w:rPr>
          <w:rFonts w:hint="cs"/>
          <w:rtl/>
        </w:rPr>
        <w:t xml:space="preserve">آن </w:t>
      </w:r>
      <w:r w:rsidRPr="003848C3">
        <w:rPr>
          <w:rFonts w:hint="cs"/>
          <w:rtl/>
        </w:rPr>
        <w:t>يكي است و به عبارت ديگر اقتناع و حفظ مجسمه ، همان وجود مجسمه اس</w:t>
      </w:r>
      <w:r w:rsidR="003B0CBC">
        <w:rPr>
          <w:rFonts w:hint="cs"/>
          <w:rtl/>
        </w:rPr>
        <w:t xml:space="preserve">ت </w:t>
      </w:r>
      <w:r w:rsidRPr="003848C3">
        <w:rPr>
          <w:rFonts w:hint="cs"/>
          <w:rtl/>
        </w:rPr>
        <w:t xml:space="preserve"> و وجود مجسمه هم با ايجاد و ساخت آن متحد است. اگر اين دو مقدمه را پذيرفتيد كه حفظ و اقتناع مجسمه يعني همان وجود مجسمه </w:t>
      </w:r>
      <w:r w:rsidRPr="003848C3">
        <w:rPr>
          <w:rFonts w:hint="cs"/>
          <w:rtl/>
        </w:rPr>
        <w:lastRenderedPageBreak/>
        <w:t>است و بقاء وجود مجسمه است و بقاء و وجود مجسمه برابر همين كبراي كلي ، يعني همان ايجاد و ساخت مجسمه، آن وقت هر حكمي ـ چون اين دو يكي شدند</w:t>
      </w:r>
      <w:r w:rsidR="00863623">
        <w:rPr>
          <w:rFonts w:hint="cs"/>
          <w:rtl/>
        </w:rPr>
        <w:t xml:space="preserve"> </w:t>
      </w:r>
      <w:r w:rsidRPr="003848C3">
        <w:rPr>
          <w:rFonts w:hint="cs"/>
          <w:rtl/>
        </w:rPr>
        <w:t>ـ ادامه وجود مجسمه اين همان وجود مجسمه است و وجود مجسمه كه با ايجادش و خلقش يكي است و اينها كه در عالم خارج يكي بودند و هر حكمي اين دار</w:t>
      </w:r>
      <w:r w:rsidR="003B0CBC">
        <w:rPr>
          <w:rFonts w:hint="cs"/>
          <w:rtl/>
        </w:rPr>
        <w:t>د ،</w:t>
      </w:r>
      <w:r w:rsidRPr="003848C3">
        <w:rPr>
          <w:rFonts w:hint="cs"/>
          <w:rtl/>
        </w:rPr>
        <w:t xml:space="preserve"> آن هم دار</w:t>
      </w:r>
      <w:r w:rsidR="003B0CBC">
        <w:rPr>
          <w:rFonts w:hint="cs"/>
          <w:rtl/>
        </w:rPr>
        <w:t>د ،</w:t>
      </w:r>
      <w:r w:rsidRPr="003848C3">
        <w:rPr>
          <w:rFonts w:hint="cs"/>
          <w:rtl/>
        </w:rPr>
        <w:t xml:space="preserve"> ايجاد و وجود در اينجا واحد است و حكم ايجاد همان حكم وجود است و حكم وجود همان حكم ايجاد است و اينجا ساخت ايجاد است و حفظ و اقتناع وجود است و حكم ايجاد كه ساخت باشد حرام است و يا اگر باشد كراهت است ، كراهت ، و همين حكم تسري به حفظ و اقتناع مي كند كه همان وجود است. اين استدلال اول است كه تمسك به قاعده فلسفي شده و تطبيق داده شده بر ما</w:t>
      </w:r>
      <w:r w:rsidR="00E314D8">
        <w:rPr>
          <w:rFonts w:hint="cs"/>
          <w:rtl/>
        </w:rPr>
        <w:t xml:space="preserve"> </w:t>
      </w:r>
      <w:r w:rsidRPr="003848C3">
        <w:rPr>
          <w:rFonts w:hint="cs"/>
          <w:rtl/>
        </w:rPr>
        <w:t>نحن فيه كه وجود باشد و حفظ و اقتناع باش</w:t>
      </w:r>
      <w:r w:rsidR="003B0CBC">
        <w:rPr>
          <w:rFonts w:hint="cs"/>
          <w:rtl/>
        </w:rPr>
        <w:t>د .</w:t>
      </w:r>
    </w:p>
    <w:p w:rsidR="00E314D8" w:rsidRDefault="00E314D8" w:rsidP="008D7ADB">
      <w:pPr>
        <w:jc w:val="both"/>
        <w:rPr>
          <w:rtl/>
        </w:rPr>
      </w:pPr>
    </w:p>
    <w:p w:rsidR="00E314D8" w:rsidRDefault="00E314D8" w:rsidP="008D7ADB">
      <w:pPr>
        <w:jc w:val="both"/>
        <w:rPr>
          <w:rtl/>
        </w:rPr>
      </w:pPr>
    </w:p>
    <w:p w:rsidR="00E314D8" w:rsidRDefault="00E314D8" w:rsidP="00C007F6">
      <w:pPr>
        <w:pStyle w:val="Heading1"/>
        <w:rPr>
          <w:rtl/>
        </w:rPr>
      </w:pPr>
      <w:bookmarkStart w:id="16" w:name="_Toc253824397"/>
      <w:r>
        <w:rPr>
          <w:rFonts w:hint="cs"/>
          <w:rtl/>
        </w:rPr>
        <w:t>پاسخ ها</w:t>
      </w:r>
      <w:bookmarkEnd w:id="16"/>
    </w:p>
    <w:p w:rsidR="008D7ADB" w:rsidRPr="003848C3" w:rsidRDefault="008D7ADB" w:rsidP="008D7ADB">
      <w:pPr>
        <w:jc w:val="both"/>
        <w:rPr>
          <w:rtl/>
        </w:rPr>
      </w:pPr>
      <w:r w:rsidRPr="003848C3">
        <w:rPr>
          <w:rFonts w:hint="cs"/>
          <w:rtl/>
        </w:rPr>
        <w:t>با دو ـ سه وجه اين پاسخ دار</w:t>
      </w:r>
      <w:r w:rsidR="003B0CBC">
        <w:rPr>
          <w:rFonts w:hint="cs"/>
          <w:rtl/>
        </w:rPr>
        <w:t>د .</w:t>
      </w:r>
      <w:r w:rsidRPr="003848C3">
        <w:rPr>
          <w:rFonts w:hint="cs"/>
          <w:rtl/>
        </w:rPr>
        <w:t xml:space="preserve"> </w:t>
      </w:r>
    </w:p>
    <w:p w:rsidR="00C10AB1" w:rsidRDefault="00C10AB1" w:rsidP="00C007F6">
      <w:pPr>
        <w:pStyle w:val="Heading2"/>
        <w:rPr>
          <w:rtl/>
        </w:rPr>
      </w:pPr>
      <w:bookmarkStart w:id="17" w:name="_Toc253824398"/>
      <w:r>
        <w:rPr>
          <w:rFonts w:hint="cs"/>
          <w:rtl/>
        </w:rPr>
        <w:t xml:space="preserve">الف. </w:t>
      </w:r>
      <w:r w:rsidR="00202640">
        <w:rPr>
          <w:rFonts w:hint="cs"/>
          <w:rtl/>
        </w:rPr>
        <w:t xml:space="preserve">عدم وحدت ایجاد و وجود </w:t>
      </w:r>
      <w:r w:rsidR="00C007F6">
        <w:rPr>
          <w:rFonts w:hint="cs"/>
          <w:rtl/>
        </w:rPr>
        <w:t>در صور</w:t>
      </w:r>
      <w:bookmarkEnd w:id="17"/>
    </w:p>
    <w:p w:rsidR="00C007F6" w:rsidRDefault="008D7ADB" w:rsidP="00C007F6">
      <w:pPr>
        <w:jc w:val="both"/>
        <w:rPr>
          <w:rtl/>
        </w:rPr>
      </w:pPr>
      <w:r w:rsidRPr="003848C3">
        <w:rPr>
          <w:rFonts w:hint="cs"/>
          <w:rtl/>
        </w:rPr>
        <w:t>اولين پاسخش اين است كه قاعده وحدت ايجاد و وجود اصلش در عليت حقيقيه اس</w:t>
      </w:r>
      <w:r w:rsidR="003B0CBC">
        <w:rPr>
          <w:rFonts w:hint="cs"/>
          <w:rtl/>
        </w:rPr>
        <w:t>ت ،</w:t>
      </w:r>
      <w:r w:rsidRPr="003848C3">
        <w:rPr>
          <w:rFonts w:hint="cs"/>
          <w:rtl/>
        </w:rPr>
        <w:t xml:space="preserve"> نه عليت هاي اعدادي . </w:t>
      </w:r>
      <w:r w:rsidR="00C007F6" w:rsidRPr="003848C3">
        <w:rPr>
          <w:rFonts w:hint="cs"/>
          <w:rtl/>
        </w:rPr>
        <w:t xml:space="preserve">بحث </w:t>
      </w:r>
      <w:r w:rsidR="00C007F6">
        <w:rPr>
          <w:rFonts w:hint="cs"/>
          <w:rtl/>
        </w:rPr>
        <w:t>« صور »</w:t>
      </w:r>
      <w:r w:rsidR="00C007F6" w:rsidRPr="003848C3">
        <w:rPr>
          <w:rFonts w:hint="cs"/>
          <w:rtl/>
        </w:rPr>
        <w:t xml:space="preserve"> بحث عليت اعدادي است</w:t>
      </w:r>
      <w:r w:rsidR="00C007F6">
        <w:rPr>
          <w:rFonts w:hint="cs"/>
          <w:rtl/>
        </w:rPr>
        <w:t>.</w:t>
      </w:r>
      <w:r w:rsidR="00C007F6" w:rsidRPr="003848C3">
        <w:rPr>
          <w:rFonts w:hint="cs"/>
          <w:rtl/>
        </w:rPr>
        <w:t xml:space="preserve"> ساخت مجسمه ، فعل او و پيدايش مجسمه و بقاء مجسمه علل اعدادي </w:t>
      </w:r>
      <w:r w:rsidR="00C007F6">
        <w:rPr>
          <w:rFonts w:hint="cs"/>
          <w:rtl/>
        </w:rPr>
        <w:t>هست</w:t>
      </w:r>
      <w:r w:rsidR="00C007F6" w:rsidRPr="003848C3">
        <w:rPr>
          <w:rFonts w:hint="cs"/>
          <w:rtl/>
        </w:rPr>
        <w:t>ند و با يك دستكاري اينها را ايجاد مي كنند و ال</w:t>
      </w:r>
      <w:r w:rsidR="00C007F6">
        <w:rPr>
          <w:rFonts w:hint="cs"/>
          <w:rtl/>
        </w:rPr>
        <w:t>ّ</w:t>
      </w:r>
      <w:r w:rsidR="00C007F6" w:rsidRPr="003848C3">
        <w:rPr>
          <w:rFonts w:hint="cs"/>
          <w:rtl/>
        </w:rPr>
        <w:t xml:space="preserve">ا رابطه ايجاد و وجود حقيقي نيست و لذا نمي شود آن قاعده را به اينجا تسري داد و بايد توجه داد كه آن قاعده اختصاص به علل حقيقي دارد </w:t>
      </w:r>
      <w:r w:rsidR="00C007F6">
        <w:rPr>
          <w:rFonts w:hint="cs"/>
          <w:rtl/>
        </w:rPr>
        <w:t>.</w:t>
      </w:r>
    </w:p>
    <w:p w:rsidR="00C007F6" w:rsidRDefault="00C007F6" w:rsidP="00C007F6">
      <w:pPr>
        <w:pStyle w:val="Heading3"/>
        <w:bidi/>
        <w:rPr>
          <w:rtl/>
        </w:rPr>
      </w:pPr>
      <w:bookmarkStart w:id="18" w:name="_Toc253824399"/>
      <w:r>
        <w:rPr>
          <w:rFonts w:hint="cs"/>
          <w:rtl/>
        </w:rPr>
        <w:t>علل حقیقیه</w:t>
      </w:r>
      <w:bookmarkEnd w:id="18"/>
    </w:p>
    <w:p w:rsidR="008D7ADB" w:rsidRPr="003848C3" w:rsidRDefault="008D7ADB" w:rsidP="00C007F6">
      <w:pPr>
        <w:jc w:val="both"/>
        <w:rPr>
          <w:rtl/>
        </w:rPr>
      </w:pPr>
      <w:r w:rsidRPr="003848C3">
        <w:rPr>
          <w:rFonts w:hint="cs"/>
          <w:rtl/>
        </w:rPr>
        <w:t xml:space="preserve">عليت حقيقي جايي است كه شيئي وجود او ، عين فقر و ارتباط است و در ذات وجود او ، نياز به علتي دارد كه آن وجود را افاضه </w:t>
      </w:r>
      <w:r w:rsidR="00BE5F5F">
        <w:rPr>
          <w:rFonts w:hint="cs"/>
          <w:rtl/>
        </w:rPr>
        <w:t>کند</w:t>
      </w:r>
      <w:r w:rsidRPr="003848C3">
        <w:rPr>
          <w:rFonts w:hint="cs"/>
          <w:rtl/>
        </w:rPr>
        <w:t xml:space="preserve"> كه همان علت حقيقيه ه</w:t>
      </w:r>
      <w:r w:rsidR="003B0CBC">
        <w:rPr>
          <w:rFonts w:hint="cs"/>
          <w:rtl/>
        </w:rPr>
        <w:t>م ،</w:t>
      </w:r>
      <w:r w:rsidRPr="003848C3">
        <w:rPr>
          <w:rFonts w:hint="cs"/>
          <w:rtl/>
        </w:rPr>
        <w:t xml:space="preserve"> خداوند سبحانه و تعالي است. آنجاست كه ايجاد و وجود متحد اس</w:t>
      </w:r>
      <w:r w:rsidR="003B0CBC">
        <w:rPr>
          <w:rFonts w:hint="cs"/>
          <w:rtl/>
        </w:rPr>
        <w:t>ت ،</w:t>
      </w:r>
      <w:r w:rsidRPr="003848C3">
        <w:rPr>
          <w:rFonts w:hint="cs"/>
          <w:rtl/>
        </w:rPr>
        <w:t xml:space="preserve"> و وجود شيء معلول حقيقي كه فقير حقيقي اس</w:t>
      </w:r>
      <w:r w:rsidR="003B0CBC">
        <w:rPr>
          <w:rFonts w:hint="cs"/>
          <w:rtl/>
        </w:rPr>
        <w:t>ت ،</w:t>
      </w:r>
      <w:r w:rsidRPr="003848C3">
        <w:rPr>
          <w:rFonts w:hint="cs"/>
          <w:rtl/>
        </w:rPr>
        <w:t xml:space="preserve"> عين ايجاد اس</w:t>
      </w:r>
      <w:r w:rsidR="003B0CBC">
        <w:rPr>
          <w:rFonts w:hint="cs"/>
          <w:rtl/>
        </w:rPr>
        <w:t>ت ،</w:t>
      </w:r>
      <w:r w:rsidRPr="003848C3">
        <w:rPr>
          <w:rFonts w:hint="cs"/>
          <w:rtl/>
        </w:rPr>
        <w:t xml:space="preserve"> ايجاد هم همان فيض و افاضه است حدوثا</w:t>
      </w:r>
      <w:r w:rsidR="00C10AB1">
        <w:rPr>
          <w:rFonts w:hint="cs"/>
          <w:rtl/>
        </w:rPr>
        <w:t>ً</w:t>
      </w:r>
      <w:r w:rsidRPr="003848C3">
        <w:rPr>
          <w:rFonts w:hint="cs"/>
          <w:rtl/>
        </w:rPr>
        <w:t xml:space="preserve"> و بقاءاً. تا ايجاد باشد وجود هم </w:t>
      </w:r>
      <w:r w:rsidR="003B0CBC">
        <w:rPr>
          <w:rFonts w:hint="cs"/>
          <w:rtl/>
        </w:rPr>
        <w:t>است ،</w:t>
      </w:r>
      <w:r w:rsidRPr="003848C3">
        <w:rPr>
          <w:rFonts w:hint="cs"/>
          <w:rtl/>
        </w:rPr>
        <w:t xml:space="preserve"> هر وقت ايجاد نبو</w:t>
      </w:r>
      <w:r w:rsidR="003B0CBC">
        <w:rPr>
          <w:rFonts w:hint="cs"/>
          <w:rtl/>
        </w:rPr>
        <w:t>د ،</w:t>
      </w:r>
      <w:r w:rsidRPr="003848C3">
        <w:rPr>
          <w:rFonts w:hint="cs"/>
          <w:rtl/>
        </w:rPr>
        <w:t xml:space="preserve"> وجود هم نيس</w:t>
      </w:r>
      <w:r w:rsidR="00C10AB1">
        <w:rPr>
          <w:rFonts w:hint="cs"/>
          <w:rtl/>
        </w:rPr>
        <w:t>ت</w:t>
      </w:r>
      <w:r w:rsidR="003B0CBC">
        <w:rPr>
          <w:rFonts w:hint="cs"/>
          <w:rtl/>
        </w:rPr>
        <w:t>،</w:t>
      </w:r>
      <w:r w:rsidRPr="003848C3">
        <w:rPr>
          <w:rFonts w:hint="cs"/>
          <w:rtl/>
        </w:rPr>
        <w:t xml:space="preserve"> چون آنجا تجدد امثال است ـ به اصطلاح عرفا ـ  تجدد فيض است يعني هر لحظه فيض و افاضه باشد تا اين وجود بر پاي خود بايستد ، به عنوان مثال در تقريبش همين نوري است كه اين مهتابي در اينجا منعكسش مي كن</w:t>
      </w:r>
      <w:r w:rsidR="003B0CBC">
        <w:rPr>
          <w:rFonts w:hint="cs"/>
          <w:rtl/>
        </w:rPr>
        <w:t>د ،</w:t>
      </w:r>
      <w:r w:rsidRPr="003848C3">
        <w:rPr>
          <w:rFonts w:hint="cs"/>
          <w:rtl/>
        </w:rPr>
        <w:t xml:space="preserve"> تا وقتي كه اين نور از مبدأ به اينجا برسد ، اين نور هم اينجا </w:t>
      </w:r>
      <w:r w:rsidR="003B0CBC">
        <w:rPr>
          <w:rFonts w:hint="cs"/>
          <w:rtl/>
        </w:rPr>
        <w:t>است ،</w:t>
      </w:r>
      <w:r w:rsidRPr="003848C3">
        <w:rPr>
          <w:rFonts w:hint="cs"/>
          <w:rtl/>
        </w:rPr>
        <w:t xml:space="preserve"> و روشنايي است و هر وقت اين نرسد روشنايي نيست. در عليت حقيقي موجود معلول عين فقر و ربط است و اين عين فقر و ربط در حدوث و بقاء عين آن ايجاد و آن فيض الهي است . </w:t>
      </w:r>
      <w:r w:rsidRPr="003848C3">
        <w:rPr>
          <w:rFonts w:hint="cs"/>
          <w:rtl/>
        </w:rPr>
        <w:lastRenderedPageBreak/>
        <w:t xml:space="preserve">مادامي كه فيضي و ايجادي ، افاضه اي </w:t>
      </w:r>
      <w:r w:rsidR="003B0CBC">
        <w:rPr>
          <w:rFonts w:hint="cs"/>
          <w:rtl/>
        </w:rPr>
        <w:t>است</w:t>
      </w:r>
      <w:r w:rsidRPr="003848C3">
        <w:rPr>
          <w:rFonts w:hint="cs"/>
          <w:rtl/>
        </w:rPr>
        <w:t xml:space="preserve"> ، اين هم </w:t>
      </w:r>
      <w:r w:rsidR="003B0CBC">
        <w:rPr>
          <w:rFonts w:hint="cs"/>
          <w:rtl/>
        </w:rPr>
        <w:t>است</w:t>
      </w:r>
      <w:r w:rsidRPr="003848C3">
        <w:rPr>
          <w:rFonts w:hint="cs"/>
          <w:rtl/>
        </w:rPr>
        <w:t xml:space="preserve"> ، و </w:t>
      </w:r>
      <w:r w:rsidR="00C10AB1">
        <w:rPr>
          <w:rFonts w:hint="cs"/>
          <w:rtl/>
        </w:rPr>
        <w:t>« إ</w:t>
      </w:r>
      <w:r w:rsidRPr="003848C3">
        <w:rPr>
          <w:rFonts w:hint="cs"/>
          <w:rtl/>
        </w:rPr>
        <w:t>ذا</w:t>
      </w:r>
      <w:r w:rsidR="00C10AB1">
        <w:rPr>
          <w:rFonts w:hint="cs"/>
          <w:rtl/>
        </w:rPr>
        <w:t xml:space="preserve"> إ</w:t>
      </w:r>
      <w:r w:rsidRPr="003848C3">
        <w:rPr>
          <w:rFonts w:hint="cs"/>
          <w:rtl/>
        </w:rPr>
        <w:t>نقطع الفيض و الافاضه</w:t>
      </w:r>
      <w:r w:rsidR="00C10AB1">
        <w:rPr>
          <w:rFonts w:hint="cs"/>
          <w:rtl/>
        </w:rPr>
        <w:t xml:space="preserve"> »</w:t>
      </w:r>
      <w:r w:rsidRPr="003848C3">
        <w:rPr>
          <w:rFonts w:hint="cs"/>
          <w:rtl/>
        </w:rPr>
        <w:t xml:space="preserve"> اين موجود تمام خواهد شد ، يعني عدم هذا</w:t>
      </w:r>
      <w:r w:rsidR="00C10AB1">
        <w:rPr>
          <w:rFonts w:hint="cs"/>
          <w:rtl/>
        </w:rPr>
        <w:t xml:space="preserve"> </w:t>
      </w:r>
      <w:r w:rsidRPr="003848C3">
        <w:rPr>
          <w:rFonts w:hint="cs"/>
          <w:rtl/>
        </w:rPr>
        <w:t>الموجو</w:t>
      </w:r>
      <w:r w:rsidR="003B0CBC">
        <w:rPr>
          <w:rFonts w:hint="cs"/>
          <w:rtl/>
        </w:rPr>
        <w:t>د .</w:t>
      </w:r>
    </w:p>
    <w:p w:rsidR="008D7ADB" w:rsidRDefault="008D7ADB" w:rsidP="00C10AB1">
      <w:pPr>
        <w:jc w:val="both"/>
        <w:rPr>
          <w:rtl/>
        </w:rPr>
      </w:pPr>
      <w:r w:rsidRPr="003848C3">
        <w:rPr>
          <w:rFonts w:hint="cs"/>
          <w:rtl/>
        </w:rPr>
        <w:t xml:space="preserve">حدوث و بقائش هم اين طور است . علت محدثه و علت مبقيه هم </w:t>
      </w:r>
      <w:r w:rsidR="003B0CBC">
        <w:rPr>
          <w:rFonts w:hint="cs"/>
          <w:rtl/>
        </w:rPr>
        <w:t>است</w:t>
      </w:r>
      <w:r w:rsidRPr="003848C3">
        <w:rPr>
          <w:rFonts w:hint="cs"/>
          <w:rtl/>
        </w:rPr>
        <w:t xml:space="preserve">. هر لحظه اين وجود به آن ايجاد متصل است. </w:t>
      </w:r>
      <w:r w:rsidR="00C10AB1">
        <w:rPr>
          <w:rFonts w:hint="cs"/>
          <w:rtl/>
        </w:rPr>
        <w:t xml:space="preserve">« </w:t>
      </w:r>
      <w:r w:rsidRPr="003848C3">
        <w:rPr>
          <w:rFonts w:hint="cs"/>
          <w:rtl/>
        </w:rPr>
        <w:t>مادام الايجاد و باقٍ ، الوجود باقٍ</w:t>
      </w:r>
      <w:r w:rsidR="00C10AB1">
        <w:rPr>
          <w:rFonts w:hint="cs"/>
          <w:rtl/>
        </w:rPr>
        <w:t xml:space="preserve"> »</w:t>
      </w:r>
      <w:r w:rsidRPr="003848C3">
        <w:rPr>
          <w:rFonts w:hint="cs"/>
          <w:rtl/>
        </w:rPr>
        <w:t xml:space="preserve"> . اين </w:t>
      </w:r>
      <w:r w:rsidR="00C10AB1">
        <w:rPr>
          <w:rFonts w:hint="cs"/>
          <w:rtl/>
        </w:rPr>
        <w:t xml:space="preserve">امر </w:t>
      </w:r>
      <w:r w:rsidRPr="003848C3">
        <w:rPr>
          <w:rFonts w:hint="cs"/>
          <w:rtl/>
        </w:rPr>
        <w:t xml:space="preserve">در عليت هاي حقيقي است كه ايجاد و وجود متحدان اند </w:t>
      </w:r>
      <w:r w:rsidR="00C10AB1">
        <w:rPr>
          <w:rFonts w:hint="cs"/>
          <w:rtl/>
        </w:rPr>
        <w:t xml:space="preserve">« </w:t>
      </w:r>
      <w:r w:rsidRPr="003848C3">
        <w:rPr>
          <w:rFonts w:hint="cs"/>
          <w:rtl/>
        </w:rPr>
        <w:t>في نفس الامر و في عالم الواقع و انما يتميزان في مقام التحليل و الا في مقام الواقع</w:t>
      </w:r>
      <w:r w:rsidR="00C10AB1">
        <w:rPr>
          <w:rFonts w:hint="cs"/>
          <w:rtl/>
        </w:rPr>
        <w:t xml:space="preserve"> »</w:t>
      </w:r>
      <w:r w:rsidRPr="003848C3">
        <w:rPr>
          <w:rFonts w:hint="cs"/>
          <w:rtl/>
        </w:rPr>
        <w:t xml:space="preserve"> اينها يكي </w:t>
      </w:r>
      <w:r w:rsidR="00C10AB1">
        <w:rPr>
          <w:rFonts w:hint="cs"/>
          <w:rtl/>
        </w:rPr>
        <w:t>ه</w:t>
      </w:r>
      <w:r w:rsidR="003B0CBC">
        <w:rPr>
          <w:rFonts w:hint="cs"/>
          <w:rtl/>
        </w:rPr>
        <w:t>ست</w:t>
      </w:r>
      <w:r w:rsidRPr="003848C3">
        <w:rPr>
          <w:rFonts w:hint="cs"/>
          <w:rtl/>
        </w:rPr>
        <w:t xml:space="preserve">ند و در ايجاد و وجود حقيقي است و عليت حقيقي است كه يكي </w:t>
      </w:r>
      <w:r w:rsidR="00C10AB1">
        <w:rPr>
          <w:rFonts w:hint="cs"/>
          <w:rtl/>
        </w:rPr>
        <w:t>ه</w:t>
      </w:r>
      <w:r w:rsidR="003B0CBC">
        <w:rPr>
          <w:rFonts w:hint="cs"/>
          <w:rtl/>
        </w:rPr>
        <w:t>ست</w:t>
      </w:r>
      <w:r w:rsidRPr="003848C3">
        <w:rPr>
          <w:rFonts w:hint="cs"/>
          <w:rtl/>
        </w:rPr>
        <w:t>ن</w:t>
      </w:r>
      <w:r w:rsidR="003B0CBC">
        <w:rPr>
          <w:rFonts w:hint="cs"/>
          <w:rtl/>
        </w:rPr>
        <w:t>د .</w:t>
      </w:r>
    </w:p>
    <w:p w:rsidR="00C007F6" w:rsidRPr="003848C3" w:rsidRDefault="00C007F6" w:rsidP="00C007F6">
      <w:pPr>
        <w:pStyle w:val="Heading3"/>
        <w:bidi/>
        <w:rPr>
          <w:rtl/>
        </w:rPr>
      </w:pPr>
      <w:bookmarkStart w:id="19" w:name="_Toc253824400"/>
      <w:r>
        <w:rPr>
          <w:rFonts w:hint="cs"/>
          <w:rtl/>
        </w:rPr>
        <w:t>علل اعدادی</w:t>
      </w:r>
      <w:bookmarkEnd w:id="19"/>
    </w:p>
    <w:p w:rsidR="008D7ADB" w:rsidRDefault="00C10AB1" w:rsidP="00C10AB1">
      <w:pPr>
        <w:jc w:val="both"/>
        <w:rPr>
          <w:rtl/>
        </w:rPr>
      </w:pPr>
      <w:r>
        <w:rPr>
          <w:rFonts w:hint="cs"/>
          <w:rtl/>
        </w:rPr>
        <w:t>وحدت ایجاد و وجود</w:t>
      </w:r>
      <w:r w:rsidR="008D7ADB" w:rsidRPr="003848C3">
        <w:rPr>
          <w:rFonts w:hint="cs"/>
          <w:rtl/>
        </w:rPr>
        <w:t xml:space="preserve"> در علل اعدادي خيلي ثابت شده و منجز و قطعي نيست. علل اعدادي، همين كارهايي است كه انجام مي دهيم و با كار ما يك چيزي پيدا مي شود و در آنجا هيچ استدلالي وجود ندارد كه ايجاد و وجود متحدان اند و زمانا</w:t>
      </w:r>
      <w:r>
        <w:rPr>
          <w:rFonts w:hint="cs"/>
          <w:rtl/>
        </w:rPr>
        <w:t>ً</w:t>
      </w:r>
      <w:r w:rsidR="008D7ADB" w:rsidRPr="003848C3">
        <w:rPr>
          <w:rFonts w:hint="cs"/>
          <w:rtl/>
        </w:rPr>
        <w:t xml:space="preserve"> هم با هم </w:t>
      </w:r>
      <w:r>
        <w:rPr>
          <w:rFonts w:hint="cs"/>
          <w:rtl/>
        </w:rPr>
        <w:t>ه</w:t>
      </w:r>
      <w:r w:rsidR="003B0CBC">
        <w:rPr>
          <w:rFonts w:hint="cs"/>
          <w:rtl/>
        </w:rPr>
        <w:t>ست</w:t>
      </w:r>
      <w:r w:rsidR="008D7ADB" w:rsidRPr="003848C3">
        <w:rPr>
          <w:rFonts w:hint="cs"/>
          <w:rtl/>
        </w:rPr>
        <w:t>ند مم</w:t>
      </w:r>
      <w:r>
        <w:rPr>
          <w:rFonts w:hint="cs"/>
          <w:rtl/>
        </w:rPr>
        <w:t xml:space="preserve">كن است كه اقدامي را الآن انجام </w:t>
      </w:r>
      <w:r w:rsidR="008D7ADB" w:rsidRPr="003848C3">
        <w:rPr>
          <w:rFonts w:hint="cs"/>
          <w:rtl/>
        </w:rPr>
        <w:t xml:space="preserve">دهيد و نتيجه اين اقدام بعد پيدا </w:t>
      </w:r>
      <w:r w:rsidR="00E6087A">
        <w:rPr>
          <w:rFonts w:hint="cs"/>
          <w:rtl/>
        </w:rPr>
        <w:t>شود</w:t>
      </w:r>
      <w:r w:rsidR="003B0CBC">
        <w:rPr>
          <w:rFonts w:hint="cs"/>
          <w:rtl/>
        </w:rPr>
        <w:t xml:space="preserve"> ،</w:t>
      </w:r>
      <w:r w:rsidR="008D7ADB" w:rsidRPr="003848C3">
        <w:rPr>
          <w:rFonts w:hint="cs"/>
          <w:rtl/>
        </w:rPr>
        <w:t xml:space="preserve"> شما اين كار را ايجاد كرديد در مقام امر اعدادي،‌</w:t>
      </w:r>
      <w:r>
        <w:rPr>
          <w:rFonts w:hint="cs"/>
          <w:rtl/>
        </w:rPr>
        <w:t xml:space="preserve"> </w:t>
      </w:r>
      <w:r w:rsidR="008D7ADB" w:rsidRPr="003848C3">
        <w:rPr>
          <w:rFonts w:hint="cs"/>
          <w:rtl/>
        </w:rPr>
        <w:t>ولي زده كسي به شخص ديگري، ماشين زده به او،</w:t>
      </w:r>
      <w:r>
        <w:rPr>
          <w:rFonts w:hint="cs"/>
          <w:rtl/>
        </w:rPr>
        <w:t xml:space="preserve"> </w:t>
      </w:r>
      <w:r w:rsidR="008D7ADB" w:rsidRPr="003848C3">
        <w:rPr>
          <w:rFonts w:hint="cs"/>
          <w:rtl/>
        </w:rPr>
        <w:t>‌ماشين زدنش يك لحظه است ولي بعد از چند روز او مرده، مي گويند او را كش</w:t>
      </w:r>
      <w:r w:rsidR="003B0CBC">
        <w:rPr>
          <w:rFonts w:hint="cs"/>
          <w:rtl/>
        </w:rPr>
        <w:t>ت ،</w:t>
      </w:r>
      <w:r w:rsidR="008D7ADB" w:rsidRPr="003848C3">
        <w:rPr>
          <w:rFonts w:hint="cs"/>
          <w:rtl/>
        </w:rPr>
        <w:t xml:space="preserve"> اين معدّ شيء است و مقدماتش دخالت داشته و زمانا</w:t>
      </w:r>
      <w:r>
        <w:rPr>
          <w:rFonts w:hint="cs"/>
          <w:rtl/>
        </w:rPr>
        <w:t>ً</w:t>
      </w:r>
      <w:r w:rsidR="008D7ADB" w:rsidRPr="003848C3">
        <w:rPr>
          <w:rFonts w:hint="cs"/>
          <w:rtl/>
        </w:rPr>
        <w:t xml:space="preserve"> هم از جداست. امروز زده و ده روز بعد مي ميرد يا ماشيني را روشن مي كند و اين ماشين فعاليت مي كند بعد از مدتها ، اين ماشين نتيجه مي دهد كالايي را درست مي كند و از اين قبيل چيزها ، البته ما نمي گوييم هميشه جداست ايجاد و وجود ، نه گاهي هم با هم </w:t>
      </w:r>
      <w:r w:rsidR="003B0CBC">
        <w:rPr>
          <w:rFonts w:hint="cs"/>
          <w:rtl/>
        </w:rPr>
        <w:t>است</w:t>
      </w:r>
      <w:r w:rsidR="008D7ADB" w:rsidRPr="003848C3">
        <w:rPr>
          <w:rFonts w:hint="cs"/>
          <w:rtl/>
        </w:rPr>
        <w:t xml:space="preserve"> ولي ما هيچ قاعده كلي نداريم كه ايجاد و وجود در علل اعدادي يعني ساخت و فعاليتهايي كه ما انجام مي دهيم واحد ب</w:t>
      </w:r>
      <w:r w:rsidR="00202640">
        <w:rPr>
          <w:rFonts w:hint="cs"/>
          <w:rtl/>
        </w:rPr>
        <w:t xml:space="preserve">اشد ، ممكن است اينها از هم جدا </w:t>
      </w:r>
      <w:r w:rsidR="008D7ADB" w:rsidRPr="003848C3">
        <w:rPr>
          <w:rFonts w:hint="cs"/>
          <w:rtl/>
        </w:rPr>
        <w:t>شون</w:t>
      </w:r>
      <w:r w:rsidR="003B0CBC">
        <w:rPr>
          <w:rFonts w:hint="cs"/>
          <w:rtl/>
        </w:rPr>
        <w:t>د .</w:t>
      </w:r>
    </w:p>
    <w:p w:rsidR="00C007F6" w:rsidRPr="003848C3" w:rsidRDefault="00C007F6" w:rsidP="00C007F6">
      <w:pPr>
        <w:pStyle w:val="Heading3"/>
        <w:bidi/>
        <w:rPr>
          <w:rtl/>
        </w:rPr>
      </w:pPr>
      <w:bookmarkStart w:id="20" w:name="_Toc253824401"/>
      <w:r>
        <w:rPr>
          <w:rFonts w:hint="cs"/>
          <w:rtl/>
        </w:rPr>
        <w:t>وحدت زمانی و ترتبی</w:t>
      </w:r>
      <w:bookmarkEnd w:id="20"/>
      <w:r>
        <w:rPr>
          <w:rFonts w:hint="cs"/>
          <w:rtl/>
        </w:rPr>
        <w:t xml:space="preserve"> </w:t>
      </w:r>
    </w:p>
    <w:p w:rsidR="008D7ADB" w:rsidRPr="003848C3" w:rsidRDefault="008D7ADB" w:rsidP="00352FF1">
      <w:pPr>
        <w:jc w:val="both"/>
        <w:rPr>
          <w:rtl/>
        </w:rPr>
      </w:pPr>
      <w:r w:rsidRPr="003848C3">
        <w:rPr>
          <w:rFonts w:hint="cs"/>
          <w:rtl/>
        </w:rPr>
        <w:t>اين كه الآن تسبيح اينجاست و من برداشتم ، برداشتن من ، با بالا آمدن اين يكي است.</w:t>
      </w:r>
      <w:r w:rsidR="00C007F6">
        <w:rPr>
          <w:rFonts w:hint="cs"/>
          <w:rtl/>
        </w:rPr>
        <w:t xml:space="preserve"> </w:t>
      </w:r>
      <w:r w:rsidRPr="003848C3">
        <w:rPr>
          <w:rFonts w:hint="cs"/>
          <w:rtl/>
        </w:rPr>
        <w:t xml:space="preserve">زمان مند </w:t>
      </w:r>
      <w:r w:rsidR="003B0CBC">
        <w:rPr>
          <w:rFonts w:hint="cs"/>
          <w:rtl/>
        </w:rPr>
        <w:t>است</w:t>
      </w:r>
      <w:r w:rsidRPr="003848C3">
        <w:rPr>
          <w:rFonts w:hint="cs"/>
          <w:rtl/>
        </w:rPr>
        <w:t xml:space="preserve">  ولي اين دو در يك زمان اتفاق افتاده است . اين كار من ، همراه با بالا آمدن </w:t>
      </w:r>
      <w:r w:rsidR="00C007F6">
        <w:rPr>
          <w:rFonts w:hint="cs"/>
          <w:rtl/>
        </w:rPr>
        <w:t>آن ا</w:t>
      </w:r>
      <w:r w:rsidRPr="003848C3">
        <w:rPr>
          <w:rFonts w:hint="cs"/>
          <w:rtl/>
        </w:rPr>
        <w:t xml:space="preserve">ست. مي خواهيم بگوييم زمان واحد دارد ولذا در علل اعدادي ممكن است زمان واحدي داشته باشد اما قاعده اي به الزام نيست گاهي </w:t>
      </w:r>
      <w:r w:rsidR="003B0CBC">
        <w:rPr>
          <w:rFonts w:hint="cs"/>
          <w:rtl/>
        </w:rPr>
        <w:t>است</w:t>
      </w:r>
      <w:r w:rsidRPr="003848C3">
        <w:rPr>
          <w:rFonts w:hint="cs"/>
          <w:rtl/>
        </w:rPr>
        <w:t xml:space="preserve"> و گاهي نيست. گاهي اقدامي مي كند ولي نتيجه كار او ده ساعت ديگر ظاهر مي شو</w:t>
      </w:r>
      <w:r w:rsidR="003B0CBC">
        <w:rPr>
          <w:rFonts w:hint="cs"/>
          <w:rtl/>
        </w:rPr>
        <w:t>د ،</w:t>
      </w:r>
      <w:r w:rsidRPr="003848C3">
        <w:rPr>
          <w:rFonts w:hint="cs"/>
          <w:rtl/>
        </w:rPr>
        <w:t xml:space="preserve"> و همه جا اين طور نيست كه معلول آن كار و حاصل فعل او با خود فعل متحد باشد ولي بعضي جاها هم </w:t>
      </w:r>
      <w:r w:rsidR="003B0CBC">
        <w:rPr>
          <w:rFonts w:hint="cs"/>
          <w:rtl/>
        </w:rPr>
        <w:t>است</w:t>
      </w:r>
      <w:r w:rsidRPr="003848C3">
        <w:rPr>
          <w:rFonts w:hint="cs"/>
          <w:rtl/>
        </w:rPr>
        <w:t>. آني كه ما در بحث وجود و ايجاد داريم كه عقل مي گويد اصلا</w:t>
      </w:r>
      <w:r w:rsidR="00C007F6">
        <w:rPr>
          <w:rFonts w:hint="cs"/>
          <w:rtl/>
        </w:rPr>
        <w:t>ً</w:t>
      </w:r>
      <w:r w:rsidRPr="003848C3">
        <w:rPr>
          <w:rFonts w:hint="cs"/>
          <w:rtl/>
        </w:rPr>
        <w:t xml:space="preserve"> بايد با هم باشد و خلاف اين نمي شود آن در ايجاد و وجود حقيقي است براي اين كه معلول حقيقي اصلا</w:t>
      </w:r>
      <w:r w:rsidR="00C007F6">
        <w:rPr>
          <w:rFonts w:hint="cs"/>
          <w:rtl/>
        </w:rPr>
        <w:t>ً</w:t>
      </w:r>
      <w:r w:rsidRPr="003848C3">
        <w:rPr>
          <w:rFonts w:hint="cs"/>
          <w:rtl/>
        </w:rPr>
        <w:t xml:space="preserve"> قوامش به اوس</w:t>
      </w:r>
      <w:r w:rsidR="003B0CBC">
        <w:rPr>
          <w:rFonts w:hint="cs"/>
          <w:rtl/>
        </w:rPr>
        <w:t>ت ،</w:t>
      </w:r>
      <w:r w:rsidRPr="003848C3">
        <w:rPr>
          <w:rFonts w:hint="cs"/>
          <w:rtl/>
        </w:rPr>
        <w:t xml:space="preserve"> اين قوامش به اوست ، تا وقتي كه آن باش</w:t>
      </w:r>
      <w:r w:rsidR="003B0CBC">
        <w:rPr>
          <w:rFonts w:hint="cs"/>
          <w:rtl/>
        </w:rPr>
        <w:t>د ،</w:t>
      </w:r>
      <w:r w:rsidRPr="003848C3">
        <w:rPr>
          <w:rFonts w:hint="cs"/>
          <w:rtl/>
        </w:rPr>
        <w:t xml:space="preserve"> اين هم </w:t>
      </w:r>
      <w:r w:rsidR="003B0CBC">
        <w:rPr>
          <w:rFonts w:hint="cs"/>
          <w:rtl/>
        </w:rPr>
        <w:t>است</w:t>
      </w:r>
      <w:r w:rsidRPr="003848C3">
        <w:rPr>
          <w:rFonts w:hint="cs"/>
          <w:rtl/>
        </w:rPr>
        <w:t xml:space="preserve"> و اگر نباشد اين هم نيس</w:t>
      </w:r>
      <w:r w:rsidR="003B0CBC">
        <w:rPr>
          <w:rFonts w:hint="cs"/>
          <w:rtl/>
        </w:rPr>
        <w:t>ت ،</w:t>
      </w:r>
      <w:r w:rsidRPr="003848C3">
        <w:rPr>
          <w:rFonts w:hint="cs"/>
          <w:rtl/>
        </w:rPr>
        <w:t xml:space="preserve"> كاملا</w:t>
      </w:r>
      <w:r w:rsidR="00C007F6">
        <w:rPr>
          <w:rFonts w:hint="cs"/>
          <w:rtl/>
        </w:rPr>
        <w:t>ً</w:t>
      </w:r>
      <w:r w:rsidRPr="003848C3">
        <w:rPr>
          <w:rFonts w:hint="cs"/>
          <w:rtl/>
        </w:rPr>
        <w:t xml:space="preserve"> متحداند زمانا</w:t>
      </w:r>
      <w:r w:rsidR="00C007F6">
        <w:rPr>
          <w:rFonts w:hint="cs"/>
          <w:rtl/>
        </w:rPr>
        <w:t>ً</w:t>
      </w:r>
      <w:r w:rsidRPr="003848C3">
        <w:rPr>
          <w:rFonts w:hint="cs"/>
          <w:rtl/>
        </w:rPr>
        <w:t>، و ترتب و تأخري بينشان نيست الا در مقام تحليل و رتبي.</w:t>
      </w:r>
      <w:r w:rsidR="00C007F6">
        <w:rPr>
          <w:rFonts w:hint="cs"/>
          <w:rtl/>
        </w:rPr>
        <w:t xml:space="preserve"> </w:t>
      </w:r>
      <w:r w:rsidRPr="003848C3">
        <w:rPr>
          <w:rFonts w:hint="cs"/>
          <w:rtl/>
        </w:rPr>
        <w:t xml:space="preserve">ايجاد و وجود يك حقيقت </w:t>
      </w:r>
      <w:r w:rsidRPr="003848C3">
        <w:rPr>
          <w:rFonts w:hint="cs"/>
          <w:rtl/>
        </w:rPr>
        <w:lastRenderedPageBreak/>
        <w:t xml:space="preserve">واحده است و ما تعبير به اين مي كنيم كه زمانش واحد است و وجود در اركانش  يعني همان فيض و افاضه اوست و هيچ تفكيكي معقول نيست مگر در مقام تحليل ذهني. </w:t>
      </w:r>
    </w:p>
    <w:p w:rsidR="00352FF1" w:rsidRDefault="00352FF1" w:rsidP="00352FF1">
      <w:pPr>
        <w:pStyle w:val="Heading3"/>
        <w:bidi/>
        <w:rPr>
          <w:rtl/>
        </w:rPr>
      </w:pPr>
      <w:bookmarkStart w:id="21" w:name="_Toc253824402"/>
      <w:r>
        <w:rPr>
          <w:rFonts w:hint="cs"/>
          <w:rtl/>
        </w:rPr>
        <w:t>عدم لزوم وحدت ایجاد و وجود</w:t>
      </w:r>
      <w:bookmarkEnd w:id="21"/>
    </w:p>
    <w:p w:rsidR="008D7ADB" w:rsidRDefault="008D7ADB" w:rsidP="00352FF1">
      <w:pPr>
        <w:jc w:val="both"/>
        <w:rPr>
          <w:rtl/>
        </w:rPr>
      </w:pPr>
      <w:r w:rsidRPr="003848C3">
        <w:rPr>
          <w:rFonts w:hint="cs"/>
          <w:rtl/>
        </w:rPr>
        <w:t xml:space="preserve">اين كه يك الزامي داشته باشيم كه </w:t>
      </w:r>
      <w:r w:rsidR="00857F18">
        <w:rPr>
          <w:rFonts w:hint="cs"/>
          <w:rtl/>
        </w:rPr>
        <w:t>حتماً</w:t>
      </w:r>
      <w:r w:rsidRPr="003848C3">
        <w:rPr>
          <w:rFonts w:hint="cs"/>
          <w:rtl/>
        </w:rPr>
        <w:t xml:space="preserve"> ايجا</w:t>
      </w:r>
      <w:r w:rsidR="00352FF1">
        <w:rPr>
          <w:rFonts w:hint="cs"/>
          <w:rtl/>
        </w:rPr>
        <w:t>د</w:t>
      </w:r>
      <w:r w:rsidRPr="003848C3">
        <w:rPr>
          <w:rFonts w:hint="cs"/>
          <w:rtl/>
        </w:rPr>
        <w:t xml:space="preserve"> و وجو</w:t>
      </w:r>
      <w:r w:rsidR="00352FF1">
        <w:rPr>
          <w:rFonts w:hint="cs"/>
          <w:rtl/>
        </w:rPr>
        <w:t>د</w:t>
      </w:r>
      <w:r w:rsidRPr="003848C3">
        <w:rPr>
          <w:rFonts w:hint="cs"/>
          <w:rtl/>
        </w:rPr>
        <w:t xml:space="preserve"> واحد است نه، اين ايجاد كرده و عمل او اين است ولي وجود او چيز ديگري نيست ، لازم نيست عمل او با اين وجود يكي باشد و دو حقيقت است و دو كار است و كار او چيزيست و نتيجه كار او چيز ديگري است ، ممكن است كارش را منع </w:t>
      </w:r>
      <w:r w:rsidR="00BE5F5F">
        <w:rPr>
          <w:rFonts w:hint="cs"/>
          <w:rtl/>
        </w:rPr>
        <w:t>کند</w:t>
      </w:r>
      <w:r w:rsidRPr="003848C3">
        <w:rPr>
          <w:rFonts w:hint="cs"/>
          <w:rtl/>
        </w:rPr>
        <w:t xml:space="preserve"> ولي نتيجه اش را منع نكن</w:t>
      </w:r>
      <w:r w:rsidR="003B0CBC">
        <w:rPr>
          <w:rFonts w:hint="cs"/>
          <w:rtl/>
        </w:rPr>
        <w:t>د .</w:t>
      </w:r>
    </w:p>
    <w:p w:rsidR="00352FF1" w:rsidRPr="003848C3" w:rsidRDefault="00352FF1" w:rsidP="008B77FC">
      <w:pPr>
        <w:pStyle w:val="Heading2"/>
        <w:rPr>
          <w:rtl/>
        </w:rPr>
      </w:pPr>
      <w:bookmarkStart w:id="22" w:name="_Toc253824403"/>
      <w:r>
        <w:rPr>
          <w:rFonts w:hint="cs"/>
          <w:rtl/>
        </w:rPr>
        <w:t>ب. وحدت ایجاد و وجود در حدوث</w:t>
      </w:r>
      <w:bookmarkEnd w:id="22"/>
    </w:p>
    <w:p w:rsidR="008D7ADB" w:rsidRPr="003848C3" w:rsidRDefault="008D7ADB" w:rsidP="008D7ADB">
      <w:pPr>
        <w:jc w:val="both"/>
        <w:rPr>
          <w:rtl/>
        </w:rPr>
      </w:pPr>
      <w:r w:rsidRPr="003848C3">
        <w:rPr>
          <w:rFonts w:hint="cs"/>
          <w:rtl/>
        </w:rPr>
        <w:t>پاسخ دوم اين است كه فرض مي گيريم كه ايجاد و وجود واحدند اما بحث ما در اين قاعده ايجاد و وجود متحدانند ، اگر بگوييم در علل اعدادي مي آيد و در اينجا هم صادق اس</w:t>
      </w:r>
      <w:r w:rsidR="003B0CBC">
        <w:rPr>
          <w:rFonts w:hint="cs"/>
          <w:rtl/>
        </w:rPr>
        <w:t>ت ،</w:t>
      </w:r>
      <w:r w:rsidRPr="003848C3">
        <w:rPr>
          <w:rFonts w:hint="cs"/>
          <w:rtl/>
        </w:rPr>
        <w:t xml:space="preserve"> يا در هر جاي ديگر، آن در حدوث است نه در بقاء ، در حدوث اينها متحدند ، اينجا فعل اين مجسمه ساز با حاصل آن كه مجسمه است در ابتداء وجود مجسمه اينها متحد است اما در بقاء كه فعلي نيست . آني كه در بقائ متحد است به فرض اين كه بگوييم قاعده وحدت ايجاد و وجود اينجا هم مصداق دار</w:t>
      </w:r>
      <w:r w:rsidR="003B0CBC">
        <w:rPr>
          <w:rFonts w:hint="cs"/>
          <w:rtl/>
        </w:rPr>
        <w:t>د ،</w:t>
      </w:r>
      <w:r w:rsidRPr="003848C3">
        <w:rPr>
          <w:rFonts w:hint="cs"/>
          <w:rtl/>
        </w:rPr>
        <w:t xml:space="preserve"> وحدت ايجاد و وجود در حدوث است اولي كه مي خواهد اين مجسمه ايجاد </w:t>
      </w:r>
      <w:r w:rsidR="00E6087A">
        <w:rPr>
          <w:rFonts w:hint="cs"/>
          <w:rtl/>
        </w:rPr>
        <w:t>شود</w:t>
      </w:r>
      <w:r w:rsidRPr="003848C3">
        <w:rPr>
          <w:rFonts w:hint="cs"/>
          <w:rtl/>
        </w:rPr>
        <w:t xml:space="preserve"> ، پيدايش آن همراه با فعل شخص مجسمه ساز است ، اينها با هم يكي است و آن مي سازد و اين پيدا مي شود  اما حالا كه پيدا شد ، باز هم ايجاد و وجود متحدند؟ ايجاد و وجود تمام شد و رفت و يكي نيستند و متحد نيستند . اصلا</w:t>
      </w:r>
      <w:r w:rsidR="00352FF1">
        <w:rPr>
          <w:rFonts w:hint="cs"/>
          <w:rtl/>
        </w:rPr>
        <w:t>ً</w:t>
      </w:r>
      <w:r w:rsidRPr="003848C3">
        <w:rPr>
          <w:rFonts w:hint="cs"/>
          <w:rtl/>
        </w:rPr>
        <w:t xml:space="preserve"> كسي كه اين را ساخته بود ، مر</w:t>
      </w:r>
      <w:r w:rsidR="003B0CBC">
        <w:rPr>
          <w:rFonts w:hint="cs"/>
          <w:rtl/>
        </w:rPr>
        <w:t>د ،</w:t>
      </w:r>
      <w:r w:rsidRPr="003848C3">
        <w:rPr>
          <w:rFonts w:hint="cs"/>
          <w:rtl/>
        </w:rPr>
        <w:t xml:space="preserve"> ولي اين چيزي كه او ساخته باقي است و اين طور نيست كه ايجاد و وجود در بقاء هم متحد باش</w:t>
      </w:r>
      <w:r w:rsidR="003B0CBC">
        <w:rPr>
          <w:rFonts w:hint="cs"/>
          <w:rtl/>
        </w:rPr>
        <w:t>د .</w:t>
      </w:r>
      <w:r w:rsidRPr="003848C3">
        <w:rPr>
          <w:rFonts w:hint="cs"/>
          <w:rtl/>
        </w:rPr>
        <w:t xml:space="preserve"> در بقاء ديگر متحد نيس</w:t>
      </w:r>
      <w:r w:rsidR="003B0CBC">
        <w:rPr>
          <w:rFonts w:hint="cs"/>
          <w:rtl/>
        </w:rPr>
        <w:t>ت ،</w:t>
      </w:r>
      <w:r w:rsidRPr="003848C3">
        <w:rPr>
          <w:rFonts w:hint="cs"/>
          <w:rtl/>
        </w:rPr>
        <w:t xml:space="preserve"> در بقاء اينها از هم جدا مي شو</w:t>
      </w:r>
      <w:r w:rsidR="003B0CBC">
        <w:rPr>
          <w:rFonts w:hint="cs"/>
          <w:rtl/>
        </w:rPr>
        <w:t>د .</w:t>
      </w:r>
      <w:r w:rsidRPr="003848C3">
        <w:rPr>
          <w:rFonts w:hint="cs"/>
          <w:rtl/>
        </w:rPr>
        <w:t xml:space="preserve"> </w:t>
      </w:r>
    </w:p>
    <w:p w:rsidR="008D7ADB" w:rsidRPr="003848C3" w:rsidRDefault="008D7ADB" w:rsidP="008D7ADB">
      <w:pPr>
        <w:jc w:val="both"/>
      </w:pPr>
    </w:p>
    <w:p w:rsidR="008342EC" w:rsidRPr="003848C3" w:rsidRDefault="008342EC" w:rsidP="00A67AEB">
      <w:pPr>
        <w:rPr>
          <w:rtl/>
          <w:lang w:bidi="fa-IR"/>
        </w:rPr>
      </w:pPr>
    </w:p>
    <w:sectPr w:rsidR="008342EC" w:rsidRPr="003848C3"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51" w:rsidRDefault="00E20B51">
      <w:r>
        <w:separator/>
      </w:r>
    </w:p>
    <w:p w:rsidR="00E20B51" w:rsidRDefault="00E20B51"/>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24343B"/>
    <w:p w:rsidR="00E20B51" w:rsidRDefault="00E20B51" w:rsidP="0024343B"/>
    <w:p w:rsidR="00E20B51" w:rsidRDefault="00E20B51"/>
    <w:p w:rsidR="00E20B51" w:rsidRDefault="00E20B51" w:rsidP="003339DE"/>
    <w:p w:rsidR="00E20B51" w:rsidRDefault="00E20B51" w:rsidP="003339DE"/>
    <w:p w:rsidR="00E20B51" w:rsidRDefault="00E20B51" w:rsidP="003339DE"/>
    <w:p w:rsidR="00E20B51" w:rsidRDefault="00E20B51" w:rsidP="003339DE"/>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p w:rsidR="00E20B51" w:rsidRDefault="00E20B51" w:rsidP="00F77F5F"/>
    <w:p w:rsidR="00E20B51" w:rsidRDefault="00E20B51" w:rsidP="00F77F5F"/>
    <w:p w:rsidR="00E20B51" w:rsidRDefault="00E20B51" w:rsidP="00F77F5F"/>
    <w:p w:rsidR="00E20B51" w:rsidRDefault="00E20B51" w:rsidP="00053028"/>
  </w:endnote>
  <w:endnote w:type="continuationSeparator" w:id="0">
    <w:p w:rsidR="00E20B51" w:rsidRDefault="00E20B51">
      <w:r>
        <w:continuationSeparator/>
      </w:r>
    </w:p>
    <w:p w:rsidR="00E20B51" w:rsidRDefault="00E20B51"/>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24343B"/>
    <w:p w:rsidR="00E20B51" w:rsidRDefault="00E20B51" w:rsidP="0024343B"/>
    <w:p w:rsidR="00E20B51" w:rsidRDefault="00E20B51"/>
    <w:p w:rsidR="00E20B51" w:rsidRDefault="00E20B51" w:rsidP="003339DE"/>
    <w:p w:rsidR="00E20B51" w:rsidRDefault="00E20B51" w:rsidP="003339DE"/>
    <w:p w:rsidR="00E20B51" w:rsidRDefault="00E20B51" w:rsidP="003339DE"/>
    <w:p w:rsidR="00E20B51" w:rsidRDefault="00E20B51" w:rsidP="003339DE"/>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p w:rsidR="00E20B51" w:rsidRDefault="00E20B51" w:rsidP="00F77F5F"/>
    <w:p w:rsidR="00E20B51" w:rsidRDefault="00E20B51" w:rsidP="00F77F5F"/>
    <w:p w:rsidR="00E20B51" w:rsidRDefault="00E20B51" w:rsidP="00F77F5F"/>
    <w:p w:rsidR="00E20B51" w:rsidRDefault="00E20B51"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4F144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4F144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71427F">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51" w:rsidRDefault="00E20B51">
      <w:r>
        <w:separator/>
      </w:r>
    </w:p>
    <w:p w:rsidR="00E20B51" w:rsidRDefault="00E20B51"/>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24343B"/>
    <w:p w:rsidR="00E20B51" w:rsidRDefault="00E20B51" w:rsidP="0024343B"/>
    <w:p w:rsidR="00E20B51" w:rsidRDefault="00E20B51"/>
    <w:p w:rsidR="00E20B51" w:rsidRDefault="00E20B51" w:rsidP="003339DE"/>
    <w:p w:rsidR="00E20B51" w:rsidRDefault="00E20B51" w:rsidP="003339DE"/>
    <w:p w:rsidR="00E20B51" w:rsidRDefault="00E20B51" w:rsidP="003339DE"/>
    <w:p w:rsidR="00E20B51" w:rsidRDefault="00E20B51" w:rsidP="003339DE"/>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p w:rsidR="00E20B51" w:rsidRDefault="00E20B51" w:rsidP="00F77F5F"/>
    <w:p w:rsidR="00E20B51" w:rsidRDefault="00E20B51" w:rsidP="00F77F5F"/>
    <w:p w:rsidR="00E20B51" w:rsidRDefault="00E20B51" w:rsidP="00F77F5F"/>
    <w:p w:rsidR="00E20B51" w:rsidRDefault="00E20B51" w:rsidP="00053028"/>
  </w:footnote>
  <w:footnote w:type="continuationSeparator" w:id="0">
    <w:p w:rsidR="00E20B51" w:rsidRDefault="00E20B51">
      <w:r>
        <w:continuationSeparator/>
      </w:r>
    </w:p>
    <w:p w:rsidR="00E20B51" w:rsidRDefault="00E20B51"/>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CE61DD"/>
    <w:p w:rsidR="00E20B51" w:rsidRDefault="00E20B51" w:rsidP="0024343B"/>
    <w:p w:rsidR="00E20B51" w:rsidRDefault="00E20B51" w:rsidP="0024343B"/>
    <w:p w:rsidR="00E20B51" w:rsidRDefault="00E20B51"/>
    <w:p w:rsidR="00E20B51" w:rsidRDefault="00E20B51" w:rsidP="003339DE"/>
    <w:p w:rsidR="00E20B51" w:rsidRDefault="00E20B51" w:rsidP="003339DE"/>
    <w:p w:rsidR="00E20B51" w:rsidRDefault="00E20B51" w:rsidP="003339DE"/>
    <w:p w:rsidR="00E20B51" w:rsidRDefault="00E20B51" w:rsidP="003339DE"/>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rsidP="00493648"/>
    <w:p w:rsidR="00E20B51" w:rsidRDefault="00E20B51"/>
    <w:p w:rsidR="00E20B51" w:rsidRDefault="00E20B51" w:rsidP="00F77F5F"/>
    <w:p w:rsidR="00E20B51" w:rsidRDefault="00E20B51" w:rsidP="00F77F5F"/>
    <w:p w:rsidR="00E20B51" w:rsidRDefault="00E20B51" w:rsidP="00F77F5F"/>
    <w:p w:rsidR="00E20B51" w:rsidRDefault="00E20B51"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71427F" w:rsidRDefault="00E20B51" w:rsidP="0071427F">
    <w:pPr>
      <w:jc w:val="both"/>
      <w:rPr>
        <w:b/>
        <w:bCs/>
      </w:rPr>
    </w:pPr>
    <w:r>
      <w:rPr>
        <w:noProof/>
        <w:rtl/>
      </w:rPr>
      <w:pict>
        <v:line id="_x0000_s2054" style="position:absolute;left:0;text-align:left;flip:x;z-index:251657728" from="0,63.35pt" to="486pt,63.35pt">
          <w10:wrap anchorx="page"/>
        </v:line>
      </w:pict>
    </w:r>
    <w:r w:rsidR="0050663D">
      <w:rPr>
        <w:noProof/>
        <w:lang w:bidi="fa-IR"/>
      </w:rPr>
      <w:drawing>
        <wp:inline distT="0" distB="0" distL="0" distR="0" wp14:anchorId="6BD70092" wp14:editId="323DCAC4">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71427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55680">
      <w:rPr>
        <w:rFonts w:ascii="IranNastaliq" w:hAnsi="IranNastaliq" w:cs="IranNastaliq"/>
        <w:sz w:val="40"/>
        <w:szCs w:val="40"/>
        <w:rtl/>
        <w:lang w:bidi="fa-IR"/>
      </w:rPr>
      <w:t>شماره ثبت</w:t>
    </w:r>
    <w:r w:rsidR="008B334B" w:rsidRPr="00D55680">
      <w:rPr>
        <w:rFonts w:ascii="IranNastaliq" w:hAnsi="IranNastaliq"/>
        <w:sz w:val="40"/>
        <w:szCs w:val="40"/>
        <w:rtl/>
        <w:lang w:bidi="fa-IR"/>
      </w:rPr>
      <w:t>:</w:t>
    </w:r>
    <w:r w:rsidR="008B334B">
      <w:rPr>
        <w:rFonts w:hint="cs"/>
        <w:rtl/>
        <w:lang w:bidi="fa-IR"/>
      </w:rPr>
      <w:t xml:space="preserve"> </w:t>
    </w:r>
    <w:r w:rsidR="008B334B" w:rsidRPr="003848C3">
      <w:rPr>
        <w:rFonts w:hint="cs"/>
        <w:sz w:val="32"/>
        <w:szCs w:val="32"/>
        <w:rtl/>
        <w:lang w:bidi="fa-IR"/>
      </w:rPr>
      <w:t xml:space="preserve"> </w:t>
    </w:r>
    <w:r w:rsidR="003848C3" w:rsidRPr="003848C3">
      <w:rPr>
        <w:rFonts w:hint="cs"/>
        <w:sz w:val="32"/>
        <w:szCs w:val="32"/>
        <w:rtl/>
      </w:rPr>
      <w:t>1853</w:t>
    </w:r>
    <w:r w:rsidR="003848C3" w:rsidRPr="00C52BBF">
      <w:rPr>
        <w:rFonts w:hint="cs"/>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D1B90"/>
    <w:rsid w:val="000D2E0B"/>
    <w:rsid w:val="000F4AA2"/>
    <w:rsid w:val="00103FEA"/>
    <w:rsid w:val="001524B9"/>
    <w:rsid w:val="001532AF"/>
    <w:rsid w:val="001C4794"/>
    <w:rsid w:val="001D76F1"/>
    <w:rsid w:val="00202640"/>
    <w:rsid w:val="0022141B"/>
    <w:rsid w:val="0024343B"/>
    <w:rsid w:val="00290DFF"/>
    <w:rsid w:val="002D5D96"/>
    <w:rsid w:val="002F03D3"/>
    <w:rsid w:val="00302363"/>
    <w:rsid w:val="003254FE"/>
    <w:rsid w:val="00331305"/>
    <w:rsid w:val="0033233A"/>
    <w:rsid w:val="003339DE"/>
    <w:rsid w:val="0034269B"/>
    <w:rsid w:val="00352FF1"/>
    <w:rsid w:val="00382409"/>
    <w:rsid w:val="003848C3"/>
    <w:rsid w:val="003935FF"/>
    <w:rsid w:val="003959DE"/>
    <w:rsid w:val="003B0CBC"/>
    <w:rsid w:val="003B4BE4"/>
    <w:rsid w:val="003D6613"/>
    <w:rsid w:val="003D70D3"/>
    <w:rsid w:val="003E1AD5"/>
    <w:rsid w:val="003F3234"/>
    <w:rsid w:val="004434C8"/>
    <w:rsid w:val="0048706C"/>
    <w:rsid w:val="00493648"/>
    <w:rsid w:val="004B217F"/>
    <w:rsid w:val="004E1ADD"/>
    <w:rsid w:val="004F1449"/>
    <w:rsid w:val="0050663D"/>
    <w:rsid w:val="00514FFF"/>
    <w:rsid w:val="0052155D"/>
    <w:rsid w:val="00553F93"/>
    <w:rsid w:val="005727D4"/>
    <w:rsid w:val="005A0CF8"/>
    <w:rsid w:val="005B39CA"/>
    <w:rsid w:val="005B4AA1"/>
    <w:rsid w:val="005C39B4"/>
    <w:rsid w:val="005D1750"/>
    <w:rsid w:val="005F1371"/>
    <w:rsid w:val="00601000"/>
    <w:rsid w:val="00625682"/>
    <w:rsid w:val="006434EB"/>
    <w:rsid w:val="00644B0E"/>
    <w:rsid w:val="006B0B46"/>
    <w:rsid w:val="006D3CC2"/>
    <w:rsid w:val="006E4F1C"/>
    <w:rsid w:val="006F54AD"/>
    <w:rsid w:val="006F629F"/>
    <w:rsid w:val="00705921"/>
    <w:rsid w:val="0071427F"/>
    <w:rsid w:val="00722396"/>
    <w:rsid w:val="00725A93"/>
    <w:rsid w:val="00727981"/>
    <w:rsid w:val="007412B2"/>
    <w:rsid w:val="007A024F"/>
    <w:rsid w:val="007C5965"/>
    <w:rsid w:val="00806675"/>
    <w:rsid w:val="008069C3"/>
    <w:rsid w:val="00823ED8"/>
    <w:rsid w:val="008342EC"/>
    <w:rsid w:val="00841F54"/>
    <w:rsid w:val="008576A8"/>
    <w:rsid w:val="00857F18"/>
    <w:rsid w:val="00863623"/>
    <w:rsid w:val="00864C41"/>
    <w:rsid w:val="008725E8"/>
    <w:rsid w:val="008834BB"/>
    <w:rsid w:val="008A5148"/>
    <w:rsid w:val="008A7B13"/>
    <w:rsid w:val="008B0576"/>
    <w:rsid w:val="008B2E3E"/>
    <w:rsid w:val="008B334B"/>
    <w:rsid w:val="008B3E78"/>
    <w:rsid w:val="008B4D8B"/>
    <w:rsid w:val="008B77FC"/>
    <w:rsid w:val="008D7ADB"/>
    <w:rsid w:val="008F7A81"/>
    <w:rsid w:val="00920F84"/>
    <w:rsid w:val="009212CA"/>
    <w:rsid w:val="009379E5"/>
    <w:rsid w:val="00960EA2"/>
    <w:rsid w:val="0096760A"/>
    <w:rsid w:val="00973154"/>
    <w:rsid w:val="00974E42"/>
    <w:rsid w:val="00976501"/>
    <w:rsid w:val="009C03F0"/>
    <w:rsid w:val="00A15053"/>
    <w:rsid w:val="00A164F2"/>
    <w:rsid w:val="00A37553"/>
    <w:rsid w:val="00A56B35"/>
    <w:rsid w:val="00A67AEB"/>
    <w:rsid w:val="00A857E0"/>
    <w:rsid w:val="00A87CF1"/>
    <w:rsid w:val="00A9797E"/>
    <w:rsid w:val="00AA4FA5"/>
    <w:rsid w:val="00AB53B1"/>
    <w:rsid w:val="00AB6D71"/>
    <w:rsid w:val="00AD6AB2"/>
    <w:rsid w:val="00B213D0"/>
    <w:rsid w:val="00B606A1"/>
    <w:rsid w:val="00B613EF"/>
    <w:rsid w:val="00B76313"/>
    <w:rsid w:val="00B76FAF"/>
    <w:rsid w:val="00B81593"/>
    <w:rsid w:val="00BA6C55"/>
    <w:rsid w:val="00BE5F5F"/>
    <w:rsid w:val="00BF3F06"/>
    <w:rsid w:val="00C007F6"/>
    <w:rsid w:val="00C049AB"/>
    <w:rsid w:val="00C10AB1"/>
    <w:rsid w:val="00C114BF"/>
    <w:rsid w:val="00C16B8B"/>
    <w:rsid w:val="00C206D1"/>
    <w:rsid w:val="00C4300A"/>
    <w:rsid w:val="00C71475"/>
    <w:rsid w:val="00C958C9"/>
    <w:rsid w:val="00CA4B51"/>
    <w:rsid w:val="00CC0984"/>
    <w:rsid w:val="00CD2CA3"/>
    <w:rsid w:val="00CE61DD"/>
    <w:rsid w:val="00D55680"/>
    <w:rsid w:val="00D57ED6"/>
    <w:rsid w:val="00D60E56"/>
    <w:rsid w:val="00D72210"/>
    <w:rsid w:val="00D73817"/>
    <w:rsid w:val="00DA6B49"/>
    <w:rsid w:val="00DB054B"/>
    <w:rsid w:val="00DB122F"/>
    <w:rsid w:val="00DD380E"/>
    <w:rsid w:val="00DD44FE"/>
    <w:rsid w:val="00DE6BE4"/>
    <w:rsid w:val="00DF0450"/>
    <w:rsid w:val="00DF0E93"/>
    <w:rsid w:val="00E020D0"/>
    <w:rsid w:val="00E20B51"/>
    <w:rsid w:val="00E2365C"/>
    <w:rsid w:val="00E314D8"/>
    <w:rsid w:val="00E408F6"/>
    <w:rsid w:val="00E42B2C"/>
    <w:rsid w:val="00E47CFF"/>
    <w:rsid w:val="00E5512C"/>
    <w:rsid w:val="00E6087A"/>
    <w:rsid w:val="00E63B21"/>
    <w:rsid w:val="00E63F19"/>
    <w:rsid w:val="00E713CC"/>
    <w:rsid w:val="00E83A0B"/>
    <w:rsid w:val="00EB2293"/>
    <w:rsid w:val="00EC3799"/>
    <w:rsid w:val="00EF5A32"/>
    <w:rsid w:val="00F11371"/>
    <w:rsid w:val="00F41071"/>
    <w:rsid w:val="00F77F5F"/>
    <w:rsid w:val="00F90A32"/>
    <w:rsid w:val="00FB4EC8"/>
    <w:rsid w:val="00FC53C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007F6"/>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3B0CBC"/>
    <w:pPr>
      <w:keepNext/>
      <w:outlineLvl w:val="0"/>
    </w:pPr>
    <w:rPr>
      <w:b/>
      <w:bCs/>
      <w:kern w:val="32"/>
      <w:sz w:val="32"/>
      <w:szCs w:val="36"/>
      <w:lang w:bidi="fa-IR"/>
    </w:rPr>
  </w:style>
  <w:style w:type="paragraph" w:styleId="Heading2">
    <w:name w:val="heading 2"/>
    <w:basedOn w:val="Normal"/>
    <w:next w:val="Normal"/>
    <w:autoRedefine/>
    <w:qFormat/>
    <w:rsid w:val="003B0CBC"/>
    <w:pPr>
      <w:keepNext/>
      <w:outlineLvl w:val="1"/>
    </w:pPr>
    <w:rPr>
      <w:b/>
      <w:bCs/>
      <w:szCs w:val="32"/>
    </w:rPr>
  </w:style>
  <w:style w:type="paragraph" w:styleId="Heading3">
    <w:name w:val="heading 3"/>
    <w:basedOn w:val="Normal"/>
    <w:next w:val="Normal"/>
    <w:link w:val="Heading3Char"/>
    <w:qFormat/>
    <w:rsid w:val="003B0CBC"/>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B0CBC"/>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3E1AD5"/>
    <w:rPr>
      <w:rFonts w:ascii="Tahoma" w:hAnsi="Tahoma" w:cs="Tahoma"/>
      <w:sz w:val="16"/>
      <w:szCs w:val="16"/>
    </w:rPr>
  </w:style>
  <w:style w:type="character" w:customStyle="1" w:styleId="BalloonTextChar">
    <w:name w:val="Balloon Text Char"/>
    <w:basedOn w:val="DefaultParagraphFont"/>
    <w:link w:val="BalloonText"/>
    <w:rsid w:val="003E1AD5"/>
    <w:rPr>
      <w:rFonts w:ascii="Tahoma" w:eastAsia="2  Lotus" w:hAnsi="Tahoma" w:cs="Tahoma"/>
      <w:sz w:val="16"/>
      <w:szCs w:val="16"/>
      <w:lang w:bidi="ar-SA"/>
    </w:rPr>
  </w:style>
  <w:style w:type="paragraph" w:styleId="TOCHeading">
    <w:name w:val="TOC Heading"/>
    <w:basedOn w:val="Heading1"/>
    <w:next w:val="Normal"/>
    <w:uiPriority w:val="39"/>
    <w:unhideWhenUsed/>
    <w:qFormat/>
    <w:rsid w:val="008B77FC"/>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8B77FC"/>
    <w:pPr>
      <w:spacing w:after="100"/>
    </w:pPr>
  </w:style>
  <w:style w:type="paragraph" w:styleId="TOC2">
    <w:name w:val="toc 2"/>
    <w:basedOn w:val="Normal"/>
    <w:next w:val="Normal"/>
    <w:autoRedefine/>
    <w:uiPriority w:val="39"/>
    <w:rsid w:val="008B77FC"/>
    <w:pPr>
      <w:spacing w:after="100"/>
      <w:ind w:left="280"/>
    </w:pPr>
  </w:style>
  <w:style w:type="paragraph" w:styleId="TOC3">
    <w:name w:val="toc 3"/>
    <w:basedOn w:val="Normal"/>
    <w:next w:val="Normal"/>
    <w:autoRedefine/>
    <w:uiPriority w:val="39"/>
    <w:rsid w:val="008B77FC"/>
    <w:pPr>
      <w:spacing w:after="100"/>
      <w:ind w:left="560"/>
    </w:pPr>
  </w:style>
  <w:style w:type="character" w:styleId="Hyperlink">
    <w:name w:val="Hyperlink"/>
    <w:basedOn w:val="DefaultParagraphFont"/>
    <w:uiPriority w:val="99"/>
    <w:unhideWhenUsed/>
    <w:rsid w:val="008B7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3453-8265-4119-AB1F-D443DDE8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9</Pages>
  <Words>2750</Words>
  <Characters>15679</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25</cp:revision>
  <cp:lastPrinted>2008-05-04T04:57:00Z</cp:lastPrinted>
  <dcterms:created xsi:type="dcterms:W3CDTF">2010-02-12T06:58:00Z</dcterms:created>
  <dcterms:modified xsi:type="dcterms:W3CDTF">2014-04-09T04:50:00Z</dcterms:modified>
</cp:coreProperties>
</file>