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C" w:rsidRDefault="007B2D49" w:rsidP="00E250D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8626BC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</w:p>
    <w:p w:rsidR="008626BC" w:rsidRPr="007B2D49" w:rsidRDefault="008626BC" w:rsidP="00E250D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B2D4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فهرست مطالب</w:t>
      </w:r>
    </w:p>
    <w:p w:rsidR="00321074" w:rsidRDefault="00200449" w:rsidP="0032107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1-3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9601048" w:history="1">
        <w:r w:rsidR="00321074" w:rsidRPr="000871BE">
          <w:rPr>
            <w:rStyle w:val="Hyperlink"/>
            <w:rFonts w:hint="eastAsia"/>
            <w:noProof/>
            <w:rtl/>
          </w:rPr>
          <w:t>مفهوم</w:t>
        </w:r>
        <w:r w:rsidR="009443ED">
          <w:rPr>
            <w:rStyle w:val="Hyperlink"/>
            <w:rFonts w:hint="cs"/>
            <w:noProof/>
            <w:rtl/>
          </w:rPr>
          <w:t>‌</w:t>
        </w:r>
        <w:bookmarkStart w:id="0" w:name="_GoBack"/>
        <w:bookmarkEnd w:id="0"/>
        <w:r w:rsidR="00321074" w:rsidRPr="000871BE">
          <w:rPr>
            <w:rStyle w:val="Hyperlink"/>
            <w:rFonts w:hint="eastAsia"/>
            <w:noProof/>
            <w:rtl/>
          </w:rPr>
          <w:t>شناس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غ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بت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_Toc429601048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601049" w:history="1">
        <w:r w:rsidR="00321074" w:rsidRPr="000871BE">
          <w:rPr>
            <w:rStyle w:val="Hyperlink"/>
            <w:rFonts w:hint="eastAsia"/>
            <w:noProof/>
            <w:rtl/>
          </w:rPr>
          <w:t>مرور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گذشته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_Toc429601049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601050" w:history="1">
        <w:r w:rsidR="00321074" w:rsidRPr="000871BE">
          <w:rPr>
            <w:rStyle w:val="Hyperlink"/>
            <w:rFonts w:hint="eastAsia"/>
            <w:noProof/>
            <w:rtl/>
          </w:rPr>
          <w:t>تکمله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مبحث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دوازدهم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_Toc429601050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601051" w:history="1">
        <w:r w:rsidR="00321074" w:rsidRPr="000871BE">
          <w:rPr>
            <w:rStyle w:val="Hyperlink"/>
            <w:rFonts w:hint="eastAsia"/>
            <w:noProof/>
            <w:rtl/>
          </w:rPr>
          <w:t>مبحث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س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زدهم</w:t>
        </w:r>
        <w:r w:rsidR="00321074" w:rsidRPr="000871BE">
          <w:rPr>
            <w:rStyle w:val="Hyperlink"/>
            <w:noProof/>
            <w:rtl/>
          </w:rPr>
          <w:t xml:space="preserve">: </w:t>
        </w:r>
        <w:r w:rsidR="00321074" w:rsidRPr="000871BE">
          <w:rPr>
            <w:rStyle w:val="Hyperlink"/>
            <w:rFonts w:hint="eastAsia"/>
            <w:noProof/>
            <w:rtl/>
          </w:rPr>
          <w:t>تعارض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سوء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شرع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و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عرف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_Toc429601051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601052" w:history="1">
        <w:r w:rsidR="00321074" w:rsidRPr="000871BE">
          <w:rPr>
            <w:rStyle w:val="Hyperlink"/>
            <w:rFonts w:hint="eastAsia"/>
            <w:noProof/>
            <w:rtl/>
          </w:rPr>
          <w:t>ب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ان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ب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شرع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در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جامعه‌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غ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ر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اسلام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_Toc429601052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601053" w:history="1">
        <w:r w:rsidR="00321074" w:rsidRPr="000871BE">
          <w:rPr>
            <w:rStyle w:val="Hyperlink"/>
            <w:rFonts w:hint="eastAsia"/>
            <w:noProof/>
            <w:rtl/>
          </w:rPr>
          <w:t>تفاوت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سوء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شرع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و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عرف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_Toc429601053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2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9601054" w:history="1">
        <w:r w:rsidR="00321074" w:rsidRPr="000871BE">
          <w:rPr>
            <w:rStyle w:val="Hyperlink"/>
            <w:rFonts w:hint="eastAsia"/>
            <w:noProof/>
            <w:rtl/>
          </w:rPr>
          <w:t>ب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ان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ب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عرف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ول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مجاز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شده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شرع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_Toc429601054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3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321074" w:rsidRDefault="00DD6285" w:rsidP="0032107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9601055" w:history="1">
        <w:r w:rsidR="00321074" w:rsidRPr="000871BE">
          <w:rPr>
            <w:rStyle w:val="Hyperlink"/>
            <w:rFonts w:hint="eastAsia"/>
            <w:noProof/>
            <w:rtl/>
          </w:rPr>
          <w:t>مبحث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چهاردهم</w:t>
        </w:r>
        <w:r w:rsidR="00321074" w:rsidRPr="000871BE">
          <w:rPr>
            <w:rStyle w:val="Hyperlink"/>
            <w:noProof/>
            <w:rtl/>
          </w:rPr>
          <w:t xml:space="preserve">: </w:t>
        </w:r>
        <w:r w:rsidR="00321074" w:rsidRPr="000871BE">
          <w:rPr>
            <w:rStyle w:val="Hyperlink"/>
            <w:rFonts w:hint="eastAsia"/>
            <w:noProof/>
            <w:rtl/>
          </w:rPr>
          <w:t>نسبت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انواع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دلالت‌ها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کلام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بر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اسناد</w:t>
        </w:r>
        <w:r w:rsidR="00321074" w:rsidRPr="000871BE">
          <w:rPr>
            <w:rStyle w:val="Hyperlink"/>
            <w:noProof/>
            <w:rtl/>
          </w:rPr>
          <w:t xml:space="preserve"> </w:t>
        </w:r>
        <w:r w:rsidR="00321074" w:rsidRPr="000871BE">
          <w:rPr>
            <w:rStyle w:val="Hyperlink"/>
            <w:rFonts w:hint="eastAsia"/>
            <w:noProof/>
            <w:rtl/>
          </w:rPr>
          <w:t>ع</w:t>
        </w:r>
        <w:r w:rsidR="00321074" w:rsidRPr="000871BE">
          <w:rPr>
            <w:rStyle w:val="Hyperlink"/>
            <w:rFonts w:hint="cs"/>
            <w:noProof/>
            <w:rtl/>
          </w:rPr>
          <w:t>ی</w:t>
        </w:r>
        <w:r w:rsidR="00321074" w:rsidRPr="000871BE">
          <w:rPr>
            <w:rStyle w:val="Hyperlink"/>
            <w:rFonts w:hint="eastAsia"/>
            <w:noProof/>
            <w:rtl/>
          </w:rPr>
          <w:t>ب</w:t>
        </w:r>
        <w:r w:rsidR="00321074">
          <w:rPr>
            <w:noProof/>
            <w:webHidden/>
          </w:rPr>
          <w:tab/>
        </w:r>
        <w:r w:rsidR="00321074">
          <w:rPr>
            <w:rStyle w:val="Hyperlink"/>
            <w:noProof/>
            <w:rtl/>
          </w:rPr>
          <w:fldChar w:fldCharType="begin"/>
        </w:r>
        <w:r w:rsidR="00321074">
          <w:rPr>
            <w:noProof/>
            <w:webHidden/>
          </w:rPr>
          <w:instrText xml:space="preserve"> PAGEREF _Toc429601055 \h </w:instrText>
        </w:r>
        <w:r w:rsidR="00321074">
          <w:rPr>
            <w:rStyle w:val="Hyperlink"/>
            <w:noProof/>
            <w:rtl/>
          </w:rPr>
        </w:r>
        <w:r w:rsidR="00321074">
          <w:rPr>
            <w:rStyle w:val="Hyperlink"/>
            <w:noProof/>
            <w:rtl/>
          </w:rPr>
          <w:fldChar w:fldCharType="separate"/>
        </w:r>
        <w:r w:rsidR="00321074">
          <w:rPr>
            <w:noProof/>
            <w:webHidden/>
          </w:rPr>
          <w:t>3</w:t>
        </w:r>
        <w:r w:rsidR="00321074">
          <w:rPr>
            <w:rStyle w:val="Hyperlink"/>
            <w:noProof/>
            <w:rtl/>
          </w:rPr>
          <w:fldChar w:fldCharType="end"/>
        </w:r>
      </w:hyperlink>
    </w:p>
    <w:p w:rsidR="00200449" w:rsidRPr="008626BC" w:rsidRDefault="00200449" w:rsidP="0020044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626BC" w:rsidRDefault="008626BC" w:rsidP="00E250D0">
      <w:pPr>
        <w:bidi/>
        <w:spacing w:after="0" w:line="240" w:lineRule="auto"/>
        <w:jc w:val="both"/>
      </w:pPr>
    </w:p>
    <w:p w:rsidR="00200449" w:rsidRDefault="00200449">
      <w:pPr>
        <w:spacing w:after="0" w:line="240" w:lineRule="auto"/>
        <w:rPr>
          <w:rFonts w:ascii="IRBadr" w:eastAsia="2  Lotus" w:hAnsi="IRBadr" w:cs="IRBadr"/>
          <w:b/>
          <w:bCs/>
          <w:sz w:val="44"/>
          <w:szCs w:val="44"/>
          <w:rtl/>
          <w:lang w:bidi="fa-IR"/>
        </w:rPr>
      </w:pPr>
      <w:r>
        <w:rPr>
          <w:rtl/>
        </w:rPr>
        <w:br w:type="page"/>
      </w:r>
    </w:p>
    <w:p w:rsidR="00D462BC" w:rsidRDefault="00357EC7" w:rsidP="00E250D0">
      <w:pPr>
        <w:pStyle w:val="Heading1"/>
      </w:pPr>
      <w:bookmarkStart w:id="1" w:name="_Toc429601048"/>
      <w:r>
        <w:rPr>
          <w:rFonts w:hint="cs"/>
          <w:rtl/>
        </w:rPr>
        <w:lastRenderedPageBreak/>
        <w:t>مفهوم‌</w:t>
      </w:r>
      <w:r w:rsidR="003E27C5">
        <w:rPr>
          <w:rFonts w:hint="cs"/>
          <w:rtl/>
        </w:rPr>
        <w:t>شناسی غیبت</w:t>
      </w:r>
      <w:bookmarkEnd w:id="1"/>
    </w:p>
    <w:p w:rsidR="00F00B31" w:rsidRDefault="00F00B31" w:rsidP="00E250D0">
      <w:pPr>
        <w:pStyle w:val="Heading1"/>
        <w:rPr>
          <w:rtl/>
        </w:rPr>
      </w:pPr>
      <w:bookmarkStart w:id="2" w:name="_Toc429601049"/>
      <w:r>
        <w:rPr>
          <w:rFonts w:hint="cs"/>
          <w:rtl/>
        </w:rPr>
        <w:t>مرور گذشته</w:t>
      </w:r>
      <w:bookmarkEnd w:id="2"/>
    </w:p>
    <w:p w:rsidR="00E85862" w:rsidRDefault="0014040C" w:rsidP="001404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مبحث دوازدهم، شمول دایره عیب بررسی شد. اینکه عیب شامل عیوب اخلاقی،‌دینی، جسمی، بدنی، متعلقات شخص می‌شود.</w:t>
      </w:r>
    </w:p>
    <w:p w:rsidR="0014040C" w:rsidRDefault="0014040C" w:rsidP="001404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در متعلقات گاهی عیب</w:t>
      </w:r>
      <w:r w:rsidR="005504BE">
        <w:rPr>
          <w:rFonts w:ascii="IRBadr" w:hAnsi="IRBadr" w:cs="IRBadr" w:hint="cs"/>
          <w:sz w:val="28"/>
          <w:szCs w:val="28"/>
          <w:rtl/>
          <w:lang w:bidi="fa-IR"/>
        </w:rPr>
        <w:t xml:space="preserve"> شخص حساب می‌شود و گاهی حساب نمی‌شود. اگر متعلقات 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ذی‌شعور</w:t>
      </w:r>
      <w:r w:rsidR="005504BE">
        <w:rPr>
          <w:rFonts w:ascii="IRBadr" w:hAnsi="IRBadr" w:cs="IRBadr" w:hint="cs"/>
          <w:sz w:val="28"/>
          <w:szCs w:val="28"/>
          <w:rtl/>
          <w:lang w:bidi="fa-IR"/>
        </w:rPr>
        <w:t xml:space="preserve"> باشند دو گناه انجام شده است.</w:t>
      </w:r>
    </w:p>
    <w:p w:rsidR="001775B8" w:rsidRDefault="001775B8" w:rsidP="00321074">
      <w:pPr>
        <w:pStyle w:val="Heading2"/>
        <w:rPr>
          <w:rtl/>
        </w:rPr>
      </w:pPr>
      <w:bookmarkStart w:id="3" w:name="_Toc429601050"/>
      <w:r>
        <w:rPr>
          <w:rFonts w:hint="cs"/>
          <w:rtl/>
        </w:rPr>
        <w:t>تکمله</w:t>
      </w:r>
      <w:r w:rsidR="00321074">
        <w:rPr>
          <w:rFonts w:hint="cs"/>
          <w:rtl/>
        </w:rPr>
        <w:t xml:space="preserve"> مبحث دوازدهم</w:t>
      </w:r>
      <w:bookmarkEnd w:id="3"/>
    </w:p>
    <w:p w:rsidR="001775B8" w:rsidRDefault="001775B8" w:rsidP="001775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منظور از عیب شرعی، ترک واجب، انجام معصیت و گناه است.</w:t>
      </w:r>
    </w:p>
    <w:p w:rsidR="001775B8" w:rsidRPr="001775B8" w:rsidRDefault="001775B8" w:rsidP="001775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اکنون باید ببینیم ترک مستحب و انجام مکروه چه حکمی دارد. مثلاً بگوییم که فلانی نماز شب را نمی‌خواند و یا فلان مکروه را انجام می‌دهد.</w:t>
      </w:r>
    </w:p>
    <w:p w:rsidR="00764851" w:rsidRDefault="00764851" w:rsidP="00321074">
      <w:pPr>
        <w:pStyle w:val="Heading1"/>
        <w:rPr>
          <w:rtl/>
        </w:rPr>
      </w:pPr>
      <w:bookmarkStart w:id="4" w:name="_Toc429601051"/>
      <w:r>
        <w:rPr>
          <w:rFonts w:hint="cs"/>
          <w:rtl/>
        </w:rPr>
        <w:t>مبحث سیزدهم: تعارض سوء شرعی و عرفی</w:t>
      </w:r>
      <w:bookmarkEnd w:id="4"/>
    </w:p>
    <w:p w:rsidR="005504BE" w:rsidRDefault="00764851" w:rsidP="00321074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5" w:name="_Toc429601052"/>
      <w:r w:rsidR="00407858">
        <w:rPr>
          <w:rFonts w:hint="cs"/>
          <w:rtl/>
        </w:rPr>
        <w:t>بیان عیب</w:t>
      </w:r>
      <w:r w:rsidR="00321074">
        <w:rPr>
          <w:rFonts w:hint="cs"/>
          <w:rtl/>
        </w:rPr>
        <w:t xml:space="preserve"> شرعی</w:t>
      </w:r>
      <w:r w:rsidR="00407858">
        <w:rPr>
          <w:rFonts w:hint="cs"/>
          <w:rtl/>
        </w:rPr>
        <w:t xml:space="preserve"> در جامعه‌ی غیر اسلامی</w:t>
      </w:r>
      <w:bookmarkEnd w:id="5"/>
    </w:p>
    <w:p w:rsidR="005504BE" w:rsidRDefault="005504BE" w:rsidP="005504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جامعه غیر اسلامی، یک </w:t>
      </w:r>
      <w:r w:rsidR="00B03BB0">
        <w:rPr>
          <w:rFonts w:ascii="IRBadr" w:hAnsi="IRBadr" w:cs="IRBadr" w:hint="cs"/>
          <w:sz w:val="28"/>
          <w:szCs w:val="28"/>
          <w:rtl/>
          <w:lang w:bidi="fa-IR"/>
        </w:rPr>
        <w:t>عیب شرعی را عیب نمی‌دانند. در اینجا به نظر می‌رسد که حکم حرمت است. همان‌طور که بیان کردیم عیب شرعی مطلق است. تا وقتی شارع می‌گوید این امر بد و عیب است، شامل غیبت می‌</w:t>
      </w:r>
      <w:r w:rsidR="00EB43FE">
        <w:rPr>
          <w:rFonts w:ascii="IRBadr" w:hAnsi="IRBadr" w:cs="IRBadr" w:hint="cs"/>
          <w:sz w:val="28"/>
          <w:szCs w:val="28"/>
          <w:rtl/>
          <w:lang w:bidi="fa-IR"/>
        </w:rPr>
        <w:t xml:space="preserve">شود. موضوع غیبت طبق 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="00EB43FE">
        <w:rPr>
          <w:rFonts w:ascii="IRBadr" w:hAnsi="IRBadr" w:cs="IRBadr" w:hint="cs"/>
          <w:sz w:val="28"/>
          <w:szCs w:val="28"/>
          <w:rtl/>
          <w:lang w:bidi="fa-IR"/>
        </w:rPr>
        <w:t xml:space="preserve"> در روایات آمده است، سوء و عیب است. این عیب نیز شرعی و غیری شرعی است. 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مادامی‌که</w:t>
      </w:r>
      <w:r w:rsidR="00EB43FE">
        <w:rPr>
          <w:rFonts w:ascii="IRBadr" w:hAnsi="IRBadr" w:cs="IRBadr" w:hint="cs"/>
          <w:sz w:val="28"/>
          <w:szCs w:val="28"/>
          <w:rtl/>
          <w:lang w:bidi="fa-IR"/>
        </w:rPr>
        <w:t xml:space="preserve"> عیب، عیب باشد، ذکر آن غیبت می‌شود.</w:t>
      </w:r>
    </w:p>
    <w:p w:rsidR="00EB43FE" w:rsidRDefault="00EB43FE" w:rsidP="00321074">
      <w:pPr>
        <w:pStyle w:val="Heading3"/>
        <w:bidi/>
        <w:rPr>
          <w:rtl/>
        </w:rPr>
      </w:pPr>
      <w:bookmarkStart w:id="6" w:name="_Toc429601053"/>
      <w:r>
        <w:rPr>
          <w:rFonts w:hint="cs"/>
          <w:rtl/>
        </w:rPr>
        <w:t>تفاوت سوء شرعی و عرفی</w:t>
      </w:r>
      <w:bookmarkEnd w:id="6"/>
    </w:p>
    <w:p w:rsidR="00EB43FE" w:rsidRDefault="00EB43FE" w:rsidP="00EB43F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سوء شرعی 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عیب است. البته ممکن است عناوین ثانویه‌ای باشد که آن عیب به حساب نیاید. </w:t>
      </w:r>
      <w:r w:rsidR="00407858">
        <w:rPr>
          <w:rFonts w:ascii="IRBadr" w:hAnsi="IRBadr" w:cs="IRBadr" w:hint="cs"/>
          <w:sz w:val="28"/>
          <w:szCs w:val="28"/>
          <w:rtl/>
          <w:lang w:bidi="fa-IR"/>
        </w:rPr>
        <w:t xml:space="preserve">سوء عرفی 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 w:rsidR="00407858">
        <w:rPr>
          <w:rFonts w:ascii="IRBadr" w:hAnsi="IRBadr" w:cs="IRBadr" w:hint="cs"/>
          <w:sz w:val="28"/>
          <w:szCs w:val="28"/>
          <w:rtl/>
          <w:lang w:bidi="fa-IR"/>
        </w:rPr>
        <w:t xml:space="preserve"> مطلق عیب نیست. ملاک اینجا قضاوت عرفی است. </w:t>
      </w:r>
      <w:r w:rsidR="000B29E3">
        <w:rPr>
          <w:rFonts w:ascii="IRBadr" w:hAnsi="IRBadr" w:cs="IRBadr" w:hint="cs"/>
          <w:sz w:val="28"/>
          <w:szCs w:val="28"/>
          <w:rtl/>
          <w:lang w:bidi="fa-IR"/>
        </w:rPr>
        <w:t>سوء و عیب شرعی، تابع شرایط و زمان و مکان نیست. اما عیب عرفی تابع شرایط و زمان و مکان است.</w:t>
      </w:r>
    </w:p>
    <w:p w:rsidR="000B29E3" w:rsidRDefault="000B29E3" w:rsidP="00321074">
      <w:pPr>
        <w:pStyle w:val="Heading4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0B29E3" w:rsidRDefault="003A0143" w:rsidP="000B29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ذکر عیوب شرعی در جامعه غیر اسلامی نیز شامل حکم غیبت است. البته اگر کسی ملاک را «یَکره» قرار بدهد، غیبت در اینجا شامل نمی‌شود. </w:t>
      </w:r>
      <w:r w:rsidR="00CB1212">
        <w:rPr>
          <w:rFonts w:ascii="IRBadr" w:hAnsi="IRBadr" w:cs="IRBadr" w:hint="cs"/>
          <w:sz w:val="28"/>
          <w:szCs w:val="28"/>
          <w:rtl/>
          <w:lang w:bidi="fa-IR"/>
        </w:rPr>
        <w:t>اگر کسی این قید را قبول کند، از حیث غیبت، عنوان منتفی است.</w:t>
      </w:r>
    </w:p>
    <w:p w:rsidR="002D09D4" w:rsidRDefault="00AB325F" w:rsidP="002D09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شارع بعضی از عیوب را خود پایه‌گذاری می‌کند، حتی اگر مخالف تمام عرف‌ها باشد. </w:t>
      </w:r>
      <w:r w:rsidR="00357EC7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عیب را قید غیبت بدانیم، قطعاً در اینجا نیز شامل غیبت می‌شود.</w:t>
      </w:r>
    </w:p>
    <w:p w:rsidR="00AB325F" w:rsidRPr="00F91D95" w:rsidRDefault="00764851" w:rsidP="00321074">
      <w:pPr>
        <w:pStyle w:val="Heading3"/>
        <w:bidi/>
        <w:rPr>
          <w:rtl/>
        </w:rPr>
      </w:pPr>
      <w:bookmarkStart w:id="7" w:name="_Toc429601054"/>
      <w:r>
        <w:rPr>
          <w:rFonts w:hint="cs"/>
          <w:rtl/>
        </w:rPr>
        <w:t>بیان عیب عرفی ولی مجاز شده شرع</w:t>
      </w:r>
      <w:bookmarkEnd w:id="7"/>
    </w:p>
    <w:p w:rsidR="00AB325F" w:rsidRDefault="00AB325F" w:rsidP="00AB32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نیز قضیه بالا برعکس می‌شود. گاهی عرف چیزی را بد می‌شمارد،</w:t>
      </w:r>
      <w:r w:rsidR="0043024D">
        <w:rPr>
          <w:rFonts w:ascii="IRBadr" w:hAnsi="IRBadr" w:cs="IRBadr" w:hint="cs"/>
          <w:sz w:val="28"/>
          <w:szCs w:val="28"/>
          <w:rtl/>
          <w:lang w:bidi="fa-IR"/>
        </w:rPr>
        <w:t xml:space="preserve"> ولی شارع آن را عیب به حساب نیاورده است. این امور بر دو قسم است.</w:t>
      </w:r>
    </w:p>
    <w:p w:rsidR="0043024D" w:rsidRDefault="0043024D" w:rsidP="004302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الف) گاهی در اموری است که شارع حرفی به میان نیاورده است و آن را منع نکرده است، ولی عرف آن را بد می‌داند.</w:t>
      </w:r>
    </w:p>
    <w:p w:rsidR="0043024D" w:rsidRDefault="0043024D" w:rsidP="004302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ب) </w:t>
      </w:r>
      <w:r w:rsidR="00040F86">
        <w:rPr>
          <w:rFonts w:ascii="IRBadr" w:hAnsi="IRBadr" w:cs="IRBadr" w:hint="cs"/>
          <w:sz w:val="28"/>
          <w:szCs w:val="28"/>
          <w:rtl/>
          <w:lang w:bidi="fa-IR"/>
        </w:rPr>
        <w:t>گاهی نیز شرعاً دلیل جواز وجود دارد ولی عرف آن را بد می‌داند. مثل متعه یا حجاب شرعی که در جامعه امروزی، عیب دانسته می‌شود.</w:t>
      </w:r>
    </w:p>
    <w:p w:rsidR="00F91D95" w:rsidRDefault="00F91D95" w:rsidP="00F91D9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قسم دوم، سوء شرعی و عرفی با هم تعارض پیدا می‌کنند. بر اساس ملاکات می‌توانیم نتیجه بگیر</w:t>
      </w:r>
      <w:r w:rsidR="004A6464">
        <w:rPr>
          <w:rFonts w:ascii="IRBadr" w:hAnsi="IRBadr" w:cs="IRBadr" w:hint="cs"/>
          <w:sz w:val="28"/>
          <w:szCs w:val="28"/>
          <w:rtl/>
          <w:lang w:bidi="fa-IR"/>
        </w:rPr>
        <w:t>یم که در تعارض، باید شرع را مقدم بداریم.</w:t>
      </w:r>
    </w:p>
    <w:p w:rsidR="001C2A21" w:rsidRPr="000B29E3" w:rsidRDefault="001C2A21" w:rsidP="001C2A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اگر کسی قید «یَکره» را قبول کند، در این فروع تفاوت‌هایی حاصل می‌شود. </w:t>
      </w:r>
      <w:r w:rsidR="00AD0CEC">
        <w:rPr>
          <w:rFonts w:ascii="IRBadr" w:hAnsi="IRBadr" w:cs="IRBadr" w:hint="cs"/>
          <w:sz w:val="28"/>
          <w:szCs w:val="28"/>
          <w:rtl/>
          <w:lang w:bidi="fa-IR"/>
        </w:rPr>
        <w:t>اگر کسی ناراحت بشود ولی امری است که شرع آن را مجاز دانسته است، بعید است که شامل غیبت بشود.</w:t>
      </w:r>
    </w:p>
    <w:p w:rsidR="005504BE" w:rsidRDefault="005504BE" w:rsidP="00321074">
      <w:pPr>
        <w:pStyle w:val="Heading1"/>
        <w:rPr>
          <w:rtl/>
        </w:rPr>
      </w:pPr>
      <w:bookmarkStart w:id="8" w:name="_Toc429601055"/>
      <w:r>
        <w:rPr>
          <w:rFonts w:hint="cs"/>
          <w:rtl/>
        </w:rPr>
        <w:t xml:space="preserve">مبحث </w:t>
      </w:r>
      <w:r w:rsidR="00D764E9">
        <w:rPr>
          <w:rFonts w:hint="cs"/>
          <w:rtl/>
        </w:rPr>
        <w:t>چهاردهم</w:t>
      </w:r>
      <w:r>
        <w:rPr>
          <w:rFonts w:hint="cs"/>
          <w:rtl/>
        </w:rPr>
        <w:t>:</w:t>
      </w:r>
      <w:r w:rsidR="00D764E9">
        <w:rPr>
          <w:rFonts w:hint="cs"/>
          <w:rtl/>
        </w:rPr>
        <w:t xml:space="preserve"> نسبت انواع دلالت‌های کلام بر اسناد عیب</w:t>
      </w:r>
      <w:bookmarkEnd w:id="8"/>
    </w:p>
    <w:p w:rsidR="00D764E9" w:rsidRDefault="00D764E9" w:rsidP="00D764E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غیبت یعنی کلامی که در آن اسناد عیب به دیگری است. اسناد نقص و عیب</w:t>
      </w:r>
      <w:r w:rsidR="001775B8">
        <w:rPr>
          <w:rFonts w:ascii="IRBadr" w:hAnsi="IRBadr" w:cs="IRBadr" w:hint="cs"/>
          <w:sz w:val="28"/>
          <w:szCs w:val="28"/>
          <w:rtl/>
          <w:lang w:bidi="fa-IR"/>
        </w:rPr>
        <w:t xml:space="preserve"> به دیگری</w:t>
      </w:r>
      <w:r w:rsidR="00766383">
        <w:rPr>
          <w:rFonts w:ascii="IRBadr" w:hAnsi="IRBadr" w:cs="IRBadr" w:hint="cs"/>
          <w:sz w:val="28"/>
          <w:szCs w:val="28"/>
          <w:rtl/>
          <w:lang w:bidi="fa-IR"/>
        </w:rPr>
        <w:t xml:space="preserve"> است. اسناد نقص به دیگری بر چند قسم است:</w:t>
      </w:r>
    </w:p>
    <w:p w:rsidR="00766383" w:rsidRDefault="00766383" w:rsidP="007663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321074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دلالت مطابقی اسناد نقص می‌دهد.</w:t>
      </w:r>
    </w:p>
    <w:p w:rsidR="00766383" w:rsidRDefault="00766383" w:rsidP="007663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321074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32107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اشاره و کنایه و دلالت‌های التزامی اسناد نقص می‌دهد.</w:t>
      </w:r>
    </w:p>
    <w:p w:rsidR="002E0DF0" w:rsidRDefault="002E0DF0" w:rsidP="002E0D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نظر می‌رسد که غیبت، قسم دوم را شامل می‌شود. زیرا قول اعم از مطابقی و کنایی است. </w:t>
      </w:r>
      <w:r w:rsidR="009A6C75">
        <w:rPr>
          <w:rFonts w:ascii="IRBadr" w:hAnsi="IRBadr" w:cs="IRBadr" w:hint="cs"/>
          <w:sz w:val="28"/>
          <w:szCs w:val="28"/>
          <w:rtl/>
          <w:lang w:bidi="fa-IR"/>
        </w:rPr>
        <w:t>حتی گاهی کنایه ابلغ از تصریح است.</w:t>
      </w:r>
    </w:p>
    <w:p w:rsidR="009A6C75" w:rsidRDefault="009A6C75" w:rsidP="009A6C7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منظور از دلالت التز</w:t>
      </w:r>
      <w:r w:rsidR="0090230A">
        <w:rPr>
          <w:rFonts w:ascii="IRBadr" w:hAnsi="IRBadr" w:cs="IRBadr" w:hint="cs"/>
          <w:sz w:val="28"/>
          <w:szCs w:val="28"/>
          <w:rtl/>
          <w:lang w:bidi="fa-IR"/>
        </w:rPr>
        <w:t xml:space="preserve">امی، دلالت التزامی بین به معنای اخص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 اگر دلالت‌های غیر بین باشد که باید با مقدمات عقلی آن را بسنجیم، بعید است که شامل غیبت بشود.</w:t>
      </w:r>
      <w:r w:rsidR="003210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B0F">
        <w:rPr>
          <w:rFonts w:ascii="IRBadr" w:hAnsi="IRBadr" w:cs="IRBadr" w:hint="cs"/>
          <w:sz w:val="28"/>
          <w:szCs w:val="28"/>
          <w:rtl/>
          <w:lang w:bidi="fa-IR"/>
        </w:rPr>
        <w:t xml:space="preserve">مثلاً تحلیل محتوایی یک سخنرانی. تحلیل محتوا یک روش است. </w:t>
      </w:r>
      <w:r w:rsidR="007879BF">
        <w:rPr>
          <w:rFonts w:ascii="IRBadr" w:hAnsi="IRBadr" w:cs="IRBadr" w:hint="cs"/>
          <w:sz w:val="28"/>
          <w:szCs w:val="28"/>
          <w:rtl/>
          <w:lang w:bidi="fa-IR"/>
        </w:rPr>
        <w:t>تحلیل محتوا، یک ظن و گمان است.</w:t>
      </w:r>
      <w:r w:rsidR="003210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230A">
        <w:rPr>
          <w:rFonts w:ascii="IRBadr" w:hAnsi="IRBadr" w:cs="IRBadr" w:hint="cs"/>
          <w:sz w:val="28"/>
          <w:szCs w:val="28"/>
          <w:rtl/>
          <w:lang w:bidi="fa-IR"/>
        </w:rPr>
        <w:t>گاهی عرف از تحلیل محتوا، امری را متوجه نمی‌شود.</w:t>
      </w:r>
    </w:p>
    <w:p w:rsidR="0090230A" w:rsidRPr="00D764E9" w:rsidRDefault="00095F0C" w:rsidP="009023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باید بگوییم که اگر خود شخص عمداً این نوع بیان را داشته باشد و مخاطب آن نیز با تأمل و زیرکی از بیان یا اشاره این مطلب را متوجه بشود، شامل غیبت می‌شود.</w:t>
      </w:r>
    </w:p>
    <w:p w:rsidR="005504BE" w:rsidRPr="005504BE" w:rsidRDefault="005504BE" w:rsidP="005504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83409" w:rsidRPr="00683409" w:rsidRDefault="00683409" w:rsidP="006834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683409" w:rsidRPr="00683409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85" w:rsidRDefault="00DD6285" w:rsidP="000D5800">
      <w:r>
        <w:separator/>
      </w:r>
    </w:p>
  </w:endnote>
  <w:endnote w:type="continuationSeparator" w:id="0">
    <w:p w:rsidR="00DD6285" w:rsidRDefault="00DD628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C" w:rsidRDefault="000D0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7A" w:rsidRDefault="00264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07A" w:rsidRDefault="0026407A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C" w:rsidRDefault="000D0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85" w:rsidRDefault="00DD6285" w:rsidP="00417158">
      <w:pPr>
        <w:bidi/>
      </w:pPr>
      <w:r>
        <w:separator/>
      </w:r>
    </w:p>
  </w:footnote>
  <w:footnote w:type="continuationSeparator" w:id="0">
    <w:p w:rsidR="00DD6285" w:rsidRDefault="00DD6285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C" w:rsidRDefault="000D0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A" w:rsidRPr="000D5800" w:rsidRDefault="0026407A" w:rsidP="00530807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0931846" wp14:editId="7616E7A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7C10026" wp14:editId="722FAAF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30807">
      <w:rPr>
        <w:rFonts w:ascii="IranNastaliq" w:hAnsi="IranNastaliq" w:cs="IranNastaliq" w:hint="cs"/>
        <w:sz w:val="40"/>
        <w:szCs w:val="40"/>
        <w:rtl/>
      </w:rPr>
      <w:t>2482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C" w:rsidRDefault="000D0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EB7"/>
    <w:multiLevelType w:val="hybridMultilevel"/>
    <w:tmpl w:val="D194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06A"/>
    <w:rsid w:val="00001144"/>
    <w:rsid w:val="0000288B"/>
    <w:rsid w:val="00002A59"/>
    <w:rsid w:val="00002C23"/>
    <w:rsid w:val="00002F4A"/>
    <w:rsid w:val="0000362F"/>
    <w:rsid w:val="00003A85"/>
    <w:rsid w:val="00003F5F"/>
    <w:rsid w:val="00003F84"/>
    <w:rsid w:val="00004198"/>
    <w:rsid w:val="00004BB5"/>
    <w:rsid w:val="00004D22"/>
    <w:rsid w:val="00004EE9"/>
    <w:rsid w:val="000054CE"/>
    <w:rsid w:val="000055B4"/>
    <w:rsid w:val="000056BE"/>
    <w:rsid w:val="000059DC"/>
    <w:rsid w:val="00005CA8"/>
    <w:rsid w:val="00006971"/>
    <w:rsid w:val="000069DF"/>
    <w:rsid w:val="00006B59"/>
    <w:rsid w:val="0001067F"/>
    <w:rsid w:val="000110FC"/>
    <w:rsid w:val="00011E04"/>
    <w:rsid w:val="00011E19"/>
    <w:rsid w:val="0001244A"/>
    <w:rsid w:val="00012757"/>
    <w:rsid w:val="0001281A"/>
    <w:rsid w:val="000129B5"/>
    <w:rsid w:val="00012D02"/>
    <w:rsid w:val="00012F73"/>
    <w:rsid w:val="000133C5"/>
    <w:rsid w:val="000138C0"/>
    <w:rsid w:val="000138D9"/>
    <w:rsid w:val="00014195"/>
    <w:rsid w:val="000144D5"/>
    <w:rsid w:val="00015157"/>
    <w:rsid w:val="000153CB"/>
    <w:rsid w:val="000153EB"/>
    <w:rsid w:val="00015A43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6D8"/>
    <w:rsid w:val="00017F7E"/>
    <w:rsid w:val="00017FA2"/>
    <w:rsid w:val="0002020B"/>
    <w:rsid w:val="00020351"/>
    <w:rsid w:val="00020558"/>
    <w:rsid w:val="0002082B"/>
    <w:rsid w:val="00020D17"/>
    <w:rsid w:val="000214CE"/>
    <w:rsid w:val="00022546"/>
    <w:rsid w:val="0002283E"/>
    <w:rsid w:val="000228A2"/>
    <w:rsid w:val="000228BD"/>
    <w:rsid w:val="0002304C"/>
    <w:rsid w:val="000236D8"/>
    <w:rsid w:val="00023D41"/>
    <w:rsid w:val="00024619"/>
    <w:rsid w:val="00024BB7"/>
    <w:rsid w:val="00024D14"/>
    <w:rsid w:val="00024EE6"/>
    <w:rsid w:val="00024F07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3CC9"/>
    <w:rsid w:val="000341A9"/>
    <w:rsid w:val="00034479"/>
    <w:rsid w:val="00034534"/>
    <w:rsid w:val="00034C54"/>
    <w:rsid w:val="00034CC1"/>
    <w:rsid w:val="000355A4"/>
    <w:rsid w:val="00035B03"/>
    <w:rsid w:val="00035E7A"/>
    <w:rsid w:val="00035F49"/>
    <w:rsid w:val="0003630C"/>
    <w:rsid w:val="00036441"/>
    <w:rsid w:val="000368EB"/>
    <w:rsid w:val="0003724F"/>
    <w:rsid w:val="000377CA"/>
    <w:rsid w:val="00037F01"/>
    <w:rsid w:val="000400D6"/>
    <w:rsid w:val="00040345"/>
    <w:rsid w:val="00040668"/>
    <w:rsid w:val="0004085E"/>
    <w:rsid w:val="00040F86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468"/>
    <w:rsid w:val="00044A5D"/>
    <w:rsid w:val="00044E44"/>
    <w:rsid w:val="00044E8C"/>
    <w:rsid w:val="0004539A"/>
    <w:rsid w:val="00045A0F"/>
    <w:rsid w:val="00045B15"/>
    <w:rsid w:val="0004638D"/>
    <w:rsid w:val="0004701A"/>
    <w:rsid w:val="00047C6A"/>
    <w:rsid w:val="0005023B"/>
    <w:rsid w:val="000514FF"/>
    <w:rsid w:val="00051F7E"/>
    <w:rsid w:val="000523AC"/>
    <w:rsid w:val="00052830"/>
    <w:rsid w:val="00052BA3"/>
    <w:rsid w:val="0005458D"/>
    <w:rsid w:val="000554A2"/>
    <w:rsid w:val="000555DE"/>
    <w:rsid w:val="00055710"/>
    <w:rsid w:val="00055E7C"/>
    <w:rsid w:val="00055FE5"/>
    <w:rsid w:val="00056399"/>
    <w:rsid w:val="00056553"/>
    <w:rsid w:val="0005658E"/>
    <w:rsid w:val="000568DB"/>
    <w:rsid w:val="00056985"/>
    <w:rsid w:val="00056A24"/>
    <w:rsid w:val="00056AE2"/>
    <w:rsid w:val="00056B7E"/>
    <w:rsid w:val="00057B4C"/>
    <w:rsid w:val="00057F53"/>
    <w:rsid w:val="00060A5E"/>
    <w:rsid w:val="00061420"/>
    <w:rsid w:val="000615C6"/>
    <w:rsid w:val="00061714"/>
    <w:rsid w:val="000620AB"/>
    <w:rsid w:val="00062BFC"/>
    <w:rsid w:val="00062D39"/>
    <w:rsid w:val="000631D4"/>
    <w:rsid w:val="0006363E"/>
    <w:rsid w:val="0006380E"/>
    <w:rsid w:val="00063D67"/>
    <w:rsid w:val="00064018"/>
    <w:rsid w:val="0006456C"/>
    <w:rsid w:val="00064823"/>
    <w:rsid w:val="00064C51"/>
    <w:rsid w:val="00064D90"/>
    <w:rsid w:val="0006508F"/>
    <w:rsid w:val="00065B8A"/>
    <w:rsid w:val="00066389"/>
    <w:rsid w:val="00066A05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E1B"/>
    <w:rsid w:val="00071F0C"/>
    <w:rsid w:val="00071FFF"/>
    <w:rsid w:val="00072147"/>
    <w:rsid w:val="00072E94"/>
    <w:rsid w:val="0007301B"/>
    <w:rsid w:val="00073174"/>
    <w:rsid w:val="0007322D"/>
    <w:rsid w:val="00073328"/>
    <w:rsid w:val="00073524"/>
    <w:rsid w:val="000736F6"/>
    <w:rsid w:val="000737AC"/>
    <w:rsid w:val="00073F10"/>
    <w:rsid w:val="00074102"/>
    <w:rsid w:val="0007479E"/>
    <w:rsid w:val="000748A8"/>
    <w:rsid w:val="00074D01"/>
    <w:rsid w:val="0007514B"/>
    <w:rsid w:val="000755E5"/>
    <w:rsid w:val="00075812"/>
    <w:rsid w:val="00075C5B"/>
    <w:rsid w:val="0007657D"/>
    <w:rsid w:val="00077341"/>
    <w:rsid w:val="000777E6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2D86"/>
    <w:rsid w:val="000833F4"/>
    <w:rsid w:val="00083A06"/>
    <w:rsid w:val="0008440B"/>
    <w:rsid w:val="00084DF3"/>
    <w:rsid w:val="00085990"/>
    <w:rsid w:val="00085E06"/>
    <w:rsid w:val="00085ED5"/>
    <w:rsid w:val="00086889"/>
    <w:rsid w:val="00086991"/>
    <w:rsid w:val="00086F86"/>
    <w:rsid w:val="00087CDA"/>
    <w:rsid w:val="00087DCA"/>
    <w:rsid w:val="00090238"/>
    <w:rsid w:val="0009033B"/>
    <w:rsid w:val="00090598"/>
    <w:rsid w:val="00090865"/>
    <w:rsid w:val="00090BAE"/>
    <w:rsid w:val="000915E3"/>
    <w:rsid w:val="000919CD"/>
    <w:rsid w:val="00091A55"/>
    <w:rsid w:val="00091C0C"/>
    <w:rsid w:val="00091CCD"/>
    <w:rsid w:val="00091FEB"/>
    <w:rsid w:val="0009245B"/>
    <w:rsid w:val="00092B55"/>
    <w:rsid w:val="00092C9C"/>
    <w:rsid w:val="00092E08"/>
    <w:rsid w:val="0009396F"/>
    <w:rsid w:val="00093B51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5F0C"/>
    <w:rsid w:val="00096370"/>
    <w:rsid w:val="000965A2"/>
    <w:rsid w:val="000968B6"/>
    <w:rsid w:val="00096DAB"/>
    <w:rsid w:val="00096F76"/>
    <w:rsid w:val="000974D2"/>
    <w:rsid w:val="00097AC0"/>
    <w:rsid w:val="000A0479"/>
    <w:rsid w:val="000A0C8B"/>
    <w:rsid w:val="000A1100"/>
    <w:rsid w:val="000A112F"/>
    <w:rsid w:val="000A15B4"/>
    <w:rsid w:val="000A18DE"/>
    <w:rsid w:val="000A1A51"/>
    <w:rsid w:val="000A228D"/>
    <w:rsid w:val="000A2DA3"/>
    <w:rsid w:val="000A2EF7"/>
    <w:rsid w:val="000A3013"/>
    <w:rsid w:val="000A40AB"/>
    <w:rsid w:val="000A4203"/>
    <w:rsid w:val="000A45E3"/>
    <w:rsid w:val="000A465A"/>
    <w:rsid w:val="000A4AFA"/>
    <w:rsid w:val="000A4C30"/>
    <w:rsid w:val="000A4F24"/>
    <w:rsid w:val="000A51D8"/>
    <w:rsid w:val="000A5399"/>
    <w:rsid w:val="000A5909"/>
    <w:rsid w:val="000A64C5"/>
    <w:rsid w:val="000A669F"/>
    <w:rsid w:val="000A68B7"/>
    <w:rsid w:val="000A6BD3"/>
    <w:rsid w:val="000A6E41"/>
    <w:rsid w:val="000A6EB0"/>
    <w:rsid w:val="000A72AA"/>
    <w:rsid w:val="000A755D"/>
    <w:rsid w:val="000A779E"/>
    <w:rsid w:val="000A79BA"/>
    <w:rsid w:val="000B02DA"/>
    <w:rsid w:val="000B0306"/>
    <w:rsid w:val="000B035B"/>
    <w:rsid w:val="000B03FD"/>
    <w:rsid w:val="000B047B"/>
    <w:rsid w:val="000B04A9"/>
    <w:rsid w:val="000B053B"/>
    <w:rsid w:val="000B0B5F"/>
    <w:rsid w:val="000B11F5"/>
    <w:rsid w:val="000B21D0"/>
    <w:rsid w:val="000B2258"/>
    <w:rsid w:val="000B29E3"/>
    <w:rsid w:val="000B3598"/>
    <w:rsid w:val="000B3669"/>
    <w:rsid w:val="000B3A52"/>
    <w:rsid w:val="000B3E07"/>
    <w:rsid w:val="000B3EA5"/>
    <w:rsid w:val="000B41AA"/>
    <w:rsid w:val="000B47F9"/>
    <w:rsid w:val="000B4898"/>
    <w:rsid w:val="000B558A"/>
    <w:rsid w:val="000B6136"/>
    <w:rsid w:val="000B657B"/>
    <w:rsid w:val="000B718D"/>
    <w:rsid w:val="000B77BD"/>
    <w:rsid w:val="000B7AA0"/>
    <w:rsid w:val="000C0A3C"/>
    <w:rsid w:val="000C1851"/>
    <w:rsid w:val="000C1FF9"/>
    <w:rsid w:val="000C2630"/>
    <w:rsid w:val="000C2FC4"/>
    <w:rsid w:val="000C3A46"/>
    <w:rsid w:val="000C3B1E"/>
    <w:rsid w:val="000C3B50"/>
    <w:rsid w:val="000C3FF4"/>
    <w:rsid w:val="000C405A"/>
    <w:rsid w:val="000C4923"/>
    <w:rsid w:val="000C52D8"/>
    <w:rsid w:val="000C5A8D"/>
    <w:rsid w:val="000C5AD2"/>
    <w:rsid w:val="000C5B97"/>
    <w:rsid w:val="000C5D67"/>
    <w:rsid w:val="000C5E98"/>
    <w:rsid w:val="000C7029"/>
    <w:rsid w:val="000C75D6"/>
    <w:rsid w:val="000C79C5"/>
    <w:rsid w:val="000C7E69"/>
    <w:rsid w:val="000D029C"/>
    <w:rsid w:val="000D0375"/>
    <w:rsid w:val="000D0833"/>
    <w:rsid w:val="000D0DB2"/>
    <w:rsid w:val="000D0DBC"/>
    <w:rsid w:val="000D0FD8"/>
    <w:rsid w:val="000D16F1"/>
    <w:rsid w:val="000D1D90"/>
    <w:rsid w:val="000D2D0D"/>
    <w:rsid w:val="000D32EF"/>
    <w:rsid w:val="000D3354"/>
    <w:rsid w:val="000D392E"/>
    <w:rsid w:val="000D3F35"/>
    <w:rsid w:val="000D4C8B"/>
    <w:rsid w:val="000D50C2"/>
    <w:rsid w:val="000D5537"/>
    <w:rsid w:val="000D5800"/>
    <w:rsid w:val="000D5DD9"/>
    <w:rsid w:val="000D5E35"/>
    <w:rsid w:val="000D5EAD"/>
    <w:rsid w:val="000D5F14"/>
    <w:rsid w:val="000D643F"/>
    <w:rsid w:val="000D6FD0"/>
    <w:rsid w:val="000D79D6"/>
    <w:rsid w:val="000D7C8E"/>
    <w:rsid w:val="000E0132"/>
    <w:rsid w:val="000E04FC"/>
    <w:rsid w:val="000E0D7C"/>
    <w:rsid w:val="000E0D80"/>
    <w:rsid w:val="000E186B"/>
    <w:rsid w:val="000E19E7"/>
    <w:rsid w:val="000E1B64"/>
    <w:rsid w:val="000E1CD4"/>
    <w:rsid w:val="000E2874"/>
    <w:rsid w:val="000E2C50"/>
    <w:rsid w:val="000E2CC3"/>
    <w:rsid w:val="000E3B1C"/>
    <w:rsid w:val="000E3F18"/>
    <w:rsid w:val="000E3F54"/>
    <w:rsid w:val="000E44E2"/>
    <w:rsid w:val="000E5776"/>
    <w:rsid w:val="000E5FA9"/>
    <w:rsid w:val="000E6BC6"/>
    <w:rsid w:val="000E6DA2"/>
    <w:rsid w:val="000E719F"/>
    <w:rsid w:val="000E75F7"/>
    <w:rsid w:val="000E7D18"/>
    <w:rsid w:val="000F0601"/>
    <w:rsid w:val="000F1526"/>
    <w:rsid w:val="000F1897"/>
    <w:rsid w:val="000F2C18"/>
    <w:rsid w:val="000F32C2"/>
    <w:rsid w:val="000F393F"/>
    <w:rsid w:val="000F39AC"/>
    <w:rsid w:val="000F3D6A"/>
    <w:rsid w:val="000F401F"/>
    <w:rsid w:val="000F47B2"/>
    <w:rsid w:val="000F4C74"/>
    <w:rsid w:val="000F52AA"/>
    <w:rsid w:val="000F596E"/>
    <w:rsid w:val="000F6059"/>
    <w:rsid w:val="000F60CB"/>
    <w:rsid w:val="000F62FB"/>
    <w:rsid w:val="000F6565"/>
    <w:rsid w:val="000F699E"/>
    <w:rsid w:val="000F743E"/>
    <w:rsid w:val="000F7547"/>
    <w:rsid w:val="000F77DD"/>
    <w:rsid w:val="000F7E72"/>
    <w:rsid w:val="000F7FC3"/>
    <w:rsid w:val="00100332"/>
    <w:rsid w:val="00101008"/>
    <w:rsid w:val="0010131B"/>
    <w:rsid w:val="00101383"/>
    <w:rsid w:val="001014C4"/>
    <w:rsid w:val="00101E2D"/>
    <w:rsid w:val="00101FDA"/>
    <w:rsid w:val="00102405"/>
    <w:rsid w:val="00102439"/>
    <w:rsid w:val="00102CEB"/>
    <w:rsid w:val="00103BC8"/>
    <w:rsid w:val="00103BF5"/>
    <w:rsid w:val="001041F7"/>
    <w:rsid w:val="00104416"/>
    <w:rsid w:val="001047BA"/>
    <w:rsid w:val="00104C5E"/>
    <w:rsid w:val="00105007"/>
    <w:rsid w:val="00105706"/>
    <w:rsid w:val="00105DD0"/>
    <w:rsid w:val="001063E3"/>
    <w:rsid w:val="00106705"/>
    <w:rsid w:val="00106998"/>
    <w:rsid w:val="00106D80"/>
    <w:rsid w:val="001075E4"/>
    <w:rsid w:val="001076F7"/>
    <w:rsid w:val="0010786E"/>
    <w:rsid w:val="00107EC7"/>
    <w:rsid w:val="001104DD"/>
    <w:rsid w:val="00110FD7"/>
    <w:rsid w:val="00111FE4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1A"/>
    <w:rsid w:val="00117DCD"/>
    <w:rsid w:val="00117E71"/>
    <w:rsid w:val="001201D2"/>
    <w:rsid w:val="00120522"/>
    <w:rsid w:val="00120749"/>
    <w:rsid w:val="00120E0B"/>
    <w:rsid w:val="00120E5B"/>
    <w:rsid w:val="00120E90"/>
    <w:rsid w:val="00121F3B"/>
    <w:rsid w:val="001221EC"/>
    <w:rsid w:val="001222FD"/>
    <w:rsid w:val="0012233F"/>
    <w:rsid w:val="001228F9"/>
    <w:rsid w:val="00122C26"/>
    <w:rsid w:val="00123542"/>
    <w:rsid w:val="00124296"/>
    <w:rsid w:val="00124D04"/>
    <w:rsid w:val="00124F56"/>
    <w:rsid w:val="00125085"/>
    <w:rsid w:val="00125170"/>
    <w:rsid w:val="001253F5"/>
    <w:rsid w:val="00125541"/>
    <w:rsid w:val="00125548"/>
    <w:rsid w:val="0012591D"/>
    <w:rsid w:val="001259A7"/>
    <w:rsid w:val="00125F2F"/>
    <w:rsid w:val="00125FFA"/>
    <w:rsid w:val="00126FE6"/>
    <w:rsid w:val="0012715A"/>
    <w:rsid w:val="001272A8"/>
    <w:rsid w:val="00127926"/>
    <w:rsid w:val="00127D29"/>
    <w:rsid w:val="001302BF"/>
    <w:rsid w:val="001312C8"/>
    <w:rsid w:val="001314EC"/>
    <w:rsid w:val="001316B5"/>
    <w:rsid w:val="00131BCA"/>
    <w:rsid w:val="00131DE6"/>
    <w:rsid w:val="0013209B"/>
    <w:rsid w:val="001323AE"/>
    <w:rsid w:val="001326E6"/>
    <w:rsid w:val="00132735"/>
    <w:rsid w:val="00132826"/>
    <w:rsid w:val="00133138"/>
    <w:rsid w:val="00133339"/>
    <w:rsid w:val="001333CD"/>
    <w:rsid w:val="00133B39"/>
    <w:rsid w:val="00133D00"/>
    <w:rsid w:val="00133E1D"/>
    <w:rsid w:val="0013451B"/>
    <w:rsid w:val="00134558"/>
    <w:rsid w:val="00134586"/>
    <w:rsid w:val="001345E7"/>
    <w:rsid w:val="0013468B"/>
    <w:rsid w:val="00134C0A"/>
    <w:rsid w:val="00134D21"/>
    <w:rsid w:val="001352A4"/>
    <w:rsid w:val="0013617D"/>
    <w:rsid w:val="00136280"/>
    <w:rsid w:val="00136442"/>
    <w:rsid w:val="001377C4"/>
    <w:rsid w:val="00137C10"/>
    <w:rsid w:val="00137DC1"/>
    <w:rsid w:val="00137EB4"/>
    <w:rsid w:val="0014006F"/>
    <w:rsid w:val="0014040C"/>
    <w:rsid w:val="0014096B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2AC"/>
    <w:rsid w:val="00142955"/>
    <w:rsid w:val="00143001"/>
    <w:rsid w:val="0014386C"/>
    <w:rsid w:val="00144F66"/>
    <w:rsid w:val="001450E3"/>
    <w:rsid w:val="00145273"/>
    <w:rsid w:val="001457CA"/>
    <w:rsid w:val="00145B65"/>
    <w:rsid w:val="00146085"/>
    <w:rsid w:val="00146278"/>
    <w:rsid w:val="00146E0B"/>
    <w:rsid w:val="00147659"/>
    <w:rsid w:val="001503E4"/>
    <w:rsid w:val="00150884"/>
    <w:rsid w:val="00150A2B"/>
    <w:rsid w:val="00150D4B"/>
    <w:rsid w:val="00150D78"/>
    <w:rsid w:val="0015200C"/>
    <w:rsid w:val="0015256D"/>
    <w:rsid w:val="00152670"/>
    <w:rsid w:val="00152688"/>
    <w:rsid w:val="00152EC0"/>
    <w:rsid w:val="001540B2"/>
    <w:rsid w:val="0015410B"/>
    <w:rsid w:val="00154CD9"/>
    <w:rsid w:val="00154EFA"/>
    <w:rsid w:val="00155ADA"/>
    <w:rsid w:val="00156424"/>
    <w:rsid w:val="00156619"/>
    <w:rsid w:val="00157888"/>
    <w:rsid w:val="001600E7"/>
    <w:rsid w:val="001602F5"/>
    <w:rsid w:val="00160517"/>
    <w:rsid w:val="00160D0F"/>
    <w:rsid w:val="00161215"/>
    <w:rsid w:val="00161C64"/>
    <w:rsid w:val="00161CD9"/>
    <w:rsid w:val="00161F69"/>
    <w:rsid w:val="001621BB"/>
    <w:rsid w:val="001624B7"/>
    <w:rsid w:val="00162A43"/>
    <w:rsid w:val="00162A4E"/>
    <w:rsid w:val="00163DC6"/>
    <w:rsid w:val="00163ED1"/>
    <w:rsid w:val="00164BF8"/>
    <w:rsid w:val="00165089"/>
    <w:rsid w:val="001655A7"/>
    <w:rsid w:val="00165AAA"/>
    <w:rsid w:val="00165AC0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CE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508"/>
    <w:rsid w:val="001757C8"/>
    <w:rsid w:val="00175BEA"/>
    <w:rsid w:val="00175E54"/>
    <w:rsid w:val="00176887"/>
    <w:rsid w:val="00176A52"/>
    <w:rsid w:val="001770CB"/>
    <w:rsid w:val="001775B8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C26"/>
    <w:rsid w:val="00180EBF"/>
    <w:rsid w:val="0018138B"/>
    <w:rsid w:val="00181405"/>
    <w:rsid w:val="001817C0"/>
    <w:rsid w:val="00181B55"/>
    <w:rsid w:val="00181C3F"/>
    <w:rsid w:val="0018205E"/>
    <w:rsid w:val="00182259"/>
    <w:rsid w:val="0018239C"/>
    <w:rsid w:val="001829D0"/>
    <w:rsid w:val="001831ED"/>
    <w:rsid w:val="0018337D"/>
    <w:rsid w:val="001836DC"/>
    <w:rsid w:val="00183807"/>
    <w:rsid w:val="00184654"/>
    <w:rsid w:val="0018515F"/>
    <w:rsid w:val="00185608"/>
    <w:rsid w:val="00185C48"/>
    <w:rsid w:val="00185CB4"/>
    <w:rsid w:val="00185F26"/>
    <w:rsid w:val="00186DBA"/>
    <w:rsid w:val="00186EF5"/>
    <w:rsid w:val="001874DC"/>
    <w:rsid w:val="001875A0"/>
    <w:rsid w:val="00187AB7"/>
    <w:rsid w:val="00187ADB"/>
    <w:rsid w:val="00187D42"/>
    <w:rsid w:val="001903CC"/>
    <w:rsid w:val="00190407"/>
    <w:rsid w:val="001909BA"/>
    <w:rsid w:val="00190BB6"/>
    <w:rsid w:val="0019187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B02"/>
    <w:rsid w:val="00197C5F"/>
    <w:rsid w:val="00197C7C"/>
    <w:rsid w:val="00197CDD"/>
    <w:rsid w:val="00197FD1"/>
    <w:rsid w:val="001A08F7"/>
    <w:rsid w:val="001A0D80"/>
    <w:rsid w:val="001A0F88"/>
    <w:rsid w:val="001A1128"/>
    <w:rsid w:val="001A231C"/>
    <w:rsid w:val="001A2380"/>
    <w:rsid w:val="001A27A2"/>
    <w:rsid w:val="001A4796"/>
    <w:rsid w:val="001A4838"/>
    <w:rsid w:val="001A4859"/>
    <w:rsid w:val="001A4D79"/>
    <w:rsid w:val="001A54E5"/>
    <w:rsid w:val="001A561C"/>
    <w:rsid w:val="001A598F"/>
    <w:rsid w:val="001A5DE0"/>
    <w:rsid w:val="001A640A"/>
    <w:rsid w:val="001A674D"/>
    <w:rsid w:val="001A68D5"/>
    <w:rsid w:val="001A6B02"/>
    <w:rsid w:val="001A6BB1"/>
    <w:rsid w:val="001A6CC4"/>
    <w:rsid w:val="001A6E44"/>
    <w:rsid w:val="001A6E6A"/>
    <w:rsid w:val="001A7E44"/>
    <w:rsid w:val="001A7EF0"/>
    <w:rsid w:val="001B01A2"/>
    <w:rsid w:val="001B053E"/>
    <w:rsid w:val="001B0668"/>
    <w:rsid w:val="001B0ABD"/>
    <w:rsid w:val="001B0C2C"/>
    <w:rsid w:val="001B181C"/>
    <w:rsid w:val="001B189A"/>
    <w:rsid w:val="001B19D2"/>
    <w:rsid w:val="001B1ED5"/>
    <w:rsid w:val="001B208F"/>
    <w:rsid w:val="001B2676"/>
    <w:rsid w:val="001B378F"/>
    <w:rsid w:val="001B3F75"/>
    <w:rsid w:val="001B412A"/>
    <w:rsid w:val="001B41E7"/>
    <w:rsid w:val="001B4610"/>
    <w:rsid w:val="001B4BAB"/>
    <w:rsid w:val="001B4CD5"/>
    <w:rsid w:val="001B53DF"/>
    <w:rsid w:val="001B56F9"/>
    <w:rsid w:val="001B5722"/>
    <w:rsid w:val="001B5747"/>
    <w:rsid w:val="001B587C"/>
    <w:rsid w:val="001B5D8A"/>
    <w:rsid w:val="001B5F74"/>
    <w:rsid w:val="001B660C"/>
    <w:rsid w:val="001B67DE"/>
    <w:rsid w:val="001B6996"/>
    <w:rsid w:val="001B6AED"/>
    <w:rsid w:val="001B6DA9"/>
    <w:rsid w:val="001B7409"/>
    <w:rsid w:val="001B7E34"/>
    <w:rsid w:val="001B7FD9"/>
    <w:rsid w:val="001C01F0"/>
    <w:rsid w:val="001C0673"/>
    <w:rsid w:val="001C0728"/>
    <w:rsid w:val="001C10D1"/>
    <w:rsid w:val="001C117B"/>
    <w:rsid w:val="001C2A21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265"/>
    <w:rsid w:val="001C7607"/>
    <w:rsid w:val="001C7655"/>
    <w:rsid w:val="001C7773"/>
    <w:rsid w:val="001C7B78"/>
    <w:rsid w:val="001D08D3"/>
    <w:rsid w:val="001D0FC3"/>
    <w:rsid w:val="001D11B6"/>
    <w:rsid w:val="001D11E0"/>
    <w:rsid w:val="001D15C6"/>
    <w:rsid w:val="001D1658"/>
    <w:rsid w:val="001D172E"/>
    <w:rsid w:val="001D1A19"/>
    <w:rsid w:val="001D1B06"/>
    <w:rsid w:val="001D2083"/>
    <w:rsid w:val="001D24F8"/>
    <w:rsid w:val="001D28F7"/>
    <w:rsid w:val="001D2C7F"/>
    <w:rsid w:val="001D2D91"/>
    <w:rsid w:val="001D3D66"/>
    <w:rsid w:val="001D407D"/>
    <w:rsid w:val="001D43DE"/>
    <w:rsid w:val="001D487F"/>
    <w:rsid w:val="001D494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67B"/>
    <w:rsid w:val="001E3D21"/>
    <w:rsid w:val="001E3E62"/>
    <w:rsid w:val="001E3FB0"/>
    <w:rsid w:val="001E4210"/>
    <w:rsid w:val="001E446E"/>
    <w:rsid w:val="001E47CF"/>
    <w:rsid w:val="001E49A1"/>
    <w:rsid w:val="001E4A10"/>
    <w:rsid w:val="001E4C39"/>
    <w:rsid w:val="001E4CFE"/>
    <w:rsid w:val="001E4F0D"/>
    <w:rsid w:val="001E4FFF"/>
    <w:rsid w:val="001E501C"/>
    <w:rsid w:val="001E57A0"/>
    <w:rsid w:val="001E5B61"/>
    <w:rsid w:val="001E5DF7"/>
    <w:rsid w:val="001E60D9"/>
    <w:rsid w:val="001E6153"/>
    <w:rsid w:val="001E6763"/>
    <w:rsid w:val="001E689B"/>
    <w:rsid w:val="001E6D5F"/>
    <w:rsid w:val="001E7A15"/>
    <w:rsid w:val="001E7B10"/>
    <w:rsid w:val="001F0363"/>
    <w:rsid w:val="001F04C5"/>
    <w:rsid w:val="001F0603"/>
    <w:rsid w:val="001F0823"/>
    <w:rsid w:val="001F0E12"/>
    <w:rsid w:val="001F12FF"/>
    <w:rsid w:val="001F1B39"/>
    <w:rsid w:val="001F1BAC"/>
    <w:rsid w:val="001F1E71"/>
    <w:rsid w:val="001F227E"/>
    <w:rsid w:val="001F2D6C"/>
    <w:rsid w:val="001F2E3E"/>
    <w:rsid w:val="001F3E88"/>
    <w:rsid w:val="001F402A"/>
    <w:rsid w:val="001F4074"/>
    <w:rsid w:val="001F45B9"/>
    <w:rsid w:val="001F4622"/>
    <w:rsid w:val="001F4B90"/>
    <w:rsid w:val="001F4F00"/>
    <w:rsid w:val="001F5089"/>
    <w:rsid w:val="001F579E"/>
    <w:rsid w:val="001F5822"/>
    <w:rsid w:val="001F5D65"/>
    <w:rsid w:val="001F5EA9"/>
    <w:rsid w:val="001F5F14"/>
    <w:rsid w:val="001F6032"/>
    <w:rsid w:val="001F6285"/>
    <w:rsid w:val="001F63E0"/>
    <w:rsid w:val="001F6533"/>
    <w:rsid w:val="001F6990"/>
    <w:rsid w:val="001F6D4F"/>
    <w:rsid w:val="001F7784"/>
    <w:rsid w:val="001F7898"/>
    <w:rsid w:val="001F7CE2"/>
    <w:rsid w:val="001F7E49"/>
    <w:rsid w:val="002003B0"/>
    <w:rsid w:val="00200449"/>
    <w:rsid w:val="00200517"/>
    <w:rsid w:val="00200B06"/>
    <w:rsid w:val="00200E48"/>
    <w:rsid w:val="00200F43"/>
    <w:rsid w:val="00201ABF"/>
    <w:rsid w:val="0020226A"/>
    <w:rsid w:val="002024B2"/>
    <w:rsid w:val="0020257A"/>
    <w:rsid w:val="00202711"/>
    <w:rsid w:val="002029E4"/>
    <w:rsid w:val="00202B62"/>
    <w:rsid w:val="0020329B"/>
    <w:rsid w:val="00203523"/>
    <w:rsid w:val="0020384B"/>
    <w:rsid w:val="00203DCF"/>
    <w:rsid w:val="002043CB"/>
    <w:rsid w:val="00204CD8"/>
    <w:rsid w:val="00204EB8"/>
    <w:rsid w:val="00205C94"/>
    <w:rsid w:val="002063A8"/>
    <w:rsid w:val="0020658A"/>
    <w:rsid w:val="00206711"/>
    <w:rsid w:val="00206D02"/>
    <w:rsid w:val="00206D1E"/>
    <w:rsid w:val="002101CA"/>
    <w:rsid w:val="00210D32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264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3D8"/>
    <w:rsid w:val="002204B9"/>
    <w:rsid w:val="002218FB"/>
    <w:rsid w:val="00221A38"/>
    <w:rsid w:val="00221AD9"/>
    <w:rsid w:val="00221BCC"/>
    <w:rsid w:val="00221E08"/>
    <w:rsid w:val="002222D7"/>
    <w:rsid w:val="0022239B"/>
    <w:rsid w:val="002227BB"/>
    <w:rsid w:val="00222D97"/>
    <w:rsid w:val="00223380"/>
    <w:rsid w:val="00223AC8"/>
    <w:rsid w:val="00223AF1"/>
    <w:rsid w:val="00223E0B"/>
    <w:rsid w:val="002245B7"/>
    <w:rsid w:val="00224688"/>
    <w:rsid w:val="0022481B"/>
    <w:rsid w:val="0022481C"/>
    <w:rsid w:val="00224955"/>
    <w:rsid w:val="002249BB"/>
    <w:rsid w:val="00224A7C"/>
    <w:rsid w:val="00224C0A"/>
    <w:rsid w:val="00224F62"/>
    <w:rsid w:val="0022518F"/>
    <w:rsid w:val="00225626"/>
    <w:rsid w:val="002262E4"/>
    <w:rsid w:val="0022754A"/>
    <w:rsid w:val="002277F2"/>
    <w:rsid w:val="00230155"/>
    <w:rsid w:val="002302C6"/>
    <w:rsid w:val="00230849"/>
    <w:rsid w:val="00230E68"/>
    <w:rsid w:val="002310AB"/>
    <w:rsid w:val="0023182F"/>
    <w:rsid w:val="002335DC"/>
    <w:rsid w:val="00233C23"/>
    <w:rsid w:val="00233DA0"/>
    <w:rsid w:val="0023469C"/>
    <w:rsid w:val="002348A8"/>
    <w:rsid w:val="00234E23"/>
    <w:rsid w:val="00234F0C"/>
    <w:rsid w:val="00235398"/>
    <w:rsid w:val="0023542E"/>
    <w:rsid w:val="00235699"/>
    <w:rsid w:val="002356AD"/>
    <w:rsid w:val="00235F53"/>
    <w:rsid w:val="002360EC"/>
    <w:rsid w:val="002361B0"/>
    <w:rsid w:val="00236A4C"/>
    <w:rsid w:val="00236C57"/>
    <w:rsid w:val="00236DF5"/>
    <w:rsid w:val="00237384"/>
    <w:rsid w:val="002376A5"/>
    <w:rsid w:val="00237716"/>
    <w:rsid w:val="00237944"/>
    <w:rsid w:val="00237C51"/>
    <w:rsid w:val="002401CA"/>
    <w:rsid w:val="0024028E"/>
    <w:rsid w:val="00240CD0"/>
    <w:rsid w:val="00240F76"/>
    <w:rsid w:val="002417C9"/>
    <w:rsid w:val="00241E50"/>
    <w:rsid w:val="00242034"/>
    <w:rsid w:val="002424BA"/>
    <w:rsid w:val="0024272A"/>
    <w:rsid w:val="00242CB9"/>
    <w:rsid w:val="00243187"/>
    <w:rsid w:val="002438F0"/>
    <w:rsid w:val="002439FA"/>
    <w:rsid w:val="00243AC2"/>
    <w:rsid w:val="00243E26"/>
    <w:rsid w:val="002442B2"/>
    <w:rsid w:val="0024433C"/>
    <w:rsid w:val="00244E68"/>
    <w:rsid w:val="002454F2"/>
    <w:rsid w:val="00245760"/>
    <w:rsid w:val="002457A2"/>
    <w:rsid w:val="0024619C"/>
    <w:rsid w:val="0024642C"/>
    <w:rsid w:val="00246606"/>
    <w:rsid w:val="0024696A"/>
    <w:rsid w:val="002469BC"/>
    <w:rsid w:val="00246A7A"/>
    <w:rsid w:val="00246BCC"/>
    <w:rsid w:val="00247243"/>
    <w:rsid w:val="002476E1"/>
    <w:rsid w:val="0025000E"/>
    <w:rsid w:val="00250570"/>
    <w:rsid w:val="00250DF3"/>
    <w:rsid w:val="00250F28"/>
    <w:rsid w:val="0025109E"/>
    <w:rsid w:val="002510B2"/>
    <w:rsid w:val="002512C8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621"/>
    <w:rsid w:val="00255645"/>
    <w:rsid w:val="00255E60"/>
    <w:rsid w:val="00255EED"/>
    <w:rsid w:val="00255F82"/>
    <w:rsid w:val="00256DF3"/>
    <w:rsid w:val="00257D58"/>
    <w:rsid w:val="00257E93"/>
    <w:rsid w:val="002610FD"/>
    <w:rsid w:val="00261E45"/>
    <w:rsid w:val="00262787"/>
    <w:rsid w:val="00262A12"/>
    <w:rsid w:val="00262BCD"/>
    <w:rsid w:val="00263869"/>
    <w:rsid w:val="0026407A"/>
    <w:rsid w:val="002640F7"/>
    <w:rsid w:val="002641EF"/>
    <w:rsid w:val="0026513C"/>
    <w:rsid w:val="002654DA"/>
    <w:rsid w:val="00265BAA"/>
    <w:rsid w:val="00266323"/>
    <w:rsid w:val="0026686D"/>
    <w:rsid w:val="00266ADD"/>
    <w:rsid w:val="00267A7A"/>
    <w:rsid w:val="00267FA4"/>
    <w:rsid w:val="00270024"/>
    <w:rsid w:val="00270200"/>
    <w:rsid w:val="00270294"/>
    <w:rsid w:val="002705A8"/>
    <w:rsid w:val="002709D0"/>
    <w:rsid w:val="002710EE"/>
    <w:rsid w:val="00271A3E"/>
    <w:rsid w:val="00271A97"/>
    <w:rsid w:val="00271AA0"/>
    <w:rsid w:val="00271CD9"/>
    <w:rsid w:val="00271D33"/>
    <w:rsid w:val="00271ED0"/>
    <w:rsid w:val="00272255"/>
    <w:rsid w:val="00272415"/>
    <w:rsid w:val="002726D6"/>
    <w:rsid w:val="002727DB"/>
    <w:rsid w:val="00273344"/>
    <w:rsid w:val="002733AB"/>
    <w:rsid w:val="002736A0"/>
    <w:rsid w:val="00273E2A"/>
    <w:rsid w:val="00273F40"/>
    <w:rsid w:val="00274187"/>
    <w:rsid w:val="00274290"/>
    <w:rsid w:val="00274504"/>
    <w:rsid w:val="0027541D"/>
    <w:rsid w:val="002761BB"/>
    <w:rsid w:val="00276936"/>
    <w:rsid w:val="00276955"/>
    <w:rsid w:val="00276C65"/>
    <w:rsid w:val="00277F76"/>
    <w:rsid w:val="002802A7"/>
    <w:rsid w:val="0028034F"/>
    <w:rsid w:val="002805A7"/>
    <w:rsid w:val="00280658"/>
    <w:rsid w:val="00281E1E"/>
    <w:rsid w:val="00281E24"/>
    <w:rsid w:val="00282734"/>
    <w:rsid w:val="00282D7D"/>
    <w:rsid w:val="00282EB7"/>
    <w:rsid w:val="0028352B"/>
    <w:rsid w:val="002838B8"/>
    <w:rsid w:val="002839EA"/>
    <w:rsid w:val="00284D82"/>
    <w:rsid w:val="002856FD"/>
    <w:rsid w:val="00285976"/>
    <w:rsid w:val="00285FD3"/>
    <w:rsid w:val="002866D3"/>
    <w:rsid w:val="00286837"/>
    <w:rsid w:val="002872B0"/>
    <w:rsid w:val="002877E9"/>
    <w:rsid w:val="002879E8"/>
    <w:rsid w:val="002902F7"/>
    <w:rsid w:val="00291143"/>
    <w:rsid w:val="002914BD"/>
    <w:rsid w:val="002917B5"/>
    <w:rsid w:val="00291DBA"/>
    <w:rsid w:val="002927CD"/>
    <w:rsid w:val="00293028"/>
    <w:rsid w:val="002936F0"/>
    <w:rsid w:val="00294A08"/>
    <w:rsid w:val="00295042"/>
    <w:rsid w:val="002951A0"/>
    <w:rsid w:val="002951FD"/>
    <w:rsid w:val="0029602F"/>
    <w:rsid w:val="00296712"/>
    <w:rsid w:val="0029683C"/>
    <w:rsid w:val="00296992"/>
    <w:rsid w:val="00296ACA"/>
    <w:rsid w:val="00296F7B"/>
    <w:rsid w:val="002971EA"/>
    <w:rsid w:val="00297263"/>
    <w:rsid w:val="002975A2"/>
    <w:rsid w:val="002A007D"/>
    <w:rsid w:val="002A0134"/>
    <w:rsid w:val="002A076C"/>
    <w:rsid w:val="002A07C1"/>
    <w:rsid w:val="002A0850"/>
    <w:rsid w:val="002A09BD"/>
    <w:rsid w:val="002A0D91"/>
    <w:rsid w:val="002A0F15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2EDD"/>
    <w:rsid w:val="002A337A"/>
    <w:rsid w:val="002A355F"/>
    <w:rsid w:val="002A3788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7E80"/>
    <w:rsid w:val="002B0B47"/>
    <w:rsid w:val="002B0EA1"/>
    <w:rsid w:val="002B1128"/>
    <w:rsid w:val="002B134D"/>
    <w:rsid w:val="002B18EB"/>
    <w:rsid w:val="002B1CE4"/>
    <w:rsid w:val="002B1E64"/>
    <w:rsid w:val="002B1E8B"/>
    <w:rsid w:val="002B210A"/>
    <w:rsid w:val="002B274C"/>
    <w:rsid w:val="002B295B"/>
    <w:rsid w:val="002B2F7F"/>
    <w:rsid w:val="002B30C5"/>
    <w:rsid w:val="002B3358"/>
    <w:rsid w:val="002B33C6"/>
    <w:rsid w:val="002B37E2"/>
    <w:rsid w:val="002B3A69"/>
    <w:rsid w:val="002B3AE0"/>
    <w:rsid w:val="002B3C1F"/>
    <w:rsid w:val="002B4116"/>
    <w:rsid w:val="002B4123"/>
    <w:rsid w:val="002B4591"/>
    <w:rsid w:val="002B4A56"/>
    <w:rsid w:val="002B4A8C"/>
    <w:rsid w:val="002B4DBB"/>
    <w:rsid w:val="002B4F50"/>
    <w:rsid w:val="002B51A0"/>
    <w:rsid w:val="002B5A16"/>
    <w:rsid w:val="002B5F80"/>
    <w:rsid w:val="002B6AEE"/>
    <w:rsid w:val="002B6F64"/>
    <w:rsid w:val="002B6FA8"/>
    <w:rsid w:val="002B711D"/>
    <w:rsid w:val="002B7545"/>
    <w:rsid w:val="002B7554"/>
    <w:rsid w:val="002B7999"/>
    <w:rsid w:val="002B7BE4"/>
    <w:rsid w:val="002B7C9F"/>
    <w:rsid w:val="002B7D25"/>
    <w:rsid w:val="002C06A0"/>
    <w:rsid w:val="002C0B58"/>
    <w:rsid w:val="002C1C6D"/>
    <w:rsid w:val="002C1F6B"/>
    <w:rsid w:val="002C3352"/>
    <w:rsid w:val="002C4465"/>
    <w:rsid w:val="002C45FF"/>
    <w:rsid w:val="002C5331"/>
    <w:rsid w:val="002C56BE"/>
    <w:rsid w:val="002C56FD"/>
    <w:rsid w:val="002C5909"/>
    <w:rsid w:val="002C61B8"/>
    <w:rsid w:val="002C621C"/>
    <w:rsid w:val="002C63CB"/>
    <w:rsid w:val="002C693E"/>
    <w:rsid w:val="002C6A22"/>
    <w:rsid w:val="002C6A5A"/>
    <w:rsid w:val="002C6FDE"/>
    <w:rsid w:val="002C7399"/>
    <w:rsid w:val="002C7420"/>
    <w:rsid w:val="002C77FE"/>
    <w:rsid w:val="002C7A60"/>
    <w:rsid w:val="002C7AE7"/>
    <w:rsid w:val="002C7F32"/>
    <w:rsid w:val="002D09D4"/>
    <w:rsid w:val="002D0C90"/>
    <w:rsid w:val="002D1566"/>
    <w:rsid w:val="002D19C5"/>
    <w:rsid w:val="002D20E2"/>
    <w:rsid w:val="002D2221"/>
    <w:rsid w:val="002D2933"/>
    <w:rsid w:val="002D347F"/>
    <w:rsid w:val="002D3829"/>
    <w:rsid w:val="002D3A38"/>
    <w:rsid w:val="002D3A63"/>
    <w:rsid w:val="002D3D9A"/>
    <w:rsid w:val="002D3D9D"/>
    <w:rsid w:val="002D4218"/>
    <w:rsid w:val="002D440E"/>
    <w:rsid w:val="002D49E4"/>
    <w:rsid w:val="002D4D8D"/>
    <w:rsid w:val="002D5033"/>
    <w:rsid w:val="002D53EC"/>
    <w:rsid w:val="002D59D8"/>
    <w:rsid w:val="002D5B83"/>
    <w:rsid w:val="002D61FE"/>
    <w:rsid w:val="002D6202"/>
    <w:rsid w:val="002D6746"/>
    <w:rsid w:val="002D75F4"/>
    <w:rsid w:val="002D7815"/>
    <w:rsid w:val="002D7A64"/>
    <w:rsid w:val="002E03EB"/>
    <w:rsid w:val="002E0DF0"/>
    <w:rsid w:val="002E28F3"/>
    <w:rsid w:val="002E29C0"/>
    <w:rsid w:val="002E4025"/>
    <w:rsid w:val="002E41EE"/>
    <w:rsid w:val="002E450B"/>
    <w:rsid w:val="002E46A0"/>
    <w:rsid w:val="002E472B"/>
    <w:rsid w:val="002E4DF6"/>
    <w:rsid w:val="002E542C"/>
    <w:rsid w:val="002E5A87"/>
    <w:rsid w:val="002E63A8"/>
    <w:rsid w:val="002E6DC6"/>
    <w:rsid w:val="002E70C2"/>
    <w:rsid w:val="002E71BC"/>
    <w:rsid w:val="002E73F9"/>
    <w:rsid w:val="002E7D1A"/>
    <w:rsid w:val="002E7FAC"/>
    <w:rsid w:val="002F0079"/>
    <w:rsid w:val="002F04C6"/>
    <w:rsid w:val="002F05B9"/>
    <w:rsid w:val="002F1E3A"/>
    <w:rsid w:val="002F1F11"/>
    <w:rsid w:val="002F26DE"/>
    <w:rsid w:val="002F290C"/>
    <w:rsid w:val="002F34AE"/>
    <w:rsid w:val="002F4006"/>
    <w:rsid w:val="002F4FE7"/>
    <w:rsid w:val="002F576E"/>
    <w:rsid w:val="002F5C65"/>
    <w:rsid w:val="002F5E7D"/>
    <w:rsid w:val="002F60FF"/>
    <w:rsid w:val="002F7083"/>
    <w:rsid w:val="002F70BA"/>
    <w:rsid w:val="002F7800"/>
    <w:rsid w:val="002F7C17"/>
    <w:rsid w:val="00300047"/>
    <w:rsid w:val="00300B91"/>
    <w:rsid w:val="003011EB"/>
    <w:rsid w:val="00301340"/>
    <w:rsid w:val="003013B5"/>
    <w:rsid w:val="00301CBE"/>
    <w:rsid w:val="003025F6"/>
    <w:rsid w:val="00303618"/>
    <w:rsid w:val="00303D1C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5FCE"/>
    <w:rsid w:val="00306B12"/>
    <w:rsid w:val="00306E19"/>
    <w:rsid w:val="00306E7D"/>
    <w:rsid w:val="00306F72"/>
    <w:rsid w:val="00307305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B36"/>
    <w:rsid w:val="00314D85"/>
    <w:rsid w:val="00315762"/>
    <w:rsid w:val="00315DD9"/>
    <w:rsid w:val="00316661"/>
    <w:rsid w:val="00316756"/>
    <w:rsid w:val="00316E03"/>
    <w:rsid w:val="00317056"/>
    <w:rsid w:val="003170D5"/>
    <w:rsid w:val="003178AB"/>
    <w:rsid w:val="00317A33"/>
    <w:rsid w:val="00317EBC"/>
    <w:rsid w:val="00320B04"/>
    <w:rsid w:val="00320DBF"/>
    <w:rsid w:val="00320F6F"/>
    <w:rsid w:val="00321074"/>
    <w:rsid w:val="0032132E"/>
    <w:rsid w:val="00321854"/>
    <w:rsid w:val="00323301"/>
    <w:rsid w:val="00323B5C"/>
    <w:rsid w:val="00323E0A"/>
    <w:rsid w:val="00323E56"/>
    <w:rsid w:val="0032436E"/>
    <w:rsid w:val="00324D4F"/>
    <w:rsid w:val="00325282"/>
    <w:rsid w:val="00325C2B"/>
    <w:rsid w:val="0032698F"/>
    <w:rsid w:val="00326BDF"/>
    <w:rsid w:val="00327571"/>
    <w:rsid w:val="003276DD"/>
    <w:rsid w:val="00330572"/>
    <w:rsid w:val="00330640"/>
    <w:rsid w:val="003309D8"/>
    <w:rsid w:val="0033102D"/>
    <w:rsid w:val="00331330"/>
    <w:rsid w:val="00331594"/>
    <w:rsid w:val="00331618"/>
    <w:rsid w:val="00332838"/>
    <w:rsid w:val="00333909"/>
    <w:rsid w:val="003346FA"/>
    <w:rsid w:val="00334727"/>
    <w:rsid w:val="00334B8F"/>
    <w:rsid w:val="00334ECE"/>
    <w:rsid w:val="003350CF"/>
    <w:rsid w:val="00335219"/>
    <w:rsid w:val="0033589E"/>
    <w:rsid w:val="00335D0D"/>
    <w:rsid w:val="00335F7E"/>
    <w:rsid w:val="00336259"/>
    <w:rsid w:val="00336E7B"/>
    <w:rsid w:val="00337249"/>
    <w:rsid w:val="003378F3"/>
    <w:rsid w:val="00337BBE"/>
    <w:rsid w:val="0034085B"/>
    <w:rsid w:val="00340BA3"/>
    <w:rsid w:val="003415FF"/>
    <w:rsid w:val="003416BD"/>
    <w:rsid w:val="00341735"/>
    <w:rsid w:val="00341D40"/>
    <w:rsid w:val="003442E9"/>
    <w:rsid w:val="0034477E"/>
    <w:rsid w:val="003453DD"/>
    <w:rsid w:val="00345DB9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245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BCD"/>
    <w:rsid w:val="00356EC7"/>
    <w:rsid w:val="00357674"/>
    <w:rsid w:val="00357798"/>
    <w:rsid w:val="00357A7B"/>
    <w:rsid w:val="00357EC7"/>
    <w:rsid w:val="00360A9A"/>
    <w:rsid w:val="00361169"/>
    <w:rsid w:val="003611B8"/>
    <w:rsid w:val="003616DF"/>
    <w:rsid w:val="00361A64"/>
    <w:rsid w:val="00361FA7"/>
    <w:rsid w:val="00362BE5"/>
    <w:rsid w:val="003630A8"/>
    <w:rsid w:val="003633F3"/>
    <w:rsid w:val="0036345C"/>
    <w:rsid w:val="003634C1"/>
    <w:rsid w:val="00363C1A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67DFB"/>
    <w:rsid w:val="0037133C"/>
    <w:rsid w:val="00371743"/>
    <w:rsid w:val="00371AFD"/>
    <w:rsid w:val="00371AFE"/>
    <w:rsid w:val="00371E01"/>
    <w:rsid w:val="00372D92"/>
    <w:rsid w:val="00372EF5"/>
    <w:rsid w:val="00373379"/>
    <w:rsid w:val="00373422"/>
    <w:rsid w:val="00373655"/>
    <w:rsid w:val="00374A34"/>
    <w:rsid w:val="00375978"/>
    <w:rsid w:val="00375FA7"/>
    <w:rsid w:val="0037603F"/>
    <w:rsid w:val="00376D1B"/>
    <w:rsid w:val="00376FC4"/>
    <w:rsid w:val="0037738D"/>
    <w:rsid w:val="0037773F"/>
    <w:rsid w:val="00377908"/>
    <w:rsid w:val="00380438"/>
    <w:rsid w:val="003805E8"/>
    <w:rsid w:val="0038084B"/>
    <w:rsid w:val="00380AA8"/>
    <w:rsid w:val="00380E2F"/>
    <w:rsid w:val="00380FA5"/>
    <w:rsid w:val="00381029"/>
    <w:rsid w:val="00381888"/>
    <w:rsid w:val="0038195E"/>
    <w:rsid w:val="00381AC6"/>
    <w:rsid w:val="0038203E"/>
    <w:rsid w:val="00382FD2"/>
    <w:rsid w:val="003830EC"/>
    <w:rsid w:val="00383978"/>
    <w:rsid w:val="003839F2"/>
    <w:rsid w:val="00383B43"/>
    <w:rsid w:val="00383BD3"/>
    <w:rsid w:val="00386015"/>
    <w:rsid w:val="00386325"/>
    <w:rsid w:val="00386821"/>
    <w:rsid w:val="00386B0B"/>
    <w:rsid w:val="00387262"/>
    <w:rsid w:val="003874CF"/>
    <w:rsid w:val="0038790F"/>
    <w:rsid w:val="00387E61"/>
    <w:rsid w:val="003900A0"/>
    <w:rsid w:val="00390394"/>
    <w:rsid w:val="00390907"/>
    <w:rsid w:val="00390A0F"/>
    <w:rsid w:val="00390FDD"/>
    <w:rsid w:val="0039106F"/>
    <w:rsid w:val="003913A5"/>
    <w:rsid w:val="0039272F"/>
    <w:rsid w:val="00392848"/>
    <w:rsid w:val="00392FB6"/>
    <w:rsid w:val="003931A5"/>
    <w:rsid w:val="00393870"/>
    <w:rsid w:val="00393C24"/>
    <w:rsid w:val="00393C9C"/>
    <w:rsid w:val="0039404D"/>
    <w:rsid w:val="003945B9"/>
    <w:rsid w:val="00394CD1"/>
    <w:rsid w:val="0039547E"/>
    <w:rsid w:val="00395D30"/>
    <w:rsid w:val="003963D7"/>
    <w:rsid w:val="003969B9"/>
    <w:rsid w:val="00396A19"/>
    <w:rsid w:val="00396F28"/>
    <w:rsid w:val="00396FBD"/>
    <w:rsid w:val="00397009"/>
    <w:rsid w:val="003970D9"/>
    <w:rsid w:val="00397181"/>
    <w:rsid w:val="00397586"/>
    <w:rsid w:val="00397A95"/>
    <w:rsid w:val="00397D1C"/>
    <w:rsid w:val="00397F6B"/>
    <w:rsid w:val="003A0143"/>
    <w:rsid w:val="003A0892"/>
    <w:rsid w:val="003A08D5"/>
    <w:rsid w:val="003A0B8B"/>
    <w:rsid w:val="003A168D"/>
    <w:rsid w:val="003A17F3"/>
    <w:rsid w:val="003A1A05"/>
    <w:rsid w:val="003A1B2A"/>
    <w:rsid w:val="003A2654"/>
    <w:rsid w:val="003A2980"/>
    <w:rsid w:val="003A2DB5"/>
    <w:rsid w:val="003A3110"/>
    <w:rsid w:val="003A323E"/>
    <w:rsid w:val="003A3296"/>
    <w:rsid w:val="003A368A"/>
    <w:rsid w:val="003A39B9"/>
    <w:rsid w:val="003A3B4F"/>
    <w:rsid w:val="003A466F"/>
    <w:rsid w:val="003A483D"/>
    <w:rsid w:val="003A48A6"/>
    <w:rsid w:val="003A4E73"/>
    <w:rsid w:val="003A5B7A"/>
    <w:rsid w:val="003A5E3B"/>
    <w:rsid w:val="003A5FAE"/>
    <w:rsid w:val="003A67C4"/>
    <w:rsid w:val="003A6A76"/>
    <w:rsid w:val="003A7694"/>
    <w:rsid w:val="003A7D5D"/>
    <w:rsid w:val="003B01AA"/>
    <w:rsid w:val="003B029B"/>
    <w:rsid w:val="003B05B6"/>
    <w:rsid w:val="003B097A"/>
    <w:rsid w:val="003B0D69"/>
    <w:rsid w:val="003B152C"/>
    <w:rsid w:val="003B15F5"/>
    <w:rsid w:val="003B1889"/>
    <w:rsid w:val="003B22CE"/>
    <w:rsid w:val="003B3F86"/>
    <w:rsid w:val="003B431D"/>
    <w:rsid w:val="003B47A2"/>
    <w:rsid w:val="003B47C1"/>
    <w:rsid w:val="003B4909"/>
    <w:rsid w:val="003B4992"/>
    <w:rsid w:val="003B4FD3"/>
    <w:rsid w:val="003B585C"/>
    <w:rsid w:val="003B5FF6"/>
    <w:rsid w:val="003B6B27"/>
    <w:rsid w:val="003B6D3F"/>
    <w:rsid w:val="003B6FF6"/>
    <w:rsid w:val="003B78B4"/>
    <w:rsid w:val="003B7D93"/>
    <w:rsid w:val="003B7E3B"/>
    <w:rsid w:val="003C04E0"/>
    <w:rsid w:val="003C06BF"/>
    <w:rsid w:val="003C07CE"/>
    <w:rsid w:val="003C0B35"/>
    <w:rsid w:val="003C0CE8"/>
    <w:rsid w:val="003C0F7C"/>
    <w:rsid w:val="003C13FF"/>
    <w:rsid w:val="003C18BB"/>
    <w:rsid w:val="003C1F86"/>
    <w:rsid w:val="003C20AF"/>
    <w:rsid w:val="003C227B"/>
    <w:rsid w:val="003C238E"/>
    <w:rsid w:val="003C2980"/>
    <w:rsid w:val="003C2E8C"/>
    <w:rsid w:val="003C34C8"/>
    <w:rsid w:val="003C3BA4"/>
    <w:rsid w:val="003C3D25"/>
    <w:rsid w:val="003C3EEF"/>
    <w:rsid w:val="003C3FAB"/>
    <w:rsid w:val="003C51E2"/>
    <w:rsid w:val="003C5655"/>
    <w:rsid w:val="003C56F2"/>
    <w:rsid w:val="003C5AED"/>
    <w:rsid w:val="003C63D9"/>
    <w:rsid w:val="003C7358"/>
    <w:rsid w:val="003C746E"/>
    <w:rsid w:val="003C7899"/>
    <w:rsid w:val="003C78C8"/>
    <w:rsid w:val="003C7B17"/>
    <w:rsid w:val="003D0AD1"/>
    <w:rsid w:val="003D1AB2"/>
    <w:rsid w:val="003D1BCE"/>
    <w:rsid w:val="003D209A"/>
    <w:rsid w:val="003D242E"/>
    <w:rsid w:val="003D28EA"/>
    <w:rsid w:val="003D28EC"/>
    <w:rsid w:val="003D29B6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D774F"/>
    <w:rsid w:val="003D7ABD"/>
    <w:rsid w:val="003D7EAC"/>
    <w:rsid w:val="003E0F28"/>
    <w:rsid w:val="003E0F2D"/>
    <w:rsid w:val="003E1813"/>
    <w:rsid w:val="003E18E9"/>
    <w:rsid w:val="003E19C6"/>
    <w:rsid w:val="003E1A5B"/>
    <w:rsid w:val="003E1E58"/>
    <w:rsid w:val="003E214B"/>
    <w:rsid w:val="003E27C5"/>
    <w:rsid w:val="003E2BAB"/>
    <w:rsid w:val="003E2D99"/>
    <w:rsid w:val="003E2F09"/>
    <w:rsid w:val="003E339F"/>
    <w:rsid w:val="003E3501"/>
    <w:rsid w:val="003E36EE"/>
    <w:rsid w:val="003E398C"/>
    <w:rsid w:val="003E3D27"/>
    <w:rsid w:val="003E3E98"/>
    <w:rsid w:val="003E43BD"/>
    <w:rsid w:val="003E493C"/>
    <w:rsid w:val="003E55A7"/>
    <w:rsid w:val="003E58EB"/>
    <w:rsid w:val="003E591B"/>
    <w:rsid w:val="003E5AA5"/>
    <w:rsid w:val="003E60C8"/>
    <w:rsid w:val="003E61A1"/>
    <w:rsid w:val="003E6512"/>
    <w:rsid w:val="003E7ADB"/>
    <w:rsid w:val="003E7B37"/>
    <w:rsid w:val="003E7C8E"/>
    <w:rsid w:val="003E7E0A"/>
    <w:rsid w:val="003F01D3"/>
    <w:rsid w:val="003F0EA0"/>
    <w:rsid w:val="003F21A5"/>
    <w:rsid w:val="003F2352"/>
    <w:rsid w:val="003F24D7"/>
    <w:rsid w:val="003F3145"/>
    <w:rsid w:val="003F32F9"/>
    <w:rsid w:val="003F3946"/>
    <w:rsid w:val="003F3CF2"/>
    <w:rsid w:val="003F3D4B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2E3"/>
    <w:rsid w:val="00401CDA"/>
    <w:rsid w:val="00401CFF"/>
    <w:rsid w:val="00402B95"/>
    <w:rsid w:val="004032AD"/>
    <w:rsid w:val="00403816"/>
    <w:rsid w:val="00404359"/>
    <w:rsid w:val="00404A48"/>
    <w:rsid w:val="00405199"/>
    <w:rsid w:val="00405277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858"/>
    <w:rsid w:val="004079AD"/>
    <w:rsid w:val="0041062A"/>
    <w:rsid w:val="00410699"/>
    <w:rsid w:val="00410C57"/>
    <w:rsid w:val="00410D93"/>
    <w:rsid w:val="00410DBA"/>
    <w:rsid w:val="00410E44"/>
    <w:rsid w:val="00410F8B"/>
    <w:rsid w:val="004111A0"/>
    <w:rsid w:val="00411A7B"/>
    <w:rsid w:val="00411C55"/>
    <w:rsid w:val="00412121"/>
    <w:rsid w:val="004121EF"/>
    <w:rsid w:val="00412B05"/>
    <w:rsid w:val="00412D65"/>
    <w:rsid w:val="00412E5F"/>
    <w:rsid w:val="004134A0"/>
    <w:rsid w:val="00413513"/>
    <w:rsid w:val="00413FA3"/>
    <w:rsid w:val="004140BD"/>
    <w:rsid w:val="0041413B"/>
    <w:rsid w:val="00414312"/>
    <w:rsid w:val="00414A6C"/>
    <w:rsid w:val="00414CC9"/>
    <w:rsid w:val="00415360"/>
    <w:rsid w:val="0041658D"/>
    <w:rsid w:val="00416760"/>
    <w:rsid w:val="0041679F"/>
    <w:rsid w:val="004168CB"/>
    <w:rsid w:val="0041692C"/>
    <w:rsid w:val="00416B6D"/>
    <w:rsid w:val="00417158"/>
    <w:rsid w:val="0041765C"/>
    <w:rsid w:val="00417763"/>
    <w:rsid w:val="00420295"/>
    <w:rsid w:val="00420B85"/>
    <w:rsid w:val="00420D1C"/>
    <w:rsid w:val="00420F18"/>
    <w:rsid w:val="00421032"/>
    <w:rsid w:val="0042168F"/>
    <w:rsid w:val="00421843"/>
    <w:rsid w:val="0042192C"/>
    <w:rsid w:val="00421EC0"/>
    <w:rsid w:val="00421FBA"/>
    <w:rsid w:val="0042224D"/>
    <w:rsid w:val="00422284"/>
    <w:rsid w:val="0042231A"/>
    <w:rsid w:val="004225E8"/>
    <w:rsid w:val="004228CD"/>
    <w:rsid w:val="0042293A"/>
    <w:rsid w:val="00423356"/>
    <w:rsid w:val="00423DDB"/>
    <w:rsid w:val="00423F5A"/>
    <w:rsid w:val="00425B41"/>
    <w:rsid w:val="00425C70"/>
    <w:rsid w:val="00426111"/>
    <w:rsid w:val="004266F6"/>
    <w:rsid w:val="00426DEA"/>
    <w:rsid w:val="00426E75"/>
    <w:rsid w:val="0042719B"/>
    <w:rsid w:val="00427473"/>
    <w:rsid w:val="0042766F"/>
    <w:rsid w:val="0042799F"/>
    <w:rsid w:val="0043000E"/>
    <w:rsid w:val="0043024D"/>
    <w:rsid w:val="00430898"/>
    <w:rsid w:val="00430B54"/>
    <w:rsid w:val="00430D24"/>
    <w:rsid w:val="00430D31"/>
    <w:rsid w:val="004315CC"/>
    <w:rsid w:val="00431813"/>
    <w:rsid w:val="004319D5"/>
    <w:rsid w:val="00431ED5"/>
    <w:rsid w:val="004327D6"/>
    <w:rsid w:val="0043299C"/>
    <w:rsid w:val="00432E62"/>
    <w:rsid w:val="00432F36"/>
    <w:rsid w:val="00433090"/>
    <w:rsid w:val="00433DA9"/>
    <w:rsid w:val="004343D8"/>
    <w:rsid w:val="00434627"/>
    <w:rsid w:val="00434BAA"/>
    <w:rsid w:val="00434C03"/>
    <w:rsid w:val="00434C4C"/>
    <w:rsid w:val="00435463"/>
    <w:rsid w:val="004354DC"/>
    <w:rsid w:val="00435BA3"/>
    <w:rsid w:val="00435BD4"/>
    <w:rsid w:val="00435FB9"/>
    <w:rsid w:val="00436153"/>
    <w:rsid w:val="0043657C"/>
    <w:rsid w:val="004368A6"/>
    <w:rsid w:val="00436BF1"/>
    <w:rsid w:val="00437117"/>
    <w:rsid w:val="004376A7"/>
    <w:rsid w:val="00437B22"/>
    <w:rsid w:val="00437D3C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455"/>
    <w:rsid w:val="00442A5F"/>
    <w:rsid w:val="00442FE7"/>
    <w:rsid w:val="00443242"/>
    <w:rsid w:val="0044367E"/>
    <w:rsid w:val="0044380B"/>
    <w:rsid w:val="00443903"/>
    <w:rsid w:val="00443E87"/>
    <w:rsid w:val="004443DA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3B3"/>
    <w:rsid w:val="00454BB6"/>
    <w:rsid w:val="00454C21"/>
    <w:rsid w:val="00455194"/>
    <w:rsid w:val="00455B91"/>
    <w:rsid w:val="00455C74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100"/>
    <w:rsid w:val="00464780"/>
    <w:rsid w:val="00464B45"/>
    <w:rsid w:val="004651D2"/>
    <w:rsid w:val="004656A1"/>
    <w:rsid w:val="00465D26"/>
    <w:rsid w:val="00466097"/>
    <w:rsid w:val="0046753A"/>
    <w:rsid w:val="004679F8"/>
    <w:rsid w:val="00470311"/>
    <w:rsid w:val="004709D9"/>
    <w:rsid w:val="00470AE8"/>
    <w:rsid w:val="00470F04"/>
    <w:rsid w:val="0047169D"/>
    <w:rsid w:val="00471857"/>
    <w:rsid w:val="004719A5"/>
    <w:rsid w:val="00471CB6"/>
    <w:rsid w:val="00471DC9"/>
    <w:rsid w:val="0047248E"/>
    <w:rsid w:val="004729E9"/>
    <w:rsid w:val="00472E0E"/>
    <w:rsid w:val="00472F6C"/>
    <w:rsid w:val="00473DE7"/>
    <w:rsid w:val="00473E37"/>
    <w:rsid w:val="00473E70"/>
    <w:rsid w:val="00474107"/>
    <w:rsid w:val="0047456C"/>
    <w:rsid w:val="00474615"/>
    <w:rsid w:val="004746A2"/>
    <w:rsid w:val="00475125"/>
    <w:rsid w:val="00475708"/>
    <w:rsid w:val="0047589A"/>
    <w:rsid w:val="00475CE9"/>
    <w:rsid w:val="00475F26"/>
    <w:rsid w:val="00476502"/>
    <w:rsid w:val="004768AD"/>
    <w:rsid w:val="0047693D"/>
    <w:rsid w:val="00476CEE"/>
    <w:rsid w:val="00477199"/>
    <w:rsid w:val="004779DD"/>
    <w:rsid w:val="00477C63"/>
    <w:rsid w:val="00480BFD"/>
    <w:rsid w:val="00480E43"/>
    <w:rsid w:val="00480F3C"/>
    <w:rsid w:val="00481B0A"/>
    <w:rsid w:val="00481B74"/>
    <w:rsid w:val="00481D82"/>
    <w:rsid w:val="00481FD9"/>
    <w:rsid w:val="00482584"/>
    <w:rsid w:val="00482775"/>
    <w:rsid w:val="0048286F"/>
    <w:rsid w:val="00482A29"/>
    <w:rsid w:val="00483201"/>
    <w:rsid w:val="004837D1"/>
    <w:rsid w:val="00483970"/>
    <w:rsid w:val="00483E67"/>
    <w:rsid w:val="004849C7"/>
    <w:rsid w:val="00485B8F"/>
    <w:rsid w:val="00485EF9"/>
    <w:rsid w:val="00486254"/>
    <w:rsid w:val="00486449"/>
    <w:rsid w:val="00486A10"/>
    <w:rsid w:val="00486D98"/>
    <w:rsid w:val="00486FA2"/>
    <w:rsid w:val="00487033"/>
    <w:rsid w:val="0048711D"/>
    <w:rsid w:val="00487452"/>
    <w:rsid w:val="00487A72"/>
    <w:rsid w:val="004904AE"/>
    <w:rsid w:val="00491048"/>
    <w:rsid w:val="004913C8"/>
    <w:rsid w:val="004928AF"/>
    <w:rsid w:val="00492A8D"/>
    <w:rsid w:val="00492E17"/>
    <w:rsid w:val="00493013"/>
    <w:rsid w:val="004930F8"/>
    <w:rsid w:val="004935F1"/>
    <w:rsid w:val="00494CDD"/>
    <w:rsid w:val="00495760"/>
    <w:rsid w:val="004959D1"/>
    <w:rsid w:val="00495C27"/>
    <w:rsid w:val="0049617E"/>
    <w:rsid w:val="0049649A"/>
    <w:rsid w:val="00496E9B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464"/>
    <w:rsid w:val="004A6DB5"/>
    <w:rsid w:val="004A6EFB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B7D"/>
    <w:rsid w:val="004B1D2E"/>
    <w:rsid w:val="004B2400"/>
    <w:rsid w:val="004B25A2"/>
    <w:rsid w:val="004B2AA6"/>
    <w:rsid w:val="004B2D52"/>
    <w:rsid w:val="004B2E80"/>
    <w:rsid w:val="004B3141"/>
    <w:rsid w:val="004B337F"/>
    <w:rsid w:val="004B3B5D"/>
    <w:rsid w:val="004B408A"/>
    <w:rsid w:val="004B44B9"/>
    <w:rsid w:val="004B470C"/>
    <w:rsid w:val="004B474E"/>
    <w:rsid w:val="004B47E9"/>
    <w:rsid w:val="004B4992"/>
    <w:rsid w:val="004B4A23"/>
    <w:rsid w:val="004B4AAE"/>
    <w:rsid w:val="004B4BCA"/>
    <w:rsid w:val="004B4DD3"/>
    <w:rsid w:val="004B4EC0"/>
    <w:rsid w:val="004B5B49"/>
    <w:rsid w:val="004B61D8"/>
    <w:rsid w:val="004B6297"/>
    <w:rsid w:val="004B6FAC"/>
    <w:rsid w:val="004B703C"/>
    <w:rsid w:val="004B7895"/>
    <w:rsid w:val="004B7896"/>
    <w:rsid w:val="004B7CAC"/>
    <w:rsid w:val="004C042A"/>
    <w:rsid w:val="004C063F"/>
    <w:rsid w:val="004C08A6"/>
    <w:rsid w:val="004C0E07"/>
    <w:rsid w:val="004C12B9"/>
    <w:rsid w:val="004C154D"/>
    <w:rsid w:val="004C196E"/>
    <w:rsid w:val="004C27D4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222"/>
    <w:rsid w:val="004C66F6"/>
    <w:rsid w:val="004C6E14"/>
    <w:rsid w:val="004C76B2"/>
    <w:rsid w:val="004C7EBA"/>
    <w:rsid w:val="004D0192"/>
    <w:rsid w:val="004D0DFB"/>
    <w:rsid w:val="004D12AA"/>
    <w:rsid w:val="004D138D"/>
    <w:rsid w:val="004D21AF"/>
    <w:rsid w:val="004D2740"/>
    <w:rsid w:val="004D2760"/>
    <w:rsid w:val="004D279A"/>
    <w:rsid w:val="004D2BE1"/>
    <w:rsid w:val="004D2EF6"/>
    <w:rsid w:val="004D34AB"/>
    <w:rsid w:val="004D39B5"/>
    <w:rsid w:val="004D3B2D"/>
    <w:rsid w:val="004D3B79"/>
    <w:rsid w:val="004D4081"/>
    <w:rsid w:val="004D4EF5"/>
    <w:rsid w:val="004D587E"/>
    <w:rsid w:val="004D66A3"/>
    <w:rsid w:val="004E08A9"/>
    <w:rsid w:val="004E0DF7"/>
    <w:rsid w:val="004E0E41"/>
    <w:rsid w:val="004E19B1"/>
    <w:rsid w:val="004E2A4B"/>
    <w:rsid w:val="004E2BE1"/>
    <w:rsid w:val="004E2FDD"/>
    <w:rsid w:val="004E3035"/>
    <w:rsid w:val="004E3547"/>
    <w:rsid w:val="004E3F8D"/>
    <w:rsid w:val="004E4308"/>
    <w:rsid w:val="004E4341"/>
    <w:rsid w:val="004E4457"/>
    <w:rsid w:val="004E4AFB"/>
    <w:rsid w:val="004E4B64"/>
    <w:rsid w:val="004E4CC6"/>
    <w:rsid w:val="004E4E8E"/>
    <w:rsid w:val="004E516D"/>
    <w:rsid w:val="004E5267"/>
    <w:rsid w:val="004E5307"/>
    <w:rsid w:val="004E5585"/>
    <w:rsid w:val="004E5657"/>
    <w:rsid w:val="004E58F3"/>
    <w:rsid w:val="004E5C7D"/>
    <w:rsid w:val="004E69F7"/>
    <w:rsid w:val="004E72F9"/>
    <w:rsid w:val="004E77D1"/>
    <w:rsid w:val="004E7969"/>
    <w:rsid w:val="004E7C57"/>
    <w:rsid w:val="004E7CC1"/>
    <w:rsid w:val="004F02B6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66D"/>
    <w:rsid w:val="004F5955"/>
    <w:rsid w:val="004F5A8C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093A"/>
    <w:rsid w:val="0050158C"/>
    <w:rsid w:val="00501B10"/>
    <w:rsid w:val="00501DF9"/>
    <w:rsid w:val="0050209E"/>
    <w:rsid w:val="00502167"/>
    <w:rsid w:val="00502A56"/>
    <w:rsid w:val="005032BD"/>
    <w:rsid w:val="00503332"/>
    <w:rsid w:val="005035BB"/>
    <w:rsid w:val="00503696"/>
    <w:rsid w:val="005037C9"/>
    <w:rsid w:val="0050475C"/>
    <w:rsid w:val="0050492E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5A3"/>
    <w:rsid w:val="00507F74"/>
    <w:rsid w:val="00507FDE"/>
    <w:rsid w:val="00510DF9"/>
    <w:rsid w:val="0051166C"/>
    <w:rsid w:val="00511B06"/>
    <w:rsid w:val="00511E3E"/>
    <w:rsid w:val="005126F1"/>
    <w:rsid w:val="005127C0"/>
    <w:rsid w:val="00513191"/>
    <w:rsid w:val="005133A5"/>
    <w:rsid w:val="00513AE6"/>
    <w:rsid w:val="00513C78"/>
    <w:rsid w:val="00514203"/>
    <w:rsid w:val="005146A0"/>
    <w:rsid w:val="00515219"/>
    <w:rsid w:val="00515D07"/>
    <w:rsid w:val="00516328"/>
    <w:rsid w:val="00516352"/>
    <w:rsid w:val="005165EF"/>
    <w:rsid w:val="00516C49"/>
    <w:rsid w:val="00516DD5"/>
    <w:rsid w:val="005172E5"/>
    <w:rsid w:val="0051742B"/>
    <w:rsid w:val="005174AD"/>
    <w:rsid w:val="0051796A"/>
    <w:rsid w:val="00517CF7"/>
    <w:rsid w:val="0052024F"/>
    <w:rsid w:val="0052026C"/>
    <w:rsid w:val="0052045A"/>
    <w:rsid w:val="0052046E"/>
    <w:rsid w:val="00520FBA"/>
    <w:rsid w:val="005217C1"/>
    <w:rsid w:val="00521AC4"/>
    <w:rsid w:val="005222D6"/>
    <w:rsid w:val="005224BC"/>
    <w:rsid w:val="00522624"/>
    <w:rsid w:val="00522640"/>
    <w:rsid w:val="00522A03"/>
    <w:rsid w:val="00522E01"/>
    <w:rsid w:val="00524373"/>
    <w:rsid w:val="00524CAF"/>
    <w:rsid w:val="005262F9"/>
    <w:rsid w:val="00526A86"/>
    <w:rsid w:val="00527818"/>
    <w:rsid w:val="00530445"/>
    <w:rsid w:val="00530483"/>
    <w:rsid w:val="00530807"/>
    <w:rsid w:val="005309B9"/>
    <w:rsid w:val="00530E44"/>
    <w:rsid w:val="00530FD7"/>
    <w:rsid w:val="00530FEC"/>
    <w:rsid w:val="00531383"/>
    <w:rsid w:val="0053269B"/>
    <w:rsid w:val="005335BC"/>
    <w:rsid w:val="00533B47"/>
    <w:rsid w:val="0053563D"/>
    <w:rsid w:val="00535B4A"/>
    <w:rsid w:val="00536070"/>
    <w:rsid w:val="005364E3"/>
    <w:rsid w:val="00536C0B"/>
    <w:rsid w:val="00537252"/>
    <w:rsid w:val="005379B4"/>
    <w:rsid w:val="00537B8A"/>
    <w:rsid w:val="0054011E"/>
    <w:rsid w:val="00540341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636A"/>
    <w:rsid w:val="0054714D"/>
    <w:rsid w:val="005472F1"/>
    <w:rsid w:val="00547CD2"/>
    <w:rsid w:val="00550145"/>
    <w:rsid w:val="005504BE"/>
    <w:rsid w:val="005504ED"/>
    <w:rsid w:val="00551172"/>
    <w:rsid w:val="005511D0"/>
    <w:rsid w:val="005512D1"/>
    <w:rsid w:val="005515BD"/>
    <w:rsid w:val="00551970"/>
    <w:rsid w:val="00551F93"/>
    <w:rsid w:val="005521B8"/>
    <w:rsid w:val="00552894"/>
    <w:rsid w:val="00552EF4"/>
    <w:rsid w:val="00553A31"/>
    <w:rsid w:val="00553D6E"/>
    <w:rsid w:val="00554F39"/>
    <w:rsid w:val="00555AEE"/>
    <w:rsid w:val="00555F18"/>
    <w:rsid w:val="00556696"/>
    <w:rsid w:val="00557AAA"/>
    <w:rsid w:val="00557AD8"/>
    <w:rsid w:val="00560B20"/>
    <w:rsid w:val="00561BD9"/>
    <w:rsid w:val="0056285B"/>
    <w:rsid w:val="00562A97"/>
    <w:rsid w:val="00563479"/>
    <w:rsid w:val="005637F4"/>
    <w:rsid w:val="0056504B"/>
    <w:rsid w:val="00565BEB"/>
    <w:rsid w:val="00565C48"/>
    <w:rsid w:val="00565F43"/>
    <w:rsid w:val="005664CF"/>
    <w:rsid w:val="0056675D"/>
    <w:rsid w:val="00566F4C"/>
    <w:rsid w:val="005676F5"/>
    <w:rsid w:val="00567E0A"/>
    <w:rsid w:val="00567E15"/>
    <w:rsid w:val="005701BC"/>
    <w:rsid w:val="0057032D"/>
    <w:rsid w:val="00570C48"/>
    <w:rsid w:val="0057121F"/>
    <w:rsid w:val="00571E8F"/>
    <w:rsid w:val="00571F16"/>
    <w:rsid w:val="00572596"/>
    <w:rsid w:val="00572CA8"/>
    <w:rsid w:val="00572E2D"/>
    <w:rsid w:val="00573557"/>
    <w:rsid w:val="00573579"/>
    <w:rsid w:val="00573F2B"/>
    <w:rsid w:val="00574BC5"/>
    <w:rsid w:val="00574FC8"/>
    <w:rsid w:val="00575425"/>
    <w:rsid w:val="005754BD"/>
    <w:rsid w:val="0057550C"/>
    <w:rsid w:val="00575862"/>
    <w:rsid w:val="005762A1"/>
    <w:rsid w:val="005764AC"/>
    <w:rsid w:val="00576C1F"/>
    <w:rsid w:val="00577E10"/>
    <w:rsid w:val="00580273"/>
    <w:rsid w:val="00580ED2"/>
    <w:rsid w:val="00580F45"/>
    <w:rsid w:val="00581226"/>
    <w:rsid w:val="005814EA"/>
    <w:rsid w:val="00582825"/>
    <w:rsid w:val="00582D82"/>
    <w:rsid w:val="00583D1D"/>
    <w:rsid w:val="00584066"/>
    <w:rsid w:val="00585057"/>
    <w:rsid w:val="00585567"/>
    <w:rsid w:val="00585725"/>
    <w:rsid w:val="00585E69"/>
    <w:rsid w:val="0058648A"/>
    <w:rsid w:val="005867AE"/>
    <w:rsid w:val="0058699F"/>
    <w:rsid w:val="00587338"/>
    <w:rsid w:val="00587794"/>
    <w:rsid w:val="00587AA7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B61"/>
    <w:rsid w:val="00592E8C"/>
    <w:rsid w:val="00592F72"/>
    <w:rsid w:val="00593938"/>
    <w:rsid w:val="00593C64"/>
    <w:rsid w:val="005941DD"/>
    <w:rsid w:val="005942C8"/>
    <w:rsid w:val="0059441A"/>
    <w:rsid w:val="0059467B"/>
    <w:rsid w:val="005950B7"/>
    <w:rsid w:val="00595355"/>
    <w:rsid w:val="00595D1C"/>
    <w:rsid w:val="00596A9C"/>
    <w:rsid w:val="00596B45"/>
    <w:rsid w:val="00597C58"/>
    <w:rsid w:val="005A0020"/>
    <w:rsid w:val="005A074E"/>
    <w:rsid w:val="005A0FD7"/>
    <w:rsid w:val="005A1280"/>
    <w:rsid w:val="005A1684"/>
    <w:rsid w:val="005A181C"/>
    <w:rsid w:val="005A1AD2"/>
    <w:rsid w:val="005A1D65"/>
    <w:rsid w:val="005A245D"/>
    <w:rsid w:val="005A2462"/>
    <w:rsid w:val="005A2833"/>
    <w:rsid w:val="005A2913"/>
    <w:rsid w:val="005A2C77"/>
    <w:rsid w:val="005A363D"/>
    <w:rsid w:val="005A4044"/>
    <w:rsid w:val="005A4375"/>
    <w:rsid w:val="005A454B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A37"/>
    <w:rsid w:val="005B22E8"/>
    <w:rsid w:val="005B259A"/>
    <w:rsid w:val="005B293D"/>
    <w:rsid w:val="005B35DF"/>
    <w:rsid w:val="005B3F85"/>
    <w:rsid w:val="005B41A0"/>
    <w:rsid w:val="005B44DF"/>
    <w:rsid w:val="005B5652"/>
    <w:rsid w:val="005B59AA"/>
    <w:rsid w:val="005B5CD9"/>
    <w:rsid w:val="005B5CEC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3AC"/>
    <w:rsid w:val="005C06AE"/>
    <w:rsid w:val="005C1CBF"/>
    <w:rsid w:val="005C1CDE"/>
    <w:rsid w:val="005C1DAB"/>
    <w:rsid w:val="005C1F7C"/>
    <w:rsid w:val="005C2089"/>
    <w:rsid w:val="005C3100"/>
    <w:rsid w:val="005C32E5"/>
    <w:rsid w:val="005C33C4"/>
    <w:rsid w:val="005C3A73"/>
    <w:rsid w:val="005C3E48"/>
    <w:rsid w:val="005C410F"/>
    <w:rsid w:val="005C4A9F"/>
    <w:rsid w:val="005C4B3E"/>
    <w:rsid w:val="005C56E4"/>
    <w:rsid w:val="005C582F"/>
    <w:rsid w:val="005C5CEF"/>
    <w:rsid w:val="005C60BE"/>
    <w:rsid w:val="005C679B"/>
    <w:rsid w:val="005C6E72"/>
    <w:rsid w:val="005C7AF0"/>
    <w:rsid w:val="005C7EA8"/>
    <w:rsid w:val="005D0B8E"/>
    <w:rsid w:val="005D0BC0"/>
    <w:rsid w:val="005D119E"/>
    <w:rsid w:val="005D176E"/>
    <w:rsid w:val="005D18B0"/>
    <w:rsid w:val="005D1995"/>
    <w:rsid w:val="005D1D47"/>
    <w:rsid w:val="005D22A7"/>
    <w:rsid w:val="005D22F3"/>
    <w:rsid w:val="005D25C1"/>
    <w:rsid w:val="005D28EB"/>
    <w:rsid w:val="005D34FA"/>
    <w:rsid w:val="005D3501"/>
    <w:rsid w:val="005D36D5"/>
    <w:rsid w:val="005D4CC1"/>
    <w:rsid w:val="005D5981"/>
    <w:rsid w:val="005D6323"/>
    <w:rsid w:val="005D6ABD"/>
    <w:rsid w:val="005D6C64"/>
    <w:rsid w:val="005D6E08"/>
    <w:rsid w:val="005D751F"/>
    <w:rsid w:val="005D759D"/>
    <w:rsid w:val="005D77C1"/>
    <w:rsid w:val="005E030B"/>
    <w:rsid w:val="005E0A53"/>
    <w:rsid w:val="005E14AE"/>
    <w:rsid w:val="005E167E"/>
    <w:rsid w:val="005E1BD5"/>
    <w:rsid w:val="005E2019"/>
    <w:rsid w:val="005E23EF"/>
    <w:rsid w:val="005E2762"/>
    <w:rsid w:val="005E27FB"/>
    <w:rsid w:val="005E2E47"/>
    <w:rsid w:val="005E3494"/>
    <w:rsid w:val="005E3B55"/>
    <w:rsid w:val="005E3EFA"/>
    <w:rsid w:val="005E414A"/>
    <w:rsid w:val="005E4279"/>
    <w:rsid w:val="005E445A"/>
    <w:rsid w:val="005E455D"/>
    <w:rsid w:val="005E45D2"/>
    <w:rsid w:val="005E4CE3"/>
    <w:rsid w:val="005E5B2C"/>
    <w:rsid w:val="005E6333"/>
    <w:rsid w:val="005E6627"/>
    <w:rsid w:val="005E6C5B"/>
    <w:rsid w:val="005E6FFA"/>
    <w:rsid w:val="005F12B5"/>
    <w:rsid w:val="005F1457"/>
    <w:rsid w:val="005F19EF"/>
    <w:rsid w:val="005F1DB3"/>
    <w:rsid w:val="005F25F7"/>
    <w:rsid w:val="005F2719"/>
    <w:rsid w:val="005F2746"/>
    <w:rsid w:val="005F2D68"/>
    <w:rsid w:val="005F31E6"/>
    <w:rsid w:val="005F383E"/>
    <w:rsid w:val="005F3C60"/>
    <w:rsid w:val="005F4F02"/>
    <w:rsid w:val="005F514A"/>
    <w:rsid w:val="005F55C2"/>
    <w:rsid w:val="005F576A"/>
    <w:rsid w:val="005F5A58"/>
    <w:rsid w:val="005F60FA"/>
    <w:rsid w:val="005F6974"/>
    <w:rsid w:val="005F6B48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60C"/>
    <w:rsid w:val="00604FAF"/>
    <w:rsid w:val="006051D5"/>
    <w:rsid w:val="006052A2"/>
    <w:rsid w:val="00605DE0"/>
    <w:rsid w:val="00605FE0"/>
    <w:rsid w:val="0060617C"/>
    <w:rsid w:val="00606647"/>
    <w:rsid w:val="0060676F"/>
    <w:rsid w:val="00606A7A"/>
    <w:rsid w:val="00606ECA"/>
    <w:rsid w:val="00607600"/>
    <w:rsid w:val="0060783F"/>
    <w:rsid w:val="00607D44"/>
    <w:rsid w:val="00607EBB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4A2"/>
    <w:rsid w:val="00615F96"/>
    <w:rsid w:val="006166F2"/>
    <w:rsid w:val="00616F98"/>
    <w:rsid w:val="00617779"/>
    <w:rsid w:val="0061777F"/>
    <w:rsid w:val="006177B7"/>
    <w:rsid w:val="006177E1"/>
    <w:rsid w:val="00617CE9"/>
    <w:rsid w:val="00617F86"/>
    <w:rsid w:val="0062063A"/>
    <w:rsid w:val="00620782"/>
    <w:rsid w:val="00620876"/>
    <w:rsid w:val="00620F95"/>
    <w:rsid w:val="0062144E"/>
    <w:rsid w:val="00621F9D"/>
    <w:rsid w:val="00622F7B"/>
    <w:rsid w:val="0062365B"/>
    <w:rsid w:val="00623D9E"/>
    <w:rsid w:val="00623F2B"/>
    <w:rsid w:val="006241CE"/>
    <w:rsid w:val="006244A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011D"/>
    <w:rsid w:val="006309F9"/>
    <w:rsid w:val="00631764"/>
    <w:rsid w:val="00631E9E"/>
    <w:rsid w:val="00631FCF"/>
    <w:rsid w:val="006320D6"/>
    <w:rsid w:val="0063232E"/>
    <w:rsid w:val="0063237C"/>
    <w:rsid w:val="006328F6"/>
    <w:rsid w:val="0063295A"/>
    <w:rsid w:val="00632E3E"/>
    <w:rsid w:val="0063302E"/>
    <w:rsid w:val="0063319A"/>
    <w:rsid w:val="0063346F"/>
    <w:rsid w:val="006343AD"/>
    <w:rsid w:val="00634574"/>
    <w:rsid w:val="006348AD"/>
    <w:rsid w:val="00634B06"/>
    <w:rsid w:val="00634F97"/>
    <w:rsid w:val="006353C1"/>
    <w:rsid w:val="00635CE8"/>
    <w:rsid w:val="00635E4F"/>
    <w:rsid w:val="0063644F"/>
    <w:rsid w:val="0063652D"/>
    <w:rsid w:val="00636C3C"/>
    <w:rsid w:val="00636EFA"/>
    <w:rsid w:val="006371C0"/>
    <w:rsid w:val="00637757"/>
    <w:rsid w:val="00637B67"/>
    <w:rsid w:val="00637BAA"/>
    <w:rsid w:val="00637CD6"/>
    <w:rsid w:val="006407DD"/>
    <w:rsid w:val="0064080C"/>
    <w:rsid w:val="00640D2E"/>
    <w:rsid w:val="00640D3C"/>
    <w:rsid w:val="00641C2B"/>
    <w:rsid w:val="00642E3A"/>
    <w:rsid w:val="006431DF"/>
    <w:rsid w:val="0064325D"/>
    <w:rsid w:val="00643829"/>
    <w:rsid w:val="006438EC"/>
    <w:rsid w:val="006439E1"/>
    <w:rsid w:val="00643A08"/>
    <w:rsid w:val="00643E07"/>
    <w:rsid w:val="00644342"/>
    <w:rsid w:val="0064462B"/>
    <w:rsid w:val="00644E1A"/>
    <w:rsid w:val="00644FDE"/>
    <w:rsid w:val="006451C4"/>
    <w:rsid w:val="00645258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1743"/>
    <w:rsid w:val="006517C1"/>
    <w:rsid w:val="006521B7"/>
    <w:rsid w:val="0065263D"/>
    <w:rsid w:val="0065291B"/>
    <w:rsid w:val="00652A06"/>
    <w:rsid w:val="00652E67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052"/>
    <w:rsid w:val="00657191"/>
    <w:rsid w:val="0065740D"/>
    <w:rsid w:val="00657756"/>
    <w:rsid w:val="0066049E"/>
    <w:rsid w:val="006605C6"/>
    <w:rsid w:val="00660607"/>
    <w:rsid w:val="00660619"/>
    <w:rsid w:val="00660B4A"/>
    <w:rsid w:val="00660D0E"/>
    <w:rsid w:val="00660DFB"/>
    <w:rsid w:val="0066132B"/>
    <w:rsid w:val="00661618"/>
    <w:rsid w:val="006618C0"/>
    <w:rsid w:val="00661CFD"/>
    <w:rsid w:val="00661D85"/>
    <w:rsid w:val="00661F68"/>
    <w:rsid w:val="0066223B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3BB5"/>
    <w:rsid w:val="00664564"/>
    <w:rsid w:val="006647C8"/>
    <w:rsid w:val="00664945"/>
    <w:rsid w:val="00664CC6"/>
    <w:rsid w:val="00664F27"/>
    <w:rsid w:val="006653BC"/>
    <w:rsid w:val="00666000"/>
    <w:rsid w:val="006666D4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322F"/>
    <w:rsid w:val="00673230"/>
    <w:rsid w:val="00674342"/>
    <w:rsid w:val="00674DFB"/>
    <w:rsid w:val="006756EE"/>
    <w:rsid w:val="00675F33"/>
    <w:rsid w:val="00676EFA"/>
    <w:rsid w:val="006778BE"/>
    <w:rsid w:val="006778E6"/>
    <w:rsid w:val="00677BC4"/>
    <w:rsid w:val="0068036B"/>
    <w:rsid w:val="006806F5"/>
    <w:rsid w:val="00680DD6"/>
    <w:rsid w:val="006812D6"/>
    <w:rsid w:val="00681E38"/>
    <w:rsid w:val="00681EB0"/>
    <w:rsid w:val="006826F7"/>
    <w:rsid w:val="00682CBF"/>
    <w:rsid w:val="00682E4D"/>
    <w:rsid w:val="00683409"/>
    <w:rsid w:val="00684103"/>
    <w:rsid w:val="00684734"/>
    <w:rsid w:val="00684C1D"/>
    <w:rsid w:val="006853D7"/>
    <w:rsid w:val="0068546B"/>
    <w:rsid w:val="00686695"/>
    <w:rsid w:val="0068670B"/>
    <w:rsid w:val="006873B5"/>
    <w:rsid w:val="006874E6"/>
    <w:rsid w:val="0068755B"/>
    <w:rsid w:val="0068756B"/>
    <w:rsid w:val="00687DC8"/>
    <w:rsid w:val="0069038F"/>
    <w:rsid w:val="0069057C"/>
    <w:rsid w:val="006906D1"/>
    <w:rsid w:val="0069082B"/>
    <w:rsid w:val="00690E0D"/>
    <w:rsid w:val="00691273"/>
    <w:rsid w:val="0069208B"/>
    <w:rsid w:val="006920C4"/>
    <w:rsid w:val="0069226D"/>
    <w:rsid w:val="006922BF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5F4"/>
    <w:rsid w:val="00695E80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0D84"/>
    <w:rsid w:val="006A1714"/>
    <w:rsid w:val="006A1794"/>
    <w:rsid w:val="006A1AD6"/>
    <w:rsid w:val="006A1C64"/>
    <w:rsid w:val="006A205A"/>
    <w:rsid w:val="006A2253"/>
    <w:rsid w:val="006A245E"/>
    <w:rsid w:val="006A262B"/>
    <w:rsid w:val="006A2C7F"/>
    <w:rsid w:val="006A3B2B"/>
    <w:rsid w:val="006A42E8"/>
    <w:rsid w:val="006A48C5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070"/>
    <w:rsid w:val="006B031B"/>
    <w:rsid w:val="006B180D"/>
    <w:rsid w:val="006B1819"/>
    <w:rsid w:val="006B191B"/>
    <w:rsid w:val="006B1E2C"/>
    <w:rsid w:val="006B1F64"/>
    <w:rsid w:val="006B228A"/>
    <w:rsid w:val="006B2A15"/>
    <w:rsid w:val="006B2B69"/>
    <w:rsid w:val="006B2E9E"/>
    <w:rsid w:val="006B33D9"/>
    <w:rsid w:val="006B3F43"/>
    <w:rsid w:val="006B617D"/>
    <w:rsid w:val="006B6403"/>
    <w:rsid w:val="006B6AEE"/>
    <w:rsid w:val="006B6BA1"/>
    <w:rsid w:val="006B7263"/>
    <w:rsid w:val="006B7F07"/>
    <w:rsid w:val="006C034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53"/>
    <w:rsid w:val="006C49A6"/>
    <w:rsid w:val="006C4F7D"/>
    <w:rsid w:val="006C4FA1"/>
    <w:rsid w:val="006C5FEE"/>
    <w:rsid w:val="006C68ED"/>
    <w:rsid w:val="006C6DF3"/>
    <w:rsid w:val="006C6F39"/>
    <w:rsid w:val="006C6FC2"/>
    <w:rsid w:val="006C7C2D"/>
    <w:rsid w:val="006D01FF"/>
    <w:rsid w:val="006D08EA"/>
    <w:rsid w:val="006D0CAF"/>
    <w:rsid w:val="006D1258"/>
    <w:rsid w:val="006D1334"/>
    <w:rsid w:val="006D1BB9"/>
    <w:rsid w:val="006D20E3"/>
    <w:rsid w:val="006D2189"/>
    <w:rsid w:val="006D2213"/>
    <w:rsid w:val="006D373A"/>
    <w:rsid w:val="006D3A87"/>
    <w:rsid w:val="006D3BAA"/>
    <w:rsid w:val="006D41B3"/>
    <w:rsid w:val="006D453A"/>
    <w:rsid w:val="006D45FA"/>
    <w:rsid w:val="006D61C3"/>
    <w:rsid w:val="006D6805"/>
    <w:rsid w:val="006D6D01"/>
    <w:rsid w:val="006D7AF0"/>
    <w:rsid w:val="006E0172"/>
    <w:rsid w:val="006E02B6"/>
    <w:rsid w:val="006E0662"/>
    <w:rsid w:val="006E0BCD"/>
    <w:rsid w:val="006E0D16"/>
    <w:rsid w:val="006E15B8"/>
    <w:rsid w:val="006E1BCF"/>
    <w:rsid w:val="006E2BA0"/>
    <w:rsid w:val="006E309E"/>
    <w:rsid w:val="006E3DF9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0D0"/>
    <w:rsid w:val="006E7483"/>
    <w:rsid w:val="006E7F72"/>
    <w:rsid w:val="006F01B4"/>
    <w:rsid w:val="006F0878"/>
    <w:rsid w:val="006F0C1D"/>
    <w:rsid w:val="006F0C57"/>
    <w:rsid w:val="006F0C96"/>
    <w:rsid w:val="006F0F3A"/>
    <w:rsid w:val="006F1EC1"/>
    <w:rsid w:val="006F2161"/>
    <w:rsid w:val="006F2185"/>
    <w:rsid w:val="006F2326"/>
    <w:rsid w:val="006F23BA"/>
    <w:rsid w:val="006F2937"/>
    <w:rsid w:val="006F2C11"/>
    <w:rsid w:val="006F3D64"/>
    <w:rsid w:val="006F3DE1"/>
    <w:rsid w:val="006F43E2"/>
    <w:rsid w:val="006F47EA"/>
    <w:rsid w:val="006F4897"/>
    <w:rsid w:val="006F4A26"/>
    <w:rsid w:val="006F54EB"/>
    <w:rsid w:val="006F5854"/>
    <w:rsid w:val="006F6120"/>
    <w:rsid w:val="006F662A"/>
    <w:rsid w:val="006F6977"/>
    <w:rsid w:val="006F6F6A"/>
    <w:rsid w:val="006F7947"/>
    <w:rsid w:val="007006EC"/>
    <w:rsid w:val="00703253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6F9B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D2B"/>
    <w:rsid w:val="00713264"/>
    <w:rsid w:val="007132C8"/>
    <w:rsid w:val="00713899"/>
    <w:rsid w:val="00714436"/>
    <w:rsid w:val="007146D7"/>
    <w:rsid w:val="00714750"/>
    <w:rsid w:val="007149DE"/>
    <w:rsid w:val="00714F95"/>
    <w:rsid w:val="00715F3E"/>
    <w:rsid w:val="00715FB2"/>
    <w:rsid w:val="00716AC0"/>
    <w:rsid w:val="00716B99"/>
    <w:rsid w:val="00717014"/>
    <w:rsid w:val="00717BBF"/>
    <w:rsid w:val="00720223"/>
    <w:rsid w:val="007205FB"/>
    <w:rsid w:val="007207FC"/>
    <w:rsid w:val="00720C22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0EDD"/>
    <w:rsid w:val="007318AD"/>
    <w:rsid w:val="007321E6"/>
    <w:rsid w:val="007325DF"/>
    <w:rsid w:val="007327D4"/>
    <w:rsid w:val="007329BD"/>
    <w:rsid w:val="00732A64"/>
    <w:rsid w:val="0073337E"/>
    <w:rsid w:val="00733520"/>
    <w:rsid w:val="00734062"/>
    <w:rsid w:val="007341C6"/>
    <w:rsid w:val="00734D59"/>
    <w:rsid w:val="00735702"/>
    <w:rsid w:val="0073588F"/>
    <w:rsid w:val="0073609B"/>
    <w:rsid w:val="007360F3"/>
    <w:rsid w:val="0073657C"/>
    <w:rsid w:val="0073697A"/>
    <w:rsid w:val="0073789E"/>
    <w:rsid w:val="00737DED"/>
    <w:rsid w:val="00740736"/>
    <w:rsid w:val="00741204"/>
    <w:rsid w:val="007419A9"/>
    <w:rsid w:val="00741DC2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618"/>
    <w:rsid w:val="00745CBA"/>
    <w:rsid w:val="00746284"/>
    <w:rsid w:val="007465E5"/>
    <w:rsid w:val="00746630"/>
    <w:rsid w:val="0074689F"/>
    <w:rsid w:val="007469A0"/>
    <w:rsid w:val="007469A4"/>
    <w:rsid w:val="00747866"/>
    <w:rsid w:val="007479E4"/>
    <w:rsid w:val="007501FC"/>
    <w:rsid w:val="0075033E"/>
    <w:rsid w:val="007506DB"/>
    <w:rsid w:val="0075086E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B9E"/>
    <w:rsid w:val="00756C32"/>
    <w:rsid w:val="00756C34"/>
    <w:rsid w:val="0075735A"/>
    <w:rsid w:val="007576C3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89D"/>
    <w:rsid w:val="00762F60"/>
    <w:rsid w:val="007630FD"/>
    <w:rsid w:val="00763102"/>
    <w:rsid w:val="007631BF"/>
    <w:rsid w:val="00763516"/>
    <w:rsid w:val="00764851"/>
    <w:rsid w:val="00764E19"/>
    <w:rsid w:val="007651D8"/>
    <w:rsid w:val="007653A9"/>
    <w:rsid w:val="00765643"/>
    <w:rsid w:val="007657AF"/>
    <w:rsid w:val="00765A4A"/>
    <w:rsid w:val="0076625F"/>
    <w:rsid w:val="00766383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27A9"/>
    <w:rsid w:val="0077337A"/>
    <w:rsid w:val="00773854"/>
    <w:rsid w:val="007738A6"/>
    <w:rsid w:val="00773E1B"/>
    <w:rsid w:val="007741F0"/>
    <w:rsid w:val="00774241"/>
    <w:rsid w:val="00774569"/>
    <w:rsid w:val="007747F5"/>
    <w:rsid w:val="007749BC"/>
    <w:rsid w:val="00775104"/>
    <w:rsid w:val="00775C11"/>
    <w:rsid w:val="007766BE"/>
    <w:rsid w:val="00776985"/>
    <w:rsid w:val="00776D90"/>
    <w:rsid w:val="00777596"/>
    <w:rsid w:val="0077792B"/>
    <w:rsid w:val="00777BA9"/>
    <w:rsid w:val="00777E73"/>
    <w:rsid w:val="00777F6B"/>
    <w:rsid w:val="00780174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7C6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786"/>
    <w:rsid w:val="0078583D"/>
    <w:rsid w:val="00785CAD"/>
    <w:rsid w:val="007866AF"/>
    <w:rsid w:val="007868DD"/>
    <w:rsid w:val="00786D0A"/>
    <w:rsid w:val="00787045"/>
    <w:rsid w:val="0078731F"/>
    <w:rsid w:val="0078798A"/>
    <w:rsid w:val="007879BF"/>
    <w:rsid w:val="00787B13"/>
    <w:rsid w:val="00787D30"/>
    <w:rsid w:val="00787E4D"/>
    <w:rsid w:val="00790A0E"/>
    <w:rsid w:val="00790CA1"/>
    <w:rsid w:val="007916B0"/>
    <w:rsid w:val="00791BF2"/>
    <w:rsid w:val="00791EC7"/>
    <w:rsid w:val="0079222F"/>
    <w:rsid w:val="00792373"/>
    <w:rsid w:val="0079297E"/>
    <w:rsid w:val="00792DD7"/>
    <w:rsid w:val="00792FAC"/>
    <w:rsid w:val="00793D2C"/>
    <w:rsid w:val="00793E58"/>
    <w:rsid w:val="007941C5"/>
    <w:rsid w:val="0079475A"/>
    <w:rsid w:val="00794EC0"/>
    <w:rsid w:val="00795A87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AD"/>
    <w:rsid w:val="007A1EE8"/>
    <w:rsid w:val="007A3060"/>
    <w:rsid w:val="007A3AA4"/>
    <w:rsid w:val="007A3C34"/>
    <w:rsid w:val="007A4838"/>
    <w:rsid w:val="007A48B7"/>
    <w:rsid w:val="007A5124"/>
    <w:rsid w:val="007A53B3"/>
    <w:rsid w:val="007A57DD"/>
    <w:rsid w:val="007A587B"/>
    <w:rsid w:val="007A5BA4"/>
    <w:rsid w:val="007A5D2F"/>
    <w:rsid w:val="007A60EC"/>
    <w:rsid w:val="007A6878"/>
    <w:rsid w:val="007A711F"/>
    <w:rsid w:val="007A7E8C"/>
    <w:rsid w:val="007B0062"/>
    <w:rsid w:val="007B0618"/>
    <w:rsid w:val="007B0711"/>
    <w:rsid w:val="007B0B79"/>
    <w:rsid w:val="007B0BCD"/>
    <w:rsid w:val="007B0C82"/>
    <w:rsid w:val="007B0D0F"/>
    <w:rsid w:val="007B0F05"/>
    <w:rsid w:val="007B0F8D"/>
    <w:rsid w:val="007B17C7"/>
    <w:rsid w:val="007B1933"/>
    <w:rsid w:val="007B22E7"/>
    <w:rsid w:val="007B2340"/>
    <w:rsid w:val="007B24C6"/>
    <w:rsid w:val="007B2CCF"/>
    <w:rsid w:val="007B2D49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568"/>
    <w:rsid w:val="007B6591"/>
    <w:rsid w:val="007B6FEB"/>
    <w:rsid w:val="007C0472"/>
    <w:rsid w:val="007C077D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920"/>
    <w:rsid w:val="007C4A00"/>
    <w:rsid w:val="007C5259"/>
    <w:rsid w:val="007C598F"/>
    <w:rsid w:val="007C657C"/>
    <w:rsid w:val="007C6ADA"/>
    <w:rsid w:val="007C6CBB"/>
    <w:rsid w:val="007C710E"/>
    <w:rsid w:val="007C710F"/>
    <w:rsid w:val="007D015C"/>
    <w:rsid w:val="007D02D4"/>
    <w:rsid w:val="007D0647"/>
    <w:rsid w:val="007D0B88"/>
    <w:rsid w:val="007D12FF"/>
    <w:rsid w:val="007D1549"/>
    <w:rsid w:val="007D1AF3"/>
    <w:rsid w:val="007D1C9B"/>
    <w:rsid w:val="007D2715"/>
    <w:rsid w:val="007D29ED"/>
    <w:rsid w:val="007D31C9"/>
    <w:rsid w:val="007D3445"/>
    <w:rsid w:val="007D3743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108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4574"/>
    <w:rsid w:val="007E5041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721"/>
    <w:rsid w:val="007F0DEF"/>
    <w:rsid w:val="007F1462"/>
    <w:rsid w:val="007F1784"/>
    <w:rsid w:val="007F19F0"/>
    <w:rsid w:val="007F2197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9A2"/>
    <w:rsid w:val="007F4A90"/>
    <w:rsid w:val="007F4C35"/>
    <w:rsid w:val="007F4CE8"/>
    <w:rsid w:val="007F51C1"/>
    <w:rsid w:val="007F55F5"/>
    <w:rsid w:val="007F58EB"/>
    <w:rsid w:val="007F6913"/>
    <w:rsid w:val="007F6965"/>
    <w:rsid w:val="007F6E45"/>
    <w:rsid w:val="007F6F7B"/>
    <w:rsid w:val="007F71E7"/>
    <w:rsid w:val="007F7309"/>
    <w:rsid w:val="0080007B"/>
    <w:rsid w:val="00800116"/>
    <w:rsid w:val="008002AB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4F3B"/>
    <w:rsid w:val="0080511E"/>
    <w:rsid w:val="00805347"/>
    <w:rsid w:val="0080589C"/>
    <w:rsid w:val="00805AA6"/>
    <w:rsid w:val="00805D2C"/>
    <w:rsid w:val="00805F14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947"/>
    <w:rsid w:val="008119B9"/>
    <w:rsid w:val="008119D8"/>
    <w:rsid w:val="00811F02"/>
    <w:rsid w:val="0081268C"/>
    <w:rsid w:val="00812A2F"/>
    <w:rsid w:val="00812F80"/>
    <w:rsid w:val="00813271"/>
    <w:rsid w:val="00813467"/>
    <w:rsid w:val="0081483B"/>
    <w:rsid w:val="00814C90"/>
    <w:rsid w:val="00814E55"/>
    <w:rsid w:val="00815227"/>
    <w:rsid w:val="00815B0E"/>
    <w:rsid w:val="00816EB4"/>
    <w:rsid w:val="008171D9"/>
    <w:rsid w:val="008205ED"/>
    <w:rsid w:val="00820A93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2C1"/>
    <w:rsid w:val="0082573E"/>
    <w:rsid w:val="00825863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26A"/>
    <w:rsid w:val="00830305"/>
    <w:rsid w:val="00830913"/>
    <w:rsid w:val="008318D0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4EE1"/>
    <w:rsid w:val="00835100"/>
    <w:rsid w:val="00835376"/>
    <w:rsid w:val="00835764"/>
    <w:rsid w:val="00835EC4"/>
    <w:rsid w:val="00836015"/>
    <w:rsid w:val="0083623E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37A1A"/>
    <w:rsid w:val="00840336"/>
    <w:rsid w:val="0084074E"/>
    <w:rsid w:val="008407A4"/>
    <w:rsid w:val="00840845"/>
    <w:rsid w:val="00841093"/>
    <w:rsid w:val="00841170"/>
    <w:rsid w:val="0084182A"/>
    <w:rsid w:val="00841D1D"/>
    <w:rsid w:val="008426F5"/>
    <w:rsid w:val="00842755"/>
    <w:rsid w:val="00842BB2"/>
    <w:rsid w:val="00842BC3"/>
    <w:rsid w:val="00842D8B"/>
    <w:rsid w:val="0084347F"/>
    <w:rsid w:val="00843A60"/>
    <w:rsid w:val="0084456B"/>
    <w:rsid w:val="00844860"/>
    <w:rsid w:val="00844894"/>
    <w:rsid w:val="00844915"/>
    <w:rsid w:val="008451AD"/>
    <w:rsid w:val="008454C5"/>
    <w:rsid w:val="00845847"/>
    <w:rsid w:val="00845AC1"/>
    <w:rsid w:val="00845C24"/>
    <w:rsid w:val="00845CC4"/>
    <w:rsid w:val="00846500"/>
    <w:rsid w:val="00847185"/>
    <w:rsid w:val="008501B0"/>
    <w:rsid w:val="008505B2"/>
    <w:rsid w:val="00850AB5"/>
    <w:rsid w:val="00850C11"/>
    <w:rsid w:val="00850C3E"/>
    <w:rsid w:val="008533D6"/>
    <w:rsid w:val="00853448"/>
    <w:rsid w:val="00853BFD"/>
    <w:rsid w:val="00853D16"/>
    <w:rsid w:val="008540F9"/>
    <w:rsid w:val="008544C2"/>
    <w:rsid w:val="008546ED"/>
    <w:rsid w:val="0085478A"/>
    <w:rsid w:val="008549F5"/>
    <w:rsid w:val="0085571A"/>
    <w:rsid w:val="00855926"/>
    <w:rsid w:val="00855B18"/>
    <w:rsid w:val="00855E7C"/>
    <w:rsid w:val="00856363"/>
    <w:rsid w:val="00856B04"/>
    <w:rsid w:val="00856C33"/>
    <w:rsid w:val="00856CF6"/>
    <w:rsid w:val="00856F5B"/>
    <w:rsid w:val="00857281"/>
    <w:rsid w:val="00857308"/>
    <w:rsid w:val="00857BC5"/>
    <w:rsid w:val="00857E81"/>
    <w:rsid w:val="00857FA5"/>
    <w:rsid w:val="008607AA"/>
    <w:rsid w:val="008613E5"/>
    <w:rsid w:val="0086170C"/>
    <w:rsid w:val="008622F4"/>
    <w:rsid w:val="00862490"/>
    <w:rsid w:val="008626BC"/>
    <w:rsid w:val="00862871"/>
    <w:rsid w:val="008629B4"/>
    <w:rsid w:val="00862B13"/>
    <w:rsid w:val="008633B8"/>
    <w:rsid w:val="00863F28"/>
    <w:rsid w:val="008643CD"/>
    <w:rsid w:val="008644F4"/>
    <w:rsid w:val="0086511C"/>
    <w:rsid w:val="008662E0"/>
    <w:rsid w:val="00867F7E"/>
    <w:rsid w:val="00870401"/>
    <w:rsid w:val="00870D6B"/>
    <w:rsid w:val="00870E34"/>
    <w:rsid w:val="008719D5"/>
    <w:rsid w:val="00871A08"/>
    <w:rsid w:val="00871CCB"/>
    <w:rsid w:val="0087239C"/>
    <w:rsid w:val="008729E0"/>
    <w:rsid w:val="00872CAD"/>
    <w:rsid w:val="008735A1"/>
    <w:rsid w:val="00873A21"/>
    <w:rsid w:val="00873CCD"/>
    <w:rsid w:val="00873EB6"/>
    <w:rsid w:val="00873FCF"/>
    <w:rsid w:val="00874975"/>
    <w:rsid w:val="00874A54"/>
    <w:rsid w:val="00874C56"/>
    <w:rsid w:val="0087508E"/>
    <w:rsid w:val="008750E6"/>
    <w:rsid w:val="00875214"/>
    <w:rsid w:val="00875603"/>
    <w:rsid w:val="00875878"/>
    <w:rsid w:val="008758C2"/>
    <w:rsid w:val="00875F6B"/>
    <w:rsid w:val="008761F8"/>
    <w:rsid w:val="00876A04"/>
    <w:rsid w:val="00876DCE"/>
    <w:rsid w:val="00880C5A"/>
    <w:rsid w:val="00881221"/>
    <w:rsid w:val="008815A0"/>
    <w:rsid w:val="00881607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6BF6"/>
    <w:rsid w:val="00887D8C"/>
    <w:rsid w:val="0089022D"/>
    <w:rsid w:val="00890237"/>
    <w:rsid w:val="008902C7"/>
    <w:rsid w:val="00890505"/>
    <w:rsid w:val="0089081D"/>
    <w:rsid w:val="00890D04"/>
    <w:rsid w:val="008910A6"/>
    <w:rsid w:val="00891C19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FF7"/>
    <w:rsid w:val="008970D5"/>
    <w:rsid w:val="00897876"/>
    <w:rsid w:val="00897DE6"/>
    <w:rsid w:val="008A05CB"/>
    <w:rsid w:val="008A0626"/>
    <w:rsid w:val="008A06AE"/>
    <w:rsid w:val="008A0CC2"/>
    <w:rsid w:val="008A0D4E"/>
    <w:rsid w:val="008A236D"/>
    <w:rsid w:val="008A267F"/>
    <w:rsid w:val="008A2776"/>
    <w:rsid w:val="008A2B68"/>
    <w:rsid w:val="008A2E56"/>
    <w:rsid w:val="008A3272"/>
    <w:rsid w:val="008A3479"/>
    <w:rsid w:val="008A35CD"/>
    <w:rsid w:val="008A3772"/>
    <w:rsid w:val="008A3899"/>
    <w:rsid w:val="008A3AFD"/>
    <w:rsid w:val="008A4024"/>
    <w:rsid w:val="008A4337"/>
    <w:rsid w:val="008A5E96"/>
    <w:rsid w:val="008A5FD7"/>
    <w:rsid w:val="008A6423"/>
    <w:rsid w:val="008A663C"/>
    <w:rsid w:val="008A6F70"/>
    <w:rsid w:val="008A71FE"/>
    <w:rsid w:val="008A77F5"/>
    <w:rsid w:val="008A7996"/>
    <w:rsid w:val="008B0166"/>
    <w:rsid w:val="008B0845"/>
    <w:rsid w:val="008B0D60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3DB7"/>
    <w:rsid w:val="008B4240"/>
    <w:rsid w:val="008B43FD"/>
    <w:rsid w:val="008B4A5C"/>
    <w:rsid w:val="008B4E9F"/>
    <w:rsid w:val="008B51D5"/>
    <w:rsid w:val="008B5306"/>
    <w:rsid w:val="008B565A"/>
    <w:rsid w:val="008B5716"/>
    <w:rsid w:val="008B6EE3"/>
    <w:rsid w:val="008B7562"/>
    <w:rsid w:val="008C0213"/>
    <w:rsid w:val="008C048F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2CE"/>
    <w:rsid w:val="008C55F1"/>
    <w:rsid w:val="008C5781"/>
    <w:rsid w:val="008C57C7"/>
    <w:rsid w:val="008C64AB"/>
    <w:rsid w:val="008C65F4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0E9B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51A8"/>
    <w:rsid w:val="008D638F"/>
    <w:rsid w:val="008D651A"/>
    <w:rsid w:val="008D6565"/>
    <w:rsid w:val="008D66C7"/>
    <w:rsid w:val="008D6750"/>
    <w:rsid w:val="008D700A"/>
    <w:rsid w:val="008D7649"/>
    <w:rsid w:val="008D7CFB"/>
    <w:rsid w:val="008E1274"/>
    <w:rsid w:val="008E17C4"/>
    <w:rsid w:val="008E187D"/>
    <w:rsid w:val="008E1B8F"/>
    <w:rsid w:val="008E1E41"/>
    <w:rsid w:val="008E1FAA"/>
    <w:rsid w:val="008E23E6"/>
    <w:rsid w:val="008E2616"/>
    <w:rsid w:val="008E3071"/>
    <w:rsid w:val="008E341D"/>
    <w:rsid w:val="008E3903"/>
    <w:rsid w:val="008E4211"/>
    <w:rsid w:val="008E43C0"/>
    <w:rsid w:val="008E4BBB"/>
    <w:rsid w:val="008E5461"/>
    <w:rsid w:val="008E561E"/>
    <w:rsid w:val="008E58A9"/>
    <w:rsid w:val="008E5CAD"/>
    <w:rsid w:val="008E6406"/>
    <w:rsid w:val="008E71FB"/>
    <w:rsid w:val="008E7B77"/>
    <w:rsid w:val="008E7EE1"/>
    <w:rsid w:val="008E7FAB"/>
    <w:rsid w:val="008F0836"/>
    <w:rsid w:val="008F0892"/>
    <w:rsid w:val="008F0943"/>
    <w:rsid w:val="008F0FD0"/>
    <w:rsid w:val="008F170F"/>
    <w:rsid w:val="008F1A55"/>
    <w:rsid w:val="008F1D21"/>
    <w:rsid w:val="008F2243"/>
    <w:rsid w:val="008F31BD"/>
    <w:rsid w:val="008F321B"/>
    <w:rsid w:val="008F34DE"/>
    <w:rsid w:val="008F354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3A4"/>
    <w:rsid w:val="008F764A"/>
    <w:rsid w:val="008F7E90"/>
    <w:rsid w:val="009004CF"/>
    <w:rsid w:val="00900959"/>
    <w:rsid w:val="00900976"/>
    <w:rsid w:val="00901DA9"/>
    <w:rsid w:val="00901EC6"/>
    <w:rsid w:val="0090212E"/>
    <w:rsid w:val="0090230A"/>
    <w:rsid w:val="0090263A"/>
    <w:rsid w:val="00902853"/>
    <w:rsid w:val="009028E0"/>
    <w:rsid w:val="00902A5D"/>
    <w:rsid w:val="0090322D"/>
    <w:rsid w:val="00903512"/>
    <w:rsid w:val="00903587"/>
    <w:rsid w:val="00903B35"/>
    <w:rsid w:val="00903C56"/>
    <w:rsid w:val="00904A41"/>
    <w:rsid w:val="0090563A"/>
    <w:rsid w:val="0090611D"/>
    <w:rsid w:val="009063EF"/>
    <w:rsid w:val="0090655F"/>
    <w:rsid w:val="0090698A"/>
    <w:rsid w:val="00906B70"/>
    <w:rsid w:val="00906B84"/>
    <w:rsid w:val="00906D65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CDE"/>
    <w:rsid w:val="00914FD1"/>
    <w:rsid w:val="00915509"/>
    <w:rsid w:val="009156A7"/>
    <w:rsid w:val="0091600B"/>
    <w:rsid w:val="009161D6"/>
    <w:rsid w:val="00916AB6"/>
    <w:rsid w:val="00916BD4"/>
    <w:rsid w:val="00916C2C"/>
    <w:rsid w:val="00917222"/>
    <w:rsid w:val="00917546"/>
    <w:rsid w:val="00917B2A"/>
    <w:rsid w:val="00917C4F"/>
    <w:rsid w:val="00917DAE"/>
    <w:rsid w:val="00920A06"/>
    <w:rsid w:val="00920C18"/>
    <w:rsid w:val="00920C4E"/>
    <w:rsid w:val="00920DAF"/>
    <w:rsid w:val="009213B1"/>
    <w:rsid w:val="0092141A"/>
    <w:rsid w:val="00921637"/>
    <w:rsid w:val="009218F3"/>
    <w:rsid w:val="00921B0D"/>
    <w:rsid w:val="00922D8E"/>
    <w:rsid w:val="00922EAB"/>
    <w:rsid w:val="00922EF6"/>
    <w:rsid w:val="009233D6"/>
    <w:rsid w:val="0092340E"/>
    <w:rsid w:val="0092381B"/>
    <w:rsid w:val="0092386E"/>
    <w:rsid w:val="00923C1D"/>
    <w:rsid w:val="00923CD6"/>
    <w:rsid w:val="0092403D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4B"/>
    <w:rsid w:val="009274FE"/>
    <w:rsid w:val="0092754B"/>
    <w:rsid w:val="0092759B"/>
    <w:rsid w:val="009275F2"/>
    <w:rsid w:val="0093076C"/>
    <w:rsid w:val="00930E18"/>
    <w:rsid w:val="009315E4"/>
    <w:rsid w:val="00931FD8"/>
    <w:rsid w:val="00932307"/>
    <w:rsid w:val="00932C96"/>
    <w:rsid w:val="0093307B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401AC"/>
    <w:rsid w:val="00940C2C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317C"/>
    <w:rsid w:val="00943340"/>
    <w:rsid w:val="00943C16"/>
    <w:rsid w:val="0094433E"/>
    <w:rsid w:val="009443ED"/>
    <w:rsid w:val="0094440D"/>
    <w:rsid w:val="00944A47"/>
    <w:rsid w:val="00944B26"/>
    <w:rsid w:val="00944BB0"/>
    <w:rsid w:val="00944D9B"/>
    <w:rsid w:val="0094504E"/>
    <w:rsid w:val="009459BE"/>
    <w:rsid w:val="009467BB"/>
    <w:rsid w:val="009468B2"/>
    <w:rsid w:val="00946B8F"/>
    <w:rsid w:val="00946BBE"/>
    <w:rsid w:val="00946F53"/>
    <w:rsid w:val="00947255"/>
    <w:rsid w:val="00947398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BFA"/>
    <w:rsid w:val="00952E7A"/>
    <w:rsid w:val="0095340E"/>
    <w:rsid w:val="00953554"/>
    <w:rsid w:val="00953CB2"/>
    <w:rsid w:val="00953CF3"/>
    <w:rsid w:val="00953D13"/>
    <w:rsid w:val="00953DFD"/>
    <w:rsid w:val="00953EED"/>
    <w:rsid w:val="00953F4D"/>
    <w:rsid w:val="00953FB5"/>
    <w:rsid w:val="0095513E"/>
    <w:rsid w:val="009553D6"/>
    <w:rsid w:val="009554B2"/>
    <w:rsid w:val="0095683A"/>
    <w:rsid w:val="00957C33"/>
    <w:rsid w:val="00957E65"/>
    <w:rsid w:val="009613AC"/>
    <w:rsid w:val="00961794"/>
    <w:rsid w:val="00961919"/>
    <w:rsid w:val="00962521"/>
    <w:rsid w:val="0096274F"/>
    <w:rsid w:val="00962D96"/>
    <w:rsid w:val="00962F07"/>
    <w:rsid w:val="009632CA"/>
    <w:rsid w:val="00963934"/>
    <w:rsid w:val="00963D4E"/>
    <w:rsid w:val="0096617B"/>
    <w:rsid w:val="00967188"/>
    <w:rsid w:val="009671D2"/>
    <w:rsid w:val="009674BF"/>
    <w:rsid w:val="009675E0"/>
    <w:rsid w:val="0096798B"/>
    <w:rsid w:val="00967E92"/>
    <w:rsid w:val="009702A0"/>
    <w:rsid w:val="009702CA"/>
    <w:rsid w:val="0097051F"/>
    <w:rsid w:val="00970D75"/>
    <w:rsid w:val="00971267"/>
    <w:rsid w:val="009718FF"/>
    <w:rsid w:val="00972801"/>
    <w:rsid w:val="00972885"/>
    <w:rsid w:val="00972B96"/>
    <w:rsid w:val="00972F14"/>
    <w:rsid w:val="009731FA"/>
    <w:rsid w:val="00973599"/>
    <w:rsid w:val="009741AF"/>
    <w:rsid w:val="00975006"/>
    <w:rsid w:val="00975D7C"/>
    <w:rsid w:val="00976F0B"/>
    <w:rsid w:val="00977C25"/>
    <w:rsid w:val="00977CE4"/>
    <w:rsid w:val="00977EBE"/>
    <w:rsid w:val="00980643"/>
    <w:rsid w:val="009807C4"/>
    <w:rsid w:val="00980FC7"/>
    <w:rsid w:val="00981230"/>
    <w:rsid w:val="00981459"/>
    <w:rsid w:val="009817BC"/>
    <w:rsid w:val="009824FA"/>
    <w:rsid w:val="00982510"/>
    <w:rsid w:val="009828D2"/>
    <w:rsid w:val="00983365"/>
    <w:rsid w:val="00983426"/>
    <w:rsid w:val="0098364A"/>
    <w:rsid w:val="009837E5"/>
    <w:rsid w:val="009838FB"/>
    <w:rsid w:val="0098396C"/>
    <w:rsid w:val="009843DA"/>
    <w:rsid w:val="009846A9"/>
    <w:rsid w:val="00986019"/>
    <w:rsid w:val="009865E9"/>
    <w:rsid w:val="0098711B"/>
    <w:rsid w:val="009873A0"/>
    <w:rsid w:val="00987846"/>
    <w:rsid w:val="00990640"/>
    <w:rsid w:val="00990B7D"/>
    <w:rsid w:val="00990D0C"/>
    <w:rsid w:val="00990D88"/>
    <w:rsid w:val="00990EB5"/>
    <w:rsid w:val="009917BD"/>
    <w:rsid w:val="00991A59"/>
    <w:rsid w:val="0099250C"/>
    <w:rsid w:val="0099261F"/>
    <w:rsid w:val="00993438"/>
    <w:rsid w:val="00993969"/>
    <w:rsid w:val="00993A60"/>
    <w:rsid w:val="00994140"/>
    <w:rsid w:val="0099481C"/>
    <w:rsid w:val="009948D4"/>
    <w:rsid w:val="00994ABB"/>
    <w:rsid w:val="00996753"/>
    <w:rsid w:val="009968E3"/>
    <w:rsid w:val="00996C57"/>
    <w:rsid w:val="00997F96"/>
    <w:rsid w:val="009A06A9"/>
    <w:rsid w:val="009A07F9"/>
    <w:rsid w:val="009A0955"/>
    <w:rsid w:val="009A0E8E"/>
    <w:rsid w:val="009A1438"/>
    <w:rsid w:val="009A16C2"/>
    <w:rsid w:val="009A1850"/>
    <w:rsid w:val="009A1A1B"/>
    <w:rsid w:val="009A1A51"/>
    <w:rsid w:val="009A1DF8"/>
    <w:rsid w:val="009A2904"/>
    <w:rsid w:val="009A2947"/>
    <w:rsid w:val="009A2F7F"/>
    <w:rsid w:val="009A31BF"/>
    <w:rsid w:val="009A329B"/>
    <w:rsid w:val="009A3835"/>
    <w:rsid w:val="009A3FAF"/>
    <w:rsid w:val="009A44FC"/>
    <w:rsid w:val="009A48F8"/>
    <w:rsid w:val="009A4A84"/>
    <w:rsid w:val="009A4F2F"/>
    <w:rsid w:val="009A53E8"/>
    <w:rsid w:val="009A54D2"/>
    <w:rsid w:val="009A5E0A"/>
    <w:rsid w:val="009A66E2"/>
    <w:rsid w:val="009A69B4"/>
    <w:rsid w:val="009A6C75"/>
    <w:rsid w:val="009A762D"/>
    <w:rsid w:val="009A7B63"/>
    <w:rsid w:val="009A7C40"/>
    <w:rsid w:val="009A7FCF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550"/>
    <w:rsid w:val="009C7B4F"/>
    <w:rsid w:val="009C7EC0"/>
    <w:rsid w:val="009D02C9"/>
    <w:rsid w:val="009D062B"/>
    <w:rsid w:val="009D0C31"/>
    <w:rsid w:val="009D1109"/>
    <w:rsid w:val="009D1E72"/>
    <w:rsid w:val="009D217B"/>
    <w:rsid w:val="009D2672"/>
    <w:rsid w:val="009D26F2"/>
    <w:rsid w:val="009D2F81"/>
    <w:rsid w:val="009D3E29"/>
    <w:rsid w:val="009D40BB"/>
    <w:rsid w:val="009D4823"/>
    <w:rsid w:val="009D5C10"/>
    <w:rsid w:val="009D5F07"/>
    <w:rsid w:val="009D5FC9"/>
    <w:rsid w:val="009D6114"/>
    <w:rsid w:val="009D662C"/>
    <w:rsid w:val="009D670F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3F1A"/>
    <w:rsid w:val="009E40DA"/>
    <w:rsid w:val="009E428C"/>
    <w:rsid w:val="009E4AE0"/>
    <w:rsid w:val="009E4F81"/>
    <w:rsid w:val="009E50B8"/>
    <w:rsid w:val="009E513B"/>
    <w:rsid w:val="009E52AD"/>
    <w:rsid w:val="009E5772"/>
    <w:rsid w:val="009E5B24"/>
    <w:rsid w:val="009E6523"/>
    <w:rsid w:val="009E6BC5"/>
    <w:rsid w:val="009E76A8"/>
    <w:rsid w:val="009E7BA6"/>
    <w:rsid w:val="009E7FC4"/>
    <w:rsid w:val="009F06A1"/>
    <w:rsid w:val="009F0AD4"/>
    <w:rsid w:val="009F0B4B"/>
    <w:rsid w:val="009F11A4"/>
    <w:rsid w:val="009F13CD"/>
    <w:rsid w:val="009F1628"/>
    <w:rsid w:val="009F20FC"/>
    <w:rsid w:val="009F23A2"/>
    <w:rsid w:val="009F26C1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740"/>
    <w:rsid w:val="00A0282B"/>
    <w:rsid w:val="00A02E0F"/>
    <w:rsid w:val="00A03112"/>
    <w:rsid w:val="00A0365F"/>
    <w:rsid w:val="00A0425D"/>
    <w:rsid w:val="00A04584"/>
    <w:rsid w:val="00A048C8"/>
    <w:rsid w:val="00A04F77"/>
    <w:rsid w:val="00A050CA"/>
    <w:rsid w:val="00A050F7"/>
    <w:rsid w:val="00A05E62"/>
    <w:rsid w:val="00A05FFA"/>
    <w:rsid w:val="00A062E4"/>
    <w:rsid w:val="00A066C1"/>
    <w:rsid w:val="00A06963"/>
    <w:rsid w:val="00A06D48"/>
    <w:rsid w:val="00A077F4"/>
    <w:rsid w:val="00A078F6"/>
    <w:rsid w:val="00A10147"/>
    <w:rsid w:val="00A10436"/>
    <w:rsid w:val="00A10546"/>
    <w:rsid w:val="00A10E10"/>
    <w:rsid w:val="00A10F44"/>
    <w:rsid w:val="00A11139"/>
    <w:rsid w:val="00A1117F"/>
    <w:rsid w:val="00A11EED"/>
    <w:rsid w:val="00A124B7"/>
    <w:rsid w:val="00A12A18"/>
    <w:rsid w:val="00A13B02"/>
    <w:rsid w:val="00A13DAB"/>
    <w:rsid w:val="00A14D6E"/>
    <w:rsid w:val="00A14FA7"/>
    <w:rsid w:val="00A15634"/>
    <w:rsid w:val="00A15BB9"/>
    <w:rsid w:val="00A16343"/>
    <w:rsid w:val="00A16B56"/>
    <w:rsid w:val="00A16D14"/>
    <w:rsid w:val="00A1714A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090"/>
    <w:rsid w:val="00A22109"/>
    <w:rsid w:val="00A22E9D"/>
    <w:rsid w:val="00A2329A"/>
    <w:rsid w:val="00A235B9"/>
    <w:rsid w:val="00A23AD0"/>
    <w:rsid w:val="00A23B23"/>
    <w:rsid w:val="00A24421"/>
    <w:rsid w:val="00A24A11"/>
    <w:rsid w:val="00A24F30"/>
    <w:rsid w:val="00A2546A"/>
    <w:rsid w:val="00A25867"/>
    <w:rsid w:val="00A25EE3"/>
    <w:rsid w:val="00A266F5"/>
    <w:rsid w:val="00A270AB"/>
    <w:rsid w:val="00A2778D"/>
    <w:rsid w:val="00A27825"/>
    <w:rsid w:val="00A30323"/>
    <w:rsid w:val="00A304FC"/>
    <w:rsid w:val="00A30B12"/>
    <w:rsid w:val="00A312A5"/>
    <w:rsid w:val="00A31379"/>
    <w:rsid w:val="00A31437"/>
    <w:rsid w:val="00A3155A"/>
    <w:rsid w:val="00A31C17"/>
    <w:rsid w:val="00A31FDE"/>
    <w:rsid w:val="00A321EA"/>
    <w:rsid w:val="00A3242E"/>
    <w:rsid w:val="00A325EA"/>
    <w:rsid w:val="00A32AC4"/>
    <w:rsid w:val="00A32F85"/>
    <w:rsid w:val="00A33531"/>
    <w:rsid w:val="00A33692"/>
    <w:rsid w:val="00A33721"/>
    <w:rsid w:val="00A33FAC"/>
    <w:rsid w:val="00A3468A"/>
    <w:rsid w:val="00A34762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17C8"/>
    <w:rsid w:val="00A41BE0"/>
    <w:rsid w:val="00A4231C"/>
    <w:rsid w:val="00A42543"/>
    <w:rsid w:val="00A42846"/>
    <w:rsid w:val="00A42992"/>
    <w:rsid w:val="00A42A48"/>
    <w:rsid w:val="00A42AB6"/>
    <w:rsid w:val="00A42C02"/>
    <w:rsid w:val="00A43480"/>
    <w:rsid w:val="00A43C40"/>
    <w:rsid w:val="00A45332"/>
    <w:rsid w:val="00A45526"/>
    <w:rsid w:val="00A45F7D"/>
    <w:rsid w:val="00A45F81"/>
    <w:rsid w:val="00A464A1"/>
    <w:rsid w:val="00A46706"/>
    <w:rsid w:val="00A46E75"/>
    <w:rsid w:val="00A4765B"/>
    <w:rsid w:val="00A4774E"/>
    <w:rsid w:val="00A47B75"/>
    <w:rsid w:val="00A47BCB"/>
    <w:rsid w:val="00A47F8D"/>
    <w:rsid w:val="00A511CA"/>
    <w:rsid w:val="00A5186D"/>
    <w:rsid w:val="00A530A5"/>
    <w:rsid w:val="00A538BB"/>
    <w:rsid w:val="00A5392A"/>
    <w:rsid w:val="00A53F64"/>
    <w:rsid w:val="00A5405E"/>
    <w:rsid w:val="00A5418D"/>
    <w:rsid w:val="00A547EE"/>
    <w:rsid w:val="00A54D0F"/>
    <w:rsid w:val="00A5531B"/>
    <w:rsid w:val="00A554EF"/>
    <w:rsid w:val="00A55BA1"/>
    <w:rsid w:val="00A55ED5"/>
    <w:rsid w:val="00A562AB"/>
    <w:rsid w:val="00A5734E"/>
    <w:rsid w:val="00A5789C"/>
    <w:rsid w:val="00A57B0A"/>
    <w:rsid w:val="00A61EEF"/>
    <w:rsid w:val="00A62256"/>
    <w:rsid w:val="00A6238E"/>
    <w:rsid w:val="00A62563"/>
    <w:rsid w:val="00A6299E"/>
    <w:rsid w:val="00A62A4B"/>
    <w:rsid w:val="00A6311A"/>
    <w:rsid w:val="00A63345"/>
    <w:rsid w:val="00A633A8"/>
    <w:rsid w:val="00A637FA"/>
    <w:rsid w:val="00A647AF"/>
    <w:rsid w:val="00A6538D"/>
    <w:rsid w:val="00A653B1"/>
    <w:rsid w:val="00A65AEA"/>
    <w:rsid w:val="00A65F19"/>
    <w:rsid w:val="00A6628A"/>
    <w:rsid w:val="00A66399"/>
    <w:rsid w:val="00A66948"/>
    <w:rsid w:val="00A676EE"/>
    <w:rsid w:val="00A67753"/>
    <w:rsid w:val="00A67DE9"/>
    <w:rsid w:val="00A67E35"/>
    <w:rsid w:val="00A704D2"/>
    <w:rsid w:val="00A70501"/>
    <w:rsid w:val="00A7081C"/>
    <w:rsid w:val="00A70A62"/>
    <w:rsid w:val="00A70BB5"/>
    <w:rsid w:val="00A70BFE"/>
    <w:rsid w:val="00A711B4"/>
    <w:rsid w:val="00A7125A"/>
    <w:rsid w:val="00A716B8"/>
    <w:rsid w:val="00A7244B"/>
    <w:rsid w:val="00A725C2"/>
    <w:rsid w:val="00A72A06"/>
    <w:rsid w:val="00A732A9"/>
    <w:rsid w:val="00A73A31"/>
    <w:rsid w:val="00A73D04"/>
    <w:rsid w:val="00A741D1"/>
    <w:rsid w:val="00A74317"/>
    <w:rsid w:val="00A7491C"/>
    <w:rsid w:val="00A74959"/>
    <w:rsid w:val="00A74B3B"/>
    <w:rsid w:val="00A74D39"/>
    <w:rsid w:val="00A7501F"/>
    <w:rsid w:val="00A7516A"/>
    <w:rsid w:val="00A7577F"/>
    <w:rsid w:val="00A75A9E"/>
    <w:rsid w:val="00A75C99"/>
    <w:rsid w:val="00A75F2A"/>
    <w:rsid w:val="00A760C9"/>
    <w:rsid w:val="00A769EE"/>
    <w:rsid w:val="00A77039"/>
    <w:rsid w:val="00A7717D"/>
    <w:rsid w:val="00A77600"/>
    <w:rsid w:val="00A805C9"/>
    <w:rsid w:val="00A80616"/>
    <w:rsid w:val="00A808C9"/>
    <w:rsid w:val="00A80FAE"/>
    <w:rsid w:val="00A810A5"/>
    <w:rsid w:val="00A816E9"/>
    <w:rsid w:val="00A81A1E"/>
    <w:rsid w:val="00A81C36"/>
    <w:rsid w:val="00A830F8"/>
    <w:rsid w:val="00A834FA"/>
    <w:rsid w:val="00A83ECE"/>
    <w:rsid w:val="00A84E25"/>
    <w:rsid w:val="00A85362"/>
    <w:rsid w:val="00A8580E"/>
    <w:rsid w:val="00A8591B"/>
    <w:rsid w:val="00A86024"/>
    <w:rsid w:val="00A86098"/>
    <w:rsid w:val="00A861D1"/>
    <w:rsid w:val="00A869DE"/>
    <w:rsid w:val="00A86E25"/>
    <w:rsid w:val="00A8707F"/>
    <w:rsid w:val="00A8744C"/>
    <w:rsid w:val="00A87EE9"/>
    <w:rsid w:val="00A9030D"/>
    <w:rsid w:val="00A90F13"/>
    <w:rsid w:val="00A9126E"/>
    <w:rsid w:val="00A91533"/>
    <w:rsid w:val="00A91637"/>
    <w:rsid w:val="00A91E8C"/>
    <w:rsid w:val="00A92036"/>
    <w:rsid w:val="00A923A9"/>
    <w:rsid w:val="00A9257E"/>
    <w:rsid w:val="00A93A2B"/>
    <w:rsid w:val="00A947F7"/>
    <w:rsid w:val="00A94D2C"/>
    <w:rsid w:val="00A951E4"/>
    <w:rsid w:val="00A95225"/>
    <w:rsid w:val="00A9578E"/>
    <w:rsid w:val="00A95C72"/>
    <w:rsid w:val="00A9616A"/>
    <w:rsid w:val="00A9634B"/>
    <w:rsid w:val="00A9667B"/>
    <w:rsid w:val="00A96F68"/>
    <w:rsid w:val="00A9701B"/>
    <w:rsid w:val="00A973BA"/>
    <w:rsid w:val="00A974E5"/>
    <w:rsid w:val="00A97CB7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B0F"/>
    <w:rsid w:val="00AA6D9A"/>
    <w:rsid w:val="00AA7257"/>
    <w:rsid w:val="00AA7897"/>
    <w:rsid w:val="00AB02D2"/>
    <w:rsid w:val="00AB07C2"/>
    <w:rsid w:val="00AB0FAE"/>
    <w:rsid w:val="00AB1732"/>
    <w:rsid w:val="00AB1974"/>
    <w:rsid w:val="00AB1D57"/>
    <w:rsid w:val="00AB1E0A"/>
    <w:rsid w:val="00AB21BB"/>
    <w:rsid w:val="00AB2688"/>
    <w:rsid w:val="00AB2D79"/>
    <w:rsid w:val="00AB325F"/>
    <w:rsid w:val="00AB3508"/>
    <w:rsid w:val="00AB4CAD"/>
    <w:rsid w:val="00AB4D6C"/>
    <w:rsid w:val="00AB4FB6"/>
    <w:rsid w:val="00AB56A1"/>
    <w:rsid w:val="00AB6398"/>
    <w:rsid w:val="00AB6A1A"/>
    <w:rsid w:val="00AB7394"/>
    <w:rsid w:val="00AB7642"/>
    <w:rsid w:val="00AB778D"/>
    <w:rsid w:val="00AB7807"/>
    <w:rsid w:val="00AB7DF6"/>
    <w:rsid w:val="00AC0294"/>
    <w:rsid w:val="00AC0D4D"/>
    <w:rsid w:val="00AC0F18"/>
    <w:rsid w:val="00AC1850"/>
    <w:rsid w:val="00AC1892"/>
    <w:rsid w:val="00AC1992"/>
    <w:rsid w:val="00AC19DA"/>
    <w:rsid w:val="00AC1F0C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9AF"/>
    <w:rsid w:val="00AC3AFC"/>
    <w:rsid w:val="00AC41C5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D0304"/>
    <w:rsid w:val="00AD040F"/>
    <w:rsid w:val="00AD0653"/>
    <w:rsid w:val="00AD0A1D"/>
    <w:rsid w:val="00AD0CEC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4D14"/>
    <w:rsid w:val="00AD508B"/>
    <w:rsid w:val="00AD5172"/>
    <w:rsid w:val="00AD54C0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238C"/>
    <w:rsid w:val="00AF32BC"/>
    <w:rsid w:val="00AF3874"/>
    <w:rsid w:val="00AF3B2E"/>
    <w:rsid w:val="00AF3E61"/>
    <w:rsid w:val="00AF43FF"/>
    <w:rsid w:val="00AF4CB5"/>
    <w:rsid w:val="00AF4F12"/>
    <w:rsid w:val="00AF4FA5"/>
    <w:rsid w:val="00AF56C5"/>
    <w:rsid w:val="00AF5790"/>
    <w:rsid w:val="00AF57A3"/>
    <w:rsid w:val="00AF5835"/>
    <w:rsid w:val="00AF584F"/>
    <w:rsid w:val="00AF61E8"/>
    <w:rsid w:val="00AF6681"/>
    <w:rsid w:val="00AF6FBF"/>
    <w:rsid w:val="00AF79B2"/>
    <w:rsid w:val="00AF7F35"/>
    <w:rsid w:val="00AF7F48"/>
    <w:rsid w:val="00B004BF"/>
    <w:rsid w:val="00B00A7D"/>
    <w:rsid w:val="00B018C5"/>
    <w:rsid w:val="00B01A7E"/>
    <w:rsid w:val="00B01EB1"/>
    <w:rsid w:val="00B02051"/>
    <w:rsid w:val="00B021ED"/>
    <w:rsid w:val="00B025CE"/>
    <w:rsid w:val="00B02C35"/>
    <w:rsid w:val="00B02DAB"/>
    <w:rsid w:val="00B03129"/>
    <w:rsid w:val="00B031E5"/>
    <w:rsid w:val="00B032AF"/>
    <w:rsid w:val="00B037C6"/>
    <w:rsid w:val="00B03BB0"/>
    <w:rsid w:val="00B043F3"/>
    <w:rsid w:val="00B0567D"/>
    <w:rsid w:val="00B05BD5"/>
    <w:rsid w:val="00B05D95"/>
    <w:rsid w:val="00B063A8"/>
    <w:rsid w:val="00B06874"/>
    <w:rsid w:val="00B06B94"/>
    <w:rsid w:val="00B077E2"/>
    <w:rsid w:val="00B100E8"/>
    <w:rsid w:val="00B10477"/>
    <w:rsid w:val="00B104E2"/>
    <w:rsid w:val="00B10F38"/>
    <w:rsid w:val="00B1229B"/>
    <w:rsid w:val="00B13EA0"/>
    <w:rsid w:val="00B13F40"/>
    <w:rsid w:val="00B14130"/>
    <w:rsid w:val="00B1443A"/>
    <w:rsid w:val="00B14860"/>
    <w:rsid w:val="00B14EB1"/>
    <w:rsid w:val="00B15027"/>
    <w:rsid w:val="00B1535F"/>
    <w:rsid w:val="00B15F74"/>
    <w:rsid w:val="00B160AF"/>
    <w:rsid w:val="00B170A5"/>
    <w:rsid w:val="00B20439"/>
    <w:rsid w:val="00B20CC9"/>
    <w:rsid w:val="00B20F35"/>
    <w:rsid w:val="00B21000"/>
    <w:rsid w:val="00B21CF4"/>
    <w:rsid w:val="00B226A2"/>
    <w:rsid w:val="00B22800"/>
    <w:rsid w:val="00B23066"/>
    <w:rsid w:val="00B23211"/>
    <w:rsid w:val="00B232F9"/>
    <w:rsid w:val="00B23355"/>
    <w:rsid w:val="00B236EC"/>
    <w:rsid w:val="00B23757"/>
    <w:rsid w:val="00B23DDF"/>
    <w:rsid w:val="00B24220"/>
    <w:rsid w:val="00B24300"/>
    <w:rsid w:val="00B244D0"/>
    <w:rsid w:val="00B246E6"/>
    <w:rsid w:val="00B25236"/>
    <w:rsid w:val="00B252BE"/>
    <w:rsid w:val="00B25810"/>
    <w:rsid w:val="00B25A61"/>
    <w:rsid w:val="00B26151"/>
    <w:rsid w:val="00B26881"/>
    <w:rsid w:val="00B26BC3"/>
    <w:rsid w:val="00B26BCF"/>
    <w:rsid w:val="00B27036"/>
    <w:rsid w:val="00B2791E"/>
    <w:rsid w:val="00B27B20"/>
    <w:rsid w:val="00B30F79"/>
    <w:rsid w:val="00B32F7D"/>
    <w:rsid w:val="00B331B9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876"/>
    <w:rsid w:val="00B35C62"/>
    <w:rsid w:val="00B36B7A"/>
    <w:rsid w:val="00B36BE5"/>
    <w:rsid w:val="00B37202"/>
    <w:rsid w:val="00B376D4"/>
    <w:rsid w:val="00B37A50"/>
    <w:rsid w:val="00B40051"/>
    <w:rsid w:val="00B408DF"/>
    <w:rsid w:val="00B411EA"/>
    <w:rsid w:val="00B415D4"/>
    <w:rsid w:val="00B416CF"/>
    <w:rsid w:val="00B41AA7"/>
    <w:rsid w:val="00B4234B"/>
    <w:rsid w:val="00B42390"/>
    <w:rsid w:val="00B42854"/>
    <w:rsid w:val="00B42C77"/>
    <w:rsid w:val="00B43227"/>
    <w:rsid w:val="00B44236"/>
    <w:rsid w:val="00B442B4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D9E"/>
    <w:rsid w:val="00B51EE6"/>
    <w:rsid w:val="00B52075"/>
    <w:rsid w:val="00B523D6"/>
    <w:rsid w:val="00B52431"/>
    <w:rsid w:val="00B528A5"/>
    <w:rsid w:val="00B5381B"/>
    <w:rsid w:val="00B54966"/>
    <w:rsid w:val="00B54BAB"/>
    <w:rsid w:val="00B54FE0"/>
    <w:rsid w:val="00B5529F"/>
    <w:rsid w:val="00B5532C"/>
    <w:rsid w:val="00B55378"/>
    <w:rsid w:val="00B55834"/>
    <w:rsid w:val="00B55DC3"/>
    <w:rsid w:val="00B56819"/>
    <w:rsid w:val="00B56BE6"/>
    <w:rsid w:val="00B56CC5"/>
    <w:rsid w:val="00B56F18"/>
    <w:rsid w:val="00B572A4"/>
    <w:rsid w:val="00B574BA"/>
    <w:rsid w:val="00B57CF4"/>
    <w:rsid w:val="00B60232"/>
    <w:rsid w:val="00B6027A"/>
    <w:rsid w:val="00B60612"/>
    <w:rsid w:val="00B6095D"/>
    <w:rsid w:val="00B60AFC"/>
    <w:rsid w:val="00B621AD"/>
    <w:rsid w:val="00B625DC"/>
    <w:rsid w:val="00B63026"/>
    <w:rsid w:val="00B630A5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4DB"/>
    <w:rsid w:val="00B675E6"/>
    <w:rsid w:val="00B678EA"/>
    <w:rsid w:val="00B67FD3"/>
    <w:rsid w:val="00B703E9"/>
    <w:rsid w:val="00B704F1"/>
    <w:rsid w:val="00B70F7B"/>
    <w:rsid w:val="00B71AEB"/>
    <w:rsid w:val="00B72044"/>
    <w:rsid w:val="00B72143"/>
    <w:rsid w:val="00B7231E"/>
    <w:rsid w:val="00B72A17"/>
    <w:rsid w:val="00B72B82"/>
    <w:rsid w:val="00B72C62"/>
    <w:rsid w:val="00B730B0"/>
    <w:rsid w:val="00B74ECA"/>
    <w:rsid w:val="00B75BDC"/>
    <w:rsid w:val="00B7657B"/>
    <w:rsid w:val="00B7674D"/>
    <w:rsid w:val="00B7678D"/>
    <w:rsid w:val="00B7697D"/>
    <w:rsid w:val="00B76ADB"/>
    <w:rsid w:val="00B76FA3"/>
    <w:rsid w:val="00B770A8"/>
    <w:rsid w:val="00B771F8"/>
    <w:rsid w:val="00B778AF"/>
    <w:rsid w:val="00B801DF"/>
    <w:rsid w:val="00B80226"/>
    <w:rsid w:val="00B80BB7"/>
    <w:rsid w:val="00B80D1E"/>
    <w:rsid w:val="00B814F7"/>
    <w:rsid w:val="00B8174C"/>
    <w:rsid w:val="00B81868"/>
    <w:rsid w:val="00B81BE9"/>
    <w:rsid w:val="00B82265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576"/>
    <w:rsid w:val="00B9164F"/>
    <w:rsid w:val="00B918DE"/>
    <w:rsid w:val="00B918F4"/>
    <w:rsid w:val="00B91D52"/>
    <w:rsid w:val="00B92175"/>
    <w:rsid w:val="00B92283"/>
    <w:rsid w:val="00B92B24"/>
    <w:rsid w:val="00B92C7B"/>
    <w:rsid w:val="00B93087"/>
    <w:rsid w:val="00B935D3"/>
    <w:rsid w:val="00B93C8F"/>
    <w:rsid w:val="00B93FDF"/>
    <w:rsid w:val="00B94542"/>
    <w:rsid w:val="00B94564"/>
    <w:rsid w:val="00B94EF6"/>
    <w:rsid w:val="00B950B6"/>
    <w:rsid w:val="00B95A4A"/>
    <w:rsid w:val="00B95C8D"/>
    <w:rsid w:val="00B9601F"/>
    <w:rsid w:val="00B96FB4"/>
    <w:rsid w:val="00B974A2"/>
    <w:rsid w:val="00B97545"/>
    <w:rsid w:val="00B977CB"/>
    <w:rsid w:val="00B97969"/>
    <w:rsid w:val="00B97B08"/>
    <w:rsid w:val="00B97D76"/>
    <w:rsid w:val="00BA0198"/>
    <w:rsid w:val="00BA0680"/>
    <w:rsid w:val="00BA06DE"/>
    <w:rsid w:val="00BA07E3"/>
    <w:rsid w:val="00BA0B93"/>
    <w:rsid w:val="00BA0CBD"/>
    <w:rsid w:val="00BA11AF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3FBA"/>
    <w:rsid w:val="00BA408F"/>
    <w:rsid w:val="00BA40FB"/>
    <w:rsid w:val="00BA426A"/>
    <w:rsid w:val="00BA4395"/>
    <w:rsid w:val="00BA44BF"/>
    <w:rsid w:val="00BA4744"/>
    <w:rsid w:val="00BA487C"/>
    <w:rsid w:val="00BA48E4"/>
    <w:rsid w:val="00BA4B5B"/>
    <w:rsid w:val="00BA4BF7"/>
    <w:rsid w:val="00BA51A8"/>
    <w:rsid w:val="00BA52F3"/>
    <w:rsid w:val="00BA53AC"/>
    <w:rsid w:val="00BA56B8"/>
    <w:rsid w:val="00BA57D9"/>
    <w:rsid w:val="00BA5B2F"/>
    <w:rsid w:val="00BA5C42"/>
    <w:rsid w:val="00BA5DF0"/>
    <w:rsid w:val="00BA6253"/>
    <w:rsid w:val="00BA6275"/>
    <w:rsid w:val="00BA631E"/>
    <w:rsid w:val="00BA66E0"/>
    <w:rsid w:val="00BA6DB8"/>
    <w:rsid w:val="00BA7223"/>
    <w:rsid w:val="00BA752F"/>
    <w:rsid w:val="00BB017B"/>
    <w:rsid w:val="00BB0306"/>
    <w:rsid w:val="00BB051A"/>
    <w:rsid w:val="00BB09C6"/>
    <w:rsid w:val="00BB0ABB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3"/>
    <w:rsid w:val="00BB2605"/>
    <w:rsid w:val="00BB2AC2"/>
    <w:rsid w:val="00BB2E3B"/>
    <w:rsid w:val="00BB3731"/>
    <w:rsid w:val="00BB46B2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19D"/>
    <w:rsid w:val="00BC14BA"/>
    <w:rsid w:val="00BC159C"/>
    <w:rsid w:val="00BC1756"/>
    <w:rsid w:val="00BC18CB"/>
    <w:rsid w:val="00BC1981"/>
    <w:rsid w:val="00BC23B7"/>
    <w:rsid w:val="00BC25D9"/>
    <w:rsid w:val="00BC26F6"/>
    <w:rsid w:val="00BC28A6"/>
    <w:rsid w:val="00BC2973"/>
    <w:rsid w:val="00BC2CB6"/>
    <w:rsid w:val="00BC2D73"/>
    <w:rsid w:val="00BC2E64"/>
    <w:rsid w:val="00BC2F88"/>
    <w:rsid w:val="00BC2FF8"/>
    <w:rsid w:val="00BC3508"/>
    <w:rsid w:val="00BC35CC"/>
    <w:rsid w:val="00BC3942"/>
    <w:rsid w:val="00BC3954"/>
    <w:rsid w:val="00BC39D9"/>
    <w:rsid w:val="00BC4366"/>
    <w:rsid w:val="00BC4833"/>
    <w:rsid w:val="00BC495D"/>
    <w:rsid w:val="00BC4DEB"/>
    <w:rsid w:val="00BC5545"/>
    <w:rsid w:val="00BC5937"/>
    <w:rsid w:val="00BC5DBA"/>
    <w:rsid w:val="00BC64E9"/>
    <w:rsid w:val="00BC6709"/>
    <w:rsid w:val="00BC6910"/>
    <w:rsid w:val="00BC7889"/>
    <w:rsid w:val="00BC7F2E"/>
    <w:rsid w:val="00BC7F65"/>
    <w:rsid w:val="00BD0066"/>
    <w:rsid w:val="00BD075E"/>
    <w:rsid w:val="00BD0CFA"/>
    <w:rsid w:val="00BD0D9F"/>
    <w:rsid w:val="00BD12B5"/>
    <w:rsid w:val="00BD1BD2"/>
    <w:rsid w:val="00BD1E17"/>
    <w:rsid w:val="00BD256A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83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1FAA"/>
    <w:rsid w:val="00BE22B4"/>
    <w:rsid w:val="00BE2C5A"/>
    <w:rsid w:val="00BE3E48"/>
    <w:rsid w:val="00BE3FAF"/>
    <w:rsid w:val="00BE428E"/>
    <w:rsid w:val="00BE4327"/>
    <w:rsid w:val="00BE45C0"/>
    <w:rsid w:val="00BE509E"/>
    <w:rsid w:val="00BE50AD"/>
    <w:rsid w:val="00BE5CB1"/>
    <w:rsid w:val="00BE61C0"/>
    <w:rsid w:val="00BE63D1"/>
    <w:rsid w:val="00BE67F2"/>
    <w:rsid w:val="00BE68F6"/>
    <w:rsid w:val="00BE6AE6"/>
    <w:rsid w:val="00BE6C5C"/>
    <w:rsid w:val="00BE7199"/>
    <w:rsid w:val="00BE7555"/>
    <w:rsid w:val="00BE795B"/>
    <w:rsid w:val="00BE79F4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39"/>
    <w:rsid w:val="00BF3181"/>
    <w:rsid w:val="00BF3418"/>
    <w:rsid w:val="00BF34CE"/>
    <w:rsid w:val="00BF368D"/>
    <w:rsid w:val="00BF3D67"/>
    <w:rsid w:val="00BF44A4"/>
    <w:rsid w:val="00BF4D15"/>
    <w:rsid w:val="00BF51B4"/>
    <w:rsid w:val="00BF5557"/>
    <w:rsid w:val="00BF569E"/>
    <w:rsid w:val="00BF60AD"/>
    <w:rsid w:val="00BF6147"/>
    <w:rsid w:val="00BF6335"/>
    <w:rsid w:val="00BF63EE"/>
    <w:rsid w:val="00BF65A6"/>
    <w:rsid w:val="00BF676C"/>
    <w:rsid w:val="00C0139F"/>
    <w:rsid w:val="00C01563"/>
    <w:rsid w:val="00C01578"/>
    <w:rsid w:val="00C026CB"/>
    <w:rsid w:val="00C02A47"/>
    <w:rsid w:val="00C02BA8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2D2E"/>
    <w:rsid w:val="00C13006"/>
    <w:rsid w:val="00C130C9"/>
    <w:rsid w:val="00C1395F"/>
    <w:rsid w:val="00C146E1"/>
    <w:rsid w:val="00C1495F"/>
    <w:rsid w:val="00C14D69"/>
    <w:rsid w:val="00C1513B"/>
    <w:rsid w:val="00C152C2"/>
    <w:rsid w:val="00C15A85"/>
    <w:rsid w:val="00C15D28"/>
    <w:rsid w:val="00C160AF"/>
    <w:rsid w:val="00C1622A"/>
    <w:rsid w:val="00C167A4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1EE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90E"/>
    <w:rsid w:val="00C24A84"/>
    <w:rsid w:val="00C24DC5"/>
    <w:rsid w:val="00C24E6B"/>
    <w:rsid w:val="00C25199"/>
    <w:rsid w:val="00C25221"/>
    <w:rsid w:val="00C25609"/>
    <w:rsid w:val="00C2587F"/>
    <w:rsid w:val="00C25FB3"/>
    <w:rsid w:val="00C262D7"/>
    <w:rsid w:val="00C264EF"/>
    <w:rsid w:val="00C26607"/>
    <w:rsid w:val="00C27832"/>
    <w:rsid w:val="00C27F38"/>
    <w:rsid w:val="00C30ACE"/>
    <w:rsid w:val="00C31663"/>
    <w:rsid w:val="00C31AF7"/>
    <w:rsid w:val="00C32431"/>
    <w:rsid w:val="00C328DA"/>
    <w:rsid w:val="00C32E0A"/>
    <w:rsid w:val="00C337B7"/>
    <w:rsid w:val="00C3392D"/>
    <w:rsid w:val="00C3478E"/>
    <w:rsid w:val="00C3510B"/>
    <w:rsid w:val="00C35431"/>
    <w:rsid w:val="00C35B1C"/>
    <w:rsid w:val="00C35BBF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C03"/>
    <w:rsid w:val="00C4147A"/>
    <w:rsid w:val="00C41523"/>
    <w:rsid w:val="00C41769"/>
    <w:rsid w:val="00C41F81"/>
    <w:rsid w:val="00C4275C"/>
    <w:rsid w:val="00C42F51"/>
    <w:rsid w:val="00C436F0"/>
    <w:rsid w:val="00C4390E"/>
    <w:rsid w:val="00C43A2F"/>
    <w:rsid w:val="00C43AE7"/>
    <w:rsid w:val="00C43DBA"/>
    <w:rsid w:val="00C44092"/>
    <w:rsid w:val="00C44103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2D0"/>
    <w:rsid w:val="00C516E4"/>
    <w:rsid w:val="00C518AB"/>
    <w:rsid w:val="00C52156"/>
    <w:rsid w:val="00C52348"/>
    <w:rsid w:val="00C52D2A"/>
    <w:rsid w:val="00C52EEB"/>
    <w:rsid w:val="00C52F72"/>
    <w:rsid w:val="00C5321B"/>
    <w:rsid w:val="00C5365D"/>
    <w:rsid w:val="00C537AC"/>
    <w:rsid w:val="00C5388B"/>
    <w:rsid w:val="00C53E78"/>
    <w:rsid w:val="00C540C9"/>
    <w:rsid w:val="00C545CA"/>
    <w:rsid w:val="00C54DCB"/>
    <w:rsid w:val="00C54DF5"/>
    <w:rsid w:val="00C55752"/>
    <w:rsid w:val="00C55A9C"/>
    <w:rsid w:val="00C55C75"/>
    <w:rsid w:val="00C55C85"/>
    <w:rsid w:val="00C55D0E"/>
    <w:rsid w:val="00C55F9F"/>
    <w:rsid w:val="00C56436"/>
    <w:rsid w:val="00C56D8C"/>
    <w:rsid w:val="00C56EFA"/>
    <w:rsid w:val="00C57207"/>
    <w:rsid w:val="00C57C83"/>
    <w:rsid w:val="00C57CF9"/>
    <w:rsid w:val="00C601DE"/>
    <w:rsid w:val="00C60343"/>
    <w:rsid w:val="00C60A71"/>
    <w:rsid w:val="00C60BCC"/>
    <w:rsid w:val="00C60D58"/>
    <w:rsid w:val="00C60D75"/>
    <w:rsid w:val="00C60ED9"/>
    <w:rsid w:val="00C61017"/>
    <w:rsid w:val="00C613E2"/>
    <w:rsid w:val="00C616A3"/>
    <w:rsid w:val="00C61850"/>
    <w:rsid w:val="00C61ED4"/>
    <w:rsid w:val="00C6296E"/>
    <w:rsid w:val="00C62D09"/>
    <w:rsid w:val="00C6301A"/>
    <w:rsid w:val="00C631FB"/>
    <w:rsid w:val="00C63319"/>
    <w:rsid w:val="00C63347"/>
    <w:rsid w:val="00C63C5A"/>
    <w:rsid w:val="00C6412B"/>
    <w:rsid w:val="00C6482A"/>
    <w:rsid w:val="00C64CEA"/>
    <w:rsid w:val="00C6533F"/>
    <w:rsid w:val="00C656A7"/>
    <w:rsid w:val="00C65F99"/>
    <w:rsid w:val="00C661BA"/>
    <w:rsid w:val="00C6664B"/>
    <w:rsid w:val="00C668C2"/>
    <w:rsid w:val="00C66A6F"/>
    <w:rsid w:val="00C66AA6"/>
    <w:rsid w:val="00C66E0B"/>
    <w:rsid w:val="00C66F45"/>
    <w:rsid w:val="00C674D0"/>
    <w:rsid w:val="00C6788A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9B7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63CB"/>
    <w:rsid w:val="00C763DD"/>
    <w:rsid w:val="00C76526"/>
    <w:rsid w:val="00C7667C"/>
    <w:rsid w:val="00C766C3"/>
    <w:rsid w:val="00C76DDD"/>
    <w:rsid w:val="00C77AEE"/>
    <w:rsid w:val="00C77D51"/>
    <w:rsid w:val="00C800D6"/>
    <w:rsid w:val="00C80218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8BC"/>
    <w:rsid w:val="00C86F8B"/>
    <w:rsid w:val="00C87397"/>
    <w:rsid w:val="00C874A7"/>
    <w:rsid w:val="00C87BF0"/>
    <w:rsid w:val="00C9032C"/>
    <w:rsid w:val="00C90DD8"/>
    <w:rsid w:val="00C911F2"/>
    <w:rsid w:val="00C916E9"/>
    <w:rsid w:val="00C91904"/>
    <w:rsid w:val="00C92003"/>
    <w:rsid w:val="00C920A1"/>
    <w:rsid w:val="00C922B7"/>
    <w:rsid w:val="00C9244A"/>
    <w:rsid w:val="00C92CC8"/>
    <w:rsid w:val="00C92F91"/>
    <w:rsid w:val="00C9324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97F44"/>
    <w:rsid w:val="00CA0454"/>
    <w:rsid w:val="00CA0687"/>
    <w:rsid w:val="00CA087D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3F8"/>
    <w:rsid w:val="00CA3E9A"/>
    <w:rsid w:val="00CA416F"/>
    <w:rsid w:val="00CA4B39"/>
    <w:rsid w:val="00CA4C70"/>
    <w:rsid w:val="00CA553F"/>
    <w:rsid w:val="00CA5563"/>
    <w:rsid w:val="00CA5BCE"/>
    <w:rsid w:val="00CA6198"/>
    <w:rsid w:val="00CA68E4"/>
    <w:rsid w:val="00CA744E"/>
    <w:rsid w:val="00CA749B"/>
    <w:rsid w:val="00CA7661"/>
    <w:rsid w:val="00CA76DA"/>
    <w:rsid w:val="00CA7857"/>
    <w:rsid w:val="00CA78EC"/>
    <w:rsid w:val="00CA7BBC"/>
    <w:rsid w:val="00CA7CE5"/>
    <w:rsid w:val="00CB0540"/>
    <w:rsid w:val="00CB0BF0"/>
    <w:rsid w:val="00CB0DAA"/>
    <w:rsid w:val="00CB1212"/>
    <w:rsid w:val="00CB12CB"/>
    <w:rsid w:val="00CB1E4E"/>
    <w:rsid w:val="00CB217C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DA3"/>
    <w:rsid w:val="00CB63CB"/>
    <w:rsid w:val="00CB67E5"/>
    <w:rsid w:val="00CB6DB2"/>
    <w:rsid w:val="00CB71BF"/>
    <w:rsid w:val="00CB72E4"/>
    <w:rsid w:val="00CB758A"/>
    <w:rsid w:val="00CB7C8C"/>
    <w:rsid w:val="00CB7FFB"/>
    <w:rsid w:val="00CC04D8"/>
    <w:rsid w:val="00CC061F"/>
    <w:rsid w:val="00CC0B24"/>
    <w:rsid w:val="00CC14D5"/>
    <w:rsid w:val="00CC161C"/>
    <w:rsid w:val="00CC174B"/>
    <w:rsid w:val="00CC1D9F"/>
    <w:rsid w:val="00CC1E86"/>
    <w:rsid w:val="00CC2010"/>
    <w:rsid w:val="00CC2A6C"/>
    <w:rsid w:val="00CC2D02"/>
    <w:rsid w:val="00CC36DF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26"/>
    <w:rsid w:val="00CC73C5"/>
    <w:rsid w:val="00CD01B0"/>
    <w:rsid w:val="00CD032D"/>
    <w:rsid w:val="00CD0443"/>
    <w:rsid w:val="00CD1544"/>
    <w:rsid w:val="00CD1857"/>
    <w:rsid w:val="00CD1F92"/>
    <w:rsid w:val="00CD26DA"/>
    <w:rsid w:val="00CD2911"/>
    <w:rsid w:val="00CD2E07"/>
    <w:rsid w:val="00CD377D"/>
    <w:rsid w:val="00CD3901"/>
    <w:rsid w:val="00CD3D0B"/>
    <w:rsid w:val="00CD3F59"/>
    <w:rsid w:val="00CD46D8"/>
    <w:rsid w:val="00CD47BE"/>
    <w:rsid w:val="00CD4DC9"/>
    <w:rsid w:val="00CD55AE"/>
    <w:rsid w:val="00CD608D"/>
    <w:rsid w:val="00CD6186"/>
    <w:rsid w:val="00CD6858"/>
    <w:rsid w:val="00CD73C5"/>
    <w:rsid w:val="00CD7F7A"/>
    <w:rsid w:val="00CE0358"/>
    <w:rsid w:val="00CE09B7"/>
    <w:rsid w:val="00CE0FCC"/>
    <w:rsid w:val="00CE1D7A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3A"/>
    <w:rsid w:val="00CF6BEE"/>
    <w:rsid w:val="00CF75F8"/>
    <w:rsid w:val="00CF7916"/>
    <w:rsid w:val="00CF7AB9"/>
    <w:rsid w:val="00D00213"/>
    <w:rsid w:val="00D0082E"/>
    <w:rsid w:val="00D0100F"/>
    <w:rsid w:val="00D02535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6F84"/>
    <w:rsid w:val="00D07048"/>
    <w:rsid w:val="00D0726B"/>
    <w:rsid w:val="00D07780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0F0B"/>
    <w:rsid w:val="00D11554"/>
    <w:rsid w:val="00D11691"/>
    <w:rsid w:val="00D121B4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06F"/>
    <w:rsid w:val="00D16374"/>
    <w:rsid w:val="00D1637C"/>
    <w:rsid w:val="00D16856"/>
    <w:rsid w:val="00D16CA6"/>
    <w:rsid w:val="00D16E9D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20B0"/>
    <w:rsid w:val="00D234C9"/>
    <w:rsid w:val="00D237A9"/>
    <w:rsid w:val="00D238A6"/>
    <w:rsid w:val="00D23924"/>
    <w:rsid w:val="00D239A7"/>
    <w:rsid w:val="00D23F73"/>
    <w:rsid w:val="00D23FF2"/>
    <w:rsid w:val="00D25A95"/>
    <w:rsid w:val="00D25EA1"/>
    <w:rsid w:val="00D262AB"/>
    <w:rsid w:val="00D27922"/>
    <w:rsid w:val="00D27A3E"/>
    <w:rsid w:val="00D3022B"/>
    <w:rsid w:val="00D30A00"/>
    <w:rsid w:val="00D31392"/>
    <w:rsid w:val="00D314DF"/>
    <w:rsid w:val="00D319D3"/>
    <w:rsid w:val="00D31D4B"/>
    <w:rsid w:val="00D32519"/>
    <w:rsid w:val="00D3287F"/>
    <w:rsid w:val="00D32E57"/>
    <w:rsid w:val="00D33129"/>
    <w:rsid w:val="00D33314"/>
    <w:rsid w:val="00D33BA0"/>
    <w:rsid w:val="00D3408C"/>
    <w:rsid w:val="00D34320"/>
    <w:rsid w:val="00D34D36"/>
    <w:rsid w:val="00D34EBC"/>
    <w:rsid w:val="00D35683"/>
    <w:rsid w:val="00D36569"/>
    <w:rsid w:val="00D3665C"/>
    <w:rsid w:val="00D366D1"/>
    <w:rsid w:val="00D371A9"/>
    <w:rsid w:val="00D3741F"/>
    <w:rsid w:val="00D376FB"/>
    <w:rsid w:val="00D378FA"/>
    <w:rsid w:val="00D37A61"/>
    <w:rsid w:val="00D402AD"/>
    <w:rsid w:val="00D40AF6"/>
    <w:rsid w:val="00D41090"/>
    <w:rsid w:val="00D41471"/>
    <w:rsid w:val="00D417C1"/>
    <w:rsid w:val="00D4195E"/>
    <w:rsid w:val="00D41D49"/>
    <w:rsid w:val="00D427BC"/>
    <w:rsid w:val="00D42CB6"/>
    <w:rsid w:val="00D42F42"/>
    <w:rsid w:val="00D43227"/>
    <w:rsid w:val="00D44161"/>
    <w:rsid w:val="00D44698"/>
    <w:rsid w:val="00D446BE"/>
    <w:rsid w:val="00D45072"/>
    <w:rsid w:val="00D45DC7"/>
    <w:rsid w:val="00D462BC"/>
    <w:rsid w:val="00D47031"/>
    <w:rsid w:val="00D47433"/>
    <w:rsid w:val="00D475A8"/>
    <w:rsid w:val="00D47904"/>
    <w:rsid w:val="00D5042F"/>
    <w:rsid w:val="00D50686"/>
    <w:rsid w:val="00D5068C"/>
    <w:rsid w:val="00D50726"/>
    <w:rsid w:val="00D508CC"/>
    <w:rsid w:val="00D50F4B"/>
    <w:rsid w:val="00D51804"/>
    <w:rsid w:val="00D51893"/>
    <w:rsid w:val="00D52107"/>
    <w:rsid w:val="00D523C0"/>
    <w:rsid w:val="00D524FF"/>
    <w:rsid w:val="00D52742"/>
    <w:rsid w:val="00D52790"/>
    <w:rsid w:val="00D53A35"/>
    <w:rsid w:val="00D53D09"/>
    <w:rsid w:val="00D54005"/>
    <w:rsid w:val="00D541A9"/>
    <w:rsid w:val="00D54353"/>
    <w:rsid w:val="00D544EE"/>
    <w:rsid w:val="00D551BA"/>
    <w:rsid w:val="00D55820"/>
    <w:rsid w:val="00D55DF6"/>
    <w:rsid w:val="00D55E28"/>
    <w:rsid w:val="00D55E57"/>
    <w:rsid w:val="00D565DB"/>
    <w:rsid w:val="00D56FF5"/>
    <w:rsid w:val="00D574E7"/>
    <w:rsid w:val="00D57E2D"/>
    <w:rsid w:val="00D601A5"/>
    <w:rsid w:val="00D60235"/>
    <w:rsid w:val="00D60547"/>
    <w:rsid w:val="00D60655"/>
    <w:rsid w:val="00D60710"/>
    <w:rsid w:val="00D6072B"/>
    <w:rsid w:val="00D60802"/>
    <w:rsid w:val="00D60C53"/>
    <w:rsid w:val="00D60F59"/>
    <w:rsid w:val="00D62343"/>
    <w:rsid w:val="00D6241B"/>
    <w:rsid w:val="00D62869"/>
    <w:rsid w:val="00D62E2F"/>
    <w:rsid w:val="00D63424"/>
    <w:rsid w:val="00D63425"/>
    <w:rsid w:val="00D63597"/>
    <w:rsid w:val="00D63E1D"/>
    <w:rsid w:val="00D645E0"/>
    <w:rsid w:val="00D650CD"/>
    <w:rsid w:val="00D65338"/>
    <w:rsid w:val="00D6555F"/>
    <w:rsid w:val="00D661E1"/>
    <w:rsid w:val="00D663AD"/>
    <w:rsid w:val="00D66444"/>
    <w:rsid w:val="00D66AA6"/>
    <w:rsid w:val="00D66D24"/>
    <w:rsid w:val="00D67A41"/>
    <w:rsid w:val="00D67B79"/>
    <w:rsid w:val="00D67C05"/>
    <w:rsid w:val="00D67DFB"/>
    <w:rsid w:val="00D67F65"/>
    <w:rsid w:val="00D70006"/>
    <w:rsid w:val="00D70488"/>
    <w:rsid w:val="00D706CE"/>
    <w:rsid w:val="00D70812"/>
    <w:rsid w:val="00D70FB4"/>
    <w:rsid w:val="00D711D6"/>
    <w:rsid w:val="00D713E5"/>
    <w:rsid w:val="00D722DB"/>
    <w:rsid w:val="00D728B4"/>
    <w:rsid w:val="00D72921"/>
    <w:rsid w:val="00D72D7C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4E9"/>
    <w:rsid w:val="00D76628"/>
    <w:rsid w:val="00D76B18"/>
    <w:rsid w:val="00D76DC9"/>
    <w:rsid w:val="00D76F5C"/>
    <w:rsid w:val="00D76F6A"/>
    <w:rsid w:val="00D771EC"/>
    <w:rsid w:val="00D7764A"/>
    <w:rsid w:val="00D80D46"/>
    <w:rsid w:val="00D81BCA"/>
    <w:rsid w:val="00D81F43"/>
    <w:rsid w:val="00D822AB"/>
    <w:rsid w:val="00D8283E"/>
    <w:rsid w:val="00D82ABB"/>
    <w:rsid w:val="00D82C41"/>
    <w:rsid w:val="00D83135"/>
    <w:rsid w:val="00D831DF"/>
    <w:rsid w:val="00D835BC"/>
    <w:rsid w:val="00D83781"/>
    <w:rsid w:val="00D837D8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5DE"/>
    <w:rsid w:val="00D92A11"/>
    <w:rsid w:val="00D94E1B"/>
    <w:rsid w:val="00D95291"/>
    <w:rsid w:val="00D953A2"/>
    <w:rsid w:val="00D96318"/>
    <w:rsid w:val="00D966E4"/>
    <w:rsid w:val="00D96CBA"/>
    <w:rsid w:val="00D96FBF"/>
    <w:rsid w:val="00D972D5"/>
    <w:rsid w:val="00D97624"/>
    <w:rsid w:val="00D97AA4"/>
    <w:rsid w:val="00D97F7B"/>
    <w:rsid w:val="00DA0149"/>
    <w:rsid w:val="00DA032A"/>
    <w:rsid w:val="00DA04E0"/>
    <w:rsid w:val="00DA0813"/>
    <w:rsid w:val="00DA0971"/>
    <w:rsid w:val="00DA0A04"/>
    <w:rsid w:val="00DA0AD0"/>
    <w:rsid w:val="00DA1F42"/>
    <w:rsid w:val="00DA2BC6"/>
    <w:rsid w:val="00DA3DCC"/>
    <w:rsid w:val="00DA42A0"/>
    <w:rsid w:val="00DA43EC"/>
    <w:rsid w:val="00DA446D"/>
    <w:rsid w:val="00DA4E9F"/>
    <w:rsid w:val="00DA524B"/>
    <w:rsid w:val="00DA52B0"/>
    <w:rsid w:val="00DA5E29"/>
    <w:rsid w:val="00DA603E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1D5D"/>
    <w:rsid w:val="00DB28BB"/>
    <w:rsid w:val="00DB2A5E"/>
    <w:rsid w:val="00DB2A83"/>
    <w:rsid w:val="00DB33B6"/>
    <w:rsid w:val="00DB3835"/>
    <w:rsid w:val="00DB3D17"/>
    <w:rsid w:val="00DB3FE5"/>
    <w:rsid w:val="00DB406F"/>
    <w:rsid w:val="00DB4362"/>
    <w:rsid w:val="00DB4A41"/>
    <w:rsid w:val="00DB4EAF"/>
    <w:rsid w:val="00DB541B"/>
    <w:rsid w:val="00DB6199"/>
    <w:rsid w:val="00DB63E1"/>
    <w:rsid w:val="00DB6537"/>
    <w:rsid w:val="00DB6A0E"/>
    <w:rsid w:val="00DB6C13"/>
    <w:rsid w:val="00DB6FD8"/>
    <w:rsid w:val="00DB7161"/>
    <w:rsid w:val="00DB7170"/>
    <w:rsid w:val="00DB7CF9"/>
    <w:rsid w:val="00DB7FD8"/>
    <w:rsid w:val="00DC01EF"/>
    <w:rsid w:val="00DC0357"/>
    <w:rsid w:val="00DC04CC"/>
    <w:rsid w:val="00DC0D44"/>
    <w:rsid w:val="00DC102C"/>
    <w:rsid w:val="00DC2197"/>
    <w:rsid w:val="00DC266B"/>
    <w:rsid w:val="00DC2C01"/>
    <w:rsid w:val="00DC2D82"/>
    <w:rsid w:val="00DC40FD"/>
    <w:rsid w:val="00DC4AC5"/>
    <w:rsid w:val="00DC4AD8"/>
    <w:rsid w:val="00DC548C"/>
    <w:rsid w:val="00DC54CA"/>
    <w:rsid w:val="00DC6034"/>
    <w:rsid w:val="00DC603F"/>
    <w:rsid w:val="00DC69DC"/>
    <w:rsid w:val="00DC6C01"/>
    <w:rsid w:val="00DC6DF2"/>
    <w:rsid w:val="00DC6E27"/>
    <w:rsid w:val="00DC70A3"/>
    <w:rsid w:val="00DC7359"/>
    <w:rsid w:val="00DC7813"/>
    <w:rsid w:val="00DC7B3F"/>
    <w:rsid w:val="00DC7EF1"/>
    <w:rsid w:val="00DD0482"/>
    <w:rsid w:val="00DD0792"/>
    <w:rsid w:val="00DD1344"/>
    <w:rsid w:val="00DD1A46"/>
    <w:rsid w:val="00DD1B91"/>
    <w:rsid w:val="00DD1D65"/>
    <w:rsid w:val="00DD1ED6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0D5"/>
    <w:rsid w:val="00DD6285"/>
    <w:rsid w:val="00DD6582"/>
    <w:rsid w:val="00DD6650"/>
    <w:rsid w:val="00DD669A"/>
    <w:rsid w:val="00DD67E6"/>
    <w:rsid w:val="00DD7045"/>
    <w:rsid w:val="00DD71A2"/>
    <w:rsid w:val="00DD7E65"/>
    <w:rsid w:val="00DE04E5"/>
    <w:rsid w:val="00DE0A82"/>
    <w:rsid w:val="00DE112A"/>
    <w:rsid w:val="00DE185B"/>
    <w:rsid w:val="00DE1DC4"/>
    <w:rsid w:val="00DE1F31"/>
    <w:rsid w:val="00DE24E1"/>
    <w:rsid w:val="00DE2848"/>
    <w:rsid w:val="00DE2B3C"/>
    <w:rsid w:val="00DE2CE3"/>
    <w:rsid w:val="00DE325F"/>
    <w:rsid w:val="00DE343F"/>
    <w:rsid w:val="00DE360E"/>
    <w:rsid w:val="00DE3783"/>
    <w:rsid w:val="00DE4759"/>
    <w:rsid w:val="00DE4A18"/>
    <w:rsid w:val="00DE4B79"/>
    <w:rsid w:val="00DE4E1C"/>
    <w:rsid w:val="00DE53E9"/>
    <w:rsid w:val="00DE541A"/>
    <w:rsid w:val="00DE5DC0"/>
    <w:rsid w:val="00DE63D7"/>
    <w:rsid w:val="00DE6693"/>
    <w:rsid w:val="00DE67C5"/>
    <w:rsid w:val="00DE6815"/>
    <w:rsid w:val="00DE6A42"/>
    <w:rsid w:val="00DE70D5"/>
    <w:rsid w:val="00DE71D9"/>
    <w:rsid w:val="00DE7225"/>
    <w:rsid w:val="00DE7635"/>
    <w:rsid w:val="00DE7761"/>
    <w:rsid w:val="00DE78AE"/>
    <w:rsid w:val="00DE7D77"/>
    <w:rsid w:val="00DF001C"/>
    <w:rsid w:val="00DF0678"/>
    <w:rsid w:val="00DF09A8"/>
    <w:rsid w:val="00DF121F"/>
    <w:rsid w:val="00DF1596"/>
    <w:rsid w:val="00DF1732"/>
    <w:rsid w:val="00DF1A8C"/>
    <w:rsid w:val="00DF1D61"/>
    <w:rsid w:val="00DF1F2D"/>
    <w:rsid w:val="00DF295D"/>
    <w:rsid w:val="00DF2BF5"/>
    <w:rsid w:val="00DF31D7"/>
    <w:rsid w:val="00DF3A58"/>
    <w:rsid w:val="00DF3E19"/>
    <w:rsid w:val="00DF468A"/>
    <w:rsid w:val="00DF4917"/>
    <w:rsid w:val="00DF4BE0"/>
    <w:rsid w:val="00DF4E32"/>
    <w:rsid w:val="00DF509C"/>
    <w:rsid w:val="00DF51B5"/>
    <w:rsid w:val="00DF55FF"/>
    <w:rsid w:val="00DF5706"/>
    <w:rsid w:val="00DF5FF1"/>
    <w:rsid w:val="00DF6454"/>
    <w:rsid w:val="00DF6A80"/>
    <w:rsid w:val="00DF6E31"/>
    <w:rsid w:val="00DF6F21"/>
    <w:rsid w:val="00DF70D2"/>
    <w:rsid w:val="00DF76F8"/>
    <w:rsid w:val="00DF7BEC"/>
    <w:rsid w:val="00DF7E2F"/>
    <w:rsid w:val="00DF7E4D"/>
    <w:rsid w:val="00E008B8"/>
    <w:rsid w:val="00E008CF"/>
    <w:rsid w:val="00E00992"/>
    <w:rsid w:val="00E00C55"/>
    <w:rsid w:val="00E02100"/>
    <w:rsid w:val="00E029D4"/>
    <w:rsid w:val="00E02CE2"/>
    <w:rsid w:val="00E02F84"/>
    <w:rsid w:val="00E031BA"/>
    <w:rsid w:val="00E044F3"/>
    <w:rsid w:val="00E04CBB"/>
    <w:rsid w:val="00E05D9B"/>
    <w:rsid w:val="00E061DB"/>
    <w:rsid w:val="00E0639C"/>
    <w:rsid w:val="00E0647A"/>
    <w:rsid w:val="00E067E6"/>
    <w:rsid w:val="00E07C3F"/>
    <w:rsid w:val="00E1018E"/>
    <w:rsid w:val="00E105F1"/>
    <w:rsid w:val="00E116D1"/>
    <w:rsid w:val="00E1196F"/>
    <w:rsid w:val="00E11D3C"/>
    <w:rsid w:val="00E1202A"/>
    <w:rsid w:val="00E123D4"/>
    <w:rsid w:val="00E12531"/>
    <w:rsid w:val="00E125C1"/>
    <w:rsid w:val="00E12658"/>
    <w:rsid w:val="00E1282E"/>
    <w:rsid w:val="00E1337F"/>
    <w:rsid w:val="00E1355A"/>
    <w:rsid w:val="00E13597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7B5"/>
    <w:rsid w:val="00E1681E"/>
    <w:rsid w:val="00E16D05"/>
    <w:rsid w:val="00E16F58"/>
    <w:rsid w:val="00E17401"/>
    <w:rsid w:val="00E175CA"/>
    <w:rsid w:val="00E200A3"/>
    <w:rsid w:val="00E21927"/>
    <w:rsid w:val="00E21E3D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0D0"/>
    <w:rsid w:val="00E25384"/>
    <w:rsid w:val="00E25898"/>
    <w:rsid w:val="00E2615D"/>
    <w:rsid w:val="00E26318"/>
    <w:rsid w:val="00E263F6"/>
    <w:rsid w:val="00E26B58"/>
    <w:rsid w:val="00E2756F"/>
    <w:rsid w:val="00E279B8"/>
    <w:rsid w:val="00E27EFA"/>
    <w:rsid w:val="00E3008A"/>
    <w:rsid w:val="00E30337"/>
    <w:rsid w:val="00E30B66"/>
    <w:rsid w:val="00E31463"/>
    <w:rsid w:val="00E31615"/>
    <w:rsid w:val="00E3168A"/>
    <w:rsid w:val="00E31AA9"/>
    <w:rsid w:val="00E31EF3"/>
    <w:rsid w:val="00E31FEB"/>
    <w:rsid w:val="00E32866"/>
    <w:rsid w:val="00E3336F"/>
    <w:rsid w:val="00E334B3"/>
    <w:rsid w:val="00E337B4"/>
    <w:rsid w:val="00E339EF"/>
    <w:rsid w:val="00E346E2"/>
    <w:rsid w:val="00E35024"/>
    <w:rsid w:val="00E35240"/>
    <w:rsid w:val="00E35AB0"/>
    <w:rsid w:val="00E35F7E"/>
    <w:rsid w:val="00E36379"/>
    <w:rsid w:val="00E3758D"/>
    <w:rsid w:val="00E405EF"/>
    <w:rsid w:val="00E40A2F"/>
    <w:rsid w:val="00E41537"/>
    <w:rsid w:val="00E41A0E"/>
    <w:rsid w:val="00E41CE9"/>
    <w:rsid w:val="00E41CFD"/>
    <w:rsid w:val="00E42544"/>
    <w:rsid w:val="00E42E0F"/>
    <w:rsid w:val="00E433DF"/>
    <w:rsid w:val="00E43DA9"/>
    <w:rsid w:val="00E44020"/>
    <w:rsid w:val="00E44228"/>
    <w:rsid w:val="00E448CB"/>
    <w:rsid w:val="00E44A3A"/>
    <w:rsid w:val="00E44ADC"/>
    <w:rsid w:val="00E44C1F"/>
    <w:rsid w:val="00E44FCC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303"/>
    <w:rsid w:val="00E515BB"/>
    <w:rsid w:val="00E51DB9"/>
    <w:rsid w:val="00E51E80"/>
    <w:rsid w:val="00E520E6"/>
    <w:rsid w:val="00E530B1"/>
    <w:rsid w:val="00E55891"/>
    <w:rsid w:val="00E55FCD"/>
    <w:rsid w:val="00E56463"/>
    <w:rsid w:val="00E5675D"/>
    <w:rsid w:val="00E56848"/>
    <w:rsid w:val="00E5684A"/>
    <w:rsid w:val="00E569A8"/>
    <w:rsid w:val="00E574EA"/>
    <w:rsid w:val="00E601FD"/>
    <w:rsid w:val="00E60209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6D34"/>
    <w:rsid w:val="00E6712B"/>
    <w:rsid w:val="00E675C9"/>
    <w:rsid w:val="00E67953"/>
    <w:rsid w:val="00E67AFD"/>
    <w:rsid w:val="00E67B14"/>
    <w:rsid w:val="00E67F4B"/>
    <w:rsid w:val="00E70153"/>
    <w:rsid w:val="00E70995"/>
    <w:rsid w:val="00E70CD3"/>
    <w:rsid w:val="00E70D71"/>
    <w:rsid w:val="00E71514"/>
    <w:rsid w:val="00E719C0"/>
    <w:rsid w:val="00E72144"/>
    <w:rsid w:val="00E726BC"/>
    <w:rsid w:val="00E72B6C"/>
    <w:rsid w:val="00E731A8"/>
    <w:rsid w:val="00E732A3"/>
    <w:rsid w:val="00E73910"/>
    <w:rsid w:val="00E7496D"/>
    <w:rsid w:val="00E74D43"/>
    <w:rsid w:val="00E74F6B"/>
    <w:rsid w:val="00E75532"/>
    <w:rsid w:val="00E75F47"/>
    <w:rsid w:val="00E764F7"/>
    <w:rsid w:val="00E77004"/>
    <w:rsid w:val="00E77250"/>
    <w:rsid w:val="00E772D7"/>
    <w:rsid w:val="00E772E5"/>
    <w:rsid w:val="00E776D1"/>
    <w:rsid w:val="00E77940"/>
    <w:rsid w:val="00E7795D"/>
    <w:rsid w:val="00E77CBE"/>
    <w:rsid w:val="00E80B54"/>
    <w:rsid w:val="00E818B3"/>
    <w:rsid w:val="00E82CAB"/>
    <w:rsid w:val="00E82DB7"/>
    <w:rsid w:val="00E83A85"/>
    <w:rsid w:val="00E83FDF"/>
    <w:rsid w:val="00E84070"/>
    <w:rsid w:val="00E84615"/>
    <w:rsid w:val="00E8461F"/>
    <w:rsid w:val="00E84799"/>
    <w:rsid w:val="00E84A6C"/>
    <w:rsid w:val="00E84D7D"/>
    <w:rsid w:val="00E85862"/>
    <w:rsid w:val="00E85A1E"/>
    <w:rsid w:val="00E860C8"/>
    <w:rsid w:val="00E86671"/>
    <w:rsid w:val="00E86CF4"/>
    <w:rsid w:val="00E86EBB"/>
    <w:rsid w:val="00E87311"/>
    <w:rsid w:val="00E876E1"/>
    <w:rsid w:val="00E87839"/>
    <w:rsid w:val="00E87AE6"/>
    <w:rsid w:val="00E87B0B"/>
    <w:rsid w:val="00E87DCA"/>
    <w:rsid w:val="00E90D4A"/>
    <w:rsid w:val="00E90FC4"/>
    <w:rsid w:val="00E90FD6"/>
    <w:rsid w:val="00E916AF"/>
    <w:rsid w:val="00E9260D"/>
    <w:rsid w:val="00E92C8A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D14"/>
    <w:rsid w:val="00E95E92"/>
    <w:rsid w:val="00E95EA7"/>
    <w:rsid w:val="00E967A3"/>
    <w:rsid w:val="00E9721E"/>
    <w:rsid w:val="00EA01EC"/>
    <w:rsid w:val="00EA0257"/>
    <w:rsid w:val="00EA03EE"/>
    <w:rsid w:val="00EA0592"/>
    <w:rsid w:val="00EA06FA"/>
    <w:rsid w:val="00EA078A"/>
    <w:rsid w:val="00EA078E"/>
    <w:rsid w:val="00EA0AC9"/>
    <w:rsid w:val="00EA0DD8"/>
    <w:rsid w:val="00EA15B0"/>
    <w:rsid w:val="00EA1632"/>
    <w:rsid w:val="00EA1A39"/>
    <w:rsid w:val="00EA1C6A"/>
    <w:rsid w:val="00EA258F"/>
    <w:rsid w:val="00EA2682"/>
    <w:rsid w:val="00EA27CB"/>
    <w:rsid w:val="00EA2B01"/>
    <w:rsid w:val="00EA31F3"/>
    <w:rsid w:val="00EA345C"/>
    <w:rsid w:val="00EA3A66"/>
    <w:rsid w:val="00EA3B3F"/>
    <w:rsid w:val="00EA3EE6"/>
    <w:rsid w:val="00EA41B4"/>
    <w:rsid w:val="00EA469F"/>
    <w:rsid w:val="00EA572C"/>
    <w:rsid w:val="00EA5AE3"/>
    <w:rsid w:val="00EA5AF2"/>
    <w:rsid w:val="00EA5B3D"/>
    <w:rsid w:val="00EA5D97"/>
    <w:rsid w:val="00EA5E89"/>
    <w:rsid w:val="00EA61A5"/>
    <w:rsid w:val="00EA6749"/>
    <w:rsid w:val="00EA6A9D"/>
    <w:rsid w:val="00EA7150"/>
    <w:rsid w:val="00EA7439"/>
    <w:rsid w:val="00EA748F"/>
    <w:rsid w:val="00EA782D"/>
    <w:rsid w:val="00EA794C"/>
    <w:rsid w:val="00EB002C"/>
    <w:rsid w:val="00EB0206"/>
    <w:rsid w:val="00EB0211"/>
    <w:rsid w:val="00EB050B"/>
    <w:rsid w:val="00EB0BD5"/>
    <w:rsid w:val="00EB0C1E"/>
    <w:rsid w:val="00EB11C6"/>
    <w:rsid w:val="00EB1984"/>
    <w:rsid w:val="00EB1A5B"/>
    <w:rsid w:val="00EB1C03"/>
    <w:rsid w:val="00EB1E9A"/>
    <w:rsid w:val="00EB2AF7"/>
    <w:rsid w:val="00EB2B0B"/>
    <w:rsid w:val="00EB2B12"/>
    <w:rsid w:val="00EB2B3E"/>
    <w:rsid w:val="00EB3FB2"/>
    <w:rsid w:val="00EB4145"/>
    <w:rsid w:val="00EB43FE"/>
    <w:rsid w:val="00EB4574"/>
    <w:rsid w:val="00EB4B6A"/>
    <w:rsid w:val="00EB4F2A"/>
    <w:rsid w:val="00EB5058"/>
    <w:rsid w:val="00EB511E"/>
    <w:rsid w:val="00EB61D6"/>
    <w:rsid w:val="00EB645D"/>
    <w:rsid w:val="00EB6E66"/>
    <w:rsid w:val="00EB7590"/>
    <w:rsid w:val="00EB7D56"/>
    <w:rsid w:val="00EC0AE5"/>
    <w:rsid w:val="00EC1016"/>
    <w:rsid w:val="00EC138D"/>
    <w:rsid w:val="00EC1438"/>
    <w:rsid w:val="00EC16A0"/>
    <w:rsid w:val="00EC174D"/>
    <w:rsid w:val="00EC1A03"/>
    <w:rsid w:val="00EC1CD7"/>
    <w:rsid w:val="00EC1F2C"/>
    <w:rsid w:val="00EC1FE3"/>
    <w:rsid w:val="00EC2157"/>
    <w:rsid w:val="00EC2AAD"/>
    <w:rsid w:val="00EC394E"/>
    <w:rsid w:val="00EC39EB"/>
    <w:rsid w:val="00EC4393"/>
    <w:rsid w:val="00EC524B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6B0"/>
    <w:rsid w:val="00ED3FFD"/>
    <w:rsid w:val="00ED428A"/>
    <w:rsid w:val="00ED4407"/>
    <w:rsid w:val="00ED522E"/>
    <w:rsid w:val="00ED5484"/>
    <w:rsid w:val="00ED5756"/>
    <w:rsid w:val="00ED5864"/>
    <w:rsid w:val="00ED5BF0"/>
    <w:rsid w:val="00ED5CCF"/>
    <w:rsid w:val="00ED65C4"/>
    <w:rsid w:val="00ED69F2"/>
    <w:rsid w:val="00ED6ADB"/>
    <w:rsid w:val="00ED6CEF"/>
    <w:rsid w:val="00ED7004"/>
    <w:rsid w:val="00ED7545"/>
    <w:rsid w:val="00ED764C"/>
    <w:rsid w:val="00ED7C80"/>
    <w:rsid w:val="00ED7F5F"/>
    <w:rsid w:val="00EE05B5"/>
    <w:rsid w:val="00EE09F6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6E"/>
    <w:rsid w:val="00EE2C91"/>
    <w:rsid w:val="00EE3979"/>
    <w:rsid w:val="00EE39CB"/>
    <w:rsid w:val="00EE4062"/>
    <w:rsid w:val="00EE4603"/>
    <w:rsid w:val="00EE463D"/>
    <w:rsid w:val="00EE545C"/>
    <w:rsid w:val="00EE5750"/>
    <w:rsid w:val="00EE5AB4"/>
    <w:rsid w:val="00EE5F03"/>
    <w:rsid w:val="00EE625C"/>
    <w:rsid w:val="00EE68B9"/>
    <w:rsid w:val="00EE70F3"/>
    <w:rsid w:val="00EE7900"/>
    <w:rsid w:val="00EF0353"/>
    <w:rsid w:val="00EF0BC6"/>
    <w:rsid w:val="00EF0D79"/>
    <w:rsid w:val="00EF11E0"/>
    <w:rsid w:val="00EF138C"/>
    <w:rsid w:val="00EF24D5"/>
    <w:rsid w:val="00EF263C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4177"/>
    <w:rsid w:val="00EF42EA"/>
    <w:rsid w:val="00EF43BD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1B2"/>
    <w:rsid w:val="00F003C4"/>
    <w:rsid w:val="00F00660"/>
    <w:rsid w:val="00F00765"/>
    <w:rsid w:val="00F00B31"/>
    <w:rsid w:val="00F00FB7"/>
    <w:rsid w:val="00F01D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70F1"/>
    <w:rsid w:val="00F0737D"/>
    <w:rsid w:val="00F078B1"/>
    <w:rsid w:val="00F078BE"/>
    <w:rsid w:val="00F07A9F"/>
    <w:rsid w:val="00F07D13"/>
    <w:rsid w:val="00F10018"/>
    <w:rsid w:val="00F103F0"/>
    <w:rsid w:val="00F10A0F"/>
    <w:rsid w:val="00F10CAC"/>
    <w:rsid w:val="00F1112F"/>
    <w:rsid w:val="00F11698"/>
    <w:rsid w:val="00F116D8"/>
    <w:rsid w:val="00F1228F"/>
    <w:rsid w:val="00F124C2"/>
    <w:rsid w:val="00F126D4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060"/>
    <w:rsid w:val="00F14320"/>
    <w:rsid w:val="00F14345"/>
    <w:rsid w:val="00F144C8"/>
    <w:rsid w:val="00F14529"/>
    <w:rsid w:val="00F14927"/>
    <w:rsid w:val="00F14C63"/>
    <w:rsid w:val="00F14E67"/>
    <w:rsid w:val="00F151EC"/>
    <w:rsid w:val="00F15E33"/>
    <w:rsid w:val="00F15F94"/>
    <w:rsid w:val="00F15FBE"/>
    <w:rsid w:val="00F1683D"/>
    <w:rsid w:val="00F16AB0"/>
    <w:rsid w:val="00F16F71"/>
    <w:rsid w:val="00F20AB7"/>
    <w:rsid w:val="00F20E9B"/>
    <w:rsid w:val="00F21BA5"/>
    <w:rsid w:val="00F21D80"/>
    <w:rsid w:val="00F21E81"/>
    <w:rsid w:val="00F22229"/>
    <w:rsid w:val="00F22884"/>
    <w:rsid w:val="00F2291C"/>
    <w:rsid w:val="00F22E15"/>
    <w:rsid w:val="00F23097"/>
    <w:rsid w:val="00F23121"/>
    <w:rsid w:val="00F2336F"/>
    <w:rsid w:val="00F237CA"/>
    <w:rsid w:val="00F2416B"/>
    <w:rsid w:val="00F2435A"/>
    <w:rsid w:val="00F2470D"/>
    <w:rsid w:val="00F2523E"/>
    <w:rsid w:val="00F25BCD"/>
    <w:rsid w:val="00F26153"/>
    <w:rsid w:val="00F26C5E"/>
    <w:rsid w:val="00F26CEB"/>
    <w:rsid w:val="00F26EB1"/>
    <w:rsid w:val="00F279BE"/>
    <w:rsid w:val="00F30330"/>
    <w:rsid w:val="00F306BF"/>
    <w:rsid w:val="00F3179B"/>
    <w:rsid w:val="00F31AB6"/>
    <w:rsid w:val="00F31C64"/>
    <w:rsid w:val="00F320CE"/>
    <w:rsid w:val="00F3291A"/>
    <w:rsid w:val="00F32CD6"/>
    <w:rsid w:val="00F3326A"/>
    <w:rsid w:val="00F33971"/>
    <w:rsid w:val="00F35AC2"/>
    <w:rsid w:val="00F35DA9"/>
    <w:rsid w:val="00F36B15"/>
    <w:rsid w:val="00F36B84"/>
    <w:rsid w:val="00F36B9F"/>
    <w:rsid w:val="00F36EC2"/>
    <w:rsid w:val="00F36F4D"/>
    <w:rsid w:val="00F37279"/>
    <w:rsid w:val="00F376C1"/>
    <w:rsid w:val="00F37FA5"/>
    <w:rsid w:val="00F40284"/>
    <w:rsid w:val="00F40470"/>
    <w:rsid w:val="00F40523"/>
    <w:rsid w:val="00F4096A"/>
    <w:rsid w:val="00F41193"/>
    <w:rsid w:val="00F41273"/>
    <w:rsid w:val="00F412F3"/>
    <w:rsid w:val="00F41FE1"/>
    <w:rsid w:val="00F422AE"/>
    <w:rsid w:val="00F42871"/>
    <w:rsid w:val="00F42A5B"/>
    <w:rsid w:val="00F42A5E"/>
    <w:rsid w:val="00F42D5E"/>
    <w:rsid w:val="00F42D7D"/>
    <w:rsid w:val="00F437DD"/>
    <w:rsid w:val="00F43E3A"/>
    <w:rsid w:val="00F44C11"/>
    <w:rsid w:val="00F4502C"/>
    <w:rsid w:val="00F45271"/>
    <w:rsid w:val="00F4546F"/>
    <w:rsid w:val="00F45982"/>
    <w:rsid w:val="00F45BD8"/>
    <w:rsid w:val="00F46E77"/>
    <w:rsid w:val="00F46F3D"/>
    <w:rsid w:val="00F46FDA"/>
    <w:rsid w:val="00F472C8"/>
    <w:rsid w:val="00F472E0"/>
    <w:rsid w:val="00F47973"/>
    <w:rsid w:val="00F47A78"/>
    <w:rsid w:val="00F47D77"/>
    <w:rsid w:val="00F50648"/>
    <w:rsid w:val="00F50A1F"/>
    <w:rsid w:val="00F50FB8"/>
    <w:rsid w:val="00F51431"/>
    <w:rsid w:val="00F51976"/>
    <w:rsid w:val="00F52800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560"/>
    <w:rsid w:val="00F568CB"/>
    <w:rsid w:val="00F56DE1"/>
    <w:rsid w:val="00F5718D"/>
    <w:rsid w:val="00F573CD"/>
    <w:rsid w:val="00F60EF9"/>
    <w:rsid w:val="00F60FEB"/>
    <w:rsid w:val="00F62966"/>
    <w:rsid w:val="00F62A01"/>
    <w:rsid w:val="00F62A81"/>
    <w:rsid w:val="00F632E8"/>
    <w:rsid w:val="00F6364A"/>
    <w:rsid w:val="00F636B9"/>
    <w:rsid w:val="00F6389A"/>
    <w:rsid w:val="00F63AE0"/>
    <w:rsid w:val="00F63D00"/>
    <w:rsid w:val="00F63DB1"/>
    <w:rsid w:val="00F64745"/>
    <w:rsid w:val="00F6487A"/>
    <w:rsid w:val="00F64A34"/>
    <w:rsid w:val="00F64F6C"/>
    <w:rsid w:val="00F65158"/>
    <w:rsid w:val="00F65299"/>
    <w:rsid w:val="00F66849"/>
    <w:rsid w:val="00F669DD"/>
    <w:rsid w:val="00F67370"/>
    <w:rsid w:val="00F6740C"/>
    <w:rsid w:val="00F6756C"/>
    <w:rsid w:val="00F67631"/>
    <w:rsid w:val="00F67976"/>
    <w:rsid w:val="00F67B22"/>
    <w:rsid w:val="00F67BDC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2BF"/>
    <w:rsid w:val="00F774FD"/>
    <w:rsid w:val="00F776C9"/>
    <w:rsid w:val="00F77B98"/>
    <w:rsid w:val="00F77CF8"/>
    <w:rsid w:val="00F77D8C"/>
    <w:rsid w:val="00F77D98"/>
    <w:rsid w:val="00F8020F"/>
    <w:rsid w:val="00F80FCA"/>
    <w:rsid w:val="00F81276"/>
    <w:rsid w:val="00F81FA0"/>
    <w:rsid w:val="00F829A9"/>
    <w:rsid w:val="00F82BA1"/>
    <w:rsid w:val="00F82DA3"/>
    <w:rsid w:val="00F82E89"/>
    <w:rsid w:val="00F84329"/>
    <w:rsid w:val="00F84B70"/>
    <w:rsid w:val="00F84B8B"/>
    <w:rsid w:val="00F85251"/>
    <w:rsid w:val="00F852C3"/>
    <w:rsid w:val="00F85B46"/>
    <w:rsid w:val="00F85BA9"/>
    <w:rsid w:val="00F86130"/>
    <w:rsid w:val="00F861F6"/>
    <w:rsid w:val="00F86A13"/>
    <w:rsid w:val="00F8747D"/>
    <w:rsid w:val="00F87558"/>
    <w:rsid w:val="00F8779B"/>
    <w:rsid w:val="00F8781C"/>
    <w:rsid w:val="00F8786D"/>
    <w:rsid w:val="00F87A21"/>
    <w:rsid w:val="00F87D57"/>
    <w:rsid w:val="00F9065A"/>
    <w:rsid w:val="00F90B42"/>
    <w:rsid w:val="00F9121E"/>
    <w:rsid w:val="00F91D22"/>
    <w:rsid w:val="00F91D95"/>
    <w:rsid w:val="00F92149"/>
    <w:rsid w:val="00F92DAB"/>
    <w:rsid w:val="00F92E88"/>
    <w:rsid w:val="00F93CB1"/>
    <w:rsid w:val="00F94336"/>
    <w:rsid w:val="00F9445E"/>
    <w:rsid w:val="00F9480E"/>
    <w:rsid w:val="00F94A3C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007"/>
    <w:rsid w:val="00FA21B4"/>
    <w:rsid w:val="00FA223D"/>
    <w:rsid w:val="00FA2662"/>
    <w:rsid w:val="00FA26B8"/>
    <w:rsid w:val="00FA2D1F"/>
    <w:rsid w:val="00FA2E40"/>
    <w:rsid w:val="00FA31A2"/>
    <w:rsid w:val="00FA31E4"/>
    <w:rsid w:val="00FA33E1"/>
    <w:rsid w:val="00FA39A1"/>
    <w:rsid w:val="00FA44A4"/>
    <w:rsid w:val="00FA4583"/>
    <w:rsid w:val="00FA4631"/>
    <w:rsid w:val="00FA4970"/>
    <w:rsid w:val="00FA5F9F"/>
    <w:rsid w:val="00FA6040"/>
    <w:rsid w:val="00FA6153"/>
    <w:rsid w:val="00FA6D84"/>
    <w:rsid w:val="00FA6FC4"/>
    <w:rsid w:val="00FA7B76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505C"/>
    <w:rsid w:val="00FB6FDB"/>
    <w:rsid w:val="00FB7A1B"/>
    <w:rsid w:val="00FB7E96"/>
    <w:rsid w:val="00FC036E"/>
    <w:rsid w:val="00FC0862"/>
    <w:rsid w:val="00FC10F7"/>
    <w:rsid w:val="00FC129D"/>
    <w:rsid w:val="00FC2029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560F"/>
    <w:rsid w:val="00FC5778"/>
    <w:rsid w:val="00FC6282"/>
    <w:rsid w:val="00FC6546"/>
    <w:rsid w:val="00FC6DB0"/>
    <w:rsid w:val="00FC70FB"/>
    <w:rsid w:val="00FC7508"/>
    <w:rsid w:val="00FC750A"/>
    <w:rsid w:val="00FC7948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2F64"/>
    <w:rsid w:val="00FD31AF"/>
    <w:rsid w:val="00FD3733"/>
    <w:rsid w:val="00FD45EE"/>
    <w:rsid w:val="00FD4768"/>
    <w:rsid w:val="00FD5119"/>
    <w:rsid w:val="00FD552B"/>
    <w:rsid w:val="00FD596D"/>
    <w:rsid w:val="00FD59C8"/>
    <w:rsid w:val="00FD6283"/>
    <w:rsid w:val="00FD68BC"/>
    <w:rsid w:val="00FD7387"/>
    <w:rsid w:val="00FD7A09"/>
    <w:rsid w:val="00FE05D3"/>
    <w:rsid w:val="00FE1F55"/>
    <w:rsid w:val="00FE2178"/>
    <w:rsid w:val="00FE2368"/>
    <w:rsid w:val="00FE297A"/>
    <w:rsid w:val="00FE2A63"/>
    <w:rsid w:val="00FE3025"/>
    <w:rsid w:val="00FE3541"/>
    <w:rsid w:val="00FE3B10"/>
    <w:rsid w:val="00FE3F5D"/>
    <w:rsid w:val="00FE3FE2"/>
    <w:rsid w:val="00FE489C"/>
    <w:rsid w:val="00FE5718"/>
    <w:rsid w:val="00FE58F6"/>
    <w:rsid w:val="00FE5F40"/>
    <w:rsid w:val="00FE5F73"/>
    <w:rsid w:val="00FE601E"/>
    <w:rsid w:val="00FE673E"/>
    <w:rsid w:val="00FE688B"/>
    <w:rsid w:val="00FE689A"/>
    <w:rsid w:val="00FE6B37"/>
    <w:rsid w:val="00FE73AB"/>
    <w:rsid w:val="00FF03EF"/>
    <w:rsid w:val="00FF107C"/>
    <w:rsid w:val="00FF1646"/>
    <w:rsid w:val="00FF2213"/>
    <w:rsid w:val="00FF2242"/>
    <w:rsid w:val="00FF3A89"/>
    <w:rsid w:val="00FF3F93"/>
    <w:rsid w:val="00FF42D7"/>
    <w:rsid w:val="00FF4464"/>
    <w:rsid w:val="00FF4C90"/>
    <w:rsid w:val="00FF4D90"/>
    <w:rsid w:val="00FF4E09"/>
    <w:rsid w:val="00FF4E6B"/>
    <w:rsid w:val="00FF530C"/>
    <w:rsid w:val="00FF5432"/>
    <w:rsid w:val="00FF5707"/>
    <w:rsid w:val="00FF59CF"/>
    <w:rsid w:val="00FF608D"/>
    <w:rsid w:val="00FF60B2"/>
    <w:rsid w:val="00FF6190"/>
    <w:rsid w:val="00FF6F92"/>
    <w:rsid w:val="00FF7000"/>
    <w:rsid w:val="00FF72C3"/>
    <w:rsid w:val="00FF75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EA1A-5907-42ED-9BD2-FF0675BE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47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2015-09-09T17:13:00Z</dcterms:created>
  <dcterms:modified xsi:type="dcterms:W3CDTF">2015-09-12T03:41:00Z</dcterms:modified>
</cp:coreProperties>
</file>