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B35BCC" w:rsidRDefault="00C037D8" w:rsidP="002B18EB">
      <w:pPr>
        <w:bidi/>
        <w:jc w:val="both"/>
        <w:rPr>
          <w:rFonts w:ascii="IRBadr" w:hAnsi="IRBadr" w:cs="IRBadr"/>
          <w:sz w:val="28"/>
          <w:szCs w:val="28"/>
          <w:rtl/>
          <w:lang w:bidi="fa-IR"/>
        </w:rPr>
      </w:pPr>
      <w:bookmarkStart w:id="0" w:name="_GoBack"/>
      <w:r w:rsidRPr="00B35BCC">
        <w:rPr>
          <w:rFonts w:ascii="IRBadr" w:hAnsi="IRBadr" w:cs="IRBadr"/>
          <w:sz w:val="28"/>
          <w:szCs w:val="28"/>
          <w:rtl/>
        </w:rPr>
        <w:t xml:space="preserve">بسم </w:t>
      </w:r>
      <w:bookmarkEnd w:id="0"/>
      <w:r w:rsidRPr="00B35BCC">
        <w:rPr>
          <w:rFonts w:ascii="IRBadr" w:hAnsi="IRBadr" w:cs="IRBadr"/>
          <w:sz w:val="28"/>
          <w:szCs w:val="28"/>
          <w:rtl/>
        </w:rPr>
        <w:t>الله الرحمن الرحی</w:t>
      </w:r>
      <w:r w:rsidR="002B18EB" w:rsidRPr="00B35BCC">
        <w:rPr>
          <w:rFonts w:ascii="IRBadr" w:hAnsi="IRBadr" w:cs="IRBadr"/>
          <w:sz w:val="28"/>
          <w:szCs w:val="28"/>
          <w:rtl/>
          <w:lang w:bidi="fa-IR"/>
        </w:rPr>
        <w:t>م</w:t>
      </w:r>
    </w:p>
    <w:p w:rsidR="004F642F" w:rsidRPr="00B35BCC" w:rsidRDefault="004F642F" w:rsidP="004F642F">
      <w:pPr>
        <w:bidi/>
        <w:jc w:val="both"/>
        <w:rPr>
          <w:rFonts w:ascii="IRBadr" w:hAnsi="IRBadr" w:cs="IRBadr"/>
          <w:sz w:val="28"/>
          <w:szCs w:val="28"/>
          <w:rtl/>
          <w:lang w:bidi="fa-IR"/>
        </w:rPr>
      </w:pPr>
      <w:r w:rsidRPr="00B35BCC">
        <w:rPr>
          <w:rFonts w:ascii="IRBadr" w:hAnsi="IRBadr" w:cs="IRBadr"/>
          <w:sz w:val="28"/>
          <w:szCs w:val="28"/>
          <w:rtl/>
          <w:lang w:bidi="fa-IR"/>
        </w:rPr>
        <w:t>فهرست مطالب:</w:t>
      </w:r>
    </w:p>
    <w:p w:rsidR="00F92149" w:rsidRPr="00B35BCC" w:rsidRDefault="00F92149" w:rsidP="00F92149">
      <w:pPr>
        <w:pStyle w:val="TOC1"/>
        <w:tabs>
          <w:tab w:val="right" w:leader="dot" w:pos="9350"/>
        </w:tabs>
        <w:bidi/>
        <w:rPr>
          <w:rFonts w:ascii="IRBadr" w:hAnsi="IRBadr" w:cs="IRBadr"/>
          <w:noProof/>
          <w:szCs w:val="22"/>
        </w:rPr>
      </w:pPr>
      <w:r w:rsidRPr="00B35BCC">
        <w:rPr>
          <w:rFonts w:ascii="IRBadr" w:hAnsi="IRBadr" w:cs="IRBadr"/>
          <w:sz w:val="28"/>
          <w:rtl/>
        </w:rPr>
        <w:fldChar w:fldCharType="begin"/>
      </w:r>
      <w:r w:rsidRPr="00B35BCC">
        <w:rPr>
          <w:rFonts w:ascii="IRBadr" w:hAnsi="IRBadr" w:cs="IRBadr"/>
          <w:sz w:val="28"/>
          <w:rtl/>
        </w:rPr>
        <w:instrText xml:space="preserve"> </w:instrText>
      </w:r>
      <w:r w:rsidRPr="00B35BCC">
        <w:rPr>
          <w:rFonts w:ascii="IRBadr" w:hAnsi="IRBadr" w:cs="IRBadr"/>
          <w:sz w:val="28"/>
        </w:rPr>
        <w:instrText>TOC</w:instrText>
      </w:r>
      <w:r w:rsidRPr="00B35BCC">
        <w:rPr>
          <w:rFonts w:ascii="IRBadr" w:hAnsi="IRBadr" w:cs="IRBadr"/>
          <w:sz w:val="28"/>
          <w:rtl/>
        </w:rPr>
        <w:instrText xml:space="preserve"> \</w:instrText>
      </w:r>
      <w:r w:rsidRPr="00B35BCC">
        <w:rPr>
          <w:rFonts w:ascii="IRBadr" w:hAnsi="IRBadr" w:cs="IRBadr"/>
          <w:sz w:val="28"/>
        </w:rPr>
        <w:instrText>o "</w:instrText>
      </w:r>
      <w:r w:rsidRPr="00B35BCC">
        <w:rPr>
          <w:rFonts w:ascii="IRBadr" w:hAnsi="IRBadr" w:cs="IRBadr"/>
          <w:sz w:val="28"/>
          <w:rtl/>
        </w:rPr>
        <w:instrText>1-4</w:instrText>
      </w:r>
      <w:r w:rsidRPr="00B35BCC">
        <w:rPr>
          <w:rFonts w:ascii="IRBadr" w:hAnsi="IRBadr" w:cs="IRBadr"/>
          <w:sz w:val="28"/>
        </w:rPr>
        <w:instrText>" \h \z \u</w:instrText>
      </w:r>
      <w:r w:rsidRPr="00B35BCC">
        <w:rPr>
          <w:rFonts w:ascii="IRBadr" w:hAnsi="IRBadr" w:cs="IRBadr"/>
          <w:sz w:val="28"/>
          <w:rtl/>
        </w:rPr>
        <w:instrText xml:space="preserve"> </w:instrText>
      </w:r>
      <w:r w:rsidRPr="00B35BCC">
        <w:rPr>
          <w:rFonts w:ascii="IRBadr" w:hAnsi="IRBadr" w:cs="IRBadr"/>
          <w:sz w:val="28"/>
          <w:rtl/>
        </w:rPr>
        <w:fldChar w:fldCharType="separate"/>
      </w:r>
      <w:hyperlink w:anchor="_Toc426650186" w:history="1">
        <w:r w:rsidRPr="00B35BCC">
          <w:rPr>
            <w:rStyle w:val="Hyperlink"/>
            <w:rFonts w:ascii="IRBadr" w:hAnsi="IRBadr" w:cs="IRBadr"/>
            <w:noProof/>
            <w:rtl/>
          </w:rPr>
          <w:t>مرور جلسات گذشته</w:t>
        </w:r>
        <w:r w:rsidRPr="00B35BCC">
          <w:rPr>
            <w:rFonts w:ascii="IRBadr" w:hAnsi="IRBadr" w:cs="IRBadr"/>
            <w:noProof/>
            <w:webHidden/>
          </w:rPr>
          <w:tab/>
        </w:r>
        <w:r w:rsidRPr="00B35BCC">
          <w:rPr>
            <w:rStyle w:val="Hyperlink"/>
            <w:rFonts w:ascii="IRBadr" w:hAnsi="IRBadr" w:cs="IRBadr"/>
            <w:noProof/>
            <w:rtl/>
          </w:rPr>
          <w:fldChar w:fldCharType="begin"/>
        </w:r>
        <w:r w:rsidRPr="00B35BCC">
          <w:rPr>
            <w:rFonts w:ascii="IRBadr" w:hAnsi="IRBadr" w:cs="IRBadr"/>
            <w:noProof/>
            <w:webHidden/>
          </w:rPr>
          <w:instrText xml:space="preserve"> PAGEREF _Toc426650186 \h </w:instrText>
        </w:r>
        <w:r w:rsidRPr="00B35BCC">
          <w:rPr>
            <w:rStyle w:val="Hyperlink"/>
            <w:rFonts w:ascii="IRBadr" w:hAnsi="IRBadr" w:cs="IRBadr"/>
            <w:noProof/>
            <w:rtl/>
          </w:rPr>
        </w:r>
        <w:r w:rsidRPr="00B35BCC">
          <w:rPr>
            <w:rStyle w:val="Hyperlink"/>
            <w:rFonts w:ascii="IRBadr" w:hAnsi="IRBadr" w:cs="IRBadr"/>
            <w:noProof/>
            <w:rtl/>
          </w:rPr>
          <w:fldChar w:fldCharType="separate"/>
        </w:r>
        <w:r w:rsidRPr="00B35BCC">
          <w:rPr>
            <w:rFonts w:ascii="IRBadr" w:hAnsi="IRBadr" w:cs="IRBadr"/>
            <w:noProof/>
            <w:webHidden/>
          </w:rPr>
          <w:t>1</w:t>
        </w:r>
        <w:r w:rsidRPr="00B35BCC">
          <w:rPr>
            <w:rStyle w:val="Hyperlink"/>
            <w:rFonts w:ascii="IRBadr" w:hAnsi="IRBadr" w:cs="IRBadr"/>
            <w:noProof/>
            <w:rtl/>
          </w:rPr>
          <w:fldChar w:fldCharType="end"/>
        </w:r>
      </w:hyperlink>
    </w:p>
    <w:p w:rsidR="00F92149" w:rsidRPr="00B35BCC" w:rsidRDefault="00BB07CB" w:rsidP="00F92149">
      <w:pPr>
        <w:pStyle w:val="TOC2"/>
        <w:tabs>
          <w:tab w:val="right" w:leader="dot" w:pos="9350"/>
        </w:tabs>
        <w:bidi/>
        <w:rPr>
          <w:rFonts w:ascii="IRBadr" w:hAnsi="IRBadr" w:cs="IRBadr"/>
          <w:noProof/>
          <w:szCs w:val="22"/>
        </w:rPr>
      </w:pPr>
      <w:hyperlink w:anchor="_Toc426650187" w:history="1">
        <w:r w:rsidR="00F92149" w:rsidRPr="00B35BCC">
          <w:rPr>
            <w:rStyle w:val="Hyperlink"/>
            <w:rFonts w:ascii="IRBadr" w:hAnsi="IRBadr" w:cs="IRBadr"/>
            <w:noProof/>
            <w:rtl/>
          </w:rPr>
          <w:t>مقصود نهایی کدام احتمال است</w:t>
        </w:r>
        <w:r w:rsidR="00F92149" w:rsidRPr="00B35BCC">
          <w:rPr>
            <w:rFonts w:ascii="IRBadr" w:hAnsi="IRBadr" w:cs="IRBadr"/>
            <w:noProof/>
            <w:webHidden/>
          </w:rPr>
          <w:tab/>
        </w:r>
        <w:r w:rsidR="00F92149" w:rsidRPr="00B35BCC">
          <w:rPr>
            <w:rStyle w:val="Hyperlink"/>
            <w:rFonts w:ascii="IRBadr" w:hAnsi="IRBadr" w:cs="IRBadr"/>
            <w:noProof/>
            <w:rtl/>
          </w:rPr>
          <w:fldChar w:fldCharType="begin"/>
        </w:r>
        <w:r w:rsidR="00F92149" w:rsidRPr="00B35BCC">
          <w:rPr>
            <w:rFonts w:ascii="IRBadr" w:hAnsi="IRBadr" w:cs="IRBadr"/>
            <w:noProof/>
            <w:webHidden/>
          </w:rPr>
          <w:instrText xml:space="preserve"> PAGEREF _Toc426650187 \h </w:instrText>
        </w:r>
        <w:r w:rsidR="00F92149" w:rsidRPr="00B35BCC">
          <w:rPr>
            <w:rStyle w:val="Hyperlink"/>
            <w:rFonts w:ascii="IRBadr" w:hAnsi="IRBadr" w:cs="IRBadr"/>
            <w:noProof/>
            <w:rtl/>
          </w:rPr>
        </w:r>
        <w:r w:rsidR="00F92149" w:rsidRPr="00B35BCC">
          <w:rPr>
            <w:rStyle w:val="Hyperlink"/>
            <w:rFonts w:ascii="IRBadr" w:hAnsi="IRBadr" w:cs="IRBadr"/>
            <w:noProof/>
            <w:rtl/>
          </w:rPr>
          <w:fldChar w:fldCharType="separate"/>
        </w:r>
        <w:r w:rsidR="00F92149" w:rsidRPr="00B35BCC">
          <w:rPr>
            <w:rFonts w:ascii="IRBadr" w:hAnsi="IRBadr" w:cs="IRBadr"/>
            <w:noProof/>
            <w:webHidden/>
          </w:rPr>
          <w:t>2</w:t>
        </w:r>
        <w:r w:rsidR="00F92149" w:rsidRPr="00B35BCC">
          <w:rPr>
            <w:rStyle w:val="Hyperlink"/>
            <w:rFonts w:ascii="IRBadr" w:hAnsi="IRBadr" w:cs="IRBadr"/>
            <w:noProof/>
            <w:rtl/>
          </w:rPr>
          <w:fldChar w:fldCharType="end"/>
        </w:r>
      </w:hyperlink>
    </w:p>
    <w:p w:rsidR="00F92149" w:rsidRPr="00B35BCC" w:rsidRDefault="00BB07CB" w:rsidP="00F92149">
      <w:pPr>
        <w:pStyle w:val="TOC3"/>
        <w:tabs>
          <w:tab w:val="right" w:leader="dot" w:pos="9350"/>
        </w:tabs>
        <w:bidi/>
        <w:rPr>
          <w:rFonts w:ascii="IRBadr" w:eastAsiaTheme="minorEastAsia" w:hAnsi="IRBadr" w:cs="IRBadr"/>
          <w:noProof/>
          <w:szCs w:val="22"/>
        </w:rPr>
      </w:pPr>
      <w:hyperlink w:anchor="_Toc426650188" w:history="1">
        <w:r w:rsidR="00F92149" w:rsidRPr="00B35BCC">
          <w:rPr>
            <w:rStyle w:val="Hyperlink"/>
            <w:rFonts w:ascii="IRBadr" w:hAnsi="IRBadr" w:cs="IRBadr"/>
            <w:noProof/>
            <w:rtl/>
          </w:rPr>
          <w:t>جمع‌بندی</w:t>
        </w:r>
        <w:r w:rsidR="00F92149" w:rsidRPr="00B35BCC">
          <w:rPr>
            <w:rFonts w:ascii="IRBadr" w:hAnsi="IRBadr" w:cs="IRBadr"/>
            <w:noProof/>
            <w:webHidden/>
          </w:rPr>
          <w:tab/>
        </w:r>
        <w:r w:rsidR="00F92149" w:rsidRPr="00B35BCC">
          <w:rPr>
            <w:rStyle w:val="Hyperlink"/>
            <w:rFonts w:ascii="IRBadr" w:hAnsi="IRBadr" w:cs="IRBadr"/>
            <w:noProof/>
            <w:rtl/>
          </w:rPr>
          <w:fldChar w:fldCharType="begin"/>
        </w:r>
        <w:r w:rsidR="00F92149" w:rsidRPr="00B35BCC">
          <w:rPr>
            <w:rFonts w:ascii="IRBadr" w:hAnsi="IRBadr" w:cs="IRBadr"/>
            <w:noProof/>
            <w:webHidden/>
          </w:rPr>
          <w:instrText xml:space="preserve"> PAGEREF _Toc426650188 \h </w:instrText>
        </w:r>
        <w:r w:rsidR="00F92149" w:rsidRPr="00B35BCC">
          <w:rPr>
            <w:rStyle w:val="Hyperlink"/>
            <w:rFonts w:ascii="IRBadr" w:hAnsi="IRBadr" w:cs="IRBadr"/>
            <w:noProof/>
            <w:rtl/>
          </w:rPr>
        </w:r>
        <w:r w:rsidR="00F92149" w:rsidRPr="00B35BCC">
          <w:rPr>
            <w:rStyle w:val="Hyperlink"/>
            <w:rFonts w:ascii="IRBadr" w:hAnsi="IRBadr" w:cs="IRBadr"/>
            <w:noProof/>
            <w:rtl/>
          </w:rPr>
          <w:fldChar w:fldCharType="separate"/>
        </w:r>
        <w:r w:rsidR="00F92149" w:rsidRPr="00B35BCC">
          <w:rPr>
            <w:rFonts w:ascii="IRBadr" w:hAnsi="IRBadr" w:cs="IRBadr"/>
            <w:noProof/>
            <w:webHidden/>
          </w:rPr>
          <w:t>2</w:t>
        </w:r>
        <w:r w:rsidR="00F92149" w:rsidRPr="00B35BCC">
          <w:rPr>
            <w:rStyle w:val="Hyperlink"/>
            <w:rFonts w:ascii="IRBadr" w:hAnsi="IRBadr" w:cs="IRBadr"/>
            <w:noProof/>
            <w:rtl/>
          </w:rPr>
          <w:fldChar w:fldCharType="end"/>
        </w:r>
      </w:hyperlink>
    </w:p>
    <w:p w:rsidR="00F92149" w:rsidRPr="00B35BCC" w:rsidRDefault="00BB07CB" w:rsidP="00F92149">
      <w:pPr>
        <w:pStyle w:val="TOC2"/>
        <w:tabs>
          <w:tab w:val="right" w:leader="dot" w:pos="9350"/>
        </w:tabs>
        <w:bidi/>
        <w:rPr>
          <w:rFonts w:ascii="IRBadr" w:hAnsi="IRBadr" w:cs="IRBadr"/>
          <w:noProof/>
          <w:szCs w:val="22"/>
        </w:rPr>
      </w:pPr>
      <w:hyperlink w:anchor="_Toc426650189" w:history="1">
        <w:r w:rsidR="00F92149" w:rsidRPr="00B35BCC">
          <w:rPr>
            <w:rStyle w:val="Hyperlink"/>
            <w:rFonts w:ascii="IRBadr" w:hAnsi="IRBadr" w:cs="IRBadr"/>
            <w:noProof/>
            <w:rtl/>
          </w:rPr>
          <w:t>بحث دوم: آیا از متن روایت وجوب استفاده می‌شود؟</w:t>
        </w:r>
        <w:r w:rsidR="00F92149" w:rsidRPr="00B35BCC">
          <w:rPr>
            <w:rFonts w:ascii="IRBadr" w:hAnsi="IRBadr" w:cs="IRBadr"/>
            <w:noProof/>
            <w:webHidden/>
          </w:rPr>
          <w:tab/>
        </w:r>
        <w:r w:rsidR="00F92149" w:rsidRPr="00B35BCC">
          <w:rPr>
            <w:rStyle w:val="Hyperlink"/>
            <w:rFonts w:ascii="IRBadr" w:hAnsi="IRBadr" w:cs="IRBadr"/>
            <w:noProof/>
            <w:rtl/>
          </w:rPr>
          <w:fldChar w:fldCharType="begin"/>
        </w:r>
        <w:r w:rsidR="00F92149" w:rsidRPr="00B35BCC">
          <w:rPr>
            <w:rFonts w:ascii="IRBadr" w:hAnsi="IRBadr" w:cs="IRBadr"/>
            <w:noProof/>
            <w:webHidden/>
          </w:rPr>
          <w:instrText xml:space="preserve"> PAGEREF _Toc426650189 \h </w:instrText>
        </w:r>
        <w:r w:rsidR="00F92149" w:rsidRPr="00B35BCC">
          <w:rPr>
            <w:rStyle w:val="Hyperlink"/>
            <w:rFonts w:ascii="IRBadr" w:hAnsi="IRBadr" w:cs="IRBadr"/>
            <w:noProof/>
            <w:rtl/>
          </w:rPr>
        </w:r>
        <w:r w:rsidR="00F92149" w:rsidRPr="00B35BCC">
          <w:rPr>
            <w:rStyle w:val="Hyperlink"/>
            <w:rFonts w:ascii="IRBadr" w:hAnsi="IRBadr" w:cs="IRBadr"/>
            <w:noProof/>
            <w:rtl/>
          </w:rPr>
          <w:fldChar w:fldCharType="separate"/>
        </w:r>
        <w:r w:rsidR="00F92149" w:rsidRPr="00B35BCC">
          <w:rPr>
            <w:rFonts w:ascii="IRBadr" w:hAnsi="IRBadr" w:cs="IRBadr"/>
            <w:noProof/>
            <w:webHidden/>
          </w:rPr>
          <w:t>2</w:t>
        </w:r>
        <w:r w:rsidR="00F92149" w:rsidRPr="00B35BCC">
          <w:rPr>
            <w:rStyle w:val="Hyperlink"/>
            <w:rFonts w:ascii="IRBadr" w:hAnsi="IRBadr" w:cs="IRBadr"/>
            <w:noProof/>
            <w:rtl/>
          </w:rPr>
          <w:fldChar w:fldCharType="end"/>
        </w:r>
      </w:hyperlink>
    </w:p>
    <w:p w:rsidR="00F92149" w:rsidRPr="00B35BCC" w:rsidRDefault="00BB07CB" w:rsidP="00F92149">
      <w:pPr>
        <w:pStyle w:val="TOC3"/>
        <w:tabs>
          <w:tab w:val="right" w:leader="dot" w:pos="9350"/>
        </w:tabs>
        <w:bidi/>
        <w:rPr>
          <w:rFonts w:ascii="IRBadr" w:eastAsiaTheme="minorEastAsia" w:hAnsi="IRBadr" w:cs="IRBadr"/>
          <w:noProof/>
          <w:szCs w:val="22"/>
        </w:rPr>
      </w:pPr>
      <w:hyperlink w:anchor="_Toc426650190" w:history="1">
        <w:r w:rsidR="00F92149" w:rsidRPr="00B35BCC">
          <w:rPr>
            <w:rStyle w:val="Hyperlink"/>
            <w:rFonts w:ascii="IRBadr" w:hAnsi="IRBadr" w:cs="IRBadr"/>
            <w:noProof/>
            <w:rtl/>
          </w:rPr>
          <w:t>بحث سوم: نسبت این روایت با روایات دفع ضرر چیست؟</w:t>
        </w:r>
        <w:r w:rsidR="00F92149" w:rsidRPr="00B35BCC">
          <w:rPr>
            <w:rFonts w:ascii="IRBadr" w:hAnsi="IRBadr" w:cs="IRBadr"/>
            <w:noProof/>
            <w:webHidden/>
          </w:rPr>
          <w:tab/>
        </w:r>
        <w:r w:rsidR="00F92149" w:rsidRPr="00B35BCC">
          <w:rPr>
            <w:rStyle w:val="Hyperlink"/>
            <w:rFonts w:ascii="IRBadr" w:hAnsi="IRBadr" w:cs="IRBadr"/>
            <w:noProof/>
            <w:rtl/>
          </w:rPr>
          <w:fldChar w:fldCharType="begin"/>
        </w:r>
        <w:r w:rsidR="00F92149" w:rsidRPr="00B35BCC">
          <w:rPr>
            <w:rFonts w:ascii="IRBadr" w:hAnsi="IRBadr" w:cs="IRBadr"/>
            <w:noProof/>
            <w:webHidden/>
          </w:rPr>
          <w:instrText xml:space="preserve"> PAGEREF _Toc426650190 \h </w:instrText>
        </w:r>
        <w:r w:rsidR="00F92149" w:rsidRPr="00B35BCC">
          <w:rPr>
            <w:rStyle w:val="Hyperlink"/>
            <w:rFonts w:ascii="IRBadr" w:hAnsi="IRBadr" w:cs="IRBadr"/>
            <w:noProof/>
            <w:rtl/>
          </w:rPr>
        </w:r>
        <w:r w:rsidR="00F92149" w:rsidRPr="00B35BCC">
          <w:rPr>
            <w:rStyle w:val="Hyperlink"/>
            <w:rFonts w:ascii="IRBadr" w:hAnsi="IRBadr" w:cs="IRBadr"/>
            <w:noProof/>
            <w:rtl/>
          </w:rPr>
          <w:fldChar w:fldCharType="separate"/>
        </w:r>
        <w:r w:rsidR="00F92149" w:rsidRPr="00B35BCC">
          <w:rPr>
            <w:rFonts w:ascii="IRBadr" w:hAnsi="IRBadr" w:cs="IRBadr"/>
            <w:noProof/>
            <w:webHidden/>
          </w:rPr>
          <w:t>3</w:t>
        </w:r>
        <w:r w:rsidR="00F92149" w:rsidRPr="00B35BCC">
          <w:rPr>
            <w:rStyle w:val="Hyperlink"/>
            <w:rFonts w:ascii="IRBadr" w:hAnsi="IRBadr" w:cs="IRBadr"/>
            <w:noProof/>
            <w:rtl/>
          </w:rPr>
          <w:fldChar w:fldCharType="end"/>
        </w:r>
      </w:hyperlink>
    </w:p>
    <w:p w:rsidR="00F92149" w:rsidRPr="00B35BCC" w:rsidRDefault="00BB07CB" w:rsidP="00F92149">
      <w:pPr>
        <w:pStyle w:val="TOC3"/>
        <w:tabs>
          <w:tab w:val="right" w:leader="dot" w:pos="9350"/>
        </w:tabs>
        <w:bidi/>
        <w:rPr>
          <w:rFonts w:ascii="IRBadr" w:eastAsiaTheme="minorEastAsia" w:hAnsi="IRBadr" w:cs="IRBadr"/>
          <w:noProof/>
          <w:szCs w:val="22"/>
        </w:rPr>
      </w:pPr>
      <w:hyperlink w:anchor="_Toc426650191" w:history="1">
        <w:r w:rsidR="00F92149" w:rsidRPr="00B35BCC">
          <w:rPr>
            <w:rStyle w:val="Hyperlink"/>
            <w:rFonts w:ascii="IRBadr" w:hAnsi="IRBadr" w:cs="IRBadr"/>
            <w:noProof/>
            <w:rtl/>
          </w:rPr>
          <w:t>جمع بندی</w:t>
        </w:r>
        <w:r w:rsidR="00F92149" w:rsidRPr="00B35BCC">
          <w:rPr>
            <w:rFonts w:ascii="IRBadr" w:hAnsi="IRBadr" w:cs="IRBadr"/>
            <w:noProof/>
            <w:webHidden/>
          </w:rPr>
          <w:tab/>
        </w:r>
        <w:r w:rsidR="00F92149" w:rsidRPr="00B35BCC">
          <w:rPr>
            <w:rStyle w:val="Hyperlink"/>
            <w:rFonts w:ascii="IRBadr" w:hAnsi="IRBadr" w:cs="IRBadr"/>
            <w:noProof/>
            <w:rtl/>
          </w:rPr>
          <w:fldChar w:fldCharType="begin"/>
        </w:r>
        <w:r w:rsidR="00F92149" w:rsidRPr="00B35BCC">
          <w:rPr>
            <w:rFonts w:ascii="IRBadr" w:hAnsi="IRBadr" w:cs="IRBadr"/>
            <w:noProof/>
            <w:webHidden/>
          </w:rPr>
          <w:instrText xml:space="preserve"> PAGEREF _Toc426650191 \h </w:instrText>
        </w:r>
        <w:r w:rsidR="00F92149" w:rsidRPr="00B35BCC">
          <w:rPr>
            <w:rStyle w:val="Hyperlink"/>
            <w:rFonts w:ascii="IRBadr" w:hAnsi="IRBadr" w:cs="IRBadr"/>
            <w:noProof/>
            <w:rtl/>
          </w:rPr>
        </w:r>
        <w:r w:rsidR="00F92149" w:rsidRPr="00B35BCC">
          <w:rPr>
            <w:rStyle w:val="Hyperlink"/>
            <w:rFonts w:ascii="IRBadr" w:hAnsi="IRBadr" w:cs="IRBadr"/>
            <w:noProof/>
            <w:rtl/>
          </w:rPr>
          <w:fldChar w:fldCharType="separate"/>
        </w:r>
        <w:r w:rsidR="00F92149" w:rsidRPr="00B35BCC">
          <w:rPr>
            <w:rFonts w:ascii="IRBadr" w:hAnsi="IRBadr" w:cs="IRBadr"/>
            <w:noProof/>
            <w:webHidden/>
          </w:rPr>
          <w:t>4</w:t>
        </w:r>
        <w:r w:rsidR="00F92149" w:rsidRPr="00B35BCC">
          <w:rPr>
            <w:rStyle w:val="Hyperlink"/>
            <w:rFonts w:ascii="IRBadr" w:hAnsi="IRBadr" w:cs="IRBadr"/>
            <w:noProof/>
            <w:rtl/>
          </w:rPr>
          <w:fldChar w:fldCharType="end"/>
        </w:r>
      </w:hyperlink>
    </w:p>
    <w:p w:rsidR="00F92149" w:rsidRPr="00B35BCC" w:rsidRDefault="00BB07CB" w:rsidP="00F92149">
      <w:pPr>
        <w:pStyle w:val="TOC1"/>
        <w:tabs>
          <w:tab w:val="right" w:leader="dot" w:pos="9350"/>
        </w:tabs>
        <w:bidi/>
        <w:rPr>
          <w:rFonts w:ascii="IRBadr" w:hAnsi="IRBadr" w:cs="IRBadr"/>
          <w:noProof/>
          <w:szCs w:val="22"/>
        </w:rPr>
      </w:pPr>
      <w:hyperlink w:anchor="_Toc426650192" w:history="1">
        <w:r w:rsidR="00F92149" w:rsidRPr="00B35BCC">
          <w:rPr>
            <w:rStyle w:val="Hyperlink"/>
            <w:rFonts w:ascii="IRBadr" w:hAnsi="IRBadr" w:cs="IRBadr"/>
            <w:noProof/>
            <w:rtl/>
          </w:rPr>
          <w:t>دلیل دوم</w:t>
        </w:r>
        <w:r w:rsidR="00F92149" w:rsidRPr="00B35BCC">
          <w:rPr>
            <w:rFonts w:ascii="IRBadr" w:hAnsi="IRBadr" w:cs="IRBadr"/>
            <w:noProof/>
            <w:webHidden/>
          </w:rPr>
          <w:tab/>
        </w:r>
        <w:r w:rsidR="00F92149" w:rsidRPr="00B35BCC">
          <w:rPr>
            <w:rStyle w:val="Hyperlink"/>
            <w:rFonts w:ascii="IRBadr" w:hAnsi="IRBadr" w:cs="IRBadr"/>
            <w:noProof/>
            <w:rtl/>
          </w:rPr>
          <w:fldChar w:fldCharType="begin"/>
        </w:r>
        <w:r w:rsidR="00F92149" w:rsidRPr="00B35BCC">
          <w:rPr>
            <w:rFonts w:ascii="IRBadr" w:hAnsi="IRBadr" w:cs="IRBadr"/>
            <w:noProof/>
            <w:webHidden/>
          </w:rPr>
          <w:instrText xml:space="preserve"> PAGEREF _Toc426650192 \h </w:instrText>
        </w:r>
        <w:r w:rsidR="00F92149" w:rsidRPr="00B35BCC">
          <w:rPr>
            <w:rStyle w:val="Hyperlink"/>
            <w:rFonts w:ascii="IRBadr" w:hAnsi="IRBadr" w:cs="IRBadr"/>
            <w:noProof/>
            <w:rtl/>
          </w:rPr>
        </w:r>
        <w:r w:rsidR="00F92149" w:rsidRPr="00B35BCC">
          <w:rPr>
            <w:rStyle w:val="Hyperlink"/>
            <w:rFonts w:ascii="IRBadr" w:hAnsi="IRBadr" w:cs="IRBadr"/>
            <w:noProof/>
            <w:rtl/>
          </w:rPr>
          <w:fldChar w:fldCharType="separate"/>
        </w:r>
        <w:r w:rsidR="00F92149" w:rsidRPr="00B35BCC">
          <w:rPr>
            <w:rFonts w:ascii="IRBadr" w:hAnsi="IRBadr" w:cs="IRBadr"/>
            <w:noProof/>
            <w:webHidden/>
          </w:rPr>
          <w:t>4</w:t>
        </w:r>
        <w:r w:rsidR="00F92149" w:rsidRPr="00B35BCC">
          <w:rPr>
            <w:rStyle w:val="Hyperlink"/>
            <w:rFonts w:ascii="IRBadr" w:hAnsi="IRBadr" w:cs="IRBadr"/>
            <w:noProof/>
            <w:rtl/>
          </w:rPr>
          <w:fldChar w:fldCharType="end"/>
        </w:r>
      </w:hyperlink>
    </w:p>
    <w:p w:rsidR="00F92149" w:rsidRPr="00B35BCC" w:rsidRDefault="00BB07CB" w:rsidP="00F92149">
      <w:pPr>
        <w:pStyle w:val="TOC2"/>
        <w:tabs>
          <w:tab w:val="right" w:leader="dot" w:pos="9350"/>
        </w:tabs>
        <w:bidi/>
        <w:rPr>
          <w:rFonts w:ascii="IRBadr" w:hAnsi="IRBadr" w:cs="IRBadr"/>
          <w:noProof/>
          <w:szCs w:val="22"/>
        </w:rPr>
      </w:pPr>
      <w:hyperlink w:anchor="_Toc426650193" w:history="1">
        <w:r w:rsidR="00F92149" w:rsidRPr="00B35BCC">
          <w:rPr>
            <w:rStyle w:val="Hyperlink"/>
            <w:rFonts w:ascii="IRBadr" w:hAnsi="IRBadr" w:cs="IRBadr"/>
            <w:noProof/>
            <w:rtl/>
          </w:rPr>
          <w:t>نکاتی که در روایت وجود دارد</w:t>
        </w:r>
        <w:r w:rsidR="00F92149" w:rsidRPr="00B35BCC">
          <w:rPr>
            <w:rFonts w:ascii="IRBadr" w:hAnsi="IRBadr" w:cs="IRBadr"/>
            <w:noProof/>
            <w:webHidden/>
          </w:rPr>
          <w:tab/>
        </w:r>
        <w:r w:rsidR="00F92149" w:rsidRPr="00B35BCC">
          <w:rPr>
            <w:rStyle w:val="Hyperlink"/>
            <w:rFonts w:ascii="IRBadr" w:hAnsi="IRBadr" w:cs="IRBadr"/>
            <w:noProof/>
            <w:rtl/>
          </w:rPr>
          <w:fldChar w:fldCharType="begin"/>
        </w:r>
        <w:r w:rsidR="00F92149" w:rsidRPr="00B35BCC">
          <w:rPr>
            <w:rFonts w:ascii="IRBadr" w:hAnsi="IRBadr" w:cs="IRBadr"/>
            <w:noProof/>
            <w:webHidden/>
          </w:rPr>
          <w:instrText xml:space="preserve"> PAGEREF _Toc426650193 \h </w:instrText>
        </w:r>
        <w:r w:rsidR="00F92149" w:rsidRPr="00B35BCC">
          <w:rPr>
            <w:rStyle w:val="Hyperlink"/>
            <w:rFonts w:ascii="IRBadr" w:hAnsi="IRBadr" w:cs="IRBadr"/>
            <w:noProof/>
            <w:rtl/>
          </w:rPr>
        </w:r>
        <w:r w:rsidR="00F92149" w:rsidRPr="00B35BCC">
          <w:rPr>
            <w:rStyle w:val="Hyperlink"/>
            <w:rFonts w:ascii="IRBadr" w:hAnsi="IRBadr" w:cs="IRBadr"/>
            <w:noProof/>
            <w:rtl/>
          </w:rPr>
          <w:fldChar w:fldCharType="separate"/>
        </w:r>
        <w:r w:rsidR="00F92149" w:rsidRPr="00B35BCC">
          <w:rPr>
            <w:rFonts w:ascii="IRBadr" w:hAnsi="IRBadr" w:cs="IRBadr"/>
            <w:noProof/>
            <w:webHidden/>
          </w:rPr>
          <w:t>4</w:t>
        </w:r>
        <w:r w:rsidR="00F92149" w:rsidRPr="00B35BCC">
          <w:rPr>
            <w:rStyle w:val="Hyperlink"/>
            <w:rFonts w:ascii="IRBadr" w:hAnsi="IRBadr" w:cs="IRBadr"/>
            <w:noProof/>
            <w:rtl/>
          </w:rPr>
          <w:fldChar w:fldCharType="end"/>
        </w:r>
      </w:hyperlink>
    </w:p>
    <w:p w:rsidR="00F92149" w:rsidRPr="00B35BCC" w:rsidRDefault="00F92149" w:rsidP="00F92149">
      <w:pPr>
        <w:bidi/>
        <w:jc w:val="both"/>
        <w:rPr>
          <w:rFonts w:ascii="IRBadr" w:hAnsi="IRBadr" w:cs="IRBadr"/>
          <w:sz w:val="28"/>
          <w:szCs w:val="28"/>
          <w:rtl/>
          <w:lang w:bidi="fa-IR"/>
        </w:rPr>
      </w:pPr>
      <w:r w:rsidRPr="00B35BCC">
        <w:rPr>
          <w:rFonts w:ascii="IRBadr" w:hAnsi="IRBadr" w:cs="IRBadr"/>
          <w:sz w:val="28"/>
          <w:szCs w:val="28"/>
          <w:rtl/>
          <w:lang w:bidi="fa-IR"/>
        </w:rPr>
        <w:fldChar w:fldCharType="end"/>
      </w:r>
    </w:p>
    <w:p w:rsidR="00B35BCC" w:rsidRDefault="00B35BCC">
      <w:pPr>
        <w:spacing w:after="0" w:line="240" w:lineRule="auto"/>
        <w:rPr>
          <w:rFonts w:ascii="IRBadr" w:eastAsia="2  Lotus" w:hAnsi="IRBadr" w:cs="IRBadr"/>
          <w:bCs/>
          <w:sz w:val="28"/>
          <w:szCs w:val="44"/>
          <w:rtl/>
          <w:lang w:bidi="fa-IR"/>
        </w:rPr>
      </w:pPr>
      <w:bookmarkStart w:id="1" w:name="_Toc426650186"/>
      <w:r>
        <w:rPr>
          <w:rFonts w:ascii="IRBadr" w:hAnsi="IRBadr"/>
          <w:rtl/>
        </w:rPr>
        <w:br w:type="page"/>
      </w:r>
    </w:p>
    <w:p w:rsidR="004F642F" w:rsidRPr="00B35BCC" w:rsidRDefault="004F642F" w:rsidP="00875878">
      <w:pPr>
        <w:pStyle w:val="Heading1"/>
        <w:rPr>
          <w:rFonts w:ascii="IRBadr" w:hAnsi="IRBadr"/>
          <w:rtl/>
        </w:rPr>
      </w:pPr>
      <w:r w:rsidRPr="00B35BCC">
        <w:rPr>
          <w:rFonts w:ascii="IRBadr" w:hAnsi="IRBadr"/>
          <w:rtl/>
        </w:rPr>
        <w:lastRenderedPageBreak/>
        <w:t>مرور</w:t>
      </w:r>
      <w:r w:rsidR="00EC6715" w:rsidRPr="00B35BCC">
        <w:rPr>
          <w:rFonts w:ascii="IRBadr" w:hAnsi="IRBadr"/>
          <w:rtl/>
        </w:rPr>
        <w:t xml:space="preserve"> جلسات گذشته</w:t>
      </w:r>
      <w:bookmarkEnd w:id="1"/>
    </w:p>
    <w:p w:rsidR="00EC6715" w:rsidRPr="00B35BCC" w:rsidRDefault="00EC6715" w:rsidP="00180EBF">
      <w:pPr>
        <w:bidi/>
        <w:jc w:val="both"/>
        <w:rPr>
          <w:rFonts w:ascii="IRBadr" w:hAnsi="IRBadr" w:cs="IRBadr"/>
          <w:sz w:val="28"/>
          <w:szCs w:val="28"/>
          <w:rtl/>
          <w:lang w:bidi="fa-IR"/>
        </w:rPr>
      </w:pPr>
      <w:r w:rsidRPr="00B35BCC">
        <w:rPr>
          <w:rFonts w:ascii="IRBadr" w:hAnsi="IRBadr" w:cs="IRBadr"/>
          <w:sz w:val="28"/>
          <w:szCs w:val="28"/>
          <w:rtl/>
          <w:lang w:bidi="fa-IR"/>
        </w:rPr>
        <w:t xml:space="preserve">در جلسه قبل استحباب ترک کذب را در دفع ضرر بررسی کردیم. </w:t>
      </w:r>
      <w:r w:rsidR="007E3CD2" w:rsidRPr="00B35BCC">
        <w:rPr>
          <w:rFonts w:ascii="IRBadr" w:hAnsi="IRBadr" w:cs="IRBadr"/>
          <w:sz w:val="28"/>
          <w:szCs w:val="28"/>
          <w:rtl/>
          <w:lang w:bidi="fa-IR"/>
        </w:rPr>
        <w:t xml:space="preserve">اولین دلیل حکمت 458 </w:t>
      </w:r>
      <w:r w:rsidR="0024272A" w:rsidRPr="00B35BCC">
        <w:rPr>
          <w:rFonts w:ascii="IRBadr" w:hAnsi="IRBadr" w:cs="IRBadr"/>
          <w:sz w:val="28"/>
          <w:szCs w:val="28"/>
          <w:rtl/>
          <w:lang w:bidi="fa-IR"/>
        </w:rPr>
        <w:t>نهج‌البلاغه</w:t>
      </w:r>
      <w:r w:rsidR="007E3CD2" w:rsidRPr="00B35BCC">
        <w:rPr>
          <w:rFonts w:ascii="IRBadr" w:hAnsi="IRBadr" w:cs="IRBadr"/>
          <w:sz w:val="28"/>
          <w:szCs w:val="28"/>
          <w:rtl/>
          <w:lang w:bidi="fa-IR"/>
        </w:rPr>
        <w:t xml:space="preserve"> بود که حضرت علامت ایمان را سه چیز دانسته بودند که اولین آن صدق مضر بهتر است از کذب نافع. یعنی مؤمن صدق مضر را مقدم می‌دارد.</w:t>
      </w:r>
      <w:r w:rsidR="00F92149" w:rsidRPr="00B35BCC">
        <w:rPr>
          <w:rFonts w:ascii="IRBadr" w:hAnsi="IRBadr" w:cs="IRBadr"/>
          <w:b/>
          <w:bCs/>
          <w:sz w:val="28"/>
          <w:szCs w:val="28"/>
          <w:rtl/>
          <w:lang w:bidi="fa-IR"/>
        </w:rPr>
        <w:t xml:space="preserve"> «</w:t>
      </w:r>
      <w:r w:rsidR="00180EBF" w:rsidRPr="00B35BCC">
        <w:rPr>
          <w:rFonts w:ascii="IRBadr" w:hAnsi="IRBadr" w:cs="IRBadr"/>
          <w:b/>
          <w:bCs/>
          <w:sz w:val="28"/>
          <w:szCs w:val="28"/>
          <w:rtl/>
          <w:lang w:bidi="fa-IR"/>
        </w:rPr>
        <w:t>وَ قَالَ ع: الْإِ</w:t>
      </w:r>
      <w:r w:rsidR="00F92149" w:rsidRPr="00B35BCC">
        <w:rPr>
          <w:rFonts w:ascii="IRBadr" w:hAnsi="IRBadr" w:cs="IRBadr"/>
          <w:b/>
          <w:bCs/>
          <w:sz w:val="28"/>
          <w:szCs w:val="28"/>
          <w:rtl/>
          <w:lang w:bidi="fa-IR"/>
        </w:rPr>
        <w:t>ی</w:t>
      </w:r>
      <w:r w:rsidR="00180EBF" w:rsidRPr="00B35BCC">
        <w:rPr>
          <w:rFonts w:ascii="IRBadr" w:hAnsi="IRBadr" w:cs="IRBadr"/>
          <w:b/>
          <w:bCs/>
          <w:sz w:val="28"/>
          <w:szCs w:val="28"/>
          <w:rtl/>
          <w:lang w:bidi="fa-IR"/>
        </w:rPr>
        <w:t>مَانُ أَنْ تُؤْثِرَ الصِّدْقَ حَ</w:t>
      </w:r>
      <w:r w:rsidR="00F92149" w:rsidRPr="00B35BCC">
        <w:rPr>
          <w:rFonts w:ascii="IRBadr" w:hAnsi="IRBadr" w:cs="IRBadr"/>
          <w:b/>
          <w:bCs/>
          <w:sz w:val="28"/>
          <w:szCs w:val="28"/>
          <w:rtl/>
          <w:lang w:bidi="fa-IR"/>
        </w:rPr>
        <w:t>ی</w:t>
      </w:r>
      <w:r w:rsidR="00180EBF" w:rsidRPr="00B35BCC">
        <w:rPr>
          <w:rFonts w:ascii="IRBadr" w:hAnsi="IRBadr" w:cs="IRBadr"/>
          <w:b/>
          <w:bCs/>
          <w:sz w:val="28"/>
          <w:szCs w:val="28"/>
          <w:rtl/>
          <w:lang w:bidi="fa-IR"/>
        </w:rPr>
        <w:t xml:space="preserve">ثُ </w:t>
      </w:r>
      <w:r w:rsidR="00F92149" w:rsidRPr="00B35BCC">
        <w:rPr>
          <w:rFonts w:ascii="IRBadr" w:hAnsi="IRBadr" w:cs="IRBadr"/>
          <w:b/>
          <w:bCs/>
          <w:sz w:val="28"/>
          <w:szCs w:val="28"/>
          <w:rtl/>
          <w:lang w:bidi="fa-IR"/>
        </w:rPr>
        <w:t>ی</w:t>
      </w:r>
      <w:r w:rsidR="00180EBF" w:rsidRPr="00B35BCC">
        <w:rPr>
          <w:rFonts w:ascii="IRBadr" w:hAnsi="IRBadr" w:cs="IRBadr"/>
          <w:b/>
          <w:bCs/>
          <w:sz w:val="28"/>
          <w:szCs w:val="28"/>
          <w:rtl/>
          <w:lang w:bidi="fa-IR"/>
        </w:rPr>
        <w:t>ضُرُّ</w:t>
      </w:r>
      <w:r w:rsidR="00F92149" w:rsidRPr="00B35BCC">
        <w:rPr>
          <w:rFonts w:ascii="IRBadr" w:hAnsi="IRBadr" w:cs="IRBadr"/>
          <w:b/>
          <w:bCs/>
          <w:sz w:val="28"/>
          <w:szCs w:val="28"/>
          <w:rtl/>
          <w:lang w:bidi="fa-IR"/>
        </w:rPr>
        <w:t>ک</w:t>
      </w:r>
      <w:r w:rsidR="00180EBF" w:rsidRPr="00B35BCC">
        <w:rPr>
          <w:rFonts w:ascii="IRBadr" w:hAnsi="IRBadr" w:cs="IRBadr"/>
          <w:b/>
          <w:bCs/>
          <w:sz w:val="28"/>
          <w:szCs w:val="28"/>
          <w:rtl/>
          <w:lang w:bidi="fa-IR"/>
        </w:rPr>
        <w:t>-</w:t>
      </w:r>
      <w:r w:rsidR="00F92149" w:rsidRPr="00B35BCC">
        <w:rPr>
          <w:rFonts w:ascii="IRBadr" w:hAnsi="IRBadr" w:cs="IRBadr"/>
          <w:b/>
          <w:bCs/>
          <w:sz w:val="28"/>
          <w:szCs w:val="28"/>
          <w:rtl/>
          <w:lang w:bidi="fa-IR"/>
        </w:rPr>
        <w:t xml:space="preserve"> </w:t>
      </w:r>
      <w:r w:rsidR="00180EBF" w:rsidRPr="00B35BCC">
        <w:rPr>
          <w:rFonts w:ascii="IRBadr" w:hAnsi="IRBadr" w:cs="IRBadr"/>
          <w:b/>
          <w:bCs/>
          <w:sz w:val="28"/>
          <w:szCs w:val="28"/>
          <w:rtl/>
          <w:lang w:bidi="fa-IR"/>
        </w:rPr>
        <w:t>عَلَ</w:t>
      </w:r>
      <w:r w:rsidR="00F92149" w:rsidRPr="00B35BCC">
        <w:rPr>
          <w:rFonts w:ascii="IRBadr" w:hAnsi="IRBadr" w:cs="IRBadr"/>
          <w:b/>
          <w:bCs/>
          <w:sz w:val="28"/>
          <w:szCs w:val="28"/>
          <w:rtl/>
          <w:lang w:bidi="fa-IR"/>
        </w:rPr>
        <w:t>ی</w:t>
      </w:r>
      <w:r w:rsidR="00180EBF" w:rsidRPr="00B35BCC">
        <w:rPr>
          <w:rFonts w:ascii="IRBadr" w:hAnsi="IRBadr" w:cs="IRBadr"/>
          <w:b/>
          <w:bCs/>
          <w:sz w:val="28"/>
          <w:szCs w:val="28"/>
          <w:rtl/>
          <w:lang w:bidi="fa-IR"/>
        </w:rPr>
        <w:t xml:space="preserve"> الْ</w:t>
      </w:r>
      <w:r w:rsidR="00F92149" w:rsidRPr="00B35BCC">
        <w:rPr>
          <w:rFonts w:ascii="IRBadr" w:hAnsi="IRBadr" w:cs="IRBadr"/>
          <w:b/>
          <w:bCs/>
          <w:sz w:val="28"/>
          <w:szCs w:val="28"/>
          <w:rtl/>
          <w:lang w:bidi="fa-IR"/>
        </w:rPr>
        <w:t>ک</w:t>
      </w:r>
      <w:r w:rsidR="00180EBF" w:rsidRPr="00B35BCC">
        <w:rPr>
          <w:rFonts w:ascii="IRBadr" w:hAnsi="IRBadr" w:cs="IRBadr"/>
          <w:b/>
          <w:bCs/>
          <w:sz w:val="28"/>
          <w:szCs w:val="28"/>
          <w:rtl/>
          <w:lang w:bidi="fa-IR"/>
        </w:rPr>
        <w:t>ذِبِ حَ</w:t>
      </w:r>
      <w:r w:rsidR="00F92149" w:rsidRPr="00B35BCC">
        <w:rPr>
          <w:rFonts w:ascii="IRBadr" w:hAnsi="IRBadr" w:cs="IRBadr"/>
          <w:b/>
          <w:bCs/>
          <w:sz w:val="28"/>
          <w:szCs w:val="28"/>
          <w:rtl/>
          <w:lang w:bidi="fa-IR"/>
        </w:rPr>
        <w:t>ی</w:t>
      </w:r>
      <w:r w:rsidR="00180EBF" w:rsidRPr="00B35BCC">
        <w:rPr>
          <w:rFonts w:ascii="IRBadr" w:hAnsi="IRBadr" w:cs="IRBadr"/>
          <w:b/>
          <w:bCs/>
          <w:sz w:val="28"/>
          <w:szCs w:val="28"/>
          <w:rtl/>
          <w:lang w:bidi="fa-IR"/>
        </w:rPr>
        <w:t xml:space="preserve">ثُ </w:t>
      </w:r>
      <w:r w:rsidR="00F92149" w:rsidRPr="00B35BCC">
        <w:rPr>
          <w:rFonts w:ascii="IRBadr" w:hAnsi="IRBadr" w:cs="IRBadr"/>
          <w:b/>
          <w:bCs/>
          <w:sz w:val="28"/>
          <w:szCs w:val="28"/>
          <w:rtl/>
          <w:lang w:bidi="fa-IR"/>
        </w:rPr>
        <w:t>ی</w:t>
      </w:r>
      <w:r w:rsidR="00180EBF" w:rsidRPr="00B35BCC">
        <w:rPr>
          <w:rFonts w:ascii="IRBadr" w:hAnsi="IRBadr" w:cs="IRBadr"/>
          <w:b/>
          <w:bCs/>
          <w:sz w:val="28"/>
          <w:szCs w:val="28"/>
          <w:rtl/>
          <w:lang w:bidi="fa-IR"/>
        </w:rPr>
        <w:t>نْفَعُ</w:t>
      </w:r>
      <w:r w:rsidR="00F92149" w:rsidRPr="00B35BCC">
        <w:rPr>
          <w:rFonts w:ascii="IRBadr" w:hAnsi="IRBadr" w:cs="IRBadr"/>
          <w:b/>
          <w:bCs/>
          <w:sz w:val="28"/>
          <w:szCs w:val="28"/>
          <w:rtl/>
          <w:lang w:bidi="fa-IR"/>
        </w:rPr>
        <w:t>ک</w:t>
      </w:r>
      <w:r w:rsidR="00180EBF" w:rsidRPr="00B35BCC">
        <w:rPr>
          <w:rFonts w:ascii="IRBadr" w:hAnsi="IRBadr" w:cs="IRBadr"/>
          <w:b/>
          <w:bCs/>
          <w:sz w:val="28"/>
          <w:szCs w:val="28"/>
          <w:rtl/>
          <w:lang w:bidi="fa-IR"/>
        </w:rPr>
        <w:t>-</w:t>
      </w:r>
      <w:r w:rsidR="00F92149" w:rsidRPr="00B35BCC">
        <w:rPr>
          <w:rFonts w:ascii="IRBadr" w:hAnsi="IRBadr" w:cs="IRBadr"/>
          <w:b/>
          <w:bCs/>
          <w:sz w:val="28"/>
          <w:szCs w:val="28"/>
          <w:rtl/>
          <w:lang w:bidi="fa-IR"/>
        </w:rPr>
        <w:t xml:space="preserve"> </w:t>
      </w:r>
      <w:r w:rsidR="00180EBF" w:rsidRPr="00B35BCC">
        <w:rPr>
          <w:rFonts w:ascii="IRBadr" w:hAnsi="IRBadr" w:cs="IRBadr"/>
          <w:b/>
          <w:bCs/>
          <w:sz w:val="28"/>
          <w:szCs w:val="28"/>
          <w:rtl/>
          <w:lang w:bidi="fa-IR"/>
        </w:rPr>
        <w:t xml:space="preserve">وَ أَلَّا </w:t>
      </w:r>
      <w:r w:rsidR="00F92149" w:rsidRPr="00B35BCC">
        <w:rPr>
          <w:rFonts w:ascii="IRBadr" w:hAnsi="IRBadr" w:cs="IRBadr"/>
          <w:b/>
          <w:bCs/>
          <w:sz w:val="28"/>
          <w:szCs w:val="28"/>
          <w:rtl/>
          <w:lang w:bidi="fa-IR"/>
        </w:rPr>
        <w:t>یک</w:t>
      </w:r>
      <w:r w:rsidR="00180EBF" w:rsidRPr="00B35BCC">
        <w:rPr>
          <w:rFonts w:ascii="IRBadr" w:hAnsi="IRBadr" w:cs="IRBadr"/>
          <w:b/>
          <w:bCs/>
          <w:sz w:val="28"/>
          <w:szCs w:val="28"/>
          <w:rtl/>
          <w:lang w:bidi="fa-IR"/>
        </w:rPr>
        <w:t>ونَ فِ</w:t>
      </w:r>
      <w:r w:rsidR="00F92149" w:rsidRPr="00B35BCC">
        <w:rPr>
          <w:rFonts w:ascii="IRBadr" w:hAnsi="IRBadr" w:cs="IRBadr"/>
          <w:b/>
          <w:bCs/>
          <w:sz w:val="28"/>
          <w:szCs w:val="28"/>
          <w:rtl/>
          <w:lang w:bidi="fa-IR"/>
        </w:rPr>
        <w:t>ی</w:t>
      </w:r>
      <w:r w:rsidR="00180EBF" w:rsidRPr="00B35BCC">
        <w:rPr>
          <w:rFonts w:ascii="IRBadr" w:hAnsi="IRBadr" w:cs="IRBadr"/>
          <w:b/>
          <w:bCs/>
          <w:sz w:val="28"/>
          <w:szCs w:val="28"/>
          <w:rtl/>
          <w:lang w:bidi="fa-IR"/>
        </w:rPr>
        <w:t xml:space="preserve"> حَدِ</w:t>
      </w:r>
      <w:r w:rsidR="00F92149" w:rsidRPr="00B35BCC">
        <w:rPr>
          <w:rFonts w:ascii="IRBadr" w:hAnsi="IRBadr" w:cs="IRBadr"/>
          <w:b/>
          <w:bCs/>
          <w:sz w:val="28"/>
          <w:szCs w:val="28"/>
          <w:rtl/>
          <w:lang w:bidi="fa-IR"/>
        </w:rPr>
        <w:t>ی</w:t>
      </w:r>
      <w:r w:rsidR="00180EBF" w:rsidRPr="00B35BCC">
        <w:rPr>
          <w:rFonts w:ascii="IRBadr" w:hAnsi="IRBadr" w:cs="IRBadr"/>
          <w:b/>
          <w:bCs/>
          <w:sz w:val="28"/>
          <w:szCs w:val="28"/>
          <w:rtl/>
          <w:lang w:bidi="fa-IR"/>
        </w:rPr>
        <w:t>ثِ</w:t>
      </w:r>
      <w:r w:rsidR="00F92149" w:rsidRPr="00B35BCC">
        <w:rPr>
          <w:rFonts w:ascii="IRBadr" w:hAnsi="IRBadr" w:cs="IRBadr"/>
          <w:b/>
          <w:bCs/>
          <w:sz w:val="28"/>
          <w:szCs w:val="28"/>
          <w:rtl/>
          <w:lang w:bidi="fa-IR"/>
        </w:rPr>
        <w:t>ک</w:t>
      </w:r>
      <w:r w:rsidR="00180EBF" w:rsidRPr="00B35BCC">
        <w:rPr>
          <w:rFonts w:ascii="IRBadr" w:hAnsi="IRBadr" w:cs="IRBadr"/>
          <w:b/>
          <w:bCs/>
          <w:sz w:val="28"/>
          <w:szCs w:val="28"/>
          <w:rtl/>
          <w:lang w:bidi="fa-IR"/>
        </w:rPr>
        <w:t xml:space="preserve"> فَضْلٌ عَنْ عَمَلِ</w:t>
      </w:r>
      <w:r w:rsidR="00F92149" w:rsidRPr="00B35BCC">
        <w:rPr>
          <w:rFonts w:ascii="IRBadr" w:hAnsi="IRBadr" w:cs="IRBadr"/>
          <w:b/>
          <w:bCs/>
          <w:sz w:val="28"/>
          <w:szCs w:val="28"/>
          <w:rtl/>
          <w:lang w:bidi="fa-IR"/>
        </w:rPr>
        <w:t>ک</w:t>
      </w:r>
      <w:r w:rsidR="00180EBF" w:rsidRPr="00B35BCC">
        <w:rPr>
          <w:rFonts w:ascii="IRBadr" w:hAnsi="IRBadr" w:cs="IRBadr"/>
          <w:b/>
          <w:bCs/>
          <w:sz w:val="28"/>
          <w:szCs w:val="28"/>
          <w:rtl/>
          <w:lang w:bidi="fa-IR"/>
        </w:rPr>
        <w:t>-</w:t>
      </w:r>
      <w:r w:rsidR="00F92149" w:rsidRPr="00B35BCC">
        <w:rPr>
          <w:rFonts w:ascii="IRBadr" w:hAnsi="IRBadr" w:cs="IRBadr"/>
          <w:b/>
          <w:bCs/>
          <w:sz w:val="28"/>
          <w:szCs w:val="28"/>
          <w:rtl/>
          <w:lang w:bidi="fa-IR"/>
        </w:rPr>
        <w:t xml:space="preserve"> </w:t>
      </w:r>
      <w:r w:rsidR="00180EBF" w:rsidRPr="00B35BCC">
        <w:rPr>
          <w:rFonts w:ascii="IRBadr" w:hAnsi="IRBadr" w:cs="IRBadr"/>
          <w:b/>
          <w:bCs/>
          <w:sz w:val="28"/>
          <w:szCs w:val="28"/>
          <w:rtl/>
          <w:lang w:bidi="fa-IR"/>
        </w:rPr>
        <w:t>وَ أَنْ تَتَّقِ</w:t>
      </w:r>
      <w:r w:rsidR="00F92149" w:rsidRPr="00B35BCC">
        <w:rPr>
          <w:rFonts w:ascii="IRBadr" w:hAnsi="IRBadr" w:cs="IRBadr"/>
          <w:b/>
          <w:bCs/>
          <w:sz w:val="28"/>
          <w:szCs w:val="28"/>
          <w:rtl/>
          <w:lang w:bidi="fa-IR"/>
        </w:rPr>
        <w:t>ی</w:t>
      </w:r>
      <w:r w:rsidR="00180EBF" w:rsidRPr="00B35BCC">
        <w:rPr>
          <w:rFonts w:ascii="IRBadr" w:hAnsi="IRBadr" w:cs="IRBadr"/>
          <w:b/>
          <w:bCs/>
          <w:sz w:val="28"/>
          <w:szCs w:val="28"/>
          <w:rtl/>
          <w:lang w:bidi="fa-IR"/>
        </w:rPr>
        <w:t xml:space="preserve"> اللَّهَ فِ</w:t>
      </w:r>
      <w:r w:rsidR="00F92149" w:rsidRPr="00B35BCC">
        <w:rPr>
          <w:rFonts w:ascii="IRBadr" w:hAnsi="IRBadr" w:cs="IRBadr"/>
          <w:b/>
          <w:bCs/>
          <w:sz w:val="28"/>
          <w:szCs w:val="28"/>
          <w:rtl/>
          <w:lang w:bidi="fa-IR"/>
        </w:rPr>
        <w:t>ی</w:t>
      </w:r>
      <w:r w:rsidR="00180EBF" w:rsidRPr="00B35BCC">
        <w:rPr>
          <w:rFonts w:ascii="IRBadr" w:hAnsi="IRBadr" w:cs="IRBadr"/>
          <w:b/>
          <w:bCs/>
          <w:sz w:val="28"/>
          <w:szCs w:val="28"/>
          <w:rtl/>
          <w:lang w:bidi="fa-IR"/>
        </w:rPr>
        <w:t xml:space="preserve"> حَدِ</w:t>
      </w:r>
      <w:r w:rsidR="00F92149" w:rsidRPr="00B35BCC">
        <w:rPr>
          <w:rFonts w:ascii="IRBadr" w:hAnsi="IRBadr" w:cs="IRBadr"/>
          <w:b/>
          <w:bCs/>
          <w:sz w:val="28"/>
          <w:szCs w:val="28"/>
          <w:rtl/>
          <w:lang w:bidi="fa-IR"/>
        </w:rPr>
        <w:t>ی</w:t>
      </w:r>
      <w:r w:rsidR="00180EBF" w:rsidRPr="00B35BCC">
        <w:rPr>
          <w:rFonts w:ascii="IRBadr" w:hAnsi="IRBadr" w:cs="IRBadr"/>
          <w:b/>
          <w:bCs/>
          <w:sz w:val="28"/>
          <w:szCs w:val="28"/>
          <w:rtl/>
          <w:lang w:bidi="fa-IR"/>
        </w:rPr>
        <w:t xml:space="preserve">ثِ </w:t>
      </w:r>
      <w:r w:rsidR="0024272A" w:rsidRPr="00B35BCC">
        <w:rPr>
          <w:rFonts w:ascii="IRBadr" w:hAnsi="IRBadr" w:cs="IRBadr"/>
          <w:b/>
          <w:bCs/>
          <w:sz w:val="28"/>
          <w:szCs w:val="28"/>
          <w:rtl/>
          <w:lang w:bidi="fa-IR"/>
        </w:rPr>
        <w:t>غیر</w:t>
      </w:r>
      <w:r w:rsidR="00180EBF" w:rsidRPr="00B35BCC">
        <w:rPr>
          <w:rFonts w:ascii="IRBadr" w:hAnsi="IRBadr" w:cs="IRBadr"/>
          <w:b/>
          <w:bCs/>
          <w:sz w:val="28"/>
          <w:szCs w:val="28"/>
          <w:rtl/>
          <w:lang w:bidi="fa-IR"/>
        </w:rPr>
        <w:t xml:space="preserve">» </w:t>
      </w:r>
      <w:r w:rsidR="00180EBF" w:rsidRPr="00B35BCC">
        <w:rPr>
          <w:rFonts w:ascii="IRBadr" w:hAnsi="IRBadr" w:cs="IRBadr"/>
          <w:sz w:val="28"/>
          <w:szCs w:val="28"/>
          <w:rtl/>
          <w:lang w:bidi="fa-IR"/>
        </w:rPr>
        <w:t>به خاطر اینکه مفهوم ضرر و نفع دو معنا دارند، چهار احتمال به وجود آمد. یا شاید بهتر است بگوییم ضرر و نفع سه معنا دارد:</w:t>
      </w:r>
    </w:p>
    <w:p w:rsidR="00180EBF" w:rsidRPr="00B35BCC" w:rsidRDefault="00180EBF" w:rsidP="00180EBF">
      <w:pPr>
        <w:bidi/>
        <w:jc w:val="both"/>
        <w:rPr>
          <w:rFonts w:ascii="IRBadr" w:hAnsi="IRBadr" w:cs="IRBadr"/>
          <w:sz w:val="28"/>
          <w:szCs w:val="28"/>
          <w:rtl/>
          <w:lang w:bidi="fa-IR"/>
        </w:rPr>
      </w:pPr>
      <w:r w:rsidRPr="00B35BCC">
        <w:rPr>
          <w:rFonts w:ascii="IRBadr" w:hAnsi="IRBadr" w:cs="IRBadr"/>
          <w:sz w:val="28"/>
          <w:szCs w:val="28"/>
          <w:rtl/>
          <w:lang w:bidi="fa-IR"/>
        </w:rPr>
        <w:t>1.</w:t>
      </w:r>
      <w:r w:rsidR="00F92149" w:rsidRPr="00B35BCC">
        <w:rPr>
          <w:rFonts w:ascii="IRBadr" w:hAnsi="IRBadr" w:cs="IRBadr"/>
          <w:sz w:val="28"/>
          <w:szCs w:val="28"/>
          <w:rtl/>
          <w:lang w:bidi="fa-IR"/>
        </w:rPr>
        <w:t xml:space="preserve"> معنای</w:t>
      </w:r>
      <w:r w:rsidRPr="00B35BCC">
        <w:rPr>
          <w:rFonts w:ascii="IRBadr" w:hAnsi="IRBadr" w:cs="IRBadr"/>
          <w:sz w:val="28"/>
          <w:szCs w:val="28"/>
          <w:rtl/>
          <w:lang w:bidi="fa-IR"/>
        </w:rPr>
        <w:t xml:space="preserve"> خاص</w:t>
      </w:r>
    </w:p>
    <w:p w:rsidR="00180EBF" w:rsidRPr="00B35BCC" w:rsidRDefault="00180EBF" w:rsidP="00180EBF">
      <w:pPr>
        <w:bidi/>
        <w:jc w:val="both"/>
        <w:rPr>
          <w:rFonts w:ascii="IRBadr" w:hAnsi="IRBadr" w:cs="IRBadr"/>
          <w:sz w:val="28"/>
          <w:szCs w:val="28"/>
          <w:rtl/>
          <w:lang w:bidi="fa-IR"/>
        </w:rPr>
      </w:pPr>
      <w:r w:rsidRPr="00B35BCC">
        <w:rPr>
          <w:rFonts w:ascii="IRBadr" w:hAnsi="IRBadr" w:cs="IRBadr"/>
          <w:sz w:val="28"/>
          <w:szCs w:val="28"/>
          <w:rtl/>
          <w:lang w:bidi="fa-IR"/>
        </w:rPr>
        <w:t>2.</w:t>
      </w:r>
      <w:r w:rsidR="00F92149" w:rsidRPr="00B35BCC">
        <w:rPr>
          <w:rFonts w:ascii="IRBadr" w:hAnsi="IRBadr" w:cs="IRBadr"/>
          <w:sz w:val="28"/>
          <w:szCs w:val="28"/>
          <w:rtl/>
          <w:lang w:bidi="fa-IR"/>
        </w:rPr>
        <w:t xml:space="preserve"> ضرر</w:t>
      </w:r>
      <w:r w:rsidRPr="00B35BCC">
        <w:rPr>
          <w:rFonts w:ascii="IRBadr" w:hAnsi="IRBadr" w:cs="IRBadr"/>
          <w:sz w:val="28"/>
          <w:szCs w:val="28"/>
          <w:rtl/>
          <w:lang w:bidi="fa-IR"/>
        </w:rPr>
        <w:t xml:space="preserve"> به معنای عام</w:t>
      </w:r>
    </w:p>
    <w:p w:rsidR="00180EBF" w:rsidRPr="00B35BCC" w:rsidRDefault="00180EBF" w:rsidP="00180EBF">
      <w:pPr>
        <w:bidi/>
        <w:jc w:val="both"/>
        <w:rPr>
          <w:rFonts w:ascii="IRBadr" w:hAnsi="IRBadr" w:cs="IRBadr"/>
          <w:sz w:val="28"/>
          <w:szCs w:val="28"/>
          <w:rtl/>
          <w:lang w:bidi="fa-IR"/>
        </w:rPr>
      </w:pPr>
      <w:r w:rsidRPr="00B35BCC">
        <w:rPr>
          <w:rFonts w:ascii="IRBadr" w:hAnsi="IRBadr" w:cs="IRBadr"/>
          <w:sz w:val="28"/>
          <w:szCs w:val="28"/>
          <w:rtl/>
          <w:lang w:bidi="fa-IR"/>
        </w:rPr>
        <w:t>3.</w:t>
      </w:r>
      <w:r w:rsidR="00F92149" w:rsidRPr="00B35BCC">
        <w:rPr>
          <w:rFonts w:ascii="IRBadr" w:hAnsi="IRBadr" w:cs="IRBadr"/>
          <w:sz w:val="28"/>
          <w:szCs w:val="28"/>
          <w:rtl/>
          <w:lang w:bidi="fa-IR"/>
        </w:rPr>
        <w:t xml:space="preserve"> ضرر</w:t>
      </w:r>
      <w:r w:rsidRPr="00B35BCC">
        <w:rPr>
          <w:rFonts w:ascii="IRBadr" w:hAnsi="IRBadr" w:cs="IRBadr"/>
          <w:sz w:val="28"/>
          <w:szCs w:val="28"/>
          <w:rtl/>
          <w:lang w:bidi="fa-IR"/>
        </w:rPr>
        <w:t xml:space="preserve"> به معنای خصوص عدم نفع است.</w:t>
      </w:r>
    </w:p>
    <w:p w:rsidR="00180EBF" w:rsidRPr="00B35BCC" w:rsidRDefault="00180EBF" w:rsidP="00180EBF">
      <w:pPr>
        <w:bidi/>
        <w:jc w:val="both"/>
        <w:rPr>
          <w:rFonts w:ascii="IRBadr" w:hAnsi="IRBadr" w:cs="IRBadr"/>
          <w:sz w:val="28"/>
          <w:szCs w:val="28"/>
          <w:rtl/>
          <w:lang w:bidi="fa-IR"/>
        </w:rPr>
      </w:pPr>
      <w:r w:rsidRPr="00B35BCC">
        <w:rPr>
          <w:rFonts w:ascii="IRBadr" w:hAnsi="IRBadr" w:cs="IRBadr"/>
          <w:sz w:val="28"/>
          <w:szCs w:val="28"/>
          <w:rtl/>
          <w:lang w:bidi="fa-IR"/>
        </w:rPr>
        <w:t>اگر معنای سوم را نیز صحیح بدانیم. باید بگوییم که ضرر سه معنا دارد، نقص در سرمایه، دیگری به معنای هم نقص و هم عدم نفع و دیگری به معنای خصوص عدم نفع است. البته این معنای سوم کاربرد چندانی ندارد.</w:t>
      </w:r>
    </w:p>
    <w:p w:rsidR="00180EBF" w:rsidRPr="00B35BCC" w:rsidRDefault="003805E8" w:rsidP="00180EBF">
      <w:pPr>
        <w:bidi/>
        <w:jc w:val="both"/>
        <w:rPr>
          <w:rFonts w:ascii="IRBadr" w:hAnsi="IRBadr" w:cs="IRBadr"/>
          <w:sz w:val="28"/>
          <w:szCs w:val="28"/>
          <w:rtl/>
          <w:lang w:bidi="fa-IR"/>
        </w:rPr>
      </w:pPr>
      <w:r w:rsidRPr="00B35BCC">
        <w:rPr>
          <w:rFonts w:ascii="IRBadr" w:hAnsi="IRBadr" w:cs="IRBadr"/>
          <w:sz w:val="28"/>
          <w:szCs w:val="28"/>
          <w:rtl/>
          <w:lang w:bidi="fa-IR"/>
        </w:rPr>
        <w:t>مفهوم نفع نیز همین سه معنا را دارد. نفع به معنای خاص (به دست آوردن</w:t>
      </w:r>
      <w:r w:rsidR="00533B47" w:rsidRPr="00B35BCC">
        <w:rPr>
          <w:rFonts w:ascii="IRBadr" w:hAnsi="IRBadr" w:cs="IRBadr"/>
          <w:sz w:val="28"/>
          <w:szCs w:val="28"/>
          <w:rtl/>
          <w:lang w:bidi="fa-IR"/>
        </w:rPr>
        <w:t xml:space="preserve"> و ازدیاد سرمایه)، نفع به معنای اعم از ازدیاد سرمایه یا عدم ضرر، گاهی هم نفع </w:t>
      </w:r>
      <w:r w:rsidR="0024272A" w:rsidRPr="00B35BCC">
        <w:rPr>
          <w:rFonts w:ascii="IRBadr" w:hAnsi="IRBadr" w:cs="IRBadr"/>
          <w:sz w:val="28"/>
          <w:szCs w:val="28"/>
          <w:rtl/>
          <w:lang w:bidi="fa-IR"/>
        </w:rPr>
        <w:t>به‌خصوص</w:t>
      </w:r>
      <w:r w:rsidR="00533B47" w:rsidRPr="00B35BCC">
        <w:rPr>
          <w:rFonts w:ascii="IRBadr" w:hAnsi="IRBadr" w:cs="IRBadr"/>
          <w:sz w:val="28"/>
          <w:szCs w:val="28"/>
          <w:rtl/>
          <w:lang w:bidi="fa-IR"/>
        </w:rPr>
        <w:t xml:space="preserve"> عدم ضرر گفته می‌شود. اگر این سه احتمال را بگیریم 9 احتمال به وجود می‌آید.</w:t>
      </w:r>
    </w:p>
    <w:p w:rsidR="00533B47" w:rsidRPr="00B35BCC" w:rsidRDefault="00003F84" w:rsidP="00875878">
      <w:pPr>
        <w:pStyle w:val="Heading2"/>
        <w:bidi/>
        <w:rPr>
          <w:rFonts w:ascii="IRBadr" w:hAnsi="IRBadr" w:cs="IRBadr"/>
          <w:rtl/>
        </w:rPr>
      </w:pPr>
      <w:bookmarkStart w:id="2" w:name="_Toc426650187"/>
      <w:r w:rsidRPr="00B35BCC">
        <w:rPr>
          <w:rFonts w:ascii="IRBadr" w:hAnsi="IRBadr" w:cs="IRBadr"/>
          <w:rtl/>
        </w:rPr>
        <w:t>مقصود نهایی کدام احتمال است</w:t>
      </w:r>
      <w:bookmarkEnd w:id="2"/>
    </w:p>
    <w:p w:rsidR="00003F84" w:rsidRPr="00B35BCC" w:rsidRDefault="006624BD" w:rsidP="00003F84">
      <w:pPr>
        <w:bidi/>
        <w:jc w:val="both"/>
        <w:rPr>
          <w:rFonts w:ascii="IRBadr" w:hAnsi="IRBadr" w:cs="IRBadr"/>
          <w:sz w:val="28"/>
          <w:szCs w:val="28"/>
          <w:rtl/>
          <w:lang w:bidi="fa-IR"/>
        </w:rPr>
      </w:pPr>
      <w:r w:rsidRPr="00B35BCC">
        <w:rPr>
          <w:rFonts w:ascii="IRBadr" w:hAnsi="IRBadr" w:cs="IRBadr"/>
          <w:sz w:val="28"/>
          <w:szCs w:val="28"/>
          <w:rtl/>
          <w:lang w:bidi="fa-IR"/>
        </w:rPr>
        <w:t>در این قضیه دو راه را می‌رویم که نتیجه‌ی آن‌ها یکی است.</w:t>
      </w:r>
    </w:p>
    <w:p w:rsidR="006624BD" w:rsidRPr="00B35BCC" w:rsidRDefault="006624BD" w:rsidP="002147C6">
      <w:pPr>
        <w:bidi/>
        <w:jc w:val="both"/>
        <w:rPr>
          <w:rFonts w:ascii="IRBadr" w:hAnsi="IRBadr" w:cs="IRBadr"/>
          <w:sz w:val="28"/>
          <w:szCs w:val="28"/>
          <w:rtl/>
          <w:lang w:bidi="fa-IR"/>
        </w:rPr>
      </w:pPr>
      <w:r w:rsidRPr="00B35BCC">
        <w:rPr>
          <w:rFonts w:ascii="IRBadr" w:hAnsi="IRBadr" w:cs="IRBadr"/>
          <w:sz w:val="28"/>
          <w:szCs w:val="28"/>
          <w:rtl/>
          <w:lang w:bidi="fa-IR"/>
        </w:rPr>
        <w:t>1.</w:t>
      </w:r>
      <w:r w:rsidR="00F92149" w:rsidRPr="00B35BCC">
        <w:rPr>
          <w:rFonts w:ascii="IRBadr" w:hAnsi="IRBadr" w:cs="IRBadr"/>
          <w:sz w:val="28"/>
          <w:szCs w:val="28"/>
          <w:rtl/>
          <w:lang w:bidi="fa-IR"/>
        </w:rPr>
        <w:t xml:space="preserve"> نفع</w:t>
      </w:r>
      <w:r w:rsidRPr="00B35BCC">
        <w:rPr>
          <w:rFonts w:ascii="IRBadr" w:hAnsi="IRBadr" w:cs="IRBadr"/>
          <w:sz w:val="28"/>
          <w:szCs w:val="28"/>
          <w:rtl/>
          <w:lang w:bidi="fa-IR"/>
        </w:rPr>
        <w:t xml:space="preserve"> و ضرری که در روایات به معنای عام آمده است، در آن صورت، تمام وجوه متصور می‌شود.</w:t>
      </w:r>
      <w:r w:rsidR="00A8744C" w:rsidRPr="00B35BCC">
        <w:rPr>
          <w:rFonts w:ascii="IRBadr" w:hAnsi="IRBadr" w:cs="IRBadr"/>
          <w:sz w:val="28"/>
          <w:szCs w:val="28"/>
          <w:rtl/>
          <w:lang w:bidi="fa-IR"/>
        </w:rPr>
        <w:t xml:space="preserve"> </w:t>
      </w:r>
      <w:r w:rsidR="007F58EB" w:rsidRPr="00B35BCC">
        <w:rPr>
          <w:rFonts w:ascii="IRBadr" w:hAnsi="IRBadr" w:cs="IRBadr"/>
          <w:sz w:val="28"/>
          <w:szCs w:val="28"/>
          <w:rtl/>
          <w:lang w:bidi="fa-IR"/>
        </w:rPr>
        <w:t xml:space="preserve">مدلول مطابقی روایت یک قاعده‌ی کلی به ما می‌دهد که مستحب است </w:t>
      </w:r>
      <w:r w:rsidR="0024272A" w:rsidRPr="00B35BCC">
        <w:rPr>
          <w:rFonts w:ascii="IRBadr" w:hAnsi="IRBadr" w:cs="IRBadr"/>
          <w:sz w:val="28"/>
          <w:szCs w:val="28"/>
          <w:rtl/>
          <w:lang w:bidi="fa-IR"/>
        </w:rPr>
        <w:t>هنگامی‌که</w:t>
      </w:r>
      <w:r w:rsidR="007F58EB" w:rsidRPr="00B35BCC">
        <w:rPr>
          <w:rFonts w:ascii="IRBadr" w:hAnsi="IRBadr" w:cs="IRBadr"/>
          <w:sz w:val="28"/>
          <w:szCs w:val="28"/>
          <w:rtl/>
          <w:lang w:bidi="fa-IR"/>
        </w:rPr>
        <w:t xml:space="preserve"> تعارضی بین ضرر و نفع پیدا شد، صدق مضر </w:t>
      </w:r>
      <w:r w:rsidR="002147C6" w:rsidRPr="00B35BCC">
        <w:rPr>
          <w:rFonts w:ascii="IRBadr" w:hAnsi="IRBadr" w:cs="IRBadr"/>
          <w:sz w:val="28"/>
          <w:szCs w:val="28"/>
          <w:rtl/>
          <w:lang w:bidi="fa-IR"/>
        </w:rPr>
        <w:t>بر</w:t>
      </w:r>
      <w:r w:rsidR="007F58EB" w:rsidRPr="00B35BCC">
        <w:rPr>
          <w:rFonts w:ascii="IRBadr" w:hAnsi="IRBadr" w:cs="IRBadr"/>
          <w:sz w:val="28"/>
          <w:szCs w:val="28"/>
          <w:rtl/>
          <w:lang w:bidi="fa-IR"/>
        </w:rPr>
        <w:t xml:space="preserve"> کذب نافع (مضر و نافع به دو معنا) </w:t>
      </w:r>
      <w:r w:rsidR="002147C6" w:rsidRPr="00B35BCC">
        <w:rPr>
          <w:rFonts w:ascii="IRBadr" w:hAnsi="IRBadr" w:cs="IRBadr"/>
          <w:sz w:val="28"/>
          <w:szCs w:val="28"/>
          <w:rtl/>
          <w:lang w:bidi="fa-IR"/>
        </w:rPr>
        <w:t>اولویت دارد.</w:t>
      </w:r>
    </w:p>
    <w:p w:rsidR="002147C6" w:rsidRPr="00B35BCC" w:rsidRDefault="002147C6" w:rsidP="002147C6">
      <w:pPr>
        <w:bidi/>
        <w:jc w:val="both"/>
        <w:rPr>
          <w:rFonts w:ascii="IRBadr" w:hAnsi="IRBadr" w:cs="IRBadr"/>
          <w:sz w:val="28"/>
          <w:szCs w:val="28"/>
          <w:rtl/>
          <w:lang w:bidi="fa-IR"/>
        </w:rPr>
      </w:pPr>
      <w:r w:rsidRPr="00B35BCC">
        <w:rPr>
          <w:rFonts w:ascii="IRBadr" w:hAnsi="IRBadr" w:cs="IRBadr"/>
          <w:sz w:val="28"/>
          <w:szCs w:val="28"/>
          <w:rtl/>
          <w:lang w:bidi="fa-IR"/>
        </w:rPr>
        <w:t>ممکن است بگوییم ضرر و نفع خاص است که مجاز است</w:t>
      </w:r>
    </w:p>
    <w:p w:rsidR="002147C6" w:rsidRPr="00B35BCC" w:rsidRDefault="002147C6" w:rsidP="002147C6">
      <w:pPr>
        <w:bidi/>
        <w:jc w:val="both"/>
        <w:rPr>
          <w:rFonts w:ascii="IRBadr" w:hAnsi="IRBadr" w:cs="IRBadr"/>
          <w:sz w:val="28"/>
          <w:szCs w:val="28"/>
          <w:rtl/>
          <w:lang w:bidi="fa-IR"/>
        </w:rPr>
      </w:pPr>
      <w:r w:rsidRPr="00B35BCC">
        <w:rPr>
          <w:rFonts w:ascii="IRBadr" w:hAnsi="IRBadr" w:cs="IRBadr"/>
          <w:sz w:val="28"/>
          <w:szCs w:val="28"/>
          <w:rtl/>
          <w:lang w:bidi="fa-IR"/>
        </w:rPr>
        <w:t xml:space="preserve">اگر بگوییم مشترک است، </w:t>
      </w:r>
      <w:r w:rsidR="0024272A" w:rsidRPr="00B35BCC">
        <w:rPr>
          <w:rFonts w:ascii="IRBadr" w:hAnsi="IRBadr" w:cs="IRBadr"/>
          <w:sz w:val="28"/>
          <w:szCs w:val="28"/>
          <w:rtl/>
          <w:lang w:bidi="fa-IR"/>
        </w:rPr>
        <w:t>و قبلاً</w:t>
      </w:r>
      <w:r w:rsidRPr="00B35BCC">
        <w:rPr>
          <w:rFonts w:ascii="IRBadr" w:hAnsi="IRBadr" w:cs="IRBadr"/>
          <w:sz w:val="28"/>
          <w:szCs w:val="28"/>
          <w:rtl/>
          <w:lang w:bidi="fa-IR"/>
        </w:rPr>
        <w:t xml:space="preserve"> عرض کردیم بین مشترک عام و خاص، ما خاص را قبول می‌کنیم. و قدر متیقن خاص است.</w:t>
      </w:r>
    </w:p>
    <w:p w:rsidR="002147C6" w:rsidRPr="00B35BCC" w:rsidRDefault="005D6E08" w:rsidP="002147C6">
      <w:pPr>
        <w:bidi/>
        <w:jc w:val="both"/>
        <w:rPr>
          <w:rFonts w:ascii="IRBadr" w:hAnsi="IRBadr" w:cs="IRBadr"/>
          <w:sz w:val="28"/>
          <w:szCs w:val="28"/>
          <w:rtl/>
          <w:lang w:bidi="fa-IR"/>
        </w:rPr>
      </w:pPr>
      <w:r w:rsidRPr="00B35BCC">
        <w:rPr>
          <w:rFonts w:ascii="IRBadr" w:hAnsi="IRBadr" w:cs="IRBadr"/>
          <w:sz w:val="28"/>
          <w:szCs w:val="28"/>
          <w:rtl/>
          <w:lang w:bidi="fa-IR"/>
        </w:rPr>
        <w:lastRenderedPageBreak/>
        <w:t>نکته‌</w:t>
      </w:r>
      <w:r w:rsidR="0024272A" w:rsidRPr="00B35BCC">
        <w:rPr>
          <w:rFonts w:ascii="IRBadr" w:hAnsi="IRBadr" w:cs="IRBadr"/>
          <w:sz w:val="28"/>
          <w:szCs w:val="28"/>
          <w:rtl/>
          <w:lang w:bidi="fa-IR"/>
        </w:rPr>
        <w:t>ای</w:t>
      </w:r>
      <w:r w:rsidRPr="00B35BCC">
        <w:rPr>
          <w:rFonts w:ascii="IRBadr" w:hAnsi="IRBadr" w:cs="IRBadr"/>
          <w:sz w:val="28"/>
          <w:szCs w:val="28"/>
          <w:rtl/>
          <w:lang w:bidi="fa-IR"/>
        </w:rPr>
        <w:t xml:space="preserve"> که مهم است اگر معنای خاص که یک صورت در روایت است؛ بقیه صور یا به اولویت یا به تنقیح مناط</w:t>
      </w:r>
      <w:r w:rsidR="00E30B66" w:rsidRPr="00B35BCC">
        <w:rPr>
          <w:rFonts w:ascii="IRBadr" w:hAnsi="IRBadr" w:cs="IRBadr"/>
          <w:sz w:val="28"/>
          <w:szCs w:val="28"/>
          <w:rtl/>
          <w:lang w:bidi="fa-IR"/>
        </w:rPr>
        <w:t xml:space="preserve"> می‌گوییم،</w:t>
      </w:r>
      <w:r w:rsidR="00F92149" w:rsidRPr="00B35BCC">
        <w:rPr>
          <w:rFonts w:ascii="IRBadr" w:hAnsi="IRBadr" w:cs="IRBadr"/>
          <w:sz w:val="28"/>
          <w:szCs w:val="28"/>
          <w:rtl/>
          <w:lang w:bidi="fa-IR"/>
        </w:rPr>
        <w:t>حکم</w:t>
      </w:r>
      <w:r w:rsidR="00E30B66" w:rsidRPr="00B35BCC">
        <w:rPr>
          <w:rFonts w:ascii="IRBadr" w:hAnsi="IRBadr" w:cs="IRBadr"/>
          <w:sz w:val="28"/>
          <w:szCs w:val="28"/>
          <w:rtl/>
          <w:lang w:bidi="fa-IR"/>
        </w:rPr>
        <w:t xml:space="preserve"> همین است.</w:t>
      </w:r>
    </w:p>
    <w:p w:rsidR="00265BAA" w:rsidRPr="00B35BCC" w:rsidRDefault="00265BAA" w:rsidP="00265BAA">
      <w:pPr>
        <w:bidi/>
        <w:jc w:val="both"/>
        <w:rPr>
          <w:rFonts w:ascii="IRBadr" w:hAnsi="IRBadr" w:cs="IRBadr"/>
          <w:sz w:val="28"/>
          <w:szCs w:val="28"/>
          <w:rtl/>
          <w:lang w:bidi="fa-IR"/>
        </w:rPr>
      </w:pPr>
      <w:r w:rsidRPr="00B35BCC">
        <w:rPr>
          <w:rFonts w:ascii="IRBadr" w:hAnsi="IRBadr" w:cs="IRBadr"/>
          <w:sz w:val="28"/>
          <w:szCs w:val="28"/>
          <w:rtl/>
          <w:lang w:bidi="fa-IR"/>
        </w:rPr>
        <w:t xml:space="preserve">تنقیح مناط یعنی روح حکم، اختصاص </w:t>
      </w:r>
      <w:r w:rsidR="0024272A" w:rsidRPr="00B35BCC">
        <w:rPr>
          <w:rFonts w:ascii="IRBadr" w:hAnsi="IRBadr" w:cs="IRBadr"/>
          <w:sz w:val="28"/>
          <w:szCs w:val="28"/>
          <w:rtl/>
          <w:lang w:bidi="fa-IR"/>
        </w:rPr>
        <w:t>به‌خصوص</w:t>
      </w:r>
      <w:r w:rsidRPr="00B35BCC">
        <w:rPr>
          <w:rFonts w:ascii="IRBadr" w:hAnsi="IRBadr" w:cs="IRBadr"/>
          <w:sz w:val="28"/>
          <w:szCs w:val="28"/>
          <w:rtl/>
          <w:lang w:bidi="fa-IR"/>
        </w:rPr>
        <w:t xml:space="preserve"> تقابل ضرر و نفع به معنای خاص ندارد و می‌تواند بقیه صور را بگیرد.</w:t>
      </w:r>
    </w:p>
    <w:p w:rsidR="00265BAA" w:rsidRPr="00B35BCC" w:rsidRDefault="00B14860" w:rsidP="00265BAA">
      <w:pPr>
        <w:bidi/>
        <w:jc w:val="both"/>
        <w:rPr>
          <w:rFonts w:ascii="IRBadr" w:hAnsi="IRBadr" w:cs="IRBadr"/>
          <w:sz w:val="28"/>
          <w:szCs w:val="28"/>
          <w:rtl/>
          <w:lang w:bidi="fa-IR"/>
        </w:rPr>
      </w:pPr>
      <w:r w:rsidRPr="00B35BCC">
        <w:rPr>
          <w:rFonts w:ascii="IRBadr" w:hAnsi="IRBadr" w:cs="IRBadr"/>
          <w:sz w:val="28"/>
          <w:szCs w:val="28"/>
          <w:rtl/>
          <w:lang w:bidi="fa-IR"/>
        </w:rPr>
        <w:t>اگر کسی معنای شمول و تنقیح مناط را نپذیرد، احتمالات آقایان را باید وجهی برایشان قائل نشود.</w:t>
      </w:r>
      <w:r w:rsidR="00357798" w:rsidRPr="00B35BCC">
        <w:rPr>
          <w:rFonts w:ascii="IRBadr" w:hAnsi="IRBadr" w:cs="IRBadr"/>
          <w:sz w:val="28"/>
          <w:szCs w:val="28"/>
          <w:rtl/>
          <w:lang w:bidi="fa-IR"/>
        </w:rPr>
        <w:t xml:space="preserve"> منظور از ضرر و نفع، ضرر و نفع متکلم است نه دیگران.</w:t>
      </w:r>
    </w:p>
    <w:p w:rsidR="00357798" w:rsidRPr="00B35BCC" w:rsidRDefault="004C196E" w:rsidP="00875878">
      <w:pPr>
        <w:pStyle w:val="Heading3"/>
        <w:bidi/>
        <w:rPr>
          <w:rFonts w:ascii="IRBadr" w:hAnsi="IRBadr" w:cs="IRBadr"/>
          <w:rtl/>
        </w:rPr>
      </w:pPr>
      <w:bookmarkStart w:id="3" w:name="_Toc426650188"/>
      <w:r w:rsidRPr="00B35BCC">
        <w:rPr>
          <w:rFonts w:ascii="IRBadr" w:hAnsi="IRBadr" w:cs="IRBadr"/>
          <w:rtl/>
        </w:rPr>
        <w:t>جمع‌بندی</w:t>
      </w:r>
      <w:bookmarkEnd w:id="3"/>
    </w:p>
    <w:p w:rsidR="00A74B3B" w:rsidRPr="00B35BCC" w:rsidRDefault="004C196E" w:rsidP="00A74B3B">
      <w:pPr>
        <w:bidi/>
        <w:jc w:val="both"/>
        <w:rPr>
          <w:rFonts w:ascii="IRBadr" w:hAnsi="IRBadr" w:cs="IRBadr"/>
          <w:sz w:val="28"/>
          <w:szCs w:val="28"/>
          <w:rtl/>
          <w:lang w:bidi="fa-IR"/>
        </w:rPr>
      </w:pPr>
      <w:r w:rsidRPr="00B35BCC">
        <w:rPr>
          <w:rFonts w:ascii="IRBadr" w:hAnsi="IRBadr" w:cs="IRBadr"/>
          <w:sz w:val="28"/>
          <w:szCs w:val="28"/>
          <w:rtl/>
          <w:lang w:bidi="fa-IR"/>
        </w:rPr>
        <w:t>روایت ظهورش عام است و اگر نباشد با تنقیح مناط تمام صور را می‌گیرد. اگر کسی نتواند این وجه را بپذ</w:t>
      </w:r>
      <w:r w:rsidR="0013451B" w:rsidRPr="00B35BCC">
        <w:rPr>
          <w:rFonts w:ascii="IRBadr" w:hAnsi="IRBadr" w:cs="IRBadr"/>
          <w:sz w:val="28"/>
          <w:szCs w:val="28"/>
          <w:rtl/>
          <w:lang w:bidi="fa-IR"/>
        </w:rPr>
        <w:t xml:space="preserve">یرد باید صورت اولی را قبول کند. </w:t>
      </w:r>
      <w:r w:rsidR="00A74B3B" w:rsidRPr="00B35BCC">
        <w:rPr>
          <w:rFonts w:ascii="IRBadr" w:hAnsi="IRBadr" w:cs="IRBadr"/>
          <w:sz w:val="28"/>
          <w:szCs w:val="28"/>
          <w:rtl/>
          <w:lang w:bidi="fa-IR"/>
        </w:rPr>
        <w:t>اگر مدلول را به این شکل پذیرفتیم که شمولی در روایت باشد و این شمول را بعید نمی‌دانم، یا به تصحیح یا به تنقیح تمام صور صدق و کذب را می‌گیرد. یعنی ضرر و نفع به معنای عام و خاص یا با تفاوت دو طرف را می‌گیرد.</w:t>
      </w:r>
    </w:p>
    <w:p w:rsidR="00A74B3B" w:rsidRPr="00B35BCC" w:rsidRDefault="00A74B3B" w:rsidP="00875878">
      <w:pPr>
        <w:pStyle w:val="Heading2"/>
        <w:bidi/>
        <w:rPr>
          <w:rFonts w:ascii="IRBadr" w:hAnsi="IRBadr" w:cs="IRBadr"/>
          <w:rtl/>
        </w:rPr>
      </w:pPr>
      <w:bookmarkStart w:id="4" w:name="_Toc426650189"/>
      <w:r w:rsidRPr="00B35BCC">
        <w:rPr>
          <w:rFonts w:ascii="IRBadr" w:hAnsi="IRBadr" w:cs="IRBadr"/>
          <w:rtl/>
        </w:rPr>
        <w:t>بحث دوم</w:t>
      </w:r>
      <w:r w:rsidR="007631BF" w:rsidRPr="00B35BCC">
        <w:rPr>
          <w:rFonts w:ascii="IRBadr" w:hAnsi="IRBadr" w:cs="IRBadr"/>
          <w:rtl/>
        </w:rPr>
        <w:t>: آیا از متن روایت وجوب استفاده می‌شود؟</w:t>
      </w:r>
      <w:bookmarkEnd w:id="4"/>
    </w:p>
    <w:p w:rsidR="00D07DF5" w:rsidRPr="00B35BCC" w:rsidRDefault="00D07DF5" w:rsidP="00D07DF5">
      <w:pPr>
        <w:bidi/>
        <w:jc w:val="both"/>
        <w:rPr>
          <w:rFonts w:ascii="IRBadr" w:hAnsi="IRBadr" w:cs="IRBadr"/>
          <w:sz w:val="28"/>
          <w:szCs w:val="28"/>
          <w:rtl/>
          <w:lang w:bidi="fa-IR"/>
        </w:rPr>
      </w:pPr>
      <w:r w:rsidRPr="00B35BCC">
        <w:rPr>
          <w:rFonts w:ascii="IRBadr" w:hAnsi="IRBadr" w:cs="IRBadr"/>
          <w:sz w:val="28"/>
          <w:szCs w:val="28"/>
          <w:rtl/>
          <w:lang w:bidi="fa-IR"/>
        </w:rPr>
        <w:t>استفاده از این روایت حکم استحبابی یا وجوبی را استفاد</w:t>
      </w:r>
      <w:r w:rsidR="0024272A" w:rsidRPr="00B35BCC">
        <w:rPr>
          <w:rFonts w:ascii="IRBadr" w:hAnsi="IRBadr" w:cs="IRBadr"/>
          <w:sz w:val="28"/>
          <w:szCs w:val="28"/>
          <w:rtl/>
          <w:lang w:bidi="fa-IR"/>
        </w:rPr>
        <w:t>ه</w:t>
      </w:r>
      <w:r w:rsidRPr="00B35BCC">
        <w:rPr>
          <w:rFonts w:ascii="IRBadr" w:hAnsi="IRBadr" w:cs="IRBadr"/>
          <w:sz w:val="28"/>
          <w:szCs w:val="28"/>
          <w:rtl/>
          <w:lang w:bidi="fa-IR"/>
        </w:rPr>
        <w:t xml:space="preserve"> می‌کند. در اینجا بیش از استحباب استفاده نمی‌شود. علامت ایمان و تعابیری از این قبیل،</w:t>
      </w:r>
      <w:r w:rsidR="00F92149" w:rsidRPr="00B35BCC">
        <w:rPr>
          <w:rFonts w:ascii="IRBadr" w:hAnsi="IRBadr" w:cs="IRBadr"/>
          <w:sz w:val="28"/>
          <w:szCs w:val="28"/>
          <w:rtl/>
          <w:lang w:bidi="fa-IR"/>
        </w:rPr>
        <w:t>گاهی</w:t>
      </w:r>
      <w:r w:rsidRPr="00B35BCC">
        <w:rPr>
          <w:rFonts w:ascii="IRBadr" w:hAnsi="IRBadr" w:cs="IRBadr"/>
          <w:sz w:val="28"/>
          <w:szCs w:val="28"/>
          <w:rtl/>
          <w:lang w:bidi="fa-IR"/>
        </w:rPr>
        <w:t xml:space="preserve"> در م</w:t>
      </w:r>
      <w:r w:rsidR="002C7AE7" w:rsidRPr="00B35BCC">
        <w:rPr>
          <w:rFonts w:ascii="IRBadr" w:hAnsi="IRBadr" w:cs="IRBadr"/>
          <w:sz w:val="28"/>
          <w:szCs w:val="28"/>
          <w:rtl/>
          <w:lang w:bidi="fa-IR"/>
        </w:rPr>
        <w:t>سائل الزامی به کار رفته است. اما ایمان شمول دارد، مؤمن باید احکام وجوبی و استحبابی را رعایت می‌کند. کسی که ایمان دارد به نوعی توجه به موارد استحبابی دارد. اگر استعمالات را نگاه بکنیم می‌بینیم که علامات ایمان اعم از احکام الزامی و غیر الزامی است.</w:t>
      </w:r>
    </w:p>
    <w:p w:rsidR="002C7AE7" w:rsidRPr="00B35BCC" w:rsidRDefault="002C7AE7" w:rsidP="002C7AE7">
      <w:pPr>
        <w:bidi/>
        <w:jc w:val="both"/>
        <w:rPr>
          <w:rFonts w:ascii="IRBadr" w:hAnsi="IRBadr" w:cs="IRBadr"/>
          <w:sz w:val="28"/>
          <w:szCs w:val="28"/>
          <w:rtl/>
          <w:lang w:bidi="fa-IR"/>
        </w:rPr>
      </w:pPr>
      <w:r w:rsidRPr="00B35BCC">
        <w:rPr>
          <w:rFonts w:ascii="IRBadr" w:hAnsi="IRBadr" w:cs="IRBadr"/>
          <w:sz w:val="28"/>
          <w:szCs w:val="28"/>
          <w:rtl/>
          <w:lang w:bidi="fa-IR"/>
        </w:rPr>
        <w:t>اگر کسی بگوید منظور از ایمان،</w:t>
      </w:r>
      <w:r w:rsidR="00F92149" w:rsidRPr="00B35BCC">
        <w:rPr>
          <w:rFonts w:ascii="IRBadr" w:hAnsi="IRBadr" w:cs="IRBadr"/>
          <w:sz w:val="28"/>
          <w:szCs w:val="28"/>
          <w:rtl/>
          <w:lang w:bidi="fa-IR"/>
        </w:rPr>
        <w:t>پایبندی</w:t>
      </w:r>
      <w:r w:rsidRPr="00B35BCC">
        <w:rPr>
          <w:rFonts w:ascii="IRBadr" w:hAnsi="IRBadr" w:cs="IRBadr"/>
          <w:sz w:val="28"/>
          <w:szCs w:val="28"/>
          <w:rtl/>
          <w:lang w:bidi="fa-IR"/>
        </w:rPr>
        <w:t xml:space="preserve"> به واجبات و محرمات و تقید به احکام الزامی است. اگر از لحاظ استعمال لغوی و معنای اولیه را بگوییم</w:t>
      </w:r>
      <w:r w:rsidR="00F92149" w:rsidRPr="00B35BCC">
        <w:rPr>
          <w:rFonts w:ascii="IRBadr" w:hAnsi="IRBadr" w:cs="IRBadr"/>
          <w:sz w:val="28"/>
          <w:szCs w:val="28"/>
          <w:rtl/>
          <w:lang w:bidi="fa-IR"/>
        </w:rPr>
        <w:t xml:space="preserve"> </w:t>
      </w:r>
      <w:r w:rsidRPr="00B35BCC">
        <w:rPr>
          <w:rFonts w:ascii="IRBadr" w:hAnsi="IRBadr" w:cs="IRBadr"/>
          <w:sz w:val="28"/>
          <w:szCs w:val="28"/>
          <w:rtl/>
          <w:lang w:bidi="fa-IR"/>
        </w:rPr>
        <w:t>ولی علامت ایمان در مستحبات بسیار آمده است که الزامی را از این موضوع می‌گیرد.</w:t>
      </w:r>
    </w:p>
    <w:p w:rsidR="002C7AE7" w:rsidRPr="00B35BCC" w:rsidRDefault="002C7AE7" w:rsidP="002C7AE7">
      <w:pPr>
        <w:bidi/>
        <w:jc w:val="both"/>
        <w:rPr>
          <w:rFonts w:ascii="IRBadr" w:hAnsi="IRBadr" w:cs="IRBadr"/>
          <w:sz w:val="28"/>
          <w:szCs w:val="28"/>
          <w:rtl/>
          <w:lang w:bidi="fa-IR"/>
        </w:rPr>
      </w:pPr>
      <w:r w:rsidRPr="00B35BCC">
        <w:rPr>
          <w:rFonts w:ascii="IRBadr" w:hAnsi="IRBadr" w:cs="IRBadr"/>
          <w:sz w:val="28"/>
          <w:szCs w:val="28"/>
          <w:rtl/>
          <w:lang w:bidi="fa-IR"/>
        </w:rPr>
        <w:t xml:space="preserve">اگر اوصاف مؤمن را برمی‌شمرد، شامل واجبات و مستحبات است. معنای علامت ایمان هم مثل اوصاف مؤمن است. در قرآن نیز در جاهای مختلف اوصاف مؤمن را شمرده است که گاهی مستحب و واجب است. </w:t>
      </w:r>
      <w:r w:rsidR="005A0020" w:rsidRPr="00B35BCC">
        <w:rPr>
          <w:rFonts w:ascii="IRBadr" w:hAnsi="IRBadr" w:cs="IRBadr"/>
          <w:sz w:val="28"/>
          <w:szCs w:val="28"/>
          <w:rtl/>
          <w:lang w:bidi="fa-IR"/>
        </w:rPr>
        <w:t>ظاهر عبارت این است که علامت ایمان اعم از واجب و مستحب است.</w:t>
      </w:r>
    </w:p>
    <w:p w:rsidR="005A0020" w:rsidRPr="00B35BCC" w:rsidRDefault="005A0020" w:rsidP="00F92149">
      <w:pPr>
        <w:pStyle w:val="Heading3"/>
        <w:bidi/>
        <w:rPr>
          <w:rFonts w:ascii="IRBadr" w:hAnsi="IRBadr" w:cs="IRBadr"/>
          <w:rtl/>
        </w:rPr>
      </w:pPr>
      <w:bookmarkStart w:id="5" w:name="_Toc426650190"/>
      <w:r w:rsidRPr="00B35BCC">
        <w:rPr>
          <w:rFonts w:ascii="IRBadr" w:hAnsi="IRBadr" w:cs="IRBadr"/>
          <w:rtl/>
        </w:rPr>
        <w:t>بحث سوم</w:t>
      </w:r>
      <w:r w:rsidR="008607AA" w:rsidRPr="00B35BCC">
        <w:rPr>
          <w:rFonts w:ascii="IRBadr" w:hAnsi="IRBadr" w:cs="IRBadr"/>
          <w:rtl/>
        </w:rPr>
        <w:t>: نسبت این روایت با روایات دفع ضرر چیست؟</w:t>
      </w:r>
      <w:bookmarkEnd w:id="5"/>
    </w:p>
    <w:p w:rsidR="005A0020" w:rsidRPr="00B35BCC" w:rsidRDefault="005A0020" w:rsidP="005A0020">
      <w:pPr>
        <w:bidi/>
        <w:jc w:val="both"/>
        <w:rPr>
          <w:rFonts w:ascii="IRBadr" w:hAnsi="IRBadr" w:cs="IRBadr"/>
          <w:sz w:val="28"/>
          <w:szCs w:val="28"/>
          <w:rtl/>
          <w:lang w:bidi="fa-IR"/>
        </w:rPr>
      </w:pPr>
      <w:r w:rsidRPr="00B35BCC">
        <w:rPr>
          <w:rFonts w:ascii="IRBadr" w:hAnsi="IRBadr" w:cs="IRBadr"/>
          <w:sz w:val="28"/>
          <w:szCs w:val="28"/>
          <w:rtl/>
          <w:lang w:bidi="fa-IR"/>
        </w:rPr>
        <w:t xml:space="preserve">اگر کسی شمول معنایی روایت را پذیرفت که ذاتاً یک اصل مهم اخلاقی است. یعنی اگر صدق و کذب مقابل هم قرار گرفت، انسان مؤمن این ارزش دینی و حرمت کذب را مقدم </w:t>
      </w:r>
      <w:r w:rsidR="00B35BCC">
        <w:rPr>
          <w:rFonts w:ascii="IRBadr" w:hAnsi="IRBadr" w:cs="IRBadr"/>
          <w:sz w:val="28"/>
          <w:szCs w:val="28"/>
          <w:rtl/>
          <w:lang w:bidi="fa-IR"/>
        </w:rPr>
        <w:t>برمی‌شمارد</w:t>
      </w:r>
      <w:r w:rsidRPr="00B35BCC">
        <w:rPr>
          <w:rFonts w:ascii="IRBadr" w:hAnsi="IRBadr" w:cs="IRBadr"/>
          <w:sz w:val="28"/>
          <w:szCs w:val="28"/>
          <w:rtl/>
          <w:lang w:bidi="fa-IR"/>
        </w:rPr>
        <w:t xml:space="preserve"> و مرتکب کذب نمی‌شود. </w:t>
      </w:r>
      <w:r w:rsidR="008607AA" w:rsidRPr="00B35BCC">
        <w:rPr>
          <w:rFonts w:ascii="IRBadr" w:hAnsi="IRBadr" w:cs="IRBadr"/>
          <w:sz w:val="28"/>
          <w:szCs w:val="28"/>
          <w:rtl/>
          <w:lang w:bidi="fa-IR"/>
        </w:rPr>
        <w:t>اکنون سؤال می‌شود که نسبت این روایت با بحث دفع ضرر چیست؟</w:t>
      </w:r>
    </w:p>
    <w:p w:rsidR="008607AA" w:rsidRPr="00B35BCC" w:rsidRDefault="008607AA" w:rsidP="00DB7161">
      <w:pPr>
        <w:bidi/>
        <w:jc w:val="both"/>
        <w:rPr>
          <w:rFonts w:ascii="IRBadr" w:hAnsi="IRBadr" w:cs="IRBadr"/>
          <w:sz w:val="28"/>
          <w:szCs w:val="28"/>
          <w:rtl/>
          <w:lang w:bidi="fa-IR"/>
        </w:rPr>
      </w:pPr>
      <w:r w:rsidRPr="00B35BCC">
        <w:rPr>
          <w:rFonts w:ascii="IRBadr" w:hAnsi="IRBadr" w:cs="IRBadr"/>
          <w:sz w:val="28"/>
          <w:szCs w:val="28"/>
          <w:rtl/>
          <w:lang w:bidi="fa-IR"/>
        </w:rPr>
        <w:lastRenderedPageBreak/>
        <w:t>این نسبت،</w:t>
      </w:r>
      <w:r w:rsidR="00F92149" w:rsidRPr="00B35BCC">
        <w:rPr>
          <w:rFonts w:ascii="IRBadr" w:hAnsi="IRBadr" w:cs="IRBadr"/>
          <w:sz w:val="28"/>
          <w:szCs w:val="28"/>
          <w:rtl/>
          <w:lang w:bidi="fa-IR"/>
        </w:rPr>
        <w:t>عام</w:t>
      </w:r>
      <w:r w:rsidRPr="00B35BCC">
        <w:rPr>
          <w:rFonts w:ascii="IRBadr" w:hAnsi="IRBadr" w:cs="IRBadr"/>
          <w:sz w:val="28"/>
          <w:szCs w:val="28"/>
          <w:rtl/>
          <w:lang w:bidi="fa-IR"/>
        </w:rPr>
        <w:t xml:space="preserve"> و خاص مطلق است. این یک قاعده را شامل می‌شود. در مقام </w:t>
      </w:r>
      <w:r w:rsidR="00DB7161" w:rsidRPr="00B35BCC">
        <w:rPr>
          <w:rFonts w:ascii="IRBadr" w:hAnsi="IRBadr" w:cs="IRBadr"/>
          <w:sz w:val="28"/>
          <w:szCs w:val="28"/>
          <w:rtl/>
          <w:lang w:bidi="fa-IR"/>
        </w:rPr>
        <w:t>تزاحم</w:t>
      </w:r>
      <w:r w:rsidRPr="00B35BCC">
        <w:rPr>
          <w:rFonts w:ascii="IRBadr" w:hAnsi="IRBadr" w:cs="IRBadr"/>
          <w:sz w:val="28"/>
          <w:szCs w:val="28"/>
          <w:rtl/>
          <w:lang w:bidi="fa-IR"/>
        </w:rPr>
        <w:t xml:space="preserve"> صدق مضر و کذب نافع</w:t>
      </w:r>
      <w:r w:rsidR="00DB7161" w:rsidRPr="00B35BCC">
        <w:rPr>
          <w:rFonts w:ascii="IRBadr" w:hAnsi="IRBadr" w:cs="IRBadr"/>
          <w:sz w:val="28"/>
          <w:szCs w:val="28"/>
          <w:rtl/>
          <w:lang w:bidi="fa-IR"/>
        </w:rPr>
        <w:t>، مؤمن کذب نافع را کنار می‌گذارد و ضرر را تحمل می‌کند. این شمول دارد. اما مواردی از این موضوع خارج می‌شود مثل بحث قتل، ضرر زیاد، نقص عضو و ...</w:t>
      </w:r>
    </w:p>
    <w:p w:rsidR="008607AA" w:rsidRPr="00B35BCC" w:rsidRDefault="003D28EC" w:rsidP="008607AA">
      <w:pPr>
        <w:bidi/>
        <w:jc w:val="both"/>
        <w:rPr>
          <w:rFonts w:ascii="IRBadr" w:hAnsi="IRBadr" w:cs="IRBadr"/>
          <w:sz w:val="28"/>
          <w:szCs w:val="28"/>
          <w:rtl/>
          <w:lang w:bidi="fa-IR"/>
        </w:rPr>
      </w:pPr>
      <w:r w:rsidRPr="00B35BCC">
        <w:rPr>
          <w:rFonts w:ascii="IRBadr" w:hAnsi="IRBadr" w:cs="IRBadr"/>
          <w:sz w:val="28"/>
          <w:szCs w:val="28"/>
          <w:rtl/>
          <w:lang w:bidi="fa-IR"/>
        </w:rPr>
        <w:t>باید توجه داشت که تحمل هر نوع ضرری حرام نیست، اگر جایی تحمل ضرر حرام است، از این بحث خارج می‌شود. این مطلق است و آن موضوع مقید است و تعارضی بین این و مواردی مثل قتل و ... وجود ندارد. موارد قتل و امثال این خاص است و موارد کلی عام است و خاص مقید عام است.</w:t>
      </w:r>
    </w:p>
    <w:p w:rsidR="003D28EC" w:rsidRPr="00B35BCC" w:rsidRDefault="006D2213" w:rsidP="003D28EC">
      <w:pPr>
        <w:bidi/>
        <w:jc w:val="both"/>
        <w:rPr>
          <w:rFonts w:ascii="IRBadr" w:hAnsi="IRBadr" w:cs="IRBadr"/>
          <w:sz w:val="28"/>
          <w:szCs w:val="28"/>
          <w:rtl/>
          <w:lang w:bidi="fa-IR"/>
        </w:rPr>
      </w:pPr>
      <w:r w:rsidRPr="00B35BCC">
        <w:rPr>
          <w:rFonts w:ascii="IRBadr" w:hAnsi="IRBadr" w:cs="IRBadr"/>
          <w:sz w:val="28"/>
          <w:szCs w:val="28"/>
          <w:rtl/>
          <w:lang w:bidi="fa-IR"/>
        </w:rPr>
        <w:t xml:space="preserve">جایی که قتل جنبه‌ی جهادی و ارزشی دارد، اگر دلیلی نباشد که اجتناب از قتل بکنیم، با این امر تعارضی ندارد. یعنی صادقانه بگوید و قتل را متحمل بشود. مثلاً کار پدر و مادر عمار در اطلاق این امر باقی می‌ماند. یعنی علامت ایمان مؤمن این است که صدق مضر را بر کذب نافع برتری می‌داند. </w:t>
      </w:r>
      <w:r w:rsidR="00D822AB" w:rsidRPr="00B35BCC">
        <w:rPr>
          <w:rFonts w:ascii="IRBadr" w:hAnsi="IRBadr" w:cs="IRBadr"/>
          <w:sz w:val="28"/>
          <w:szCs w:val="28"/>
          <w:rtl/>
          <w:lang w:bidi="fa-IR"/>
        </w:rPr>
        <w:t xml:space="preserve">یا مثلاً مباحث عرض و آبرو و نوامیس مخصص این عام هستند. </w:t>
      </w:r>
      <w:r w:rsidR="007114DB" w:rsidRPr="00B35BCC">
        <w:rPr>
          <w:rFonts w:ascii="IRBadr" w:hAnsi="IRBadr" w:cs="IRBadr"/>
          <w:sz w:val="28"/>
          <w:szCs w:val="28"/>
          <w:rtl/>
          <w:lang w:bidi="fa-IR"/>
        </w:rPr>
        <w:t>در اموال، در جاهای خاصی، مخصص داریم.</w:t>
      </w:r>
    </w:p>
    <w:p w:rsidR="007114DB" w:rsidRPr="00B35BCC" w:rsidRDefault="007114DB" w:rsidP="007114DB">
      <w:pPr>
        <w:bidi/>
        <w:jc w:val="both"/>
        <w:rPr>
          <w:rFonts w:ascii="IRBadr" w:hAnsi="IRBadr" w:cs="IRBadr"/>
          <w:sz w:val="28"/>
          <w:szCs w:val="28"/>
          <w:rtl/>
          <w:lang w:bidi="fa-IR"/>
        </w:rPr>
      </w:pPr>
      <w:r w:rsidRPr="00B35BCC">
        <w:rPr>
          <w:rFonts w:ascii="IRBadr" w:hAnsi="IRBadr" w:cs="IRBadr"/>
          <w:sz w:val="28"/>
          <w:szCs w:val="28"/>
          <w:rtl/>
          <w:lang w:bidi="fa-IR"/>
        </w:rPr>
        <w:t xml:space="preserve">در دفع ضرر، با ادله‌ای که آورده بودیم، تعارضی وجود ندارد (البته به غیر از قتل). روایات جواز به معنای عام می‌دادند. این روایت </w:t>
      </w:r>
      <w:r w:rsidR="00B35BCC">
        <w:rPr>
          <w:rFonts w:ascii="IRBadr" w:hAnsi="IRBadr" w:cs="IRBadr"/>
          <w:sz w:val="28"/>
          <w:szCs w:val="28"/>
          <w:rtl/>
          <w:lang w:bidi="fa-IR"/>
        </w:rPr>
        <w:t>نهج‌البلاغه</w:t>
      </w:r>
      <w:r w:rsidRPr="00B35BCC">
        <w:rPr>
          <w:rFonts w:ascii="IRBadr" w:hAnsi="IRBadr" w:cs="IRBadr"/>
          <w:sz w:val="28"/>
          <w:szCs w:val="28"/>
          <w:rtl/>
          <w:lang w:bidi="fa-IR"/>
        </w:rPr>
        <w:t xml:space="preserve"> آن روایات را تفسیر می‌کند و می‌گوید:‌ درست است که جایز است ولی مستحب است که آن امر را ترک کند. چون جواز با این امر قید می‌خورد.</w:t>
      </w:r>
    </w:p>
    <w:p w:rsidR="007114DB" w:rsidRPr="00B35BCC" w:rsidRDefault="0024272A" w:rsidP="00F92149">
      <w:pPr>
        <w:pStyle w:val="Heading3"/>
        <w:bidi/>
        <w:rPr>
          <w:rFonts w:ascii="IRBadr" w:hAnsi="IRBadr" w:cs="IRBadr"/>
          <w:rtl/>
        </w:rPr>
      </w:pPr>
      <w:r w:rsidRPr="00B35BCC">
        <w:rPr>
          <w:rFonts w:ascii="IRBadr" w:hAnsi="IRBadr" w:cs="IRBadr"/>
          <w:rtl/>
        </w:rPr>
        <w:t>جمع‌بندی</w:t>
      </w:r>
    </w:p>
    <w:p w:rsidR="00F54AD8" w:rsidRPr="00B35BCC" w:rsidRDefault="00F54AD8" w:rsidP="00F54AD8">
      <w:pPr>
        <w:bidi/>
        <w:jc w:val="both"/>
        <w:rPr>
          <w:rFonts w:ascii="IRBadr" w:hAnsi="IRBadr" w:cs="IRBadr"/>
          <w:sz w:val="28"/>
          <w:szCs w:val="28"/>
          <w:rtl/>
          <w:lang w:bidi="fa-IR"/>
        </w:rPr>
      </w:pPr>
      <w:r w:rsidRPr="00B35BCC">
        <w:rPr>
          <w:rFonts w:ascii="IRBadr" w:hAnsi="IRBadr" w:cs="IRBadr"/>
          <w:sz w:val="28"/>
          <w:szCs w:val="28"/>
          <w:rtl/>
          <w:lang w:bidi="fa-IR"/>
        </w:rPr>
        <w:t>این روایت می‌گوید که مستحب است صدق ضار را بر کذب نافع مقدم بداریم. این یک قاعده‌ی کلی است. در جاهایی مثل قتل، عرض و امثالهم، این عم</w:t>
      </w:r>
      <w:r w:rsidR="00934ACB" w:rsidRPr="00B35BCC">
        <w:rPr>
          <w:rFonts w:ascii="IRBadr" w:hAnsi="IRBadr" w:cs="IRBadr"/>
          <w:sz w:val="28"/>
          <w:szCs w:val="28"/>
          <w:rtl/>
          <w:lang w:bidi="fa-IR"/>
        </w:rPr>
        <w:t>وم و خصوص مطلق می‌شود و این مقید می‌شود.</w:t>
      </w:r>
    </w:p>
    <w:p w:rsidR="00934ACB" w:rsidRPr="00B35BCC" w:rsidRDefault="00934ACB" w:rsidP="00934ACB">
      <w:pPr>
        <w:bidi/>
        <w:jc w:val="both"/>
        <w:rPr>
          <w:rFonts w:ascii="IRBadr" w:hAnsi="IRBadr" w:cs="IRBadr"/>
          <w:sz w:val="28"/>
          <w:szCs w:val="28"/>
          <w:rtl/>
          <w:lang w:bidi="fa-IR"/>
        </w:rPr>
      </w:pPr>
      <w:r w:rsidRPr="00B35BCC">
        <w:rPr>
          <w:rFonts w:ascii="IRBadr" w:hAnsi="IRBadr" w:cs="IRBadr"/>
          <w:sz w:val="28"/>
          <w:szCs w:val="28"/>
          <w:rtl/>
          <w:lang w:bidi="fa-IR"/>
        </w:rPr>
        <w:t xml:space="preserve"> در جاهایی</w:t>
      </w:r>
      <w:r w:rsidR="00713264" w:rsidRPr="00B35BCC">
        <w:rPr>
          <w:rFonts w:ascii="IRBadr" w:hAnsi="IRBadr" w:cs="IRBadr"/>
          <w:sz w:val="28"/>
          <w:szCs w:val="28"/>
          <w:rtl/>
          <w:lang w:bidi="fa-IR"/>
        </w:rPr>
        <w:t xml:space="preserve"> که شارع غیر الزام کرده است. شارع می‌فرماید که وقتی ضرر از بیرون به تو متوجه می‌شود؛ مثلاً دزد و امثال این بر شما وارد شده است و امر بر شما دایر شده است بین صدق مضر و کذب نافع؛ روایت جواز داده است. این جواز عام، به معنای مطلق است. این روایت </w:t>
      </w:r>
      <w:r w:rsidR="0024272A" w:rsidRPr="00B35BCC">
        <w:rPr>
          <w:rFonts w:ascii="IRBadr" w:hAnsi="IRBadr" w:cs="IRBadr"/>
          <w:sz w:val="28"/>
          <w:szCs w:val="28"/>
          <w:rtl/>
          <w:lang w:bidi="fa-IR"/>
        </w:rPr>
        <w:t>نهج‌البلاغه</w:t>
      </w:r>
      <w:r w:rsidR="00713264" w:rsidRPr="00B35BCC">
        <w:rPr>
          <w:rFonts w:ascii="IRBadr" w:hAnsi="IRBadr" w:cs="IRBadr"/>
          <w:sz w:val="28"/>
          <w:szCs w:val="28"/>
          <w:rtl/>
          <w:lang w:bidi="fa-IR"/>
        </w:rPr>
        <w:t xml:space="preserve"> می‌گوید که استحباب ترک کذب وجود دارد. این نسبت معکوس می‌شود. در حکم مطلق را مقید می‌کند.</w:t>
      </w:r>
    </w:p>
    <w:p w:rsidR="00C8494E" w:rsidRPr="00B35BCC" w:rsidRDefault="00C8494E" w:rsidP="00C8494E">
      <w:pPr>
        <w:bidi/>
        <w:jc w:val="both"/>
        <w:rPr>
          <w:rFonts w:ascii="IRBadr" w:hAnsi="IRBadr" w:cs="IRBadr"/>
          <w:sz w:val="28"/>
          <w:szCs w:val="28"/>
          <w:rtl/>
          <w:lang w:bidi="fa-IR"/>
        </w:rPr>
      </w:pPr>
      <w:r w:rsidRPr="00B35BCC">
        <w:rPr>
          <w:rFonts w:ascii="IRBadr" w:hAnsi="IRBadr" w:cs="IRBadr"/>
          <w:sz w:val="28"/>
          <w:szCs w:val="28"/>
          <w:rtl/>
          <w:lang w:bidi="fa-IR"/>
        </w:rPr>
        <w:t>در کل این روایت، روایت طایفه اولی را تفسیر می‌کند.</w:t>
      </w:r>
    </w:p>
    <w:p w:rsidR="0047693D" w:rsidRPr="00B35BCC" w:rsidRDefault="0047693D" w:rsidP="00F92149">
      <w:pPr>
        <w:pStyle w:val="Heading1"/>
        <w:rPr>
          <w:rFonts w:ascii="IRBadr" w:hAnsi="IRBadr"/>
          <w:rtl/>
        </w:rPr>
      </w:pPr>
      <w:bookmarkStart w:id="6" w:name="_Toc426650192"/>
      <w:r w:rsidRPr="00B35BCC">
        <w:rPr>
          <w:rFonts w:ascii="IRBadr" w:hAnsi="IRBadr"/>
          <w:rtl/>
        </w:rPr>
        <w:t>دلیل دوم</w:t>
      </w:r>
      <w:bookmarkEnd w:id="6"/>
    </w:p>
    <w:p w:rsidR="0047693D" w:rsidRPr="00B35BCC" w:rsidRDefault="0047693D" w:rsidP="00753793">
      <w:pPr>
        <w:bidi/>
        <w:jc w:val="both"/>
        <w:rPr>
          <w:rFonts w:ascii="IRBadr" w:hAnsi="IRBadr" w:cs="IRBadr"/>
          <w:sz w:val="28"/>
          <w:szCs w:val="28"/>
          <w:rtl/>
          <w:lang w:bidi="fa-IR"/>
        </w:rPr>
      </w:pPr>
      <w:r w:rsidRPr="00B35BCC">
        <w:rPr>
          <w:rFonts w:ascii="IRBadr" w:hAnsi="IRBadr" w:cs="IRBadr"/>
          <w:sz w:val="28"/>
          <w:szCs w:val="28"/>
          <w:rtl/>
          <w:lang w:bidi="fa-IR"/>
        </w:rPr>
        <w:t xml:space="preserve">این </w:t>
      </w:r>
      <w:r w:rsidR="00753793" w:rsidRPr="00B35BCC">
        <w:rPr>
          <w:rFonts w:ascii="IRBadr" w:hAnsi="IRBadr" w:cs="IRBadr"/>
          <w:sz w:val="28"/>
          <w:szCs w:val="28"/>
          <w:rtl/>
          <w:lang w:bidi="fa-IR"/>
        </w:rPr>
        <w:t>روایت نیز از روایات مرسله است و به این روایت آقای خویی (ره) اشاره کرده‌اند.</w:t>
      </w:r>
    </w:p>
    <w:p w:rsidR="0047693D" w:rsidRPr="00B35BCC" w:rsidRDefault="00F92149" w:rsidP="00365ABC">
      <w:pPr>
        <w:bidi/>
        <w:jc w:val="both"/>
        <w:rPr>
          <w:rFonts w:ascii="IRBadr" w:hAnsi="IRBadr" w:cs="IRBadr"/>
          <w:b/>
          <w:bCs/>
          <w:sz w:val="28"/>
          <w:szCs w:val="28"/>
          <w:rtl/>
          <w:lang w:bidi="fa-IR"/>
        </w:rPr>
      </w:pPr>
      <w:r w:rsidRPr="00B35BCC">
        <w:rPr>
          <w:rFonts w:ascii="IRBadr" w:hAnsi="IRBadr" w:cs="IRBadr"/>
          <w:b/>
          <w:bCs/>
          <w:sz w:val="28"/>
          <w:szCs w:val="28"/>
          <w:rtl/>
          <w:lang w:bidi="fa-IR"/>
        </w:rPr>
        <w:lastRenderedPageBreak/>
        <w:t>«</w:t>
      </w:r>
      <w:r w:rsidR="00365ABC" w:rsidRPr="00B35BCC">
        <w:rPr>
          <w:rFonts w:ascii="IRBadr" w:hAnsi="IRBadr" w:cs="IRBadr"/>
          <w:b/>
          <w:bCs/>
          <w:sz w:val="28"/>
          <w:szCs w:val="28"/>
          <w:rtl/>
          <w:lang w:bidi="fa-IR"/>
        </w:rPr>
        <w:t>وَ قَالَ ص: وَ اجْتَنِبُوا الْ</w:t>
      </w:r>
      <w:r w:rsidRPr="00B35BCC">
        <w:rPr>
          <w:rFonts w:ascii="IRBadr" w:hAnsi="IRBadr" w:cs="IRBadr"/>
          <w:b/>
          <w:bCs/>
          <w:sz w:val="28"/>
          <w:szCs w:val="28"/>
          <w:rtl/>
          <w:lang w:bidi="fa-IR"/>
        </w:rPr>
        <w:t>ک</w:t>
      </w:r>
      <w:r w:rsidR="00365ABC" w:rsidRPr="00B35BCC">
        <w:rPr>
          <w:rFonts w:ascii="IRBadr" w:hAnsi="IRBadr" w:cs="IRBadr"/>
          <w:b/>
          <w:bCs/>
          <w:sz w:val="28"/>
          <w:szCs w:val="28"/>
          <w:rtl/>
          <w:lang w:bidi="fa-IR"/>
        </w:rPr>
        <w:t>ذِبَ وَ إِنْ رَأَ</w:t>
      </w:r>
      <w:r w:rsidRPr="00B35BCC">
        <w:rPr>
          <w:rFonts w:ascii="IRBadr" w:hAnsi="IRBadr" w:cs="IRBadr"/>
          <w:b/>
          <w:bCs/>
          <w:sz w:val="28"/>
          <w:szCs w:val="28"/>
          <w:rtl/>
          <w:lang w:bidi="fa-IR"/>
        </w:rPr>
        <w:t>ی</w:t>
      </w:r>
      <w:r w:rsidR="00365ABC" w:rsidRPr="00B35BCC">
        <w:rPr>
          <w:rFonts w:ascii="IRBadr" w:hAnsi="IRBadr" w:cs="IRBadr"/>
          <w:b/>
          <w:bCs/>
          <w:sz w:val="28"/>
          <w:szCs w:val="28"/>
          <w:rtl/>
          <w:lang w:bidi="fa-IR"/>
        </w:rPr>
        <w:t>تُمْ فِ</w:t>
      </w:r>
      <w:r w:rsidRPr="00B35BCC">
        <w:rPr>
          <w:rFonts w:ascii="IRBadr" w:hAnsi="IRBadr" w:cs="IRBadr"/>
          <w:b/>
          <w:bCs/>
          <w:sz w:val="28"/>
          <w:szCs w:val="28"/>
          <w:rtl/>
          <w:lang w:bidi="fa-IR"/>
        </w:rPr>
        <w:t>ی</w:t>
      </w:r>
      <w:r w:rsidR="00365ABC" w:rsidRPr="00B35BCC">
        <w:rPr>
          <w:rFonts w:ascii="IRBadr" w:hAnsi="IRBadr" w:cs="IRBadr"/>
          <w:b/>
          <w:bCs/>
          <w:sz w:val="28"/>
          <w:szCs w:val="28"/>
          <w:rtl/>
          <w:lang w:bidi="fa-IR"/>
        </w:rPr>
        <w:t>هِ النَّجَاةَ فَإِنَّ فِ</w:t>
      </w:r>
      <w:r w:rsidRPr="00B35BCC">
        <w:rPr>
          <w:rFonts w:ascii="IRBadr" w:hAnsi="IRBadr" w:cs="IRBadr"/>
          <w:b/>
          <w:bCs/>
          <w:sz w:val="28"/>
          <w:szCs w:val="28"/>
          <w:rtl/>
          <w:lang w:bidi="fa-IR"/>
        </w:rPr>
        <w:t>ی</w:t>
      </w:r>
      <w:r w:rsidR="00365ABC" w:rsidRPr="00B35BCC">
        <w:rPr>
          <w:rFonts w:ascii="IRBadr" w:hAnsi="IRBadr" w:cs="IRBadr"/>
          <w:b/>
          <w:bCs/>
          <w:sz w:val="28"/>
          <w:szCs w:val="28"/>
          <w:rtl/>
          <w:lang w:bidi="fa-IR"/>
        </w:rPr>
        <w:t>هِ الْهَلَ</w:t>
      </w:r>
      <w:r w:rsidRPr="00B35BCC">
        <w:rPr>
          <w:rFonts w:ascii="IRBadr" w:hAnsi="IRBadr" w:cs="IRBadr"/>
          <w:b/>
          <w:bCs/>
          <w:sz w:val="28"/>
          <w:szCs w:val="28"/>
          <w:rtl/>
          <w:lang w:bidi="fa-IR"/>
        </w:rPr>
        <w:t>ک</w:t>
      </w:r>
      <w:r w:rsidR="00365ABC" w:rsidRPr="00B35BCC">
        <w:rPr>
          <w:rFonts w:ascii="IRBadr" w:hAnsi="IRBadr" w:cs="IRBadr"/>
          <w:b/>
          <w:bCs/>
          <w:sz w:val="28"/>
          <w:szCs w:val="28"/>
          <w:rtl/>
          <w:lang w:bidi="fa-IR"/>
        </w:rPr>
        <w:t>ةَ.</w:t>
      </w:r>
      <w:r w:rsidR="007A02D4" w:rsidRPr="00B35BCC">
        <w:rPr>
          <w:rFonts w:ascii="IRBadr" w:hAnsi="IRBadr" w:cs="IRBadr"/>
          <w:b/>
          <w:bCs/>
          <w:sz w:val="28"/>
          <w:szCs w:val="28"/>
          <w:rtl/>
          <w:lang w:bidi="fa-IR"/>
        </w:rPr>
        <w:t>»</w:t>
      </w:r>
      <w:r w:rsidR="007A02D4" w:rsidRPr="00B35BCC">
        <w:rPr>
          <w:rStyle w:val="FootnoteReference"/>
          <w:rFonts w:ascii="IRBadr" w:hAnsi="IRBadr" w:cs="IRBadr"/>
          <w:b/>
          <w:bCs/>
          <w:sz w:val="28"/>
          <w:szCs w:val="28"/>
          <w:rtl/>
          <w:lang w:bidi="fa-IR"/>
        </w:rPr>
        <w:footnoteReference w:id="1"/>
      </w:r>
    </w:p>
    <w:p w:rsidR="007A02D4" w:rsidRPr="00B35BCC" w:rsidRDefault="00844915" w:rsidP="007A02D4">
      <w:pPr>
        <w:bidi/>
        <w:jc w:val="both"/>
        <w:rPr>
          <w:rFonts w:ascii="IRBadr" w:hAnsi="IRBadr" w:cs="IRBadr"/>
          <w:sz w:val="28"/>
          <w:szCs w:val="28"/>
          <w:rtl/>
          <w:lang w:bidi="fa-IR"/>
        </w:rPr>
      </w:pPr>
      <w:r w:rsidRPr="00B35BCC">
        <w:rPr>
          <w:rFonts w:ascii="IRBadr" w:hAnsi="IRBadr" w:cs="IRBadr"/>
          <w:sz w:val="28"/>
          <w:szCs w:val="28"/>
          <w:rtl/>
          <w:lang w:bidi="fa-IR"/>
        </w:rPr>
        <w:t xml:space="preserve">این روایت، امر به اجتناب کذب می‌کند حتی در صورت نجات یافتن. به این دلیل که شما فکر می‌کنید نجات شما در کذب است بلکه هلاکت است. </w:t>
      </w:r>
      <w:r w:rsidR="00F92149" w:rsidRPr="00B35BCC">
        <w:rPr>
          <w:rFonts w:ascii="IRBadr" w:hAnsi="IRBadr" w:cs="IRBadr"/>
          <w:sz w:val="28"/>
          <w:szCs w:val="28"/>
          <w:rtl/>
          <w:lang w:bidi="fa-IR"/>
        </w:rPr>
        <w:t>«</w:t>
      </w:r>
      <w:r w:rsidR="00753793" w:rsidRPr="00B35BCC">
        <w:rPr>
          <w:rFonts w:ascii="IRBadr" w:hAnsi="IRBadr" w:cs="IRBadr"/>
          <w:b/>
          <w:bCs/>
          <w:sz w:val="28"/>
          <w:szCs w:val="28"/>
          <w:rtl/>
          <w:lang w:bidi="fa-IR"/>
        </w:rPr>
        <w:t>النّجاةُ ف</w:t>
      </w:r>
      <w:r w:rsidR="00F92149" w:rsidRPr="00B35BCC">
        <w:rPr>
          <w:rFonts w:ascii="IRBadr" w:hAnsi="IRBadr" w:cs="IRBadr"/>
          <w:b/>
          <w:bCs/>
          <w:sz w:val="28"/>
          <w:szCs w:val="28"/>
          <w:rtl/>
          <w:lang w:bidi="fa-IR"/>
        </w:rPr>
        <w:t>ی</w:t>
      </w:r>
      <w:r w:rsidR="00753793" w:rsidRPr="00B35BCC">
        <w:rPr>
          <w:rFonts w:ascii="IRBadr" w:hAnsi="IRBadr" w:cs="IRBadr"/>
          <w:b/>
          <w:bCs/>
          <w:sz w:val="28"/>
          <w:szCs w:val="28"/>
          <w:rtl/>
          <w:lang w:bidi="fa-IR"/>
        </w:rPr>
        <w:t xml:space="preserve"> </w:t>
      </w:r>
      <w:r w:rsidR="00F92149" w:rsidRPr="00B35BCC">
        <w:rPr>
          <w:rFonts w:ascii="IRBadr" w:hAnsi="IRBadr" w:cs="IRBadr"/>
          <w:b/>
          <w:bCs/>
          <w:sz w:val="28"/>
          <w:szCs w:val="28"/>
          <w:rtl/>
          <w:lang w:bidi="fa-IR"/>
        </w:rPr>
        <w:t>الصِّدْق</w:t>
      </w:r>
      <w:r w:rsidR="00BF4D15" w:rsidRPr="00B35BCC">
        <w:rPr>
          <w:rFonts w:ascii="IRBadr" w:hAnsi="IRBadr" w:cs="IRBadr"/>
          <w:b/>
          <w:bCs/>
          <w:sz w:val="28"/>
          <w:szCs w:val="28"/>
          <w:rtl/>
          <w:lang w:bidi="fa-IR"/>
        </w:rPr>
        <w:t>»</w:t>
      </w:r>
      <w:r w:rsidR="00753793" w:rsidRPr="00B35BCC">
        <w:rPr>
          <w:rStyle w:val="FootnoteReference"/>
          <w:rFonts w:ascii="IRBadr" w:hAnsi="IRBadr" w:cs="IRBadr"/>
          <w:b/>
          <w:bCs/>
          <w:sz w:val="28"/>
          <w:szCs w:val="28"/>
          <w:rtl/>
          <w:lang w:bidi="fa-IR"/>
        </w:rPr>
        <w:footnoteReference w:id="2"/>
      </w:r>
      <w:r w:rsidR="00BF4D15" w:rsidRPr="00B35BCC">
        <w:rPr>
          <w:rFonts w:ascii="IRBadr" w:hAnsi="IRBadr" w:cs="IRBadr"/>
          <w:sz w:val="28"/>
          <w:szCs w:val="28"/>
          <w:rtl/>
          <w:lang w:bidi="fa-IR"/>
        </w:rPr>
        <w:t xml:space="preserve"> این صدق مطلق است چه ضار و چه نافع باشد. اما این روایت خصوص</w:t>
      </w:r>
      <w:r w:rsidR="00F92149" w:rsidRPr="00B35BCC">
        <w:rPr>
          <w:rFonts w:ascii="IRBadr" w:hAnsi="IRBadr" w:cs="IRBadr"/>
          <w:sz w:val="28"/>
          <w:szCs w:val="28"/>
          <w:rtl/>
          <w:lang w:bidi="fa-IR"/>
        </w:rPr>
        <w:t xml:space="preserve"> </w:t>
      </w:r>
      <w:r w:rsidR="00BF4D15" w:rsidRPr="00B35BCC">
        <w:rPr>
          <w:rFonts w:ascii="IRBadr" w:hAnsi="IRBadr" w:cs="IRBadr"/>
          <w:sz w:val="28"/>
          <w:szCs w:val="28"/>
          <w:rtl/>
          <w:lang w:bidi="fa-IR"/>
        </w:rPr>
        <w:t>کذب نافع را مطرح می‌کند. می‌گوید کذبی که برای شما سود یا دفع ضرر می‌کند. این کاملاً منطبق بر بحث ما است.</w:t>
      </w:r>
    </w:p>
    <w:p w:rsidR="00365ABC" w:rsidRPr="00B35BCC" w:rsidRDefault="00172089" w:rsidP="00F92149">
      <w:pPr>
        <w:pStyle w:val="Heading2"/>
        <w:bidi/>
        <w:rPr>
          <w:rFonts w:ascii="IRBadr" w:hAnsi="IRBadr" w:cs="IRBadr"/>
          <w:rtl/>
        </w:rPr>
      </w:pPr>
      <w:bookmarkStart w:id="7" w:name="_Toc426650193"/>
      <w:r w:rsidRPr="00B35BCC">
        <w:rPr>
          <w:rFonts w:ascii="IRBadr" w:hAnsi="IRBadr" w:cs="IRBadr"/>
          <w:rtl/>
        </w:rPr>
        <w:t>نکاتی که در روایت وجود دارد</w:t>
      </w:r>
      <w:bookmarkEnd w:id="7"/>
    </w:p>
    <w:p w:rsidR="00365ABC" w:rsidRPr="00B35BCC" w:rsidRDefault="00365ABC" w:rsidP="00172089">
      <w:pPr>
        <w:pStyle w:val="ListParagraph"/>
        <w:numPr>
          <w:ilvl w:val="0"/>
          <w:numId w:val="5"/>
        </w:numPr>
        <w:bidi/>
        <w:jc w:val="both"/>
        <w:rPr>
          <w:rFonts w:ascii="IRBadr" w:hAnsi="IRBadr" w:cs="IRBadr"/>
          <w:sz w:val="28"/>
          <w:rtl/>
        </w:rPr>
      </w:pPr>
      <w:r w:rsidRPr="00B35BCC">
        <w:rPr>
          <w:rFonts w:ascii="IRBadr" w:hAnsi="IRBadr" w:cs="IRBadr"/>
          <w:sz w:val="28"/>
          <w:rtl/>
        </w:rPr>
        <w:t>این روایت اعتبار ندارد. این روایت از روایت بالا نیز اعتبار کمتری دارد. لذا این روایت مرسله و مقطوعه است و اعتبار ندارد.</w:t>
      </w:r>
    </w:p>
    <w:p w:rsidR="00365ABC" w:rsidRPr="00B35BCC" w:rsidRDefault="00365ABC" w:rsidP="00172089">
      <w:pPr>
        <w:pStyle w:val="ListParagraph"/>
        <w:numPr>
          <w:ilvl w:val="0"/>
          <w:numId w:val="5"/>
        </w:numPr>
        <w:bidi/>
        <w:jc w:val="both"/>
        <w:rPr>
          <w:rFonts w:ascii="IRBadr" w:hAnsi="IRBadr" w:cs="IRBadr"/>
          <w:sz w:val="28"/>
          <w:rtl/>
        </w:rPr>
      </w:pPr>
      <w:r w:rsidRPr="00B35BCC">
        <w:rPr>
          <w:rFonts w:ascii="IRBadr" w:hAnsi="IRBadr" w:cs="IRBadr"/>
          <w:sz w:val="28"/>
          <w:rtl/>
        </w:rPr>
        <w:t xml:space="preserve">تفاوت </w:t>
      </w:r>
      <w:r w:rsidR="00BD1BD2" w:rsidRPr="00B35BCC">
        <w:rPr>
          <w:rFonts w:ascii="IRBadr" w:hAnsi="IRBadr" w:cs="IRBadr"/>
          <w:sz w:val="28"/>
          <w:rtl/>
        </w:rPr>
        <w:t xml:space="preserve">این دو روایت </w:t>
      </w:r>
      <w:r w:rsidR="0012715A" w:rsidRPr="00B35BCC">
        <w:rPr>
          <w:rFonts w:ascii="IRBadr" w:hAnsi="IRBadr" w:cs="IRBadr"/>
          <w:sz w:val="28"/>
          <w:rtl/>
        </w:rPr>
        <w:t>«</w:t>
      </w:r>
      <w:r w:rsidR="00BD1BD2" w:rsidRPr="00B35BCC">
        <w:rPr>
          <w:rFonts w:ascii="IRBadr" w:hAnsi="IRBadr" w:cs="IRBadr"/>
          <w:sz w:val="28"/>
          <w:rtl/>
        </w:rPr>
        <w:t>اجتنبوا</w:t>
      </w:r>
      <w:r w:rsidR="0012715A" w:rsidRPr="00B35BCC">
        <w:rPr>
          <w:rFonts w:ascii="IRBadr" w:hAnsi="IRBadr" w:cs="IRBadr"/>
          <w:sz w:val="28"/>
          <w:rtl/>
        </w:rPr>
        <w:t>»</w:t>
      </w:r>
      <w:r w:rsidR="00BD1BD2" w:rsidRPr="00B35BCC">
        <w:rPr>
          <w:rFonts w:ascii="IRBadr" w:hAnsi="IRBadr" w:cs="IRBadr"/>
          <w:sz w:val="28"/>
          <w:rtl/>
        </w:rPr>
        <w:t xml:space="preserve"> است. در آن روایت علامت ایمان داشت که استحباب از آن استفاده می‌شود. در اینجا، </w:t>
      </w:r>
      <w:r w:rsidR="0012715A" w:rsidRPr="00B35BCC">
        <w:rPr>
          <w:rFonts w:ascii="IRBadr" w:hAnsi="IRBadr" w:cs="IRBadr"/>
          <w:sz w:val="28"/>
          <w:rtl/>
        </w:rPr>
        <w:t>«</w:t>
      </w:r>
      <w:r w:rsidR="00BD1BD2" w:rsidRPr="00B35BCC">
        <w:rPr>
          <w:rFonts w:ascii="IRBadr" w:hAnsi="IRBadr" w:cs="IRBadr"/>
          <w:sz w:val="28"/>
          <w:rtl/>
        </w:rPr>
        <w:t>اجتنبوا</w:t>
      </w:r>
      <w:r w:rsidR="0012715A" w:rsidRPr="00B35BCC">
        <w:rPr>
          <w:rFonts w:ascii="IRBadr" w:hAnsi="IRBadr" w:cs="IRBadr"/>
          <w:sz w:val="28"/>
          <w:rtl/>
        </w:rPr>
        <w:t>»</w:t>
      </w:r>
      <w:r w:rsidR="00BD1BD2" w:rsidRPr="00B35BCC">
        <w:rPr>
          <w:rFonts w:ascii="IRBadr" w:hAnsi="IRBadr" w:cs="IRBadr"/>
          <w:sz w:val="28"/>
          <w:rtl/>
        </w:rPr>
        <w:t xml:space="preserve"> آمده است و امر است و ظهور در وجوب دارد.</w:t>
      </w:r>
    </w:p>
    <w:p w:rsidR="0012715A" w:rsidRPr="00B35BCC" w:rsidRDefault="0012715A" w:rsidP="00172089">
      <w:pPr>
        <w:pStyle w:val="ListParagraph"/>
        <w:numPr>
          <w:ilvl w:val="0"/>
          <w:numId w:val="5"/>
        </w:numPr>
        <w:bidi/>
        <w:jc w:val="both"/>
        <w:rPr>
          <w:rFonts w:ascii="IRBadr" w:hAnsi="IRBadr" w:cs="IRBadr"/>
          <w:sz w:val="28"/>
          <w:rtl/>
        </w:rPr>
      </w:pPr>
      <w:r w:rsidRPr="00B35BCC">
        <w:rPr>
          <w:rFonts w:ascii="IRBadr" w:hAnsi="IRBadr" w:cs="IRBadr"/>
          <w:sz w:val="28"/>
          <w:rtl/>
        </w:rPr>
        <w:t>تفاوت دیگر این دو روایت این است که در روایت قبل شمولی ب</w:t>
      </w:r>
      <w:r w:rsidR="00A202FD" w:rsidRPr="00B35BCC">
        <w:rPr>
          <w:rFonts w:ascii="IRBadr" w:hAnsi="IRBadr" w:cs="IRBadr"/>
          <w:sz w:val="28"/>
          <w:rtl/>
        </w:rPr>
        <w:t>ین کذب نافع و صدق مضر وجود داشت. اما در این روایت، شمولی وجود ندارد.</w:t>
      </w:r>
    </w:p>
    <w:p w:rsidR="00D70812" w:rsidRPr="00B35BCC" w:rsidRDefault="00D70812" w:rsidP="00172089">
      <w:pPr>
        <w:pStyle w:val="ListParagraph"/>
        <w:numPr>
          <w:ilvl w:val="0"/>
          <w:numId w:val="5"/>
        </w:numPr>
        <w:bidi/>
        <w:jc w:val="both"/>
        <w:rPr>
          <w:rFonts w:ascii="IRBadr" w:hAnsi="IRBadr" w:cs="IRBadr"/>
          <w:sz w:val="28"/>
          <w:rtl/>
        </w:rPr>
      </w:pPr>
      <w:r w:rsidRPr="00B35BCC">
        <w:rPr>
          <w:rFonts w:ascii="IRBadr" w:hAnsi="IRBadr" w:cs="IRBadr"/>
          <w:sz w:val="28"/>
          <w:rtl/>
        </w:rPr>
        <w:t>نکته مهم دیگر در این روایت این است که نجات دو معنا دارد. یک معنا، دفع ضرر از شخص دزد و امثال این است و معنای دیگر این است که خود طرف بدون فشار در یک ضرری می‌افتد و می‌خواهد خودش را نجات بدهد.</w:t>
      </w:r>
    </w:p>
    <w:p w:rsidR="00172089" w:rsidRPr="00B35BCC" w:rsidRDefault="00172089" w:rsidP="00172089">
      <w:pPr>
        <w:bidi/>
        <w:jc w:val="both"/>
        <w:rPr>
          <w:rFonts w:ascii="IRBadr" w:hAnsi="IRBadr" w:cs="IRBadr"/>
          <w:sz w:val="28"/>
          <w:szCs w:val="28"/>
          <w:rtl/>
          <w:lang w:bidi="fa-IR"/>
        </w:rPr>
      </w:pPr>
      <w:r w:rsidRPr="00B35BCC">
        <w:rPr>
          <w:rFonts w:ascii="IRBadr" w:hAnsi="IRBadr" w:cs="IRBadr"/>
          <w:sz w:val="28"/>
          <w:szCs w:val="28"/>
          <w:rtl/>
          <w:lang w:bidi="fa-IR"/>
        </w:rPr>
        <w:t>چیزی که به ذهنم می‌آمد، منظور از نجات، همان معنای اول است یعنی رهایی از چنگ دیگری، ولی الآن فکر می‌کنم این وجهی ندارد. نجات اعم است. هم نجات از دست ظالم است و هم نجات از یک مهلکه‌ای که خود شخص برای خود درست کرده است.</w:t>
      </w:r>
    </w:p>
    <w:p w:rsidR="00BF4D15" w:rsidRPr="00B35BCC" w:rsidRDefault="00172089" w:rsidP="00F92149">
      <w:pPr>
        <w:bidi/>
        <w:jc w:val="both"/>
        <w:rPr>
          <w:rFonts w:ascii="IRBadr" w:hAnsi="IRBadr" w:cs="IRBadr"/>
          <w:sz w:val="28"/>
          <w:szCs w:val="28"/>
          <w:rtl/>
          <w:lang w:bidi="fa-IR"/>
        </w:rPr>
      </w:pPr>
      <w:r w:rsidRPr="00B35BCC">
        <w:rPr>
          <w:rFonts w:ascii="IRBadr" w:hAnsi="IRBadr" w:cs="IRBadr"/>
          <w:sz w:val="28"/>
          <w:szCs w:val="28"/>
          <w:rtl/>
          <w:lang w:bidi="fa-IR"/>
        </w:rPr>
        <w:t xml:space="preserve">با توجه به این نکات، روایت می‌گوید: </w:t>
      </w:r>
      <w:r w:rsidR="00B35BCC">
        <w:rPr>
          <w:rFonts w:ascii="IRBadr" w:hAnsi="IRBadr" w:cs="IRBadr"/>
          <w:sz w:val="28"/>
          <w:szCs w:val="28"/>
          <w:rtl/>
          <w:lang w:bidi="fa-IR"/>
        </w:rPr>
        <w:t>هرگاه</w:t>
      </w:r>
      <w:r w:rsidRPr="00B35BCC">
        <w:rPr>
          <w:rFonts w:ascii="IRBadr" w:hAnsi="IRBadr" w:cs="IRBadr"/>
          <w:sz w:val="28"/>
          <w:szCs w:val="28"/>
          <w:rtl/>
          <w:lang w:bidi="fa-IR"/>
        </w:rPr>
        <w:t xml:space="preserve"> در مقام دفع ضرر،</w:t>
      </w:r>
      <w:r w:rsidR="00D21F58" w:rsidRPr="00B35BCC">
        <w:rPr>
          <w:rFonts w:ascii="IRBadr" w:hAnsi="IRBadr" w:cs="IRBadr"/>
          <w:sz w:val="28"/>
          <w:szCs w:val="28"/>
          <w:rtl/>
          <w:lang w:bidi="fa-IR"/>
        </w:rPr>
        <w:t xml:space="preserve"> نباید کذب بگوید.</w:t>
      </w:r>
      <w:r w:rsidR="00875878" w:rsidRPr="00B35BCC">
        <w:rPr>
          <w:rFonts w:ascii="IRBadr" w:hAnsi="IRBadr" w:cs="IRBadr"/>
          <w:sz w:val="28"/>
          <w:szCs w:val="28"/>
          <w:rtl/>
          <w:lang w:bidi="fa-IR"/>
        </w:rPr>
        <w:t xml:space="preserve"> اگر این اتفاق بیفتد با بحث ما تعارضی به و جود می‌آید.</w:t>
      </w:r>
    </w:p>
    <w:sectPr w:rsidR="00BF4D15" w:rsidRPr="00B35BCC"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7CB" w:rsidRDefault="00BB07CB" w:rsidP="000D5800">
      <w:r>
        <w:separator/>
      </w:r>
    </w:p>
  </w:endnote>
  <w:endnote w:type="continuationSeparator" w:id="0">
    <w:p w:rsidR="00BB07CB" w:rsidRDefault="00BB07C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33" w:rsidRDefault="00317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B35BCC">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33" w:rsidRDefault="00317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7CB" w:rsidRDefault="00BB07CB" w:rsidP="00417158">
      <w:pPr>
        <w:bidi/>
      </w:pPr>
      <w:r>
        <w:separator/>
      </w:r>
    </w:p>
  </w:footnote>
  <w:footnote w:type="continuationSeparator" w:id="0">
    <w:p w:rsidR="00BB07CB" w:rsidRDefault="00BB07CB" w:rsidP="000D5800">
      <w:r>
        <w:continuationSeparator/>
      </w:r>
    </w:p>
  </w:footnote>
  <w:footnote w:id="1">
    <w:p w:rsidR="007A02D4" w:rsidRDefault="007A02D4" w:rsidP="00F92149">
      <w:pPr>
        <w:pStyle w:val="FootnoteText"/>
        <w:bidi/>
        <w:rPr>
          <w:rtl/>
        </w:rPr>
      </w:pPr>
      <w:r>
        <w:rPr>
          <w:rStyle w:val="FootnoteReference"/>
        </w:rPr>
        <w:footnoteRef/>
      </w:r>
      <w:r>
        <w:t xml:space="preserve"> </w:t>
      </w:r>
      <w:r w:rsidR="00BD1BD2">
        <w:rPr>
          <w:rFonts w:hint="cs"/>
          <w:rtl/>
        </w:rPr>
        <w:t>مستدرک الوسائل و مستنبط المسائل، ج 9، ص 88</w:t>
      </w:r>
    </w:p>
  </w:footnote>
  <w:footnote w:id="2">
    <w:p w:rsidR="00753793" w:rsidRDefault="00753793" w:rsidP="00F92149">
      <w:pPr>
        <w:pStyle w:val="FootnoteText"/>
        <w:bidi/>
        <w:rPr>
          <w:rtl/>
        </w:rPr>
      </w:pPr>
      <w:r>
        <w:rPr>
          <w:rStyle w:val="FootnoteReference"/>
        </w:rPr>
        <w:footnoteRef/>
      </w:r>
      <w:r>
        <w:t xml:space="preserve"> </w:t>
      </w:r>
      <w:r>
        <w:rPr>
          <w:rFonts w:hint="cs"/>
          <w:rtl/>
        </w:rPr>
        <w:t>بحار الانوار، ج 70، ص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33" w:rsidRDefault="00317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0D5800" w:rsidRDefault="009213B1" w:rsidP="00BE00D2">
    <w:pPr>
      <w:tabs>
        <w:tab w:val="left" w:pos="1256"/>
        <w:tab w:val="left" w:pos="5696"/>
        <w:tab w:val="right" w:pos="9071"/>
      </w:tabs>
      <w:rPr>
        <w:b/>
        <w:bCs/>
        <w:sz w:val="32"/>
        <w:rtl/>
      </w:rPr>
    </w:pPr>
    <w:bookmarkStart w:id="8" w:name="OLE_LINK1"/>
    <w:bookmarkStart w:id="9" w:name="OLE_LINK2"/>
    <w:r>
      <w:rPr>
        <w:noProof/>
        <w:lang w:bidi="fa-IR"/>
      </w:rPr>
      <w:drawing>
        <wp:anchor distT="0" distB="0" distL="114300" distR="114300" simplePos="0" relativeHeight="251660288" behindDoc="0" locked="0" layoutInCell="1" allowOverlap="1" wp14:anchorId="4662CC27" wp14:editId="573EC218">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bookmarkEnd w:id="9"/>
    <w:r>
      <w:rPr>
        <w:noProof/>
        <w:lang w:bidi="fa-IR"/>
      </w:rPr>
      <mc:AlternateContent>
        <mc:Choice Requires="wps">
          <w:drawing>
            <wp:anchor distT="4294967292" distB="4294967292" distL="114300" distR="114300" simplePos="0" relativeHeight="251659264" behindDoc="0" locked="0" layoutInCell="1" allowOverlap="1" wp14:anchorId="1DA8E8F7" wp14:editId="73FE01D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124D04">
      <w:rPr>
        <w:rFonts w:ascii="IranNastaliq" w:hAnsi="IranNastaliq" w:cs="IranNastaliq" w:hint="cs"/>
        <w:sz w:val="40"/>
        <w:szCs w:val="40"/>
        <w:rtl/>
      </w:rPr>
      <w:t>312</w:t>
    </w:r>
    <w:r w:rsidR="00BE00D2">
      <w:rPr>
        <w:rFonts w:ascii="IranNastaliq" w:hAnsi="IranNastaliq" w:cs="IranNastaliq" w:hint="cs"/>
        <w:sz w:val="40"/>
        <w:szCs w:val="40"/>
        <w:rtl/>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33" w:rsidRDefault="00317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3F84"/>
    <w:rsid w:val="00004BB5"/>
    <w:rsid w:val="00004D22"/>
    <w:rsid w:val="000054CE"/>
    <w:rsid w:val="00006B59"/>
    <w:rsid w:val="00012757"/>
    <w:rsid w:val="0001281A"/>
    <w:rsid w:val="00012D02"/>
    <w:rsid w:val="00015A8B"/>
    <w:rsid w:val="000174C4"/>
    <w:rsid w:val="0002020B"/>
    <w:rsid w:val="0002082B"/>
    <w:rsid w:val="000228A2"/>
    <w:rsid w:val="0002304C"/>
    <w:rsid w:val="00024EE6"/>
    <w:rsid w:val="000307D8"/>
    <w:rsid w:val="000308BC"/>
    <w:rsid w:val="000324F1"/>
    <w:rsid w:val="00032D7C"/>
    <w:rsid w:val="000355A4"/>
    <w:rsid w:val="00035E7A"/>
    <w:rsid w:val="000400D6"/>
    <w:rsid w:val="00041FE0"/>
    <w:rsid w:val="00042EAF"/>
    <w:rsid w:val="00043320"/>
    <w:rsid w:val="0004638D"/>
    <w:rsid w:val="00052BA3"/>
    <w:rsid w:val="00055E7C"/>
    <w:rsid w:val="00055FE5"/>
    <w:rsid w:val="000568DB"/>
    <w:rsid w:val="00056A24"/>
    <w:rsid w:val="0006363E"/>
    <w:rsid w:val="00067821"/>
    <w:rsid w:val="00067BE0"/>
    <w:rsid w:val="00072E94"/>
    <w:rsid w:val="00073524"/>
    <w:rsid w:val="00074102"/>
    <w:rsid w:val="00075812"/>
    <w:rsid w:val="0007782F"/>
    <w:rsid w:val="0007798B"/>
    <w:rsid w:val="00080DFF"/>
    <w:rsid w:val="00084DF3"/>
    <w:rsid w:val="00085ED5"/>
    <w:rsid w:val="00086889"/>
    <w:rsid w:val="00087CDA"/>
    <w:rsid w:val="0009033B"/>
    <w:rsid w:val="000958FA"/>
    <w:rsid w:val="00095DB4"/>
    <w:rsid w:val="00096370"/>
    <w:rsid w:val="00096DAB"/>
    <w:rsid w:val="000A1A51"/>
    <w:rsid w:val="000A2DA3"/>
    <w:rsid w:val="000A40AB"/>
    <w:rsid w:val="000A6BD3"/>
    <w:rsid w:val="000B035B"/>
    <w:rsid w:val="000B2258"/>
    <w:rsid w:val="000B7AA0"/>
    <w:rsid w:val="000C405A"/>
    <w:rsid w:val="000C4923"/>
    <w:rsid w:val="000D16F1"/>
    <w:rsid w:val="000D2D0D"/>
    <w:rsid w:val="000D5537"/>
    <w:rsid w:val="000D5800"/>
    <w:rsid w:val="000E1CD4"/>
    <w:rsid w:val="000F1897"/>
    <w:rsid w:val="000F7E72"/>
    <w:rsid w:val="0010131B"/>
    <w:rsid w:val="00101E2D"/>
    <w:rsid w:val="00101FDA"/>
    <w:rsid w:val="00102405"/>
    <w:rsid w:val="00102CEB"/>
    <w:rsid w:val="00103BC8"/>
    <w:rsid w:val="00104C5E"/>
    <w:rsid w:val="00110FD7"/>
    <w:rsid w:val="00115D02"/>
    <w:rsid w:val="00116AA9"/>
    <w:rsid w:val="00117955"/>
    <w:rsid w:val="001201D2"/>
    <w:rsid w:val="00122C26"/>
    <w:rsid w:val="00124D04"/>
    <w:rsid w:val="0012715A"/>
    <w:rsid w:val="001314EC"/>
    <w:rsid w:val="001323AE"/>
    <w:rsid w:val="00133138"/>
    <w:rsid w:val="00133D00"/>
    <w:rsid w:val="00133E1D"/>
    <w:rsid w:val="0013451B"/>
    <w:rsid w:val="0013617D"/>
    <w:rsid w:val="00136442"/>
    <w:rsid w:val="00140F67"/>
    <w:rsid w:val="0014111F"/>
    <w:rsid w:val="0014124B"/>
    <w:rsid w:val="0014171E"/>
    <w:rsid w:val="00141D36"/>
    <w:rsid w:val="00142955"/>
    <w:rsid w:val="001457CA"/>
    <w:rsid w:val="00150884"/>
    <w:rsid w:val="00150D4B"/>
    <w:rsid w:val="00152670"/>
    <w:rsid w:val="001624B7"/>
    <w:rsid w:val="00166DD8"/>
    <w:rsid w:val="001712D6"/>
    <w:rsid w:val="00171B2C"/>
    <w:rsid w:val="00172089"/>
    <w:rsid w:val="001729CC"/>
    <w:rsid w:val="00173B7E"/>
    <w:rsid w:val="001757C8"/>
    <w:rsid w:val="00175BEA"/>
    <w:rsid w:val="00177934"/>
    <w:rsid w:val="00180EBF"/>
    <w:rsid w:val="001817C0"/>
    <w:rsid w:val="00181B55"/>
    <w:rsid w:val="0018205E"/>
    <w:rsid w:val="00186EF5"/>
    <w:rsid w:val="001875A0"/>
    <w:rsid w:val="00187AB7"/>
    <w:rsid w:val="00192A6A"/>
    <w:rsid w:val="00197CDD"/>
    <w:rsid w:val="00197FD1"/>
    <w:rsid w:val="001A4796"/>
    <w:rsid w:val="001A54E5"/>
    <w:rsid w:val="001A561C"/>
    <w:rsid w:val="001A640A"/>
    <w:rsid w:val="001A6E44"/>
    <w:rsid w:val="001A7E44"/>
    <w:rsid w:val="001B208F"/>
    <w:rsid w:val="001B4CD5"/>
    <w:rsid w:val="001B5722"/>
    <w:rsid w:val="001B5F74"/>
    <w:rsid w:val="001B7409"/>
    <w:rsid w:val="001B7E34"/>
    <w:rsid w:val="001C367D"/>
    <w:rsid w:val="001D0FC3"/>
    <w:rsid w:val="001D172E"/>
    <w:rsid w:val="001D24F8"/>
    <w:rsid w:val="001D2D91"/>
    <w:rsid w:val="001D407D"/>
    <w:rsid w:val="001D487F"/>
    <w:rsid w:val="001D4F0C"/>
    <w:rsid w:val="001D542D"/>
    <w:rsid w:val="001D7DDF"/>
    <w:rsid w:val="001E13CB"/>
    <w:rsid w:val="001E3015"/>
    <w:rsid w:val="001E306E"/>
    <w:rsid w:val="001E329E"/>
    <w:rsid w:val="001E3FB0"/>
    <w:rsid w:val="001E47CF"/>
    <w:rsid w:val="001E4FFF"/>
    <w:rsid w:val="001E6D5F"/>
    <w:rsid w:val="001E7A15"/>
    <w:rsid w:val="001F0363"/>
    <w:rsid w:val="001F12FF"/>
    <w:rsid w:val="001F2E3E"/>
    <w:rsid w:val="001F4F00"/>
    <w:rsid w:val="001F5089"/>
    <w:rsid w:val="001F579E"/>
    <w:rsid w:val="001F7784"/>
    <w:rsid w:val="002043CB"/>
    <w:rsid w:val="002113A6"/>
    <w:rsid w:val="00212103"/>
    <w:rsid w:val="002129DF"/>
    <w:rsid w:val="00213CB2"/>
    <w:rsid w:val="002147C6"/>
    <w:rsid w:val="002153E5"/>
    <w:rsid w:val="002200AF"/>
    <w:rsid w:val="002222D7"/>
    <w:rsid w:val="00224688"/>
    <w:rsid w:val="002249BB"/>
    <w:rsid w:val="00224C0A"/>
    <w:rsid w:val="002335DC"/>
    <w:rsid w:val="002376A5"/>
    <w:rsid w:val="00237716"/>
    <w:rsid w:val="002417C9"/>
    <w:rsid w:val="0024272A"/>
    <w:rsid w:val="002438F0"/>
    <w:rsid w:val="002439FA"/>
    <w:rsid w:val="00250DF3"/>
    <w:rsid w:val="002512C8"/>
    <w:rsid w:val="00251FA6"/>
    <w:rsid w:val="002529C5"/>
    <w:rsid w:val="00255E60"/>
    <w:rsid w:val="00255EED"/>
    <w:rsid w:val="00256DF3"/>
    <w:rsid w:val="002641EF"/>
    <w:rsid w:val="00265BAA"/>
    <w:rsid w:val="00266ADD"/>
    <w:rsid w:val="00270294"/>
    <w:rsid w:val="00271AA0"/>
    <w:rsid w:val="00274187"/>
    <w:rsid w:val="002802A7"/>
    <w:rsid w:val="00282EB7"/>
    <w:rsid w:val="00285FD3"/>
    <w:rsid w:val="002914BD"/>
    <w:rsid w:val="002917B5"/>
    <w:rsid w:val="00296F7B"/>
    <w:rsid w:val="00297263"/>
    <w:rsid w:val="002A07C1"/>
    <w:rsid w:val="002A10A6"/>
    <w:rsid w:val="002A17A9"/>
    <w:rsid w:val="002A1C68"/>
    <w:rsid w:val="002A337A"/>
    <w:rsid w:val="002A3BA7"/>
    <w:rsid w:val="002A3EDB"/>
    <w:rsid w:val="002A6559"/>
    <w:rsid w:val="002A6B60"/>
    <w:rsid w:val="002A7E80"/>
    <w:rsid w:val="002B18EB"/>
    <w:rsid w:val="002B7D25"/>
    <w:rsid w:val="002C0B58"/>
    <w:rsid w:val="002C4465"/>
    <w:rsid w:val="002C56FD"/>
    <w:rsid w:val="002C6FDE"/>
    <w:rsid w:val="002C7AE7"/>
    <w:rsid w:val="002D347F"/>
    <w:rsid w:val="002D3A38"/>
    <w:rsid w:val="002D49E4"/>
    <w:rsid w:val="002D6202"/>
    <w:rsid w:val="002E450B"/>
    <w:rsid w:val="002E73F9"/>
    <w:rsid w:val="002E7D1A"/>
    <w:rsid w:val="002F05B9"/>
    <w:rsid w:val="002F1F11"/>
    <w:rsid w:val="002F34AE"/>
    <w:rsid w:val="002F7083"/>
    <w:rsid w:val="003011EB"/>
    <w:rsid w:val="003045F2"/>
    <w:rsid w:val="003059EC"/>
    <w:rsid w:val="00305AB2"/>
    <w:rsid w:val="003129E6"/>
    <w:rsid w:val="00313312"/>
    <w:rsid w:val="003147A5"/>
    <w:rsid w:val="00317A33"/>
    <w:rsid w:val="00320F6F"/>
    <w:rsid w:val="00323E56"/>
    <w:rsid w:val="00325282"/>
    <w:rsid w:val="00331594"/>
    <w:rsid w:val="00340BA3"/>
    <w:rsid w:val="003416BD"/>
    <w:rsid w:val="003465EA"/>
    <w:rsid w:val="00357798"/>
    <w:rsid w:val="00365ABC"/>
    <w:rsid w:val="0036629E"/>
    <w:rsid w:val="00366400"/>
    <w:rsid w:val="0036674B"/>
    <w:rsid w:val="003674DD"/>
    <w:rsid w:val="00371E01"/>
    <w:rsid w:val="0037603F"/>
    <w:rsid w:val="003805E8"/>
    <w:rsid w:val="00380FA5"/>
    <w:rsid w:val="00381888"/>
    <w:rsid w:val="003830EC"/>
    <w:rsid w:val="00386821"/>
    <w:rsid w:val="00386B0B"/>
    <w:rsid w:val="00390FDD"/>
    <w:rsid w:val="0039106F"/>
    <w:rsid w:val="0039547E"/>
    <w:rsid w:val="003963D7"/>
    <w:rsid w:val="00396F28"/>
    <w:rsid w:val="00397586"/>
    <w:rsid w:val="003A1A05"/>
    <w:rsid w:val="003A2654"/>
    <w:rsid w:val="003A39B9"/>
    <w:rsid w:val="003A5FAE"/>
    <w:rsid w:val="003A7694"/>
    <w:rsid w:val="003A7D5D"/>
    <w:rsid w:val="003B152C"/>
    <w:rsid w:val="003B1889"/>
    <w:rsid w:val="003B22CE"/>
    <w:rsid w:val="003B431D"/>
    <w:rsid w:val="003B6B27"/>
    <w:rsid w:val="003C06BF"/>
    <w:rsid w:val="003C2E8C"/>
    <w:rsid w:val="003C3D25"/>
    <w:rsid w:val="003C7899"/>
    <w:rsid w:val="003D28EC"/>
    <w:rsid w:val="003D2F0A"/>
    <w:rsid w:val="003D3208"/>
    <w:rsid w:val="003D3A97"/>
    <w:rsid w:val="003D5005"/>
    <w:rsid w:val="003D501F"/>
    <w:rsid w:val="003D563F"/>
    <w:rsid w:val="003E1813"/>
    <w:rsid w:val="003E1E58"/>
    <w:rsid w:val="003E214B"/>
    <w:rsid w:val="003E2BAB"/>
    <w:rsid w:val="003E2F09"/>
    <w:rsid w:val="003E60C8"/>
    <w:rsid w:val="003F0EA0"/>
    <w:rsid w:val="003F2352"/>
    <w:rsid w:val="003F32F9"/>
    <w:rsid w:val="003F4BC7"/>
    <w:rsid w:val="003F5792"/>
    <w:rsid w:val="003F5A17"/>
    <w:rsid w:val="003F699A"/>
    <w:rsid w:val="004012E3"/>
    <w:rsid w:val="004032AD"/>
    <w:rsid w:val="00403816"/>
    <w:rsid w:val="00405199"/>
    <w:rsid w:val="00406A8E"/>
    <w:rsid w:val="004079AD"/>
    <w:rsid w:val="00410699"/>
    <w:rsid w:val="00410E44"/>
    <w:rsid w:val="00414312"/>
    <w:rsid w:val="00415360"/>
    <w:rsid w:val="00417158"/>
    <w:rsid w:val="00420D1C"/>
    <w:rsid w:val="004228CD"/>
    <w:rsid w:val="00427473"/>
    <w:rsid w:val="004402A2"/>
    <w:rsid w:val="0044206C"/>
    <w:rsid w:val="0044367E"/>
    <w:rsid w:val="00444D20"/>
    <w:rsid w:val="0044591E"/>
    <w:rsid w:val="004463E9"/>
    <w:rsid w:val="00446FAB"/>
    <w:rsid w:val="00453913"/>
    <w:rsid w:val="00455B91"/>
    <w:rsid w:val="00460BA1"/>
    <w:rsid w:val="004651D2"/>
    <w:rsid w:val="00465D26"/>
    <w:rsid w:val="004679F8"/>
    <w:rsid w:val="00470311"/>
    <w:rsid w:val="00470AE8"/>
    <w:rsid w:val="0047169D"/>
    <w:rsid w:val="00471CB6"/>
    <w:rsid w:val="00473DE7"/>
    <w:rsid w:val="00473E70"/>
    <w:rsid w:val="00475125"/>
    <w:rsid w:val="00475708"/>
    <w:rsid w:val="00475CE9"/>
    <w:rsid w:val="0047693D"/>
    <w:rsid w:val="00485B8F"/>
    <w:rsid w:val="00485EF9"/>
    <w:rsid w:val="00487A72"/>
    <w:rsid w:val="004904AE"/>
    <w:rsid w:val="00492A8D"/>
    <w:rsid w:val="00495C27"/>
    <w:rsid w:val="0049617E"/>
    <w:rsid w:val="00497E2A"/>
    <w:rsid w:val="004A05CE"/>
    <w:rsid w:val="004A270F"/>
    <w:rsid w:val="004A54BE"/>
    <w:rsid w:val="004A6DB5"/>
    <w:rsid w:val="004A72C8"/>
    <w:rsid w:val="004B0488"/>
    <w:rsid w:val="004B1A4B"/>
    <w:rsid w:val="004B337F"/>
    <w:rsid w:val="004B408A"/>
    <w:rsid w:val="004B44B9"/>
    <w:rsid w:val="004B4A23"/>
    <w:rsid w:val="004B4DD3"/>
    <w:rsid w:val="004C042A"/>
    <w:rsid w:val="004C196E"/>
    <w:rsid w:val="004C34F9"/>
    <w:rsid w:val="004D2760"/>
    <w:rsid w:val="004D2EF6"/>
    <w:rsid w:val="004D4081"/>
    <w:rsid w:val="004E3035"/>
    <w:rsid w:val="004E4308"/>
    <w:rsid w:val="004E4B64"/>
    <w:rsid w:val="004E72F9"/>
    <w:rsid w:val="004E77D1"/>
    <w:rsid w:val="004E7CC1"/>
    <w:rsid w:val="004F30A0"/>
    <w:rsid w:val="004F3596"/>
    <w:rsid w:val="004F5D13"/>
    <w:rsid w:val="004F642F"/>
    <w:rsid w:val="004F65CC"/>
    <w:rsid w:val="004F734B"/>
    <w:rsid w:val="0050475C"/>
    <w:rsid w:val="0050571D"/>
    <w:rsid w:val="00506C9A"/>
    <w:rsid w:val="00511E3E"/>
    <w:rsid w:val="005126F1"/>
    <w:rsid w:val="005146A0"/>
    <w:rsid w:val="00516328"/>
    <w:rsid w:val="005222D6"/>
    <w:rsid w:val="005309B9"/>
    <w:rsid w:val="00530FD7"/>
    <w:rsid w:val="00530FEC"/>
    <w:rsid w:val="00531383"/>
    <w:rsid w:val="0053269B"/>
    <w:rsid w:val="00533B47"/>
    <w:rsid w:val="00537B8A"/>
    <w:rsid w:val="0054224E"/>
    <w:rsid w:val="00543C26"/>
    <w:rsid w:val="00544502"/>
    <w:rsid w:val="005446F9"/>
    <w:rsid w:val="00555F18"/>
    <w:rsid w:val="00566F4C"/>
    <w:rsid w:val="005701BC"/>
    <w:rsid w:val="00572E2D"/>
    <w:rsid w:val="00573557"/>
    <w:rsid w:val="00592103"/>
    <w:rsid w:val="00592E8C"/>
    <w:rsid w:val="005941DD"/>
    <w:rsid w:val="0059441A"/>
    <w:rsid w:val="0059467B"/>
    <w:rsid w:val="00595355"/>
    <w:rsid w:val="005A0020"/>
    <w:rsid w:val="005A2913"/>
    <w:rsid w:val="005A545E"/>
    <w:rsid w:val="005A5862"/>
    <w:rsid w:val="005A6BB8"/>
    <w:rsid w:val="005A71EE"/>
    <w:rsid w:val="005B0852"/>
    <w:rsid w:val="005C06AE"/>
    <w:rsid w:val="005C1DAB"/>
    <w:rsid w:val="005C3A73"/>
    <w:rsid w:val="005C5CEF"/>
    <w:rsid w:val="005C60BE"/>
    <w:rsid w:val="005C679B"/>
    <w:rsid w:val="005D0BC0"/>
    <w:rsid w:val="005D119E"/>
    <w:rsid w:val="005D3501"/>
    <w:rsid w:val="005D6E08"/>
    <w:rsid w:val="005E3494"/>
    <w:rsid w:val="005E445A"/>
    <w:rsid w:val="005E6627"/>
    <w:rsid w:val="005F1457"/>
    <w:rsid w:val="005F2D68"/>
    <w:rsid w:val="005F3C60"/>
    <w:rsid w:val="005F55C2"/>
    <w:rsid w:val="00604FAF"/>
    <w:rsid w:val="006051D5"/>
    <w:rsid w:val="00606A7A"/>
    <w:rsid w:val="00610C18"/>
    <w:rsid w:val="00610E94"/>
    <w:rsid w:val="00612385"/>
    <w:rsid w:val="006134B2"/>
    <w:rsid w:val="0061376C"/>
    <w:rsid w:val="00622F7B"/>
    <w:rsid w:val="006244F1"/>
    <w:rsid w:val="00625D4D"/>
    <w:rsid w:val="00631FCF"/>
    <w:rsid w:val="006320D6"/>
    <w:rsid w:val="0063295A"/>
    <w:rsid w:val="006353C1"/>
    <w:rsid w:val="00636EFA"/>
    <w:rsid w:val="00637757"/>
    <w:rsid w:val="00643A08"/>
    <w:rsid w:val="0064560F"/>
    <w:rsid w:val="00645630"/>
    <w:rsid w:val="0064582C"/>
    <w:rsid w:val="006509E8"/>
    <w:rsid w:val="00653610"/>
    <w:rsid w:val="00653F1C"/>
    <w:rsid w:val="006541F0"/>
    <w:rsid w:val="006550D6"/>
    <w:rsid w:val="006605C6"/>
    <w:rsid w:val="0066132B"/>
    <w:rsid w:val="00661D85"/>
    <w:rsid w:val="00661F68"/>
    <w:rsid w:val="0066229C"/>
    <w:rsid w:val="006624BD"/>
    <w:rsid w:val="006636B2"/>
    <w:rsid w:val="006778E6"/>
    <w:rsid w:val="00682E4D"/>
    <w:rsid w:val="006853D7"/>
    <w:rsid w:val="0068546B"/>
    <w:rsid w:val="0069038F"/>
    <w:rsid w:val="00691273"/>
    <w:rsid w:val="006955AB"/>
    <w:rsid w:val="0069696C"/>
    <w:rsid w:val="00696C61"/>
    <w:rsid w:val="006A0611"/>
    <w:rsid w:val="006A085A"/>
    <w:rsid w:val="006A1794"/>
    <w:rsid w:val="006A1AD6"/>
    <w:rsid w:val="006A6AB4"/>
    <w:rsid w:val="006A6FFB"/>
    <w:rsid w:val="006A77B5"/>
    <w:rsid w:val="006B191B"/>
    <w:rsid w:val="006B1E2C"/>
    <w:rsid w:val="006B2B69"/>
    <w:rsid w:val="006B6403"/>
    <w:rsid w:val="006C1076"/>
    <w:rsid w:val="006C1581"/>
    <w:rsid w:val="006C4926"/>
    <w:rsid w:val="006C49A6"/>
    <w:rsid w:val="006C5FEE"/>
    <w:rsid w:val="006D01FF"/>
    <w:rsid w:val="006D1BB9"/>
    <w:rsid w:val="006D20E3"/>
    <w:rsid w:val="006D2213"/>
    <w:rsid w:val="006D3A87"/>
    <w:rsid w:val="006E02B6"/>
    <w:rsid w:val="006E0662"/>
    <w:rsid w:val="006E0BCD"/>
    <w:rsid w:val="006E6AF3"/>
    <w:rsid w:val="006E6FEA"/>
    <w:rsid w:val="006E7483"/>
    <w:rsid w:val="006F01B4"/>
    <w:rsid w:val="006F2161"/>
    <w:rsid w:val="006F3D64"/>
    <w:rsid w:val="006F6120"/>
    <w:rsid w:val="006F662A"/>
    <w:rsid w:val="007006EC"/>
    <w:rsid w:val="007040E3"/>
    <w:rsid w:val="0070588D"/>
    <w:rsid w:val="007070C9"/>
    <w:rsid w:val="007114DB"/>
    <w:rsid w:val="007121E6"/>
    <w:rsid w:val="00713264"/>
    <w:rsid w:val="0072306E"/>
    <w:rsid w:val="007321E6"/>
    <w:rsid w:val="00734D59"/>
    <w:rsid w:val="0073609B"/>
    <w:rsid w:val="0073657C"/>
    <w:rsid w:val="007436E4"/>
    <w:rsid w:val="007448A1"/>
    <w:rsid w:val="00746284"/>
    <w:rsid w:val="007469A0"/>
    <w:rsid w:val="0075033E"/>
    <w:rsid w:val="007526A0"/>
    <w:rsid w:val="00752745"/>
    <w:rsid w:val="0075335C"/>
    <w:rsid w:val="00753793"/>
    <w:rsid w:val="007543BA"/>
    <w:rsid w:val="007549B9"/>
    <w:rsid w:val="007553ED"/>
    <w:rsid w:val="007563C2"/>
    <w:rsid w:val="007610D6"/>
    <w:rsid w:val="007631BF"/>
    <w:rsid w:val="0076665E"/>
    <w:rsid w:val="00772185"/>
    <w:rsid w:val="0077337A"/>
    <w:rsid w:val="00773854"/>
    <w:rsid w:val="007747F5"/>
    <w:rsid w:val="007749BC"/>
    <w:rsid w:val="00776D90"/>
    <w:rsid w:val="0077792B"/>
    <w:rsid w:val="00777BA9"/>
    <w:rsid w:val="00780C88"/>
    <w:rsid w:val="00780E25"/>
    <w:rsid w:val="007818F0"/>
    <w:rsid w:val="00783462"/>
    <w:rsid w:val="007835E1"/>
    <w:rsid w:val="00784D65"/>
    <w:rsid w:val="007866AF"/>
    <w:rsid w:val="00787B13"/>
    <w:rsid w:val="00792373"/>
    <w:rsid w:val="0079297E"/>
    <w:rsid w:val="00792FAC"/>
    <w:rsid w:val="007A02D4"/>
    <w:rsid w:val="007A5D2F"/>
    <w:rsid w:val="007B0062"/>
    <w:rsid w:val="007B3723"/>
    <w:rsid w:val="007B56BD"/>
    <w:rsid w:val="007B6FEB"/>
    <w:rsid w:val="007C1EF7"/>
    <w:rsid w:val="007C5259"/>
    <w:rsid w:val="007C6CBB"/>
    <w:rsid w:val="007C710E"/>
    <w:rsid w:val="007D0B88"/>
    <w:rsid w:val="007D1549"/>
    <w:rsid w:val="007D31C9"/>
    <w:rsid w:val="007D378D"/>
    <w:rsid w:val="007D48EB"/>
    <w:rsid w:val="007D71FD"/>
    <w:rsid w:val="007E03E9"/>
    <w:rsid w:val="007E04EE"/>
    <w:rsid w:val="007E3CD2"/>
    <w:rsid w:val="007E3E97"/>
    <w:rsid w:val="007E4033"/>
    <w:rsid w:val="007E5041"/>
    <w:rsid w:val="007E7C6F"/>
    <w:rsid w:val="007E7FA7"/>
    <w:rsid w:val="007F0721"/>
    <w:rsid w:val="007F2AC5"/>
    <w:rsid w:val="007F3919"/>
    <w:rsid w:val="007F4A90"/>
    <w:rsid w:val="007F55F5"/>
    <w:rsid w:val="007F58EB"/>
    <w:rsid w:val="007F7309"/>
    <w:rsid w:val="0080259D"/>
    <w:rsid w:val="00802906"/>
    <w:rsid w:val="00802A35"/>
    <w:rsid w:val="00803501"/>
    <w:rsid w:val="00804149"/>
    <w:rsid w:val="0080589C"/>
    <w:rsid w:val="0080799B"/>
    <w:rsid w:val="00807BE3"/>
    <w:rsid w:val="008101E2"/>
    <w:rsid w:val="008107CE"/>
    <w:rsid w:val="00811F02"/>
    <w:rsid w:val="00812A2F"/>
    <w:rsid w:val="00814C90"/>
    <w:rsid w:val="00821E9A"/>
    <w:rsid w:val="0082343E"/>
    <w:rsid w:val="008242C5"/>
    <w:rsid w:val="0083258D"/>
    <w:rsid w:val="00833E87"/>
    <w:rsid w:val="00834C58"/>
    <w:rsid w:val="0083691F"/>
    <w:rsid w:val="0083797D"/>
    <w:rsid w:val="008407A4"/>
    <w:rsid w:val="00843A60"/>
    <w:rsid w:val="00844860"/>
    <w:rsid w:val="00844915"/>
    <w:rsid w:val="00845CC4"/>
    <w:rsid w:val="008501B0"/>
    <w:rsid w:val="00850C11"/>
    <w:rsid w:val="008540F9"/>
    <w:rsid w:val="008607AA"/>
    <w:rsid w:val="008644F4"/>
    <w:rsid w:val="0087239C"/>
    <w:rsid w:val="00873EB6"/>
    <w:rsid w:val="00875878"/>
    <w:rsid w:val="00883733"/>
    <w:rsid w:val="00885C4C"/>
    <w:rsid w:val="00886014"/>
    <w:rsid w:val="00887D8C"/>
    <w:rsid w:val="0089022D"/>
    <w:rsid w:val="0089373C"/>
    <w:rsid w:val="00895DC5"/>
    <w:rsid w:val="00895F3F"/>
    <w:rsid w:val="0089628F"/>
    <w:rsid w:val="008965D2"/>
    <w:rsid w:val="008A06AE"/>
    <w:rsid w:val="008A236D"/>
    <w:rsid w:val="008A2776"/>
    <w:rsid w:val="008A5E96"/>
    <w:rsid w:val="008B3728"/>
    <w:rsid w:val="008B386E"/>
    <w:rsid w:val="008B565A"/>
    <w:rsid w:val="008C1EB8"/>
    <w:rsid w:val="008C2AD0"/>
    <w:rsid w:val="008C3414"/>
    <w:rsid w:val="008C57C7"/>
    <w:rsid w:val="008C72BD"/>
    <w:rsid w:val="008D030F"/>
    <w:rsid w:val="008D28B4"/>
    <w:rsid w:val="008D36D5"/>
    <w:rsid w:val="008D46DD"/>
    <w:rsid w:val="008E23E6"/>
    <w:rsid w:val="008E3903"/>
    <w:rsid w:val="008E7EE1"/>
    <w:rsid w:val="008F34DE"/>
    <w:rsid w:val="008F5FAD"/>
    <w:rsid w:val="008F63E3"/>
    <w:rsid w:val="00906D65"/>
    <w:rsid w:val="00913C3B"/>
    <w:rsid w:val="00915509"/>
    <w:rsid w:val="009213B1"/>
    <w:rsid w:val="0092381B"/>
    <w:rsid w:val="009259CB"/>
    <w:rsid w:val="009262DC"/>
    <w:rsid w:val="00926FB1"/>
    <w:rsid w:val="00927388"/>
    <w:rsid w:val="009274FE"/>
    <w:rsid w:val="0092754B"/>
    <w:rsid w:val="0092759B"/>
    <w:rsid w:val="00933267"/>
    <w:rsid w:val="0093403D"/>
    <w:rsid w:val="00934375"/>
    <w:rsid w:val="00934ACB"/>
    <w:rsid w:val="009401AC"/>
    <w:rsid w:val="00941BBA"/>
    <w:rsid w:val="00941E2D"/>
    <w:rsid w:val="00946F53"/>
    <w:rsid w:val="00950405"/>
    <w:rsid w:val="00952678"/>
    <w:rsid w:val="0095340E"/>
    <w:rsid w:val="009613AC"/>
    <w:rsid w:val="00962521"/>
    <w:rsid w:val="0096274F"/>
    <w:rsid w:val="00962D96"/>
    <w:rsid w:val="0096798B"/>
    <w:rsid w:val="00976F0B"/>
    <w:rsid w:val="00980643"/>
    <w:rsid w:val="009828D2"/>
    <w:rsid w:val="00993A60"/>
    <w:rsid w:val="0099481C"/>
    <w:rsid w:val="00996C57"/>
    <w:rsid w:val="009A329B"/>
    <w:rsid w:val="009A3835"/>
    <w:rsid w:val="009B3B1E"/>
    <w:rsid w:val="009B3ED4"/>
    <w:rsid w:val="009B46BC"/>
    <w:rsid w:val="009B61C3"/>
    <w:rsid w:val="009B7E42"/>
    <w:rsid w:val="009C375F"/>
    <w:rsid w:val="009C6241"/>
    <w:rsid w:val="009C7B4F"/>
    <w:rsid w:val="009D0C31"/>
    <w:rsid w:val="009D1E72"/>
    <w:rsid w:val="009D5FC9"/>
    <w:rsid w:val="009D662C"/>
    <w:rsid w:val="009E03A8"/>
    <w:rsid w:val="009E0740"/>
    <w:rsid w:val="009E428C"/>
    <w:rsid w:val="009E4AE0"/>
    <w:rsid w:val="009F06A1"/>
    <w:rsid w:val="009F3802"/>
    <w:rsid w:val="009F4611"/>
    <w:rsid w:val="009F4EB3"/>
    <w:rsid w:val="00A00760"/>
    <w:rsid w:val="00A0365F"/>
    <w:rsid w:val="00A06D48"/>
    <w:rsid w:val="00A078F6"/>
    <w:rsid w:val="00A10F44"/>
    <w:rsid w:val="00A16D14"/>
    <w:rsid w:val="00A1769B"/>
    <w:rsid w:val="00A1790E"/>
    <w:rsid w:val="00A2012B"/>
    <w:rsid w:val="00A202FD"/>
    <w:rsid w:val="00A21834"/>
    <w:rsid w:val="00A21942"/>
    <w:rsid w:val="00A21EF5"/>
    <w:rsid w:val="00A31C17"/>
    <w:rsid w:val="00A31FDE"/>
    <w:rsid w:val="00A325EA"/>
    <w:rsid w:val="00A32F85"/>
    <w:rsid w:val="00A35855"/>
    <w:rsid w:val="00A35AC2"/>
    <w:rsid w:val="00A37C77"/>
    <w:rsid w:val="00A45F81"/>
    <w:rsid w:val="00A5418D"/>
    <w:rsid w:val="00A5531B"/>
    <w:rsid w:val="00A6311A"/>
    <w:rsid w:val="00A63345"/>
    <w:rsid w:val="00A70A62"/>
    <w:rsid w:val="00A70BFE"/>
    <w:rsid w:val="00A711B4"/>
    <w:rsid w:val="00A725C2"/>
    <w:rsid w:val="00A73A31"/>
    <w:rsid w:val="00A74959"/>
    <w:rsid w:val="00A74B3B"/>
    <w:rsid w:val="00A769EE"/>
    <w:rsid w:val="00A7717D"/>
    <w:rsid w:val="00A810A5"/>
    <w:rsid w:val="00A8580E"/>
    <w:rsid w:val="00A86098"/>
    <w:rsid w:val="00A8744C"/>
    <w:rsid w:val="00A87EE9"/>
    <w:rsid w:val="00A923A9"/>
    <w:rsid w:val="00A947F7"/>
    <w:rsid w:val="00A9616A"/>
    <w:rsid w:val="00A96F68"/>
    <w:rsid w:val="00A9701B"/>
    <w:rsid w:val="00A973BA"/>
    <w:rsid w:val="00AA0130"/>
    <w:rsid w:val="00AA027F"/>
    <w:rsid w:val="00AA1036"/>
    <w:rsid w:val="00AA2342"/>
    <w:rsid w:val="00AB07C2"/>
    <w:rsid w:val="00AB1D57"/>
    <w:rsid w:val="00AB2D79"/>
    <w:rsid w:val="00AB6A1A"/>
    <w:rsid w:val="00AB778D"/>
    <w:rsid w:val="00AC2771"/>
    <w:rsid w:val="00AC357E"/>
    <w:rsid w:val="00AC39A8"/>
    <w:rsid w:val="00AC6A3D"/>
    <w:rsid w:val="00AC71FC"/>
    <w:rsid w:val="00AD0304"/>
    <w:rsid w:val="00AD27BE"/>
    <w:rsid w:val="00AD3A61"/>
    <w:rsid w:val="00AD4B38"/>
    <w:rsid w:val="00AD5E10"/>
    <w:rsid w:val="00AE0A24"/>
    <w:rsid w:val="00AE64E9"/>
    <w:rsid w:val="00AE7253"/>
    <w:rsid w:val="00AF0F1A"/>
    <w:rsid w:val="00AF3B2E"/>
    <w:rsid w:val="00AF61E8"/>
    <w:rsid w:val="00B02DAB"/>
    <w:rsid w:val="00B13EA0"/>
    <w:rsid w:val="00B14860"/>
    <w:rsid w:val="00B14EB1"/>
    <w:rsid w:val="00B15027"/>
    <w:rsid w:val="00B15F74"/>
    <w:rsid w:val="00B21CF4"/>
    <w:rsid w:val="00B22800"/>
    <w:rsid w:val="00B24300"/>
    <w:rsid w:val="00B252BE"/>
    <w:rsid w:val="00B25A61"/>
    <w:rsid w:val="00B35BCC"/>
    <w:rsid w:val="00B376D4"/>
    <w:rsid w:val="00B40051"/>
    <w:rsid w:val="00B4234B"/>
    <w:rsid w:val="00B44236"/>
    <w:rsid w:val="00B45A59"/>
    <w:rsid w:val="00B46C60"/>
    <w:rsid w:val="00B5195A"/>
    <w:rsid w:val="00B51B8B"/>
    <w:rsid w:val="00B51EE6"/>
    <w:rsid w:val="00B6330C"/>
    <w:rsid w:val="00B63F15"/>
    <w:rsid w:val="00B64DC5"/>
    <w:rsid w:val="00B6702B"/>
    <w:rsid w:val="00B703E9"/>
    <w:rsid w:val="00B72B82"/>
    <w:rsid w:val="00B75BDC"/>
    <w:rsid w:val="00B7697D"/>
    <w:rsid w:val="00B778AF"/>
    <w:rsid w:val="00B81868"/>
    <w:rsid w:val="00B82A71"/>
    <w:rsid w:val="00B82C2F"/>
    <w:rsid w:val="00B850F9"/>
    <w:rsid w:val="00B86BB0"/>
    <w:rsid w:val="00B918DE"/>
    <w:rsid w:val="00B92C7B"/>
    <w:rsid w:val="00B935D3"/>
    <w:rsid w:val="00B950B6"/>
    <w:rsid w:val="00BA2C59"/>
    <w:rsid w:val="00BA3D31"/>
    <w:rsid w:val="00BA51A8"/>
    <w:rsid w:val="00BB051A"/>
    <w:rsid w:val="00BB07CB"/>
    <w:rsid w:val="00BB2605"/>
    <w:rsid w:val="00BB56AC"/>
    <w:rsid w:val="00BB5F7E"/>
    <w:rsid w:val="00BC159C"/>
    <w:rsid w:val="00BC26F6"/>
    <w:rsid w:val="00BC3942"/>
    <w:rsid w:val="00BC4833"/>
    <w:rsid w:val="00BC6709"/>
    <w:rsid w:val="00BD0D9F"/>
    <w:rsid w:val="00BD1BD2"/>
    <w:rsid w:val="00BD3122"/>
    <w:rsid w:val="00BD40DA"/>
    <w:rsid w:val="00BD4FEE"/>
    <w:rsid w:val="00BD7E4E"/>
    <w:rsid w:val="00BE00D2"/>
    <w:rsid w:val="00BE1AAE"/>
    <w:rsid w:val="00BE5CB1"/>
    <w:rsid w:val="00BF1A1A"/>
    <w:rsid w:val="00BF20F5"/>
    <w:rsid w:val="00BF3D67"/>
    <w:rsid w:val="00BF4D15"/>
    <w:rsid w:val="00C02A47"/>
    <w:rsid w:val="00C037D8"/>
    <w:rsid w:val="00C15A85"/>
    <w:rsid w:val="00C160AF"/>
    <w:rsid w:val="00C16B13"/>
    <w:rsid w:val="00C174A7"/>
    <w:rsid w:val="00C17709"/>
    <w:rsid w:val="00C212D6"/>
    <w:rsid w:val="00C22299"/>
    <w:rsid w:val="00C22DB4"/>
    <w:rsid w:val="00C24E6B"/>
    <w:rsid w:val="00C25609"/>
    <w:rsid w:val="00C262D7"/>
    <w:rsid w:val="00C26607"/>
    <w:rsid w:val="00C3478E"/>
    <w:rsid w:val="00C365BC"/>
    <w:rsid w:val="00C371BC"/>
    <w:rsid w:val="00C371F7"/>
    <w:rsid w:val="00C4390E"/>
    <w:rsid w:val="00C52F72"/>
    <w:rsid w:val="00C55C75"/>
    <w:rsid w:val="00C56436"/>
    <w:rsid w:val="00C60343"/>
    <w:rsid w:val="00C60D75"/>
    <w:rsid w:val="00C64CEA"/>
    <w:rsid w:val="00C66AA6"/>
    <w:rsid w:val="00C674D0"/>
    <w:rsid w:val="00C71219"/>
    <w:rsid w:val="00C71340"/>
    <w:rsid w:val="00C71763"/>
    <w:rsid w:val="00C73012"/>
    <w:rsid w:val="00C738A2"/>
    <w:rsid w:val="00C74DA5"/>
    <w:rsid w:val="00C763DD"/>
    <w:rsid w:val="00C7667C"/>
    <w:rsid w:val="00C809FF"/>
    <w:rsid w:val="00C81DC6"/>
    <w:rsid w:val="00C8494E"/>
    <w:rsid w:val="00C84FC0"/>
    <w:rsid w:val="00C9244A"/>
    <w:rsid w:val="00CA0687"/>
    <w:rsid w:val="00CA2D0D"/>
    <w:rsid w:val="00CA3375"/>
    <w:rsid w:val="00CA749B"/>
    <w:rsid w:val="00CB3BCA"/>
    <w:rsid w:val="00CB5DA3"/>
    <w:rsid w:val="00CB7C8C"/>
    <w:rsid w:val="00CC0B24"/>
    <w:rsid w:val="00CC2010"/>
    <w:rsid w:val="00CC4402"/>
    <w:rsid w:val="00CC529E"/>
    <w:rsid w:val="00CD01B0"/>
    <w:rsid w:val="00CD032D"/>
    <w:rsid w:val="00CD1544"/>
    <w:rsid w:val="00CD377D"/>
    <w:rsid w:val="00CE09B7"/>
    <w:rsid w:val="00CE31E6"/>
    <w:rsid w:val="00CE3B74"/>
    <w:rsid w:val="00CE3F23"/>
    <w:rsid w:val="00CE4E96"/>
    <w:rsid w:val="00CE5A4D"/>
    <w:rsid w:val="00CE63BF"/>
    <w:rsid w:val="00CE69DA"/>
    <w:rsid w:val="00CF09D7"/>
    <w:rsid w:val="00CF42E2"/>
    <w:rsid w:val="00CF5080"/>
    <w:rsid w:val="00CF5C35"/>
    <w:rsid w:val="00CF628E"/>
    <w:rsid w:val="00CF7916"/>
    <w:rsid w:val="00D02840"/>
    <w:rsid w:val="00D06851"/>
    <w:rsid w:val="00D07048"/>
    <w:rsid w:val="00D07DF5"/>
    <w:rsid w:val="00D1021B"/>
    <w:rsid w:val="00D103B7"/>
    <w:rsid w:val="00D1054A"/>
    <w:rsid w:val="00D11691"/>
    <w:rsid w:val="00D142D8"/>
    <w:rsid w:val="00D158F3"/>
    <w:rsid w:val="00D16CA6"/>
    <w:rsid w:val="00D21F58"/>
    <w:rsid w:val="00D27922"/>
    <w:rsid w:val="00D3022B"/>
    <w:rsid w:val="00D3665C"/>
    <w:rsid w:val="00D45DC7"/>
    <w:rsid w:val="00D5042F"/>
    <w:rsid w:val="00D508CC"/>
    <w:rsid w:val="00D50F4B"/>
    <w:rsid w:val="00D53D09"/>
    <w:rsid w:val="00D55E57"/>
    <w:rsid w:val="00D601A5"/>
    <w:rsid w:val="00D60547"/>
    <w:rsid w:val="00D63425"/>
    <w:rsid w:val="00D66444"/>
    <w:rsid w:val="00D67DFB"/>
    <w:rsid w:val="00D70812"/>
    <w:rsid w:val="00D735EB"/>
    <w:rsid w:val="00D76353"/>
    <w:rsid w:val="00D822AB"/>
    <w:rsid w:val="00D82ABB"/>
    <w:rsid w:val="00D840FC"/>
    <w:rsid w:val="00D847F0"/>
    <w:rsid w:val="00D91993"/>
    <w:rsid w:val="00DA2BC6"/>
    <w:rsid w:val="00DA43EC"/>
    <w:rsid w:val="00DB0666"/>
    <w:rsid w:val="00DB28BB"/>
    <w:rsid w:val="00DB2A5E"/>
    <w:rsid w:val="00DB7161"/>
    <w:rsid w:val="00DC04CC"/>
    <w:rsid w:val="00DC603F"/>
    <w:rsid w:val="00DC7EF1"/>
    <w:rsid w:val="00DD1B91"/>
    <w:rsid w:val="00DD2676"/>
    <w:rsid w:val="00DD3C0D"/>
    <w:rsid w:val="00DD3E70"/>
    <w:rsid w:val="00DD4864"/>
    <w:rsid w:val="00DD67E6"/>
    <w:rsid w:val="00DD71A2"/>
    <w:rsid w:val="00DE112A"/>
    <w:rsid w:val="00DE1DC4"/>
    <w:rsid w:val="00DE4E1C"/>
    <w:rsid w:val="00DE5DC0"/>
    <w:rsid w:val="00DE6693"/>
    <w:rsid w:val="00DE7635"/>
    <w:rsid w:val="00DF4E32"/>
    <w:rsid w:val="00DF509C"/>
    <w:rsid w:val="00DF55FF"/>
    <w:rsid w:val="00DF5706"/>
    <w:rsid w:val="00DF6A80"/>
    <w:rsid w:val="00E0639C"/>
    <w:rsid w:val="00E067E6"/>
    <w:rsid w:val="00E1196F"/>
    <w:rsid w:val="00E12531"/>
    <w:rsid w:val="00E1355A"/>
    <w:rsid w:val="00E143B0"/>
    <w:rsid w:val="00E14BB7"/>
    <w:rsid w:val="00E1568E"/>
    <w:rsid w:val="00E2282F"/>
    <w:rsid w:val="00E22E02"/>
    <w:rsid w:val="00E23EB2"/>
    <w:rsid w:val="00E27EFA"/>
    <w:rsid w:val="00E30B66"/>
    <w:rsid w:val="00E334B3"/>
    <w:rsid w:val="00E339EF"/>
    <w:rsid w:val="00E35F7E"/>
    <w:rsid w:val="00E44228"/>
    <w:rsid w:val="00E44C1F"/>
    <w:rsid w:val="00E464C8"/>
    <w:rsid w:val="00E5073A"/>
    <w:rsid w:val="00E50830"/>
    <w:rsid w:val="00E50EBE"/>
    <w:rsid w:val="00E55891"/>
    <w:rsid w:val="00E6283A"/>
    <w:rsid w:val="00E657AD"/>
    <w:rsid w:val="00E732A3"/>
    <w:rsid w:val="00E7496D"/>
    <w:rsid w:val="00E75F47"/>
    <w:rsid w:val="00E764F7"/>
    <w:rsid w:val="00E776D1"/>
    <w:rsid w:val="00E83A85"/>
    <w:rsid w:val="00E876E1"/>
    <w:rsid w:val="00E90FC4"/>
    <w:rsid w:val="00E935BA"/>
    <w:rsid w:val="00E93788"/>
    <w:rsid w:val="00E9398A"/>
    <w:rsid w:val="00E94526"/>
    <w:rsid w:val="00EA01EC"/>
    <w:rsid w:val="00EA0257"/>
    <w:rsid w:val="00EA15B0"/>
    <w:rsid w:val="00EA1A39"/>
    <w:rsid w:val="00EA41B4"/>
    <w:rsid w:val="00EA5D97"/>
    <w:rsid w:val="00EB1A5B"/>
    <w:rsid w:val="00EB61D6"/>
    <w:rsid w:val="00EB6E66"/>
    <w:rsid w:val="00EC1CD7"/>
    <w:rsid w:val="00EC4393"/>
    <w:rsid w:val="00EC6715"/>
    <w:rsid w:val="00EC67CB"/>
    <w:rsid w:val="00ED1FDC"/>
    <w:rsid w:val="00ED69F2"/>
    <w:rsid w:val="00ED7F5F"/>
    <w:rsid w:val="00EE0D27"/>
    <w:rsid w:val="00EE164D"/>
    <w:rsid w:val="00EE1B48"/>
    <w:rsid w:val="00EE1C07"/>
    <w:rsid w:val="00EE2C91"/>
    <w:rsid w:val="00EE3979"/>
    <w:rsid w:val="00EE4062"/>
    <w:rsid w:val="00EF0353"/>
    <w:rsid w:val="00EF138C"/>
    <w:rsid w:val="00EF4B01"/>
    <w:rsid w:val="00EF5AAA"/>
    <w:rsid w:val="00F03071"/>
    <w:rsid w:val="00F034B6"/>
    <w:rsid w:val="00F034CE"/>
    <w:rsid w:val="00F03B7A"/>
    <w:rsid w:val="00F059BB"/>
    <w:rsid w:val="00F07A9F"/>
    <w:rsid w:val="00F10A0F"/>
    <w:rsid w:val="00F129E5"/>
    <w:rsid w:val="00F14529"/>
    <w:rsid w:val="00F20AB7"/>
    <w:rsid w:val="00F2336F"/>
    <w:rsid w:val="00F2435A"/>
    <w:rsid w:val="00F2523E"/>
    <w:rsid w:val="00F26C5E"/>
    <w:rsid w:val="00F30330"/>
    <w:rsid w:val="00F306BF"/>
    <w:rsid w:val="00F320CE"/>
    <w:rsid w:val="00F35DA9"/>
    <w:rsid w:val="00F36B9F"/>
    <w:rsid w:val="00F40284"/>
    <w:rsid w:val="00F43E3A"/>
    <w:rsid w:val="00F44C11"/>
    <w:rsid w:val="00F4546F"/>
    <w:rsid w:val="00F50FB8"/>
    <w:rsid w:val="00F51976"/>
    <w:rsid w:val="00F54AD8"/>
    <w:rsid w:val="00F564E8"/>
    <w:rsid w:val="00F568CB"/>
    <w:rsid w:val="00F5718D"/>
    <w:rsid w:val="00F60FEB"/>
    <w:rsid w:val="00F62966"/>
    <w:rsid w:val="00F62A01"/>
    <w:rsid w:val="00F6389A"/>
    <w:rsid w:val="00F64745"/>
    <w:rsid w:val="00F66849"/>
    <w:rsid w:val="00F669DD"/>
    <w:rsid w:val="00F67976"/>
    <w:rsid w:val="00F70BE1"/>
    <w:rsid w:val="00F751CE"/>
    <w:rsid w:val="00F8020F"/>
    <w:rsid w:val="00F82E89"/>
    <w:rsid w:val="00F8786D"/>
    <w:rsid w:val="00F92149"/>
    <w:rsid w:val="00F954D3"/>
    <w:rsid w:val="00F96F3B"/>
    <w:rsid w:val="00F97790"/>
    <w:rsid w:val="00FA05EE"/>
    <w:rsid w:val="00FA33E1"/>
    <w:rsid w:val="00FB42E3"/>
    <w:rsid w:val="00FC0862"/>
    <w:rsid w:val="00FC10F7"/>
    <w:rsid w:val="00FC488E"/>
    <w:rsid w:val="00FC55E7"/>
    <w:rsid w:val="00FC70FB"/>
    <w:rsid w:val="00FD143D"/>
    <w:rsid w:val="00FD1B86"/>
    <w:rsid w:val="00FD1D9F"/>
    <w:rsid w:val="00FE3025"/>
    <w:rsid w:val="00FF3F93"/>
    <w:rsid w:val="00FF4D90"/>
    <w:rsid w:val="00FF530C"/>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D5B3-EEB3-42B1-A226-BF1CA3B5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150</TotalTime>
  <Pages>5</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2015-08-06T11:37:00Z</dcterms:created>
  <dcterms:modified xsi:type="dcterms:W3CDTF">2015-08-08T04:34:00Z</dcterms:modified>
</cp:coreProperties>
</file>