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B" w:rsidRDefault="00B80EDB" w:rsidP="00B80EDB">
      <w:pPr>
        <w:rPr>
          <w:noProof/>
        </w:rPr>
      </w:pPr>
      <w:r>
        <w:rPr>
          <w:rFonts w:hint="cs"/>
          <w:rtl/>
        </w:rPr>
        <w:t>فهرست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B80EDB" w:rsidRDefault="00123912" w:rsidP="00B80ED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83" w:history="1">
        <w:r w:rsidR="00B80EDB" w:rsidRPr="00D42519">
          <w:rPr>
            <w:rStyle w:val="Hyperlink"/>
            <w:rFonts w:hint="eastAsia"/>
            <w:noProof/>
            <w:rtl/>
          </w:rPr>
          <w:t>معون</w:t>
        </w:r>
        <w:r w:rsidR="00B80EDB" w:rsidRPr="00D42519">
          <w:rPr>
            <w:rStyle w:val="Hyperlink"/>
            <w:rFonts w:hint="cs"/>
            <w:noProof/>
            <w:rtl/>
          </w:rPr>
          <w:t>ۀ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الظالم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ن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Toc381115283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2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84" w:history="1">
        <w:r w:rsidR="00B80EDB" w:rsidRPr="00D42519">
          <w:rPr>
            <w:rStyle w:val="Hyperlink"/>
            <w:rFonts w:hint="eastAsia"/>
            <w:noProof/>
            <w:rtl/>
          </w:rPr>
          <w:t>ادله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یی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Toc381115284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2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85" w:history="1"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هفتم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Toc381115285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2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86" w:history="1">
        <w:r w:rsidR="00B80EDB" w:rsidRPr="00D42519">
          <w:rPr>
            <w:rStyle w:val="Hyperlink"/>
            <w:rFonts w:hint="eastAsia"/>
            <w:noProof/>
            <w:rtl/>
          </w:rPr>
          <w:t>بررس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سند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Toc381115286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2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87" w:history="1">
        <w:r w:rsidR="00B80EDB" w:rsidRPr="00D42519">
          <w:rPr>
            <w:rStyle w:val="Hyperlink"/>
            <w:rFonts w:hint="eastAsia"/>
            <w:noProof/>
            <w:rtl/>
          </w:rPr>
          <w:t>بررس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دلالت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Toc381115287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3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88" w:history="1">
        <w:r w:rsidR="00B80EDB" w:rsidRPr="00D42519">
          <w:rPr>
            <w:rStyle w:val="Hyperlink"/>
            <w:rFonts w:hint="eastAsia"/>
            <w:noProof/>
            <w:rtl/>
          </w:rPr>
          <w:t>مطلب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اول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Toc381115288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3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89" w:history="1">
        <w:r w:rsidR="00B80EDB" w:rsidRPr="00D42519">
          <w:rPr>
            <w:rStyle w:val="Hyperlink"/>
            <w:rFonts w:hint="eastAsia"/>
            <w:noProof/>
            <w:rtl/>
          </w:rPr>
          <w:t>مطلب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دوم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Toc381115289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4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90" w:history="1"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هشتم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Toc381115290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5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91" w:history="1">
        <w:r w:rsidR="00B80EDB" w:rsidRPr="00D42519">
          <w:rPr>
            <w:rStyle w:val="Hyperlink"/>
            <w:rFonts w:hint="eastAsia"/>
            <w:noProof/>
            <w:rtl/>
          </w:rPr>
          <w:t>بررس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دلالت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Toc381115291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5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92" w:history="1"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نهم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Toc381115292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6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93" w:history="1">
        <w:r w:rsidR="00B80EDB" w:rsidRPr="00D42519">
          <w:rPr>
            <w:rStyle w:val="Hyperlink"/>
            <w:rFonts w:hint="eastAsia"/>
            <w:noProof/>
            <w:rtl/>
          </w:rPr>
          <w:t>بررس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سند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Toc381115293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7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94" w:history="1">
        <w:r w:rsidR="00B80EDB" w:rsidRPr="00D42519">
          <w:rPr>
            <w:rStyle w:val="Hyperlink"/>
            <w:rFonts w:hint="eastAsia"/>
            <w:noProof/>
            <w:rtl/>
          </w:rPr>
          <w:t>بررس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دلالت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Toc381115294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7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95" w:history="1"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دهم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Toc381115295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8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123912" w:rsidP="00B80EDB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1115296" w:history="1">
        <w:r w:rsidR="00B80EDB" w:rsidRPr="00D42519">
          <w:rPr>
            <w:rStyle w:val="Hyperlink"/>
            <w:rFonts w:hint="eastAsia"/>
            <w:noProof/>
            <w:rtl/>
          </w:rPr>
          <w:t>بررس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دلالت</w:t>
        </w:r>
        <w:r w:rsidR="00B80EDB" w:rsidRPr="00D42519">
          <w:rPr>
            <w:rStyle w:val="Hyperlink"/>
            <w:noProof/>
            <w:rtl/>
          </w:rPr>
          <w:t xml:space="preserve"> </w:t>
        </w:r>
        <w:r w:rsidR="00B80EDB" w:rsidRPr="00D42519">
          <w:rPr>
            <w:rStyle w:val="Hyperlink"/>
            <w:rFonts w:hint="eastAsia"/>
            <w:noProof/>
            <w:rtl/>
          </w:rPr>
          <w:t>روا</w:t>
        </w:r>
        <w:r w:rsidR="00B80EDB" w:rsidRPr="00D42519">
          <w:rPr>
            <w:rStyle w:val="Hyperlink"/>
            <w:rFonts w:hint="cs"/>
            <w:noProof/>
            <w:rtl/>
          </w:rPr>
          <w:t>ی</w:t>
        </w:r>
        <w:r w:rsidR="00B80EDB" w:rsidRPr="00D42519">
          <w:rPr>
            <w:rStyle w:val="Hyperlink"/>
            <w:rFonts w:hint="eastAsia"/>
            <w:noProof/>
            <w:rtl/>
          </w:rPr>
          <w:t>ت</w:t>
        </w:r>
        <w:r w:rsidR="00B80EDB">
          <w:rPr>
            <w:noProof/>
            <w:webHidden/>
            <w:rtl/>
          </w:rPr>
          <w:tab/>
        </w:r>
        <w:r w:rsidR="00B80EDB">
          <w:rPr>
            <w:rStyle w:val="Hyperlink"/>
            <w:noProof/>
            <w:rtl/>
          </w:rPr>
          <w:fldChar w:fldCharType="begin"/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noProof/>
            <w:webHidden/>
          </w:rPr>
          <w:instrText>PAGEREF</w:instrText>
        </w:r>
        <w:r w:rsidR="00B80EDB">
          <w:rPr>
            <w:noProof/>
            <w:webHidden/>
            <w:rtl/>
          </w:rPr>
          <w:instrText xml:space="preserve"> _</w:instrText>
        </w:r>
        <w:r w:rsidR="00B80EDB">
          <w:rPr>
            <w:noProof/>
            <w:webHidden/>
          </w:rPr>
          <w:instrText>Toc381115296 \h</w:instrText>
        </w:r>
        <w:r w:rsidR="00B80EDB">
          <w:rPr>
            <w:noProof/>
            <w:webHidden/>
            <w:rtl/>
          </w:rPr>
          <w:instrText xml:space="preserve"> </w:instrText>
        </w:r>
        <w:r w:rsidR="00B80EDB">
          <w:rPr>
            <w:rStyle w:val="Hyperlink"/>
            <w:noProof/>
            <w:rtl/>
          </w:rPr>
        </w:r>
        <w:r w:rsidR="00B80EDB">
          <w:rPr>
            <w:rStyle w:val="Hyperlink"/>
            <w:noProof/>
            <w:rtl/>
          </w:rPr>
          <w:fldChar w:fldCharType="separate"/>
        </w:r>
        <w:r w:rsidR="00B80EDB">
          <w:rPr>
            <w:noProof/>
            <w:webHidden/>
            <w:rtl/>
          </w:rPr>
          <w:t>8</w:t>
        </w:r>
        <w:r w:rsidR="00B80EDB">
          <w:rPr>
            <w:rStyle w:val="Hyperlink"/>
            <w:noProof/>
            <w:rtl/>
          </w:rPr>
          <w:fldChar w:fldCharType="end"/>
        </w:r>
      </w:hyperlink>
    </w:p>
    <w:p w:rsidR="00B80EDB" w:rsidRDefault="00B80EDB" w:rsidP="00B80EDB">
      <w:pPr>
        <w:rPr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B80EDB" w:rsidRDefault="00B80EDB" w:rsidP="00B80EDB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B80EDB" w:rsidRDefault="00B80EDB" w:rsidP="00B80EDB">
      <w:pPr>
        <w:pStyle w:val="Heading1"/>
        <w:rPr>
          <w:rtl/>
        </w:rPr>
      </w:pPr>
      <w:bookmarkStart w:id="0" w:name="_Toc381115283"/>
      <w:r>
        <w:rPr>
          <w:rFonts w:hint="cs"/>
          <w:rtl/>
        </w:rPr>
        <w:t>معونۀ الظالمین</w:t>
      </w:r>
      <w:bookmarkEnd w:id="0"/>
    </w:p>
    <w:p w:rsidR="00B80EDB" w:rsidRDefault="00B80EDB" w:rsidP="00B80EDB">
      <w:pPr>
        <w:pStyle w:val="Heading2"/>
        <w:rPr>
          <w:rtl/>
        </w:rPr>
      </w:pPr>
      <w:bookmarkStart w:id="1" w:name="_Toc381115284"/>
      <w:r>
        <w:rPr>
          <w:rFonts w:hint="cs"/>
          <w:rtl/>
        </w:rPr>
        <w:t>ادله روایی</w:t>
      </w:r>
      <w:bookmarkEnd w:id="1"/>
    </w:p>
    <w:p w:rsidR="00B80EDB" w:rsidRDefault="00B80EDB" w:rsidP="00B80EDB">
      <w:pPr>
        <w:pStyle w:val="Heading3"/>
        <w:rPr>
          <w:rtl/>
        </w:rPr>
      </w:pPr>
      <w:bookmarkStart w:id="2" w:name="_Toc381115285"/>
      <w:r>
        <w:rPr>
          <w:rFonts w:hint="cs"/>
          <w:rtl/>
        </w:rPr>
        <w:t>روایت هفتم</w:t>
      </w:r>
      <w:bookmarkEnd w:id="2"/>
    </w:p>
    <w:p w:rsidR="00B80EDB" w:rsidRPr="00647F61" w:rsidRDefault="00B80EDB" w:rsidP="00B80EDB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eastAsia"/>
          <w:rtl/>
        </w:rPr>
        <w:t>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چهل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معون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الظالم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</w:t>
      </w:r>
      <w:r w:rsidRPr="00647F61">
        <w:rPr>
          <w:rFonts w:hint="cs"/>
          <w:b/>
          <w:bCs/>
          <w:rtl/>
        </w:rPr>
        <w:t>«وَ عَنْهُ عَنْ أَبِيهِ عَنِ ابْنِ أَبِي عُمَيْرٍ عَنْ هِشَامِ بْنِ سَالِمٍ عَنْ جَهْمِ بْنِ حُمَيْدٍ قَالَ: قَالَ لِي أَبُو عَبْدِ اللَّهِ ع‏ أَ مَا تَغْشَى سُلْطَانَ هَؤُلَاءِ قَالَ قُلْتُ: لَا قَالَ وَ لِمَ قُلْتُ فِرَاراً بِدِينِي قَالَ وَ عَزَمْتَ عَلَى ذَلِكَ قُلْتُ نَعَمْ قَالَ لِيَ الْآنَ سَلِمَ لَكَ دِينُكَ. وَ رَوَاهُ الشَّيْخُ بِإِسْنَادِهِ عَنْ مُحَمَّدِ بْنِ يَعْقُوبَ‏ مِثْلَه»</w:t>
      </w:r>
      <w:r>
        <w:rPr>
          <w:rStyle w:val="FootnoteReference"/>
          <w:b/>
          <w:bCs/>
          <w:rtl/>
        </w:rPr>
        <w:footnoteReference w:id="1"/>
      </w:r>
      <w:r w:rsidRPr="00647F61">
        <w:rPr>
          <w:rFonts w:hint="cs"/>
          <w:b/>
          <w:bCs/>
          <w:rtl/>
        </w:rPr>
        <w:t>.‏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 عمیر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 w:rsidRPr="00647F61">
        <w:rPr>
          <w:rFonts w:hint="cs"/>
          <w:b/>
          <w:bCs/>
          <w:rtl/>
        </w:rPr>
        <w:t>تَغْشَى</w:t>
      </w:r>
      <w:r>
        <w:rPr>
          <w:rFonts w:hint="cs"/>
          <w:rtl/>
        </w:rPr>
        <w:t xml:space="preserve"> 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مراوده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ی.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دربار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دادم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 xml:space="preserve">ی </w:t>
      </w:r>
      <w:r>
        <w:rPr>
          <w:rFonts w:hint="eastAsia"/>
          <w:rtl/>
        </w:rPr>
        <w:t>حفظ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روم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محفوظ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80EDB" w:rsidRDefault="00B80EDB" w:rsidP="00B80EDB">
      <w:pPr>
        <w:pStyle w:val="Heading4"/>
        <w:rPr>
          <w:rtl/>
        </w:rPr>
      </w:pPr>
      <w:bookmarkStart w:id="4" w:name="_Toc381115286"/>
      <w:r>
        <w:rPr>
          <w:rFonts w:hint="cs"/>
          <w:rtl/>
        </w:rPr>
        <w:t>بررسی سند روایت</w:t>
      </w:r>
      <w:bookmarkEnd w:id="4"/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هشام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647F61">
        <w:rPr>
          <w:rFonts w:hint="cs"/>
          <w:b/>
          <w:bCs/>
          <w:rtl/>
        </w:rPr>
        <w:t xml:space="preserve">وَ عَنْهُ عَنْ أَبِيهِ عَنِ ابْنِ أَبِي عُمَيْرٍ عَنْ هِشَامِ بْنِ سَالِمٍ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647F61">
        <w:rPr>
          <w:rFonts w:hint="cs"/>
          <w:b/>
          <w:bCs/>
          <w:rtl/>
        </w:rPr>
        <w:t xml:space="preserve">جَهْمِ بْنِ حُمَيْدٍ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فهرست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اربعه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 xml:space="preserve"> ر</w:t>
      </w:r>
      <w:r>
        <w:rPr>
          <w:rFonts w:hint="eastAsia"/>
          <w:rtl/>
        </w:rPr>
        <w:t>جال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فهرست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رجال</w:t>
      </w:r>
      <w:r>
        <w:rPr>
          <w:rtl/>
        </w:rPr>
        <w:t xml:space="preserve"> </w:t>
      </w:r>
      <w:r>
        <w:rPr>
          <w:rFonts w:hint="eastAsia"/>
          <w:rtl/>
        </w:rPr>
        <w:t>کش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جوابش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صورت</w:t>
      </w:r>
      <w:r>
        <w:rPr>
          <w:rtl/>
        </w:rPr>
        <w:t xml:space="preserve"> </w:t>
      </w:r>
      <w:r>
        <w:rPr>
          <w:rFonts w:hint="eastAsia"/>
          <w:rtl/>
        </w:rPr>
        <w:t>جازم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الواسطه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بلا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>
        <w:rPr>
          <w:rtl/>
        </w:rPr>
        <w:t xml:space="preserve">.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نقلش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بزنط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بزرگوار</w:t>
      </w:r>
      <w:r>
        <w:rPr>
          <w:rtl/>
        </w:rPr>
        <w:t xml:space="preserve"> </w:t>
      </w:r>
      <w:r>
        <w:rPr>
          <w:rFonts w:hint="eastAsia"/>
          <w:rtl/>
        </w:rPr>
        <w:t>بلاواسطه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رجالش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قبلش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صفوان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قبلش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 w:rsidRPr="00647F61">
        <w:rPr>
          <w:rFonts w:hint="cs"/>
          <w:b/>
          <w:bCs/>
          <w:rtl/>
        </w:rPr>
        <w:t xml:space="preserve">جَهْمِ بْنِ حُمَيْدٍ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tl/>
        </w:rPr>
        <w:t>.</w:t>
      </w:r>
    </w:p>
    <w:p w:rsidR="00B80EDB" w:rsidRDefault="00B80EDB" w:rsidP="00B80EDB">
      <w:pPr>
        <w:pStyle w:val="Heading4"/>
        <w:rPr>
          <w:rtl/>
        </w:rPr>
      </w:pPr>
      <w:bookmarkStart w:id="5" w:name="_Toc381115287"/>
      <w:r>
        <w:rPr>
          <w:rFonts w:hint="cs"/>
          <w:rtl/>
        </w:rPr>
        <w:t>بررسی دلالت روایت</w:t>
      </w:r>
      <w:bookmarkEnd w:id="5"/>
      <w:r>
        <w:rPr>
          <w:rtl/>
        </w:rPr>
        <w:t xml:space="preserve"> </w:t>
      </w:r>
    </w:p>
    <w:p w:rsidR="00B80EDB" w:rsidRDefault="00B80EDB" w:rsidP="00B80EDB">
      <w:pPr>
        <w:pStyle w:val="Heading5"/>
        <w:rPr>
          <w:rtl/>
        </w:rPr>
      </w:pPr>
      <w:bookmarkStart w:id="6" w:name="_Toc381115288"/>
      <w:r>
        <w:rPr>
          <w:rFonts w:hint="cs"/>
          <w:rtl/>
        </w:rPr>
        <w:t>مطلب اول</w:t>
      </w:r>
      <w:bookmarkEnd w:id="6"/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غش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آمدن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ع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مجرد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حضور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دربارشان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مجرد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Fonts w:hint="cs"/>
          <w:rtl/>
        </w:rPr>
        <w:t>ی 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136EC4">
        <w:rPr>
          <w:rFonts w:hint="eastAsia"/>
          <w:b/>
          <w:bCs/>
          <w:rtl/>
        </w:rPr>
        <w:t>عون</w:t>
      </w:r>
      <w:r>
        <w:rPr>
          <w:rtl/>
        </w:rPr>
        <w:t xml:space="preserve"> </w:t>
      </w:r>
      <w:r w:rsidRPr="00136EC4">
        <w:rPr>
          <w:rFonts w:hint="eastAsia"/>
          <w:b/>
          <w:bCs/>
          <w:rtl/>
        </w:rPr>
        <w:t>الظالم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شوکت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حضور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هؤلاء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دوست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رفاقت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نهفته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که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عون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اظهر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Fonts w:hint="cs"/>
          <w:rtl/>
        </w:rPr>
        <w:t>یا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وزن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کرا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ارتباط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اعانه‌ها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اعانات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م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مطلقا</w:t>
      </w:r>
      <w:r>
        <w:rPr>
          <w:rFonts w:hint="cs"/>
          <w:rtl/>
        </w:rPr>
        <w:t xml:space="preserve">ً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ی‌</w:t>
      </w:r>
      <w:r>
        <w:rPr>
          <w:rFonts w:hint="eastAsia"/>
          <w:rtl/>
        </w:rPr>
        <w:t>الجمله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بالجمله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دشوار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Pr="00554328">
        <w:rPr>
          <w:rFonts w:hint="eastAsia"/>
          <w:b/>
          <w:bCs/>
          <w:rtl/>
        </w:rPr>
        <w:t>عون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الظلمه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تک</w:t>
      </w:r>
      <w:r>
        <w:rPr>
          <w:rFonts w:hint="cs"/>
          <w:rtl/>
        </w:rPr>
        <w:t xml:space="preserve"> تک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 xml:space="preserve"> روایات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ارتباطات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ارتباطات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ارتباطات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Fonts w:hint="cs"/>
          <w:rtl/>
        </w:rPr>
        <w:t xml:space="preserve"> روایت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عون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نتواند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80EDB" w:rsidRDefault="00B80EDB" w:rsidP="00B80EDB">
      <w:pPr>
        <w:pStyle w:val="Heading5"/>
        <w:rPr>
          <w:rtl/>
        </w:rPr>
      </w:pPr>
      <w:bookmarkStart w:id="7" w:name="_Toc381115289"/>
      <w:r>
        <w:rPr>
          <w:rFonts w:hint="cs"/>
          <w:rtl/>
        </w:rPr>
        <w:t>مطلب دوم</w:t>
      </w:r>
      <w:bookmarkEnd w:id="7"/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Pr="00647F61">
        <w:rPr>
          <w:rFonts w:hint="cs"/>
          <w:b/>
          <w:bCs/>
          <w:rtl/>
        </w:rPr>
        <w:t xml:space="preserve">فِرَاراً بِدِينِي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554328">
        <w:rPr>
          <w:rFonts w:hint="eastAsia"/>
          <w:b/>
          <w:bCs/>
          <w:rtl/>
        </w:rPr>
        <w:t>الان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سلم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لک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د</w:t>
      </w:r>
      <w:r w:rsidRPr="00554328">
        <w:rPr>
          <w:rFonts w:hint="cs"/>
          <w:b/>
          <w:bCs/>
          <w:rtl/>
        </w:rPr>
        <w:t>ی</w:t>
      </w:r>
      <w:r w:rsidRPr="00554328">
        <w:rPr>
          <w:rFonts w:hint="eastAsia"/>
          <w:b/>
          <w:bCs/>
          <w:rtl/>
        </w:rPr>
        <w:t>نک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 xml:space="preserve"> </w:t>
      </w:r>
      <w:r>
        <w:rPr>
          <w:rFonts w:hint="eastAsia"/>
          <w:rtl/>
        </w:rPr>
        <w:t>ماند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نت</w:t>
      </w:r>
      <w:r>
        <w:rPr>
          <w:rtl/>
        </w:rPr>
        <w:t xml:space="preserve"> </w:t>
      </w:r>
      <w:r>
        <w:rPr>
          <w:rFonts w:hint="eastAsia"/>
          <w:rtl/>
        </w:rPr>
        <w:t>سالم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رخنه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رخنه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مرتکب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47F61">
        <w:rPr>
          <w:rFonts w:hint="cs"/>
          <w:b/>
          <w:bCs/>
          <w:rtl/>
        </w:rPr>
        <w:t xml:space="preserve">فِرَاراً بِدِينِي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Pr="00554328">
        <w:rPr>
          <w:rFonts w:hint="eastAsia"/>
          <w:b/>
          <w:bCs/>
          <w:rtl/>
        </w:rPr>
        <w:t>الان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سلم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لک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د</w:t>
      </w:r>
      <w:r w:rsidRPr="00554328">
        <w:rPr>
          <w:rFonts w:hint="cs"/>
          <w:b/>
          <w:bCs/>
          <w:rtl/>
        </w:rPr>
        <w:t>ی</w:t>
      </w:r>
      <w:r w:rsidRPr="00554328">
        <w:rPr>
          <w:rFonts w:hint="eastAsia"/>
          <w:b/>
          <w:bCs/>
          <w:rtl/>
        </w:rPr>
        <w:t>نک</w:t>
      </w:r>
      <w:r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نشان</w:t>
      </w:r>
      <w:r>
        <w:rPr>
          <w:rtl/>
        </w:rPr>
        <w:t xml:space="preserve"> </w:t>
      </w:r>
      <w:r>
        <w:rPr>
          <w:rFonts w:hint="eastAsia"/>
          <w:rtl/>
        </w:rPr>
        <w:t>دهنده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سلامت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نقصان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ظهورش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نقصان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سلامت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سلامت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سلامت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تو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چرا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جوا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حفظ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عزم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بله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554328">
        <w:rPr>
          <w:rFonts w:hint="eastAsia"/>
          <w:b/>
          <w:bCs/>
          <w:rtl/>
        </w:rPr>
        <w:t>سلم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لک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د</w:t>
      </w:r>
      <w:r w:rsidRPr="00554328">
        <w:rPr>
          <w:rFonts w:hint="cs"/>
          <w:b/>
          <w:bCs/>
          <w:rtl/>
        </w:rPr>
        <w:t>ی</w:t>
      </w:r>
      <w:r w:rsidRPr="00554328">
        <w:rPr>
          <w:rFonts w:hint="eastAsia"/>
          <w:b/>
          <w:bCs/>
          <w:rtl/>
        </w:rPr>
        <w:t>نک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نرود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انجام دهد.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مصمم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نش</w:t>
      </w:r>
      <w:r>
        <w:rPr>
          <w:rtl/>
        </w:rPr>
        <w:t xml:space="preserve"> </w:t>
      </w:r>
      <w:r>
        <w:rPr>
          <w:rFonts w:hint="eastAsia"/>
          <w:rtl/>
        </w:rPr>
        <w:t>محفوظ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554328">
        <w:rPr>
          <w:rFonts w:hint="eastAsia"/>
          <w:b/>
          <w:bCs/>
          <w:rtl/>
        </w:rPr>
        <w:t>سلم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لک</w:t>
      </w:r>
      <w:r w:rsidRPr="00554328">
        <w:rPr>
          <w:b/>
          <w:bCs/>
          <w:rtl/>
        </w:rPr>
        <w:t xml:space="preserve"> </w:t>
      </w:r>
      <w:r w:rsidRPr="00554328">
        <w:rPr>
          <w:rFonts w:hint="eastAsia"/>
          <w:b/>
          <w:bCs/>
          <w:rtl/>
        </w:rPr>
        <w:t>د</w:t>
      </w:r>
      <w:r w:rsidRPr="00554328">
        <w:rPr>
          <w:rFonts w:hint="cs"/>
          <w:b/>
          <w:bCs/>
          <w:rtl/>
        </w:rPr>
        <w:t>ی</w:t>
      </w:r>
      <w:r w:rsidRPr="00554328">
        <w:rPr>
          <w:rFonts w:hint="eastAsia"/>
          <w:b/>
          <w:bCs/>
          <w:rtl/>
        </w:rPr>
        <w:t>نک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سلامت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Fonts w:hint="cs"/>
          <w:rtl/>
        </w:rPr>
        <w:t xml:space="preserve"> 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Fonts w:hint="cs"/>
          <w:rtl/>
        </w:rPr>
        <w:t>.</w:t>
      </w:r>
    </w:p>
    <w:p w:rsidR="00B80EDB" w:rsidRDefault="00B80EDB" w:rsidP="00B80EDB">
      <w:pPr>
        <w:pStyle w:val="Heading3"/>
        <w:rPr>
          <w:rtl/>
        </w:rPr>
      </w:pPr>
      <w:bookmarkStart w:id="8" w:name="_Toc381115290"/>
      <w:r>
        <w:rPr>
          <w:rFonts w:hint="cs"/>
          <w:rtl/>
        </w:rPr>
        <w:t>روایت هشتم</w:t>
      </w:r>
      <w:bookmarkEnd w:id="8"/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هشتم</w:t>
      </w:r>
      <w:r>
        <w:rPr>
          <w:rtl/>
        </w:rPr>
        <w:t xml:space="preserve"> </w:t>
      </w:r>
      <w:r w:rsidRPr="0035340E">
        <w:rPr>
          <w:rFonts w:hint="cs"/>
          <w:b/>
          <w:bCs/>
          <w:rtl/>
        </w:rPr>
        <w:t>«مُحَمَّدُ بْنُ الْحَسَنِ بِإِسْنَادِهِ عَنِ ابْنِ أَبِي عُمَيْرٍ عَنْ يُونُسَ بْنِ يَعْقُوبَ قَالَ: قَالَ لِي أَبُو عَبْدِ اللَّهِ ع‏ لَا تُعِنْهُمْ عَلَى بِنَاءِ مَسْجِدٍ»</w:t>
      </w:r>
      <w:r w:rsidR="001775B5">
        <w:rPr>
          <w:rStyle w:val="FootnoteReference"/>
          <w:b/>
          <w:bCs/>
          <w:rtl/>
        </w:rPr>
        <w:footnoteReference w:id="2"/>
      </w:r>
      <w:r w:rsidRPr="0035340E">
        <w:rPr>
          <w:rFonts w:hint="cs"/>
          <w:b/>
          <w:bCs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ونس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عقوب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B80EDB" w:rsidRDefault="00B80EDB" w:rsidP="00B80EDB">
      <w:pPr>
        <w:pStyle w:val="Heading4"/>
        <w:rPr>
          <w:rtl/>
        </w:rPr>
      </w:pPr>
      <w:bookmarkStart w:id="9" w:name="_Toc381115291"/>
      <w:r>
        <w:rPr>
          <w:rFonts w:hint="cs"/>
          <w:rtl/>
        </w:rPr>
        <w:t>بررسی دلالت روایت</w:t>
      </w:r>
      <w:bookmarkEnd w:id="9"/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0B58E0">
        <w:rPr>
          <w:rFonts w:hint="eastAsia"/>
          <w:b/>
          <w:bCs/>
          <w:rtl/>
        </w:rPr>
        <w:t>لا</w:t>
      </w:r>
      <w:r w:rsidRPr="000B58E0">
        <w:rPr>
          <w:b/>
          <w:bCs/>
          <w:rtl/>
        </w:rPr>
        <w:t xml:space="preserve"> </w:t>
      </w:r>
      <w:r w:rsidRPr="000B58E0">
        <w:rPr>
          <w:rFonts w:hint="eastAsia"/>
          <w:b/>
          <w:bCs/>
          <w:rtl/>
        </w:rPr>
        <w:t>تعنهم</w:t>
      </w:r>
      <w:r w:rsidRPr="000B58E0">
        <w:rPr>
          <w:b/>
          <w:bCs/>
          <w:rtl/>
        </w:rPr>
        <w:t xml:space="preserve"> </w:t>
      </w:r>
      <w:r w:rsidRPr="000B58E0">
        <w:rPr>
          <w:rFonts w:hint="eastAsia"/>
          <w:b/>
          <w:bCs/>
          <w:rtl/>
        </w:rPr>
        <w:t>عل</w:t>
      </w:r>
      <w:r w:rsidRPr="000B58E0">
        <w:rPr>
          <w:rFonts w:hint="cs"/>
          <w:b/>
          <w:bCs/>
          <w:rtl/>
        </w:rPr>
        <w:t>ی</w:t>
      </w:r>
      <w:r w:rsidRPr="000B58E0">
        <w:rPr>
          <w:b/>
          <w:bCs/>
          <w:rtl/>
        </w:rPr>
        <w:t xml:space="preserve"> </w:t>
      </w:r>
      <w:r w:rsidRPr="000B58E0">
        <w:rPr>
          <w:rFonts w:hint="eastAsia"/>
          <w:b/>
          <w:bCs/>
          <w:rtl/>
        </w:rPr>
        <w:t>بناء</w:t>
      </w:r>
      <w:r w:rsidRPr="000B58E0">
        <w:rPr>
          <w:b/>
          <w:bCs/>
          <w:rtl/>
        </w:rPr>
        <w:t xml:space="preserve"> </w:t>
      </w:r>
      <w:r w:rsidRPr="000B58E0">
        <w:rPr>
          <w:rFonts w:hint="eastAsia"/>
          <w:b/>
          <w:bCs/>
          <w:rtl/>
        </w:rPr>
        <w:t>مسجد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بارز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ساختن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مطلوبات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مشتمل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فض</w:t>
      </w:r>
      <w:r>
        <w:rPr>
          <w:rFonts w:hint="cs"/>
          <w:rtl/>
        </w:rPr>
        <w:t>ی</w:t>
      </w:r>
      <w:r>
        <w:rPr>
          <w:rFonts w:hint="eastAsia"/>
          <w:rtl/>
        </w:rPr>
        <w:t>لت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بناء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ممدوح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مستحب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احسن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صراحت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دلالتش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عباد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ساختن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شکوه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Fonts w:hint="cs"/>
          <w:rtl/>
        </w:rPr>
        <w:t>د.</w:t>
      </w:r>
      <w:r>
        <w:rPr>
          <w:rtl/>
        </w:rPr>
        <w:t xml:space="preserve"> </w:t>
      </w:r>
      <w:r>
        <w:rPr>
          <w:rFonts w:hint="eastAsia"/>
          <w:rtl/>
        </w:rPr>
        <w:t>الان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کارها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جور</w:t>
      </w:r>
      <w:r>
        <w:rPr>
          <w:rtl/>
        </w:rPr>
        <w:t xml:space="preserve"> </w:t>
      </w:r>
      <w:r>
        <w:rPr>
          <w:rFonts w:hint="eastAsia"/>
          <w:rtl/>
        </w:rPr>
        <w:t>ساختن</w:t>
      </w:r>
      <w:r>
        <w:rPr>
          <w:rtl/>
        </w:rPr>
        <w:t xml:space="preserve"> </w:t>
      </w:r>
      <w:r>
        <w:rPr>
          <w:rFonts w:hint="eastAsia"/>
          <w:rtl/>
        </w:rPr>
        <w:t>مساجد</w:t>
      </w:r>
      <w:r>
        <w:rPr>
          <w:rtl/>
        </w:rPr>
        <w:t xml:space="preserve"> </w:t>
      </w:r>
      <w:r>
        <w:rPr>
          <w:rFonts w:hint="eastAsia"/>
          <w:rtl/>
        </w:rPr>
        <w:t>مجلل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>
        <w:rPr>
          <w:rFonts w:hint="cs"/>
          <w:rtl/>
        </w:rPr>
        <w:t>ت.</w:t>
      </w:r>
      <w:r>
        <w:rPr>
          <w:rtl/>
        </w:rPr>
        <w:t xml:space="preserve"> </w:t>
      </w:r>
      <w:r>
        <w:rPr>
          <w:rFonts w:hint="eastAsia"/>
          <w:rtl/>
        </w:rPr>
        <w:t>الان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مساجد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کشورها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آس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ساخته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قدرتشان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وجهه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چهره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کار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دستشان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ذا</w:t>
      </w:r>
      <w:r>
        <w:rPr>
          <w:rFonts w:hint="eastAsia"/>
          <w:rtl/>
        </w:rPr>
        <w:t>شت</w:t>
      </w:r>
      <w:r>
        <w:rPr>
          <w:rtl/>
        </w:rPr>
        <w:t xml:space="preserve"> </w:t>
      </w:r>
      <w:r>
        <w:rPr>
          <w:rFonts w:hint="eastAsia"/>
          <w:rtl/>
        </w:rPr>
        <w:t>گذاشتند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بناء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بناء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بناء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محور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 xml:space="preserve">اگر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شوکت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ک</w:t>
      </w:r>
      <w:r>
        <w:rPr>
          <w:rFonts w:hint="eastAsia"/>
          <w:rtl/>
        </w:rPr>
        <w:t>مک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تحک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قدرتشان</w:t>
      </w:r>
      <w:r>
        <w:rPr>
          <w:rtl/>
        </w:rPr>
        <w:t xml:space="preserve"> </w:t>
      </w:r>
      <w:r>
        <w:rPr>
          <w:rFonts w:hint="eastAsia"/>
          <w:rtl/>
        </w:rPr>
        <w:t>دخالت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cs"/>
          <w:rtl/>
        </w:rPr>
        <w:t>مستشکل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بناء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نمونه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کرد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فحوا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اولو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آورد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گناهان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ساختن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شوکت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بازساز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ه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حکومت‌ها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کمکشان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الغا</w:t>
      </w:r>
      <w:r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الا</w:t>
      </w:r>
      <w:r>
        <w:rPr>
          <w:rFonts w:hint="eastAsia"/>
          <w:rtl/>
        </w:rPr>
        <w:t>ولو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ملحق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ما</w:t>
      </w:r>
      <w:r w:rsidRPr="004E7883">
        <w:rPr>
          <w:rFonts w:hint="eastAsia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Pr="004E7883">
        <w:rPr>
          <w:rFonts w:hint="eastAsia"/>
          <w:b/>
          <w:bCs/>
          <w:rtl/>
        </w:rPr>
        <w:t>لا</w:t>
      </w:r>
      <w:r w:rsidRPr="004E7883">
        <w:rPr>
          <w:b/>
          <w:bCs/>
          <w:rtl/>
        </w:rPr>
        <w:t xml:space="preserve"> </w:t>
      </w:r>
      <w:r w:rsidRPr="004E7883">
        <w:rPr>
          <w:rFonts w:hint="eastAsia"/>
          <w:b/>
          <w:bCs/>
          <w:rtl/>
        </w:rPr>
        <w:t>تعنهم</w:t>
      </w:r>
      <w:r w:rsidRPr="004E7883">
        <w:rPr>
          <w:b/>
          <w:bCs/>
          <w:rtl/>
        </w:rPr>
        <w:t xml:space="preserve"> </w:t>
      </w:r>
      <w:r w:rsidRPr="004E7883">
        <w:rPr>
          <w:rFonts w:hint="eastAsia"/>
          <w:b/>
          <w:bCs/>
          <w:rtl/>
        </w:rPr>
        <w:t>عل</w:t>
      </w:r>
      <w:r w:rsidRPr="004E7883">
        <w:rPr>
          <w:rFonts w:hint="cs"/>
          <w:b/>
          <w:bCs/>
          <w:rtl/>
        </w:rPr>
        <w:t>ی</w:t>
      </w:r>
      <w:r w:rsidRPr="004E7883">
        <w:rPr>
          <w:b/>
          <w:bCs/>
          <w:rtl/>
        </w:rPr>
        <w:t xml:space="preserve"> </w:t>
      </w:r>
      <w:r w:rsidRPr="004E7883">
        <w:rPr>
          <w:rFonts w:hint="eastAsia"/>
          <w:b/>
          <w:bCs/>
          <w:rtl/>
        </w:rPr>
        <w:t>بناء</w:t>
      </w:r>
      <w:r w:rsidRPr="004E7883">
        <w:rPr>
          <w:b/>
          <w:bCs/>
          <w:rtl/>
        </w:rPr>
        <w:t xml:space="preserve"> </w:t>
      </w:r>
      <w:r w:rsidRPr="004E7883">
        <w:rPr>
          <w:rFonts w:hint="eastAsia"/>
          <w:b/>
          <w:bCs/>
          <w:rtl/>
        </w:rPr>
        <w:t>مسجد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نکره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ساخت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جلال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شوکت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مطمئن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اقدامات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هشتم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تقو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گناهان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مباح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نکن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:rsidR="00B80EDB" w:rsidRDefault="00B80EDB" w:rsidP="00B80EDB">
      <w:pPr>
        <w:pStyle w:val="Heading3"/>
        <w:rPr>
          <w:rtl/>
        </w:rPr>
      </w:pPr>
      <w:bookmarkStart w:id="10" w:name="_Toc381115292"/>
      <w:r>
        <w:rPr>
          <w:rFonts w:hint="cs"/>
          <w:rtl/>
        </w:rPr>
        <w:t>روایت نهم</w:t>
      </w:r>
      <w:bookmarkEnd w:id="10"/>
    </w:p>
    <w:p w:rsidR="00B80EDB" w:rsidRDefault="00B80EDB" w:rsidP="00B80EDB">
      <w:pPr>
        <w:rPr>
          <w:b/>
          <w:bCs/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 w:rsidRPr="008F7309">
        <w:rPr>
          <w:rFonts w:hint="cs"/>
          <w:b/>
          <w:bCs/>
          <w:rtl/>
        </w:rPr>
        <w:t>«وَ بِإِسْنَادِهِ عَنْ مُحَمَّدِ بْنِ أَحْمَدَ بْنِ يَحْيَى عَنْ يَعْقُوبَ بْنِ يَزِيدَ عَنِ ابْنِ بِنْتِ الْوَلِيدِ بْنِ صَبِيحٍ الْكَاهِلِيِّ عَنْ أَبِي عَبْدِ اللَّهِ ع قَالَ: مَنْ سَوَّدَ اسْمَهُ فِي دِيوَانِ وُلْدِ سَابِعٍ- حَشَرَهُ اللَّهُ يَوْمَ الْقِيَامَةِ خِنْزِيراً»</w:t>
      </w:r>
      <w:r w:rsidR="00277488">
        <w:rPr>
          <w:rStyle w:val="FootnoteReference"/>
          <w:b/>
          <w:bCs/>
          <w:rtl/>
        </w:rPr>
        <w:footnoteReference w:id="3"/>
      </w:r>
      <w:r w:rsidRPr="008F7309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دفتر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ثبت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خنز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محشور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ولد</w:t>
      </w:r>
      <w:r>
        <w:rPr>
          <w:rtl/>
        </w:rPr>
        <w:t xml:space="preserve"> </w:t>
      </w:r>
      <w:r>
        <w:rPr>
          <w:rFonts w:hint="eastAsia"/>
          <w:rtl/>
        </w:rPr>
        <w:t>سابع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کرده‌اند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سابع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ولد</w:t>
      </w:r>
      <w:r>
        <w:rPr>
          <w:rtl/>
        </w:rPr>
        <w:t xml:space="preserve"> </w:t>
      </w:r>
      <w:r>
        <w:rPr>
          <w:rFonts w:hint="eastAsia"/>
          <w:rtl/>
        </w:rPr>
        <w:t>سابع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عباس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نامش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خلفا</w:t>
      </w:r>
      <w:r>
        <w:rPr>
          <w:rtl/>
        </w:rPr>
        <w:t xml:space="preserve"> </w:t>
      </w:r>
      <w:r>
        <w:rPr>
          <w:rFonts w:hint="eastAsia"/>
          <w:rtl/>
        </w:rPr>
        <w:t>ثبت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خنز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محشور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B80EDB" w:rsidRPr="008F7309" w:rsidRDefault="00B80EDB" w:rsidP="00B80EDB">
      <w:pPr>
        <w:pStyle w:val="Heading4"/>
        <w:rPr>
          <w:rtl/>
        </w:rPr>
      </w:pPr>
      <w:bookmarkStart w:id="11" w:name="_Toc381115293"/>
      <w:r>
        <w:rPr>
          <w:rFonts w:hint="cs"/>
          <w:rtl/>
        </w:rPr>
        <w:t>بررسی سند روایت</w:t>
      </w:r>
      <w:bookmarkEnd w:id="11"/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 w:rsidRPr="008F7309">
        <w:rPr>
          <w:rFonts w:hint="cs"/>
          <w:b/>
          <w:bCs/>
          <w:rtl/>
        </w:rPr>
        <w:t>ابْنِ بِنْتِ الْوَلِيدِ بْنِ صَبِيحٍ الْكَاهِلِيِّ</w:t>
      </w:r>
      <w:r>
        <w:rPr>
          <w:rFonts w:hint="cs"/>
          <w:b/>
          <w:bCs/>
          <w:rtl/>
        </w:rPr>
        <w:t>،</w:t>
      </w:r>
      <w:r w:rsidRPr="008F7309"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پسر</w:t>
      </w:r>
      <w:r>
        <w:rPr>
          <w:rtl/>
        </w:rPr>
        <w:t xml:space="preserve"> </w:t>
      </w:r>
      <w:r>
        <w:rPr>
          <w:rFonts w:hint="eastAsia"/>
          <w:rtl/>
        </w:rPr>
        <w:t>دختر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غلط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ابن</w:t>
      </w:r>
      <w:r>
        <w:rPr>
          <w:rtl/>
        </w:rPr>
        <w:t xml:space="preserve"> </w:t>
      </w:r>
      <w:r>
        <w:rPr>
          <w:rFonts w:hint="eastAsia"/>
          <w:rtl/>
        </w:rPr>
        <w:t>بنت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فرزند</w:t>
      </w:r>
      <w:r>
        <w:rPr>
          <w:rtl/>
        </w:rPr>
        <w:t xml:space="preserve"> </w:t>
      </w:r>
      <w:r>
        <w:rPr>
          <w:rFonts w:hint="eastAsia"/>
          <w:rtl/>
        </w:rPr>
        <w:t>دختر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معدود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نامش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طرق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حلقه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</w:p>
    <w:p w:rsidR="00B80EDB" w:rsidRDefault="00B80EDB" w:rsidP="00B80EDB">
      <w:pPr>
        <w:pStyle w:val="Heading4"/>
        <w:rPr>
          <w:rtl/>
        </w:rPr>
      </w:pPr>
      <w:bookmarkStart w:id="12" w:name="_Toc381115294"/>
      <w:r>
        <w:rPr>
          <w:rFonts w:hint="cs"/>
          <w:rtl/>
        </w:rPr>
        <w:t>بررسی دلالت روایت</w:t>
      </w:r>
      <w:bookmarkEnd w:id="12"/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cs"/>
          <w:rtl/>
        </w:rPr>
        <w:t xml:space="preserve">باید گفت </w:t>
      </w:r>
      <w:r>
        <w:rPr>
          <w:rFonts w:hint="eastAsia"/>
          <w:rtl/>
        </w:rPr>
        <w:t>نوشتن</w:t>
      </w:r>
      <w:r>
        <w:rPr>
          <w:rtl/>
        </w:rPr>
        <w:t xml:space="preserve"> </w:t>
      </w:r>
      <w:r>
        <w:rPr>
          <w:rFonts w:hint="eastAsia"/>
          <w:rtl/>
        </w:rPr>
        <w:t>نا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دفتر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کنا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نامش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ثبت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رسم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اظهر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اظهر</w:t>
      </w:r>
      <w:r>
        <w:rPr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Pr="008F7309">
        <w:rPr>
          <w:rFonts w:hint="eastAsia"/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ِ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الجائر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رفتن</w:t>
      </w:r>
      <w:r>
        <w:rPr>
          <w:rtl/>
        </w:rPr>
        <w:t xml:space="preserve"> </w:t>
      </w:r>
      <w:r>
        <w:rPr>
          <w:rFonts w:hint="eastAsia"/>
          <w:rtl/>
        </w:rPr>
        <w:t>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داشتن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کمک‌ها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تأ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ع‌تر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بارز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معمول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ع‌تر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8F7309">
        <w:rPr>
          <w:rFonts w:hint="eastAsia"/>
          <w:b/>
          <w:bCs/>
          <w:rtl/>
        </w:rPr>
        <w:t>عل</w:t>
      </w:r>
      <w:r w:rsidRPr="008F7309">
        <w:rPr>
          <w:rFonts w:hint="cs"/>
          <w:b/>
          <w:bCs/>
          <w:rtl/>
        </w:rPr>
        <w:t>ی</w:t>
      </w:r>
      <w:r w:rsidRPr="008F7309">
        <w:rPr>
          <w:b/>
          <w:bCs/>
          <w:rtl/>
        </w:rPr>
        <w:t xml:space="preserve"> </w:t>
      </w:r>
      <w:r w:rsidRPr="008F7309">
        <w:rPr>
          <w:rFonts w:hint="cs"/>
          <w:b/>
          <w:bCs/>
          <w:rtl/>
        </w:rPr>
        <w:t>أی</w:t>
      </w:r>
      <w:r w:rsidRPr="008F7309">
        <w:rPr>
          <w:b/>
          <w:bCs/>
          <w:rtl/>
        </w:rPr>
        <w:t xml:space="preserve"> </w:t>
      </w:r>
      <w:r w:rsidRPr="008F7309">
        <w:rPr>
          <w:rFonts w:hint="eastAsia"/>
          <w:b/>
          <w:bCs/>
          <w:rtl/>
        </w:rPr>
        <w:t>حال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برون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گرفتن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نامش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>
        <w:rPr>
          <w:rFonts w:hint="eastAsia"/>
          <w:rtl/>
        </w:rPr>
        <w:t>مدن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دربار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نا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یش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کارگزار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تنگ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ناب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و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Pr="008F7309">
        <w:rPr>
          <w:rFonts w:hint="cs"/>
          <w:b/>
          <w:bCs/>
          <w:rtl/>
        </w:rPr>
        <w:t xml:space="preserve"> حَشَرَهُ اللَّهُ يَوْمَ الْقِيَامَةِ خِنْزِيراً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عذاب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نسبتاً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B80EDB" w:rsidRDefault="00B80EDB" w:rsidP="00B80EDB">
      <w:pPr>
        <w:pStyle w:val="Heading3"/>
        <w:rPr>
          <w:rtl/>
        </w:rPr>
      </w:pPr>
      <w:bookmarkStart w:id="13" w:name="_Toc381115295"/>
      <w:r>
        <w:rPr>
          <w:rFonts w:hint="cs"/>
          <w:rtl/>
        </w:rPr>
        <w:t>روایت دهم</w:t>
      </w:r>
      <w:bookmarkEnd w:id="13"/>
    </w:p>
    <w:p w:rsidR="00B80EDB" w:rsidRPr="001F60AE" w:rsidRDefault="00B80EDB" w:rsidP="00B80EDB">
      <w:pPr>
        <w:rPr>
          <w:b/>
          <w:bCs/>
        </w:rPr>
      </w:pPr>
      <w:r w:rsidRPr="001F60AE">
        <w:rPr>
          <w:rFonts w:hint="eastAsia"/>
          <w:rtl/>
        </w:rPr>
        <w:t>روا</w:t>
      </w:r>
      <w:r w:rsidRPr="001F60AE">
        <w:rPr>
          <w:rFonts w:hint="cs"/>
          <w:rtl/>
        </w:rPr>
        <w:t>ی</w:t>
      </w:r>
      <w:r w:rsidRPr="001F60AE">
        <w:rPr>
          <w:rFonts w:hint="eastAsia"/>
          <w:rtl/>
        </w:rPr>
        <w:t>ت</w:t>
      </w:r>
      <w:r w:rsidRPr="001F60AE">
        <w:rPr>
          <w:rtl/>
        </w:rPr>
        <w:t xml:space="preserve"> </w:t>
      </w:r>
      <w:r w:rsidRPr="001F60AE">
        <w:rPr>
          <w:rFonts w:hint="eastAsia"/>
          <w:rtl/>
        </w:rPr>
        <w:t>دهم</w:t>
      </w:r>
      <w:r w:rsidRPr="001F60A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1F60AE">
        <w:rPr>
          <w:rFonts w:hint="cs"/>
          <w:b/>
          <w:bCs/>
          <w:rtl/>
        </w:rPr>
        <w:t>مُحَمَّدُ بْنُ عَلِيِّ بْنِ الْحُسَيْنِ بِإِسْنَادِهِ عَنْ شُعَيْبِ بْنِ وَاقِدٍ عَنِ الْحُسَيْنِ بْنِ زَيْدٍ عَنِ الصَّادِقِ عَنْ آبَائِهِ ع عَنْ رَسُولِ اللَّهِ ص فِي حَدِيثِ الْمَنَاهِي قَالَ: أَلَا وَ مَنْ عَلَّقَ سَوْطاً بَيْنَ يَدَيْ سُلْطَانٍ جَعَلَ اللَّهُ ذَلِكَ السَّوْطَ يَوْمَ الْقِيَامَةِ- ثُعْبَاناً مِنَ النَّارِ طُولُهُ سَبْعُونَ ذِرَاعاً يُسَلِّطُهُ اللَّهُ عَلَيْهِ فِي نَارِ جَهَنَّمَ وَ بِئْسَ الْمَصِيرُ</w:t>
      </w:r>
      <w:r>
        <w:rPr>
          <w:rFonts w:hint="cs"/>
          <w:b/>
          <w:bCs/>
          <w:rtl/>
        </w:rPr>
        <w:t>»</w:t>
      </w:r>
      <w:r w:rsidR="00F82E0D">
        <w:rPr>
          <w:rStyle w:val="FootnoteReference"/>
          <w:b/>
          <w:bCs/>
          <w:rtl/>
        </w:rPr>
        <w:footnoteReference w:id="4"/>
      </w:r>
      <w:r w:rsidRPr="001F60AE">
        <w:rPr>
          <w:rFonts w:hint="cs"/>
          <w:b/>
          <w:bCs/>
          <w:rtl/>
        </w:rPr>
        <w:t>.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Pr="008602B4">
        <w:rPr>
          <w:rFonts w:hint="cs"/>
          <w:b/>
          <w:bCs/>
          <w:rtl/>
        </w:rPr>
        <w:t xml:space="preserve"> </w:t>
      </w:r>
      <w:r w:rsidRPr="001F60AE">
        <w:rPr>
          <w:rFonts w:hint="cs"/>
          <w:b/>
          <w:bCs/>
          <w:rtl/>
        </w:rPr>
        <w:t>مَنْ عَلَّقَ سَوْطاً بَيْنَ يَدَيْ سُلْطَانٍ جَعَلَ اللَّهُ ذَلِكَ السَّوْطَ يَوْمَ الْقِيَامَةِ- ثُعْبَاناً مِنَ النَّارُِ</w:t>
      </w:r>
      <w:r>
        <w:rPr>
          <w:rFonts w:hint="cs"/>
          <w:b/>
          <w:bCs/>
          <w:rtl/>
        </w:rPr>
        <w:t xml:space="preserve"> ط</w:t>
      </w:r>
      <w:r w:rsidRPr="001F60AE">
        <w:rPr>
          <w:rFonts w:hint="cs"/>
          <w:b/>
          <w:bCs/>
          <w:rtl/>
        </w:rPr>
        <w:t>ولُهُ سَبْعُونَ ذِرَاعاً يُسَلِّطُهُ اللَّهُ عَلَيْهِ فِي نَارِ جَهَنَّمَ وَ بِئْسَ الْمَصِيرُ</w:t>
      </w:r>
      <w:r>
        <w:rPr>
          <w:rFonts w:hint="cs"/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حاکم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بکشد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هفتاد</w:t>
      </w:r>
      <w:r>
        <w:rPr>
          <w:rtl/>
        </w:rPr>
        <w:t xml:space="preserve"> </w:t>
      </w:r>
      <w:r>
        <w:rPr>
          <w:rFonts w:hint="eastAsia"/>
          <w:rtl/>
        </w:rPr>
        <w:t>زراع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جهنم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مسلط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سند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1F60AE">
        <w:rPr>
          <w:rFonts w:hint="cs"/>
          <w:b/>
          <w:bCs/>
          <w:rtl/>
        </w:rPr>
        <w:t>شُعَيْبِ بْنِ وَاقِدٍ</w:t>
      </w:r>
      <w:r>
        <w:rPr>
          <w:rFonts w:hint="cs"/>
          <w:b/>
          <w:bCs/>
          <w:rtl/>
        </w:rPr>
        <w:t xml:space="preserve"> </w:t>
      </w:r>
      <w:r w:rsidRPr="008602B4">
        <w:rPr>
          <w:rFonts w:hint="cs"/>
          <w:rtl/>
        </w:rPr>
        <w:t>و</w:t>
      </w:r>
      <w:r w:rsidRPr="001F60AE">
        <w:rPr>
          <w:rFonts w:hint="cs"/>
          <w:b/>
          <w:bCs/>
          <w:rtl/>
        </w:rPr>
        <w:t xml:space="preserve"> الْحُسَيْنِ بْنِ زَيْدٍ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.</w:t>
      </w:r>
    </w:p>
    <w:p w:rsidR="00B80EDB" w:rsidRDefault="00B80EDB" w:rsidP="00B80EDB">
      <w:pPr>
        <w:pStyle w:val="Heading4"/>
        <w:rPr>
          <w:rtl/>
        </w:rPr>
      </w:pPr>
      <w:bookmarkStart w:id="14" w:name="_Toc381115296"/>
      <w:r>
        <w:rPr>
          <w:rFonts w:hint="cs"/>
          <w:rtl/>
        </w:rPr>
        <w:t>بررسی دلالت روایت</w:t>
      </w:r>
      <w:bookmarkEnd w:id="14"/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lastRenderedPageBreak/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اظهر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 w:rsidRPr="001F60AE">
        <w:rPr>
          <w:rFonts w:hint="cs"/>
          <w:b/>
          <w:bCs/>
          <w:rtl/>
        </w:rPr>
        <w:t>مَنْ عَلَّقَ سَوْطاً بَيْنَ يَدَيْ سُلْطَانٍ</w:t>
      </w:r>
      <w:r>
        <w:rPr>
          <w:rFonts w:hint="cs"/>
          <w:rtl/>
        </w:rPr>
        <w:t>،</w:t>
      </w:r>
      <w:r>
        <w:rPr>
          <w:rFonts w:hint="eastAsia"/>
          <w:rtl/>
        </w:rPr>
        <w:t xml:space="preserve"> سلطان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مشروع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شلاق</w:t>
      </w:r>
      <w:r>
        <w:rPr>
          <w:rtl/>
        </w:rPr>
        <w:t xml:space="preserve"> </w:t>
      </w:r>
      <w:r>
        <w:rPr>
          <w:rFonts w:hint="eastAsia"/>
          <w:rtl/>
        </w:rPr>
        <w:t>زدن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مشروع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می‌کند.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نکته‌اش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مرتکب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کمک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ارت</w:t>
      </w:r>
      <w:r>
        <w:rPr>
          <w:rFonts w:hint="cs"/>
          <w:rtl/>
        </w:rPr>
        <w:t>ک</w:t>
      </w:r>
      <w:r>
        <w:rPr>
          <w:rFonts w:hint="eastAsia"/>
          <w:rtl/>
        </w:rPr>
        <w:t>اب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شلاق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</w:t>
      </w:r>
      <w:r>
        <w:rPr>
          <w:rFonts w:hint="eastAsia"/>
          <w:rtl/>
        </w:rPr>
        <w:t>اذن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اذن</w:t>
      </w:r>
      <w:r>
        <w:rPr>
          <w:rtl/>
        </w:rPr>
        <w:t xml:space="preserve"> </w:t>
      </w:r>
      <w:r>
        <w:rPr>
          <w:rFonts w:hint="eastAsia"/>
          <w:rtl/>
        </w:rPr>
        <w:t>مشروع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مجازات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مشروع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متکفل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مجازات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عذاب‌ها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ارتکاب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بزند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اذن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B80EDB" w:rsidRDefault="00B80EDB" w:rsidP="00B80EDB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محدودتر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1F60AE">
        <w:rPr>
          <w:rFonts w:hint="cs"/>
          <w:b/>
          <w:bCs/>
          <w:rtl/>
        </w:rPr>
        <w:t>مَنْ عَلَّقَ سَوْطاً بَيْنَ يَدَيْ سُلْطَانٍ</w:t>
      </w:r>
      <w:r>
        <w:rPr>
          <w:rFonts w:hint="cs"/>
          <w:rtl/>
        </w:rPr>
        <w:t xml:space="preserve">، </w:t>
      </w:r>
      <w:r>
        <w:rPr>
          <w:rFonts w:hint="eastAsia"/>
          <w:rtl/>
        </w:rPr>
        <w:t>شلاق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تعز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اذن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Pr="001F60AE">
        <w:rPr>
          <w:rFonts w:hint="cs"/>
          <w:b/>
          <w:bCs/>
          <w:rtl/>
        </w:rPr>
        <w:t xml:space="preserve">عَلَّقَ سَوْطاً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شلاق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اع</w:t>
      </w:r>
      <w:r>
        <w:rPr>
          <w:rFonts w:hint="cs"/>
          <w:rtl/>
        </w:rPr>
        <w:t>ا</w:t>
      </w:r>
      <w:r>
        <w:rPr>
          <w:rFonts w:hint="eastAsia"/>
          <w:rtl/>
        </w:rPr>
        <w:t>نه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ارتکاب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اعانه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B80EDB" w:rsidRPr="00713FF2" w:rsidRDefault="00B80EDB" w:rsidP="00B80EDB">
      <w:pPr>
        <w:rPr>
          <w:szCs w:val="22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</w:t>
      </w:r>
    </w:p>
    <w:p w:rsidR="00152670" w:rsidRDefault="00152670"/>
    <w:sectPr w:rsidR="00152670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12" w:rsidRDefault="00123912" w:rsidP="00B80EDB">
      <w:pPr>
        <w:spacing w:after="0"/>
      </w:pPr>
      <w:r>
        <w:separator/>
      </w:r>
    </w:p>
  </w:endnote>
  <w:endnote w:type="continuationSeparator" w:id="0">
    <w:p w:rsidR="00123912" w:rsidRDefault="00123912" w:rsidP="00B80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5B" w:rsidRDefault="006E133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37255B" w:rsidRDefault="00123912" w:rsidP="00E2365C">
    <w:pPr>
      <w:ind w:right="360"/>
    </w:pPr>
  </w:p>
  <w:p w:rsidR="0037255B" w:rsidRDefault="00123912"/>
  <w:p w:rsidR="0037255B" w:rsidRDefault="00123912" w:rsidP="00CE61DD"/>
  <w:p w:rsidR="0037255B" w:rsidRDefault="00123912" w:rsidP="00CE61DD"/>
  <w:p w:rsidR="0037255B" w:rsidRDefault="00123912" w:rsidP="00CE61DD"/>
  <w:p w:rsidR="0037255B" w:rsidRDefault="00123912" w:rsidP="00CE61DD"/>
  <w:p w:rsidR="0037255B" w:rsidRDefault="00123912" w:rsidP="00CE61DD"/>
  <w:p w:rsidR="0037255B" w:rsidRDefault="00123912" w:rsidP="00CE61DD"/>
  <w:p w:rsidR="0037255B" w:rsidRDefault="00123912" w:rsidP="0024343B"/>
  <w:p w:rsidR="0037255B" w:rsidRDefault="00123912" w:rsidP="0024343B"/>
  <w:p w:rsidR="0037255B" w:rsidRDefault="00123912" w:rsidP="0024343B"/>
  <w:p w:rsidR="0037255B" w:rsidRDefault="00123912" w:rsidP="003339DE"/>
  <w:p w:rsidR="0037255B" w:rsidRDefault="00123912" w:rsidP="003339DE"/>
  <w:p w:rsidR="0037255B" w:rsidRDefault="00123912" w:rsidP="003339DE"/>
  <w:p w:rsidR="0037255B" w:rsidRDefault="00123912" w:rsidP="003339DE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F77F5F"/>
  <w:p w:rsidR="0037255B" w:rsidRDefault="00123912" w:rsidP="00F77F5F"/>
  <w:p w:rsidR="0037255B" w:rsidRDefault="00123912" w:rsidP="00F77F5F"/>
  <w:p w:rsidR="0037255B" w:rsidRDefault="00123912" w:rsidP="00053028"/>
  <w:p w:rsidR="0037255B" w:rsidRDefault="00123912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5B" w:rsidRDefault="006E133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54784">
      <w:rPr>
        <w:noProof/>
        <w:rtl/>
      </w:rPr>
      <w:t>6</w:t>
    </w:r>
    <w:r>
      <w:rPr>
        <w:noProof/>
      </w:rPr>
      <w:fldChar w:fldCharType="end"/>
    </w:r>
  </w:p>
  <w:p w:rsidR="0037255B" w:rsidRDefault="00123912" w:rsidP="00053028"/>
  <w:p w:rsidR="0037255B" w:rsidRDefault="00123912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12" w:rsidRDefault="00123912" w:rsidP="00B80EDB">
      <w:pPr>
        <w:spacing w:after="0"/>
      </w:pPr>
      <w:r>
        <w:separator/>
      </w:r>
    </w:p>
  </w:footnote>
  <w:footnote w:type="continuationSeparator" w:id="0">
    <w:p w:rsidR="00123912" w:rsidRDefault="00123912" w:rsidP="00B80EDB">
      <w:pPr>
        <w:spacing w:after="0"/>
      </w:pPr>
      <w:r>
        <w:continuationSeparator/>
      </w:r>
    </w:p>
  </w:footnote>
  <w:footnote w:id="1">
    <w:p w:rsidR="00B80EDB" w:rsidRPr="00F54784" w:rsidRDefault="00B80EDB" w:rsidP="001775B5">
      <w:pPr>
        <w:pStyle w:val="NormalWeb"/>
        <w:jc w:val="left"/>
        <w:rPr>
          <w:rFonts w:ascii="Traditional Arabic" w:hAnsi="Traditional Arabic" w:cs="2  Badr"/>
          <w:b/>
          <w:bCs/>
          <w:sz w:val="22"/>
          <w:szCs w:val="22"/>
        </w:rPr>
      </w:pPr>
      <w:bookmarkStart w:id="3" w:name="_GoBack"/>
      <w:r w:rsidRPr="00F54784">
        <w:rPr>
          <w:rStyle w:val="FootnoteReference"/>
          <w:rFonts w:cs="2  Badr"/>
          <w:b/>
          <w:bCs/>
          <w:sz w:val="22"/>
          <w:szCs w:val="22"/>
        </w:rPr>
        <w:footnoteRef/>
      </w:r>
      <w:r w:rsidRPr="00F54784">
        <w:rPr>
          <w:rFonts w:cs="2  Badr"/>
          <w:b/>
          <w:bCs/>
          <w:sz w:val="22"/>
          <w:szCs w:val="22"/>
          <w:rtl/>
        </w:rPr>
        <w:t xml:space="preserve"> </w:t>
      </w:r>
      <w:r w:rsidR="001775B5" w:rsidRPr="00F54784">
        <w:rPr>
          <w:rFonts w:cs="2  Badr" w:hint="cs"/>
          <w:b/>
          <w:bCs/>
          <w:sz w:val="22"/>
          <w:szCs w:val="22"/>
          <w:rtl/>
        </w:rPr>
        <w:t xml:space="preserve">- </w:t>
      </w:r>
      <w:r w:rsidR="001775B5" w:rsidRPr="00F54784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ج‏17، ص: 180</w:t>
      </w:r>
    </w:p>
  </w:footnote>
  <w:footnote w:id="2">
    <w:p w:rsidR="001775B5" w:rsidRPr="00F54784" w:rsidRDefault="001775B5" w:rsidP="001775B5">
      <w:pPr>
        <w:pStyle w:val="NormalWeb"/>
        <w:jc w:val="left"/>
        <w:rPr>
          <w:rFonts w:ascii="Traditional Arabic" w:hAnsi="Traditional Arabic" w:cs="2  Badr" w:hint="cs"/>
          <w:b/>
          <w:bCs/>
          <w:sz w:val="22"/>
          <w:szCs w:val="22"/>
        </w:rPr>
      </w:pPr>
      <w:r w:rsidRPr="00F54784">
        <w:rPr>
          <w:rStyle w:val="FootnoteReference"/>
          <w:rFonts w:cs="2  Badr"/>
          <w:b/>
          <w:bCs/>
          <w:sz w:val="22"/>
          <w:szCs w:val="22"/>
        </w:rPr>
        <w:footnoteRef/>
      </w:r>
      <w:r w:rsidRPr="00F54784">
        <w:rPr>
          <w:rFonts w:cs="2  Badr"/>
          <w:b/>
          <w:bCs/>
          <w:sz w:val="22"/>
          <w:szCs w:val="22"/>
          <w:rtl/>
        </w:rPr>
        <w:t xml:space="preserve"> </w:t>
      </w:r>
      <w:r w:rsidRPr="00F54784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F54784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ج‏17، ص: 180</w:t>
      </w:r>
    </w:p>
  </w:footnote>
  <w:footnote w:id="3">
    <w:p w:rsidR="00277488" w:rsidRPr="00F54784" w:rsidRDefault="00277488" w:rsidP="00277488">
      <w:pPr>
        <w:pStyle w:val="NormalWeb"/>
        <w:jc w:val="left"/>
        <w:rPr>
          <w:rFonts w:ascii="Traditional Arabic" w:hAnsi="Traditional Arabic" w:cs="2  Badr" w:hint="cs"/>
          <w:b/>
          <w:bCs/>
          <w:sz w:val="22"/>
          <w:szCs w:val="22"/>
        </w:rPr>
      </w:pPr>
      <w:r w:rsidRPr="00F54784">
        <w:rPr>
          <w:rStyle w:val="FootnoteReference"/>
          <w:rFonts w:cs="2  Badr"/>
          <w:b/>
          <w:bCs/>
          <w:sz w:val="22"/>
          <w:szCs w:val="22"/>
        </w:rPr>
        <w:footnoteRef/>
      </w:r>
      <w:r w:rsidRPr="00F54784">
        <w:rPr>
          <w:rFonts w:cs="2  Badr"/>
          <w:b/>
          <w:bCs/>
          <w:sz w:val="22"/>
          <w:szCs w:val="22"/>
          <w:rtl/>
        </w:rPr>
        <w:t xml:space="preserve"> </w:t>
      </w:r>
      <w:r w:rsidRPr="00F54784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F54784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ج‏17، ص: 180</w:t>
      </w:r>
    </w:p>
  </w:footnote>
  <w:footnote w:id="4">
    <w:p w:rsidR="00F82E0D" w:rsidRPr="00F54784" w:rsidRDefault="00F82E0D" w:rsidP="00F82E0D">
      <w:pPr>
        <w:pStyle w:val="NormalWeb"/>
        <w:jc w:val="left"/>
        <w:rPr>
          <w:rFonts w:ascii="Traditional Arabic" w:hAnsi="Traditional Arabic" w:cs="2  Badr" w:hint="cs"/>
          <w:b/>
          <w:bCs/>
          <w:sz w:val="22"/>
          <w:szCs w:val="22"/>
          <w:rtl/>
        </w:rPr>
      </w:pPr>
      <w:r w:rsidRPr="00F54784">
        <w:rPr>
          <w:rStyle w:val="FootnoteReference"/>
          <w:rFonts w:cs="2  Badr"/>
          <w:b/>
          <w:bCs/>
          <w:sz w:val="22"/>
          <w:szCs w:val="22"/>
        </w:rPr>
        <w:footnoteRef/>
      </w:r>
      <w:r w:rsidRPr="00F54784">
        <w:rPr>
          <w:rFonts w:cs="2  Badr"/>
          <w:b/>
          <w:bCs/>
          <w:sz w:val="22"/>
          <w:szCs w:val="22"/>
          <w:rtl/>
        </w:rPr>
        <w:t xml:space="preserve"> </w:t>
      </w:r>
      <w:r w:rsidRPr="00F54784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F54784">
        <w:rPr>
          <w:rFonts w:ascii="Traditional Arabic" w:hAnsi="Traditional Arabic" w:cs="2  Badr" w:hint="cs"/>
          <w:b/>
          <w:bCs/>
          <w:sz w:val="22"/>
          <w:szCs w:val="22"/>
          <w:rtl/>
        </w:rPr>
        <w:t>وسائل الشيعة، ج‏17، ص: 180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5B" w:rsidRDefault="00123912"/>
  <w:p w:rsidR="0037255B" w:rsidRDefault="00123912"/>
  <w:p w:rsidR="0037255B" w:rsidRDefault="00123912" w:rsidP="00CE61DD"/>
  <w:p w:rsidR="0037255B" w:rsidRDefault="00123912" w:rsidP="00CE61DD"/>
  <w:p w:rsidR="0037255B" w:rsidRDefault="00123912" w:rsidP="00CE61DD"/>
  <w:p w:rsidR="0037255B" w:rsidRDefault="00123912" w:rsidP="00CE61DD"/>
  <w:p w:rsidR="0037255B" w:rsidRDefault="00123912" w:rsidP="00CE61DD"/>
  <w:p w:rsidR="0037255B" w:rsidRDefault="00123912" w:rsidP="0024343B"/>
  <w:p w:rsidR="0037255B" w:rsidRDefault="00123912" w:rsidP="0024343B"/>
  <w:p w:rsidR="0037255B" w:rsidRDefault="00123912" w:rsidP="0024343B"/>
  <w:p w:rsidR="0037255B" w:rsidRDefault="00123912" w:rsidP="003339DE"/>
  <w:p w:rsidR="0037255B" w:rsidRDefault="00123912" w:rsidP="003339DE"/>
  <w:p w:rsidR="0037255B" w:rsidRDefault="00123912" w:rsidP="003339DE"/>
  <w:p w:rsidR="0037255B" w:rsidRDefault="00123912" w:rsidP="003339DE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493648"/>
  <w:p w:rsidR="0037255B" w:rsidRDefault="00123912" w:rsidP="00F77F5F"/>
  <w:p w:rsidR="0037255B" w:rsidRDefault="00123912" w:rsidP="00F77F5F"/>
  <w:p w:rsidR="0037255B" w:rsidRDefault="00123912" w:rsidP="00F77F5F"/>
  <w:p w:rsidR="0037255B" w:rsidRDefault="00123912" w:rsidP="00053028"/>
  <w:p w:rsidR="0037255B" w:rsidRDefault="00123912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5B" w:rsidRPr="008B5D19" w:rsidRDefault="006E1331" w:rsidP="008B5D19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70A6D6" wp14:editId="76BD41F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5" w:name="OLE_LINK1"/>
    <w:bookmarkStart w:id="16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598CC51" wp14:editId="61E3179D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</w:t>
    </w:r>
    <w:r w:rsidRPr="0025140F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DB"/>
    <w:rsid w:val="00122BCF"/>
    <w:rsid w:val="00123912"/>
    <w:rsid w:val="00152670"/>
    <w:rsid w:val="001775B5"/>
    <w:rsid w:val="00277488"/>
    <w:rsid w:val="002914BD"/>
    <w:rsid w:val="00297263"/>
    <w:rsid w:val="006E1331"/>
    <w:rsid w:val="00807BE3"/>
    <w:rsid w:val="00B80EDB"/>
    <w:rsid w:val="00CF42E2"/>
    <w:rsid w:val="00F54784"/>
    <w:rsid w:val="00F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80EDB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EDB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0EDB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0EDB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0EDB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0EDB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0EDB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B80EDB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80EDB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B80EDB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B80EDB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B80EDB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B80EDB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B80EDB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B80EDB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B80EDB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B80EDB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B80EDB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B80EDB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B80E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0EDB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B80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DB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B80EDB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B80EDB"/>
  </w:style>
  <w:style w:type="paragraph" w:customStyle="1" w:styleId="Heading002">
    <w:name w:val="Heading 002"/>
    <w:basedOn w:val="Normal"/>
    <w:next w:val="Normal"/>
    <w:autoRedefine/>
    <w:rsid w:val="00B80EDB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B80EDB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B80EDB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B80EDB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B80EDB"/>
    <w:pPr>
      <w:numPr>
        <w:numId w:val="13"/>
      </w:numPr>
    </w:pPr>
  </w:style>
  <w:style w:type="numbering" w:styleId="1ai">
    <w:name w:val="Outline List 1"/>
    <w:basedOn w:val="NoList"/>
    <w:rsid w:val="00B80EDB"/>
    <w:pPr>
      <w:numPr>
        <w:numId w:val="14"/>
      </w:numPr>
    </w:pPr>
  </w:style>
  <w:style w:type="numbering" w:styleId="ArticleSection">
    <w:name w:val="Outline List 3"/>
    <w:basedOn w:val="NoList"/>
    <w:rsid w:val="00B80EDB"/>
    <w:pPr>
      <w:numPr>
        <w:numId w:val="15"/>
      </w:numPr>
    </w:pPr>
  </w:style>
  <w:style w:type="paragraph" w:styleId="BlockText">
    <w:name w:val="Block Text"/>
    <w:basedOn w:val="Normal"/>
    <w:rsid w:val="00B80EDB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B80EDB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B80EDB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B80EDB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B80EDB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uiPriority w:val="99"/>
    <w:rsid w:val="00B80EDB"/>
    <w:rPr>
      <w:rFonts w:cs="Times New Roman"/>
      <w:vertAlign w:val="superscript"/>
    </w:rPr>
  </w:style>
  <w:style w:type="character" w:customStyle="1" w:styleId="Char1">
    <w:name w:val="نقل قول Char"/>
    <w:link w:val="a1"/>
    <w:rsid w:val="00B80EDB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B80EDB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B80EDB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B80EDB"/>
    <w:rPr>
      <w:rFonts w:cs="2  Lotus"/>
      <w:sz w:val="24"/>
    </w:rPr>
  </w:style>
  <w:style w:type="paragraph" w:styleId="BodyText">
    <w:name w:val="Body Text"/>
    <w:basedOn w:val="Normal"/>
    <w:link w:val="BodyText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B80EDB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B80EDB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0EDB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B80ED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80EDB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B80ED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B80EDB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B80EDB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80EDB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B80ED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B80EDB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B80ED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B80EDB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B80EDB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B80ED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EDB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B80EDB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B80EDB"/>
  </w:style>
  <w:style w:type="paragraph" w:styleId="HTMLAddress">
    <w:name w:val="HTML Address"/>
    <w:basedOn w:val="Normal"/>
    <w:link w:val="HTMLAddressChar"/>
    <w:rsid w:val="00B80EDB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B80EDB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B80EDB"/>
    <w:rPr>
      <w:i/>
      <w:iCs/>
    </w:rPr>
  </w:style>
  <w:style w:type="character" w:styleId="HTMLCode">
    <w:name w:val="HTML Code"/>
    <w:rsid w:val="00B80E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80EDB"/>
    <w:rPr>
      <w:i/>
      <w:iCs/>
    </w:rPr>
  </w:style>
  <w:style w:type="character" w:styleId="HTMLKeyboard">
    <w:name w:val="HTML Keyboard"/>
    <w:rsid w:val="00B80ED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80ED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80EDB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B80EDB"/>
    <w:rPr>
      <w:rFonts w:ascii="Courier New" w:hAnsi="Courier New" w:cs="Courier New"/>
    </w:rPr>
  </w:style>
  <w:style w:type="character" w:styleId="HTMLTypewriter">
    <w:name w:val="HTML Typewriter"/>
    <w:rsid w:val="00B80ED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80EDB"/>
    <w:rPr>
      <w:i/>
      <w:iCs/>
    </w:rPr>
  </w:style>
  <w:style w:type="character" w:customStyle="1" w:styleId="Char2">
    <w:name w:val="آیه در متن Char"/>
    <w:link w:val="a3"/>
    <w:rsid w:val="00B80EDB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B80EDB"/>
  </w:style>
  <w:style w:type="paragraph" w:styleId="List">
    <w:name w:val="List"/>
    <w:basedOn w:val="Normal"/>
    <w:rsid w:val="00B80EDB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B80EDB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B80EDB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B80EDB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B80EDB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B80EDB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B80EDB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B80EDB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B80EDB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B80EDB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B80EDB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B80ED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B80EDB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B80EDB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B80EDB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B80EDB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B80EDB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B80EDB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B80EDB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B80EDB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B80E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80EDB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uiPriority w:val="99"/>
    <w:rsid w:val="00B80EDB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B80ED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B80EDB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B80EDB"/>
  </w:style>
  <w:style w:type="paragraph" w:styleId="PlainText">
    <w:name w:val="Plain Text"/>
    <w:basedOn w:val="Normal"/>
    <w:link w:val="PlainTextChar"/>
    <w:rsid w:val="00B80ED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B80EDB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B80ED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B80EDB"/>
    <w:rPr>
      <w:rFonts w:cs="Zar"/>
      <w:iCs/>
      <w:sz w:val="24"/>
      <w:szCs w:val="24"/>
    </w:rPr>
  </w:style>
  <w:style w:type="character" w:customStyle="1" w:styleId="a5">
    <w:name w:val="سر متن"/>
    <w:rsid w:val="00B80EDB"/>
    <w:rPr>
      <w:rFonts w:cs="B Jadid"/>
      <w:bCs/>
      <w:szCs w:val="24"/>
    </w:rPr>
  </w:style>
  <w:style w:type="table" w:styleId="Table3Deffects1">
    <w:name w:val="Table 3D effects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B80EDB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80EDB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B80EDB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B80EDB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0EDB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B80EDB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B80EDB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B80EDB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80EDB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0EDB"/>
    <w:pPr>
      <w:spacing w:after="0"/>
      <w:ind w:left="442"/>
    </w:pPr>
  </w:style>
  <w:style w:type="character" w:styleId="Hyperlink">
    <w:name w:val="Hyperlink"/>
    <w:uiPriority w:val="99"/>
    <w:rsid w:val="00B80EDB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B80EDB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B80EDB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80ED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80EDB"/>
    <w:pPr>
      <w:spacing w:after="0"/>
      <w:ind w:left="1100"/>
    </w:pPr>
  </w:style>
  <w:style w:type="character" w:styleId="Emphasis">
    <w:name w:val="Emphasis"/>
    <w:uiPriority w:val="20"/>
    <w:qFormat/>
    <w:rsid w:val="00B80EDB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ED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B80EDB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80ED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B80EDB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80ED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B80EDB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B80EDB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B80EDB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B80EDB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B80EDB"/>
    <w:rPr>
      <w:rFonts w:ascii="B Lotus" w:hAnsi="B Lotus"/>
    </w:rPr>
  </w:style>
  <w:style w:type="character" w:customStyle="1" w:styleId="1Char">
    <w:name w:val="تورفتگی1 Char"/>
    <w:link w:val="12"/>
    <w:rsid w:val="00B80EDB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B80EDB"/>
    <w:rPr>
      <w:szCs w:val="22"/>
    </w:rPr>
  </w:style>
  <w:style w:type="character" w:customStyle="1" w:styleId="CharChar1">
    <w:name w:val="Char Char1"/>
    <w:rsid w:val="00B80EDB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B80EDB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B80EDB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B80EDB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B80EDB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B80EDB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B80EDB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80ED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80EDB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80EDB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B80EDB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B80EDB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B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B80E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0ED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0EDB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B8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0EDB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80EDB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80EDB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B80ED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B80EDB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80ED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EDB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B80ED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80ED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80ED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80ED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80EDB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80EDB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EDB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80EDB"/>
    <w:rPr>
      <w:rFonts w:ascii="Calibri" w:eastAsia="Times New Roman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80EDB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EDB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0EDB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0EDB"/>
    <w:pPr>
      <w:keepNext/>
      <w:keepLines/>
      <w:spacing w:before="280" w:after="0"/>
      <w:ind w:left="720" w:hanging="432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0EDB"/>
    <w:pPr>
      <w:ind w:left="864" w:hanging="144"/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0EDB"/>
    <w:pPr>
      <w:keepNext/>
      <w:keepLines/>
      <w:spacing w:before="180" w:after="0"/>
      <w:ind w:left="1008" w:hanging="432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0EDB"/>
    <w:pPr>
      <w:keepNext/>
      <w:keepLines/>
      <w:spacing w:before="120" w:after="0"/>
      <w:ind w:left="1152" w:hanging="432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B80EDB"/>
    <w:pPr>
      <w:keepNext/>
      <w:keepLines/>
      <w:spacing w:before="120" w:after="0"/>
      <w:ind w:left="1296" w:hanging="288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80EDB"/>
    <w:pPr>
      <w:keepNext/>
      <w:keepLines/>
      <w:spacing w:before="120" w:after="0"/>
      <w:ind w:left="1440" w:hanging="432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B80EDB"/>
    <w:pPr>
      <w:keepNext/>
      <w:keepLines/>
      <w:autoSpaceDE/>
      <w:autoSpaceDN/>
      <w:spacing w:after="0" w:line="240" w:lineRule="atLeast"/>
      <w:ind w:left="1584" w:hanging="144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basedOn w:val="DefaultParagraphFont"/>
    <w:link w:val="Heading1"/>
    <w:uiPriority w:val="9"/>
    <w:rsid w:val="00B80EDB"/>
    <w:rPr>
      <w:rFonts w:ascii="Cambria" w:eastAsia="Times New Roman" w:hAnsi="Cambria" w:cs="2  Badr"/>
      <w:b/>
      <w:bCs/>
      <w:sz w:val="28"/>
      <w:szCs w:val="40"/>
      <w:lang w:bidi="fa-IR"/>
    </w:rPr>
  </w:style>
  <w:style w:type="character" w:customStyle="1" w:styleId="Heading2Char">
    <w:name w:val="Heading 2 Char"/>
    <w:aliases w:val="سرفصل2 Char"/>
    <w:basedOn w:val="DefaultParagraphFont"/>
    <w:link w:val="Heading2"/>
    <w:uiPriority w:val="9"/>
    <w:rsid w:val="00B80EDB"/>
    <w:rPr>
      <w:rFonts w:ascii="Cambria" w:eastAsia="Times New Roman" w:hAnsi="Cambria" w:cs="2  Badr"/>
      <w:b/>
      <w:bCs/>
      <w:sz w:val="26"/>
      <w:szCs w:val="38"/>
      <w:lang w:bidi="fa-IR"/>
    </w:rPr>
  </w:style>
  <w:style w:type="character" w:customStyle="1" w:styleId="Heading3Char">
    <w:name w:val="Heading 3 Char"/>
    <w:aliases w:val="سرفصل3 Char"/>
    <w:basedOn w:val="DefaultParagraphFont"/>
    <w:link w:val="Heading3"/>
    <w:uiPriority w:val="9"/>
    <w:rsid w:val="00B80EDB"/>
    <w:rPr>
      <w:rFonts w:ascii="Cambria" w:eastAsia="Times New Roman" w:hAnsi="Cambria" w:cs="2  Badr"/>
      <w:b/>
      <w:bCs/>
      <w:sz w:val="20"/>
      <w:szCs w:val="36"/>
      <w:lang w:bidi="fa-IR"/>
    </w:rPr>
  </w:style>
  <w:style w:type="character" w:customStyle="1" w:styleId="Heading4Char">
    <w:name w:val="Heading 4 Char"/>
    <w:aliases w:val="سرفصل4 Char"/>
    <w:basedOn w:val="DefaultParagraphFont"/>
    <w:link w:val="Heading4"/>
    <w:uiPriority w:val="9"/>
    <w:rsid w:val="00B80EDB"/>
    <w:rPr>
      <w:rFonts w:ascii="Calibri" w:eastAsia="Times New Roman" w:hAnsi="Calibri" w:cs="2  Badr"/>
      <w:bCs/>
      <w:szCs w:val="34"/>
      <w:lang w:bidi="fa-IR"/>
    </w:rPr>
  </w:style>
  <w:style w:type="character" w:customStyle="1" w:styleId="Heading5Char">
    <w:name w:val="Heading 5 Char"/>
    <w:aliases w:val="سر فصل 5 Char"/>
    <w:basedOn w:val="DefaultParagraphFont"/>
    <w:link w:val="Heading5"/>
    <w:uiPriority w:val="9"/>
    <w:rsid w:val="00B80EDB"/>
    <w:rPr>
      <w:rFonts w:ascii="Cambria" w:eastAsia="Times New Roman" w:hAnsi="Cambria" w:cs="2  Badr"/>
      <w:bCs/>
      <w:sz w:val="20"/>
      <w:szCs w:val="32"/>
      <w:lang w:bidi="fa-IR"/>
    </w:rPr>
  </w:style>
  <w:style w:type="character" w:customStyle="1" w:styleId="Heading6Char">
    <w:name w:val="Heading 6 Char"/>
    <w:aliases w:val="سر فصل 6 Char"/>
    <w:basedOn w:val="DefaultParagraphFont"/>
    <w:link w:val="Heading6"/>
    <w:uiPriority w:val="9"/>
    <w:rsid w:val="00B80EDB"/>
    <w:rPr>
      <w:rFonts w:ascii="Cambria" w:eastAsia="Times New Roman" w:hAnsi="Cambria" w:cs="2  Badr"/>
      <w:bCs/>
      <w:i/>
      <w:sz w:val="20"/>
      <w:szCs w:val="30"/>
      <w:lang w:bidi="fa-IR"/>
    </w:rPr>
  </w:style>
  <w:style w:type="character" w:customStyle="1" w:styleId="Heading7Char">
    <w:name w:val="Heading 7 Char"/>
    <w:aliases w:val="سرفصل7 Char"/>
    <w:basedOn w:val="DefaultParagraphFont"/>
    <w:link w:val="Heading7"/>
    <w:uiPriority w:val="9"/>
    <w:rsid w:val="00B80EDB"/>
    <w:rPr>
      <w:rFonts w:ascii="Cambria" w:eastAsia="Times New Roman" w:hAnsi="Cambria" w:cs="2  Badr"/>
      <w:bCs/>
      <w:i/>
      <w:sz w:val="20"/>
      <w:szCs w:val="28"/>
      <w:lang w:bidi="fa-IR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rsid w:val="00B80EDB"/>
    <w:rPr>
      <w:rFonts w:ascii="Cambria" w:eastAsia="Times New Roman" w:hAnsi="Cambria" w:cs="2  Baran"/>
      <w:bCs/>
      <w:sz w:val="20"/>
      <w:szCs w:val="28"/>
      <w:lang w:bidi="fa-IR"/>
    </w:rPr>
  </w:style>
  <w:style w:type="character" w:customStyle="1" w:styleId="Heading9Char">
    <w:name w:val="Heading 9 Char"/>
    <w:aliases w:val="متن پاورقي Char,احادیث و آیات Char"/>
    <w:basedOn w:val="DefaultParagraphFont"/>
    <w:link w:val="Heading9"/>
    <w:uiPriority w:val="9"/>
    <w:rsid w:val="00B80EDB"/>
    <w:rPr>
      <w:rFonts w:ascii="Cambria" w:eastAsia="Times New Roman" w:hAnsi="Cambria" w:cs="2  Lotus"/>
      <w:i/>
      <w:sz w:val="20"/>
      <w:szCs w:val="28"/>
      <w:lang w:bidi="fa-IR"/>
    </w:rPr>
  </w:style>
  <w:style w:type="paragraph" w:styleId="Header">
    <w:name w:val="header"/>
    <w:basedOn w:val="Normal"/>
    <w:link w:val="HeaderChar"/>
    <w:rsid w:val="00B80E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0EDB"/>
    <w:rPr>
      <w:rFonts w:ascii="Calibri" w:eastAsia="Times New Roman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B80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DB"/>
    <w:rPr>
      <w:rFonts w:ascii="Calibri" w:eastAsia="Times New Roman" w:hAnsi="Calibri" w:cs="2  Badr"/>
      <w:szCs w:val="28"/>
      <w:lang w:bidi="fa-IR"/>
    </w:rPr>
  </w:style>
  <w:style w:type="table" w:styleId="TableGrid">
    <w:name w:val="Table Grid"/>
    <w:basedOn w:val="TableNormal"/>
    <w:uiPriority w:val="59"/>
    <w:rsid w:val="00B80EDB"/>
    <w:pPr>
      <w:bidi/>
      <w:spacing w:after="0" w:line="240" w:lineRule="auto"/>
    </w:pPr>
    <w:rPr>
      <w:rFonts w:ascii="Calibri" w:eastAsia="Times New Roman" w:hAnsi="Calibri" w:cs="Arial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Normal"/>
    <w:autoRedefine/>
    <w:rsid w:val="00B80EDB"/>
  </w:style>
  <w:style w:type="paragraph" w:customStyle="1" w:styleId="Heading002">
    <w:name w:val="Heading 002"/>
    <w:basedOn w:val="Normal"/>
    <w:next w:val="Normal"/>
    <w:autoRedefine/>
    <w:rsid w:val="00B80EDB"/>
    <w:pPr>
      <w:spacing w:line="360" w:lineRule="auto"/>
    </w:pPr>
    <w:rPr>
      <w:bCs/>
    </w:rPr>
  </w:style>
  <w:style w:type="paragraph" w:customStyle="1" w:styleId="a">
    <w:name w:val="اصلى"/>
    <w:link w:val="Char"/>
    <w:semiHidden/>
    <w:rsid w:val="00B80EDB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szCs w:val="26"/>
    </w:rPr>
  </w:style>
  <w:style w:type="paragraph" w:customStyle="1" w:styleId="1">
    <w:name w:val="تيتر1"/>
    <w:semiHidden/>
    <w:rsid w:val="00B80EDB"/>
    <w:pPr>
      <w:autoSpaceDE w:val="0"/>
      <w:autoSpaceDN w:val="0"/>
      <w:bidi/>
      <w:spacing w:after="200" w:line="399" w:lineRule="atLeast"/>
      <w:ind w:firstLine="284"/>
      <w:jc w:val="center"/>
    </w:pPr>
    <w:rPr>
      <w:rFonts w:ascii="Calibri" w:eastAsia="Times New Roman" w:hAnsi="Calibri" w:cs="Arial"/>
      <w:bCs/>
      <w:szCs w:val="32"/>
    </w:rPr>
  </w:style>
  <w:style w:type="paragraph" w:customStyle="1" w:styleId="2">
    <w:name w:val="تيتر2"/>
    <w:semiHidden/>
    <w:rsid w:val="00B80EDB"/>
    <w:pPr>
      <w:autoSpaceDE w:val="0"/>
      <w:autoSpaceDN w:val="0"/>
      <w:bidi/>
      <w:spacing w:after="200" w:line="399" w:lineRule="atLeast"/>
      <w:ind w:right="-284" w:firstLine="284"/>
    </w:pPr>
    <w:rPr>
      <w:rFonts w:ascii="Calibri" w:eastAsia="Times New Roman" w:hAnsi="Calibri" w:cs="Arial"/>
      <w:bCs/>
      <w:sz w:val="32"/>
      <w:szCs w:val="32"/>
    </w:rPr>
  </w:style>
  <w:style w:type="numbering" w:styleId="111111">
    <w:name w:val="Outline List 2"/>
    <w:basedOn w:val="NoList"/>
    <w:rsid w:val="00B80EDB"/>
    <w:pPr>
      <w:numPr>
        <w:numId w:val="13"/>
      </w:numPr>
    </w:pPr>
  </w:style>
  <w:style w:type="numbering" w:styleId="1ai">
    <w:name w:val="Outline List 1"/>
    <w:basedOn w:val="NoList"/>
    <w:rsid w:val="00B80EDB"/>
    <w:pPr>
      <w:numPr>
        <w:numId w:val="14"/>
      </w:numPr>
    </w:pPr>
  </w:style>
  <w:style w:type="numbering" w:styleId="ArticleSection">
    <w:name w:val="Outline List 3"/>
    <w:basedOn w:val="NoList"/>
    <w:rsid w:val="00B80EDB"/>
    <w:pPr>
      <w:numPr>
        <w:numId w:val="15"/>
      </w:numPr>
    </w:pPr>
  </w:style>
  <w:style w:type="paragraph" w:styleId="BlockText">
    <w:name w:val="Block Text"/>
    <w:basedOn w:val="Normal"/>
    <w:rsid w:val="00B80EDB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B80EDB"/>
    <w:pPr>
      <w:autoSpaceDE w:val="0"/>
      <w:autoSpaceDN w:val="0"/>
      <w:bidi/>
      <w:spacing w:after="200" w:line="399" w:lineRule="atLeast"/>
      <w:ind w:firstLine="284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0">
    <w:name w:val="سرصفحه1"/>
    <w:semiHidden/>
    <w:rsid w:val="00B80EDB"/>
    <w:pPr>
      <w:autoSpaceDE w:val="0"/>
      <w:autoSpaceDN w:val="0"/>
      <w:bidi/>
      <w:spacing w:after="200" w:line="399" w:lineRule="atLeast"/>
      <w:jc w:val="both"/>
    </w:pPr>
    <w:rPr>
      <w:rFonts w:ascii="Calibri" w:eastAsia="Times New Roman" w:hAnsi="Calibri" w:cs="Arial"/>
      <w:bCs/>
      <w:szCs w:val="32"/>
    </w:rPr>
  </w:style>
  <w:style w:type="paragraph" w:customStyle="1" w:styleId="11">
    <w:name w:val="نقل قول1"/>
    <w:link w:val="Char0"/>
    <w:semiHidden/>
    <w:rsid w:val="00B80EDB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</w:rPr>
  </w:style>
  <w:style w:type="paragraph" w:customStyle="1" w:styleId="a1">
    <w:name w:val="نقل قول"/>
    <w:link w:val="Char1"/>
    <w:rsid w:val="00B80EDB"/>
    <w:pPr>
      <w:autoSpaceDE w:val="0"/>
      <w:autoSpaceDN w:val="0"/>
      <w:bidi/>
      <w:spacing w:after="200" w:line="370" w:lineRule="atLeast"/>
      <w:ind w:right="1134"/>
      <w:jc w:val="both"/>
    </w:pPr>
    <w:rPr>
      <w:rFonts w:ascii="Calibri" w:eastAsia="Times New Roman" w:hAnsi="Calibri" w:cs="2  Badr"/>
      <w:bCs/>
      <w:szCs w:val="24"/>
    </w:rPr>
  </w:style>
  <w:style w:type="character" w:styleId="FootnoteReference">
    <w:name w:val="footnote reference"/>
    <w:uiPriority w:val="99"/>
    <w:rsid w:val="00B80EDB"/>
    <w:rPr>
      <w:rFonts w:cs="Times New Roman"/>
      <w:vertAlign w:val="superscript"/>
    </w:rPr>
  </w:style>
  <w:style w:type="character" w:customStyle="1" w:styleId="Char1">
    <w:name w:val="نقل قول Char"/>
    <w:link w:val="a1"/>
    <w:rsid w:val="00B80EDB"/>
    <w:rPr>
      <w:rFonts w:ascii="Calibri" w:eastAsia="Times New Roman" w:hAnsi="Calibri" w:cs="2  Badr"/>
      <w:bCs/>
      <w:szCs w:val="24"/>
    </w:rPr>
  </w:style>
  <w:style w:type="paragraph" w:styleId="DocumentMap">
    <w:name w:val="Document Map"/>
    <w:basedOn w:val="Normal"/>
    <w:link w:val="DocumentMapChar"/>
    <w:rsid w:val="00B80EDB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B80EDB"/>
    <w:rPr>
      <w:rFonts w:ascii="Tahoma" w:eastAsia="Times New Roman" w:hAnsi="Tahoma" w:cs="Tahoma"/>
      <w:sz w:val="24"/>
      <w:szCs w:val="20"/>
      <w:shd w:val="clear" w:color="auto" w:fill="000080"/>
      <w:lang w:bidi="fa-IR"/>
    </w:rPr>
  </w:style>
  <w:style w:type="paragraph" w:customStyle="1" w:styleId="a2">
    <w:name w:val="متن"/>
    <w:basedOn w:val="a"/>
    <w:semiHidden/>
    <w:rsid w:val="00B80EDB"/>
    <w:rPr>
      <w:rFonts w:cs="2  Lotus"/>
      <w:sz w:val="24"/>
    </w:rPr>
  </w:style>
  <w:style w:type="paragraph" w:styleId="BodyText">
    <w:name w:val="Body Text"/>
    <w:basedOn w:val="Normal"/>
    <w:link w:val="BodyText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B80EDB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B80EDB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0EDB"/>
    <w:rPr>
      <w:rFonts w:ascii="B Lotus" w:eastAsia="Times New Roman" w:hAnsi="B Lotus" w:cs="B Lotus"/>
      <w:sz w:val="16"/>
      <w:szCs w:val="16"/>
      <w:lang w:bidi="fa-IR"/>
    </w:rPr>
  </w:style>
  <w:style w:type="paragraph" w:styleId="BodyTextFirstIndent">
    <w:name w:val="Body Text First Indent"/>
    <w:basedOn w:val="BodyText"/>
    <w:link w:val="BodyTextFirstIndentChar"/>
    <w:rsid w:val="00B80ED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80EDB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B80ED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B80EDB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B80EDB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80EDB"/>
    <w:rPr>
      <w:rFonts w:ascii="B Lotus" w:eastAsia="Times New Roman" w:hAnsi="B Lotus" w:cs="B Lotus"/>
      <w:sz w:val="16"/>
      <w:szCs w:val="16"/>
      <w:lang w:bidi="fa-IR"/>
    </w:rPr>
  </w:style>
  <w:style w:type="paragraph" w:styleId="Closing">
    <w:name w:val="Closing"/>
    <w:basedOn w:val="Normal"/>
    <w:link w:val="ClosingChar"/>
    <w:rsid w:val="00B80ED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3">
    <w:name w:val="آیه در متن"/>
    <w:basedOn w:val="a"/>
    <w:link w:val="Char2"/>
    <w:rsid w:val="00B80EDB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B80ED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B80EDB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B80EDB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B80ED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EDB"/>
    <w:rPr>
      <w:rFonts w:ascii="B Lotus" w:eastAsia="Times New Roman" w:hAnsi="B Lotus" w:cs="B Lotus"/>
      <w:sz w:val="20"/>
      <w:szCs w:val="20"/>
      <w:lang w:bidi="fa-IR"/>
    </w:rPr>
  </w:style>
  <w:style w:type="character" w:customStyle="1" w:styleId="Char">
    <w:name w:val="اصلى Char"/>
    <w:link w:val="a"/>
    <w:semiHidden/>
    <w:rsid w:val="00B80EDB"/>
    <w:rPr>
      <w:rFonts w:ascii="Calibri" w:eastAsia="Times New Roman" w:hAnsi="Calibri" w:cs="Arial"/>
      <w:szCs w:val="26"/>
    </w:rPr>
  </w:style>
  <w:style w:type="character" w:styleId="HTMLAcronym">
    <w:name w:val="HTML Acronym"/>
    <w:basedOn w:val="DefaultParagraphFont"/>
    <w:rsid w:val="00B80EDB"/>
  </w:style>
  <w:style w:type="paragraph" w:styleId="HTMLAddress">
    <w:name w:val="HTML Address"/>
    <w:basedOn w:val="Normal"/>
    <w:link w:val="HTMLAddressChar"/>
    <w:rsid w:val="00B80EDB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B80EDB"/>
    <w:rPr>
      <w:rFonts w:ascii="B Lotus" w:eastAsia="Times New Roman" w:hAnsi="B Lotus" w:cs="B Lotus"/>
      <w:i/>
      <w:iCs/>
      <w:sz w:val="24"/>
      <w:szCs w:val="28"/>
      <w:lang w:bidi="fa-IR"/>
    </w:rPr>
  </w:style>
  <w:style w:type="character" w:styleId="HTMLCite">
    <w:name w:val="HTML Cite"/>
    <w:rsid w:val="00B80EDB"/>
    <w:rPr>
      <w:i/>
      <w:iCs/>
    </w:rPr>
  </w:style>
  <w:style w:type="character" w:styleId="HTMLCode">
    <w:name w:val="HTML Code"/>
    <w:rsid w:val="00B80E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80EDB"/>
    <w:rPr>
      <w:i/>
      <w:iCs/>
    </w:rPr>
  </w:style>
  <w:style w:type="character" w:styleId="HTMLKeyboard">
    <w:name w:val="HTML Keyboard"/>
    <w:rsid w:val="00B80ED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80ED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80EDB"/>
    <w:rPr>
      <w:rFonts w:ascii="Courier New" w:eastAsia="Times New Roman" w:hAnsi="Courier New" w:cs="Courier New"/>
      <w:sz w:val="24"/>
      <w:szCs w:val="20"/>
      <w:lang w:bidi="fa-IR"/>
    </w:rPr>
  </w:style>
  <w:style w:type="character" w:styleId="HTMLSample">
    <w:name w:val="HTML Sample"/>
    <w:rsid w:val="00B80EDB"/>
    <w:rPr>
      <w:rFonts w:ascii="Courier New" w:hAnsi="Courier New" w:cs="Courier New"/>
    </w:rPr>
  </w:style>
  <w:style w:type="character" w:styleId="HTMLTypewriter">
    <w:name w:val="HTML Typewriter"/>
    <w:rsid w:val="00B80ED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80EDB"/>
    <w:rPr>
      <w:i/>
      <w:iCs/>
    </w:rPr>
  </w:style>
  <w:style w:type="character" w:customStyle="1" w:styleId="Char2">
    <w:name w:val="آیه در متن Char"/>
    <w:link w:val="a3"/>
    <w:rsid w:val="00B80EDB"/>
    <w:rPr>
      <w:rFonts w:ascii="Calibri" w:eastAsia="Times New Roman" w:hAnsi="Calibri" w:cs="Badr"/>
      <w:bCs/>
      <w:sz w:val="24"/>
      <w:szCs w:val="24"/>
    </w:rPr>
  </w:style>
  <w:style w:type="character" w:styleId="LineNumber">
    <w:name w:val="line number"/>
    <w:basedOn w:val="DefaultParagraphFont"/>
    <w:rsid w:val="00B80EDB"/>
  </w:style>
  <w:style w:type="paragraph" w:styleId="List">
    <w:name w:val="List"/>
    <w:basedOn w:val="Normal"/>
    <w:rsid w:val="00B80EDB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B80EDB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B80EDB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B80EDB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B80EDB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B80EDB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B80EDB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B80EDB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B80EDB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B80EDB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B80EDB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B80ED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B80EDB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B80EDB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B80EDB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B80EDB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B80EDB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B80EDB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B80EDB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B80EDB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B80E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B80EDB"/>
    <w:rPr>
      <w:rFonts w:ascii="Arial" w:eastAsia="Times New Roman" w:hAnsi="Arial" w:cs="Arial"/>
      <w:sz w:val="24"/>
      <w:szCs w:val="28"/>
      <w:shd w:val="pct20" w:color="auto" w:fill="auto"/>
      <w:lang w:bidi="fa-IR"/>
    </w:rPr>
  </w:style>
  <w:style w:type="paragraph" w:styleId="NormalWeb">
    <w:name w:val="Normal (Web)"/>
    <w:basedOn w:val="Normal"/>
    <w:uiPriority w:val="99"/>
    <w:rsid w:val="00B80EDB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B80EDB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B80EDB"/>
    <w:rPr>
      <w:rFonts w:ascii="B Lotus" w:eastAsia="Times New Roman" w:hAnsi="B Lotus" w:cs="B Lotus"/>
      <w:sz w:val="24"/>
      <w:szCs w:val="28"/>
      <w:lang w:bidi="fa-IR"/>
    </w:rPr>
  </w:style>
  <w:style w:type="character" w:styleId="PageNumber">
    <w:name w:val="page number"/>
    <w:basedOn w:val="DefaultParagraphFont"/>
    <w:rsid w:val="00B80EDB"/>
  </w:style>
  <w:style w:type="paragraph" w:styleId="PlainText">
    <w:name w:val="Plain Text"/>
    <w:basedOn w:val="Normal"/>
    <w:link w:val="PlainTextChar"/>
    <w:rsid w:val="00B80EDB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B80EDB"/>
    <w:rPr>
      <w:rFonts w:ascii="Courier New" w:eastAsia="Times New Roman" w:hAnsi="Courier New" w:cs="Courier New"/>
      <w:sz w:val="24"/>
      <w:szCs w:val="20"/>
      <w:lang w:bidi="fa-IR"/>
    </w:rPr>
  </w:style>
  <w:style w:type="paragraph" w:styleId="Salutation">
    <w:name w:val="Salutation"/>
    <w:basedOn w:val="Normal"/>
    <w:next w:val="Normal"/>
    <w:link w:val="SalutationChar"/>
    <w:rsid w:val="00B80EDB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B80EDB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B80EDB"/>
    <w:rPr>
      <w:rFonts w:ascii="B Lotus" w:eastAsia="Times New Roman" w:hAnsi="B Lotus" w:cs="B Lotus"/>
      <w:sz w:val="24"/>
      <w:szCs w:val="28"/>
      <w:lang w:bidi="fa-IR"/>
    </w:rPr>
  </w:style>
  <w:style w:type="paragraph" w:customStyle="1" w:styleId="a4">
    <w:name w:val="اسم کتاب در متن"/>
    <w:basedOn w:val="a"/>
    <w:link w:val="Char3"/>
    <w:rsid w:val="00B80EDB"/>
    <w:rPr>
      <w:rFonts w:cs="Zar"/>
      <w:iCs/>
      <w:sz w:val="24"/>
      <w:szCs w:val="24"/>
    </w:rPr>
  </w:style>
  <w:style w:type="character" w:customStyle="1" w:styleId="a5">
    <w:name w:val="سر متن"/>
    <w:rsid w:val="00B80EDB"/>
    <w:rPr>
      <w:rFonts w:cs="B Jadid"/>
      <w:bCs/>
      <w:szCs w:val="24"/>
    </w:rPr>
  </w:style>
  <w:style w:type="table" w:styleId="Table3Deffects1">
    <w:name w:val="Table 3D effects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B80EDB"/>
    <w:rPr>
      <w:rFonts w:ascii="Calibri" w:eastAsia="Times New Roman" w:hAnsi="Calibri" w:cs="Zar"/>
      <w:iCs/>
      <w:sz w:val="24"/>
      <w:szCs w:val="24"/>
    </w:rPr>
  </w:style>
  <w:style w:type="table" w:styleId="TableGrid1">
    <w:name w:val="Table Grid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80EDB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80EDB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B80EDB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B80EDB"/>
    <w:rPr>
      <w:rFonts w:ascii="Times New Roman" w:eastAsia="Times New Roman" w:hAnsi="Times New Roman" w:cs="B Lotus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80EDB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B80EDB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B80EDB"/>
    <w:rPr>
      <w:rFonts w:ascii="Times New Roman" w:eastAsia="Times New Roman" w:hAnsi="Times New Roman" w:cs="B Lotus"/>
      <w:b/>
      <w:szCs w:val="28"/>
      <w:lang w:bidi="fa-IR"/>
    </w:rPr>
  </w:style>
  <w:style w:type="character" w:customStyle="1" w:styleId="Char0">
    <w:name w:val="نقل قول Char"/>
    <w:link w:val="11"/>
    <w:semiHidden/>
    <w:rsid w:val="00B80EDB"/>
    <w:rPr>
      <w:rFonts w:ascii="Calibri" w:eastAsia="Times New Roman" w:hAnsi="Calibri" w:cs="Arial"/>
      <w:bCs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80EDB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0EDB"/>
    <w:pPr>
      <w:spacing w:after="0"/>
      <w:ind w:left="442"/>
    </w:pPr>
  </w:style>
  <w:style w:type="character" w:styleId="Hyperlink">
    <w:name w:val="Hyperlink"/>
    <w:uiPriority w:val="99"/>
    <w:rsid w:val="00B80EDB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B80EDB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B80EDB"/>
    <w:rPr>
      <w:rFonts w:ascii="B Badr" w:eastAsia="Times New Roman" w:hAnsi="B Badr" w:cs="B Lotus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80ED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80EDB"/>
    <w:pPr>
      <w:spacing w:after="0"/>
      <w:ind w:left="1100"/>
    </w:pPr>
  </w:style>
  <w:style w:type="character" w:styleId="Emphasis">
    <w:name w:val="Emphasis"/>
    <w:uiPriority w:val="20"/>
    <w:qFormat/>
    <w:rsid w:val="00B80EDB"/>
    <w:rPr>
      <w:rFonts w:cs="2  Lotus"/>
      <w:i/>
      <w:iCs/>
      <w:color w:val="808080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ED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B80EDB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80ED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rsid w:val="00B80EDB"/>
    <w:rPr>
      <w:rFonts w:ascii="Cambria" w:eastAsia="Times New Roman" w:hAnsi="Cambria" w:cs="Karim"/>
      <w:i/>
      <w:spacing w:val="15"/>
      <w:sz w:val="24"/>
      <w:szCs w:val="6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80ED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B80EDB"/>
    <w:rPr>
      <w:rFonts w:ascii="Cambria" w:eastAsia="Times New Roman" w:hAnsi="Cambria" w:cs="Karim"/>
      <w:spacing w:val="5"/>
      <w:kern w:val="28"/>
      <w:sz w:val="52"/>
      <w:szCs w:val="100"/>
      <w:lang w:bidi="fa-IR"/>
    </w:rPr>
  </w:style>
  <w:style w:type="paragraph" w:customStyle="1" w:styleId="Footnotetext0">
    <w:name w:val="Footnote  text"/>
    <w:basedOn w:val="Normal"/>
    <w:link w:val="FootnotetextChar0"/>
    <w:autoRedefine/>
    <w:rsid w:val="00B80EDB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B80EDB"/>
    <w:rPr>
      <w:rFonts w:ascii="B Lotus" w:eastAsia="Times New Roman" w:hAnsi="B Lotus" w:cs="B Lotus"/>
      <w:sz w:val="20"/>
      <w:szCs w:val="20"/>
      <w:lang w:bidi="fa-IR"/>
    </w:rPr>
  </w:style>
  <w:style w:type="paragraph" w:customStyle="1" w:styleId="a9">
    <w:name w:val="متن جدول"/>
    <w:basedOn w:val="Normal"/>
    <w:rsid w:val="00B80EDB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B80EDB"/>
    <w:rPr>
      <w:rFonts w:ascii="B Lotus" w:hAnsi="B Lotus"/>
    </w:rPr>
  </w:style>
  <w:style w:type="character" w:customStyle="1" w:styleId="1Char">
    <w:name w:val="تورفتگی1 Char"/>
    <w:link w:val="12"/>
    <w:rsid w:val="00B80EDB"/>
    <w:rPr>
      <w:rFonts w:ascii="B Lotus" w:eastAsia="Times New Roman" w:hAnsi="B Lotus" w:cs="B Lotus"/>
      <w:szCs w:val="28"/>
      <w:lang w:bidi="fa-IR"/>
    </w:rPr>
  </w:style>
  <w:style w:type="paragraph" w:customStyle="1" w:styleId="aa">
    <w:name w:val="علیه السلام در متن"/>
    <w:basedOn w:val="a7"/>
    <w:link w:val="Char7"/>
    <w:rsid w:val="00B80EDB"/>
    <w:rPr>
      <w:szCs w:val="22"/>
    </w:rPr>
  </w:style>
  <w:style w:type="character" w:customStyle="1" w:styleId="CharChar1">
    <w:name w:val="Char Char1"/>
    <w:rsid w:val="00B80EDB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B80EDB"/>
    <w:rPr>
      <w:rFonts w:ascii="Times New Roman" w:eastAsia="Times New Roman" w:hAnsi="Times New Roman" w:cs="B Lotus"/>
      <w:b/>
      <w:lang w:bidi="fa-IR"/>
    </w:rPr>
  </w:style>
  <w:style w:type="paragraph" w:customStyle="1" w:styleId="ab">
    <w:name w:val="نام منبع درمتن"/>
    <w:basedOn w:val="a"/>
    <w:link w:val="CharChar"/>
    <w:rsid w:val="00B80EDB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B80EDB"/>
    <w:rPr>
      <w:rFonts w:ascii="Calibri" w:eastAsia="Times New Roman" w:hAnsi="Calibri" w:cs="Zar"/>
      <w:iCs/>
      <w:sz w:val="24"/>
      <w:szCs w:val="24"/>
    </w:rPr>
  </w:style>
  <w:style w:type="paragraph" w:customStyle="1" w:styleId="ac">
    <w:name w:val="قران و روایت در متن"/>
    <w:basedOn w:val="a"/>
    <w:link w:val="Char8"/>
    <w:rsid w:val="00B80EDB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B80EDB"/>
    <w:rPr>
      <w:rFonts w:ascii="Calibri" w:eastAsia="Times New Roman" w:hAnsi="Calibri" w:cs="Badr"/>
      <w:bCs/>
      <w:sz w:val="24"/>
      <w:szCs w:val="24"/>
    </w:rPr>
  </w:style>
  <w:style w:type="character" w:customStyle="1" w:styleId="FootnotetextCharChar">
    <w:name w:val="Footnote  text Char Char"/>
    <w:rsid w:val="00B80EDB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80EDB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80EDB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80EDB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B80EDB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B80EDB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B"/>
    <w:rPr>
      <w:rFonts w:ascii="Tahoma" w:eastAsia="Times New Roman" w:hAnsi="Tahoma" w:cs="Tahoma"/>
      <w:sz w:val="16"/>
      <w:szCs w:val="16"/>
      <w:lang w:bidi="fa-IR"/>
    </w:rPr>
  </w:style>
  <w:style w:type="character" w:styleId="CommentReference">
    <w:name w:val="annotation reference"/>
    <w:rsid w:val="00B80E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0ED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0EDB"/>
    <w:rPr>
      <w:rFonts w:ascii="B Lotus" w:eastAsia="Times New Roman" w:hAnsi="B Lotus" w:cs="B 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B8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0EDB"/>
    <w:rPr>
      <w:rFonts w:ascii="B Lotus" w:eastAsia="Times New Roman" w:hAnsi="B Lotus" w:cs="B Lotus"/>
      <w:b/>
      <w:bCs/>
      <w:sz w:val="20"/>
      <w:szCs w:val="20"/>
      <w:lang w:bidi="fa-IR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80EDB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80EDB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B80ED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B80EDB"/>
    <w:rPr>
      <w:rFonts w:ascii="Calibri" w:eastAsia="Times New Roman" w:hAnsi="Calibri" w:cs="B Lotus"/>
      <w:i/>
      <w:sz w:val="20"/>
      <w:szCs w:val="30"/>
      <w:lang w:bidi="fa-IR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80ED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EDB"/>
    <w:rPr>
      <w:rFonts w:ascii="Calibri" w:eastAsia="Times New Roman" w:hAnsi="Calibri" w:cs="B Lotus"/>
      <w:b/>
      <w:bCs/>
      <w:i/>
      <w:sz w:val="20"/>
      <w:szCs w:val="30"/>
      <w:lang w:bidi="fa-IR"/>
    </w:rPr>
  </w:style>
  <w:style w:type="character" w:styleId="SubtleEmphasis">
    <w:name w:val="Subtle Emphasis"/>
    <w:uiPriority w:val="19"/>
    <w:qFormat/>
    <w:rsid w:val="00B80ED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80ED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80ED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80ED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80EDB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B80EDB"/>
    <w:rPr>
      <w:rFonts w:ascii="Calibri" w:eastAsia="Times New Roman" w:hAnsi="Calibri" w:cs="2  Badr"/>
      <w:sz w:val="72"/>
      <w:szCs w:val="3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EDB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B80EDB"/>
    <w:rPr>
      <w:rFonts w:ascii="Calibri" w:eastAsia="Times New Roman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2B6-4331-4277-98E9-BC83A2F3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2014-02-26T08:15:00Z</dcterms:created>
  <dcterms:modified xsi:type="dcterms:W3CDTF">2014-02-26T08:37:00Z</dcterms:modified>
</cp:coreProperties>
</file>