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B" w:rsidRPr="008E596B" w:rsidRDefault="00C037D8" w:rsidP="00186DBA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</w:rPr>
        <w:t>بسم الله الرحمن الرحی</w:t>
      </w:r>
      <w:r w:rsidR="002B18EB" w:rsidRPr="008E596B">
        <w:rPr>
          <w:rFonts w:ascii="IRBadr" w:hAnsi="IRBadr" w:cs="IRBadr"/>
          <w:sz w:val="28"/>
          <w:szCs w:val="28"/>
          <w:rtl/>
          <w:lang w:bidi="fa-IR"/>
        </w:rPr>
        <w:t>م</w:t>
      </w:r>
    </w:p>
    <w:p w:rsidR="00842BC3" w:rsidRPr="008E596B" w:rsidRDefault="004F642F" w:rsidP="00186DBA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9F594F" w:rsidRPr="008E596B" w:rsidRDefault="00A14FA7" w:rsidP="009F594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8E596B">
        <w:rPr>
          <w:rFonts w:ascii="IRBadr" w:hAnsi="IRBadr" w:cs="IRBadr"/>
          <w:sz w:val="28"/>
          <w:rtl/>
        </w:rPr>
        <w:fldChar w:fldCharType="begin"/>
      </w:r>
      <w:r w:rsidRPr="008E596B">
        <w:rPr>
          <w:rFonts w:ascii="IRBadr" w:hAnsi="IRBadr" w:cs="IRBadr"/>
          <w:sz w:val="28"/>
          <w:rtl/>
        </w:rPr>
        <w:instrText xml:space="preserve"> </w:instrText>
      </w:r>
      <w:r w:rsidRPr="008E596B">
        <w:rPr>
          <w:rFonts w:ascii="IRBadr" w:hAnsi="IRBadr" w:cs="IRBadr"/>
          <w:sz w:val="28"/>
        </w:rPr>
        <w:instrText>TOC</w:instrText>
      </w:r>
      <w:r w:rsidRPr="008E596B">
        <w:rPr>
          <w:rFonts w:ascii="IRBadr" w:hAnsi="IRBadr" w:cs="IRBadr"/>
          <w:sz w:val="28"/>
          <w:rtl/>
        </w:rPr>
        <w:instrText xml:space="preserve"> \</w:instrText>
      </w:r>
      <w:r w:rsidRPr="008E596B">
        <w:rPr>
          <w:rFonts w:ascii="IRBadr" w:hAnsi="IRBadr" w:cs="IRBadr"/>
          <w:sz w:val="28"/>
        </w:rPr>
        <w:instrText>o "</w:instrText>
      </w:r>
      <w:r w:rsidRPr="008E596B">
        <w:rPr>
          <w:rFonts w:ascii="IRBadr" w:hAnsi="IRBadr" w:cs="IRBadr"/>
          <w:sz w:val="28"/>
          <w:rtl/>
        </w:rPr>
        <w:instrText>1-4</w:instrText>
      </w:r>
      <w:r w:rsidRPr="008E596B">
        <w:rPr>
          <w:rFonts w:ascii="IRBadr" w:hAnsi="IRBadr" w:cs="IRBadr"/>
          <w:sz w:val="28"/>
        </w:rPr>
        <w:instrText>" \h \z \u</w:instrText>
      </w:r>
      <w:r w:rsidRPr="008E596B">
        <w:rPr>
          <w:rFonts w:ascii="IRBadr" w:hAnsi="IRBadr" w:cs="IRBadr"/>
          <w:sz w:val="28"/>
          <w:rtl/>
        </w:rPr>
        <w:instrText xml:space="preserve"> </w:instrText>
      </w:r>
      <w:r w:rsidRPr="008E596B">
        <w:rPr>
          <w:rFonts w:ascii="IRBadr" w:hAnsi="IRBadr" w:cs="IRBadr"/>
          <w:sz w:val="28"/>
          <w:rtl/>
        </w:rPr>
        <w:fldChar w:fldCharType="separate"/>
      </w:r>
      <w:hyperlink w:anchor="_Toc427958180" w:history="1">
        <w:r w:rsidR="009F594F" w:rsidRPr="008E596B">
          <w:rPr>
            <w:rStyle w:val="Hyperlink"/>
            <w:rFonts w:ascii="IRBadr" w:hAnsi="IRBadr" w:cs="IRBadr"/>
            <w:noProof/>
            <w:rtl/>
          </w:rPr>
          <w:t>نوحه برای میت</w:t>
        </w:r>
        <w:r w:rsidR="009F594F" w:rsidRPr="008E596B">
          <w:rPr>
            <w:rFonts w:ascii="IRBadr" w:hAnsi="IRBadr" w:cs="IRBadr"/>
            <w:noProof/>
            <w:webHidden/>
          </w:rPr>
          <w:tab/>
        </w:r>
        <w:r w:rsidR="009F594F" w:rsidRPr="008E596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594F" w:rsidRPr="008E596B">
          <w:rPr>
            <w:rFonts w:ascii="IRBadr" w:hAnsi="IRBadr" w:cs="IRBadr"/>
            <w:noProof/>
            <w:webHidden/>
          </w:rPr>
          <w:instrText xml:space="preserve"> PAGEREF _Toc427958180 \h </w:instrText>
        </w:r>
        <w:r w:rsidR="009F594F" w:rsidRPr="008E596B">
          <w:rPr>
            <w:rStyle w:val="Hyperlink"/>
            <w:rFonts w:ascii="IRBadr" w:hAnsi="IRBadr" w:cs="IRBadr"/>
            <w:noProof/>
            <w:rtl/>
          </w:rPr>
        </w:r>
        <w:r w:rsidR="009F594F" w:rsidRPr="008E596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594F" w:rsidRPr="008E596B">
          <w:rPr>
            <w:rFonts w:ascii="IRBadr" w:hAnsi="IRBadr" w:cs="IRBadr"/>
            <w:noProof/>
            <w:webHidden/>
          </w:rPr>
          <w:t>2</w:t>
        </w:r>
        <w:r w:rsidR="009F594F" w:rsidRPr="008E596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594F" w:rsidRPr="008E596B" w:rsidRDefault="00FA682D" w:rsidP="009F594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958181" w:history="1">
        <w:r w:rsidR="009F594F" w:rsidRPr="008E596B">
          <w:rPr>
            <w:rStyle w:val="Hyperlink"/>
            <w:rFonts w:ascii="IRBadr" w:hAnsi="IRBadr" w:cs="IRBadr"/>
            <w:noProof/>
            <w:rtl/>
          </w:rPr>
          <w:t>مرور بر گذشته</w:t>
        </w:r>
        <w:r w:rsidR="009F594F" w:rsidRPr="008E596B">
          <w:rPr>
            <w:rFonts w:ascii="IRBadr" w:hAnsi="IRBadr" w:cs="IRBadr"/>
            <w:noProof/>
            <w:webHidden/>
          </w:rPr>
          <w:tab/>
        </w:r>
        <w:r w:rsidR="009F594F" w:rsidRPr="008E596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594F" w:rsidRPr="008E596B">
          <w:rPr>
            <w:rFonts w:ascii="IRBadr" w:hAnsi="IRBadr" w:cs="IRBadr"/>
            <w:noProof/>
            <w:webHidden/>
          </w:rPr>
          <w:instrText xml:space="preserve"> PAGEREF _Toc427958181 \h </w:instrText>
        </w:r>
        <w:r w:rsidR="009F594F" w:rsidRPr="008E596B">
          <w:rPr>
            <w:rStyle w:val="Hyperlink"/>
            <w:rFonts w:ascii="IRBadr" w:hAnsi="IRBadr" w:cs="IRBadr"/>
            <w:noProof/>
            <w:rtl/>
          </w:rPr>
        </w:r>
        <w:r w:rsidR="009F594F" w:rsidRPr="008E596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594F" w:rsidRPr="008E596B">
          <w:rPr>
            <w:rFonts w:ascii="IRBadr" w:hAnsi="IRBadr" w:cs="IRBadr"/>
            <w:noProof/>
            <w:webHidden/>
          </w:rPr>
          <w:t>2</w:t>
        </w:r>
        <w:r w:rsidR="009F594F" w:rsidRPr="008E596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594F" w:rsidRPr="008E596B" w:rsidRDefault="00FA682D" w:rsidP="009F594F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958182" w:history="1">
        <w:r w:rsidR="009F594F" w:rsidRPr="008E596B">
          <w:rPr>
            <w:rStyle w:val="Hyperlink"/>
            <w:rFonts w:ascii="IRBadr" w:hAnsi="IRBadr" w:cs="IRBadr"/>
            <w:noProof/>
            <w:rtl/>
          </w:rPr>
          <w:t>4.چهارمین روش جمع</w:t>
        </w:r>
        <w:r w:rsidR="009F594F" w:rsidRPr="008E596B">
          <w:rPr>
            <w:rFonts w:ascii="IRBadr" w:hAnsi="IRBadr" w:cs="IRBadr"/>
            <w:noProof/>
            <w:webHidden/>
          </w:rPr>
          <w:tab/>
        </w:r>
        <w:r w:rsidR="009F594F" w:rsidRPr="008E596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594F" w:rsidRPr="008E596B">
          <w:rPr>
            <w:rFonts w:ascii="IRBadr" w:hAnsi="IRBadr" w:cs="IRBadr"/>
            <w:noProof/>
            <w:webHidden/>
          </w:rPr>
          <w:instrText xml:space="preserve"> PAGEREF _Toc427958182 \h </w:instrText>
        </w:r>
        <w:r w:rsidR="009F594F" w:rsidRPr="008E596B">
          <w:rPr>
            <w:rStyle w:val="Hyperlink"/>
            <w:rFonts w:ascii="IRBadr" w:hAnsi="IRBadr" w:cs="IRBadr"/>
            <w:noProof/>
            <w:rtl/>
          </w:rPr>
        </w:r>
        <w:r w:rsidR="009F594F" w:rsidRPr="008E596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594F" w:rsidRPr="008E596B">
          <w:rPr>
            <w:rFonts w:ascii="IRBadr" w:hAnsi="IRBadr" w:cs="IRBadr"/>
            <w:noProof/>
            <w:webHidden/>
          </w:rPr>
          <w:t>2</w:t>
        </w:r>
        <w:r w:rsidR="009F594F" w:rsidRPr="008E596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594F" w:rsidRPr="008E596B" w:rsidRDefault="00FA682D" w:rsidP="009F594F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958183" w:history="1">
        <w:r w:rsidR="009F594F" w:rsidRPr="008E596B">
          <w:rPr>
            <w:rStyle w:val="Hyperlink"/>
            <w:rFonts w:ascii="IRBadr" w:hAnsi="IRBadr" w:cs="IRBadr"/>
            <w:noProof/>
            <w:rtl/>
          </w:rPr>
          <w:t>طایفه چهارم روایت</w:t>
        </w:r>
        <w:r w:rsidR="009F594F" w:rsidRPr="008E596B">
          <w:rPr>
            <w:rFonts w:ascii="IRBadr" w:hAnsi="IRBadr" w:cs="IRBadr"/>
            <w:noProof/>
            <w:webHidden/>
          </w:rPr>
          <w:tab/>
        </w:r>
        <w:r w:rsidR="009F594F" w:rsidRPr="008E596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594F" w:rsidRPr="008E596B">
          <w:rPr>
            <w:rFonts w:ascii="IRBadr" w:hAnsi="IRBadr" w:cs="IRBadr"/>
            <w:noProof/>
            <w:webHidden/>
          </w:rPr>
          <w:instrText xml:space="preserve"> PAGEREF _Toc427958183 \h </w:instrText>
        </w:r>
        <w:r w:rsidR="009F594F" w:rsidRPr="008E596B">
          <w:rPr>
            <w:rStyle w:val="Hyperlink"/>
            <w:rFonts w:ascii="IRBadr" w:hAnsi="IRBadr" w:cs="IRBadr"/>
            <w:noProof/>
            <w:rtl/>
          </w:rPr>
        </w:r>
        <w:r w:rsidR="009F594F" w:rsidRPr="008E596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594F" w:rsidRPr="008E596B">
          <w:rPr>
            <w:rFonts w:ascii="IRBadr" w:hAnsi="IRBadr" w:cs="IRBadr"/>
            <w:noProof/>
            <w:webHidden/>
          </w:rPr>
          <w:t>2</w:t>
        </w:r>
        <w:r w:rsidR="009F594F" w:rsidRPr="008E596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594F" w:rsidRPr="008E596B" w:rsidRDefault="00FA682D" w:rsidP="009F594F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7958184" w:history="1">
        <w:r w:rsidR="009F594F" w:rsidRPr="008E596B">
          <w:rPr>
            <w:rStyle w:val="Hyperlink"/>
            <w:rFonts w:ascii="IRBadr" w:hAnsi="IRBadr" w:cs="IRBadr"/>
            <w:noProof/>
            <w:rtl/>
          </w:rPr>
          <w:t>احتمالات در الغای خصوصیت</w:t>
        </w:r>
        <w:r w:rsidR="009F594F" w:rsidRPr="008E596B">
          <w:rPr>
            <w:rFonts w:ascii="IRBadr" w:hAnsi="IRBadr" w:cs="IRBadr"/>
            <w:noProof/>
            <w:webHidden/>
          </w:rPr>
          <w:tab/>
        </w:r>
        <w:r w:rsidR="009F594F" w:rsidRPr="008E596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594F" w:rsidRPr="008E596B">
          <w:rPr>
            <w:rFonts w:ascii="IRBadr" w:hAnsi="IRBadr" w:cs="IRBadr"/>
            <w:noProof/>
            <w:webHidden/>
          </w:rPr>
          <w:instrText xml:space="preserve"> PAGEREF _Toc427958184 \h </w:instrText>
        </w:r>
        <w:r w:rsidR="009F594F" w:rsidRPr="008E596B">
          <w:rPr>
            <w:rStyle w:val="Hyperlink"/>
            <w:rFonts w:ascii="IRBadr" w:hAnsi="IRBadr" w:cs="IRBadr"/>
            <w:noProof/>
            <w:rtl/>
          </w:rPr>
        </w:r>
        <w:r w:rsidR="009F594F" w:rsidRPr="008E596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594F" w:rsidRPr="008E596B">
          <w:rPr>
            <w:rFonts w:ascii="IRBadr" w:hAnsi="IRBadr" w:cs="IRBadr"/>
            <w:noProof/>
            <w:webHidden/>
          </w:rPr>
          <w:t>3</w:t>
        </w:r>
        <w:r w:rsidR="009F594F" w:rsidRPr="008E596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594F" w:rsidRPr="008E596B" w:rsidRDefault="00FA682D" w:rsidP="009F594F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958185" w:history="1">
        <w:r w:rsidR="009F594F" w:rsidRPr="008E596B">
          <w:rPr>
            <w:rStyle w:val="Hyperlink"/>
            <w:rFonts w:ascii="IRBadr" w:hAnsi="IRBadr" w:cs="IRBadr"/>
            <w:noProof/>
            <w:rtl/>
          </w:rPr>
          <w:t>جمع‌بندی با پذیرفتن احتمالات</w:t>
        </w:r>
        <w:r w:rsidR="009F594F" w:rsidRPr="008E596B">
          <w:rPr>
            <w:rFonts w:ascii="IRBadr" w:hAnsi="IRBadr" w:cs="IRBadr"/>
            <w:noProof/>
            <w:webHidden/>
          </w:rPr>
          <w:tab/>
        </w:r>
        <w:r w:rsidR="009F594F" w:rsidRPr="008E596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594F" w:rsidRPr="008E596B">
          <w:rPr>
            <w:rFonts w:ascii="IRBadr" w:hAnsi="IRBadr" w:cs="IRBadr"/>
            <w:noProof/>
            <w:webHidden/>
          </w:rPr>
          <w:instrText xml:space="preserve"> PAGEREF _Toc427958185 \h </w:instrText>
        </w:r>
        <w:r w:rsidR="009F594F" w:rsidRPr="008E596B">
          <w:rPr>
            <w:rStyle w:val="Hyperlink"/>
            <w:rFonts w:ascii="IRBadr" w:hAnsi="IRBadr" w:cs="IRBadr"/>
            <w:noProof/>
            <w:rtl/>
          </w:rPr>
        </w:r>
        <w:r w:rsidR="009F594F" w:rsidRPr="008E596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594F" w:rsidRPr="008E596B">
          <w:rPr>
            <w:rFonts w:ascii="IRBadr" w:hAnsi="IRBadr" w:cs="IRBadr"/>
            <w:noProof/>
            <w:webHidden/>
          </w:rPr>
          <w:t>3</w:t>
        </w:r>
        <w:r w:rsidR="009F594F" w:rsidRPr="008E596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594F" w:rsidRPr="008E596B" w:rsidRDefault="00FA682D" w:rsidP="009F594F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958186" w:history="1">
        <w:r w:rsidR="009F594F" w:rsidRPr="008E596B">
          <w:rPr>
            <w:rStyle w:val="Hyperlink"/>
            <w:rFonts w:ascii="IRBadr" w:hAnsi="IRBadr" w:cs="IRBadr"/>
            <w:noProof/>
            <w:rtl/>
          </w:rPr>
          <w:t>جمع‌بندی با پذیرفتن احتمال دوم</w:t>
        </w:r>
        <w:r w:rsidR="009F594F" w:rsidRPr="008E596B">
          <w:rPr>
            <w:rFonts w:ascii="IRBadr" w:hAnsi="IRBadr" w:cs="IRBadr"/>
            <w:noProof/>
            <w:webHidden/>
          </w:rPr>
          <w:tab/>
        </w:r>
        <w:r w:rsidR="009F594F" w:rsidRPr="008E596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594F" w:rsidRPr="008E596B">
          <w:rPr>
            <w:rFonts w:ascii="IRBadr" w:hAnsi="IRBadr" w:cs="IRBadr"/>
            <w:noProof/>
            <w:webHidden/>
          </w:rPr>
          <w:instrText xml:space="preserve"> PAGEREF _Toc427958186 \h </w:instrText>
        </w:r>
        <w:r w:rsidR="009F594F" w:rsidRPr="008E596B">
          <w:rPr>
            <w:rStyle w:val="Hyperlink"/>
            <w:rFonts w:ascii="IRBadr" w:hAnsi="IRBadr" w:cs="IRBadr"/>
            <w:noProof/>
            <w:rtl/>
          </w:rPr>
        </w:r>
        <w:r w:rsidR="009F594F" w:rsidRPr="008E596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594F" w:rsidRPr="008E596B">
          <w:rPr>
            <w:rFonts w:ascii="IRBadr" w:hAnsi="IRBadr" w:cs="IRBadr"/>
            <w:noProof/>
            <w:webHidden/>
          </w:rPr>
          <w:t>3</w:t>
        </w:r>
        <w:r w:rsidR="009F594F" w:rsidRPr="008E596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594F" w:rsidRPr="008E596B" w:rsidRDefault="00FA682D" w:rsidP="009F594F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7958187" w:history="1">
        <w:r w:rsidR="009F594F" w:rsidRPr="008E596B">
          <w:rPr>
            <w:rStyle w:val="Hyperlink"/>
            <w:rFonts w:ascii="IRBadr" w:hAnsi="IRBadr" w:cs="IRBadr"/>
            <w:noProof/>
            <w:rtl/>
          </w:rPr>
          <w:t>مثال برای درک بهتر</w:t>
        </w:r>
        <w:r w:rsidR="009F594F" w:rsidRPr="008E596B">
          <w:rPr>
            <w:rFonts w:ascii="IRBadr" w:hAnsi="IRBadr" w:cs="IRBadr"/>
            <w:noProof/>
            <w:webHidden/>
          </w:rPr>
          <w:tab/>
        </w:r>
        <w:r w:rsidR="009F594F" w:rsidRPr="008E596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594F" w:rsidRPr="008E596B">
          <w:rPr>
            <w:rFonts w:ascii="IRBadr" w:hAnsi="IRBadr" w:cs="IRBadr"/>
            <w:noProof/>
            <w:webHidden/>
          </w:rPr>
          <w:instrText xml:space="preserve"> PAGEREF _Toc427958187 \h </w:instrText>
        </w:r>
        <w:r w:rsidR="009F594F" w:rsidRPr="008E596B">
          <w:rPr>
            <w:rStyle w:val="Hyperlink"/>
            <w:rFonts w:ascii="IRBadr" w:hAnsi="IRBadr" w:cs="IRBadr"/>
            <w:noProof/>
            <w:rtl/>
          </w:rPr>
        </w:r>
        <w:r w:rsidR="009F594F" w:rsidRPr="008E596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594F" w:rsidRPr="008E596B">
          <w:rPr>
            <w:rFonts w:ascii="IRBadr" w:hAnsi="IRBadr" w:cs="IRBadr"/>
            <w:noProof/>
            <w:webHidden/>
          </w:rPr>
          <w:t>3</w:t>
        </w:r>
        <w:r w:rsidR="009F594F" w:rsidRPr="008E596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594F" w:rsidRPr="008E596B" w:rsidRDefault="00FA682D" w:rsidP="009F594F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958188" w:history="1">
        <w:r w:rsidR="009F594F" w:rsidRPr="008E596B">
          <w:rPr>
            <w:rStyle w:val="Hyperlink"/>
            <w:rFonts w:ascii="IRBadr" w:hAnsi="IRBadr" w:cs="IRBadr"/>
            <w:noProof/>
            <w:rtl/>
          </w:rPr>
          <w:t>جمع‌بندی بحث با توجه به قاعده انقلاب نسبت</w:t>
        </w:r>
        <w:r w:rsidR="009F594F" w:rsidRPr="008E596B">
          <w:rPr>
            <w:rFonts w:ascii="IRBadr" w:hAnsi="IRBadr" w:cs="IRBadr"/>
            <w:noProof/>
            <w:webHidden/>
          </w:rPr>
          <w:tab/>
        </w:r>
        <w:r w:rsidR="009F594F" w:rsidRPr="008E596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594F" w:rsidRPr="008E596B">
          <w:rPr>
            <w:rFonts w:ascii="IRBadr" w:hAnsi="IRBadr" w:cs="IRBadr"/>
            <w:noProof/>
            <w:webHidden/>
          </w:rPr>
          <w:instrText xml:space="preserve"> PAGEREF _Toc427958188 \h </w:instrText>
        </w:r>
        <w:r w:rsidR="009F594F" w:rsidRPr="008E596B">
          <w:rPr>
            <w:rStyle w:val="Hyperlink"/>
            <w:rFonts w:ascii="IRBadr" w:hAnsi="IRBadr" w:cs="IRBadr"/>
            <w:noProof/>
            <w:rtl/>
          </w:rPr>
        </w:r>
        <w:r w:rsidR="009F594F" w:rsidRPr="008E596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594F" w:rsidRPr="008E596B">
          <w:rPr>
            <w:rFonts w:ascii="IRBadr" w:hAnsi="IRBadr" w:cs="IRBadr"/>
            <w:noProof/>
            <w:webHidden/>
          </w:rPr>
          <w:t>4</w:t>
        </w:r>
        <w:r w:rsidR="009F594F" w:rsidRPr="008E596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397" w:rsidRPr="008E596B" w:rsidRDefault="00A14FA7" w:rsidP="009F594F">
      <w:pPr>
        <w:pStyle w:val="Heading1"/>
        <w:rPr>
          <w:rFonts w:ascii="IRBadr" w:hAnsi="IRBadr"/>
          <w:bCs w:val="0"/>
          <w:rtl/>
        </w:rPr>
      </w:pPr>
      <w:r w:rsidRPr="008E596B">
        <w:rPr>
          <w:rFonts w:ascii="IRBadr" w:hAnsi="IRBadr"/>
          <w:rtl/>
        </w:rPr>
        <w:fldChar w:fldCharType="end"/>
      </w:r>
      <w:r w:rsidR="00B33397" w:rsidRPr="008E596B">
        <w:rPr>
          <w:rFonts w:ascii="IRBadr" w:hAnsi="IRBadr"/>
          <w:rtl/>
        </w:rPr>
        <w:br w:type="page"/>
      </w:r>
    </w:p>
    <w:p w:rsidR="00833847" w:rsidRPr="008E596B" w:rsidRDefault="009F594F" w:rsidP="00DB0A64">
      <w:pPr>
        <w:pStyle w:val="Heading1"/>
        <w:rPr>
          <w:rFonts w:ascii="IRBadr" w:hAnsi="IRBadr"/>
          <w:rtl/>
        </w:rPr>
      </w:pPr>
      <w:bookmarkStart w:id="0" w:name="_Toc427958180"/>
      <w:r w:rsidRPr="008E596B">
        <w:rPr>
          <w:rFonts w:ascii="IRBadr" w:hAnsi="IRBadr"/>
          <w:rtl/>
        </w:rPr>
        <w:lastRenderedPageBreak/>
        <w:t>نوحه</w:t>
      </w:r>
      <w:r w:rsidR="00D00213" w:rsidRPr="008E596B">
        <w:rPr>
          <w:rFonts w:ascii="IRBadr" w:hAnsi="IRBadr"/>
          <w:rtl/>
        </w:rPr>
        <w:t xml:space="preserve"> برای میت</w:t>
      </w:r>
      <w:bookmarkEnd w:id="0"/>
    </w:p>
    <w:p w:rsidR="003E58EB" w:rsidRPr="008E596B" w:rsidRDefault="008544C2" w:rsidP="00DB0A64">
      <w:pPr>
        <w:pStyle w:val="Heading1"/>
        <w:rPr>
          <w:rFonts w:ascii="IRBadr" w:hAnsi="IRBadr"/>
          <w:rtl/>
        </w:rPr>
      </w:pPr>
      <w:bookmarkStart w:id="1" w:name="_Toc427958181"/>
      <w:r w:rsidRPr="008E596B">
        <w:rPr>
          <w:rFonts w:ascii="IRBadr" w:hAnsi="IRBadr"/>
          <w:rtl/>
        </w:rPr>
        <w:t>مرور بر گذشته</w:t>
      </w:r>
      <w:bookmarkEnd w:id="1"/>
    </w:p>
    <w:p w:rsidR="00A86E25" w:rsidRPr="008E596B" w:rsidRDefault="00946B8F" w:rsidP="00946B8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>بحث در نوح علی المیت بود. اخ</w:t>
      </w:r>
      <w:r w:rsidR="000E04FC" w:rsidRPr="008E596B">
        <w:rPr>
          <w:rFonts w:ascii="IRBadr" w:hAnsi="IRBadr" w:cs="IRBadr"/>
          <w:sz w:val="28"/>
          <w:szCs w:val="28"/>
          <w:rtl/>
          <w:lang w:bidi="fa-IR"/>
        </w:rPr>
        <w:t>بار و روایات بحث را بررسی کردیم. سه طایفه روایات وجود داشت.</w:t>
      </w:r>
      <w:r w:rsidR="009F594F" w:rsidRPr="008E596B">
        <w:rPr>
          <w:rFonts w:ascii="IRBadr" w:hAnsi="IRBadr" w:cs="IRBadr"/>
          <w:sz w:val="28"/>
          <w:szCs w:val="28"/>
          <w:rtl/>
          <w:lang w:bidi="fa-IR"/>
        </w:rPr>
        <w:t xml:space="preserve"> طایفه</w:t>
      </w:r>
      <w:r w:rsidR="000E04FC" w:rsidRPr="008E596B">
        <w:rPr>
          <w:rFonts w:ascii="IRBadr" w:hAnsi="IRBadr" w:cs="IRBadr"/>
          <w:sz w:val="28"/>
          <w:szCs w:val="28"/>
          <w:rtl/>
          <w:lang w:bidi="fa-IR"/>
        </w:rPr>
        <w:t xml:space="preserve"> مجوزه، مانعه، مفصله.</w:t>
      </w:r>
    </w:p>
    <w:p w:rsidR="000E04FC" w:rsidRPr="008E596B" w:rsidRDefault="000E04FC" w:rsidP="000E04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>در روایات مجوزه، روایات معتبری وجود داشت. در روایات مانعه، یک روایت اعتبار داشت، ولی کثرت زیادتری نسبت به مجوزه داشت. در روایات مفصله، روایت معتبری از لحاظ سند وجود نداشت.</w:t>
      </w:r>
    </w:p>
    <w:p w:rsidR="000E04FC" w:rsidRPr="008E596B" w:rsidRDefault="000E04FC" w:rsidP="000E04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در جلسات قبل، </w:t>
      </w:r>
      <w:r w:rsidR="001B24B7">
        <w:rPr>
          <w:rFonts w:ascii="IRBadr" w:hAnsi="IRBadr" w:cs="IRBadr"/>
          <w:sz w:val="28"/>
          <w:szCs w:val="28"/>
          <w:rtl/>
          <w:lang w:bidi="fa-IR"/>
        </w:rPr>
        <w:t>جمع‌بندی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 روایات را عرض کردیم و سه نوع </w:t>
      </w:r>
      <w:r w:rsidR="001B24B7">
        <w:rPr>
          <w:rFonts w:ascii="IRBadr" w:hAnsi="IRBadr" w:cs="IRBadr"/>
          <w:sz w:val="28"/>
          <w:szCs w:val="28"/>
          <w:rtl/>
          <w:lang w:bidi="fa-IR"/>
        </w:rPr>
        <w:t>جمع‌بندی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 کردیم:</w:t>
      </w:r>
    </w:p>
    <w:p w:rsidR="000E04FC" w:rsidRPr="008E596B" w:rsidRDefault="000E04FC" w:rsidP="000E04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>1.</w:t>
      </w:r>
      <w:r w:rsidR="009F594F" w:rsidRPr="008E596B">
        <w:rPr>
          <w:rFonts w:ascii="IRBadr" w:hAnsi="IRBadr" w:cs="IRBadr"/>
          <w:sz w:val="28"/>
          <w:szCs w:val="28"/>
          <w:rtl/>
          <w:lang w:bidi="fa-IR"/>
        </w:rPr>
        <w:t xml:space="preserve"> اخبار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 مانعه حمل بر کراهت بشود. اخبار مجوزه لابعث دارد و همین لا بعث قرینه </w:t>
      </w:r>
      <w:r w:rsidR="009F594F" w:rsidRPr="008E596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 که اخبار مانعه در حد کراهت است.</w:t>
      </w:r>
    </w:p>
    <w:p w:rsidR="000E04FC" w:rsidRPr="008E596B" w:rsidRDefault="007D1C9B" w:rsidP="00D41D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>2.</w:t>
      </w:r>
      <w:r w:rsidR="009F594F" w:rsidRPr="008E596B">
        <w:rPr>
          <w:rFonts w:ascii="IRBadr" w:hAnsi="IRBadr" w:cs="IRBadr"/>
          <w:sz w:val="28"/>
          <w:szCs w:val="28"/>
          <w:rtl/>
          <w:lang w:bidi="fa-IR"/>
        </w:rPr>
        <w:t xml:space="preserve"> طایفه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 مفصله را شاهد جمع قرار بدهیم. اخبار مجوزه را حمل بر جایی می‌کنیم که ناحه مشتمل بر کذب و باطل نیست. اخبار</w:t>
      </w:r>
      <w:r w:rsidR="00D41D49" w:rsidRPr="008E596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>مانعه نیز حمل بر جایی می‌شود که مشتمل بر کذب و باطل باشد.</w:t>
      </w:r>
    </w:p>
    <w:p w:rsidR="006B2E9E" w:rsidRPr="008E596B" w:rsidRDefault="006B2E9E" w:rsidP="006B2E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>3.</w:t>
      </w:r>
      <w:r w:rsidR="009F594F" w:rsidRPr="008E596B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 جمع در کلام حر عاملی است. ایشان اخبار مانعه را حمل بر جایی می‌کردند که متضمن غنا یا استماع اجانب باشد.</w:t>
      </w:r>
      <w:r w:rsidR="009F594F" w:rsidRPr="008E596B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 جمع‌بندی وجهی نداشت.</w:t>
      </w:r>
    </w:p>
    <w:p w:rsidR="006B2E9E" w:rsidRPr="008E596B" w:rsidRDefault="00DD6582" w:rsidP="00DB0A64">
      <w:pPr>
        <w:pStyle w:val="Heading2"/>
        <w:bidi/>
        <w:rPr>
          <w:rFonts w:ascii="IRBadr" w:hAnsi="IRBadr" w:cs="IRBadr"/>
          <w:rtl/>
        </w:rPr>
      </w:pPr>
      <w:bookmarkStart w:id="2" w:name="_Toc427958182"/>
      <w:r w:rsidRPr="008E596B">
        <w:rPr>
          <w:rFonts w:ascii="IRBadr" w:hAnsi="IRBadr" w:cs="IRBadr"/>
          <w:rtl/>
        </w:rPr>
        <w:t>4.</w:t>
      </w:r>
      <w:r w:rsidR="009F594F" w:rsidRPr="008E596B">
        <w:rPr>
          <w:rFonts w:ascii="IRBadr" w:hAnsi="IRBadr" w:cs="IRBadr"/>
          <w:rtl/>
        </w:rPr>
        <w:t xml:space="preserve"> چهارمین</w:t>
      </w:r>
      <w:r w:rsidRPr="008E596B">
        <w:rPr>
          <w:rFonts w:ascii="IRBadr" w:hAnsi="IRBadr" w:cs="IRBadr"/>
          <w:rtl/>
        </w:rPr>
        <w:t xml:space="preserve"> روش جمع</w:t>
      </w:r>
      <w:bookmarkEnd w:id="2"/>
    </w:p>
    <w:p w:rsidR="00DD6582" w:rsidRPr="008E596B" w:rsidRDefault="003D52C1" w:rsidP="005E23E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اخبار مفصله، اعتباری ندارد. ممکن است کسی بگوید </w:t>
      </w:r>
      <w:r w:rsidR="001B24B7">
        <w:rPr>
          <w:rFonts w:ascii="IRBadr" w:hAnsi="IRBadr" w:cs="IRBadr"/>
          <w:sz w:val="28"/>
          <w:szCs w:val="28"/>
          <w:rtl/>
          <w:lang w:bidi="fa-IR"/>
        </w:rPr>
        <w:t>به‌جز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 اخبار مفصله، سه طایفه وجود دارد.</w:t>
      </w:r>
    </w:p>
    <w:p w:rsidR="000828CA" w:rsidRPr="008E596B" w:rsidRDefault="000828CA" w:rsidP="00DB0A64">
      <w:pPr>
        <w:pStyle w:val="Heading3"/>
        <w:bidi/>
        <w:rPr>
          <w:rFonts w:ascii="IRBadr" w:hAnsi="IRBadr" w:cs="IRBadr"/>
          <w:rtl/>
        </w:rPr>
      </w:pPr>
      <w:bookmarkStart w:id="3" w:name="_Toc427958183"/>
      <w:r w:rsidRPr="008E596B">
        <w:rPr>
          <w:rFonts w:ascii="IRBadr" w:hAnsi="IRBadr" w:cs="IRBadr"/>
          <w:rtl/>
        </w:rPr>
        <w:t>طایفه چهارم روایت</w:t>
      </w:r>
      <w:bookmarkEnd w:id="3"/>
    </w:p>
    <w:p w:rsidR="005E23EF" w:rsidRPr="008E596B" w:rsidRDefault="005E23EF" w:rsidP="005E23E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طایفه چهارم، روایت اول باب هفدهم است. داستان وصیت امام </w:t>
      </w:r>
      <w:r w:rsidR="001B24B7">
        <w:rPr>
          <w:rFonts w:ascii="IRBadr" w:hAnsi="IRBadr" w:cs="IRBadr"/>
          <w:sz w:val="28"/>
          <w:szCs w:val="28"/>
          <w:rtl/>
          <w:lang w:bidi="fa-IR"/>
        </w:rPr>
        <w:t>محمدباقر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 (ع) است. این روایت معتبر است.</w:t>
      </w:r>
    </w:p>
    <w:p w:rsidR="00521AC4" w:rsidRPr="008E596B" w:rsidRDefault="00521AC4" w:rsidP="00521AC4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«مُحَمَّدُ بْنُ </w:t>
      </w:r>
      <w:r w:rsidR="009F594F"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>عْقُوبَ عَنْ عِدَّةٍ مِنْ أَصْحَابِنَا عَنْ أَحْمَدَ بْنِ مُحَمَّدٍ عَنْ عَلِ</w:t>
      </w:r>
      <w:r w:rsidR="009F594F"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بْنِ الْحَ</w:t>
      </w:r>
      <w:r w:rsidR="009F594F"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مِ عَنْ </w:t>
      </w:r>
      <w:r w:rsidR="009F594F"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ونُسَ بْنِ </w:t>
      </w:r>
      <w:r w:rsidR="009F594F"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>عْقُوبَ عَنْ أَبِ</w:t>
      </w:r>
      <w:r w:rsidR="009F594F"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عَبْدِ اللَّهِ ع قَالَ: قَالَ لِ</w:t>
      </w:r>
      <w:r w:rsidR="009F594F"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أَبِ</w:t>
      </w:r>
      <w:r w:rsidR="009F594F"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F594F"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>ا جَعْفَرُ أَوْقِفْ لِ</w:t>
      </w:r>
      <w:r w:rsidR="009F594F"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مِنْ مَالِ</w:t>
      </w:r>
      <w:r w:rsidR="009F594F"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F594F"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ذَا وَ </w:t>
      </w:r>
      <w:r w:rsidR="009F594F"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>ذَا لِنَوَادِبَ تَنْدُبُنِ</w:t>
      </w:r>
      <w:r w:rsidR="009F594F"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عَشْرَ سِنِ</w:t>
      </w:r>
      <w:r w:rsidR="009F594F"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>نَ بِمِنً</w:t>
      </w:r>
      <w:r w:rsidR="009F594F"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</w:t>
      </w:r>
      <w:r w:rsidR="009F594F"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>امَ مِنً</w:t>
      </w:r>
      <w:r w:rsidR="009F594F"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E596B">
        <w:rPr>
          <w:rFonts w:ascii="IRBadr" w:hAnsi="IRBadr" w:cs="IRBadr"/>
          <w:b/>
          <w:bCs/>
          <w:sz w:val="28"/>
          <w:szCs w:val="28"/>
          <w:rtl/>
          <w:lang w:bidi="fa-IR"/>
        </w:rPr>
        <w:t>.»</w:t>
      </w:r>
      <w:r w:rsidRPr="008E596B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</w:p>
    <w:p w:rsidR="00521AC4" w:rsidRPr="008E596B" w:rsidRDefault="0083296F" w:rsidP="00521AC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این روایات با روایات دیگر تفاوتی دارد. روایات مجوزه، فقط جایز </w:t>
      </w:r>
      <w:r w:rsidR="009F594F" w:rsidRPr="008E596B">
        <w:rPr>
          <w:rFonts w:ascii="IRBadr" w:hAnsi="IRBadr" w:cs="IRBadr"/>
          <w:sz w:val="28"/>
          <w:szCs w:val="28"/>
          <w:rtl/>
          <w:lang w:bidi="fa-IR"/>
        </w:rPr>
        <w:t>می‌دانستند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. این جواز با کراهت </w:t>
      </w:r>
      <w:r w:rsidR="001B24B7">
        <w:rPr>
          <w:rFonts w:ascii="IRBadr" w:hAnsi="IRBadr" w:cs="IRBadr"/>
          <w:sz w:val="28"/>
          <w:szCs w:val="28"/>
          <w:rtl/>
          <w:lang w:bidi="fa-IR"/>
        </w:rPr>
        <w:t>قابل‌جمع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 بود.</w:t>
      </w:r>
      <w:r w:rsidR="009F0B4B" w:rsidRPr="008E596B">
        <w:rPr>
          <w:rFonts w:ascii="IRBadr" w:hAnsi="IRBadr" w:cs="IRBadr"/>
          <w:sz w:val="28"/>
          <w:szCs w:val="28"/>
          <w:rtl/>
          <w:lang w:bidi="fa-IR"/>
        </w:rPr>
        <w:t xml:space="preserve"> این روایت با اخبار مجوزه یکی نیست. این روایت را نمی‌توانیم حمل بر کراهت بکنیم.</w:t>
      </w:r>
      <w:r w:rsidR="000377CA" w:rsidRPr="008E596B">
        <w:rPr>
          <w:rFonts w:ascii="IRBadr" w:hAnsi="IRBadr" w:cs="IRBadr"/>
          <w:sz w:val="28"/>
          <w:szCs w:val="28"/>
          <w:rtl/>
          <w:lang w:bidi="fa-IR"/>
        </w:rPr>
        <w:t xml:space="preserve"> ظاهر </w:t>
      </w:r>
      <w:r w:rsidR="000828CA" w:rsidRPr="008E596B">
        <w:rPr>
          <w:rFonts w:ascii="IRBadr" w:hAnsi="IRBadr" w:cs="IRBadr"/>
          <w:sz w:val="28"/>
          <w:szCs w:val="28"/>
          <w:rtl/>
          <w:lang w:bidi="fa-IR"/>
        </w:rPr>
        <w:t>روایت، ظهور در رجحان و استحباب دارد.</w:t>
      </w:r>
    </w:p>
    <w:p w:rsidR="000828CA" w:rsidRPr="008E596B" w:rsidRDefault="000828CA" w:rsidP="000828C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lastRenderedPageBreak/>
        <w:t>اگر این بحث مذکور را بپذیریم،</w:t>
      </w:r>
      <w:r w:rsidR="009F594F" w:rsidRPr="008E596B">
        <w:rPr>
          <w:rFonts w:ascii="IRBadr" w:hAnsi="IRBadr" w:cs="IRBadr"/>
          <w:sz w:val="28"/>
          <w:szCs w:val="28"/>
          <w:rtl/>
          <w:lang w:bidi="fa-IR"/>
        </w:rPr>
        <w:t xml:space="preserve"> روایات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 مجوزه بر دو قسم </w:t>
      </w:r>
      <w:r w:rsidR="009F594F" w:rsidRPr="008E596B">
        <w:rPr>
          <w:rFonts w:ascii="IRBadr" w:hAnsi="IRBadr" w:cs="IRBadr"/>
          <w:sz w:val="28"/>
          <w:szCs w:val="28"/>
          <w:rtl/>
          <w:lang w:bidi="fa-IR"/>
        </w:rPr>
        <w:t>می‌شوند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E23EF" w:rsidRPr="008E596B" w:rsidRDefault="00015D2E" w:rsidP="005E23E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>این روایت را با قرینه‌ی اخبار مجوزه نمی‌توانیم حمل بر کراهت بکنیم.</w:t>
      </w:r>
    </w:p>
    <w:p w:rsidR="00015D2E" w:rsidRPr="008E596B" w:rsidRDefault="003969B9" w:rsidP="00DB0A64">
      <w:pPr>
        <w:pStyle w:val="Heading4"/>
        <w:rPr>
          <w:rFonts w:ascii="IRBadr" w:hAnsi="IRBadr" w:cs="IRBadr"/>
          <w:rtl/>
        </w:rPr>
      </w:pPr>
      <w:bookmarkStart w:id="5" w:name="_Toc427958184"/>
      <w:r w:rsidRPr="008E596B">
        <w:rPr>
          <w:rFonts w:ascii="IRBadr" w:hAnsi="IRBadr" w:cs="IRBadr"/>
          <w:rtl/>
        </w:rPr>
        <w:t xml:space="preserve">احتمالات در </w:t>
      </w:r>
      <w:r w:rsidR="00015D2E" w:rsidRPr="008E596B">
        <w:rPr>
          <w:rFonts w:ascii="IRBadr" w:hAnsi="IRBadr" w:cs="IRBadr"/>
          <w:rtl/>
        </w:rPr>
        <w:t>الغای خص</w:t>
      </w:r>
      <w:r w:rsidRPr="008E596B">
        <w:rPr>
          <w:rFonts w:ascii="IRBadr" w:hAnsi="IRBadr" w:cs="IRBadr"/>
          <w:rtl/>
        </w:rPr>
        <w:t>وصیت</w:t>
      </w:r>
      <w:bookmarkEnd w:id="5"/>
    </w:p>
    <w:p w:rsidR="003969B9" w:rsidRPr="008E596B" w:rsidRDefault="00015D2E" w:rsidP="00015D2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>این یک نکته سرنوشت‌ساز است. در اینجا دو حالت وجود دارد.</w:t>
      </w:r>
    </w:p>
    <w:p w:rsidR="00015D2E" w:rsidRPr="008E596B" w:rsidRDefault="003969B9" w:rsidP="003969B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>1.</w:t>
      </w:r>
      <w:r w:rsidR="009F594F" w:rsidRPr="008E596B">
        <w:rPr>
          <w:rFonts w:ascii="IRBadr" w:hAnsi="IRBadr" w:cs="IRBadr"/>
          <w:sz w:val="28"/>
          <w:szCs w:val="28"/>
          <w:rtl/>
          <w:lang w:bidi="fa-IR"/>
        </w:rPr>
        <w:t xml:space="preserve"> یک</w:t>
      </w:r>
      <w:r w:rsidR="00015D2E" w:rsidRPr="008E596B">
        <w:rPr>
          <w:rFonts w:ascii="IRBadr" w:hAnsi="IRBadr" w:cs="IRBadr"/>
          <w:sz w:val="28"/>
          <w:szCs w:val="28"/>
          <w:rtl/>
          <w:lang w:bidi="fa-IR"/>
        </w:rPr>
        <w:t xml:space="preserve"> حالت این است که بگوییم از این روایت و از معصوم (ع) به سایر انسان‌ها الغای خصوصیت می‌کنیم. </w:t>
      </w:r>
      <w:r w:rsidR="00E72B6C" w:rsidRPr="008E596B">
        <w:rPr>
          <w:rFonts w:ascii="IRBadr" w:hAnsi="IRBadr" w:cs="IRBadr"/>
          <w:sz w:val="28"/>
          <w:szCs w:val="28"/>
          <w:rtl/>
          <w:lang w:bidi="fa-IR"/>
        </w:rPr>
        <w:t xml:space="preserve">رجحان عزاداری از امام </w:t>
      </w:r>
      <w:r w:rsidR="001B24B7">
        <w:rPr>
          <w:rFonts w:ascii="IRBadr" w:hAnsi="IRBadr" w:cs="IRBadr"/>
          <w:sz w:val="28"/>
          <w:szCs w:val="28"/>
          <w:rtl/>
          <w:lang w:bidi="fa-IR"/>
        </w:rPr>
        <w:t>محمدباقر</w:t>
      </w:r>
      <w:r w:rsidR="00E72B6C" w:rsidRPr="008E596B">
        <w:rPr>
          <w:rFonts w:ascii="IRBadr" w:hAnsi="IRBadr" w:cs="IRBadr"/>
          <w:sz w:val="28"/>
          <w:szCs w:val="28"/>
          <w:rtl/>
          <w:lang w:bidi="fa-IR"/>
        </w:rPr>
        <w:t xml:space="preserve"> (ع) به تمام میت‌ها الغای خصوصیت می‌شود. اگر این احتمال باشد، روش </w:t>
      </w:r>
      <w:r w:rsidR="009F594F" w:rsidRPr="008E596B">
        <w:rPr>
          <w:rFonts w:ascii="IRBadr" w:hAnsi="IRBadr" w:cs="IRBadr"/>
          <w:sz w:val="28"/>
          <w:szCs w:val="28"/>
          <w:rtl/>
          <w:lang w:bidi="fa-IR"/>
        </w:rPr>
        <w:t>جمع‌بندی‌مان</w:t>
      </w:r>
      <w:r w:rsidR="00E72B6C" w:rsidRPr="008E596B">
        <w:rPr>
          <w:rFonts w:ascii="IRBadr" w:hAnsi="IRBadr" w:cs="IRBadr"/>
          <w:sz w:val="28"/>
          <w:szCs w:val="28"/>
          <w:rtl/>
          <w:lang w:bidi="fa-IR"/>
        </w:rPr>
        <w:t xml:space="preserve"> تفاوت می‌کند.</w:t>
      </w:r>
    </w:p>
    <w:p w:rsidR="00E72B6C" w:rsidRPr="008E596B" w:rsidRDefault="003969B9" w:rsidP="00E72B6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>2.</w:t>
      </w:r>
      <w:r w:rsidR="009F594F" w:rsidRPr="008E596B">
        <w:rPr>
          <w:rFonts w:ascii="IRBadr" w:hAnsi="IRBadr" w:cs="IRBadr"/>
          <w:sz w:val="28"/>
          <w:szCs w:val="28"/>
          <w:rtl/>
          <w:lang w:bidi="fa-IR"/>
        </w:rPr>
        <w:t xml:space="preserve"> احتمال</w:t>
      </w:r>
      <w:r w:rsidR="00E72B6C" w:rsidRPr="008E596B">
        <w:rPr>
          <w:rFonts w:ascii="IRBadr" w:hAnsi="IRBadr" w:cs="IRBadr"/>
          <w:sz w:val="28"/>
          <w:szCs w:val="28"/>
          <w:rtl/>
          <w:lang w:bidi="fa-IR"/>
        </w:rPr>
        <w:t xml:space="preserve"> دوم این است که الغای خصوصیت نمی‌توانیم بکنیم. حداکثر الغای خصوصیتی که در اینجا می‌شود این است که از امام </w:t>
      </w:r>
      <w:r w:rsidR="001B24B7">
        <w:rPr>
          <w:rFonts w:ascii="IRBadr" w:hAnsi="IRBadr" w:cs="IRBadr"/>
          <w:sz w:val="28"/>
          <w:szCs w:val="28"/>
          <w:rtl/>
          <w:lang w:bidi="fa-IR"/>
        </w:rPr>
        <w:t>محمدباقر</w:t>
      </w:r>
      <w:r w:rsidR="00E72B6C" w:rsidRPr="008E596B">
        <w:rPr>
          <w:rFonts w:ascii="IRBadr" w:hAnsi="IRBadr" w:cs="IRBadr"/>
          <w:sz w:val="28"/>
          <w:szCs w:val="28"/>
          <w:rtl/>
          <w:lang w:bidi="fa-IR"/>
        </w:rPr>
        <w:t xml:space="preserve"> (ع) به دیگر ائمه (</w:t>
      </w:r>
      <w:r w:rsidR="00D41D49" w:rsidRPr="008E596B">
        <w:rPr>
          <w:rFonts w:ascii="IRBadr" w:hAnsi="IRBadr" w:cs="IRBadr"/>
          <w:sz w:val="28"/>
          <w:szCs w:val="28"/>
          <w:rtl/>
          <w:lang w:bidi="fa-IR"/>
        </w:rPr>
        <w:t>علیهم‌السلام</w:t>
      </w:r>
      <w:r w:rsidR="00E72B6C" w:rsidRPr="008E596B">
        <w:rPr>
          <w:rFonts w:ascii="IRBadr" w:hAnsi="IRBadr" w:cs="IRBadr"/>
          <w:sz w:val="28"/>
          <w:szCs w:val="28"/>
          <w:rtl/>
          <w:lang w:bidi="fa-IR"/>
        </w:rPr>
        <w:t xml:space="preserve">) و </w:t>
      </w:r>
      <w:r w:rsidR="001B24B7">
        <w:rPr>
          <w:rFonts w:ascii="IRBadr" w:hAnsi="IRBadr" w:cs="IRBadr"/>
          <w:sz w:val="28"/>
          <w:szCs w:val="28"/>
          <w:rtl/>
          <w:lang w:bidi="fa-IR"/>
        </w:rPr>
        <w:t>اولیاءالله</w:t>
      </w:r>
      <w:r w:rsidR="00E72B6C" w:rsidRPr="008E596B">
        <w:rPr>
          <w:rFonts w:ascii="IRBadr" w:hAnsi="IRBadr" w:cs="IRBadr"/>
          <w:sz w:val="28"/>
          <w:szCs w:val="28"/>
          <w:rtl/>
          <w:lang w:bidi="fa-IR"/>
        </w:rPr>
        <w:t xml:space="preserve"> سرایت می‌دهیم.</w:t>
      </w:r>
    </w:p>
    <w:p w:rsidR="00155ADA" w:rsidRPr="008E596B" w:rsidRDefault="00155ADA" w:rsidP="00DB0A64">
      <w:pPr>
        <w:pStyle w:val="Heading3"/>
        <w:bidi/>
        <w:rPr>
          <w:rFonts w:ascii="IRBadr" w:hAnsi="IRBadr" w:cs="IRBadr"/>
          <w:rtl/>
        </w:rPr>
      </w:pPr>
      <w:bookmarkStart w:id="6" w:name="_Toc427958185"/>
      <w:r w:rsidRPr="008E596B">
        <w:rPr>
          <w:rFonts w:ascii="IRBadr" w:hAnsi="IRBadr" w:cs="IRBadr"/>
          <w:rtl/>
        </w:rPr>
        <w:t>جمع‌بندی با پذیرفتن احتمالات</w:t>
      </w:r>
      <w:bookmarkEnd w:id="6"/>
    </w:p>
    <w:p w:rsidR="003969B9" w:rsidRPr="008E596B" w:rsidRDefault="003969B9" w:rsidP="00155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>اگر حالت اول را بگیریم، این روای</w:t>
      </w:r>
      <w:r w:rsidR="00155ADA" w:rsidRPr="008E596B">
        <w:rPr>
          <w:rFonts w:ascii="IRBadr" w:hAnsi="IRBadr" w:cs="IRBadr"/>
          <w:sz w:val="28"/>
          <w:szCs w:val="28"/>
          <w:rtl/>
          <w:lang w:bidi="fa-IR"/>
        </w:rPr>
        <w:t>ت با بقیه روایات معارض است و از طریق جمع اول، نمی‌توانیم جمع‌بندی کنیم. چون تعارض با روایات مانعه دارد.</w:t>
      </w:r>
    </w:p>
    <w:p w:rsidR="00155ADA" w:rsidRPr="008E596B" w:rsidRDefault="00155ADA" w:rsidP="00155A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>اما اگر حالت دوم را بپذیریم که اظهر نیز همین احتمال است.</w:t>
      </w:r>
      <w:r w:rsidR="009F594F" w:rsidRPr="008E596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8A267F" w:rsidRPr="008E596B">
        <w:rPr>
          <w:rFonts w:ascii="IRBadr" w:hAnsi="IRBadr" w:cs="IRBadr"/>
          <w:sz w:val="28"/>
          <w:szCs w:val="28"/>
          <w:rtl/>
          <w:lang w:bidi="fa-IR"/>
        </w:rPr>
        <w:t xml:space="preserve"> این صورت طایفه‌ی جدیدی به وجود می‌آید و به خاطر اخص بودن، معارض بقیه روایات نیست.</w:t>
      </w:r>
    </w:p>
    <w:p w:rsidR="008A267F" w:rsidRPr="008E596B" w:rsidRDefault="00FC129D" w:rsidP="00DB0A64">
      <w:pPr>
        <w:pStyle w:val="Heading3"/>
        <w:bidi/>
        <w:rPr>
          <w:rFonts w:ascii="IRBadr" w:hAnsi="IRBadr" w:cs="IRBadr"/>
          <w:rtl/>
        </w:rPr>
      </w:pPr>
      <w:bookmarkStart w:id="7" w:name="_Toc427958186"/>
      <w:r w:rsidRPr="008E596B">
        <w:rPr>
          <w:rFonts w:ascii="IRBadr" w:hAnsi="IRBadr" w:cs="IRBadr"/>
          <w:rtl/>
        </w:rPr>
        <w:t>جمع‌بندی با پذیرفتن احتمال دوم</w:t>
      </w:r>
      <w:bookmarkEnd w:id="7"/>
    </w:p>
    <w:p w:rsidR="00FC129D" w:rsidRPr="008E596B" w:rsidRDefault="001B24B7" w:rsidP="00FC129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به‌جز</w:t>
      </w:r>
      <w:r w:rsidR="001221EC" w:rsidRPr="008E596B">
        <w:rPr>
          <w:rFonts w:ascii="IRBadr" w:hAnsi="IRBadr" w:cs="IRBadr"/>
          <w:sz w:val="28"/>
          <w:szCs w:val="28"/>
          <w:rtl/>
          <w:lang w:bidi="fa-IR"/>
        </w:rPr>
        <w:t xml:space="preserve"> روایات مفصله، سه طایفه وجود دارد.</w:t>
      </w:r>
    </w:p>
    <w:p w:rsidR="001221EC" w:rsidRPr="008E596B" w:rsidRDefault="001221EC" w:rsidP="001221E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>1.</w:t>
      </w:r>
      <w:r w:rsidR="009F594F" w:rsidRPr="008E596B">
        <w:rPr>
          <w:rFonts w:ascii="IRBadr" w:hAnsi="IRBadr" w:cs="IRBadr"/>
          <w:sz w:val="28"/>
          <w:szCs w:val="28"/>
          <w:rtl/>
          <w:lang w:bidi="fa-IR"/>
        </w:rPr>
        <w:t xml:space="preserve"> ناحه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 بر میت </w:t>
      </w:r>
      <w:r w:rsidR="001B24B7">
        <w:rPr>
          <w:rFonts w:ascii="IRBadr" w:hAnsi="IRBadr" w:cs="IRBadr"/>
          <w:sz w:val="28"/>
          <w:szCs w:val="28"/>
          <w:rtl/>
          <w:lang w:bidi="fa-IR"/>
        </w:rPr>
        <w:t>به‌طور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 مطلق اشکالی ندارد. (جواز ناحه علی المیت)</w:t>
      </w:r>
    </w:p>
    <w:p w:rsidR="001221EC" w:rsidRPr="008E596B" w:rsidRDefault="001221EC" w:rsidP="001221E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>2.</w:t>
      </w:r>
      <w:r w:rsidR="009F594F" w:rsidRPr="008E596B">
        <w:rPr>
          <w:rFonts w:ascii="IRBadr" w:hAnsi="IRBadr" w:cs="IRBadr"/>
          <w:sz w:val="28"/>
          <w:szCs w:val="28"/>
          <w:rtl/>
          <w:lang w:bidi="fa-IR"/>
        </w:rPr>
        <w:t xml:space="preserve"> ناحه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 بر میت اشکال دارد.</w:t>
      </w:r>
    </w:p>
    <w:p w:rsidR="001221EC" w:rsidRPr="008E596B" w:rsidRDefault="008E1274" w:rsidP="001221E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>3.</w:t>
      </w:r>
      <w:r w:rsidR="009F594F" w:rsidRPr="008E596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 معصومین (علیهم‌السلام) رجحان دارد.</w:t>
      </w:r>
    </w:p>
    <w:p w:rsidR="008E1274" w:rsidRPr="008E596B" w:rsidRDefault="008E1274" w:rsidP="008E127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اگر دو طایفه </w:t>
      </w:r>
      <w:r w:rsidR="00D108BD" w:rsidRPr="008E596B">
        <w:rPr>
          <w:rFonts w:ascii="IRBadr" w:hAnsi="IRBadr" w:cs="IRBadr"/>
          <w:sz w:val="28"/>
          <w:szCs w:val="28"/>
          <w:rtl/>
          <w:lang w:bidi="fa-IR"/>
        </w:rPr>
        <w:t>قبل بود، حمل بر کراهت می‌شد. اکنون که طایفه سوم را پذیرفتیم باید دوباره جمع‌بندی کنیم.</w:t>
      </w:r>
    </w:p>
    <w:p w:rsidR="007B448B" w:rsidRPr="008E596B" w:rsidRDefault="007B448B" w:rsidP="00DB0A64">
      <w:pPr>
        <w:pStyle w:val="Heading4"/>
        <w:rPr>
          <w:rFonts w:ascii="IRBadr" w:hAnsi="IRBadr" w:cs="IRBadr"/>
          <w:rtl/>
        </w:rPr>
      </w:pPr>
      <w:bookmarkStart w:id="8" w:name="_Toc427958187"/>
      <w:r w:rsidRPr="008E596B">
        <w:rPr>
          <w:rFonts w:ascii="IRBadr" w:hAnsi="IRBadr" w:cs="IRBadr"/>
          <w:rtl/>
        </w:rPr>
        <w:t>مثال برای درک بهتر</w:t>
      </w:r>
      <w:bookmarkEnd w:id="8"/>
    </w:p>
    <w:p w:rsidR="007B448B" w:rsidRPr="008E596B" w:rsidRDefault="007B448B" w:rsidP="007B448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>برای روشن شدن این مطلب، یک مثال اصولی می‌زنیم و یک قاعده اصولی را بازگو می‌کنیم.</w:t>
      </w:r>
    </w:p>
    <w:p w:rsidR="007B448B" w:rsidRPr="008E596B" w:rsidRDefault="007B448B" w:rsidP="007B448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lastRenderedPageBreak/>
        <w:t>اگر سه دلیل فرض کنیم.</w:t>
      </w:r>
    </w:p>
    <w:p w:rsidR="00EE136B" w:rsidRPr="008E596B" w:rsidRDefault="00EE136B" w:rsidP="00EE136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دلیل اول: </w:t>
      </w:r>
      <w:r w:rsidR="00B621AD" w:rsidRPr="008E596B">
        <w:rPr>
          <w:rFonts w:ascii="IRBadr" w:hAnsi="IRBadr" w:cs="IRBadr"/>
          <w:sz w:val="28"/>
          <w:szCs w:val="28"/>
          <w:rtl/>
          <w:lang w:bidi="fa-IR"/>
        </w:rPr>
        <w:t xml:space="preserve">(لاتکرم العلما) 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>علما را اکرام نکن</w:t>
      </w:r>
      <w:r w:rsidR="00B621AD" w:rsidRPr="008E596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E136B" w:rsidRPr="008E596B" w:rsidRDefault="00EE136B" w:rsidP="00B621A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دلیل دوم: </w:t>
      </w:r>
      <w:r w:rsidR="00B621AD" w:rsidRPr="008E596B">
        <w:rPr>
          <w:rFonts w:ascii="IRBadr" w:hAnsi="IRBadr" w:cs="IRBadr"/>
          <w:sz w:val="28"/>
          <w:szCs w:val="28"/>
          <w:rtl/>
          <w:lang w:bidi="fa-IR"/>
        </w:rPr>
        <w:t>(لابعث به اکرام العلما) اکرام علما اشکالی ندارد.</w:t>
      </w:r>
    </w:p>
    <w:p w:rsidR="00B621AD" w:rsidRPr="008E596B" w:rsidRDefault="00F02B87" w:rsidP="00B621A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>دلیل سوم: (</w:t>
      </w:r>
      <w:r w:rsidR="001E5B61" w:rsidRPr="008E596B">
        <w:rPr>
          <w:rFonts w:ascii="IRBadr" w:hAnsi="IRBadr" w:cs="IRBadr"/>
          <w:sz w:val="28"/>
          <w:szCs w:val="28"/>
          <w:rtl/>
          <w:lang w:bidi="fa-IR"/>
        </w:rPr>
        <w:t xml:space="preserve">یستحب 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>اکر</w:t>
      </w:r>
      <w:r w:rsidR="001E5B61" w:rsidRPr="008E596B">
        <w:rPr>
          <w:rFonts w:ascii="IRBadr" w:hAnsi="IRBadr" w:cs="IRBadr"/>
          <w:sz w:val="28"/>
          <w:szCs w:val="28"/>
          <w:rtl/>
          <w:lang w:bidi="fa-IR"/>
        </w:rPr>
        <w:t>ا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>م العالم العادل) عالم عادل را اکرام کن.</w:t>
      </w:r>
      <w:r w:rsidR="001E5B61" w:rsidRPr="008E596B">
        <w:rPr>
          <w:rFonts w:ascii="IRBadr" w:hAnsi="IRBadr" w:cs="IRBadr"/>
          <w:sz w:val="28"/>
          <w:szCs w:val="28"/>
          <w:rtl/>
          <w:lang w:bidi="fa-IR"/>
        </w:rPr>
        <w:t xml:space="preserve"> (ظهور در استحباب دارد)</w:t>
      </w:r>
    </w:p>
    <w:p w:rsidR="001E5B61" w:rsidRPr="008E596B" w:rsidRDefault="0096617B" w:rsidP="001E5B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>دلیل دوم و سوم، تعارضی ندارند. لابعث با استحباب ممانعتی ندارد. بین این دو عموم و خصوص مطلق است.</w:t>
      </w:r>
    </w:p>
    <w:p w:rsidR="0096617B" w:rsidRPr="008E596B" w:rsidRDefault="0096617B" w:rsidP="0096617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>دلیل سوم با دلیل اول،</w:t>
      </w:r>
      <w:r w:rsidR="00D25A95" w:rsidRPr="008E596B">
        <w:rPr>
          <w:rFonts w:ascii="IRBadr" w:hAnsi="IRBadr" w:cs="IRBadr"/>
          <w:sz w:val="28"/>
          <w:szCs w:val="28"/>
          <w:rtl/>
          <w:lang w:bidi="fa-IR"/>
        </w:rPr>
        <w:t xml:space="preserve"> تعارضی ندارد. دلیل سوم مقید دلیل اول می‌شود.</w:t>
      </w:r>
    </w:p>
    <w:p w:rsidR="00D25A95" w:rsidRPr="008E596B" w:rsidRDefault="00D25A95" w:rsidP="00D25A9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>دو نوع جمع‌بندی وجود دارد.</w:t>
      </w:r>
    </w:p>
    <w:p w:rsidR="00D25A95" w:rsidRPr="008E596B" w:rsidRDefault="00D25A95" w:rsidP="00D25A9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>1.</w:t>
      </w:r>
      <w:r w:rsidR="009F594F" w:rsidRPr="008E596B">
        <w:rPr>
          <w:rFonts w:ascii="IRBadr" w:hAnsi="IRBadr" w:cs="IRBadr"/>
          <w:sz w:val="28"/>
          <w:szCs w:val="28"/>
          <w:rtl/>
          <w:lang w:bidi="fa-IR"/>
        </w:rPr>
        <w:t xml:space="preserve"> ابتدا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 دلیل اول و دوم را با هم جمع می‌کنیم که حمل بر کراهت می‌شود. </w:t>
      </w:r>
      <w:r w:rsidR="007825AA" w:rsidRPr="008E596B">
        <w:rPr>
          <w:rFonts w:ascii="IRBadr" w:hAnsi="IRBadr" w:cs="IRBadr"/>
          <w:sz w:val="28"/>
          <w:szCs w:val="28"/>
          <w:rtl/>
          <w:lang w:bidi="fa-IR"/>
        </w:rPr>
        <w:t xml:space="preserve">دلیل سوم بعد از این جمع، اخص و مقید می‌شود. یعنی اکرام علما کراهت دارد، مگر در جایی که </w:t>
      </w:r>
      <w:r w:rsidR="004461B4" w:rsidRPr="008E596B">
        <w:rPr>
          <w:rFonts w:ascii="IRBadr" w:hAnsi="IRBadr" w:cs="IRBadr"/>
          <w:sz w:val="28"/>
          <w:szCs w:val="28"/>
          <w:rtl/>
          <w:lang w:bidi="fa-IR"/>
        </w:rPr>
        <w:t>عالم عادل باشد.</w:t>
      </w:r>
    </w:p>
    <w:p w:rsidR="004461B4" w:rsidRPr="008E596B" w:rsidRDefault="004461B4" w:rsidP="008357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>2.</w:t>
      </w:r>
      <w:r w:rsidR="009F594F" w:rsidRPr="008E596B">
        <w:rPr>
          <w:rFonts w:ascii="IRBadr" w:hAnsi="IRBadr" w:cs="IRBadr"/>
          <w:sz w:val="28"/>
          <w:szCs w:val="28"/>
          <w:rtl/>
          <w:lang w:bidi="fa-IR"/>
        </w:rPr>
        <w:t xml:space="preserve"> ابتدا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 دلیل سوم را مقید دلیل اول می‌گیریم. این جمله می‌شود اکرام علما </w:t>
      </w:r>
      <w:r w:rsidR="00835764" w:rsidRPr="008E596B">
        <w:rPr>
          <w:rFonts w:ascii="IRBadr" w:hAnsi="IRBadr" w:cs="IRBadr"/>
          <w:sz w:val="28"/>
          <w:szCs w:val="28"/>
          <w:rtl/>
          <w:lang w:bidi="fa-IR"/>
        </w:rPr>
        <w:t>کراهت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 است مگر اکرام علمای عادل.</w:t>
      </w:r>
      <w:r w:rsidR="00835764" w:rsidRPr="008E596B">
        <w:rPr>
          <w:rFonts w:ascii="IRBadr" w:hAnsi="IRBadr" w:cs="IRBadr"/>
          <w:sz w:val="28"/>
          <w:szCs w:val="28"/>
          <w:rtl/>
          <w:lang w:bidi="fa-IR"/>
        </w:rPr>
        <w:t xml:space="preserve"> بعد از این جمع، با دلیل دوم جمع می‌کنیم. در اینجا حمل بر کراهت نمی‌شود. بهتر است بگوییم دو جمله وجود دارد:</w:t>
      </w:r>
    </w:p>
    <w:p w:rsidR="00835764" w:rsidRPr="008E596B" w:rsidRDefault="00835764" w:rsidP="008357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>1.</w:t>
      </w:r>
      <w:r w:rsidR="009F594F" w:rsidRPr="008E596B">
        <w:rPr>
          <w:rFonts w:ascii="IRBadr" w:hAnsi="IRBadr" w:cs="IRBadr"/>
          <w:sz w:val="28"/>
          <w:szCs w:val="28"/>
          <w:rtl/>
          <w:lang w:bidi="fa-IR"/>
        </w:rPr>
        <w:t xml:space="preserve"> اکرام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 عالم فاسق را نکن</w:t>
      </w:r>
    </w:p>
    <w:p w:rsidR="00835764" w:rsidRPr="008E596B" w:rsidRDefault="00835764" w:rsidP="008357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>2.</w:t>
      </w:r>
      <w:r w:rsidR="009F594F" w:rsidRPr="008E596B">
        <w:rPr>
          <w:rFonts w:ascii="IRBadr" w:hAnsi="IRBadr" w:cs="IRBadr"/>
          <w:sz w:val="28"/>
          <w:szCs w:val="28"/>
          <w:rtl/>
          <w:lang w:bidi="fa-IR"/>
        </w:rPr>
        <w:t xml:space="preserve"> اشکالی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 در اکرام عالم نیست.</w:t>
      </w:r>
    </w:p>
    <w:p w:rsidR="00835764" w:rsidRPr="008E596B" w:rsidRDefault="00835764" w:rsidP="008357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>بین این دو</w:t>
      </w:r>
      <w:r w:rsidR="00B457AF" w:rsidRPr="008E596B">
        <w:rPr>
          <w:rFonts w:ascii="IRBadr" w:hAnsi="IRBadr" w:cs="IRBadr"/>
          <w:sz w:val="28"/>
          <w:szCs w:val="28"/>
          <w:rtl/>
          <w:lang w:bidi="fa-IR"/>
        </w:rPr>
        <w:t xml:space="preserve"> عموم و خصوص مطلق است. تعارضی بین این‌ها نیست. به این امر انقلاب نسبت می‌گویند.</w:t>
      </w:r>
    </w:p>
    <w:p w:rsidR="00105706" w:rsidRPr="008E596B" w:rsidRDefault="00105706" w:rsidP="0010570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 هر وقت طوایف و ادله بحث از دو تا عبور کرد، باید ببینیم که جای انقلاب نسبت هست یا نیست.</w:t>
      </w:r>
    </w:p>
    <w:p w:rsidR="00105706" w:rsidRPr="008E596B" w:rsidRDefault="00D17463" w:rsidP="00DB0A64">
      <w:pPr>
        <w:pStyle w:val="Heading3"/>
        <w:bidi/>
        <w:rPr>
          <w:rFonts w:ascii="IRBadr" w:hAnsi="IRBadr" w:cs="IRBadr"/>
          <w:rtl/>
        </w:rPr>
      </w:pPr>
      <w:bookmarkStart w:id="9" w:name="_Toc427958188"/>
      <w:r w:rsidRPr="008E596B">
        <w:rPr>
          <w:rFonts w:ascii="IRBadr" w:hAnsi="IRBadr" w:cs="IRBadr"/>
          <w:rtl/>
        </w:rPr>
        <w:t>جمع‌بندی بحث با توجه به قاعده انقلاب نسبت</w:t>
      </w:r>
      <w:bookmarkEnd w:id="9"/>
    </w:p>
    <w:p w:rsidR="00D17463" w:rsidRPr="008E596B" w:rsidRDefault="00D17463" w:rsidP="00D1746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>دلیل اول: ناحه برای مردگان جایز نیست.</w:t>
      </w:r>
    </w:p>
    <w:p w:rsidR="00D17463" w:rsidRPr="008E596B" w:rsidRDefault="00D17463" w:rsidP="00A805C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دلیل دوم: ناحه برای مردگان </w:t>
      </w:r>
      <w:r w:rsidR="00A805C9" w:rsidRPr="008E596B">
        <w:rPr>
          <w:rFonts w:ascii="IRBadr" w:hAnsi="IRBadr" w:cs="IRBadr"/>
          <w:sz w:val="28"/>
          <w:szCs w:val="28"/>
          <w:rtl/>
          <w:lang w:bidi="fa-IR"/>
        </w:rPr>
        <w:t>اشکالی ندارد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17463" w:rsidRPr="008E596B" w:rsidRDefault="00D17463" w:rsidP="00D1746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t xml:space="preserve">دلیل سوم: </w:t>
      </w:r>
      <w:r w:rsidR="00A805C9" w:rsidRPr="008E596B">
        <w:rPr>
          <w:rFonts w:ascii="IRBadr" w:hAnsi="IRBadr" w:cs="IRBadr"/>
          <w:sz w:val="28"/>
          <w:szCs w:val="28"/>
          <w:rtl/>
          <w:lang w:bidi="fa-IR"/>
        </w:rPr>
        <w:t>ناحه بر معصومین استحباب دارد.</w:t>
      </w:r>
    </w:p>
    <w:p w:rsidR="00A805C9" w:rsidRPr="008E596B" w:rsidRDefault="00A805C9" w:rsidP="00A805C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E596B">
        <w:rPr>
          <w:rFonts w:ascii="IRBadr" w:hAnsi="IRBadr" w:cs="IRBadr"/>
          <w:sz w:val="28"/>
          <w:szCs w:val="28"/>
          <w:rtl/>
          <w:lang w:bidi="fa-IR"/>
        </w:rPr>
        <w:lastRenderedPageBreak/>
        <w:t>دلیل اول و سوم را جمع می‌کنیم. ناحه برای مردگان جایز نیست مگر در معصومین (</w:t>
      </w:r>
      <w:r w:rsidR="001B24B7">
        <w:rPr>
          <w:rFonts w:ascii="IRBadr" w:hAnsi="IRBadr" w:cs="IRBadr"/>
          <w:sz w:val="28"/>
          <w:szCs w:val="28"/>
          <w:rtl/>
          <w:lang w:bidi="fa-IR"/>
        </w:rPr>
        <w:t>علیهم‌السلام</w:t>
      </w:r>
      <w:r w:rsidRPr="008E596B">
        <w:rPr>
          <w:rFonts w:ascii="IRBadr" w:hAnsi="IRBadr" w:cs="IRBadr"/>
          <w:sz w:val="28"/>
          <w:szCs w:val="28"/>
          <w:rtl/>
          <w:lang w:bidi="fa-IR"/>
        </w:rPr>
        <w:t>).</w:t>
      </w:r>
      <w:r w:rsidR="00A048C8" w:rsidRPr="008E596B">
        <w:rPr>
          <w:rFonts w:ascii="IRBadr" w:hAnsi="IRBadr" w:cs="IRBadr"/>
          <w:sz w:val="28"/>
          <w:szCs w:val="28"/>
          <w:rtl/>
          <w:lang w:bidi="fa-IR"/>
        </w:rPr>
        <w:t xml:space="preserve"> حال این جمع را با دلیل دوم را جمع می‌کنیم. ناحه بر مردگان کراهت دارد و برای معصومین (علیهم‌السلام) مستحب است.</w:t>
      </w:r>
    </w:p>
    <w:p w:rsidR="00A048C8" w:rsidRPr="008E596B" w:rsidRDefault="00A048C8" w:rsidP="00A048C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805C9" w:rsidRPr="008E596B" w:rsidRDefault="00A805C9" w:rsidP="00A805C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F02B87" w:rsidRPr="008E596B" w:rsidRDefault="00F02B87" w:rsidP="00F02B8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F02B87" w:rsidRPr="008E596B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2D" w:rsidRDefault="00FA682D" w:rsidP="000D5800">
      <w:r>
        <w:separator/>
      </w:r>
    </w:p>
  </w:endnote>
  <w:endnote w:type="continuationSeparator" w:id="0">
    <w:p w:rsidR="00FA682D" w:rsidRDefault="00FA682D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CB" w:rsidRDefault="00EA27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C63319" w:rsidRDefault="00C6331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4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CB" w:rsidRDefault="00EA2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2D" w:rsidRDefault="00FA682D" w:rsidP="00417158">
      <w:pPr>
        <w:bidi/>
      </w:pPr>
      <w:r>
        <w:separator/>
      </w:r>
    </w:p>
  </w:footnote>
  <w:footnote w:type="continuationSeparator" w:id="0">
    <w:p w:rsidR="00FA682D" w:rsidRDefault="00FA682D" w:rsidP="000D5800">
      <w:r>
        <w:continuationSeparator/>
      </w:r>
    </w:p>
  </w:footnote>
  <w:footnote w:id="1">
    <w:p w:rsidR="00521AC4" w:rsidRPr="00306F72" w:rsidRDefault="00521AC4" w:rsidP="00521AC4">
      <w:pPr>
        <w:pStyle w:val="FootnoteText"/>
        <w:bidi/>
        <w:rPr>
          <w:b/>
          <w:bCs/>
        </w:rPr>
      </w:pPr>
      <w:bookmarkStart w:id="4" w:name="_GoBack"/>
      <w:bookmarkEnd w:id="4"/>
      <w:r w:rsidRPr="00306F72">
        <w:rPr>
          <w:rStyle w:val="FootnoteReference"/>
          <w:b/>
          <w:bCs/>
        </w:rPr>
        <w:footnoteRef/>
      </w:r>
      <w:r w:rsidRPr="00306F72">
        <w:rPr>
          <w:b/>
          <w:bCs/>
        </w:rPr>
        <w:t xml:space="preserve"> </w:t>
      </w:r>
      <w:r w:rsidR="001B24B7">
        <w:rPr>
          <w:rFonts w:hint="cs"/>
          <w:b/>
          <w:bCs/>
          <w:rtl/>
        </w:rPr>
        <w:t xml:space="preserve">- </w:t>
      </w:r>
      <w:r w:rsidRPr="00306F72">
        <w:rPr>
          <w:rFonts w:hint="cs"/>
          <w:b/>
          <w:bCs/>
          <w:rtl/>
        </w:rPr>
        <w:t>وسائل الشیعه، ج 17، ص 125</w:t>
      </w:r>
      <w:r w:rsidR="001B24B7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CB" w:rsidRDefault="00EA27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19" w:rsidRPr="000D5800" w:rsidRDefault="00C63319" w:rsidP="002E542C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10" w:name="OLE_LINK1"/>
    <w:bookmarkStart w:id="11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61AB4BB8" wp14:editId="0384C490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bookmarkEnd w:id="11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7757F50" wp14:editId="11A1DFF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2E542C">
      <w:rPr>
        <w:rFonts w:ascii="IranNastaliq" w:hAnsi="IranNastaliq" w:cs="IranNastaliq" w:hint="cs"/>
        <w:sz w:val="40"/>
        <w:szCs w:val="40"/>
        <w:rtl/>
      </w:rPr>
      <w:t>3169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CB" w:rsidRDefault="00EA27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B6C8D"/>
    <w:multiLevelType w:val="hybridMultilevel"/>
    <w:tmpl w:val="7C9A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A5A14"/>
    <w:multiLevelType w:val="hybridMultilevel"/>
    <w:tmpl w:val="9DE6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15"/>
  </w:num>
  <w:num w:numId="11">
    <w:abstractNumId w:val="16"/>
  </w:num>
  <w:num w:numId="12">
    <w:abstractNumId w:val="0"/>
  </w:num>
  <w:num w:numId="13">
    <w:abstractNumId w:val="14"/>
  </w:num>
  <w:num w:numId="14">
    <w:abstractNumId w:val="7"/>
  </w:num>
  <w:num w:numId="15">
    <w:abstractNumId w:val="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285"/>
    <w:rsid w:val="00000653"/>
    <w:rsid w:val="00001144"/>
    <w:rsid w:val="0000288B"/>
    <w:rsid w:val="00002A59"/>
    <w:rsid w:val="00002C23"/>
    <w:rsid w:val="0000362F"/>
    <w:rsid w:val="00003A85"/>
    <w:rsid w:val="00003F5F"/>
    <w:rsid w:val="00003F84"/>
    <w:rsid w:val="00004BB5"/>
    <w:rsid w:val="00004D22"/>
    <w:rsid w:val="00004EE9"/>
    <w:rsid w:val="000054CE"/>
    <w:rsid w:val="00006971"/>
    <w:rsid w:val="000069DF"/>
    <w:rsid w:val="00006B59"/>
    <w:rsid w:val="0001067F"/>
    <w:rsid w:val="000110FC"/>
    <w:rsid w:val="00011E04"/>
    <w:rsid w:val="00012757"/>
    <w:rsid w:val="0001281A"/>
    <w:rsid w:val="00012D02"/>
    <w:rsid w:val="00012F73"/>
    <w:rsid w:val="000133C5"/>
    <w:rsid w:val="000138C0"/>
    <w:rsid w:val="00015157"/>
    <w:rsid w:val="000153EB"/>
    <w:rsid w:val="00015A8B"/>
    <w:rsid w:val="00015D2E"/>
    <w:rsid w:val="0001650E"/>
    <w:rsid w:val="000165C8"/>
    <w:rsid w:val="00016BAF"/>
    <w:rsid w:val="00017001"/>
    <w:rsid w:val="0001720C"/>
    <w:rsid w:val="0001727D"/>
    <w:rsid w:val="00017320"/>
    <w:rsid w:val="000174C4"/>
    <w:rsid w:val="0001754A"/>
    <w:rsid w:val="00017FA2"/>
    <w:rsid w:val="0002020B"/>
    <w:rsid w:val="0002082B"/>
    <w:rsid w:val="00020D17"/>
    <w:rsid w:val="000228A2"/>
    <w:rsid w:val="000228BD"/>
    <w:rsid w:val="0002304C"/>
    <w:rsid w:val="00024619"/>
    <w:rsid w:val="00024D14"/>
    <w:rsid w:val="00024EE6"/>
    <w:rsid w:val="000258B4"/>
    <w:rsid w:val="000266BE"/>
    <w:rsid w:val="000268A0"/>
    <w:rsid w:val="00026A70"/>
    <w:rsid w:val="00026B9D"/>
    <w:rsid w:val="00026CF5"/>
    <w:rsid w:val="00030270"/>
    <w:rsid w:val="000307D8"/>
    <w:rsid w:val="000308BC"/>
    <w:rsid w:val="00030BE1"/>
    <w:rsid w:val="0003158B"/>
    <w:rsid w:val="00032028"/>
    <w:rsid w:val="000324F1"/>
    <w:rsid w:val="0003281E"/>
    <w:rsid w:val="00032D7C"/>
    <w:rsid w:val="00033253"/>
    <w:rsid w:val="00033407"/>
    <w:rsid w:val="000341A9"/>
    <w:rsid w:val="00034479"/>
    <w:rsid w:val="00034534"/>
    <w:rsid w:val="00034CC1"/>
    <w:rsid w:val="000355A4"/>
    <w:rsid w:val="00035E7A"/>
    <w:rsid w:val="0003630C"/>
    <w:rsid w:val="000368EB"/>
    <w:rsid w:val="0003724F"/>
    <w:rsid w:val="000377CA"/>
    <w:rsid w:val="00037F01"/>
    <w:rsid w:val="000400D6"/>
    <w:rsid w:val="00040345"/>
    <w:rsid w:val="00040668"/>
    <w:rsid w:val="0004085E"/>
    <w:rsid w:val="000414E2"/>
    <w:rsid w:val="00041FE0"/>
    <w:rsid w:val="0004246E"/>
    <w:rsid w:val="000426B6"/>
    <w:rsid w:val="00042EAF"/>
    <w:rsid w:val="0004315E"/>
    <w:rsid w:val="00043320"/>
    <w:rsid w:val="00045B15"/>
    <w:rsid w:val="0004638D"/>
    <w:rsid w:val="00047C6A"/>
    <w:rsid w:val="00051F7E"/>
    <w:rsid w:val="000523AC"/>
    <w:rsid w:val="00052830"/>
    <w:rsid w:val="00052BA3"/>
    <w:rsid w:val="000555DE"/>
    <w:rsid w:val="00055710"/>
    <w:rsid w:val="00055E7C"/>
    <w:rsid w:val="00055FE5"/>
    <w:rsid w:val="00056553"/>
    <w:rsid w:val="000568DB"/>
    <w:rsid w:val="00056A24"/>
    <w:rsid w:val="00056AE2"/>
    <w:rsid w:val="00056B7E"/>
    <w:rsid w:val="00057F53"/>
    <w:rsid w:val="00060A5E"/>
    <w:rsid w:val="00061714"/>
    <w:rsid w:val="00062BFC"/>
    <w:rsid w:val="0006363E"/>
    <w:rsid w:val="0006456C"/>
    <w:rsid w:val="00064C51"/>
    <w:rsid w:val="00065B8A"/>
    <w:rsid w:val="00066389"/>
    <w:rsid w:val="00067211"/>
    <w:rsid w:val="00067821"/>
    <w:rsid w:val="00067BE0"/>
    <w:rsid w:val="00067EDF"/>
    <w:rsid w:val="00067F32"/>
    <w:rsid w:val="00070613"/>
    <w:rsid w:val="00070975"/>
    <w:rsid w:val="0007100B"/>
    <w:rsid w:val="0007195D"/>
    <w:rsid w:val="00071FFF"/>
    <w:rsid w:val="00072E94"/>
    <w:rsid w:val="00073174"/>
    <w:rsid w:val="0007322D"/>
    <w:rsid w:val="00073524"/>
    <w:rsid w:val="000737AC"/>
    <w:rsid w:val="00073F10"/>
    <w:rsid w:val="00074102"/>
    <w:rsid w:val="0007479E"/>
    <w:rsid w:val="000748A8"/>
    <w:rsid w:val="0007514B"/>
    <w:rsid w:val="00075812"/>
    <w:rsid w:val="0007657D"/>
    <w:rsid w:val="0007782F"/>
    <w:rsid w:val="0007798B"/>
    <w:rsid w:val="0008087F"/>
    <w:rsid w:val="000809AE"/>
    <w:rsid w:val="00080B28"/>
    <w:rsid w:val="00080DFF"/>
    <w:rsid w:val="000822BB"/>
    <w:rsid w:val="00082500"/>
    <w:rsid w:val="000828CA"/>
    <w:rsid w:val="00082CB3"/>
    <w:rsid w:val="0008440B"/>
    <w:rsid w:val="00084DF3"/>
    <w:rsid w:val="00085990"/>
    <w:rsid w:val="00085E06"/>
    <w:rsid w:val="00085ED5"/>
    <w:rsid w:val="00086889"/>
    <w:rsid w:val="00086F86"/>
    <w:rsid w:val="00087CDA"/>
    <w:rsid w:val="00087DCA"/>
    <w:rsid w:val="0009033B"/>
    <w:rsid w:val="00090865"/>
    <w:rsid w:val="00090BAE"/>
    <w:rsid w:val="000915E3"/>
    <w:rsid w:val="00091C0C"/>
    <w:rsid w:val="00091CCD"/>
    <w:rsid w:val="00091FEB"/>
    <w:rsid w:val="0009245B"/>
    <w:rsid w:val="0009396F"/>
    <w:rsid w:val="00094020"/>
    <w:rsid w:val="0009430B"/>
    <w:rsid w:val="00094702"/>
    <w:rsid w:val="00094C5F"/>
    <w:rsid w:val="000958FA"/>
    <w:rsid w:val="00095DB4"/>
    <w:rsid w:val="00095DFA"/>
    <w:rsid w:val="00095ECA"/>
    <w:rsid w:val="00096370"/>
    <w:rsid w:val="000968B6"/>
    <w:rsid w:val="00096DAB"/>
    <w:rsid w:val="00096F76"/>
    <w:rsid w:val="000A1100"/>
    <w:rsid w:val="000A112F"/>
    <w:rsid w:val="000A15B4"/>
    <w:rsid w:val="000A1A51"/>
    <w:rsid w:val="000A2DA3"/>
    <w:rsid w:val="000A2EF7"/>
    <w:rsid w:val="000A3013"/>
    <w:rsid w:val="000A40AB"/>
    <w:rsid w:val="000A4203"/>
    <w:rsid w:val="000A45E3"/>
    <w:rsid w:val="000A4F24"/>
    <w:rsid w:val="000A51D8"/>
    <w:rsid w:val="000A5399"/>
    <w:rsid w:val="000A669F"/>
    <w:rsid w:val="000A68B7"/>
    <w:rsid w:val="000A6BD3"/>
    <w:rsid w:val="000A72AA"/>
    <w:rsid w:val="000B02DA"/>
    <w:rsid w:val="000B035B"/>
    <w:rsid w:val="000B047B"/>
    <w:rsid w:val="000B04A9"/>
    <w:rsid w:val="000B11F5"/>
    <w:rsid w:val="000B21D0"/>
    <w:rsid w:val="000B2258"/>
    <w:rsid w:val="000B3598"/>
    <w:rsid w:val="000B3669"/>
    <w:rsid w:val="000B3A52"/>
    <w:rsid w:val="000B3E07"/>
    <w:rsid w:val="000B47F9"/>
    <w:rsid w:val="000B4898"/>
    <w:rsid w:val="000B558A"/>
    <w:rsid w:val="000B657B"/>
    <w:rsid w:val="000B718D"/>
    <w:rsid w:val="000B77BD"/>
    <w:rsid w:val="000B7AA0"/>
    <w:rsid w:val="000C0A3C"/>
    <w:rsid w:val="000C2630"/>
    <w:rsid w:val="000C3B1E"/>
    <w:rsid w:val="000C3B50"/>
    <w:rsid w:val="000C3FF4"/>
    <w:rsid w:val="000C405A"/>
    <w:rsid w:val="000C4923"/>
    <w:rsid w:val="000C52D8"/>
    <w:rsid w:val="000C5E98"/>
    <w:rsid w:val="000C7029"/>
    <w:rsid w:val="000C79C5"/>
    <w:rsid w:val="000D0375"/>
    <w:rsid w:val="000D0833"/>
    <w:rsid w:val="000D0DB2"/>
    <w:rsid w:val="000D0FD8"/>
    <w:rsid w:val="000D16F1"/>
    <w:rsid w:val="000D1D90"/>
    <w:rsid w:val="000D2D0D"/>
    <w:rsid w:val="000D3354"/>
    <w:rsid w:val="000D392E"/>
    <w:rsid w:val="000D3F35"/>
    <w:rsid w:val="000D4C8B"/>
    <w:rsid w:val="000D50C2"/>
    <w:rsid w:val="000D5537"/>
    <w:rsid w:val="000D5800"/>
    <w:rsid w:val="000D5E35"/>
    <w:rsid w:val="000D5EAD"/>
    <w:rsid w:val="000D5F14"/>
    <w:rsid w:val="000D7C8E"/>
    <w:rsid w:val="000E0132"/>
    <w:rsid w:val="000E04FC"/>
    <w:rsid w:val="000E186B"/>
    <w:rsid w:val="000E19E7"/>
    <w:rsid w:val="000E1B64"/>
    <w:rsid w:val="000E1CD4"/>
    <w:rsid w:val="000E2C50"/>
    <w:rsid w:val="000E3F18"/>
    <w:rsid w:val="000E44E2"/>
    <w:rsid w:val="000E719F"/>
    <w:rsid w:val="000E75F7"/>
    <w:rsid w:val="000F1526"/>
    <w:rsid w:val="000F1897"/>
    <w:rsid w:val="000F2C18"/>
    <w:rsid w:val="000F393F"/>
    <w:rsid w:val="000F39AC"/>
    <w:rsid w:val="000F401F"/>
    <w:rsid w:val="000F4C74"/>
    <w:rsid w:val="000F596E"/>
    <w:rsid w:val="000F62FB"/>
    <w:rsid w:val="000F6565"/>
    <w:rsid w:val="000F699E"/>
    <w:rsid w:val="000F7547"/>
    <w:rsid w:val="000F77DD"/>
    <w:rsid w:val="000F7E72"/>
    <w:rsid w:val="00101008"/>
    <w:rsid w:val="0010131B"/>
    <w:rsid w:val="001014C4"/>
    <w:rsid w:val="00101E2D"/>
    <w:rsid w:val="00101FDA"/>
    <w:rsid w:val="00102405"/>
    <w:rsid w:val="00102CEB"/>
    <w:rsid w:val="00103BC8"/>
    <w:rsid w:val="001047BA"/>
    <w:rsid w:val="00104C5E"/>
    <w:rsid w:val="00105007"/>
    <w:rsid w:val="00105706"/>
    <w:rsid w:val="001063E3"/>
    <w:rsid w:val="00106D80"/>
    <w:rsid w:val="001076F7"/>
    <w:rsid w:val="00110FD7"/>
    <w:rsid w:val="001120D7"/>
    <w:rsid w:val="00113003"/>
    <w:rsid w:val="001136C1"/>
    <w:rsid w:val="00113833"/>
    <w:rsid w:val="001142BB"/>
    <w:rsid w:val="0011446B"/>
    <w:rsid w:val="00114956"/>
    <w:rsid w:val="00114EF4"/>
    <w:rsid w:val="001154D1"/>
    <w:rsid w:val="00115D02"/>
    <w:rsid w:val="00116015"/>
    <w:rsid w:val="001165F3"/>
    <w:rsid w:val="001165FB"/>
    <w:rsid w:val="001169AD"/>
    <w:rsid w:val="00116AA9"/>
    <w:rsid w:val="0011748E"/>
    <w:rsid w:val="00117955"/>
    <w:rsid w:val="00117C99"/>
    <w:rsid w:val="00117DCD"/>
    <w:rsid w:val="00117E71"/>
    <w:rsid w:val="001201D2"/>
    <w:rsid w:val="00120749"/>
    <w:rsid w:val="00120E5B"/>
    <w:rsid w:val="001221EC"/>
    <w:rsid w:val="001222FD"/>
    <w:rsid w:val="001228F9"/>
    <w:rsid w:val="00122C26"/>
    <w:rsid w:val="00123542"/>
    <w:rsid w:val="00124D04"/>
    <w:rsid w:val="00125085"/>
    <w:rsid w:val="00125170"/>
    <w:rsid w:val="0012591D"/>
    <w:rsid w:val="00125F2F"/>
    <w:rsid w:val="00125FFA"/>
    <w:rsid w:val="0012715A"/>
    <w:rsid w:val="001272A8"/>
    <w:rsid w:val="001302BF"/>
    <w:rsid w:val="001314EC"/>
    <w:rsid w:val="001316B5"/>
    <w:rsid w:val="00131DE6"/>
    <w:rsid w:val="0013209B"/>
    <w:rsid w:val="001323AE"/>
    <w:rsid w:val="001326E6"/>
    <w:rsid w:val="00133138"/>
    <w:rsid w:val="00133D00"/>
    <w:rsid w:val="00133E1D"/>
    <w:rsid w:val="0013451B"/>
    <w:rsid w:val="0013468B"/>
    <w:rsid w:val="00134C0A"/>
    <w:rsid w:val="00134D21"/>
    <w:rsid w:val="0013617D"/>
    <w:rsid w:val="00136280"/>
    <w:rsid w:val="00136442"/>
    <w:rsid w:val="001377C4"/>
    <w:rsid w:val="00137DC1"/>
    <w:rsid w:val="0014006F"/>
    <w:rsid w:val="00140F67"/>
    <w:rsid w:val="00141113"/>
    <w:rsid w:val="0014111F"/>
    <w:rsid w:val="0014124B"/>
    <w:rsid w:val="0014171E"/>
    <w:rsid w:val="00141985"/>
    <w:rsid w:val="001419F0"/>
    <w:rsid w:val="00141D36"/>
    <w:rsid w:val="00142955"/>
    <w:rsid w:val="00143001"/>
    <w:rsid w:val="0014386C"/>
    <w:rsid w:val="00145273"/>
    <w:rsid w:val="001457CA"/>
    <w:rsid w:val="00145B65"/>
    <w:rsid w:val="00146278"/>
    <w:rsid w:val="00150884"/>
    <w:rsid w:val="00150D4B"/>
    <w:rsid w:val="00150D78"/>
    <w:rsid w:val="0015256D"/>
    <w:rsid w:val="00152670"/>
    <w:rsid w:val="00152EC0"/>
    <w:rsid w:val="001540B2"/>
    <w:rsid w:val="00154CD9"/>
    <w:rsid w:val="00155ADA"/>
    <w:rsid w:val="00156619"/>
    <w:rsid w:val="001602F5"/>
    <w:rsid w:val="00160517"/>
    <w:rsid w:val="00161C64"/>
    <w:rsid w:val="001624B7"/>
    <w:rsid w:val="00162A4E"/>
    <w:rsid w:val="00164BF8"/>
    <w:rsid w:val="00165089"/>
    <w:rsid w:val="001655A7"/>
    <w:rsid w:val="001669A3"/>
    <w:rsid w:val="00166DD8"/>
    <w:rsid w:val="00171000"/>
    <w:rsid w:val="001712D6"/>
    <w:rsid w:val="00171B2C"/>
    <w:rsid w:val="00171BA6"/>
    <w:rsid w:val="00172089"/>
    <w:rsid w:val="00172511"/>
    <w:rsid w:val="001728B7"/>
    <w:rsid w:val="001728DB"/>
    <w:rsid w:val="001729CC"/>
    <w:rsid w:val="001729DA"/>
    <w:rsid w:val="00172EAF"/>
    <w:rsid w:val="001735CE"/>
    <w:rsid w:val="00173B7E"/>
    <w:rsid w:val="00174205"/>
    <w:rsid w:val="0017518F"/>
    <w:rsid w:val="001753DA"/>
    <w:rsid w:val="001757C8"/>
    <w:rsid w:val="00175BEA"/>
    <w:rsid w:val="00176887"/>
    <w:rsid w:val="00176A52"/>
    <w:rsid w:val="001770CB"/>
    <w:rsid w:val="0017770E"/>
    <w:rsid w:val="00177712"/>
    <w:rsid w:val="001778A7"/>
    <w:rsid w:val="00177934"/>
    <w:rsid w:val="00180003"/>
    <w:rsid w:val="00180B49"/>
    <w:rsid w:val="00180EBF"/>
    <w:rsid w:val="0018138B"/>
    <w:rsid w:val="00181405"/>
    <w:rsid w:val="001817C0"/>
    <w:rsid w:val="00181B55"/>
    <w:rsid w:val="0018205E"/>
    <w:rsid w:val="00182259"/>
    <w:rsid w:val="001829D0"/>
    <w:rsid w:val="001831ED"/>
    <w:rsid w:val="00183807"/>
    <w:rsid w:val="00185608"/>
    <w:rsid w:val="00185C48"/>
    <w:rsid w:val="00185CB4"/>
    <w:rsid w:val="00186DBA"/>
    <w:rsid w:val="00186EF5"/>
    <w:rsid w:val="001875A0"/>
    <w:rsid w:val="00187AB7"/>
    <w:rsid w:val="00187D42"/>
    <w:rsid w:val="001903CC"/>
    <w:rsid w:val="001909BA"/>
    <w:rsid w:val="00190BB6"/>
    <w:rsid w:val="001918DF"/>
    <w:rsid w:val="00191C3B"/>
    <w:rsid w:val="00191E6B"/>
    <w:rsid w:val="00192367"/>
    <w:rsid w:val="001925E6"/>
    <w:rsid w:val="00192A6A"/>
    <w:rsid w:val="00193464"/>
    <w:rsid w:val="0019389D"/>
    <w:rsid w:val="00193E57"/>
    <w:rsid w:val="001943E6"/>
    <w:rsid w:val="0019494E"/>
    <w:rsid w:val="00194B12"/>
    <w:rsid w:val="00196461"/>
    <w:rsid w:val="00196960"/>
    <w:rsid w:val="00196B29"/>
    <w:rsid w:val="00197609"/>
    <w:rsid w:val="00197B02"/>
    <w:rsid w:val="00197C5F"/>
    <w:rsid w:val="00197CDD"/>
    <w:rsid w:val="00197FD1"/>
    <w:rsid w:val="001A08F7"/>
    <w:rsid w:val="001A0F88"/>
    <w:rsid w:val="001A231C"/>
    <w:rsid w:val="001A2380"/>
    <w:rsid w:val="001A4796"/>
    <w:rsid w:val="001A4838"/>
    <w:rsid w:val="001A4D79"/>
    <w:rsid w:val="001A54E5"/>
    <w:rsid w:val="001A561C"/>
    <w:rsid w:val="001A598F"/>
    <w:rsid w:val="001A640A"/>
    <w:rsid w:val="001A674D"/>
    <w:rsid w:val="001A68D5"/>
    <w:rsid w:val="001A6B02"/>
    <w:rsid w:val="001A6CC4"/>
    <w:rsid w:val="001A6E44"/>
    <w:rsid w:val="001A6E6A"/>
    <w:rsid w:val="001A7E44"/>
    <w:rsid w:val="001B053E"/>
    <w:rsid w:val="001B0668"/>
    <w:rsid w:val="001B0C2C"/>
    <w:rsid w:val="001B189A"/>
    <w:rsid w:val="001B208F"/>
    <w:rsid w:val="001B24B7"/>
    <w:rsid w:val="001B3F75"/>
    <w:rsid w:val="001B412A"/>
    <w:rsid w:val="001B4BAB"/>
    <w:rsid w:val="001B4CD5"/>
    <w:rsid w:val="001B53DF"/>
    <w:rsid w:val="001B56F9"/>
    <w:rsid w:val="001B5722"/>
    <w:rsid w:val="001B5747"/>
    <w:rsid w:val="001B5D8A"/>
    <w:rsid w:val="001B5F74"/>
    <w:rsid w:val="001B660C"/>
    <w:rsid w:val="001B67DE"/>
    <w:rsid w:val="001B6996"/>
    <w:rsid w:val="001B7409"/>
    <w:rsid w:val="001B7E34"/>
    <w:rsid w:val="001C0673"/>
    <w:rsid w:val="001C117B"/>
    <w:rsid w:val="001C367D"/>
    <w:rsid w:val="001C37B9"/>
    <w:rsid w:val="001C39EA"/>
    <w:rsid w:val="001C50AA"/>
    <w:rsid w:val="001C5370"/>
    <w:rsid w:val="001C5A1C"/>
    <w:rsid w:val="001C6A92"/>
    <w:rsid w:val="001C7607"/>
    <w:rsid w:val="001C7773"/>
    <w:rsid w:val="001C7B78"/>
    <w:rsid w:val="001D0FC3"/>
    <w:rsid w:val="001D11E0"/>
    <w:rsid w:val="001D15C6"/>
    <w:rsid w:val="001D172E"/>
    <w:rsid w:val="001D24F8"/>
    <w:rsid w:val="001D28F7"/>
    <w:rsid w:val="001D2D91"/>
    <w:rsid w:val="001D3D66"/>
    <w:rsid w:val="001D407D"/>
    <w:rsid w:val="001D487F"/>
    <w:rsid w:val="001D4D1B"/>
    <w:rsid w:val="001D4F0C"/>
    <w:rsid w:val="001D5310"/>
    <w:rsid w:val="001D538D"/>
    <w:rsid w:val="001D542D"/>
    <w:rsid w:val="001D5811"/>
    <w:rsid w:val="001D6214"/>
    <w:rsid w:val="001D65C0"/>
    <w:rsid w:val="001D6644"/>
    <w:rsid w:val="001D69CC"/>
    <w:rsid w:val="001D6E76"/>
    <w:rsid w:val="001D7D5B"/>
    <w:rsid w:val="001D7DDF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E62"/>
    <w:rsid w:val="001E3FB0"/>
    <w:rsid w:val="001E446E"/>
    <w:rsid w:val="001E47CF"/>
    <w:rsid w:val="001E49A1"/>
    <w:rsid w:val="001E4CFE"/>
    <w:rsid w:val="001E4F0D"/>
    <w:rsid w:val="001E4FFF"/>
    <w:rsid w:val="001E57A0"/>
    <w:rsid w:val="001E5B61"/>
    <w:rsid w:val="001E60D9"/>
    <w:rsid w:val="001E6153"/>
    <w:rsid w:val="001E6D5F"/>
    <w:rsid w:val="001E7A15"/>
    <w:rsid w:val="001F0363"/>
    <w:rsid w:val="001F04C5"/>
    <w:rsid w:val="001F0E12"/>
    <w:rsid w:val="001F12FF"/>
    <w:rsid w:val="001F1E71"/>
    <w:rsid w:val="001F2E3E"/>
    <w:rsid w:val="001F402A"/>
    <w:rsid w:val="001F45B9"/>
    <w:rsid w:val="001F4F00"/>
    <w:rsid w:val="001F5089"/>
    <w:rsid w:val="001F579E"/>
    <w:rsid w:val="001F5D65"/>
    <w:rsid w:val="001F5EA9"/>
    <w:rsid w:val="001F6032"/>
    <w:rsid w:val="001F6285"/>
    <w:rsid w:val="001F6D4F"/>
    <w:rsid w:val="001F7784"/>
    <w:rsid w:val="001F7898"/>
    <w:rsid w:val="001F7E49"/>
    <w:rsid w:val="00200517"/>
    <w:rsid w:val="00200B06"/>
    <w:rsid w:val="00200F43"/>
    <w:rsid w:val="00201ABF"/>
    <w:rsid w:val="0020226A"/>
    <w:rsid w:val="002024B2"/>
    <w:rsid w:val="002029E4"/>
    <w:rsid w:val="00202B62"/>
    <w:rsid w:val="0020329B"/>
    <w:rsid w:val="0020384B"/>
    <w:rsid w:val="002043CB"/>
    <w:rsid w:val="00204EB8"/>
    <w:rsid w:val="00205C94"/>
    <w:rsid w:val="002063A8"/>
    <w:rsid w:val="002111E6"/>
    <w:rsid w:val="002113A6"/>
    <w:rsid w:val="00211793"/>
    <w:rsid w:val="00212103"/>
    <w:rsid w:val="002129DF"/>
    <w:rsid w:val="00213AF9"/>
    <w:rsid w:val="00213CB2"/>
    <w:rsid w:val="002147C6"/>
    <w:rsid w:val="00214DCA"/>
    <w:rsid w:val="002153E5"/>
    <w:rsid w:val="00215AA0"/>
    <w:rsid w:val="00215E68"/>
    <w:rsid w:val="002161BC"/>
    <w:rsid w:val="0021642E"/>
    <w:rsid w:val="002165A7"/>
    <w:rsid w:val="00216B2D"/>
    <w:rsid w:val="002200AF"/>
    <w:rsid w:val="002218FB"/>
    <w:rsid w:val="00221A38"/>
    <w:rsid w:val="00221AD9"/>
    <w:rsid w:val="00221BCC"/>
    <w:rsid w:val="00221E08"/>
    <w:rsid w:val="002222D7"/>
    <w:rsid w:val="002227BB"/>
    <w:rsid w:val="00223AC8"/>
    <w:rsid w:val="00223AF1"/>
    <w:rsid w:val="002245B7"/>
    <w:rsid w:val="00224688"/>
    <w:rsid w:val="0022481C"/>
    <w:rsid w:val="002249BB"/>
    <w:rsid w:val="00224A7C"/>
    <w:rsid w:val="00224C0A"/>
    <w:rsid w:val="00225626"/>
    <w:rsid w:val="002262E4"/>
    <w:rsid w:val="0022754A"/>
    <w:rsid w:val="002277F2"/>
    <w:rsid w:val="00230849"/>
    <w:rsid w:val="00230E68"/>
    <w:rsid w:val="002310AB"/>
    <w:rsid w:val="0023182F"/>
    <w:rsid w:val="002335DC"/>
    <w:rsid w:val="00233DA0"/>
    <w:rsid w:val="0023469C"/>
    <w:rsid w:val="00234E23"/>
    <w:rsid w:val="0023542E"/>
    <w:rsid w:val="002356AD"/>
    <w:rsid w:val="002360EC"/>
    <w:rsid w:val="00236DF5"/>
    <w:rsid w:val="002376A5"/>
    <w:rsid w:val="00237716"/>
    <w:rsid w:val="00237944"/>
    <w:rsid w:val="00237C51"/>
    <w:rsid w:val="0024028E"/>
    <w:rsid w:val="00240CD0"/>
    <w:rsid w:val="00240F76"/>
    <w:rsid w:val="002417C9"/>
    <w:rsid w:val="00242034"/>
    <w:rsid w:val="0024272A"/>
    <w:rsid w:val="00243187"/>
    <w:rsid w:val="002438F0"/>
    <w:rsid w:val="002439FA"/>
    <w:rsid w:val="00243AC2"/>
    <w:rsid w:val="002442B2"/>
    <w:rsid w:val="0024433C"/>
    <w:rsid w:val="002457A2"/>
    <w:rsid w:val="0024619C"/>
    <w:rsid w:val="00246606"/>
    <w:rsid w:val="00246BCC"/>
    <w:rsid w:val="0025000E"/>
    <w:rsid w:val="00250DF3"/>
    <w:rsid w:val="002512C8"/>
    <w:rsid w:val="00251814"/>
    <w:rsid w:val="00251D7F"/>
    <w:rsid w:val="00251E84"/>
    <w:rsid w:val="00251FA6"/>
    <w:rsid w:val="002529C5"/>
    <w:rsid w:val="00253DFF"/>
    <w:rsid w:val="00254F98"/>
    <w:rsid w:val="00255621"/>
    <w:rsid w:val="00255645"/>
    <w:rsid w:val="00255E60"/>
    <w:rsid w:val="00255EED"/>
    <w:rsid w:val="00256DF3"/>
    <w:rsid w:val="00257E93"/>
    <w:rsid w:val="00261E45"/>
    <w:rsid w:val="00262A12"/>
    <w:rsid w:val="00262BCD"/>
    <w:rsid w:val="002640F7"/>
    <w:rsid w:val="002641EF"/>
    <w:rsid w:val="002654DA"/>
    <w:rsid w:val="00265BAA"/>
    <w:rsid w:val="00266ADD"/>
    <w:rsid w:val="00267FA4"/>
    <w:rsid w:val="00270024"/>
    <w:rsid w:val="00270294"/>
    <w:rsid w:val="002705A8"/>
    <w:rsid w:val="002710EE"/>
    <w:rsid w:val="00271A3E"/>
    <w:rsid w:val="00271A97"/>
    <w:rsid w:val="00271AA0"/>
    <w:rsid w:val="002733AB"/>
    <w:rsid w:val="002736A0"/>
    <w:rsid w:val="00274187"/>
    <w:rsid w:val="00274504"/>
    <w:rsid w:val="0027541D"/>
    <w:rsid w:val="00276955"/>
    <w:rsid w:val="00276C65"/>
    <w:rsid w:val="002802A7"/>
    <w:rsid w:val="00280658"/>
    <w:rsid w:val="00281E1E"/>
    <w:rsid w:val="00281E24"/>
    <w:rsid w:val="00282EB7"/>
    <w:rsid w:val="0028352B"/>
    <w:rsid w:val="002839EA"/>
    <w:rsid w:val="00284D82"/>
    <w:rsid w:val="00285976"/>
    <w:rsid w:val="00285FD3"/>
    <w:rsid w:val="00286837"/>
    <w:rsid w:val="002879E8"/>
    <w:rsid w:val="002902F7"/>
    <w:rsid w:val="002914BD"/>
    <w:rsid w:val="002917B5"/>
    <w:rsid w:val="00291DBA"/>
    <w:rsid w:val="002936F0"/>
    <w:rsid w:val="0029602F"/>
    <w:rsid w:val="00296712"/>
    <w:rsid w:val="00296F7B"/>
    <w:rsid w:val="00297263"/>
    <w:rsid w:val="002975A2"/>
    <w:rsid w:val="002A0134"/>
    <w:rsid w:val="002A076C"/>
    <w:rsid w:val="002A07C1"/>
    <w:rsid w:val="002A0850"/>
    <w:rsid w:val="002A09BD"/>
    <w:rsid w:val="002A0F9B"/>
    <w:rsid w:val="002A10A6"/>
    <w:rsid w:val="002A11E8"/>
    <w:rsid w:val="002A17A9"/>
    <w:rsid w:val="002A1C68"/>
    <w:rsid w:val="002A1D39"/>
    <w:rsid w:val="002A1F0B"/>
    <w:rsid w:val="002A1F5D"/>
    <w:rsid w:val="002A2BD3"/>
    <w:rsid w:val="002A337A"/>
    <w:rsid w:val="002A3BA7"/>
    <w:rsid w:val="002A3EDB"/>
    <w:rsid w:val="002A4F74"/>
    <w:rsid w:val="002A5182"/>
    <w:rsid w:val="002A531D"/>
    <w:rsid w:val="002A635A"/>
    <w:rsid w:val="002A6559"/>
    <w:rsid w:val="002A6B60"/>
    <w:rsid w:val="002A7E80"/>
    <w:rsid w:val="002B0B47"/>
    <w:rsid w:val="002B18EB"/>
    <w:rsid w:val="002B1E64"/>
    <w:rsid w:val="002B2F7F"/>
    <w:rsid w:val="002B30C5"/>
    <w:rsid w:val="002B33C6"/>
    <w:rsid w:val="002B37E2"/>
    <w:rsid w:val="002B3AE0"/>
    <w:rsid w:val="002B3C1F"/>
    <w:rsid w:val="002B4116"/>
    <w:rsid w:val="002B4123"/>
    <w:rsid w:val="002B4A56"/>
    <w:rsid w:val="002B4DBB"/>
    <w:rsid w:val="002B5A16"/>
    <w:rsid w:val="002B6F64"/>
    <w:rsid w:val="002B6FA8"/>
    <w:rsid w:val="002B7999"/>
    <w:rsid w:val="002B7BE4"/>
    <w:rsid w:val="002B7C9F"/>
    <w:rsid w:val="002B7D25"/>
    <w:rsid w:val="002C06A0"/>
    <w:rsid w:val="002C0B58"/>
    <w:rsid w:val="002C1C6D"/>
    <w:rsid w:val="002C4465"/>
    <w:rsid w:val="002C45FF"/>
    <w:rsid w:val="002C5331"/>
    <w:rsid w:val="002C56BE"/>
    <w:rsid w:val="002C56FD"/>
    <w:rsid w:val="002C63CB"/>
    <w:rsid w:val="002C6A22"/>
    <w:rsid w:val="002C6FDE"/>
    <w:rsid w:val="002C7399"/>
    <w:rsid w:val="002C7A60"/>
    <w:rsid w:val="002C7AE7"/>
    <w:rsid w:val="002C7F32"/>
    <w:rsid w:val="002D20E2"/>
    <w:rsid w:val="002D2933"/>
    <w:rsid w:val="002D347F"/>
    <w:rsid w:val="002D3A38"/>
    <w:rsid w:val="002D3A63"/>
    <w:rsid w:val="002D3D9D"/>
    <w:rsid w:val="002D4218"/>
    <w:rsid w:val="002D49E4"/>
    <w:rsid w:val="002D5033"/>
    <w:rsid w:val="002D59D8"/>
    <w:rsid w:val="002D5B83"/>
    <w:rsid w:val="002D61FE"/>
    <w:rsid w:val="002D6202"/>
    <w:rsid w:val="002D6746"/>
    <w:rsid w:val="002D7A64"/>
    <w:rsid w:val="002E28F3"/>
    <w:rsid w:val="002E4025"/>
    <w:rsid w:val="002E41EE"/>
    <w:rsid w:val="002E450B"/>
    <w:rsid w:val="002E46A0"/>
    <w:rsid w:val="002E542C"/>
    <w:rsid w:val="002E5A87"/>
    <w:rsid w:val="002E63A8"/>
    <w:rsid w:val="002E6DC6"/>
    <w:rsid w:val="002E73F9"/>
    <w:rsid w:val="002E7D1A"/>
    <w:rsid w:val="002E7FAC"/>
    <w:rsid w:val="002F0079"/>
    <w:rsid w:val="002F05B9"/>
    <w:rsid w:val="002F1F11"/>
    <w:rsid w:val="002F34AE"/>
    <w:rsid w:val="002F4FE7"/>
    <w:rsid w:val="002F576E"/>
    <w:rsid w:val="002F5C65"/>
    <w:rsid w:val="002F5E7D"/>
    <w:rsid w:val="002F60FF"/>
    <w:rsid w:val="002F7083"/>
    <w:rsid w:val="002F7800"/>
    <w:rsid w:val="002F7C17"/>
    <w:rsid w:val="003011EB"/>
    <w:rsid w:val="003025F6"/>
    <w:rsid w:val="00303F31"/>
    <w:rsid w:val="00304577"/>
    <w:rsid w:val="003045F2"/>
    <w:rsid w:val="0030487D"/>
    <w:rsid w:val="0030499B"/>
    <w:rsid w:val="0030598B"/>
    <w:rsid w:val="003059EC"/>
    <w:rsid w:val="00305AB2"/>
    <w:rsid w:val="00306F72"/>
    <w:rsid w:val="00307BD8"/>
    <w:rsid w:val="00307CF7"/>
    <w:rsid w:val="0031039E"/>
    <w:rsid w:val="003106F2"/>
    <w:rsid w:val="0031070E"/>
    <w:rsid w:val="00310792"/>
    <w:rsid w:val="00310909"/>
    <w:rsid w:val="00310F00"/>
    <w:rsid w:val="003114F8"/>
    <w:rsid w:val="00311DBB"/>
    <w:rsid w:val="003121D2"/>
    <w:rsid w:val="00312993"/>
    <w:rsid w:val="003129E6"/>
    <w:rsid w:val="00313312"/>
    <w:rsid w:val="00313F88"/>
    <w:rsid w:val="003144AA"/>
    <w:rsid w:val="003147A5"/>
    <w:rsid w:val="00315762"/>
    <w:rsid w:val="00316661"/>
    <w:rsid w:val="00316756"/>
    <w:rsid w:val="00316E03"/>
    <w:rsid w:val="003178AB"/>
    <w:rsid w:val="00317A33"/>
    <w:rsid w:val="00320F6F"/>
    <w:rsid w:val="00323B5C"/>
    <w:rsid w:val="00323E56"/>
    <w:rsid w:val="00325282"/>
    <w:rsid w:val="00325C2B"/>
    <w:rsid w:val="00326BDF"/>
    <w:rsid w:val="003276DD"/>
    <w:rsid w:val="003309D8"/>
    <w:rsid w:val="0033102D"/>
    <w:rsid w:val="00331330"/>
    <w:rsid w:val="00331594"/>
    <w:rsid w:val="00332838"/>
    <w:rsid w:val="00333909"/>
    <w:rsid w:val="00334ECE"/>
    <w:rsid w:val="0033589E"/>
    <w:rsid w:val="00337249"/>
    <w:rsid w:val="00337BBE"/>
    <w:rsid w:val="00340BA3"/>
    <w:rsid w:val="003416BD"/>
    <w:rsid w:val="00341735"/>
    <w:rsid w:val="003442E9"/>
    <w:rsid w:val="00345DB9"/>
    <w:rsid w:val="003465EA"/>
    <w:rsid w:val="003473F7"/>
    <w:rsid w:val="003477A4"/>
    <w:rsid w:val="0035044F"/>
    <w:rsid w:val="00350777"/>
    <w:rsid w:val="00351381"/>
    <w:rsid w:val="00351A97"/>
    <w:rsid w:val="00352772"/>
    <w:rsid w:val="0035300E"/>
    <w:rsid w:val="003531CF"/>
    <w:rsid w:val="00354E64"/>
    <w:rsid w:val="00356011"/>
    <w:rsid w:val="003566AC"/>
    <w:rsid w:val="00356825"/>
    <w:rsid w:val="00356B9A"/>
    <w:rsid w:val="00356EC7"/>
    <w:rsid w:val="00357674"/>
    <w:rsid w:val="00357798"/>
    <w:rsid w:val="00360A9A"/>
    <w:rsid w:val="003611B8"/>
    <w:rsid w:val="003616DF"/>
    <w:rsid w:val="00361FA7"/>
    <w:rsid w:val="003633F3"/>
    <w:rsid w:val="0036345C"/>
    <w:rsid w:val="003634C1"/>
    <w:rsid w:val="00363D5F"/>
    <w:rsid w:val="00364784"/>
    <w:rsid w:val="00364E23"/>
    <w:rsid w:val="003650AB"/>
    <w:rsid w:val="003653EA"/>
    <w:rsid w:val="00365ABC"/>
    <w:rsid w:val="0036629E"/>
    <w:rsid w:val="00366388"/>
    <w:rsid w:val="00366400"/>
    <w:rsid w:val="0036674B"/>
    <w:rsid w:val="003674DD"/>
    <w:rsid w:val="00367930"/>
    <w:rsid w:val="0037133C"/>
    <w:rsid w:val="00371743"/>
    <w:rsid w:val="00371AFD"/>
    <w:rsid w:val="00371E01"/>
    <w:rsid w:val="00372D92"/>
    <w:rsid w:val="00373379"/>
    <w:rsid w:val="00373655"/>
    <w:rsid w:val="00374A34"/>
    <w:rsid w:val="00375978"/>
    <w:rsid w:val="00375FA7"/>
    <w:rsid w:val="0037603F"/>
    <w:rsid w:val="0037738D"/>
    <w:rsid w:val="0037773F"/>
    <w:rsid w:val="00377908"/>
    <w:rsid w:val="003805E8"/>
    <w:rsid w:val="0038084B"/>
    <w:rsid w:val="00380AA8"/>
    <w:rsid w:val="00380FA5"/>
    <w:rsid w:val="00381888"/>
    <w:rsid w:val="00381AC6"/>
    <w:rsid w:val="0038203E"/>
    <w:rsid w:val="00382FD2"/>
    <w:rsid w:val="003830EC"/>
    <w:rsid w:val="00383978"/>
    <w:rsid w:val="00386325"/>
    <w:rsid w:val="00386821"/>
    <w:rsid w:val="00386B0B"/>
    <w:rsid w:val="00387262"/>
    <w:rsid w:val="003874CF"/>
    <w:rsid w:val="0038790F"/>
    <w:rsid w:val="00390394"/>
    <w:rsid w:val="00390907"/>
    <w:rsid w:val="00390FDD"/>
    <w:rsid w:val="0039106F"/>
    <w:rsid w:val="003913A5"/>
    <w:rsid w:val="00392FB6"/>
    <w:rsid w:val="00393870"/>
    <w:rsid w:val="00393C24"/>
    <w:rsid w:val="00393C9C"/>
    <w:rsid w:val="0039404D"/>
    <w:rsid w:val="00394CD1"/>
    <w:rsid w:val="0039547E"/>
    <w:rsid w:val="003963D7"/>
    <w:rsid w:val="003969B9"/>
    <w:rsid w:val="00396F28"/>
    <w:rsid w:val="00397009"/>
    <w:rsid w:val="003970D9"/>
    <w:rsid w:val="00397181"/>
    <w:rsid w:val="00397586"/>
    <w:rsid w:val="00397D1C"/>
    <w:rsid w:val="003A08D5"/>
    <w:rsid w:val="003A17F3"/>
    <w:rsid w:val="003A1A05"/>
    <w:rsid w:val="003A1B2A"/>
    <w:rsid w:val="003A2654"/>
    <w:rsid w:val="003A3296"/>
    <w:rsid w:val="003A39B9"/>
    <w:rsid w:val="003A3B4F"/>
    <w:rsid w:val="003A4E73"/>
    <w:rsid w:val="003A5E3B"/>
    <w:rsid w:val="003A5FAE"/>
    <w:rsid w:val="003A6A76"/>
    <w:rsid w:val="003A7694"/>
    <w:rsid w:val="003A7D5D"/>
    <w:rsid w:val="003B01AA"/>
    <w:rsid w:val="003B029B"/>
    <w:rsid w:val="003B05B6"/>
    <w:rsid w:val="003B152C"/>
    <w:rsid w:val="003B15F5"/>
    <w:rsid w:val="003B1889"/>
    <w:rsid w:val="003B22CE"/>
    <w:rsid w:val="003B3F86"/>
    <w:rsid w:val="003B431D"/>
    <w:rsid w:val="003B47A2"/>
    <w:rsid w:val="003B47C1"/>
    <w:rsid w:val="003B4FD3"/>
    <w:rsid w:val="003B585C"/>
    <w:rsid w:val="003B6B27"/>
    <w:rsid w:val="003B6D3F"/>
    <w:rsid w:val="003B78B4"/>
    <w:rsid w:val="003B7E3B"/>
    <w:rsid w:val="003C06BF"/>
    <w:rsid w:val="003C13FF"/>
    <w:rsid w:val="003C1F86"/>
    <w:rsid w:val="003C2980"/>
    <w:rsid w:val="003C2E8C"/>
    <w:rsid w:val="003C3BA4"/>
    <w:rsid w:val="003C3D25"/>
    <w:rsid w:val="003C3EEF"/>
    <w:rsid w:val="003C3FAB"/>
    <w:rsid w:val="003C5655"/>
    <w:rsid w:val="003C56F2"/>
    <w:rsid w:val="003C5AED"/>
    <w:rsid w:val="003C63D9"/>
    <w:rsid w:val="003C7899"/>
    <w:rsid w:val="003C78C8"/>
    <w:rsid w:val="003D1AB2"/>
    <w:rsid w:val="003D242E"/>
    <w:rsid w:val="003D28EC"/>
    <w:rsid w:val="003D2B11"/>
    <w:rsid w:val="003D2C08"/>
    <w:rsid w:val="003D2F0A"/>
    <w:rsid w:val="003D3208"/>
    <w:rsid w:val="003D3A97"/>
    <w:rsid w:val="003D5005"/>
    <w:rsid w:val="003D501F"/>
    <w:rsid w:val="003D506B"/>
    <w:rsid w:val="003D52C1"/>
    <w:rsid w:val="003D55EE"/>
    <w:rsid w:val="003D563F"/>
    <w:rsid w:val="003D654F"/>
    <w:rsid w:val="003D6A4B"/>
    <w:rsid w:val="003E0F28"/>
    <w:rsid w:val="003E1813"/>
    <w:rsid w:val="003E19C6"/>
    <w:rsid w:val="003E1A5B"/>
    <w:rsid w:val="003E1E58"/>
    <w:rsid w:val="003E214B"/>
    <w:rsid w:val="003E2BAB"/>
    <w:rsid w:val="003E2D99"/>
    <w:rsid w:val="003E2F09"/>
    <w:rsid w:val="003E339F"/>
    <w:rsid w:val="003E3501"/>
    <w:rsid w:val="003E36EE"/>
    <w:rsid w:val="003E3D27"/>
    <w:rsid w:val="003E493C"/>
    <w:rsid w:val="003E55A7"/>
    <w:rsid w:val="003E58EB"/>
    <w:rsid w:val="003E60C8"/>
    <w:rsid w:val="003E6512"/>
    <w:rsid w:val="003E7ADB"/>
    <w:rsid w:val="003E7B37"/>
    <w:rsid w:val="003E7C8E"/>
    <w:rsid w:val="003E7E0A"/>
    <w:rsid w:val="003F0EA0"/>
    <w:rsid w:val="003F21A5"/>
    <w:rsid w:val="003F2352"/>
    <w:rsid w:val="003F24D7"/>
    <w:rsid w:val="003F3145"/>
    <w:rsid w:val="003F32F9"/>
    <w:rsid w:val="003F3946"/>
    <w:rsid w:val="003F4BC7"/>
    <w:rsid w:val="003F5470"/>
    <w:rsid w:val="003F5792"/>
    <w:rsid w:val="003F5A17"/>
    <w:rsid w:val="003F5CF6"/>
    <w:rsid w:val="003F61AC"/>
    <w:rsid w:val="003F699A"/>
    <w:rsid w:val="003F6A3A"/>
    <w:rsid w:val="003F7E30"/>
    <w:rsid w:val="00400A67"/>
    <w:rsid w:val="00400D1D"/>
    <w:rsid w:val="0040111C"/>
    <w:rsid w:val="004012E3"/>
    <w:rsid w:val="00401CFF"/>
    <w:rsid w:val="00402B95"/>
    <w:rsid w:val="004032AD"/>
    <w:rsid w:val="00403816"/>
    <w:rsid w:val="00404359"/>
    <w:rsid w:val="00405199"/>
    <w:rsid w:val="0040581D"/>
    <w:rsid w:val="00405AFE"/>
    <w:rsid w:val="00405B0A"/>
    <w:rsid w:val="00406851"/>
    <w:rsid w:val="00406A8E"/>
    <w:rsid w:val="00406AD4"/>
    <w:rsid w:val="00406F77"/>
    <w:rsid w:val="004074A7"/>
    <w:rsid w:val="004079AD"/>
    <w:rsid w:val="00410699"/>
    <w:rsid w:val="00410DBA"/>
    <w:rsid w:val="00410E44"/>
    <w:rsid w:val="00411A7B"/>
    <w:rsid w:val="00411C55"/>
    <w:rsid w:val="004121EF"/>
    <w:rsid w:val="00412B05"/>
    <w:rsid w:val="00413FA3"/>
    <w:rsid w:val="004140BD"/>
    <w:rsid w:val="00414312"/>
    <w:rsid w:val="00415360"/>
    <w:rsid w:val="0041658D"/>
    <w:rsid w:val="004168CB"/>
    <w:rsid w:val="0041692C"/>
    <w:rsid w:val="00417158"/>
    <w:rsid w:val="0041765C"/>
    <w:rsid w:val="00420B85"/>
    <w:rsid w:val="00420D1C"/>
    <w:rsid w:val="00421032"/>
    <w:rsid w:val="00421843"/>
    <w:rsid w:val="0042192C"/>
    <w:rsid w:val="00421FBA"/>
    <w:rsid w:val="0042231A"/>
    <w:rsid w:val="004225E8"/>
    <w:rsid w:val="004228CD"/>
    <w:rsid w:val="00423356"/>
    <w:rsid w:val="00425B41"/>
    <w:rsid w:val="00425C70"/>
    <w:rsid w:val="00426E75"/>
    <w:rsid w:val="0042719B"/>
    <w:rsid w:val="00427473"/>
    <w:rsid w:val="0042766F"/>
    <w:rsid w:val="0042799F"/>
    <w:rsid w:val="00430898"/>
    <w:rsid w:val="00430B54"/>
    <w:rsid w:val="00430D31"/>
    <w:rsid w:val="004319D5"/>
    <w:rsid w:val="004327D6"/>
    <w:rsid w:val="0043299C"/>
    <w:rsid w:val="00432E62"/>
    <w:rsid w:val="00433090"/>
    <w:rsid w:val="004343D8"/>
    <w:rsid w:val="00434627"/>
    <w:rsid w:val="00434BAA"/>
    <w:rsid w:val="00434C4C"/>
    <w:rsid w:val="004354DC"/>
    <w:rsid w:val="00436153"/>
    <w:rsid w:val="0043657C"/>
    <w:rsid w:val="004368A6"/>
    <w:rsid w:val="00436BF1"/>
    <w:rsid w:val="004376A7"/>
    <w:rsid w:val="00437B22"/>
    <w:rsid w:val="00440106"/>
    <w:rsid w:val="004402A2"/>
    <w:rsid w:val="00440DC4"/>
    <w:rsid w:val="00440FB9"/>
    <w:rsid w:val="00441062"/>
    <w:rsid w:val="004417CF"/>
    <w:rsid w:val="00441F9C"/>
    <w:rsid w:val="0044206C"/>
    <w:rsid w:val="004421BF"/>
    <w:rsid w:val="00442A5F"/>
    <w:rsid w:val="00442FE7"/>
    <w:rsid w:val="00443242"/>
    <w:rsid w:val="0044367E"/>
    <w:rsid w:val="0044380B"/>
    <w:rsid w:val="00443E87"/>
    <w:rsid w:val="00444D20"/>
    <w:rsid w:val="00445687"/>
    <w:rsid w:val="0044591E"/>
    <w:rsid w:val="00445C40"/>
    <w:rsid w:val="00445D8B"/>
    <w:rsid w:val="00445F1E"/>
    <w:rsid w:val="004461B4"/>
    <w:rsid w:val="004463E9"/>
    <w:rsid w:val="00446FAB"/>
    <w:rsid w:val="0044760E"/>
    <w:rsid w:val="00450776"/>
    <w:rsid w:val="00451F51"/>
    <w:rsid w:val="004526B0"/>
    <w:rsid w:val="0045272E"/>
    <w:rsid w:val="00452F77"/>
    <w:rsid w:val="00453913"/>
    <w:rsid w:val="00453C63"/>
    <w:rsid w:val="00454BB6"/>
    <w:rsid w:val="00455194"/>
    <w:rsid w:val="00455B91"/>
    <w:rsid w:val="00456902"/>
    <w:rsid w:val="0045741B"/>
    <w:rsid w:val="00457750"/>
    <w:rsid w:val="00457A23"/>
    <w:rsid w:val="00457B4D"/>
    <w:rsid w:val="00460BA1"/>
    <w:rsid w:val="00460C2F"/>
    <w:rsid w:val="00460D6C"/>
    <w:rsid w:val="00461EDC"/>
    <w:rsid w:val="0046289D"/>
    <w:rsid w:val="00462EF8"/>
    <w:rsid w:val="00464035"/>
    <w:rsid w:val="00464B45"/>
    <w:rsid w:val="004651D2"/>
    <w:rsid w:val="00465D26"/>
    <w:rsid w:val="00466097"/>
    <w:rsid w:val="004679F8"/>
    <w:rsid w:val="00470311"/>
    <w:rsid w:val="004709D9"/>
    <w:rsid w:val="00470AE8"/>
    <w:rsid w:val="0047169D"/>
    <w:rsid w:val="00471857"/>
    <w:rsid w:val="004719A5"/>
    <w:rsid w:val="00471CB6"/>
    <w:rsid w:val="00471DC9"/>
    <w:rsid w:val="0047248E"/>
    <w:rsid w:val="00472E0E"/>
    <w:rsid w:val="00472F6C"/>
    <w:rsid w:val="00473DE7"/>
    <w:rsid w:val="00473E37"/>
    <w:rsid w:val="00473E70"/>
    <w:rsid w:val="0047456C"/>
    <w:rsid w:val="00475125"/>
    <w:rsid w:val="00475708"/>
    <w:rsid w:val="00475CE9"/>
    <w:rsid w:val="00476502"/>
    <w:rsid w:val="0047693D"/>
    <w:rsid w:val="00476CEE"/>
    <w:rsid w:val="004779DD"/>
    <w:rsid w:val="00477C63"/>
    <w:rsid w:val="00480BFD"/>
    <w:rsid w:val="00480E43"/>
    <w:rsid w:val="00481D82"/>
    <w:rsid w:val="00481FD9"/>
    <w:rsid w:val="00482584"/>
    <w:rsid w:val="00482775"/>
    <w:rsid w:val="00483201"/>
    <w:rsid w:val="004837D1"/>
    <w:rsid w:val="00483970"/>
    <w:rsid w:val="00485B8F"/>
    <w:rsid w:val="00485EF9"/>
    <w:rsid w:val="00486254"/>
    <w:rsid w:val="00486A10"/>
    <w:rsid w:val="00487033"/>
    <w:rsid w:val="00487452"/>
    <w:rsid w:val="00487A72"/>
    <w:rsid w:val="004904AE"/>
    <w:rsid w:val="004913C8"/>
    <w:rsid w:val="004928AF"/>
    <w:rsid w:val="00492A8D"/>
    <w:rsid w:val="004959D1"/>
    <w:rsid w:val="00495C27"/>
    <w:rsid w:val="0049617E"/>
    <w:rsid w:val="00496FD1"/>
    <w:rsid w:val="00497821"/>
    <w:rsid w:val="0049794A"/>
    <w:rsid w:val="00497E2A"/>
    <w:rsid w:val="004A05CE"/>
    <w:rsid w:val="004A072E"/>
    <w:rsid w:val="004A07B3"/>
    <w:rsid w:val="004A08CE"/>
    <w:rsid w:val="004A24F0"/>
    <w:rsid w:val="004A270F"/>
    <w:rsid w:val="004A3791"/>
    <w:rsid w:val="004A3836"/>
    <w:rsid w:val="004A4307"/>
    <w:rsid w:val="004A4EE6"/>
    <w:rsid w:val="004A4FA2"/>
    <w:rsid w:val="004A50DE"/>
    <w:rsid w:val="004A54BE"/>
    <w:rsid w:val="004A5A94"/>
    <w:rsid w:val="004A5AA4"/>
    <w:rsid w:val="004A6DB5"/>
    <w:rsid w:val="004A72C8"/>
    <w:rsid w:val="004B0488"/>
    <w:rsid w:val="004B0877"/>
    <w:rsid w:val="004B0F29"/>
    <w:rsid w:val="004B105A"/>
    <w:rsid w:val="004B1431"/>
    <w:rsid w:val="004B1A4B"/>
    <w:rsid w:val="004B1D2E"/>
    <w:rsid w:val="004B2400"/>
    <w:rsid w:val="004B25A2"/>
    <w:rsid w:val="004B2E80"/>
    <w:rsid w:val="004B3141"/>
    <w:rsid w:val="004B337F"/>
    <w:rsid w:val="004B408A"/>
    <w:rsid w:val="004B44B9"/>
    <w:rsid w:val="004B470C"/>
    <w:rsid w:val="004B474E"/>
    <w:rsid w:val="004B4992"/>
    <w:rsid w:val="004B4A23"/>
    <w:rsid w:val="004B4BCA"/>
    <w:rsid w:val="004B4DD3"/>
    <w:rsid w:val="004B5B49"/>
    <w:rsid w:val="004B7CAC"/>
    <w:rsid w:val="004C042A"/>
    <w:rsid w:val="004C063F"/>
    <w:rsid w:val="004C08A6"/>
    <w:rsid w:val="004C0E07"/>
    <w:rsid w:val="004C196E"/>
    <w:rsid w:val="004C2FF0"/>
    <w:rsid w:val="004C3282"/>
    <w:rsid w:val="004C34F9"/>
    <w:rsid w:val="004C376D"/>
    <w:rsid w:val="004C38E3"/>
    <w:rsid w:val="004C4528"/>
    <w:rsid w:val="004C47CE"/>
    <w:rsid w:val="004C52DD"/>
    <w:rsid w:val="004C6E14"/>
    <w:rsid w:val="004C76B2"/>
    <w:rsid w:val="004C7EBA"/>
    <w:rsid w:val="004D0192"/>
    <w:rsid w:val="004D0DFB"/>
    <w:rsid w:val="004D12AA"/>
    <w:rsid w:val="004D138D"/>
    <w:rsid w:val="004D2760"/>
    <w:rsid w:val="004D279A"/>
    <w:rsid w:val="004D2BE1"/>
    <w:rsid w:val="004D2EF6"/>
    <w:rsid w:val="004D39B5"/>
    <w:rsid w:val="004D3B79"/>
    <w:rsid w:val="004D4081"/>
    <w:rsid w:val="004D587E"/>
    <w:rsid w:val="004D66A3"/>
    <w:rsid w:val="004E0E41"/>
    <w:rsid w:val="004E19B1"/>
    <w:rsid w:val="004E2BE1"/>
    <w:rsid w:val="004E3035"/>
    <w:rsid w:val="004E3547"/>
    <w:rsid w:val="004E4308"/>
    <w:rsid w:val="004E4341"/>
    <w:rsid w:val="004E4457"/>
    <w:rsid w:val="004E4AFB"/>
    <w:rsid w:val="004E4B64"/>
    <w:rsid w:val="004E4CC6"/>
    <w:rsid w:val="004E516D"/>
    <w:rsid w:val="004E5657"/>
    <w:rsid w:val="004E5C7D"/>
    <w:rsid w:val="004E69F7"/>
    <w:rsid w:val="004E72F9"/>
    <w:rsid w:val="004E77D1"/>
    <w:rsid w:val="004E7969"/>
    <w:rsid w:val="004E7C57"/>
    <w:rsid w:val="004E7CC1"/>
    <w:rsid w:val="004F11AC"/>
    <w:rsid w:val="004F1FBE"/>
    <w:rsid w:val="004F30A0"/>
    <w:rsid w:val="004F3596"/>
    <w:rsid w:val="004F453E"/>
    <w:rsid w:val="004F464B"/>
    <w:rsid w:val="004F5411"/>
    <w:rsid w:val="004F5955"/>
    <w:rsid w:val="004F5D13"/>
    <w:rsid w:val="004F5FE0"/>
    <w:rsid w:val="004F6136"/>
    <w:rsid w:val="004F642F"/>
    <w:rsid w:val="004F65B7"/>
    <w:rsid w:val="004F65CC"/>
    <w:rsid w:val="004F734B"/>
    <w:rsid w:val="004F773C"/>
    <w:rsid w:val="0050023D"/>
    <w:rsid w:val="0050158C"/>
    <w:rsid w:val="00501DF9"/>
    <w:rsid w:val="00502A56"/>
    <w:rsid w:val="005032BD"/>
    <w:rsid w:val="00503332"/>
    <w:rsid w:val="005035BB"/>
    <w:rsid w:val="00503696"/>
    <w:rsid w:val="0050475C"/>
    <w:rsid w:val="005053BE"/>
    <w:rsid w:val="005054A9"/>
    <w:rsid w:val="0050554E"/>
    <w:rsid w:val="0050571D"/>
    <w:rsid w:val="00506C9A"/>
    <w:rsid w:val="00506EBE"/>
    <w:rsid w:val="0050711E"/>
    <w:rsid w:val="00510DF9"/>
    <w:rsid w:val="00511B06"/>
    <w:rsid w:val="00511E3E"/>
    <w:rsid w:val="005126F1"/>
    <w:rsid w:val="005127C0"/>
    <w:rsid w:val="005133A5"/>
    <w:rsid w:val="00513AE6"/>
    <w:rsid w:val="00513C78"/>
    <w:rsid w:val="005146A0"/>
    <w:rsid w:val="00515219"/>
    <w:rsid w:val="00516328"/>
    <w:rsid w:val="00516352"/>
    <w:rsid w:val="005165EF"/>
    <w:rsid w:val="00516C49"/>
    <w:rsid w:val="00516DD5"/>
    <w:rsid w:val="005172E5"/>
    <w:rsid w:val="0051796A"/>
    <w:rsid w:val="00517CF7"/>
    <w:rsid w:val="0052026C"/>
    <w:rsid w:val="0052046E"/>
    <w:rsid w:val="00521AC4"/>
    <w:rsid w:val="005222D6"/>
    <w:rsid w:val="005224BC"/>
    <w:rsid w:val="00522624"/>
    <w:rsid w:val="00522A03"/>
    <w:rsid w:val="00524373"/>
    <w:rsid w:val="00524CAF"/>
    <w:rsid w:val="005262F9"/>
    <w:rsid w:val="00526A86"/>
    <w:rsid w:val="00527818"/>
    <w:rsid w:val="00530445"/>
    <w:rsid w:val="005309B9"/>
    <w:rsid w:val="00530E44"/>
    <w:rsid w:val="00530FD7"/>
    <w:rsid w:val="00530FEC"/>
    <w:rsid w:val="00531383"/>
    <w:rsid w:val="0053269B"/>
    <w:rsid w:val="005335BC"/>
    <w:rsid w:val="00533B47"/>
    <w:rsid w:val="00536070"/>
    <w:rsid w:val="005364E3"/>
    <w:rsid w:val="00536C0B"/>
    <w:rsid w:val="00537252"/>
    <w:rsid w:val="00537B8A"/>
    <w:rsid w:val="0054011E"/>
    <w:rsid w:val="005406CD"/>
    <w:rsid w:val="005408F8"/>
    <w:rsid w:val="0054224E"/>
    <w:rsid w:val="00543001"/>
    <w:rsid w:val="005434AA"/>
    <w:rsid w:val="00543C26"/>
    <w:rsid w:val="00543D67"/>
    <w:rsid w:val="00544502"/>
    <w:rsid w:val="005446F9"/>
    <w:rsid w:val="00544CD8"/>
    <w:rsid w:val="005452EE"/>
    <w:rsid w:val="005455F1"/>
    <w:rsid w:val="00546296"/>
    <w:rsid w:val="0054714D"/>
    <w:rsid w:val="00547CD2"/>
    <w:rsid w:val="00550145"/>
    <w:rsid w:val="005504ED"/>
    <w:rsid w:val="00551172"/>
    <w:rsid w:val="005511D0"/>
    <w:rsid w:val="005515BD"/>
    <w:rsid w:val="00551F93"/>
    <w:rsid w:val="005521B8"/>
    <w:rsid w:val="00552894"/>
    <w:rsid w:val="00553D6E"/>
    <w:rsid w:val="00555F18"/>
    <w:rsid w:val="00557AAA"/>
    <w:rsid w:val="00561BD9"/>
    <w:rsid w:val="00563479"/>
    <w:rsid w:val="00565BEB"/>
    <w:rsid w:val="0056675D"/>
    <w:rsid w:val="00566F4C"/>
    <w:rsid w:val="005676F5"/>
    <w:rsid w:val="00567E0A"/>
    <w:rsid w:val="00567E15"/>
    <w:rsid w:val="005701BC"/>
    <w:rsid w:val="0057032D"/>
    <w:rsid w:val="0057121F"/>
    <w:rsid w:val="00571F16"/>
    <w:rsid w:val="00572CA8"/>
    <w:rsid w:val="00572E2D"/>
    <w:rsid w:val="00573557"/>
    <w:rsid w:val="00574FC8"/>
    <w:rsid w:val="00575425"/>
    <w:rsid w:val="005754BD"/>
    <w:rsid w:val="0057550C"/>
    <w:rsid w:val="005762A1"/>
    <w:rsid w:val="005764AC"/>
    <w:rsid w:val="00581226"/>
    <w:rsid w:val="005814EA"/>
    <w:rsid w:val="00584066"/>
    <w:rsid w:val="00585567"/>
    <w:rsid w:val="0058648A"/>
    <w:rsid w:val="0058699F"/>
    <w:rsid w:val="00587338"/>
    <w:rsid w:val="00587794"/>
    <w:rsid w:val="005903D3"/>
    <w:rsid w:val="005906C9"/>
    <w:rsid w:val="00590BD0"/>
    <w:rsid w:val="00590CA0"/>
    <w:rsid w:val="00590F4F"/>
    <w:rsid w:val="005911C4"/>
    <w:rsid w:val="00592103"/>
    <w:rsid w:val="00592E8C"/>
    <w:rsid w:val="00592F72"/>
    <w:rsid w:val="00593938"/>
    <w:rsid w:val="00593C64"/>
    <w:rsid w:val="005941DD"/>
    <w:rsid w:val="0059441A"/>
    <w:rsid w:val="0059467B"/>
    <w:rsid w:val="00595355"/>
    <w:rsid w:val="00596B45"/>
    <w:rsid w:val="005A0020"/>
    <w:rsid w:val="005A1280"/>
    <w:rsid w:val="005A181C"/>
    <w:rsid w:val="005A1AD2"/>
    <w:rsid w:val="005A2462"/>
    <w:rsid w:val="005A2833"/>
    <w:rsid w:val="005A2913"/>
    <w:rsid w:val="005A363D"/>
    <w:rsid w:val="005A4044"/>
    <w:rsid w:val="005A4A9B"/>
    <w:rsid w:val="005A545E"/>
    <w:rsid w:val="005A54A0"/>
    <w:rsid w:val="005A5862"/>
    <w:rsid w:val="005A5946"/>
    <w:rsid w:val="005A6217"/>
    <w:rsid w:val="005A63A6"/>
    <w:rsid w:val="005A6BB8"/>
    <w:rsid w:val="005A71BF"/>
    <w:rsid w:val="005A71EE"/>
    <w:rsid w:val="005B0852"/>
    <w:rsid w:val="005B1A37"/>
    <w:rsid w:val="005B259A"/>
    <w:rsid w:val="005B293D"/>
    <w:rsid w:val="005B35DF"/>
    <w:rsid w:val="005B59AA"/>
    <w:rsid w:val="005B5F39"/>
    <w:rsid w:val="005B60B2"/>
    <w:rsid w:val="005B625A"/>
    <w:rsid w:val="005B640C"/>
    <w:rsid w:val="005B698B"/>
    <w:rsid w:val="005B7020"/>
    <w:rsid w:val="005B70A8"/>
    <w:rsid w:val="005B7248"/>
    <w:rsid w:val="005C0141"/>
    <w:rsid w:val="005C06AE"/>
    <w:rsid w:val="005C1CBF"/>
    <w:rsid w:val="005C1CDE"/>
    <w:rsid w:val="005C1DAB"/>
    <w:rsid w:val="005C1F7C"/>
    <w:rsid w:val="005C2089"/>
    <w:rsid w:val="005C32E5"/>
    <w:rsid w:val="005C33C4"/>
    <w:rsid w:val="005C3A73"/>
    <w:rsid w:val="005C3E48"/>
    <w:rsid w:val="005C410F"/>
    <w:rsid w:val="005C56E4"/>
    <w:rsid w:val="005C5CEF"/>
    <w:rsid w:val="005C60BE"/>
    <w:rsid w:val="005C679B"/>
    <w:rsid w:val="005C7AF0"/>
    <w:rsid w:val="005C7EA8"/>
    <w:rsid w:val="005D0B8E"/>
    <w:rsid w:val="005D0BC0"/>
    <w:rsid w:val="005D119E"/>
    <w:rsid w:val="005D22A7"/>
    <w:rsid w:val="005D22F3"/>
    <w:rsid w:val="005D28EB"/>
    <w:rsid w:val="005D34FA"/>
    <w:rsid w:val="005D3501"/>
    <w:rsid w:val="005D4CC1"/>
    <w:rsid w:val="005D6ABD"/>
    <w:rsid w:val="005D6E08"/>
    <w:rsid w:val="005D751F"/>
    <w:rsid w:val="005D77C1"/>
    <w:rsid w:val="005E030B"/>
    <w:rsid w:val="005E1BD5"/>
    <w:rsid w:val="005E2019"/>
    <w:rsid w:val="005E23EF"/>
    <w:rsid w:val="005E27FB"/>
    <w:rsid w:val="005E3494"/>
    <w:rsid w:val="005E3B55"/>
    <w:rsid w:val="005E3EFA"/>
    <w:rsid w:val="005E4279"/>
    <w:rsid w:val="005E445A"/>
    <w:rsid w:val="005E45D2"/>
    <w:rsid w:val="005E4CE3"/>
    <w:rsid w:val="005E5B2C"/>
    <w:rsid w:val="005E6333"/>
    <w:rsid w:val="005E6627"/>
    <w:rsid w:val="005E6C5B"/>
    <w:rsid w:val="005F1457"/>
    <w:rsid w:val="005F2719"/>
    <w:rsid w:val="005F2746"/>
    <w:rsid w:val="005F2D68"/>
    <w:rsid w:val="005F31E6"/>
    <w:rsid w:val="005F3C60"/>
    <w:rsid w:val="005F514A"/>
    <w:rsid w:val="005F55C2"/>
    <w:rsid w:val="005F576A"/>
    <w:rsid w:val="005F5A58"/>
    <w:rsid w:val="005F6974"/>
    <w:rsid w:val="005F6EB6"/>
    <w:rsid w:val="005F6FD3"/>
    <w:rsid w:val="005F7B1B"/>
    <w:rsid w:val="00601785"/>
    <w:rsid w:val="00601EB5"/>
    <w:rsid w:val="00602636"/>
    <w:rsid w:val="00602A0D"/>
    <w:rsid w:val="00602A35"/>
    <w:rsid w:val="00604FAF"/>
    <w:rsid w:val="006051D5"/>
    <w:rsid w:val="006052A2"/>
    <w:rsid w:val="00605DE0"/>
    <w:rsid w:val="00606A7A"/>
    <w:rsid w:val="00606ECA"/>
    <w:rsid w:val="0060783F"/>
    <w:rsid w:val="006106B4"/>
    <w:rsid w:val="0061086F"/>
    <w:rsid w:val="00610BC5"/>
    <w:rsid w:val="00610C18"/>
    <w:rsid w:val="00610E94"/>
    <w:rsid w:val="00612385"/>
    <w:rsid w:val="00612B45"/>
    <w:rsid w:val="00612E97"/>
    <w:rsid w:val="006130A0"/>
    <w:rsid w:val="006134B2"/>
    <w:rsid w:val="0061376C"/>
    <w:rsid w:val="0061380F"/>
    <w:rsid w:val="006138D3"/>
    <w:rsid w:val="00613EBD"/>
    <w:rsid w:val="006150D6"/>
    <w:rsid w:val="00615F96"/>
    <w:rsid w:val="006166F2"/>
    <w:rsid w:val="00616F98"/>
    <w:rsid w:val="00617779"/>
    <w:rsid w:val="006177B7"/>
    <w:rsid w:val="006177E1"/>
    <w:rsid w:val="00617CE9"/>
    <w:rsid w:val="00617F86"/>
    <w:rsid w:val="0062144E"/>
    <w:rsid w:val="00622F7B"/>
    <w:rsid w:val="0062365B"/>
    <w:rsid w:val="00623F2B"/>
    <w:rsid w:val="006241CE"/>
    <w:rsid w:val="006244F1"/>
    <w:rsid w:val="006248DB"/>
    <w:rsid w:val="00624B33"/>
    <w:rsid w:val="006251B3"/>
    <w:rsid w:val="00625D4D"/>
    <w:rsid w:val="00626388"/>
    <w:rsid w:val="006264EC"/>
    <w:rsid w:val="00626AD1"/>
    <w:rsid w:val="00631764"/>
    <w:rsid w:val="00631E9E"/>
    <w:rsid w:val="00631FCF"/>
    <w:rsid w:val="006320D6"/>
    <w:rsid w:val="006328F6"/>
    <w:rsid w:val="0063295A"/>
    <w:rsid w:val="00632E3E"/>
    <w:rsid w:val="0063302E"/>
    <w:rsid w:val="0063319A"/>
    <w:rsid w:val="006343AD"/>
    <w:rsid w:val="00634B06"/>
    <w:rsid w:val="006353C1"/>
    <w:rsid w:val="00635CE8"/>
    <w:rsid w:val="0063644F"/>
    <w:rsid w:val="00636EFA"/>
    <w:rsid w:val="00637757"/>
    <w:rsid w:val="00637B67"/>
    <w:rsid w:val="00637CD6"/>
    <w:rsid w:val="0064080C"/>
    <w:rsid w:val="00640D3C"/>
    <w:rsid w:val="00642E3A"/>
    <w:rsid w:val="006431DF"/>
    <w:rsid w:val="00643829"/>
    <w:rsid w:val="006438EC"/>
    <w:rsid w:val="006439E1"/>
    <w:rsid w:val="00643A08"/>
    <w:rsid w:val="0064462B"/>
    <w:rsid w:val="00644FDE"/>
    <w:rsid w:val="00645282"/>
    <w:rsid w:val="0064560F"/>
    <w:rsid w:val="00645630"/>
    <w:rsid w:val="0064582C"/>
    <w:rsid w:val="0064706D"/>
    <w:rsid w:val="00647F41"/>
    <w:rsid w:val="006509E8"/>
    <w:rsid w:val="00650E7D"/>
    <w:rsid w:val="006521B7"/>
    <w:rsid w:val="0065291B"/>
    <w:rsid w:val="00652A06"/>
    <w:rsid w:val="00653077"/>
    <w:rsid w:val="00653610"/>
    <w:rsid w:val="00653611"/>
    <w:rsid w:val="00653C21"/>
    <w:rsid w:val="00653F1C"/>
    <w:rsid w:val="006541F0"/>
    <w:rsid w:val="00654BFF"/>
    <w:rsid w:val="006550D6"/>
    <w:rsid w:val="006557AC"/>
    <w:rsid w:val="006557FE"/>
    <w:rsid w:val="0065671F"/>
    <w:rsid w:val="0065688F"/>
    <w:rsid w:val="00657191"/>
    <w:rsid w:val="0066049E"/>
    <w:rsid w:val="006605C6"/>
    <w:rsid w:val="00660607"/>
    <w:rsid w:val="00660B4A"/>
    <w:rsid w:val="0066132B"/>
    <w:rsid w:val="00661618"/>
    <w:rsid w:val="00661D85"/>
    <w:rsid w:val="00661F68"/>
    <w:rsid w:val="0066229C"/>
    <w:rsid w:val="006624BD"/>
    <w:rsid w:val="00662D68"/>
    <w:rsid w:val="006634CD"/>
    <w:rsid w:val="006636B2"/>
    <w:rsid w:val="006636C5"/>
    <w:rsid w:val="00663AFE"/>
    <w:rsid w:val="00664564"/>
    <w:rsid w:val="006647C8"/>
    <w:rsid w:val="00664945"/>
    <w:rsid w:val="00664CC6"/>
    <w:rsid w:val="006653BC"/>
    <w:rsid w:val="00666C13"/>
    <w:rsid w:val="006672C8"/>
    <w:rsid w:val="00667FE7"/>
    <w:rsid w:val="00670311"/>
    <w:rsid w:val="00670DA3"/>
    <w:rsid w:val="00671061"/>
    <w:rsid w:val="00671B88"/>
    <w:rsid w:val="0067234E"/>
    <w:rsid w:val="0067322F"/>
    <w:rsid w:val="00674342"/>
    <w:rsid w:val="006756EE"/>
    <w:rsid w:val="00676EFA"/>
    <w:rsid w:val="006778E6"/>
    <w:rsid w:val="0068036B"/>
    <w:rsid w:val="006812D6"/>
    <w:rsid w:val="00681E38"/>
    <w:rsid w:val="00681EB0"/>
    <w:rsid w:val="00682CBF"/>
    <w:rsid w:val="00682E4D"/>
    <w:rsid w:val="00684734"/>
    <w:rsid w:val="00684C1D"/>
    <w:rsid w:val="006853D7"/>
    <w:rsid w:val="0068546B"/>
    <w:rsid w:val="00686695"/>
    <w:rsid w:val="0068670B"/>
    <w:rsid w:val="0069038F"/>
    <w:rsid w:val="00690E0D"/>
    <w:rsid w:val="00691273"/>
    <w:rsid w:val="0069208B"/>
    <w:rsid w:val="006922BF"/>
    <w:rsid w:val="00693A56"/>
    <w:rsid w:val="00693FDC"/>
    <w:rsid w:val="00694787"/>
    <w:rsid w:val="00694956"/>
    <w:rsid w:val="006949D3"/>
    <w:rsid w:val="006955AB"/>
    <w:rsid w:val="00695ED4"/>
    <w:rsid w:val="0069696C"/>
    <w:rsid w:val="00696C61"/>
    <w:rsid w:val="00697248"/>
    <w:rsid w:val="00697454"/>
    <w:rsid w:val="00697503"/>
    <w:rsid w:val="00697D2F"/>
    <w:rsid w:val="006A02BC"/>
    <w:rsid w:val="006A03EC"/>
    <w:rsid w:val="006A0611"/>
    <w:rsid w:val="006A085A"/>
    <w:rsid w:val="006A1794"/>
    <w:rsid w:val="006A1AD6"/>
    <w:rsid w:val="006A1C64"/>
    <w:rsid w:val="006A205A"/>
    <w:rsid w:val="006A2253"/>
    <w:rsid w:val="006A245E"/>
    <w:rsid w:val="006A262B"/>
    <w:rsid w:val="006A4A62"/>
    <w:rsid w:val="006A4C6C"/>
    <w:rsid w:val="006A538E"/>
    <w:rsid w:val="006A5AC6"/>
    <w:rsid w:val="006A69C4"/>
    <w:rsid w:val="006A6AB4"/>
    <w:rsid w:val="006A6FFB"/>
    <w:rsid w:val="006A77B5"/>
    <w:rsid w:val="006B031B"/>
    <w:rsid w:val="006B1819"/>
    <w:rsid w:val="006B191B"/>
    <w:rsid w:val="006B1E2C"/>
    <w:rsid w:val="006B228A"/>
    <w:rsid w:val="006B2A15"/>
    <w:rsid w:val="006B2B69"/>
    <w:rsid w:val="006B2E9E"/>
    <w:rsid w:val="006B33D9"/>
    <w:rsid w:val="006B617D"/>
    <w:rsid w:val="006B6403"/>
    <w:rsid w:val="006B7263"/>
    <w:rsid w:val="006B7F07"/>
    <w:rsid w:val="006C0447"/>
    <w:rsid w:val="006C0B40"/>
    <w:rsid w:val="006C1076"/>
    <w:rsid w:val="006C1581"/>
    <w:rsid w:val="006C298E"/>
    <w:rsid w:val="006C2D40"/>
    <w:rsid w:val="006C41F9"/>
    <w:rsid w:val="006C457A"/>
    <w:rsid w:val="006C4926"/>
    <w:rsid w:val="006C49A6"/>
    <w:rsid w:val="006C4FA1"/>
    <w:rsid w:val="006C5FEE"/>
    <w:rsid w:val="006C7C2D"/>
    <w:rsid w:val="006D01FF"/>
    <w:rsid w:val="006D08EA"/>
    <w:rsid w:val="006D1258"/>
    <w:rsid w:val="006D1334"/>
    <w:rsid w:val="006D1BB9"/>
    <w:rsid w:val="006D20E3"/>
    <w:rsid w:val="006D2213"/>
    <w:rsid w:val="006D3A87"/>
    <w:rsid w:val="006D3BAA"/>
    <w:rsid w:val="006D61C3"/>
    <w:rsid w:val="006D6805"/>
    <w:rsid w:val="006E0172"/>
    <w:rsid w:val="006E02B6"/>
    <w:rsid w:val="006E0662"/>
    <w:rsid w:val="006E0BCD"/>
    <w:rsid w:val="006E15B8"/>
    <w:rsid w:val="006E2BA0"/>
    <w:rsid w:val="006E4018"/>
    <w:rsid w:val="006E426E"/>
    <w:rsid w:val="006E4E8A"/>
    <w:rsid w:val="006E5310"/>
    <w:rsid w:val="006E5917"/>
    <w:rsid w:val="006E64F7"/>
    <w:rsid w:val="006E666A"/>
    <w:rsid w:val="006E6AF3"/>
    <w:rsid w:val="006E6FEA"/>
    <w:rsid w:val="006E7483"/>
    <w:rsid w:val="006E7F72"/>
    <w:rsid w:val="006F01B4"/>
    <w:rsid w:val="006F0C57"/>
    <w:rsid w:val="006F0C96"/>
    <w:rsid w:val="006F0F3A"/>
    <w:rsid w:val="006F1EC1"/>
    <w:rsid w:val="006F2161"/>
    <w:rsid w:val="006F2326"/>
    <w:rsid w:val="006F2937"/>
    <w:rsid w:val="006F3D64"/>
    <w:rsid w:val="006F43E2"/>
    <w:rsid w:val="006F47EA"/>
    <w:rsid w:val="006F4A26"/>
    <w:rsid w:val="006F54EB"/>
    <w:rsid w:val="006F5854"/>
    <w:rsid w:val="006F6120"/>
    <w:rsid w:val="006F662A"/>
    <w:rsid w:val="006F6F6A"/>
    <w:rsid w:val="007006EC"/>
    <w:rsid w:val="00703501"/>
    <w:rsid w:val="00703EBD"/>
    <w:rsid w:val="007040E3"/>
    <w:rsid w:val="00704F22"/>
    <w:rsid w:val="007055E6"/>
    <w:rsid w:val="0070582D"/>
    <w:rsid w:val="0070588D"/>
    <w:rsid w:val="00705D3C"/>
    <w:rsid w:val="00706445"/>
    <w:rsid w:val="007070C9"/>
    <w:rsid w:val="00707818"/>
    <w:rsid w:val="00710AB7"/>
    <w:rsid w:val="00710B98"/>
    <w:rsid w:val="007114DB"/>
    <w:rsid w:val="007121E6"/>
    <w:rsid w:val="00712521"/>
    <w:rsid w:val="00713264"/>
    <w:rsid w:val="007132C8"/>
    <w:rsid w:val="00714436"/>
    <w:rsid w:val="007146D7"/>
    <w:rsid w:val="00715F3E"/>
    <w:rsid w:val="00716AC0"/>
    <w:rsid w:val="00716B99"/>
    <w:rsid w:val="00717BBF"/>
    <w:rsid w:val="00720223"/>
    <w:rsid w:val="007205FB"/>
    <w:rsid w:val="007207FC"/>
    <w:rsid w:val="00720F8A"/>
    <w:rsid w:val="007213D8"/>
    <w:rsid w:val="00721BE1"/>
    <w:rsid w:val="0072306E"/>
    <w:rsid w:val="00723A70"/>
    <w:rsid w:val="00723AD1"/>
    <w:rsid w:val="00723CE3"/>
    <w:rsid w:val="007247D5"/>
    <w:rsid w:val="00724D01"/>
    <w:rsid w:val="007259D9"/>
    <w:rsid w:val="00725CD4"/>
    <w:rsid w:val="00726401"/>
    <w:rsid w:val="0072658A"/>
    <w:rsid w:val="00726DFA"/>
    <w:rsid w:val="007300A1"/>
    <w:rsid w:val="007321E6"/>
    <w:rsid w:val="0073337E"/>
    <w:rsid w:val="00734062"/>
    <w:rsid w:val="00734D59"/>
    <w:rsid w:val="0073588F"/>
    <w:rsid w:val="0073609B"/>
    <w:rsid w:val="007360F3"/>
    <w:rsid w:val="0073657C"/>
    <w:rsid w:val="0073789E"/>
    <w:rsid w:val="00740736"/>
    <w:rsid w:val="007436E4"/>
    <w:rsid w:val="00744871"/>
    <w:rsid w:val="007448A1"/>
    <w:rsid w:val="007449EE"/>
    <w:rsid w:val="007452B3"/>
    <w:rsid w:val="007453B4"/>
    <w:rsid w:val="00745CBA"/>
    <w:rsid w:val="00746284"/>
    <w:rsid w:val="007465E5"/>
    <w:rsid w:val="0074689F"/>
    <w:rsid w:val="007469A0"/>
    <w:rsid w:val="00747866"/>
    <w:rsid w:val="007479E4"/>
    <w:rsid w:val="0075033E"/>
    <w:rsid w:val="007517FC"/>
    <w:rsid w:val="00751D8D"/>
    <w:rsid w:val="007526A0"/>
    <w:rsid w:val="00752745"/>
    <w:rsid w:val="00753179"/>
    <w:rsid w:val="0075335C"/>
    <w:rsid w:val="00753793"/>
    <w:rsid w:val="00753F85"/>
    <w:rsid w:val="0075401B"/>
    <w:rsid w:val="007540D4"/>
    <w:rsid w:val="0075414F"/>
    <w:rsid w:val="007543BA"/>
    <w:rsid w:val="007549B9"/>
    <w:rsid w:val="00754C16"/>
    <w:rsid w:val="007551A4"/>
    <w:rsid w:val="0075531E"/>
    <w:rsid w:val="007553ED"/>
    <w:rsid w:val="007557AC"/>
    <w:rsid w:val="007562E5"/>
    <w:rsid w:val="007563C2"/>
    <w:rsid w:val="00756B72"/>
    <w:rsid w:val="00756C34"/>
    <w:rsid w:val="00757D88"/>
    <w:rsid w:val="00760207"/>
    <w:rsid w:val="00760426"/>
    <w:rsid w:val="0076051C"/>
    <w:rsid w:val="00760CEB"/>
    <w:rsid w:val="007610D6"/>
    <w:rsid w:val="007631BF"/>
    <w:rsid w:val="00763516"/>
    <w:rsid w:val="007651D8"/>
    <w:rsid w:val="00765643"/>
    <w:rsid w:val="00765A4A"/>
    <w:rsid w:val="0076665E"/>
    <w:rsid w:val="0076798B"/>
    <w:rsid w:val="00770501"/>
    <w:rsid w:val="007719F4"/>
    <w:rsid w:val="00772103"/>
    <w:rsid w:val="00772185"/>
    <w:rsid w:val="0077337A"/>
    <w:rsid w:val="00773854"/>
    <w:rsid w:val="007738A6"/>
    <w:rsid w:val="00774241"/>
    <w:rsid w:val="00774569"/>
    <w:rsid w:val="007747F5"/>
    <w:rsid w:val="007749BC"/>
    <w:rsid w:val="00775C11"/>
    <w:rsid w:val="00776985"/>
    <w:rsid w:val="00776D90"/>
    <w:rsid w:val="00777596"/>
    <w:rsid w:val="0077792B"/>
    <w:rsid w:val="00777BA9"/>
    <w:rsid w:val="00777F6B"/>
    <w:rsid w:val="00780320"/>
    <w:rsid w:val="00780C88"/>
    <w:rsid w:val="00780E25"/>
    <w:rsid w:val="007814A9"/>
    <w:rsid w:val="007818F0"/>
    <w:rsid w:val="00781ADC"/>
    <w:rsid w:val="007825AA"/>
    <w:rsid w:val="007827A2"/>
    <w:rsid w:val="00782B9C"/>
    <w:rsid w:val="00782CA4"/>
    <w:rsid w:val="007830A9"/>
    <w:rsid w:val="00783462"/>
    <w:rsid w:val="007835E1"/>
    <w:rsid w:val="00783AFF"/>
    <w:rsid w:val="00783C06"/>
    <w:rsid w:val="00784D65"/>
    <w:rsid w:val="007866AF"/>
    <w:rsid w:val="00787045"/>
    <w:rsid w:val="0078731F"/>
    <w:rsid w:val="0078798A"/>
    <w:rsid w:val="00787B13"/>
    <w:rsid w:val="00790A0E"/>
    <w:rsid w:val="007916B0"/>
    <w:rsid w:val="00791BF2"/>
    <w:rsid w:val="00792373"/>
    <w:rsid w:val="0079297E"/>
    <w:rsid w:val="00792DD7"/>
    <w:rsid w:val="00792FAC"/>
    <w:rsid w:val="00793D2C"/>
    <w:rsid w:val="007962B3"/>
    <w:rsid w:val="00796FB1"/>
    <w:rsid w:val="00797266"/>
    <w:rsid w:val="007978C1"/>
    <w:rsid w:val="007979FC"/>
    <w:rsid w:val="00797A47"/>
    <w:rsid w:val="007A02D4"/>
    <w:rsid w:val="007A134F"/>
    <w:rsid w:val="007A1EE8"/>
    <w:rsid w:val="007A3060"/>
    <w:rsid w:val="007A3C34"/>
    <w:rsid w:val="007A48B7"/>
    <w:rsid w:val="007A53B3"/>
    <w:rsid w:val="007A5D2F"/>
    <w:rsid w:val="007A60EC"/>
    <w:rsid w:val="007A6878"/>
    <w:rsid w:val="007A711F"/>
    <w:rsid w:val="007B0062"/>
    <w:rsid w:val="007B0618"/>
    <w:rsid w:val="007B0B79"/>
    <w:rsid w:val="007B0C82"/>
    <w:rsid w:val="007B0F05"/>
    <w:rsid w:val="007B0F8D"/>
    <w:rsid w:val="007B17C7"/>
    <w:rsid w:val="007B22E7"/>
    <w:rsid w:val="007B2340"/>
    <w:rsid w:val="007B24C6"/>
    <w:rsid w:val="007B2CCF"/>
    <w:rsid w:val="007B3723"/>
    <w:rsid w:val="007B3D27"/>
    <w:rsid w:val="007B3F83"/>
    <w:rsid w:val="007B448B"/>
    <w:rsid w:val="007B490B"/>
    <w:rsid w:val="007B4C56"/>
    <w:rsid w:val="007B56BD"/>
    <w:rsid w:val="007B6568"/>
    <w:rsid w:val="007B6FEB"/>
    <w:rsid w:val="007C0472"/>
    <w:rsid w:val="007C121C"/>
    <w:rsid w:val="007C1909"/>
    <w:rsid w:val="007C1BF1"/>
    <w:rsid w:val="007C1EF7"/>
    <w:rsid w:val="007C20BE"/>
    <w:rsid w:val="007C236F"/>
    <w:rsid w:val="007C2631"/>
    <w:rsid w:val="007C2F0B"/>
    <w:rsid w:val="007C3166"/>
    <w:rsid w:val="007C484C"/>
    <w:rsid w:val="007C5259"/>
    <w:rsid w:val="007C6CBB"/>
    <w:rsid w:val="007C710E"/>
    <w:rsid w:val="007D015C"/>
    <w:rsid w:val="007D0B88"/>
    <w:rsid w:val="007D1549"/>
    <w:rsid w:val="007D1C9B"/>
    <w:rsid w:val="007D2715"/>
    <w:rsid w:val="007D29ED"/>
    <w:rsid w:val="007D31C9"/>
    <w:rsid w:val="007D3445"/>
    <w:rsid w:val="007D378D"/>
    <w:rsid w:val="007D48EB"/>
    <w:rsid w:val="007D5917"/>
    <w:rsid w:val="007D5DA0"/>
    <w:rsid w:val="007D5EBC"/>
    <w:rsid w:val="007D71FD"/>
    <w:rsid w:val="007D7550"/>
    <w:rsid w:val="007E03E9"/>
    <w:rsid w:val="007E04EE"/>
    <w:rsid w:val="007E05E9"/>
    <w:rsid w:val="007E0E24"/>
    <w:rsid w:val="007E1F53"/>
    <w:rsid w:val="007E2F89"/>
    <w:rsid w:val="007E32AC"/>
    <w:rsid w:val="007E32F0"/>
    <w:rsid w:val="007E373D"/>
    <w:rsid w:val="007E3CD2"/>
    <w:rsid w:val="007E3E97"/>
    <w:rsid w:val="007E4033"/>
    <w:rsid w:val="007E5041"/>
    <w:rsid w:val="007E5675"/>
    <w:rsid w:val="007E59B4"/>
    <w:rsid w:val="007E741A"/>
    <w:rsid w:val="007E766C"/>
    <w:rsid w:val="007E7885"/>
    <w:rsid w:val="007E7C6F"/>
    <w:rsid w:val="007E7FA7"/>
    <w:rsid w:val="007F0721"/>
    <w:rsid w:val="007F0DEF"/>
    <w:rsid w:val="007F1784"/>
    <w:rsid w:val="007F19F0"/>
    <w:rsid w:val="007F2A9D"/>
    <w:rsid w:val="007F2AC5"/>
    <w:rsid w:val="007F30A7"/>
    <w:rsid w:val="007F3919"/>
    <w:rsid w:val="007F40A5"/>
    <w:rsid w:val="007F4532"/>
    <w:rsid w:val="007F4A90"/>
    <w:rsid w:val="007F4CE8"/>
    <w:rsid w:val="007F51C1"/>
    <w:rsid w:val="007F55F5"/>
    <w:rsid w:val="007F58EB"/>
    <w:rsid w:val="007F6965"/>
    <w:rsid w:val="007F6E45"/>
    <w:rsid w:val="007F6F7B"/>
    <w:rsid w:val="007F7309"/>
    <w:rsid w:val="0080259D"/>
    <w:rsid w:val="00802906"/>
    <w:rsid w:val="00802A35"/>
    <w:rsid w:val="008034A7"/>
    <w:rsid w:val="00803501"/>
    <w:rsid w:val="00804149"/>
    <w:rsid w:val="008044DE"/>
    <w:rsid w:val="0080489A"/>
    <w:rsid w:val="0080511E"/>
    <w:rsid w:val="0080589C"/>
    <w:rsid w:val="00805AA6"/>
    <w:rsid w:val="00807153"/>
    <w:rsid w:val="00807425"/>
    <w:rsid w:val="00807990"/>
    <w:rsid w:val="0080799B"/>
    <w:rsid w:val="008079D9"/>
    <w:rsid w:val="00807BE3"/>
    <w:rsid w:val="008101E2"/>
    <w:rsid w:val="00810241"/>
    <w:rsid w:val="008107CE"/>
    <w:rsid w:val="00810C01"/>
    <w:rsid w:val="00810DDA"/>
    <w:rsid w:val="008115C8"/>
    <w:rsid w:val="008119B9"/>
    <w:rsid w:val="00811F02"/>
    <w:rsid w:val="0081287A"/>
    <w:rsid w:val="00812A2F"/>
    <w:rsid w:val="00812F80"/>
    <w:rsid w:val="00813271"/>
    <w:rsid w:val="0081483B"/>
    <w:rsid w:val="00814C90"/>
    <w:rsid w:val="00814E55"/>
    <w:rsid w:val="00815227"/>
    <w:rsid w:val="00815B0E"/>
    <w:rsid w:val="00816EB4"/>
    <w:rsid w:val="008171D9"/>
    <w:rsid w:val="008205ED"/>
    <w:rsid w:val="00820D7C"/>
    <w:rsid w:val="00821E9A"/>
    <w:rsid w:val="008227A5"/>
    <w:rsid w:val="00822D51"/>
    <w:rsid w:val="0082343E"/>
    <w:rsid w:val="00823DB5"/>
    <w:rsid w:val="00824234"/>
    <w:rsid w:val="008242C5"/>
    <w:rsid w:val="00824418"/>
    <w:rsid w:val="008244BF"/>
    <w:rsid w:val="00824987"/>
    <w:rsid w:val="00824A5B"/>
    <w:rsid w:val="00824CC8"/>
    <w:rsid w:val="0082573E"/>
    <w:rsid w:val="00825863"/>
    <w:rsid w:val="0082634C"/>
    <w:rsid w:val="00826692"/>
    <w:rsid w:val="00826B14"/>
    <w:rsid w:val="00826F88"/>
    <w:rsid w:val="00830305"/>
    <w:rsid w:val="0083258D"/>
    <w:rsid w:val="0083296F"/>
    <w:rsid w:val="00832AE0"/>
    <w:rsid w:val="008331F4"/>
    <w:rsid w:val="008332A0"/>
    <w:rsid w:val="00833847"/>
    <w:rsid w:val="00833982"/>
    <w:rsid w:val="00833E87"/>
    <w:rsid w:val="008340F6"/>
    <w:rsid w:val="00834276"/>
    <w:rsid w:val="008349D6"/>
    <w:rsid w:val="00834C58"/>
    <w:rsid w:val="00835100"/>
    <w:rsid w:val="00835764"/>
    <w:rsid w:val="008363D1"/>
    <w:rsid w:val="0083691F"/>
    <w:rsid w:val="00836E79"/>
    <w:rsid w:val="00837206"/>
    <w:rsid w:val="0083735D"/>
    <w:rsid w:val="0083793D"/>
    <w:rsid w:val="0083797D"/>
    <w:rsid w:val="0084074E"/>
    <w:rsid w:val="008407A4"/>
    <w:rsid w:val="00840845"/>
    <w:rsid w:val="00841D1D"/>
    <w:rsid w:val="00842BB2"/>
    <w:rsid w:val="00842BC3"/>
    <w:rsid w:val="00843A60"/>
    <w:rsid w:val="0084456B"/>
    <w:rsid w:val="00844860"/>
    <w:rsid w:val="00844915"/>
    <w:rsid w:val="008454C5"/>
    <w:rsid w:val="00845847"/>
    <w:rsid w:val="00845C24"/>
    <w:rsid w:val="00845CC4"/>
    <w:rsid w:val="00847185"/>
    <w:rsid w:val="008501B0"/>
    <w:rsid w:val="008505B2"/>
    <w:rsid w:val="00850C11"/>
    <w:rsid w:val="00850C3E"/>
    <w:rsid w:val="00853BFD"/>
    <w:rsid w:val="00853D16"/>
    <w:rsid w:val="008540F9"/>
    <w:rsid w:val="008544C2"/>
    <w:rsid w:val="008546ED"/>
    <w:rsid w:val="008549F5"/>
    <w:rsid w:val="00855926"/>
    <w:rsid w:val="00855B18"/>
    <w:rsid w:val="00855E7C"/>
    <w:rsid w:val="00856F5B"/>
    <w:rsid w:val="00857281"/>
    <w:rsid w:val="008607AA"/>
    <w:rsid w:val="008622F4"/>
    <w:rsid w:val="00862871"/>
    <w:rsid w:val="00862B13"/>
    <w:rsid w:val="008644F4"/>
    <w:rsid w:val="0086511C"/>
    <w:rsid w:val="008662E0"/>
    <w:rsid w:val="00871CCB"/>
    <w:rsid w:val="0087239C"/>
    <w:rsid w:val="008729E0"/>
    <w:rsid w:val="008735A1"/>
    <w:rsid w:val="00873A21"/>
    <w:rsid w:val="00873CCD"/>
    <w:rsid w:val="00873EB6"/>
    <w:rsid w:val="00874975"/>
    <w:rsid w:val="00874A54"/>
    <w:rsid w:val="00875603"/>
    <w:rsid w:val="00875878"/>
    <w:rsid w:val="008761F8"/>
    <w:rsid w:val="00876DCE"/>
    <w:rsid w:val="00880C5A"/>
    <w:rsid w:val="00881221"/>
    <w:rsid w:val="008815A0"/>
    <w:rsid w:val="00881854"/>
    <w:rsid w:val="00882121"/>
    <w:rsid w:val="00882CF9"/>
    <w:rsid w:val="00883733"/>
    <w:rsid w:val="0088486D"/>
    <w:rsid w:val="008849E6"/>
    <w:rsid w:val="008853FE"/>
    <w:rsid w:val="00885ADF"/>
    <w:rsid w:val="00885C4C"/>
    <w:rsid w:val="00886014"/>
    <w:rsid w:val="00886729"/>
    <w:rsid w:val="00886B90"/>
    <w:rsid w:val="00886BCD"/>
    <w:rsid w:val="00887D8C"/>
    <w:rsid w:val="0089022D"/>
    <w:rsid w:val="008902C7"/>
    <w:rsid w:val="00890505"/>
    <w:rsid w:val="00890D04"/>
    <w:rsid w:val="00891C19"/>
    <w:rsid w:val="00892888"/>
    <w:rsid w:val="0089373C"/>
    <w:rsid w:val="00894641"/>
    <w:rsid w:val="00894E39"/>
    <w:rsid w:val="00895CAB"/>
    <w:rsid w:val="00895DC5"/>
    <w:rsid w:val="00895F3F"/>
    <w:rsid w:val="0089628F"/>
    <w:rsid w:val="008965D2"/>
    <w:rsid w:val="00896FF7"/>
    <w:rsid w:val="008970D5"/>
    <w:rsid w:val="00897876"/>
    <w:rsid w:val="008A06AE"/>
    <w:rsid w:val="008A236D"/>
    <w:rsid w:val="008A267F"/>
    <w:rsid w:val="008A2776"/>
    <w:rsid w:val="008A3479"/>
    <w:rsid w:val="008A35CD"/>
    <w:rsid w:val="008A3899"/>
    <w:rsid w:val="008A5E96"/>
    <w:rsid w:val="008A6423"/>
    <w:rsid w:val="008A663C"/>
    <w:rsid w:val="008A6F70"/>
    <w:rsid w:val="008A7996"/>
    <w:rsid w:val="008B11A7"/>
    <w:rsid w:val="008B1676"/>
    <w:rsid w:val="008B2B1A"/>
    <w:rsid w:val="008B3250"/>
    <w:rsid w:val="008B32B8"/>
    <w:rsid w:val="008B34A7"/>
    <w:rsid w:val="008B3728"/>
    <w:rsid w:val="008B386E"/>
    <w:rsid w:val="008B51D5"/>
    <w:rsid w:val="008B565A"/>
    <w:rsid w:val="008B5716"/>
    <w:rsid w:val="008B6EE3"/>
    <w:rsid w:val="008C0213"/>
    <w:rsid w:val="008C0C28"/>
    <w:rsid w:val="008C13A0"/>
    <w:rsid w:val="008C16B6"/>
    <w:rsid w:val="008C18CF"/>
    <w:rsid w:val="008C1BA6"/>
    <w:rsid w:val="008C1EB8"/>
    <w:rsid w:val="008C24AF"/>
    <w:rsid w:val="008C2A0A"/>
    <w:rsid w:val="008C2AD0"/>
    <w:rsid w:val="008C3414"/>
    <w:rsid w:val="008C55F1"/>
    <w:rsid w:val="008C57C7"/>
    <w:rsid w:val="008C6AB9"/>
    <w:rsid w:val="008C6AC1"/>
    <w:rsid w:val="008C6C6A"/>
    <w:rsid w:val="008C6E6C"/>
    <w:rsid w:val="008C72BD"/>
    <w:rsid w:val="008C75D9"/>
    <w:rsid w:val="008D030F"/>
    <w:rsid w:val="008D14DA"/>
    <w:rsid w:val="008D1B31"/>
    <w:rsid w:val="008D2014"/>
    <w:rsid w:val="008D28B4"/>
    <w:rsid w:val="008D36D5"/>
    <w:rsid w:val="008D3EC7"/>
    <w:rsid w:val="008D4082"/>
    <w:rsid w:val="008D46DD"/>
    <w:rsid w:val="008D5115"/>
    <w:rsid w:val="008D651A"/>
    <w:rsid w:val="008D6565"/>
    <w:rsid w:val="008D66C7"/>
    <w:rsid w:val="008D700A"/>
    <w:rsid w:val="008E1274"/>
    <w:rsid w:val="008E187D"/>
    <w:rsid w:val="008E1B8F"/>
    <w:rsid w:val="008E1E41"/>
    <w:rsid w:val="008E1FAA"/>
    <w:rsid w:val="008E23E6"/>
    <w:rsid w:val="008E2616"/>
    <w:rsid w:val="008E341D"/>
    <w:rsid w:val="008E3903"/>
    <w:rsid w:val="008E4BBB"/>
    <w:rsid w:val="008E596B"/>
    <w:rsid w:val="008E5CAD"/>
    <w:rsid w:val="008E71FB"/>
    <w:rsid w:val="008E7EE1"/>
    <w:rsid w:val="008F0836"/>
    <w:rsid w:val="008F0892"/>
    <w:rsid w:val="008F1D21"/>
    <w:rsid w:val="008F321B"/>
    <w:rsid w:val="008F34DE"/>
    <w:rsid w:val="008F393B"/>
    <w:rsid w:val="008F4B1D"/>
    <w:rsid w:val="008F5AC5"/>
    <w:rsid w:val="008F5EF3"/>
    <w:rsid w:val="008F5FAD"/>
    <w:rsid w:val="008F60BC"/>
    <w:rsid w:val="008F63E3"/>
    <w:rsid w:val="008F6D68"/>
    <w:rsid w:val="008F7E90"/>
    <w:rsid w:val="009004CF"/>
    <w:rsid w:val="00901DA9"/>
    <w:rsid w:val="00901EC6"/>
    <w:rsid w:val="0090212E"/>
    <w:rsid w:val="00902853"/>
    <w:rsid w:val="009028E0"/>
    <w:rsid w:val="0090322D"/>
    <w:rsid w:val="00903587"/>
    <w:rsid w:val="00903B35"/>
    <w:rsid w:val="00903C56"/>
    <w:rsid w:val="0090611D"/>
    <w:rsid w:val="009063EF"/>
    <w:rsid w:val="0090655F"/>
    <w:rsid w:val="0090698A"/>
    <w:rsid w:val="00906D65"/>
    <w:rsid w:val="00907AA2"/>
    <w:rsid w:val="00907D65"/>
    <w:rsid w:val="00910A00"/>
    <w:rsid w:val="00911147"/>
    <w:rsid w:val="00911175"/>
    <w:rsid w:val="00911268"/>
    <w:rsid w:val="00911494"/>
    <w:rsid w:val="009118BA"/>
    <w:rsid w:val="009120B1"/>
    <w:rsid w:val="0091257C"/>
    <w:rsid w:val="00912CF5"/>
    <w:rsid w:val="009137AD"/>
    <w:rsid w:val="00913C3B"/>
    <w:rsid w:val="00914FD1"/>
    <w:rsid w:val="00915509"/>
    <w:rsid w:val="009156A7"/>
    <w:rsid w:val="0091600B"/>
    <w:rsid w:val="009161D6"/>
    <w:rsid w:val="00916AB6"/>
    <w:rsid w:val="00916BD4"/>
    <w:rsid w:val="00916C2C"/>
    <w:rsid w:val="00917B2A"/>
    <w:rsid w:val="00917C4F"/>
    <w:rsid w:val="00920C18"/>
    <w:rsid w:val="009213B1"/>
    <w:rsid w:val="0092141A"/>
    <w:rsid w:val="00921637"/>
    <w:rsid w:val="009218F3"/>
    <w:rsid w:val="00921B0D"/>
    <w:rsid w:val="00922D8E"/>
    <w:rsid w:val="00922EAB"/>
    <w:rsid w:val="00922EF6"/>
    <w:rsid w:val="0092340E"/>
    <w:rsid w:val="0092381B"/>
    <w:rsid w:val="00923C1D"/>
    <w:rsid w:val="00924AAC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FE"/>
    <w:rsid w:val="0092754B"/>
    <w:rsid w:val="0092759B"/>
    <w:rsid w:val="0093076C"/>
    <w:rsid w:val="00930E18"/>
    <w:rsid w:val="009315E4"/>
    <w:rsid w:val="00932C96"/>
    <w:rsid w:val="00933267"/>
    <w:rsid w:val="009334D5"/>
    <w:rsid w:val="00933B7D"/>
    <w:rsid w:val="0093403D"/>
    <w:rsid w:val="00934375"/>
    <w:rsid w:val="00934839"/>
    <w:rsid w:val="00934ACB"/>
    <w:rsid w:val="00935A9F"/>
    <w:rsid w:val="00936100"/>
    <w:rsid w:val="009365D2"/>
    <w:rsid w:val="009401AC"/>
    <w:rsid w:val="009419AD"/>
    <w:rsid w:val="00941BBA"/>
    <w:rsid w:val="00941E2D"/>
    <w:rsid w:val="009421AC"/>
    <w:rsid w:val="0094228E"/>
    <w:rsid w:val="009427CB"/>
    <w:rsid w:val="00942CD5"/>
    <w:rsid w:val="00943C16"/>
    <w:rsid w:val="0094433E"/>
    <w:rsid w:val="0094440D"/>
    <w:rsid w:val="00944B26"/>
    <w:rsid w:val="0094504E"/>
    <w:rsid w:val="009459BE"/>
    <w:rsid w:val="009467BB"/>
    <w:rsid w:val="009468B2"/>
    <w:rsid w:val="00946B8F"/>
    <w:rsid w:val="00946BBE"/>
    <w:rsid w:val="00946F53"/>
    <w:rsid w:val="00947255"/>
    <w:rsid w:val="00950405"/>
    <w:rsid w:val="0095197A"/>
    <w:rsid w:val="00951C53"/>
    <w:rsid w:val="009521BA"/>
    <w:rsid w:val="00952243"/>
    <w:rsid w:val="00952678"/>
    <w:rsid w:val="00952E7A"/>
    <w:rsid w:val="0095340E"/>
    <w:rsid w:val="00953CB2"/>
    <w:rsid w:val="00953CF3"/>
    <w:rsid w:val="00953D13"/>
    <w:rsid w:val="009553D6"/>
    <w:rsid w:val="0095683A"/>
    <w:rsid w:val="009613AC"/>
    <w:rsid w:val="00961794"/>
    <w:rsid w:val="00962521"/>
    <w:rsid w:val="0096274F"/>
    <w:rsid w:val="00962D96"/>
    <w:rsid w:val="00962F07"/>
    <w:rsid w:val="009632CA"/>
    <w:rsid w:val="0096617B"/>
    <w:rsid w:val="00967188"/>
    <w:rsid w:val="009671D2"/>
    <w:rsid w:val="0096798B"/>
    <w:rsid w:val="009702A0"/>
    <w:rsid w:val="009702CA"/>
    <w:rsid w:val="00971267"/>
    <w:rsid w:val="00972885"/>
    <w:rsid w:val="00972B96"/>
    <w:rsid w:val="009731FA"/>
    <w:rsid w:val="009741AF"/>
    <w:rsid w:val="00976F0B"/>
    <w:rsid w:val="00977C25"/>
    <w:rsid w:val="00977CE4"/>
    <w:rsid w:val="00977EBE"/>
    <w:rsid w:val="00980643"/>
    <w:rsid w:val="009807C4"/>
    <w:rsid w:val="00980FC7"/>
    <w:rsid w:val="00981459"/>
    <w:rsid w:val="009824FA"/>
    <w:rsid w:val="009828D2"/>
    <w:rsid w:val="00983426"/>
    <w:rsid w:val="0098364A"/>
    <w:rsid w:val="0098396C"/>
    <w:rsid w:val="009843DA"/>
    <w:rsid w:val="00986019"/>
    <w:rsid w:val="0098711B"/>
    <w:rsid w:val="009873A0"/>
    <w:rsid w:val="00990D0C"/>
    <w:rsid w:val="00990EB5"/>
    <w:rsid w:val="00991A59"/>
    <w:rsid w:val="00993A60"/>
    <w:rsid w:val="0099481C"/>
    <w:rsid w:val="009948D4"/>
    <w:rsid w:val="00994ABB"/>
    <w:rsid w:val="00996753"/>
    <w:rsid w:val="009968E3"/>
    <w:rsid w:val="00996C57"/>
    <w:rsid w:val="00997F96"/>
    <w:rsid w:val="009A06A9"/>
    <w:rsid w:val="009A1A1B"/>
    <w:rsid w:val="009A1A51"/>
    <w:rsid w:val="009A2904"/>
    <w:rsid w:val="009A2947"/>
    <w:rsid w:val="009A2F7F"/>
    <w:rsid w:val="009A329B"/>
    <w:rsid w:val="009A3835"/>
    <w:rsid w:val="009A3FAF"/>
    <w:rsid w:val="009A48F8"/>
    <w:rsid w:val="009A4F2F"/>
    <w:rsid w:val="009A5E0A"/>
    <w:rsid w:val="009A66E2"/>
    <w:rsid w:val="009A69B4"/>
    <w:rsid w:val="009A7B63"/>
    <w:rsid w:val="009A7C40"/>
    <w:rsid w:val="009B0BA7"/>
    <w:rsid w:val="009B1136"/>
    <w:rsid w:val="009B1491"/>
    <w:rsid w:val="009B1B97"/>
    <w:rsid w:val="009B1C82"/>
    <w:rsid w:val="009B1F3E"/>
    <w:rsid w:val="009B2305"/>
    <w:rsid w:val="009B347B"/>
    <w:rsid w:val="009B38AF"/>
    <w:rsid w:val="009B3B1E"/>
    <w:rsid w:val="009B3ED4"/>
    <w:rsid w:val="009B46BC"/>
    <w:rsid w:val="009B4DAA"/>
    <w:rsid w:val="009B54B5"/>
    <w:rsid w:val="009B606B"/>
    <w:rsid w:val="009B61C3"/>
    <w:rsid w:val="009B62C9"/>
    <w:rsid w:val="009B67F4"/>
    <w:rsid w:val="009B6889"/>
    <w:rsid w:val="009B7E42"/>
    <w:rsid w:val="009B7F1A"/>
    <w:rsid w:val="009C07C1"/>
    <w:rsid w:val="009C2569"/>
    <w:rsid w:val="009C2850"/>
    <w:rsid w:val="009C32EC"/>
    <w:rsid w:val="009C375F"/>
    <w:rsid w:val="009C39FA"/>
    <w:rsid w:val="009C3B52"/>
    <w:rsid w:val="009C3CE1"/>
    <w:rsid w:val="009C40C1"/>
    <w:rsid w:val="009C5D17"/>
    <w:rsid w:val="009C6241"/>
    <w:rsid w:val="009C68F5"/>
    <w:rsid w:val="009C6A66"/>
    <w:rsid w:val="009C6F06"/>
    <w:rsid w:val="009C7B4F"/>
    <w:rsid w:val="009C7EC0"/>
    <w:rsid w:val="009D02C9"/>
    <w:rsid w:val="009D0C31"/>
    <w:rsid w:val="009D1109"/>
    <w:rsid w:val="009D1E72"/>
    <w:rsid w:val="009D26F2"/>
    <w:rsid w:val="009D2F81"/>
    <w:rsid w:val="009D3E29"/>
    <w:rsid w:val="009D40BB"/>
    <w:rsid w:val="009D4823"/>
    <w:rsid w:val="009D5FC9"/>
    <w:rsid w:val="009D6114"/>
    <w:rsid w:val="009D662C"/>
    <w:rsid w:val="009D674D"/>
    <w:rsid w:val="009D6B50"/>
    <w:rsid w:val="009D7829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2E49"/>
    <w:rsid w:val="009E428C"/>
    <w:rsid w:val="009E4AE0"/>
    <w:rsid w:val="009E513B"/>
    <w:rsid w:val="009E52AD"/>
    <w:rsid w:val="009E5772"/>
    <w:rsid w:val="009E6BC5"/>
    <w:rsid w:val="009E7FC4"/>
    <w:rsid w:val="009F06A1"/>
    <w:rsid w:val="009F0B4B"/>
    <w:rsid w:val="009F1628"/>
    <w:rsid w:val="009F20FC"/>
    <w:rsid w:val="009F23A2"/>
    <w:rsid w:val="009F2E76"/>
    <w:rsid w:val="009F3000"/>
    <w:rsid w:val="009F375A"/>
    <w:rsid w:val="009F3802"/>
    <w:rsid w:val="009F3A80"/>
    <w:rsid w:val="009F4371"/>
    <w:rsid w:val="009F4611"/>
    <w:rsid w:val="009F4CE9"/>
    <w:rsid w:val="009F4E44"/>
    <w:rsid w:val="009F4EB3"/>
    <w:rsid w:val="009F5512"/>
    <w:rsid w:val="009F594F"/>
    <w:rsid w:val="009F64A4"/>
    <w:rsid w:val="009F6FA2"/>
    <w:rsid w:val="009F7399"/>
    <w:rsid w:val="00A00760"/>
    <w:rsid w:val="00A007DA"/>
    <w:rsid w:val="00A00C13"/>
    <w:rsid w:val="00A02740"/>
    <w:rsid w:val="00A0282B"/>
    <w:rsid w:val="00A02E0F"/>
    <w:rsid w:val="00A03112"/>
    <w:rsid w:val="00A0365F"/>
    <w:rsid w:val="00A0425D"/>
    <w:rsid w:val="00A048C8"/>
    <w:rsid w:val="00A050CA"/>
    <w:rsid w:val="00A05E62"/>
    <w:rsid w:val="00A066C1"/>
    <w:rsid w:val="00A06963"/>
    <w:rsid w:val="00A06D48"/>
    <w:rsid w:val="00A078F6"/>
    <w:rsid w:val="00A10147"/>
    <w:rsid w:val="00A10436"/>
    <w:rsid w:val="00A10546"/>
    <w:rsid w:val="00A10E10"/>
    <w:rsid w:val="00A10F44"/>
    <w:rsid w:val="00A124B7"/>
    <w:rsid w:val="00A13B02"/>
    <w:rsid w:val="00A13DAB"/>
    <w:rsid w:val="00A14FA7"/>
    <w:rsid w:val="00A15BB9"/>
    <w:rsid w:val="00A16343"/>
    <w:rsid w:val="00A16B56"/>
    <w:rsid w:val="00A16D14"/>
    <w:rsid w:val="00A173E6"/>
    <w:rsid w:val="00A1769B"/>
    <w:rsid w:val="00A1790E"/>
    <w:rsid w:val="00A17CF1"/>
    <w:rsid w:val="00A200B0"/>
    <w:rsid w:val="00A2012B"/>
    <w:rsid w:val="00A202FD"/>
    <w:rsid w:val="00A20723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3B23"/>
    <w:rsid w:val="00A24A11"/>
    <w:rsid w:val="00A24F30"/>
    <w:rsid w:val="00A25EE3"/>
    <w:rsid w:val="00A266F5"/>
    <w:rsid w:val="00A2778D"/>
    <w:rsid w:val="00A30323"/>
    <w:rsid w:val="00A31379"/>
    <w:rsid w:val="00A3155A"/>
    <w:rsid w:val="00A31C17"/>
    <w:rsid w:val="00A31FDE"/>
    <w:rsid w:val="00A325EA"/>
    <w:rsid w:val="00A32F85"/>
    <w:rsid w:val="00A33531"/>
    <w:rsid w:val="00A33692"/>
    <w:rsid w:val="00A33721"/>
    <w:rsid w:val="00A33FAC"/>
    <w:rsid w:val="00A353DD"/>
    <w:rsid w:val="00A35632"/>
    <w:rsid w:val="00A35855"/>
    <w:rsid w:val="00A35AC2"/>
    <w:rsid w:val="00A3659C"/>
    <w:rsid w:val="00A36EBE"/>
    <w:rsid w:val="00A37C77"/>
    <w:rsid w:val="00A40508"/>
    <w:rsid w:val="00A42992"/>
    <w:rsid w:val="00A42AB6"/>
    <w:rsid w:val="00A42C02"/>
    <w:rsid w:val="00A43480"/>
    <w:rsid w:val="00A45332"/>
    <w:rsid w:val="00A45F7D"/>
    <w:rsid w:val="00A45F81"/>
    <w:rsid w:val="00A464A1"/>
    <w:rsid w:val="00A46706"/>
    <w:rsid w:val="00A4774E"/>
    <w:rsid w:val="00A47F8D"/>
    <w:rsid w:val="00A511CA"/>
    <w:rsid w:val="00A5186D"/>
    <w:rsid w:val="00A530A5"/>
    <w:rsid w:val="00A53F64"/>
    <w:rsid w:val="00A5405E"/>
    <w:rsid w:val="00A5418D"/>
    <w:rsid w:val="00A547EE"/>
    <w:rsid w:val="00A54D0F"/>
    <w:rsid w:val="00A5531B"/>
    <w:rsid w:val="00A55BA1"/>
    <w:rsid w:val="00A5789C"/>
    <w:rsid w:val="00A61EEF"/>
    <w:rsid w:val="00A6238E"/>
    <w:rsid w:val="00A62563"/>
    <w:rsid w:val="00A6311A"/>
    <w:rsid w:val="00A63345"/>
    <w:rsid w:val="00A637FA"/>
    <w:rsid w:val="00A647AF"/>
    <w:rsid w:val="00A6538D"/>
    <w:rsid w:val="00A653B1"/>
    <w:rsid w:val="00A66399"/>
    <w:rsid w:val="00A67DE9"/>
    <w:rsid w:val="00A67E35"/>
    <w:rsid w:val="00A70501"/>
    <w:rsid w:val="00A70A62"/>
    <w:rsid w:val="00A70BB5"/>
    <w:rsid w:val="00A70BFE"/>
    <w:rsid w:val="00A711B4"/>
    <w:rsid w:val="00A725C2"/>
    <w:rsid w:val="00A732A9"/>
    <w:rsid w:val="00A73A31"/>
    <w:rsid w:val="00A74317"/>
    <w:rsid w:val="00A7491C"/>
    <w:rsid w:val="00A74959"/>
    <w:rsid w:val="00A74B3B"/>
    <w:rsid w:val="00A74D39"/>
    <w:rsid w:val="00A7577F"/>
    <w:rsid w:val="00A75F2A"/>
    <w:rsid w:val="00A760C9"/>
    <w:rsid w:val="00A769EE"/>
    <w:rsid w:val="00A7717D"/>
    <w:rsid w:val="00A805C9"/>
    <w:rsid w:val="00A810A5"/>
    <w:rsid w:val="00A816E9"/>
    <w:rsid w:val="00A81A1E"/>
    <w:rsid w:val="00A81C36"/>
    <w:rsid w:val="00A834FA"/>
    <w:rsid w:val="00A83ECE"/>
    <w:rsid w:val="00A8580E"/>
    <w:rsid w:val="00A86098"/>
    <w:rsid w:val="00A869DE"/>
    <w:rsid w:val="00A86E25"/>
    <w:rsid w:val="00A8744C"/>
    <w:rsid w:val="00A87EE9"/>
    <w:rsid w:val="00A9030D"/>
    <w:rsid w:val="00A9126E"/>
    <w:rsid w:val="00A91637"/>
    <w:rsid w:val="00A92036"/>
    <w:rsid w:val="00A923A9"/>
    <w:rsid w:val="00A9257E"/>
    <w:rsid w:val="00A93A2B"/>
    <w:rsid w:val="00A947F7"/>
    <w:rsid w:val="00A94D2C"/>
    <w:rsid w:val="00A951E4"/>
    <w:rsid w:val="00A9578E"/>
    <w:rsid w:val="00A9616A"/>
    <w:rsid w:val="00A9667B"/>
    <w:rsid w:val="00A96F68"/>
    <w:rsid w:val="00A9701B"/>
    <w:rsid w:val="00A973BA"/>
    <w:rsid w:val="00AA007F"/>
    <w:rsid w:val="00AA0130"/>
    <w:rsid w:val="00AA027F"/>
    <w:rsid w:val="00AA0CBD"/>
    <w:rsid w:val="00AA1036"/>
    <w:rsid w:val="00AA1170"/>
    <w:rsid w:val="00AA1336"/>
    <w:rsid w:val="00AA2342"/>
    <w:rsid w:val="00AA2A4F"/>
    <w:rsid w:val="00AA2D3E"/>
    <w:rsid w:val="00AA332B"/>
    <w:rsid w:val="00AA55E1"/>
    <w:rsid w:val="00AA59A6"/>
    <w:rsid w:val="00AA69A3"/>
    <w:rsid w:val="00AA69A4"/>
    <w:rsid w:val="00AA6D9A"/>
    <w:rsid w:val="00AA7897"/>
    <w:rsid w:val="00AB02D2"/>
    <w:rsid w:val="00AB07C2"/>
    <w:rsid w:val="00AB0FAE"/>
    <w:rsid w:val="00AB1974"/>
    <w:rsid w:val="00AB1D57"/>
    <w:rsid w:val="00AB1E0A"/>
    <w:rsid w:val="00AB21BB"/>
    <w:rsid w:val="00AB2688"/>
    <w:rsid w:val="00AB2D79"/>
    <w:rsid w:val="00AB3508"/>
    <w:rsid w:val="00AB4D6C"/>
    <w:rsid w:val="00AB4FB6"/>
    <w:rsid w:val="00AB56A1"/>
    <w:rsid w:val="00AB6398"/>
    <w:rsid w:val="00AB6A1A"/>
    <w:rsid w:val="00AB7642"/>
    <w:rsid w:val="00AB778D"/>
    <w:rsid w:val="00AC1892"/>
    <w:rsid w:val="00AC19DA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4836"/>
    <w:rsid w:val="00AC503A"/>
    <w:rsid w:val="00AC6A3D"/>
    <w:rsid w:val="00AC71FC"/>
    <w:rsid w:val="00AC721A"/>
    <w:rsid w:val="00AC7370"/>
    <w:rsid w:val="00AD0304"/>
    <w:rsid w:val="00AD0653"/>
    <w:rsid w:val="00AD0A1D"/>
    <w:rsid w:val="00AD12BB"/>
    <w:rsid w:val="00AD2223"/>
    <w:rsid w:val="00AD2325"/>
    <w:rsid w:val="00AD240E"/>
    <w:rsid w:val="00AD27BE"/>
    <w:rsid w:val="00AD2809"/>
    <w:rsid w:val="00AD2C25"/>
    <w:rsid w:val="00AD2D00"/>
    <w:rsid w:val="00AD30A4"/>
    <w:rsid w:val="00AD3A61"/>
    <w:rsid w:val="00AD4B38"/>
    <w:rsid w:val="00AD4C4B"/>
    <w:rsid w:val="00AD5172"/>
    <w:rsid w:val="00AD5A1B"/>
    <w:rsid w:val="00AD5E10"/>
    <w:rsid w:val="00AD604F"/>
    <w:rsid w:val="00AE0857"/>
    <w:rsid w:val="00AE09EC"/>
    <w:rsid w:val="00AE0A24"/>
    <w:rsid w:val="00AE13D2"/>
    <w:rsid w:val="00AE2C39"/>
    <w:rsid w:val="00AE2F3F"/>
    <w:rsid w:val="00AE3F9C"/>
    <w:rsid w:val="00AE4269"/>
    <w:rsid w:val="00AE5258"/>
    <w:rsid w:val="00AE5369"/>
    <w:rsid w:val="00AE57E1"/>
    <w:rsid w:val="00AE64E9"/>
    <w:rsid w:val="00AE6E63"/>
    <w:rsid w:val="00AE7253"/>
    <w:rsid w:val="00AE789B"/>
    <w:rsid w:val="00AE7CFA"/>
    <w:rsid w:val="00AF0543"/>
    <w:rsid w:val="00AF0F1A"/>
    <w:rsid w:val="00AF1FC9"/>
    <w:rsid w:val="00AF22B5"/>
    <w:rsid w:val="00AF3874"/>
    <w:rsid w:val="00AF3B2E"/>
    <w:rsid w:val="00AF4F12"/>
    <w:rsid w:val="00AF56C5"/>
    <w:rsid w:val="00AF5835"/>
    <w:rsid w:val="00AF61E8"/>
    <w:rsid w:val="00AF6681"/>
    <w:rsid w:val="00AF6FBF"/>
    <w:rsid w:val="00AF79B2"/>
    <w:rsid w:val="00AF7F48"/>
    <w:rsid w:val="00B004BF"/>
    <w:rsid w:val="00B00A7D"/>
    <w:rsid w:val="00B01A7E"/>
    <w:rsid w:val="00B02051"/>
    <w:rsid w:val="00B025CE"/>
    <w:rsid w:val="00B02DAB"/>
    <w:rsid w:val="00B031E5"/>
    <w:rsid w:val="00B032AF"/>
    <w:rsid w:val="00B0567D"/>
    <w:rsid w:val="00B05BD5"/>
    <w:rsid w:val="00B05D95"/>
    <w:rsid w:val="00B06874"/>
    <w:rsid w:val="00B06B94"/>
    <w:rsid w:val="00B10477"/>
    <w:rsid w:val="00B10F38"/>
    <w:rsid w:val="00B13EA0"/>
    <w:rsid w:val="00B14130"/>
    <w:rsid w:val="00B14860"/>
    <w:rsid w:val="00B14EB1"/>
    <w:rsid w:val="00B15027"/>
    <w:rsid w:val="00B1535F"/>
    <w:rsid w:val="00B15F74"/>
    <w:rsid w:val="00B160AF"/>
    <w:rsid w:val="00B170A5"/>
    <w:rsid w:val="00B20439"/>
    <w:rsid w:val="00B20F35"/>
    <w:rsid w:val="00B21000"/>
    <w:rsid w:val="00B21CF4"/>
    <w:rsid w:val="00B226A2"/>
    <w:rsid w:val="00B22800"/>
    <w:rsid w:val="00B23066"/>
    <w:rsid w:val="00B236EC"/>
    <w:rsid w:val="00B23757"/>
    <w:rsid w:val="00B23DDF"/>
    <w:rsid w:val="00B24220"/>
    <w:rsid w:val="00B24300"/>
    <w:rsid w:val="00B246E6"/>
    <w:rsid w:val="00B25236"/>
    <w:rsid w:val="00B252BE"/>
    <w:rsid w:val="00B25810"/>
    <w:rsid w:val="00B25A61"/>
    <w:rsid w:val="00B26151"/>
    <w:rsid w:val="00B2791E"/>
    <w:rsid w:val="00B30F79"/>
    <w:rsid w:val="00B32F7D"/>
    <w:rsid w:val="00B33397"/>
    <w:rsid w:val="00B3368A"/>
    <w:rsid w:val="00B344DD"/>
    <w:rsid w:val="00B34ECB"/>
    <w:rsid w:val="00B35162"/>
    <w:rsid w:val="00B35C62"/>
    <w:rsid w:val="00B36B7A"/>
    <w:rsid w:val="00B36BE5"/>
    <w:rsid w:val="00B376D4"/>
    <w:rsid w:val="00B37A50"/>
    <w:rsid w:val="00B40051"/>
    <w:rsid w:val="00B408DF"/>
    <w:rsid w:val="00B415D4"/>
    <w:rsid w:val="00B416CF"/>
    <w:rsid w:val="00B41AA7"/>
    <w:rsid w:val="00B4234B"/>
    <w:rsid w:val="00B42390"/>
    <w:rsid w:val="00B42854"/>
    <w:rsid w:val="00B44236"/>
    <w:rsid w:val="00B445B5"/>
    <w:rsid w:val="00B4476F"/>
    <w:rsid w:val="00B44BF4"/>
    <w:rsid w:val="00B457AF"/>
    <w:rsid w:val="00B45A59"/>
    <w:rsid w:val="00B4624F"/>
    <w:rsid w:val="00B46C60"/>
    <w:rsid w:val="00B477C1"/>
    <w:rsid w:val="00B47D6C"/>
    <w:rsid w:val="00B5002C"/>
    <w:rsid w:val="00B5179A"/>
    <w:rsid w:val="00B5195A"/>
    <w:rsid w:val="00B51B8B"/>
    <w:rsid w:val="00B51CB8"/>
    <w:rsid w:val="00B51EE6"/>
    <w:rsid w:val="00B52075"/>
    <w:rsid w:val="00B523D6"/>
    <w:rsid w:val="00B52431"/>
    <w:rsid w:val="00B54BAB"/>
    <w:rsid w:val="00B54FE0"/>
    <w:rsid w:val="00B5529F"/>
    <w:rsid w:val="00B55378"/>
    <w:rsid w:val="00B55834"/>
    <w:rsid w:val="00B55DC3"/>
    <w:rsid w:val="00B56CC5"/>
    <w:rsid w:val="00B56F18"/>
    <w:rsid w:val="00B572A4"/>
    <w:rsid w:val="00B574BA"/>
    <w:rsid w:val="00B57CF4"/>
    <w:rsid w:val="00B6027A"/>
    <w:rsid w:val="00B60612"/>
    <w:rsid w:val="00B621AD"/>
    <w:rsid w:val="00B625DC"/>
    <w:rsid w:val="00B6330C"/>
    <w:rsid w:val="00B63937"/>
    <w:rsid w:val="00B63F15"/>
    <w:rsid w:val="00B64175"/>
    <w:rsid w:val="00B641CD"/>
    <w:rsid w:val="00B645B1"/>
    <w:rsid w:val="00B646B3"/>
    <w:rsid w:val="00B648B0"/>
    <w:rsid w:val="00B64DC5"/>
    <w:rsid w:val="00B65159"/>
    <w:rsid w:val="00B6595E"/>
    <w:rsid w:val="00B65FF3"/>
    <w:rsid w:val="00B66466"/>
    <w:rsid w:val="00B66AA5"/>
    <w:rsid w:val="00B6702B"/>
    <w:rsid w:val="00B67321"/>
    <w:rsid w:val="00B703E9"/>
    <w:rsid w:val="00B70F7B"/>
    <w:rsid w:val="00B71AEB"/>
    <w:rsid w:val="00B72B82"/>
    <w:rsid w:val="00B730B0"/>
    <w:rsid w:val="00B74ECA"/>
    <w:rsid w:val="00B75BDC"/>
    <w:rsid w:val="00B7674D"/>
    <w:rsid w:val="00B7697D"/>
    <w:rsid w:val="00B778AF"/>
    <w:rsid w:val="00B801DF"/>
    <w:rsid w:val="00B80BB7"/>
    <w:rsid w:val="00B80D1E"/>
    <w:rsid w:val="00B814F7"/>
    <w:rsid w:val="00B81868"/>
    <w:rsid w:val="00B81BE9"/>
    <w:rsid w:val="00B82A71"/>
    <w:rsid w:val="00B82C2F"/>
    <w:rsid w:val="00B8318D"/>
    <w:rsid w:val="00B83640"/>
    <w:rsid w:val="00B836A2"/>
    <w:rsid w:val="00B850F9"/>
    <w:rsid w:val="00B85100"/>
    <w:rsid w:val="00B857DA"/>
    <w:rsid w:val="00B86BB0"/>
    <w:rsid w:val="00B87813"/>
    <w:rsid w:val="00B87C66"/>
    <w:rsid w:val="00B87DA5"/>
    <w:rsid w:val="00B9059D"/>
    <w:rsid w:val="00B9103C"/>
    <w:rsid w:val="00B9164F"/>
    <w:rsid w:val="00B918DE"/>
    <w:rsid w:val="00B918F4"/>
    <w:rsid w:val="00B91D52"/>
    <w:rsid w:val="00B92175"/>
    <w:rsid w:val="00B92283"/>
    <w:rsid w:val="00B92B24"/>
    <w:rsid w:val="00B92C7B"/>
    <w:rsid w:val="00B935D3"/>
    <w:rsid w:val="00B94542"/>
    <w:rsid w:val="00B94EF6"/>
    <w:rsid w:val="00B950B6"/>
    <w:rsid w:val="00B95A4A"/>
    <w:rsid w:val="00B9601F"/>
    <w:rsid w:val="00B96FB4"/>
    <w:rsid w:val="00B97545"/>
    <w:rsid w:val="00B977CB"/>
    <w:rsid w:val="00B97969"/>
    <w:rsid w:val="00B97B08"/>
    <w:rsid w:val="00BA0680"/>
    <w:rsid w:val="00BA0B93"/>
    <w:rsid w:val="00BA1528"/>
    <w:rsid w:val="00BA170C"/>
    <w:rsid w:val="00BA1982"/>
    <w:rsid w:val="00BA2A24"/>
    <w:rsid w:val="00BA2C59"/>
    <w:rsid w:val="00BA313B"/>
    <w:rsid w:val="00BA32C1"/>
    <w:rsid w:val="00BA3D31"/>
    <w:rsid w:val="00BA3EA5"/>
    <w:rsid w:val="00BA4395"/>
    <w:rsid w:val="00BA44BF"/>
    <w:rsid w:val="00BA487C"/>
    <w:rsid w:val="00BA4B5B"/>
    <w:rsid w:val="00BA4BF7"/>
    <w:rsid w:val="00BA51A8"/>
    <w:rsid w:val="00BA52F3"/>
    <w:rsid w:val="00BA57D9"/>
    <w:rsid w:val="00BA5DF0"/>
    <w:rsid w:val="00BA6253"/>
    <w:rsid w:val="00BA631E"/>
    <w:rsid w:val="00BA6DB8"/>
    <w:rsid w:val="00BA752F"/>
    <w:rsid w:val="00BB017B"/>
    <w:rsid w:val="00BB0306"/>
    <w:rsid w:val="00BB051A"/>
    <w:rsid w:val="00BB1C33"/>
    <w:rsid w:val="00BB1E3F"/>
    <w:rsid w:val="00BB2452"/>
    <w:rsid w:val="00BB24C4"/>
    <w:rsid w:val="00BB2605"/>
    <w:rsid w:val="00BB2AC2"/>
    <w:rsid w:val="00BB3731"/>
    <w:rsid w:val="00BB46B2"/>
    <w:rsid w:val="00BB55C8"/>
    <w:rsid w:val="00BB56AC"/>
    <w:rsid w:val="00BB5941"/>
    <w:rsid w:val="00BB5C07"/>
    <w:rsid w:val="00BB5C86"/>
    <w:rsid w:val="00BB5F7E"/>
    <w:rsid w:val="00BB6AD5"/>
    <w:rsid w:val="00BB6DC9"/>
    <w:rsid w:val="00BB6E4E"/>
    <w:rsid w:val="00BB7D1F"/>
    <w:rsid w:val="00BC0325"/>
    <w:rsid w:val="00BC09FD"/>
    <w:rsid w:val="00BC0A0E"/>
    <w:rsid w:val="00BC14BA"/>
    <w:rsid w:val="00BC159C"/>
    <w:rsid w:val="00BC25D9"/>
    <w:rsid w:val="00BC26F6"/>
    <w:rsid w:val="00BC28A6"/>
    <w:rsid w:val="00BC2973"/>
    <w:rsid w:val="00BC2D73"/>
    <w:rsid w:val="00BC2E64"/>
    <w:rsid w:val="00BC2F88"/>
    <w:rsid w:val="00BC35CC"/>
    <w:rsid w:val="00BC3942"/>
    <w:rsid w:val="00BC39D9"/>
    <w:rsid w:val="00BC4833"/>
    <w:rsid w:val="00BC495D"/>
    <w:rsid w:val="00BC5937"/>
    <w:rsid w:val="00BC6709"/>
    <w:rsid w:val="00BC7889"/>
    <w:rsid w:val="00BD0066"/>
    <w:rsid w:val="00BD0D9F"/>
    <w:rsid w:val="00BD1BD2"/>
    <w:rsid w:val="00BD1E17"/>
    <w:rsid w:val="00BD25E2"/>
    <w:rsid w:val="00BD2A3B"/>
    <w:rsid w:val="00BD3122"/>
    <w:rsid w:val="00BD34C8"/>
    <w:rsid w:val="00BD38CA"/>
    <w:rsid w:val="00BD3FC0"/>
    <w:rsid w:val="00BD40DA"/>
    <w:rsid w:val="00BD47E7"/>
    <w:rsid w:val="00BD4FEE"/>
    <w:rsid w:val="00BD57E3"/>
    <w:rsid w:val="00BD637A"/>
    <w:rsid w:val="00BD6C6E"/>
    <w:rsid w:val="00BD76E2"/>
    <w:rsid w:val="00BD7E4E"/>
    <w:rsid w:val="00BE00D2"/>
    <w:rsid w:val="00BE04DD"/>
    <w:rsid w:val="00BE07DC"/>
    <w:rsid w:val="00BE1999"/>
    <w:rsid w:val="00BE1AAE"/>
    <w:rsid w:val="00BE1C70"/>
    <w:rsid w:val="00BE1EBB"/>
    <w:rsid w:val="00BE22B4"/>
    <w:rsid w:val="00BE3E48"/>
    <w:rsid w:val="00BE428E"/>
    <w:rsid w:val="00BE45C0"/>
    <w:rsid w:val="00BE50AD"/>
    <w:rsid w:val="00BE5CB1"/>
    <w:rsid w:val="00BE61C0"/>
    <w:rsid w:val="00BE63D1"/>
    <w:rsid w:val="00BE6C5C"/>
    <w:rsid w:val="00BE7199"/>
    <w:rsid w:val="00BE795B"/>
    <w:rsid w:val="00BE7DE4"/>
    <w:rsid w:val="00BF0180"/>
    <w:rsid w:val="00BF07BF"/>
    <w:rsid w:val="00BF1480"/>
    <w:rsid w:val="00BF1A1A"/>
    <w:rsid w:val="00BF20F5"/>
    <w:rsid w:val="00BF29F2"/>
    <w:rsid w:val="00BF3418"/>
    <w:rsid w:val="00BF34CE"/>
    <w:rsid w:val="00BF368D"/>
    <w:rsid w:val="00BF3D67"/>
    <w:rsid w:val="00BF4D15"/>
    <w:rsid w:val="00BF51B4"/>
    <w:rsid w:val="00BF5557"/>
    <w:rsid w:val="00BF60AD"/>
    <w:rsid w:val="00BF65A6"/>
    <w:rsid w:val="00C01578"/>
    <w:rsid w:val="00C02A47"/>
    <w:rsid w:val="00C03419"/>
    <w:rsid w:val="00C037D8"/>
    <w:rsid w:val="00C03A4B"/>
    <w:rsid w:val="00C05D60"/>
    <w:rsid w:val="00C064B5"/>
    <w:rsid w:val="00C0716C"/>
    <w:rsid w:val="00C075AD"/>
    <w:rsid w:val="00C1229F"/>
    <w:rsid w:val="00C123AE"/>
    <w:rsid w:val="00C12549"/>
    <w:rsid w:val="00C126CD"/>
    <w:rsid w:val="00C13006"/>
    <w:rsid w:val="00C130C9"/>
    <w:rsid w:val="00C1395F"/>
    <w:rsid w:val="00C146E1"/>
    <w:rsid w:val="00C1495F"/>
    <w:rsid w:val="00C152C2"/>
    <w:rsid w:val="00C15A85"/>
    <w:rsid w:val="00C15D28"/>
    <w:rsid w:val="00C160AF"/>
    <w:rsid w:val="00C1622A"/>
    <w:rsid w:val="00C16B13"/>
    <w:rsid w:val="00C174A7"/>
    <w:rsid w:val="00C175BC"/>
    <w:rsid w:val="00C17709"/>
    <w:rsid w:val="00C17C7B"/>
    <w:rsid w:val="00C17F6C"/>
    <w:rsid w:val="00C201D0"/>
    <w:rsid w:val="00C20449"/>
    <w:rsid w:val="00C20760"/>
    <w:rsid w:val="00C20A81"/>
    <w:rsid w:val="00C212D6"/>
    <w:rsid w:val="00C216CB"/>
    <w:rsid w:val="00C22299"/>
    <w:rsid w:val="00C22DB4"/>
    <w:rsid w:val="00C23A01"/>
    <w:rsid w:val="00C23C11"/>
    <w:rsid w:val="00C241A5"/>
    <w:rsid w:val="00C2465C"/>
    <w:rsid w:val="00C24A84"/>
    <w:rsid w:val="00C24DC5"/>
    <w:rsid w:val="00C24E6B"/>
    <w:rsid w:val="00C25199"/>
    <w:rsid w:val="00C25609"/>
    <w:rsid w:val="00C262D7"/>
    <w:rsid w:val="00C264EF"/>
    <w:rsid w:val="00C26607"/>
    <w:rsid w:val="00C27832"/>
    <w:rsid w:val="00C30ACE"/>
    <w:rsid w:val="00C31663"/>
    <w:rsid w:val="00C32E0A"/>
    <w:rsid w:val="00C337B7"/>
    <w:rsid w:val="00C3392D"/>
    <w:rsid w:val="00C3478E"/>
    <w:rsid w:val="00C3510B"/>
    <w:rsid w:val="00C35431"/>
    <w:rsid w:val="00C3609B"/>
    <w:rsid w:val="00C365BC"/>
    <w:rsid w:val="00C367C2"/>
    <w:rsid w:val="00C36A97"/>
    <w:rsid w:val="00C36E65"/>
    <w:rsid w:val="00C371BC"/>
    <w:rsid w:val="00C371F7"/>
    <w:rsid w:val="00C37833"/>
    <w:rsid w:val="00C4147A"/>
    <w:rsid w:val="00C41523"/>
    <w:rsid w:val="00C41769"/>
    <w:rsid w:val="00C4275C"/>
    <w:rsid w:val="00C436F0"/>
    <w:rsid w:val="00C4390E"/>
    <w:rsid w:val="00C43AE7"/>
    <w:rsid w:val="00C44092"/>
    <w:rsid w:val="00C44379"/>
    <w:rsid w:val="00C45A7D"/>
    <w:rsid w:val="00C45A84"/>
    <w:rsid w:val="00C45D69"/>
    <w:rsid w:val="00C4617A"/>
    <w:rsid w:val="00C467F9"/>
    <w:rsid w:val="00C4689D"/>
    <w:rsid w:val="00C47987"/>
    <w:rsid w:val="00C47ABB"/>
    <w:rsid w:val="00C47D65"/>
    <w:rsid w:val="00C507B1"/>
    <w:rsid w:val="00C516E4"/>
    <w:rsid w:val="00C52348"/>
    <w:rsid w:val="00C52D2A"/>
    <w:rsid w:val="00C52F72"/>
    <w:rsid w:val="00C5321B"/>
    <w:rsid w:val="00C5365D"/>
    <w:rsid w:val="00C53E78"/>
    <w:rsid w:val="00C540C9"/>
    <w:rsid w:val="00C545CA"/>
    <w:rsid w:val="00C54DF5"/>
    <w:rsid w:val="00C55C75"/>
    <w:rsid w:val="00C55C85"/>
    <w:rsid w:val="00C55F9F"/>
    <w:rsid w:val="00C56436"/>
    <w:rsid w:val="00C57CF9"/>
    <w:rsid w:val="00C60343"/>
    <w:rsid w:val="00C60A71"/>
    <w:rsid w:val="00C60D58"/>
    <w:rsid w:val="00C60D75"/>
    <w:rsid w:val="00C60ED9"/>
    <w:rsid w:val="00C61017"/>
    <w:rsid w:val="00C616A3"/>
    <w:rsid w:val="00C61850"/>
    <w:rsid w:val="00C61ED4"/>
    <w:rsid w:val="00C62D09"/>
    <w:rsid w:val="00C63319"/>
    <w:rsid w:val="00C63347"/>
    <w:rsid w:val="00C63C5A"/>
    <w:rsid w:val="00C6412B"/>
    <w:rsid w:val="00C64CEA"/>
    <w:rsid w:val="00C661BA"/>
    <w:rsid w:val="00C6664B"/>
    <w:rsid w:val="00C66A6F"/>
    <w:rsid w:val="00C66AA6"/>
    <w:rsid w:val="00C66E0B"/>
    <w:rsid w:val="00C66F45"/>
    <w:rsid w:val="00C674D0"/>
    <w:rsid w:val="00C67AFE"/>
    <w:rsid w:val="00C70776"/>
    <w:rsid w:val="00C7098A"/>
    <w:rsid w:val="00C709F5"/>
    <w:rsid w:val="00C71209"/>
    <w:rsid w:val="00C71219"/>
    <w:rsid w:val="00C71340"/>
    <w:rsid w:val="00C71763"/>
    <w:rsid w:val="00C7183A"/>
    <w:rsid w:val="00C71F96"/>
    <w:rsid w:val="00C72DBE"/>
    <w:rsid w:val="00C73012"/>
    <w:rsid w:val="00C73106"/>
    <w:rsid w:val="00C738A2"/>
    <w:rsid w:val="00C73C04"/>
    <w:rsid w:val="00C743DB"/>
    <w:rsid w:val="00C74DA5"/>
    <w:rsid w:val="00C750A9"/>
    <w:rsid w:val="00C763DD"/>
    <w:rsid w:val="00C76526"/>
    <w:rsid w:val="00C7667C"/>
    <w:rsid w:val="00C766C3"/>
    <w:rsid w:val="00C77AEE"/>
    <w:rsid w:val="00C77D51"/>
    <w:rsid w:val="00C800D6"/>
    <w:rsid w:val="00C809FF"/>
    <w:rsid w:val="00C81A45"/>
    <w:rsid w:val="00C81DC6"/>
    <w:rsid w:val="00C81E1B"/>
    <w:rsid w:val="00C82511"/>
    <w:rsid w:val="00C82908"/>
    <w:rsid w:val="00C82E19"/>
    <w:rsid w:val="00C82F3D"/>
    <w:rsid w:val="00C8324F"/>
    <w:rsid w:val="00C8391F"/>
    <w:rsid w:val="00C83A56"/>
    <w:rsid w:val="00C83C8E"/>
    <w:rsid w:val="00C8494E"/>
    <w:rsid w:val="00C84FC0"/>
    <w:rsid w:val="00C86F8B"/>
    <w:rsid w:val="00C87397"/>
    <w:rsid w:val="00C9032C"/>
    <w:rsid w:val="00C916E9"/>
    <w:rsid w:val="00C91904"/>
    <w:rsid w:val="00C92003"/>
    <w:rsid w:val="00C920A1"/>
    <w:rsid w:val="00C922B7"/>
    <w:rsid w:val="00C9244A"/>
    <w:rsid w:val="00C92F91"/>
    <w:rsid w:val="00C93E83"/>
    <w:rsid w:val="00C94DF8"/>
    <w:rsid w:val="00C95E0B"/>
    <w:rsid w:val="00C960A6"/>
    <w:rsid w:val="00C96157"/>
    <w:rsid w:val="00C974FD"/>
    <w:rsid w:val="00C97C50"/>
    <w:rsid w:val="00CA0687"/>
    <w:rsid w:val="00CA0D79"/>
    <w:rsid w:val="00CA113A"/>
    <w:rsid w:val="00CA15C6"/>
    <w:rsid w:val="00CA1738"/>
    <w:rsid w:val="00CA19D5"/>
    <w:rsid w:val="00CA2096"/>
    <w:rsid w:val="00CA277A"/>
    <w:rsid w:val="00CA2D0D"/>
    <w:rsid w:val="00CA3375"/>
    <w:rsid w:val="00CA3E9A"/>
    <w:rsid w:val="00CA4B39"/>
    <w:rsid w:val="00CA553F"/>
    <w:rsid w:val="00CA6198"/>
    <w:rsid w:val="00CA68E4"/>
    <w:rsid w:val="00CA749B"/>
    <w:rsid w:val="00CA7857"/>
    <w:rsid w:val="00CA7BBC"/>
    <w:rsid w:val="00CA7CE5"/>
    <w:rsid w:val="00CB0BF0"/>
    <w:rsid w:val="00CB0DAA"/>
    <w:rsid w:val="00CB12CB"/>
    <w:rsid w:val="00CB1E4E"/>
    <w:rsid w:val="00CB2F70"/>
    <w:rsid w:val="00CB3051"/>
    <w:rsid w:val="00CB3402"/>
    <w:rsid w:val="00CB3BCA"/>
    <w:rsid w:val="00CB44A8"/>
    <w:rsid w:val="00CB4939"/>
    <w:rsid w:val="00CB5180"/>
    <w:rsid w:val="00CB57FC"/>
    <w:rsid w:val="00CB5DA3"/>
    <w:rsid w:val="00CB6DB2"/>
    <w:rsid w:val="00CB71BF"/>
    <w:rsid w:val="00CB7C8C"/>
    <w:rsid w:val="00CB7FFB"/>
    <w:rsid w:val="00CC04D8"/>
    <w:rsid w:val="00CC061F"/>
    <w:rsid w:val="00CC0B24"/>
    <w:rsid w:val="00CC14D5"/>
    <w:rsid w:val="00CC174B"/>
    <w:rsid w:val="00CC1D9F"/>
    <w:rsid w:val="00CC1E86"/>
    <w:rsid w:val="00CC2010"/>
    <w:rsid w:val="00CC2A6C"/>
    <w:rsid w:val="00CC3E06"/>
    <w:rsid w:val="00CC4402"/>
    <w:rsid w:val="00CC45F6"/>
    <w:rsid w:val="00CC51F9"/>
    <w:rsid w:val="00CC529E"/>
    <w:rsid w:val="00CC5557"/>
    <w:rsid w:val="00CC57D3"/>
    <w:rsid w:val="00CC62BE"/>
    <w:rsid w:val="00CC6ACA"/>
    <w:rsid w:val="00CD01B0"/>
    <w:rsid w:val="00CD032D"/>
    <w:rsid w:val="00CD0443"/>
    <w:rsid w:val="00CD1544"/>
    <w:rsid w:val="00CD1F92"/>
    <w:rsid w:val="00CD26DA"/>
    <w:rsid w:val="00CD2911"/>
    <w:rsid w:val="00CD377D"/>
    <w:rsid w:val="00CD3901"/>
    <w:rsid w:val="00CD47BE"/>
    <w:rsid w:val="00CD608D"/>
    <w:rsid w:val="00CD7F7A"/>
    <w:rsid w:val="00CE09B7"/>
    <w:rsid w:val="00CE2DB9"/>
    <w:rsid w:val="00CE31E6"/>
    <w:rsid w:val="00CE33A9"/>
    <w:rsid w:val="00CE3B74"/>
    <w:rsid w:val="00CE3F23"/>
    <w:rsid w:val="00CE4E96"/>
    <w:rsid w:val="00CE54EB"/>
    <w:rsid w:val="00CE5705"/>
    <w:rsid w:val="00CE5A4D"/>
    <w:rsid w:val="00CE62A5"/>
    <w:rsid w:val="00CE63BF"/>
    <w:rsid w:val="00CE69DA"/>
    <w:rsid w:val="00CE73B9"/>
    <w:rsid w:val="00CF0095"/>
    <w:rsid w:val="00CF09CE"/>
    <w:rsid w:val="00CF09D7"/>
    <w:rsid w:val="00CF22EA"/>
    <w:rsid w:val="00CF2A3E"/>
    <w:rsid w:val="00CF346D"/>
    <w:rsid w:val="00CF3629"/>
    <w:rsid w:val="00CF42E2"/>
    <w:rsid w:val="00CF4556"/>
    <w:rsid w:val="00CF4B2F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EE"/>
    <w:rsid w:val="00CF75F8"/>
    <w:rsid w:val="00CF7916"/>
    <w:rsid w:val="00D00213"/>
    <w:rsid w:val="00D0082E"/>
    <w:rsid w:val="00D0100F"/>
    <w:rsid w:val="00D027CF"/>
    <w:rsid w:val="00D02840"/>
    <w:rsid w:val="00D0371D"/>
    <w:rsid w:val="00D03B56"/>
    <w:rsid w:val="00D03DA0"/>
    <w:rsid w:val="00D04ADB"/>
    <w:rsid w:val="00D04F93"/>
    <w:rsid w:val="00D0595E"/>
    <w:rsid w:val="00D0628D"/>
    <w:rsid w:val="00D066DC"/>
    <w:rsid w:val="00D06851"/>
    <w:rsid w:val="00D0695D"/>
    <w:rsid w:val="00D07048"/>
    <w:rsid w:val="00D0726B"/>
    <w:rsid w:val="00D077E0"/>
    <w:rsid w:val="00D07DF5"/>
    <w:rsid w:val="00D1021B"/>
    <w:rsid w:val="00D103B7"/>
    <w:rsid w:val="00D1054A"/>
    <w:rsid w:val="00D106AE"/>
    <w:rsid w:val="00D10806"/>
    <w:rsid w:val="00D108BD"/>
    <w:rsid w:val="00D11691"/>
    <w:rsid w:val="00D121E7"/>
    <w:rsid w:val="00D1261A"/>
    <w:rsid w:val="00D13183"/>
    <w:rsid w:val="00D138E2"/>
    <w:rsid w:val="00D141E0"/>
    <w:rsid w:val="00D142D8"/>
    <w:rsid w:val="00D14860"/>
    <w:rsid w:val="00D149C3"/>
    <w:rsid w:val="00D15161"/>
    <w:rsid w:val="00D158F3"/>
    <w:rsid w:val="00D15968"/>
    <w:rsid w:val="00D16374"/>
    <w:rsid w:val="00D1637C"/>
    <w:rsid w:val="00D16856"/>
    <w:rsid w:val="00D16CA6"/>
    <w:rsid w:val="00D17463"/>
    <w:rsid w:val="00D174D1"/>
    <w:rsid w:val="00D175F4"/>
    <w:rsid w:val="00D176F9"/>
    <w:rsid w:val="00D179B1"/>
    <w:rsid w:val="00D17DFF"/>
    <w:rsid w:val="00D17F04"/>
    <w:rsid w:val="00D20719"/>
    <w:rsid w:val="00D20A70"/>
    <w:rsid w:val="00D2190E"/>
    <w:rsid w:val="00D21CC7"/>
    <w:rsid w:val="00D21F58"/>
    <w:rsid w:val="00D234C9"/>
    <w:rsid w:val="00D239A7"/>
    <w:rsid w:val="00D23F73"/>
    <w:rsid w:val="00D25A95"/>
    <w:rsid w:val="00D27922"/>
    <w:rsid w:val="00D3022B"/>
    <w:rsid w:val="00D314DF"/>
    <w:rsid w:val="00D319D3"/>
    <w:rsid w:val="00D31D4B"/>
    <w:rsid w:val="00D32E57"/>
    <w:rsid w:val="00D33129"/>
    <w:rsid w:val="00D33BA0"/>
    <w:rsid w:val="00D34320"/>
    <w:rsid w:val="00D34D36"/>
    <w:rsid w:val="00D34EBC"/>
    <w:rsid w:val="00D36569"/>
    <w:rsid w:val="00D3665C"/>
    <w:rsid w:val="00D366D1"/>
    <w:rsid w:val="00D371A9"/>
    <w:rsid w:val="00D376FB"/>
    <w:rsid w:val="00D378FA"/>
    <w:rsid w:val="00D37A61"/>
    <w:rsid w:val="00D402AD"/>
    <w:rsid w:val="00D41471"/>
    <w:rsid w:val="00D417C1"/>
    <w:rsid w:val="00D41D49"/>
    <w:rsid w:val="00D42F42"/>
    <w:rsid w:val="00D43227"/>
    <w:rsid w:val="00D44698"/>
    <w:rsid w:val="00D45DC7"/>
    <w:rsid w:val="00D47433"/>
    <w:rsid w:val="00D47904"/>
    <w:rsid w:val="00D5042F"/>
    <w:rsid w:val="00D50686"/>
    <w:rsid w:val="00D5068C"/>
    <w:rsid w:val="00D508CC"/>
    <w:rsid w:val="00D50F4B"/>
    <w:rsid w:val="00D523C0"/>
    <w:rsid w:val="00D524FF"/>
    <w:rsid w:val="00D53D09"/>
    <w:rsid w:val="00D54005"/>
    <w:rsid w:val="00D54353"/>
    <w:rsid w:val="00D544EE"/>
    <w:rsid w:val="00D55820"/>
    <w:rsid w:val="00D55DF6"/>
    <w:rsid w:val="00D55E28"/>
    <w:rsid w:val="00D55E57"/>
    <w:rsid w:val="00D56FF5"/>
    <w:rsid w:val="00D601A5"/>
    <w:rsid w:val="00D60547"/>
    <w:rsid w:val="00D60655"/>
    <w:rsid w:val="00D60802"/>
    <w:rsid w:val="00D60C53"/>
    <w:rsid w:val="00D6241B"/>
    <w:rsid w:val="00D63424"/>
    <w:rsid w:val="00D63425"/>
    <w:rsid w:val="00D63597"/>
    <w:rsid w:val="00D63E1D"/>
    <w:rsid w:val="00D645E0"/>
    <w:rsid w:val="00D65338"/>
    <w:rsid w:val="00D66444"/>
    <w:rsid w:val="00D66AA6"/>
    <w:rsid w:val="00D67A41"/>
    <w:rsid w:val="00D67C05"/>
    <w:rsid w:val="00D67DFB"/>
    <w:rsid w:val="00D67F65"/>
    <w:rsid w:val="00D70006"/>
    <w:rsid w:val="00D706CE"/>
    <w:rsid w:val="00D70812"/>
    <w:rsid w:val="00D70FB4"/>
    <w:rsid w:val="00D72921"/>
    <w:rsid w:val="00D7358C"/>
    <w:rsid w:val="00D735EB"/>
    <w:rsid w:val="00D73E41"/>
    <w:rsid w:val="00D73FDC"/>
    <w:rsid w:val="00D750CE"/>
    <w:rsid w:val="00D76353"/>
    <w:rsid w:val="00D76628"/>
    <w:rsid w:val="00D76B18"/>
    <w:rsid w:val="00D76DC9"/>
    <w:rsid w:val="00D771EC"/>
    <w:rsid w:val="00D7764A"/>
    <w:rsid w:val="00D81BCA"/>
    <w:rsid w:val="00D81F43"/>
    <w:rsid w:val="00D822AB"/>
    <w:rsid w:val="00D82ABB"/>
    <w:rsid w:val="00D83135"/>
    <w:rsid w:val="00D831DF"/>
    <w:rsid w:val="00D83781"/>
    <w:rsid w:val="00D837E3"/>
    <w:rsid w:val="00D83B3B"/>
    <w:rsid w:val="00D840FC"/>
    <w:rsid w:val="00D847F0"/>
    <w:rsid w:val="00D8513C"/>
    <w:rsid w:val="00D85DBE"/>
    <w:rsid w:val="00D86AE3"/>
    <w:rsid w:val="00D86D30"/>
    <w:rsid w:val="00D86DE6"/>
    <w:rsid w:val="00D87893"/>
    <w:rsid w:val="00D91993"/>
    <w:rsid w:val="00D923EF"/>
    <w:rsid w:val="00D92A11"/>
    <w:rsid w:val="00D96CBA"/>
    <w:rsid w:val="00D96FBF"/>
    <w:rsid w:val="00D972D5"/>
    <w:rsid w:val="00D97624"/>
    <w:rsid w:val="00D97AA4"/>
    <w:rsid w:val="00DA0149"/>
    <w:rsid w:val="00DA032A"/>
    <w:rsid w:val="00DA0813"/>
    <w:rsid w:val="00DA0971"/>
    <w:rsid w:val="00DA0A04"/>
    <w:rsid w:val="00DA0AD0"/>
    <w:rsid w:val="00DA2BC6"/>
    <w:rsid w:val="00DA3DCC"/>
    <w:rsid w:val="00DA42A0"/>
    <w:rsid w:val="00DA43EC"/>
    <w:rsid w:val="00DA446D"/>
    <w:rsid w:val="00DA4E9F"/>
    <w:rsid w:val="00DA52B0"/>
    <w:rsid w:val="00DA6099"/>
    <w:rsid w:val="00DA6CFF"/>
    <w:rsid w:val="00DA753E"/>
    <w:rsid w:val="00DA7DB2"/>
    <w:rsid w:val="00DA7EF0"/>
    <w:rsid w:val="00DB0666"/>
    <w:rsid w:val="00DB06EB"/>
    <w:rsid w:val="00DB0A64"/>
    <w:rsid w:val="00DB28BB"/>
    <w:rsid w:val="00DB2A5E"/>
    <w:rsid w:val="00DB2A83"/>
    <w:rsid w:val="00DB33B6"/>
    <w:rsid w:val="00DB3835"/>
    <w:rsid w:val="00DB406F"/>
    <w:rsid w:val="00DB4362"/>
    <w:rsid w:val="00DB4A41"/>
    <w:rsid w:val="00DB541B"/>
    <w:rsid w:val="00DB6199"/>
    <w:rsid w:val="00DB6A0E"/>
    <w:rsid w:val="00DB6C13"/>
    <w:rsid w:val="00DB6FD8"/>
    <w:rsid w:val="00DB7161"/>
    <w:rsid w:val="00DB7CF9"/>
    <w:rsid w:val="00DB7FD8"/>
    <w:rsid w:val="00DC0357"/>
    <w:rsid w:val="00DC04CC"/>
    <w:rsid w:val="00DC266B"/>
    <w:rsid w:val="00DC2D82"/>
    <w:rsid w:val="00DC4AD8"/>
    <w:rsid w:val="00DC548C"/>
    <w:rsid w:val="00DC6034"/>
    <w:rsid w:val="00DC603F"/>
    <w:rsid w:val="00DC69DC"/>
    <w:rsid w:val="00DC6C01"/>
    <w:rsid w:val="00DC6DF2"/>
    <w:rsid w:val="00DC70A3"/>
    <w:rsid w:val="00DC7EF1"/>
    <w:rsid w:val="00DD0482"/>
    <w:rsid w:val="00DD1A46"/>
    <w:rsid w:val="00DD1B91"/>
    <w:rsid w:val="00DD1D65"/>
    <w:rsid w:val="00DD2368"/>
    <w:rsid w:val="00DD2676"/>
    <w:rsid w:val="00DD29E9"/>
    <w:rsid w:val="00DD2AAE"/>
    <w:rsid w:val="00DD3C0D"/>
    <w:rsid w:val="00DD3E70"/>
    <w:rsid w:val="00DD4154"/>
    <w:rsid w:val="00DD47E7"/>
    <w:rsid w:val="00DD4864"/>
    <w:rsid w:val="00DD52AA"/>
    <w:rsid w:val="00DD5A83"/>
    <w:rsid w:val="00DD6582"/>
    <w:rsid w:val="00DD6650"/>
    <w:rsid w:val="00DD669A"/>
    <w:rsid w:val="00DD67E6"/>
    <w:rsid w:val="00DD71A2"/>
    <w:rsid w:val="00DD7E65"/>
    <w:rsid w:val="00DE0A82"/>
    <w:rsid w:val="00DE112A"/>
    <w:rsid w:val="00DE185B"/>
    <w:rsid w:val="00DE1DC4"/>
    <w:rsid w:val="00DE24E1"/>
    <w:rsid w:val="00DE2848"/>
    <w:rsid w:val="00DE325F"/>
    <w:rsid w:val="00DE343F"/>
    <w:rsid w:val="00DE3783"/>
    <w:rsid w:val="00DE4B79"/>
    <w:rsid w:val="00DE4E1C"/>
    <w:rsid w:val="00DE53E9"/>
    <w:rsid w:val="00DE5DC0"/>
    <w:rsid w:val="00DE63D7"/>
    <w:rsid w:val="00DE6693"/>
    <w:rsid w:val="00DE6A42"/>
    <w:rsid w:val="00DE71D9"/>
    <w:rsid w:val="00DE7635"/>
    <w:rsid w:val="00DE7D77"/>
    <w:rsid w:val="00DF001C"/>
    <w:rsid w:val="00DF0678"/>
    <w:rsid w:val="00DF121F"/>
    <w:rsid w:val="00DF1596"/>
    <w:rsid w:val="00DF1A8C"/>
    <w:rsid w:val="00DF1D61"/>
    <w:rsid w:val="00DF1F2D"/>
    <w:rsid w:val="00DF295D"/>
    <w:rsid w:val="00DF2BF5"/>
    <w:rsid w:val="00DF3A58"/>
    <w:rsid w:val="00DF3E19"/>
    <w:rsid w:val="00DF4E32"/>
    <w:rsid w:val="00DF509C"/>
    <w:rsid w:val="00DF51B5"/>
    <w:rsid w:val="00DF55FF"/>
    <w:rsid w:val="00DF5706"/>
    <w:rsid w:val="00DF6A80"/>
    <w:rsid w:val="00DF6E31"/>
    <w:rsid w:val="00DF6F21"/>
    <w:rsid w:val="00DF7BEC"/>
    <w:rsid w:val="00DF7E2F"/>
    <w:rsid w:val="00DF7E4D"/>
    <w:rsid w:val="00E00C55"/>
    <w:rsid w:val="00E02100"/>
    <w:rsid w:val="00E029D4"/>
    <w:rsid w:val="00E02CE2"/>
    <w:rsid w:val="00E031BA"/>
    <w:rsid w:val="00E04CBB"/>
    <w:rsid w:val="00E05D9B"/>
    <w:rsid w:val="00E061DB"/>
    <w:rsid w:val="00E0639C"/>
    <w:rsid w:val="00E0647A"/>
    <w:rsid w:val="00E067E6"/>
    <w:rsid w:val="00E07C3F"/>
    <w:rsid w:val="00E1196F"/>
    <w:rsid w:val="00E11D3C"/>
    <w:rsid w:val="00E1202A"/>
    <w:rsid w:val="00E123D4"/>
    <w:rsid w:val="00E12531"/>
    <w:rsid w:val="00E125C1"/>
    <w:rsid w:val="00E12658"/>
    <w:rsid w:val="00E1282E"/>
    <w:rsid w:val="00E1355A"/>
    <w:rsid w:val="00E13D96"/>
    <w:rsid w:val="00E143B0"/>
    <w:rsid w:val="00E14BB7"/>
    <w:rsid w:val="00E15497"/>
    <w:rsid w:val="00E1568E"/>
    <w:rsid w:val="00E157C2"/>
    <w:rsid w:val="00E16D05"/>
    <w:rsid w:val="00E16F58"/>
    <w:rsid w:val="00E200A3"/>
    <w:rsid w:val="00E21EDC"/>
    <w:rsid w:val="00E221D3"/>
    <w:rsid w:val="00E22496"/>
    <w:rsid w:val="00E2282F"/>
    <w:rsid w:val="00E22A42"/>
    <w:rsid w:val="00E22B2E"/>
    <w:rsid w:val="00E22BBD"/>
    <w:rsid w:val="00E22E02"/>
    <w:rsid w:val="00E239C1"/>
    <w:rsid w:val="00E23D75"/>
    <w:rsid w:val="00E23DF0"/>
    <w:rsid w:val="00E23EB2"/>
    <w:rsid w:val="00E25384"/>
    <w:rsid w:val="00E25898"/>
    <w:rsid w:val="00E2615D"/>
    <w:rsid w:val="00E26318"/>
    <w:rsid w:val="00E263F6"/>
    <w:rsid w:val="00E26B58"/>
    <w:rsid w:val="00E279B8"/>
    <w:rsid w:val="00E27EFA"/>
    <w:rsid w:val="00E30B66"/>
    <w:rsid w:val="00E31463"/>
    <w:rsid w:val="00E31615"/>
    <w:rsid w:val="00E31AA9"/>
    <w:rsid w:val="00E32866"/>
    <w:rsid w:val="00E3336F"/>
    <w:rsid w:val="00E334B3"/>
    <w:rsid w:val="00E337B4"/>
    <w:rsid w:val="00E339EF"/>
    <w:rsid w:val="00E35024"/>
    <w:rsid w:val="00E35240"/>
    <w:rsid w:val="00E35AB0"/>
    <w:rsid w:val="00E35F7E"/>
    <w:rsid w:val="00E36379"/>
    <w:rsid w:val="00E3758D"/>
    <w:rsid w:val="00E41537"/>
    <w:rsid w:val="00E41CE9"/>
    <w:rsid w:val="00E41CFD"/>
    <w:rsid w:val="00E42544"/>
    <w:rsid w:val="00E42E0F"/>
    <w:rsid w:val="00E43DA9"/>
    <w:rsid w:val="00E44228"/>
    <w:rsid w:val="00E44A3A"/>
    <w:rsid w:val="00E44ADC"/>
    <w:rsid w:val="00E44C1F"/>
    <w:rsid w:val="00E45926"/>
    <w:rsid w:val="00E462E2"/>
    <w:rsid w:val="00E464C8"/>
    <w:rsid w:val="00E468C7"/>
    <w:rsid w:val="00E47014"/>
    <w:rsid w:val="00E47B60"/>
    <w:rsid w:val="00E47B91"/>
    <w:rsid w:val="00E47E91"/>
    <w:rsid w:val="00E5073A"/>
    <w:rsid w:val="00E50830"/>
    <w:rsid w:val="00E50EBE"/>
    <w:rsid w:val="00E51DB9"/>
    <w:rsid w:val="00E520E6"/>
    <w:rsid w:val="00E55891"/>
    <w:rsid w:val="00E5675D"/>
    <w:rsid w:val="00E56848"/>
    <w:rsid w:val="00E574EA"/>
    <w:rsid w:val="00E601FD"/>
    <w:rsid w:val="00E61203"/>
    <w:rsid w:val="00E61791"/>
    <w:rsid w:val="00E618BE"/>
    <w:rsid w:val="00E627BB"/>
    <w:rsid w:val="00E627E2"/>
    <w:rsid w:val="00E6283A"/>
    <w:rsid w:val="00E62D9F"/>
    <w:rsid w:val="00E63615"/>
    <w:rsid w:val="00E63D3C"/>
    <w:rsid w:val="00E63E8F"/>
    <w:rsid w:val="00E63FE7"/>
    <w:rsid w:val="00E64BA1"/>
    <w:rsid w:val="00E65054"/>
    <w:rsid w:val="00E657AD"/>
    <w:rsid w:val="00E66968"/>
    <w:rsid w:val="00E675C9"/>
    <w:rsid w:val="00E67B14"/>
    <w:rsid w:val="00E67F4B"/>
    <w:rsid w:val="00E70D71"/>
    <w:rsid w:val="00E719C0"/>
    <w:rsid w:val="00E726BC"/>
    <w:rsid w:val="00E72B6C"/>
    <w:rsid w:val="00E731A8"/>
    <w:rsid w:val="00E732A3"/>
    <w:rsid w:val="00E7496D"/>
    <w:rsid w:val="00E74F6B"/>
    <w:rsid w:val="00E75532"/>
    <w:rsid w:val="00E75F47"/>
    <w:rsid w:val="00E764F7"/>
    <w:rsid w:val="00E77004"/>
    <w:rsid w:val="00E77250"/>
    <w:rsid w:val="00E772D7"/>
    <w:rsid w:val="00E776D1"/>
    <w:rsid w:val="00E7795D"/>
    <w:rsid w:val="00E77CBE"/>
    <w:rsid w:val="00E818B3"/>
    <w:rsid w:val="00E82DB7"/>
    <w:rsid w:val="00E83A85"/>
    <w:rsid w:val="00E83FDF"/>
    <w:rsid w:val="00E84A6C"/>
    <w:rsid w:val="00E84D7D"/>
    <w:rsid w:val="00E85A1E"/>
    <w:rsid w:val="00E860C8"/>
    <w:rsid w:val="00E86671"/>
    <w:rsid w:val="00E86CF4"/>
    <w:rsid w:val="00E86EBB"/>
    <w:rsid w:val="00E87311"/>
    <w:rsid w:val="00E876E1"/>
    <w:rsid w:val="00E87B0B"/>
    <w:rsid w:val="00E90FC4"/>
    <w:rsid w:val="00E916AF"/>
    <w:rsid w:val="00E9260D"/>
    <w:rsid w:val="00E931DD"/>
    <w:rsid w:val="00E935BA"/>
    <w:rsid w:val="00E93788"/>
    <w:rsid w:val="00E9398A"/>
    <w:rsid w:val="00E94107"/>
    <w:rsid w:val="00E94526"/>
    <w:rsid w:val="00E948DC"/>
    <w:rsid w:val="00E94AD3"/>
    <w:rsid w:val="00E94DA8"/>
    <w:rsid w:val="00E94EBC"/>
    <w:rsid w:val="00E95287"/>
    <w:rsid w:val="00E95345"/>
    <w:rsid w:val="00E95E92"/>
    <w:rsid w:val="00E967A3"/>
    <w:rsid w:val="00E9721E"/>
    <w:rsid w:val="00EA01EC"/>
    <w:rsid w:val="00EA0257"/>
    <w:rsid w:val="00EA078A"/>
    <w:rsid w:val="00EA078E"/>
    <w:rsid w:val="00EA0AC9"/>
    <w:rsid w:val="00EA15B0"/>
    <w:rsid w:val="00EA1632"/>
    <w:rsid w:val="00EA1A39"/>
    <w:rsid w:val="00EA258F"/>
    <w:rsid w:val="00EA2682"/>
    <w:rsid w:val="00EA27CB"/>
    <w:rsid w:val="00EA2B01"/>
    <w:rsid w:val="00EA345C"/>
    <w:rsid w:val="00EA3EE6"/>
    <w:rsid w:val="00EA41B4"/>
    <w:rsid w:val="00EA469F"/>
    <w:rsid w:val="00EA572C"/>
    <w:rsid w:val="00EA5AF2"/>
    <w:rsid w:val="00EA5B3D"/>
    <w:rsid w:val="00EA5D97"/>
    <w:rsid w:val="00EA5E89"/>
    <w:rsid w:val="00EA6749"/>
    <w:rsid w:val="00EA6A9D"/>
    <w:rsid w:val="00EA7150"/>
    <w:rsid w:val="00EA7439"/>
    <w:rsid w:val="00EA782D"/>
    <w:rsid w:val="00EB002C"/>
    <w:rsid w:val="00EB0211"/>
    <w:rsid w:val="00EB050B"/>
    <w:rsid w:val="00EB0BD5"/>
    <w:rsid w:val="00EB11C6"/>
    <w:rsid w:val="00EB1A5B"/>
    <w:rsid w:val="00EB1C03"/>
    <w:rsid w:val="00EB1E9A"/>
    <w:rsid w:val="00EB2B0B"/>
    <w:rsid w:val="00EB2B3E"/>
    <w:rsid w:val="00EB4145"/>
    <w:rsid w:val="00EB4B6A"/>
    <w:rsid w:val="00EB4F2A"/>
    <w:rsid w:val="00EB61D6"/>
    <w:rsid w:val="00EB6E66"/>
    <w:rsid w:val="00EB7590"/>
    <w:rsid w:val="00EC0AE5"/>
    <w:rsid w:val="00EC1016"/>
    <w:rsid w:val="00EC138D"/>
    <w:rsid w:val="00EC1438"/>
    <w:rsid w:val="00EC16A0"/>
    <w:rsid w:val="00EC174D"/>
    <w:rsid w:val="00EC1CD7"/>
    <w:rsid w:val="00EC1FE3"/>
    <w:rsid w:val="00EC2AAD"/>
    <w:rsid w:val="00EC4393"/>
    <w:rsid w:val="00EC58F5"/>
    <w:rsid w:val="00EC6715"/>
    <w:rsid w:val="00EC6716"/>
    <w:rsid w:val="00EC67CB"/>
    <w:rsid w:val="00EC6A72"/>
    <w:rsid w:val="00EC79EA"/>
    <w:rsid w:val="00EC7FB4"/>
    <w:rsid w:val="00ED0742"/>
    <w:rsid w:val="00ED1FDC"/>
    <w:rsid w:val="00ED275E"/>
    <w:rsid w:val="00ED3FFD"/>
    <w:rsid w:val="00ED428A"/>
    <w:rsid w:val="00ED5BF0"/>
    <w:rsid w:val="00ED65C4"/>
    <w:rsid w:val="00ED69F2"/>
    <w:rsid w:val="00ED6ADB"/>
    <w:rsid w:val="00ED7004"/>
    <w:rsid w:val="00ED7545"/>
    <w:rsid w:val="00ED7C80"/>
    <w:rsid w:val="00ED7F5F"/>
    <w:rsid w:val="00EE05B5"/>
    <w:rsid w:val="00EE0D27"/>
    <w:rsid w:val="00EE136B"/>
    <w:rsid w:val="00EE164D"/>
    <w:rsid w:val="00EE1792"/>
    <w:rsid w:val="00EE183E"/>
    <w:rsid w:val="00EE1B48"/>
    <w:rsid w:val="00EE1C07"/>
    <w:rsid w:val="00EE2AEF"/>
    <w:rsid w:val="00EE2C91"/>
    <w:rsid w:val="00EE3979"/>
    <w:rsid w:val="00EE4062"/>
    <w:rsid w:val="00EE545C"/>
    <w:rsid w:val="00EE5750"/>
    <w:rsid w:val="00EE5AB4"/>
    <w:rsid w:val="00EE5F03"/>
    <w:rsid w:val="00EE70F3"/>
    <w:rsid w:val="00EF0353"/>
    <w:rsid w:val="00EF0D79"/>
    <w:rsid w:val="00EF138C"/>
    <w:rsid w:val="00EF24D5"/>
    <w:rsid w:val="00EF3044"/>
    <w:rsid w:val="00EF30AE"/>
    <w:rsid w:val="00EF32D6"/>
    <w:rsid w:val="00EF3739"/>
    <w:rsid w:val="00EF3768"/>
    <w:rsid w:val="00EF45D4"/>
    <w:rsid w:val="00EF45DE"/>
    <w:rsid w:val="00EF4B01"/>
    <w:rsid w:val="00EF4E57"/>
    <w:rsid w:val="00EF4F19"/>
    <w:rsid w:val="00EF57D3"/>
    <w:rsid w:val="00EF5AAA"/>
    <w:rsid w:val="00EF5EF5"/>
    <w:rsid w:val="00EF68A1"/>
    <w:rsid w:val="00EF6FFF"/>
    <w:rsid w:val="00EF7396"/>
    <w:rsid w:val="00F00765"/>
    <w:rsid w:val="00F00FB7"/>
    <w:rsid w:val="00F024C7"/>
    <w:rsid w:val="00F02A03"/>
    <w:rsid w:val="00F02B87"/>
    <w:rsid w:val="00F02CCC"/>
    <w:rsid w:val="00F03071"/>
    <w:rsid w:val="00F030D7"/>
    <w:rsid w:val="00F034B6"/>
    <w:rsid w:val="00F034CE"/>
    <w:rsid w:val="00F036E9"/>
    <w:rsid w:val="00F03B7A"/>
    <w:rsid w:val="00F059BB"/>
    <w:rsid w:val="00F078BE"/>
    <w:rsid w:val="00F07A9F"/>
    <w:rsid w:val="00F10018"/>
    <w:rsid w:val="00F103F0"/>
    <w:rsid w:val="00F10A0F"/>
    <w:rsid w:val="00F10CAC"/>
    <w:rsid w:val="00F11698"/>
    <w:rsid w:val="00F1228F"/>
    <w:rsid w:val="00F129E5"/>
    <w:rsid w:val="00F12F7E"/>
    <w:rsid w:val="00F133FC"/>
    <w:rsid w:val="00F13D7D"/>
    <w:rsid w:val="00F14320"/>
    <w:rsid w:val="00F14345"/>
    <w:rsid w:val="00F14529"/>
    <w:rsid w:val="00F14927"/>
    <w:rsid w:val="00F15E33"/>
    <w:rsid w:val="00F1683D"/>
    <w:rsid w:val="00F16AB0"/>
    <w:rsid w:val="00F16F71"/>
    <w:rsid w:val="00F20AB7"/>
    <w:rsid w:val="00F20E9B"/>
    <w:rsid w:val="00F21D80"/>
    <w:rsid w:val="00F22884"/>
    <w:rsid w:val="00F23097"/>
    <w:rsid w:val="00F2336F"/>
    <w:rsid w:val="00F237CA"/>
    <w:rsid w:val="00F2416B"/>
    <w:rsid w:val="00F2435A"/>
    <w:rsid w:val="00F2470D"/>
    <w:rsid w:val="00F2523E"/>
    <w:rsid w:val="00F26C5E"/>
    <w:rsid w:val="00F26CEB"/>
    <w:rsid w:val="00F30330"/>
    <w:rsid w:val="00F306BF"/>
    <w:rsid w:val="00F3179B"/>
    <w:rsid w:val="00F320CE"/>
    <w:rsid w:val="00F32CD6"/>
    <w:rsid w:val="00F33971"/>
    <w:rsid w:val="00F35AC2"/>
    <w:rsid w:val="00F35DA9"/>
    <w:rsid w:val="00F36B84"/>
    <w:rsid w:val="00F36B9F"/>
    <w:rsid w:val="00F36EC2"/>
    <w:rsid w:val="00F37279"/>
    <w:rsid w:val="00F376C1"/>
    <w:rsid w:val="00F37FA5"/>
    <w:rsid w:val="00F40284"/>
    <w:rsid w:val="00F40470"/>
    <w:rsid w:val="00F40523"/>
    <w:rsid w:val="00F41193"/>
    <w:rsid w:val="00F41FE1"/>
    <w:rsid w:val="00F42871"/>
    <w:rsid w:val="00F42A5B"/>
    <w:rsid w:val="00F42D5E"/>
    <w:rsid w:val="00F437DD"/>
    <w:rsid w:val="00F43E3A"/>
    <w:rsid w:val="00F44C11"/>
    <w:rsid w:val="00F4502C"/>
    <w:rsid w:val="00F4546F"/>
    <w:rsid w:val="00F45982"/>
    <w:rsid w:val="00F46E77"/>
    <w:rsid w:val="00F46F3D"/>
    <w:rsid w:val="00F472C8"/>
    <w:rsid w:val="00F472E0"/>
    <w:rsid w:val="00F47973"/>
    <w:rsid w:val="00F47D77"/>
    <w:rsid w:val="00F50FB8"/>
    <w:rsid w:val="00F51431"/>
    <w:rsid w:val="00F51976"/>
    <w:rsid w:val="00F52853"/>
    <w:rsid w:val="00F52A90"/>
    <w:rsid w:val="00F52F23"/>
    <w:rsid w:val="00F538B4"/>
    <w:rsid w:val="00F548ED"/>
    <w:rsid w:val="00F54AD8"/>
    <w:rsid w:val="00F54E56"/>
    <w:rsid w:val="00F55664"/>
    <w:rsid w:val="00F5570C"/>
    <w:rsid w:val="00F564E8"/>
    <w:rsid w:val="00F568CB"/>
    <w:rsid w:val="00F5718D"/>
    <w:rsid w:val="00F573CD"/>
    <w:rsid w:val="00F60EF9"/>
    <w:rsid w:val="00F60FEB"/>
    <w:rsid w:val="00F62966"/>
    <w:rsid w:val="00F62A01"/>
    <w:rsid w:val="00F62A81"/>
    <w:rsid w:val="00F632E8"/>
    <w:rsid w:val="00F6389A"/>
    <w:rsid w:val="00F63DB1"/>
    <w:rsid w:val="00F64745"/>
    <w:rsid w:val="00F64A34"/>
    <w:rsid w:val="00F64F6C"/>
    <w:rsid w:val="00F65158"/>
    <w:rsid w:val="00F65299"/>
    <w:rsid w:val="00F66849"/>
    <w:rsid w:val="00F669DD"/>
    <w:rsid w:val="00F67976"/>
    <w:rsid w:val="00F67B22"/>
    <w:rsid w:val="00F67C53"/>
    <w:rsid w:val="00F67D6B"/>
    <w:rsid w:val="00F70BE1"/>
    <w:rsid w:val="00F70F29"/>
    <w:rsid w:val="00F74146"/>
    <w:rsid w:val="00F750C8"/>
    <w:rsid w:val="00F751CE"/>
    <w:rsid w:val="00F754C6"/>
    <w:rsid w:val="00F76B77"/>
    <w:rsid w:val="00F776C9"/>
    <w:rsid w:val="00F77B98"/>
    <w:rsid w:val="00F77CF8"/>
    <w:rsid w:val="00F77D98"/>
    <w:rsid w:val="00F8020F"/>
    <w:rsid w:val="00F80FCA"/>
    <w:rsid w:val="00F81276"/>
    <w:rsid w:val="00F829A9"/>
    <w:rsid w:val="00F82DA3"/>
    <w:rsid w:val="00F82E89"/>
    <w:rsid w:val="00F84B70"/>
    <w:rsid w:val="00F84B8B"/>
    <w:rsid w:val="00F85BA9"/>
    <w:rsid w:val="00F86A13"/>
    <w:rsid w:val="00F8779B"/>
    <w:rsid w:val="00F8781C"/>
    <w:rsid w:val="00F8786D"/>
    <w:rsid w:val="00F87A21"/>
    <w:rsid w:val="00F9065A"/>
    <w:rsid w:val="00F91D22"/>
    <w:rsid w:val="00F92149"/>
    <w:rsid w:val="00F92DAB"/>
    <w:rsid w:val="00F94336"/>
    <w:rsid w:val="00F9480E"/>
    <w:rsid w:val="00F94CBF"/>
    <w:rsid w:val="00F954D3"/>
    <w:rsid w:val="00F96023"/>
    <w:rsid w:val="00F96AF2"/>
    <w:rsid w:val="00F96E0D"/>
    <w:rsid w:val="00F96F3B"/>
    <w:rsid w:val="00F97790"/>
    <w:rsid w:val="00FA05EE"/>
    <w:rsid w:val="00FA0F95"/>
    <w:rsid w:val="00FA1295"/>
    <w:rsid w:val="00FA18A5"/>
    <w:rsid w:val="00FA223D"/>
    <w:rsid w:val="00FA26B8"/>
    <w:rsid w:val="00FA2D1F"/>
    <w:rsid w:val="00FA31A2"/>
    <w:rsid w:val="00FA31E4"/>
    <w:rsid w:val="00FA33E1"/>
    <w:rsid w:val="00FA4583"/>
    <w:rsid w:val="00FA4631"/>
    <w:rsid w:val="00FA682D"/>
    <w:rsid w:val="00FA6D84"/>
    <w:rsid w:val="00FA6FC4"/>
    <w:rsid w:val="00FB043C"/>
    <w:rsid w:val="00FB1023"/>
    <w:rsid w:val="00FB12E1"/>
    <w:rsid w:val="00FB1BC7"/>
    <w:rsid w:val="00FB26BE"/>
    <w:rsid w:val="00FB2735"/>
    <w:rsid w:val="00FB28AC"/>
    <w:rsid w:val="00FB2D80"/>
    <w:rsid w:val="00FB42E3"/>
    <w:rsid w:val="00FB4A3A"/>
    <w:rsid w:val="00FB4B59"/>
    <w:rsid w:val="00FB4F88"/>
    <w:rsid w:val="00FB6FDB"/>
    <w:rsid w:val="00FB7A1B"/>
    <w:rsid w:val="00FB7E96"/>
    <w:rsid w:val="00FC036E"/>
    <w:rsid w:val="00FC0862"/>
    <w:rsid w:val="00FC10F7"/>
    <w:rsid w:val="00FC129D"/>
    <w:rsid w:val="00FC2B61"/>
    <w:rsid w:val="00FC327F"/>
    <w:rsid w:val="00FC3B1C"/>
    <w:rsid w:val="00FC42A2"/>
    <w:rsid w:val="00FC44A8"/>
    <w:rsid w:val="00FC488E"/>
    <w:rsid w:val="00FC4CE0"/>
    <w:rsid w:val="00FC50CD"/>
    <w:rsid w:val="00FC518E"/>
    <w:rsid w:val="00FC55E7"/>
    <w:rsid w:val="00FC6282"/>
    <w:rsid w:val="00FC6DB0"/>
    <w:rsid w:val="00FC70FB"/>
    <w:rsid w:val="00FC79DE"/>
    <w:rsid w:val="00FD03F7"/>
    <w:rsid w:val="00FD0AD9"/>
    <w:rsid w:val="00FD143D"/>
    <w:rsid w:val="00FD1B86"/>
    <w:rsid w:val="00FD1C5F"/>
    <w:rsid w:val="00FD1D9F"/>
    <w:rsid w:val="00FD233D"/>
    <w:rsid w:val="00FD2D66"/>
    <w:rsid w:val="00FD31AF"/>
    <w:rsid w:val="00FD3733"/>
    <w:rsid w:val="00FD596D"/>
    <w:rsid w:val="00FD59C8"/>
    <w:rsid w:val="00FD7A09"/>
    <w:rsid w:val="00FE05D3"/>
    <w:rsid w:val="00FE1F55"/>
    <w:rsid w:val="00FE2178"/>
    <w:rsid w:val="00FE297A"/>
    <w:rsid w:val="00FE3025"/>
    <w:rsid w:val="00FE3F5D"/>
    <w:rsid w:val="00FE3FE2"/>
    <w:rsid w:val="00FE489C"/>
    <w:rsid w:val="00FE58F6"/>
    <w:rsid w:val="00FE5F73"/>
    <w:rsid w:val="00FE601E"/>
    <w:rsid w:val="00FE688B"/>
    <w:rsid w:val="00FE689A"/>
    <w:rsid w:val="00FF107C"/>
    <w:rsid w:val="00FF1646"/>
    <w:rsid w:val="00FF2213"/>
    <w:rsid w:val="00FF3A89"/>
    <w:rsid w:val="00FF3F93"/>
    <w:rsid w:val="00FF4464"/>
    <w:rsid w:val="00FF4D90"/>
    <w:rsid w:val="00FF530C"/>
    <w:rsid w:val="00FF5432"/>
    <w:rsid w:val="00FF59CF"/>
    <w:rsid w:val="00FF608D"/>
    <w:rsid w:val="00FF6190"/>
    <w:rsid w:val="00FF7000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468B2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468B2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468B2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468B2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B3CC-1B36-408E-A047-2958703C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52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5</cp:revision>
  <dcterms:created xsi:type="dcterms:W3CDTF">2015-08-21T16:48:00Z</dcterms:created>
  <dcterms:modified xsi:type="dcterms:W3CDTF">2015-08-22T06:00:00Z</dcterms:modified>
</cp:coreProperties>
</file>