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7434A9" w:rsidRDefault="00C037D8" w:rsidP="009F6A88">
      <w:pPr>
        <w:bidi/>
        <w:spacing w:before="100" w:beforeAutospacing="1" w:after="100" w:afterAutospacing="1" w:line="240" w:lineRule="auto"/>
        <w:jc w:val="both"/>
        <w:rPr>
          <w:rFonts w:ascii="IRBadr" w:hAnsi="IRBadr" w:cs="IRBadr"/>
          <w:sz w:val="28"/>
          <w:szCs w:val="28"/>
          <w:rtl/>
          <w:lang w:bidi="fa-IR"/>
        </w:rPr>
      </w:pPr>
      <w:bookmarkStart w:id="0" w:name="_GoBack"/>
      <w:r w:rsidRPr="007434A9">
        <w:rPr>
          <w:rFonts w:ascii="IRBadr" w:hAnsi="IRBadr" w:cs="IRBadr"/>
          <w:sz w:val="28"/>
          <w:szCs w:val="28"/>
          <w:rtl/>
        </w:rPr>
        <w:t xml:space="preserve">بسم </w:t>
      </w:r>
      <w:bookmarkEnd w:id="0"/>
      <w:r w:rsidRPr="007434A9">
        <w:rPr>
          <w:rFonts w:ascii="IRBadr" w:hAnsi="IRBadr" w:cs="IRBadr"/>
          <w:sz w:val="28"/>
          <w:szCs w:val="28"/>
          <w:rtl/>
        </w:rPr>
        <w:t>الله الرحمن الرحی</w:t>
      </w:r>
      <w:r w:rsidR="002B18EB" w:rsidRPr="007434A9">
        <w:rPr>
          <w:rFonts w:ascii="IRBadr" w:hAnsi="IRBadr" w:cs="IRBadr"/>
          <w:sz w:val="28"/>
          <w:szCs w:val="28"/>
          <w:rtl/>
          <w:lang w:bidi="fa-IR"/>
        </w:rPr>
        <w:t>م</w:t>
      </w:r>
    </w:p>
    <w:p w:rsidR="00842BC3" w:rsidRPr="007434A9" w:rsidRDefault="004F642F" w:rsidP="009F6A88">
      <w:pPr>
        <w:bidi/>
        <w:spacing w:before="100" w:beforeAutospacing="1" w:after="100" w:afterAutospacing="1" w:line="240" w:lineRule="auto"/>
        <w:jc w:val="both"/>
        <w:rPr>
          <w:rFonts w:ascii="IRBadr" w:hAnsi="IRBadr" w:cs="IRBadr"/>
          <w:sz w:val="28"/>
          <w:szCs w:val="28"/>
          <w:rtl/>
          <w:lang w:bidi="fa-IR"/>
        </w:rPr>
      </w:pPr>
      <w:r w:rsidRPr="007434A9">
        <w:rPr>
          <w:rFonts w:ascii="IRBadr" w:hAnsi="IRBadr" w:cs="IRBadr"/>
          <w:sz w:val="28"/>
          <w:szCs w:val="28"/>
          <w:rtl/>
          <w:lang w:bidi="fa-IR"/>
        </w:rPr>
        <w:t>فهرست مطالب:</w:t>
      </w:r>
    </w:p>
    <w:p w:rsidR="0089212A" w:rsidRPr="007434A9" w:rsidRDefault="00A14FA7" w:rsidP="0089212A">
      <w:pPr>
        <w:pStyle w:val="TOC1"/>
        <w:tabs>
          <w:tab w:val="right" w:leader="dot" w:pos="9350"/>
        </w:tabs>
        <w:bidi/>
        <w:rPr>
          <w:rFonts w:ascii="IRBadr" w:hAnsi="IRBadr" w:cs="IRBadr"/>
          <w:noProof/>
          <w:szCs w:val="22"/>
        </w:rPr>
      </w:pPr>
      <w:r w:rsidRPr="007434A9">
        <w:rPr>
          <w:rFonts w:ascii="IRBadr" w:hAnsi="IRBadr" w:cs="IRBadr"/>
          <w:sz w:val="28"/>
          <w:rtl/>
        </w:rPr>
        <w:fldChar w:fldCharType="begin"/>
      </w:r>
      <w:r w:rsidRPr="007434A9">
        <w:rPr>
          <w:rFonts w:ascii="IRBadr" w:hAnsi="IRBadr" w:cs="IRBadr"/>
          <w:sz w:val="28"/>
          <w:rtl/>
        </w:rPr>
        <w:instrText xml:space="preserve"> </w:instrText>
      </w:r>
      <w:r w:rsidRPr="007434A9">
        <w:rPr>
          <w:rFonts w:ascii="IRBadr" w:hAnsi="IRBadr" w:cs="IRBadr"/>
          <w:sz w:val="28"/>
        </w:rPr>
        <w:instrText>TOC</w:instrText>
      </w:r>
      <w:r w:rsidRPr="007434A9">
        <w:rPr>
          <w:rFonts w:ascii="IRBadr" w:hAnsi="IRBadr" w:cs="IRBadr"/>
          <w:sz w:val="28"/>
          <w:rtl/>
        </w:rPr>
        <w:instrText xml:space="preserve"> \</w:instrText>
      </w:r>
      <w:r w:rsidRPr="007434A9">
        <w:rPr>
          <w:rFonts w:ascii="IRBadr" w:hAnsi="IRBadr" w:cs="IRBadr"/>
          <w:sz w:val="28"/>
        </w:rPr>
        <w:instrText>o "</w:instrText>
      </w:r>
      <w:r w:rsidRPr="007434A9">
        <w:rPr>
          <w:rFonts w:ascii="IRBadr" w:hAnsi="IRBadr" w:cs="IRBadr"/>
          <w:sz w:val="28"/>
          <w:rtl/>
        </w:rPr>
        <w:instrText>1-4</w:instrText>
      </w:r>
      <w:r w:rsidRPr="007434A9">
        <w:rPr>
          <w:rFonts w:ascii="IRBadr" w:hAnsi="IRBadr" w:cs="IRBadr"/>
          <w:sz w:val="28"/>
        </w:rPr>
        <w:instrText>" \h \z \u</w:instrText>
      </w:r>
      <w:r w:rsidRPr="007434A9">
        <w:rPr>
          <w:rFonts w:ascii="IRBadr" w:hAnsi="IRBadr" w:cs="IRBadr"/>
          <w:sz w:val="28"/>
          <w:rtl/>
        </w:rPr>
        <w:instrText xml:space="preserve"> </w:instrText>
      </w:r>
      <w:r w:rsidRPr="007434A9">
        <w:rPr>
          <w:rFonts w:ascii="IRBadr" w:hAnsi="IRBadr" w:cs="IRBadr"/>
          <w:sz w:val="28"/>
          <w:rtl/>
        </w:rPr>
        <w:fldChar w:fldCharType="separate"/>
      </w:r>
      <w:hyperlink w:anchor="_Toc428525875" w:history="1">
        <w:r w:rsidR="0089212A" w:rsidRPr="007434A9">
          <w:rPr>
            <w:rStyle w:val="Hyperlink"/>
            <w:rFonts w:ascii="IRBadr" w:hAnsi="IRBadr" w:cs="IRBadr"/>
            <w:noProof/>
            <w:rtl/>
          </w:rPr>
          <w:t>تولی من قبل الجائر</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_Toc428525875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2</w:t>
        </w:r>
        <w:r w:rsidR="0089212A" w:rsidRPr="007434A9">
          <w:rPr>
            <w:rStyle w:val="Hyperlink"/>
            <w:rFonts w:ascii="IRBadr" w:hAnsi="IRBadr" w:cs="IRBadr"/>
            <w:noProof/>
            <w:rtl/>
          </w:rPr>
          <w:fldChar w:fldCharType="end"/>
        </w:r>
      </w:hyperlink>
    </w:p>
    <w:p w:rsidR="0089212A" w:rsidRPr="007434A9" w:rsidRDefault="00696C62" w:rsidP="0089212A">
      <w:pPr>
        <w:pStyle w:val="TOC2"/>
        <w:tabs>
          <w:tab w:val="right" w:leader="dot" w:pos="9350"/>
        </w:tabs>
        <w:bidi/>
        <w:rPr>
          <w:rFonts w:ascii="IRBadr" w:hAnsi="IRBadr" w:cs="IRBadr"/>
          <w:noProof/>
          <w:szCs w:val="22"/>
        </w:rPr>
      </w:pPr>
      <w:hyperlink w:anchor="_Toc428525876" w:history="1">
        <w:r w:rsidR="0089212A" w:rsidRPr="007434A9">
          <w:rPr>
            <w:rStyle w:val="Hyperlink"/>
            <w:rFonts w:ascii="IRBadr" w:hAnsi="IRBadr" w:cs="IRBadr"/>
            <w:noProof/>
            <w:rtl/>
          </w:rPr>
          <w:t>روایت پنجم</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_Toc428525876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2</w:t>
        </w:r>
        <w:r w:rsidR="0089212A" w:rsidRPr="007434A9">
          <w:rPr>
            <w:rStyle w:val="Hyperlink"/>
            <w:rFonts w:ascii="IRBadr" w:hAnsi="IRBadr" w:cs="IRBadr"/>
            <w:noProof/>
            <w:rtl/>
          </w:rPr>
          <w:fldChar w:fldCharType="end"/>
        </w:r>
      </w:hyperlink>
    </w:p>
    <w:p w:rsidR="0089212A" w:rsidRPr="007434A9" w:rsidRDefault="00696C62" w:rsidP="0089212A">
      <w:pPr>
        <w:pStyle w:val="TOC1"/>
        <w:tabs>
          <w:tab w:val="right" w:leader="dot" w:pos="9350"/>
        </w:tabs>
        <w:bidi/>
        <w:rPr>
          <w:rFonts w:ascii="IRBadr" w:hAnsi="IRBadr" w:cs="IRBadr"/>
          <w:noProof/>
          <w:szCs w:val="22"/>
        </w:rPr>
      </w:pPr>
      <w:hyperlink w:anchor="_Toc428525877" w:history="1">
        <w:r w:rsidR="0089212A" w:rsidRPr="007434A9">
          <w:rPr>
            <w:rStyle w:val="Hyperlink"/>
            <w:rFonts w:ascii="IRBadr" w:hAnsi="IRBadr" w:cs="IRBadr"/>
            <w:noProof/>
            <w:rtl/>
          </w:rPr>
          <w:t>بررسی نظریات در مورد محمد بن عیسی بن عبید یقطینی</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_Toc428525877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2</w:t>
        </w:r>
        <w:r w:rsidR="0089212A" w:rsidRPr="007434A9">
          <w:rPr>
            <w:rStyle w:val="Hyperlink"/>
            <w:rFonts w:ascii="IRBadr" w:hAnsi="IRBadr" w:cs="IRBadr"/>
            <w:noProof/>
            <w:rtl/>
          </w:rPr>
          <w:fldChar w:fldCharType="end"/>
        </w:r>
      </w:hyperlink>
    </w:p>
    <w:p w:rsidR="0089212A" w:rsidRPr="007434A9" w:rsidRDefault="00696C62" w:rsidP="0089212A">
      <w:pPr>
        <w:pStyle w:val="TOC2"/>
        <w:tabs>
          <w:tab w:val="right" w:leader="dot" w:pos="9350"/>
        </w:tabs>
        <w:bidi/>
        <w:rPr>
          <w:rFonts w:ascii="IRBadr" w:hAnsi="IRBadr" w:cs="IRBadr"/>
          <w:noProof/>
          <w:szCs w:val="22"/>
        </w:rPr>
      </w:pPr>
      <w:hyperlink w:anchor="_Toc428525878" w:history="1">
        <w:r w:rsidR="0089212A" w:rsidRPr="007434A9">
          <w:rPr>
            <w:rStyle w:val="Hyperlink"/>
            <w:rFonts w:ascii="IRBadr" w:hAnsi="IRBadr" w:cs="IRBadr"/>
            <w:noProof/>
            <w:rtl/>
          </w:rPr>
          <w:t>توثیق نجاشی</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_Toc428525878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3</w:t>
        </w:r>
        <w:r w:rsidR="0089212A" w:rsidRPr="007434A9">
          <w:rPr>
            <w:rStyle w:val="Hyperlink"/>
            <w:rFonts w:ascii="IRBadr" w:hAnsi="IRBadr" w:cs="IRBadr"/>
            <w:noProof/>
            <w:rtl/>
          </w:rPr>
          <w:fldChar w:fldCharType="end"/>
        </w:r>
      </w:hyperlink>
    </w:p>
    <w:p w:rsidR="0089212A" w:rsidRPr="007434A9" w:rsidRDefault="00696C62" w:rsidP="0089212A">
      <w:pPr>
        <w:pStyle w:val="TOC2"/>
        <w:tabs>
          <w:tab w:val="right" w:leader="dot" w:pos="9350"/>
        </w:tabs>
        <w:bidi/>
        <w:rPr>
          <w:rFonts w:ascii="IRBadr" w:hAnsi="IRBadr" w:cs="IRBadr"/>
          <w:noProof/>
          <w:szCs w:val="22"/>
        </w:rPr>
      </w:pPr>
      <w:hyperlink w:anchor="_Toc428525879" w:history="1">
        <w:r w:rsidR="0089212A" w:rsidRPr="007434A9">
          <w:rPr>
            <w:rStyle w:val="Hyperlink"/>
            <w:rFonts w:ascii="IRBadr" w:hAnsi="IRBadr" w:cs="IRBadr"/>
            <w:noProof/>
            <w:rtl/>
          </w:rPr>
          <w:t>نظریات در مورد تضعیف محمد بن عیسی بن عبید یقطینی</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_Toc428525879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3</w:t>
        </w:r>
        <w:r w:rsidR="0089212A" w:rsidRPr="007434A9">
          <w:rPr>
            <w:rStyle w:val="Hyperlink"/>
            <w:rFonts w:ascii="IRBadr" w:hAnsi="IRBadr" w:cs="IRBadr"/>
            <w:noProof/>
            <w:rtl/>
          </w:rPr>
          <w:fldChar w:fldCharType="end"/>
        </w:r>
      </w:hyperlink>
    </w:p>
    <w:p w:rsidR="0089212A" w:rsidRPr="007434A9" w:rsidRDefault="00696C62" w:rsidP="0089212A">
      <w:pPr>
        <w:pStyle w:val="TOC3"/>
        <w:tabs>
          <w:tab w:val="right" w:leader="dot" w:pos="9350"/>
        </w:tabs>
        <w:bidi/>
        <w:rPr>
          <w:rFonts w:ascii="IRBadr" w:eastAsiaTheme="minorEastAsia" w:hAnsi="IRBadr" w:cs="IRBadr"/>
          <w:noProof/>
          <w:szCs w:val="22"/>
        </w:rPr>
      </w:pPr>
      <w:hyperlink w:anchor="_Toc428525880" w:history="1">
        <w:r w:rsidR="0089212A" w:rsidRPr="007434A9">
          <w:rPr>
            <w:rStyle w:val="Hyperlink"/>
            <w:rFonts w:ascii="IRBadr" w:hAnsi="IRBadr" w:cs="IRBadr"/>
            <w:noProof/>
            <w:rtl/>
          </w:rPr>
          <w:t>جمع‌بندی</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_Toc428525880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4</w:t>
        </w:r>
        <w:r w:rsidR="0089212A" w:rsidRPr="007434A9">
          <w:rPr>
            <w:rStyle w:val="Hyperlink"/>
            <w:rFonts w:ascii="IRBadr" w:hAnsi="IRBadr" w:cs="IRBadr"/>
            <w:noProof/>
            <w:rtl/>
          </w:rPr>
          <w:fldChar w:fldCharType="end"/>
        </w:r>
      </w:hyperlink>
    </w:p>
    <w:p w:rsidR="0089212A" w:rsidRPr="007434A9" w:rsidRDefault="00696C62" w:rsidP="0089212A">
      <w:pPr>
        <w:pStyle w:val="TOC3"/>
        <w:tabs>
          <w:tab w:val="right" w:leader="dot" w:pos="9350"/>
        </w:tabs>
        <w:bidi/>
        <w:rPr>
          <w:rFonts w:ascii="IRBadr" w:eastAsiaTheme="minorEastAsia" w:hAnsi="IRBadr" w:cs="IRBadr"/>
          <w:noProof/>
          <w:szCs w:val="22"/>
        </w:rPr>
      </w:pPr>
      <w:hyperlink w:anchor="_Toc428525881" w:history="1">
        <w:r w:rsidR="0089212A" w:rsidRPr="007434A9">
          <w:rPr>
            <w:rStyle w:val="Hyperlink"/>
            <w:rFonts w:ascii="IRBadr" w:hAnsi="IRBadr" w:cs="IRBadr"/>
            <w:noProof/>
            <w:rtl/>
          </w:rPr>
          <w:t>نظریه اول</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_Toc428525881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4</w:t>
        </w:r>
        <w:r w:rsidR="0089212A" w:rsidRPr="007434A9">
          <w:rPr>
            <w:rStyle w:val="Hyperlink"/>
            <w:rFonts w:ascii="IRBadr" w:hAnsi="IRBadr" w:cs="IRBadr"/>
            <w:noProof/>
            <w:rtl/>
          </w:rPr>
          <w:fldChar w:fldCharType="end"/>
        </w:r>
      </w:hyperlink>
    </w:p>
    <w:p w:rsidR="0089212A" w:rsidRPr="007434A9" w:rsidRDefault="00696C62" w:rsidP="0089212A">
      <w:pPr>
        <w:pStyle w:val="TOC3"/>
        <w:tabs>
          <w:tab w:val="right" w:leader="dot" w:pos="9350"/>
        </w:tabs>
        <w:bidi/>
        <w:rPr>
          <w:rFonts w:ascii="IRBadr" w:eastAsiaTheme="minorEastAsia" w:hAnsi="IRBadr" w:cs="IRBadr"/>
          <w:noProof/>
          <w:szCs w:val="22"/>
        </w:rPr>
      </w:pPr>
      <w:hyperlink w:anchor="_Toc428525882" w:history="1">
        <w:r w:rsidR="0089212A" w:rsidRPr="007434A9">
          <w:rPr>
            <w:rStyle w:val="Hyperlink"/>
            <w:rFonts w:ascii="IRBadr" w:hAnsi="IRBadr" w:cs="IRBadr"/>
            <w:noProof/>
            <w:rtl/>
          </w:rPr>
          <w:t>نظریه دوم</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_Toc428525882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4</w:t>
        </w:r>
        <w:r w:rsidR="0089212A" w:rsidRPr="007434A9">
          <w:rPr>
            <w:rStyle w:val="Hyperlink"/>
            <w:rFonts w:ascii="IRBadr" w:hAnsi="IRBadr" w:cs="IRBadr"/>
            <w:noProof/>
            <w:rtl/>
          </w:rPr>
          <w:fldChar w:fldCharType="end"/>
        </w:r>
      </w:hyperlink>
    </w:p>
    <w:p w:rsidR="0089212A" w:rsidRPr="007434A9" w:rsidRDefault="00696C62" w:rsidP="0089212A">
      <w:pPr>
        <w:pStyle w:val="TOC3"/>
        <w:tabs>
          <w:tab w:val="right" w:leader="dot" w:pos="9350"/>
        </w:tabs>
        <w:bidi/>
        <w:rPr>
          <w:rFonts w:ascii="IRBadr" w:eastAsiaTheme="minorEastAsia" w:hAnsi="IRBadr" w:cs="IRBadr"/>
          <w:noProof/>
          <w:szCs w:val="22"/>
        </w:rPr>
      </w:pPr>
      <w:hyperlink w:anchor="_Toc428525883" w:history="1">
        <w:r w:rsidR="0089212A" w:rsidRPr="007434A9">
          <w:rPr>
            <w:rStyle w:val="Hyperlink"/>
            <w:rFonts w:ascii="IRBadr" w:hAnsi="IRBadr" w:cs="IRBadr"/>
            <w:noProof/>
            <w:rtl/>
          </w:rPr>
          <w:t>بررسی علل تضعیف شیخ (ره)</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_Toc428525883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4</w:t>
        </w:r>
        <w:r w:rsidR="0089212A" w:rsidRPr="007434A9">
          <w:rPr>
            <w:rStyle w:val="Hyperlink"/>
            <w:rFonts w:ascii="IRBadr" w:hAnsi="IRBadr" w:cs="IRBadr"/>
            <w:noProof/>
            <w:rtl/>
          </w:rPr>
          <w:fldChar w:fldCharType="end"/>
        </w:r>
      </w:hyperlink>
    </w:p>
    <w:p w:rsidR="0089212A" w:rsidRPr="007434A9" w:rsidRDefault="00696C62" w:rsidP="0089212A">
      <w:pPr>
        <w:pStyle w:val="TOC3"/>
        <w:tabs>
          <w:tab w:val="right" w:leader="dot" w:pos="9350"/>
        </w:tabs>
        <w:bidi/>
        <w:rPr>
          <w:rFonts w:ascii="IRBadr" w:eastAsiaTheme="minorEastAsia" w:hAnsi="IRBadr" w:cs="IRBadr"/>
          <w:noProof/>
          <w:szCs w:val="22"/>
        </w:rPr>
      </w:pPr>
      <w:hyperlink w:anchor="_Toc428525884" w:history="1">
        <w:r w:rsidR="0089212A" w:rsidRPr="007434A9">
          <w:rPr>
            <w:rStyle w:val="Hyperlink"/>
            <w:rFonts w:ascii="IRBadr" w:hAnsi="IRBadr" w:cs="IRBadr"/>
            <w:noProof/>
            <w:rtl/>
          </w:rPr>
          <w:t xml:space="preserve">بررسی علل تضعیف </w:t>
        </w:r>
        <w:r w:rsidR="00762E8E" w:rsidRPr="007434A9">
          <w:rPr>
            <w:rStyle w:val="Hyperlink"/>
            <w:rFonts w:ascii="IRBadr" w:hAnsi="IRBadr" w:cs="IRBadr"/>
            <w:noProof/>
            <w:rtl/>
          </w:rPr>
          <w:t>ابن‌بابویه</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_Toc428525884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5</w:t>
        </w:r>
        <w:r w:rsidR="0089212A" w:rsidRPr="007434A9">
          <w:rPr>
            <w:rStyle w:val="Hyperlink"/>
            <w:rFonts w:ascii="IRBadr" w:hAnsi="IRBadr" w:cs="IRBadr"/>
            <w:noProof/>
            <w:rtl/>
          </w:rPr>
          <w:fldChar w:fldCharType="end"/>
        </w:r>
      </w:hyperlink>
    </w:p>
    <w:p w:rsidR="0089212A" w:rsidRPr="007434A9" w:rsidRDefault="00696C62" w:rsidP="0089212A">
      <w:pPr>
        <w:pStyle w:val="TOC3"/>
        <w:tabs>
          <w:tab w:val="right" w:leader="dot" w:pos="9350"/>
        </w:tabs>
        <w:bidi/>
        <w:rPr>
          <w:rFonts w:ascii="IRBadr" w:eastAsiaTheme="minorEastAsia" w:hAnsi="IRBadr" w:cs="IRBadr"/>
          <w:noProof/>
          <w:szCs w:val="22"/>
        </w:rPr>
      </w:pPr>
      <w:hyperlink w:anchor="_Toc428525885" w:history="1">
        <w:r w:rsidR="0089212A" w:rsidRPr="007434A9">
          <w:rPr>
            <w:rStyle w:val="Hyperlink"/>
            <w:rFonts w:ascii="IRBadr" w:hAnsi="IRBadr" w:cs="IRBadr"/>
            <w:noProof/>
            <w:rtl/>
          </w:rPr>
          <w:t>بررسی علت تضعیف محمد بن حسن بن ولید</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_Toc428525885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5</w:t>
        </w:r>
        <w:r w:rsidR="0089212A" w:rsidRPr="007434A9">
          <w:rPr>
            <w:rStyle w:val="Hyperlink"/>
            <w:rFonts w:ascii="IRBadr" w:hAnsi="IRBadr" w:cs="IRBadr"/>
            <w:noProof/>
            <w:rtl/>
          </w:rPr>
          <w:fldChar w:fldCharType="end"/>
        </w:r>
      </w:hyperlink>
    </w:p>
    <w:p w:rsidR="0089212A" w:rsidRPr="007434A9" w:rsidRDefault="00696C62" w:rsidP="0089212A">
      <w:pPr>
        <w:pStyle w:val="TOC4"/>
        <w:tabs>
          <w:tab w:val="right" w:leader="dot" w:pos="9350"/>
        </w:tabs>
        <w:bidi/>
        <w:rPr>
          <w:rFonts w:ascii="IRBadr" w:eastAsiaTheme="minorEastAsia" w:hAnsi="IRBadr" w:cs="IRBadr"/>
          <w:noProof/>
          <w:szCs w:val="22"/>
          <w:lang w:bidi="fa-IR"/>
        </w:rPr>
      </w:pPr>
      <w:hyperlink w:anchor="_Toc428525886" w:history="1">
        <w:r w:rsidR="006F6E41" w:rsidRPr="007434A9">
          <w:rPr>
            <w:rStyle w:val="Hyperlink"/>
            <w:rFonts w:ascii="IRBadr" w:hAnsi="IRBadr" w:cs="IRBadr"/>
            <w:noProof/>
            <w:rtl/>
          </w:rPr>
          <w:t>جمع‌بندی</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_Toc428525886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5</w:t>
        </w:r>
        <w:r w:rsidR="0089212A" w:rsidRPr="007434A9">
          <w:rPr>
            <w:rStyle w:val="Hyperlink"/>
            <w:rFonts w:ascii="IRBadr" w:hAnsi="IRBadr" w:cs="IRBadr"/>
            <w:noProof/>
            <w:rtl/>
          </w:rPr>
          <w:fldChar w:fldCharType="end"/>
        </w:r>
      </w:hyperlink>
    </w:p>
    <w:p w:rsidR="0089212A" w:rsidRPr="007434A9" w:rsidRDefault="00696C62" w:rsidP="0089212A">
      <w:pPr>
        <w:pStyle w:val="TOC2"/>
        <w:tabs>
          <w:tab w:val="right" w:leader="dot" w:pos="9350"/>
        </w:tabs>
        <w:bidi/>
        <w:rPr>
          <w:rFonts w:ascii="IRBadr" w:hAnsi="IRBadr" w:cs="IRBadr"/>
          <w:noProof/>
          <w:szCs w:val="22"/>
        </w:rPr>
      </w:pPr>
      <w:hyperlink w:anchor="_Toc428525887" w:history="1">
        <w:r w:rsidR="0089212A" w:rsidRPr="007434A9">
          <w:rPr>
            <w:rStyle w:val="Hyperlink"/>
            <w:rFonts w:ascii="IRBadr" w:hAnsi="IRBadr" w:cs="IRBadr"/>
            <w:noProof/>
            <w:rtl/>
          </w:rPr>
          <w:t>نظر ما نسبت به ضعف محمد بن عیسی بن عبید یقطینی</w:t>
        </w:r>
        <w:r w:rsidR="0089212A" w:rsidRPr="007434A9">
          <w:rPr>
            <w:rFonts w:ascii="IRBadr" w:hAnsi="IRBadr" w:cs="IRBadr"/>
            <w:noProof/>
            <w:webHidden/>
          </w:rPr>
          <w:tab/>
        </w:r>
        <w:r w:rsidR="0089212A" w:rsidRPr="007434A9">
          <w:rPr>
            <w:rStyle w:val="Hyperlink"/>
            <w:rFonts w:ascii="IRBadr" w:hAnsi="IRBadr" w:cs="IRBadr"/>
            <w:noProof/>
            <w:rtl/>
          </w:rPr>
          <w:fldChar w:fldCharType="begin"/>
        </w:r>
        <w:r w:rsidR="0089212A" w:rsidRPr="007434A9">
          <w:rPr>
            <w:rFonts w:ascii="IRBadr" w:hAnsi="IRBadr" w:cs="IRBadr"/>
            <w:noProof/>
            <w:webHidden/>
          </w:rPr>
          <w:instrText xml:space="preserve"> PAGEREF _Toc428525887 \h </w:instrText>
        </w:r>
        <w:r w:rsidR="0089212A" w:rsidRPr="007434A9">
          <w:rPr>
            <w:rStyle w:val="Hyperlink"/>
            <w:rFonts w:ascii="IRBadr" w:hAnsi="IRBadr" w:cs="IRBadr"/>
            <w:noProof/>
            <w:rtl/>
          </w:rPr>
        </w:r>
        <w:r w:rsidR="0089212A" w:rsidRPr="007434A9">
          <w:rPr>
            <w:rStyle w:val="Hyperlink"/>
            <w:rFonts w:ascii="IRBadr" w:hAnsi="IRBadr" w:cs="IRBadr"/>
            <w:noProof/>
            <w:rtl/>
          </w:rPr>
          <w:fldChar w:fldCharType="separate"/>
        </w:r>
        <w:r w:rsidR="0089212A" w:rsidRPr="007434A9">
          <w:rPr>
            <w:rFonts w:ascii="IRBadr" w:hAnsi="IRBadr" w:cs="IRBadr"/>
            <w:noProof/>
            <w:webHidden/>
          </w:rPr>
          <w:t>6</w:t>
        </w:r>
        <w:r w:rsidR="0089212A" w:rsidRPr="007434A9">
          <w:rPr>
            <w:rStyle w:val="Hyperlink"/>
            <w:rFonts w:ascii="IRBadr" w:hAnsi="IRBadr" w:cs="IRBadr"/>
            <w:noProof/>
            <w:rtl/>
          </w:rPr>
          <w:fldChar w:fldCharType="end"/>
        </w:r>
      </w:hyperlink>
    </w:p>
    <w:p w:rsidR="00B33397" w:rsidRPr="007434A9" w:rsidRDefault="00A14FA7" w:rsidP="0089212A">
      <w:pPr>
        <w:pStyle w:val="Heading1"/>
        <w:rPr>
          <w:rFonts w:ascii="IRBadr" w:hAnsi="IRBadr"/>
          <w:bCs w:val="0"/>
          <w:rtl/>
        </w:rPr>
      </w:pPr>
      <w:r w:rsidRPr="007434A9">
        <w:rPr>
          <w:rFonts w:ascii="IRBadr" w:hAnsi="IRBadr"/>
          <w:rtl/>
        </w:rPr>
        <w:fldChar w:fldCharType="end"/>
      </w:r>
      <w:r w:rsidR="00B33397" w:rsidRPr="007434A9">
        <w:rPr>
          <w:rFonts w:ascii="IRBadr" w:hAnsi="IRBadr"/>
          <w:rtl/>
        </w:rPr>
        <w:br w:type="page"/>
      </w:r>
    </w:p>
    <w:p w:rsidR="00141A53" w:rsidRPr="007434A9" w:rsidRDefault="00873FCF" w:rsidP="009F6A88">
      <w:pPr>
        <w:pStyle w:val="Heading1"/>
        <w:rPr>
          <w:rFonts w:ascii="IRBadr" w:hAnsi="IRBadr"/>
        </w:rPr>
      </w:pPr>
      <w:bookmarkStart w:id="1" w:name="_Toc428525875"/>
      <w:r w:rsidRPr="007434A9">
        <w:rPr>
          <w:rFonts w:ascii="IRBadr" w:hAnsi="IRBadr"/>
          <w:rtl/>
        </w:rPr>
        <w:lastRenderedPageBreak/>
        <w:t>تولی من قبل الجائر</w:t>
      </w:r>
      <w:bookmarkEnd w:id="1"/>
    </w:p>
    <w:p w:rsidR="00385153" w:rsidRPr="007434A9" w:rsidRDefault="00385153" w:rsidP="008F4FAB">
      <w:pPr>
        <w:pStyle w:val="Heading2"/>
        <w:bidi/>
        <w:rPr>
          <w:rFonts w:ascii="IRBadr" w:hAnsi="IRBadr" w:cs="IRBadr"/>
          <w:rtl/>
        </w:rPr>
      </w:pPr>
      <w:bookmarkStart w:id="2" w:name="_Toc428525876"/>
      <w:r w:rsidRPr="007434A9">
        <w:rPr>
          <w:rFonts w:ascii="IRBadr" w:hAnsi="IRBadr" w:cs="IRBadr"/>
          <w:rtl/>
        </w:rPr>
        <w:t>روایت پنجم</w:t>
      </w:r>
      <w:bookmarkEnd w:id="2"/>
    </w:p>
    <w:p w:rsidR="00385153" w:rsidRPr="007434A9" w:rsidRDefault="00385153" w:rsidP="009F6A88">
      <w:pPr>
        <w:bidi/>
        <w:jc w:val="both"/>
        <w:rPr>
          <w:rFonts w:ascii="IRBadr" w:hAnsi="IRBadr" w:cs="IRBadr"/>
          <w:b/>
          <w:bCs/>
          <w:sz w:val="28"/>
          <w:szCs w:val="28"/>
          <w:rtl/>
          <w:lang w:bidi="fa-IR"/>
        </w:rPr>
      </w:pPr>
      <w:r w:rsidRPr="007434A9">
        <w:rPr>
          <w:rFonts w:ascii="IRBadr" w:hAnsi="IRBadr" w:cs="IRBadr"/>
          <w:b/>
          <w:bCs/>
          <w:sz w:val="28"/>
          <w:szCs w:val="28"/>
          <w:rtl/>
          <w:lang w:bidi="fa-IR"/>
        </w:rPr>
        <w:t>«وَ عَنْ عَلِی بْنِ إِبْرَاهِیمَ عَنْ مُحَمَّدِ بْنِ عِیسَی عَنْ یونُسَ عَنْ حَمَّادٍ عَنْ حُمَیدٍ قَالَ: قُلْتُ لِأَبِی عَبْدِ اللَّهِ ع إِنِّی وُلِّیتُ عَمَلًا فَهَلْ لِی مِنْ ذَلِک مَخْرَجٌ فَقَالَ مَا أَکثَرَ مَنْ طَلَبَ الْمَخْرَجَ مِنْ ذَلِک فَعَسُرَ عَلَیهِ قُلْتُ فَمَا تَرَی قَالَ أَرَی أَنْ تَتَّقِی اللَّهَ عَزَّ وَ جَلَّ وَ لَا تَعُدْ»</w:t>
      </w:r>
      <w:r w:rsidRPr="007434A9">
        <w:rPr>
          <w:rStyle w:val="FootnoteReference"/>
          <w:rFonts w:ascii="IRBadr" w:hAnsi="IRBadr" w:cs="IRBadr"/>
          <w:b/>
          <w:bCs/>
          <w:sz w:val="28"/>
          <w:szCs w:val="28"/>
          <w:rtl/>
          <w:lang w:bidi="fa-IR"/>
        </w:rPr>
        <w:footnoteReference w:id="1"/>
      </w:r>
    </w:p>
    <w:p w:rsidR="00E55F55" w:rsidRPr="007434A9" w:rsidRDefault="00E55F55" w:rsidP="008F4FAB">
      <w:pPr>
        <w:pStyle w:val="Heading1"/>
        <w:rPr>
          <w:rFonts w:ascii="IRBadr" w:hAnsi="IRBadr"/>
          <w:rtl/>
        </w:rPr>
      </w:pPr>
      <w:bookmarkStart w:id="3" w:name="_Toc428525877"/>
      <w:r w:rsidRPr="007434A9">
        <w:rPr>
          <w:rFonts w:ascii="IRBadr" w:hAnsi="IRBadr"/>
          <w:rtl/>
        </w:rPr>
        <w:t>بررسی نظریات در مورد محمد بن عیسی بن عبید یقطینی</w:t>
      </w:r>
      <w:bookmarkEnd w:id="3"/>
    </w:p>
    <w:p w:rsidR="00385153" w:rsidRPr="007434A9" w:rsidRDefault="00385153" w:rsidP="009F6A88">
      <w:pPr>
        <w:bidi/>
        <w:jc w:val="both"/>
        <w:rPr>
          <w:rFonts w:ascii="IRBadr" w:hAnsi="IRBadr" w:cs="IRBadr"/>
          <w:sz w:val="28"/>
          <w:szCs w:val="28"/>
          <w:rtl/>
          <w:lang w:bidi="fa-IR"/>
        </w:rPr>
      </w:pPr>
      <w:r w:rsidRPr="007434A9">
        <w:rPr>
          <w:rFonts w:ascii="IRBadr" w:hAnsi="IRBadr" w:cs="IRBadr"/>
          <w:sz w:val="28"/>
          <w:szCs w:val="28"/>
          <w:rtl/>
          <w:lang w:bidi="fa-IR"/>
        </w:rPr>
        <w:t>این روایت از لحاظ حمید ضعف دارد. اما در سلسله سند، محمد بن عیسی بن عیبد نیز قرار دارد. وی در بسیاری از روایات آمده است. البته به نام عبید یقطینی روایات زیادی نیست ولی به نام محمد بن عیسی در بالای 1000 روایت آمده است.</w:t>
      </w:r>
      <w:r w:rsidR="00E55F55" w:rsidRPr="007434A9">
        <w:rPr>
          <w:rFonts w:ascii="IRBadr" w:hAnsi="IRBadr" w:cs="IRBadr"/>
          <w:sz w:val="28"/>
          <w:szCs w:val="28"/>
          <w:rtl/>
          <w:lang w:bidi="fa-IR"/>
        </w:rPr>
        <w:t xml:space="preserve"> با قراین مشخص است که محمد بن عیسی بن عبید یقطینی است. از دیرباز،‌وی محل اختلاف و مناقشه بوده است. از قبل اصحاب کتب رجال، زمان والد مرحوم صدوق (ره) محل </w:t>
      </w:r>
      <w:r w:rsidR="007434A9">
        <w:rPr>
          <w:rFonts w:ascii="IRBadr" w:hAnsi="IRBadr" w:cs="IRBadr"/>
          <w:sz w:val="28"/>
          <w:szCs w:val="28"/>
          <w:rtl/>
          <w:lang w:bidi="fa-IR"/>
        </w:rPr>
        <w:t>اختلاف‌نظر</w:t>
      </w:r>
      <w:r w:rsidR="00E55F55" w:rsidRPr="007434A9">
        <w:rPr>
          <w:rFonts w:ascii="IRBadr" w:hAnsi="IRBadr" w:cs="IRBadr"/>
          <w:sz w:val="28"/>
          <w:szCs w:val="28"/>
          <w:rtl/>
          <w:lang w:bidi="fa-IR"/>
        </w:rPr>
        <w:t xml:space="preserve"> بوده است. بنابراین یکی از بحث‌های رجالی مهم،‌در مورد عیسی بن عبید یقطینی است. در مورد ایشان دو نظریه وجود دارد:</w:t>
      </w:r>
    </w:p>
    <w:p w:rsidR="00E55F55" w:rsidRPr="007434A9" w:rsidRDefault="00CD234B" w:rsidP="009F6A88">
      <w:pPr>
        <w:bidi/>
        <w:jc w:val="both"/>
        <w:rPr>
          <w:rFonts w:ascii="IRBadr" w:hAnsi="IRBadr" w:cs="IRBadr"/>
          <w:sz w:val="28"/>
          <w:szCs w:val="28"/>
          <w:rtl/>
          <w:lang w:bidi="fa-IR"/>
        </w:rPr>
      </w:pPr>
      <w:r w:rsidRPr="007434A9">
        <w:rPr>
          <w:rFonts w:ascii="IRBadr" w:hAnsi="IRBadr" w:cs="IRBadr"/>
          <w:sz w:val="28"/>
          <w:szCs w:val="28"/>
          <w:rtl/>
          <w:lang w:bidi="fa-IR"/>
        </w:rPr>
        <w:t>1.</w:t>
      </w:r>
      <w:r w:rsidR="00762E8E" w:rsidRPr="007434A9">
        <w:rPr>
          <w:rFonts w:ascii="IRBadr" w:hAnsi="IRBadr" w:cs="IRBadr"/>
          <w:sz w:val="28"/>
          <w:szCs w:val="28"/>
          <w:rtl/>
          <w:lang w:bidi="fa-IR"/>
        </w:rPr>
        <w:t xml:space="preserve"> توثیق</w:t>
      </w:r>
    </w:p>
    <w:p w:rsidR="00CD234B" w:rsidRPr="007434A9" w:rsidRDefault="00CD234B" w:rsidP="009F6A88">
      <w:pPr>
        <w:bidi/>
        <w:jc w:val="both"/>
        <w:rPr>
          <w:rFonts w:ascii="IRBadr" w:hAnsi="IRBadr" w:cs="IRBadr"/>
          <w:sz w:val="28"/>
          <w:szCs w:val="28"/>
          <w:rtl/>
          <w:lang w:bidi="fa-IR"/>
        </w:rPr>
      </w:pPr>
      <w:r w:rsidRPr="007434A9">
        <w:rPr>
          <w:rFonts w:ascii="IRBadr" w:hAnsi="IRBadr" w:cs="IRBadr"/>
          <w:sz w:val="28"/>
          <w:szCs w:val="28"/>
          <w:rtl/>
          <w:lang w:bidi="fa-IR"/>
        </w:rPr>
        <w:t>2.</w:t>
      </w:r>
      <w:r w:rsidR="00762E8E" w:rsidRPr="007434A9">
        <w:rPr>
          <w:rFonts w:ascii="IRBadr" w:hAnsi="IRBadr" w:cs="IRBadr"/>
          <w:sz w:val="28"/>
          <w:szCs w:val="28"/>
          <w:rtl/>
          <w:lang w:bidi="fa-IR"/>
        </w:rPr>
        <w:t xml:space="preserve"> تضعیف</w:t>
      </w:r>
    </w:p>
    <w:p w:rsidR="00CD234B" w:rsidRPr="007434A9" w:rsidRDefault="00CD234B" w:rsidP="009F6A88">
      <w:pPr>
        <w:bidi/>
        <w:jc w:val="both"/>
        <w:rPr>
          <w:rFonts w:ascii="IRBadr" w:hAnsi="IRBadr" w:cs="IRBadr"/>
          <w:sz w:val="28"/>
          <w:szCs w:val="28"/>
          <w:rtl/>
          <w:lang w:bidi="fa-IR"/>
        </w:rPr>
      </w:pPr>
      <w:r w:rsidRPr="007434A9">
        <w:rPr>
          <w:rFonts w:ascii="IRBadr" w:hAnsi="IRBadr" w:cs="IRBadr"/>
          <w:sz w:val="28"/>
          <w:szCs w:val="28"/>
          <w:rtl/>
          <w:lang w:bidi="fa-IR"/>
        </w:rPr>
        <w:t>ممکن است کسی توقف نیز بگوید که فرقی نمی‌کند. این اختلاف اساسی ناشی از نکته‌ای است که بعد عرض خواهم کرد. ایشان از یاران ائمه بعد از امام رضا (ع) هستند. دو طرف نظریاتی که برای وی وجود دارد،‌رجال بزرگی هستند.</w:t>
      </w:r>
    </w:p>
    <w:p w:rsidR="00CD234B" w:rsidRPr="007434A9" w:rsidRDefault="00CD234B" w:rsidP="009F6A88">
      <w:pPr>
        <w:bidi/>
        <w:jc w:val="both"/>
        <w:rPr>
          <w:rFonts w:ascii="IRBadr" w:hAnsi="IRBadr" w:cs="IRBadr"/>
          <w:sz w:val="28"/>
          <w:szCs w:val="28"/>
          <w:rtl/>
          <w:lang w:bidi="fa-IR"/>
        </w:rPr>
      </w:pPr>
      <w:r w:rsidRPr="007434A9">
        <w:rPr>
          <w:rFonts w:ascii="IRBadr" w:hAnsi="IRBadr" w:cs="IRBadr"/>
          <w:sz w:val="28"/>
          <w:szCs w:val="28"/>
          <w:rtl/>
          <w:lang w:bidi="fa-IR"/>
        </w:rPr>
        <w:t>کسی مثل نجاشی ایشان را با عبارات بلند</w:t>
      </w:r>
      <w:r w:rsidR="00822342" w:rsidRPr="007434A9">
        <w:rPr>
          <w:rFonts w:ascii="IRBadr" w:hAnsi="IRBadr" w:cs="IRBadr"/>
          <w:sz w:val="28"/>
          <w:szCs w:val="28"/>
          <w:rtl/>
          <w:lang w:bidi="fa-IR"/>
        </w:rPr>
        <w:t xml:space="preserve"> توثیق کرده‌اند. ایشان جلیل، ثقه و ... است. این تعابیر در نجاشی است. در تعابیر دیگر مثل فضل بن شاذان و ... نیز آمده است. حتی علمای متأخر مثل آقای خویی و مجلسی نیز از ایشان تعریف کرده‌اند و توثیق وی را پذیرفته‌اند. چیزی که برای مهم است کلام نجاشی است.</w:t>
      </w:r>
    </w:p>
    <w:p w:rsidR="00D100EC" w:rsidRPr="007434A9" w:rsidRDefault="00935B65" w:rsidP="009F6A88">
      <w:pPr>
        <w:bidi/>
        <w:jc w:val="both"/>
        <w:rPr>
          <w:rFonts w:ascii="IRBadr" w:hAnsi="IRBadr" w:cs="IRBadr"/>
          <w:sz w:val="28"/>
          <w:szCs w:val="28"/>
          <w:rtl/>
          <w:lang w:bidi="fa-IR"/>
        </w:rPr>
      </w:pPr>
      <w:r w:rsidRPr="007434A9">
        <w:rPr>
          <w:rFonts w:ascii="IRBadr" w:hAnsi="IRBadr" w:cs="IRBadr"/>
          <w:sz w:val="28"/>
          <w:szCs w:val="28"/>
          <w:rtl/>
          <w:lang w:bidi="fa-IR"/>
        </w:rPr>
        <w:t xml:space="preserve">کسانی که </w:t>
      </w:r>
      <w:r w:rsidR="00762E8E" w:rsidRPr="007434A9">
        <w:rPr>
          <w:rFonts w:ascii="IRBadr" w:hAnsi="IRBadr" w:cs="IRBadr"/>
          <w:sz w:val="28"/>
          <w:szCs w:val="28"/>
          <w:rtl/>
          <w:lang w:bidi="fa-IR"/>
        </w:rPr>
        <w:t>قائل‌اند</w:t>
      </w:r>
      <w:r w:rsidRPr="007434A9">
        <w:rPr>
          <w:rFonts w:ascii="IRBadr" w:hAnsi="IRBadr" w:cs="IRBadr"/>
          <w:sz w:val="28"/>
          <w:szCs w:val="28"/>
          <w:rtl/>
          <w:lang w:bidi="fa-IR"/>
        </w:rPr>
        <w:t xml:space="preserve"> وی تضعیف دارد از</w:t>
      </w:r>
      <w:r w:rsidR="00D100EC" w:rsidRPr="007434A9">
        <w:rPr>
          <w:rFonts w:ascii="IRBadr" w:hAnsi="IRBadr" w:cs="IRBadr"/>
          <w:sz w:val="28"/>
          <w:szCs w:val="28"/>
          <w:rtl/>
          <w:lang w:bidi="fa-IR"/>
        </w:rPr>
        <w:t xml:space="preserve"> جمله</w:t>
      </w:r>
      <w:r w:rsidR="00762E8E" w:rsidRPr="007434A9">
        <w:rPr>
          <w:rFonts w:ascii="IRBadr" w:hAnsi="IRBadr" w:cs="IRBadr"/>
          <w:sz w:val="28"/>
          <w:szCs w:val="28"/>
          <w:rtl/>
          <w:lang w:bidi="fa-IR"/>
        </w:rPr>
        <w:t xml:space="preserve"> </w:t>
      </w:r>
      <w:r w:rsidRPr="007434A9">
        <w:rPr>
          <w:rFonts w:ascii="IRBadr" w:hAnsi="IRBadr" w:cs="IRBadr"/>
          <w:sz w:val="28"/>
          <w:szCs w:val="28"/>
          <w:rtl/>
          <w:lang w:bidi="fa-IR"/>
        </w:rPr>
        <w:t>محمد بن حسن ولید</w:t>
      </w:r>
      <w:r w:rsidR="00D100EC" w:rsidRPr="007434A9">
        <w:rPr>
          <w:rFonts w:ascii="IRBadr" w:hAnsi="IRBadr" w:cs="IRBadr"/>
          <w:sz w:val="28"/>
          <w:szCs w:val="28"/>
          <w:rtl/>
          <w:lang w:bidi="fa-IR"/>
        </w:rPr>
        <w:t xml:space="preserve">، </w:t>
      </w:r>
      <w:r w:rsidR="00762E8E" w:rsidRPr="007434A9">
        <w:rPr>
          <w:rFonts w:ascii="IRBadr" w:hAnsi="IRBadr" w:cs="IRBadr"/>
          <w:sz w:val="28"/>
          <w:szCs w:val="28"/>
          <w:rtl/>
          <w:lang w:bidi="fa-IR"/>
        </w:rPr>
        <w:t>ابن‌بابویه</w:t>
      </w:r>
      <w:r w:rsidR="00D100EC" w:rsidRPr="007434A9">
        <w:rPr>
          <w:rFonts w:ascii="IRBadr" w:hAnsi="IRBadr" w:cs="IRBadr"/>
          <w:sz w:val="28"/>
          <w:szCs w:val="28"/>
          <w:rtl/>
          <w:lang w:bidi="fa-IR"/>
        </w:rPr>
        <w:t>، شیخ (ره) و ... .</w:t>
      </w:r>
    </w:p>
    <w:p w:rsidR="003A34B0" w:rsidRPr="007434A9" w:rsidRDefault="00D100EC" w:rsidP="009F6A88">
      <w:pPr>
        <w:bidi/>
        <w:jc w:val="both"/>
        <w:rPr>
          <w:rFonts w:ascii="IRBadr" w:hAnsi="IRBadr" w:cs="IRBadr"/>
          <w:sz w:val="28"/>
          <w:szCs w:val="28"/>
          <w:rtl/>
          <w:lang w:bidi="fa-IR"/>
        </w:rPr>
      </w:pPr>
      <w:r w:rsidRPr="007434A9">
        <w:rPr>
          <w:rFonts w:ascii="IRBadr" w:hAnsi="IRBadr" w:cs="IRBadr"/>
          <w:sz w:val="28"/>
          <w:szCs w:val="28"/>
          <w:rtl/>
          <w:lang w:bidi="fa-IR"/>
        </w:rPr>
        <w:lastRenderedPageBreak/>
        <w:t>این دو صف‌کشی بزرگی است که در مورد ایشان وجود دارد. یک صف کسانی هستند که توثیق کرده‌اند و از نجاشی ناشی می‌شود. یک صف نیز کسانی هستند که ایشان را تضعیف کرده‌اند که از مح</w:t>
      </w:r>
      <w:r w:rsidR="003A34B0" w:rsidRPr="007434A9">
        <w:rPr>
          <w:rFonts w:ascii="IRBadr" w:hAnsi="IRBadr" w:cs="IRBadr"/>
          <w:sz w:val="28"/>
          <w:szCs w:val="28"/>
          <w:rtl/>
          <w:lang w:bidi="fa-IR"/>
        </w:rPr>
        <w:t>مد بن حسن ولید شروع می‌شود.</w:t>
      </w:r>
    </w:p>
    <w:p w:rsidR="00803B38" w:rsidRPr="007434A9" w:rsidRDefault="00803B38" w:rsidP="0089212A">
      <w:pPr>
        <w:pStyle w:val="Heading2"/>
        <w:bidi/>
        <w:rPr>
          <w:rFonts w:ascii="IRBadr" w:hAnsi="IRBadr" w:cs="IRBadr"/>
          <w:rtl/>
        </w:rPr>
      </w:pPr>
      <w:bookmarkStart w:id="4" w:name="_Toc428525878"/>
      <w:r w:rsidRPr="007434A9">
        <w:rPr>
          <w:rFonts w:ascii="IRBadr" w:hAnsi="IRBadr" w:cs="IRBadr"/>
          <w:rtl/>
        </w:rPr>
        <w:t>توثیق نجاشی</w:t>
      </w:r>
      <w:bookmarkEnd w:id="4"/>
    </w:p>
    <w:p w:rsidR="00935B65" w:rsidRPr="007434A9" w:rsidRDefault="003A34B0" w:rsidP="009F6A88">
      <w:pPr>
        <w:bidi/>
        <w:jc w:val="both"/>
        <w:rPr>
          <w:rFonts w:ascii="IRBadr" w:hAnsi="IRBadr" w:cs="IRBadr"/>
          <w:sz w:val="28"/>
          <w:szCs w:val="28"/>
          <w:rtl/>
          <w:lang w:bidi="fa-IR"/>
        </w:rPr>
      </w:pPr>
      <w:r w:rsidRPr="007434A9">
        <w:rPr>
          <w:rFonts w:ascii="IRBadr" w:hAnsi="IRBadr" w:cs="IRBadr"/>
          <w:sz w:val="28"/>
          <w:szCs w:val="28"/>
          <w:rtl/>
          <w:lang w:bidi="fa-IR"/>
        </w:rPr>
        <w:t xml:space="preserve">یک توثیق </w:t>
      </w:r>
      <w:r w:rsidR="007434A9">
        <w:rPr>
          <w:rFonts w:ascii="IRBadr" w:hAnsi="IRBadr" w:cs="IRBadr"/>
          <w:sz w:val="28"/>
          <w:szCs w:val="28"/>
          <w:rtl/>
          <w:lang w:bidi="fa-IR"/>
        </w:rPr>
        <w:t>به‌عنوان</w:t>
      </w:r>
      <w:r w:rsidRPr="007434A9">
        <w:rPr>
          <w:rFonts w:ascii="IRBadr" w:hAnsi="IRBadr" w:cs="IRBadr"/>
          <w:sz w:val="28"/>
          <w:szCs w:val="28"/>
          <w:rtl/>
          <w:lang w:bidi="fa-IR"/>
        </w:rPr>
        <w:t xml:space="preserve"> پایه برای ایشان وجود دارد. این توثیق نجاشی است.</w:t>
      </w:r>
      <w:r w:rsidR="00D100EC" w:rsidRPr="007434A9">
        <w:rPr>
          <w:rFonts w:ascii="IRBadr" w:hAnsi="IRBadr" w:cs="IRBadr"/>
          <w:sz w:val="28"/>
          <w:szCs w:val="28"/>
          <w:rtl/>
          <w:lang w:bidi="fa-IR"/>
        </w:rPr>
        <w:t xml:space="preserve"> </w:t>
      </w:r>
      <w:r w:rsidRPr="007434A9">
        <w:rPr>
          <w:rFonts w:ascii="IRBadr" w:hAnsi="IRBadr" w:cs="IRBadr"/>
          <w:sz w:val="28"/>
          <w:szCs w:val="28"/>
          <w:rtl/>
          <w:lang w:bidi="fa-IR"/>
        </w:rPr>
        <w:t xml:space="preserve">توثیق ایشان پایه‌ی قوی دارد. </w:t>
      </w:r>
      <w:r w:rsidR="00803B38" w:rsidRPr="007434A9">
        <w:rPr>
          <w:rFonts w:ascii="IRBadr" w:hAnsi="IRBadr" w:cs="IRBadr"/>
          <w:sz w:val="28"/>
          <w:szCs w:val="28"/>
          <w:rtl/>
          <w:lang w:bidi="fa-IR"/>
        </w:rPr>
        <w:t xml:space="preserve">رجال نجاشی یکی از مهم‌ترین کتب رجالی ماست. رجالی نیز </w:t>
      </w:r>
      <w:r w:rsidR="007434A9">
        <w:rPr>
          <w:rFonts w:ascii="IRBadr" w:hAnsi="IRBadr" w:cs="IRBadr"/>
          <w:sz w:val="28"/>
          <w:szCs w:val="28"/>
          <w:rtl/>
          <w:lang w:bidi="fa-IR"/>
        </w:rPr>
        <w:t>به‌سادگ</w:t>
      </w:r>
      <w:r w:rsidR="007434A9">
        <w:rPr>
          <w:rFonts w:ascii="IRBadr" w:hAnsi="IRBadr" w:cs="IRBadr" w:hint="cs"/>
          <w:sz w:val="28"/>
          <w:szCs w:val="28"/>
          <w:rtl/>
          <w:lang w:bidi="fa-IR"/>
        </w:rPr>
        <w:t>ی</w:t>
      </w:r>
      <w:r w:rsidR="00803B38" w:rsidRPr="007434A9">
        <w:rPr>
          <w:rFonts w:ascii="IRBadr" w:hAnsi="IRBadr" w:cs="IRBadr"/>
          <w:sz w:val="28"/>
          <w:szCs w:val="28"/>
          <w:rtl/>
          <w:lang w:bidi="fa-IR"/>
        </w:rPr>
        <w:t xml:space="preserve"> از ایشان عبور نکرده است بلکه </w:t>
      </w:r>
      <w:r w:rsidR="00762E8E" w:rsidRPr="007434A9">
        <w:rPr>
          <w:rFonts w:ascii="IRBadr" w:hAnsi="IRBadr" w:cs="IRBadr"/>
          <w:sz w:val="28"/>
          <w:szCs w:val="28"/>
          <w:rtl/>
          <w:lang w:bidi="fa-IR"/>
        </w:rPr>
        <w:t>در مورد</w:t>
      </w:r>
      <w:r w:rsidR="00803B38" w:rsidRPr="007434A9">
        <w:rPr>
          <w:rFonts w:ascii="IRBadr" w:hAnsi="IRBadr" w:cs="IRBadr"/>
          <w:sz w:val="28"/>
          <w:szCs w:val="28"/>
          <w:rtl/>
          <w:lang w:bidi="fa-IR"/>
        </w:rPr>
        <w:t xml:space="preserve"> ایشان می‌گوید: ثقة، جلیلٌ و کثیرة الروایة و کذا کذا. در مورد ایشان پنج توصیف بلند دارند.</w:t>
      </w:r>
    </w:p>
    <w:p w:rsidR="00E55F55" w:rsidRPr="007434A9" w:rsidRDefault="00607FBB" w:rsidP="009F6A88">
      <w:pPr>
        <w:bidi/>
        <w:jc w:val="both"/>
        <w:rPr>
          <w:rFonts w:ascii="IRBadr" w:hAnsi="IRBadr" w:cs="IRBadr"/>
          <w:sz w:val="28"/>
          <w:szCs w:val="28"/>
          <w:rtl/>
          <w:lang w:bidi="fa-IR"/>
        </w:rPr>
      </w:pPr>
      <w:r w:rsidRPr="007434A9">
        <w:rPr>
          <w:rFonts w:ascii="IRBadr" w:hAnsi="IRBadr" w:cs="IRBadr"/>
          <w:sz w:val="28"/>
          <w:szCs w:val="28"/>
          <w:rtl/>
          <w:lang w:bidi="fa-IR"/>
        </w:rPr>
        <w:t>وقتی کسی را بخواهیم توثیق کنیم،‌ دو رکن دارد، یکی اینکه توثیقی آمده باشد و دوم اینکه معارض نداشته باشد.</w:t>
      </w:r>
    </w:p>
    <w:p w:rsidR="00607FBB" w:rsidRPr="007434A9" w:rsidRDefault="00607FBB" w:rsidP="009F6A88">
      <w:pPr>
        <w:bidi/>
        <w:jc w:val="both"/>
        <w:rPr>
          <w:rFonts w:ascii="IRBadr" w:hAnsi="IRBadr" w:cs="IRBadr"/>
          <w:sz w:val="28"/>
          <w:szCs w:val="28"/>
          <w:rtl/>
          <w:lang w:bidi="fa-IR"/>
        </w:rPr>
      </w:pPr>
      <w:r w:rsidRPr="007434A9">
        <w:rPr>
          <w:rFonts w:ascii="IRBadr" w:hAnsi="IRBadr" w:cs="IRBadr"/>
          <w:sz w:val="28"/>
          <w:szCs w:val="28"/>
          <w:rtl/>
          <w:lang w:bidi="fa-IR"/>
        </w:rPr>
        <w:t>با شهادت مرحوم نجاشی،‌توثیق تام است.</w:t>
      </w:r>
    </w:p>
    <w:p w:rsidR="00675FFB" w:rsidRPr="007434A9" w:rsidRDefault="00675FFB" w:rsidP="0089212A">
      <w:pPr>
        <w:pStyle w:val="Heading2"/>
        <w:bidi/>
        <w:rPr>
          <w:rFonts w:ascii="IRBadr" w:hAnsi="IRBadr" w:cs="IRBadr"/>
          <w:rtl/>
        </w:rPr>
      </w:pPr>
      <w:bookmarkStart w:id="5" w:name="_Toc428525879"/>
      <w:r w:rsidRPr="007434A9">
        <w:rPr>
          <w:rFonts w:ascii="IRBadr" w:hAnsi="IRBadr" w:cs="IRBadr"/>
          <w:rtl/>
        </w:rPr>
        <w:t>نظریات در مورد تضعیف محمد بن عیسی بن عبید یقطینی</w:t>
      </w:r>
      <w:bookmarkEnd w:id="5"/>
    </w:p>
    <w:p w:rsidR="00607FBB" w:rsidRPr="007434A9" w:rsidRDefault="00607FBB" w:rsidP="009F6A88">
      <w:pPr>
        <w:bidi/>
        <w:jc w:val="both"/>
        <w:rPr>
          <w:rFonts w:ascii="IRBadr" w:hAnsi="IRBadr" w:cs="IRBadr"/>
          <w:sz w:val="28"/>
          <w:szCs w:val="28"/>
          <w:rtl/>
          <w:lang w:bidi="fa-IR"/>
        </w:rPr>
      </w:pPr>
      <w:r w:rsidRPr="007434A9">
        <w:rPr>
          <w:rFonts w:ascii="IRBadr" w:hAnsi="IRBadr" w:cs="IRBadr"/>
          <w:sz w:val="28"/>
          <w:szCs w:val="28"/>
          <w:rtl/>
          <w:lang w:bidi="fa-IR"/>
        </w:rPr>
        <w:t xml:space="preserve">اما رکن دوم این است که معارض نداشته باشد. اکنون باید قضیه‌ِی معارض آن را </w:t>
      </w:r>
      <w:r w:rsidR="007434A9">
        <w:rPr>
          <w:rFonts w:ascii="IRBadr" w:hAnsi="IRBadr" w:cs="IRBadr"/>
          <w:sz w:val="28"/>
          <w:szCs w:val="28"/>
          <w:rtl/>
          <w:lang w:bidi="fa-IR"/>
        </w:rPr>
        <w:t>موردبررسی</w:t>
      </w:r>
      <w:r w:rsidRPr="007434A9">
        <w:rPr>
          <w:rFonts w:ascii="IRBadr" w:hAnsi="IRBadr" w:cs="IRBadr"/>
          <w:sz w:val="28"/>
          <w:szCs w:val="28"/>
          <w:rtl/>
          <w:lang w:bidi="fa-IR"/>
        </w:rPr>
        <w:t xml:space="preserve"> قرار بدهیم.</w:t>
      </w:r>
      <w:r w:rsidR="00762E8E" w:rsidRPr="007434A9">
        <w:rPr>
          <w:rFonts w:ascii="IRBadr" w:hAnsi="IRBadr" w:cs="IRBadr"/>
          <w:sz w:val="28"/>
          <w:szCs w:val="28"/>
          <w:rtl/>
          <w:lang w:bidi="fa-IR"/>
        </w:rPr>
        <w:t xml:space="preserve"> </w:t>
      </w:r>
      <w:r w:rsidR="00A462EF" w:rsidRPr="007434A9">
        <w:rPr>
          <w:rFonts w:ascii="IRBadr" w:hAnsi="IRBadr" w:cs="IRBadr"/>
          <w:sz w:val="28"/>
          <w:szCs w:val="28"/>
          <w:rtl/>
          <w:lang w:bidi="fa-IR"/>
        </w:rPr>
        <w:t>در کتب معارضی وجود دارد. تضعیفی وجود دارد که باعث ساقط‌</w:t>
      </w:r>
      <w:r w:rsidR="0083687D" w:rsidRPr="007434A9">
        <w:rPr>
          <w:rFonts w:ascii="IRBadr" w:hAnsi="IRBadr" w:cs="IRBadr"/>
          <w:sz w:val="28"/>
          <w:szCs w:val="28"/>
          <w:rtl/>
          <w:lang w:bidi="fa-IR"/>
        </w:rPr>
        <w:t xml:space="preserve"> </w:t>
      </w:r>
      <w:r w:rsidR="00A462EF" w:rsidRPr="007434A9">
        <w:rPr>
          <w:rFonts w:ascii="IRBadr" w:hAnsi="IRBadr" w:cs="IRBadr"/>
          <w:sz w:val="28"/>
          <w:szCs w:val="28"/>
          <w:rtl/>
          <w:lang w:bidi="fa-IR"/>
        </w:rPr>
        <w:t>شدن توثیق می‌شود. در اینجا محل بحث است.</w:t>
      </w:r>
    </w:p>
    <w:p w:rsidR="00A462EF" w:rsidRPr="007434A9" w:rsidRDefault="00A462EF" w:rsidP="009F6A88">
      <w:pPr>
        <w:bidi/>
        <w:jc w:val="both"/>
        <w:rPr>
          <w:rFonts w:ascii="IRBadr" w:hAnsi="IRBadr" w:cs="IRBadr"/>
          <w:sz w:val="28"/>
          <w:szCs w:val="28"/>
          <w:rtl/>
          <w:lang w:bidi="fa-IR"/>
        </w:rPr>
      </w:pPr>
      <w:r w:rsidRPr="007434A9">
        <w:rPr>
          <w:rFonts w:ascii="IRBadr" w:hAnsi="IRBadr" w:cs="IRBadr"/>
          <w:sz w:val="28"/>
          <w:szCs w:val="28"/>
          <w:rtl/>
          <w:lang w:bidi="fa-IR"/>
        </w:rPr>
        <w:t>عمده معارض در بین متقدمین است.</w:t>
      </w:r>
      <w:r w:rsidR="00675FFB" w:rsidRPr="007434A9">
        <w:rPr>
          <w:rFonts w:ascii="IRBadr" w:hAnsi="IRBadr" w:cs="IRBadr"/>
          <w:sz w:val="28"/>
          <w:szCs w:val="28"/>
          <w:rtl/>
          <w:lang w:bidi="fa-IR"/>
        </w:rPr>
        <w:t xml:space="preserve"> در مورد تضعیف ایشان نظریاتی وجود دارد:</w:t>
      </w:r>
    </w:p>
    <w:p w:rsidR="0077176B" w:rsidRPr="007434A9" w:rsidRDefault="00675FFB" w:rsidP="009F6A88">
      <w:pPr>
        <w:bidi/>
        <w:jc w:val="both"/>
        <w:rPr>
          <w:rFonts w:ascii="IRBadr" w:hAnsi="IRBadr" w:cs="IRBadr"/>
          <w:sz w:val="28"/>
          <w:szCs w:val="28"/>
          <w:rtl/>
          <w:lang w:bidi="fa-IR"/>
        </w:rPr>
      </w:pPr>
      <w:r w:rsidRPr="007434A9">
        <w:rPr>
          <w:rFonts w:ascii="IRBadr" w:hAnsi="IRBadr" w:cs="IRBadr"/>
          <w:sz w:val="28"/>
          <w:szCs w:val="28"/>
          <w:rtl/>
          <w:lang w:bidi="fa-IR"/>
        </w:rPr>
        <w:t>1.</w:t>
      </w:r>
      <w:r w:rsidR="00762E8E" w:rsidRPr="007434A9">
        <w:rPr>
          <w:rFonts w:ascii="IRBadr" w:hAnsi="IRBadr" w:cs="IRBadr"/>
          <w:sz w:val="28"/>
          <w:szCs w:val="28"/>
          <w:rtl/>
          <w:lang w:bidi="fa-IR"/>
        </w:rPr>
        <w:t xml:space="preserve"> این</w:t>
      </w:r>
      <w:r w:rsidRPr="007434A9">
        <w:rPr>
          <w:rFonts w:ascii="IRBadr" w:hAnsi="IRBadr" w:cs="IRBadr"/>
          <w:sz w:val="28"/>
          <w:szCs w:val="28"/>
          <w:rtl/>
          <w:lang w:bidi="fa-IR"/>
        </w:rPr>
        <w:t xml:space="preserve"> نظریه اقدم است و بنا بر رأی</w:t>
      </w:r>
      <w:r w:rsidR="00DA038F" w:rsidRPr="007434A9">
        <w:rPr>
          <w:rFonts w:ascii="IRBadr" w:hAnsi="IRBadr" w:cs="IRBadr"/>
          <w:sz w:val="28"/>
          <w:szCs w:val="28"/>
          <w:rtl/>
          <w:lang w:bidi="fa-IR"/>
        </w:rPr>
        <w:t xml:space="preserve"> جمع، نظر محمد بن حسن بن ولید است که استاد </w:t>
      </w:r>
      <w:r w:rsidR="00762E8E" w:rsidRPr="007434A9">
        <w:rPr>
          <w:rFonts w:ascii="IRBadr" w:hAnsi="IRBadr" w:cs="IRBadr"/>
          <w:sz w:val="28"/>
          <w:szCs w:val="28"/>
          <w:rtl/>
          <w:lang w:bidi="fa-IR"/>
        </w:rPr>
        <w:t>ابن‌بابویه</w:t>
      </w:r>
      <w:r w:rsidR="00DA038F" w:rsidRPr="007434A9">
        <w:rPr>
          <w:rFonts w:ascii="IRBadr" w:hAnsi="IRBadr" w:cs="IRBadr"/>
          <w:sz w:val="28"/>
          <w:szCs w:val="28"/>
          <w:rtl/>
          <w:lang w:bidi="fa-IR"/>
        </w:rPr>
        <w:t xml:space="preserve"> بوده است. ایشان صاحب نظریات </w:t>
      </w:r>
      <w:r w:rsidR="0083687D" w:rsidRPr="007434A9">
        <w:rPr>
          <w:rFonts w:ascii="IRBadr" w:hAnsi="IRBadr" w:cs="IRBadr"/>
          <w:sz w:val="28"/>
          <w:szCs w:val="28"/>
          <w:rtl/>
          <w:lang w:bidi="fa-IR"/>
        </w:rPr>
        <w:t>و دیدگاه‌های</w:t>
      </w:r>
      <w:r w:rsidR="00DA038F" w:rsidRPr="007434A9">
        <w:rPr>
          <w:rFonts w:ascii="IRBadr" w:hAnsi="IRBadr" w:cs="IRBadr"/>
          <w:sz w:val="28"/>
          <w:szCs w:val="28"/>
          <w:rtl/>
          <w:lang w:bidi="fa-IR"/>
        </w:rPr>
        <w:t xml:space="preserve"> رجالی است. ایشان دارای آرای رجالی هستند. ایشان فرمودند: </w:t>
      </w:r>
      <w:r w:rsidR="0083687D" w:rsidRPr="007434A9">
        <w:rPr>
          <w:rFonts w:ascii="IRBadr" w:hAnsi="IRBadr" w:cs="IRBadr"/>
          <w:sz w:val="28"/>
          <w:szCs w:val="28"/>
          <w:rtl/>
          <w:lang w:bidi="fa-IR"/>
        </w:rPr>
        <w:t>آنچه</w:t>
      </w:r>
      <w:r w:rsidR="00DA038F" w:rsidRPr="007434A9">
        <w:rPr>
          <w:rFonts w:ascii="IRBadr" w:hAnsi="IRBadr" w:cs="IRBadr"/>
          <w:sz w:val="28"/>
          <w:szCs w:val="28"/>
          <w:rtl/>
          <w:lang w:bidi="fa-IR"/>
        </w:rPr>
        <w:t xml:space="preserve"> عیسی بن محمد بن عبید آمده است، مورد اعتماد نیست.</w:t>
      </w:r>
      <w:r w:rsidR="00C26FE4" w:rsidRPr="007434A9">
        <w:rPr>
          <w:rFonts w:ascii="IRBadr" w:hAnsi="IRBadr" w:cs="IRBadr"/>
          <w:sz w:val="28"/>
          <w:szCs w:val="28"/>
          <w:rtl/>
          <w:lang w:bidi="fa-IR"/>
        </w:rPr>
        <w:t xml:space="preserve"> ایشان می‌‌فرماید روایات کتب نوادر صحیح است </w:t>
      </w:r>
      <w:r w:rsidR="0083687D" w:rsidRPr="007434A9">
        <w:rPr>
          <w:rFonts w:ascii="IRBadr" w:hAnsi="IRBadr" w:cs="IRBadr"/>
          <w:sz w:val="28"/>
          <w:szCs w:val="28"/>
          <w:rtl/>
          <w:lang w:bidi="fa-IR"/>
        </w:rPr>
        <w:t>الا</w:t>
      </w:r>
      <w:r w:rsidR="00C26FE4" w:rsidRPr="007434A9">
        <w:rPr>
          <w:rFonts w:ascii="IRBadr" w:hAnsi="IRBadr" w:cs="IRBadr"/>
          <w:sz w:val="28"/>
          <w:szCs w:val="28"/>
          <w:rtl/>
          <w:lang w:bidi="fa-IR"/>
        </w:rPr>
        <w:t xml:space="preserve"> روایاتی که محمد بن عیسی از یونس بن </w:t>
      </w:r>
      <w:r w:rsidR="0083687D" w:rsidRPr="007434A9">
        <w:rPr>
          <w:rFonts w:ascii="IRBadr" w:hAnsi="IRBadr" w:cs="IRBadr"/>
          <w:sz w:val="28"/>
          <w:szCs w:val="28"/>
          <w:rtl/>
          <w:lang w:bidi="fa-IR"/>
        </w:rPr>
        <w:t>عبدالرحمان</w:t>
      </w:r>
      <w:r w:rsidR="00C26FE4" w:rsidRPr="007434A9">
        <w:rPr>
          <w:rFonts w:ascii="IRBadr" w:hAnsi="IRBadr" w:cs="IRBadr"/>
          <w:sz w:val="28"/>
          <w:szCs w:val="28"/>
          <w:rtl/>
          <w:lang w:bidi="fa-IR"/>
        </w:rPr>
        <w:t xml:space="preserve"> نقل می‌کند. ظاهر این امر این است که تضعیف می‌کند. یونس بن عبدالرحمان مشکلی ندارد.</w:t>
      </w:r>
      <w:r w:rsidR="003028ED" w:rsidRPr="007434A9">
        <w:rPr>
          <w:rFonts w:ascii="IRBadr" w:hAnsi="IRBadr" w:cs="IRBadr"/>
          <w:sz w:val="28"/>
          <w:szCs w:val="28"/>
          <w:rtl/>
          <w:lang w:bidi="fa-IR"/>
        </w:rPr>
        <w:t xml:space="preserve"> ایشان یکی از شخصیت‌های بزرگ تاریخ تشیع است. این قدیمی‌ترین سخن که معارض توثیق محمد بن عیسی بن عبید یقطینی است.</w:t>
      </w:r>
    </w:p>
    <w:p w:rsidR="00675FFB" w:rsidRPr="007434A9" w:rsidRDefault="0077176B" w:rsidP="009F6A88">
      <w:pPr>
        <w:bidi/>
        <w:jc w:val="both"/>
        <w:rPr>
          <w:rFonts w:ascii="IRBadr" w:hAnsi="IRBadr" w:cs="IRBadr"/>
          <w:sz w:val="28"/>
          <w:szCs w:val="28"/>
          <w:rtl/>
          <w:lang w:bidi="fa-IR"/>
        </w:rPr>
      </w:pPr>
      <w:r w:rsidRPr="007434A9">
        <w:rPr>
          <w:rFonts w:ascii="IRBadr" w:hAnsi="IRBadr" w:cs="IRBadr"/>
          <w:sz w:val="28"/>
          <w:szCs w:val="28"/>
          <w:rtl/>
          <w:lang w:bidi="fa-IR"/>
        </w:rPr>
        <w:t>2.</w:t>
      </w:r>
      <w:r w:rsidR="00762E8E" w:rsidRPr="007434A9">
        <w:rPr>
          <w:rFonts w:ascii="IRBadr" w:hAnsi="IRBadr" w:cs="IRBadr"/>
          <w:sz w:val="28"/>
          <w:szCs w:val="28"/>
          <w:rtl/>
          <w:lang w:bidi="fa-IR"/>
        </w:rPr>
        <w:t xml:space="preserve"> در</w:t>
      </w:r>
      <w:r w:rsidR="003028ED" w:rsidRPr="007434A9">
        <w:rPr>
          <w:rFonts w:ascii="IRBadr" w:hAnsi="IRBadr" w:cs="IRBadr"/>
          <w:sz w:val="28"/>
          <w:szCs w:val="28"/>
          <w:rtl/>
          <w:lang w:bidi="fa-IR"/>
        </w:rPr>
        <w:t xml:space="preserve"> ادامه مرحوم </w:t>
      </w:r>
      <w:r w:rsidR="00762E8E" w:rsidRPr="007434A9">
        <w:rPr>
          <w:rFonts w:ascii="IRBadr" w:hAnsi="IRBadr" w:cs="IRBadr"/>
          <w:sz w:val="28"/>
          <w:szCs w:val="28"/>
          <w:rtl/>
          <w:lang w:bidi="fa-IR"/>
        </w:rPr>
        <w:t>ابن‌بابویه</w:t>
      </w:r>
      <w:r w:rsidR="003028ED" w:rsidRPr="007434A9">
        <w:rPr>
          <w:rFonts w:ascii="IRBadr" w:hAnsi="IRBadr" w:cs="IRBadr"/>
          <w:sz w:val="28"/>
          <w:szCs w:val="28"/>
          <w:rtl/>
          <w:lang w:bidi="fa-IR"/>
        </w:rPr>
        <w:t xml:space="preserve"> شبیه این کلام را می‌گوید. چیزی که مرحوم </w:t>
      </w:r>
      <w:r w:rsidR="00762E8E" w:rsidRPr="007434A9">
        <w:rPr>
          <w:rFonts w:ascii="IRBadr" w:hAnsi="IRBadr" w:cs="IRBadr"/>
          <w:sz w:val="28"/>
          <w:szCs w:val="28"/>
          <w:rtl/>
          <w:lang w:bidi="fa-IR"/>
        </w:rPr>
        <w:t>ابن‌بابویه</w:t>
      </w:r>
      <w:r w:rsidR="003028ED" w:rsidRPr="007434A9">
        <w:rPr>
          <w:rFonts w:ascii="IRBadr" w:hAnsi="IRBadr" w:cs="IRBadr"/>
          <w:sz w:val="28"/>
          <w:szCs w:val="28"/>
          <w:rtl/>
          <w:lang w:bidi="fa-IR"/>
        </w:rPr>
        <w:t xml:space="preserve"> می‌گوید دقیقاً همان چیزی که استاد وی گفته است.</w:t>
      </w:r>
      <w:r w:rsidRPr="007434A9">
        <w:rPr>
          <w:rFonts w:ascii="IRBadr" w:hAnsi="IRBadr" w:cs="IRBadr"/>
          <w:sz w:val="28"/>
          <w:szCs w:val="28"/>
          <w:rtl/>
          <w:lang w:bidi="fa-IR"/>
        </w:rPr>
        <w:t xml:space="preserve"> این دومین تضعیف است. این دومی ناشی از کلام محمد بن حسن ولید است.</w:t>
      </w:r>
    </w:p>
    <w:p w:rsidR="0077176B" w:rsidRPr="007434A9" w:rsidRDefault="0077176B" w:rsidP="009F6A88">
      <w:pPr>
        <w:bidi/>
        <w:jc w:val="both"/>
        <w:rPr>
          <w:rFonts w:ascii="IRBadr" w:hAnsi="IRBadr" w:cs="IRBadr"/>
          <w:sz w:val="28"/>
          <w:szCs w:val="28"/>
          <w:rtl/>
          <w:lang w:bidi="fa-IR"/>
        </w:rPr>
      </w:pPr>
      <w:r w:rsidRPr="007434A9">
        <w:rPr>
          <w:rFonts w:ascii="IRBadr" w:hAnsi="IRBadr" w:cs="IRBadr"/>
          <w:sz w:val="28"/>
          <w:szCs w:val="28"/>
          <w:rtl/>
          <w:lang w:bidi="fa-IR"/>
        </w:rPr>
        <w:t>3.</w:t>
      </w:r>
      <w:r w:rsidR="00762E8E" w:rsidRPr="007434A9">
        <w:rPr>
          <w:rFonts w:ascii="IRBadr" w:hAnsi="IRBadr" w:cs="IRBadr"/>
          <w:sz w:val="28"/>
          <w:szCs w:val="28"/>
          <w:rtl/>
          <w:lang w:bidi="fa-IR"/>
        </w:rPr>
        <w:t xml:space="preserve"> سومین</w:t>
      </w:r>
      <w:r w:rsidRPr="007434A9">
        <w:rPr>
          <w:rFonts w:ascii="IRBadr" w:hAnsi="IRBadr" w:cs="IRBadr"/>
          <w:sz w:val="28"/>
          <w:szCs w:val="28"/>
          <w:rtl/>
          <w:lang w:bidi="fa-IR"/>
        </w:rPr>
        <w:t xml:space="preserve"> نظر در مورد ایشان، تضعیفی است که در کلام شیخ آمده است. شیخ در</w:t>
      </w:r>
      <w:r w:rsidR="00372AC8" w:rsidRPr="007434A9">
        <w:rPr>
          <w:rFonts w:ascii="IRBadr" w:hAnsi="IRBadr" w:cs="IRBadr"/>
          <w:sz w:val="28"/>
          <w:szCs w:val="28"/>
          <w:rtl/>
          <w:lang w:bidi="fa-IR"/>
        </w:rPr>
        <w:t xml:space="preserve"> آنجا دو مطلب را بیان کرده است: ابتدا می‌فرماید ضعیفٌ، بعد ایشان می‌فرماید این همان کسی است که محمد بن حسن ولید وی را ضعیف کرده است. مطلب بعدی این است که در مورد یقطینی گفته‌اند غلو می‌کرده است.</w:t>
      </w:r>
      <w:r w:rsidR="00762E8E" w:rsidRPr="007434A9">
        <w:rPr>
          <w:rFonts w:ascii="IRBadr" w:hAnsi="IRBadr" w:cs="IRBadr"/>
          <w:sz w:val="28"/>
          <w:szCs w:val="28"/>
          <w:rtl/>
          <w:lang w:bidi="fa-IR"/>
        </w:rPr>
        <w:t xml:space="preserve"> پس</w:t>
      </w:r>
      <w:r w:rsidR="00443893" w:rsidRPr="007434A9">
        <w:rPr>
          <w:rFonts w:ascii="IRBadr" w:hAnsi="IRBadr" w:cs="IRBadr"/>
          <w:sz w:val="28"/>
          <w:szCs w:val="28"/>
          <w:rtl/>
          <w:lang w:bidi="fa-IR"/>
        </w:rPr>
        <w:t xml:space="preserve"> در کل فرمایش شیخ سه نکته وجود دارد: 1.</w:t>
      </w:r>
      <w:r w:rsidR="00762E8E" w:rsidRPr="007434A9">
        <w:rPr>
          <w:rFonts w:ascii="IRBadr" w:hAnsi="IRBadr" w:cs="IRBadr"/>
          <w:sz w:val="28"/>
          <w:szCs w:val="28"/>
          <w:rtl/>
          <w:lang w:bidi="fa-IR"/>
        </w:rPr>
        <w:t xml:space="preserve"> ضعیفٌ</w:t>
      </w:r>
      <w:r w:rsidR="00443893" w:rsidRPr="007434A9">
        <w:rPr>
          <w:rFonts w:ascii="IRBadr" w:hAnsi="IRBadr" w:cs="IRBadr"/>
          <w:sz w:val="28"/>
          <w:szCs w:val="28"/>
          <w:rtl/>
          <w:lang w:bidi="fa-IR"/>
        </w:rPr>
        <w:t>، 2.</w:t>
      </w:r>
      <w:r w:rsidR="00762E8E" w:rsidRPr="007434A9">
        <w:rPr>
          <w:rFonts w:ascii="IRBadr" w:hAnsi="IRBadr" w:cs="IRBadr"/>
          <w:sz w:val="28"/>
          <w:szCs w:val="28"/>
          <w:rtl/>
          <w:lang w:bidi="fa-IR"/>
        </w:rPr>
        <w:t xml:space="preserve"> از</w:t>
      </w:r>
      <w:r w:rsidR="00443893" w:rsidRPr="007434A9">
        <w:rPr>
          <w:rFonts w:ascii="IRBadr" w:hAnsi="IRBadr" w:cs="IRBadr"/>
          <w:sz w:val="28"/>
          <w:szCs w:val="28"/>
          <w:rtl/>
          <w:lang w:bidi="fa-IR"/>
        </w:rPr>
        <w:t xml:space="preserve"> کسانی است که محمد بن حسن بن ولید او را استثناء کرده است.3.</w:t>
      </w:r>
      <w:r w:rsidR="00762E8E" w:rsidRPr="007434A9">
        <w:rPr>
          <w:rFonts w:ascii="IRBadr" w:hAnsi="IRBadr" w:cs="IRBadr"/>
          <w:sz w:val="28"/>
          <w:szCs w:val="28"/>
          <w:rtl/>
          <w:lang w:bidi="fa-IR"/>
        </w:rPr>
        <w:t xml:space="preserve"> غلو</w:t>
      </w:r>
      <w:r w:rsidR="00443893" w:rsidRPr="007434A9">
        <w:rPr>
          <w:rFonts w:ascii="IRBadr" w:hAnsi="IRBadr" w:cs="IRBadr"/>
          <w:sz w:val="28"/>
          <w:szCs w:val="28"/>
          <w:rtl/>
          <w:lang w:bidi="fa-IR"/>
        </w:rPr>
        <w:t xml:space="preserve"> به وی نسبت داده شده است.</w:t>
      </w:r>
    </w:p>
    <w:p w:rsidR="00443893" w:rsidRPr="007434A9" w:rsidRDefault="005E66C7" w:rsidP="009F6A88">
      <w:pPr>
        <w:bidi/>
        <w:jc w:val="both"/>
        <w:rPr>
          <w:rFonts w:ascii="IRBadr" w:hAnsi="IRBadr" w:cs="IRBadr"/>
          <w:sz w:val="28"/>
          <w:szCs w:val="28"/>
          <w:rtl/>
          <w:lang w:bidi="fa-IR"/>
        </w:rPr>
      </w:pPr>
      <w:r w:rsidRPr="007434A9">
        <w:rPr>
          <w:rFonts w:ascii="IRBadr" w:hAnsi="IRBadr" w:cs="IRBadr"/>
          <w:sz w:val="28"/>
          <w:szCs w:val="28"/>
          <w:rtl/>
          <w:lang w:bidi="fa-IR"/>
        </w:rPr>
        <w:lastRenderedPageBreak/>
        <w:t>بعضی نیز می‌گویند که محمد بن عیسی بن عبید یقطینی ضعیف است، زیرا روایات ضعیف زرارة را نقل کرده است. این حرف صحیحی نیست و شاهد درستی نیست.</w:t>
      </w:r>
    </w:p>
    <w:p w:rsidR="005E66C7" w:rsidRPr="007434A9" w:rsidRDefault="005E66C7" w:rsidP="0089212A">
      <w:pPr>
        <w:pStyle w:val="Heading3"/>
        <w:bidi/>
        <w:rPr>
          <w:rFonts w:ascii="IRBadr" w:hAnsi="IRBadr" w:cs="IRBadr"/>
          <w:rtl/>
        </w:rPr>
      </w:pPr>
      <w:bookmarkStart w:id="6" w:name="_Toc428525880"/>
      <w:r w:rsidRPr="007434A9">
        <w:rPr>
          <w:rFonts w:ascii="IRBadr" w:hAnsi="IRBadr" w:cs="IRBadr"/>
          <w:rtl/>
        </w:rPr>
        <w:t>جمع‌بندی</w:t>
      </w:r>
      <w:bookmarkEnd w:id="6"/>
    </w:p>
    <w:p w:rsidR="005E66C7" w:rsidRPr="007434A9" w:rsidRDefault="005E66C7" w:rsidP="009F6A88">
      <w:pPr>
        <w:bidi/>
        <w:jc w:val="both"/>
        <w:rPr>
          <w:rFonts w:ascii="IRBadr" w:hAnsi="IRBadr" w:cs="IRBadr"/>
          <w:sz w:val="28"/>
          <w:szCs w:val="28"/>
          <w:rtl/>
          <w:lang w:bidi="fa-IR"/>
        </w:rPr>
      </w:pPr>
      <w:r w:rsidRPr="007434A9">
        <w:rPr>
          <w:rFonts w:ascii="IRBadr" w:hAnsi="IRBadr" w:cs="IRBadr"/>
          <w:sz w:val="28"/>
          <w:szCs w:val="28"/>
          <w:rtl/>
          <w:lang w:bidi="fa-IR"/>
        </w:rPr>
        <w:t xml:space="preserve">در یک طرف نجاشی وجود دارد که با تعابیر بلند، ایشان را توثیق می‌کند. </w:t>
      </w:r>
      <w:r w:rsidR="00073648" w:rsidRPr="007434A9">
        <w:rPr>
          <w:rFonts w:ascii="IRBadr" w:hAnsi="IRBadr" w:cs="IRBadr"/>
          <w:sz w:val="28"/>
          <w:szCs w:val="28"/>
          <w:rtl/>
          <w:lang w:bidi="fa-IR"/>
        </w:rPr>
        <w:t>در طرفی دیگر نیز تضعیف محمد بن حسن ولید،</w:t>
      </w:r>
      <w:r w:rsidR="00762E8E" w:rsidRPr="007434A9">
        <w:rPr>
          <w:rFonts w:ascii="IRBadr" w:hAnsi="IRBadr" w:cs="IRBadr"/>
          <w:sz w:val="28"/>
          <w:szCs w:val="28"/>
          <w:rtl/>
          <w:lang w:bidi="fa-IR"/>
        </w:rPr>
        <w:t xml:space="preserve"> ابن‌بابویه</w:t>
      </w:r>
      <w:r w:rsidR="00073648" w:rsidRPr="007434A9">
        <w:rPr>
          <w:rFonts w:ascii="IRBadr" w:hAnsi="IRBadr" w:cs="IRBadr"/>
          <w:sz w:val="28"/>
          <w:szCs w:val="28"/>
          <w:rtl/>
          <w:lang w:bidi="fa-IR"/>
        </w:rPr>
        <w:t xml:space="preserve"> و شیخ طوسی در فهرست،‌وجود دارد.</w:t>
      </w:r>
      <w:r w:rsidR="00762E8E" w:rsidRPr="007434A9">
        <w:rPr>
          <w:rFonts w:ascii="IRBadr" w:hAnsi="IRBadr" w:cs="IRBadr"/>
          <w:sz w:val="28"/>
          <w:szCs w:val="28"/>
          <w:rtl/>
          <w:lang w:bidi="fa-IR"/>
        </w:rPr>
        <w:t xml:space="preserve"> </w:t>
      </w:r>
      <w:r w:rsidR="00073648" w:rsidRPr="007434A9">
        <w:rPr>
          <w:rFonts w:ascii="IRBadr" w:hAnsi="IRBadr" w:cs="IRBadr"/>
          <w:sz w:val="28"/>
          <w:szCs w:val="28"/>
          <w:rtl/>
          <w:lang w:bidi="fa-IR"/>
        </w:rPr>
        <w:t>در جاهایی ک</w:t>
      </w:r>
      <w:r w:rsidR="00EC2F39" w:rsidRPr="007434A9">
        <w:rPr>
          <w:rFonts w:ascii="IRBadr" w:hAnsi="IRBadr" w:cs="IRBadr"/>
          <w:sz w:val="28"/>
          <w:szCs w:val="28"/>
          <w:rtl/>
          <w:lang w:bidi="fa-IR"/>
        </w:rPr>
        <w:t xml:space="preserve">ه نجاشی و شیخ با هم تفاوت نظر دارند، به شخص اعتبار نمی‌کنیم و توثیق شخص ساقط می‌شود. در اینجا نیز ابتدا به نظر می‌آید که توثیق شیخ معارض است با تضعیف محمد بن حسن ولید و </w:t>
      </w:r>
      <w:r w:rsidR="00762E8E" w:rsidRPr="007434A9">
        <w:rPr>
          <w:rFonts w:ascii="IRBadr" w:hAnsi="IRBadr" w:cs="IRBadr"/>
          <w:sz w:val="28"/>
          <w:szCs w:val="28"/>
          <w:rtl/>
          <w:lang w:bidi="fa-IR"/>
        </w:rPr>
        <w:t>ابن‌بابویه</w:t>
      </w:r>
      <w:r w:rsidR="00EC2F39" w:rsidRPr="007434A9">
        <w:rPr>
          <w:rFonts w:ascii="IRBadr" w:hAnsi="IRBadr" w:cs="IRBadr"/>
          <w:sz w:val="28"/>
          <w:szCs w:val="28"/>
          <w:rtl/>
          <w:lang w:bidi="fa-IR"/>
        </w:rPr>
        <w:t xml:space="preserve"> و شیخ طوسی (ره). </w:t>
      </w:r>
      <w:r w:rsidR="007434A9">
        <w:rPr>
          <w:rFonts w:ascii="IRBadr" w:hAnsi="IRBadr" w:cs="IRBadr"/>
          <w:sz w:val="28"/>
          <w:szCs w:val="28"/>
          <w:rtl/>
          <w:lang w:bidi="fa-IR"/>
        </w:rPr>
        <w:t>درنتیجه</w:t>
      </w:r>
      <w:r w:rsidR="00EC2F39" w:rsidRPr="007434A9">
        <w:rPr>
          <w:rFonts w:ascii="IRBadr" w:hAnsi="IRBadr" w:cs="IRBadr"/>
          <w:sz w:val="28"/>
          <w:szCs w:val="28"/>
          <w:rtl/>
          <w:lang w:bidi="fa-IR"/>
        </w:rPr>
        <w:t xml:space="preserve"> بعد از تعارض،‌تساقط می‌کنند.</w:t>
      </w:r>
    </w:p>
    <w:p w:rsidR="00E20E93" w:rsidRPr="007434A9" w:rsidRDefault="00E20E93" w:rsidP="0089212A">
      <w:pPr>
        <w:pStyle w:val="Heading3"/>
        <w:bidi/>
        <w:rPr>
          <w:rFonts w:ascii="IRBadr" w:hAnsi="IRBadr" w:cs="IRBadr"/>
          <w:rtl/>
        </w:rPr>
      </w:pPr>
      <w:bookmarkStart w:id="7" w:name="_Toc428525881"/>
      <w:r w:rsidRPr="007434A9">
        <w:rPr>
          <w:rFonts w:ascii="IRBadr" w:hAnsi="IRBadr" w:cs="IRBadr"/>
          <w:rtl/>
        </w:rPr>
        <w:t>نظریه اول</w:t>
      </w:r>
      <w:bookmarkEnd w:id="7"/>
    </w:p>
    <w:p w:rsidR="00E20E93" w:rsidRPr="007434A9" w:rsidRDefault="00E20E93" w:rsidP="009F6A88">
      <w:pPr>
        <w:bidi/>
        <w:jc w:val="both"/>
        <w:rPr>
          <w:rFonts w:ascii="IRBadr" w:hAnsi="IRBadr" w:cs="IRBadr"/>
          <w:sz w:val="28"/>
          <w:szCs w:val="28"/>
          <w:rtl/>
          <w:lang w:bidi="fa-IR"/>
        </w:rPr>
      </w:pPr>
      <w:r w:rsidRPr="007434A9">
        <w:rPr>
          <w:rFonts w:ascii="IRBadr" w:hAnsi="IRBadr" w:cs="IRBadr"/>
          <w:sz w:val="28"/>
          <w:szCs w:val="28"/>
          <w:rtl/>
          <w:lang w:bidi="fa-IR"/>
        </w:rPr>
        <w:t>کسانی معتقدند که چون تضعیفاتی در مقابل توثیق نجاشی وجود دارد، ایشان اعتباری ندارد.</w:t>
      </w:r>
    </w:p>
    <w:p w:rsidR="00E20E93" w:rsidRPr="007434A9" w:rsidRDefault="00E20E93" w:rsidP="0089212A">
      <w:pPr>
        <w:pStyle w:val="Heading3"/>
        <w:bidi/>
        <w:rPr>
          <w:rFonts w:ascii="IRBadr" w:hAnsi="IRBadr" w:cs="IRBadr"/>
          <w:rtl/>
        </w:rPr>
      </w:pPr>
      <w:bookmarkStart w:id="8" w:name="_Toc428525882"/>
      <w:r w:rsidRPr="007434A9">
        <w:rPr>
          <w:rFonts w:ascii="IRBadr" w:hAnsi="IRBadr" w:cs="IRBadr"/>
          <w:rtl/>
        </w:rPr>
        <w:t>نظریه دوم</w:t>
      </w:r>
      <w:bookmarkEnd w:id="8"/>
    </w:p>
    <w:p w:rsidR="00E20E93" w:rsidRPr="007434A9" w:rsidRDefault="00241958" w:rsidP="009F6A88">
      <w:pPr>
        <w:bidi/>
        <w:jc w:val="both"/>
        <w:rPr>
          <w:rFonts w:ascii="IRBadr" w:hAnsi="IRBadr" w:cs="IRBadr"/>
          <w:sz w:val="28"/>
          <w:szCs w:val="28"/>
          <w:rtl/>
          <w:lang w:bidi="fa-IR"/>
        </w:rPr>
      </w:pPr>
      <w:r w:rsidRPr="007434A9">
        <w:rPr>
          <w:rFonts w:ascii="IRBadr" w:hAnsi="IRBadr" w:cs="IRBadr"/>
          <w:sz w:val="28"/>
          <w:szCs w:val="28"/>
          <w:rtl/>
          <w:lang w:bidi="fa-IR"/>
        </w:rPr>
        <w:t xml:space="preserve">مرحوم مجلسی اول می‌فرماید که ظاهر قصه تعارض است اما عمق مسئله این‌طور نیست. ایشان می‌فرمایند: کلام مرحوم شیخ از نظر تاریخی این‌چنین است که اول محمد بن حسن بن ولید است بعد </w:t>
      </w:r>
      <w:r w:rsidR="00762E8E" w:rsidRPr="007434A9">
        <w:rPr>
          <w:rFonts w:ascii="IRBadr" w:hAnsi="IRBadr" w:cs="IRBadr"/>
          <w:sz w:val="28"/>
          <w:szCs w:val="28"/>
          <w:rtl/>
          <w:lang w:bidi="fa-IR"/>
        </w:rPr>
        <w:t>ابن‌بابویه</w:t>
      </w:r>
      <w:r w:rsidRPr="007434A9">
        <w:rPr>
          <w:rFonts w:ascii="IRBadr" w:hAnsi="IRBadr" w:cs="IRBadr"/>
          <w:sz w:val="28"/>
          <w:szCs w:val="28"/>
          <w:rtl/>
          <w:lang w:bidi="fa-IR"/>
        </w:rPr>
        <w:t xml:space="preserve"> است و بعد شیخ است. ایشان از انتها، شروع می‌کنند.</w:t>
      </w:r>
    </w:p>
    <w:p w:rsidR="00E8631A" w:rsidRPr="007434A9" w:rsidRDefault="00E8631A" w:rsidP="0089212A">
      <w:pPr>
        <w:pStyle w:val="Heading3"/>
        <w:bidi/>
        <w:rPr>
          <w:rFonts w:ascii="IRBadr" w:hAnsi="IRBadr" w:cs="IRBadr"/>
          <w:rtl/>
        </w:rPr>
      </w:pPr>
      <w:bookmarkStart w:id="9" w:name="_Toc428525883"/>
      <w:r w:rsidRPr="007434A9">
        <w:rPr>
          <w:rFonts w:ascii="IRBadr" w:hAnsi="IRBadr" w:cs="IRBadr"/>
          <w:rtl/>
        </w:rPr>
        <w:t>بررسی علل تضعیف شیخ (ره)</w:t>
      </w:r>
      <w:bookmarkEnd w:id="9"/>
    </w:p>
    <w:p w:rsidR="0058670B" w:rsidRPr="007434A9" w:rsidRDefault="0058670B" w:rsidP="009F6A88">
      <w:pPr>
        <w:bidi/>
        <w:jc w:val="both"/>
        <w:rPr>
          <w:rFonts w:ascii="IRBadr" w:hAnsi="IRBadr" w:cs="IRBadr"/>
          <w:sz w:val="28"/>
          <w:szCs w:val="28"/>
          <w:rtl/>
          <w:lang w:bidi="fa-IR"/>
        </w:rPr>
      </w:pPr>
      <w:r w:rsidRPr="007434A9">
        <w:rPr>
          <w:rFonts w:ascii="IRBadr" w:hAnsi="IRBadr" w:cs="IRBadr"/>
          <w:sz w:val="28"/>
          <w:szCs w:val="28"/>
          <w:rtl/>
          <w:lang w:bidi="fa-IR"/>
        </w:rPr>
        <w:t xml:space="preserve">چیزی که مرحوم شیخ فرمودند: محمد بن عیسی ضعیف است. دو دلیل در کلام شیخ برای تضعیف آمده است یکی استثنای محمد بن حسن بن ولید است. </w:t>
      </w:r>
      <w:r w:rsidR="007434A9">
        <w:rPr>
          <w:rFonts w:ascii="IRBadr" w:hAnsi="IRBadr" w:cs="IRBadr"/>
          <w:sz w:val="28"/>
          <w:szCs w:val="28"/>
          <w:rtl/>
          <w:lang w:bidi="fa-IR"/>
        </w:rPr>
        <w:t>درنتیجه</w:t>
      </w:r>
      <w:r w:rsidRPr="007434A9">
        <w:rPr>
          <w:rFonts w:ascii="IRBadr" w:hAnsi="IRBadr" w:cs="IRBadr"/>
          <w:sz w:val="28"/>
          <w:szCs w:val="28"/>
          <w:rtl/>
          <w:lang w:bidi="fa-IR"/>
        </w:rPr>
        <w:t xml:space="preserve"> تضعیف شیخ به خاطر محمد بن حسن بن ولید است که نکته‌ی جدیدی نیست باید سراغ منبع برویم </w:t>
      </w:r>
      <w:r w:rsidR="0083687D" w:rsidRPr="007434A9">
        <w:rPr>
          <w:rFonts w:ascii="IRBadr" w:hAnsi="IRBadr" w:cs="IRBadr"/>
          <w:sz w:val="28"/>
          <w:szCs w:val="28"/>
          <w:rtl/>
          <w:lang w:bidi="fa-IR"/>
        </w:rPr>
        <w:t>تا ببینیم</w:t>
      </w:r>
      <w:r w:rsidRPr="007434A9">
        <w:rPr>
          <w:rFonts w:ascii="IRBadr" w:hAnsi="IRBadr" w:cs="IRBadr"/>
          <w:sz w:val="28"/>
          <w:szCs w:val="28"/>
          <w:rtl/>
          <w:lang w:bidi="fa-IR"/>
        </w:rPr>
        <w:t xml:space="preserve"> چه دلیلی دارد. ی</w:t>
      </w:r>
      <w:r w:rsidR="00215D51" w:rsidRPr="007434A9">
        <w:rPr>
          <w:rFonts w:ascii="IRBadr" w:hAnsi="IRBadr" w:cs="IRBadr"/>
          <w:sz w:val="28"/>
          <w:szCs w:val="28"/>
          <w:rtl/>
          <w:lang w:bidi="fa-IR"/>
        </w:rPr>
        <w:t xml:space="preserve">ک دلیل دیگر نیز غلو است که ایشان می‌گویند </w:t>
      </w:r>
      <w:r w:rsidR="00E634B2" w:rsidRPr="007434A9">
        <w:rPr>
          <w:rFonts w:ascii="IRBadr" w:hAnsi="IRBadr" w:cs="IRBadr"/>
          <w:sz w:val="28"/>
          <w:szCs w:val="28"/>
          <w:rtl/>
          <w:lang w:bidi="fa-IR"/>
        </w:rPr>
        <w:t xml:space="preserve">یرمی بالغلو. یعنی ایشان قبول نداشته است و فقط گفته شده است. غلو را </w:t>
      </w:r>
      <w:r w:rsidR="007434A9">
        <w:rPr>
          <w:rFonts w:ascii="IRBadr" w:hAnsi="IRBadr" w:cs="IRBadr"/>
          <w:sz w:val="28"/>
          <w:szCs w:val="28"/>
          <w:rtl/>
          <w:lang w:bidi="fa-IR"/>
        </w:rPr>
        <w:t>به‌سادگی</w:t>
      </w:r>
      <w:r w:rsidR="00E634B2" w:rsidRPr="007434A9">
        <w:rPr>
          <w:rFonts w:ascii="IRBadr" w:hAnsi="IRBadr" w:cs="IRBadr"/>
          <w:sz w:val="28"/>
          <w:szCs w:val="28"/>
          <w:rtl/>
          <w:lang w:bidi="fa-IR"/>
        </w:rPr>
        <w:t xml:space="preserve"> نمی‌توان بپذیریم. در آن زمان چیزهایی را که </w:t>
      </w:r>
      <w:r w:rsidR="007434A9">
        <w:rPr>
          <w:rFonts w:ascii="IRBadr" w:hAnsi="IRBadr" w:cs="IRBadr"/>
          <w:sz w:val="28"/>
          <w:szCs w:val="28"/>
          <w:rtl/>
          <w:lang w:bidi="fa-IR"/>
        </w:rPr>
        <w:t>به‌سادگی</w:t>
      </w:r>
      <w:r w:rsidR="00E634B2" w:rsidRPr="007434A9">
        <w:rPr>
          <w:rFonts w:ascii="IRBadr" w:hAnsi="IRBadr" w:cs="IRBadr"/>
          <w:sz w:val="28"/>
          <w:szCs w:val="28"/>
          <w:rtl/>
          <w:lang w:bidi="fa-IR"/>
        </w:rPr>
        <w:t xml:space="preserve"> نمی‌پذیرفتند حمل بر غلو می‌کردند. صرف اینکه کسی رمی به غلو بشود، نمی‌توانیم بر غلو</w:t>
      </w:r>
      <w:r w:rsidR="00E8631A" w:rsidRPr="007434A9">
        <w:rPr>
          <w:rFonts w:ascii="IRBadr" w:hAnsi="IRBadr" w:cs="IRBadr"/>
          <w:sz w:val="28"/>
          <w:szCs w:val="28"/>
          <w:rtl/>
          <w:lang w:bidi="fa-IR"/>
        </w:rPr>
        <w:t xml:space="preserve"> حمل کنیم. </w:t>
      </w:r>
      <w:r w:rsidR="007434A9">
        <w:rPr>
          <w:rFonts w:ascii="IRBadr" w:hAnsi="IRBadr" w:cs="IRBadr"/>
          <w:sz w:val="28"/>
          <w:szCs w:val="28"/>
          <w:rtl/>
          <w:lang w:bidi="fa-IR"/>
        </w:rPr>
        <w:t>درنتیجه</w:t>
      </w:r>
      <w:r w:rsidR="00E8631A" w:rsidRPr="007434A9">
        <w:rPr>
          <w:rFonts w:ascii="IRBadr" w:hAnsi="IRBadr" w:cs="IRBadr"/>
          <w:sz w:val="28"/>
          <w:szCs w:val="28"/>
          <w:rtl/>
          <w:lang w:bidi="fa-IR"/>
        </w:rPr>
        <w:t xml:space="preserve"> غلو صغرویاً و کبرویاً محل اشکال است. یکی نیز در کلام قبلی‌هاست.</w:t>
      </w:r>
      <w:r w:rsidR="00762E8E" w:rsidRPr="007434A9">
        <w:rPr>
          <w:rFonts w:ascii="IRBadr" w:hAnsi="IRBadr" w:cs="IRBadr"/>
          <w:sz w:val="28"/>
          <w:szCs w:val="28"/>
          <w:rtl/>
          <w:lang w:bidi="fa-IR"/>
        </w:rPr>
        <w:t xml:space="preserve"> </w:t>
      </w:r>
      <w:r w:rsidR="007434A9">
        <w:rPr>
          <w:rFonts w:ascii="IRBadr" w:hAnsi="IRBadr" w:cs="IRBadr"/>
          <w:sz w:val="28"/>
          <w:szCs w:val="28"/>
          <w:rtl/>
          <w:lang w:bidi="fa-IR"/>
        </w:rPr>
        <w:t>درنتیجه</w:t>
      </w:r>
      <w:r w:rsidR="00E8631A" w:rsidRPr="007434A9">
        <w:rPr>
          <w:rFonts w:ascii="IRBadr" w:hAnsi="IRBadr" w:cs="IRBadr"/>
          <w:sz w:val="28"/>
          <w:szCs w:val="28"/>
          <w:rtl/>
          <w:lang w:bidi="fa-IR"/>
        </w:rPr>
        <w:t xml:space="preserve"> تضعیف شیخ کنار می‌رود.</w:t>
      </w:r>
    </w:p>
    <w:p w:rsidR="00E8631A" w:rsidRPr="007434A9" w:rsidRDefault="00E8631A" w:rsidP="0089212A">
      <w:pPr>
        <w:pStyle w:val="Heading3"/>
        <w:bidi/>
        <w:rPr>
          <w:rFonts w:ascii="IRBadr" w:hAnsi="IRBadr" w:cs="IRBadr"/>
          <w:rtl/>
        </w:rPr>
      </w:pPr>
      <w:bookmarkStart w:id="10" w:name="_Toc428525884"/>
      <w:r w:rsidRPr="007434A9">
        <w:rPr>
          <w:rFonts w:ascii="IRBadr" w:hAnsi="IRBadr" w:cs="IRBadr"/>
          <w:rtl/>
        </w:rPr>
        <w:t xml:space="preserve">بررسی علل تضعیف </w:t>
      </w:r>
      <w:r w:rsidR="00762E8E" w:rsidRPr="007434A9">
        <w:rPr>
          <w:rFonts w:ascii="IRBadr" w:hAnsi="IRBadr" w:cs="IRBadr"/>
          <w:rtl/>
        </w:rPr>
        <w:t>ابن‌بابویه</w:t>
      </w:r>
      <w:bookmarkEnd w:id="10"/>
    </w:p>
    <w:p w:rsidR="00E8631A" w:rsidRPr="007434A9" w:rsidRDefault="00762E8E" w:rsidP="009F6A88">
      <w:pPr>
        <w:bidi/>
        <w:jc w:val="both"/>
        <w:rPr>
          <w:rFonts w:ascii="IRBadr" w:hAnsi="IRBadr" w:cs="IRBadr"/>
          <w:sz w:val="28"/>
          <w:szCs w:val="28"/>
          <w:rtl/>
          <w:lang w:bidi="fa-IR"/>
        </w:rPr>
      </w:pPr>
      <w:r w:rsidRPr="007434A9">
        <w:rPr>
          <w:rFonts w:ascii="IRBadr" w:hAnsi="IRBadr" w:cs="IRBadr"/>
          <w:sz w:val="28"/>
          <w:szCs w:val="28"/>
          <w:rtl/>
          <w:lang w:bidi="fa-IR"/>
        </w:rPr>
        <w:t>ابن‌بابویه</w:t>
      </w:r>
      <w:r w:rsidR="004654B2" w:rsidRPr="007434A9">
        <w:rPr>
          <w:rFonts w:ascii="IRBadr" w:hAnsi="IRBadr" w:cs="IRBadr"/>
          <w:sz w:val="28"/>
          <w:szCs w:val="28"/>
          <w:rtl/>
          <w:lang w:bidi="fa-IR"/>
        </w:rPr>
        <w:t xml:space="preserve"> کلمات استاد را به زبان می‌آورد و نکته‌ِی جدیدی ندارد و همان چیزهایی است که محمد بن حسن بن ولید درباره‌ی یقطینی گفته است. پس این دو دلیل نکته‌ی جدیدی ندارد.</w:t>
      </w:r>
    </w:p>
    <w:p w:rsidR="004654B2" w:rsidRPr="007434A9" w:rsidRDefault="004654B2" w:rsidP="0089212A">
      <w:pPr>
        <w:pStyle w:val="Heading3"/>
        <w:bidi/>
        <w:rPr>
          <w:rFonts w:ascii="IRBadr" w:hAnsi="IRBadr" w:cs="IRBadr"/>
          <w:rtl/>
        </w:rPr>
      </w:pPr>
      <w:bookmarkStart w:id="11" w:name="_Toc428525885"/>
      <w:r w:rsidRPr="007434A9">
        <w:rPr>
          <w:rFonts w:ascii="IRBadr" w:hAnsi="IRBadr" w:cs="IRBadr"/>
          <w:rtl/>
        </w:rPr>
        <w:lastRenderedPageBreak/>
        <w:t xml:space="preserve">بررسی علت تضعیف </w:t>
      </w:r>
      <w:r w:rsidR="00734E4F" w:rsidRPr="007434A9">
        <w:rPr>
          <w:rFonts w:ascii="IRBadr" w:hAnsi="IRBadr" w:cs="IRBadr"/>
          <w:rtl/>
        </w:rPr>
        <w:t>محمد بن حسن بن ولید</w:t>
      </w:r>
      <w:bookmarkEnd w:id="11"/>
    </w:p>
    <w:p w:rsidR="00734E4F" w:rsidRPr="007434A9" w:rsidRDefault="00734E4F" w:rsidP="00DE273B">
      <w:pPr>
        <w:bidi/>
        <w:jc w:val="both"/>
        <w:rPr>
          <w:rFonts w:ascii="IRBadr" w:hAnsi="IRBadr" w:cs="IRBadr"/>
          <w:sz w:val="28"/>
          <w:szCs w:val="28"/>
          <w:rtl/>
          <w:lang w:bidi="fa-IR"/>
        </w:rPr>
      </w:pPr>
      <w:r w:rsidRPr="007434A9">
        <w:rPr>
          <w:rFonts w:ascii="IRBadr" w:hAnsi="IRBadr" w:cs="IRBadr"/>
          <w:sz w:val="28"/>
          <w:szCs w:val="28"/>
          <w:rtl/>
          <w:lang w:bidi="fa-IR"/>
        </w:rPr>
        <w:t xml:space="preserve">عبارت محمد بن حسن بن ولید این نیست که ضعیفٌ و لایعتمد علیه. عبارت </w:t>
      </w:r>
      <w:r w:rsidR="00554252" w:rsidRPr="007434A9">
        <w:rPr>
          <w:rFonts w:ascii="IRBadr" w:hAnsi="IRBadr" w:cs="IRBadr"/>
          <w:sz w:val="28"/>
          <w:szCs w:val="28"/>
          <w:rtl/>
          <w:lang w:bidi="fa-IR"/>
        </w:rPr>
        <w:t>این است که ما تفرد به</w:t>
      </w:r>
      <w:r w:rsidRPr="007434A9">
        <w:rPr>
          <w:rFonts w:ascii="IRBadr" w:hAnsi="IRBadr" w:cs="IRBadr"/>
          <w:sz w:val="28"/>
          <w:szCs w:val="28"/>
          <w:rtl/>
          <w:lang w:bidi="fa-IR"/>
        </w:rPr>
        <w:t xml:space="preserve"> محمد بن عیسی عن یونس بن الرحمان فانه لا یعتمد علیه</w:t>
      </w:r>
      <w:r w:rsidR="00554252" w:rsidRPr="007434A9">
        <w:rPr>
          <w:rFonts w:ascii="IRBadr" w:hAnsi="IRBadr" w:cs="IRBadr"/>
          <w:sz w:val="28"/>
          <w:szCs w:val="28"/>
          <w:rtl/>
          <w:lang w:bidi="fa-IR"/>
        </w:rPr>
        <w:t xml:space="preserve">. اگر عن یونس بن الرحمان نبود، دلالت بر ضعف می‌شد. اما در اینجا قیدی وجود دارد و می‌گوید چیزهایی که محمد بن عیسی از یونس نقل می‌کند، </w:t>
      </w:r>
      <w:r w:rsidR="007434A9">
        <w:rPr>
          <w:rFonts w:ascii="IRBadr" w:hAnsi="IRBadr" w:cs="IRBadr"/>
          <w:sz w:val="28"/>
          <w:szCs w:val="28"/>
          <w:rtl/>
          <w:lang w:bidi="fa-IR"/>
        </w:rPr>
        <w:t>قابل‌اعتماد</w:t>
      </w:r>
      <w:r w:rsidR="00554252" w:rsidRPr="007434A9">
        <w:rPr>
          <w:rFonts w:ascii="IRBadr" w:hAnsi="IRBadr" w:cs="IRBadr"/>
          <w:sz w:val="28"/>
          <w:szCs w:val="28"/>
          <w:rtl/>
          <w:lang w:bidi="fa-IR"/>
        </w:rPr>
        <w:t xml:space="preserve"> نیست. </w:t>
      </w:r>
      <w:r w:rsidR="00D629D0" w:rsidRPr="007434A9">
        <w:rPr>
          <w:rFonts w:ascii="IRBadr" w:hAnsi="IRBadr" w:cs="IRBadr"/>
          <w:sz w:val="28"/>
          <w:szCs w:val="28"/>
          <w:rtl/>
          <w:lang w:bidi="fa-IR"/>
        </w:rPr>
        <w:t xml:space="preserve">ایشان می‌فرماید سر این مطلب چیست؟ وقتی از نظر تاریخی سن این‌ها را ببینیم، چیزهایی را که محمد بن عیسی از یونس بن الرحمان نقل کرده است در سنین </w:t>
      </w:r>
      <w:r w:rsidR="007434A9">
        <w:rPr>
          <w:rFonts w:ascii="IRBadr" w:hAnsi="IRBadr" w:cs="IRBadr"/>
          <w:sz w:val="28"/>
          <w:szCs w:val="28"/>
          <w:rtl/>
          <w:lang w:bidi="fa-IR"/>
        </w:rPr>
        <w:t>نوجوانی‌اش</w:t>
      </w:r>
      <w:r w:rsidR="00D629D0" w:rsidRPr="007434A9">
        <w:rPr>
          <w:rFonts w:ascii="IRBadr" w:hAnsi="IRBadr" w:cs="IRBadr"/>
          <w:sz w:val="28"/>
          <w:szCs w:val="28"/>
          <w:rtl/>
          <w:lang w:bidi="fa-IR"/>
        </w:rPr>
        <w:t xml:space="preserve"> بوده است و چون محمد بن حسن بن ولید صرف اجازه </w:t>
      </w:r>
      <w:r w:rsidR="006F6E41" w:rsidRPr="007434A9">
        <w:rPr>
          <w:rFonts w:ascii="IRBadr" w:hAnsi="IRBadr" w:cs="IRBadr"/>
          <w:sz w:val="28"/>
          <w:szCs w:val="28"/>
          <w:rtl/>
          <w:lang w:bidi="fa-IR"/>
        </w:rPr>
        <w:t>و نقل‌های</w:t>
      </w:r>
      <w:r w:rsidR="00D629D0" w:rsidRPr="007434A9">
        <w:rPr>
          <w:rFonts w:ascii="IRBadr" w:hAnsi="IRBadr" w:cs="IRBadr"/>
          <w:sz w:val="28"/>
          <w:szCs w:val="28"/>
          <w:rtl/>
          <w:lang w:bidi="fa-IR"/>
        </w:rPr>
        <w:t xml:space="preserve"> معمولی را جایز نمی‌دانسته است و بایستی مطمئن می‌شد که در این شخص،‌در شرایط کمال،</w:t>
      </w:r>
      <w:r w:rsidR="00762E8E" w:rsidRPr="007434A9">
        <w:rPr>
          <w:rFonts w:ascii="IRBadr" w:hAnsi="IRBadr" w:cs="IRBadr"/>
          <w:sz w:val="28"/>
          <w:szCs w:val="28"/>
          <w:rtl/>
          <w:lang w:bidi="fa-IR"/>
        </w:rPr>
        <w:t xml:space="preserve"> این</w:t>
      </w:r>
      <w:r w:rsidR="00D629D0" w:rsidRPr="007434A9">
        <w:rPr>
          <w:rFonts w:ascii="IRBadr" w:hAnsi="IRBadr" w:cs="IRBadr"/>
          <w:sz w:val="28"/>
          <w:szCs w:val="28"/>
          <w:rtl/>
          <w:lang w:bidi="fa-IR"/>
        </w:rPr>
        <w:t xml:space="preserve"> سخنان را نقل می‌کند، از جهت </w:t>
      </w:r>
      <w:r w:rsidR="006F6E41" w:rsidRPr="007434A9">
        <w:rPr>
          <w:rFonts w:ascii="IRBadr" w:hAnsi="IRBadr" w:cs="IRBadr"/>
          <w:sz w:val="28"/>
          <w:szCs w:val="28"/>
          <w:rtl/>
          <w:lang w:bidi="fa-IR"/>
        </w:rPr>
        <w:t>پایین بودن</w:t>
      </w:r>
      <w:r w:rsidR="00D629D0" w:rsidRPr="007434A9">
        <w:rPr>
          <w:rFonts w:ascii="IRBadr" w:hAnsi="IRBadr" w:cs="IRBadr"/>
          <w:sz w:val="28"/>
          <w:szCs w:val="28"/>
          <w:rtl/>
          <w:lang w:bidi="fa-IR"/>
        </w:rPr>
        <w:t xml:space="preserve"> سن، مشکلی دارد. </w:t>
      </w:r>
      <w:r w:rsidR="007434A9">
        <w:rPr>
          <w:rFonts w:ascii="IRBadr" w:hAnsi="IRBadr" w:cs="IRBadr"/>
          <w:sz w:val="28"/>
          <w:szCs w:val="28"/>
          <w:rtl/>
          <w:lang w:bidi="fa-IR"/>
        </w:rPr>
        <w:t>درنتیجه</w:t>
      </w:r>
      <w:r w:rsidR="00D629D0" w:rsidRPr="007434A9">
        <w:rPr>
          <w:rFonts w:ascii="IRBadr" w:hAnsi="IRBadr" w:cs="IRBadr"/>
          <w:sz w:val="28"/>
          <w:szCs w:val="28"/>
          <w:rtl/>
          <w:lang w:bidi="fa-IR"/>
        </w:rPr>
        <w:t xml:space="preserve"> اشکال این جمله محمد بن حسن بن ولید،</w:t>
      </w:r>
      <w:r w:rsidR="009F6A88" w:rsidRPr="007434A9">
        <w:rPr>
          <w:rFonts w:ascii="IRBadr" w:hAnsi="IRBadr" w:cs="IRBadr"/>
          <w:sz w:val="28"/>
          <w:szCs w:val="28"/>
          <w:rtl/>
          <w:lang w:bidi="fa-IR"/>
        </w:rPr>
        <w:t xml:space="preserve"> به خاطر قصور بودن سن است.</w:t>
      </w:r>
      <w:r w:rsidR="00DE273B" w:rsidRPr="007434A9">
        <w:rPr>
          <w:rFonts w:ascii="IRBadr" w:hAnsi="IRBadr" w:cs="IRBadr"/>
          <w:sz w:val="28"/>
          <w:szCs w:val="28"/>
          <w:rtl/>
          <w:lang w:bidi="fa-IR"/>
        </w:rPr>
        <w:t xml:space="preserve"> </w:t>
      </w:r>
      <w:r w:rsidR="007434A9">
        <w:rPr>
          <w:rFonts w:ascii="IRBadr" w:hAnsi="IRBadr" w:cs="IRBadr"/>
          <w:sz w:val="28"/>
          <w:szCs w:val="28"/>
          <w:rtl/>
          <w:lang w:bidi="fa-IR"/>
        </w:rPr>
        <w:t>درنتیجه</w:t>
      </w:r>
      <w:r w:rsidR="00DE273B" w:rsidRPr="007434A9">
        <w:rPr>
          <w:rFonts w:ascii="IRBadr" w:hAnsi="IRBadr" w:cs="IRBadr"/>
          <w:sz w:val="28"/>
          <w:szCs w:val="28"/>
          <w:rtl/>
          <w:lang w:bidi="fa-IR"/>
        </w:rPr>
        <w:t xml:space="preserve"> این </w:t>
      </w:r>
      <w:r w:rsidR="009A4A64" w:rsidRPr="007434A9">
        <w:rPr>
          <w:rFonts w:ascii="IRBadr" w:hAnsi="IRBadr" w:cs="IRBadr"/>
          <w:sz w:val="28"/>
          <w:szCs w:val="28"/>
          <w:rtl/>
          <w:lang w:bidi="fa-IR"/>
        </w:rPr>
        <w:t>دلیل تضعیف محمد بن عیسی بن عبید یقطینی نیست.</w:t>
      </w:r>
    </w:p>
    <w:p w:rsidR="009A4A64" w:rsidRPr="007434A9" w:rsidRDefault="006F6E41" w:rsidP="0089212A">
      <w:pPr>
        <w:pStyle w:val="Heading4"/>
        <w:rPr>
          <w:rFonts w:ascii="IRBadr" w:hAnsi="IRBadr" w:cs="IRBadr"/>
          <w:rtl/>
        </w:rPr>
      </w:pPr>
      <w:r w:rsidRPr="007434A9">
        <w:rPr>
          <w:rFonts w:ascii="IRBadr" w:hAnsi="IRBadr" w:cs="IRBadr"/>
          <w:rtl/>
        </w:rPr>
        <w:t>جمع‌بندی</w:t>
      </w:r>
    </w:p>
    <w:p w:rsidR="009A4A64" w:rsidRPr="007434A9" w:rsidRDefault="009A4A64" w:rsidP="009A4A64">
      <w:pPr>
        <w:bidi/>
        <w:jc w:val="both"/>
        <w:rPr>
          <w:rFonts w:ascii="IRBadr" w:hAnsi="IRBadr" w:cs="IRBadr"/>
          <w:sz w:val="28"/>
          <w:szCs w:val="28"/>
          <w:rtl/>
          <w:lang w:bidi="fa-IR"/>
        </w:rPr>
      </w:pPr>
      <w:r w:rsidRPr="007434A9">
        <w:rPr>
          <w:rFonts w:ascii="IRBadr" w:hAnsi="IRBadr" w:cs="IRBadr"/>
          <w:sz w:val="28"/>
          <w:szCs w:val="28"/>
          <w:rtl/>
          <w:lang w:bidi="fa-IR"/>
        </w:rPr>
        <w:t xml:space="preserve">با توجه به اشکالاتی که در ضعف گرفته شد،‌محمد بن عیسی بن عیبد یقطینی، </w:t>
      </w:r>
      <w:r w:rsidR="005C6FB3" w:rsidRPr="007434A9">
        <w:rPr>
          <w:rFonts w:ascii="IRBadr" w:hAnsi="IRBadr" w:cs="IRBadr"/>
          <w:sz w:val="28"/>
          <w:szCs w:val="28"/>
          <w:rtl/>
          <w:lang w:bidi="fa-IR"/>
        </w:rPr>
        <w:t xml:space="preserve">توثیق پیدا می‌کنند. </w:t>
      </w:r>
      <w:r w:rsidR="007434A9">
        <w:rPr>
          <w:rFonts w:ascii="IRBadr" w:hAnsi="IRBadr" w:cs="IRBadr"/>
          <w:sz w:val="28"/>
          <w:szCs w:val="28"/>
          <w:rtl/>
          <w:lang w:bidi="fa-IR"/>
        </w:rPr>
        <w:t>درنتیجه</w:t>
      </w:r>
      <w:r w:rsidR="005C6FB3" w:rsidRPr="007434A9">
        <w:rPr>
          <w:rFonts w:ascii="IRBadr" w:hAnsi="IRBadr" w:cs="IRBadr"/>
          <w:sz w:val="28"/>
          <w:szCs w:val="28"/>
          <w:rtl/>
          <w:lang w:bidi="fa-IR"/>
        </w:rPr>
        <w:t xml:space="preserve"> روایاتی که او از </w:t>
      </w:r>
      <w:r w:rsidR="00130896" w:rsidRPr="007434A9">
        <w:rPr>
          <w:rFonts w:ascii="IRBadr" w:hAnsi="IRBadr" w:cs="IRBadr"/>
          <w:sz w:val="28"/>
          <w:szCs w:val="28"/>
          <w:rtl/>
          <w:lang w:bidi="fa-IR"/>
        </w:rPr>
        <w:t xml:space="preserve">یونس بن </w:t>
      </w:r>
      <w:r w:rsidR="005C6FB3" w:rsidRPr="007434A9">
        <w:rPr>
          <w:rFonts w:ascii="IRBadr" w:hAnsi="IRBadr" w:cs="IRBadr"/>
          <w:sz w:val="28"/>
          <w:szCs w:val="28"/>
          <w:rtl/>
          <w:lang w:bidi="fa-IR"/>
        </w:rPr>
        <w:t>عبدالرحمان نیز نقل می‌کند، توثیق پیدا می‌کند، چون محمد بن حسن بن ولید به خاطر سن پایین ایشان، این حرف را زدند و این اعتبار نیست که وی را توثیق نکنیم.</w:t>
      </w:r>
    </w:p>
    <w:p w:rsidR="00141128" w:rsidRPr="007434A9" w:rsidRDefault="00141128" w:rsidP="00141128">
      <w:pPr>
        <w:bidi/>
        <w:jc w:val="both"/>
        <w:rPr>
          <w:rFonts w:ascii="IRBadr" w:hAnsi="IRBadr" w:cs="IRBadr"/>
          <w:sz w:val="28"/>
          <w:szCs w:val="28"/>
          <w:rtl/>
          <w:lang w:bidi="fa-IR"/>
        </w:rPr>
      </w:pPr>
      <w:r w:rsidRPr="007434A9">
        <w:rPr>
          <w:rFonts w:ascii="IRBadr" w:hAnsi="IRBadr" w:cs="IRBadr"/>
          <w:sz w:val="28"/>
          <w:szCs w:val="28"/>
          <w:rtl/>
          <w:lang w:bidi="fa-IR"/>
        </w:rPr>
        <w:t>ما فرمایش مجلسی را تا حد زیادی قبول داریم. به دلیل کثرت روایات محمد بن عیسی و جایگاه وی و توثیق‌های نجاشی</w:t>
      </w:r>
      <w:r w:rsidR="00BD5827" w:rsidRPr="007434A9">
        <w:rPr>
          <w:rFonts w:ascii="IRBadr" w:hAnsi="IRBadr" w:cs="IRBadr"/>
          <w:sz w:val="28"/>
          <w:szCs w:val="28"/>
          <w:rtl/>
          <w:lang w:bidi="fa-IR"/>
        </w:rPr>
        <w:t>، ما مطمئن می‌شویم که کلام شیخ که می‌فرماید ضعیفٌ</w:t>
      </w:r>
      <w:r w:rsidR="00726DA8" w:rsidRPr="007434A9">
        <w:rPr>
          <w:rFonts w:ascii="IRBadr" w:hAnsi="IRBadr" w:cs="IRBadr"/>
          <w:sz w:val="28"/>
          <w:szCs w:val="28"/>
          <w:rtl/>
          <w:lang w:bidi="fa-IR"/>
        </w:rPr>
        <w:t>، به خاطر همان شبهه‌ای</w:t>
      </w:r>
      <w:r w:rsidR="00BD5827" w:rsidRPr="007434A9">
        <w:rPr>
          <w:rFonts w:ascii="IRBadr" w:hAnsi="IRBadr" w:cs="IRBadr"/>
          <w:sz w:val="28"/>
          <w:szCs w:val="28"/>
          <w:rtl/>
          <w:lang w:bidi="fa-IR"/>
        </w:rPr>
        <w:t xml:space="preserve"> است که از زمان محمد بن حسن بن ولید شروع شده است و یک امر مستقلی نیست.</w:t>
      </w:r>
    </w:p>
    <w:p w:rsidR="00DF327C" w:rsidRPr="007434A9" w:rsidRDefault="00DF327C" w:rsidP="00DF327C">
      <w:pPr>
        <w:bidi/>
        <w:jc w:val="both"/>
        <w:rPr>
          <w:rFonts w:ascii="IRBadr" w:hAnsi="IRBadr" w:cs="IRBadr"/>
          <w:b/>
          <w:bCs/>
          <w:sz w:val="28"/>
          <w:szCs w:val="28"/>
          <w:rtl/>
          <w:lang w:bidi="fa-IR"/>
        </w:rPr>
      </w:pPr>
      <w:r w:rsidRPr="007434A9">
        <w:rPr>
          <w:rFonts w:ascii="IRBadr" w:hAnsi="IRBadr" w:cs="IRBadr"/>
          <w:sz w:val="28"/>
          <w:szCs w:val="28"/>
          <w:rtl/>
          <w:lang w:bidi="fa-IR"/>
        </w:rPr>
        <w:t xml:space="preserve">اما نکته‌ی مهمی که اینجا وجود دارد این است که، تضعیفات محمد بن عیسی به جایی برمی‌گردد که اثبات کردیم تضعیف نیست. اما مطلب دیگری وجود دارد و آن این است که در جاهایی که روایت از یونس بن عبدالرحمان نقل می‌کند، </w:t>
      </w:r>
      <w:r w:rsidR="007434A9">
        <w:rPr>
          <w:rFonts w:ascii="IRBadr" w:hAnsi="IRBadr" w:cs="IRBadr"/>
          <w:sz w:val="28"/>
          <w:szCs w:val="28"/>
          <w:rtl/>
          <w:lang w:bidi="fa-IR"/>
        </w:rPr>
        <w:t>قابل‌قبول</w:t>
      </w:r>
      <w:r w:rsidRPr="007434A9">
        <w:rPr>
          <w:rFonts w:ascii="IRBadr" w:hAnsi="IRBadr" w:cs="IRBadr"/>
          <w:sz w:val="28"/>
          <w:szCs w:val="28"/>
          <w:rtl/>
          <w:lang w:bidi="fa-IR"/>
        </w:rPr>
        <w:t xml:space="preserve"> است. زیرا صغر سن مانع نیست. در </w:t>
      </w:r>
      <w:r w:rsidR="006F6E41" w:rsidRPr="007434A9">
        <w:rPr>
          <w:rFonts w:ascii="IRBadr" w:hAnsi="IRBadr" w:cs="IRBadr"/>
          <w:sz w:val="28"/>
          <w:szCs w:val="28"/>
          <w:rtl/>
          <w:lang w:bidi="fa-IR"/>
        </w:rPr>
        <w:t>اینجا</w:t>
      </w:r>
      <w:r w:rsidRPr="007434A9">
        <w:rPr>
          <w:rFonts w:ascii="IRBadr" w:hAnsi="IRBadr" w:cs="IRBadr"/>
          <w:sz w:val="28"/>
          <w:szCs w:val="28"/>
          <w:rtl/>
          <w:lang w:bidi="fa-IR"/>
        </w:rPr>
        <w:t xml:space="preserve"> بلوغ نیز شرط نیست.</w:t>
      </w:r>
    </w:p>
    <w:p w:rsidR="00545533" w:rsidRPr="007434A9" w:rsidRDefault="00545533" w:rsidP="0089212A">
      <w:pPr>
        <w:pStyle w:val="Heading2"/>
        <w:bidi/>
        <w:rPr>
          <w:rFonts w:ascii="IRBadr" w:hAnsi="IRBadr" w:cs="IRBadr"/>
          <w:rtl/>
        </w:rPr>
      </w:pPr>
      <w:bookmarkStart w:id="12" w:name="_Toc428525887"/>
      <w:r w:rsidRPr="007434A9">
        <w:rPr>
          <w:rFonts w:ascii="IRBadr" w:hAnsi="IRBadr" w:cs="IRBadr"/>
          <w:rtl/>
        </w:rPr>
        <w:t>نظر ما</w:t>
      </w:r>
      <w:r w:rsidR="0089212A" w:rsidRPr="007434A9">
        <w:rPr>
          <w:rFonts w:ascii="IRBadr" w:hAnsi="IRBadr" w:cs="IRBadr"/>
          <w:rtl/>
        </w:rPr>
        <w:t xml:space="preserve"> نسبت به ضعف محمد بن عیسی بن عبید یقطینی</w:t>
      </w:r>
      <w:bookmarkEnd w:id="12"/>
    </w:p>
    <w:p w:rsidR="00545533" w:rsidRPr="007434A9" w:rsidRDefault="00545533" w:rsidP="00545533">
      <w:pPr>
        <w:bidi/>
        <w:jc w:val="both"/>
        <w:rPr>
          <w:rFonts w:ascii="IRBadr" w:hAnsi="IRBadr" w:cs="IRBadr"/>
          <w:sz w:val="28"/>
          <w:szCs w:val="28"/>
          <w:rtl/>
          <w:lang w:bidi="fa-IR"/>
        </w:rPr>
      </w:pPr>
      <w:r w:rsidRPr="007434A9">
        <w:rPr>
          <w:rFonts w:ascii="IRBadr" w:hAnsi="IRBadr" w:cs="IRBadr"/>
          <w:sz w:val="28"/>
          <w:szCs w:val="28"/>
          <w:rtl/>
          <w:lang w:bidi="fa-IR"/>
        </w:rPr>
        <w:t>ما در</w:t>
      </w:r>
      <w:r w:rsidR="00A95FA3" w:rsidRPr="007434A9">
        <w:rPr>
          <w:rFonts w:ascii="IRBadr" w:hAnsi="IRBadr" w:cs="IRBadr"/>
          <w:sz w:val="28"/>
          <w:szCs w:val="28"/>
          <w:rtl/>
          <w:lang w:bidi="fa-IR"/>
        </w:rPr>
        <w:t xml:space="preserve"> محور اول مشکلی نداریم ولی در محور دوم اشکالی داریم. احتمال دادند که محمد بن حسن بن ولید به خاطر صغر سن</w:t>
      </w:r>
      <w:r w:rsidR="00576FDE" w:rsidRPr="007434A9">
        <w:rPr>
          <w:rFonts w:ascii="IRBadr" w:hAnsi="IRBadr" w:cs="IRBadr"/>
          <w:sz w:val="28"/>
          <w:szCs w:val="28"/>
          <w:rtl/>
          <w:lang w:bidi="fa-IR"/>
        </w:rPr>
        <w:t xml:space="preserve"> محمود بن عیسی این تضعیف را گفته‌اند، ولی ممکن است، اشکال فنی دیگری در آنجا باشد، یا صغر سن وی </w:t>
      </w:r>
      <w:r w:rsidR="006F6E41" w:rsidRPr="007434A9">
        <w:rPr>
          <w:rFonts w:ascii="IRBadr" w:hAnsi="IRBadr" w:cs="IRBadr"/>
          <w:sz w:val="28"/>
          <w:szCs w:val="28"/>
          <w:rtl/>
          <w:lang w:bidi="fa-IR"/>
        </w:rPr>
        <w:t>آن‌قدر</w:t>
      </w:r>
      <w:r w:rsidR="00576FDE" w:rsidRPr="007434A9">
        <w:rPr>
          <w:rFonts w:ascii="IRBadr" w:hAnsi="IRBadr" w:cs="IRBadr"/>
          <w:sz w:val="28"/>
          <w:szCs w:val="28"/>
          <w:rtl/>
          <w:lang w:bidi="fa-IR"/>
        </w:rPr>
        <w:t xml:space="preserve"> پایین بوده است یا همراه با شرایطی بوده است که نتوانیم آن روایات را بپذیریم.</w:t>
      </w:r>
      <w:r w:rsidR="00160FD3" w:rsidRPr="007434A9">
        <w:rPr>
          <w:rFonts w:ascii="IRBadr" w:hAnsi="IRBadr" w:cs="IRBadr"/>
          <w:sz w:val="28"/>
          <w:szCs w:val="28"/>
          <w:rtl/>
          <w:lang w:bidi="fa-IR"/>
        </w:rPr>
        <w:t xml:space="preserve"> محمد بن حسن بن ولید، قریب در آن عصر بوده است، ایشان نیز از محمد بن عیسی نقلی دارد. وقتی ایشان می‌گوید که روایات محمد بن عیسی از یونس بن عبدالرحمان دارای مشکل فنی است باید قبول کنیم. زیرا ایشان از </w:t>
      </w:r>
      <w:r w:rsidR="00762E8E" w:rsidRPr="007434A9">
        <w:rPr>
          <w:rFonts w:ascii="IRBadr" w:hAnsi="IRBadr" w:cs="IRBadr"/>
          <w:sz w:val="28"/>
          <w:szCs w:val="28"/>
          <w:rtl/>
          <w:lang w:bidi="fa-IR"/>
        </w:rPr>
        <w:t>ابن‌بابویه</w:t>
      </w:r>
      <w:r w:rsidR="00160FD3" w:rsidRPr="007434A9">
        <w:rPr>
          <w:rFonts w:ascii="IRBadr" w:hAnsi="IRBadr" w:cs="IRBadr"/>
          <w:sz w:val="28"/>
          <w:szCs w:val="28"/>
          <w:rtl/>
          <w:lang w:bidi="fa-IR"/>
        </w:rPr>
        <w:t>، شیخ، نجاشی و دیگران نزدیک‌تر به عصر محمد بن عیسی است.</w:t>
      </w:r>
    </w:p>
    <w:p w:rsidR="00C714F6" w:rsidRPr="007434A9" w:rsidRDefault="00C714F6" w:rsidP="00C714F6">
      <w:pPr>
        <w:bidi/>
        <w:jc w:val="both"/>
        <w:rPr>
          <w:rFonts w:ascii="IRBadr" w:hAnsi="IRBadr" w:cs="IRBadr"/>
          <w:sz w:val="28"/>
          <w:szCs w:val="28"/>
          <w:rtl/>
          <w:lang w:bidi="fa-IR"/>
        </w:rPr>
      </w:pPr>
      <w:r w:rsidRPr="007434A9">
        <w:rPr>
          <w:rFonts w:ascii="IRBadr" w:hAnsi="IRBadr" w:cs="IRBadr"/>
          <w:sz w:val="28"/>
          <w:szCs w:val="28"/>
          <w:rtl/>
          <w:lang w:bidi="fa-IR"/>
        </w:rPr>
        <w:lastRenderedPageBreak/>
        <w:t>با این مباحثی که در بالا ذکر شد متوجه می‌شویم که سخن نجاشی با صحبت بزرگان دیگر تعارض ندارد. اصل تعارض در اینجا برداشته می‌شود.</w:t>
      </w:r>
    </w:p>
    <w:p w:rsidR="00EC2F39" w:rsidRPr="007434A9" w:rsidRDefault="00C714F6" w:rsidP="001B22FB">
      <w:pPr>
        <w:bidi/>
        <w:jc w:val="both"/>
        <w:rPr>
          <w:rFonts w:ascii="IRBadr" w:hAnsi="IRBadr" w:cs="IRBadr"/>
          <w:sz w:val="28"/>
          <w:szCs w:val="28"/>
          <w:rtl/>
          <w:lang w:bidi="fa-IR"/>
        </w:rPr>
      </w:pPr>
      <w:r w:rsidRPr="007434A9">
        <w:rPr>
          <w:rFonts w:ascii="IRBadr" w:hAnsi="IRBadr" w:cs="IRBadr"/>
          <w:sz w:val="28"/>
          <w:szCs w:val="28"/>
          <w:rtl/>
          <w:lang w:bidi="fa-IR"/>
        </w:rPr>
        <w:t>نجاشی می‌گوید که محمد بن عیسی انسان بسیار خوبی است</w:t>
      </w:r>
      <w:r w:rsidR="001B22FB" w:rsidRPr="007434A9">
        <w:rPr>
          <w:rFonts w:ascii="IRBadr" w:hAnsi="IRBadr" w:cs="IRBadr"/>
          <w:sz w:val="28"/>
          <w:szCs w:val="28"/>
          <w:rtl/>
          <w:lang w:bidi="fa-IR"/>
        </w:rPr>
        <w:t xml:space="preserve"> و توثیق دارد</w:t>
      </w:r>
      <w:r w:rsidRPr="007434A9">
        <w:rPr>
          <w:rFonts w:ascii="IRBadr" w:hAnsi="IRBadr" w:cs="IRBadr"/>
          <w:sz w:val="28"/>
          <w:szCs w:val="28"/>
          <w:rtl/>
          <w:lang w:bidi="fa-IR"/>
        </w:rPr>
        <w:t>. محمد بن حسن بن ولید می‌گوید هر جا از یونس عبدالرحمان نقل می‌کند را نمی‌توانیم اعتبار کنیم.</w:t>
      </w:r>
      <w:r w:rsidR="00527B9E" w:rsidRPr="007434A9">
        <w:rPr>
          <w:rFonts w:ascii="IRBadr" w:hAnsi="IRBadr" w:cs="IRBadr"/>
          <w:sz w:val="28"/>
          <w:szCs w:val="28"/>
          <w:rtl/>
          <w:lang w:bidi="fa-IR"/>
        </w:rPr>
        <w:t xml:space="preserve"> </w:t>
      </w:r>
      <w:r w:rsidR="001B22FB" w:rsidRPr="007434A9">
        <w:rPr>
          <w:rFonts w:ascii="IRBadr" w:hAnsi="IRBadr" w:cs="IRBadr"/>
          <w:sz w:val="28"/>
          <w:szCs w:val="28"/>
          <w:rtl/>
          <w:lang w:bidi="fa-IR"/>
        </w:rPr>
        <w:t>این اشکال را نمی‌توانیم به خاطر تنها صغر سن بودن</w:t>
      </w:r>
      <w:r w:rsidR="00BC0764" w:rsidRPr="007434A9">
        <w:rPr>
          <w:rFonts w:ascii="IRBadr" w:hAnsi="IRBadr" w:cs="IRBadr"/>
          <w:sz w:val="28"/>
          <w:szCs w:val="28"/>
          <w:rtl/>
          <w:lang w:bidi="fa-IR"/>
        </w:rPr>
        <w:t xml:space="preserve"> بگیریم. </w:t>
      </w:r>
      <w:r w:rsidR="007434A9">
        <w:rPr>
          <w:rFonts w:ascii="IRBadr" w:hAnsi="IRBadr" w:cs="IRBadr"/>
          <w:sz w:val="28"/>
          <w:szCs w:val="28"/>
          <w:rtl/>
          <w:lang w:bidi="fa-IR"/>
        </w:rPr>
        <w:t>درنتیجه</w:t>
      </w:r>
      <w:r w:rsidR="008F4FAB" w:rsidRPr="007434A9">
        <w:rPr>
          <w:rFonts w:ascii="IRBadr" w:hAnsi="IRBadr" w:cs="IRBadr"/>
          <w:sz w:val="28"/>
          <w:szCs w:val="28"/>
          <w:rtl/>
          <w:lang w:bidi="fa-IR"/>
        </w:rPr>
        <w:t xml:space="preserve"> ما قائل به تفصیلی درباره‌ی ایشان هستیم. ایشان را ثقه می‌دانیم ولی روایاتی که از یونس بن عبدالرحمان نقل کرده‌اند را نمی‌پذیریم.</w:t>
      </w:r>
    </w:p>
    <w:p w:rsidR="00A462EF" w:rsidRPr="007434A9" w:rsidRDefault="00A462EF" w:rsidP="009F6A88">
      <w:pPr>
        <w:bidi/>
        <w:jc w:val="both"/>
        <w:rPr>
          <w:rFonts w:ascii="IRBadr" w:hAnsi="IRBadr" w:cs="IRBadr"/>
          <w:b/>
          <w:bCs/>
          <w:sz w:val="28"/>
          <w:szCs w:val="28"/>
          <w:rtl/>
          <w:lang w:bidi="fa-IR"/>
        </w:rPr>
      </w:pPr>
    </w:p>
    <w:sectPr w:rsidR="00A462EF" w:rsidRPr="007434A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62" w:rsidRDefault="00696C62" w:rsidP="000D5800">
      <w:r>
        <w:separator/>
      </w:r>
    </w:p>
  </w:endnote>
  <w:endnote w:type="continuationSeparator" w:id="0">
    <w:p w:rsidR="00696C62" w:rsidRDefault="00696C6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7434A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62" w:rsidRDefault="00696C62" w:rsidP="00417158">
      <w:pPr>
        <w:bidi/>
      </w:pPr>
      <w:r>
        <w:separator/>
      </w:r>
    </w:p>
  </w:footnote>
  <w:footnote w:type="continuationSeparator" w:id="0">
    <w:p w:rsidR="00696C62" w:rsidRDefault="00696C62" w:rsidP="000D5800">
      <w:r>
        <w:continuationSeparator/>
      </w:r>
    </w:p>
  </w:footnote>
  <w:footnote w:id="1">
    <w:p w:rsidR="00385153" w:rsidRPr="00C17107" w:rsidRDefault="00385153" w:rsidP="00385153">
      <w:pPr>
        <w:pStyle w:val="FootnoteText"/>
        <w:bidi/>
        <w:rPr>
          <w:rtl/>
        </w:rPr>
      </w:pPr>
      <w:r w:rsidRPr="00C17107">
        <w:rPr>
          <w:rStyle w:val="FootnoteReference"/>
        </w:rPr>
        <w:footnoteRef/>
      </w:r>
      <w:r w:rsidRPr="00C17107">
        <w:t xml:space="preserve"> </w:t>
      </w:r>
      <w:r w:rsidRPr="00C17107">
        <w:rPr>
          <w:rFonts w:hint="cs"/>
          <w:rtl/>
        </w:rPr>
        <w:t>وسائل الشیعه، ج 17،‌ ص 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550974">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02196396" wp14:editId="230E272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71006C04" wp14:editId="383CC16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50974">
      <w:rPr>
        <w:rFonts w:ascii="IranNastaliq" w:hAnsi="IranNastaliq" w:cs="IranNastaliq" w:hint="cs"/>
        <w:sz w:val="40"/>
        <w:szCs w:val="40"/>
        <w:rtl/>
      </w:rPr>
      <w:t>3176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648"/>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0896"/>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128"/>
    <w:rsid w:val="0014124B"/>
    <w:rsid w:val="0014171E"/>
    <w:rsid w:val="00141985"/>
    <w:rsid w:val="001419F0"/>
    <w:rsid w:val="00141A53"/>
    <w:rsid w:val="00141D36"/>
    <w:rsid w:val="00142955"/>
    <w:rsid w:val="00143001"/>
    <w:rsid w:val="0014386C"/>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0FD3"/>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2FB"/>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D51"/>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1958"/>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28ED"/>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AC8"/>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5153"/>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7F3"/>
    <w:rsid w:val="003A1A05"/>
    <w:rsid w:val="003A1B2A"/>
    <w:rsid w:val="003A2654"/>
    <w:rsid w:val="003A3296"/>
    <w:rsid w:val="003A34B0"/>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893"/>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4B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27B9E"/>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33"/>
    <w:rsid w:val="005455F1"/>
    <w:rsid w:val="00546296"/>
    <w:rsid w:val="0054714D"/>
    <w:rsid w:val="00547CD2"/>
    <w:rsid w:val="00550145"/>
    <w:rsid w:val="005504ED"/>
    <w:rsid w:val="00550974"/>
    <w:rsid w:val="00551172"/>
    <w:rsid w:val="005511D0"/>
    <w:rsid w:val="005512D1"/>
    <w:rsid w:val="005515BD"/>
    <w:rsid w:val="00551F93"/>
    <w:rsid w:val="005521B8"/>
    <w:rsid w:val="00552894"/>
    <w:rsid w:val="00553D6E"/>
    <w:rsid w:val="00554252"/>
    <w:rsid w:val="00555F18"/>
    <w:rsid w:val="00556696"/>
    <w:rsid w:val="00557AAA"/>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76FDE"/>
    <w:rsid w:val="00581226"/>
    <w:rsid w:val="005814EA"/>
    <w:rsid w:val="00582D82"/>
    <w:rsid w:val="00584066"/>
    <w:rsid w:val="00585567"/>
    <w:rsid w:val="0058648A"/>
    <w:rsid w:val="0058670B"/>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6FB3"/>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6C7"/>
    <w:rsid w:val="005E6C5B"/>
    <w:rsid w:val="005F1457"/>
    <w:rsid w:val="005F25F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07FBB"/>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5FFB"/>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6C62"/>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6DF3"/>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E41"/>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A8"/>
    <w:rsid w:val="00726DFA"/>
    <w:rsid w:val="007300A1"/>
    <w:rsid w:val="007321E6"/>
    <w:rsid w:val="0073337E"/>
    <w:rsid w:val="00734062"/>
    <w:rsid w:val="00734D59"/>
    <w:rsid w:val="00734E4F"/>
    <w:rsid w:val="0073588F"/>
    <w:rsid w:val="0073609B"/>
    <w:rsid w:val="007360F3"/>
    <w:rsid w:val="0073657C"/>
    <w:rsid w:val="0073789E"/>
    <w:rsid w:val="00740736"/>
    <w:rsid w:val="00742B63"/>
    <w:rsid w:val="007434A9"/>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E8E"/>
    <w:rsid w:val="007630FD"/>
    <w:rsid w:val="007631BF"/>
    <w:rsid w:val="00763516"/>
    <w:rsid w:val="007651D8"/>
    <w:rsid w:val="00765643"/>
    <w:rsid w:val="00765A4A"/>
    <w:rsid w:val="0076665E"/>
    <w:rsid w:val="0076798B"/>
    <w:rsid w:val="00770501"/>
    <w:rsid w:val="0077176B"/>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3B38"/>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342"/>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87D"/>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12A"/>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4FAB"/>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B65"/>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41AF"/>
    <w:rsid w:val="00975006"/>
    <w:rsid w:val="00976F0B"/>
    <w:rsid w:val="00977C25"/>
    <w:rsid w:val="00977CE4"/>
    <w:rsid w:val="00977EBE"/>
    <w:rsid w:val="009803EA"/>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6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A88"/>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2EF"/>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1D8A"/>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5FA3"/>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764"/>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5827"/>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6FE4"/>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4F6"/>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34B"/>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0EC"/>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29D0"/>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4FF5"/>
    <w:rsid w:val="00D8513C"/>
    <w:rsid w:val="00D85DBE"/>
    <w:rsid w:val="00D86AE3"/>
    <w:rsid w:val="00D86D30"/>
    <w:rsid w:val="00D86DE6"/>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38F"/>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73B"/>
    <w:rsid w:val="00DE2848"/>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A8C"/>
    <w:rsid w:val="00DF1D61"/>
    <w:rsid w:val="00DF1F2D"/>
    <w:rsid w:val="00DF295D"/>
    <w:rsid w:val="00DF2BF5"/>
    <w:rsid w:val="00DF327C"/>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0E9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5F55"/>
    <w:rsid w:val="00E5675D"/>
    <w:rsid w:val="00E56848"/>
    <w:rsid w:val="00E5684A"/>
    <w:rsid w:val="00E574EA"/>
    <w:rsid w:val="00E601FD"/>
    <w:rsid w:val="00E61203"/>
    <w:rsid w:val="00E61791"/>
    <w:rsid w:val="00E618BE"/>
    <w:rsid w:val="00E619FF"/>
    <w:rsid w:val="00E62069"/>
    <w:rsid w:val="00E627BB"/>
    <w:rsid w:val="00E627E2"/>
    <w:rsid w:val="00E6283A"/>
    <w:rsid w:val="00E62D9F"/>
    <w:rsid w:val="00E634B2"/>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31A"/>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2F39"/>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7DC8-D75F-44CA-A05A-84C50419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87</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2015-08-27T20:42:00Z</dcterms:created>
  <dcterms:modified xsi:type="dcterms:W3CDTF">2015-08-29T04:54:00Z</dcterms:modified>
</cp:coreProperties>
</file>