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97" w:rsidRPr="00F10C3D" w:rsidRDefault="00265997" w:rsidP="00265997">
      <w:pPr>
        <w:rPr>
          <w:sz w:val="28"/>
          <w:rtl/>
        </w:rPr>
      </w:pPr>
      <w:bookmarkStart w:id="0" w:name="_GoBack"/>
      <w:bookmarkEnd w:id="0"/>
      <w:r w:rsidRPr="00F10C3D">
        <w:rPr>
          <w:rFonts w:hint="cs"/>
          <w:sz w:val="28"/>
          <w:rtl/>
        </w:rPr>
        <w:t>فهرست مطالب</w:t>
      </w:r>
    </w:p>
    <w:p w:rsidR="00B455DA" w:rsidRDefault="00265997">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rFonts w:hint="cs"/>
          <w:sz w:val="28"/>
        </w:rPr>
        <w:instrText>TOC</w:instrText>
      </w:r>
      <w:r>
        <w:rPr>
          <w:rFonts w:hint="cs"/>
          <w:sz w:val="28"/>
          <w:rtl/>
        </w:rPr>
        <w:instrText xml:space="preserve"> \</w:instrText>
      </w:r>
      <w:r>
        <w:rPr>
          <w:rFonts w:hint="cs"/>
          <w:sz w:val="28"/>
        </w:rPr>
        <w:instrText>o "1-7" \h \z \u</w:instrText>
      </w:r>
      <w:r>
        <w:rPr>
          <w:sz w:val="28"/>
          <w:rtl/>
        </w:rPr>
        <w:instrText xml:space="preserve"> </w:instrText>
      </w:r>
      <w:r>
        <w:rPr>
          <w:sz w:val="28"/>
          <w:rtl/>
        </w:rPr>
        <w:fldChar w:fldCharType="separate"/>
      </w:r>
      <w:hyperlink w:anchor="_Toc400351009" w:history="1">
        <w:r w:rsidR="00B455DA" w:rsidRPr="00AC1925">
          <w:rPr>
            <w:rStyle w:val="Hyperlink"/>
            <w:rFonts w:eastAsia="2  Baran" w:hint="eastAsia"/>
            <w:noProof/>
            <w:rtl/>
          </w:rPr>
          <w:t>مقدمه</w:t>
        </w:r>
        <w:r w:rsidR="00B455DA">
          <w:rPr>
            <w:noProof/>
            <w:webHidden/>
            <w:rtl/>
          </w:rPr>
          <w:tab/>
        </w:r>
        <w:r w:rsidR="00B455DA">
          <w:rPr>
            <w:rStyle w:val="Hyperlink"/>
            <w:rFonts w:eastAsia="2  Baran"/>
            <w:noProof/>
            <w:rtl/>
          </w:rPr>
          <w:fldChar w:fldCharType="begin"/>
        </w:r>
        <w:r w:rsidR="00B455DA">
          <w:rPr>
            <w:noProof/>
            <w:webHidden/>
            <w:rtl/>
          </w:rPr>
          <w:instrText xml:space="preserve"> </w:instrText>
        </w:r>
        <w:r w:rsidR="00B455DA">
          <w:rPr>
            <w:noProof/>
            <w:webHidden/>
          </w:rPr>
          <w:instrText>PAGEREF</w:instrText>
        </w:r>
        <w:r w:rsidR="00B455DA">
          <w:rPr>
            <w:noProof/>
            <w:webHidden/>
            <w:rtl/>
          </w:rPr>
          <w:instrText xml:space="preserve"> _</w:instrText>
        </w:r>
        <w:r w:rsidR="00B455DA">
          <w:rPr>
            <w:noProof/>
            <w:webHidden/>
          </w:rPr>
          <w:instrText>Toc</w:instrText>
        </w:r>
        <w:r w:rsidR="00B455DA">
          <w:rPr>
            <w:noProof/>
            <w:webHidden/>
            <w:rtl/>
          </w:rPr>
          <w:instrText xml:space="preserve">400351009 </w:instrText>
        </w:r>
        <w:r w:rsidR="00B455DA">
          <w:rPr>
            <w:noProof/>
            <w:webHidden/>
          </w:rPr>
          <w:instrText>\h</w:instrText>
        </w:r>
        <w:r w:rsidR="00B455DA">
          <w:rPr>
            <w:noProof/>
            <w:webHidden/>
            <w:rtl/>
          </w:rPr>
          <w:instrText xml:space="preserve"> </w:instrText>
        </w:r>
        <w:r w:rsidR="00B455DA">
          <w:rPr>
            <w:rStyle w:val="Hyperlink"/>
            <w:rFonts w:eastAsia="2  Baran"/>
            <w:noProof/>
            <w:rtl/>
          </w:rPr>
        </w:r>
        <w:r w:rsidR="00B455DA">
          <w:rPr>
            <w:rStyle w:val="Hyperlink"/>
            <w:rFonts w:eastAsia="2  Baran"/>
            <w:noProof/>
            <w:rtl/>
          </w:rPr>
          <w:fldChar w:fldCharType="separate"/>
        </w:r>
        <w:r w:rsidR="00B455DA">
          <w:rPr>
            <w:noProof/>
            <w:webHidden/>
            <w:rtl/>
          </w:rPr>
          <w:t>2</w:t>
        </w:r>
        <w:r w:rsidR="00B455DA">
          <w:rPr>
            <w:rStyle w:val="Hyperlink"/>
            <w:rFonts w:eastAsia="2  Baran"/>
            <w:noProof/>
            <w:rtl/>
          </w:rPr>
          <w:fldChar w:fldCharType="end"/>
        </w:r>
      </w:hyperlink>
    </w:p>
    <w:p w:rsidR="00B455DA" w:rsidRDefault="00B455DA">
      <w:pPr>
        <w:pStyle w:val="TOC1"/>
        <w:tabs>
          <w:tab w:val="right" w:leader="dot" w:pos="9628"/>
        </w:tabs>
        <w:rPr>
          <w:rFonts w:asciiTheme="minorHAnsi" w:eastAsiaTheme="minorEastAsia" w:hAnsiTheme="minorHAnsi" w:cstheme="minorBidi"/>
          <w:noProof/>
          <w:szCs w:val="22"/>
          <w:rtl/>
        </w:rPr>
      </w:pPr>
      <w:hyperlink w:anchor="_Toc400351010" w:history="1">
        <w:r w:rsidRPr="00AC1925">
          <w:rPr>
            <w:rStyle w:val="Hyperlink"/>
            <w:rFonts w:eastAsia="2  Baran" w:hint="eastAsia"/>
            <w:noProof/>
            <w:rtl/>
          </w:rPr>
          <w:t>طا</w:t>
        </w:r>
        <w:r w:rsidRPr="00AC1925">
          <w:rPr>
            <w:rStyle w:val="Hyperlink"/>
            <w:rFonts w:eastAsia="2  Baran" w:hint="cs"/>
            <w:noProof/>
            <w:rtl/>
          </w:rPr>
          <w:t>ی</w:t>
        </w:r>
        <w:r w:rsidRPr="00AC1925">
          <w:rPr>
            <w:rStyle w:val="Hyperlink"/>
            <w:rFonts w:eastAsia="2  Baran" w:hint="eastAsia"/>
            <w:noProof/>
            <w:rtl/>
          </w:rPr>
          <w:t>فه</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ات</w:t>
        </w:r>
        <w:r w:rsidRPr="00AC1925">
          <w:rPr>
            <w:rStyle w:val="Hyperlink"/>
            <w:rFonts w:eastAsia="2  Baran"/>
            <w:noProof/>
            <w:rtl/>
          </w:rPr>
          <w:t xml:space="preserve"> </w:t>
        </w:r>
        <w:r w:rsidRPr="00AC1925">
          <w:rPr>
            <w:rStyle w:val="Hyperlink"/>
            <w:rFonts w:eastAsia="2  Baran" w:hint="eastAsia"/>
            <w:noProof/>
            <w:rtl/>
          </w:rPr>
          <w:t>مجوز</w:t>
        </w:r>
        <w:r w:rsidRPr="00AC1925">
          <w:rPr>
            <w:rStyle w:val="Hyperlink"/>
            <w:rFonts w:eastAsia="2  Baran"/>
            <w:noProof/>
            <w:rtl/>
          </w:rPr>
          <w:t xml:space="preserve"> </w:t>
        </w:r>
        <w:r w:rsidRPr="00AC1925">
          <w:rPr>
            <w:rStyle w:val="Hyperlink"/>
            <w:rFonts w:eastAsia="2  Baran" w:hint="eastAsia"/>
            <w:noProof/>
            <w:rtl/>
          </w:rPr>
          <w:t>ب</w:t>
        </w:r>
        <w:r w:rsidRPr="00AC1925">
          <w:rPr>
            <w:rStyle w:val="Hyperlink"/>
            <w:rFonts w:eastAsia="2  Baran" w:hint="cs"/>
            <w:noProof/>
            <w:rtl/>
          </w:rPr>
          <w:t>ی</w:t>
        </w:r>
        <w:r w:rsidRPr="00AC1925">
          <w:rPr>
            <w:rStyle w:val="Hyperlink"/>
            <w:rFonts w:eastAsia="2  Baran" w:hint="eastAsia"/>
            <w:noProof/>
            <w:rtl/>
          </w:rPr>
          <w:t>ع</w:t>
        </w:r>
        <w:r w:rsidRPr="00AC1925">
          <w:rPr>
            <w:rStyle w:val="Hyperlink"/>
            <w:rFonts w:eastAsia="2  Baran"/>
            <w:noProof/>
            <w:rtl/>
          </w:rPr>
          <w:t xml:space="preserve"> </w:t>
        </w:r>
        <w:r w:rsidRPr="00AC1925">
          <w:rPr>
            <w:rStyle w:val="Hyperlink"/>
            <w:rFonts w:eastAsia="2  Baran" w:hint="eastAsia"/>
            <w:noProof/>
            <w:rtl/>
          </w:rPr>
          <w:t>مصحف</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2</w:t>
        </w:r>
        <w:r>
          <w:rPr>
            <w:rStyle w:val="Hyperlink"/>
            <w:rFonts w:eastAsia="2  Baran"/>
            <w:noProof/>
            <w:rtl/>
          </w:rPr>
          <w:fldChar w:fldCharType="end"/>
        </w:r>
      </w:hyperlink>
    </w:p>
    <w:p w:rsidR="00B455DA" w:rsidRDefault="00B455DA">
      <w:pPr>
        <w:pStyle w:val="TOC2"/>
        <w:tabs>
          <w:tab w:val="right" w:leader="dot" w:pos="9628"/>
        </w:tabs>
        <w:rPr>
          <w:rFonts w:asciiTheme="minorHAnsi" w:eastAsiaTheme="minorEastAsia" w:hAnsiTheme="minorHAnsi" w:cstheme="minorBidi"/>
          <w:noProof/>
          <w:szCs w:val="22"/>
          <w:rtl/>
        </w:rPr>
      </w:pPr>
      <w:hyperlink w:anchor="_Toc400351011" w:history="1">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اول</w:t>
        </w:r>
        <w:r w:rsidRPr="00AC1925">
          <w:rPr>
            <w:rStyle w:val="Hyperlink"/>
            <w:rFonts w:eastAsia="2  Baran"/>
            <w:noProof/>
            <w:rtl/>
          </w:rPr>
          <w:t xml:space="preserve"> </w:t>
        </w:r>
        <w:r w:rsidRPr="00AC1925">
          <w:rPr>
            <w:rStyle w:val="Hyperlink"/>
            <w:rFonts w:eastAsia="2  Baran" w:hint="eastAsia"/>
            <w:noProof/>
            <w:rtl/>
          </w:rPr>
          <w:t>طا</w:t>
        </w:r>
        <w:r w:rsidRPr="00AC1925">
          <w:rPr>
            <w:rStyle w:val="Hyperlink"/>
            <w:rFonts w:eastAsia="2  Baran" w:hint="cs"/>
            <w:noProof/>
            <w:rtl/>
          </w:rPr>
          <w:t>ی</w:t>
        </w:r>
        <w:r w:rsidRPr="00AC1925">
          <w:rPr>
            <w:rStyle w:val="Hyperlink"/>
            <w:rFonts w:eastAsia="2  Baran" w:hint="eastAsia"/>
            <w:noProof/>
            <w:rtl/>
          </w:rPr>
          <w:t>فه</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چهارم</w:t>
        </w:r>
        <w:r w:rsidRPr="00AC1925">
          <w:rPr>
            <w:rStyle w:val="Hyperlink"/>
            <w:rFonts w:eastAsia="2  Baran"/>
            <w:noProof/>
            <w:rtl/>
          </w:rPr>
          <w:t xml:space="preserve"> </w:t>
        </w:r>
        <w:r w:rsidRPr="00AC1925">
          <w:rPr>
            <w:rStyle w:val="Hyperlink"/>
            <w:rFonts w:eastAsia="2  Baran" w:hint="eastAsia"/>
            <w:noProof/>
            <w:rtl/>
          </w:rPr>
          <w:t>باب</w:t>
        </w:r>
        <w:r w:rsidRPr="00AC1925">
          <w:rPr>
            <w:rStyle w:val="Hyperlink"/>
            <w:rFonts w:eastAsia="2  Baran"/>
            <w:noProof/>
            <w:rtl/>
          </w:rPr>
          <w:t xml:space="preserve"> 31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2</w:t>
        </w:r>
        <w:r>
          <w:rPr>
            <w:rStyle w:val="Hyperlink"/>
            <w:rFonts w:eastAsia="2  Baran"/>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2" w:history="1">
        <w:r w:rsidRPr="00AC1925">
          <w:rPr>
            <w:rStyle w:val="Hyperlink"/>
            <w:rFonts w:hint="eastAsia"/>
            <w:noProof/>
            <w:rtl/>
          </w:rPr>
          <w:t>بررس</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سند</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اعتبار</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3" w:history="1">
        <w:r w:rsidRPr="00AC1925">
          <w:rPr>
            <w:rStyle w:val="Hyperlink"/>
            <w:rFonts w:hint="eastAsia"/>
            <w:noProof/>
            <w:rtl/>
          </w:rPr>
          <w:t>بررس</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دلال</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دلالت</w:t>
        </w:r>
        <w:r w:rsidRPr="00AC1925">
          <w:rPr>
            <w:rStyle w:val="Hyperlink"/>
            <w:noProof/>
            <w:rtl/>
          </w:rPr>
          <w:t xml:space="preserve"> </w:t>
        </w:r>
        <w:r w:rsidRPr="00AC1925">
          <w:rPr>
            <w:rStyle w:val="Hyperlink"/>
            <w:rFonts w:hint="eastAsia"/>
            <w:noProof/>
            <w:rtl/>
          </w:rPr>
          <w:t>التزام</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sidRPr="00AC1925">
          <w:rPr>
            <w:rStyle w:val="Hyperlink"/>
            <w:noProof/>
            <w:rtl/>
          </w:rPr>
          <w:t xml:space="preserve"> </w:t>
        </w:r>
        <w:r w:rsidRPr="00AC1925">
          <w:rPr>
            <w:rStyle w:val="Hyperlink"/>
            <w:rFonts w:hint="eastAsia"/>
            <w:noProof/>
            <w:rtl/>
          </w:rPr>
          <w:t>بر</w:t>
        </w:r>
        <w:r w:rsidRPr="00AC1925">
          <w:rPr>
            <w:rStyle w:val="Hyperlink"/>
            <w:noProof/>
            <w:rtl/>
          </w:rPr>
          <w:t xml:space="preserve"> </w:t>
        </w:r>
        <w:r w:rsidRPr="00AC1925">
          <w:rPr>
            <w:rStyle w:val="Hyperlink"/>
            <w:rFonts w:hint="eastAsia"/>
            <w:noProof/>
            <w:rtl/>
          </w:rPr>
          <w:t>جواز</w:t>
        </w:r>
        <w:r w:rsidRPr="00AC1925">
          <w:rPr>
            <w:rStyle w:val="Hyperlink"/>
            <w:noProof/>
            <w:rtl/>
          </w:rPr>
          <w:t xml:space="preserve"> </w:t>
        </w:r>
        <w:r w:rsidRPr="00AC1925">
          <w:rPr>
            <w:rStyle w:val="Hyperlink"/>
            <w:rFonts w:hint="eastAsia"/>
            <w:noProof/>
            <w:rtl/>
          </w:rPr>
          <w:t>ب</w:t>
        </w:r>
        <w:r w:rsidRPr="00AC1925">
          <w:rPr>
            <w:rStyle w:val="Hyperlink"/>
            <w:rFonts w:hint="cs"/>
            <w:noProof/>
            <w:rtl/>
          </w:rPr>
          <w:t>ی</w:t>
        </w:r>
        <w:r w:rsidRPr="00AC1925">
          <w:rPr>
            <w:rStyle w:val="Hyperlink"/>
            <w:rFonts w:hint="eastAsia"/>
            <w:noProof/>
            <w:rtl/>
          </w:rPr>
          <w:t>ع</w:t>
        </w:r>
        <w:r w:rsidRPr="00AC1925">
          <w:rPr>
            <w:rStyle w:val="Hyperlink"/>
            <w:noProof/>
            <w:rtl/>
          </w:rPr>
          <w:t xml:space="preserve"> </w:t>
        </w:r>
        <w:r w:rsidRPr="00AC1925">
          <w:rPr>
            <w:rStyle w:val="Hyperlink"/>
            <w:rFonts w:hint="eastAsia"/>
            <w:noProof/>
            <w:rtl/>
          </w:rPr>
          <w:t>مصحف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4" w:history="1">
        <w:r w:rsidRPr="00AC1925">
          <w:rPr>
            <w:rStyle w:val="Hyperlink"/>
            <w:rFonts w:hint="eastAsia"/>
            <w:noProof/>
            <w:rtl/>
          </w:rPr>
          <w:t>عدم</w:t>
        </w:r>
        <w:r w:rsidRPr="00AC1925">
          <w:rPr>
            <w:rStyle w:val="Hyperlink"/>
            <w:noProof/>
            <w:rtl/>
          </w:rPr>
          <w:t xml:space="preserve"> </w:t>
        </w:r>
        <w:r w:rsidRPr="00AC1925">
          <w:rPr>
            <w:rStyle w:val="Hyperlink"/>
            <w:rFonts w:hint="eastAsia"/>
            <w:noProof/>
            <w:rtl/>
          </w:rPr>
          <w:t>ارشاد</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بودن</w:t>
        </w:r>
        <w:r w:rsidRPr="00AC1925">
          <w:rPr>
            <w:rStyle w:val="Hyperlink"/>
            <w:noProof/>
            <w:rtl/>
          </w:rPr>
          <w:t xml:space="preserve"> </w:t>
        </w:r>
        <w:r w:rsidRPr="00AC1925">
          <w:rPr>
            <w:rStyle w:val="Hyperlink"/>
            <w:rFonts w:hint="eastAsia"/>
            <w:noProof/>
            <w:rtl/>
          </w:rPr>
          <w:t>حکم</w:t>
        </w:r>
        <w:r w:rsidRPr="00AC1925">
          <w:rPr>
            <w:rStyle w:val="Hyperlink"/>
            <w:noProof/>
            <w:rtl/>
          </w:rPr>
          <w:t xml:space="preserve"> </w:t>
        </w:r>
        <w:r w:rsidRPr="00AC1925">
          <w:rPr>
            <w:rStyle w:val="Hyperlink"/>
            <w:rFonts w:hint="eastAsia"/>
            <w:noProof/>
            <w:rtl/>
          </w:rPr>
          <w:t>در</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455DA" w:rsidRDefault="00B455DA">
      <w:pPr>
        <w:pStyle w:val="TOC2"/>
        <w:tabs>
          <w:tab w:val="right" w:leader="dot" w:pos="9628"/>
        </w:tabs>
        <w:rPr>
          <w:rFonts w:asciiTheme="minorHAnsi" w:eastAsiaTheme="minorEastAsia" w:hAnsiTheme="minorHAnsi" w:cstheme="minorBidi"/>
          <w:noProof/>
          <w:szCs w:val="22"/>
          <w:rtl/>
        </w:rPr>
      </w:pPr>
      <w:hyperlink w:anchor="_Toc400351015" w:history="1">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طا</w:t>
        </w:r>
        <w:r w:rsidRPr="00AC1925">
          <w:rPr>
            <w:rStyle w:val="Hyperlink"/>
            <w:rFonts w:eastAsia="2  Baran" w:hint="cs"/>
            <w:noProof/>
            <w:rtl/>
          </w:rPr>
          <w:t>ی</w:t>
        </w:r>
        <w:r w:rsidRPr="00AC1925">
          <w:rPr>
            <w:rStyle w:val="Hyperlink"/>
            <w:rFonts w:eastAsia="2  Baran" w:hint="eastAsia"/>
            <w:noProof/>
            <w:rtl/>
          </w:rPr>
          <w:t>فه</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پنجم</w:t>
        </w:r>
        <w:r w:rsidRPr="00AC1925">
          <w:rPr>
            <w:rStyle w:val="Hyperlink"/>
            <w:rFonts w:eastAsia="2  Baran"/>
            <w:noProof/>
            <w:rtl/>
          </w:rPr>
          <w:t xml:space="preserve"> </w:t>
        </w:r>
        <w:r w:rsidRPr="00AC1925">
          <w:rPr>
            <w:rStyle w:val="Hyperlink"/>
            <w:rFonts w:eastAsia="2  Baran" w:hint="eastAsia"/>
            <w:noProof/>
            <w:rtl/>
          </w:rPr>
          <w:t>باب</w:t>
        </w:r>
        <w:r w:rsidRPr="00AC1925">
          <w:rPr>
            <w:rStyle w:val="Hyperlink"/>
            <w:rFonts w:eastAsia="2  Baran"/>
            <w:noProof/>
            <w:rtl/>
          </w:rPr>
          <w:t xml:space="preserve"> 31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6" w:history="1">
        <w:r w:rsidRPr="00AC1925">
          <w:rPr>
            <w:rStyle w:val="Hyperlink"/>
            <w:rFonts w:hint="eastAsia"/>
            <w:noProof/>
            <w:rtl/>
          </w:rPr>
          <w:t>بررس</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سند</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sidRPr="00AC1925">
          <w:rPr>
            <w:rStyle w:val="Hyperlink"/>
            <w:noProof/>
            <w:rtl/>
          </w:rPr>
          <w:t xml:space="preserve">: </w:t>
        </w:r>
        <w:r w:rsidRPr="00AC1925">
          <w:rPr>
            <w:rStyle w:val="Hyperlink"/>
            <w:rFonts w:hint="eastAsia"/>
            <w:noProof/>
            <w:rtl/>
          </w:rPr>
          <w:t>ضعف</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7" w:history="1">
        <w:r w:rsidRPr="00AC1925">
          <w:rPr>
            <w:rStyle w:val="Hyperlink"/>
            <w:rFonts w:hint="eastAsia"/>
            <w:noProof/>
            <w:rtl/>
          </w:rPr>
          <w:t>بررس</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دلال</w:t>
        </w:r>
        <w:r w:rsidRPr="00AC1925">
          <w:rPr>
            <w:rStyle w:val="Hyperlink"/>
            <w:rFonts w:hint="cs"/>
            <w:noProof/>
            <w:rtl/>
          </w:rPr>
          <w:t>ی</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455DA" w:rsidRDefault="00B455DA">
      <w:pPr>
        <w:pStyle w:val="TOC3"/>
        <w:tabs>
          <w:tab w:val="right" w:leader="dot" w:pos="9628"/>
        </w:tabs>
        <w:rPr>
          <w:rFonts w:asciiTheme="minorHAnsi" w:eastAsiaTheme="minorEastAsia" w:hAnsiTheme="minorHAnsi" w:cstheme="minorBidi"/>
          <w:noProof/>
          <w:szCs w:val="22"/>
          <w:rtl/>
        </w:rPr>
      </w:pPr>
      <w:hyperlink w:anchor="_Toc400351018" w:history="1">
        <w:r w:rsidRPr="00AC1925">
          <w:rPr>
            <w:rStyle w:val="Hyperlink"/>
            <w:rFonts w:hint="eastAsia"/>
            <w:noProof/>
            <w:rtl/>
          </w:rPr>
          <w:t>احتمالات</w:t>
        </w:r>
        <w:r w:rsidRPr="00AC1925">
          <w:rPr>
            <w:rStyle w:val="Hyperlink"/>
            <w:noProof/>
            <w:rtl/>
          </w:rPr>
          <w:t xml:space="preserve"> </w:t>
        </w:r>
        <w:r w:rsidRPr="00AC1925">
          <w:rPr>
            <w:rStyle w:val="Hyperlink"/>
            <w:rFonts w:hint="eastAsia"/>
            <w:noProof/>
            <w:rtl/>
          </w:rPr>
          <w:t>در</w:t>
        </w:r>
        <w:r w:rsidRPr="00AC1925">
          <w:rPr>
            <w:rStyle w:val="Hyperlink"/>
            <w:noProof/>
            <w:rtl/>
          </w:rPr>
          <w:t xml:space="preserve"> </w:t>
        </w:r>
        <w:r w:rsidRPr="00AC1925">
          <w:rPr>
            <w:rStyle w:val="Hyperlink"/>
            <w:rFonts w:hint="eastAsia"/>
            <w:noProof/>
            <w:rtl/>
          </w:rPr>
          <w:t>مدلول</w:t>
        </w:r>
        <w:r w:rsidRPr="00AC1925">
          <w:rPr>
            <w:rStyle w:val="Hyperlink"/>
            <w:noProof/>
            <w:rtl/>
          </w:rPr>
          <w:t xml:space="preserve"> </w:t>
        </w:r>
        <w:r w:rsidRPr="00AC1925">
          <w:rPr>
            <w:rStyle w:val="Hyperlink"/>
            <w:rFonts w:hint="eastAsia"/>
            <w:noProof/>
            <w:rtl/>
          </w:rPr>
          <w:t>روا</w:t>
        </w:r>
        <w:r w:rsidRPr="00AC1925">
          <w:rPr>
            <w:rStyle w:val="Hyperlink"/>
            <w:rFonts w:hint="cs"/>
            <w:noProof/>
            <w:rtl/>
          </w:rPr>
          <w:t>ی</w:t>
        </w:r>
        <w:r w:rsidRPr="00AC192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455DA" w:rsidRDefault="00B455DA">
      <w:pPr>
        <w:pStyle w:val="TOC4"/>
        <w:tabs>
          <w:tab w:val="right" w:leader="dot" w:pos="9628"/>
        </w:tabs>
        <w:rPr>
          <w:rFonts w:asciiTheme="minorHAnsi" w:eastAsiaTheme="minorEastAsia" w:hAnsiTheme="minorHAnsi" w:cstheme="minorBidi"/>
          <w:noProof/>
          <w:szCs w:val="22"/>
          <w:rtl/>
        </w:rPr>
      </w:pPr>
      <w:hyperlink w:anchor="_Toc400351019" w:history="1">
        <w:r w:rsidRPr="00AC1925">
          <w:rPr>
            <w:rStyle w:val="Hyperlink"/>
            <w:rFonts w:eastAsia="2  Baran" w:hint="eastAsia"/>
            <w:noProof/>
            <w:rtl/>
          </w:rPr>
          <w:t>احتمال</w:t>
        </w:r>
        <w:r w:rsidRPr="00AC1925">
          <w:rPr>
            <w:rStyle w:val="Hyperlink"/>
            <w:rFonts w:eastAsia="2  Baran"/>
            <w:noProof/>
            <w:rtl/>
          </w:rPr>
          <w:t xml:space="preserve"> </w:t>
        </w:r>
        <w:r w:rsidRPr="00AC1925">
          <w:rPr>
            <w:rStyle w:val="Hyperlink"/>
            <w:rFonts w:eastAsia="2  Baran" w:hint="eastAsia"/>
            <w:noProof/>
            <w:rtl/>
          </w:rPr>
          <w:t>اول</w:t>
        </w:r>
        <w:r w:rsidRPr="00AC1925">
          <w:rPr>
            <w:rStyle w:val="Hyperlink"/>
            <w:rFonts w:eastAsia="2  Baran"/>
            <w:noProof/>
            <w:rtl/>
          </w:rPr>
          <w:t xml:space="preserve">: </w:t>
        </w:r>
        <w:r w:rsidRPr="00AC1925">
          <w:rPr>
            <w:rStyle w:val="Hyperlink"/>
            <w:rFonts w:eastAsia="2  Baran" w:hint="eastAsia"/>
            <w:noProof/>
            <w:rtl/>
          </w:rPr>
          <w:t>دلالت</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جواز</w:t>
        </w:r>
        <w:r w:rsidRPr="00AC1925">
          <w:rPr>
            <w:rStyle w:val="Hyperlink"/>
            <w:rFonts w:eastAsia="2  Baran"/>
            <w:noProof/>
            <w:rtl/>
          </w:rPr>
          <w:t xml:space="preserve"> </w:t>
        </w:r>
        <w:r w:rsidRPr="00AC1925">
          <w:rPr>
            <w:rStyle w:val="Hyperlink"/>
            <w:rFonts w:eastAsia="2  Baran" w:hint="eastAsia"/>
            <w:noProof/>
            <w:rtl/>
          </w:rPr>
          <w:t>ب</w:t>
        </w:r>
        <w:r w:rsidRPr="00AC1925">
          <w:rPr>
            <w:rStyle w:val="Hyperlink"/>
            <w:rFonts w:eastAsia="2  Baran" w:hint="cs"/>
            <w:noProof/>
            <w:rtl/>
          </w:rPr>
          <w:t>ی</w:t>
        </w:r>
        <w:r w:rsidRPr="00AC1925">
          <w:rPr>
            <w:rStyle w:val="Hyperlink"/>
            <w:rFonts w:eastAsia="2  Baran" w:hint="eastAsia"/>
            <w:noProof/>
            <w:rtl/>
          </w:rPr>
          <w:t>ع</w:t>
        </w:r>
        <w:r w:rsidRPr="00AC1925">
          <w:rPr>
            <w:rStyle w:val="Hyperlink"/>
            <w:rFonts w:eastAsia="2  Baran"/>
            <w:noProof/>
            <w:rtl/>
          </w:rPr>
          <w:t xml:space="preserve"> </w:t>
        </w:r>
        <w:r w:rsidRPr="00AC1925">
          <w:rPr>
            <w:rStyle w:val="Hyperlink"/>
            <w:rFonts w:eastAsia="2  Baran" w:hint="eastAsia"/>
            <w:noProof/>
            <w:rtl/>
          </w:rPr>
          <w:t>مصحف</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400351019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B455DA" w:rsidRDefault="00B455DA">
      <w:pPr>
        <w:pStyle w:val="TOC4"/>
        <w:tabs>
          <w:tab w:val="right" w:leader="dot" w:pos="9628"/>
        </w:tabs>
        <w:rPr>
          <w:rFonts w:asciiTheme="minorHAnsi" w:eastAsiaTheme="minorEastAsia" w:hAnsiTheme="minorHAnsi" w:cstheme="minorBidi"/>
          <w:noProof/>
          <w:szCs w:val="22"/>
          <w:rtl/>
        </w:rPr>
      </w:pPr>
      <w:hyperlink w:anchor="_Toc400351020" w:history="1">
        <w:r w:rsidRPr="00AC1925">
          <w:rPr>
            <w:rStyle w:val="Hyperlink"/>
            <w:rFonts w:eastAsia="2  Baran" w:hint="eastAsia"/>
            <w:noProof/>
            <w:rtl/>
          </w:rPr>
          <w:t>احتمال</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دلالت</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حرمت</w:t>
        </w:r>
        <w:r w:rsidRPr="00AC1925">
          <w:rPr>
            <w:rStyle w:val="Hyperlink"/>
            <w:rFonts w:eastAsia="2  Baran"/>
            <w:noProof/>
            <w:rtl/>
          </w:rPr>
          <w:t xml:space="preserve"> </w:t>
        </w:r>
        <w:r w:rsidRPr="00AC1925">
          <w:rPr>
            <w:rStyle w:val="Hyperlink"/>
            <w:rFonts w:eastAsia="2  Baran" w:hint="eastAsia"/>
            <w:noProof/>
            <w:rtl/>
          </w:rPr>
          <w:t>ب</w:t>
        </w:r>
        <w:r w:rsidRPr="00AC1925">
          <w:rPr>
            <w:rStyle w:val="Hyperlink"/>
            <w:rFonts w:eastAsia="2  Baran" w:hint="cs"/>
            <w:noProof/>
            <w:rtl/>
          </w:rPr>
          <w:t>ی</w:t>
        </w:r>
        <w:r w:rsidRPr="00AC1925">
          <w:rPr>
            <w:rStyle w:val="Hyperlink"/>
            <w:rFonts w:eastAsia="2  Baran" w:hint="eastAsia"/>
            <w:noProof/>
            <w:rtl/>
          </w:rPr>
          <w:t>ع</w:t>
        </w:r>
        <w:r w:rsidRPr="00AC1925">
          <w:rPr>
            <w:rStyle w:val="Hyperlink"/>
            <w:rFonts w:eastAsia="2  Baran"/>
            <w:noProof/>
            <w:rtl/>
          </w:rPr>
          <w:t xml:space="preserve"> </w:t>
        </w:r>
        <w:r w:rsidRPr="00AC1925">
          <w:rPr>
            <w:rStyle w:val="Hyperlink"/>
            <w:rFonts w:eastAsia="2  Baran" w:hint="eastAsia"/>
            <w:noProof/>
            <w:rtl/>
          </w:rPr>
          <w:t>مصحف</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B455DA" w:rsidRDefault="00B455DA">
      <w:pPr>
        <w:pStyle w:val="TOC4"/>
        <w:tabs>
          <w:tab w:val="right" w:leader="dot" w:pos="9628"/>
        </w:tabs>
        <w:rPr>
          <w:rFonts w:asciiTheme="minorHAnsi" w:eastAsiaTheme="minorEastAsia" w:hAnsiTheme="minorHAnsi" w:cstheme="minorBidi"/>
          <w:noProof/>
          <w:szCs w:val="22"/>
          <w:rtl/>
        </w:rPr>
      </w:pPr>
      <w:hyperlink w:anchor="_Toc400351021" w:history="1">
        <w:r w:rsidRPr="00AC1925">
          <w:rPr>
            <w:rStyle w:val="Hyperlink"/>
            <w:rFonts w:eastAsia="2  Baran" w:hint="eastAsia"/>
            <w:noProof/>
            <w:rtl/>
          </w:rPr>
          <w:t>رجحان</w:t>
        </w:r>
        <w:r w:rsidRPr="00AC1925">
          <w:rPr>
            <w:rStyle w:val="Hyperlink"/>
            <w:rFonts w:eastAsia="2  Baran"/>
            <w:noProof/>
            <w:rtl/>
          </w:rPr>
          <w:t xml:space="preserve"> </w:t>
        </w:r>
        <w:r w:rsidRPr="00AC1925">
          <w:rPr>
            <w:rStyle w:val="Hyperlink"/>
            <w:rFonts w:eastAsia="2  Baran" w:hint="eastAsia"/>
            <w:noProof/>
            <w:rtl/>
          </w:rPr>
          <w:t>احتمال</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احتمال</w:t>
        </w:r>
        <w:r w:rsidRPr="00AC1925">
          <w:rPr>
            <w:rStyle w:val="Hyperlink"/>
            <w:rFonts w:eastAsia="2  Baran"/>
            <w:noProof/>
            <w:rtl/>
          </w:rPr>
          <w:t xml:space="preserve"> </w:t>
        </w:r>
        <w:r w:rsidRPr="00AC1925">
          <w:rPr>
            <w:rStyle w:val="Hyperlink"/>
            <w:rFonts w:eastAsia="2  Baran" w:hint="eastAsia"/>
            <w:noProof/>
            <w:rtl/>
          </w:rPr>
          <w:t>اول</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B455DA" w:rsidRDefault="00B455DA">
      <w:pPr>
        <w:pStyle w:val="TOC2"/>
        <w:tabs>
          <w:tab w:val="right" w:leader="dot" w:pos="9628"/>
        </w:tabs>
        <w:rPr>
          <w:rFonts w:asciiTheme="minorHAnsi" w:eastAsiaTheme="minorEastAsia" w:hAnsiTheme="minorHAnsi" w:cstheme="minorBidi"/>
          <w:noProof/>
          <w:szCs w:val="22"/>
          <w:rtl/>
        </w:rPr>
      </w:pPr>
      <w:hyperlink w:anchor="_Toc400351022" w:history="1">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سوم</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هشتم</w:t>
        </w:r>
        <w:r w:rsidRPr="00AC1925">
          <w:rPr>
            <w:rStyle w:val="Hyperlink"/>
            <w:rFonts w:eastAsia="2  Baran"/>
            <w:noProof/>
            <w:rtl/>
          </w:rPr>
          <w:t xml:space="preserve"> </w:t>
        </w:r>
        <w:r w:rsidRPr="00AC1925">
          <w:rPr>
            <w:rStyle w:val="Hyperlink"/>
            <w:rFonts w:eastAsia="2  Baran" w:hint="eastAsia"/>
            <w:noProof/>
            <w:rtl/>
          </w:rPr>
          <w:t>باب</w:t>
        </w:r>
        <w:r w:rsidRPr="00AC1925">
          <w:rPr>
            <w:rStyle w:val="Hyperlink"/>
            <w:rFonts w:eastAsia="2  Baran"/>
            <w:noProof/>
            <w:rtl/>
          </w:rPr>
          <w:t xml:space="preserve"> 31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B455DA" w:rsidRDefault="00B455DA">
      <w:pPr>
        <w:pStyle w:val="TOC2"/>
        <w:tabs>
          <w:tab w:val="right" w:leader="dot" w:pos="9628"/>
        </w:tabs>
        <w:rPr>
          <w:rFonts w:asciiTheme="minorHAnsi" w:eastAsiaTheme="minorEastAsia" w:hAnsiTheme="minorHAnsi" w:cstheme="minorBidi"/>
          <w:noProof/>
          <w:szCs w:val="22"/>
          <w:rtl/>
        </w:rPr>
      </w:pPr>
      <w:hyperlink w:anchor="_Toc400351023" w:history="1">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چهارم</w:t>
        </w:r>
        <w:r w:rsidRPr="00AC1925">
          <w:rPr>
            <w:rStyle w:val="Hyperlink"/>
            <w:rFonts w:eastAsia="2  Baran"/>
            <w:noProof/>
            <w:rtl/>
          </w:rPr>
          <w:t xml:space="preserve"> </w:t>
        </w:r>
        <w:r w:rsidRPr="00AC1925">
          <w:rPr>
            <w:rStyle w:val="Hyperlink"/>
            <w:rFonts w:eastAsia="2  Baran" w:hint="eastAsia"/>
            <w:noProof/>
            <w:rtl/>
          </w:rPr>
          <w:t>طا</w:t>
        </w:r>
        <w:r w:rsidRPr="00AC1925">
          <w:rPr>
            <w:rStyle w:val="Hyperlink"/>
            <w:rFonts w:eastAsia="2  Baran" w:hint="cs"/>
            <w:noProof/>
            <w:rtl/>
          </w:rPr>
          <w:t>ی</w:t>
        </w:r>
        <w:r w:rsidRPr="00AC1925">
          <w:rPr>
            <w:rStyle w:val="Hyperlink"/>
            <w:rFonts w:eastAsia="2  Baran" w:hint="eastAsia"/>
            <w:noProof/>
            <w:rtl/>
          </w:rPr>
          <w:t>فه</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دهم</w:t>
        </w:r>
        <w:r w:rsidRPr="00AC1925">
          <w:rPr>
            <w:rStyle w:val="Hyperlink"/>
            <w:rFonts w:eastAsia="2  Baran"/>
            <w:noProof/>
            <w:rtl/>
          </w:rPr>
          <w:t xml:space="preserve"> </w:t>
        </w:r>
        <w:r w:rsidRPr="00AC1925">
          <w:rPr>
            <w:rStyle w:val="Hyperlink"/>
            <w:rFonts w:eastAsia="2  Baran" w:hint="eastAsia"/>
            <w:noProof/>
            <w:rtl/>
          </w:rPr>
          <w:t>باب</w:t>
        </w:r>
        <w:r w:rsidRPr="00AC1925">
          <w:rPr>
            <w:rStyle w:val="Hyperlink"/>
            <w:rFonts w:eastAsia="2  Baran"/>
            <w:noProof/>
            <w:rtl/>
          </w:rPr>
          <w:t xml:space="preserve"> 31</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B455DA" w:rsidRDefault="00B455DA">
      <w:pPr>
        <w:pStyle w:val="TOC1"/>
        <w:tabs>
          <w:tab w:val="right" w:leader="dot" w:pos="9628"/>
        </w:tabs>
        <w:rPr>
          <w:rFonts w:asciiTheme="minorHAnsi" w:eastAsiaTheme="minorEastAsia" w:hAnsiTheme="minorHAnsi" w:cstheme="minorBidi"/>
          <w:noProof/>
          <w:szCs w:val="22"/>
          <w:rtl/>
        </w:rPr>
      </w:pPr>
      <w:hyperlink w:anchor="_Toc400351024" w:history="1">
        <w:r w:rsidRPr="00AC1925">
          <w:rPr>
            <w:rStyle w:val="Hyperlink"/>
            <w:rFonts w:eastAsia="2  Baran" w:hint="eastAsia"/>
            <w:noProof/>
            <w:rtl/>
          </w:rPr>
          <w:t>نظر</w:t>
        </w:r>
        <w:r w:rsidRPr="00AC1925">
          <w:rPr>
            <w:rStyle w:val="Hyperlink"/>
            <w:rFonts w:eastAsia="2  Baran"/>
            <w:noProof/>
            <w:rtl/>
          </w:rPr>
          <w:t xml:space="preserve"> </w:t>
        </w:r>
        <w:r w:rsidRPr="00AC1925">
          <w:rPr>
            <w:rStyle w:val="Hyperlink"/>
            <w:rFonts w:eastAsia="2  Baran" w:hint="eastAsia"/>
            <w:noProof/>
            <w:rtl/>
          </w:rPr>
          <w:t>آقا</w:t>
        </w:r>
        <w:r w:rsidRPr="00AC1925">
          <w:rPr>
            <w:rStyle w:val="Hyperlink"/>
            <w:rFonts w:eastAsia="2  Baran" w:hint="cs"/>
            <w:noProof/>
            <w:rtl/>
          </w:rPr>
          <w:t>ی</w:t>
        </w:r>
        <w:r w:rsidRPr="00AC1925">
          <w:rPr>
            <w:rStyle w:val="Hyperlink"/>
            <w:rFonts w:eastAsia="2  Baran"/>
            <w:noProof/>
            <w:rtl/>
          </w:rPr>
          <w:t xml:space="preserve"> </w:t>
        </w:r>
        <w:r w:rsidRPr="00AC1925">
          <w:rPr>
            <w:rStyle w:val="Hyperlink"/>
            <w:rFonts w:eastAsia="2  Baran" w:hint="eastAsia"/>
            <w:noProof/>
            <w:rtl/>
          </w:rPr>
          <w:t>خو</w:t>
        </w:r>
        <w:r w:rsidRPr="00AC1925">
          <w:rPr>
            <w:rStyle w:val="Hyperlink"/>
            <w:rFonts w:eastAsia="2  Baran" w:hint="cs"/>
            <w:noProof/>
            <w:rtl/>
          </w:rPr>
          <w:t>یی</w:t>
        </w:r>
        <w:r w:rsidRPr="00AC1925">
          <w:rPr>
            <w:rStyle w:val="Hyperlink"/>
            <w:rFonts w:eastAsia="2  Baran"/>
            <w:noProof/>
            <w:rtl/>
          </w:rPr>
          <w:t xml:space="preserve"> </w:t>
        </w:r>
        <w:r w:rsidRPr="00AC1925">
          <w:rPr>
            <w:rStyle w:val="Hyperlink"/>
            <w:rFonts w:eastAsia="2  Baran" w:hint="eastAsia"/>
            <w:noProof/>
            <w:rtl/>
          </w:rPr>
          <w:t>در</w:t>
        </w:r>
        <w:r w:rsidRPr="00AC1925">
          <w:rPr>
            <w:rStyle w:val="Hyperlink"/>
            <w:rFonts w:eastAsia="2  Baran"/>
            <w:noProof/>
            <w:rtl/>
          </w:rPr>
          <w:t xml:space="preserve"> </w:t>
        </w:r>
        <w:r w:rsidRPr="00AC1925">
          <w:rPr>
            <w:rStyle w:val="Hyperlink"/>
            <w:rFonts w:eastAsia="2  Baran" w:hint="eastAsia"/>
            <w:noProof/>
            <w:rtl/>
          </w:rPr>
          <w:t>جمع</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ات</w:t>
        </w:r>
        <w:r w:rsidRPr="00AC1925">
          <w:rPr>
            <w:rStyle w:val="Hyperlink"/>
            <w:rFonts w:eastAsia="2  Baran"/>
            <w:noProof/>
            <w:rtl/>
          </w:rPr>
          <w:t xml:space="preserve">: </w:t>
        </w:r>
        <w:r w:rsidRPr="00AC1925">
          <w:rPr>
            <w:rStyle w:val="Hyperlink"/>
            <w:rFonts w:eastAsia="2  Baran" w:hint="eastAsia"/>
            <w:noProof/>
            <w:rtl/>
          </w:rPr>
          <w:t>حمل</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ات</w:t>
        </w:r>
        <w:r w:rsidRPr="00AC1925">
          <w:rPr>
            <w:rStyle w:val="Hyperlink"/>
            <w:rFonts w:eastAsia="2  Baran"/>
            <w:noProof/>
            <w:rtl/>
          </w:rPr>
          <w:t xml:space="preserve"> </w:t>
        </w:r>
        <w:r w:rsidRPr="00AC1925">
          <w:rPr>
            <w:rStyle w:val="Hyperlink"/>
            <w:rFonts w:eastAsia="2  Baran" w:hint="eastAsia"/>
            <w:noProof/>
            <w:rtl/>
          </w:rPr>
          <w:t>مانعه</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کراهت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400351024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B455DA" w:rsidRDefault="00B455DA">
      <w:pPr>
        <w:pStyle w:val="TOC1"/>
        <w:tabs>
          <w:tab w:val="right" w:leader="dot" w:pos="9628"/>
        </w:tabs>
        <w:rPr>
          <w:rFonts w:asciiTheme="minorHAnsi" w:eastAsiaTheme="minorEastAsia" w:hAnsiTheme="minorHAnsi" w:cstheme="minorBidi"/>
          <w:noProof/>
          <w:szCs w:val="22"/>
          <w:rtl/>
        </w:rPr>
      </w:pPr>
      <w:hyperlink w:anchor="_Toc400351025" w:history="1">
        <w:r w:rsidRPr="00AC1925">
          <w:rPr>
            <w:rStyle w:val="Hyperlink"/>
            <w:rFonts w:eastAsia="2  Baran" w:hint="eastAsia"/>
            <w:noProof/>
            <w:rtl/>
          </w:rPr>
          <w:t>مناقشه</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جمع</w:t>
        </w:r>
        <w:r w:rsidRPr="00AC1925">
          <w:rPr>
            <w:rStyle w:val="Hyperlink"/>
            <w:rFonts w:eastAsia="2  Baran"/>
            <w:noProof/>
            <w:rtl/>
          </w:rPr>
          <w:t xml:space="preserve">: </w:t>
        </w:r>
        <w:r w:rsidRPr="00AC1925">
          <w:rPr>
            <w:rStyle w:val="Hyperlink"/>
            <w:rFonts w:eastAsia="2  Baran" w:hint="eastAsia"/>
            <w:noProof/>
            <w:rtl/>
          </w:rPr>
          <w:t>عدم</w:t>
        </w:r>
        <w:r w:rsidRPr="00AC1925">
          <w:rPr>
            <w:rStyle w:val="Hyperlink"/>
            <w:rFonts w:eastAsia="2  Baran"/>
            <w:noProof/>
            <w:rtl/>
          </w:rPr>
          <w:t xml:space="preserve"> </w:t>
        </w:r>
        <w:r w:rsidRPr="00AC1925">
          <w:rPr>
            <w:rStyle w:val="Hyperlink"/>
            <w:rFonts w:eastAsia="2  Baran" w:hint="eastAsia"/>
            <w:noProof/>
            <w:rtl/>
          </w:rPr>
          <w:t>تحمل</w:t>
        </w:r>
        <w:r w:rsidRPr="00AC1925">
          <w:rPr>
            <w:rStyle w:val="Hyperlink"/>
            <w:rFonts w:eastAsia="2  Baran"/>
            <w:noProof/>
            <w:rtl/>
          </w:rPr>
          <w:t xml:space="preserve"> </w:t>
        </w:r>
        <w:r w:rsidRPr="00AC1925">
          <w:rPr>
            <w:rStyle w:val="Hyperlink"/>
            <w:rFonts w:eastAsia="2  Baran" w:hint="cs"/>
            <w:noProof/>
            <w:rtl/>
          </w:rPr>
          <w:t>ی</w:t>
        </w:r>
        <w:r w:rsidRPr="00AC1925">
          <w:rPr>
            <w:rStyle w:val="Hyperlink"/>
            <w:rFonts w:eastAsia="2  Baran" w:hint="eastAsia"/>
            <w:noProof/>
            <w:rtl/>
          </w:rPr>
          <w:t>ک</w:t>
        </w:r>
        <w:r w:rsidRPr="00AC1925">
          <w:rPr>
            <w:rStyle w:val="Hyperlink"/>
            <w:rFonts w:eastAsia="2  Baran" w:hint="cs"/>
            <w:noProof/>
            <w:rtl/>
          </w:rPr>
          <w:t>ی</w:t>
        </w:r>
        <w:r w:rsidRPr="00AC1925">
          <w:rPr>
            <w:rStyle w:val="Hyperlink"/>
            <w:rFonts w:eastAsia="2  Baran"/>
            <w:noProof/>
            <w:rtl/>
          </w:rPr>
          <w:t xml:space="preserve"> </w:t>
        </w:r>
        <w:r w:rsidRPr="00AC1925">
          <w:rPr>
            <w:rStyle w:val="Hyperlink"/>
            <w:rFonts w:eastAsia="2  Baran" w:hint="eastAsia"/>
            <w:noProof/>
            <w:rtl/>
          </w:rPr>
          <w:t>از</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ات</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حمل</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کراهت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B455DA" w:rsidRDefault="00B455DA">
      <w:pPr>
        <w:pStyle w:val="TOC1"/>
        <w:tabs>
          <w:tab w:val="right" w:leader="dot" w:pos="9628"/>
        </w:tabs>
        <w:rPr>
          <w:rFonts w:asciiTheme="minorHAnsi" w:eastAsiaTheme="minorEastAsia" w:hAnsiTheme="minorHAnsi" w:cstheme="minorBidi"/>
          <w:noProof/>
          <w:szCs w:val="22"/>
          <w:rtl/>
        </w:rPr>
      </w:pPr>
      <w:hyperlink w:anchor="_Toc400351026" w:history="1">
        <w:r w:rsidRPr="00AC1925">
          <w:rPr>
            <w:rStyle w:val="Hyperlink"/>
            <w:rFonts w:eastAsia="2  Baran" w:hint="eastAsia"/>
            <w:noProof/>
            <w:rtl/>
          </w:rPr>
          <w:t>پاسخ</w:t>
        </w:r>
        <w:r w:rsidRPr="00AC1925">
          <w:rPr>
            <w:rStyle w:val="Hyperlink"/>
            <w:rFonts w:eastAsia="2  Baran"/>
            <w:noProof/>
            <w:rtl/>
          </w:rPr>
          <w:t xml:space="preserve"> </w:t>
        </w:r>
        <w:r w:rsidRPr="00AC1925">
          <w:rPr>
            <w:rStyle w:val="Hyperlink"/>
            <w:rFonts w:eastAsia="2  Baran" w:hint="eastAsia"/>
            <w:noProof/>
            <w:rtl/>
          </w:rPr>
          <w:t>اول</w:t>
        </w:r>
        <w:r w:rsidRPr="00AC1925">
          <w:rPr>
            <w:rStyle w:val="Hyperlink"/>
            <w:rFonts w:eastAsia="2  Baran"/>
            <w:noProof/>
            <w:rtl/>
          </w:rPr>
          <w:t xml:space="preserve"> </w:t>
        </w:r>
        <w:r w:rsidRPr="00AC1925">
          <w:rPr>
            <w:rStyle w:val="Hyperlink"/>
            <w:rFonts w:eastAsia="2  Baran" w:hint="eastAsia"/>
            <w:noProof/>
            <w:rtl/>
          </w:rPr>
          <w:t>به</w:t>
        </w:r>
        <w:r w:rsidRPr="00AC1925">
          <w:rPr>
            <w:rStyle w:val="Hyperlink"/>
            <w:rFonts w:eastAsia="2  Baran"/>
            <w:noProof/>
            <w:rtl/>
          </w:rPr>
          <w:t xml:space="preserve"> </w:t>
        </w:r>
        <w:r w:rsidRPr="00AC1925">
          <w:rPr>
            <w:rStyle w:val="Hyperlink"/>
            <w:rFonts w:eastAsia="2  Baran" w:hint="eastAsia"/>
            <w:noProof/>
            <w:rtl/>
          </w:rPr>
          <w:t>مناقشه</w:t>
        </w:r>
        <w:r w:rsidRPr="00AC1925">
          <w:rPr>
            <w:rStyle w:val="Hyperlink"/>
            <w:rFonts w:eastAsia="2  Baran"/>
            <w:noProof/>
            <w:rtl/>
          </w:rPr>
          <w:t xml:space="preserve">: </w:t>
        </w:r>
        <w:r w:rsidRPr="00AC1925">
          <w:rPr>
            <w:rStyle w:val="Hyperlink"/>
            <w:rFonts w:eastAsia="2  Baran" w:hint="eastAsia"/>
            <w:noProof/>
            <w:rtl/>
          </w:rPr>
          <w:t>ضعف</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ت</w:t>
        </w:r>
        <w:r w:rsidRPr="00AC1925">
          <w:rPr>
            <w:rStyle w:val="Hyperlink"/>
            <w:rFonts w:eastAsia="2  Baran"/>
            <w:noProof/>
            <w:rtl/>
          </w:rPr>
          <w:t xml:space="preserve"> </w:t>
        </w:r>
        <w:r w:rsidRPr="00AC1925">
          <w:rPr>
            <w:rStyle w:val="Hyperlink"/>
            <w:rFonts w:eastAsia="2  Baran" w:hint="eastAsia"/>
            <w:noProof/>
            <w:rtl/>
          </w:rPr>
          <w:t>مذکور</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400351026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B455DA" w:rsidRDefault="00B455DA">
      <w:pPr>
        <w:pStyle w:val="TOC1"/>
        <w:tabs>
          <w:tab w:val="right" w:leader="dot" w:pos="9628"/>
        </w:tabs>
        <w:rPr>
          <w:rFonts w:asciiTheme="minorHAnsi" w:eastAsiaTheme="minorEastAsia" w:hAnsiTheme="minorHAnsi" w:cstheme="minorBidi"/>
          <w:noProof/>
          <w:szCs w:val="22"/>
          <w:rtl/>
        </w:rPr>
      </w:pPr>
      <w:hyperlink w:anchor="_Toc400351027" w:history="1">
        <w:r w:rsidRPr="00AC1925">
          <w:rPr>
            <w:rStyle w:val="Hyperlink"/>
            <w:rFonts w:eastAsia="2  Baran" w:hint="eastAsia"/>
            <w:noProof/>
            <w:rtl/>
          </w:rPr>
          <w:t>پاسخ</w:t>
        </w:r>
        <w:r w:rsidRPr="00AC1925">
          <w:rPr>
            <w:rStyle w:val="Hyperlink"/>
            <w:rFonts w:eastAsia="2  Baran"/>
            <w:noProof/>
            <w:rtl/>
          </w:rPr>
          <w:t xml:space="preserve"> </w:t>
        </w:r>
        <w:r w:rsidRPr="00AC1925">
          <w:rPr>
            <w:rStyle w:val="Hyperlink"/>
            <w:rFonts w:eastAsia="2  Baran" w:hint="eastAsia"/>
            <w:noProof/>
            <w:rtl/>
          </w:rPr>
          <w:t>دوم</w:t>
        </w:r>
        <w:r w:rsidRPr="00AC1925">
          <w:rPr>
            <w:rStyle w:val="Hyperlink"/>
            <w:rFonts w:eastAsia="2  Baran"/>
            <w:noProof/>
            <w:rtl/>
          </w:rPr>
          <w:t xml:space="preserve">: </w:t>
        </w:r>
        <w:r w:rsidRPr="00AC1925">
          <w:rPr>
            <w:rStyle w:val="Hyperlink"/>
            <w:rFonts w:eastAsia="2  Baran" w:hint="eastAsia"/>
            <w:noProof/>
            <w:rtl/>
          </w:rPr>
          <w:t>حمل</w:t>
        </w:r>
        <w:r w:rsidRPr="00AC1925">
          <w:rPr>
            <w:rStyle w:val="Hyperlink"/>
            <w:rFonts w:eastAsia="2  Baran"/>
            <w:noProof/>
            <w:rtl/>
          </w:rPr>
          <w:t xml:space="preserve"> </w:t>
        </w:r>
        <w:r w:rsidRPr="00AC1925">
          <w:rPr>
            <w:rStyle w:val="Hyperlink"/>
            <w:rFonts w:eastAsia="2  Baran" w:hint="eastAsia"/>
            <w:noProof/>
            <w:rtl/>
          </w:rPr>
          <w:t>کلمه</w:t>
        </w:r>
        <w:r w:rsidRPr="00AC1925">
          <w:rPr>
            <w:rStyle w:val="Hyperlink"/>
            <w:rFonts w:eastAsia="2  Baran"/>
            <w:noProof/>
            <w:rtl/>
          </w:rPr>
          <w:t xml:space="preserve"> </w:t>
        </w:r>
        <w:r w:rsidRPr="00AC1925">
          <w:rPr>
            <w:rStyle w:val="Hyperlink"/>
            <w:rFonts w:eastAsia="2  Baran" w:hint="eastAsia"/>
            <w:noProof/>
            <w:rtl/>
          </w:rPr>
          <w:t>حرام</w:t>
        </w:r>
        <w:r w:rsidRPr="00AC1925">
          <w:rPr>
            <w:rStyle w:val="Hyperlink"/>
            <w:rFonts w:eastAsia="2  Baran"/>
            <w:noProof/>
            <w:rtl/>
          </w:rPr>
          <w:t xml:space="preserve"> </w:t>
        </w:r>
        <w:r w:rsidRPr="00AC1925">
          <w:rPr>
            <w:rStyle w:val="Hyperlink"/>
            <w:rFonts w:eastAsia="2  Baran" w:hint="eastAsia"/>
            <w:noProof/>
            <w:rtl/>
          </w:rPr>
          <w:t>در</w:t>
        </w:r>
        <w:r w:rsidRPr="00AC1925">
          <w:rPr>
            <w:rStyle w:val="Hyperlink"/>
            <w:rFonts w:eastAsia="2  Baran"/>
            <w:noProof/>
            <w:rtl/>
          </w:rPr>
          <w:t xml:space="preserve"> </w:t>
        </w:r>
        <w:r w:rsidRPr="00AC1925">
          <w:rPr>
            <w:rStyle w:val="Hyperlink"/>
            <w:rFonts w:eastAsia="2  Baran" w:hint="eastAsia"/>
            <w:noProof/>
            <w:rtl/>
          </w:rPr>
          <w:t>برخ</w:t>
        </w:r>
        <w:r w:rsidRPr="00AC1925">
          <w:rPr>
            <w:rStyle w:val="Hyperlink"/>
            <w:rFonts w:eastAsia="2  Baran" w:hint="cs"/>
            <w:noProof/>
            <w:rtl/>
          </w:rPr>
          <w:t>ی</w:t>
        </w:r>
        <w:r w:rsidRPr="00AC1925">
          <w:rPr>
            <w:rStyle w:val="Hyperlink"/>
            <w:rFonts w:eastAsia="2  Baran"/>
            <w:noProof/>
            <w:rtl/>
          </w:rPr>
          <w:t xml:space="preserve"> </w:t>
        </w:r>
        <w:r w:rsidRPr="00AC1925">
          <w:rPr>
            <w:rStyle w:val="Hyperlink"/>
            <w:rFonts w:eastAsia="2  Baran" w:hint="eastAsia"/>
            <w:noProof/>
            <w:rtl/>
          </w:rPr>
          <w:t>روا</w:t>
        </w:r>
        <w:r w:rsidRPr="00AC1925">
          <w:rPr>
            <w:rStyle w:val="Hyperlink"/>
            <w:rFonts w:eastAsia="2  Baran" w:hint="cs"/>
            <w:noProof/>
            <w:rtl/>
          </w:rPr>
          <w:t>ی</w:t>
        </w:r>
        <w:r w:rsidRPr="00AC1925">
          <w:rPr>
            <w:rStyle w:val="Hyperlink"/>
            <w:rFonts w:eastAsia="2  Baran" w:hint="eastAsia"/>
            <w:noProof/>
            <w:rtl/>
          </w:rPr>
          <w:t>ات</w:t>
        </w:r>
        <w:r w:rsidRPr="00AC1925">
          <w:rPr>
            <w:rStyle w:val="Hyperlink"/>
            <w:rFonts w:eastAsia="2  Baran"/>
            <w:noProof/>
            <w:rtl/>
          </w:rPr>
          <w:t xml:space="preserve"> </w:t>
        </w:r>
        <w:r w:rsidRPr="00AC1925">
          <w:rPr>
            <w:rStyle w:val="Hyperlink"/>
            <w:rFonts w:eastAsia="2  Baran" w:hint="eastAsia"/>
            <w:noProof/>
            <w:rtl/>
          </w:rPr>
          <w:t>بر</w:t>
        </w:r>
        <w:r w:rsidRPr="00AC1925">
          <w:rPr>
            <w:rStyle w:val="Hyperlink"/>
            <w:rFonts w:eastAsia="2  Baran"/>
            <w:noProof/>
            <w:rtl/>
          </w:rPr>
          <w:t xml:space="preserve"> </w:t>
        </w:r>
        <w:r w:rsidRPr="00AC1925">
          <w:rPr>
            <w:rStyle w:val="Hyperlink"/>
            <w:rFonts w:eastAsia="2  Baran" w:hint="eastAsia"/>
            <w:noProof/>
            <w:rtl/>
          </w:rPr>
          <w:t>کراهت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400351027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B455DA" w:rsidRDefault="00265997" w:rsidP="00265997">
      <w:pPr>
        <w:ind w:firstLine="0"/>
        <w:jc w:val="center"/>
        <w:rPr>
          <w:sz w:val="28"/>
          <w:rtl/>
        </w:rPr>
      </w:pPr>
      <w:r>
        <w:rPr>
          <w:sz w:val="28"/>
          <w:rtl/>
        </w:rPr>
        <w:fldChar w:fldCharType="end"/>
      </w:r>
    </w:p>
    <w:p w:rsidR="00B455DA" w:rsidRDefault="00B455DA">
      <w:pPr>
        <w:bidi w:val="0"/>
        <w:spacing w:after="0"/>
        <w:ind w:firstLine="0"/>
        <w:contextualSpacing w:val="0"/>
        <w:jc w:val="left"/>
        <w:rPr>
          <w:sz w:val="28"/>
          <w:rtl/>
        </w:rPr>
      </w:pPr>
      <w:r>
        <w:rPr>
          <w:sz w:val="28"/>
          <w:rtl/>
        </w:rPr>
        <w:br w:type="page"/>
      </w:r>
    </w:p>
    <w:p w:rsidR="00265997" w:rsidRPr="00F10C3D" w:rsidRDefault="00265997" w:rsidP="00265997">
      <w:pPr>
        <w:ind w:firstLine="0"/>
        <w:jc w:val="center"/>
        <w:rPr>
          <w:sz w:val="28"/>
          <w:rtl/>
        </w:rPr>
      </w:pPr>
      <w:r>
        <w:rPr>
          <w:rFonts w:hint="eastAsia"/>
          <w:sz w:val="28"/>
          <w:rtl/>
        </w:rPr>
        <w:lastRenderedPageBreak/>
        <w:t>بسم‌الله</w:t>
      </w:r>
      <w:r w:rsidRPr="00F10C3D">
        <w:rPr>
          <w:rFonts w:hint="cs"/>
          <w:sz w:val="28"/>
          <w:rtl/>
        </w:rPr>
        <w:t xml:space="preserve"> الرحمن الرحيم</w:t>
      </w:r>
    </w:p>
    <w:p w:rsidR="00265997" w:rsidRDefault="00265997" w:rsidP="00265997">
      <w:pPr>
        <w:pStyle w:val="Heading1"/>
      </w:pPr>
      <w:bookmarkStart w:id="1" w:name="_Toc400351009"/>
      <w:r>
        <w:rPr>
          <w:rFonts w:hint="cs"/>
          <w:rtl/>
        </w:rPr>
        <w:t>مقدمه</w:t>
      </w:r>
      <w:bookmarkEnd w:id="1"/>
    </w:p>
    <w:p w:rsidR="00265997" w:rsidRDefault="00265997" w:rsidP="00265997">
      <w:pPr>
        <w:rPr>
          <w:sz w:val="28"/>
          <w:rtl/>
        </w:rPr>
      </w:pPr>
      <w:r>
        <w:rPr>
          <w:rFonts w:hint="cs"/>
          <w:sz w:val="28"/>
          <w:rtl/>
        </w:rPr>
        <w:t>بحث در خریدوفروش بیع مصحف می‌باشد. در مورد خریدوفروش بیع مصحف دو طایفه روایت وجود دارد. طایفه اول روایاتی است که از بیع مصحف منع می‌کند و طایفه دوم روایاتی است که بیع مصحف را تجویز می‌کند. در جلسه قبل در</w:t>
      </w:r>
      <w:r>
        <w:rPr>
          <w:sz w:val="28"/>
          <w:rtl/>
        </w:rPr>
        <w:t xml:space="preserve"> </w:t>
      </w:r>
      <w:r>
        <w:rPr>
          <w:rFonts w:hint="cs"/>
          <w:sz w:val="28"/>
          <w:rtl/>
        </w:rPr>
        <w:t>ذیل طایفه اول شش روایت</w:t>
      </w:r>
      <w:r>
        <w:rPr>
          <w:sz w:val="28"/>
          <w:rtl/>
        </w:rPr>
        <w:t xml:space="preserve"> </w:t>
      </w:r>
      <w:r>
        <w:rPr>
          <w:rFonts w:hint="cs"/>
          <w:sz w:val="28"/>
          <w:rtl/>
        </w:rPr>
        <w:t>بررسی شد</w:t>
      </w:r>
      <w:r>
        <w:rPr>
          <w:sz w:val="28"/>
          <w:rtl/>
        </w:rPr>
        <w:t xml:space="preserve"> </w:t>
      </w:r>
      <w:r>
        <w:rPr>
          <w:rFonts w:hint="cs"/>
          <w:sz w:val="28"/>
          <w:rtl/>
        </w:rPr>
        <w:t>که این روایات در وسایل الشیعه</w:t>
      </w:r>
      <w:r>
        <w:rPr>
          <w:sz w:val="28"/>
          <w:rtl/>
        </w:rPr>
        <w:t xml:space="preserve"> </w:t>
      </w:r>
      <w:r>
        <w:rPr>
          <w:rFonts w:hint="cs"/>
          <w:sz w:val="28"/>
          <w:rtl/>
        </w:rPr>
        <w:t>باب سی‌ویک از ابواب ما یکتسب به کتاب التجاره وجود دارند که حداقل یک روایت آن معتبر بود.</w:t>
      </w:r>
    </w:p>
    <w:p w:rsidR="00265997" w:rsidRDefault="00265997" w:rsidP="00265997">
      <w:pPr>
        <w:pStyle w:val="Heading1"/>
        <w:rPr>
          <w:rtl/>
        </w:rPr>
      </w:pPr>
      <w:bookmarkStart w:id="2" w:name="_Toc400351010"/>
      <w:r>
        <w:rPr>
          <w:rFonts w:hint="cs"/>
          <w:rtl/>
        </w:rPr>
        <w:t>طایفه دوم: روایات مجوز بیع مصحف</w:t>
      </w:r>
      <w:bookmarkEnd w:id="2"/>
    </w:p>
    <w:p w:rsidR="00265997" w:rsidRDefault="00265997" w:rsidP="00265997">
      <w:pPr>
        <w:rPr>
          <w:sz w:val="28"/>
          <w:rtl/>
        </w:rPr>
      </w:pPr>
      <w:r>
        <w:rPr>
          <w:rFonts w:hint="cs"/>
          <w:sz w:val="28"/>
          <w:rtl/>
        </w:rPr>
        <w:t>در مقابل روایات طایفه اول که از بیع مصحف منع می‌کنند، طایفه‌ای از روایات وجود دارد که بیع مصحف را جایز می‌دانند.</w:t>
      </w:r>
    </w:p>
    <w:p w:rsidR="00265997" w:rsidRDefault="00265997" w:rsidP="00265997">
      <w:pPr>
        <w:pStyle w:val="Heading2"/>
        <w:rPr>
          <w:rtl/>
        </w:rPr>
      </w:pPr>
      <w:r>
        <w:rPr>
          <w:rFonts w:hint="cs"/>
          <w:rtl/>
        </w:rPr>
        <w:t xml:space="preserve"> </w:t>
      </w:r>
      <w:bookmarkStart w:id="3" w:name="_Toc400351011"/>
      <w:r>
        <w:rPr>
          <w:rFonts w:hint="cs"/>
          <w:rtl/>
        </w:rPr>
        <w:t>روایت اول طایفه دوم: روایت چهارم باب 31</w:t>
      </w:r>
      <w:bookmarkEnd w:id="3"/>
    </w:p>
    <w:p w:rsidR="00265997" w:rsidRDefault="00265997" w:rsidP="00B455DA">
      <w:pPr>
        <w:rPr>
          <w:sz w:val="28"/>
          <w:rtl/>
        </w:rPr>
      </w:pPr>
      <w:r>
        <w:rPr>
          <w:b/>
          <w:bCs/>
          <w:sz w:val="28"/>
          <w:rtl/>
        </w:rPr>
        <w:t>«</w:t>
      </w:r>
      <w:r>
        <w:rPr>
          <w:rFonts w:hint="cs"/>
          <w:b/>
          <w:bCs/>
          <w:sz w:val="28"/>
          <w:rtl/>
        </w:rPr>
        <w:t>وَ عَنْهُمْ عَنْ أَحْمَدَ بْنِ مُحَمَّدٍ عَنِ ابْنِ فَضَّالٍ عَنْ غَالِبِ</w:t>
      </w:r>
      <w:r>
        <w:rPr>
          <w:b/>
          <w:bCs/>
          <w:sz w:val="28"/>
        </w:rPr>
        <w:t>‌</w:t>
      </w:r>
      <w:r>
        <w:rPr>
          <w:rFonts w:hint="cs"/>
          <w:b/>
          <w:bCs/>
          <w:sz w:val="28"/>
          <w:rtl/>
        </w:rPr>
        <w:t xml:space="preserve"> بْنِ عُثْمَانَ عَنْ رَوْحِ بْنِ عَبْدِ الرَّحِيمِ عَنْ أَبِي عَبْدِ اللَّهِ ع قَالَ: سَأَلْتُهُ عَنْ شِرَاءِ الْمَصَاحِفِ وَ بَيْعِهَا- فَقَالَ إِنَّمَا كَانَ يُوضَعُ الْوَرَقُ عِنْدَ الْمِنْبَرِ- وَ كَانَ مَا بَيْنَ الْمِنْبَرِ وَ الْحَائِطِ- قَدْرَ مَا تَمُرُّ الشَّاةُ أَوْ رَجُلٌ مُنْحَرِفٌ- قَالَ فَكَانَ الرَّجُلُ يَأْتِي فَيَكْتُبُ مِنْ ذَلِكَ- ثُمَّ إِنَّهُمُ اشْتَرَوْا بَعْدُ قُلْتُ فَمَا تَرَى فِي ذَلِكَ- فَقَالَ لِي أَشْتَرِي أَحَبُّ إِلَيَّ مِنْ أَنْ أَبِيعَهُ- قُلْتُ فَمَا تَرَى أَنْ أُعْطِيَ عَلَى كِتَابَتِهِ أَجْراً- قَالَ لَا بَأْسَ وَ لَك</w:t>
      </w:r>
      <w:r w:rsidR="00B455DA">
        <w:rPr>
          <w:rFonts w:hint="cs"/>
          <w:b/>
          <w:bCs/>
          <w:sz w:val="28"/>
          <w:rtl/>
        </w:rPr>
        <w:t>ِنْ هَكَذَا كَانُوا يَصْنَعُونَ</w:t>
      </w:r>
      <w:r>
        <w:rPr>
          <w:rFonts w:hint="cs"/>
          <w:b/>
          <w:bCs/>
          <w:sz w:val="28"/>
          <w:rtl/>
        </w:rPr>
        <w:t>»</w:t>
      </w:r>
      <w:r w:rsidR="00B455DA">
        <w:rPr>
          <w:rStyle w:val="FootnoteReference"/>
          <w:b/>
          <w:bCs/>
          <w:sz w:val="28"/>
          <w:rtl/>
        </w:rPr>
        <w:footnoteReference w:id="1"/>
      </w:r>
      <w:r>
        <w:rPr>
          <w:rFonts w:hint="cs"/>
          <w:b/>
          <w:bCs/>
          <w:sz w:val="28"/>
          <w:rtl/>
        </w:rPr>
        <w:t xml:space="preserve"> </w:t>
      </w:r>
      <w:r>
        <w:rPr>
          <w:rFonts w:hint="cs"/>
          <w:sz w:val="28"/>
          <w:rtl/>
        </w:rPr>
        <w:t>روح بن عبدالرحیم از امام درباره خریدوفروش مصحف سؤال می‌کنند امام می‌فرمایند در زمان پیامبر این‌گونه بود که بین منبر و دیوار که فاصله کمی بین دیوار و منبر بود، ورق‌های کاغذ</w:t>
      </w:r>
      <w:r>
        <w:rPr>
          <w:sz w:val="28"/>
          <w:rtl/>
        </w:rPr>
        <w:t xml:space="preserve"> </w:t>
      </w:r>
      <w:r>
        <w:rPr>
          <w:rFonts w:hint="cs"/>
          <w:sz w:val="28"/>
          <w:rtl/>
        </w:rPr>
        <w:t>قرار داده می‌شد و مردم می‌آمدند اوراق را برمی‌داشتند و قرآن را استنساخ می‌کردند و خریدوفروش مصحف مرسوم نبود و آن‌ها ورق‌ها هم به‌طور تبرعی و رایگان در آنجا قرار داده می‌شد. سپس راوی نظر امام را درباره خریدوفروش مصحف را</w:t>
      </w:r>
      <w:r>
        <w:rPr>
          <w:sz w:val="28"/>
          <w:rtl/>
        </w:rPr>
        <w:t xml:space="preserve"> </w:t>
      </w:r>
      <w:r>
        <w:rPr>
          <w:rFonts w:hint="cs"/>
          <w:sz w:val="28"/>
          <w:rtl/>
        </w:rPr>
        <w:t>جویا می‌شوند که امام می‌فرمایند پیش من بهتر این است که پولی بدهم و مصحفی به دست آورم تا اینکه مصحفی بدهم و پولی دریافت کنم</w:t>
      </w:r>
      <w:r>
        <w:rPr>
          <w:sz w:val="28"/>
          <w:rtl/>
        </w:rPr>
        <w:t xml:space="preserve"> </w:t>
      </w:r>
      <w:r>
        <w:rPr>
          <w:rFonts w:hint="cs"/>
          <w:sz w:val="28"/>
          <w:rtl/>
        </w:rPr>
        <w:t xml:space="preserve">و </w:t>
      </w:r>
      <w:r>
        <w:rPr>
          <w:rFonts w:hint="cs"/>
          <w:sz w:val="28"/>
          <w:rtl/>
        </w:rPr>
        <w:lastRenderedPageBreak/>
        <w:t>سپس راوی درباره پول دادن به دیگری جهت استنساخ قرآن سؤال می‌کنند که امام آن را جایز می‌دانند که این روایت به دلالت التزامی دلالت بر جواز بیع مصحف می‌کند.</w:t>
      </w:r>
    </w:p>
    <w:p w:rsidR="00265997" w:rsidRDefault="00265997" w:rsidP="00265997">
      <w:pPr>
        <w:pStyle w:val="Heading3"/>
        <w:rPr>
          <w:rtl/>
        </w:rPr>
      </w:pPr>
      <w:bookmarkStart w:id="4" w:name="_Toc400351012"/>
      <w:r>
        <w:rPr>
          <w:rFonts w:hint="cs"/>
          <w:rtl/>
        </w:rPr>
        <w:t>بررسی سندی: اعتبار روایت</w:t>
      </w:r>
      <w:bookmarkEnd w:id="4"/>
    </w:p>
    <w:p w:rsidR="00265997" w:rsidRDefault="00265997" w:rsidP="00265997">
      <w:pPr>
        <w:rPr>
          <w:sz w:val="28"/>
          <w:rtl/>
        </w:rPr>
      </w:pPr>
      <w:r>
        <w:rPr>
          <w:rFonts w:hint="cs"/>
          <w:sz w:val="28"/>
          <w:rtl/>
        </w:rPr>
        <w:t>مراد از قالب بن عثمان در روایت</w:t>
      </w:r>
      <w:r>
        <w:rPr>
          <w:sz w:val="28"/>
          <w:rtl/>
        </w:rPr>
        <w:t xml:space="preserve"> </w:t>
      </w:r>
      <w:r>
        <w:rPr>
          <w:rFonts w:hint="cs"/>
          <w:sz w:val="28"/>
          <w:rtl/>
        </w:rPr>
        <w:t>به قرینه نقل ابن فضال،</w:t>
      </w:r>
      <w:r>
        <w:rPr>
          <w:sz w:val="28"/>
          <w:rtl/>
        </w:rPr>
        <w:t xml:space="preserve"> </w:t>
      </w:r>
      <w:r>
        <w:rPr>
          <w:rFonts w:hint="cs"/>
          <w:sz w:val="28"/>
          <w:rtl/>
        </w:rPr>
        <w:t>قالب بن عثمان منقری می‌باشد. این روایت به لحاظ سندی معتبر می‌باشد.</w:t>
      </w:r>
    </w:p>
    <w:p w:rsidR="00265997" w:rsidRDefault="00265997" w:rsidP="00265997">
      <w:pPr>
        <w:pStyle w:val="Heading3"/>
        <w:rPr>
          <w:rtl/>
        </w:rPr>
      </w:pPr>
      <w:bookmarkStart w:id="5" w:name="_Toc400351013"/>
      <w:r>
        <w:rPr>
          <w:rFonts w:hint="cs"/>
          <w:rtl/>
        </w:rPr>
        <w:t>بررسی دلالی: دلالت التزامی</w:t>
      </w:r>
      <w:r>
        <w:rPr>
          <w:rtl/>
        </w:rPr>
        <w:t xml:space="preserve"> </w:t>
      </w:r>
      <w:r>
        <w:rPr>
          <w:rFonts w:hint="cs"/>
          <w:rtl/>
        </w:rPr>
        <w:t>روایت بر جواز بیع مصحف</w:t>
      </w:r>
      <w:bookmarkEnd w:id="5"/>
    </w:p>
    <w:p w:rsidR="00265997" w:rsidRDefault="00265997" w:rsidP="00265997">
      <w:pPr>
        <w:rPr>
          <w:sz w:val="28"/>
          <w:rtl/>
        </w:rPr>
      </w:pPr>
      <w:r>
        <w:rPr>
          <w:rFonts w:hint="cs"/>
          <w:sz w:val="28"/>
          <w:rtl/>
        </w:rPr>
        <w:t xml:space="preserve">مدلول التزامی عبارت </w:t>
      </w:r>
      <w:r>
        <w:rPr>
          <w:b/>
          <w:bCs/>
          <w:sz w:val="28"/>
          <w:rtl/>
        </w:rPr>
        <w:t>«</w:t>
      </w:r>
      <w:r>
        <w:rPr>
          <w:rFonts w:hint="cs"/>
          <w:b/>
          <w:bCs/>
          <w:sz w:val="28"/>
          <w:rtl/>
        </w:rPr>
        <w:t>لِي أَشْتَرِي أَحَبُّ إِلَيَّ مِنْ أَنْ أَبِيعَهُ</w:t>
      </w:r>
      <w:r>
        <w:rPr>
          <w:b/>
          <w:bCs/>
          <w:sz w:val="28"/>
          <w:rtl/>
        </w:rPr>
        <w:t>»</w:t>
      </w:r>
      <w:r>
        <w:rPr>
          <w:rFonts w:hint="cs"/>
          <w:sz w:val="28"/>
          <w:rtl/>
        </w:rPr>
        <w:t xml:space="preserve"> این است که خریدوفروش بیع مصحف مانعی ندارد و جایز است اما در مدلول مطابقی این عبارت سه احتمال وجود دارد.</w:t>
      </w:r>
    </w:p>
    <w:p w:rsidR="00265997" w:rsidRDefault="00265997" w:rsidP="00265997">
      <w:pPr>
        <w:pStyle w:val="ListParagraph"/>
        <w:numPr>
          <w:ilvl w:val="0"/>
          <w:numId w:val="1"/>
        </w:numPr>
        <w:spacing w:after="200" w:line="276" w:lineRule="auto"/>
        <w:rPr>
          <w:rFonts w:cs="2  Badr"/>
          <w:sz w:val="28"/>
          <w:rtl/>
        </w:rPr>
      </w:pPr>
      <w:r>
        <w:rPr>
          <w:rFonts w:cs="2  Badr" w:hint="cs"/>
          <w:sz w:val="28"/>
          <w:rtl/>
        </w:rPr>
        <w:t>احتمال اول این است که خریدن مصحف و پول دادن در قبال آن مستحب است اما فروش آن استحبابی ندارد.</w:t>
      </w:r>
    </w:p>
    <w:p w:rsidR="00265997" w:rsidRDefault="00265997" w:rsidP="00265997">
      <w:pPr>
        <w:pStyle w:val="ListParagraph"/>
        <w:numPr>
          <w:ilvl w:val="0"/>
          <w:numId w:val="1"/>
        </w:numPr>
        <w:spacing w:after="200" w:line="276" w:lineRule="auto"/>
        <w:rPr>
          <w:rFonts w:cs="2  Badr"/>
          <w:sz w:val="28"/>
        </w:rPr>
      </w:pPr>
      <w:r>
        <w:rPr>
          <w:rFonts w:cs="2  Badr" w:hint="cs"/>
          <w:sz w:val="28"/>
          <w:rtl/>
        </w:rPr>
        <w:t>احتمال دوم در مدلول مطابقی</w:t>
      </w:r>
      <w:r>
        <w:rPr>
          <w:rFonts w:cs="2  Badr"/>
          <w:sz w:val="28"/>
          <w:rtl/>
        </w:rPr>
        <w:t xml:space="preserve"> </w:t>
      </w:r>
      <w:r>
        <w:rPr>
          <w:rFonts w:cs="2  Badr" w:hint="cs"/>
          <w:sz w:val="28"/>
          <w:rtl/>
        </w:rPr>
        <w:t>روایت این است که در</w:t>
      </w:r>
      <w:r>
        <w:rPr>
          <w:rFonts w:cs="2  Badr"/>
          <w:sz w:val="28"/>
          <w:rtl/>
        </w:rPr>
        <w:t xml:space="preserve"> </w:t>
      </w:r>
      <w:r>
        <w:rPr>
          <w:rFonts w:cs="2  Badr" w:hint="cs"/>
          <w:sz w:val="28"/>
          <w:rtl/>
        </w:rPr>
        <w:t>فروختن مصحف</w:t>
      </w:r>
      <w:r>
        <w:rPr>
          <w:rFonts w:cs="2  Badr"/>
          <w:sz w:val="28"/>
          <w:rtl/>
        </w:rPr>
        <w:t xml:space="preserve"> </w:t>
      </w:r>
      <w:r>
        <w:rPr>
          <w:rFonts w:cs="2  Badr" w:hint="cs"/>
          <w:sz w:val="28"/>
          <w:rtl/>
        </w:rPr>
        <w:t>منقسط و کراهتی</w:t>
      </w:r>
      <w:r>
        <w:rPr>
          <w:rFonts w:cs="2  Badr"/>
          <w:sz w:val="28"/>
          <w:rtl/>
        </w:rPr>
        <w:t xml:space="preserve"> </w:t>
      </w:r>
      <w:r>
        <w:rPr>
          <w:rFonts w:cs="2  Badr" w:hint="cs"/>
          <w:sz w:val="28"/>
          <w:rtl/>
        </w:rPr>
        <w:t>وجود دارد که در شراع مصحف این کراهت وجود ندارد.</w:t>
      </w:r>
    </w:p>
    <w:p w:rsidR="00265997" w:rsidRDefault="00265997" w:rsidP="00265997">
      <w:pPr>
        <w:pStyle w:val="ListParagraph"/>
        <w:numPr>
          <w:ilvl w:val="0"/>
          <w:numId w:val="1"/>
        </w:numPr>
        <w:spacing w:after="200" w:line="276" w:lineRule="auto"/>
        <w:rPr>
          <w:rFonts w:cs="2  Badr"/>
          <w:sz w:val="28"/>
        </w:rPr>
      </w:pPr>
      <w:r>
        <w:rPr>
          <w:rFonts w:cs="2  Badr" w:hint="cs"/>
          <w:sz w:val="28"/>
          <w:rtl/>
        </w:rPr>
        <w:t>احتمال سوم در مدلول مطابقی روایت که جمع بین دو احتمال قبل می‌باشد این است که بیع مصحف</w:t>
      </w:r>
      <w:r>
        <w:rPr>
          <w:rFonts w:cs="2  Badr"/>
          <w:sz w:val="28"/>
          <w:rtl/>
        </w:rPr>
        <w:t xml:space="preserve"> </w:t>
      </w:r>
      <w:r>
        <w:rPr>
          <w:rFonts w:cs="2  Badr" w:hint="cs"/>
          <w:sz w:val="28"/>
          <w:rtl/>
        </w:rPr>
        <w:t>مکروه می‌باشد اما خرید مصحف و پول دادن برای آن مستحب می‌باشد.</w:t>
      </w:r>
    </w:p>
    <w:p w:rsidR="00265997" w:rsidRDefault="00265997" w:rsidP="00265997">
      <w:pPr>
        <w:rPr>
          <w:sz w:val="28"/>
          <w:rtl/>
        </w:rPr>
      </w:pPr>
      <w:r>
        <w:rPr>
          <w:rFonts w:hint="cs"/>
          <w:sz w:val="28"/>
          <w:rtl/>
        </w:rPr>
        <w:t xml:space="preserve"> داوری میان احتمالات فوق و برگزیدن یکی از آن‌ها مشکل می‌باشد اما به لحاظ لفظی احتمال اول بر دیگر احتمالات رجحان دارد</w:t>
      </w:r>
      <w:r>
        <w:rPr>
          <w:sz w:val="28"/>
          <w:rtl/>
        </w:rPr>
        <w:t xml:space="preserve"> </w:t>
      </w:r>
      <w:r>
        <w:rPr>
          <w:rFonts w:hint="cs"/>
          <w:sz w:val="28"/>
          <w:rtl/>
        </w:rPr>
        <w:t>اما به لحاظ ارتکازات</w:t>
      </w:r>
      <w:r>
        <w:rPr>
          <w:sz w:val="28"/>
          <w:rtl/>
        </w:rPr>
        <w:t xml:space="preserve"> </w:t>
      </w:r>
      <w:r>
        <w:rPr>
          <w:rFonts w:hint="cs"/>
          <w:sz w:val="28"/>
          <w:rtl/>
        </w:rPr>
        <w:t>احتمال دوم رجحان دارد و احتمال اول یعنی اینکه پول دادن در قبال قرآن مستحب باشد،</w:t>
      </w:r>
      <w:r>
        <w:rPr>
          <w:sz w:val="28"/>
          <w:rtl/>
        </w:rPr>
        <w:t xml:space="preserve"> </w:t>
      </w:r>
      <w:r>
        <w:rPr>
          <w:rFonts w:hint="cs"/>
          <w:sz w:val="28"/>
          <w:rtl/>
        </w:rPr>
        <w:t>بعید به نظر می‌رسد بلکه آنچه مستحب است داشتن قرآن می‌باشد.</w:t>
      </w:r>
    </w:p>
    <w:p w:rsidR="00265997" w:rsidRDefault="00265997" w:rsidP="00265997">
      <w:pPr>
        <w:pStyle w:val="Heading3"/>
        <w:rPr>
          <w:rtl/>
        </w:rPr>
      </w:pPr>
      <w:bookmarkStart w:id="6" w:name="_Toc400351014"/>
      <w:r>
        <w:rPr>
          <w:rFonts w:hint="cs"/>
          <w:rtl/>
        </w:rPr>
        <w:t>عدم ارشادی بودن حکم در روایت</w:t>
      </w:r>
      <w:bookmarkEnd w:id="6"/>
    </w:p>
    <w:p w:rsidR="00265997" w:rsidRDefault="00265997" w:rsidP="00265997">
      <w:pPr>
        <w:rPr>
          <w:sz w:val="28"/>
          <w:rtl/>
        </w:rPr>
      </w:pPr>
      <w:r>
        <w:rPr>
          <w:rFonts w:hint="cs"/>
          <w:sz w:val="28"/>
          <w:rtl/>
        </w:rPr>
        <w:t xml:space="preserve">ممکن از عبارت </w:t>
      </w:r>
      <w:r>
        <w:rPr>
          <w:b/>
          <w:bCs/>
          <w:sz w:val="28"/>
          <w:rtl/>
        </w:rPr>
        <w:t>«</w:t>
      </w:r>
      <w:r>
        <w:rPr>
          <w:rFonts w:hint="cs"/>
          <w:b/>
          <w:bCs/>
          <w:sz w:val="28"/>
          <w:rtl/>
        </w:rPr>
        <w:t>لِي أَشْتَرِي أَحَبُّ إِلَيَّ مِنْ أَنْ أَبِيعَهُ</w:t>
      </w:r>
      <w:r>
        <w:rPr>
          <w:b/>
          <w:bCs/>
          <w:sz w:val="28"/>
          <w:rtl/>
        </w:rPr>
        <w:t>»</w:t>
      </w:r>
      <w:r>
        <w:rPr>
          <w:rFonts w:hint="cs"/>
          <w:sz w:val="28"/>
          <w:rtl/>
        </w:rPr>
        <w:t xml:space="preserve"> این احتمال داده شود که امام در مقام بیان حکم ارشادی می‌باشند نه اینکه قصد بیان حکم مولوی داشته باشند. که هرچند این احتمال را با توجه به ظهور ابتدایی روایت می‌توان طرح کرد اما ازآنجا اصل بر مولویت حکم صادرشده می‌باشد مگر اینکه قرینه واضحه و محکمی برخلاف اصل</w:t>
      </w:r>
      <w:r>
        <w:rPr>
          <w:sz w:val="28"/>
          <w:rtl/>
        </w:rPr>
        <w:t xml:space="preserve"> </w:t>
      </w:r>
      <w:r>
        <w:rPr>
          <w:rFonts w:hint="cs"/>
          <w:sz w:val="28"/>
          <w:rtl/>
        </w:rPr>
        <w:t xml:space="preserve">وجود </w:t>
      </w:r>
      <w:r>
        <w:rPr>
          <w:rFonts w:hint="cs"/>
          <w:sz w:val="28"/>
          <w:rtl/>
        </w:rPr>
        <w:lastRenderedPageBreak/>
        <w:t>داشته باشد و در محل بحث هم این قرینه وجود ندارد، حکم استحباب و یا</w:t>
      </w:r>
      <w:r>
        <w:rPr>
          <w:sz w:val="28"/>
          <w:rtl/>
        </w:rPr>
        <w:t xml:space="preserve"> </w:t>
      </w:r>
      <w:r>
        <w:rPr>
          <w:rFonts w:hint="cs"/>
          <w:sz w:val="28"/>
          <w:rtl/>
        </w:rPr>
        <w:t>کراهت مستفاد از روایت، حکم مولوی می‌باشد.</w:t>
      </w:r>
    </w:p>
    <w:p w:rsidR="00265997" w:rsidRDefault="00265997" w:rsidP="00265997">
      <w:pPr>
        <w:pStyle w:val="Heading2"/>
        <w:rPr>
          <w:rtl/>
        </w:rPr>
      </w:pPr>
      <w:bookmarkStart w:id="7" w:name="_Toc400351015"/>
      <w:r>
        <w:rPr>
          <w:rFonts w:hint="cs"/>
          <w:rtl/>
        </w:rPr>
        <w:t>روایت دوم طایفه دوم: روایت پنجم باب 31</w:t>
      </w:r>
      <w:bookmarkEnd w:id="7"/>
    </w:p>
    <w:p w:rsidR="00265997" w:rsidRDefault="00265997" w:rsidP="00B455DA">
      <w:pPr>
        <w:rPr>
          <w:sz w:val="28"/>
          <w:rtl/>
        </w:rPr>
      </w:pPr>
      <w:r>
        <w:rPr>
          <w:rFonts w:hint="cs"/>
          <w:b/>
          <w:bCs/>
          <w:sz w:val="28"/>
          <w:rtl/>
        </w:rPr>
        <w:t>«وَ عَنْ عَلِيِّ بْنِ مُحَمَّدٍ عَنْ أَحْمَدَ بْنِ أَبِي عَبْدِ اللَّهِ عَنْ مُحَمَّدِ بْنِ عَلِيٍّ عَنْ عَبْدِ الرَّحْمَنِ بْنِ أَبِي هَاشِمٍ عَنْ سَابِقٍ السِّنْدِيِّ عَنْ عَنْبَسَةَ الْوَرَّاقِ قَالَ: سَأَلْتُ أَبَا عَبْدِ اللَّهِ ع فَقُلْتُ أَنَا رَجُلٌ أَبِيعُ الْمَصَاحِفَ فَإِنْ نَهَيْتَنِي لَمْ أَبِعْهَا فَقَالَ أَ لَسْتَ تَشْتَرِي وَرَقاً وَ تَكْتُبُ فِيهِ قُلْتُ بَلَى وَ أُعَالِجُهَا قَالَ لَا بَأْسَ بِهَا»</w:t>
      </w:r>
      <w:r w:rsidR="00B455DA">
        <w:rPr>
          <w:rStyle w:val="FootnoteReference"/>
          <w:b/>
          <w:bCs/>
          <w:sz w:val="28"/>
          <w:rtl/>
        </w:rPr>
        <w:footnoteReference w:id="2"/>
      </w:r>
      <w:r>
        <w:rPr>
          <w:rFonts w:hint="cs"/>
          <w:sz w:val="28"/>
          <w:rtl/>
        </w:rPr>
        <w:t xml:space="preserve"> عنبسه الوراق که شغل او فروش مصحف بوده است از امام درباره شغل خود سؤال می‌کند و می‌گوید اگر امام از این کار منع کند او این کار را رها خواهد کرد امام می‌فرمایند: آیا شما ورق نمی‌خرید و در آن نمی‌نویسید </w:t>
      </w:r>
      <w:r>
        <w:rPr>
          <w:rFonts w:hint="eastAsia"/>
          <w:sz w:val="28"/>
          <w:rtl/>
        </w:rPr>
        <w:t>عنبسه</w:t>
      </w:r>
      <w:r>
        <w:rPr>
          <w:rFonts w:hint="cs"/>
          <w:sz w:val="28"/>
          <w:rtl/>
        </w:rPr>
        <w:t xml:space="preserve"> می‌گوید بلی همین‌طور است یعنی این‌گونه نیست که کاری انجام ندهد بلکه اوراق را خریداری کرده و بر آن‌ها استنساخ می‌کند. امام در جواب می‌فرمایند اشکالی ندارد. این روایت را غالباً در ذیل طایفه دوم آورده‌اند اما برخی به خاطر</w:t>
      </w:r>
      <w:r>
        <w:rPr>
          <w:sz w:val="28"/>
          <w:rtl/>
        </w:rPr>
        <w:t xml:space="preserve"> </w:t>
      </w:r>
      <w:r>
        <w:rPr>
          <w:rFonts w:hint="cs"/>
          <w:sz w:val="28"/>
          <w:rtl/>
        </w:rPr>
        <w:t>احتمالی که در آن وجود دارد در ذیل طایفه اول آورده‌اند.</w:t>
      </w:r>
    </w:p>
    <w:p w:rsidR="00265997" w:rsidRDefault="00265997" w:rsidP="00265997">
      <w:pPr>
        <w:pStyle w:val="Heading3"/>
        <w:rPr>
          <w:rtl/>
        </w:rPr>
      </w:pPr>
      <w:bookmarkStart w:id="8" w:name="_Toc400351016"/>
      <w:r>
        <w:rPr>
          <w:rFonts w:hint="cs"/>
          <w:rtl/>
        </w:rPr>
        <w:t>بررسی سندی روایت: ضعف روایات</w:t>
      </w:r>
      <w:bookmarkEnd w:id="8"/>
    </w:p>
    <w:p w:rsidR="00265997" w:rsidRDefault="00265997" w:rsidP="00265997">
      <w:pPr>
        <w:rPr>
          <w:sz w:val="28"/>
          <w:rtl/>
        </w:rPr>
      </w:pPr>
      <w:r>
        <w:rPr>
          <w:rFonts w:hint="cs"/>
          <w:sz w:val="28"/>
          <w:rtl/>
        </w:rPr>
        <w:t>سابق و عنبسه الوراق و برخی دیگر از روات این روایت توثیق ندارند. بنابراین روایت ضعیف می‌باشد و اعتباری ندارد.</w:t>
      </w:r>
    </w:p>
    <w:p w:rsidR="00265997" w:rsidRDefault="00265997" w:rsidP="00265997">
      <w:pPr>
        <w:pStyle w:val="Heading3"/>
        <w:rPr>
          <w:rtl/>
        </w:rPr>
      </w:pPr>
      <w:bookmarkStart w:id="9" w:name="_Toc400351017"/>
      <w:r>
        <w:rPr>
          <w:rFonts w:hint="cs"/>
          <w:rtl/>
        </w:rPr>
        <w:t>بررسی دلالی روایت</w:t>
      </w:r>
      <w:bookmarkEnd w:id="9"/>
    </w:p>
    <w:p w:rsidR="00265997" w:rsidRDefault="00265997" w:rsidP="00265997">
      <w:pPr>
        <w:pStyle w:val="Heading3"/>
        <w:rPr>
          <w:rtl/>
        </w:rPr>
      </w:pPr>
      <w:bookmarkStart w:id="10" w:name="_Toc400351018"/>
      <w:r>
        <w:rPr>
          <w:rFonts w:hint="cs"/>
          <w:rtl/>
        </w:rPr>
        <w:t>احتمالات در مدلول روایت</w:t>
      </w:r>
      <w:bookmarkEnd w:id="10"/>
    </w:p>
    <w:p w:rsidR="00265997" w:rsidRDefault="00265997" w:rsidP="00265997">
      <w:pPr>
        <w:rPr>
          <w:sz w:val="28"/>
          <w:rtl/>
        </w:rPr>
      </w:pPr>
      <w:r>
        <w:rPr>
          <w:rFonts w:hint="cs"/>
          <w:sz w:val="28"/>
          <w:rtl/>
        </w:rPr>
        <w:t>در مدلول روایت و اینکه امام می‌فرمایند: لاباس، دو احتمال که بین دلالت روایت بر جواز و حرمت بیع مصحف مردد می‌باشد، وجود دارد.</w:t>
      </w:r>
    </w:p>
    <w:p w:rsidR="00265997" w:rsidRDefault="00265997" w:rsidP="00B455DA">
      <w:pPr>
        <w:pStyle w:val="Heading4"/>
        <w:rPr>
          <w:rtl/>
        </w:rPr>
      </w:pPr>
      <w:bookmarkStart w:id="11" w:name="_Toc400351019"/>
      <w:r>
        <w:rPr>
          <w:rFonts w:hint="cs"/>
          <w:rtl/>
        </w:rPr>
        <w:t>احتمال اول: دلالت روایت بر جواز بیع مصحف</w:t>
      </w:r>
      <w:bookmarkEnd w:id="11"/>
    </w:p>
    <w:p w:rsidR="00265997" w:rsidRDefault="00265997" w:rsidP="00265997">
      <w:pPr>
        <w:rPr>
          <w:sz w:val="28"/>
          <w:rtl/>
        </w:rPr>
      </w:pPr>
      <w:r>
        <w:rPr>
          <w:rFonts w:hint="cs"/>
          <w:sz w:val="28"/>
          <w:rtl/>
        </w:rPr>
        <w:lastRenderedPageBreak/>
        <w:t>احتمال اول در مدلول روایت این است که این روایت دلالت بر جواز بیع مصحف دارد و مانند بسیاری از موارد که شخصی مواد خامی می‌خرد و بر آن تصرفاتی</w:t>
      </w:r>
      <w:r>
        <w:rPr>
          <w:sz w:val="28"/>
          <w:rtl/>
        </w:rPr>
        <w:t xml:space="preserve"> </w:t>
      </w:r>
      <w:r>
        <w:rPr>
          <w:rFonts w:hint="cs"/>
          <w:sz w:val="28"/>
          <w:rtl/>
        </w:rPr>
        <w:t>می‌کند و آن را می‌فروشد، این شخص اوراقی را خریداری کرده و قرآن را استنساخ کرده است و سپس کل آن را در معرض فروش قرار داده است و این معامله جایز می‌باشد. طبق این احتمال این روایت را می‌توان در ذیل طایفه دوم که روایات مجوزه می‌باشند قرار می‌گیرد.</w:t>
      </w:r>
    </w:p>
    <w:p w:rsidR="00265997" w:rsidRPr="00B455DA" w:rsidRDefault="00265997" w:rsidP="00B455DA">
      <w:pPr>
        <w:pStyle w:val="Heading4"/>
        <w:rPr>
          <w:rtl/>
        </w:rPr>
      </w:pPr>
      <w:bookmarkStart w:id="12" w:name="_Toc400351020"/>
      <w:r w:rsidRPr="00B455DA">
        <w:rPr>
          <w:rFonts w:hint="cs"/>
          <w:rtl/>
        </w:rPr>
        <w:t>احتمال دوم: دلالت روایت بر حرمت بیع مصحف</w:t>
      </w:r>
      <w:bookmarkEnd w:id="12"/>
    </w:p>
    <w:p w:rsidR="00265997" w:rsidRDefault="00265997" w:rsidP="00265997">
      <w:pPr>
        <w:rPr>
          <w:sz w:val="28"/>
          <w:rtl/>
        </w:rPr>
      </w:pPr>
      <w:r>
        <w:rPr>
          <w:rFonts w:hint="cs"/>
          <w:sz w:val="28"/>
          <w:rtl/>
        </w:rPr>
        <w:t>احتمال دومی که در مدلول این روایت وجود دارد این است که مدلول</w:t>
      </w:r>
      <w:r>
        <w:rPr>
          <w:sz w:val="28"/>
          <w:rtl/>
        </w:rPr>
        <w:t xml:space="preserve"> </w:t>
      </w:r>
      <w:r>
        <w:rPr>
          <w:rFonts w:hint="cs"/>
          <w:sz w:val="28"/>
          <w:rtl/>
        </w:rPr>
        <w:t xml:space="preserve">عبارت </w:t>
      </w:r>
      <w:r>
        <w:rPr>
          <w:sz w:val="28"/>
          <w:rtl/>
        </w:rPr>
        <w:t>«</w:t>
      </w:r>
      <w:r>
        <w:rPr>
          <w:rFonts w:hint="cs"/>
          <w:b/>
          <w:bCs/>
          <w:sz w:val="28"/>
          <w:rtl/>
        </w:rPr>
        <w:t>فَقَالَ أَ لَسْتَ تَشْتَرِي وَرَقاً وَ تَكْتُبُ فِيهِ قُلْتُ بَلَى وَ أُعَالِجُهَا قَالَ لَا بَأْسَ بِهَا</w:t>
      </w:r>
      <w:r>
        <w:rPr>
          <w:sz w:val="28"/>
          <w:rtl/>
        </w:rPr>
        <w:t xml:space="preserve">» </w:t>
      </w:r>
      <w:r>
        <w:rPr>
          <w:rFonts w:hint="cs"/>
          <w:sz w:val="28"/>
          <w:rtl/>
        </w:rPr>
        <w:t>همان مدلول روایات مانعه باشد به اینکه این سؤال و پرسش از ناحیه امام ظهور در این دارد که چون آن شخص اوراق را خریداری کرده و سپس تصرفاتی در آن‌ها انجام می‌دهد، معامله صحیح است و درواقع معامله به اوراق و امور حاشیه‌ای که وجود دارد،</w:t>
      </w:r>
      <w:r>
        <w:rPr>
          <w:sz w:val="28"/>
          <w:rtl/>
        </w:rPr>
        <w:t xml:space="preserve"> </w:t>
      </w:r>
      <w:r>
        <w:rPr>
          <w:rFonts w:hint="eastAsia"/>
          <w:sz w:val="28"/>
          <w:rtl/>
        </w:rPr>
        <w:t>تعلق</w:t>
      </w:r>
      <w:r>
        <w:rPr>
          <w:rFonts w:hint="cs"/>
          <w:sz w:val="28"/>
          <w:rtl/>
        </w:rPr>
        <w:t>‌گرفته است نه خود مکتوبات قرآن که مدلول روایات مانعه هم همین است که اگر بیع تعلق به اوراق و یا امور حاشیه‌ای مانند جلد قرآن و امثال آن تعلق بگیرد نه خود مکتوبات قرآن، معامله صحیح است و الا خود قرآن را نمی‌توان فروخت.</w:t>
      </w:r>
    </w:p>
    <w:p w:rsidR="00265997" w:rsidRDefault="00265997" w:rsidP="00B455DA">
      <w:pPr>
        <w:pStyle w:val="Heading4"/>
        <w:rPr>
          <w:rtl/>
        </w:rPr>
      </w:pPr>
      <w:bookmarkStart w:id="13" w:name="_Toc400351021"/>
      <w:r>
        <w:rPr>
          <w:rFonts w:hint="cs"/>
          <w:rtl/>
        </w:rPr>
        <w:t>رجحان احتمال دوم بر احتمال اول</w:t>
      </w:r>
      <w:bookmarkEnd w:id="13"/>
    </w:p>
    <w:p w:rsidR="00265997" w:rsidRDefault="00265997" w:rsidP="00265997">
      <w:pPr>
        <w:rPr>
          <w:sz w:val="28"/>
          <w:rtl/>
        </w:rPr>
      </w:pPr>
      <w:r>
        <w:rPr>
          <w:rFonts w:hint="cs"/>
          <w:sz w:val="28"/>
          <w:rtl/>
        </w:rPr>
        <w:t>در مقام داوری و قضاوت در ارجحیت هر یک از این دو احتمال باید گفت اگر این روایت به‌تنهایی ملاحظه شود احتمال اول بر احتمال دوم اظهر می‌باشد اما اگر به همراه روایات طایفه اول ملاحظه شود و آن روایات به‌عنوان قرینه منفصله</w:t>
      </w:r>
      <w:r>
        <w:rPr>
          <w:sz w:val="28"/>
          <w:rtl/>
        </w:rPr>
        <w:t xml:space="preserve"> </w:t>
      </w:r>
      <w:r>
        <w:rPr>
          <w:rFonts w:hint="cs"/>
          <w:sz w:val="28"/>
          <w:rtl/>
        </w:rPr>
        <w:t>و همچنین با توجه به</w:t>
      </w:r>
      <w:r>
        <w:rPr>
          <w:sz w:val="28"/>
          <w:rtl/>
        </w:rPr>
        <w:t xml:space="preserve"> </w:t>
      </w:r>
      <w:r>
        <w:rPr>
          <w:rFonts w:hint="cs"/>
          <w:sz w:val="28"/>
          <w:rtl/>
        </w:rPr>
        <w:t>قرینیت ارتکازات، احتمال دوم بر احتمال اول رجحان پیدا می‌کند.</w:t>
      </w:r>
    </w:p>
    <w:p w:rsidR="00265997" w:rsidRDefault="00265997" w:rsidP="00265997">
      <w:pPr>
        <w:pStyle w:val="Heading2"/>
        <w:rPr>
          <w:rtl/>
        </w:rPr>
      </w:pPr>
      <w:bookmarkStart w:id="14" w:name="_Toc400351022"/>
      <w:r>
        <w:rPr>
          <w:rFonts w:hint="cs"/>
          <w:rtl/>
        </w:rPr>
        <w:t xml:space="preserve">روایت سوم: روایت هشتم </w:t>
      </w:r>
      <w:r>
        <w:rPr>
          <w:rFonts w:hint="eastAsia"/>
          <w:rtl/>
        </w:rPr>
        <w:t>باب</w:t>
      </w:r>
      <w:r>
        <w:rPr>
          <w:rtl/>
        </w:rPr>
        <w:t xml:space="preserve"> 31</w:t>
      </w:r>
      <w:bookmarkEnd w:id="14"/>
    </w:p>
    <w:p w:rsidR="00265997" w:rsidRDefault="00265997" w:rsidP="00B455DA">
      <w:pPr>
        <w:rPr>
          <w:sz w:val="28"/>
          <w:rtl/>
        </w:rPr>
      </w:pPr>
      <w:r>
        <w:rPr>
          <w:b/>
          <w:bCs/>
          <w:sz w:val="28"/>
          <w:rtl/>
        </w:rPr>
        <w:t>«</w:t>
      </w:r>
      <w:r>
        <w:rPr>
          <w:rFonts w:hint="cs"/>
          <w:b/>
          <w:bCs/>
          <w:sz w:val="28"/>
          <w:rtl/>
        </w:rPr>
        <w:t>وَ عَنْهُ عَنِ النَّضْرِ عَنْ عَاصِمِ بْنِ حُمَيْدٍ عَنْ أَبِي بَصِيرٍ قَالَ: سَأَلْتُ أَبَا عَبْدِ اللَّهِ ع عَنْ بَيْعِ الْمَصَاحِفِ وَ شِرَائِهَا- فَقَالَ إِنَّمَا كَانَ يُوضَعُ عِنْدَ الْقَامَةِ</w:t>
      </w:r>
      <w:r>
        <w:rPr>
          <w:b/>
          <w:bCs/>
          <w:sz w:val="28"/>
          <w:rtl/>
        </w:rPr>
        <w:t xml:space="preserve"> </w:t>
      </w:r>
      <w:r>
        <w:rPr>
          <w:rFonts w:hint="cs"/>
          <w:b/>
          <w:bCs/>
          <w:sz w:val="28"/>
          <w:rtl/>
        </w:rPr>
        <w:t>وَ الْمِنْبَرِ- قَالَ كَانَ بَيْنَ الْحَائِطِ وَ الْمِنْبَرِ- قَيْدُ «3» مَمَرِّ شَاةٍ وَ رَجُلٍ وَ هُوَ مُنْحَرِفٌ- فَكَانَ الرَّجُلُ يَأْتِي فَيَكْتُبُ الْبَقَرَةَ- وَ يَجِي‌ءُ آخَرُ فَيَكْتُبُ السُّورَةَ كَذَلِكَ كَانُوا- ثُمَّ إِنَّهُمُ اشْتَرَوْا بَعْدَ ذَلِكَ فَقُلْتُ فَمَا تَرَى فِي ذَلِكَ- فَقَالَ أَشْتَرِيهِ أَحَ</w:t>
      </w:r>
      <w:r w:rsidR="00B455DA">
        <w:rPr>
          <w:rFonts w:hint="cs"/>
          <w:b/>
          <w:bCs/>
          <w:sz w:val="28"/>
          <w:rtl/>
        </w:rPr>
        <w:t>بُّ إِلَيَّ مِنْ أَنْ أَبِيعَهُ</w:t>
      </w:r>
      <w:r>
        <w:rPr>
          <w:rFonts w:hint="cs"/>
          <w:b/>
          <w:bCs/>
          <w:sz w:val="28"/>
          <w:rtl/>
        </w:rPr>
        <w:t>»</w:t>
      </w:r>
      <w:r w:rsidR="00B455DA">
        <w:rPr>
          <w:rStyle w:val="FootnoteReference"/>
          <w:b/>
          <w:bCs/>
          <w:sz w:val="28"/>
          <w:rtl/>
        </w:rPr>
        <w:footnoteReference w:id="3"/>
      </w:r>
      <w:r>
        <w:rPr>
          <w:rFonts w:hint="cs"/>
          <w:b/>
          <w:bCs/>
          <w:sz w:val="18"/>
          <w:szCs w:val="18"/>
          <w:rtl/>
        </w:rPr>
        <w:t xml:space="preserve"> </w:t>
      </w:r>
      <w:r>
        <w:rPr>
          <w:rFonts w:hint="cs"/>
          <w:sz w:val="28"/>
          <w:rtl/>
        </w:rPr>
        <w:t xml:space="preserve">این روایت به لحاظ سندی معتبر است و مضمون آن هم مانند روایت اول این طایفه می‌باشد. روایت اول را روح بن عبدالرحیم نقل می‌کند اما این روایت را ابو بصیر نقل می‌کند که ممکن این دو </w:t>
      </w:r>
      <w:r>
        <w:rPr>
          <w:rFonts w:hint="cs"/>
          <w:sz w:val="28"/>
          <w:rtl/>
        </w:rPr>
        <w:lastRenderedPageBreak/>
        <w:t>روایت حاکی از یک واقعه و یک جلسه باشد و ممکن است در دو واقعه و جلسه متفاوت باشد درهرصورت سند این دو روایت با یکدیگر تفاوت دارند.</w:t>
      </w:r>
    </w:p>
    <w:p w:rsidR="00265997" w:rsidRDefault="00265997" w:rsidP="00265997">
      <w:pPr>
        <w:pStyle w:val="Heading2"/>
        <w:rPr>
          <w:rtl/>
        </w:rPr>
      </w:pPr>
      <w:bookmarkStart w:id="15" w:name="_Toc400351023"/>
      <w:r>
        <w:rPr>
          <w:rFonts w:hint="cs"/>
          <w:rtl/>
        </w:rPr>
        <w:t xml:space="preserve">روایت چهارم طایفه دوم: روایت دهم </w:t>
      </w:r>
      <w:r>
        <w:rPr>
          <w:rFonts w:hint="eastAsia"/>
          <w:rtl/>
        </w:rPr>
        <w:t>باب</w:t>
      </w:r>
      <w:r>
        <w:rPr>
          <w:rtl/>
        </w:rPr>
        <w:t xml:space="preserve"> 31</w:t>
      </w:r>
      <w:bookmarkEnd w:id="15"/>
    </w:p>
    <w:p w:rsidR="00265997" w:rsidRDefault="00265997" w:rsidP="00B455DA">
      <w:pPr>
        <w:rPr>
          <w:sz w:val="28"/>
          <w:rtl/>
        </w:rPr>
      </w:pPr>
      <w:r>
        <w:rPr>
          <w:b/>
          <w:bCs/>
          <w:sz w:val="28"/>
          <w:rtl/>
        </w:rPr>
        <w:t xml:space="preserve"> «</w:t>
      </w:r>
      <w:r>
        <w:rPr>
          <w:rFonts w:hint="cs"/>
          <w:b/>
          <w:bCs/>
          <w:sz w:val="28"/>
          <w:rtl/>
        </w:rPr>
        <w:t>وَ عَنْهُ عَنِ الْقَاسِمِ بْنِ مُحَمَّدٍ عَنْ أَبَانٍ عَنْ عَبْدِ الرَّحْمَنِ بْنِ أَبِي عَبْدِ اللَّهِ عَنْ أَبِي عَبْدِ اللَّهِ ع قَالَ: إِنَّ أُمَّ عَبْدِ اللَّهِ بْنِ الْحَارِثِ أَرَادَتْ أَنْ تَكْتُبَ مُصْحَفاً- وَ اشْتَرَتْ وَرَقاً مِنْ عِنْدِهَا- وَ دَعَتْ رَجُلًا فَكَتَبَ لَهَا عَلَى غَيْرِ شَرْطٍ- فَأَعْطَتْهُ حِينَ فَرَغَ خَمْسِينَ دِينَاراً وَ إِنَّهُ لَمْ تُبَ</w:t>
      </w:r>
      <w:r w:rsidR="00B455DA">
        <w:rPr>
          <w:rFonts w:hint="cs"/>
          <w:b/>
          <w:bCs/>
          <w:sz w:val="28"/>
          <w:rtl/>
        </w:rPr>
        <w:t>عِ الْمَصَاحِفُ إِلَّا حَدِيثاً</w:t>
      </w:r>
      <w:r>
        <w:rPr>
          <w:rFonts w:hint="cs"/>
          <w:b/>
          <w:bCs/>
          <w:sz w:val="28"/>
          <w:rtl/>
        </w:rPr>
        <w:t>»</w:t>
      </w:r>
      <w:r w:rsidR="00B455DA">
        <w:rPr>
          <w:rStyle w:val="FootnoteReference"/>
          <w:b/>
          <w:bCs/>
          <w:sz w:val="28"/>
          <w:rtl/>
        </w:rPr>
        <w:footnoteReference w:id="4"/>
      </w:r>
      <w:r>
        <w:rPr>
          <w:rFonts w:hint="cs"/>
          <w:sz w:val="18"/>
          <w:szCs w:val="18"/>
          <w:rtl/>
        </w:rPr>
        <w:t xml:space="preserve"> </w:t>
      </w:r>
      <w:r>
        <w:rPr>
          <w:rFonts w:hint="cs"/>
          <w:sz w:val="28"/>
          <w:rtl/>
        </w:rPr>
        <w:t>شاهد و محل بحث در این روایت، انتهای روایت</w:t>
      </w:r>
      <w:r>
        <w:rPr>
          <w:sz w:val="28"/>
          <w:rtl/>
        </w:rPr>
        <w:t xml:space="preserve"> </w:t>
      </w:r>
      <w:r>
        <w:rPr>
          <w:rFonts w:hint="cs"/>
          <w:sz w:val="28"/>
          <w:rtl/>
        </w:rPr>
        <w:t>می‌باشد که امام می‌فرمایند خریدوفروش مصحف در دوره‌های اخیر رواج پیداکرده است و در قدیم قرآن خریدوفروش نمی‌شده است.</w:t>
      </w:r>
      <w:r>
        <w:rPr>
          <w:sz w:val="28"/>
          <w:rtl/>
        </w:rPr>
        <w:t xml:space="preserve"> </w:t>
      </w:r>
      <w:r>
        <w:rPr>
          <w:rFonts w:hint="eastAsia"/>
          <w:sz w:val="28"/>
          <w:rtl/>
        </w:rPr>
        <w:t>ا</w:t>
      </w:r>
      <w:r>
        <w:rPr>
          <w:rFonts w:hint="cs"/>
          <w:sz w:val="28"/>
          <w:rtl/>
        </w:rPr>
        <w:t>ی</w:t>
      </w:r>
      <w:r>
        <w:rPr>
          <w:rFonts w:hint="eastAsia"/>
          <w:sz w:val="28"/>
          <w:rtl/>
        </w:rPr>
        <w:t>ن</w:t>
      </w:r>
      <w:r>
        <w:rPr>
          <w:rFonts w:hint="cs"/>
          <w:sz w:val="28"/>
          <w:rtl/>
        </w:rPr>
        <w:t xml:space="preserve"> روایت به لحاظ سندی به خاطر وجود قاسم بن محمد در سلسله روایت ضعیف می‌باشد. و به لحاظ دلالی ازآنجاکه</w:t>
      </w:r>
      <w:r>
        <w:rPr>
          <w:sz w:val="28"/>
          <w:rtl/>
        </w:rPr>
        <w:t xml:space="preserve"> </w:t>
      </w:r>
      <w:r>
        <w:rPr>
          <w:rFonts w:hint="cs"/>
          <w:sz w:val="28"/>
          <w:rtl/>
        </w:rPr>
        <w:t>احتمال حرمت خریدوفروش مصحف مطرح می‌باشد و امام از خریدوفروش قرآن نهی نمی‌کنند، فهمیده می‌شود که خریدوفروش قرآن جایز است چون اگر خریدوفروش حرام باشد و امام حرمت را نگویند و منع نکنند، مستهجن می‌باشد. البته این احتمال که امام فقط در بیان نقل تاریخی بوده باشند و در مقام بیان حکم نمی‌باشند، بعید می‌باشد.</w:t>
      </w:r>
    </w:p>
    <w:p w:rsidR="00265997" w:rsidRDefault="00265997" w:rsidP="00265997">
      <w:pPr>
        <w:pStyle w:val="Heading1"/>
        <w:rPr>
          <w:rtl/>
        </w:rPr>
      </w:pPr>
      <w:bookmarkStart w:id="16" w:name="_Toc400351024"/>
      <w:r>
        <w:rPr>
          <w:rFonts w:hint="cs"/>
          <w:rtl/>
        </w:rPr>
        <w:t>نظر آقای خویی در جمع روایات: حمل روایات مانعه بر کراهت</w:t>
      </w:r>
      <w:bookmarkEnd w:id="16"/>
    </w:p>
    <w:p w:rsidR="00265997" w:rsidRDefault="00265997" w:rsidP="00265997">
      <w:pPr>
        <w:rPr>
          <w:sz w:val="28"/>
          <w:rtl/>
        </w:rPr>
      </w:pPr>
      <w:r>
        <w:rPr>
          <w:rFonts w:hint="cs"/>
          <w:sz w:val="28"/>
          <w:rtl/>
        </w:rPr>
        <w:t>تاکنون ده روایت موردبررسی قرار گرفت که شش روایت آن در ذیل طایفه اول که مانعه بود قرار دارد و چهار روایت آن در ذیل روایات طایفه دوم که روایات مجوزه است قرار دارد.</w:t>
      </w:r>
      <w:r>
        <w:rPr>
          <w:sz w:val="28"/>
          <w:rtl/>
        </w:rPr>
        <w:t xml:space="preserve"> </w:t>
      </w:r>
      <w:r>
        <w:rPr>
          <w:rFonts w:hint="cs"/>
          <w:sz w:val="28"/>
          <w:rtl/>
        </w:rPr>
        <w:t>جمعی که آقای خویی و برخی دیگر از بزرگان در جمع بین این دو طایفه از روایات مطرح کرده‌اند، یک جمع رایج و متعارف می‌باشد و آن این است اگر در مورد</w:t>
      </w:r>
      <w:r>
        <w:rPr>
          <w:sz w:val="28"/>
          <w:rtl/>
        </w:rPr>
        <w:t xml:space="preserve"> </w:t>
      </w:r>
      <w:r>
        <w:rPr>
          <w:rFonts w:hint="cs"/>
          <w:sz w:val="28"/>
          <w:rtl/>
        </w:rPr>
        <w:t>موضوعی نهی و منع در دسته‌ای از روایات آمده باشد و در دسته‌ای دیگر از روایات لا باس آمده باشد و آن را جایز دانسته باشد، در مقام جمع بین این روایات باید روایات مانعه را بر کراهت و تنزیه حمل کرد و لاباس و جواز قرینه‌ای بر انسلاخ ظهور</w:t>
      </w:r>
      <w:r>
        <w:rPr>
          <w:sz w:val="28"/>
          <w:rtl/>
        </w:rPr>
        <w:t xml:space="preserve"> </w:t>
      </w:r>
      <w:r>
        <w:rPr>
          <w:rFonts w:hint="cs"/>
          <w:sz w:val="28"/>
          <w:rtl/>
        </w:rPr>
        <w:t>نهی روایات مانع در حرمت می‌باشد.</w:t>
      </w:r>
    </w:p>
    <w:p w:rsidR="00265997" w:rsidRDefault="00265997" w:rsidP="00265997">
      <w:pPr>
        <w:pStyle w:val="Heading1"/>
        <w:rPr>
          <w:rtl/>
        </w:rPr>
      </w:pPr>
      <w:bookmarkStart w:id="17" w:name="_Toc400351025"/>
      <w:r>
        <w:rPr>
          <w:rFonts w:hint="cs"/>
          <w:rtl/>
        </w:rPr>
        <w:lastRenderedPageBreak/>
        <w:t>مناقشه بر جمع: عدم تحمل یکی از روایات بر حمل بر کراهت</w:t>
      </w:r>
      <w:bookmarkEnd w:id="17"/>
    </w:p>
    <w:p w:rsidR="00265997" w:rsidRDefault="00265997" w:rsidP="00B455DA">
      <w:pPr>
        <w:rPr>
          <w:sz w:val="28"/>
          <w:rtl/>
        </w:rPr>
      </w:pPr>
      <w:r>
        <w:rPr>
          <w:rFonts w:hint="cs"/>
          <w:sz w:val="28"/>
          <w:rtl/>
        </w:rPr>
        <w:t>جمع مذکور و حمل روایات مانعه بر کراهت</w:t>
      </w:r>
      <w:r>
        <w:rPr>
          <w:sz w:val="28"/>
          <w:rtl/>
        </w:rPr>
        <w:t xml:space="preserve"> </w:t>
      </w:r>
      <w:r>
        <w:rPr>
          <w:rFonts w:hint="cs"/>
          <w:sz w:val="28"/>
          <w:rtl/>
        </w:rPr>
        <w:t>و انصراف نهی در روایات به کراهت در صورتی صحیح است که</w:t>
      </w:r>
      <w:r>
        <w:rPr>
          <w:sz w:val="28"/>
          <w:rtl/>
        </w:rPr>
        <w:t xml:space="preserve"> </w:t>
      </w:r>
      <w:r>
        <w:rPr>
          <w:rFonts w:hint="cs"/>
          <w:sz w:val="28"/>
          <w:rtl/>
        </w:rPr>
        <w:t xml:space="preserve">روایات مانعه تحمل حمل بر کراهت را داشته باشند و الا اگر روایات مانعه صراحت در حرمت داشته باشند این شیوه جمع صحیح نیست و نمی‌توان روایات مانعه را حمل بر کراهت کرد و در محل بحث هم یکی از روایات طایفه اول که روایت </w:t>
      </w:r>
      <w:r>
        <w:rPr>
          <w:b/>
          <w:bCs/>
          <w:sz w:val="28"/>
          <w:rtl/>
        </w:rPr>
        <w:t>«</w:t>
      </w:r>
      <w:r>
        <w:rPr>
          <w:rFonts w:hint="cs"/>
          <w:b/>
          <w:bCs/>
          <w:sz w:val="28"/>
          <w:rtl/>
        </w:rPr>
        <w:t>وَ بِإِسْنَادِهِ عَنْ مُحَمَّدِ بْنِ أَحْمَدَ بْنِ يَحْيَى عَنْ أَبِي عَبْدِ اللَّهِ</w:t>
      </w:r>
      <w:r>
        <w:rPr>
          <w:b/>
          <w:bCs/>
          <w:sz w:val="28"/>
        </w:rPr>
        <w:t>‌</w:t>
      </w:r>
      <w:r>
        <w:rPr>
          <w:rFonts w:hint="cs"/>
          <w:b/>
          <w:bCs/>
          <w:sz w:val="28"/>
          <w:rtl/>
        </w:rPr>
        <w:t xml:space="preserve"> الرَّازِيِّ عَنِ الْحَسَنِ بْنِ عَلِيِّ بْنِ أَبِي حَمْزَةَ</w:t>
      </w:r>
      <w:r>
        <w:rPr>
          <w:b/>
          <w:bCs/>
          <w:sz w:val="28"/>
          <w:rtl/>
        </w:rPr>
        <w:t xml:space="preserve"> </w:t>
      </w:r>
      <w:r>
        <w:rPr>
          <w:rFonts w:hint="cs"/>
          <w:b/>
          <w:bCs/>
          <w:sz w:val="28"/>
          <w:rtl/>
        </w:rPr>
        <w:t>عَنْ زُرْعَةَ بْنِ مُحَمَّدٍ عَنْ سَمَاعَةَ بْنِ مِهْرَانَ قَالَ سَمِعْتُ أَبَا عَبْدِ اللَّهِ ع يَقُولُ لَا تَبِيعُوا الْمَصَاحِفَ فَإِنَّ بَيْعَهَا حَرَامٌ- قُلْتُ فَمَا تَقُولُ فِي شِرَائِهَا- قَالَ اشْتَرِ مِنْهُ الدَّفَّتَيْنِ وَ الْحَدِيدَ وَ الْغِلَافَ- وَ إِيَّاكَ أَنْ تَشْتَرِيَ مِنْهُ الْوَرَقَ وَ فِيهِ الْقُرْآنُ مَكْتُوبٌ- فَيَكُونَ عَلَيْكَ حَرَاماً</w:t>
      </w:r>
      <w:r w:rsidR="00B455DA">
        <w:rPr>
          <w:rFonts w:hint="cs"/>
          <w:b/>
          <w:bCs/>
          <w:sz w:val="28"/>
          <w:rtl/>
        </w:rPr>
        <w:t xml:space="preserve"> وَ عَلَى مَنْ بَاعَهُ حَرَاماً</w:t>
      </w:r>
      <w:r>
        <w:rPr>
          <w:rFonts w:hint="cs"/>
          <w:b/>
          <w:bCs/>
          <w:sz w:val="28"/>
          <w:rtl/>
        </w:rPr>
        <w:t>»</w:t>
      </w:r>
      <w:r w:rsidR="00B455DA">
        <w:rPr>
          <w:rStyle w:val="FootnoteReference"/>
          <w:b/>
          <w:bCs/>
          <w:sz w:val="28"/>
          <w:rtl/>
        </w:rPr>
        <w:footnoteReference w:id="5"/>
      </w:r>
      <w:r>
        <w:rPr>
          <w:rFonts w:hint="cs"/>
          <w:b/>
          <w:bCs/>
          <w:sz w:val="28"/>
          <w:rtl/>
        </w:rPr>
        <w:t xml:space="preserve"> </w:t>
      </w:r>
      <w:r>
        <w:rPr>
          <w:rFonts w:hint="cs"/>
          <w:sz w:val="28"/>
          <w:rtl/>
        </w:rPr>
        <w:t>باشد، صراحت در حرمت دارد و تحمل حمل نهی را بر کراهت را ندارد و به‌صراحت در روایت</w:t>
      </w:r>
      <w:r>
        <w:rPr>
          <w:sz w:val="28"/>
          <w:rtl/>
        </w:rPr>
        <w:t xml:space="preserve"> </w:t>
      </w:r>
      <w:r>
        <w:rPr>
          <w:rFonts w:hint="cs"/>
          <w:sz w:val="28"/>
          <w:rtl/>
        </w:rPr>
        <w:t>از حرمت سخن به میان آمده است نه اینکه فقط لا تبیعوا که نهی است ذکر شود بلکه در ادامه تصریح به حرمت شده است و نمی‌توان روایات مجوزه را قرینه بر حمل این روایت بر کراهت گرفت.</w:t>
      </w:r>
    </w:p>
    <w:p w:rsidR="00265997" w:rsidRDefault="00265997" w:rsidP="00265997">
      <w:pPr>
        <w:pStyle w:val="Heading1"/>
        <w:rPr>
          <w:rtl/>
        </w:rPr>
      </w:pPr>
      <w:bookmarkStart w:id="18" w:name="_Toc400351026"/>
      <w:r>
        <w:rPr>
          <w:rFonts w:hint="cs"/>
          <w:rtl/>
        </w:rPr>
        <w:t>پاسخ اول به مناقشه: ضعف روایت مذکور</w:t>
      </w:r>
      <w:bookmarkEnd w:id="18"/>
    </w:p>
    <w:p w:rsidR="00265997" w:rsidRDefault="00265997" w:rsidP="00265997">
      <w:pPr>
        <w:rPr>
          <w:sz w:val="28"/>
          <w:rtl/>
        </w:rPr>
      </w:pPr>
      <w:r>
        <w:rPr>
          <w:rFonts w:hint="cs"/>
          <w:sz w:val="28"/>
          <w:rtl/>
        </w:rPr>
        <w:t>پاسخ اولی که می‌توان به این مناقشه داد این است که روایت یازدهم باب 31 که ادعاشده است صراحت در حرمت دارد و تحمل حمل بر کراهت را ندارد، به لحاظ سندی ضعیف می‌باشد.</w:t>
      </w:r>
      <w:r>
        <w:rPr>
          <w:sz w:val="28"/>
          <w:rtl/>
        </w:rPr>
        <w:t xml:space="preserve"> </w:t>
      </w:r>
      <w:r>
        <w:rPr>
          <w:rFonts w:hint="eastAsia"/>
          <w:sz w:val="28"/>
          <w:rtl/>
        </w:rPr>
        <w:t>مراد</w:t>
      </w:r>
      <w:r>
        <w:rPr>
          <w:rFonts w:hint="cs"/>
          <w:sz w:val="28"/>
          <w:rtl/>
        </w:rPr>
        <w:t xml:space="preserve"> از ابی‌عبدالله رازی در روایت، ابی‌عبدالله جامورانی است که تضعیف‌شده است. همچنین حسن بن علی بن ابی حمزه در روایات پسر علی بن حمزه بطائنی می‌باشد که از سران واقفیه می‌باشد و هر دو آن‌ها مورد لعن واقع‌شده‌اند و تضعیف‌شده‌اند. لذا این روایت به لحاظ سندی ضعیف است.</w:t>
      </w:r>
    </w:p>
    <w:p w:rsidR="00265997" w:rsidRDefault="00265997" w:rsidP="00265997">
      <w:pPr>
        <w:pStyle w:val="Heading1"/>
        <w:rPr>
          <w:rtl/>
        </w:rPr>
      </w:pPr>
      <w:bookmarkStart w:id="19" w:name="_Toc400351027"/>
      <w:r>
        <w:rPr>
          <w:rFonts w:hint="cs"/>
          <w:rtl/>
        </w:rPr>
        <w:t>پاسخ دوم: حمل کلمه حرام در برخی روایات بر کراهت</w:t>
      </w:r>
      <w:bookmarkEnd w:id="19"/>
    </w:p>
    <w:p w:rsidR="00265997" w:rsidRDefault="00265997" w:rsidP="00265997">
      <w:pPr>
        <w:rPr>
          <w:sz w:val="28"/>
          <w:rtl/>
        </w:rPr>
      </w:pPr>
      <w:r>
        <w:rPr>
          <w:rFonts w:hint="cs"/>
          <w:sz w:val="28"/>
          <w:rtl/>
        </w:rPr>
        <w:t>این‌گونه نیست که اگر در روایتی کلمه حرام ذکر شود، این کلمه به نحوی صراحت در حرمت داشته باشد که نتوان آن را بر کراهت حمل کرد بلکه در برخی موارد کلمه حرام در یک امر مکروه و</w:t>
      </w:r>
      <w:r>
        <w:rPr>
          <w:sz w:val="28"/>
          <w:rtl/>
        </w:rPr>
        <w:t xml:space="preserve"> </w:t>
      </w:r>
      <w:r>
        <w:rPr>
          <w:rFonts w:hint="cs"/>
          <w:sz w:val="28"/>
          <w:rtl/>
        </w:rPr>
        <w:t xml:space="preserve">کراهت </w:t>
      </w:r>
      <w:r>
        <w:rPr>
          <w:rFonts w:hint="eastAsia"/>
          <w:sz w:val="28"/>
          <w:rtl/>
        </w:rPr>
        <w:t>شد</w:t>
      </w:r>
      <w:r>
        <w:rPr>
          <w:rFonts w:hint="cs"/>
          <w:sz w:val="28"/>
          <w:rtl/>
        </w:rPr>
        <w:t>ی</w:t>
      </w:r>
      <w:r>
        <w:rPr>
          <w:rFonts w:hint="eastAsia"/>
          <w:sz w:val="28"/>
          <w:rtl/>
        </w:rPr>
        <w:t>د</w:t>
      </w:r>
      <w:r>
        <w:rPr>
          <w:rFonts w:hint="cs"/>
          <w:sz w:val="28"/>
          <w:rtl/>
        </w:rPr>
        <w:t xml:space="preserve"> به‌کاررفته است.</w:t>
      </w:r>
    </w:p>
    <w:p w:rsidR="00E61AF3" w:rsidRPr="00B455DA" w:rsidRDefault="00265997" w:rsidP="00B455DA">
      <w:pPr>
        <w:rPr>
          <w:sz w:val="28"/>
        </w:rPr>
      </w:pPr>
      <w:r>
        <w:rPr>
          <w:rFonts w:hint="cs"/>
          <w:sz w:val="28"/>
          <w:rtl/>
        </w:rPr>
        <w:t>لذا با توجه به این دو پاسخ مناقشه ذکرشده تام نیست.</w:t>
      </w:r>
    </w:p>
    <w:sectPr w:rsidR="00E61AF3" w:rsidRPr="00B455DA"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FB" w:rsidRDefault="00446FFB" w:rsidP="00265997">
      <w:pPr>
        <w:spacing w:after="0"/>
      </w:pPr>
      <w:r>
        <w:separator/>
      </w:r>
    </w:p>
  </w:endnote>
  <w:endnote w:type="continuationSeparator" w:id="0">
    <w:p w:rsidR="00446FFB" w:rsidRDefault="00446FFB" w:rsidP="00265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37E08" w:rsidP="00CE61DD">
    <w:pPr>
      <w:framePr w:wrap="around" w:vAnchor="text" w:hAnchor="text" w:xAlign="center" w:y="1"/>
    </w:pPr>
    <w:r>
      <w:rPr>
        <w:rtl/>
      </w:rPr>
      <w:fldChar w:fldCharType="begin"/>
    </w:r>
    <w:r>
      <w:instrText xml:space="preserve">PAGE  </w:instrText>
    </w:r>
    <w:r>
      <w:rPr>
        <w:rtl/>
      </w:rPr>
      <w:fldChar w:fldCharType="end"/>
    </w:r>
  </w:p>
  <w:p w:rsidR="00AA32E0" w:rsidRDefault="00446FFB" w:rsidP="00E2365C">
    <w:pPr>
      <w:ind w:right="360"/>
    </w:pPr>
  </w:p>
  <w:p w:rsidR="00AA32E0" w:rsidRDefault="00446FFB"/>
  <w:p w:rsidR="00AA32E0" w:rsidRDefault="00446FFB" w:rsidP="00CE61DD"/>
  <w:p w:rsidR="00AA32E0" w:rsidRDefault="00446FFB" w:rsidP="00CE61DD"/>
  <w:p w:rsidR="00AA32E0" w:rsidRDefault="00446FFB" w:rsidP="00CE61DD"/>
  <w:p w:rsidR="00AA32E0" w:rsidRDefault="00446FFB" w:rsidP="00CE61DD"/>
  <w:p w:rsidR="00AA32E0" w:rsidRDefault="00446FFB" w:rsidP="00CE61DD"/>
  <w:p w:rsidR="00AA32E0" w:rsidRDefault="00446FFB" w:rsidP="00CE61DD"/>
  <w:p w:rsidR="00AA32E0" w:rsidRDefault="00446FFB" w:rsidP="0024343B"/>
  <w:p w:rsidR="00AA32E0" w:rsidRDefault="00446FFB" w:rsidP="0024343B"/>
  <w:p w:rsidR="00AA32E0" w:rsidRDefault="00446FFB" w:rsidP="0024343B"/>
  <w:p w:rsidR="00AA32E0" w:rsidRDefault="00446FFB" w:rsidP="003339DE"/>
  <w:p w:rsidR="00AA32E0" w:rsidRDefault="00446FFB" w:rsidP="003339DE"/>
  <w:p w:rsidR="00AA32E0" w:rsidRDefault="00446FFB" w:rsidP="003339DE"/>
  <w:p w:rsidR="00AA32E0" w:rsidRDefault="00446FFB" w:rsidP="003339DE"/>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F77F5F"/>
  <w:p w:rsidR="00AA32E0" w:rsidRDefault="00446FFB" w:rsidP="00F77F5F"/>
  <w:p w:rsidR="00AA32E0" w:rsidRDefault="00446FFB" w:rsidP="00F77F5F"/>
  <w:p w:rsidR="00AA32E0" w:rsidRDefault="00446FFB" w:rsidP="00053028"/>
  <w:p w:rsidR="00AA32E0" w:rsidRDefault="00446FFB"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37E08" w:rsidP="00CE61DD">
    <w:pPr>
      <w:framePr w:wrap="around" w:vAnchor="text" w:hAnchor="text" w:xAlign="center" w:y="1"/>
    </w:pPr>
    <w:r>
      <w:fldChar w:fldCharType="begin"/>
    </w:r>
    <w:r>
      <w:instrText xml:space="preserve">PAGE  </w:instrText>
    </w:r>
    <w:r>
      <w:fldChar w:fldCharType="separate"/>
    </w:r>
    <w:r w:rsidR="00B455DA">
      <w:rPr>
        <w:noProof/>
        <w:rtl/>
      </w:rPr>
      <w:t>1</w:t>
    </w:r>
    <w:r>
      <w:rPr>
        <w:noProof/>
      </w:rPr>
      <w:fldChar w:fldCharType="end"/>
    </w:r>
  </w:p>
  <w:p w:rsidR="00AA32E0" w:rsidRDefault="00446FFB" w:rsidP="00053028"/>
  <w:p w:rsidR="00AA32E0" w:rsidRDefault="00446FFB"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FB" w:rsidRDefault="00446FFB" w:rsidP="00265997">
      <w:pPr>
        <w:spacing w:after="0"/>
      </w:pPr>
      <w:r>
        <w:separator/>
      </w:r>
    </w:p>
  </w:footnote>
  <w:footnote w:type="continuationSeparator" w:id="0">
    <w:p w:rsidR="00446FFB" w:rsidRDefault="00446FFB" w:rsidP="00265997">
      <w:pPr>
        <w:spacing w:after="0"/>
      </w:pPr>
      <w:r>
        <w:continuationSeparator/>
      </w:r>
    </w:p>
  </w:footnote>
  <w:footnote w:id="1">
    <w:p w:rsidR="00B455DA" w:rsidRDefault="00B455DA" w:rsidP="00B455DA">
      <w:pPr>
        <w:pStyle w:val="FootnoteText"/>
        <w:rPr>
          <w:rtl/>
          <w:lang w:bidi="fa-IR"/>
        </w:rPr>
      </w:pPr>
      <w:r>
        <w:rPr>
          <w:rStyle w:val="FootnoteReference"/>
        </w:rPr>
        <w:footnoteRef/>
      </w:r>
      <w:r>
        <w:rPr>
          <w:rtl/>
        </w:rPr>
        <w:t xml:space="preserve"> </w:t>
      </w:r>
      <w:r>
        <w:rPr>
          <w:rFonts w:hint="cs"/>
          <w:sz w:val="18"/>
          <w:szCs w:val="18"/>
          <w:rtl/>
        </w:rPr>
        <w:t xml:space="preserve">- </w:t>
      </w:r>
      <w:r>
        <w:rPr>
          <w:rFonts w:hint="cs"/>
          <w:sz w:val="18"/>
          <w:szCs w:val="18"/>
          <w:rtl/>
        </w:rPr>
        <w:t xml:space="preserve">وسایل الشیعه کتاب التجاره باب 31 از ابواب مایکتسب به </w:t>
      </w:r>
      <w:r>
        <w:rPr>
          <w:rFonts w:hint="eastAsia"/>
          <w:sz w:val="18"/>
          <w:szCs w:val="18"/>
          <w:rtl/>
        </w:rPr>
        <w:t>ح</w:t>
      </w:r>
      <w:r>
        <w:rPr>
          <w:sz w:val="18"/>
          <w:szCs w:val="18"/>
          <w:rtl/>
        </w:rPr>
        <w:t xml:space="preserve"> 4</w:t>
      </w:r>
    </w:p>
  </w:footnote>
  <w:footnote w:id="2">
    <w:p w:rsidR="00B455DA" w:rsidRDefault="00B455DA" w:rsidP="00B455DA">
      <w:pPr>
        <w:pStyle w:val="FootnoteText"/>
        <w:rPr>
          <w:lang w:bidi="fa-IR"/>
        </w:rPr>
      </w:pPr>
      <w:r>
        <w:rPr>
          <w:rStyle w:val="FootnoteReference"/>
        </w:rPr>
        <w:footnoteRef/>
      </w:r>
      <w:r>
        <w:rPr>
          <w:rtl/>
        </w:rPr>
        <w:t xml:space="preserve"> </w:t>
      </w:r>
      <w:r>
        <w:rPr>
          <w:rFonts w:hint="cs"/>
          <w:sz w:val="18"/>
          <w:szCs w:val="18"/>
          <w:rtl/>
        </w:rPr>
        <w:t xml:space="preserve">- </w:t>
      </w:r>
      <w:r>
        <w:rPr>
          <w:rFonts w:hint="cs"/>
          <w:sz w:val="18"/>
          <w:szCs w:val="18"/>
          <w:rtl/>
        </w:rPr>
        <w:t xml:space="preserve">وسایل الشیعه کتاب التجاره باب 31 از ابواب مایکتسب به </w:t>
      </w:r>
      <w:r>
        <w:rPr>
          <w:rFonts w:hint="eastAsia"/>
          <w:sz w:val="18"/>
          <w:szCs w:val="18"/>
          <w:rtl/>
        </w:rPr>
        <w:t>ح</w:t>
      </w:r>
      <w:r>
        <w:rPr>
          <w:sz w:val="18"/>
          <w:szCs w:val="18"/>
          <w:rtl/>
        </w:rPr>
        <w:t xml:space="preserve"> 5</w:t>
      </w:r>
    </w:p>
  </w:footnote>
  <w:footnote w:id="3">
    <w:p w:rsidR="00B455DA" w:rsidRDefault="00B455DA" w:rsidP="00B455DA">
      <w:pPr>
        <w:pStyle w:val="FootnoteText"/>
        <w:rPr>
          <w:rtl/>
          <w:lang w:bidi="fa-IR"/>
        </w:rPr>
      </w:pPr>
      <w:r>
        <w:rPr>
          <w:rStyle w:val="FootnoteReference"/>
        </w:rPr>
        <w:footnoteRef/>
      </w:r>
      <w:r>
        <w:rPr>
          <w:rtl/>
        </w:rPr>
        <w:t xml:space="preserve"> </w:t>
      </w:r>
      <w:r>
        <w:rPr>
          <w:rFonts w:hint="cs"/>
          <w:sz w:val="18"/>
          <w:szCs w:val="18"/>
          <w:rtl/>
        </w:rPr>
        <w:t xml:space="preserve">- </w:t>
      </w:r>
      <w:r>
        <w:rPr>
          <w:rFonts w:hint="cs"/>
          <w:sz w:val="18"/>
          <w:szCs w:val="18"/>
          <w:rtl/>
        </w:rPr>
        <w:t xml:space="preserve">وسایل الشیعه کتاب التجاره باب 31 از ابواب مایکتسب به </w:t>
      </w:r>
      <w:r>
        <w:rPr>
          <w:rFonts w:hint="eastAsia"/>
          <w:sz w:val="18"/>
          <w:szCs w:val="18"/>
          <w:rtl/>
        </w:rPr>
        <w:t>ح</w:t>
      </w:r>
      <w:r>
        <w:rPr>
          <w:sz w:val="18"/>
          <w:szCs w:val="18"/>
          <w:rtl/>
        </w:rPr>
        <w:t xml:space="preserve"> 8</w:t>
      </w:r>
    </w:p>
  </w:footnote>
  <w:footnote w:id="4">
    <w:p w:rsidR="00B455DA" w:rsidRDefault="00B455DA" w:rsidP="00B455DA">
      <w:pPr>
        <w:pStyle w:val="FootnoteText"/>
        <w:rPr>
          <w:rtl/>
          <w:lang w:bidi="fa-IR"/>
        </w:rPr>
      </w:pPr>
      <w:r>
        <w:rPr>
          <w:rStyle w:val="FootnoteReference"/>
        </w:rPr>
        <w:footnoteRef/>
      </w:r>
      <w:r>
        <w:rPr>
          <w:rtl/>
        </w:rPr>
        <w:t xml:space="preserve"> </w:t>
      </w:r>
      <w:r>
        <w:rPr>
          <w:rFonts w:hint="cs"/>
          <w:sz w:val="18"/>
          <w:szCs w:val="18"/>
          <w:rtl/>
        </w:rPr>
        <w:t xml:space="preserve">- </w:t>
      </w:r>
      <w:r>
        <w:rPr>
          <w:rFonts w:hint="cs"/>
          <w:sz w:val="18"/>
          <w:szCs w:val="18"/>
          <w:rtl/>
        </w:rPr>
        <w:t xml:space="preserve">وسایل الشیعه کتاب التجاره باب 31 از ابواب مایکتسب به </w:t>
      </w:r>
      <w:r>
        <w:rPr>
          <w:rFonts w:hint="eastAsia"/>
          <w:sz w:val="18"/>
          <w:szCs w:val="18"/>
          <w:rtl/>
        </w:rPr>
        <w:t>ح</w:t>
      </w:r>
      <w:r>
        <w:rPr>
          <w:sz w:val="18"/>
          <w:szCs w:val="18"/>
          <w:rtl/>
        </w:rPr>
        <w:t xml:space="preserve"> 10</w:t>
      </w:r>
    </w:p>
  </w:footnote>
  <w:footnote w:id="5">
    <w:p w:rsidR="00B455DA" w:rsidRDefault="00B455DA" w:rsidP="00B455DA">
      <w:pPr>
        <w:pStyle w:val="FootnoteText"/>
        <w:rPr>
          <w:rtl/>
          <w:lang w:bidi="fa-IR"/>
        </w:rPr>
      </w:pPr>
      <w:r>
        <w:rPr>
          <w:rStyle w:val="FootnoteReference"/>
        </w:rPr>
        <w:footnoteRef/>
      </w:r>
      <w:r>
        <w:rPr>
          <w:rtl/>
        </w:rPr>
        <w:t xml:space="preserve"> </w:t>
      </w:r>
      <w:r>
        <w:rPr>
          <w:rFonts w:hint="cs"/>
          <w:sz w:val="18"/>
          <w:szCs w:val="18"/>
          <w:rtl/>
        </w:rPr>
        <w:t xml:space="preserve">- </w:t>
      </w:r>
      <w:r>
        <w:rPr>
          <w:rFonts w:hint="cs"/>
          <w:sz w:val="18"/>
          <w:szCs w:val="18"/>
          <w:rtl/>
        </w:rPr>
        <w:t xml:space="preserve">وسایل الشیعه کتاب التجاره باب 31 از ابواب مایکتسب به </w:t>
      </w:r>
      <w:r>
        <w:rPr>
          <w:rFonts w:hint="eastAsia"/>
          <w:sz w:val="18"/>
          <w:szCs w:val="18"/>
          <w:rtl/>
        </w:rPr>
        <w:t>ح</w:t>
      </w:r>
      <w:r>
        <w:rPr>
          <w:sz w:val="18"/>
          <w:szCs w:val="18"/>
          <w:rtl/>
        </w:rPr>
        <w:t xml:space="preserv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46FFB"/>
  <w:p w:rsidR="00AA32E0" w:rsidRDefault="00446FFB"/>
  <w:p w:rsidR="00AA32E0" w:rsidRDefault="00446FFB" w:rsidP="00CE61DD"/>
  <w:p w:rsidR="00AA32E0" w:rsidRDefault="00446FFB" w:rsidP="00CE61DD"/>
  <w:p w:rsidR="00AA32E0" w:rsidRDefault="00446FFB" w:rsidP="00CE61DD"/>
  <w:p w:rsidR="00AA32E0" w:rsidRDefault="00446FFB" w:rsidP="00CE61DD"/>
  <w:p w:rsidR="00AA32E0" w:rsidRDefault="00446FFB" w:rsidP="00CE61DD"/>
  <w:p w:rsidR="00AA32E0" w:rsidRDefault="00446FFB" w:rsidP="0024343B"/>
  <w:p w:rsidR="00AA32E0" w:rsidRDefault="00446FFB" w:rsidP="0024343B"/>
  <w:p w:rsidR="00AA32E0" w:rsidRDefault="00446FFB" w:rsidP="0024343B"/>
  <w:p w:rsidR="00AA32E0" w:rsidRDefault="00446FFB" w:rsidP="003339DE"/>
  <w:p w:rsidR="00AA32E0" w:rsidRDefault="00446FFB" w:rsidP="003339DE"/>
  <w:p w:rsidR="00AA32E0" w:rsidRDefault="00446FFB" w:rsidP="003339DE"/>
  <w:p w:rsidR="00AA32E0" w:rsidRDefault="00446FFB" w:rsidP="003339DE"/>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493648"/>
  <w:p w:rsidR="00AA32E0" w:rsidRDefault="00446FFB" w:rsidP="00F77F5F"/>
  <w:p w:rsidR="00AA32E0" w:rsidRDefault="00446FFB" w:rsidP="00F77F5F"/>
  <w:p w:rsidR="00AA32E0" w:rsidRDefault="00446FFB" w:rsidP="00F77F5F"/>
  <w:p w:rsidR="00AA32E0" w:rsidRDefault="00446FFB" w:rsidP="00053028"/>
  <w:p w:rsidR="00AA32E0" w:rsidRDefault="00446FFB"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446FFB" w:rsidP="009B6695">
    <w:pPr>
      <w:tabs>
        <w:tab w:val="left" w:pos="1256"/>
        <w:tab w:val="left" w:pos="5696"/>
        <w:tab w:val="right" w:pos="9071"/>
      </w:tabs>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0" w:name="OLE_LINK1"/>
    <w:bookmarkStart w:id="21"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0"/>
    <w:bookmarkEnd w:id="21"/>
    <w:r w:rsidR="00637E08">
      <w:rPr>
        <w:rFonts w:ascii="IranNastaliq" w:hAnsi="IranNastaliq" w:cs="IranNastaliq"/>
        <w:sz w:val="40"/>
        <w:szCs w:val="40"/>
        <w:rtl/>
      </w:rPr>
      <w:t xml:space="preserve"> </w:t>
    </w:r>
    <w:r w:rsidR="009B6695">
      <w:rPr>
        <w:rFonts w:ascii="IranNastaliq" w:hAnsi="IranNastaliq" w:cs="IranNastaliq" w:hint="cs"/>
        <w:sz w:val="40"/>
        <w:szCs w:val="40"/>
        <w:rtl/>
      </w:rPr>
      <w:t xml:space="preserve">                                                                                                                   </w:t>
    </w:r>
    <w:r w:rsidR="00265997">
      <w:rPr>
        <w:rFonts w:ascii="IranNastaliq" w:hAnsi="IranNastaliq" w:cs="IranNastaliq" w:hint="cs"/>
        <w:sz w:val="40"/>
        <w:szCs w:val="40"/>
        <w:rtl/>
      </w:rPr>
      <w:t>شماره ثبت</w:t>
    </w:r>
    <w:r w:rsidR="009B6695">
      <w:rPr>
        <w:rFonts w:ascii="IranNastaliq" w:hAnsi="IranNastaliq" w:cs="IranNastaliq" w:hint="cs"/>
        <w:sz w:val="40"/>
        <w:szCs w:val="40"/>
        <w:rtl/>
      </w:rPr>
      <w:t>:</w:t>
    </w:r>
    <w:r w:rsidR="00265997">
      <w:rPr>
        <w:rFonts w:ascii="IranNastaliq" w:hAnsi="IranNastaliq" w:cs="IranNastaliq" w:hint="cs"/>
        <w:sz w:val="40"/>
        <w:szCs w:val="40"/>
        <w:rtl/>
      </w:rPr>
      <w:t xml:space="preserve"> 3471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1F2B"/>
    <w:multiLevelType w:val="hybridMultilevel"/>
    <w:tmpl w:val="FB7C4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5997"/>
    <w:rsid w:val="00010038"/>
    <w:rsid w:val="00054AB2"/>
    <w:rsid w:val="000C26B2"/>
    <w:rsid w:val="00117F29"/>
    <w:rsid w:val="00147D35"/>
    <w:rsid w:val="00265997"/>
    <w:rsid w:val="002D74E1"/>
    <w:rsid w:val="00393C7A"/>
    <w:rsid w:val="00446FFB"/>
    <w:rsid w:val="004A125E"/>
    <w:rsid w:val="00607840"/>
    <w:rsid w:val="00637E08"/>
    <w:rsid w:val="006D7809"/>
    <w:rsid w:val="006E30D5"/>
    <w:rsid w:val="007A50A1"/>
    <w:rsid w:val="00912174"/>
    <w:rsid w:val="009B6695"/>
    <w:rsid w:val="009C4B3B"/>
    <w:rsid w:val="00AA00D9"/>
    <w:rsid w:val="00B455DA"/>
    <w:rsid w:val="00D9350C"/>
    <w:rsid w:val="00E237B9"/>
    <w:rsid w:val="00E61AF3"/>
    <w:rsid w:val="00ED1D6F"/>
    <w:rsid w:val="00F012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455D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B455D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B455D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B455D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B455DA"/>
    <w:pPr>
      <w:outlineLvl w:val="3"/>
    </w:pPr>
    <w:rPr>
      <w:b/>
      <w:bCs/>
      <w:sz w:val="36"/>
      <w:szCs w:val="36"/>
    </w:rPr>
  </w:style>
  <w:style w:type="paragraph" w:styleId="Heading5">
    <w:name w:val="heading 5"/>
    <w:basedOn w:val="Normal"/>
    <w:next w:val="Normal"/>
    <w:link w:val="Heading5Char"/>
    <w:autoRedefine/>
    <w:uiPriority w:val="9"/>
    <w:semiHidden/>
    <w:unhideWhenUsed/>
    <w:qFormat/>
    <w:rsid w:val="00B455D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455D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455DA"/>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B455D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B455DA"/>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B455D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B455DA"/>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B455DA"/>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B455DA"/>
    <w:rPr>
      <w:rFonts w:eastAsia="2  Lotus" w:cs="2  Badr"/>
      <w:b/>
      <w:bCs/>
      <w:sz w:val="36"/>
      <w:szCs w:val="36"/>
    </w:rPr>
  </w:style>
  <w:style w:type="paragraph" w:styleId="NoSpacing">
    <w:name w:val="No Spacing"/>
    <w:aliases w:val="متن عربي"/>
    <w:link w:val="NoSpacingChar"/>
    <w:autoRedefine/>
    <w:uiPriority w:val="1"/>
    <w:qFormat/>
    <w:rsid w:val="00B455DA"/>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B455D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B455DA"/>
    <w:rPr>
      <w:rFonts w:ascii="Cambria" w:eastAsia="2  Lotus" w:hAnsi="Cambria" w:cs="2  Lotus"/>
      <w:i/>
      <w:szCs w:val="28"/>
    </w:rPr>
  </w:style>
  <w:style w:type="paragraph" w:styleId="Caption">
    <w:name w:val="caption"/>
    <w:basedOn w:val="Normal"/>
    <w:next w:val="Normal"/>
    <w:uiPriority w:val="35"/>
    <w:semiHidden/>
    <w:unhideWhenUsed/>
    <w:qFormat/>
    <w:rsid w:val="00B455DA"/>
    <w:rPr>
      <w:b/>
      <w:bCs/>
      <w:sz w:val="20"/>
      <w:szCs w:val="20"/>
    </w:rPr>
  </w:style>
  <w:style w:type="paragraph" w:styleId="Title">
    <w:name w:val="Title"/>
    <w:basedOn w:val="Normal"/>
    <w:next w:val="Normal"/>
    <w:link w:val="TitleChar"/>
    <w:autoRedefine/>
    <w:uiPriority w:val="10"/>
    <w:qFormat/>
    <w:rsid w:val="00B455D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455DA"/>
    <w:rPr>
      <w:rFonts w:ascii="Cambria" w:eastAsia="2  Baran" w:hAnsi="Cambria" w:cs="Karim"/>
      <w:spacing w:val="5"/>
      <w:kern w:val="28"/>
      <w:sz w:val="52"/>
      <w:szCs w:val="100"/>
    </w:rPr>
  </w:style>
  <w:style w:type="character" w:styleId="Emphasis">
    <w:name w:val="Emphasis"/>
    <w:uiPriority w:val="20"/>
    <w:qFormat/>
    <w:rsid w:val="00B455DA"/>
    <w:rPr>
      <w:rFonts w:cs="2  Lotus"/>
      <w:i/>
      <w:iCs/>
      <w:color w:val="808080"/>
      <w:szCs w:val="32"/>
    </w:rPr>
  </w:style>
  <w:style w:type="character" w:customStyle="1" w:styleId="NoSpacingChar">
    <w:name w:val="No Spacing Char"/>
    <w:aliases w:val="متن عربي Char"/>
    <w:link w:val="NoSpacing"/>
    <w:uiPriority w:val="1"/>
    <w:rsid w:val="00B455DA"/>
    <w:rPr>
      <w:rFonts w:eastAsia="2  Lotus" w:cs="2  Badr"/>
      <w:sz w:val="72"/>
      <w:szCs w:val="32"/>
    </w:rPr>
  </w:style>
  <w:style w:type="paragraph" w:styleId="ListParagraph">
    <w:name w:val="List Paragraph"/>
    <w:basedOn w:val="Normal"/>
    <w:link w:val="ListParagraphChar"/>
    <w:autoRedefine/>
    <w:uiPriority w:val="34"/>
    <w:qFormat/>
    <w:rsid w:val="00B455DA"/>
    <w:pPr>
      <w:ind w:left="1134" w:firstLine="0"/>
    </w:pPr>
    <w:rPr>
      <w:rFonts w:eastAsia="2  Lotus" w:cs="2  Lotus"/>
    </w:rPr>
  </w:style>
  <w:style w:type="character" w:customStyle="1" w:styleId="ListParagraphChar">
    <w:name w:val="List Paragraph Char"/>
    <w:link w:val="ListParagraph"/>
    <w:uiPriority w:val="34"/>
    <w:rsid w:val="00B455DA"/>
    <w:rPr>
      <w:rFonts w:eastAsia="2  Lotus" w:cs="2  Lotus"/>
      <w:sz w:val="22"/>
      <w:szCs w:val="28"/>
    </w:rPr>
  </w:style>
  <w:style w:type="paragraph" w:styleId="Quote">
    <w:name w:val="Quote"/>
    <w:basedOn w:val="Normal"/>
    <w:next w:val="Normal"/>
    <w:link w:val="QuoteChar"/>
    <w:autoRedefine/>
    <w:uiPriority w:val="29"/>
    <w:qFormat/>
    <w:rsid w:val="00B455DA"/>
    <w:pPr>
      <w:spacing w:before="120" w:after="240"/>
      <w:ind w:left="1134" w:firstLine="0"/>
    </w:pPr>
    <w:rPr>
      <w:rFonts w:cs="B Lotus"/>
      <w:i/>
      <w:sz w:val="20"/>
      <w:szCs w:val="30"/>
    </w:rPr>
  </w:style>
  <w:style w:type="character" w:customStyle="1" w:styleId="QuoteChar">
    <w:name w:val="Quote Char"/>
    <w:link w:val="Quote"/>
    <w:uiPriority w:val="29"/>
    <w:rsid w:val="00B455DA"/>
    <w:rPr>
      <w:rFonts w:cs="B Lotus"/>
      <w:i/>
      <w:szCs w:val="30"/>
    </w:rPr>
  </w:style>
  <w:style w:type="paragraph" w:styleId="IntenseQuote">
    <w:name w:val="Intense Quote"/>
    <w:basedOn w:val="Normal"/>
    <w:next w:val="Normal"/>
    <w:link w:val="IntenseQuoteChar"/>
    <w:autoRedefine/>
    <w:uiPriority w:val="30"/>
    <w:qFormat/>
    <w:rsid w:val="00B455D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455DA"/>
    <w:rPr>
      <w:rFonts w:eastAsia="2  Lotus" w:cs="B Lotus"/>
      <w:b/>
      <w:bCs/>
      <w:i/>
      <w:szCs w:val="30"/>
    </w:rPr>
  </w:style>
  <w:style w:type="character" w:styleId="SubtleEmphasis">
    <w:name w:val="Subtle Emphasis"/>
    <w:uiPriority w:val="19"/>
    <w:qFormat/>
    <w:rsid w:val="00B455DA"/>
    <w:rPr>
      <w:rFonts w:cs="2  Lotus"/>
      <w:i/>
      <w:iCs/>
      <w:color w:val="4A442A"/>
      <w:szCs w:val="32"/>
      <w:u w:val="none"/>
    </w:rPr>
  </w:style>
  <w:style w:type="character" w:styleId="IntenseEmphasis">
    <w:name w:val="Intense Emphasis"/>
    <w:uiPriority w:val="21"/>
    <w:qFormat/>
    <w:rsid w:val="00B455DA"/>
    <w:rPr>
      <w:rFonts w:cs="2  Lotus"/>
      <w:b/>
      <w:i/>
      <w:iCs/>
      <w:color w:val="auto"/>
      <w:szCs w:val="32"/>
    </w:rPr>
  </w:style>
  <w:style w:type="character" w:styleId="SubtleReference">
    <w:name w:val="Subtle Reference"/>
    <w:aliases w:val="مرجع"/>
    <w:uiPriority w:val="31"/>
    <w:qFormat/>
    <w:rsid w:val="00B455DA"/>
    <w:rPr>
      <w:rFonts w:cs="2  Lotus"/>
      <w:smallCaps/>
      <w:color w:val="auto"/>
      <w:szCs w:val="28"/>
      <w:u w:val="single"/>
    </w:rPr>
  </w:style>
  <w:style w:type="character" w:styleId="IntenseReference">
    <w:name w:val="Intense Reference"/>
    <w:uiPriority w:val="32"/>
    <w:qFormat/>
    <w:rsid w:val="00B455DA"/>
    <w:rPr>
      <w:rFonts w:cs="2  Lotus"/>
      <w:b/>
      <w:bCs/>
      <w:smallCaps/>
      <w:color w:val="auto"/>
      <w:spacing w:val="5"/>
      <w:szCs w:val="28"/>
      <w:u w:val="single"/>
    </w:rPr>
  </w:style>
  <w:style w:type="character" w:styleId="BookTitle">
    <w:name w:val="Book Title"/>
    <w:uiPriority w:val="33"/>
    <w:qFormat/>
    <w:rsid w:val="00B455DA"/>
    <w:rPr>
      <w:rFonts w:cs="2  Titr"/>
      <w:b/>
      <w:bCs/>
      <w:smallCaps/>
      <w:spacing w:val="5"/>
      <w:szCs w:val="100"/>
    </w:rPr>
  </w:style>
  <w:style w:type="paragraph" w:customStyle="1" w:styleId="5">
    <w:name w:val="سرصفحه 5"/>
    <w:basedOn w:val="Normal"/>
    <w:next w:val="Normal"/>
    <w:link w:val="50"/>
    <w:autoRedefine/>
    <w:uiPriority w:val="9"/>
    <w:semiHidden/>
    <w:unhideWhenUsed/>
    <w:rsid w:val="007A50A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A50A1"/>
    <w:rPr>
      <w:rFonts w:ascii="Cambria" w:hAnsi="Cambria" w:cs="2  Badr"/>
      <w:bCs/>
      <w:szCs w:val="36"/>
    </w:rPr>
  </w:style>
  <w:style w:type="paragraph" w:customStyle="1" w:styleId="6">
    <w:name w:val="سرصفحه 6"/>
    <w:basedOn w:val="Normal"/>
    <w:next w:val="Normal"/>
    <w:link w:val="60"/>
    <w:autoRedefine/>
    <w:uiPriority w:val="9"/>
    <w:semiHidden/>
    <w:unhideWhenUsed/>
    <w:rsid w:val="007A50A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A50A1"/>
    <w:rPr>
      <w:rFonts w:ascii="Cambria" w:hAnsi="Cambria" w:cs="2  Badr"/>
      <w:bCs/>
      <w:i/>
      <w:szCs w:val="34"/>
    </w:rPr>
  </w:style>
  <w:style w:type="paragraph" w:customStyle="1" w:styleId="7">
    <w:name w:val="سرصفحه 7"/>
    <w:basedOn w:val="Normal"/>
    <w:next w:val="Normal"/>
    <w:link w:val="70"/>
    <w:autoRedefine/>
    <w:uiPriority w:val="9"/>
    <w:semiHidden/>
    <w:unhideWhenUsed/>
    <w:rsid w:val="007A50A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A50A1"/>
    <w:rPr>
      <w:rFonts w:ascii="Cambria" w:hAnsi="Cambria" w:cs="2  Badr"/>
      <w:bCs/>
      <w:i/>
      <w:szCs w:val="32"/>
    </w:rPr>
  </w:style>
  <w:style w:type="paragraph" w:customStyle="1" w:styleId="1">
    <w:name w:val="فهرست مطالب 1"/>
    <w:basedOn w:val="Normal"/>
    <w:next w:val="Normal"/>
    <w:autoRedefine/>
    <w:uiPriority w:val="39"/>
    <w:semiHidden/>
    <w:unhideWhenUsed/>
    <w:rsid w:val="007A50A1"/>
    <w:pPr>
      <w:spacing w:after="0"/>
      <w:ind w:firstLine="0"/>
    </w:pPr>
  </w:style>
  <w:style w:type="paragraph" w:customStyle="1" w:styleId="2">
    <w:name w:val="فهرست مطالب 2"/>
    <w:basedOn w:val="Normal"/>
    <w:next w:val="Normal"/>
    <w:autoRedefine/>
    <w:uiPriority w:val="39"/>
    <w:semiHidden/>
    <w:unhideWhenUsed/>
    <w:rsid w:val="007A50A1"/>
    <w:pPr>
      <w:spacing w:after="0"/>
      <w:ind w:left="221"/>
    </w:pPr>
  </w:style>
  <w:style w:type="paragraph" w:customStyle="1" w:styleId="4">
    <w:name w:val="فهرست مطالب 4"/>
    <w:basedOn w:val="Normal"/>
    <w:next w:val="Normal"/>
    <w:autoRedefine/>
    <w:uiPriority w:val="39"/>
    <w:semiHidden/>
    <w:unhideWhenUsed/>
    <w:rsid w:val="007A50A1"/>
    <w:pPr>
      <w:spacing w:after="0"/>
      <w:ind w:left="658"/>
    </w:pPr>
  </w:style>
  <w:style w:type="paragraph" w:customStyle="1" w:styleId="3">
    <w:name w:val="فهرست مطالب 3"/>
    <w:basedOn w:val="Normal"/>
    <w:next w:val="Normal"/>
    <w:autoRedefine/>
    <w:uiPriority w:val="39"/>
    <w:semiHidden/>
    <w:unhideWhenUsed/>
    <w:rsid w:val="007A50A1"/>
    <w:pPr>
      <w:spacing w:after="0"/>
      <w:ind w:left="442"/>
    </w:pPr>
  </w:style>
  <w:style w:type="paragraph" w:customStyle="1" w:styleId="51">
    <w:name w:val="فهرست مطالب 5"/>
    <w:basedOn w:val="Normal"/>
    <w:next w:val="Normal"/>
    <w:autoRedefine/>
    <w:uiPriority w:val="39"/>
    <w:semiHidden/>
    <w:unhideWhenUsed/>
    <w:rsid w:val="007A50A1"/>
    <w:pPr>
      <w:spacing w:after="0"/>
      <w:ind w:left="879"/>
    </w:pPr>
  </w:style>
  <w:style w:type="paragraph" w:customStyle="1" w:styleId="61">
    <w:name w:val="فهرست مطالب 6"/>
    <w:basedOn w:val="Normal"/>
    <w:next w:val="Normal"/>
    <w:autoRedefine/>
    <w:uiPriority w:val="39"/>
    <w:semiHidden/>
    <w:unhideWhenUsed/>
    <w:rsid w:val="007A50A1"/>
    <w:pPr>
      <w:spacing w:after="0"/>
      <w:ind w:left="1100"/>
    </w:pPr>
  </w:style>
  <w:style w:type="paragraph" w:customStyle="1" w:styleId="a">
    <w:name w:val="عنوان فهرست مطالب"/>
    <w:basedOn w:val="Heading1"/>
    <w:next w:val="Normal"/>
    <w:uiPriority w:val="39"/>
    <w:semiHidden/>
    <w:unhideWhenUsed/>
    <w:rsid w:val="007A50A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7A50A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A50A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7A50A1"/>
    <w:pPr>
      <w:spacing w:after="0"/>
      <w:ind w:left="1321"/>
    </w:pPr>
  </w:style>
  <w:style w:type="paragraph" w:styleId="Header">
    <w:name w:val="header"/>
    <w:basedOn w:val="Normal"/>
    <w:link w:val="HeaderChar"/>
    <w:rsid w:val="00265997"/>
    <w:pPr>
      <w:tabs>
        <w:tab w:val="center" w:pos="4153"/>
        <w:tab w:val="right" w:pos="8306"/>
      </w:tabs>
    </w:pPr>
    <w:rPr>
      <w:rFonts w:ascii="2  Lotus" w:eastAsia="2  Lotus" w:hAnsi="2  Lotus" w:cs="2  Lotus"/>
      <w:sz w:val="28"/>
      <w:lang w:bidi="ar-SA"/>
    </w:rPr>
  </w:style>
  <w:style w:type="character" w:customStyle="1" w:styleId="HeaderChar">
    <w:name w:val="Header Char"/>
    <w:basedOn w:val="DefaultParagraphFont"/>
    <w:link w:val="Header"/>
    <w:rsid w:val="00265997"/>
    <w:rPr>
      <w:rFonts w:ascii="2  Lotus" w:eastAsia="2  Lotus" w:hAnsi="2  Lotus" w:cs="2  Lotus"/>
      <w:sz w:val="28"/>
      <w:lang w:bidi="ar-SA"/>
    </w:rPr>
  </w:style>
  <w:style w:type="paragraph" w:styleId="Footer">
    <w:name w:val="footer"/>
    <w:basedOn w:val="Normal"/>
    <w:link w:val="FooterChar"/>
    <w:uiPriority w:val="99"/>
    <w:rsid w:val="00265997"/>
    <w:pPr>
      <w:tabs>
        <w:tab w:val="center" w:pos="4153"/>
        <w:tab w:val="right" w:pos="8306"/>
      </w:tabs>
    </w:pPr>
    <w:rPr>
      <w:rFonts w:ascii="2  Lotus" w:eastAsia="2  Lotus" w:hAnsi="2  Lotus" w:cs="2  Lotus"/>
      <w:sz w:val="28"/>
      <w:lang w:bidi="ar-SA"/>
    </w:rPr>
  </w:style>
  <w:style w:type="character" w:customStyle="1" w:styleId="FooterChar">
    <w:name w:val="Footer Char"/>
    <w:basedOn w:val="DefaultParagraphFont"/>
    <w:link w:val="Footer"/>
    <w:uiPriority w:val="99"/>
    <w:rsid w:val="00265997"/>
    <w:rPr>
      <w:rFonts w:ascii="2  Lotus" w:eastAsia="2  Lotus" w:hAnsi="2  Lotus" w:cs="2  Lotus"/>
      <w:sz w:val="28"/>
      <w:lang w:bidi="ar-SA"/>
    </w:rPr>
  </w:style>
  <w:style w:type="character" w:styleId="FootnoteReference">
    <w:name w:val="footnote reference"/>
    <w:rsid w:val="00265997"/>
    <w:rPr>
      <w:rFonts w:cs="Times New Roman"/>
      <w:vertAlign w:val="superscript"/>
    </w:rPr>
  </w:style>
  <w:style w:type="paragraph" w:styleId="FootnoteText">
    <w:name w:val="footnote text"/>
    <w:basedOn w:val="Normal"/>
    <w:link w:val="FootnoteTextChar"/>
    <w:rsid w:val="00265997"/>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265997"/>
    <w:rPr>
      <w:rFonts w:ascii="B Lotus" w:hAnsi="B Lotus" w:cs="B Lotus"/>
      <w:sz w:val="20"/>
      <w:szCs w:val="20"/>
      <w:lang w:bidi="ar-SA"/>
    </w:rPr>
  </w:style>
  <w:style w:type="paragraph" w:styleId="TOC1">
    <w:name w:val="toc 1"/>
    <w:basedOn w:val="Normal"/>
    <w:next w:val="Normal"/>
    <w:autoRedefine/>
    <w:uiPriority w:val="39"/>
    <w:unhideWhenUsed/>
    <w:qFormat/>
    <w:rsid w:val="00B455DA"/>
    <w:pPr>
      <w:spacing w:after="0"/>
      <w:ind w:firstLine="0"/>
    </w:pPr>
  </w:style>
  <w:style w:type="paragraph" w:styleId="TOC2">
    <w:name w:val="toc 2"/>
    <w:basedOn w:val="Normal"/>
    <w:next w:val="Normal"/>
    <w:autoRedefine/>
    <w:uiPriority w:val="39"/>
    <w:unhideWhenUsed/>
    <w:qFormat/>
    <w:rsid w:val="00B455DA"/>
    <w:pPr>
      <w:spacing w:after="0"/>
      <w:ind w:left="221"/>
    </w:pPr>
  </w:style>
  <w:style w:type="paragraph" w:styleId="TOC4">
    <w:name w:val="toc 4"/>
    <w:basedOn w:val="Normal"/>
    <w:next w:val="Normal"/>
    <w:autoRedefine/>
    <w:uiPriority w:val="39"/>
    <w:unhideWhenUsed/>
    <w:qFormat/>
    <w:rsid w:val="00B455DA"/>
    <w:pPr>
      <w:spacing w:after="0"/>
      <w:ind w:left="658"/>
    </w:pPr>
  </w:style>
  <w:style w:type="paragraph" w:styleId="TOC3">
    <w:name w:val="toc 3"/>
    <w:basedOn w:val="Normal"/>
    <w:next w:val="Normal"/>
    <w:autoRedefine/>
    <w:uiPriority w:val="39"/>
    <w:unhideWhenUsed/>
    <w:qFormat/>
    <w:rsid w:val="00B455DA"/>
    <w:pPr>
      <w:spacing w:after="0"/>
      <w:ind w:left="442"/>
    </w:pPr>
    <w:rPr>
      <w:rFonts w:eastAsia="2  Lotus"/>
    </w:rPr>
  </w:style>
  <w:style w:type="paragraph" w:customStyle="1" w:styleId="a2">
    <w:uiPriority w:val="99"/>
    <w:rsid w:val="00265997"/>
    <w:pPr>
      <w:bidi/>
      <w:spacing w:after="120"/>
      <w:ind w:firstLine="284"/>
      <w:contextualSpacing/>
      <w:jc w:val="both"/>
    </w:pPr>
    <w:rPr>
      <w:sz w:val="22"/>
      <w:szCs w:val="32"/>
    </w:rPr>
  </w:style>
  <w:style w:type="character" w:styleId="Hyperlink">
    <w:name w:val="Hyperlink"/>
    <w:basedOn w:val="DefaultParagraphFont"/>
    <w:uiPriority w:val="99"/>
    <w:unhideWhenUsed/>
    <w:rsid w:val="00265997"/>
    <w:rPr>
      <w:color w:val="0000FF" w:themeColor="hyperlink"/>
      <w:u w:val="single"/>
    </w:rPr>
  </w:style>
  <w:style w:type="character" w:customStyle="1" w:styleId="Heading5Char">
    <w:name w:val="Heading 5 Char"/>
    <w:link w:val="Heading5"/>
    <w:uiPriority w:val="9"/>
    <w:semiHidden/>
    <w:rsid w:val="00B455DA"/>
    <w:rPr>
      <w:rFonts w:ascii="Cambria" w:eastAsia="2  Lotus" w:hAnsi="Cambria" w:cs="2  Badr"/>
      <w:bCs/>
      <w:szCs w:val="36"/>
    </w:rPr>
  </w:style>
  <w:style w:type="character" w:customStyle="1" w:styleId="Heading6Char">
    <w:name w:val="Heading 6 Char"/>
    <w:link w:val="Heading6"/>
    <w:uiPriority w:val="9"/>
    <w:semiHidden/>
    <w:rsid w:val="00B455DA"/>
    <w:rPr>
      <w:rFonts w:ascii="Cambria" w:eastAsia="2  Lotus" w:hAnsi="Cambria" w:cs="2  Badr"/>
      <w:bCs/>
      <w:i/>
      <w:szCs w:val="34"/>
    </w:rPr>
  </w:style>
  <w:style w:type="character" w:customStyle="1" w:styleId="Heading7Char">
    <w:name w:val="Heading 7 Char"/>
    <w:link w:val="Heading7"/>
    <w:uiPriority w:val="9"/>
    <w:semiHidden/>
    <w:rsid w:val="00B455DA"/>
    <w:rPr>
      <w:rFonts w:ascii="Cambria" w:hAnsi="Cambria" w:cs="2  Badr"/>
      <w:bCs/>
      <w:i/>
      <w:szCs w:val="32"/>
    </w:rPr>
  </w:style>
  <w:style w:type="paragraph" w:styleId="TOC5">
    <w:name w:val="toc 5"/>
    <w:basedOn w:val="Normal"/>
    <w:next w:val="Normal"/>
    <w:autoRedefine/>
    <w:uiPriority w:val="39"/>
    <w:semiHidden/>
    <w:unhideWhenUsed/>
    <w:qFormat/>
    <w:rsid w:val="00B455DA"/>
    <w:pPr>
      <w:spacing w:after="0"/>
      <w:ind w:left="879"/>
    </w:pPr>
  </w:style>
  <w:style w:type="paragraph" w:styleId="TOC6">
    <w:name w:val="toc 6"/>
    <w:basedOn w:val="Normal"/>
    <w:next w:val="Normal"/>
    <w:autoRedefine/>
    <w:uiPriority w:val="39"/>
    <w:semiHidden/>
    <w:unhideWhenUsed/>
    <w:qFormat/>
    <w:rsid w:val="00B455DA"/>
    <w:pPr>
      <w:spacing w:after="0"/>
      <w:ind w:left="1100"/>
    </w:pPr>
  </w:style>
  <w:style w:type="paragraph" w:styleId="TOC7">
    <w:name w:val="toc 7"/>
    <w:basedOn w:val="Normal"/>
    <w:next w:val="Normal"/>
    <w:autoRedefine/>
    <w:uiPriority w:val="39"/>
    <w:semiHidden/>
    <w:unhideWhenUsed/>
    <w:qFormat/>
    <w:rsid w:val="00B455DA"/>
    <w:pPr>
      <w:spacing w:after="0"/>
      <w:ind w:left="1321"/>
    </w:pPr>
  </w:style>
  <w:style w:type="paragraph" w:styleId="Subtitle">
    <w:name w:val="Subtitle"/>
    <w:aliases w:val="پاورقي"/>
    <w:basedOn w:val="Normal"/>
    <w:next w:val="Normal"/>
    <w:link w:val="SubtitleChar"/>
    <w:autoRedefine/>
    <w:uiPriority w:val="11"/>
    <w:qFormat/>
    <w:rsid w:val="00B455D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455DA"/>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B455DA"/>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5F62-918C-4FD7-809A-D910F87B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2014-10-01T04:13:00Z</dcterms:created>
  <dcterms:modified xsi:type="dcterms:W3CDTF">2014-10-06T05:58:00Z</dcterms:modified>
</cp:coreProperties>
</file>