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349257865"/>
        <w:docPartObj>
          <w:docPartGallery w:val="Table of Contents"/>
          <w:docPartUnique/>
        </w:docPartObj>
      </w:sdtPr>
      <w:sdtEndPr/>
      <w:sdtContent>
        <w:p w14:paraId="59CA5472" w14:textId="36A3C81F" w:rsidR="003742E1" w:rsidRPr="00BF3539" w:rsidRDefault="003742E1" w:rsidP="003742E1">
          <w:pPr>
            <w:pStyle w:val="TOCHeading"/>
            <w:bidi/>
            <w:rPr>
              <w:rFonts w:ascii="Traditional Arabic" w:hAnsi="Traditional Arabic" w:cs="Traditional Arabic"/>
            </w:rPr>
          </w:pPr>
          <w:r w:rsidRPr="00BF3539">
            <w:rPr>
              <w:rFonts w:ascii="Traditional Arabic" w:hAnsi="Traditional Arabic" w:cs="Traditional Arabic" w:hint="cs"/>
              <w:rtl/>
            </w:rPr>
            <w:t>فهرست</w:t>
          </w:r>
        </w:p>
        <w:p w14:paraId="1F5BF191" w14:textId="77777777" w:rsidR="003742E1" w:rsidRPr="00BF3539" w:rsidRDefault="003742E1" w:rsidP="003742E1">
          <w:pPr>
            <w:pStyle w:val="TOC1"/>
            <w:tabs>
              <w:tab w:val="right" w:leader="dot" w:pos="9350"/>
            </w:tabs>
            <w:rPr>
              <w:rFonts w:ascii="Traditional Arabic" w:eastAsiaTheme="minorEastAsia" w:hAnsi="Traditional Arabic" w:cs="Traditional Arabic"/>
              <w:noProof/>
              <w:color w:val="auto"/>
              <w:sz w:val="22"/>
              <w:szCs w:val="22"/>
            </w:rPr>
          </w:pPr>
          <w:r w:rsidRPr="00BF3539">
            <w:rPr>
              <w:rFonts w:ascii="Traditional Arabic" w:hAnsi="Traditional Arabic" w:cs="Traditional Arabic"/>
              <w:b/>
              <w:bCs/>
              <w:noProof/>
            </w:rPr>
            <w:fldChar w:fldCharType="begin"/>
          </w:r>
          <w:r w:rsidRPr="00BF3539">
            <w:rPr>
              <w:rFonts w:ascii="Traditional Arabic" w:hAnsi="Traditional Arabic" w:cs="Traditional Arabic"/>
              <w:b/>
              <w:bCs/>
              <w:noProof/>
            </w:rPr>
            <w:instrText xml:space="preserve"> TOC \o "1-3" \h \z \u </w:instrText>
          </w:r>
          <w:r w:rsidRPr="00BF3539">
            <w:rPr>
              <w:rFonts w:ascii="Traditional Arabic" w:hAnsi="Traditional Arabic" w:cs="Traditional Arabic"/>
              <w:b/>
              <w:bCs/>
              <w:noProof/>
            </w:rPr>
            <w:fldChar w:fldCharType="separate"/>
          </w:r>
          <w:hyperlink w:anchor="_Toc103374644" w:history="1">
            <w:r w:rsidRPr="00BF3539">
              <w:rPr>
                <w:rStyle w:val="Hyperlink"/>
                <w:rFonts w:ascii="Traditional Arabic" w:hAnsi="Traditional Arabic" w:cs="Traditional Arabic"/>
                <w:noProof/>
                <w:rtl/>
              </w:rPr>
              <w:t>خطبه اول:</w:t>
            </w:r>
            <w:r w:rsidRPr="00BF3539">
              <w:rPr>
                <w:rFonts w:ascii="Traditional Arabic" w:hAnsi="Traditional Arabic" w:cs="Traditional Arabic"/>
                <w:noProof/>
                <w:webHidden/>
              </w:rPr>
              <w:tab/>
            </w:r>
            <w:r w:rsidRPr="00BF3539">
              <w:rPr>
                <w:rStyle w:val="Hyperlink"/>
                <w:rFonts w:ascii="Traditional Arabic" w:hAnsi="Traditional Arabic" w:cs="Traditional Arabic"/>
                <w:noProof/>
                <w:rtl/>
              </w:rPr>
              <w:fldChar w:fldCharType="begin"/>
            </w:r>
            <w:r w:rsidRPr="00BF3539">
              <w:rPr>
                <w:rFonts w:ascii="Traditional Arabic" w:hAnsi="Traditional Arabic" w:cs="Traditional Arabic"/>
                <w:noProof/>
                <w:webHidden/>
              </w:rPr>
              <w:instrText xml:space="preserve"> PAGEREF _Toc103374644 \h </w:instrText>
            </w:r>
            <w:r w:rsidRPr="00BF3539">
              <w:rPr>
                <w:rStyle w:val="Hyperlink"/>
                <w:rFonts w:ascii="Traditional Arabic" w:hAnsi="Traditional Arabic" w:cs="Traditional Arabic"/>
                <w:noProof/>
                <w:rtl/>
              </w:rPr>
            </w:r>
            <w:r w:rsidRPr="00BF3539">
              <w:rPr>
                <w:rStyle w:val="Hyperlink"/>
                <w:rFonts w:ascii="Traditional Arabic" w:hAnsi="Traditional Arabic" w:cs="Traditional Arabic"/>
                <w:noProof/>
                <w:rtl/>
              </w:rPr>
              <w:fldChar w:fldCharType="separate"/>
            </w:r>
            <w:r w:rsidRPr="00BF3539">
              <w:rPr>
                <w:rFonts w:ascii="Traditional Arabic" w:hAnsi="Traditional Arabic" w:cs="Traditional Arabic"/>
                <w:noProof/>
                <w:webHidden/>
              </w:rPr>
              <w:t>2</w:t>
            </w:r>
            <w:r w:rsidRPr="00BF3539">
              <w:rPr>
                <w:rStyle w:val="Hyperlink"/>
                <w:rFonts w:ascii="Traditional Arabic" w:hAnsi="Traditional Arabic" w:cs="Traditional Arabic"/>
                <w:noProof/>
                <w:rtl/>
              </w:rPr>
              <w:fldChar w:fldCharType="end"/>
            </w:r>
          </w:hyperlink>
        </w:p>
        <w:p w14:paraId="254EF78F"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45" w:history="1">
            <w:r w:rsidR="003742E1" w:rsidRPr="00BF3539">
              <w:rPr>
                <w:rStyle w:val="Hyperlink"/>
                <w:rFonts w:ascii="Traditional Arabic" w:hAnsi="Traditional Arabic" w:cs="Traditional Arabic"/>
                <w:noProof/>
                <w:rtl/>
              </w:rPr>
              <w:t>توص</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ه</w:t>
            </w:r>
            <w:r w:rsidR="003742E1" w:rsidRPr="00BF3539">
              <w:rPr>
                <w:rStyle w:val="Hyperlink"/>
                <w:rFonts w:ascii="Traditional Arabic" w:hAnsi="Traditional Arabic" w:cs="Traditional Arabic"/>
                <w:noProof/>
                <w:rtl/>
              </w:rPr>
              <w:t xml:space="preserve"> به تقوا</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_Toc103374645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2</w:t>
            </w:r>
            <w:r w:rsidR="003742E1" w:rsidRPr="00BF3539">
              <w:rPr>
                <w:rStyle w:val="Hyperlink"/>
                <w:rFonts w:ascii="Traditional Arabic" w:hAnsi="Traditional Arabic" w:cs="Traditional Arabic"/>
                <w:noProof/>
                <w:rtl/>
              </w:rPr>
              <w:fldChar w:fldCharType="end"/>
            </w:r>
          </w:hyperlink>
        </w:p>
        <w:p w14:paraId="617BDF0C"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46" w:history="1">
            <w:r w:rsidR="003742E1" w:rsidRPr="00BF3539">
              <w:rPr>
                <w:rStyle w:val="Hyperlink"/>
                <w:rFonts w:ascii="Traditional Arabic" w:hAnsi="Traditional Arabic" w:cs="Traditional Arabic"/>
                <w:noProof/>
                <w:rtl/>
              </w:rPr>
              <w:t>اصل اکرام در ترب</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ت</w:t>
            </w:r>
            <w:r w:rsidR="003742E1" w:rsidRPr="00BF3539">
              <w:rPr>
                <w:rStyle w:val="Hyperlink"/>
                <w:rFonts w:ascii="Traditional Arabic" w:hAnsi="Traditional Arabic" w:cs="Traditional Arabic"/>
                <w:noProof/>
                <w:rtl/>
              </w:rPr>
              <w:t xml:space="preserve"> کودک و نوجوان</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_Toc103374646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2</w:t>
            </w:r>
            <w:r w:rsidR="003742E1" w:rsidRPr="00BF3539">
              <w:rPr>
                <w:rStyle w:val="Hyperlink"/>
                <w:rFonts w:ascii="Traditional Arabic" w:hAnsi="Traditional Arabic" w:cs="Traditional Arabic"/>
                <w:noProof/>
                <w:rtl/>
              </w:rPr>
              <w:fldChar w:fldCharType="end"/>
            </w:r>
          </w:hyperlink>
        </w:p>
        <w:p w14:paraId="6828AEBE"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47" w:history="1">
            <w:r w:rsidR="003742E1" w:rsidRPr="00BF3539">
              <w:rPr>
                <w:rStyle w:val="Hyperlink"/>
                <w:rFonts w:ascii="Traditional Arabic" w:hAnsi="Traditional Arabic" w:cs="Traditional Arabic"/>
                <w:noProof/>
                <w:rtl/>
              </w:rPr>
              <w:t>ضرورت اکرام در جامعه اسلام</w:t>
            </w:r>
            <w:r w:rsidR="003742E1" w:rsidRPr="00BF3539">
              <w:rPr>
                <w:rStyle w:val="Hyperlink"/>
                <w:rFonts w:ascii="Traditional Arabic" w:hAnsi="Traditional Arabic" w:cs="Traditional Arabic" w:hint="cs"/>
                <w:noProof/>
                <w:rtl/>
              </w:rPr>
              <w:t>ی</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_Toc103374647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3</w:t>
            </w:r>
            <w:r w:rsidR="003742E1" w:rsidRPr="00BF3539">
              <w:rPr>
                <w:rStyle w:val="Hyperlink"/>
                <w:rFonts w:ascii="Traditional Arabic" w:hAnsi="Traditional Arabic" w:cs="Traditional Arabic"/>
                <w:noProof/>
                <w:rtl/>
              </w:rPr>
              <w:fldChar w:fldCharType="end"/>
            </w:r>
          </w:hyperlink>
        </w:p>
        <w:p w14:paraId="7BC491A0"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48" w:history="1">
            <w:r w:rsidR="003742E1" w:rsidRPr="00BF3539">
              <w:rPr>
                <w:rStyle w:val="Hyperlink"/>
                <w:rFonts w:ascii="Traditional Arabic" w:hAnsi="Traditional Arabic" w:cs="Traditional Arabic"/>
                <w:noProof/>
                <w:rtl/>
              </w:rPr>
              <w:t>تأک</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د</w:t>
            </w:r>
            <w:r w:rsidR="003742E1" w:rsidRPr="00BF3539">
              <w:rPr>
                <w:rStyle w:val="Hyperlink"/>
                <w:rFonts w:ascii="Traditional Arabic" w:hAnsi="Traditional Arabic" w:cs="Traditional Arabic"/>
                <w:noProof/>
                <w:rtl/>
              </w:rPr>
              <w:t xml:space="preserve"> بر اصل اکرام در خانواده</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_Toc103374648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4</w:t>
            </w:r>
            <w:r w:rsidR="003742E1" w:rsidRPr="00BF3539">
              <w:rPr>
                <w:rStyle w:val="Hyperlink"/>
                <w:rFonts w:ascii="Traditional Arabic" w:hAnsi="Traditional Arabic" w:cs="Traditional Arabic"/>
                <w:noProof/>
                <w:rtl/>
              </w:rPr>
              <w:fldChar w:fldCharType="end"/>
            </w:r>
          </w:hyperlink>
        </w:p>
        <w:p w14:paraId="3F13A8D4"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49" w:history="1">
            <w:r w:rsidR="003742E1" w:rsidRPr="00BF3539">
              <w:rPr>
                <w:rStyle w:val="Hyperlink"/>
                <w:rFonts w:ascii="Traditional Arabic" w:hAnsi="Traditional Arabic" w:cs="Traditional Arabic"/>
                <w:noProof/>
                <w:rtl/>
              </w:rPr>
              <w:t>اکرام خانواده در روا</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ات</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_Toc103374649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4</w:t>
            </w:r>
            <w:r w:rsidR="003742E1" w:rsidRPr="00BF3539">
              <w:rPr>
                <w:rStyle w:val="Hyperlink"/>
                <w:rFonts w:ascii="Traditional Arabic" w:hAnsi="Traditional Arabic" w:cs="Traditional Arabic"/>
                <w:noProof/>
                <w:rtl/>
              </w:rPr>
              <w:fldChar w:fldCharType="end"/>
            </w:r>
          </w:hyperlink>
        </w:p>
        <w:p w14:paraId="704090AC" w14:textId="77777777" w:rsidR="003742E1" w:rsidRPr="00BF3539" w:rsidRDefault="002C0B6B" w:rsidP="003742E1">
          <w:pPr>
            <w:pStyle w:val="TOC1"/>
            <w:tabs>
              <w:tab w:val="right" w:leader="dot" w:pos="9350"/>
            </w:tabs>
            <w:rPr>
              <w:rFonts w:ascii="Traditional Arabic" w:eastAsiaTheme="minorEastAsia" w:hAnsi="Traditional Arabic" w:cs="Traditional Arabic"/>
              <w:noProof/>
              <w:color w:val="auto"/>
              <w:sz w:val="22"/>
              <w:szCs w:val="22"/>
            </w:rPr>
          </w:pPr>
          <w:hyperlink w:anchor="_Toc103374650" w:history="1">
            <w:r w:rsidR="003742E1" w:rsidRPr="00BF3539">
              <w:rPr>
                <w:rStyle w:val="Hyperlink"/>
                <w:rFonts w:ascii="Traditional Arabic" w:hAnsi="Traditional Arabic" w:cs="Traditional Arabic"/>
                <w:noProof/>
                <w:rtl/>
              </w:rPr>
              <w:t>خطبه دوم:</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_Toc103374650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7</w:t>
            </w:r>
            <w:r w:rsidR="003742E1" w:rsidRPr="00BF3539">
              <w:rPr>
                <w:rStyle w:val="Hyperlink"/>
                <w:rFonts w:ascii="Traditional Arabic" w:hAnsi="Traditional Arabic" w:cs="Traditional Arabic"/>
                <w:noProof/>
                <w:rtl/>
              </w:rPr>
              <w:fldChar w:fldCharType="end"/>
            </w:r>
          </w:hyperlink>
        </w:p>
        <w:p w14:paraId="77FB1782"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51" w:history="1">
            <w:r w:rsidR="003742E1" w:rsidRPr="00BF3539">
              <w:rPr>
                <w:rStyle w:val="Hyperlink"/>
                <w:rFonts w:ascii="Traditional Arabic" w:hAnsi="Traditional Arabic" w:cs="Traditional Arabic"/>
                <w:noProof/>
                <w:rtl/>
              </w:rPr>
              <w:t>توص</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ه</w:t>
            </w:r>
            <w:r w:rsidR="003742E1" w:rsidRPr="00BF3539">
              <w:rPr>
                <w:rStyle w:val="Hyperlink"/>
                <w:rFonts w:ascii="Traditional Arabic" w:hAnsi="Traditional Arabic" w:cs="Traditional Arabic"/>
                <w:noProof/>
                <w:rtl/>
              </w:rPr>
              <w:t xml:space="preserve"> به تقوا</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_Toc103374651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7</w:t>
            </w:r>
            <w:r w:rsidR="003742E1" w:rsidRPr="00BF3539">
              <w:rPr>
                <w:rStyle w:val="Hyperlink"/>
                <w:rFonts w:ascii="Traditional Arabic" w:hAnsi="Traditional Arabic" w:cs="Traditional Arabic"/>
                <w:noProof/>
                <w:rtl/>
              </w:rPr>
              <w:fldChar w:fldCharType="end"/>
            </w:r>
          </w:hyperlink>
        </w:p>
        <w:p w14:paraId="76C1CE55"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52" w:history="1">
            <w:r w:rsidR="003742E1" w:rsidRPr="00BF3539">
              <w:rPr>
                <w:rStyle w:val="Hyperlink"/>
                <w:rFonts w:ascii="Traditional Arabic" w:hAnsi="Traditional Arabic" w:cs="Traditional Arabic"/>
                <w:noProof/>
                <w:rtl/>
              </w:rPr>
              <w:t>مناسبتها:</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_Toc103374652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8</w:t>
            </w:r>
            <w:r w:rsidR="003742E1" w:rsidRPr="00BF3539">
              <w:rPr>
                <w:rStyle w:val="Hyperlink"/>
                <w:rFonts w:ascii="Traditional Arabic" w:hAnsi="Traditional Arabic" w:cs="Traditional Arabic"/>
                <w:noProof/>
                <w:rtl/>
              </w:rPr>
              <w:fldChar w:fldCharType="end"/>
            </w:r>
          </w:hyperlink>
        </w:p>
        <w:p w14:paraId="041599AE" w14:textId="35BEC99D" w:rsidR="003742E1" w:rsidRPr="00BF3539" w:rsidRDefault="002C0B6B" w:rsidP="003742E1">
          <w:pPr>
            <w:pStyle w:val="TOC2"/>
            <w:tabs>
              <w:tab w:val="left" w:pos="3048"/>
              <w:tab w:val="right" w:leader="dot" w:pos="9350"/>
            </w:tabs>
            <w:rPr>
              <w:rFonts w:ascii="Traditional Arabic" w:eastAsiaTheme="minorEastAsia" w:hAnsi="Traditional Arabic" w:cs="Traditional Arabic"/>
              <w:noProof/>
              <w:color w:val="auto"/>
              <w:sz w:val="22"/>
              <w:szCs w:val="22"/>
            </w:rPr>
          </w:pPr>
          <w:hyperlink w:anchor="_Toc103374653" w:history="1">
            <w:r w:rsidR="003742E1" w:rsidRPr="00BF3539">
              <w:rPr>
                <w:rStyle w:val="Hyperlink"/>
                <w:rFonts w:ascii="Traditional Arabic" w:hAnsi="Traditional Arabic" w:cs="Traditional Arabic"/>
                <w:noProof/>
                <w:rtl/>
              </w:rPr>
              <w:t>1.اصلاحات اقتصاد</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noProof/>
                <w:rtl/>
              </w:rPr>
              <w:t xml:space="preserve"> دولت</w:t>
            </w:r>
            <w:r w:rsidR="003742E1" w:rsidRPr="00BF3539">
              <w:rPr>
                <w:rStyle w:val="Hyperlink"/>
                <w:rFonts w:ascii="Traditional Arabic" w:hAnsi="Traditional Arabic" w:cs="Traditional Arabic" w:hint="cs"/>
                <w:noProof/>
                <w:rtl/>
              </w:rPr>
              <w:t>.</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_Toc103374653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8</w:t>
            </w:r>
            <w:r w:rsidR="003742E1" w:rsidRPr="00BF3539">
              <w:rPr>
                <w:rStyle w:val="Hyperlink"/>
                <w:rFonts w:ascii="Traditional Arabic" w:hAnsi="Traditional Arabic" w:cs="Traditional Arabic"/>
                <w:noProof/>
                <w:rtl/>
              </w:rPr>
              <w:fldChar w:fldCharType="end"/>
            </w:r>
          </w:hyperlink>
        </w:p>
        <w:p w14:paraId="4BB552FF" w14:textId="26052472" w:rsidR="003742E1" w:rsidRPr="00BF3539" w:rsidRDefault="002C0B6B" w:rsidP="003742E1">
          <w:pPr>
            <w:pStyle w:val="TOC2"/>
            <w:tabs>
              <w:tab w:val="left" w:pos="1981"/>
              <w:tab w:val="right" w:leader="dot" w:pos="9350"/>
            </w:tabs>
            <w:rPr>
              <w:rFonts w:ascii="Traditional Arabic" w:eastAsiaTheme="minorEastAsia" w:hAnsi="Traditional Arabic" w:cs="Traditional Arabic"/>
              <w:noProof/>
              <w:color w:val="auto"/>
              <w:sz w:val="22"/>
              <w:szCs w:val="22"/>
            </w:rPr>
          </w:pPr>
          <w:hyperlink w:anchor="_Toc103374654" w:history="1">
            <w:r w:rsidR="003742E1" w:rsidRPr="00BF3539">
              <w:rPr>
                <w:rStyle w:val="Hyperlink"/>
                <w:rFonts w:ascii="Traditional Arabic" w:hAnsi="Traditional Arabic" w:cs="Traditional Arabic"/>
                <w:noProof/>
                <w:rtl/>
              </w:rPr>
              <w:t>2</w:t>
            </w:r>
            <w:r w:rsidR="003742E1" w:rsidRPr="00BF3539">
              <w:rPr>
                <w:rFonts w:ascii="Traditional Arabic" w:eastAsiaTheme="minorEastAsia" w:hAnsi="Traditional Arabic" w:cs="Traditional Arabic"/>
                <w:noProof/>
                <w:color w:val="auto"/>
                <w:sz w:val="22"/>
                <w:szCs w:val="22"/>
              </w:rPr>
              <w:t>.</w:t>
            </w:r>
            <w:r w:rsidR="003742E1" w:rsidRPr="00BF3539">
              <w:rPr>
                <w:rStyle w:val="Hyperlink"/>
                <w:rFonts w:ascii="Traditional Arabic" w:hAnsi="Traditional Arabic" w:cs="Traditional Arabic"/>
                <w:noProof/>
                <w:rtl/>
              </w:rPr>
              <w:t>مسئله جم</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ت</w:t>
            </w:r>
            <w:r w:rsidR="003742E1" w:rsidRPr="00BF3539">
              <w:rPr>
                <w:rStyle w:val="Hyperlink"/>
                <w:rFonts w:ascii="Traditional Arabic" w:hAnsi="Traditional Arabic" w:cs="Traditional Arabic" w:hint="cs"/>
                <w:noProof/>
                <w:rtl/>
              </w:rPr>
              <w:t>..</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_Toc103374654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10</w:t>
            </w:r>
            <w:r w:rsidR="003742E1" w:rsidRPr="00BF3539">
              <w:rPr>
                <w:rStyle w:val="Hyperlink"/>
                <w:rFonts w:ascii="Traditional Arabic" w:hAnsi="Traditional Arabic" w:cs="Traditional Arabic"/>
                <w:noProof/>
                <w:rtl/>
              </w:rPr>
              <w:fldChar w:fldCharType="end"/>
            </w:r>
          </w:hyperlink>
        </w:p>
        <w:p w14:paraId="063DCF9D" w14:textId="5456DAAE" w:rsidR="003742E1" w:rsidRPr="00BF3539" w:rsidRDefault="002C0B6B" w:rsidP="003742E1">
          <w:pPr>
            <w:pStyle w:val="TOC2"/>
            <w:tabs>
              <w:tab w:val="left" w:pos="3760"/>
              <w:tab w:val="right" w:leader="dot" w:pos="9350"/>
            </w:tabs>
            <w:rPr>
              <w:rFonts w:ascii="Traditional Arabic" w:eastAsiaTheme="minorEastAsia" w:hAnsi="Traditional Arabic" w:cs="Traditional Arabic"/>
              <w:noProof/>
              <w:color w:val="auto"/>
              <w:sz w:val="22"/>
              <w:szCs w:val="22"/>
            </w:rPr>
          </w:pPr>
          <w:hyperlink w:anchor="_Toc103374655" w:history="1">
            <w:r w:rsidR="003742E1" w:rsidRPr="00BF3539">
              <w:rPr>
                <w:rStyle w:val="Hyperlink"/>
                <w:rFonts w:ascii="Traditional Arabic" w:hAnsi="Traditional Arabic" w:cs="Traditional Arabic"/>
                <w:noProof/>
                <w:rtl/>
              </w:rPr>
              <w:t>3.ضرورت توجه به مسائل فرهنگ</w:t>
            </w:r>
            <w:r w:rsidR="003742E1" w:rsidRPr="00BF3539">
              <w:rPr>
                <w:rStyle w:val="Hyperlink"/>
                <w:rFonts w:ascii="Traditional Arabic" w:hAnsi="Traditional Arabic" w:cs="Traditional Arabic" w:hint="cs"/>
                <w:noProof/>
                <w:rtl/>
              </w:rPr>
              <w:t>ی.</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_Toc103374655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10</w:t>
            </w:r>
            <w:r w:rsidR="003742E1" w:rsidRPr="00BF3539">
              <w:rPr>
                <w:rStyle w:val="Hyperlink"/>
                <w:rFonts w:ascii="Traditional Arabic" w:hAnsi="Traditional Arabic" w:cs="Traditional Arabic"/>
                <w:noProof/>
                <w:rtl/>
              </w:rPr>
              <w:fldChar w:fldCharType="end"/>
            </w:r>
          </w:hyperlink>
        </w:p>
        <w:p w14:paraId="0C527EBF" w14:textId="3CA3A5F9" w:rsidR="003742E1" w:rsidRPr="00BF3539" w:rsidRDefault="002C0B6B" w:rsidP="003742E1">
          <w:pPr>
            <w:pStyle w:val="TOC2"/>
            <w:tabs>
              <w:tab w:val="left" w:pos="3870"/>
              <w:tab w:val="right" w:leader="dot" w:pos="9350"/>
            </w:tabs>
            <w:rPr>
              <w:rFonts w:ascii="Traditional Arabic" w:eastAsiaTheme="minorEastAsia" w:hAnsi="Traditional Arabic" w:cs="Traditional Arabic"/>
              <w:noProof/>
              <w:color w:val="auto"/>
              <w:sz w:val="22"/>
              <w:szCs w:val="22"/>
            </w:rPr>
          </w:pPr>
          <w:hyperlink w:anchor="_Toc103374656" w:history="1">
            <w:r w:rsidR="003742E1" w:rsidRPr="00BF3539">
              <w:rPr>
                <w:rStyle w:val="Hyperlink"/>
                <w:rFonts w:ascii="Traditional Arabic" w:hAnsi="Traditional Arabic" w:cs="Traditional Arabic"/>
                <w:noProof/>
                <w:rtl/>
              </w:rPr>
              <w:t>4.تلاش دشمنان و مقاومت ملت ا</w:t>
            </w:r>
            <w:r w:rsidR="003742E1" w:rsidRPr="00BF3539">
              <w:rPr>
                <w:rStyle w:val="Hyperlink"/>
                <w:rFonts w:ascii="Traditional Arabic" w:hAnsi="Traditional Arabic" w:cs="Traditional Arabic" w:hint="cs"/>
                <w:noProof/>
                <w:rtl/>
              </w:rPr>
              <w:t>ی</w:t>
            </w:r>
            <w:r w:rsidR="003742E1" w:rsidRPr="00BF3539">
              <w:rPr>
                <w:rStyle w:val="Hyperlink"/>
                <w:rFonts w:ascii="Traditional Arabic" w:hAnsi="Traditional Arabic" w:cs="Traditional Arabic" w:hint="eastAsia"/>
                <w:noProof/>
                <w:rtl/>
              </w:rPr>
              <w:t>ران</w:t>
            </w:r>
            <w:r w:rsidR="003742E1" w:rsidRPr="00BF3539">
              <w:rPr>
                <w:rStyle w:val="Hyperlink"/>
                <w:rFonts w:ascii="Traditional Arabic" w:hAnsi="Traditional Arabic" w:cs="Traditional Arabic" w:hint="cs"/>
                <w:noProof/>
                <w:rtl/>
              </w:rPr>
              <w:t>.</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_Toc103374656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11</w:t>
            </w:r>
            <w:r w:rsidR="003742E1" w:rsidRPr="00BF3539">
              <w:rPr>
                <w:rStyle w:val="Hyperlink"/>
                <w:rFonts w:ascii="Traditional Arabic" w:hAnsi="Traditional Arabic" w:cs="Traditional Arabic"/>
                <w:noProof/>
                <w:rtl/>
              </w:rPr>
              <w:fldChar w:fldCharType="end"/>
            </w:r>
          </w:hyperlink>
        </w:p>
        <w:p w14:paraId="53D52E84" w14:textId="77777777" w:rsidR="003742E1" w:rsidRPr="00BF3539" w:rsidRDefault="002C0B6B" w:rsidP="003742E1">
          <w:pPr>
            <w:pStyle w:val="TOC2"/>
            <w:tabs>
              <w:tab w:val="right" w:leader="dot" w:pos="9350"/>
            </w:tabs>
            <w:rPr>
              <w:rFonts w:ascii="Traditional Arabic" w:eastAsiaTheme="minorEastAsia" w:hAnsi="Traditional Arabic" w:cs="Traditional Arabic"/>
              <w:noProof/>
              <w:color w:val="auto"/>
              <w:sz w:val="22"/>
              <w:szCs w:val="22"/>
            </w:rPr>
          </w:pPr>
          <w:hyperlink w:anchor="_Toc103374657" w:history="1">
            <w:r w:rsidR="003742E1" w:rsidRPr="00BF3539">
              <w:rPr>
                <w:rStyle w:val="Hyperlink"/>
                <w:rFonts w:ascii="Traditional Arabic" w:hAnsi="Traditional Arabic" w:cs="Traditional Arabic"/>
                <w:noProof/>
                <w:rtl/>
              </w:rPr>
              <w:t>دعا</w:t>
            </w:r>
            <w:r w:rsidR="003742E1" w:rsidRPr="00BF3539">
              <w:rPr>
                <w:rFonts w:ascii="Traditional Arabic" w:hAnsi="Traditional Arabic" w:cs="Traditional Arabic"/>
                <w:noProof/>
                <w:webHidden/>
              </w:rPr>
              <w:tab/>
            </w:r>
            <w:r w:rsidR="003742E1" w:rsidRPr="00BF3539">
              <w:rPr>
                <w:rStyle w:val="Hyperlink"/>
                <w:rFonts w:ascii="Traditional Arabic" w:hAnsi="Traditional Arabic" w:cs="Traditional Arabic"/>
                <w:noProof/>
                <w:rtl/>
              </w:rPr>
              <w:fldChar w:fldCharType="begin"/>
            </w:r>
            <w:r w:rsidR="003742E1" w:rsidRPr="00BF3539">
              <w:rPr>
                <w:rFonts w:ascii="Traditional Arabic" w:hAnsi="Traditional Arabic" w:cs="Traditional Arabic"/>
                <w:noProof/>
                <w:webHidden/>
              </w:rPr>
              <w:instrText xml:space="preserve"> PAGEREF _Toc103374657 \h </w:instrText>
            </w:r>
            <w:r w:rsidR="003742E1" w:rsidRPr="00BF3539">
              <w:rPr>
                <w:rStyle w:val="Hyperlink"/>
                <w:rFonts w:ascii="Traditional Arabic" w:hAnsi="Traditional Arabic" w:cs="Traditional Arabic"/>
                <w:noProof/>
                <w:rtl/>
              </w:rPr>
            </w:r>
            <w:r w:rsidR="003742E1" w:rsidRPr="00BF3539">
              <w:rPr>
                <w:rStyle w:val="Hyperlink"/>
                <w:rFonts w:ascii="Traditional Arabic" w:hAnsi="Traditional Arabic" w:cs="Traditional Arabic"/>
                <w:noProof/>
                <w:rtl/>
              </w:rPr>
              <w:fldChar w:fldCharType="separate"/>
            </w:r>
            <w:r w:rsidR="003742E1" w:rsidRPr="00BF3539">
              <w:rPr>
                <w:rFonts w:ascii="Traditional Arabic" w:hAnsi="Traditional Arabic" w:cs="Traditional Arabic"/>
                <w:noProof/>
                <w:webHidden/>
              </w:rPr>
              <w:t>11</w:t>
            </w:r>
            <w:r w:rsidR="003742E1" w:rsidRPr="00BF3539">
              <w:rPr>
                <w:rStyle w:val="Hyperlink"/>
                <w:rFonts w:ascii="Traditional Arabic" w:hAnsi="Traditional Arabic" w:cs="Traditional Arabic"/>
                <w:noProof/>
                <w:rtl/>
              </w:rPr>
              <w:fldChar w:fldCharType="end"/>
            </w:r>
          </w:hyperlink>
        </w:p>
        <w:p w14:paraId="42168456" w14:textId="34666295" w:rsidR="003742E1" w:rsidRPr="00BF3539" w:rsidRDefault="003742E1" w:rsidP="003742E1">
          <w:pPr>
            <w:rPr>
              <w:rFonts w:ascii="Traditional Arabic" w:hAnsi="Traditional Arabic" w:cs="Traditional Arabic"/>
            </w:rPr>
          </w:pPr>
          <w:r w:rsidRPr="00BF3539">
            <w:rPr>
              <w:rFonts w:ascii="Traditional Arabic" w:hAnsi="Traditional Arabic" w:cs="Traditional Arabic"/>
              <w:b/>
              <w:bCs/>
              <w:noProof/>
            </w:rPr>
            <w:fldChar w:fldCharType="end"/>
          </w:r>
        </w:p>
      </w:sdtContent>
    </w:sdt>
    <w:p w14:paraId="204FA6C3" w14:textId="77777777" w:rsidR="00E86DC8" w:rsidRPr="00BF3539" w:rsidRDefault="00E86DC8" w:rsidP="00E70D6E">
      <w:pPr>
        <w:rPr>
          <w:rFonts w:ascii="Traditional Arabic" w:hAnsi="Traditional Arabic" w:cs="Traditional Arabic"/>
          <w:rtl/>
        </w:rPr>
      </w:pPr>
    </w:p>
    <w:p w14:paraId="73DD7320" w14:textId="119678D5" w:rsidR="00E70D6E" w:rsidRPr="00BF3539" w:rsidRDefault="00E70D6E">
      <w:pPr>
        <w:bidi w:val="0"/>
        <w:spacing w:after="160" w:line="259" w:lineRule="auto"/>
        <w:ind w:firstLine="0"/>
        <w:contextualSpacing w:val="0"/>
        <w:jc w:val="left"/>
        <w:rPr>
          <w:rFonts w:ascii="Traditional Arabic" w:hAnsi="Traditional Arabic" w:cs="Traditional Arabic"/>
          <w:rtl/>
        </w:rPr>
      </w:pPr>
      <w:r w:rsidRPr="00BF3539">
        <w:rPr>
          <w:rFonts w:ascii="Traditional Arabic" w:hAnsi="Traditional Arabic" w:cs="Traditional Arabic"/>
          <w:rtl/>
        </w:rPr>
        <w:br w:type="page"/>
      </w:r>
    </w:p>
    <w:p w14:paraId="54A62D90" w14:textId="39D18CBC" w:rsidR="00E70D6E" w:rsidRPr="00BF3539" w:rsidRDefault="00E70D6E" w:rsidP="002F0F95">
      <w:pPr>
        <w:pStyle w:val="Heading1"/>
        <w:rPr>
          <w:rFonts w:ascii="Traditional Arabic" w:hAnsi="Traditional Arabic" w:cs="Traditional Arabic"/>
          <w:rtl/>
        </w:rPr>
      </w:pPr>
      <w:bookmarkStart w:id="0" w:name="_Toc103374644"/>
      <w:r w:rsidRPr="00BF3539">
        <w:rPr>
          <w:rFonts w:ascii="Traditional Arabic" w:hAnsi="Traditional Arabic" w:cs="Traditional Arabic" w:hint="cs"/>
          <w:rtl/>
        </w:rPr>
        <w:lastRenderedPageBreak/>
        <w:t>خطبه اول:</w:t>
      </w:r>
      <w:bookmarkEnd w:id="0"/>
    </w:p>
    <w:p w14:paraId="1CDC6289" w14:textId="68C7F427" w:rsidR="00AA025B" w:rsidRPr="00BF3539" w:rsidRDefault="00E70D6E" w:rsidP="00AA025B">
      <w:pPr>
        <w:rPr>
          <w:rFonts w:ascii="Traditional Arabic" w:hAnsi="Traditional Arabic" w:cs="Traditional Arabic"/>
          <w:rtl/>
        </w:rPr>
      </w:pPr>
      <w:r w:rsidRPr="00BF3539">
        <w:rPr>
          <w:rFonts w:ascii="Traditional Arabic" w:hAnsi="Traditional Arabic" w:cs="Traditional Arabic" w:hint="cs"/>
          <w:rtl/>
        </w:rPr>
        <w:t>السلام‌علیکم ورحمه الله و برکاته. اعوذ بالله من الشیطان الرجیم بسم‌الله الرحمن الرحیم</w:t>
      </w:r>
      <w:r w:rsidR="00AA025B" w:rsidRPr="00BF3539">
        <w:rPr>
          <w:rFonts w:ascii="Traditional Arabic" w:hAnsi="Traditional Arabic" w:cs="Traditional Arabic" w:hint="cs"/>
          <w:rtl/>
        </w:rPr>
        <w:t xml:space="preserve"> الحمدلله رب العالمین بارء الخلائق اجمعین</w:t>
      </w:r>
      <w:r w:rsidRPr="00BF3539">
        <w:rPr>
          <w:rFonts w:ascii="Traditional Arabic" w:hAnsi="Traditional Arabic" w:cs="Traditional Arabic" w:hint="cs"/>
          <w:rtl/>
        </w:rPr>
        <w:t xml:space="preserve"> </w:t>
      </w:r>
      <w:r w:rsidR="00AA025B" w:rsidRPr="00BF3539">
        <w:rPr>
          <w:rFonts w:ascii="Traditional Arabic" w:hAnsi="Traditional Arabic" w:cs="Traditional Arabic" w:hint="cs"/>
          <w:rtl/>
        </w:rPr>
        <w:t>والصلاه و السلام علی سیدنا و نبینا و حبیب قلوبنا و طبیب نفوسنا و شفیع ذنوبنا ابی القاسم المصطفی محمد و علی آله الاطیبین الاطهرین سیما بقیه الله فی الارضین</w:t>
      </w:r>
    </w:p>
    <w:p w14:paraId="5938FCA6" w14:textId="3529EB3E" w:rsidR="002F0F95" w:rsidRPr="00BF3539" w:rsidRDefault="002F0F95" w:rsidP="002F0F95">
      <w:pPr>
        <w:pStyle w:val="Heading2"/>
        <w:numPr>
          <w:ilvl w:val="0"/>
          <w:numId w:val="0"/>
        </w:numPr>
        <w:ind w:left="425"/>
        <w:rPr>
          <w:rFonts w:ascii="Traditional Arabic" w:hAnsi="Traditional Arabic" w:cs="Traditional Arabic"/>
        </w:rPr>
      </w:pPr>
      <w:bookmarkStart w:id="1" w:name="_Toc103374645"/>
      <w:r w:rsidRPr="00BF3539">
        <w:rPr>
          <w:rFonts w:ascii="Traditional Arabic" w:hAnsi="Traditional Arabic" w:cs="Traditional Arabic" w:hint="cs"/>
          <w:rtl/>
        </w:rPr>
        <w:t>توصیه به تقوا</w:t>
      </w:r>
      <w:bookmarkEnd w:id="1"/>
    </w:p>
    <w:p w14:paraId="79229564" w14:textId="505F3EB6" w:rsidR="00AA025B" w:rsidRPr="00BF3539" w:rsidRDefault="00AA025B" w:rsidP="00AA025B">
      <w:pPr>
        <w:rPr>
          <w:rFonts w:ascii="Traditional Arabic" w:hAnsi="Traditional Arabic" w:cs="Traditional Arabic"/>
          <w:rtl/>
        </w:rPr>
      </w:pPr>
      <w:r w:rsidRPr="00BF3539">
        <w:rPr>
          <w:rFonts w:ascii="Traditional Arabic" w:hAnsi="Traditional Arabic" w:cs="Traditional Arabic"/>
          <w:rtl/>
        </w:rPr>
        <w:t>يا أَيُّهَا الَّذينَ آمَنُوا اتَّقُوا اللَّهَ وَ لْتَنْظُرْ نَفْسٌ ما قَدَّمَتْ لِغَدٍ وَ اتَّقُوا اللَّهَ إِنَّ اللَّهَ خَبيرٌ بِما تَعْمَلُونَ‏</w:t>
      </w:r>
      <w:r w:rsidRPr="00BF3539">
        <w:rPr>
          <w:rFonts w:ascii="Traditional Arabic" w:hAnsi="Traditional Arabic" w:cs="Traditional Arabic" w:hint="cs"/>
          <w:rtl/>
        </w:rPr>
        <w:t xml:space="preserve"> </w:t>
      </w:r>
      <w:r w:rsidRPr="00BF3539">
        <w:rPr>
          <w:rFonts w:ascii="Traditional Arabic" w:hAnsi="Traditional Arabic" w:cs="Traditional Arabic"/>
          <w:rtl/>
        </w:rPr>
        <w:t xml:space="preserve">وَلَا تَكُونُوا كَالَّذِينَ نَسُوا اللَّهَ فَأَنْسَاهُمْ أَنْفُسَهُمْ </w:t>
      </w:r>
      <w:r w:rsidRPr="00BF3539">
        <w:rPr>
          <w:rFonts w:ascii="Traditional Arabic" w:hAnsi="Traditional Arabic" w:cs="Traditional Arabic" w:hint="cs"/>
          <w:rtl/>
        </w:rPr>
        <w:t>ۚ</w:t>
      </w:r>
      <w:r w:rsidRPr="00BF3539">
        <w:rPr>
          <w:rFonts w:ascii="Traditional Arabic" w:hAnsi="Traditional Arabic" w:cs="Traditional Arabic"/>
          <w:rtl/>
        </w:rPr>
        <w:t xml:space="preserve"> </w:t>
      </w:r>
      <w:r w:rsidRPr="00BF3539">
        <w:rPr>
          <w:rFonts w:ascii="Traditional Arabic" w:hAnsi="Traditional Arabic" w:cs="Traditional Arabic" w:hint="cs"/>
          <w:rtl/>
        </w:rPr>
        <w:t>أُولَٰئِكَ</w:t>
      </w:r>
      <w:r w:rsidRPr="00BF3539">
        <w:rPr>
          <w:rFonts w:ascii="Traditional Arabic" w:hAnsi="Traditional Arabic" w:cs="Traditional Arabic"/>
          <w:rtl/>
        </w:rPr>
        <w:t xml:space="preserve"> </w:t>
      </w:r>
      <w:r w:rsidRPr="00BF3539">
        <w:rPr>
          <w:rFonts w:ascii="Traditional Arabic" w:hAnsi="Traditional Arabic" w:cs="Traditional Arabic" w:hint="cs"/>
          <w:rtl/>
        </w:rPr>
        <w:t>هُمُ</w:t>
      </w:r>
      <w:r w:rsidRPr="00BF3539">
        <w:rPr>
          <w:rFonts w:ascii="Traditional Arabic" w:hAnsi="Traditional Arabic" w:cs="Traditional Arabic"/>
          <w:rtl/>
        </w:rPr>
        <w:t xml:space="preserve"> </w:t>
      </w:r>
      <w:r w:rsidRPr="00BF3539">
        <w:rPr>
          <w:rFonts w:ascii="Traditional Arabic" w:hAnsi="Traditional Arabic" w:cs="Traditional Arabic" w:hint="cs"/>
          <w:rtl/>
        </w:rPr>
        <w:t>الْفَاسِقُون</w:t>
      </w:r>
      <w:r w:rsidRPr="00BF3539">
        <w:rPr>
          <w:rFonts w:ascii="Traditional Arabic" w:hAnsi="Traditional Arabic" w:cs="Traditional Arabic"/>
          <w:rtl/>
        </w:rPr>
        <w:t xml:space="preserve">َ لَا يَسْتَوِي أَصْحَابُ النَّارِ وَأَصْحَابُ الْجَنَّةِ </w:t>
      </w:r>
      <w:r w:rsidRPr="00BF3539">
        <w:rPr>
          <w:rFonts w:ascii="Traditional Arabic" w:hAnsi="Traditional Arabic" w:cs="Traditional Arabic" w:hint="cs"/>
          <w:rtl/>
        </w:rPr>
        <w:t>ۚ</w:t>
      </w:r>
      <w:r w:rsidRPr="00BF3539">
        <w:rPr>
          <w:rFonts w:ascii="Traditional Arabic" w:hAnsi="Traditional Arabic" w:cs="Traditional Arabic"/>
          <w:rtl/>
        </w:rPr>
        <w:t xml:space="preserve"> </w:t>
      </w:r>
      <w:r w:rsidRPr="00BF3539">
        <w:rPr>
          <w:rFonts w:ascii="Traditional Arabic" w:hAnsi="Traditional Arabic" w:cs="Traditional Arabic" w:hint="cs"/>
          <w:rtl/>
        </w:rPr>
        <w:t>أَصْحَابُ</w:t>
      </w:r>
      <w:r w:rsidRPr="00BF3539">
        <w:rPr>
          <w:rFonts w:ascii="Traditional Arabic" w:hAnsi="Traditional Arabic" w:cs="Traditional Arabic"/>
          <w:rtl/>
        </w:rPr>
        <w:t xml:space="preserve"> </w:t>
      </w:r>
      <w:r w:rsidRPr="00BF3539">
        <w:rPr>
          <w:rFonts w:ascii="Traditional Arabic" w:hAnsi="Traditional Arabic" w:cs="Traditional Arabic" w:hint="cs"/>
          <w:rtl/>
        </w:rPr>
        <w:t>الْجَنَّةِ</w:t>
      </w:r>
      <w:r w:rsidRPr="00BF3539">
        <w:rPr>
          <w:rFonts w:ascii="Traditional Arabic" w:hAnsi="Traditional Arabic" w:cs="Traditional Arabic"/>
          <w:rtl/>
        </w:rPr>
        <w:t xml:space="preserve"> </w:t>
      </w:r>
      <w:r w:rsidRPr="00BF3539">
        <w:rPr>
          <w:rFonts w:ascii="Traditional Arabic" w:hAnsi="Traditional Arabic" w:cs="Traditional Arabic" w:hint="cs"/>
          <w:rtl/>
        </w:rPr>
        <w:t>هُمُ</w:t>
      </w:r>
      <w:r w:rsidRPr="00BF3539">
        <w:rPr>
          <w:rFonts w:ascii="Traditional Arabic" w:hAnsi="Traditional Arabic" w:cs="Traditional Arabic"/>
          <w:rtl/>
        </w:rPr>
        <w:t xml:space="preserve"> </w:t>
      </w:r>
      <w:r w:rsidRPr="00BF3539">
        <w:rPr>
          <w:rFonts w:ascii="Traditional Arabic" w:hAnsi="Traditional Arabic" w:cs="Traditional Arabic" w:hint="cs"/>
          <w:rtl/>
        </w:rPr>
        <w:t>الْفَائِزُون</w:t>
      </w:r>
      <w:r w:rsidRPr="00BF3539">
        <w:rPr>
          <w:rFonts w:ascii="Traditional Arabic" w:hAnsi="Traditional Arabic" w:cs="Traditional Arabic"/>
          <w:rtl/>
        </w:rPr>
        <w:t>َ</w:t>
      </w:r>
      <w:r w:rsidRPr="00BF3539">
        <w:rPr>
          <w:rFonts w:ascii="Traditional Arabic" w:hAnsi="Traditional Arabic" w:cs="Traditional Arabic"/>
          <w:vertAlign w:val="superscript"/>
          <w:rtl/>
        </w:rPr>
        <w:footnoteReference w:id="1"/>
      </w:r>
      <w:r w:rsidRPr="00BF3539">
        <w:rPr>
          <w:rFonts w:ascii="Traditional Arabic" w:hAnsi="Traditional Arabic" w:cs="Traditional Arabic"/>
          <w:rtl/>
        </w:rPr>
        <w:t xml:space="preserve"> عباد الله اوصیکم و نفسی بت</w:t>
      </w:r>
      <w:r w:rsidR="0091658A" w:rsidRPr="00BF3539">
        <w:rPr>
          <w:rFonts w:ascii="Traditional Arabic" w:hAnsi="Traditional Arabic" w:cs="Traditional Arabic" w:hint="cs"/>
          <w:rtl/>
        </w:rPr>
        <w:t>ق</w:t>
      </w:r>
      <w:r w:rsidRPr="00BF3539">
        <w:rPr>
          <w:rFonts w:ascii="Traditional Arabic" w:hAnsi="Traditional Arabic" w:cs="Traditional Arabic"/>
          <w:rtl/>
        </w:rPr>
        <w:t>وی الله</w:t>
      </w:r>
      <w:r w:rsidR="0091658A" w:rsidRPr="00BF3539">
        <w:rPr>
          <w:rFonts w:ascii="Traditional Arabic" w:hAnsi="Traditional Arabic" w:cs="Traditional Arabic" w:hint="cs"/>
          <w:rtl/>
        </w:rPr>
        <w:t xml:space="preserve"> و ملازمه امره و مجانبه نهیه فتجهزوا عبادالله فقد نودی فیکم بالرحیل و تزودوا فان خیر الزاد التقوی</w:t>
      </w:r>
    </w:p>
    <w:p w14:paraId="3A0AEE28" w14:textId="05913406" w:rsidR="0091658A" w:rsidRPr="00BF3539" w:rsidRDefault="0091658A" w:rsidP="00AA025B">
      <w:pPr>
        <w:rPr>
          <w:rFonts w:ascii="Traditional Arabic" w:hAnsi="Traditional Arabic" w:cs="Traditional Arabic"/>
          <w:rtl/>
        </w:rPr>
      </w:pPr>
      <w:r w:rsidRPr="00BF3539">
        <w:rPr>
          <w:rFonts w:ascii="Traditional Arabic" w:hAnsi="Traditional Arabic" w:cs="Traditional Arabic" w:hint="cs"/>
          <w:rtl/>
        </w:rPr>
        <w:t xml:space="preserve">همه شما نمازگزاران گرامی و خودم را به پارسایی و پرهیزکاری به تخلق به اخلاق الهی به مبارزه با هواهای نفس و ذکر و شکر خداوند در همه احوال سفارش و دعوت </w:t>
      </w:r>
      <w:r w:rsidR="00852F15" w:rsidRPr="00BF3539">
        <w:rPr>
          <w:rFonts w:ascii="Traditional Arabic" w:hAnsi="Traditional Arabic" w:cs="Traditional Arabic" w:hint="cs"/>
          <w:rtl/>
        </w:rPr>
        <w:t>می‌کنم</w:t>
      </w:r>
      <w:r w:rsidRPr="00BF3539">
        <w:rPr>
          <w:rFonts w:ascii="Traditional Arabic" w:hAnsi="Traditional Arabic" w:cs="Traditional Arabic" w:hint="cs"/>
          <w:rtl/>
        </w:rPr>
        <w:t xml:space="preserve">. خداوندا به همه پاکان درگاهت تو را سوگند </w:t>
      </w:r>
      <w:r w:rsidR="00852F15" w:rsidRPr="00BF3539">
        <w:rPr>
          <w:rFonts w:ascii="Traditional Arabic" w:hAnsi="Traditional Arabic" w:cs="Traditional Arabic" w:hint="cs"/>
          <w:rtl/>
        </w:rPr>
        <w:t>می‌دهیم</w:t>
      </w:r>
      <w:r w:rsidRPr="00BF3539">
        <w:rPr>
          <w:rFonts w:ascii="Traditional Arabic" w:hAnsi="Traditional Arabic" w:cs="Traditional Arabic" w:hint="cs"/>
          <w:rtl/>
        </w:rPr>
        <w:t xml:space="preserve"> به ما توفیق رعایت تقوا در همه شئون و </w:t>
      </w:r>
      <w:r w:rsidR="00852F15" w:rsidRPr="00BF3539">
        <w:rPr>
          <w:rFonts w:ascii="Traditional Arabic" w:hAnsi="Traditional Arabic" w:cs="Traditional Arabic" w:hint="cs"/>
          <w:rtl/>
        </w:rPr>
        <w:t>ساحت‌های</w:t>
      </w:r>
      <w:r w:rsidRPr="00BF3539">
        <w:rPr>
          <w:rFonts w:ascii="Traditional Arabic" w:hAnsi="Traditional Arabic" w:cs="Traditional Arabic" w:hint="cs"/>
          <w:rtl/>
        </w:rPr>
        <w:t xml:space="preserve"> زندگی عنایت و کرامت بفرما. </w:t>
      </w:r>
    </w:p>
    <w:p w14:paraId="69B36A5C" w14:textId="772F26C9" w:rsidR="003742E1" w:rsidRPr="00BF3539" w:rsidRDefault="003742E1" w:rsidP="003742E1">
      <w:pPr>
        <w:pStyle w:val="Heading2"/>
        <w:numPr>
          <w:ilvl w:val="0"/>
          <w:numId w:val="0"/>
        </w:numPr>
        <w:ind w:left="425"/>
        <w:rPr>
          <w:rFonts w:ascii="Traditional Arabic" w:hAnsi="Traditional Arabic" w:cs="Traditional Arabic"/>
          <w:rtl/>
        </w:rPr>
      </w:pPr>
      <w:bookmarkStart w:id="2" w:name="_Toc103374646"/>
      <w:r w:rsidRPr="00BF3539">
        <w:rPr>
          <w:rFonts w:ascii="Traditional Arabic" w:hAnsi="Traditional Arabic" w:cs="Traditional Arabic" w:hint="cs"/>
          <w:rtl/>
        </w:rPr>
        <w:t>اصل اکرام در تربیت کودک و نوجوان</w:t>
      </w:r>
      <w:bookmarkEnd w:id="2"/>
    </w:p>
    <w:p w14:paraId="66EFE01B" w14:textId="77777777" w:rsidR="003742E1" w:rsidRPr="00BF3539" w:rsidRDefault="0091658A" w:rsidP="00852F15">
      <w:pPr>
        <w:rPr>
          <w:rFonts w:ascii="Traditional Arabic" w:hAnsi="Traditional Arabic" w:cs="Traditional Arabic"/>
          <w:rtl/>
        </w:rPr>
      </w:pPr>
      <w:r w:rsidRPr="00BF3539">
        <w:rPr>
          <w:rFonts w:ascii="Traditional Arabic" w:hAnsi="Traditional Arabic" w:cs="Traditional Arabic" w:hint="cs"/>
          <w:rtl/>
        </w:rPr>
        <w:t xml:space="preserve">عرض شد دومین اصل در مقام تربیت نسل جوان و کودک و نوجوان پس از مهرورزی اکرام و گرامیداشت و برخورد </w:t>
      </w:r>
      <w:r w:rsidR="00852F15" w:rsidRPr="00BF3539">
        <w:rPr>
          <w:rFonts w:ascii="Traditional Arabic" w:hAnsi="Traditional Arabic" w:cs="Traditional Arabic" w:hint="cs"/>
          <w:rtl/>
        </w:rPr>
        <w:t>باکرامت</w:t>
      </w:r>
      <w:r w:rsidRPr="00BF3539">
        <w:rPr>
          <w:rFonts w:ascii="Traditional Arabic" w:hAnsi="Traditional Arabic" w:cs="Traditional Arabic" w:hint="cs"/>
          <w:rtl/>
        </w:rPr>
        <w:t xml:space="preserve"> با نسل جوان و کودک و نوجوان است. به مناسبت این اصل و قاعده منتقل شدیم به یک بحث کلی و کلان و آن این بود که حفظ کرامت دیگران و پرهیز از </w:t>
      </w:r>
      <w:r w:rsidR="00852F15" w:rsidRPr="00BF3539">
        <w:rPr>
          <w:rFonts w:ascii="Traditional Arabic" w:hAnsi="Traditional Arabic" w:cs="Traditional Arabic" w:hint="cs"/>
          <w:rtl/>
        </w:rPr>
        <w:t>کوچک‌سازی</w:t>
      </w:r>
      <w:r w:rsidRPr="00BF3539">
        <w:rPr>
          <w:rFonts w:ascii="Traditional Arabic" w:hAnsi="Traditional Arabic" w:cs="Traditional Arabic" w:hint="cs"/>
          <w:rtl/>
        </w:rPr>
        <w:t xml:space="preserve"> و کوچک شمردن دیگران یک قاعده مهم اخلاقی در روابط اجتماعی است و اسلام بر آن تأکید </w:t>
      </w:r>
      <w:r w:rsidR="00852F15" w:rsidRPr="00BF3539">
        <w:rPr>
          <w:rFonts w:ascii="Traditional Arabic" w:hAnsi="Traditional Arabic" w:cs="Traditional Arabic" w:hint="cs"/>
          <w:rtl/>
        </w:rPr>
        <w:t>می‌ورزد</w:t>
      </w:r>
      <w:r w:rsidRPr="00BF3539">
        <w:rPr>
          <w:rFonts w:ascii="Traditional Arabic" w:hAnsi="Traditional Arabic" w:cs="Traditional Arabic" w:hint="cs"/>
          <w:rtl/>
        </w:rPr>
        <w:t xml:space="preserve"> و دلیل این اکرام آن است که باید صاحبان فضیلت و علم و دانش را بزرگ داشت. صاحبان حقوق بر انسان را گرامی داشت و </w:t>
      </w:r>
      <w:r w:rsidR="00852F15" w:rsidRPr="00BF3539">
        <w:rPr>
          <w:rFonts w:ascii="Traditional Arabic" w:hAnsi="Traditional Arabic" w:cs="Traditional Arabic" w:hint="cs"/>
          <w:rtl/>
        </w:rPr>
        <w:t>مهم‌تر</w:t>
      </w:r>
      <w:r w:rsidRPr="00BF3539">
        <w:rPr>
          <w:rFonts w:ascii="Traditional Arabic" w:hAnsi="Traditional Arabic" w:cs="Traditional Arabic" w:hint="cs"/>
          <w:rtl/>
        </w:rPr>
        <w:t xml:space="preserve"> و در کنار این دو اصل و قانون حفظ وحدت و انسجام جامعه اسلامی در پرتو روابط دوستانه و برخورد کریمانه با یکدیگر است. </w:t>
      </w:r>
    </w:p>
    <w:p w14:paraId="02BD80C4" w14:textId="3432DAF5" w:rsidR="003742E1" w:rsidRPr="00BF3539" w:rsidRDefault="003742E1" w:rsidP="003742E1">
      <w:pPr>
        <w:pStyle w:val="Heading2"/>
        <w:numPr>
          <w:ilvl w:val="0"/>
          <w:numId w:val="0"/>
        </w:numPr>
        <w:ind w:left="425"/>
        <w:rPr>
          <w:rFonts w:ascii="Traditional Arabic" w:hAnsi="Traditional Arabic" w:cs="Traditional Arabic"/>
          <w:rtl/>
        </w:rPr>
      </w:pPr>
      <w:bookmarkStart w:id="3" w:name="_Toc103374647"/>
      <w:r w:rsidRPr="00BF3539">
        <w:rPr>
          <w:rFonts w:ascii="Traditional Arabic" w:hAnsi="Traditional Arabic" w:cs="Traditional Arabic" w:hint="cs"/>
          <w:rtl/>
        </w:rPr>
        <w:t>ضرورت اکرام در جامعه اسلامی</w:t>
      </w:r>
      <w:bookmarkEnd w:id="3"/>
    </w:p>
    <w:p w14:paraId="0B3AA783" w14:textId="1B756C03" w:rsidR="0091658A" w:rsidRPr="00BF3539" w:rsidRDefault="0091658A" w:rsidP="00852F15">
      <w:pPr>
        <w:rPr>
          <w:rFonts w:ascii="Traditional Arabic" w:hAnsi="Traditional Arabic" w:cs="Traditional Arabic"/>
          <w:rtl/>
        </w:rPr>
      </w:pPr>
      <w:r w:rsidRPr="00BF3539">
        <w:rPr>
          <w:rFonts w:ascii="Traditional Arabic" w:hAnsi="Traditional Arabic" w:cs="Traditional Arabic" w:hint="cs"/>
          <w:rtl/>
        </w:rPr>
        <w:t xml:space="preserve">برخورد کریمانه و از موضع تکریم به آحاد مسلمانان یک اصل و قانون الهی برای تقویت </w:t>
      </w:r>
      <w:r w:rsidR="00852F15" w:rsidRPr="00BF3539">
        <w:rPr>
          <w:rFonts w:ascii="Traditional Arabic" w:hAnsi="Traditional Arabic" w:cs="Traditional Arabic" w:hint="cs"/>
          <w:rtl/>
        </w:rPr>
        <w:t>پایه‌های</w:t>
      </w:r>
      <w:r w:rsidRPr="00BF3539">
        <w:rPr>
          <w:rFonts w:ascii="Traditional Arabic" w:hAnsi="Traditional Arabic" w:cs="Traditional Arabic" w:hint="cs"/>
          <w:rtl/>
        </w:rPr>
        <w:t xml:space="preserve"> انسجام اجتماعی است. اسلام جامعه را منسجم در مسیر اهداف بلند الهی و انسانی </w:t>
      </w:r>
      <w:r w:rsidR="00852F15" w:rsidRPr="00BF3539">
        <w:rPr>
          <w:rFonts w:ascii="Traditional Arabic" w:hAnsi="Traditional Arabic" w:cs="Traditional Arabic" w:hint="cs"/>
          <w:rtl/>
        </w:rPr>
        <w:t>می‌خواهد</w:t>
      </w:r>
      <w:r w:rsidRPr="00BF3539">
        <w:rPr>
          <w:rFonts w:ascii="Traditional Arabic" w:hAnsi="Traditional Arabic" w:cs="Traditional Arabic" w:hint="cs"/>
          <w:rtl/>
        </w:rPr>
        <w:t xml:space="preserve">. جامعه منسجم </w:t>
      </w:r>
      <w:r w:rsidR="00852F15" w:rsidRPr="00BF3539">
        <w:rPr>
          <w:rFonts w:ascii="Traditional Arabic" w:hAnsi="Traditional Arabic" w:cs="Traditional Arabic" w:hint="cs"/>
          <w:rtl/>
        </w:rPr>
        <w:t>جامعه‌ای</w:t>
      </w:r>
      <w:r w:rsidRPr="00BF3539">
        <w:rPr>
          <w:rFonts w:ascii="Traditional Arabic" w:hAnsi="Traditional Arabic" w:cs="Traditional Arabic" w:hint="cs"/>
          <w:rtl/>
        </w:rPr>
        <w:t xml:space="preserve"> است که در آن اصول و قواعد </w:t>
      </w:r>
      <w:r w:rsidRPr="00BF3539">
        <w:rPr>
          <w:rFonts w:ascii="Traditional Arabic" w:hAnsi="Traditional Arabic" w:cs="Traditional Arabic" w:hint="cs"/>
          <w:rtl/>
        </w:rPr>
        <w:lastRenderedPageBreak/>
        <w:t xml:space="preserve">اخلاقی در روابط میان آنان حاکم باشد. به این دلیل است که اسلام هم اصل اکرام و تکریم عمومی میان آحاد جامعه اسلامی را مهم شمرده و به آن سفارش کرده است و البته در میان </w:t>
      </w:r>
      <w:r w:rsidR="00852F15" w:rsidRPr="00BF3539">
        <w:rPr>
          <w:rFonts w:ascii="Traditional Arabic" w:hAnsi="Traditional Arabic" w:cs="Traditional Arabic" w:hint="cs"/>
          <w:rtl/>
        </w:rPr>
        <w:t>گروه‌های</w:t>
      </w:r>
      <w:r w:rsidRPr="00BF3539">
        <w:rPr>
          <w:rFonts w:ascii="Traditional Arabic" w:hAnsi="Traditional Arabic" w:cs="Traditional Arabic" w:hint="cs"/>
          <w:rtl/>
        </w:rPr>
        <w:t xml:space="preserve"> اجتماعی برخی از موارد را تأکید فرموده است که بیش از بیست </w:t>
      </w:r>
      <w:r w:rsidR="00852F15" w:rsidRPr="00BF3539">
        <w:rPr>
          <w:rFonts w:ascii="Traditional Arabic" w:hAnsi="Traditional Arabic" w:cs="Traditional Arabic" w:hint="cs"/>
          <w:rtl/>
        </w:rPr>
        <w:t>مورداشاره</w:t>
      </w:r>
      <w:r w:rsidRPr="00BF3539">
        <w:rPr>
          <w:rFonts w:ascii="Traditional Arabic" w:hAnsi="Traditional Arabic" w:cs="Traditional Arabic" w:hint="cs"/>
          <w:rtl/>
        </w:rPr>
        <w:t xml:space="preserve"> شد در روایات مورد تأکید </w:t>
      </w:r>
      <w:r w:rsidR="00852F15" w:rsidRPr="00BF3539">
        <w:rPr>
          <w:rFonts w:ascii="Traditional Arabic" w:hAnsi="Traditional Arabic" w:cs="Traditional Arabic" w:hint="cs"/>
          <w:rtl/>
        </w:rPr>
        <w:t>قرارگرفته</w:t>
      </w:r>
      <w:r w:rsidRPr="00BF3539">
        <w:rPr>
          <w:rFonts w:ascii="Traditional Arabic" w:hAnsi="Traditional Arabic" w:cs="Traditional Arabic" w:hint="cs"/>
          <w:rtl/>
        </w:rPr>
        <w:t xml:space="preserve"> است که عالمان متعلمان فقیران نیازمندان را مورد اکرام خاص قرار دهید. این اکرام در فضای عموم جامعه به این دلیل است که در جامعه </w:t>
      </w:r>
      <w:r w:rsidR="00852F15" w:rsidRPr="00BF3539">
        <w:rPr>
          <w:rFonts w:ascii="Traditional Arabic" w:hAnsi="Traditional Arabic" w:cs="Traditional Arabic" w:hint="cs"/>
          <w:rtl/>
        </w:rPr>
        <w:t>فاصله‌های</w:t>
      </w:r>
      <w:r w:rsidRPr="00BF3539">
        <w:rPr>
          <w:rFonts w:ascii="Traditional Arabic" w:hAnsi="Traditional Arabic" w:cs="Traditional Arabic" w:hint="cs"/>
          <w:rtl/>
        </w:rPr>
        <w:t xml:space="preserve"> موهوم و غلط از سر تکبر و استکبار یا </w:t>
      </w:r>
      <w:r w:rsidR="00852F15" w:rsidRPr="00BF3539">
        <w:rPr>
          <w:rFonts w:ascii="Traditional Arabic" w:hAnsi="Traditional Arabic" w:cs="Traditional Arabic" w:hint="cs"/>
          <w:rtl/>
        </w:rPr>
        <w:t>بی‌تفاوتی</w:t>
      </w:r>
      <w:r w:rsidRPr="00BF3539">
        <w:rPr>
          <w:rFonts w:ascii="Traditional Arabic" w:hAnsi="Traditional Arabic" w:cs="Traditional Arabic" w:hint="cs"/>
          <w:rtl/>
        </w:rPr>
        <w:t xml:space="preserve"> نسبت به مصالح اجتماعی پیش نیاید. فاصله دولت و ملت حاکم و رعیت نخبگان و علما با مردم توانگران و اغنیا با نیازمندان </w:t>
      </w:r>
      <w:r w:rsidR="00852F15" w:rsidRPr="00BF3539">
        <w:rPr>
          <w:rFonts w:ascii="Traditional Arabic" w:hAnsi="Traditional Arabic" w:cs="Traditional Arabic" w:hint="cs"/>
          <w:rtl/>
        </w:rPr>
        <w:t>فاصله‌های</w:t>
      </w:r>
      <w:r w:rsidRPr="00BF3539">
        <w:rPr>
          <w:rFonts w:ascii="Traditional Arabic" w:hAnsi="Traditional Arabic" w:cs="Traditional Arabic" w:hint="cs"/>
          <w:rtl/>
        </w:rPr>
        <w:t xml:space="preserve"> نژادی فرهنگی زبانی </w:t>
      </w:r>
      <w:r w:rsidR="00852F15" w:rsidRPr="00BF3539">
        <w:rPr>
          <w:rFonts w:ascii="Traditional Arabic" w:hAnsi="Traditional Arabic" w:cs="Traditional Arabic" w:hint="cs"/>
          <w:rtl/>
        </w:rPr>
        <w:t>فاصله‌های</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منطقه‌ای</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فاصله‌های</w:t>
      </w:r>
      <w:r w:rsidRPr="00BF3539">
        <w:rPr>
          <w:rFonts w:ascii="Traditional Arabic" w:hAnsi="Traditional Arabic" w:cs="Traditional Arabic" w:hint="cs"/>
          <w:rtl/>
        </w:rPr>
        <w:t xml:space="preserve"> نسلی اینها همه </w:t>
      </w:r>
      <w:r w:rsidR="00852F15" w:rsidRPr="00BF3539">
        <w:rPr>
          <w:rFonts w:ascii="Traditional Arabic" w:hAnsi="Traditional Arabic" w:cs="Traditional Arabic" w:hint="cs"/>
          <w:rtl/>
        </w:rPr>
        <w:t>فاصله‌های</w:t>
      </w:r>
      <w:r w:rsidRPr="00BF3539">
        <w:rPr>
          <w:rFonts w:ascii="Traditional Arabic" w:hAnsi="Traditional Arabic" w:cs="Traditional Arabic" w:hint="cs"/>
          <w:rtl/>
        </w:rPr>
        <w:t xml:space="preserve">ی است که معیارهای آن غلط است. اسلام </w:t>
      </w:r>
      <w:r w:rsidR="00852F15" w:rsidRPr="00BF3539">
        <w:rPr>
          <w:rFonts w:ascii="Traditional Arabic" w:hAnsi="Traditional Arabic" w:cs="Traditional Arabic" w:hint="cs"/>
          <w:rtl/>
        </w:rPr>
        <w:t>جامعه‌ای</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می‌خواهد</w:t>
      </w:r>
      <w:r w:rsidRPr="00BF3539">
        <w:rPr>
          <w:rFonts w:ascii="Traditional Arabic" w:hAnsi="Traditional Arabic" w:cs="Traditional Arabic" w:hint="cs"/>
          <w:rtl/>
        </w:rPr>
        <w:t xml:space="preserve"> که وقتی جماعت و جمعه آن برگزار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عالمان و مسئولان و مردم و توانگران و نیازمندان و همه قشرهای جامعه زیر سایه یک آرمان بلند در کنار هم قرار بگیرند. این فلسفه اجتماعی اسلام بسیار مهم است. هر سوژه و عاملی که موجب تفرق و تشتت اجتماعی شود از نگاه اسلام ناصواب است. </w:t>
      </w:r>
      <w:r w:rsidR="00852F15" w:rsidRPr="00BF3539">
        <w:rPr>
          <w:rFonts w:ascii="Traditional Arabic" w:hAnsi="Traditional Arabic" w:cs="Traditional Arabic" w:hint="cs"/>
          <w:rtl/>
        </w:rPr>
        <w:t>شکاف‌ها</w:t>
      </w:r>
      <w:r w:rsidRPr="00BF3539">
        <w:rPr>
          <w:rFonts w:ascii="Traditional Arabic" w:hAnsi="Traditional Arabic" w:cs="Traditional Arabic" w:hint="cs"/>
          <w:rtl/>
        </w:rPr>
        <w:t xml:space="preserve"> و </w:t>
      </w:r>
      <w:r w:rsidR="00852F15" w:rsidRPr="00BF3539">
        <w:rPr>
          <w:rFonts w:ascii="Traditional Arabic" w:hAnsi="Traditional Arabic" w:cs="Traditional Arabic" w:hint="cs"/>
          <w:rtl/>
        </w:rPr>
        <w:t>گسست‌های</w:t>
      </w:r>
      <w:r w:rsidRPr="00BF3539">
        <w:rPr>
          <w:rFonts w:ascii="Traditional Arabic" w:hAnsi="Traditional Arabic" w:cs="Traditional Arabic" w:hint="cs"/>
          <w:rtl/>
        </w:rPr>
        <w:t xml:space="preserve"> اجتماعی چه گسست عالمان و مردم چه گسست حاکمان و مردم چه فاصله و گسست توانگران و عموم و توده مردم چه معیارهای غلط نژادی زبانی رنگ پوست اینها همه معیارهایی است که اسلام آن را زیر پای خود گذاشت. عجمی و غیر عجم </w:t>
      </w:r>
      <w:r w:rsidR="00852F15" w:rsidRPr="00BF3539">
        <w:rPr>
          <w:rFonts w:ascii="Traditional Arabic" w:hAnsi="Traditional Arabic" w:cs="Traditional Arabic" w:hint="cs"/>
          <w:rtl/>
        </w:rPr>
        <w:t>سیاه‌وسفید</w:t>
      </w:r>
      <w:r w:rsidRPr="00BF3539">
        <w:rPr>
          <w:rFonts w:ascii="Traditional Arabic" w:hAnsi="Traditional Arabic" w:cs="Traditional Arabic" w:hint="cs"/>
          <w:rtl/>
        </w:rPr>
        <w:t xml:space="preserve"> و همه </w:t>
      </w:r>
      <w:r w:rsidR="00852F15" w:rsidRPr="00BF3539">
        <w:rPr>
          <w:rFonts w:ascii="Traditional Arabic" w:hAnsi="Traditional Arabic" w:cs="Traditional Arabic" w:hint="cs"/>
          <w:rtl/>
        </w:rPr>
        <w:t>انسان‌ها</w:t>
      </w:r>
      <w:r w:rsidRPr="00BF3539">
        <w:rPr>
          <w:rFonts w:ascii="Traditional Arabic" w:hAnsi="Traditional Arabic" w:cs="Traditional Arabic" w:hint="cs"/>
          <w:rtl/>
        </w:rPr>
        <w:t xml:space="preserve"> در پیشگاه خدا و همه احکام اسلام </w:t>
      </w:r>
      <w:r w:rsidR="00852F15" w:rsidRPr="00BF3539">
        <w:rPr>
          <w:rFonts w:ascii="Traditional Arabic" w:hAnsi="Traditional Arabic" w:cs="Traditional Arabic" w:hint="cs"/>
          <w:rtl/>
        </w:rPr>
        <w:t>آنگاه‌که</w:t>
      </w:r>
      <w:r w:rsidRPr="00BF3539">
        <w:rPr>
          <w:rFonts w:ascii="Traditional Arabic" w:hAnsi="Traditional Arabic" w:cs="Traditional Arabic" w:hint="cs"/>
          <w:rtl/>
        </w:rPr>
        <w:t xml:space="preserve"> زیر خیمه شهادت </w:t>
      </w:r>
      <w:r w:rsidR="00852F15" w:rsidRPr="00BF3539">
        <w:rPr>
          <w:rFonts w:ascii="Traditional Arabic" w:hAnsi="Traditional Arabic" w:cs="Traditional Arabic" w:hint="cs"/>
          <w:rtl/>
        </w:rPr>
        <w:t>لااله‌الاالله</w:t>
      </w:r>
      <w:r w:rsidRPr="00BF3539">
        <w:rPr>
          <w:rFonts w:ascii="Traditional Arabic" w:hAnsi="Traditional Arabic" w:cs="Traditional Arabic" w:hint="cs"/>
          <w:rtl/>
        </w:rPr>
        <w:t xml:space="preserve"> الا الله و محمد </w:t>
      </w:r>
      <w:r w:rsidR="00852F15" w:rsidRPr="00BF3539">
        <w:rPr>
          <w:rFonts w:ascii="Traditional Arabic" w:hAnsi="Traditional Arabic" w:cs="Traditional Arabic" w:hint="cs"/>
          <w:rtl/>
        </w:rPr>
        <w:t>رسول‌الله</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درآیند</w:t>
      </w:r>
      <w:r w:rsidRPr="00BF3539">
        <w:rPr>
          <w:rFonts w:ascii="Traditional Arabic" w:hAnsi="Traditional Arabic" w:cs="Traditional Arabic" w:hint="cs"/>
          <w:rtl/>
        </w:rPr>
        <w:t xml:space="preserve"> یکی هستند. پیامبر خدا </w:t>
      </w:r>
      <w:r w:rsidR="00852F15" w:rsidRPr="00BF3539">
        <w:rPr>
          <w:rFonts w:ascii="Traditional Arabic" w:hAnsi="Traditional Arabic" w:cs="Traditional Arabic" w:hint="cs"/>
          <w:rtl/>
        </w:rPr>
        <w:t>فوق‌العاده</w:t>
      </w:r>
      <w:r w:rsidRPr="00BF3539">
        <w:rPr>
          <w:rFonts w:ascii="Traditional Arabic" w:hAnsi="Traditional Arabic" w:cs="Traditional Arabic" w:hint="cs"/>
          <w:rtl/>
        </w:rPr>
        <w:t xml:space="preserve"> بر الغاء همه معیارهای غلطی که جامعه را متشتت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دل‌ها</w:t>
      </w:r>
      <w:r w:rsidRPr="00BF3539">
        <w:rPr>
          <w:rFonts w:ascii="Traditional Arabic" w:hAnsi="Traditional Arabic" w:cs="Traditional Arabic" w:hint="cs"/>
          <w:rtl/>
        </w:rPr>
        <w:t xml:space="preserve"> را پراکنده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تأکید فرمودند. این همبستگی اجتماعی این ارتباط و انسجام اجتماعی در پرتو </w:t>
      </w:r>
      <w:r w:rsidR="00852F15" w:rsidRPr="00BF3539">
        <w:rPr>
          <w:rFonts w:ascii="Traditional Arabic" w:hAnsi="Traditional Arabic" w:cs="Traditional Arabic" w:hint="cs"/>
          <w:rtl/>
        </w:rPr>
        <w:t>ارزش‌های</w:t>
      </w:r>
      <w:r w:rsidRPr="00BF3539">
        <w:rPr>
          <w:rFonts w:ascii="Traditional Arabic" w:hAnsi="Traditional Arabic" w:cs="Traditional Arabic" w:hint="cs"/>
          <w:rtl/>
        </w:rPr>
        <w:t xml:space="preserve"> الهی با اصول اخلاقی تأمین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یک اصل و قانون مهم اکرام و تکریم است. پرهیز از استهزاء و مسخره کردن و کوچک شمردن دیگران است. این یک قانون بود که سه قاعده و فلسفه اصلی داشت که در </w:t>
      </w:r>
      <w:r w:rsidR="00852F15" w:rsidRPr="00BF3539">
        <w:rPr>
          <w:rFonts w:ascii="Traditional Arabic" w:hAnsi="Traditional Arabic" w:cs="Traditional Arabic" w:hint="cs"/>
          <w:rtl/>
        </w:rPr>
        <w:t>خطبه‌های</w:t>
      </w:r>
      <w:r w:rsidRPr="00BF3539">
        <w:rPr>
          <w:rFonts w:ascii="Traditional Arabic" w:hAnsi="Traditional Arabic" w:cs="Traditional Arabic" w:hint="cs"/>
          <w:rtl/>
        </w:rPr>
        <w:t xml:space="preserve"> قبل توضیح دادیم. </w:t>
      </w:r>
    </w:p>
    <w:p w14:paraId="1E06A732" w14:textId="5567E842" w:rsidR="003742E1" w:rsidRPr="00BF3539" w:rsidRDefault="003742E1" w:rsidP="003742E1">
      <w:pPr>
        <w:pStyle w:val="Heading2"/>
        <w:numPr>
          <w:ilvl w:val="0"/>
          <w:numId w:val="0"/>
        </w:numPr>
        <w:ind w:left="785" w:hanging="360"/>
        <w:rPr>
          <w:rFonts w:ascii="Traditional Arabic" w:hAnsi="Traditional Arabic" w:cs="Traditional Arabic"/>
          <w:rtl/>
        </w:rPr>
      </w:pPr>
      <w:bookmarkStart w:id="4" w:name="_Toc103374648"/>
      <w:r w:rsidRPr="00BF3539">
        <w:rPr>
          <w:rFonts w:ascii="Traditional Arabic" w:hAnsi="Traditional Arabic" w:cs="Traditional Arabic" w:hint="cs"/>
          <w:rtl/>
        </w:rPr>
        <w:t>تأکید بر اصل اکرام در خانواده</w:t>
      </w:r>
      <w:bookmarkEnd w:id="4"/>
    </w:p>
    <w:p w14:paraId="41FE4094" w14:textId="6B81FA9F" w:rsidR="0091658A" w:rsidRPr="00BF3539" w:rsidRDefault="0091658A" w:rsidP="00AA025B">
      <w:pPr>
        <w:rPr>
          <w:rFonts w:ascii="Traditional Arabic" w:hAnsi="Traditional Arabic" w:cs="Traditional Arabic"/>
          <w:rtl/>
        </w:rPr>
      </w:pPr>
      <w:r w:rsidRPr="00BF3539">
        <w:rPr>
          <w:rFonts w:ascii="Traditional Arabic" w:hAnsi="Traditional Arabic" w:cs="Traditional Arabic" w:hint="cs"/>
          <w:rtl/>
        </w:rPr>
        <w:t>همین قانون با تأکید بیشتر در خانواده مورد تأکید است. ا</w:t>
      </w:r>
      <w:r w:rsidR="00FF5342" w:rsidRPr="00BF3539">
        <w:rPr>
          <w:rFonts w:ascii="Traditional Arabic" w:hAnsi="Traditional Arabic" w:cs="Traditional Arabic" w:hint="cs"/>
          <w:rtl/>
        </w:rPr>
        <w:t xml:space="preserve">سلام خانواده ایمانی را </w:t>
      </w:r>
      <w:r w:rsidR="00852F15" w:rsidRPr="00BF3539">
        <w:rPr>
          <w:rFonts w:ascii="Traditional Arabic" w:hAnsi="Traditional Arabic" w:cs="Traditional Arabic" w:hint="cs"/>
          <w:rtl/>
        </w:rPr>
        <w:t>می‌طلبد</w:t>
      </w:r>
      <w:r w:rsidR="00FF5342" w:rsidRPr="00BF3539">
        <w:rPr>
          <w:rFonts w:ascii="Traditional Arabic" w:hAnsi="Traditional Arabic" w:cs="Traditional Arabic" w:hint="cs"/>
          <w:rtl/>
        </w:rPr>
        <w:t xml:space="preserve"> که در آن خانواده چه خانواده کوچک و چه خانواده بزرگ که اقرباء و ارحام را </w:t>
      </w:r>
      <w:r w:rsidR="00852F15" w:rsidRPr="00BF3539">
        <w:rPr>
          <w:rFonts w:ascii="Traditional Arabic" w:hAnsi="Traditional Arabic" w:cs="Traditional Arabic" w:hint="cs"/>
          <w:rtl/>
        </w:rPr>
        <w:t>در برمی‌گیرد</w:t>
      </w:r>
      <w:r w:rsidR="00FF5342" w:rsidRPr="00BF3539">
        <w:rPr>
          <w:rFonts w:ascii="Traditional Arabic" w:hAnsi="Traditional Arabic" w:cs="Traditional Arabic" w:hint="cs"/>
          <w:rtl/>
        </w:rPr>
        <w:t xml:space="preserve"> یک خانواده منسجم </w:t>
      </w:r>
      <w:r w:rsidR="00852F15" w:rsidRPr="00BF3539">
        <w:rPr>
          <w:rFonts w:ascii="Traditional Arabic" w:hAnsi="Traditional Arabic" w:cs="Traditional Arabic" w:hint="cs"/>
          <w:rtl/>
        </w:rPr>
        <w:t>به‌هم‌پیوسته</w:t>
      </w:r>
      <w:r w:rsidR="00FF5342" w:rsidRPr="00BF3539">
        <w:rPr>
          <w:rFonts w:ascii="Traditional Arabic" w:hAnsi="Traditional Arabic" w:cs="Traditional Arabic" w:hint="cs"/>
          <w:rtl/>
        </w:rPr>
        <w:t xml:space="preserve"> دارای روابط خوب و صمیمی باشند. ملاحظه فرمودید در </w:t>
      </w:r>
      <w:r w:rsidR="00852F15" w:rsidRPr="00BF3539">
        <w:rPr>
          <w:rFonts w:ascii="Traditional Arabic" w:hAnsi="Traditional Arabic" w:cs="Traditional Arabic" w:hint="cs"/>
          <w:rtl/>
        </w:rPr>
        <w:t>بحث‌های</w:t>
      </w:r>
      <w:r w:rsidR="00FF5342" w:rsidRPr="00BF3539">
        <w:rPr>
          <w:rFonts w:ascii="Traditional Arabic" w:hAnsi="Traditional Arabic" w:cs="Traditional Arabic" w:hint="cs"/>
          <w:rtl/>
        </w:rPr>
        <w:t xml:space="preserve"> پیشین ما اسلام اولین جایی را که تأکید </w:t>
      </w:r>
      <w:r w:rsidR="00852F15" w:rsidRPr="00BF3539">
        <w:rPr>
          <w:rFonts w:ascii="Traditional Arabic" w:hAnsi="Traditional Arabic" w:cs="Traditional Arabic" w:hint="cs"/>
          <w:rtl/>
        </w:rPr>
        <w:t>می‌کند</w:t>
      </w:r>
      <w:r w:rsidR="00FF5342" w:rsidRPr="00BF3539">
        <w:rPr>
          <w:rFonts w:ascii="Traditional Arabic" w:hAnsi="Traditional Arabic" w:cs="Traditional Arabic" w:hint="cs"/>
          <w:rtl/>
        </w:rPr>
        <w:t xml:space="preserve"> رابطه نیکو و کریمانه میان فرزندان و پدر و مادر است. این هسته اصلی و نقطه آغاز است. رابطه پدر و مادر و فرزندان از هر دو سو باید بر پایه محبت و اکرام و تکریم و گرامیداشت شأن و منزلت یکدیگر باشد. آن همه تأکیدات </w:t>
      </w:r>
      <w:r w:rsidR="00852F15" w:rsidRPr="00BF3539">
        <w:rPr>
          <w:rFonts w:ascii="Traditional Arabic" w:hAnsi="Traditional Arabic" w:cs="Traditional Arabic" w:hint="cs"/>
          <w:rtl/>
        </w:rPr>
        <w:t>درآیات</w:t>
      </w:r>
      <w:r w:rsidR="00FF5342" w:rsidRPr="00BF3539">
        <w:rPr>
          <w:rFonts w:ascii="Traditional Arabic" w:hAnsi="Traditional Arabic" w:cs="Traditional Arabic" w:hint="cs"/>
          <w:rtl/>
        </w:rPr>
        <w:t xml:space="preserve"> و روایات بر منزلت و جایگاه رفیع پدر و مادر </w:t>
      </w:r>
      <w:r w:rsidR="00852F15" w:rsidRPr="00BF3539">
        <w:rPr>
          <w:rFonts w:ascii="Traditional Arabic" w:hAnsi="Traditional Arabic" w:cs="Traditional Arabic" w:hint="cs"/>
          <w:rtl/>
        </w:rPr>
        <w:t>واردشده</w:t>
      </w:r>
      <w:r w:rsidR="00FF5342" w:rsidRPr="00BF3539">
        <w:rPr>
          <w:rFonts w:ascii="Traditional Arabic" w:hAnsi="Traditional Arabic" w:cs="Traditional Arabic" w:hint="cs"/>
          <w:rtl/>
        </w:rPr>
        <w:t xml:space="preserve"> است. </w:t>
      </w:r>
      <w:r w:rsidR="00852F15" w:rsidRPr="00BF3539">
        <w:rPr>
          <w:rFonts w:ascii="Traditional Arabic" w:hAnsi="Traditional Arabic" w:cs="Traditional Arabic" w:hint="cs"/>
          <w:rtl/>
        </w:rPr>
        <w:t>آن‌قدر</w:t>
      </w:r>
      <w:r w:rsidR="00FF5342" w:rsidRPr="00BF3539">
        <w:rPr>
          <w:rFonts w:ascii="Traditional Arabic" w:hAnsi="Traditional Arabic" w:cs="Traditional Arabic" w:hint="cs"/>
          <w:rtl/>
        </w:rPr>
        <w:t xml:space="preserve"> تأکید که احترام و احسان و نکوداشت پدر و مادر بلافاصله بعد از عبادت خدا </w:t>
      </w:r>
      <w:r w:rsidR="00852F15" w:rsidRPr="00BF3539">
        <w:rPr>
          <w:rFonts w:ascii="Traditional Arabic" w:hAnsi="Traditional Arabic" w:cs="Traditional Arabic" w:hint="cs"/>
          <w:rtl/>
        </w:rPr>
        <w:t>قرارگرفته</w:t>
      </w:r>
      <w:r w:rsidR="00FF5342" w:rsidRPr="00BF3539">
        <w:rPr>
          <w:rFonts w:ascii="Traditional Arabic" w:hAnsi="Traditional Arabic" w:cs="Traditional Arabic" w:hint="cs"/>
          <w:rtl/>
        </w:rPr>
        <w:t xml:space="preserve"> است و </w:t>
      </w:r>
      <w:r w:rsidR="00852F15" w:rsidRPr="00BF3539">
        <w:rPr>
          <w:rFonts w:ascii="Traditional Arabic" w:hAnsi="Traditional Arabic" w:cs="Traditional Arabic" w:hint="cs"/>
          <w:rtl/>
        </w:rPr>
        <w:t>ده‌ها</w:t>
      </w:r>
      <w:r w:rsidR="00FF5342" w:rsidRPr="00BF3539">
        <w:rPr>
          <w:rFonts w:ascii="Traditional Arabic" w:hAnsi="Traditional Arabic" w:cs="Traditional Arabic" w:hint="cs"/>
          <w:rtl/>
        </w:rPr>
        <w:t xml:space="preserve"> نکته و تأکیدی که در روایات بر این به </w:t>
      </w:r>
      <w:r w:rsidR="00852F15" w:rsidRPr="00BF3539">
        <w:rPr>
          <w:rFonts w:ascii="Traditional Arabic" w:hAnsi="Traditional Arabic" w:cs="Traditional Arabic" w:hint="cs"/>
          <w:rtl/>
        </w:rPr>
        <w:t>هم‌پیوستگی</w:t>
      </w:r>
      <w:r w:rsidR="00FF5342" w:rsidRPr="00BF3539">
        <w:rPr>
          <w:rFonts w:ascii="Traditional Arabic" w:hAnsi="Traditional Arabic" w:cs="Traditional Arabic" w:hint="cs"/>
          <w:rtl/>
        </w:rPr>
        <w:t xml:space="preserve"> و کرامت قائل شدن و تکریم پدران و مادران است. از </w:t>
      </w:r>
      <w:r w:rsidR="00852F15" w:rsidRPr="00BF3539">
        <w:rPr>
          <w:rFonts w:ascii="Traditional Arabic" w:hAnsi="Traditional Arabic" w:cs="Traditional Arabic" w:hint="cs"/>
          <w:rtl/>
        </w:rPr>
        <w:t>آن‌سو</w:t>
      </w:r>
      <w:r w:rsidR="00FF5342" w:rsidRPr="00BF3539">
        <w:rPr>
          <w:rFonts w:ascii="Traditional Arabic" w:hAnsi="Traditional Arabic" w:cs="Traditional Arabic" w:hint="cs"/>
          <w:rtl/>
        </w:rPr>
        <w:t xml:space="preserve"> پدران و مادران برای رشد و تعالی فرزندانشان باید آنان را گرامی بدارند. تربیت خود را بر </w:t>
      </w:r>
      <w:r w:rsidR="00852F15" w:rsidRPr="00BF3539">
        <w:rPr>
          <w:rFonts w:ascii="Traditional Arabic" w:hAnsi="Traditional Arabic" w:cs="Traditional Arabic" w:hint="cs"/>
          <w:rtl/>
        </w:rPr>
        <w:t>پایه‌های</w:t>
      </w:r>
      <w:r w:rsidR="00FF5342" w:rsidRPr="00BF3539">
        <w:rPr>
          <w:rFonts w:ascii="Traditional Arabic" w:hAnsi="Traditional Arabic" w:cs="Traditional Arabic" w:hint="cs"/>
          <w:rtl/>
        </w:rPr>
        <w:t xml:space="preserve"> محبت و تکریم استوار کنند. بدانند اصل در پرورش </w:t>
      </w:r>
      <w:r w:rsidR="00FF5342" w:rsidRPr="00BF3539">
        <w:rPr>
          <w:rFonts w:ascii="Traditional Arabic" w:hAnsi="Traditional Arabic" w:cs="Traditional Arabic" w:hint="cs"/>
          <w:rtl/>
        </w:rPr>
        <w:lastRenderedPageBreak/>
        <w:t xml:space="preserve">نوجوان و جوان بر این است که او را گرامی بداریم منزلت او را بشناسیم با تکریم و محبت به اعماق قلب او نفوذ کنیم و او را در مسیر علم و ادب و دانش قرار دهیم. </w:t>
      </w:r>
    </w:p>
    <w:p w14:paraId="0E4611B2" w14:textId="6FA08AB4" w:rsidR="003742E1" w:rsidRPr="00BF3539" w:rsidRDefault="003742E1" w:rsidP="003742E1">
      <w:pPr>
        <w:pStyle w:val="Heading2"/>
        <w:numPr>
          <w:ilvl w:val="0"/>
          <w:numId w:val="0"/>
        </w:numPr>
        <w:ind w:left="425"/>
        <w:rPr>
          <w:rFonts w:ascii="Traditional Arabic" w:hAnsi="Traditional Arabic" w:cs="Traditional Arabic"/>
          <w:rtl/>
        </w:rPr>
      </w:pPr>
      <w:bookmarkStart w:id="5" w:name="_Toc103374649"/>
      <w:r w:rsidRPr="00BF3539">
        <w:rPr>
          <w:rFonts w:ascii="Traditional Arabic" w:hAnsi="Traditional Arabic" w:cs="Traditional Arabic" w:hint="cs"/>
          <w:rtl/>
        </w:rPr>
        <w:t>اکرام خانواده در روایات</w:t>
      </w:r>
      <w:bookmarkEnd w:id="5"/>
    </w:p>
    <w:p w14:paraId="57F228B8" w14:textId="08E1DFE5" w:rsidR="00FF5342" w:rsidRPr="00BF3539" w:rsidRDefault="00FF5342" w:rsidP="00FF5342">
      <w:pPr>
        <w:rPr>
          <w:rFonts w:ascii="Traditional Arabic" w:hAnsi="Traditional Arabic" w:cs="Traditional Arabic"/>
          <w:rtl/>
        </w:rPr>
      </w:pPr>
      <w:r w:rsidRPr="00BF3539">
        <w:rPr>
          <w:rFonts w:ascii="Traditional Arabic" w:hAnsi="Traditional Arabic" w:cs="Traditional Arabic" w:hint="cs"/>
          <w:rtl/>
        </w:rPr>
        <w:t xml:space="preserve">بله اسلام در مواردی برخورد را اجازه داده است ولی قانون اصلی در رشد و پرورش دیگران تأکید بر محبت و اکرام و تکریم و احسان است. میان پدر و مادر و فرزندان. میان همسران در روایات سابق دیدید چه تأکیداتی وجود دارد. رسول خدا حضرت محمد مصطفی در چند بیان فرمودند </w:t>
      </w:r>
      <w:r w:rsidR="00BF3539" w:rsidRPr="00BF3539">
        <w:rPr>
          <w:rFonts w:ascii="Traditional Arabic" w:hAnsi="Traditional Arabic" w:cs="Traditional Arabic" w:hint="cs"/>
          <w:rtl/>
        </w:rPr>
        <w:t>«</w:t>
      </w:r>
      <w:r w:rsidRPr="00BF3539">
        <w:rPr>
          <w:rFonts w:ascii="Traditional Arabic" w:hAnsi="Traditional Arabic" w:cs="Traditional Arabic" w:hint="cs"/>
          <w:rtl/>
        </w:rPr>
        <w:t>مَنِ‏ اتَّخَذَ زَوْجَةً فَلْيُكْرِمْهَا</w:t>
      </w:r>
      <w:r w:rsidR="00BF3539" w:rsidRPr="00BF3539">
        <w:rPr>
          <w:rFonts w:ascii="Traditional Arabic" w:hAnsi="Traditional Arabic" w:cs="Traditional Arabic" w:hint="cs"/>
          <w:rtl/>
        </w:rPr>
        <w:t>»</w:t>
      </w:r>
      <w:r w:rsidRPr="00BF3539">
        <w:rPr>
          <w:rFonts w:ascii="Traditional Arabic" w:hAnsi="Traditional Arabic" w:cs="Traditional Arabic"/>
          <w:vertAlign w:val="superscript"/>
          <w:rtl/>
        </w:rPr>
        <w:footnoteReference w:id="2"/>
      </w:r>
      <w:r w:rsidR="00BF3539" w:rsidRPr="00BF3539">
        <w:rPr>
          <w:rFonts w:ascii="Traditional Arabic" w:hAnsi="Traditional Arabic" w:cs="Traditional Arabic" w:hint="cs"/>
          <w:rtl/>
        </w:rPr>
        <w:t xml:space="preserve"> </w:t>
      </w:r>
      <w:r w:rsidRPr="00BF3539">
        <w:rPr>
          <w:rFonts w:ascii="Traditional Arabic" w:hAnsi="Traditional Arabic" w:cs="Traditional Arabic" w:hint="cs"/>
          <w:rtl/>
        </w:rPr>
        <w:t xml:space="preserve">وظیفه مرد آن است که منزلت همسر خود را بزرگ بدارد و او را اکرام کند. </w:t>
      </w:r>
      <w:r w:rsidR="00BF3539" w:rsidRPr="00BF3539">
        <w:rPr>
          <w:rFonts w:ascii="Traditional Arabic" w:hAnsi="Traditional Arabic" w:cs="Traditional Arabic" w:hint="cs"/>
          <w:rtl/>
        </w:rPr>
        <w:t>«</w:t>
      </w:r>
      <w:r w:rsidRPr="00BF3539">
        <w:rPr>
          <w:rFonts w:ascii="Traditional Arabic" w:hAnsi="Traditional Arabic" w:cs="Traditional Arabic" w:hint="cs"/>
          <w:rtl/>
        </w:rPr>
        <w:t>ما أكرم‏ النّساء إلّا كريم و لا أهانهنّ إلّا لئيم</w:t>
      </w:r>
      <w:r w:rsidR="00BF3539" w:rsidRPr="00BF3539">
        <w:rPr>
          <w:rFonts w:ascii="Traditional Arabic" w:hAnsi="Traditional Arabic" w:cs="Traditional Arabic" w:hint="cs"/>
          <w:rtl/>
        </w:rPr>
        <w:t>»</w:t>
      </w:r>
      <w:r w:rsidRPr="00BF3539">
        <w:rPr>
          <w:rFonts w:ascii="Traditional Arabic" w:hAnsi="Traditional Arabic" w:cs="Traditional Arabic" w:hint="cs"/>
          <w:rtl/>
        </w:rPr>
        <w:t>.</w:t>
      </w:r>
      <w:r w:rsidRPr="00BF3539">
        <w:rPr>
          <w:rFonts w:ascii="Traditional Arabic" w:hAnsi="Traditional Arabic" w:cs="Traditional Arabic"/>
          <w:vertAlign w:val="superscript"/>
          <w:rtl/>
        </w:rPr>
        <w:footnoteReference w:id="3"/>
      </w:r>
      <w:r w:rsidRPr="00BF3539">
        <w:rPr>
          <w:rFonts w:ascii="Traditional Arabic" w:hAnsi="Traditional Arabic" w:cs="Traditional Arabic" w:hint="cs"/>
          <w:vertAlign w:val="superscript"/>
          <w:rtl/>
        </w:rPr>
        <w:t xml:space="preserve"> </w:t>
      </w:r>
      <w:r w:rsidRPr="00BF3539">
        <w:rPr>
          <w:rFonts w:ascii="Traditional Arabic" w:hAnsi="Traditional Arabic" w:cs="Traditional Arabic" w:hint="cs"/>
          <w:rtl/>
        </w:rPr>
        <w:t xml:space="preserve">چه تکریم همسران در فضای خانه </w:t>
      </w:r>
      <w:r w:rsidR="00852F15" w:rsidRPr="00BF3539">
        <w:rPr>
          <w:rFonts w:ascii="Traditional Arabic" w:hAnsi="Traditional Arabic" w:cs="Traditional Arabic" w:hint="cs"/>
          <w:rtl/>
        </w:rPr>
        <w:t>خلق‌وخوی</w:t>
      </w:r>
      <w:r w:rsidRPr="00BF3539">
        <w:rPr>
          <w:rFonts w:ascii="Traditional Arabic" w:hAnsi="Traditional Arabic" w:cs="Traditional Arabic" w:hint="cs"/>
          <w:rtl/>
        </w:rPr>
        <w:t xml:space="preserve"> نیکوکاران و بزرگواران است. فرمود الا اخبرکم بخیارکم به شما بگویم خوبان شما چه کسانی هستند؟ من لان منکبه و حسن خلقه و اکرم زوجته اذا قدر. </w:t>
      </w:r>
      <w:r w:rsidR="00852F15" w:rsidRPr="00BF3539">
        <w:rPr>
          <w:rFonts w:ascii="Traditional Arabic" w:hAnsi="Traditional Arabic" w:cs="Traditional Arabic" w:hint="cs"/>
          <w:rtl/>
        </w:rPr>
        <w:t>ویژگی</w:t>
      </w:r>
      <w:r w:rsidRPr="00BF3539">
        <w:rPr>
          <w:rFonts w:ascii="Traditional Arabic" w:hAnsi="Traditional Arabic" w:cs="Traditional Arabic" w:hint="cs"/>
          <w:rtl/>
        </w:rPr>
        <w:t xml:space="preserve"> خوبان شما این است که اخلاق نیکو دارد فروتنی و تواضع در برابر دیگران نشان </w:t>
      </w:r>
      <w:r w:rsidR="002F0F95" w:rsidRPr="00BF3539">
        <w:rPr>
          <w:rFonts w:ascii="Traditional Arabic" w:hAnsi="Traditional Arabic" w:cs="Traditional Arabic" w:hint="cs"/>
          <w:rtl/>
        </w:rPr>
        <w:t>می‌دهد</w:t>
      </w:r>
      <w:r w:rsidRPr="00BF3539">
        <w:rPr>
          <w:rFonts w:ascii="Traditional Arabic" w:hAnsi="Traditional Arabic" w:cs="Traditional Arabic" w:hint="cs"/>
          <w:rtl/>
        </w:rPr>
        <w:t xml:space="preserve"> و همسر خویش را بزرگ </w:t>
      </w:r>
      <w:r w:rsidR="00852F15" w:rsidRPr="00BF3539">
        <w:rPr>
          <w:rFonts w:ascii="Traditional Arabic" w:hAnsi="Traditional Arabic" w:cs="Traditional Arabic" w:hint="cs"/>
          <w:rtl/>
        </w:rPr>
        <w:t>و عزیز</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می‌دارد</w:t>
      </w:r>
      <w:r w:rsidRPr="00BF3539">
        <w:rPr>
          <w:rFonts w:ascii="Traditional Arabic" w:hAnsi="Traditional Arabic" w:cs="Traditional Arabic" w:hint="cs"/>
          <w:rtl/>
        </w:rPr>
        <w:t xml:space="preserve">. در طرف مقابل هم </w:t>
      </w:r>
      <w:r w:rsidR="00852F15" w:rsidRPr="00BF3539">
        <w:rPr>
          <w:rFonts w:ascii="Traditional Arabic" w:hAnsi="Traditional Arabic" w:cs="Traditional Arabic" w:hint="cs"/>
          <w:rtl/>
        </w:rPr>
        <w:t>همین‌طور</w:t>
      </w:r>
      <w:r w:rsidRPr="00BF3539">
        <w:rPr>
          <w:rFonts w:ascii="Traditional Arabic" w:hAnsi="Traditional Arabic" w:cs="Traditional Arabic" w:hint="cs"/>
          <w:rtl/>
        </w:rPr>
        <w:t>.</w:t>
      </w:r>
    </w:p>
    <w:p w14:paraId="3E5262E3" w14:textId="3802C362" w:rsidR="00AC34DD" w:rsidRPr="00BF3539" w:rsidRDefault="00FF5342" w:rsidP="00AC34DD">
      <w:pPr>
        <w:rPr>
          <w:rFonts w:ascii="Traditional Arabic" w:hAnsi="Traditional Arabic" w:cs="Traditional Arabic"/>
          <w:rtl/>
        </w:rPr>
      </w:pPr>
      <w:r w:rsidRPr="00BF3539">
        <w:rPr>
          <w:rFonts w:ascii="Traditional Arabic" w:hAnsi="Traditional Arabic" w:cs="Traditional Arabic" w:hint="cs"/>
          <w:rtl/>
        </w:rPr>
        <w:t xml:space="preserve">پس تکریم و محبت میان پدر و مادر و فرزندان از </w:t>
      </w:r>
      <w:r w:rsidR="00852F15" w:rsidRPr="00BF3539">
        <w:rPr>
          <w:rFonts w:ascii="Traditional Arabic" w:hAnsi="Traditional Arabic" w:cs="Traditional Arabic" w:hint="cs"/>
          <w:rtl/>
        </w:rPr>
        <w:t>یک‌سو</w:t>
      </w:r>
      <w:r w:rsidRPr="00BF3539">
        <w:rPr>
          <w:rFonts w:ascii="Traditional Arabic" w:hAnsi="Traditional Arabic" w:cs="Traditional Arabic" w:hint="cs"/>
          <w:rtl/>
        </w:rPr>
        <w:t xml:space="preserve"> تکریم و گرامیداشت همسران در خانه از سوی دیگر و تأکید بر رعایت تکریم نسبت به اقوام و ارحام من اهان خمسا خسر خمسا پنج گروه که اهانت به دیگران </w:t>
      </w:r>
      <w:r w:rsidR="00852F15" w:rsidRPr="00BF3539">
        <w:rPr>
          <w:rFonts w:ascii="Traditional Arabic" w:hAnsi="Traditional Arabic" w:cs="Traditional Arabic" w:hint="cs"/>
          <w:rtl/>
        </w:rPr>
        <w:t>می‌کنند</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سرمایه‌های</w:t>
      </w:r>
      <w:r w:rsidRPr="00BF3539">
        <w:rPr>
          <w:rFonts w:ascii="Traditional Arabic" w:hAnsi="Traditional Arabic" w:cs="Traditional Arabic" w:hint="cs"/>
          <w:rtl/>
        </w:rPr>
        <w:t xml:space="preserve"> بزرگی را از دست </w:t>
      </w:r>
      <w:r w:rsidR="00852F15" w:rsidRPr="00BF3539">
        <w:rPr>
          <w:rFonts w:ascii="Traditional Arabic" w:hAnsi="Traditional Arabic" w:cs="Traditional Arabic" w:hint="cs"/>
          <w:rtl/>
        </w:rPr>
        <w:t>می‌دهند</w:t>
      </w:r>
      <w:r w:rsidRPr="00BF3539">
        <w:rPr>
          <w:rFonts w:ascii="Traditional Arabic" w:hAnsi="Traditional Arabic" w:cs="Traditional Arabic" w:hint="cs"/>
          <w:rtl/>
        </w:rPr>
        <w:t xml:space="preserve"> یکی کسانی که به عالمان و </w:t>
      </w:r>
      <w:r w:rsidR="00852F15" w:rsidRPr="00BF3539">
        <w:rPr>
          <w:rFonts w:ascii="Traditional Arabic" w:hAnsi="Traditional Arabic" w:cs="Traditional Arabic" w:hint="cs"/>
          <w:rtl/>
        </w:rPr>
        <w:t>انسان‌های</w:t>
      </w:r>
      <w:r w:rsidRPr="00BF3539">
        <w:rPr>
          <w:rFonts w:ascii="Traditional Arabic" w:hAnsi="Traditional Arabic" w:cs="Traditional Arabic" w:hint="cs"/>
          <w:rtl/>
        </w:rPr>
        <w:t xml:space="preserve"> دانا و برجسته توهین </w:t>
      </w:r>
      <w:r w:rsidR="00852F15" w:rsidRPr="00BF3539">
        <w:rPr>
          <w:rFonts w:ascii="Traditional Arabic" w:hAnsi="Traditional Arabic" w:cs="Traditional Arabic" w:hint="cs"/>
          <w:rtl/>
        </w:rPr>
        <w:t>می‌کنند</w:t>
      </w:r>
      <w:r w:rsidRPr="00BF3539">
        <w:rPr>
          <w:rFonts w:ascii="Traditional Arabic" w:hAnsi="Traditional Arabic" w:cs="Traditional Arabic" w:hint="cs"/>
          <w:rtl/>
        </w:rPr>
        <w:t xml:space="preserve"> و دوتای دیگر از آنها</w:t>
      </w:r>
      <w:r w:rsidR="00AC34DD" w:rsidRPr="00BF3539">
        <w:rPr>
          <w:rFonts w:ascii="Traditional Arabic" w:hAnsi="Traditional Arabic" w:cs="Traditional Arabic" w:hint="cs"/>
          <w:rtl/>
        </w:rPr>
        <w:t xml:space="preserve"> من استخف بالاقرباء خسر الموده نزدیکان و خویشان خود را بزرگ بدارید. هیچ معیاری از معیارهای علم و پول و مقام و </w:t>
      </w:r>
      <w:r w:rsidR="00852F15" w:rsidRPr="00BF3539">
        <w:rPr>
          <w:rFonts w:ascii="Traditional Arabic" w:hAnsi="Traditional Arabic" w:cs="Traditional Arabic" w:hint="cs"/>
          <w:rtl/>
        </w:rPr>
        <w:t>هیچ‌چیز</w:t>
      </w:r>
      <w:r w:rsidR="00AC34DD" w:rsidRPr="00BF3539">
        <w:rPr>
          <w:rFonts w:ascii="Traditional Arabic" w:hAnsi="Traditional Arabic" w:cs="Traditional Arabic" w:hint="cs"/>
          <w:rtl/>
        </w:rPr>
        <w:t xml:space="preserve"> موهوم دیگر نباید پیوند خانوادگی و صله ارحام را لطمه بزند. ارحام در همه </w:t>
      </w:r>
      <w:r w:rsidR="00852F15" w:rsidRPr="00BF3539">
        <w:rPr>
          <w:rFonts w:ascii="Traditional Arabic" w:hAnsi="Traditional Arabic" w:cs="Traditional Arabic" w:hint="cs"/>
          <w:rtl/>
        </w:rPr>
        <w:t>دایره‌ها</w:t>
      </w:r>
      <w:r w:rsidR="00AC34DD" w:rsidRPr="00BF3539">
        <w:rPr>
          <w:rFonts w:ascii="Traditional Arabic" w:hAnsi="Traditional Arabic" w:cs="Traditional Arabic" w:hint="cs"/>
          <w:rtl/>
        </w:rPr>
        <w:t xml:space="preserve"> باید </w:t>
      </w:r>
      <w:r w:rsidR="00852F15" w:rsidRPr="00BF3539">
        <w:rPr>
          <w:rFonts w:ascii="Traditional Arabic" w:hAnsi="Traditional Arabic" w:cs="Traditional Arabic" w:hint="cs"/>
          <w:rtl/>
        </w:rPr>
        <w:t>به‌هم‌پیوسته</w:t>
      </w:r>
      <w:r w:rsidR="00AC34DD" w:rsidRPr="00BF3539">
        <w:rPr>
          <w:rFonts w:ascii="Traditional Arabic" w:hAnsi="Traditional Arabic" w:cs="Traditional Arabic" w:hint="cs"/>
          <w:rtl/>
        </w:rPr>
        <w:t xml:space="preserve"> و دوست و صمیمی باشند. و من استخف باهله خسر طیب عیشه هر کس به خاندان خودش اهانت روا </w:t>
      </w:r>
      <w:r w:rsidR="00852F15" w:rsidRPr="00BF3539">
        <w:rPr>
          <w:rFonts w:ascii="Traditional Arabic" w:hAnsi="Traditional Arabic" w:cs="Traditional Arabic" w:hint="cs"/>
          <w:rtl/>
        </w:rPr>
        <w:t>می‌دارد</w:t>
      </w:r>
      <w:r w:rsidR="00AC34DD" w:rsidRPr="00BF3539">
        <w:rPr>
          <w:rFonts w:ascii="Traditional Arabic" w:hAnsi="Traditional Arabic" w:cs="Traditional Arabic" w:hint="cs"/>
          <w:rtl/>
        </w:rPr>
        <w:t xml:space="preserve"> شیرینی و لذت زندگی را از دست خواهد داد. اکرموا اولادکم تا آنجا که در آن قصه که شخصی دید پیامبر خدا فرزندان عزیزش را و امام حسن و امام حسین را تکریم </w:t>
      </w:r>
      <w:r w:rsidR="00852F15" w:rsidRPr="00BF3539">
        <w:rPr>
          <w:rFonts w:ascii="Traditional Arabic" w:hAnsi="Traditional Arabic" w:cs="Traditional Arabic" w:hint="cs"/>
          <w:rtl/>
        </w:rPr>
        <w:t>می‌کند</w:t>
      </w:r>
      <w:r w:rsidR="00AC34DD" w:rsidRPr="00BF3539">
        <w:rPr>
          <w:rFonts w:ascii="Traditional Arabic" w:hAnsi="Traditional Arabic" w:cs="Traditional Arabic" w:hint="cs"/>
          <w:rtl/>
        </w:rPr>
        <w:t xml:space="preserve"> و محبت </w:t>
      </w:r>
      <w:r w:rsidR="00852F15" w:rsidRPr="00BF3539">
        <w:rPr>
          <w:rFonts w:ascii="Traditional Arabic" w:hAnsi="Traditional Arabic" w:cs="Traditional Arabic" w:hint="cs"/>
          <w:rtl/>
        </w:rPr>
        <w:t>می‌ورزد</w:t>
      </w:r>
      <w:r w:rsidR="00AC34DD" w:rsidRPr="00BF3539">
        <w:rPr>
          <w:rFonts w:ascii="Traditional Arabic" w:hAnsi="Traditional Arabic" w:cs="Traditional Arabic" w:hint="cs"/>
          <w:rtl/>
        </w:rPr>
        <w:t xml:space="preserve"> تعجب کرد بعد گفت من ده فرزند دارم و </w:t>
      </w:r>
      <w:r w:rsidR="00852F15" w:rsidRPr="00BF3539">
        <w:rPr>
          <w:rFonts w:ascii="Traditional Arabic" w:hAnsi="Traditional Arabic" w:cs="Traditional Arabic" w:hint="cs"/>
          <w:rtl/>
        </w:rPr>
        <w:t>هیچ‌وقت</w:t>
      </w:r>
      <w:r w:rsidR="00AC34DD" w:rsidRPr="00BF3539">
        <w:rPr>
          <w:rFonts w:ascii="Traditional Arabic" w:hAnsi="Traditional Arabic" w:cs="Traditional Arabic" w:hint="cs"/>
          <w:rtl/>
        </w:rPr>
        <w:t xml:space="preserve"> آنها را </w:t>
      </w:r>
      <w:r w:rsidR="00852F15" w:rsidRPr="00BF3539">
        <w:rPr>
          <w:rFonts w:ascii="Traditional Arabic" w:hAnsi="Traditional Arabic" w:cs="Traditional Arabic" w:hint="cs"/>
          <w:rtl/>
        </w:rPr>
        <w:t>نبوسیده‌ام</w:t>
      </w:r>
      <w:r w:rsidR="00AC34DD" w:rsidRPr="00BF3539">
        <w:rPr>
          <w:rFonts w:ascii="Traditional Arabic" w:hAnsi="Traditional Arabic" w:cs="Traditional Arabic" w:hint="cs"/>
          <w:rtl/>
        </w:rPr>
        <w:t xml:space="preserve"> و برای آنها منزلتی قائل نبودم. </w:t>
      </w:r>
      <w:r w:rsidR="00852F15" w:rsidRPr="00BF3539">
        <w:rPr>
          <w:rFonts w:ascii="Traditional Arabic" w:hAnsi="Traditional Arabic" w:cs="Traditional Arabic" w:hint="cs"/>
          <w:rtl/>
        </w:rPr>
        <w:t>به‌شدت</w:t>
      </w:r>
      <w:r w:rsidR="00AC34DD" w:rsidRPr="00BF3539">
        <w:rPr>
          <w:rFonts w:ascii="Traditional Arabic" w:hAnsi="Traditional Arabic" w:cs="Traditional Arabic" w:hint="cs"/>
          <w:rtl/>
        </w:rPr>
        <w:t xml:space="preserve"> پیامبر خدا </w:t>
      </w:r>
      <w:r w:rsidR="00852F15" w:rsidRPr="00BF3539">
        <w:rPr>
          <w:rFonts w:ascii="Traditional Arabic" w:hAnsi="Traditional Arabic" w:cs="Traditional Arabic" w:hint="cs"/>
          <w:rtl/>
        </w:rPr>
        <w:t>در برابر</w:t>
      </w:r>
      <w:r w:rsidR="00AC34DD" w:rsidRPr="00BF3539">
        <w:rPr>
          <w:rFonts w:ascii="Traditional Arabic" w:hAnsi="Traditional Arabic" w:cs="Traditional Arabic" w:hint="cs"/>
          <w:rtl/>
        </w:rPr>
        <w:t xml:space="preserve"> این سخن و رفتار جاهلانه برآشفت و غضبناک شد و فرمود</w:t>
      </w:r>
      <w:r w:rsidR="00BF3539" w:rsidRPr="00BF3539">
        <w:rPr>
          <w:rFonts w:ascii="Traditional Arabic" w:hAnsi="Traditional Arabic" w:cs="Traditional Arabic" w:hint="cs"/>
          <w:rtl/>
        </w:rPr>
        <w:t xml:space="preserve"> «</w:t>
      </w:r>
      <w:r w:rsidR="00AC34DD" w:rsidRPr="00BF3539">
        <w:rPr>
          <w:rFonts w:ascii="Traditional Arabic" w:hAnsi="Traditional Arabic" w:cs="Traditional Arabic" w:hint="cs"/>
          <w:rtl/>
        </w:rPr>
        <w:t>مَنْ‏ لَمْ‏ يَرْحَمْ‏ صَغِيرَنَا وَ يُعَزِّزْ كَبِيرَنَا فَلَيْسَ مِنَّا</w:t>
      </w:r>
      <w:r w:rsidR="00BF3539" w:rsidRPr="00BF3539">
        <w:rPr>
          <w:rFonts w:ascii="Traditional Arabic" w:hAnsi="Traditional Arabic" w:cs="Traditional Arabic" w:hint="cs"/>
          <w:rtl/>
        </w:rPr>
        <w:t>»</w:t>
      </w:r>
      <w:r w:rsidR="00AC34DD" w:rsidRPr="00BF3539">
        <w:rPr>
          <w:rFonts w:ascii="Traditional Arabic" w:hAnsi="Traditional Arabic" w:cs="Traditional Arabic" w:hint="cs"/>
          <w:rtl/>
        </w:rPr>
        <w:t>.</w:t>
      </w:r>
      <w:r w:rsidR="00AC34DD" w:rsidRPr="00BF3539">
        <w:rPr>
          <w:rFonts w:ascii="Traditional Arabic" w:hAnsi="Traditional Arabic" w:cs="Traditional Arabic"/>
          <w:vertAlign w:val="superscript"/>
          <w:rtl/>
        </w:rPr>
        <w:footnoteReference w:id="4"/>
      </w:r>
      <w:r w:rsidR="00AC34DD" w:rsidRPr="00BF3539">
        <w:rPr>
          <w:rFonts w:ascii="Traditional Arabic" w:hAnsi="Traditional Arabic" w:cs="Traditional Arabic" w:hint="cs"/>
          <w:rtl/>
        </w:rPr>
        <w:t xml:space="preserve"> اخلاق اسلامی کرامت و توقیر و تعظیم و احسان و رحم است میان کوچکان و بزرگان و در درون خانه. </w:t>
      </w:r>
      <w:r w:rsidR="00852F15" w:rsidRPr="00BF3539">
        <w:rPr>
          <w:rFonts w:ascii="Traditional Arabic" w:hAnsi="Traditional Arabic" w:cs="Traditional Arabic" w:hint="cs"/>
          <w:rtl/>
        </w:rPr>
        <w:t>خانه‌ای</w:t>
      </w:r>
      <w:r w:rsidR="00AC34DD" w:rsidRPr="00BF3539">
        <w:rPr>
          <w:rFonts w:ascii="Traditional Arabic" w:hAnsi="Traditional Arabic" w:cs="Traditional Arabic" w:hint="cs"/>
          <w:rtl/>
        </w:rPr>
        <w:t xml:space="preserve">مانی </w:t>
      </w:r>
      <w:r w:rsidR="00852F15" w:rsidRPr="00BF3539">
        <w:rPr>
          <w:rFonts w:ascii="Traditional Arabic" w:hAnsi="Traditional Arabic" w:cs="Traditional Arabic" w:hint="cs"/>
          <w:rtl/>
        </w:rPr>
        <w:t>خانه‌ای</w:t>
      </w:r>
      <w:r w:rsidR="00AC34DD" w:rsidRPr="00BF3539">
        <w:rPr>
          <w:rFonts w:ascii="Traditional Arabic" w:hAnsi="Traditional Arabic" w:cs="Traditional Arabic" w:hint="cs"/>
          <w:rtl/>
        </w:rPr>
        <w:t xml:space="preserve"> است که لبریز از محبت و تکریم فرزندان و توقیر پدر و مادر باشد. این خانه </w:t>
      </w:r>
      <w:r w:rsidR="00852F15" w:rsidRPr="00BF3539">
        <w:rPr>
          <w:rFonts w:ascii="Traditional Arabic" w:hAnsi="Traditional Arabic" w:cs="Traditional Arabic" w:hint="cs"/>
          <w:rtl/>
        </w:rPr>
        <w:t>می‌تواند</w:t>
      </w:r>
      <w:r w:rsidR="00AC34DD" w:rsidRPr="00BF3539">
        <w:rPr>
          <w:rFonts w:ascii="Traditional Arabic" w:hAnsi="Traditional Arabic" w:cs="Traditional Arabic" w:hint="cs"/>
          <w:rtl/>
        </w:rPr>
        <w:t xml:space="preserve"> فرزندان خوب را تربیت کند. آن اخلاق نیکوی </w:t>
      </w:r>
      <w:r w:rsidR="00852F15" w:rsidRPr="00BF3539">
        <w:rPr>
          <w:rFonts w:ascii="Traditional Arabic" w:hAnsi="Traditional Arabic" w:cs="Traditional Arabic" w:hint="cs"/>
          <w:rtl/>
        </w:rPr>
        <w:t>پیامبر</w:t>
      </w:r>
      <w:r w:rsidR="00AC34DD" w:rsidRPr="00BF3539">
        <w:rPr>
          <w:rFonts w:ascii="Traditional Arabic" w:hAnsi="Traditional Arabic" w:cs="Traditional Arabic" w:hint="cs"/>
          <w:rtl/>
        </w:rPr>
        <w:t xml:space="preserve"> خدا در ارتباط با فرزندانشان نتیجه آن پرورش امام حسن امام حسین زینب کبرا و این دودمان پاک شد. بدانیم تحکیم و ترسیخ عقاید دینی </w:t>
      </w:r>
      <w:r w:rsidR="00AC34DD" w:rsidRPr="00BF3539">
        <w:rPr>
          <w:rFonts w:ascii="Traditional Arabic" w:hAnsi="Traditional Arabic" w:cs="Traditional Arabic" w:hint="cs"/>
          <w:rtl/>
        </w:rPr>
        <w:lastRenderedPageBreak/>
        <w:t xml:space="preserve">و </w:t>
      </w:r>
      <w:r w:rsidR="00852F15" w:rsidRPr="00BF3539">
        <w:rPr>
          <w:rFonts w:ascii="Traditional Arabic" w:hAnsi="Traditional Arabic" w:cs="Traditional Arabic" w:hint="cs"/>
          <w:rtl/>
        </w:rPr>
        <w:t>پایه‌ریزی</w:t>
      </w:r>
      <w:r w:rsidR="00AC34DD" w:rsidRPr="00BF3539">
        <w:rPr>
          <w:rFonts w:ascii="Traditional Arabic" w:hAnsi="Traditional Arabic" w:cs="Traditional Arabic" w:hint="cs"/>
          <w:rtl/>
        </w:rPr>
        <w:t xml:space="preserve"> شخصیت اخلاقی نیکو در خانه و مدرسه بدون شناخت کودک و نوجوان احترام قائل شدن برای آنان و برخورد کریمانه میسر نیست. </w:t>
      </w:r>
    </w:p>
    <w:p w14:paraId="62F479CA" w14:textId="3EBCC2F8" w:rsidR="00AC34DD" w:rsidRPr="00BF3539" w:rsidRDefault="00AC34DD" w:rsidP="00AC34DD">
      <w:pPr>
        <w:rPr>
          <w:rFonts w:ascii="Traditional Arabic" w:hAnsi="Traditional Arabic" w:cs="Traditional Arabic"/>
          <w:rtl/>
        </w:rPr>
      </w:pPr>
      <w:r w:rsidRPr="00BF3539">
        <w:rPr>
          <w:rFonts w:ascii="Traditional Arabic" w:hAnsi="Traditional Arabic" w:cs="Traditional Arabic" w:hint="cs"/>
          <w:rtl/>
        </w:rPr>
        <w:t>خدایا به ما توفیق شناخت معارف الهی و عمل به آنها در همه شئون زندگی عنایت و کرامت بفرما.</w:t>
      </w:r>
    </w:p>
    <w:p w14:paraId="1D77E102" w14:textId="2555C382" w:rsidR="00AC34DD" w:rsidRPr="00BF3539" w:rsidRDefault="00AC34DD" w:rsidP="00BF3539">
      <w:pPr>
        <w:rPr>
          <w:rFonts w:ascii="Traditional Arabic" w:hAnsi="Traditional Arabic" w:cs="Traditional Arabic"/>
        </w:rPr>
      </w:pPr>
      <w:r w:rsidRPr="00BF3539">
        <w:rPr>
          <w:rFonts w:ascii="Traditional Arabic" w:hAnsi="Traditional Arabic" w:cs="Traditional Arabic" w:hint="cs"/>
          <w:rtl/>
        </w:rPr>
        <w:t xml:space="preserve">اعوذ بالله من الشیطان الرجیم بسم الله الرحمن الرحیم </w:t>
      </w:r>
      <w:r w:rsidR="00BF3539" w:rsidRPr="00BF3539">
        <w:rPr>
          <w:rFonts w:ascii="Traditional Arabic" w:hAnsi="Traditional Arabic" w:cs="Traditional Arabic"/>
          <w:color w:val="007200"/>
          <w:rtl/>
        </w:rPr>
        <w:t>﴿</w:t>
      </w:r>
      <w:r w:rsidR="00BF3539" w:rsidRPr="00BF3539">
        <w:rPr>
          <w:rFonts w:ascii="Traditional Arabic" w:hAnsi="Traditional Arabic" w:cs="Traditional Arabic"/>
          <w:b/>
          <w:bCs/>
          <w:color w:val="007200"/>
          <w:rtl/>
        </w:rPr>
        <w:t>إِنَّا أَعْطَيْناکَ الْکَوْثَرَ</w:t>
      </w:r>
      <w:r w:rsidR="00BF3539" w:rsidRPr="00BF3539">
        <w:rPr>
          <w:rFonts w:ascii="Traditional Arabic" w:hAnsi="Traditional Arabic" w:cs="Traditional Arabic" w:hint="cs"/>
          <w:b/>
          <w:bCs/>
          <w:color w:val="007200"/>
          <w:rtl/>
        </w:rPr>
        <w:t xml:space="preserve">* </w:t>
      </w:r>
      <w:r w:rsidR="00BF3539" w:rsidRPr="00BF3539">
        <w:rPr>
          <w:rFonts w:ascii="Traditional Arabic" w:hAnsi="Traditional Arabic" w:cs="Traditional Arabic"/>
          <w:b/>
          <w:bCs/>
          <w:color w:val="007200"/>
          <w:rtl/>
        </w:rPr>
        <w:t>فَصَلِّ لِرَبِّکَ وَ انْحَرْ</w:t>
      </w:r>
      <w:r w:rsidR="00BF3539" w:rsidRPr="00BF3539">
        <w:rPr>
          <w:rFonts w:ascii="Traditional Arabic" w:hAnsi="Traditional Arabic" w:cs="Traditional Arabic" w:hint="cs"/>
          <w:b/>
          <w:bCs/>
          <w:color w:val="007200"/>
          <w:rtl/>
        </w:rPr>
        <w:t xml:space="preserve"> * </w:t>
      </w:r>
      <w:r w:rsidR="00BF3539" w:rsidRPr="00BF3539">
        <w:rPr>
          <w:rFonts w:ascii="Traditional Arabic" w:hAnsi="Traditional Arabic" w:cs="Traditional Arabic"/>
          <w:b/>
          <w:bCs/>
          <w:color w:val="007200"/>
          <w:rtl/>
        </w:rPr>
        <w:t>إِنَّ شانِئَکَ هُوَ الْأَبْتَرُ</w:t>
      </w:r>
      <w:r w:rsidR="00BF3539" w:rsidRPr="00BF3539">
        <w:rPr>
          <w:rFonts w:ascii="Traditional Arabic" w:hAnsi="Traditional Arabic" w:cs="Traditional Arabic"/>
          <w:color w:val="007200"/>
          <w:rtl/>
        </w:rPr>
        <w:t>﴾</w:t>
      </w:r>
      <w:r w:rsidRPr="00BF3539">
        <w:rPr>
          <w:rFonts w:ascii="Traditional Arabic" w:hAnsi="Traditional Arabic" w:cs="Traditional Arabic"/>
          <w:rtl/>
        </w:rPr>
        <w:t xml:space="preserve"> صدق الله العلی العظیم.</w:t>
      </w:r>
    </w:p>
    <w:p w14:paraId="6029E423" w14:textId="79A6F335" w:rsidR="00AC34DD" w:rsidRPr="00BF3539" w:rsidRDefault="00AC34DD" w:rsidP="002F0F95">
      <w:pPr>
        <w:pStyle w:val="Heading1"/>
        <w:rPr>
          <w:rFonts w:ascii="Traditional Arabic" w:hAnsi="Traditional Arabic" w:cs="Traditional Arabic"/>
          <w:rtl/>
        </w:rPr>
      </w:pPr>
      <w:bookmarkStart w:id="6" w:name="_Toc103374650"/>
      <w:bookmarkStart w:id="7" w:name="_GoBack"/>
      <w:bookmarkEnd w:id="7"/>
      <w:r w:rsidRPr="00BF3539">
        <w:rPr>
          <w:rFonts w:ascii="Traditional Arabic" w:hAnsi="Traditional Arabic" w:cs="Traditional Arabic" w:hint="cs"/>
          <w:rtl/>
        </w:rPr>
        <w:t>خطبه دوم:</w:t>
      </w:r>
      <w:bookmarkEnd w:id="6"/>
    </w:p>
    <w:p w14:paraId="71BC4943" w14:textId="38459FE2" w:rsidR="00AC34DD" w:rsidRPr="00BF3539" w:rsidRDefault="00AC34DD" w:rsidP="00AC34DD">
      <w:pPr>
        <w:rPr>
          <w:rFonts w:ascii="Traditional Arabic" w:hAnsi="Traditional Arabic" w:cs="Traditional Arabic"/>
          <w:b/>
          <w:bCs/>
        </w:rPr>
      </w:pPr>
      <w:r w:rsidRPr="00BF3539">
        <w:rPr>
          <w:rFonts w:ascii="Traditional Arabic" w:hAnsi="Traditional Arabic" w:cs="Traditional Arabic"/>
          <w:b/>
          <w:bCs/>
          <w:rtl/>
        </w:rPr>
        <w:t xml:space="preserve">اعوذبالله بالله السمیع العلیم من الشیطان الرجیم بسم‌اللّه الرحمن الرحیم الرّحیم الحمد لله رب العالمین نحمده علی ما کان و نستعینه من امرنا علی ما یکون و نؤمن به و نتوکل علیه و نستغفره و نستهدیه و نعوذ به من شرور انفسنا و سیئات اعمالنا </w:t>
      </w:r>
      <w:r w:rsidRPr="00BF3539">
        <w:rPr>
          <w:rFonts w:ascii="Traditional Arabic" w:hAnsi="Traditional Arabic" w:cs="Traditional Arabic" w:hint="cs"/>
          <w:b/>
          <w:bCs/>
          <w:rtl/>
        </w:rPr>
        <w:t>و نصلی و نسلم</w:t>
      </w:r>
      <w:r w:rsidRPr="00BF3539">
        <w:rPr>
          <w:rFonts w:ascii="Traditional Arabic" w:hAnsi="Traditional Arabic" w:cs="Traditional Arabic"/>
          <w:b/>
          <w:bCs/>
          <w:rtl/>
        </w:rPr>
        <w:t xml:space="preserve"> علی سیّدنا و نبیّنا و حبیبنا ابی القاسم المصطفی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w:t>
      </w:r>
      <w:r w:rsidRPr="00BF3539">
        <w:rPr>
          <w:rFonts w:ascii="Traditional Arabic" w:hAnsi="Traditional Arabic" w:cs="Traditional Arabic" w:hint="cs"/>
          <w:b/>
          <w:bCs/>
          <w:rtl/>
        </w:rPr>
        <w:t>الحجه</w:t>
      </w:r>
      <w:r w:rsidRPr="00BF3539">
        <w:rPr>
          <w:rFonts w:ascii="Traditional Arabic" w:hAnsi="Traditional Arabic" w:cs="Traditional Arabic"/>
          <w:b/>
          <w:bCs/>
          <w:rtl/>
        </w:rPr>
        <w:t xml:space="preserve"> المنتظر. ساسه العباد و ارکان العباد و ابواب الایمان و امناء الرحمن و سلاله النبیین و صفوه المرسلین و عتره خیره رب العالمین صلواتک علیهم اجمعین</w:t>
      </w:r>
    </w:p>
    <w:p w14:paraId="14CD2E1E" w14:textId="37C3ED5B" w:rsidR="00AC34DD" w:rsidRPr="00BF3539" w:rsidRDefault="00AC34DD" w:rsidP="003742E1">
      <w:pPr>
        <w:pStyle w:val="Heading2"/>
        <w:numPr>
          <w:ilvl w:val="0"/>
          <w:numId w:val="0"/>
        </w:numPr>
        <w:ind w:left="425"/>
        <w:rPr>
          <w:rFonts w:ascii="Traditional Arabic" w:hAnsi="Traditional Arabic" w:cs="Traditional Arabic"/>
          <w:rtl/>
        </w:rPr>
      </w:pPr>
      <w:bookmarkStart w:id="8" w:name="_Toc103374651"/>
      <w:r w:rsidRPr="00BF3539">
        <w:rPr>
          <w:rFonts w:ascii="Traditional Arabic" w:hAnsi="Traditional Arabic" w:cs="Traditional Arabic" w:hint="cs"/>
          <w:rtl/>
        </w:rPr>
        <w:t>توصیه به تقوا</w:t>
      </w:r>
      <w:bookmarkEnd w:id="8"/>
    </w:p>
    <w:p w14:paraId="48FBEB4C" w14:textId="77777777" w:rsidR="00AC34DD" w:rsidRPr="00BF3539" w:rsidRDefault="00AC34DD" w:rsidP="00AC34DD">
      <w:pPr>
        <w:rPr>
          <w:rFonts w:ascii="Traditional Arabic" w:hAnsi="Traditional Arabic" w:cs="Traditional Arabic"/>
        </w:rPr>
      </w:pPr>
      <w:r w:rsidRPr="00BF3539">
        <w:rPr>
          <w:rFonts w:ascii="Traditional Arabic" w:hAnsi="Traditional Arabic" w:cs="Traditional Arabic"/>
          <w:rtl/>
        </w:rPr>
        <w:t>اعوذبالله من الشیطان الرجیم بسم‌الله الرحمن الرحیم يا أَيُّهَا الَّذينَ آمَنُوا اتَّقُوا اللَّهَ حَقَّ تُقاتِهِ وَ لا تَمُوتُنَّ إِلاَّ وَ أَنْتُمْ مُسْلِمُونَ‏</w:t>
      </w:r>
      <w:r w:rsidRPr="00BF3539">
        <w:rPr>
          <w:rFonts w:ascii="Traditional Arabic" w:hAnsi="Traditional Arabic" w:cs="Traditional Arabic"/>
          <w:vertAlign w:val="superscript"/>
          <w:rtl/>
        </w:rPr>
        <w:footnoteReference w:id="5"/>
      </w:r>
      <w:r w:rsidRPr="00BF3539">
        <w:rPr>
          <w:rFonts w:ascii="Traditional Arabic" w:hAnsi="Traditional Arabic" w:cs="Traditional Arabic"/>
          <w:rtl/>
        </w:rPr>
        <w:t xml:space="preserve"> عباد الله اوصیکم بتقوی الله. </w:t>
      </w:r>
    </w:p>
    <w:p w14:paraId="74B8987E" w14:textId="59A6A9FF" w:rsidR="00AC34DD" w:rsidRPr="00BF3539" w:rsidRDefault="00AC34DD" w:rsidP="003742E1">
      <w:pPr>
        <w:rPr>
          <w:rFonts w:ascii="Traditional Arabic" w:hAnsi="Traditional Arabic" w:cs="Traditional Arabic"/>
          <w:rtl/>
        </w:rPr>
      </w:pPr>
      <w:r w:rsidRPr="00BF3539">
        <w:rPr>
          <w:rFonts w:ascii="Traditional Arabic" w:hAnsi="Traditional Arabic" w:cs="Traditional Arabic" w:hint="cs"/>
          <w:rtl/>
        </w:rPr>
        <w:t xml:space="preserve">امیر المومنین در خطبه 198 </w:t>
      </w:r>
      <w:r w:rsidR="00852F15" w:rsidRPr="00BF3539">
        <w:rPr>
          <w:rFonts w:ascii="Traditional Arabic" w:hAnsi="Traditional Arabic" w:cs="Traditional Arabic" w:hint="cs"/>
          <w:rtl/>
        </w:rPr>
        <w:t>نهج‌البلاغه</w:t>
      </w:r>
      <w:r w:rsidRPr="00BF3539">
        <w:rPr>
          <w:rFonts w:ascii="Traditional Arabic" w:hAnsi="Traditional Arabic" w:cs="Traditional Arabic" w:hint="cs"/>
          <w:rtl/>
        </w:rPr>
        <w:t xml:space="preserve"> در ترغیب تقوا فرمودند اما بعد فانی اوصیک</w:t>
      </w:r>
      <w:r w:rsidR="003742E1" w:rsidRPr="00BF3539">
        <w:rPr>
          <w:rFonts w:ascii="Traditional Arabic" w:hAnsi="Traditional Arabic" w:cs="Traditional Arabic" w:hint="cs"/>
          <w:rtl/>
        </w:rPr>
        <w:t xml:space="preserve">م بتقوا الله تا آنجا که فرمودند: </w:t>
      </w:r>
      <w:r w:rsidRPr="00BF3539">
        <w:rPr>
          <w:rFonts w:ascii="Traditional Arabic" w:hAnsi="Traditional Arabic" w:cs="Traditional Arabic" w:hint="cs"/>
          <w:rtl/>
        </w:rPr>
        <w:t>فَإِنَّ تَقْوَى اللَّهِ دَوَاءُ دَاءِ قُلُوبِكُمْ وَ بَصَرُ عَمَى أَفْئِدَتِكُمْ وَ شِفَاءُ مَرَضِ‏ أَجْسَادِكُم</w:t>
      </w:r>
      <w:r w:rsidR="0050535E" w:rsidRPr="00BF3539">
        <w:rPr>
          <w:rFonts w:ascii="Traditional Arabic" w:hAnsi="Traditional Arabic" w:cs="Traditional Arabic" w:hint="cs"/>
          <w:rtl/>
        </w:rPr>
        <w:t xml:space="preserve"> صلَاحُ فَسَادِ صُدُورِكُمْ وَ طُهُورُ دَنَسِ أَنْفُسِكُمْ وَ جِلَاءُ [غِشَاءِ] عَشَا أَبْصَارِكُمْ‏ وَ أَمْنُ فَزَعِ جَأْشِكُمْ‏ وَ ضِيَاءُ سَوَادِ ظُلْمَتِكُم‏</w:t>
      </w:r>
      <w:r w:rsidRPr="00BF3539">
        <w:rPr>
          <w:rFonts w:ascii="Traditional Arabic" w:hAnsi="Traditional Arabic" w:cs="Traditional Arabic" w:hint="cs"/>
          <w:rtl/>
        </w:rPr>
        <w:t>‏</w:t>
      </w:r>
      <w:r w:rsidRPr="00BF3539">
        <w:rPr>
          <w:rFonts w:ascii="Traditional Arabic" w:hAnsi="Traditional Arabic" w:cs="Traditional Arabic"/>
          <w:vertAlign w:val="superscript"/>
          <w:rtl/>
        </w:rPr>
        <w:footnoteReference w:id="6"/>
      </w:r>
    </w:p>
    <w:p w14:paraId="460986DA" w14:textId="77C5ED1D" w:rsidR="00764C3F" w:rsidRPr="00BF3539" w:rsidRDefault="0050535E" w:rsidP="003742E1">
      <w:pPr>
        <w:rPr>
          <w:rFonts w:ascii="Traditional Arabic" w:hAnsi="Traditional Arabic" w:cs="Traditional Arabic"/>
          <w:rtl/>
        </w:rPr>
      </w:pPr>
      <w:r w:rsidRPr="00BF3539">
        <w:rPr>
          <w:rFonts w:ascii="Traditional Arabic" w:hAnsi="Traditional Arabic" w:cs="Traditional Arabic" w:hint="cs"/>
          <w:rtl/>
        </w:rPr>
        <w:t xml:space="preserve">در این فرازها از خطبه 198 </w:t>
      </w:r>
      <w:r w:rsidR="00852F15" w:rsidRPr="00BF3539">
        <w:rPr>
          <w:rFonts w:ascii="Traditional Arabic" w:hAnsi="Traditional Arabic" w:cs="Traditional Arabic" w:hint="cs"/>
          <w:rtl/>
        </w:rPr>
        <w:t>نهج‌البلاغه</w:t>
      </w:r>
      <w:r w:rsidRPr="00BF3539">
        <w:rPr>
          <w:rFonts w:ascii="Traditional Arabic" w:hAnsi="Traditional Arabic" w:cs="Traditional Arabic" w:hint="cs"/>
          <w:rtl/>
        </w:rPr>
        <w:t xml:space="preserve"> مولا برای اینکه ما را به سمت کسب تقوا و </w:t>
      </w:r>
      <w:r w:rsidR="00852F15" w:rsidRPr="00BF3539">
        <w:rPr>
          <w:rFonts w:ascii="Traditional Arabic" w:hAnsi="Traditional Arabic" w:cs="Traditional Arabic" w:hint="cs"/>
          <w:rtl/>
        </w:rPr>
        <w:t>خویشتن‌داری</w:t>
      </w:r>
      <w:r w:rsidRPr="00BF3539">
        <w:rPr>
          <w:rFonts w:ascii="Traditional Arabic" w:hAnsi="Traditional Arabic" w:cs="Traditional Arabic" w:hint="cs"/>
          <w:rtl/>
        </w:rPr>
        <w:t xml:space="preserve"> در برابر گناه و آلودگی برانگیزند هشت فراز را در توجیه و توضیح مقام تقوا بیان فرمودند. این تقوا که نخ تسبیح </w:t>
      </w:r>
      <w:r w:rsidR="00852F15" w:rsidRPr="00BF3539">
        <w:rPr>
          <w:rFonts w:ascii="Traditional Arabic" w:hAnsi="Traditional Arabic" w:cs="Traditional Arabic" w:hint="cs"/>
          <w:rtl/>
        </w:rPr>
        <w:t>توصیه‌های</w:t>
      </w:r>
      <w:r w:rsidRPr="00BF3539">
        <w:rPr>
          <w:rFonts w:ascii="Traditional Arabic" w:hAnsi="Traditional Arabic" w:cs="Traditional Arabic" w:hint="cs"/>
          <w:rtl/>
        </w:rPr>
        <w:t xml:space="preserve"> دینی است این تقوا که بیت الغزل سخن انبیا و اولیای الهی است و همیشه ما را به تقوا </w:t>
      </w:r>
      <w:r w:rsidR="00852F15" w:rsidRPr="00BF3539">
        <w:rPr>
          <w:rFonts w:ascii="Traditional Arabic" w:hAnsi="Traditional Arabic" w:cs="Traditional Arabic" w:hint="cs"/>
          <w:rtl/>
        </w:rPr>
        <w:t>فراخوانده‌اند</w:t>
      </w:r>
      <w:r w:rsidRPr="00BF3539">
        <w:rPr>
          <w:rFonts w:ascii="Traditional Arabic" w:hAnsi="Traditional Arabic" w:cs="Traditional Arabic" w:hint="cs"/>
          <w:rtl/>
        </w:rPr>
        <w:t xml:space="preserve"> طبق این بیانات جذاب مولا این فواید را دارد. تقوا در این </w:t>
      </w:r>
      <w:r w:rsidRPr="00BF3539">
        <w:rPr>
          <w:rFonts w:ascii="Traditional Arabic" w:hAnsi="Traditional Arabic" w:cs="Traditional Arabic" w:hint="cs"/>
          <w:rtl/>
        </w:rPr>
        <w:lastRenderedPageBreak/>
        <w:t xml:space="preserve">هشت جمله سه بار </w:t>
      </w:r>
      <w:r w:rsidR="00852F15" w:rsidRPr="00BF3539">
        <w:rPr>
          <w:rFonts w:ascii="Traditional Arabic" w:hAnsi="Traditional Arabic" w:cs="Traditional Arabic" w:hint="cs"/>
          <w:rtl/>
        </w:rPr>
        <w:t>گفته‌شده</w:t>
      </w:r>
      <w:r w:rsidRPr="00BF3539">
        <w:rPr>
          <w:rFonts w:ascii="Traditional Arabic" w:hAnsi="Traditional Arabic" w:cs="Traditional Arabic" w:hint="cs"/>
          <w:rtl/>
        </w:rPr>
        <w:t xml:space="preserve"> است. این تقوا نور است. این تقوا در همین عالم </w:t>
      </w:r>
      <w:r w:rsidR="00852F15" w:rsidRPr="00BF3539">
        <w:rPr>
          <w:rFonts w:ascii="Traditional Arabic" w:hAnsi="Traditional Arabic" w:cs="Traditional Arabic" w:hint="cs"/>
          <w:rtl/>
        </w:rPr>
        <w:t>چشم‌های</w:t>
      </w:r>
      <w:r w:rsidRPr="00BF3539">
        <w:rPr>
          <w:rFonts w:ascii="Traditional Arabic" w:hAnsi="Traditional Arabic" w:cs="Traditional Arabic" w:hint="cs"/>
          <w:rtl/>
        </w:rPr>
        <w:t xml:space="preserve"> شما را باز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پرده‌های</w:t>
      </w:r>
      <w:r w:rsidRPr="00BF3539">
        <w:rPr>
          <w:rFonts w:ascii="Traditional Arabic" w:hAnsi="Traditional Arabic" w:cs="Traditional Arabic" w:hint="cs"/>
          <w:rtl/>
        </w:rPr>
        <w:t xml:space="preserve"> تاریکی را کنار </w:t>
      </w:r>
      <w:r w:rsidR="00852F15" w:rsidRPr="00BF3539">
        <w:rPr>
          <w:rFonts w:ascii="Traditional Arabic" w:hAnsi="Traditional Arabic" w:cs="Traditional Arabic" w:hint="cs"/>
          <w:rtl/>
        </w:rPr>
        <w:t>می‌زند</w:t>
      </w:r>
      <w:r w:rsidRPr="00BF3539">
        <w:rPr>
          <w:rFonts w:ascii="Traditional Arabic" w:hAnsi="Traditional Arabic" w:cs="Traditional Arabic" w:hint="cs"/>
          <w:rtl/>
        </w:rPr>
        <w:t xml:space="preserve"> برای اینکه هواهای نفس غضب و </w:t>
      </w:r>
      <w:r w:rsidR="00852F15" w:rsidRPr="00BF3539">
        <w:rPr>
          <w:rFonts w:ascii="Traditional Arabic" w:hAnsi="Traditional Arabic" w:cs="Traditional Arabic" w:hint="cs"/>
          <w:rtl/>
        </w:rPr>
        <w:t>شهوت‌های</w:t>
      </w:r>
      <w:r w:rsidRPr="00BF3539">
        <w:rPr>
          <w:rFonts w:ascii="Traditional Arabic" w:hAnsi="Traditional Arabic" w:cs="Traditional Arabic" w:hint="cs"/>
          <w:rtl/>
        </w:rPr>
        <w:t xml:space="preserve"> ماست که </w:t>
      </w:r>
      <w:r w:rsidR="00852F15" w:rsidRPr="00BF3539">
        <w:rPr>
          <w:rFonts w:ascii="Traditional Arabic" w:hAnsi="Traditional Arabic" w:cs="Traditional Arabic" w:hint="cs"/>
          <w:rtl/>
        </w:rPr>
        <w:t>چشم‌های</w:t>
      </w:r>
      <w:r w:rsidRPr="00BF3539">
        <w:rPr>
          <w:rFonts w:ascii="Traditional Arabic" w:hAnsi="Traditional Arabic" w:cs="Traditional Arabic" w:hint="cs"/>
          <w:rtl/>
        </w:rPr>
        <w:t xml:space="preserve"> ما را </w:t>
      </w:r>
      <w:r w:rsidR="00852F15" w:rsidRPr="00BF3539">
        <w:rPr>
          <w:rFonts w:ascii="Traditional Arabic" w:hAnsi="Traditional Arabic" w:cs="Traditional Arabic" w:hint="cs"/>
          <w:rtl/>
        </w:rPr>
        <w:t>می‌بندد</w:t>
      </w:r>
      <w:r w:rsidRPr="00BF3539">
        <w:rPr>
          <w:rFonts w:ascii="Traditional Arabic" w:hAnsi="Traditional Arabic" w:cs="Traditional Arabic" w:hint="cs"/>
          <w:rtl/>
        </w:rPr>
        <w:t xml:space="preserve"> و ما را به هلاکت </w:t>
      </w:r>
      <w:r w:rsidR="00852F15" w:rsidRPr="00BF3539">
        <w:rPr>
          <w:rFonts w:ascii="Traditional Arabic" w:hAnsi="Traditional Arabic" w:cs="Traditional Arabic" w:hint="cs"/>
          <w:rtl/>
        </w:rPr>
        <w:t>می‌نشاند</w:t>
      </w:r>
      <w:r w:rsidRPr="00BF3539">
        <w:rPr>
          <w:rFonts w:ascii="Traditional Arabic" w:hAnsi="Traditional Arabic" w:cs="Traditional Arabic" w:hint="cs"/>
          <w:rtl/>
        </w:rPr>
        <w:t xml:space="preserve">. تقوا برای شما نور است. جِلَاءُ [غِشَاءِ] عَشَا أَبْصَارِكُم‏ تقوا مایه گشودگی </w:t>
      </w:r>
      <w:r w:rsidR="00852F15" w:rsidRPr="00BF3539">
        <w:rPr>
          <w:rFonts w:ascii="Traditional Arabic" w:hAnsi="Traditional Arabic" w:cs="Traditional Arabic" w:hint="cs"/>
          <w:rtl/>
        </w:rPr>
        <w:t>چشم‌های</w:t>
      </w:r>
      <w:r w:rsidRPr="00BF3539">
        <w:rPr>
          <w:rFonts w:ascii="Traditional Arabic" w:hAnsi="Traditional Arabic" w:cs="Traditional Arabic" w:hint="cs"/>
          <w:rtl/>
        </w:rPr>
        <w:t xml:space="preserve"> شما و بَصَرُ عَمَى أَفْئِدَتِكُمْ با تقوا چشم شما بینا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زیرا موانع دیدن </w:t>
      </w:r>
      <w:r w:rsidR="00852F15" w:rsidRPr="00BF3539">
        <w:rPr>
          <w:rFonts w:ascii="Traditional Arabic" w:hAnsi="Traditional Arabic" w:cs="Traditional Arabic" w:hint="cs"/>
          <w:rtl/>
        </w:rPr>
        <w:t>حقیقت‌ها</w:t>
      </w:r>
      <w:r w:rsidRPr="00BF3539">
        <w:rPr>
          <w:rFonts w:ascii="Traditional Arabic" w:hAnsi="Traditional Arabic" w:cs="Traditional Arabic" w:hint="cs"/>
          <w:rtl/>
        </w:rPr>
        <w:t xml:space="preserve"> و </w:t>
      </w:r>
      <w:r w:rsidR="00852F15" w:rsidRPr="00BF3539">
        <w:rPr>
          <w:rFonts w:ascii="Traditional Arabic" w:hAnsi="Traditional Arabic" w:cs="Traditional Arabic" w:hint="cs"/>
          <w:rtl/>
        </w:rPr>
        <w:t>واقعیت‌ها</w:t>
      </w:r>
      <w:r w:rsidRPr="00BF3539">
        <w:rPr>
          <w:rFonts w:ascii="Traditional Arabic" w:hAnsi="Traditional Arabic" w:cs="Traditional Arabic" w:hint="cs"/>
          <w:rtl/>
        </w:rPr>
        <w:t xml:space="preserve"> آن هواهای سرکش نفس است. اگر کسی </w:t>
      </w:r>
      <w:r w:rsidR="00764C3F" w:rsidRPr="00BF3539">
        <w:rPr>
          <w:rFonts w:ascii="Traditional Arabic" w:hAnsi="Traditional Arabic" w:cs="Traditional Arabic" w:hint="cs"/>
          <w:rtl/>
        </w:rPr>
        <w:t xml:space="preserve">توانست در غضب و شهوت بر این دیوهای شیطانی غلبه کند موانع کنار </w:t>
      </w:r>
      <w:r w:rsidR="00852F15" w:rsidRPr="00BF3539">
        <w:rPr>
          <w:rFonts w:ascii="Traditional Arabic" w:hAnsi="Traditional Arabic" w:cs="Traditional Arabic" w:hint="cs"/>
          <w:rtl/>
        </w:rPr>
        <w:t>می‌رود</w:t>
      </w:r>
      <w:r w:rsidR="00764C3F" w:rsidRPr="00BF3539">
        <w:rPr>
          <w:rFonts w:ascii="Traditional Arabic" w:hAnsi="Traditional Arabic" w:cs="Traditional Arabic" w:hint="cs"/>
          <w:rtl/>
        </w:rPr>
        <w:t xml:space="preserve"> چشم او حقیقت را </w:t>
      </w:r>
      <w:r w:rsidR="00852F15" w:rsidRPr="00BF3539">
        <w:rPr>
          <w:rFonts w:ascii="Traditional Arabic" w:hAnsi="Traditional Arabic" w:cs="Traditional Arabic" w:hint="cs"/>
          <w:rtl/>
        </w:rPr>
        <w:t>می‌بیند</w:t>
      </w:r>
      <w:r w:rsidR="00764C3F" w:rsidRPr="00BF3539">
        <w:rPr>
          <w:rFonts w:ascii="Traditional Arabic" w:hAnsi="Traditional Arabic" w:cs="Traditional Arabic" w:hint="cs"/>
          <w:rtl/>
        </w:rPr>
        <w:t xml:space="preserve">. در دو سه فراز فرمودند دَوَاءُ دَاءِ قُلُوبِكُمْ. درمان دردهای شما این است که خدا را ببینید و بترسید و محور </w:t>
      </w:r>
      <w:r w:rsidR="00852F15" w:rsidRPr="00BF3539">
        <w:rPr>
          <w:rFonts w:ascii="Traditional Arabic" w:hAnsi="Traditional Arabic" w:cs="Traditional Arabic" w:hint="cs"/>
          <w:rtl/>
        </w:rPr>
        <w:t>تصمیم‌های</w:t>
      </w:r>
      <w:r w:rsidR="00764C3F" w:rsidRPr="00BF3539">
        <w:rPr>
          <w:rFonts w:ascii="Traditional Arabic" w:hAnsi="Traditional Arabic" w:cs="Traditional Arabic" w:hint="cs"/>
          <w:rtl/>
        </w:rPr>
        <w:t xml:space="preserve"> خود قرار دهید و در فراز دیگر فرمودند طُهُورُ دَنَسِ أَنْفُسِكُمْ تقوا آب زلال است. تقوا شوینده </w:t>
      </w:r>
      <w:r w:rsidR="00852F15" w:rsidRPr="00BF3539">
        <w:rPr>
          <w:rFonts w:ascii="Traditional Arabic" w:hAnsi="Traditional Arabic" w:cs="Traditional Arabic" w:hint="cs"/>
          <w:rtl/>
        </w:rPr>
        <w:t>ناپاکی‌های</w:t>
      </w:r>
      <w:r w:rsidR="00764C3F" w:rsidRPr="00BF3539">
        <w:rPr>
          <w:rFonts w:ascii="Traditional Arabic" w:hAnsi="Traditional Arabic" w:cs="Traditional Arabic" w:hint="cs"/>
          <w:rtl/>
        </w:rPr>
        <w:t xml:space="preserve"> درون ما و شماست. این تقوایی است که علی </w:t>
      </w:r>
      <w:r w:rsidR="00852F15" w:rsidRPr="00BF3539">
        <w:rPr>
          <w:rFonts w:ascii="Traditional Arabic" w:hAnsi="Traditional Arabic" w:cs="Traditional Arabic" w:hint="cs"/>
          <w:rtl/>
        </w:rPr>
        <w:t>سلام‌الله‌علیه</w:t>
      </w:r>
      <w:r w:rsidR="00764C3F" w:rsidRPr="00BF3539">
        <w:rPr>
          <w:rFonts w:ascii="Traditional Arabic" w:hAnsi="Traditional Arabic" w:cs="Traditional Arabic" w:hint="cs"/>
          <w:rtl/>
        </w:rPr>
        <w:t xml:space="preserve"> ما را به آن </w:t>
      </w:r>
      <w:r w:rsidR="00852F15" w:rsidRPr="00BF3539">
        <w:rPr>
          <w:rFonts w:ascii="Traditional Arabic" w:hAnsi="Traditional Arabic" w:cs="Traditional Arabic" w:hint="cs"/>
          <w:rtl/>
        </w:rPr>
        <w:t>فرامی‌خواند</w:t>
      </w:r>
      <w:r w:rsidR="00764C3F" w:rsidRPr="00BF3539">
        <w:rPr>
          <w:rFonts w:ascii="Traditional Arabic" w:hAnsi="Traditional Arabic" w:cs="Traditional Arabic" w:hint="cs"/>
          <w:rtl/>
        </w:rPr>
        <w:t>.خدایا به ما توفیق شنیدن این مفاهیم بلند و اینکه آنها را آویزه گوش و آمیزه قلبمان قرار دهیم عنایت و کرامت بفرما</w:t>
      </w:r>
    </w:p>
    <w:p w14:paraId="7F2667FE" w14:textId="488270FE" w:rsidR="003742E1" w:rsidRPr="00BF3539" w:rsidRDefault="003742E1" w:rsidP="003742E1">
      <w:pPr>
        <w:pStyle w:val="Heading2"/>
        <w:numPr>
          <w:ilvl w:val="0"/>
          <w:numId w:val="0"/>
        </w:numPr>
        <w:ind w:left="425"/>
        <w:rPr>
          <w:rFonts w:ascii="Traditional Arabic" w:hAnsi="Traditional Arabic" w:cs="Traditional Arabic"/>
          <w:rtl/>
        </w:rPr>
      </w:pPr>
      <w:bookmarkStart w:id="9" w:name="_Toc103374652"/>
      <w:r w:rsidRPr="00BF3539">
        <w:rPr>
          <w:rFonts w:ascii="Traditional Arabic" w:hAnsi="Traditional Arabic" w:cs="Traditional Arabic" w:hint="cs"/>
          <w:rtl/>
        </w:rPr>
        <w:t>مناسبت</w:t>
      </w:r>
      <w:r w:rsidRPr="00BF3539">
        <w:rPr>
          <w:rFonts w:ascii="Traditional Arabic" w:hAnsi="Traditional Arabic" w:cs="Traditional Arabic"/>
          <w:rtl/>
        </w:rPr>
        <w:softHyphen/>
      </w:r>
      <w:r w:rsidRPr="00BF3539">
        <w:rPr>
          <w:rFonts w:ascii="Traditional Arabic" w:hAnsi="Traditional Arabic" w:cs="Traditional Arabic" w:hint="cs"/>
          <w:rtl/>
        </w:rPr>
        <w:t>ها:</w:t>
      </w:r>
      <w:bookmarkEnd w:id="9"/>
    </w:p>
    <w:p w14:paraId="69D475D9" w14:textId="16B9FA59" w:rsidR="003742E1" w:rsidRPr="00BF3539" w:rsidRDefault="00764C3F" w:rsidP="003742E1">
      <w:pPr>
        <w:rPr>
          <w:rFonts w:ascii="Traditional Arabic" w:hAnsi="Traditional Arabic" w:cs="Traditional Arabic"/>
          <w:rtl/>
        </w:rPr>
      </w:pPr>
      <w:r w:rsidRPr="00BF3539">
        <w:rPr>
          <w:rFonts w:ascii="Traditional Arabic" w:hAnsi="Traditional Arabic" w:cs="Traditional Arabic" w:hint="cs"/>
          <w:rtl/>
        </w:rPr>
        <w:t xml:space="preserve">چند مطلب و محور اشاره وار تقدیم محضر شریف شما نمازگزاران و برادران و خواهران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w:t>
      </w:r>
    </w:p>
    <w:p w14:paraId="15D77285" w14:textId="7242C28D" w:rsidR="00764C3F" w:rsidRPr="00BF3539" w:rsidRDefault="003742E1" w:rsidP="003742E1">
      <w:pPr>
        <w:pStyle w:val="Heading2"/>
        <w:rPr>
          <w:rFonts w:ascii="Traditional Arabic" w:hAnsi="Traditional Arabic" w:cs="Traditional Arabic"/>
          <w:rtl/>
        </w:rPr>
      </w:pPr>
      <w:bookmarkStart w:id="10" w:name="_Toc103374653"/>
      <w:r w:rsidRPr="00BF3539">
        <w:rPr>
          <w:rFonts w:ascii="Traditional Arabic" w:hAnsi="Traditional Arabic" w:cs="Traditional Arabic" w:hint="cs"/>
          <w:rtl/>
        </w:rPr>
        <w:t>اصلاحات اقتصادی دولت</w:t>
      </w:r>
      <w:bookmarkEnd w:id="10"/>
    </w:p>
    <w:p w14:paraId="70FBF5AA" w14:textId="037E123E" w:rsidR="00764C3F" w:rsidRPr="00BF3539" w:rsidRDefault="00764C3F" w:rsidP="00764C3F">
      <w:pPr>
        <w:rPr>
          <w:rFonts w:ascii="Traditional Arabic" w:hAnsi="Traditional Arabic" w:cs="Traditional Arabic"/>
          <w:rtl/>
        </w:rPr>
      </w:pPr>
      <w:r w:rsidRPr="00BF3539">
        <w:rPr>
          <w:rFonts w:ascii="Traditional Arabic" w:hAnsi="Traditional Arabic" w:cs="Traditional Arabic" w:hint="cs"/>
          <w:rtl/>
        </w:rPr>
        <w:t xml:space="preserve">اصلاحات اقتصادی است که دولت محترم و مسئولان به آن </w:t>
      </w:r>
      <w:r w:rsidR="00852F15" w:rsidRPr="00BF3539">
        <w:rPr>
          <w:rFonts w:ascii="Traditional Arabic" w:hAnsi="Traditional Arabic" w:cs="Traditional Arabic" w:hint="cs"/>
          <w:rtl/>
        </w:rPr>
        <w:t>پرداخته‌اند</w:t>
      </w:r>
      <w:r w:rsidRPr="00BF3539">
        <w:rPr>
          <w:rFonts w:ascii="Traditional Arabic" w:hAnsi="Traditional Arabic" w:cs="Traditional Arabic" w:hint="cs"/>
          <w:rtl/>
        </w:rPr>
        <w:t xml:space="preserve">. در این زمینه چند نکته است که </w:t>
      </w:r>
      <w:r w:rsidR="00852F15" w:rsidRPr="00BF3539">
        <w:rPr>
          <w:rFonts w:ascii="Traditional Arabic" w:hAnsi="Traditional Arabic" w:cs="Traditional Arabic" w:hint="cs"/>
          <w:rtl/>
        </w:rPr>
        <w:t>فهرست‌وار</w:t>
      </w:r>
      <w:r w:rsidRPr="00BF3539">
        <w:rPr>
          <w:rFonts w:ascii="Traditional Arabic" w:hAnsi="Traditional Arabic" w:cs="Traditional Arabic" w:hint="cs"/>
          <w:rtl/>
        </w:rPr>
        <w:t xml:space="preserve"> عرض </w:t>
      </w:r>
      <w:r w:rsidR="00852F15" w:rsidRPr="00BF3539">
        <w:rPr>
          <w:rFonts w:ascii="Traditional Arabic" w:hAnsi="Traditional Arabic" w:cs="Traditional Arabic" w:hint="cs"/>
          <w:rtl/>
        </w:rPr>
        <w:t>می‌کنم</w:t>
      </w:r>
      <w:r w:rsidRPr="00BF3539">
        <w:rPr>
          <w:rFonts w:ascii="Traditional Arabic" w:hAnsi="Traditional Arabic" w:cs="Traditional Arabic" w:hint="cs"/>
          <w:rtl/>
        </w:rPr>
        <w:t>:</w:t>
      </w:r>
    </w:p>
    <w:p w14:paraId="65E828D1" w14:textId="316BB61D" w:rsidR="00764C3F" w:rsidRPr="00BF3539" w:rsidRDefault="00764C3F"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ضرورت بازسازی اقتصاد با توجه به شرایط سختی که هم در سطح </w:t>
      </w:r>
      <w:r w:rsidR="00852F15" w:rsidRPr="00BF3539">
        <w:rPr>
          <w:rFonts w:ascii="Traditional Arabic" w:hAnsi="Traditional Arabic" w:cs="Traditional Arabic" w:hint="cs"/>
          <w:rtl/>
        </w:rPr>
        <w:t>بین‌الملل</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پیش‌آمده</w:t>
      </w:r>
      <w:r w:rsidRPr="00BF3539">
        <w:rPr>
          <w:rFonts w:ascii="Traditional Arabic" w:hAnsi="Traditional Arabic" w:cs="Traditional Arabic" w:hint="cs"/>
          <w:rtl/>
        </w:rPr>
        <w:t xml:space="preserve"> جنگ اوکراین شرایط کرونا و مسائل مختلف یک دشواری اقتصادی را در سطح جهانی ایجاد کرده و ما هم به دلیل شرایط خاص خودمان از </w:t>
      </w:r>
      <w:r w:rsidR="00852F15" w:rsidRPr="00BF3539">
        <w:rPr>
          <w:rFonts w:ascii="Traditional Arabic" w:hAnsi="Traditional Arabic" w:cs="Traditional Arabic" w:hint="cs"/>
          <w:rtl/>
        </w:rPr>
        <w:t>سختی‌های</w:t>
      </w:r>
      <w:r w:rsidRPr="00BF3539">
        <w:rPr>
          <w:rFonts w:ascii="Traditional Arabic" w:hAnsi="Traditional Arabic" w:cs="Traditional Arabic" w:hint="cs"/>
          <w:rtl/>
        </w:rPr>
        <w:t xml:space="preserve"> بیشتری برخورداریم و در آن قرار داریم. </w:t>
      </w:r>
      <w:r w:rsidR="00852F15" w:rsidRPr="00BF3539">
        <w:rPr>
          <w:rFonts w:ascii="Traditional Arabic" w:hAnsi="Traditional Arabic" w:cs="Traditional Arabic" w:hint="cs"/>
          <w:rtl/>
        </w:rPr>
        <w:t>بی‌عدالتی</w:t>
      </w:r>
      <w:r w:rsidRPr="00BF3539">
        <w:rPr>
          <w:rFonts w:ascii="Traditional Arabic" w:hAnsi="Traditional Arabic" w:cs="Traditional Arabic" w:hint="cs"/>
          <w:rtl/>
        </w:rPr>
        <w:t xml:space="preserve"> در </w:t>
      </w:r>
      <w:r w:rsidR="00852F15" w:rsidRPr="00BF3539">
        <w:rPr>
          <w:rFonts w:ascii="Traditional Arabic" w:hAnsi="Traditional Arabic" w:cs="Traditional Arabic" w:hint="cs"/>
          <w:rtl/>
        </w:rPr>
        <w:t>بهره‌مندی</w:t>
      </w:r>
      <w:r w:rsidRPr="00BF3539">
        <w:rPr>
          <w:rFonts w:ascii="Traditional Arabic" w:hAnsi="Traditional Arabic" w:cs="Traditional Arabic" w:hint="cs"/>
          <w:rtl/>
        </w:rPr>
        <w:t xml:space="preserve"> از </w:t>
      </w:r>
      <w:r w:rsidR="00852F15" w:rsidRPr="00BF3539">
        <w:rPr>
          <w:rFonts w:ascii="Traditional Arabic" w:hAnsi="Traditional Arabic" w:cs="Traditional Arabic" w:hint="cs"/>
          <w:rtl/>
        </w:rPr>
        <w:t>یارانه‌ها</w:t>
      </w:r>
      <w:r w:rsidRPr="00BF3539">
        <w:rPr>
          <w:rFonts w:ascii="Traditional Arabic" w:hAnsi="Traditional Arabic" w:cs="Traditional Arabic" w:hint="cs"/>
          <w:rtl/>
        </w:rPr>
        <w:t xml:space="preserve"> و نکاتی که مسئولان توضیح </w:t>
      </w:r>
      <w:r w:rsidR="00852F15" w:rsidRPr="00BF3539">
        <w:rPr>
          <w:rFonts w:ascii="Traditional Arabic" w:hAnsi="Traditional Arabic" w:cs="Traditional Arabic" w:hint="cs"/>
          <w:rtl/>
        </w:rPr>
        <w:t>داده‌اند</w:t>
      </w:r>
      <w:r w:rsidRPr="00BF3539">
        <w:rPr>
          <w:rFonts w:ascii="Traditional Arabic" w:hAnsi="Traditional Arabic" w:cs="Traditional Arabic" w:hint="cs"/>
          <w:rtl/>
        </w:rPr>
        <w:t xml:space="preserve"> و متخصصان به آن </w:t>
      </w:r>
      <w:r w:rsidR="00852F15" w:rsidRPr="00BF3539">
        <w:rPr>
          <w:rFonts w:ascii="Traditional Arabic" w:hAnsi="Traditional Arabic" w:cs="Traditional Arabic" w:hint="cs"/>
          <w:rtl/>
        </w:rPr>
        <w:t>رسیده‌اند</w:t>
      </w:r>
      <w:r w:rsidRPr="00BF3539">
        <w:rPr>
          <w:rFonts w:ascii="Traditional Arabic" w:hAnsi="Traditional Arabic" w:cs="Traditional Arabic" w:hint="cs"/>
          <w:rtl/>
        </w:rPr>
        <w:t xml:space="preserve"> مسئولان را به این کار سخت واداشته است. </w:t>
      </w:r>
      <w:r w:rsidR="00852F15" w:rsidRPr="00BF3539">
        <w:rPr>
          <w:rFonts w:ascii="Traditional Arabic" w:hAnsi="Traditional Arabic" w:cs="Traditional Arabic" w:hint="cs"/>
          <w:rtl/>
        </w:rPr>
        <w:t>به‌سادگی</w:t>
      </w:r>
      <w:r w:rsidRPr="00BF3539">
        <w:rPr>
          <w:rFonts w:ascii="Traditional Arabic" w:hAnsi="Traditional Arabic" w:cs="Traditional Arabic" w:hint="cs"/>
          <w:rtl/>
        </w:rPr>
        <w:t xml:space="preserve"> هم کسی زیر </w:t>
      </w:r>
      <w:r w:rsidR="00852F15" w:rsidRPr="00BF3539">
        <w:rPr>
          <w:rFonts w:ascii="Traditional Arabic" w:hAnsi="Traditional Arabic" w:cs="Traditional Arabic" w:hint="cs"/>
          <w:rtl/>
        </w:rPr>
        <w:t>بار کارهای</w:t>
      </w:r>
      <w:r w:rsidRPr="00BF3539">
        <w:rPr>
          <w:rFonts w:ascii="Traditional Arabic" w:hAnsi="Traditional Arabic" w:cs="Traditional Arabic" w:hint="cs"/>
          <w:rtl/>
        </w:rPr>
        <w:t xml:space="preserve"> سختی که مشکل است و </w:t>
      </w:r>
      <w:r w:rsidR="00852F15" w:rsidRPr="00BF3539">
        <w:rPr>
          <w:rFonts w:ascii="Traditional Arabic" w:hAnsi="Traditional Arabic" w:cs="Traditional Arabic" w:hint="cs"/>
          <w:rtl/>
        </w:rPr>
        <w:t>حرف‌وحدیث‌های</w:t>
      </w:r>
      <w:r w:rsidRPr="00BF3539">
        <w:rPr>
          <w:rFonts w:ascii="Traditional Arabic" w:hAnsi="Traditional Arabic" w:cs="Traditional Arabic" w:hint="cs"/>
          <w:rtl/>
        </w:rPr>
        <w:t xml:space="preserve"> فراوان تولید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ن</w:t>
      </w:r>
      <w:r w:rsidR="00852F15" w:rsidRPr="00BF3539">
        <w:rPr>
          <w:rFonts w:ascii="Traditional Arabic" w:hAnsi="Traditional Arabic" w:cs="Traditional Arabic" w:hint="cs"/>
          <w:rtl/>
        </w:rPr>
        <w:t>می‌رود</w:t>
      </w:r>
      <w:r w:rsidRPr="00BF3539">
        <w:rPr>
          <w:rFonts w:ascii="Traditional Arabic" w:hAnsi="Traditional Arabic" w:cs="Traditional Arabic" w:hint="cs"/>
          <w:rtl/>
        </w:rPr>
        <w:t xml:space="preserve">. بنابراین این ضرورت را بر اساس </w:t>
      </w:r>
      <w:r w:rsidR="00852F15" w:rsidRPr="00BF3539">
        <w:rPr>
          <w:rFonts w:ascii="Traditional Arabic" w:hAnsi="Traditional Arabic" w:cs="Traditional Arabic" w:hint="cs"/>
          <w:rtl/>
        </w:rPr>
        <w:t>نگاه‌های</w:t>
      </w:r>
      <w:r w:rsidRPr="00BF3539">
        <w:rPr>
          <w:rFonts w:ascii="Traditional Arabic" w:hAnsi="Traditional Arabic" w:cs="Traditional Arabic" w:hint="cs"/>
          <w:rtl/>
        </w:rPr>
        <w:t xml:space="preserve"> کارشناسی باید پذیرفت و با آن همراهی کرد.</w:t>
      </w:r>
    </w:p>
    <w:p w14:paraId="4C56EFB0" w14:textId="2131E6C6" w:rsidR="00764C3F" w:rsidRPr="00BF3539" w:rsidRDefault="00764C3F"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دولت و مسئولان وظیفه مندند که قدرت خرید مردم </w:t>
      </w:r>
      <w:r w:rsidR="00852F15" w:rsidRPr="00BF3539">
        <w:rPr>
          <w:rFonts w:ascii="Traditional Arabic" w:hAnsi="Traditional Arabic" w:cs="Traditional Arabic" w:hint="cs"/>
          <w:rtl/>
        </w:rPr>
        <w:t>به‌ویژه</w:t>
      </w:r>
      <w:r w:rsidRPr="00BF3539">
        <w:rPr>
          <w:rFonts w:ascii="Traditional Arabic" w:hAnsi="Traditional Arabic" w:cs="Traditional Arabic" w:hint="cs"/>
          <w:rtl/>
        </w:rPr>
        <w:t xml:space="preserve"> در کالاهای اساسی را حفظ کنند. این سبد غذایی که سلامت جامعه ما و طبقات متوسط به پایین ما را تأمین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باید </w:t>
      </w:r>
      <w:r w:rsidR="00852F15" w:rsidRPr="00BF3539">
        <w:rPr>
          <w:rFonts w:ascii="Traditional Arabic" w:hAnsi="Traditional Arabic" w:cs="Traditional Arabic" w:hint="cs"/>
          <w:rtl/>
        </w:rPr>
        <w:t>مدنظر</w:t>
      </w:r>
      <w:r w:rsidRPr="00BF3539">
        <w:rPr>
          <w:rFonts w:ascii="Traditional Arabic" w:hAnsi="Traditional Arabic" w:cs="Traditional Arabic" w:hint="cs"/>
          <w:rtl/>
        </w:rPr>
        <w:t xml:space="preserve"> قرار دهند و </w:t>
      </w:r>
      <w:r w:rsidR="00852F15" w:rsidRPr="00BF3539">
        <w:rPr>
          <w:rFonts w:ascii="Traditional Arabic" w:hAnsi="Traditional Arabic" w:cs="Traditional Arabic" w:hint="cs"/>
          <w:rtl/>
        </w:rPr>
        <w:t>ذره‌ای</w:t>
      </w:r>
      <w:r w:rsidRPr="00BF3539">
        <w:rPr>
          <w:rFonts w:ascii="Traditional Arabic" w:hAnsi="Traditional Arabic" w:cs="Traditional Arabic" w:hint="cs"/>
          <w:rtl/>
        </w:rPr>
        <w:t xml:space="preserve"> از این تأمین کوتاه نیایند. سبد غذایی مناسب در توان جامعه مردم و </w:t>
      </w:r>
      <w:r w:rsidR="00852F15" w:rsidRPr="00BF3539">
        <w:rPr>
          <w:rFonts w:ascii="Traditional Arabic" w:hAnsi="Traditional Arabic" w:cs="Traditional Arabic" w:hint="cs"/>
          <w:rtl/>
        </w:rPr>
        <w:t>توده‌های</w:t>
      </w:r>
      <w:r w:rsidRPr="00BF3539">
        <w:rPr>
          <w:rFonts w:ascii="Traditional Arabic" w:hAnsi="Traditional Arabic" w:cs="Traditional Arabic" w:hint="cs"/>
          <w:rtl/>
        </w:rPr>
        <w:t xml:space="preserve"> مردم باید </w:t>
      </w:r>
      <w:r w:rsidR="00852F15" w:rsidRPr="00BF3539">
        <w:rPr>
          <w:rFonts w:ascii="Traditional Arabic" w:hAnsi="Traditional Arabic" w:cs="Traditional Arabic" w:hint="cs"/>
          <w:rtl/>
        </w:rPr>
        <w:t>موردعنایت</w:t>
      </w:r>
      <w:r w:rsidRPr="00BF3539">
        <w:rPr>
          <w:rFonts w:ascii="Traditional Arabic" w:hAnsi="Traditional Arabic" w:cs="Traditional Arabic" w:hint="cs"/>
          <w:rtl/>
        </w:rPr>
        <w:t xml:space="preserve"> و توجه قرار گیرد.</w:t>
      </w:r>
    </w:p>
    <w:p w14:paraId="567E60FE" w14:textId="66A73B32" w:rsidR="00764C3F" w:rsidRPr="00BF3539" w:rsidRDefault="00764C3F"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نظرات متخصصان متعهد از </w:t>
      </w:r>
      <w:r w:rsidR="00852F15" w:rsidRPr="00BF3539">
        <w:rPr>
          <w:rFonts w:ascii="Traditional Arabic" w:hAnsi="Traditional Arabic" w:cs="Traditional Arabic" w:hint="cs"/>
          <w:rtl/>
        </w:rPr>
        <w:t>دانشگاه‌ها</w:t>
      </w:r>
      <w:r w:rsidRPr="00BF3539">
        <w:rPr>
          <w:rFonts w:ascii="Traditional Arabic" w:hAnsi="Traditional Arabic" w:cs="Traditional Arabic" w:hint="cs"/>
          <w:rtl/>
        </w:rPr>
        <w:t xml:space="preserve"> و مراکز علمی باید </w:t>
      </w:r>
      <w:r w:rsidR="00852F15" w:rsidRPr="00BF3539">
        <w:rPr>
          <w:rFonts w:ascii="Traditional Arabic" w:hAnsi="Traditional Arabic" w:cs="Traditional Arabic" w:hint="cs"/>
          <w:rtl/>
        </w:rPr>
        <w:t>مستمراً</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موردتوجه</w:t>
      </w:r>
      <w:r w:rsidRPr="00BF3539">
        <w:rPr>
          <w:rFonts w:ascii="Traditional Arabic" w:hAnsi="Traditional Arabic" w:cs="Traditional Arabic" w:hint="cs"/>
          <w:rtl/>
        </w:rPr>
        <w:t xml:space="preserve"> قرار بگیرد. ارتباط مستمر برنامه ریزان با دانشمندان و متخصصان متعهد و شجاع و آگاه ضرورت دیگری است. وظیفه </w:t>
      </w:r>
      <w:r w:rsidR="00852F15" w:rsidRPr="00BF3539">
        <w:rPr>
          <w:rFonts w:ascii="Traditional Arabic" w:hAnsi="Traditional Arabic" w:cs="Traditional Arabic" w:hint="cs"/>
          <w:rtl/>
        </w:rPr>
        <w:t>دانشگاه‌ها</w:t>
      </w:r>
      <w:r w:rsidRPr="00BF3539">
        <w:rPr>
          <w:rFonts w:ascii="Traditional Arabic" w:hAnsi="Traditional Arabic" w:cs="Traditional Arabic" w:hint="cs"/>
          <w:rtl/>
        </w:rPr>
        <w:t xml:space="preserve"> و مراکز علمی و </w:t>
      </w:r>
      <w:r w:rsidR="00852F15" w:rsidRPr="00BF3539">
        <w:rPr>
          <w:rFonts w:ascii="Traditional Arabic" w:hAnsi="Traditional Arabic" w:cs="Traditional Arabic" w:hint="cs"/>
          <w:rtl/>
        </w:rPr>
        <w:t>حوزه‌های</w:t>
      </w:r>
      <w:r w:rsidRPr="00BF3539">
        <w:rPr>
          <w:rFonts w:ascii="Traditional Arabic" w:hAnsi="Traditional Arabic" w:cs="Traditional Arabic" w:hint="cs"/>
          <w:rtl/>
        </w:rPr>
        <w:t xml:space="preserve"> علمیه آن </w:t>
      </w:r>
      <w:r w:rsidR="00852F15" w:rsidRPr="00BF3539">
        <w:rPr>
          <w:rFonts w:ascii="Traditional Arabic" w:hAnsi="Traditional Arabic" w:cs="Traditional Arabic" w:hint="cs"/>
          <w:rtl/>
        </w:rPr>
        <w:t>است که</w:t>
      </w:r>
      <w:r w:rsidRPr="00BF3539">
        <w:rPr>
          <w:rFonts w:ascii="Traditional Arabic" w:hAnsi="Traditional Arabic" w:cs="Traditional Arabic" w:hint="cs"/>
          <w:rtl/>
        </w:rPr>
        <w:t xml:space="preserve"> به مسئولان در پیدا کردن راه غلبه در مشکلات یاری برسانند.</w:t>
      </w:r>
    </w:p>
    <w:p w14:paraId="4F33FC55" w14:textId="715875F9" w:rsidR="00764C3F" w:rsidRPr="00BF3539" w:rsidRDefault="00764C3F"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lastRenderedPageBreak/>
        <w:t xml:space="preserve">دولتمردان و </w:t>
      </w:r>
      <w:r w:rsidR="00852F15" w:rsidRPr="00BF3539">
        <w:rPr>
          <w:rFonts w:ascii="Traditional Arabic" w:hAnsi="Traditional Arabic" w:cs="Traditional Arabic" w:hint="cs"/>
          <w:rtl/>
        </w:rPr>
        <w:t>وزارت‌های</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ذی‌ربط</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مستمراً</w:t>
      </w:r>
      <w:r w:rsidRPr="00BF3539">
        <w:rPr>
          <w:rFonts w:ascii="Traditional Arabic" w:hAnsi="Traditional Arabic" w:cs="Traditional Arabic" w:hint="cs"/>
          <w:rtl/>
        </w:rPr>
        <w:t xml:space="preserve"> باید این طرح را </w:t>
      </w:r>
      <w:r w:rsidR="00852F15" w:rsidRPr="00BF3539">
        <w:rPr>
          <w:rFonts w:ascii="Traditional Arabic" w:hAnsi="Traditional Arabic" w:cs="Traditional Arabic" w:hint="cs"/>
          <w:rtl/>
        </w:rPr>
        <w:t>آسیب‌شناسی</w:t>
      </w:r>
      <w:r w:rsidRPr="00BF3539">
        <w:rPr>
          <w:rFonts w:ascii="Traditional Arabic" w:hAnsi="Traditional Arabic" w:cs="Traditional Arabic" w:hint="cs"/>
          <w:rtl/>
        </w:rPr>
        <w:t xml:space="preserve"> کنند </w:t>
      </w:r>
      <w:r w:rsidR="00852F15" w:rsidRPr="00BF3539">
        <w:rPr>
          <w:rFonts w:ascii="Traditional Arabic" w:hAnsi="Traditional Arabic" w:cs="Traditional Arabic" w:hint="cs"/>
          <w:rtl/>
        </w:rPr>
        <w:t>هر جا</w:t>
      </w:r>
      <w:r w:rsidRPr="00BF3539">
        <w:rPr>
          <w:rFonts w:ascii="Traditional Arabic" w:hAnsi="Traditional Arabic" w:cs="Traditional Arabic" w:hint="cs"/>
          <w:rtl/>
        </w:rPr>
        <w:t xml:space="preserve"> لازم بود تغییری ایجاد کنند سنجش مستمر </w:t>
      </w:r>
      <w:r w:rsidR="00852F15" w:rsidRPr="00BF3539">
        <w:rPr>
          <w:rFonts w:ascii="Traditional Arabic" w:hAnsi="Traditional Arabic" w:cs="Traditional Arabic" w:hint="cs"/>
          <w:rtl/>
        </w:rPr>
        <w:t>آسیب‌شناسی</w:t>
      </w:r>
      <w:r w:rsidRPr="00BF3539">
        <w:rPr>
          <w:rFonts w:ascii="Traditional Arabic" w:hAnsi="Traditional Arabic" w:cs="Traditional Arabic" w:hint="cs"/>
          <w:rtl/>
        </w:rPr>
        <w:t xml:space="preserve"> پیوسته مراقبت درست نسبت به اجرای طرح با همه شرایط آن نکته چهارم است.</w:t>
      </w:r>
    </w:p>
    <w:p w14:paraId="2DD5ED7D" w14:textId="53AD4BF5" w:rsidR="00764C3F" w:rsidRPr="00BF3539" w:rsidRDefault="00764C3F"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نقطه اتکای شما مسئولان و </w:t>
      </w:r>
      <w:r w:rsidR="00852F15" w:rsidRPr="00BF3539">
        <w:rPr>
          <w:rFonts w:ascii="Traditional Arabic" w:hAnsi="Traditional Arabic" w:cs="Traditional Arabic" w:hint="cs"/>
          <w:rtl/>
        </w:rPr>
        <w:t>توده‌های</w:t>
      </w:r>
      <w:r w:rsidRPr="00BF3539">
        <w:rPr>
          <w:rFonts w:ascii="Traditional Arabic" w:hAnsi="Traditional Arabic" w:cs="Traditional Arabic" w:hint="cs"/>
          <w:rtl/>
        </w:rPr>
        <w:t xml:space="preserve"> مردم و مردم حاضر </w:t>
      </w:r>
      <w:r w:rsidR="00852F15" w:rsidRPr="00BF3539">
        <w:rPr>
          <w:rFonts w:ascii="Traditional Arabic" w:hAnsi="Traditional Arabic" w:cs="Traditional Arabic" w:hint="cs"/>
          <w:rtl/>
        </w:rPr>
        <w:t>درصحنه</w:t>
      </w:r>
      <w:r w:rsidRPr="00BF3539">
        <w:rPr>
          <w:rFonts w:ascii="Traditional Arabic" w:hAnsi="Traditional Arabic" w:cs="Traditional Arabic" w:hint="cs"/>
          <w:rtl/>
        </w:rPr>
        <w:t xml:space="preserve"> به همراه اسلام و انقلاب است. آنها را بپایید با آنها در ارتباط مستمر باشید. خوشبختانه این سیاست را دولت پیشه کرده. تمام سطوح دولت باید این اتصال و ارتباط مستمر و نظرخواهی و نظرسنجی در همه امور </w:t>
      </w:r>
      <w:r w:rsidR="00852F15" w:rsidRPr="00BF3539">
        <w:rPr>
          <w:rFonts w:ascii="Traditional Arabic" w:hAnsi="Traditional Arabic" w:cs="Traditional Arabic" w:hint="cs"/>
          <w:rtl/>
        </w:rPr>
        <w:t>ازجمله</w:t>
      </w:r>
      <w:r w:rsidRPr="00BF3539">
        <w:rPr>
          <w:rFonts w:ascii="Traditional Arabic" w:hAnsi="Traditional Arabic" w:cs="Traditional Arabic" w:hint="cs"/>
          <w:rtl/>
        </w:rPr>
        <w:t xml:space="preserve"> در این طرح را مطمح نظر قرار دهند. این ارتباط نزدیک بسیاری از </w:t>
      </w:r>
      <w:r w:rsidR="00852F15" w:rsidRPr="00BF3539">
        <w:rPr>
          <w:rFonts w:ascii="Traditional Arabic" w:hAnsi="Traditional Arabic" w:cs="Traditional Arabic" w:hint="cs"/>
          <w:rtl/>
        </w:rPr>
        <w:t>گره‌ها</w:t>
      </w:r>
      <w:r w:rsidRPr="00BF3539">
        <w:rPr>
          <w:rFonts w:ascii="Traditional Arabic" w:hAnsi="Traditional Arabic" w:cs="Traditional Arabic" w:hint="cs"/>
          <w:rtl/>
        </w:rPr>
        <w:t xml:space="preserve"> را </w:t>
      </w:r>
      <w:r w:rsidR="00852F15" w:rsidRPr="00BF3539">
        <w:rPr>
          <w:rFonts w:ascii="Traditional Arabic" w:hAnsi="Traditional Arabic" w:cs="Traditional Arabic" w:hint="cs"/>
          <w:rtl/>
        </w:rPr>
        <w:t>می‌گشاید</w:t>
      </w:r>
      <w:r w:rsidRPr="00BF3539">
        <w:rPr>
          <w:rFonts w:ascii="Traditional Arabic" w:hAnsi="Traditional Arabic" w:cs="Traditional Arabic" w:hint="cs"/>
          <w:rtl/>
        </w:rPr>
        <w:t xml:space="preserve">. شنیدم در همین </w:t>
      </w:r>
      <w:r w:rsidR="00852F15" w:rsidRPr="00BF3539">
        <w:rPr>
          <w:rFonts w:ascii="Traditional Arabic" w:hAnsi="Traditional Arabic" w:cs="Traditional Arabic" w:hint="cs"/>
          <w:rtl/>
        </w:rPr>
        <w:t>نماز جمعه</w:t>
      </w:r>
      <w:r w:rsidRPr="00BF3539">
        <w:rPr>
          <w:rFonts w:ascii="Traditional Arabic" w:hAnsi="Traditional Arabic" w:cs="Traditional Arabic" w:hint="cs"/>
          <w:rtl/>
        </w:rPr>
        <w:t xml:space="preserve"> امروز میزهای خدمت </w:t>
      </w:r>
      <w:r w:rsidR="007747B9" w:rsidRPr="00BF3539">
        <w:rPr>
          <w:rFonts w:ascii="Traditional Arabic" w:hAnsi="Traditional Arabic" w:cs="Traditional Arabic" w:hint="cs"/>
          <w:rtl/>
        </w:rPr>
        <w:t xml:space="preserve">با حضور مسئولان توسط دوستان </w:t>
      </w:r>
      <w:r w:rsidR="00852F15" w:rsidRPr="00BF3539">
        <w:rPr>
          <w:rFonts w:ascii="Traditional Arabic" w:hAnsi="Traditional Arabic" w:cs="Traditional Arabic" w:hint="cs"/>
          <w:rtl/>
        </w:rPr>
        <w:t>برقرارشده</w:t>
      </w:r>
      <w:r w:rsidR="007747B9" w:rsidRPr="00BF3539">
        <w:rPr>
          <w:rFonts w:ascii="Traditional Arabic" w:hAnsi="Traditional Arabic" w:cs="Traditional Arabic" w:hint="cs"/>
          <w:rtl/>
        </w:rPr>
        <w:t xml:space="preserve"> است. این ارتباط مستمر و </w:t>
      </w:r>
      <w:r w:rsidR="00852F15" w:rsidRPr="00BF3539">
        <w:rPr>
          <w:rFonts w:ascii="Traditional Arabic" w:hAnsi="Traditional Arabic" w:cs="Traditional Arabic" w:hint="cs"/>
          <w:rtl/>
        </w:rPr>
        <w:t>بهره‌گیری</w:t>
      </w:r>
      <w:r w:rsidR="007747B9" w:rsidRPr="00BF3539">
        <w:rPr>
          <w:rFonts w:ascii="Traditional Arabic" w:hAnsi="Traditional Arabic" w:cs="Traditional Arabic" w:hint="cs"/>
          <w:rtl/>
        </w:rPr>
        <w:t xml:space="preserve"> از انظار مردم ضرورت پنجم است. </w:t>
      </w:r>
    </w:p>
    <w:p w14:paraId="5330CDCA" w14:textId="6482C87F" w:rsidR="007747B9" w:rsidRPr="00BF3539" w:rsidRDefault="00852F15"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بهره‌گیری</w:t>
      </w:r>
      <w:r w:rsidR="007747B9" w:rsidRPr="00BF3539">
        <w:rPr>
          <w:rFonts w:ascii="Traditional Arabic" w:hAnsi="Traditional Arabic" w:cs="Traditional Arabic" w:hint="cs"/>
          <w:rtl/>
        </w:rPr>
        <w:t xml:space="preserve"> از </w:t>
      </w:r>
      <w:r w:rsidRPr="00BF3539">
        <w:rPr>
          <w:rFonts w:ascii="Traditional Arabic" w:hAnsi="Traditional Arabic" w:cs="Traditional Arabic" w:hint="cs"/>
          <w:rtl/>
        </w:rPr>
        <w:t>فناوری‌های</w:t>
      </w:r>
      <w:r w:rsidR="007747B9" w:rsidRPr="00BF3539">
        <w:rPr>
          <w:rFonts w:ascii="Traditional Arabic" w:hAnsi="Traditional Arabic" w:cs="Traditional Arabic" w:hint="cs"/>
          <w:rtl/>
        </w:rPr>
        <w:t xml:space="preserve"> پیشرفته و تسهیل فرایندها در این زمینه است.</w:t>
      </w:r>
    </w:p>
    <w:p w14:paraId="76BBD9C9" w14:textId="3096A2D0" w:rsidR="007747B9" w:rsidRPr="00BF3539" w:rsidRDefault="007747B9"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تسریع در حل مشکل جمع زیادی و درصد بالایی از مردم عزیز ما که نام آنها در </w:t>
      </w:r>
      <w:r w:rsidR="00852F15" w:rsidRPr="00BF3539">
        <w:rPr>
          <w:rFonts w:ascii="Traditional Arabic" w:hAnsi="Traditional Arabic" w:cs="Traditional Arabic" w:hint="cs"/>
          <w:rtl/>
        </w:rPr>
        <w:t>سامانه‌ها</w:t>
      </w:r>
      <w:r w:rsidRPr="00BF3539">
        <w:rPr>
          <w:rFonts w:ascii="Traditional Arabic" w:hAnsi="Traditional Arabic" w:cs="Traditional Arabic" w:hint="cs"/>
          <w:rtl/>
        </w:rPr>
        <w:t xml:space="preserve"> حذف شده و </w:t>
      </w:r>
      <w:r w:rsidR="00852F15" w:rsidRPr="00BF3539">
        <w:rPr>
          <w:rFonts w:ascii="Traditional Arabic" w:hAnsi="Traditional Arabic" w:cs="Traditional Arabic" w:hint="cs"/>
          <w:rtl/>
        </w:rPr>
        <w:t>الآن</w:t>
      </w:r>
      <w:r w:rsidRPr="00BF3539">
        <w:rPr>
          <w:rFonts w:ascii="Traditional Arabic" w:hAnsi="Traditional Arabic" w:cs="Traditional Arabic" w:hint="cs"/>
          <w:rtl/>
        </w:rPr>
        <w:t xml:space="preserve"> مشمول </w:t>
      </w:r>
      <w:r w:rsidR="00852F15" w:rsidRPr="00BF3539">
        <w:rPr>
          <w:rFonts w:ascii="Traditional Arabic" w:hAnsi="Traditional Arabic" w:cs="Traditional Arabic" w:hint="cs"/>
          <w:rtl/>
        </w:rPr>
        <w:t>یارانه‌ها</w:t>
      </w:r>
      <w:r w:rsidRPr="00BF3539">
        <w:rPr>
          <w:rFonts w:ascii="Traditional Arabic" w:hAnsi="Traditional Arabic" w:cs="Traditional Arabic" w:hint="cs"/>
          <w:rtl/>
        </w:rPr>
        <w:t xml:space="preserve"> نیستند. مژده دادند این کار انجام خواهد شد و </w:t>
      </w:r>
      <w:r w:rsidR="00852F15" w:rsidRPr="00BF3539">
        <w:rPr>
          <w:rFonts w:ascii="Traditional Arabic" w:hAnsi="Traditional Arabic" w:cs="Traditional Arabic" w:hint="cs"/>
          <w:rtl/>
        </w:rPr>
        <w:t>هر وقت</w:t>
      </w:r>
      <w:r w:rsidRPr="00BF3539">
        <w:rPr>
          <w:rFonts w:ascii="Traditional Arabic" w:hAnsi="Traditional Arabic" w:cs="Traditional Arabic" w:hint="cs"/>
          <w:rtl/>
        </w:rPr>
        <w:t xml:space="preserve"> تشخیص داده شود گذشته را هم جبران </w:t>
      </w:r>
      <w:r w:rsidR="00852F15" w:rsidRPr="00BF3539">
        <w:rPr>
          <w:rFonts w:ascii="Traditional Arabic" w:hAnsi="Traditional Arabic" w:cs="Traditional Arabic" w:hint="cs"/>
          <w:rtl/>
        </w:rPr>
        <w:t>می‌کنند</w:t>
      </w:r>
      <w:r w:rsidRPr="00BF3539">
        <w:rPr>
          <w:rFonts w:ascii="Traditional Arabic" w:hAnsi="Traditional Arabic" w:cs="Traditional Arabic" w:hint="cs"/>
          <w:rtl/>
        </w:rPr>
        <w:t xml:space="preserve">. این کار خیلی درستی است. هرروز ما مواجهیم با </w:t>
      </w:r>
      <w:r w:rsidR="00852F15" w:rsidRPr="00BF3539">
        <w:rPr>
          <w:rFonts w:ascii="Traditional Arabic" w:hAnsi="Traditional Arabic" w:cs="Traditional Arabic"/>
          <w:rtl/>
        </w:rPr>
        <w:t>جمع‌ها</w:t>
      </w:r>
      <w:r w:rsidR="00852F15" w:rsidRPr="00BF3539">
        <w:rPr>
          <w:rFonts w:ascii="Traditional Arabic" w:hAnsi="Traditional Arabic" w:cs="Traditional Arabic" w:hint="cs"/>
          <w:rtl/>
        </w:rPr>
        <w:t>ی</w:t>
      </w:r>
      <w:r w:rsidRPr="00BF3539">
        <w:rPr>
          <w:rFonts w:ascii="Traditional Arabic" w:hAnsi="Traditional Arabic" w:cs="Traditional Arabic" w:hint="cs"/>
          <w:rtl/>
        </w:rPr>
        <w:t xml:space="preserve"> زیادی که در </w:t>
      </w:r>
      <w:r w:rsidR="00852F15" w:rsidRPr="00BF3539">
        <w:rPr>
          <w:rFonts w:ascii="Traditional Arabic" w:hAnsi="Traditional Arabic" w:cs="Traditional Arabic" w:hint="cs"/>
          <w:rtl/>
        </w:rPr>
        <w:t>دوره‌های</w:t>
      </w:r>
      <w:r w:rsidRPr="00BF3539">
        <w:rPr>
          <w:rFonts w:ascii="Traditional Arabic" w:hAnsi="Traditional Arabic" w:cs="Traditional Arabic" w:hint="cs"/>
          <w:rtl/>
        </w:rPr>
        <w:t xml:space="preserve"> قبل نام آنها از </w:t>
      </w:r>
      <w:r w:rsidR="00852F15" w:rsidRPr="00BF3539">
        <w:rPr>
          <w:rFonts w:ascii="Traditional Arabic" w:hAnsi="Traditional Arabic" w:cs="Traditional Arabic" w:hint="cs"/>
          <w:rtl/>
        </w:rPr>
        <w:t>دریافت‌کنندگان</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یارانه‌ها</w:t>
      </w:r>
      <w:r w:rsidRPr="00BF3539">
        <w:rPr>
          <w:rFonts w:ascii="Traditional Arabic" w:hAnsi="Traditional Arabic" w:cs="Traditional Arabic" w:hint="cs"/>
          <w:rtl/>
        </w:rPr>
        <w:t xml:space="preserve"> قطع شده این عزیزان در خانواده و زندگی و معیشت خود با مشکل </w:t>
      </w:r>
      <w:r w:rsidR="00852F15" w:rsidRPr="00BF3539">
        <w:rPr>
          <w:rFonts w:ascii="Traditional Arabic" w:hAnsi="Traditional Arabic" w:cs="Traditional Arabic" w:hint="cs"/>
          <w:rtl/>
        </w:rPr>
        <w:t>مواجه‌اند</w:t>
      </w:r>
      <w:r w:rsidRPr="00BF3539">
        <w:rPr>
          <w:rFonts w:ascii="Traditional Arabic" w:hAnsi="Traditional Arabic" w:cs="Traditional Arabic" w:hint="cs"/>
          <w:rtl/>
        </w:rPr>
        <w:t>. این فرایند وصل مجدد و توجه به نیاز این عزیزان باید تسریع شود.</w:t>
      </w:r>
    </w:p>
    <w:p w14:paraId="7EA67605" w14:textId="0A020AA2" w:rsidR="007747B9" w:rsidRPr="00BF3539" w:rsidRDefault="007747B9"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در همین چهارچوبی که شما اقدام کردید که قیمت کالاهایی افزایش </w:t>
      </w:r>
      <w:r w:rsidR="00852F15" w:rsidRPr="00BF3539">
        <w:rPr>
          <w:rFonts w:ascii="Traditional Arabic" w:hAnsi="Traditional Arabic" w:cs="Traditional Arabic" w:hint="cs"/>
          <w:rtl/>
        </w:rPr>
        <w:t>پیدا کرده</w:t>
      </w:r>
      <w:r w:rsidRPr="00BF3539">
        <w:rPr>
          <w:rFonts w:ascii="Traditional Arabic" w:hAnsi="Traditional Arabic" w:cs="Traditional Arabic" w:hint="cs"/>
          <w:rtl/>
        </w:rPr>
        <w:t xml:space="preserve"> با </w:t>
      </w:r>
      <w:r w:rsidR="00852F15" w:rsidRPr="00BF3539">
        <w:rPr>
          <w:rFonts w:ascii="Traditional Arabic" w:hAnsi="Traditional Arabic" w:cs="Traditional Arabic" w:hint="cs"/>
          <w:rtl/>
        </w:rPr>
        <w:t>یارانه‌ها</w:t>
      </w:r>
      <w:r w:rsidRPr="00BF3539">
        <w:rPr>
          <w:rFonts w:ascii="Traditional Arabic" w:hAnsi="Traditional Arabic" w:cs="Traditional Arabic" w:hint="cs"/>
          <w:rtl/>
        </w:rPr>
        <w:t xml:space="preserve"> جبران خواهد شد نظارت شما بر بازار بسیار مهم است. هم خود مردم و کسبه و اصناف عنایت کنند و هم نظارت شما بر بازار و بر </w:t>
      </w:r>
      <w:r w:rsidR="00852F15" w:rsidRPr="00BF3539">
        <w:rPr>
          <w:rFonts w:ascii="Traditional Arabic" w:hAnsi="Traditional Arabic" w:cs="Traditional Arabic" w:hint="cs"/>
          <w:rtl/>
        </w:rPr>
        <w:t>کارخانه‌ها</w:t>
      </w:r>
      <w:r w:rsidRPr="00BF3539">
        <w:rPr>
          <w:rFonts w:ascii="Traditional Arabic" w:hAnsi="Traditional Arabic" w:cs="Traditional Arabic" w:hint="cs"/>
          <w:rtl/>
        </w:rPr>
        <w:t xml:space="preserve"> و بر قاچاق یک ضرورت بسیار حیاتی است. این نظارت و کنترل باید با نهایت دقت و قاطعیت تمام دنبال شود.</w:t>
      </w:r>
    </w:p>
    <w:p w14:paraId="3734FE17" w14:textId="26B116C4" w:rsidR="007747B9" w:rsidRPr="00BF3539" w:rsidRDefault="007747B9"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از همه اینها </w:t>
      </w:r>
      <w:r w:rsidR="00852F15" w:rsidRPr="00BF3539">
        <w:rPr>
          <w:rFonts w:ascii="Traditional Arabic" w:hAnsi="Traditional Arabic" w:cs="Traditional Arabic" w:hint="cs"/>
          <w:rtl/>
        </w:rPr>
        <w:t>مهم‌تر</w:t>
      </w:r>
      <w:r w:rsidRPr="00BF3539">
        <w:rPr>
          <w:rFonts w:ascii="Traditional Arabic" w:hAnsi="Traditional Arabic" w:cs="Traditional Arabic" w:hint="cs"/>
          <w:rtl/>
        </w:rPr>
        <w:t xml:space="preserve"> این </w:t>
      </w:r>
      <w:r w:rsidR="00852F15" w:rsidRPr="00BF3539">
        <w:rPr>
          <w:rFonts w:ascii="Traditional Arabic" w:hAnsi="Traditional Arabic" w:cs="Traditional Arabic" w:hint="cs"/>
          <w:rtl/>
        </w:rPr>
        <w:t>است که</w:t>
      </w:r>
      <w:r w:rsidRPr="00BF3539">
        <w:rPr>
          <w:rFonts w:ascii="Traditional Arabic" w:hAnsi="Traditional Arabic" w:cs="Traditional Arabic" w:hint="cs"/>
          <w:rtl/>
        </w:rPr>
        <w:t xml:space="preserve"> در کنار این </w:t>
      </w:r>
      <w:r w:rsidR="00852F15" w:rsidRPr="00BF3539">
        <w:rPr>
          <w:rFonts w:ascii="Traditional Arabic" w:hAnsi="Traditional Arabic" w:cs="Traditional Arabic" w:hint="cs"/>
          <w:rtl/>
        </w:rPr>
        <w:t>جراحی‌ها</w:t>
      </w:r>
      <w:r w:rsidRPr="00BF3539">
        <w:rPr>
          <w:rFonts w:ascii="Traditional Arabic" w:hAnsi="Traditional Arabic" w:cs="Traditional Arabic" w:hint="cs"/>
          <w:rtl/>
        </w:rPr>
        <w:t xml:space="preserve"> و اقدامات اقتصادی با توجه به زندگی دشوار طبقاتی از مردم آنچه در لایحه بودجه است و در قوانین کشور برای </w:t>
      </w:r>
      <w:r w:rsidR="00852F15" w:rsidRPr="00BF3539">
        <w:rPr>
          <w:rFonts w:ascii="Traditional Arabic" w:hAnsi="Traditional Arabic" w:cs="Traditional Arabic" w:hint="cs"/>
          <w:rtl/>
        </w:rPr>
        <w:t>گره‌گشایی</w:t>
      </w:r>
      <w:r w:rsidRPr="00BF3539">
        <w:rPr>
          <w:rFonts w:ascii="Traditional Arabic" w:hAnsi="Traditional Arabic" w:cs="Traditional Arabic" w:hint="cs"/>
          <w:rtl/>
        </w:rPr>
        <w:t xml:space="preserve"> از کار صنعت و معدن و کشاورزی است </w:t>
      </w:r>
      <w:r w:rsidR="00852F15" w:rsidRPr="00BF3539">
        <w:rPr>
          <w:rFonts w:ascii="Traditional Arabic" w:hAnsi="Traditional Arabic" w:cs="Traditional Arabic" w:hint="cs"/>
          <w:rtl/>
        </w:rPr>
        <w:t>موردتوجه</w:t>
      </w:r>
      <w:r w:rsidRPr="00BF3539">
        <w:rPr>
          <w:rFonts w:ascii="Traditional Arabic" w:hAnsi="Traditional Arabic" w:cs="Traditional Arabic" w:hint="cs"/>
          <w:rtl/>
        </w:rPr>
        <w:t xml:space="preserve"> قرار گیرد. کار اساسی این است که صنعت معدن و کشاورزی ما جان بگیرد. </w:t>
      </w:r>
      <w:r w:rsidR="00852F15" w:rsidRPr="00BF3539">
        <w:rPr>
          <w:rFonts w:ascii="Traditional Arabic" w:hAnsi="Traditional Arabic" w:cs="Traditional Arabic" w:hint="cs"/>
          <w:rtl/>
        </w:rPr>
        <w:t>زیرساخت‌های</w:t>
      </w:r>
      <w:r w:rsidRPr="00BF3539">
        <w:rPr>
          <w:rFonts w:ascii="Traditional Arabic" w:hAnsi="Traditional Arabic" w:cs="Traditional Arabic" w:hint="cs"/>
          <w:rtl/>
        </w:rPr>
        <w:t xml:space="preserve"> تولید تقویت شود اشتغال به وجود بیاید. به صنایع </w:t>
      </w:r>
      <w:r w:rsidR="00852F15" w:rsidRPr="00BF3539">
        <w:rPr>
          <w:rFonts w:ascii="Traditional Arabic" w:hAnsi="Traditional Arabic" w:cs="Traditional Arabic" w:hint="cs"/>
          <w:rtl/>
        </w:rPr>
        <w:t>دانش‌بنیان</w:t>
      </w:r>
      <w:r w:rsidRPr="00BF3539">
        <w:rPr>
          <w:rFonts w:ascii="Traditional Arabic" w:hAnsi="Traditional Arabic" w:cs="Traditional Arabic" w:hint="cs"/>
          <w:rtl/>
        </w:rPr>
        <w:t xml:space="preserve"> طبق تأکید رهبری توجه شود. این کار اساسی است. هم مردم هم </w:t>
      </w:r>
      <w:r w:rsidR="00852F15" w:rsidRPr="00BF3539">
        <w:rPr>
          <w:rFonts w:ascii="Traditional Arabic" w:hAnsi="Traditional Arabic" w:cs="Traditional Arabic" w:hint="cs"/>
          <w:rtl/>
        </w:rPr>
        <w:t>بانک‌ها</w:t>
      </w:r>
      <w:r w:rsidRPr="00BF3539">
        <w:rPr>
          <w:rFonts w:ascii="Traditional Arabic" w:hAnsi="Traditional Arabic" w:cs="Traditional Arabic" w:hint="cs"/>
          <w:rtl/>
        </w:rPr>
        <w:t xml:space="preserve"> هم دولت از طریق تسهیلات و اقدامات اساسی باید تولید شغل کند. زیرساخت ارتقاء کشاورزی حل مشکلات کشاورزی را توجه کنند. </w:t>
      </w:r>
      <w:r w:rsidR="00852F15" w:rsidRPr="00BF3539">
        <w:rPr>
          <w:rFonts w:ascii="Traditional Arabic" w:hAnsi="Traditional Arabic" w:cs="Traditional Arabic" w:hint="cs"/>
          <w:rtl/>
        </w:rPr>
        <w:t>همین‌طور</w:t>
      </w:r>
      <w:r w:rsidRPr="00BF3539">
        <w:rPr>
          <w:rFonts w:ascii="Traditional Arabic" w:hAnsi="Traditional Arabic" w:cs="Traditional Arabic" w:hint="cs"/>
          <w:rtl/>
        </w:rPr>
        <w:t xml:space="preserve"> مشکل صنعتگران و </w:t>
      </w:r>
      <w:r w:rsidR="00852F15" w:rsidRPr="00BF3539">
        <w:rPr>
          <w:rFonts w:ascii="Traditional Arabic" w:hAnsi="Traditional Arabic" w:cs="Traditional Arabic" w:hint="cs"/>
          <w:rtl/>
        </w:rPr>
        <w:t>سرمایه‌گذاران</w:t>
      </w:r>
      <w:r w:rsidRPr="00BF3539">
        <w:rPr>
          <w:rFonts w:ascii="Traditional Arabic" w:hAnsi="Traditional Arabic" w:cs="Traditional Arabic" w:hint="cs"/>
          <w:rtl/>
        </w:rPr>
        <w:t xml:space="preserve"> را توجه کنند. کلید حل مشکلات این </w:t>
      </w:r>
      <w:r w:rsidR="00852F15" w:rsidRPr="00BF3539">
        <w:rPr>
          <w:rFonts w:ascii="Traditional Arabic" w:hAnsi="Traditional Arabic" w:cs="Traditional Arabic" w:hint="cs"/>
          <w:rtl/>
        </w:rPr>
        <w:t>است که</w:t>
      </w:r>
      <w:r w:rsidRPr="00BF3539">
        <w:rPr>
          <w:rFonts w:ascii="Traditional Arabic" w:hAnsi="Traditional Arabic" w:cs="Traditional Arabic" w:hint="cs"/>
          <w:rtl/>
        </w:rPr>
        <w:t xml:space="preserve"> صنعت و معدن و کشاورزی ما ارتقا پیدا کند تا آن </w:t>
      </w:r>
      <w:r w:rsidR="00852F15" w:rsidRPr="00BF3539">
        <w:rPr>
          <w:rFonts w:ascii="Traditional Arabic" w:hAnsi="Traditional Arabic" w:cs="Traditional Arabic" w:hint="cs"/>
          <w:rtl/>
        </w:rPr>
        <w:t>پایه</w:t>
      </w:r>
      <w:r w:rsidRPr="00BF3539">
        <w:rPr>
          <w:rFonts w:ascii="Traditional Arabic" w:hAnsi="Traditional Arabic" w:cs="Traditional Arabic" w:hint="cs"/>
          <w:rtl/>
        </w:rPr>
        <w:t xml:space="preserve"> قوی و محکم و </w:t>
      </w:r>
      <w:r w:rsidR="00852F15" w:rsidRPr="00BF3539">
        <w:rPr>
          <w:rFonts w:ascii="Traditional Arabic" w:hAnsi="Traditional Arabic" w:cs="Traditional Arabic" w:hint="cs"/>
          <w:rtl/>
        </w:rPr>
        <w:t>استوار باشد.</w:t>
      </w:r>
    </w:p>
    <w:p w14:paraId="56363D10" w14:textId="72F16F3A" w:rsidR="007747B9" w:rsidRPr="00BF3539" w:rsidRDefault="007747B9" w:rsidP="00852F15">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t xml:space="preserve">سلامت اداری و رعایت خود مسئولان است. وقتی مسئولان و دستگاه اداری خدایی ناکرده به فسادی مبتلی شدند اعتماد مردم جلب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w:t>
      </w:r>
      <w:r w:rsidR="002F0F95" w:rsidRPr="00BF3539">
        <w:rPr>
          <w:rFonts w:ascii="Traditional Arabic" w:hAnsi="Traditional Arabic" w:cs="Traditional Arabic" w:hint="cs"/>
          <w:rtl/>
        </w:rPr>
        <w:t>دستگاه‌های</w:t>
      </w:r>
      <w:r w:rsidRPr="00BF3539">
        <w:rPr>
          <w:rFonts w:ascii="Traditional Arabic" w:hAnsi="Traditional Arabic" w:cs="Traditional Arabic" w:hint="cs"/>
          <w:rtl/>
        </w:rPr>
        <w:t xml:space="preserve"> اداری در همه سطوح باید برای رضای خدا به مقوله سلامت اداری و سلامت زندگی خودشان توجه کنند. </w:t>
      </w:r>
      <w:r w:rsidR="00852F15" w:rsidRPr="00BF3539">
        <w:rPr>
          <w:rFonts w:ascii="Traditional Arabic" w:hAnsi="Traditional Arabic" w:cs="Traditional Arabic" w:hint="cs"/>
          <w:rtl/>
        </w:rPr>
        <w:t>یک جا</w:t>
      </w:r>
      <w:r w:rsidRPr="00BF3539">
        <w:rPr>
          <w:rFonts w:ascii="Traditional Arabic" w:hAnsi="Traditional Arabic" w:cs="Traditional Arabic" w:hint="cs"/>
          <w:rtl/>
        </w:rPr>
        <w:t xml:space="preserve"> که خطایی پیدا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همه‌ کارهای</w:t>
      </w:r>
      <w:r w:rsidRPr="00BF3539">
        <w:rPr>
          <w:rFonts w:ascii="Traditional Arabic" w:hAnsi="Traditional Arabic" w:cs="Traditional Arabic" w:hint="cs"/>
          <w:rtl/>
        </w:rPr>
        <w:t xml:space="preserve"> خوب نادیده گرفته </w:t>
      </w:r>
      <w:r w:rsidR="00852F15" w:rsidRPr="00BF3539">
        <w:rPr>
          <w:rFonts w:ascii="Traditional Arabic" w:hAnsi="Traditional Arabic" w:cs="Traditional Arabic" w:hint="cs"/>
          <w:rtl/>
        </w:rPr>
        <w:t>می‌شود</w:t>
      </w:r>
      <w:r w:rsidRPr="00BF3539">
        <w:rPr>
          <w:rFonts w:ascii="Traditional Arabic" w:hAnsi="Traditional Arabic" w:cs="Traditional Arabic" w:hint="cs"/>
          <w:rtl/>
        </w:rPr>
        <w:t xml:space="preserve">. </w:t>
      </w:r>
      <w:r w:rsidR="002F0F95" w:rsidRPr="00BF3539">
        <w:rPr>
          <w:rFonts w:ascii="Traditional Arabic" w:hAnsi="Traditional Arabic" w:cs="Traditional Arabic" w:hint="cs"/>
          <w:rtl/>
        </w:rPr>
        <w:t>دستگاه‌های</w:t>
      </w:r>
      <w:r w:rsidRPr="00BF3539">
        <w:rPr>
          <w:rFonts w:ascii="Traditional Arabic" w:hAnsi="Traditional Arabic" w:cs="Traditional Arabic" w:hint="cs"/>
          <w:rtl/>
        </w:rPr>
        <w:t xml:space="preserve"> ناظر و قوه قضاییه باید برخورد قاطع کنند با جایی که مسئولان دست از پا خطا </w:t>
      </w:r>
      <w:r w:rsidR="00852F15" w:rsidRPr="00BF3539">
        <w:rPr>
          <w:rFonts w:ascii="Traditional Arabic" w:hAnsi="Traditional Arabic" w:cs="Traditional Arabic" w:hint="cs"/>
          <w:rtl/>
        </w:rPr>
        <w:t>می‌کنند</w:t>
      </w:r>
      <w:r w:rsidRPr="00BF3539">
        <w:rPr>
          <w:rFonts w:ascii="Traditional Arabic" w:hAnsi="Traditional Arabic" w:cs="Traditional Arabic" w:hint="cs"/>
          <w:rtl/>
        </w:rPr>
        <w:t xml:space="preserve"> و کسی از آن </w:t>
      </w:r>
      <w:r w:rsidR="00852F15" w:rsidRPr="00BF3539">
        <w:rPr>
          <w:rFonts w:ascii="Traditional Arabic" w:hAnsi="Traditional Arabic" w:cs="Traditional Arabic" w:hint="cs"/>
          <w:rtl/>
        </w:rPr>
        <w:t>ارزش‌های</w:t>
      </w:r>
      <w:r w:rsidRPr="00BF3539">
        <w:rPr>
          <w:rFonts w:ascii="Traditional Arabic" w:hAnsi="Traditional Arabic" w:cs="Traditional Arabic" w:hint="cs"/>
          <w:rtl/>
        </w:rPr>
        <w:t xml:space="preserve"> الهی و اخلاقی فاصله </w:t>
      </w:r>
      <w:r w:rsidR="00852F15" w:rsidRPr="00BF3539">
        <w:rPr>
          <w:rFonts w:ascii="Traditional Arabic" w:hAnsi="Traditional Arabic" w:cs="Traditional Arabic" w:hint="cs"/>
          <w:rtl/>
        </w:rPr>
        <w:t>می‌گیرد</w:t>
      </w:r>
      <w:r w:rsidRPr="00BF3539">
        <w:rPr>
          <w:rFonts w:ascii="Traditional Arabic" w:hAnsi="Traditional Arabic" w:cs="Traditional Arabic" w:hint="cs"/>
          <w:rtl/>
        </w:rPr>
        <w:t xml:space="preserve">. </w:t>
      </w:r>
    </w:p>
    <w:p w14:paraId="49BF25DA" w14:textId="126133B2" w:rsidR="007747B9" w:rsidRPr="00BF3539" w:rsidRDefault="007747B9" w:rsidP="00764C3F">
      <w:pPr>
        <w:pStyle w:val="ListParagraph"/>
        <w:numPr>
          <w:ilvl w:val="0"/>
          <w:numId w:val="30"/>
        </w:numPr>
        <w:rPr>
          <w:rFonts w:ascii="Traditional Arabic" w:hAnsi="Traditional Arabic" w:cs="Traditional Arabic"/>
        </w:rPr>
      </w:pPr>
      <w:r w:rsidRPr="00BF3539">
        <w:rPr>
          <w:rFonts w:ascii="Traditional Arabic" w:hAnsi="Traditional Arabic" w:cs="Traditional Arabic" w:hint="cs"/>
          <w:rtl/>
        </w:rPr>
        <w:lastRenderedPageBreak/>
        <w:t xml:space="preserve">روابط خوب و فعال نه با مستکبران لجوج که </w:t>
      </w:r>
      <w:r w:rsidR="00852F15" w:rsidRPr="00BF3539">
        <w:rPr>
          <w:rFonts w:ascii="Traditional Arabic" w:hAnsi="Traditional Arabic" w:cs="Traditional Arabic" w:hint="cs"/>
          <w:rtl/>
        </w:rPr>
        <w:t>الآن</w:t>
      </w:r>
      <w:r w:rsidRPr="00BF3539">
        <w:rPr>
          <w:rFonts w:ascii="Traditional Arabic" w:hAnsi="Traditional Arabic" w:cs="Traditional Arabic" w:hint="cs"/>
          <w:rtl/>
        </w:rPr>
        <w:t xml:space="preserve"> هم در برجام نهایت لجاجت خودشان را نشان </w:t>
      </w:r>
      <w:r w:rsidR="00852F15" w:rsidRPr="00BF3539">
        <w:rPr>
          <w:rFonts w:ascii="Traditional Arabic" w:hAnsi="Traditional Arabic" w:cs="Traditional Arabic" w:hint="cs"/>
          <w:rtl/>
        </w:rPr>
        <w:t>می‌دهند</w:t>
      </w:r>
      <w:r w:rsidRPr="00BF3539">
        <w:rPr>
          <w:rFonts w:ascii="Traditional Arabic" w:hAnsi="Traditional Arabic" w:cs="Traditional Arabic" w:hint="cs"/>
          <w:rtl/>
        </w:rPr>
        <w:t xml:space="preserve"> نه با این </w:t>
      </w:r>
      <w:r w:rsidR="00852F15" w:rsidRPr="00BF3539">
        <w:rPr>
          <w:rFonts w:ascii="Traditional Arabic" w:hAnsi="Traditional Arabic" w:cs="Traditional Arabic" w:hint="cs"/>
          <w:rtl/>
        </w:rPr>
        <w:t>پیمان‌شکنان</w:t>
      </w:r>
      <w:r w:rsidRPr="00BF3539">
        <w:rPr>
          <w:rFonts w:ascii="Traditional Arabic" w:hAnsi="Traditional Arabic" w:cs="Traditional Arabic" w:hint="cs"/>
          <w:rtl/>
        </w:rPr>
        <w:t xml:space="preserve"> با </w:t>
      </w:r>
      <w:r w:rsidR="00852F15" w:rsidRPr="00BF3539">
        <w:rPr>
          <w:rFonts w:ascii="Traditional Arabic" w:hAnsi="Traditional Arabic" w:cs="Traditional Arabic" w:hint="cs"/>
          <w:rtl/>
        </w:rPr>
        <w:t>دولت‌های</w:t>
      </w:r>
      <w:r w:rsidRPr="00BF3539">
        <w:rPr>
          <w:rFonts w:ascii="Traditional Arabic" w:hAnsi="Traditional Arabic" w:cs="Traditional Arabic" w:hint="cs"/>
          <w:rtl/>
        </w:rPr>
        <w:t xml:space="preserve"> گوناگون در منطقه و دنیا ما روابط </w:t>
      </w:r>
      <w:r w:rsidR="00852F15" w:rsidRPr="00BF3539">
        <w:rPr>
          <w:rFonts w:ascii="Traditional Arabic" w:hAnsi="Traditional Arabic" w:cs="Traditional Arabic" w:hint="cs"/>
          <w:rtl/>
        </w:rPr>
        <w:t>اقتصادی‌مان</w:t>
      </w:r>
      <w:r w:rsidRPr="00BF3539">
        <w:rPr>
          <w:rFonts w:ascii="Traditional Arabic" w:hAnsi="Traditional Arabic" w:cs="Traditional Arabic" w:hint="cs"/>
          <w:rtl/>
        </w:rPr>
        <w:t xml:space="preserve"> را باید تقویت کنیم. با رعایت این نکات و با همراهی ملت و صبوری و تلاش ملت و فعالیت گسترده دولتمردان باید بر این مشکلات غالب شد.</w:t>
      </w:r>
    </w:p>
    <w:p w14:paraId="3FA3E476" w14:textId="4652B7F9" w:rsidR="007747B9" w:rsidRPr="00BF3539" w:rsidRDefault="007747B9" w:rsidP="007747B9">
      <w:pPr>
        <w:rPr>
          <w:rFonts w:ascii="Traditional Arabic" w:hAnsi="Traditional Arabic" w:cs="Traditional Arabic"/>
          <w:rtl/>
        </w:rPr>
      </w:pPr>
      <w:r w:rsidRPr="00BF3539">
        <w:rPr>
          <w:rFonts w:ascii="Traditional Arabic" w:hAnsi="Traditional Arabic" w:cs="Traditional Arabic" w:hint="cs"/>
          <w:rtl/>
        </w:rPr>
        <w:t xml:space="preserve">باز هم عرض </w:t>
      </w:r>
      <w:r w:rsidR="00852F15" w:rsidRPr="00BF3539">
        <w:rPr>
          <w:rFonts w:ascii="Traditional Arabic" w:hAnsi="Traditional Arabic" w:cs="Traditional Arabic" w:hint="cs"/>
          <w:rtl/>
        </w:rPr>
        <w:t>می‌کنیم</w:t>
      </w:r>
      <w:r w:rsidRPr="00BF3539">
        <w:rPr>
          <w:rFonts w:ascii="Traditional Arabic" w:hAnsi="Traditional Arabic" w:cs="Traditional Arabic" w:hint="cs"/>
          <w:rtl/>
        </w:rPr>
        <w:t xml:space="preserve"> معیشت مردم زندگی حد متوسط </w:t>
      </w:r>
      <w:r w:rsidR="00852F15" w:rsidRPr="00BF3539">
        <w:rPr>
          <w:rFonts w:ascii="Traditional Arabic" w:hAnsi="Traditional Arabic" w:cs="Traditional Arabic"/>
          <w:rtl/>
        </w:rPr>
        <w:t>جامعه ا</w:t>
      </w:r>
      <w:r w:rsidR="00852F15" w:rsidRPr="00BF3539">
        <w:rPr>
          <w:rFonts w:ascii="Traditional Arabic" w:hAnsi="Traditional Arabic" w:cs="Traditional Arabic" w:hint="cs"/>
          <w:rtl/>
        </w:rPr>
        <w:t>ی</w:t>
      </w:r>
      <w:r w:rsidR="00852F15" w:rsidRPr="00BF3539">
        <w:rPr>
          <w:rFonts w:ascii="Traditional Arabic" w:hAnsi="Traditional Arabic" w:cs="Traditional Arabic" w:hint="eastAsia"/>
          <w:rtl/>
        </w:rPr>
        <w:t>ن</w:t>
      </w:r>
      <w:r w:rsidRPr="00BF3539">
        <w:rPr>
          <w:rFonts w:ascii="Traditional Arabic" w:hAnsi="Traditional Arabic" w:cs="Traditional Arabic" w:hint="cs"/>
          <w:rtl/>
        </w:rPr>
        <w:t xml:space="preserve"> خط قرمزی است که باید با هر قیمتی آن را توجه کرد.</w:t>
      </w:r>
    </w:p>
    <w:p w14:paraId="4581F694" w14:textId="43CB84D4" w:rsidR="007747B9" w:rsidRPr="00BF3539" w:rsidRDefault="003742E1" w:rsidP="003742E1">
      <w:pPr>
        <w:pStyle w:val="Heading2"/>
        <w:rPr>
          <w:rFonts w:ascii="Traditional Arabic" w:hAnsi="Traditional Arabic" w:cs="Traditional Arabic"/>
          <w:rtl/>
        </w:rPr>
      </w:pPr>
      <w:bookmarkStart w:id="11" w:name="_Toc103374654"/>
      <w:r w:rsidRPr="00BF3539">
        <w:rPr>
          <w:rFonts w:ascii="Traditional Arabic" w:hAnsi="Traditional Arabic" w:cs="Traditional Arabic" w:hint="cs"/>
          <w:rtl/>
        </w:rPr>
        <w:t>مسئله جمعیت</w:t>
      </w:r>
      <w:bookmarkEnd w:id="11"/>
    </w:p>
    <w:p w14:paraId="1AB502B8" w14:textId="593BBF2F" w:rsidR="007747B9" w:rsidRPr="00BF3539" w:rsidRDefault="007747B9" w:rsidP="007747B9">
      <w:pPr>
        <w:rPr>
          <w:rFonts w:ascii="Traditional Arabic" w:hAnsi="Traditional Arabic" w:cs="Traditional Arabic"/>
          <w:rtl/>
        </w:rPr>
      </w:pPr>
      <w:r w:rsidRPr="00BF3539">
        <w:rPr>
          <w:rFonts w:ascii="Traditional Arabic" w:hAnsi="Traditional Arabic" w:cs="Traditional Arabic" w:hint="cs"/>
          <w:rtl/>
        </w:rPr>
        <w:t>مسائل جمعیت را باید تأکید کرد. مقوله جمعیت را نباید کوچک بشماریم. وضع رشد جمعیت ما وضعی بحرانی بسیار خطرناک است. در ابعاد مختلف این وضعیت خطرناک است. آنچه از دولت باید انتظار داشته باشیم دو نکته است:</w:t>
      </w:r>
    </w:p>
    <w:p w14:paraId="64225E9D" w14:textId="4A659F19" w:rsidR="007747B9" w:rsidRPr="00BF3539" w:rsidRDefault="007747B9" w:rsidP="007747B9">
      <w:pPr>
        <w:pStyle w:val="ListParagraph"/>
        <w:numPr>
          <w:ilvl w:val="0"/>
          <w:numId w:val="31"/>
        </w:numPr>
        <w:rPr>
          <w:rFonts w:ascii="Traditional Arabic" w:hAnsi="Traditional Arabic" w:cs="Traditional Arabic"/>
        </w:rPr>
      </w:pPr>
      <w:r w:rsidRPr="00BF3539">
        <w:rPr>
          <w:rFonts w:ascii="Traditional Arabic" w:hAnsi="Traditional Arabic" w:cs="Traditional Arabic" w:hint="cs"/>
          <w:rtl/>
        </w:rPr>
        <w:t xml:space="preserve">قانون تعالی خانواده و جمعیت قانون بسیار مهم و مترقی است که سال قبل تصویب شد محورهای متعدد برای حمایت از ازدواج و فرزند آوری در این قانون </w:t>
      </w:r>
      <w:r w:rsidR="002F0F95" w:rsidRPr="00BF3539">
        <w:rPr>
          <w:rFonts w:ascii="Traditional Arabic" w:hAnsi="Traditional Arabic" w:cs="Traditional Arabic" w:hint="cs"/>
          <w:rtl/>
        </w:rPr>
        <w:t>پیش‌بینی</w:t>
      </w:r>
      <w:r w:rsidRPr="00BF3539">
        <w:rPr>
          <w:rFonts w:ascii="Traditional Arabic" w:hAnsi="Traditional Arabic" w:cs="Traditional Arabic" w:hint="cs"/>
          <w:rtl/>
        </w:rPr>
        <w:t xml:space="preserve"> شده است. این محورها نیاز به عزم </w:t>
      </w:r>
      <w:r w:rsidR="002F0F95" w:rsidRPr="00BF3539">
        <w:rPr>
          <w:rFonts w:ascii="Traditional Arabic" w:hAnsi="Traditional Arabic" w:cs="Traditional Arabic" w:hint="cs"/>
          <w:rtl/>
        </w:rPr>
        <w:t>دستگاه‌های</w:t>
      </w:r>
      <w:r w:rsidRPr="00BF3539">
        <w:rPr>
          <w:rFonts w:ascii="Traditional Arabic" w:hAnsi="Traditional Arabic" w:cs="Traditional Arabic" w:hint="cs"/>
          <w:rtl/>
        </w:rPr>
        <w:t xml:space="preserve"> دولت در سطح مرکز و </w:t>
      </w:r>
      <w:r w:rsidR="002F0F95" w:rsidRPr="00BF3539">
        <w:rPr>
          <w:rFonts w:ascii="Traditional Arabic" w:hAnsi="Traditional Arabic" w:cs="Traditional Arabic" w:hint="cs"/>
          <w:rtl/>
        </w:rPr>
        <w:t>استان‌ها</w:t>
      </w:r>
      <w:r w:rsidRPr="00BF3539">
        <w:rPr>
          <w:rFonts w:ascii="Traditional Arabic" w:hAnsi="Traditional Arabic" w:cs="Traditional Arabic" w:hint="cs"/>
          <w:rtl/>
        </w:rPr>
        <w:t xml:space="preserve"> و شهرها دارد. محورهای متعددی است که مردم را به سمت ازدواج و فرزند آوری ترغیب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انتظاری که از دولت </w:t>
      </w:r>
      <w:r w:rsidR="00852F15" w:rsidRPr="00BF3539">
        <w:rPr>
          <w:rFonts w:ascii="Traditional Arabic" w:hAnsi="Traditional Arabic" w:cs="Traditional Arabic" w:hint="cs"/>
          <w:rtl/>
        </w:rPr>
        <w:t>می‌رود</w:t>
      </w:r>
      <w:r w:rsidRPr="00BF3539">
        <w:rPr>
          <w:rFonts w:ascii="Traditional Arabic" w:hAnsi="Traditional Arabic" w:cs="Traditional Arabic" w:hint="cs"/>
          <w:rtl/>
        </w:rPr>
        <w:t xml:space="preserve"> این است که این قانون را نصب العین قرار دهند و راه را</w:t>
      </w:r>
      <w:r w:rsidR="003F6D27" w:rsidRPr="00BF3539">
        <w:rPr>
          <w:rFonts w:ascii="Traditional Arabic" w:hAnsi="Traditional Arabic" w:cs="Traditional Arabic" w:hint="cs"/>
          <w:rtl/>
        </w:rPr>
        <w:t xml:space="preserve"> برای پیاده شدن آن باز کنند. هنوز </w:t>
      </w:r>
      <w:r w:rsidR="002F0F95" w:rsidRPr="00BF3539">
        <w:rPr>
          <w:rFonts w:ascii="Traditional Arabic" w:hAnsi="Traditional Arabic" w:cs="Traditional Arabic" w:hint="cs"/>
          <w:rtl/>
        </w:rPr>
        <w:t>گام‌های</w:t>
      </w:r>
      <w:r w:rsidR="003F6D27" w:rsidRPr="00BF3539">
        <w:rPr>
          <w:rFonts w:ascii="Traditional Arabic" w:hAnsi="Traditional Arabic" w:cs="Traditional Arabic" w:hint="cs"/>
          <w:rtl/>
        </w:rPr>
        <w:t xml:space="preserve"> بسیار کمی به سمت </w:t>
      </w:r>
      <w:r w:rsidR="002F0F95" w:rsidRPr="00BF3539">
        <w:rPr>
          <w:rFonts w:ascii="Traditional Arabic" w:hAnsi="Traditional Arabic" w:cs="Traditional Arabic" w:hint="cs"/>
          <w:rtl/>
        </w:rPr>
        <w:t>پیاده‌سازی</w:t>
      </w:r>
      <w:r w:rsidR="003F6D27" w:rsidRPr="00BF3539">
        <w:rPr>
          <w:rFonts w:ascii="Traditional Arabic" w:hAnsi="Traditional Arabic" w:cs="Traditional Arabic" w:hint="cs"/>
          <w:rtl/>
        </w:rPr>
        <w:t xml:space="preserve"> این قانون برداشته شده کافی نیست. نیاز به تحرک بیشتری دارد.</w:t>
      </w:r>
    </w:p>
    <w:p w14:paraId="74136FC3" w14:textId="7485AC41" w:rsidR="003F6D27" w:rsidRPr="00BF3539" w:rsidRDefault="003F6D27" w:rsidP="007747B9">
      <w:pPr>
        <w:pStyle w:val="ListParagraph"/>
        <w:numPr>
          <w:ilvl w:val="0"/>
          <w:numId w:val="31"/>
        </w:numPr>
        <w:rPr>
          <w:rFonts w:ascii="Traditional Arabic" w:hAnsi="Traditional Arabic" w:cs="Traditional Arabic"/>
        </w:rPr>
      </w:pPr>
      <w:r w:rsidRPr="00BF3539">
        <w:rPr>
          <w:rFonts w:ascii="Traditional Arabic" w:hAnsi="Traditional Arabic" w:cs="Traditional Arabic" w:hint="cs"/>
          <w:rtl/>
        </w:rPr>
        <w:t xml:space="preserve">همین </w:t>
      </w:r>
      <w:r w:rsidR="002F0F95" w:rsidRPr="00BF3539">
        <w:rPr>
          <w:rFonts w:ascii="Traditional Arabic" w:hAnsi="Traditional Arabic" w:cs="Traditional Arabic" w:hint="cs"/>
          <w:rtl/>
        </w:rPr>
        <w:t>پیش‌بینی‌هایی</w:t>
      </w:r>
      <w:r w:rsidRPr="00BF3539">
        <w:rPr>
          <w:rFonts w:ascii="Traditional Arabic" w:hAnsi="Traditional Arabic" w:cs="Traditional Arabic" w:hint="cs"/>
          <w:rtl/>
        </w:rPr>
        <w:t xml:space="preserve"> که امسال در لایحه بودجه 1401 در این زمینه در </w:t>
      </w:r>
      <w:r w:rsidR="002F0F95" w:rsidRPr="00BF3539">
        <w:rPr>
          <w:rFonts w:ascii="Traditional Arabic" w:hAnsi="Traditional Arabic" w:cs="Traditional Arabic" w:hint="cs"/>
          <w:rtl/>
        </w:rPr>
        <w:t>تبصره‌های</w:t>
      </w:r>
      <w:r w:rsidRPr="00BF3539">
        <w:rPr>
          <w:rFonts w:ascii="Traditional Arabic" w:hAnsi="Traditional Arabic" w:cs="Traditional Arabic" w:hint="cs"/>
          <w:rtl/>
        </w:rPr>
        <w:t xml:space="preserve"> لایحه دیده شده انتظار </w:t>
      </w:r>
      <w:r w:rsidR="00852F15" w:rsidRPr="00BF3539">
        <w:rPr>
          <w:rFonts w:ascii="Traditional Arabic" w:hAnsi="Traditional Arabic" w:cs="Traditional Arabic" w:hint="cs"/>
          <w:rtl/>
        </w:rPr>
        <w:t>می‌رود</w:t>
      </w:r>
      <w:r w:rsidRPr="00BF3539">
        <w:rPr>
          <w:rFonts w:ascii="Traditional Arabic" w:hAnsi="Traditional Arabic" w:cs="Traditional Arabic" w:hint="cs"/>
          <w:rtl/>
        </w:rPr>
        <w:t xml:space="preserve"> آن قانون و این لایحه بودجه 1401 را با اولویت در اعطای </w:t>
      </w:r>
      <w:r w:rsidR="002F0F95" w:rsidRPr="00BF3539">
        <w:rPr>
          <w:rFonts w:ascii="Traditional Arabic" w:hAnsi="Traditional Arabic" w:cs="Traditional Arabic" w:hint="cs"/>
          <w:rtl/>
        </w:rPr>
        <w:t>وام‌ها</w:t>
      </w:r>
      <w:r w:rsidRPr="00BF3539">
        <w:rPr>
          <w:rFonts w:ascii="Traditional Arabic" w:hAnsi="Traditional Arabic" w:cs="Traditional Arabic" w:hint="cs"/>
          <w:rtl/>
        </w:rPr>
        <w:t xml:space="preserve"> و تسهیلات در مسئله زمین برای فرزند سوم به بعد و در انواع </w:t>
      </w:r>
      <w:r w:rsidR="002F0F95" w:rsidRPr="00BF3539">
        <w:rPr>
          <w:rFonts w:ascii="Traditional Arabic" w:hAnsi="Traditional Arabic" w:cs="Traditional Arabic" w:hint="cs"/>
          <w:rtl/>
        </w:rPr>
        <w:t>حمایت‌هایی</w:t>
      </w:r>
      <w:r w:rsidRPr="00BF3539">
        <w:rPr>
          <w:rFonts w:ascii="Traditional Arabic" w:hAnsi="Traditional Arabic" w:cs="Traditional Arabic" w:hint="cs"/>
          <w:rtl/>
        </w:rPr>
        <w:t xml:space="preserve"> که </w:t>
      </w:r>
      <w:r w:rsidR="002F0F95" w:rsidRPr="00BF3539">
        <w:rPr>
          <w:rFonts w:ascii="Traditional Arabic" w:hAnsi="Traditional Arabic" w:cs="Traditional Arabic" w:hint="cs"/>
          <w:rtl/>
        </w:rPr>
        <w:t>پیش‌بینی</w:t>
      </w:r>
      <w:r w:rsidRPr="00BF3539">
        <w:rPr>
          <w:rFonts w:ascii="Traditional Arabic" w:hAnsi="Traditional Arabic" w:cs="Traditional Arabic" w:hint="cs"/>
          <w:rtl/>
        </w:rPr>
        <w:t xml:space="preserve"> شده است را اولویت قائل شود و پیش ببرد. </w:t>
      </w:r>
    </w:p>
    <w:p w14:paraId="58C6656F" w14:textId="522DC6F4" w:rsidR="003F6D27" w:rsidRPr="00BF3539" w:rsidRDefault="003F6D27" w:rsidP="003F6D27">
      <w:pPr>
        <w:rPr>
          <w:rFonts w:ascii="Traditional Arabic" w:hAnsi="Traditional Arabic" w:cs="Traditional Arabic"/>
          <w:rtl/>
        </w:rPr>
      </w:pPr>
      <w:r w:rsidRPr="00BF3539">
        <w:rPr>
          <w:rFonts w:ascii="Traditional Arabic" w:hAnsi="Traditional Arabic" w:cs="Traditional Arabic" w:hint="cs"/>
          <w:rtl/>
        </w:rPr>
        <w:t xml:space="preserve">هفته جمعیت را گرامی </w:t>
      </w:r>
      <w:r w:rsidR="002F0F95" w:rsidRPr="00BF3539">
        <w:rPr>
          <w:rFonts w:ascii="Traditional Arabic" w:hAnsi="Traditional Arabic" w:cs="Traditional Arabic" w:hint="cs"/>
          <w:rtl/>
        </w:rPr>
        <w:t>می‌داریم</w:t>
      </w:r>
      <w:r w:rsidRPr="00BF3539">
        <w:rPr>
          <w:rFonts w:ascii="Traditional Arabic" w:hAnsi="Traditional Arabic" w:cs="Traditional Arabic" w:hint="cs"/>
          <w:rtl/>
        </w:rPr>
        <w:t xml:space="preserve"> و انتظار داریم دولتمردان این قوانین را برای پیشبرد مقوله جمعیت و افزایش فرزند آوری </w:t>
      </w:r>
      <w:r w:rsidR="00852F15" w:rsidRPr="00BF3539">
        <w:rPr>
          <w:rFonts w:ascii="Traditional Arabic" w:hAnsi="Traditional Arabic" w:cs="Traditional Arabic" w:hint="cs"/>
          <w:rtl/>
        </w:rPr>
        <w:t>موردعنایت</w:t>
      </w:r>
      <w:r w:rsidRPr="00BF3539">
        <w:rPr>
          <w:rFonts w:ascii="Traditional Arabic" w:hAnsi="Traditional Arabic" w:cs="Traditional Arabic" w:hint="cs"/>
          <w:rtl/>
        </w:rPr>
        <w:t xml:space="preserve"> قرار دهند.</w:t>
      </w:r>
    </w:p>
    <w:p w14:paraId="73128C99" w14:textId="7BA256A1" w:rsidR="003F6D27" w:rsidRPr="00BF3539" w:rsidRDefault="003742E1" w:rsidP="003742E1">
      <w:pPr>
        <w:pStyle w:val="Heading2"/>
        <w:rPr>
          <w:rFonts w:ascii="Traditional Arabic" w:hAnsi="Traditional Arabic" w:cs="Traditional Arabic"/>
          <w:rtl/>
        </w:rPr>
      </w:pPr>
      <w:bookmarkStart w:id="12" w:name="_Toc103374655"/>
      <w:r w:rsidRPr="00BF3539">
        <w:rPr>
          <w:rFonts w:ascii="Traditional Arabic" w:hAnsi="Traditional Arabic" w:cs="Traditional Arabic" w:hint="cs"/>
          <w:rtl/>
        </w:rPr>
        <w:t>ضرورت توجه به مسائل فرهنگی</w:t>
      </w:r>
      <w:bookmarkEnd w:id="12"/>
    </w:p>
    <w:p w14:paraId="69D30A67" w14:textId="2E53F4E1" w:rsidR="003F6D27" w:rsidRPr="00BF3539" w:rsidRDefault="003F6D27" w:rsidP="003F6D27">
      <w:pPr>
        <w:rPr>
          <w:rFonts w:ascii="Traditional Arabic" w:hAnsi="Traditional Arabic" w:cs="Traditional Arabic"/>
          <w:rtl/>
        </w:rPr>
      </w:pPr>
      <w:r w:rsidRPr="00BF3539">
        <w:rPr>
          <w:rFonts w:ascii="Traditional Arabic" w:hAnsi="Traditional Arabic" w:cs="Traditional Arabic" w:hint="cs"/>
          <w:rtl/>
        </w:rPr>
        <w:t xml:space="preserve">مسائل فرهنگی را نباید کوچک بشماریم. باید بدانیم فروپاشی فرهنگی فروپاشی </w:t>
      </w:r>
      <w:r w:rsidR="00852F15" w:rsidRPr="00BF3539">
        <w:rPr>
          <w:rFonts w:ascii="Traditional Arabic" w:hAnsi="Traditional Arabic" w:cs="Traditional Arabic" w:hint="cs"/>
          <w:rtl/>
        </w:rPr>
        <w:t>ارزش‌های</w:t>
      </w:r>
      <w:r w:rsidRPr="00BF3539">
        <w:rPr>
          <w:rFonts w:ascii="Traditional Arabic" w:hAnsi="Traditional Arabic" w:cs="Traditional Arabic" w:hint="cs"/>
          <w:rtl/>
        </w:rPr>
        <w:t xml:space="preserve"> اخلاقی و الهی از حجاب و عفاف تا سایر </w:t>
      </w:r>
      <w:r w:rsidR="00852F15" w:rsidRPr="00BF3539">
        <w:rPr>
          <w:rFonts w:ascii="Traditional Arabic" w:hAnsi="Traditional Arabic" w:cs="Traditional Arabic" w:hint="cs"/>
          <w:rtl/>
        </w:rPr>
        <w:t>ارزش‌های</w:t>
      </w:r>
      <w:r w:rsidRPr="00BF3539">
        <w:rPr>
          <w:rFonts w:ascii="Traditional Arabic" w:hAnsi="Traditional Arabic" w:cs="Traditional Arabic" w:hint="cs"/>
          <w:rtl/>
        </w:rPr>
        <w:t xml:space="preserve"> الهی در جامعه هزار خسارت به بار </w:t>
      </w:r>
      <w:r w:rsidR="002F0F95" w:rsidRPr="00BF3539">
        <w:rPr>
          <w:rFonts w:ascii="Traditional Arabic" w:hAnsi="Traditional Arabic" w:cs="Traditional Arabic" w:hint="cs"/>
          <w:rtl/>
        </w:rPr>
        <w:t>می‌آورد</w:t>
      </w:r>
      <w:r w:rsidRPr="00BF3539">
        <w:rPr>
          <w:rFonts w:ascii="Traditional Arabic" w:hAnsi="Traditional Arabic" w:cs="Traditional Arabic" w:hint="cs"/>
          <w:rtl/>
        </w:rPr>
        <w:t xml:space="preserve">. تمام هویت دینی و ارزش معنوی ما را از ما خواهد گرفت. لذا اولویت فرهنگ را مردم و مسئولان فراموش نکنیم. در مقوله اصلاح و ارتقای فرهنگی </w:t>
      </w:r>
      <w:r w:rsidR="002F0F95" w:rsidRPr="00BF3539">
        <w:rPr>
          <w:rFonts w:ascii="Traditional Arabic" w:hAnsi="Traditional Arabic" w:cs="Traditional Arabic" w:hint="cs"/>
          <w:rtl/>
        </w:rPr>
        <w:t>دونقطه</w:t>
      </w:r>
      <w:r w:rsidRPr="00BF3539">
        <w:rPr>
          <w:rFonts w:ascii="Traditional Arabic" w:hAnsi="Traditional Arabic" w:cs="Traditional Arabic" w:hint="cs"/>
          <w:rtl/>
        </w:rPr>
        <w:t xml:space="preserve"> بسیار مهم است:</w:t>
      </w:r>
    </w:p>
    <w:p w14:paraId="09C5A375" w14:textId="107B339E" w:rsidR="003F6D27" w:rsidRPr="00BF3539" w:rsidRDefault="003F6D27" w:rsidP="003F6D27">
      <w:pPr>
        <w:pStyle w:val="ListParagraph"/>
        <w:numPr>
          <w:ilvl w:val="0"/>
          <w:numId w:val="32"/>
        </w:numPr>
        <w:rPr>
          <w:rFonts w:ascii="Traditional Arabic" w:hAnsi="Traditional Arabic" w:cs="Traditional Arabic"/>
        </w:rPr>
      </w:pPr>
      <w:r w:rsidRPr="00BF3539">
        <w:rPr>
          <w:rFonts w:ascii="Traditional Arabic" w:hAnsi="Traditional Arabic" w:cs="Traditional Arabic" w:hint="cs"/>
          <w:rtl/>
        </w:rPr>
        <w:t xml:space="preserve">مساجد: برادران خواهران جوانان متدینان امامان جماعت مسجدها را پررونق کنیم. مسجد پایگاه سازندگی و نورافشانی است. مساجد ما باید با امام جماعت قوی و فعال حاضر </w:t>
      </w:r>
      <w:r w:rsidR="00852F15" w:rsidRPr="00BF3539">
        <w:rPr>
          <w:rFonts w:ascii="Traditional Arabic" w:hAnsi="Traditional Arabic" w:cs="Traditional Arabic" w:hint="cs"/>
          <w:rtl/>
        </w:rPr>
        <w:t>درصحنه</w:t>
      </w:r>
      <w:r w:rsidRPr="00BF3539">
        <w:rPr>
          <w:rFonts w:ascii="Traditional Arabic" w:hAnsi="Traditional Arabic" w:cs="Traditional Arabic" w:hint="cs"/>
          <w:rtl/>
        </w:rPr>
        <w:t xml:space="preserve"> و با جوانان پرشور و </w:t>
      </w:r>
      <w:r w:rsidR="002F0F95" w:rsidRPr="00BF3539">
        <w:rPr>
          <w:rFonts w:ascii="Traditional Arabic" w:hAnsi="Traditional Arabic" w:cs="Traditional Arabic" w:hint="cs"/>
          <w:rtl/>
        </w:rPr>
        <w:t>با مردم</w:t>
      </w:r>
      <w:r w:rsidRPr="00BF3539">
        <w:rPr>
          <w:rFonts w:ascii="Traditional Arabic" w:hAnsi="Traditional Arabic" w:cs="Traditional Arabic" w:hint="cs"/>
          <w:rtl/>
        </w:rPr>
        <w:t xml:space="preserve"> عزیز و شریف ما رونق بگیرد. مسجد در </w:t>
      </w:r>
      <w:r w:rsidR="00852F15" w:rsidRPr="00BF3539">
        <w:rPr>
          <w:rFonts w:ascii="Traditional Arabic" w:hAnsi="Traditional Arabic" w:cs="Traditional Arabic" w:hint="cs"/>
          <w:rtl/>
        </w:rPr>
        <w:t>هر جا</w:t>
      </w:r>
      <w:r w:rsidRPr="00BF3539">
        <w:rPr>
          <w:rFonts w:ascii="Traditional Arabic" w:hAnsi="Traditional Arabic" w:cs="Traditional Arabic" w:hint="cs"/>
          <w:rtl/>
        </w:rPr>
        <w:t xml:space="preserve"> که باشد </w:t>
      </w:r>
      <w:r w:rsidR="002F0F95" w:rsidRPr="00BF3539">
        <w:rPr>
          <w:rFonts w:ascii="Traditional Arabic" w:hAnsi="Traditional Arabic" w:cs="Traditional Arabic" w:hint="cs"/>
          <w:rtl/>
        </w:rPr>
        <w:t>می‌تواند</w:t>
      </w:r>
      <w:r w:rsidRPr="00BF3539">
        <w:rPr>
          <w:rFonts w:ascii="Traditional Arabic" w:hAnsi="Traditional Arabic" w:cs="Traditional Arabic" w:hint="cs"/>
          <w:rtl/>
        </w:rPr>
        <w:t xml:space="preserve"> در شعاع خودش بسیاری از مشکلات را رفع کند و </w:t>
      </w:r>
      <w:r w:rsidR="00852F15" w:rsidRPr="00BF3539">
        <w:rPr>
          <w:rFonts w:ascii="Traditional Arabic" w:hAnsi="Traditional Arabic" w:cs="Traditional Arabic" w:hint="cs"/>
          <w:rtl/>
        </w:rPr>
        <w:t>گره‌ها</w:t>
      </w:r>
      <w:r w:rsidRPr="00BF3539">
        <w:rPr>
          <w:rFonts w:ascii="Traditional Arabic" w:hAnsi="Traditional Arabic" w:cs="Traditional Arabic" w:hint="cs"/>
          <w:rtl/>
        </w:rPr>
        <w:t xml:space="preserve"> را بگشاید. در قم </w:t>
      </w:r>
      <w:r w:rsidRPr="00BF3539">
        <w:rPr>
          <w:rFonts w:ascii="Traditional Arabic" w:hAnsi="Traditional Arabic" w:cs="Traditional Arabic" w:hint="cs"/>
          <w:rtl/>
        </w:rPr>
        <w:lastRenderedPageBreak/>
        <w:t xml:space="preserve">مسجد باید به حد بیش از هزار مسجد فعال پرکار قوی و نورافشان برسد. مساجد ما توسط طلاب جوان ما روحانیون عزیز ما باید پررونق شود. جوانان غیور و شجاع ما باید مساجد را به آن جایگاه بلند خود برگرداند. اگر مساجد ما در هر کوی و برزن و در بازار و هر </w:t>
      </w:r>
      <w:r w:rsidR="002F0F95" w:rsidRPr="00BF3539">
        <w:rPr>
          <w:rFonts w:ascii="Traditional Arabic" w:hAnsi="Traditional Arabic" w:cs="Traditional Arabic" w:hint="cs"/>
          <w:rtl/>
        </w:rPr>
        <w:t>نقطه‌ای</w:t>
      </w:r>
      <w:r w:rsidRPr="00BF3539">
        <w:rPr>
          <w:rFonts w:ascii="Traditional Arabic" w:hAnsi="Traditional Arabic" w:cs="Traditional Arabic" w:hint="cs"/>
          <w:rtl/>
        </w:rPr>
        <w:t xml:space="preserve"> قوی و فعال باشد </w:t>
      </w:r>
      <w:r w:rsidR="002F0F95" w:rsidRPr="00BF3539">
        <w:rPr>
          <w:rFonts w:ascii="Traditional Arabic" w:hAnsi="Traditional Arabic" w:cs="Traditional Arabic" w:hint="cs"/>
          <w:rtl/>
        </w:rPr>
        <w:t>حتماً</w:t>
      </w:r>
      <w:r w:rsidRPr="00BF3539">
        <w:rPr>
          <w:rFonts w:ascii="Traditional Arabic" w:hAnsi="Traditional Arabic" w:cs="Traditional Arabic" w:hint="cs"/>
          <w:rtl/>
        </w:rPr>
        <w:t xml:space="preserve"> روی محیط خودش نورافشانی </w:t>
      </w:r>
      <w:r w:rsidR="00852F15" w:rsidRPr="00BF3539">
        <w:rPr>
          <w:rFonts w:ascii="Traditional Arabic" w:hAnsi="Traditional Arabic" w:cs="Traditional Arabic" w:hint="cs"/>
          <w:rtl/>
        </w:rPr>
        <w:t>می‌کند</w:t>
      </w:r>
      <w:r w:rsidRPr="00BF3539">
        <w:rPr>
          <w:rFonts w:ascii="Traditional Arabic" w:hAnsi="Traditional Arabic" w:cs="Traditional Arabic" w:hint="cs"/>
          <w:rtl/>
        </w:rPr>
        <w:t xml:space="preserve">. مشکل بدحجابی و انواع مشکلات فرهنگی را کاهش </w:t>
      </w:r>
      <w:r w:rsidR="002F0F95" w:rsidRPr="00BF3539">
        <w:rPr>
          <w:rFonts w:ascii="Traditional Arabic" w:hAnsi="Traditional Arabic" w:cs="Traditional Arabic" w:hint="cs"/>
          <w:rtl/>
        </w:rPr>
        <w:t>می‌دهد</w:t>
      </w:r>
      <w:r w:rsidRPr="00BF3539">
        <w:rPr>
          <w:rFonts w:ascii="Traditional Arabic" w:hAnsi="Traditional Arabic" w:cs="Traditional Arabic" w:hint="cs"/>
          <w:rtl/>
        </w:rPr>
        <w:t>.</w:t>
      </w:r>
    </w:p>
    <w:p w14:paraId="112633C7" w14:textId="7FE2EE18" w:rsidR="003F6D27" w:rsidRPr="00BF3539" w:rsidRDefault="002F0F95" w:rsidP="003F6D27">
      <w:pPr>
        <w:pStyle w:val="ListParagraph"/>
        <w:numPr>
          <w:ilvl w:val="0"/>
          <w:numId w:val="32"/>
        </w:numPr>
        <w:rPr>
          <w:rFonts w:ascii="Traditional Arabic" w:hAnsi="Traditional Arabic" w:cs="Traditional Arabic"/>
        </w:rPr>
      </w:pPr>
      <w:r w:rsidRPr="00BF3539">
        <w:rPr>
          <w:rFonts w:ascii="Traditional Arabic" w:hAnsi="Traditional Arabic" w:cs="Traditional Arabic" w:hint="cs"/>
          <w:rtl/>
        </w:rPr>
        <w:t>آموزش‌وپرورش</w:t>
      </w:r>
      <w:r w:rsidR="003F6D27" w:rsidRPr="00BF3539">
        <w:rPr>
          <w:rFonts w:ascii="Traditional Arabic" w:hAnsi="Traditional Arabic" w:cs="Traditional Arabic" w:hint="cs"/>
          <w:rtl/>
        </w:rPr>
        <w:t xml:space="preserve"> هم وظایف مه</w:t>
      </w:r>
      <w:r w:rsidR="00852F15" w:rsidRPr="00BF3539">
        <w:rPr>
          <w:rFonts w:ascii="Traditional Arabic" w:hAnsi="Traditional Arabic" w:cs="Traditional Arabic" w:hint="cs"/>
          <w:rtl/>
        </w:rPr>
        <w:t>می‌</w:t>
      </w:r>
      <w:r w:rsidRPr="00BF3539">
        <w:rPr>
          <w:rFonts w:ascii="Traditional Arabic" w:hAnsi="Traditional Arabic" w:cs="Traditional Arabic" w:hint="cs"/>
          <w:rtl/>
        </w:rPr>
        <w:t xml:space="preserve"> </w:t>
      </w:r>
      <w:r w:rsidR="00852F15" w:rsidRPr="00BF3539">
        <w:rPr>
          <w:rFonts w:ascii="Traditional Arabic" w:hAnsi="Traditional Arabic" w:cs="Traditional Arabic" w:hint="cs"/>
          <w:rtl/>
        </w:rPr>
        <w:t>دارد</w:t>
      </w:r>
      <w:r w:rsidR="003F6D27" w:rsidRPr="00BF3539">
        <w:rPr>
          <w:rFonts w:ascii="Traditional Arabic" w:hAnsi="Traditional Arabic" w:cs="Traditional Arabic" w:hint="cs"/>
          <w:rtl/>
        </w:rPr>
        <w:t xml:space="preserve">. دستگاه </w:t>
      </w:r>
      <w:r w:rsidRPr="00BF3539">
        <w:rPr>
          <w:rFonts w:ascii="Traditional Arabic" w:hAnsi="Traditional Arabic" w:cs="Traditional Arabic" w:hint="cs"/>
          <w:rtl/>
        </w:rPr>
        <w:t>آموزش‌وپرورش</w:t>
      </w:r>
      <w:r w:rsidR="003F6D27" w:rsidRPr="00BF3539">
        <w:rPr>
          <w:rFonts w:ascii="Traditional Arabic" w:hAnsi="Traditional Arabic" w:cs="Traditional Arabic" w:hint="cs"/>
          <w:rtl/>
        </w:rPr>
        <w:t xml:space="preserve"> </w:t>
      </w:r>
      <w:r w:rsidRPr="00BF3539">
        <w:rPr>
          <w:rFonts w:ascii="Traditional Arabic" w:hAnsi="Traditional Arabic" w:cs="Traditional Arabic" w:hint="cs"/>
          <w:rtl/>
        </w:rPr>
        <w:t>فعالیت‌های</w:t>
      </w:r>
      <w:r w:rsidR="003F6D27" w:rsidRPr="00BF3539">
        <w:rPr>
          <w:rFonts w:ascii="Traditional Arabic" w:hAnsi="Traditional Arabic" w:cs="Traditional Arabic" w:hint="cs"/>
          <w:rtl/>
        </w:rPr>
        <w:t xml:space="preserve"> خوبی را شروع کرده است. در خود قم </w:t>
      </w:r>
      <w:r w:rsidRPr="00BF3539">
        <w:rPr>
          <w:rFonts w:ascii="Traditional Arabic" w:hAnsi="Traditional Arabic" w:cs="Traditional Arabic" w:hint="cs"/>
          <w:rtl/>
        </w:rPr>
        <w:t>برنامه‌های</w:t>
      </w:r>
      <w:r w:rsidR="003F6D27" w:rsidRPr="00BF3539">
        <w:rPr>
          <w:rFonts w:ascii="Traditional Arabic" w:hAnsi="Traditional Arabic" w:cs="Traditional Arabic" w:hint="cs"/>
          <w:rtl/>
        </w:rPr>
        <w:t xml:space="preserve"> خوبی دارند. اما این نیازمند کمک مردم کمک </w:t>
      </w:r>
      <w:r w:rsidRPr="00BF3539">
        <w:rPr>
          <w:rFonts w:ascii="Traditional Arabic" w:hAnsi="Traditional Arabic" w:cs="Traditional Arabic" w:hint="cs"/>
          <w:rtl/>
        </w:rPr>
        <w:t>دستگاه‌های</w:t>
      </w:r>
      <w:r w:rsidR="003F6D27" w:rsidRPr="00BF3539">
        <w:rPr>
          <w:rFonts w:ascii="Traditional Arabic" w:hAnsi="Traditional Arabic" w:cs="Traditional Arabic" w:hint="cs"/>
          <w:rtl/>
        </w:rPr>
        <w:t xml:space="preserve"> دینی و تبلیغی و همراهی </w:t>
      </w:r>
      <w:r w:rsidRPr="00BF3539">
        <w:rPr>
          <w:rFonts w:ascii="Traditional Arabic" w:hAnsi="Traditional Arabic" w:cs="Traditional Arabic" w:hint="cs"/>
          <w:rtl/>
        </w:rPr>
        <w:t>خانواده‌هاست</w:t>
      </w:r>
      <w:r w:rsidR="003F6D27" w:rsidRPr="00BF3539">
        <w:rPr>
          <w:rFonts w:ascii="Traditional Arabic" w:hAnsi="Traditional Arabic" w:cs="Traditional Arabic" w:hint="cs"/>
          <w:rtl/>
        </w:rPr>
        <w:t xml:space="preserve">. </w:t>
      </w:r>
      <w:r w:rsidRPr="00BF3539">
        <w:rPr>
          <w:rFonts w:ascii="Traditional Arabic" w:hAnsi="Traditional Arabic" w:cs="Traditional Arabic" w:hint="cs"/>
          <w:rtl/>
        </w:rPr>
        <w:t>آموزش‌وپرورش</w:t>
      </w:r>
      <w:r w:rsidR="003F6D27" w:rsidRPr="00BF3539">
        <w:rPr>
          <w:rFonts w:ascii="Traditional Arabic" w:hAnsi="Traditional Arabic" w:cs="Traditional Arabic" w:hint="cs"/>
          <w:rtl/>
        </w:rPr>
        <w:t xml:space="preserve"> را مقام معظم رهبری در سخنان خودشان تصویر فرمودند. آن </w:t>
      </w:r>
      <w:r w:rsidRPr="00BF3539">
        <w:rPr>
          <w:rFonts w:ascii="Traditional Arabic" w:hAnsi="Traditional Arabic" w:cs="Traditional Arabic" w:hint="cs"/>
          <w:rtl/>
        </w:rPr>
        <w:t>آموزش‌وپرورش</w:t>
      </w:r>
      <w:r w:rsidR="003F6D27" w:rsidRPr="00BF3539">
        <w:rPr>
          <w:rFonts w:ascii="Traditional Arabic" w:hAnsi="Traditional Arabic" w:cs="Traditional Arabic" w:hint="cs"/>
          <w:rtl/>
        </w:rPr>
        <w:t xml:space="preserve">ی که با روح و جان فرزندان ما کار داشته باشد به هویت ایمانی اخلاقی و سیاسی آنها توجه کند آن </w:t>
      </w:r>
      <w:r w:rsidRPr="00BF3539">
        <w:rPr>
          <w:rFonts w:ascii="Traditional Arabic" w:hAnsi="Traditional Arabic" w:cs="Traditional Arabic" w:hint="cs"/>
          <w:rtl/>
        </w:rPr>
        <w:t>آموزش‌وپرورش</w:t>
      </w:r>
      <w:r w:rsidR="003F6D27" w:rsidRPr="00BF3539">
        <w:rPr>
          <w:rFonts w:ascii="Traditional Arabic" w:hAnsi="Traditional Arabic" w:cs="Traditional Arabic" w:hint="cs"/>
          <w:rtl/>
        </w:rPr>
        <w:t xml:space="preserve"> در سند تحول </w:t>
      </w:r>
      <w:r w:rsidRPr="00BF3539">
        <w:rPr>
          <w:rFonts w:ascii="Traditional Arabic" w:hAnsi="Traditional Arabic" w:cs="Traditional Arabic" w:hint="cs"/>
          <w:rtl/>
        </w:rPr>
        <w:t>پیش‌بینی</w:t>
      </w:r>
      <w:r w:rsidR="003F6D27" w:rsidRPr="00BF3539">
        <w:rPr>
          <w:rFonts w:ascii="Traditional Arabic" w:hAnsi="Traditional Arabic" w:cs="Traditional Arabic" w:hint="cs"/>
          <w:rtl/>
        </w:rPr>
        <w:t xml:space="preserve"> شده است. همه باید </w:t>
      </w:r>
      <w:r w:rsidRPr="00BF3539">
        <w:rPr>
          <w:rFonts w:ascii="Traditional Arabic" w:hAnsi="Traditional Arabic" w:cs="Traditional Arabic" w:hint="cs"/>
          <w:rtl/>
        </w:rPr>
        <w:t>کارکنیم</w:t>
      </w:r>
      <w:r w:rsidR="003F6D27" w:rsidRPr="00BF3539">
        <w:rPr>
          <w:rFonts w:ascii="Traditional Arabic" w:hAnsi="Traditional Arabic" w:cs="Traditional Arabic" w:hint="cs"/>
          <w:rtl/>
        </w:rPr>
        <w:t xml:space="preserve"> </w:t>
      </w:r>
      <w:r w:rsidRPr="00BF3539">
        <w:rPr>
          <w:rFonts w:ascii="Traditional Arabic" w:hAnsi="Traditional Arabic" w:cs="Traditional Arabic" w:hint="cs"/>
          <w:rtl/>
        </w:rPr>
        <w:t>آموزش‌وپرورش</w:t>
      </w:r>
      <w:r w:rsidR="003F6D27" w:rsidRPr="00BF3539">
        <w:rPr>
          <w:rFonts w:ascii="Traditional Arabic" w:hAnsi="Traditional Arabic" w:cs="Traditional Arabic" w:hint="cs"/>
          <w:rtl/>
        </w:rPr>
        <w:t xml:space="preserve"> را به نقطه </w:t>
      </w:r>
      <w:r w:rsidRPr="00BF3539">
        <w:rPr>
          <w:rFonts w:ascii="Traditional Arabic" w:hAnsi="Traditional Arabic" w:cs="Traditional Arabic" w:hint="cs"/>
          <w:rtl/>
        </w:rPr>
        <w:t>قابل‌قبول</w:t>
      </w:r>
      <w:r w:rsidR="003F6D27" w:rsidRPr="00BF3539">
        <w:rPr>
          <w:rFonts w:ascii="Traditional Arabic" w:hAnsi="Traditional Arabic" w:cs="Traditional Arabic" w:hint="cs"/>
          <w:rtl/>
        </w:rPr>
        <w:t xml:space="preserve"> و اثرگذار در روح جوان و اخلاق جامعه برسانیم.</w:t>
      </w:r>
    </w:p>
    <w:p w14:paraId="7ACB9BE7" w14:textId="6A34964B" w:rsidR="003F6D27" w:rsidRPr="00BF3539" w:rsidRDefault="003F6D27" w:rsidP="003F6D27">
      <w:pPr>
        <w:rPr>
          <w:rFonts w:ascii="Traditional Arabic" w:hAnsi="Traditional Arabic" w:cs="Traditional Arabic"/>
          <w:rtl/>
        </w:rPr>
      </w:pPr>
      <w:r w:rsidRPr="00BF3539">
        <w:rPr>
          <w:rFonts w:ascii="Traditional Arabic" w:hAnsi="Traditional Arabic" w:cs="Traditional Arabic" w:hint="cs"/>
          <w:rtl/>
        </w:rPr>
        <w:t xml:space="preserve">مسجد و </w:t>
      </w:r>
      <w:r w:rsidR="002F0F95" w:rsidRPr="00BF3539">
        <w:rPr>
          <w:rFonts w:ascii="Traditional Arabic" w:hAnsi="Traditional Arabic" w:cs="Traditional Arabic" w:hint="cs"/>
          <w:rtl/>
        </w:rPr>
        <w:t>کلاس‌های</w:t>
      </w:r>
      <w:r w:rsidRPr="00BF3539">
        <w:rPr>
          <w:rFonts w:ascii="Traditional Arabic" w:hAnsi="Traditional Arabic" w:cs="Traditional Arabic" w:hint="cs"/>
          <w:rtl/>
        </w:rPr>
        <w:t xml:space="preserve"> درس </w:t>
      </w:r>
      <w:r w:rsidR="002F0F95" w:rsidRPr="00BF3539">
        <w:rPr>
          <w:rFonts w:ascii="Traditional Arabic" w:hAnsi="Traditional Arabic" w:cs="Traditional Arabic" w:hint="cs"/>
          <w:rtl/>
        </w:rPr>
        <w:t>دونقطه</w:t>
      </w:r>
      <w:r w:rsidRPr="00BF3539">
        <w:rPr>
          <w:rFonts w:ascii="Traditional Arabic" w:hAnsi="Traditional Arabic" w:cs="Traditional Arabic" w:hint="cs"/>
          <w:rtl/>
        </w:rPr>
        <w:t xml:space="preserve"> محوری در اصلاح و ارتقای فرهنگی هستند.</w:t>
      </w:r>
    </w:p>
    <w:p w14:paraId="31B37B04" w14:textId="59247700" w:rsidR="003F6D27" w:rsidRPr="00BF3539" w:rsidRDefault="003742E1" w:rsidP="003742E1">
      <w:pPr>
        <w:pStyle w:val="Heading2"/>
        <w:rPr>
          <w:rFonts w:ascii="Traditional Arabic" w:hAnsi="Traditional Arabic" w:cs="Traditional Arabic"/>
          <w:rtl/>
        </w:rPr>
      </w:pPr>
      <w:bookmarkStart w:id="13" w:name="_Toc103374656"/>
      <w:r w:rsidRPr="00BF3539">
        <w:rPr>
          <w:rFonts w:ascii="Traditional Arabic" w:hAnsi="Traditional Arabic" w:cs="Traditional Arabic" w:hint="cs"/>
          <w:rtl/>
        </w:rPr>
        <w:t>تلاش دشمنان و مقاومت ملت ایران</w:t>
      </w:r>
      <w:bookmarkEnd w:id="13"/>
    </w:p>
    <w:p w14:paraId="5201049C" w14:textId="5E5E9AA3" w:rsidR="003F6D27" w:rsidRPr="00BF3539" w:rsidRDefault="002F0F95" w:rsidP="003742E1">
      <w:pPr>
        <w:rPr>
          <w:rFonts w:ascii="Traditional Arabic" w:hAnsi="Traditional Arabic" w:cs="Traditional Arabic"/>
          <w:rtl/>
        </w:rPr>
      </w:pPr>
      <w:r w:rsidRPr="00BF3539">
        <w:rPr>
          <w:rFonts w:ascii="Traditional Arabic" w:hAnsi="Traditional Arabic" w:cs="Traditional Arabic" w:hint="cs"/>
          <w:rtl/>
        </w:rPr>
        <w:t>ستیزه‌جویی‌ها</w:t>
      </w:r>
      <w:r w:rsidR="003F6D27" w:rsidRPr="00BF3539">
        <w:rPr>
          <w:rFonts w:ascii="Traditional Arabic" w:hAnsi="Traditional Arabic" w:cs="Traditional Arabic" w:hint="cs"/>
          <w:rtl/>
        </w:rPr>
        <w:t xml:space="preserve"> و </w:t>
      </w:r>
      <w:r w:rsidRPr="00BF3539">
        <w:rPr>
          <w:rFonts w:ascii="Traditional Arabic" w:hAnsi="Traditional Arabic" w:cs="Traditional Arabic" w:hint="cs"/>
          <w:rtl/>
        </w:rPr>
        <w:t>نقشه‌های</w:t>
      </w:r>
      <w:r w:rsidR="003F6D27" w:rsidRPr="00BF3539">
        <w:rPr>
          <w:rFonts w:ascii="Traditional Arabic" w:hAnsi="Traditional Arabic" w:cs="Traditional Arabic" w:hint="cs"/>
          <w:rtl/>
        </w:rPr>
        <w:t xml:space="preserve"> بیگانگان برای کاهش اقتدار ایران و محور مقاومت و انقلاب اسلامی بسیار سنگین است. </w:t>
      </w:r>
      <w:r w:rsidRPr="00BF3539">
        <w:rPr>
          <w:rFonts w:ascii="Traditional Arabic" w:hAnsi="Traditional Arabic" w:cs="Traditional Arabic" w:hint="cs"/>
          <w:rtl/>
        </w:rPr>
        <w:t>عهدشکنی‌هایی</w:t>
      </w:r>
      <w:r w:rsidR="003F6D27" w:rsidRPr="00BF3539">
        <w:rPr>
          <w:rFonts w:ascii="Traditional Arabic" w:hAnsi="Traditional Arabic" w:cs="Traditional Arabic" w:hint="cs"/>
          <w:rtl/>
        </w:rPr>
        <w:t xml:space="preserve"> که </w:t>
      </w:r>
      <w:r w:rsidRPr="00BF3539">
        <w:rPr>
          <w:rFonts w:ascii="Traditional Arabic" w:hAnsi="Traditional Arabic" w:cs="Traditional Arabic" w:hint="cs"/>
          <w:rtl/>
        </w:rPr>
        <w:t>می‌بینید</w:t>
      </w:r>
      <w:r w:rsidR="003F6D27" w:rsidRPr="00BF3539">
        <w:rPr>
          <w:rFonts w:ascii="Traditional Arabic" w:hAnsi="Traditional Arabic" w:cs="Traditional Arabic" w:hint="cs"/>
          <w:rtl/>
        </w:rPr>
        <w:t xml:space="preserve"> پیمان </w:t>
      </w:r>
      <w:r w:rsidRPr="00BF3539">
        <w:rPr>
          <w:rFonts w:ascii="Traditional Arabic" w:hAnsi="Traditional Arabic" w:cs="Traditional Arabic" w:hint="cs"/>
          <w:rtl/>
        </w:rPr>
        <w:t>نیم‌بندی</w:t>
      </w:r>
      <w:r w:rsidR="003F6D27" w:rsidRPr="00BF3539">
        <w:rPr>
          <w:rFonts w:ascii="Traditional Arabic" w:hAnsi="Traditional Arabic" w:cs="Traditional Arabic" w:hint="cs"/>
          <w:rtl/>
        </w:rPr>
        <w:t xml:space="preserve"> که خودشان امضا </w:t>
      </w:r>
      <w:r w:rsidRPr="00BF3539">
        <w:rPr>
          <w:rFonts w:ascii="Traditional Arabic" w:hAnsi="Traditional Arabic" w:cs="Traditional Arabic" w:hint="cs"/>
          <w:rtl/>
        </w:rPr>
        <w:t>کرده‌اند</w:t>
      </w:r>
      <w:r w:rsidR="003F6D27" w:rsidRPr="00BF3539">
        <w:rPr>
          <w:rFonts w:ascii="Traditional Arabic" w:hAnsi="Traditional Arabic" w:cs="Traditional Arabic" w:hint="cs"/>
          <w:rtl/>
        </w:rPr>
        <w:t xml:space="preserve"> هنوز هم حاضر به امضای آن نیستند. اسرائیل </w:t>
      </w:r>
      <w:r w:rsidR="006B751B" w:rsidRPr="00BF3539">
        <w:rPr>
          <w:rFonts w:ascii="Traditional Arabic" w:hAnsi="Traditional Arabic" w:cs="Traditional Arabic" w:hint="cs"/>
          <w:rtl/>
        </w:rPr>
        <w:t xml:space="preserve">مانور </w:t>
      </w:r>
      <w:r w:rsidRPr="00BF3539">
        <w:rPr>
          <w:rFonts w:ascii="Traditional Arabic" w:hAnsi="Traditional Arabic" w:cs="Traditional Arabic" w:hint="cs"/>
          <w:rtl/>
        </w:rPr>
        <w:t>می‌دهد</w:t>
      </w:r>
      <w:r w:rsidR="006B751B" w:rsidRPr="00BF3539">
        <w:rPr>
          <w:rFonts w:ascii="Traditional Arabic" w:hAnsi="Traditional Arabic" w:cs="Traditional Arabic" w:hint="cs"/>
          <w:rtl/>
        </w:rPr>
        <w:t xml:space="preserve"> </w:t>
      </w:r>
      <w:r w:rsidR="003F6D27" w:rsidRPr="00BF3539">
        <w:rPr>
          <w:rFonts w:ascii="Traditional Arabic" w:hAnsi="Traditional Arabic" w:cs="Traditional Arabic" w:hint="cs"/>
          <w:rtl/>
        </w:rPr>
        <w:t xml:space="preserve">در مرزهای خودش و دیگران حرکت </w:t>
      </w:r>
      <w:r w:rsidRPr="00BF3539">
        <w:rPr>
          <w:rFonts w:ascii="Traditional Arabic" w:hAnsi="Traditional Arabic" w:cs="Traditional Arabic" w:hint="cs"/>
          <w:rtl/>
        </w:rPr>
        <w:t>عادی‌سازی</w:t>
      </w:r>
      <w:r w:rsidR="003F6D27" w:rsidRPr="00BF3539">
        <w:rPr>
          <w:rFonts w:ascii="Traditional Arabic" w:hAnsi="Traditional Arabic" w:cs="Traditional Arabic" w:hint="cs"/>
          <w:rtl/>
        </w:rPr>
        <w:t xml:space="preserve"> روابط خودشان را دنبال </w:t>
      </w:r>
      <w:r w:rsidR="00852F15" w:rsidRPr="00BF3539">
        <w:rPr>
          <w:rFonts w:ascii="Traditional Arabic" w:hAnsi="Traditional Arabic" w:cs="Traditional Arabic" w:hint="cs"/>
          <w:rtl/>
        </w:rPr>
        <w:t>می‌کنند</w:t>
      </w:r>
      <w:r w:rsidR="003F6D27" w:rsidRPr="00BF3539">
        <w:rPr>
          <w:rFonts w:ascii="Traditional Arabic" w:hAnsi="Traditional Arabic" w:cs="Traditional Arabic" w:hint="cs"/>
          <w:rtl/>
        </w:rPr>
        <w:t xml:space="preserve">. همه هم این نقطه </w:t>
      </w:r>
      <w:r w:rsidR="006B751B" w:rsidRPr="00BF3539">
        <w:rPr>
          <w:rFonts w:ascii="Traditional Arabic" w:hAnsi="Traditional Arabic" w:cs="Traditional Arabic" w:hint="cs"/>
          <w:rtl/>
        </w:rPr>
        <w:t xml:space="preserve">را دنبال </w:t>
      </w:r>
      <w:r w:rsidR="00852F15" w:rsidRPr="00BF3539">
        <w:rPr>
          <w:rFonts w:ascii="Traditional Arabic" w:hAnsi="Traditional Arabic" w:cs="Traditional Arabic" w:hint="cs"/>
          <w:rtl/>
        </w:rPr>
        <w:t>می‌کنند</w:t>
      </w:r>
      <w:r w:rsidR="006B751B" w:rsidRPr="00BF3539">
        <w:rPr>
          <w:rFonts w:ascii="Traditional Arabic" w:hAnsi="Traditional Arabic" w:cs="Traditional Arabic" w:hint="cs"/>
          <w:rtl/>
        </w:rPr>
        <w:t xml:space="preserve"> که اقتدار ایران و محور مقاومت را از بین ببرند و کم کنند. در سخنانشان گفتند. گفتند کاری </w:t>
      </w:r>
      <w:r w:rsidR="00852F15" w:rsidRPr="00BF3539">
        <w:rPr>
          <w:rFonts w:ascii="Traditional Arabic" w:hAnsi="Traditional Arabic" w:cs="Traditional Arabic" w:hint="cs"/>
          <w:rtl/>
        </w:rPr>
        <w:t>می‌کنیم</w:t>
      </w:r>
      <w:r w:rsidR="006B751B" w:rsidRPr="00BF3539">
        <w:rPr>
          <w:rFonts w:ascii="Traditional Arabic" w:hAnsi="Traditional Arabic" w:cs="Traditional Arabic" w:hint="cs"/>
          <w:rtl/>
        </w:rPr>
        <w:t xml:space="preserve"> که </w:t>
      </w:r>
      <w:r w:rsidRPr="00BF3539">
        <w:rPr>
          <w:rFonts w:ascii="Traditional Arabic" w:hAnsi="Traditional Arabic" w:cs="Traditional Arabic" w:hint="cs"/>
          <w:rtl/>
        </w:rPr>
        <w:t>خیابان‌های</w:t>
      </w:r>
      <w:r w:rsidR="006B751B" w:rsidRPr="00BF3539">
        <w:rPr>
          <w:rFonts w:ascii="Traditional Arabic" w:hAnsi="Traditional Arabic" w:cs="Traditional Arabic" w:hint="cs"/>
          <w:rtl/>
        </w:rPr>
        <w:t xml:space="preserve"> ایران به آشوب کشیده شود امنیت بالای ملت ایران در این طوفان ناامنی از بین برود. </w:t>
      </w:r>
      <w:r w:rsidRPr="00BF3539">
        <w:rPr>
          <w:rFonts w:ascii="Traditional Arabic" w:hAnsi="Traditional Arabic" w:cs="Traditional Arabic" w:hint="cs"/>
          <w:rtl/>
        </w:rPr>
        <w:t>نقشه‌ها</w:t>
      </w:r>
      <w:r w:rsidR="006B751B" w:rsidRPr="00BF3539">
        <w:rPr>
          <w:rFonts w:ascii="Traditional Arabic" w:hAnsi="Traditional Arabic" w:cs="Traditional Arabic" w:hint="cs"/>
          <w:rtl/>
        </w:rPr>
        <w:t xml:space="preserve"> کشیدند طراحی کردند لشگرهای سایبری آوردند تا تمام هویت ما را و انسجام ما را از ما بگیرند. </w:t>
      </w:r>
      <w:r w:rsidRPr="00BF3539">
        <w:rPr>
          <w:rFonts w:ascii="Traditional Arabic" w:hAnsi="Traditional Arabic" w:cs="Traditional Arabic" w:hint="cs"/>
          <w:rtl/>
        </w:rPr>
        <w:t>سختی‌ها</w:t>
      </w:r>
      <w:r w:rsidR="006B751B" w:rsidRPr="00BF3539">
        <w:rPr>
          <w:rFonts w:ascii="Traditional Arabic" w:hAnsi="Traditional Arabic" w:cs="Traditional Arabic" w:hint="cs"/>
          <w:rtl/>
        </w:rPr>
        <w:t xml:space="preserve"> وجود دارد نقدها وجود دارد. اما شما ملت بزرگ و شجاعی هستید باید بر پای خود بایستید راه را به سمت سعادت و سربلندی باز کنید. امروز هم باید پای آن بایستیم و دشمنان هم بدانند ما سختی داریم راه درازی در پیش داریم </w:t>
      </w:r>
      <w:r w:rsidRPr="00BF3539">
        <w:rPr>
          <w:rFonts w:ascii="Traditional Arabic" w:hAnsi="Traditional Arabic" w:cs="Traditional Arabic" w:hint="cs"/>
          <w:rtl/>
        </w:rPr>
        <w:t>دشواری‌ها</w:t>
      </w:r>
      <w:r w:rsidR="006B751B" w:rsidRPr="00BF3539">
        <w:rPr>
          <w:rFonts w:ascii="Traditional Arabic" w:hAnsi="Traditional Arabic" w:cs="Traditional Arabic" w:hint="cs"/>
          <w:rtl/>
        </w:rPr>
        <w:t xml:space="preserve"> داریم. اما این ملت پای اقتدار امنیت و آزادی و استقلال خود ایستاده است و در برابر همه </w:t>
      </w:r>
      <w:r w:rsidRPr="00BF3539">
        <w:rPr>
          <w:rFonts w:ascii="Traditional Arabic" w:hAnsi="Traditional Arabic" w:cs="Traditional Arabic" w:hint="cs"/>
          <w:rtl/>
        </w:rPr>
        <w:t>کینه‌ورزان</w:t>
      </w:r>
      <w:r w:rsidR="006B751B" w:rsidRPr="00BF3539">
        <w:rPr>
          <w:rFonts w:ascii="Traditional Arabic" w:hAnsi="Traditional Arabic" w:cs="Traditional Arabic" w:hint="cs"/>
          <w:rtl/>
        </w:rPr>
        <w:t xml:space="preserve"> و ستیزه جویان و دشمنان اسلام و انقلاب با تمام قامت خواهد ایستاد. (تکبیر)</w:t>
      </w:r>
    </w:p>
    <w:p w14:paraId="6E5F43D7" w14:textId="57BA8D22" w:rsidR="003742E1" w:rsidRPr="00BF3539" w:rsidRDefault="003742E1" w:rsidP="003742E1">
      <w:pPr>
        <w:pStyle w:val="Heading2"/>
        <w:numPr>
          <w:ilvl w:val="0"/>
          <w:numId w:val="0"/>
        </w:numPr>
        <w:ind w:left="425"/>
        <w:rPr>
          <w:rFonts w:ascii="Traditional Arabic" w:hAnsi="Traditional Arabic" w:cs="Traditional Arabic"/>
          <w:rtl/>
        </w:rPr>
      </w:pPr>
      <w:bookmarkStart w:id="14" w:name="_Toc103374657"/>
      <w:r w:rsidRPr="00BF3539">
        <w:rPr>
          <w:rFonts w:ascii="Traditional Arabic" w:hAnsi="Traditional Arabic" w:cs="Traditional Arabic" w:hint="cs"/>
          <w:rtl/>
        </w:rPr>
        <w:t>دعا</w:t>
      </w:r>
      <w:bookmarkEnd w:id="14"/>
    </w:p>
    <w:p w14:paraId="66F61A9B" w14:textId="0A67A3D3" w:rsidR="003742E1" w:rsidRPr="00BF3539" w:rsidRDefault="006B751B" w:rsidP="003742E1">
      <w:pPr>
        <w:rPr>
          <w:rFonts w:ascii="Traditional Arabic" w:hAnsi="Traditional Arabic" w:cs="Traditional Arabic"/>
          <w:rtl/>
        </w:rPr>
      </w:pPr>
      <w:r w:rsidRPr="00BF3539">
        <w:rPr>
          <w:rFonts w:ascii="Traditional Arabic" w:hAnsi="Traditional Arabic" w:cs="Traditional Arabic" w:hint="cs"/>
          <w:rtl/>
        </w:rPr>
        <w:t>اللهم ارزقنا توفیق الطاعه و بعد المعصیه و صدق النیه و عرفان الحرمه اللهم انصر الاسلام و اهله و اخذل الکفر و اهله اللهم اغفر للمومنین و المومنان و المسلمین و المسلمات</w:t>
      </w:r>
    </w:p>
    <w:p w14:paraId="030C5203" w14:textId="24EAA7ED" w:rsidR="006B751B" w:rsidRPr="00BF3539" w:rsidRDefault="006B751B" w:rsidP="003F6D27">
      <w:pPr>
        <w:rPr>
          <w:rFonts w:ascii="Traditional Arabic" w:hAnsi="Traditional Arabic" w:cs="Traditional Arabic"/>
          <w:rtl/>
        </w:rPr>
      </w:pPr>
      <w:r w:rsidRPr="00BF3539">
        <w:rPr>
          <w:rFonts w:ascii="Traditional Arabic" w:hAnsi="Traditional Arabic" w:cs="Traditional Arabic" w:hint="cs"/>
          <w:rtl/>
        </w:rPr>
        <w:t xml:space="preserve">خدایا اموات ما ذوی الحقوق ما درگذشتگان از مراجع و بزرگان ما و شهدای </w:t>
      </w:r>
      <w:r w:rsidR="002F0F95" w:rsidRPr="00BF3539">
        <w:rPr>
          <w:rFonts w:ascii="Traditional Arabic" w:hAnsi="Traditional Arabic" w:cs="Traditional Arabic" w:hint="cs"/>
          <w:rtl/>
        </w:rPr>
        <w:t>عالی‌قدر</w:t>
      </w:r>
      <w:r w:rsidRPr="00BF3539">
        <w:rPr>
          <w:rFonts w:ascii="Traditional Arabic" w:hAnsi="Traditional Arabic" w:cs="Traditional Arabic" w:hint="cs"/>
          <w:rtl/>
        </w:rPr>
        <w:t xml:space="preserve"> ما و امام شهدا را با سید و سرور شهدا حضرت </w:t>
      </w:r>
      <w:r w:rsidR="002F0F95" w:rsidRPr="00BF3539">
        <w:rPr>
          <w:rFonts w:ascii="Traditional Arabic" w:hAnsi="Traditional Arabic" w:cs="Traditional Arabic" w:hint="cs"/>
          <w:rtl/>
        </w:rPr>
        <w:t>اباعبدالله</w:t>
      </w:r>
      <w:r w:rsidRPr="00BF3539">
        <w:rPr>
          <w:rFonts w:ascii="Traditional Arabic" w:hAnsi="Traditional Arabic" w:cs="Traditional Arabic" w:hint="cs"/>
          <w:rtl/>
        </w:rPr>
        <w:t xml:space="preserve"> الحسین محشور بفرما. ما را خادمان اسلام و انقلاب و </w:t>
      </w:r>
      <w:r w:rsidR="00852F15" w:rsidRPr="00BF3539">
        <w:rPr>
          <w:rFonts w:ascii="Traditional Arabic" w:hAnsi="Traditional Arabic" w:cs="Traditional Arabic" w:hint="cs"/>
          <w:rtl/>
        </w:rPr>
        <w:t>ارزش‌های</w:t>
      </w:r>
      <w:r w:rsidRPr="00BF3539">
        <w:rPr>
          <w:rFonts w:ascii="Traditional Arabic" w:hAnsi="Traditional Arabic" w:cs="Traditional Arabic" w:hint="cs"/>
          <w:rtl/>
        </w:rPr>
        <w:t xml:space="preserve"> الهی مقرر بفرما. گرفتاری ملت و امت اسلامی </w:t>
      </w:r>
      <w:r w:rsidRPr="00BF3539">
        <w:rPr>
          <w:rFonts w:ascii="Traditional Arabic" w:hAnsi="Traditional Arabic" w:cs="Traditional Arabic" w:hint="cs"/>
          <w:rtl/>
        </w:rPr>
        <w:lastRenderedPageBreak/>
        <w:t xml:space="preserve">را مرتفع بفرما. شر دشمنان را به خودشان </w:t>
      </w:r>
      <w:r w:rsidR="002F0F95" w:rsidRPr="00BF3539">
        <w:rPr>
          <w:rFonts w:ascii="Traditional Arabic" w:hAnsi="Traditional Arabic" w:cs="Traditional Arabic" w:hint="cs"/>
          <w:rtl/>
        </w:rPr>
        <w:t>بازبگردان</w:t>
      </w:r>
      <w:r w:rsidRPr="00BF3539">
        <w:rPr>
          <w:rFonts w:ascii="Traditional Arabic" w:hAnsi="Traditional Arabic" w:cs="Traditional Arabic" w:hint="cs"/>
          <w:rtl/>
        </w:rPr>
        <w:t xml:space="preserve">. همه ما را در انجام وظایفمان موفق بدار. باران رحمتت را بر ما نازل بفرما. همه خدمتگزاران به اسلام مقام معظم رهبری مراجع معظم را موفق و </w:t>
      </w:r>
      <w:r w:rsidR="002F0F95" w:rsidRPr="00BF3539">
        <w:rPr>
          <w:rFonts w:ascii="Traditional Arabic" w:hAnsi="Traditional Arabic" w:cs="Traditional Arabic" w:hint="cs"/>
          <w:rtl/>
        </w:rPr>
        <w:t>مؤید</w:t>
      </w:r>
      <w:r w:rsidRPr="00BF3539">
        <w:rPr>
          <w:rFonts w:ascii="Traditional Arabic" w:hAnsi="Traditional Arabic" w:cs="Traditional Arabic" w:hint="cs"/>
          <w:rtl/>
        </w:rPr>
        <w:t xml:space="preserve"> بدار. سلام ما را به محضر پیشوایمان و امام غایب از انظارمان حضرت </w:t>
      </w:r>
      <w:r w:rsidR="002F0F95" w:rsidRPr="00BF3539">
        <w:rPr>
          <w:rFonts w:ascii="Traditional Arabic" w:hAnsi="Traditional Arabic" w:cs="Traditional Arabic" w:hint="cs"/>
          <w:rtl/>
        </w:rPr>
        <w:t>ولی‌عصر</w:t>
      </w:r>
      <w:r w:rsidRPr="00BF3539">
        <w:rPr>
          <w:rFonts w:ascii="Traditional Arabic" w:hAnsi="Traditional Arabic" w:cs="Traditional Arabic" w:hint="cs"/>
          <w:rtl/>
        </w:rPr>
        <w:t xml:space="preserve"> امام زمان ما ارواحنا له الفداء ابلاغ بفرما در فرج وی تعجیل بفرما.</w:t>
      </w:r>
    </w:p>
    <w:p w14:paraId="1C55EA4E" w14:textId="213D7FDA" w:rsidR="006B751B" w:rsidRPr="00BF3539" w:rsidRDefault="006B751B" w:rsidP="00BF3539">
      <w:pPr>
        <w:rPr>
          <w:rFonts w:ascii="Traditional Arabic" w:hAnsi="Traditional Arabic" w:cs="Traditional Arabic"/>
        </w:rPr>
      </w:pPr>
      <w:r w:rsidRPr="00BF3539">
        <w:rPr>
          <w:rFonts w:ascii="Traditional Arabic" w:hAnsi="Traditional Arabic" w:cs="Traditional Arabic" w:hint="cs"/>
          <w:rtl/>
        </w:rPr>
        <w:t xml:space="preserve">بسم‌الله الرحمن الرحیم </w:t>
      </w:r>
      <w:r w:rsidR="00BF3539">
        <w:rPr>
          <w:rFonts w:ascii="Traditional Arabic" w:hAnsi="Traditional Arabic" w:cs="Traditional Arabic"/>
          <w:b/>
          <w:bCs/>
          <w:color w:val="007200"/>
          <w:rtl/>
        </w:rPr>
        <w:t>﴿قُلْ هُوَ اللَّهُ أَحَدٌ </w:t>
      </w:r>
      <w:r w:rsidR="00BF3539">
        <w:rPr>
          <w:rFonts w:ascii="Traditional Arabic" w:hAnsi="Traditional Arabic" w:cs="Traditional Arabic" w:hint="cs"/>
          <w:b/>
          <w:bCs/>
          <w:color w:val="007200"/>
          <w:rtl/>
        </w:rPr>
        <w:t xml:space="preserve">* </w:t>
      </w:r>
      <w:r w:rsidR="00BF3539">
        <w:rPr>
          <w:rFonts w:ascii="Traditional Arabic" w:hAnsi="Traditional Arabic" w:cs="Traditional Arabic"/>
          <w:b/>
          <w:bCs/>
          <w:color w:val="007200"/>
          <w:rtl/>
        </w:rPr>
        <w:t>اللَّهُ الصَّمَدُ </w:t>
      </w:r>
      <w:r w:rsidR="00BF3539">
        <w:rPr>
          <w:rFonts w:ascii="Traditional Arabic" w:hAnsi="Traditional Arabic" w:cs="Traditional Arabic" w:hint="cs"/>
          <w:b/>
          <w:bCs/>
          <w:color w:val="007200"/>
          <w:rtl/>
        </w:rPr>
        <w:t xml:space="preserve">* </w:t>
      </w:r>
      <w:r w:rsidR="00BF3539">
        <w:rPr>
          <w:rFonts w:ascii="Traditional Arabic" w:hAnsi="Traditional Arabic" w:cs="Traditional Arabic"/>
          <w:b/>
          <w:bCs/>
          <w:color w:val="007200"/>
          <w:rtl/>
        </w:rPr>
        <w:t>لَمْ يَلِدْ وَلَمْ يُولَدْ </w:t>
      </w:r>
      <w:r w:rsidR="00BF3539">
        <w:rPr>
          <w:rFonts w:ascii="Traditional Arabic" w:hAnsi="Traditional Arabic" w:cs="Traditional Arabic" w:hint="cs"/>
          <w:b/>
          <w:bCs/>
          <w:color w:val="007200"/>
          <w:rtl/>
        </w:rPr>
        <w:t xml:space="preserve">* </w:t>
      </w:r>
      <w:r w:rsidR="00BF3539">
        <w:rPr>
          <w:rFonts w:ascii="Traditional Arabic" w:hAnsi="Traditional Arabic" w:cs="Traditional Arabic"/>
          <w:b/>
          <w:bCs/>
          <w:color w:val="007200"/>
          <w:rtl/>
        </w:rPr>
        <w:t>وَلَمْ يَكُنْ لَهُ كُفُوًا أَحَدٌ﴾</w:t>
      </w:r>
      <w:r w:rsidRPr="00BF3539">
        <w:rPr>
          <w:rFonts w:ascii="Traditional Arabic" w:hAnsi="Traditional Arabic" w:cs="Traditional Arabic" w:hint="cs"/>
          <w:rtl/>
        </w:rPr>
        <w:t xml:space="preserve"> والسلام ‌علیکم </w:t>
      </w:r>
    </w:p>
    <w:p w14:paraId="2BB156EB" w14:textId="77777777" w:rsidR="006B751B" w:rsidRPr="00BF3539" w:rsidRDefault="006B751B" w:rsidP="003F6D27">
      <w:pPr>
        <w:rPr>
          <w:rFonts w:ascii="Traditional Arabic" w:hAnsi="Traditional Arabic" w:cs="Traditional Arabic"/>
          <w:rtl/>
        </w:rPr>
      </w:pPr>
    </w:p>
    <w:p w14:paraId="58A64908" w14:textId="77777777" w:rsidR="003F6D27" w:rsidRPr="00BF3539" w:rsidRDefault="003F6D27" w:rsidP="003F6D27">
      <w:pPr>
        <w:rPr>
          <w:rFonts w:ascii="Traditional Arabic" w:hAnsi="Traditional Arabic" w:cs="Traditional Arabic"/>
          <w:rtl/>
        </w:rPr>
      </w:pPr>
    </w:p>
    <w:p w14:paraId="1E8036D3" w14:textId="0DB83C8E" w:rsidR="00AC34DD" w:rsidRPr="00BF3539" w:rsidRDefault="00AC34DD" w:rsidP="00AC34DD">
      <w:pPr>
        <w:rPr>
          <w:rFonts w:ascii="Traditional Arabic" w:hAnsi="Traditional Arabic" w:cs="Traditional Arabic"/>
          <w:rtl/>
        </w:rPr>
      </w:pPr>
    </w:p>
    <w:p w14:paraId="65A551C4" w14:textId="77777777" w:rsidR="00AC34DD" w:rsidRPr="00BF3539" w:rsidRDefault="00AC34DD" w:rsidP="00FF5342">
      <w:pPr>
        <w:rPr>
          <w:rFonts w:ascii="Traditional Arabic" w:hAnsi="Traditional Arabic" w:cs="Traditional Arabic"/>
          <w:rtl/>
        </w:rPr>
      </w:pPr>
    </w:p>
    <w:p w14:paraId="3183FA14" w14:textId="76CE5BD1" w:rsidR="00FF5342" w:rsidRPr="00BF3539" w:rsidRDefault="00FF5342" w:rsidP="00FF5342">
      <w:pPr>
        <w:rPr>
          <w:rFonts w:ascii="Traditional Arabic" w:hAnsi="Traditional Arabic" w:cs="Traditional Arabic"/>
        </w:rPr>
      </w:pPr>
    </w:p>
    <w:p w14:paraId="3710E2BC" w14:textId="77777777" w:rsidR="00E70D6E" w:rsidRPr="00BF3539" w:rsidRDefault="00E70D6E" w:rsidP="00E70D6E">
      <w:pPr>
        <w:rPr>
          <w:rFonts w:ascii="Traditional Arabic" w:hAnsi="Traditional Arabic" w:cs="Traditional Arabic"/>
          <w:rtl/>
        </w:rPr>
      </w:pPr>
    </w:p>
    <w:sectPr w:rsidR="00E70D6E" w:rsidRPr="00BF3539" w:rsidSect="00654E61">
      <w:headerReference w:type="default" r:id="rId9"/>
      <w:footerReference w:type="even" r:id="rId10"/>
      <w:footerReference w:type="default" r:id="rId11"/>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89C9" w14:textId="77777777" w:rsidR="002C0B6B" w:rsidRDefault="002C0B6B" w:rsidP="00242BA5">
      <w:pPr>
        <w:spacing w:after="0"/>
      </w:pPr>
      <w:r>
        <w:separator/>
      </w:r>
    </w:p>
  </w:endnote>
  <w:endnote w:type="continuationSeparator" w:id="0">
    <w:p w14:paraId="4258EBDE" w14:textId="77777777" w:rsidR="002C0B6B" w:rsidRDefault="002C0B6B"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A65735" w:rsidRDefault="00A65735"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A65735" w:rsidRDefault="00A65735">
        <w:pPr>
          <w:pStyle w:val="Footer"/>
          <w:jc w:val="center"/>
          <w:rPr>
            <w:rtl/>
            <w:cs/>
          </w:rPr>
        </w:pPr>
        <w:r>
          <w:fldChar w:fldCharType="begin"/>
        </w:r>
        <w:r>
          <w:rPr>
            <w:rtl/>
            <w:cs/>
          </w:rPr>
          <w:instrText>PAGE   \* MERGEFORMAT</w:instrText>
        </w:r>
        <w:r>
          <w:fldChar w:fldCharType="separate"/>
        </w:r>
        <w:r w:rsidR="00BF3539" w:rsidRPr="00BF3539">
          <w:rPr>
            <w:noProof/>
            <w:rtl/>
            <w:lang w:val="fa-IR"/>
          </w:rPr>
          <w:t>5</w:t>
        </w:r>
        <w:r>
          <w:fldChar w:fldCharType="end"/>
        </w:r>
      </w:p>
    </w:sdtContent>
  </w:sdt>
  <w:p w14:paraId="51281BB2" w14:textId="77777777" w:rsidR="00A65735" w:rsidRDefault="00A65735"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44E4B" w14:textId="77777777" w:rsidR="002C0B6B" w:rsidRDefault="002C0B6B" w:rsidP="00242BA5">
      <w:pPr>
        <w:spacing w:after="0"/>
      </w:pPr>
      <w:r>
        <w:separator/>
      </w:r>
    </w:p>
  </w:footnote>
  <w:footnote w:type="continuationSeparator" w:id="0">
    <w:p w14:paraId="3363B8BC" w14:textId="77777777" w:rsidR="002C0B6B" w:rsidRDefault="002C0B6B" w:rsidP="00242BA5">
      <w:pPr>
        <w:spacing w:after="0"/>
      </w:pPr>
      <w:r>
        <w:continuationSeparator/>
      </w:r>
    </w:p>
  </w:footnote>
  <w:footnote w:id="1">
    <w:p w14:paraId="3ECA0FAB" w14:textId="33B28417" w:rsidR="00AA025B" w:rsidRPr="00BF3539" w:rsidRDefault="00AA025B" w:rsidP="00AA025B">
      <w:pPr>
        <w:pStyle w:val="FootnoteText"/>
        <w:rPr>
          <w:rFonts w:ascii="Traditional Arabic" w:hAnsi="Traditional Arabic" w:cs="Traditional Arabic"/>
          <w:rtl/>
        </w:rPr>
      </w:pPr>
      <w:r w:rsidRPr="00BF3539">
        <w:rPr>
          <w:rStyle w:val="FootnoteReference"/>
          <w:rFonts w:ascii="Traditional Arabic" w:eastAsia="B Titr" w:hAnsi="Traditional Arabic" w:cs="Traditional Arabic"/>
        </w:rPr>
        <w:footnoteRef/>
      </w:r>
      <w:r w:rsidRPr="00BF3539">
        <w:rPr>
          <w:rFonts w:ascii="Traditional Arabic" w:hAnsi="Traditional Arabic" w:cs="Traditional Arabic"/>
          <w:rtl/>
        </w:rPr>
        <w:t xml:space="preserve"> </w:t>
      </w:r>
      <w:r w:rsidRPr="00BF3539">
        <w:rPr>
          <w:rFonts w:ascii="Traditional Arabic" w:hAnsi="Traditional Arabic" w:cs="Traditional Arabic" w:hint="cs"/>
          <w:rtl/>
        </w:rPr>
        <w:t xml:space="preserve">(59) </w:t>
      </w:r>
      <w:r w:rsidRPr="00BF3539">
        <w:rPr>
          <w:rFonts w:ascii="Traditional Arabic" w:hAnsi="Traditional Arabic" w:cs="Traditional Arabic"/>
          <w:rtl/>
        </w:rPr>
        <w:t>الحشر : 18</w:t>
      </w:r>
      <w:r w:rsidR="0091658A" w:rsidRPr="00BF3539">
        <w:rPr>
          <w:rFonts w:ascii="Traditional Arabic" w:hAnsi="Traditional Arabic" w:cs="Traditional Arabic" w:hint="cs"/>
          <w:rtl/>
        </w:rPr>
        <w:t>-20</w:t>
      </w:r>
    </w:p>
  </w:footnote>
  <w:footnote w:id="2">
    <w:p w14:paraId="62FB61AD" w14:textId="46F19224" w:rsidR="00FF5342" w:rsidRPr="00BF3539" w:rsidRDefault="00FF5342" w:rsidP="00FF5342">
      <w:pPr>
        <w:pStyle w:val="FootnoteText"/>
        <w:rPr>
          <w:rFonts w:ascii="Traditional Arabic" w:hAnsi="Traditional Arabic" w:cs="Traditional Arabic"/>
          <w:color w:val="000000"/>
          <w:rtl/>
        </w:rPr>
      </w:pPr>
      <w:r w:rsidRPr="00BF3539">
        <w:rPr>
          <w:rStyle w:val="FootnoteReference"/>
          <w:rFonts w:ascii="Traditional Arabic" w:hAnsi="Traditional Arabic" w:cs="Traditional Arabic"/>
          <w:color w:val="000000"/>
        </w:rPr>
        <w:footnoteRef/>
      </w:r>
      <w:r w:rsidRPr="00BF3539">
        <w:rPr>
          <w:rFonts w:ascii="Traditional Arabic" w:hAnsi="Traditional Arabic" w:cs="Traditional Arabic"/>
          <w:color w:val="000000"/>
          <w:rtl/>
        </w:rPr>
        <w:t xml:space="preserve"> </w:t>
      </w:r>
      <w:r w:rsidRPr="00BF3539">
        <w:rPr>
          <w:rFonts w:ascii="Traditional Arabic" w:hAnsi="Traditional Arabic" w:cs="Traditional Arabic" w:hint="cs"/>
          <w:color w:val="000000"/>
          <w:rtl/>
        </w:rPr>
        <w:t>الجعفريات (الأشعثيات) ؛ ص157</w:t>
      </w:r>
    </w:p>
  </w:footnote>
  <w:footnote w:id="3">
    <w:p w14:paraId="646E01F2" w14:textId="3B37FA9E" w:rsidR="00FF5342" w:rsidRPr="00BF3539" w:rsidRDefault="00FF5342" w:rsidP="00AC34DD">
      <w:pPr>
        <w:pStyle w:val="FootnoteText"/>
        <w:rPr>
          <w:rFonts w:ascii="Traditional Arabic" w:hAnsi="Traditional Arabic" w:cs="Traditional Arabic"/>
          <w:rtl/>
        </w:rPr>
      </w:pPr>
      <w:r w:rsidRPr="00BF3539">
        <w:rPr>
          <w:rStyle w:val="FootnoteReference"/>
          <w:rFonts w:ascii="Traditional Arabic" w:hAnsi="Traditional Arabic" w:cs="Traditional Arabic"/>
        </w:rPr>
        <w:footnoteRef/>
      </w:r>
      <w:r w:rsidRPr="00BF3539">
        <w:rPr>
          <w:rFonts w:ascii="Traditional Arabic" w:hAnsi="Traditional Arabic" w:cs="Traditional Arabic"/>
          <w:rtl/>
        </w:rPr>
        <w:t xml:space="preserve"> </w:t>
      </w:r>
      <w:r w:rsidRPr="00BF3539">
        <w:rPr>
          <w:rFonts w:ascii="Traditional Arabic" w:hAnsi="Traditional Arabic" w:cs="Traditional Arabic" w:hint="cs"/>
          <w:rtl/>
        </w:rPr>
        <w:t>نهج الفصاحة (مجموعه كلمات قصار حضرت رسول صلى الله عليه و آله) ؛ ص472</w:t>
      </w:r>
    </w:p>
  </w:footnote>
  <w:footnote w:id="4">
    <w:p w14:paraId="79A8656B" w14:textId="2AD90B67" w:rsidR="00AC34DD" w:rsidRPr="00BF3539" w:rsidRDefault="00AC34DD" w:rsidP="00AC34DD">
      <w:pPr>
        <w:pStyle w:val="FootnoteText"/>
        <w:rPr>
          <w:rFonts w:ascii="Traditional Arabic" w:hAnsi="Traditional Arabic" w:cs="Traditional Arabic"/>
          <w:rtl/>
        </w:rPr>
      </w:pPr>
      <w:r w:rsidRPr="00BF3539">
        <w:rPr>
          <w:rStyle w:val="FootnoteReference"/>
          <w:rFonts w:ascii="Traditional Arabic" w:hAnsi="Traditional Arabic" w:cs="Traditional Arabic"/>
        </w:rPr>
        <w:footnoteRef/>
      </w:r>
      <w:r w:rsidRPr="00BF3539">
        <w:rPr>
          <w:rFonts w:ascii="Traditional Arabic" w:hAnsi="Traditional Arabic" w:cs="Traditional Arabic"/>
          <w:rtl/>
        </w:rPr>
        <w:t xml:space="preserve"> </w:t>
      </w:r>
      <w:r w:rsidRPr="00BF3539">
        <w:rPr>
          <w:rFonts w:ascii="Traditional Arabic" w:hAnsi="Traditional Arabic" w:cs="Traditional Arabic" w:hint="cs"/>
          <w:rtl/>
        </w:rPr>
        <w:t>مناقب آل أبي طالب عليهم السلام (لابن شهرآشوب) ؛ ج‏3 ؛ ص384</w:t>
      </w:r>
    </w:p>
  </w:footnote>
  <w:footnote w:id="5">
    <w:p w14:paraId="037EAC43" w14:textId="77777777" w:rsidR="00AC34DD" w:rsidRPr="00BF3539" w:rsidRDefault="00AC34DD" w:rsidP="00AC34DD">
      <w:pPr>
        <w:pStyle w:val="FootnoteText"/>
        <w:rPr>
          <w:rFonts w:ascii="Traditional Arabic" w:hAnsi="Traditional Arabic" w:cs="Traditional Arabic"/>
        </w:rPr>
      </w:pPr>
      <w:r w:rsidRPr="00BF3539">
        <w:rPr>
          <w:rStyle w:val="FootnoteReference"/>
          <w:rFonts w:ascii="Traditional Arabic" w:eastAsia="B Titr" w:hAnsi="Traditional Arabic" w:cs="Traditional Arabic"/>
        </w:rPr>
        <w:footnoteRef/>
      </w:r>
      <w:r w:rsidRPr="00BF3539">
        <w:rPr>
          <w:rFonts w:ascii="Traditional Arabic" w:hAnsi="Traditional Arabic" w:cs="Traditional Arabic"/>
          <w:rtl/>
        </w:rPr>
        <w:t xml:space="preserve"> </w:t>
      </w:r>
      <w:r w:rsidRPr="00BF3539">
        <w:rPr>
          <w:rFonts w:ascii="Traditional Arabic" w:hAnsi="Traditional Arabic" w:cs="Traditional Arabic"/>
          <w:rtl/>
        </w:rPr>
        <w:t>(3) آل‏عمران : 102</w:t>
      </w:r>
    </w:p>
  </w:footnote>
  <w:footnote w:id="6">
    <w:p w14:paraId="68BF00F3" w14:textId="610D30E4" w:rsidR="00AC34DD" w:rsidRPr="00BF3539" w:rsidRDefault="00AC34DD" w:rsidP="00AC34DD">
      <w:pPr>
        <w:pStyle w:val="FootnoteText"/>
        <w:rPr>
          <w:rFonts w:ascii="Traditional Arabic" w:hAnsi="Traditional Arabic" w:cs="Traditional Arabic"/>
          <w:color w:val="000000"/>
          <w:rtl/>
        </w:rPr>
      </w:pPr>
      <w:r w:rsidRPr="00BF3539">
        <w:rPr>
          <w:rStyle w:val="FootnoteReference"/>
          <w:rFonts w:ascii="Traditional Arabic" w:hAnsi="Traditional Arabic" w:cs="Traditional Arabic"/>
          <w:color w:val="000000"/>
        </w:rPr>
        <w:footnoteRef/>
      </w:r>
      <w:r w:rsidRPr="00BF3539">
        <w:rPr>
          <w:rFonts w:ascii="Traditional Arabic" w:hAnsi="Traditional Arabic" w:cs="Traditional Arabic"/>
          <w:color w:val="000000"/>
          <w:rtl/>
        </w:rPr>
        <w:t xml:space="preserve"> </w:t>
      </w:r>
      <w:r w:rsidRPr="00BF3539">
        <w:rPr>
          <w:rFonts w:ascii="Traditional Arabic" w:hAnsi="Traditional Arabic" w:cs="Traditional Arabic" w:hint="cs"/>
          <w:color w:val="000000"/>
          <w:rtl/>
        </w:rPr>
        <w:t>نهج البلاغة (للصبحي صالح) ؛ ص312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A65735" w:rsidRPr="00B51C29" w:rsidRDefault="00A65735" w:rsidP="00B51C29">
    <w:pPr>
      <w:tabs>
        <w:tab w:val="left" w:pos="1256"/>
        <w:tab w:val="left" w:pos="5696"/>
        <w:tab w:val="right" w:pos="9071"/>
      </w:tabs>
      <w:rPr>
        <w:rFonts w:ascii="IranNastaliq" w:hAnsi="IranNastaliq" w:cs="2  Yekan"/>
        <w:sz w:val="40"/>
        <w:szCs w:val="40"/>
        <w:rtl/>
      </w:rPr>
    </w:pPr>
    <w:bookmarkStart w:id="15" w:name="OLE_LINK1"/>
    <w:bookmarkStart w:id="16"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5"/>
    <w:bookmarkEnd w:id="16"/>
    <w:r w:rsidRPr="00D66B7F">
      <w:rPr>
        <w:rFonts w:ascii="IranNastaliq" w:hAnsi="IranNastaliq" w:cs="2  Yekan"/>
        <w:sz w:val="40"/>
        <w:szCs w:val="40"/>
        <w:rtl/>
      </w:rPr>
      <w:t xml:space="preserve"> </w:t>
    </w:r>
  </w:p>
  <w:p w14:paraId="467D0514" w14:textId="51BFEBDA" w:rsidR="00A65735" w:rsidRPr="00E05C2E" w:rsidRDefault="00A65735" w:rsidP="003742E1">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w:t>
    </w:r>
    <w:r w:rsidR="00BF3539">
      <w:rPr>
        <w:rFonts w:ascii="IRBadr" w:hAnsi="IRBadr" w:cs="B Badr" w:hint="cs"/>
        <w:sz w:val="36"/>
        <w:szCs w:val="36"/>
        <w:rtl/>
      </w:rPr>
      <w:t xml:space="preserve"> قم</w:t>
    </w:r>
    <w:r w:rsidRPr="00DD320A">
      <w:rPr>
        <w:rFonts w:ascii="IRBadr" w:hAnsi="IRBadr" w:cs="B Badr" w:hint="cs"/>
        <w:sz w:val="36"/>
        <w:szCs w:val="36"/>
        <w:rtl/>
      </w:rPr>
      <w:t xml:space="preserve">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3742E1">
      <w:rPr>
        <w:rFonts w:ascii="IRBadr" w:hAnsi="IRBadr" w:cs="B Badr" w:hint="cs"/>
        <w:sz w:val="36"/>
        <w:szCs w:val="36"/>
        <w:rtl/>
      </w:rPr>
      <w:t>23</w:t>
    </w:r>
    <w:r w:rsidRPr="00DD320A">
      <w:rPr>
        <w:rFonts w:ascii="IRBadr" w:hAnsi="IRBadr" w:cs="B Badr"/>
        <w:sz w:val="36"/>
        <w:szCs w:val="36"/>
        <w:rtl/>
      </w:rPr>
      <w:t>/</w:t>
    </w:r>
    <w:r>
      <w:rPr>
        <w:rFonts w:ascii="IRBadr" w:hAnsi="IRBadr" w:cs="B Badr" w:hint="cs"/>
        <w:sz w:val="36"/>
        <w:szCs w:val="36"/>
        <w:rtl/>
      </w:rPr>
      <w:t>02</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E923BE"/>
    <w:multiLevelType w:val="hybridMultilevel"/>
    <w:tmpl w:val="0BF2A2E6"/>
    <w:lvl w:ilvl="0" w:tplc="D5B06418">
      <w:start w:val="1"/>
      <w:numFmt w:val="decimal"/>
      <w:pStyle w:val="Heading2"/>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5"/>
  </w:num>
  <w:num w:numId="3">
    <w:abstractNumId w:val="23"/>
  </w:num>
  <w:num w:numId="4">
    <w:abstractNumId w:val="24"/>
  </w:num>
  <w:num w:numId="5">
    <w:abstractNumId w:val="9"/>
  </w:num>
  <w:num w:numId="6">
    <w:abstractNumId w:val="3"/>
  </w:num>
  <w:num w:numId="7">
    <w:abstractNumId w:val="20"/>
  </w:num>
  <w:num w:numId="8">
    <w:abstractNumId w:val="21"/>
  </w:num>
  <w:num w:numId="9">
    <w:abstractNumId w:val="11"/>
  </w:num>
  <w:num w:numId="10">
    <w:abstractNumId w:val="17"/>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26"/>
  </w:num>
  <w:num w:numId="16">
    <w:abstractNumId w:val="19"/>
  </w:num>
  <w:num w:numId="17">
    <w:abstractNumId w:val="22"/>
  </w:num>
  <w:num w:numId="18">
    <w:abstractNumId w:val="14"/>
  </w:num>
  <w:num w:numId="19">
    <w:abstractNumId w:val="15"/>
  </w:num>
  <w:num w:numId="20">
    <w:abstractNumId w:val="0"/>
  </w:num>
  <w:num w:numId="21">
    <w:abstractNumId w:val="4"/>
    <w:lvlOverride w:ilvl="0">
      <w:startOverride w:val="1"/>
    </w:lvlOverride>
  </w:num>
  <w:num w:numId="22">
    <w:abstractNumId w:val="0"/>
    <w:lvlOverride w:ilvl="0">
      <w:startOverride w:val="1"/>
    </w:lvlOverride>
  </w:num>
  <w:num w:numId="23">
    <w:abstractNumId w:val="16"/>
  </w:num>
  <w:num w:numId="24">
    <w:abstractNumId w:val="6"/>
  </w:num>
  <w:num w:numId="25">
    <w:abstractNumId w:val="1"/>
  </w:num>
  <w:num w:numId="26">
    <w:abstractNumId w:val="13"/>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8"/>
  </w:num>
  <w:num w:numId="31">
    <w:abstractNumId w:val="8"/>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0B6B"/>
    <w:rsid w:val="002C2A2C"/>
    <w:rsid w:val="002C3786"/>
    <w:rsid w:val="002C75C2"/>
    <w:rsid w:val="002D1B66"/>
    <w:rsid w:val="002D258C"/>
    <w:rsid w:val="002D3F7C"/>
    <w:rsid w:val="002D505B"/>
    <w:rsid w:val="002E260F"/>
    <w:rsid w:val="002E2BA4"/>
    <w:rsid w:val="002E75C5"/>
    <w:rsid w:val="002F0F95"/>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F30"/>
    <w:rsid w:val="004404C4"/>
    <w:rsid w:val="004417E2"/>
    <w:rsid w:val="00442351"/>
    <w:rsid w:val="004449D6"/>
    <w:rsid w:val="004554B3"/>
    <w:rsid w:val="004606ED"/>
    <w:rsid w:val="00461CB9"/>
    <w:rsid w:val="00464670"/>
    <w:rsid w:val="00465FEB"/>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4055B"/>
    <w:rsid w:val="00843491"/>
    <w:rsid w:val="00844C19"/>
    <w:rsid w:val="008455F8"/>
    <w:rsid w:val="00845D2C"/>
    <w:rsid w:val="00852F15"/>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539"/>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5521"/>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BB73-5432-4F33-A606-B566E0BE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10</Pages>
  <Words>3006</Words>
  <Characters>17140</Characters>
  <Application>Microsoft Office Word</Application>
  <DocSecurity>0</DocSecurity>
  <Lines>142</Lines>
  <Paragraphs>40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72</cp:revision>
  <cp:lastPrinted>2020-04-11T11:31:00Z</cp:lastPrinted>
  <dcterms:created xsi:type="dcterms:W3CDTF">2020-05-01T10:11:00Z</dcterms:created>
  <dcterms:modified xsi:type="dcterms:W3CDTF">2022-05-14T03:15:00Z</dcterms:modified>
</cp:coreProperties>
</file>