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2  Badr" w:eastAsia="Calibri" w:hAnsi="2  Badr" w:cs="B Mitra"/>
          <w:color w:val="000000" w:themeColor="text1"/>
          <w:sz w:val="28"/>
          <w:szCs w:val="28"/>
          <w:rtl/>
          <w:lang w:bidi="fa-IR"/>
        </w:rPr>
        <w:id w:val="-1475372332"/>
        <w:docPartObj>
          <w:docPartGallery w:val="Table of Contents"/>
          <w:docPartUnique/>
        </w:docPartObj>
      </w:sdtPr>
      <w:sdtEndPr>
        <w:rPr>
          <w:rStyle w:val="Hyperlink"/>
          <w:noProof/>
          <w:color w:val="0563C1" w:themeColor="hyperlink"/>
          <w:u w:val="single"/>
        </w:rPr>
      </w:sdtEndPr>
      <w:sdtContent>
        <w:p w14:paraId="2D0341FB" w14:textId="63532F03" w:rsidR="002F15CE" w:rsidRPr="005B1C71" w:rsidRDefault="002F15CE" w:rsidP="005B1C71">
          <w:pPr>
            <w:pStyle w:val="TOCHeading"/>
            <w:bidi/>
            <w:jc w:val="center"/>
            <w:rPr>
              <w:rFonts w:cs="B Mitra"/>
              <w:sz w:val="28"/>
              <w:szCs w:val="28"/>
            </w:rPr>
          </w:pPr>
          <w:r w:rsidRPr="005B1C71">
            <w:rPr>
              <w:rFonts w:cs="B Mitra" w:hint="cs"/>
              <w:sz w:val="28"/>
              <w:szCs w:val="28"/>
              <w:rtl/>
            </w:rPr>
            <w:t>فهرست</w:t>
          </w:r>
        </w:p>
        <w:p w14:paraId="014BFBFA" w14:textId="5DED3B96" w:rsidR="005B1C71" w:rsidRPr="005B1C71" w:rsidRDefault="002F15CE" w:rsidP="005B1C71">
          <w:pPr>
            <w:pStyle w:val="TOC1"/>
            <w:tabs>
              <w:tab w:val="right" w:leader="dot" w:pos="9350"/>
            </w:tabs>
            <w:rPr>
              <w:rStyle w:val="Hyperlink"/>
              <w:rFonts w:cs="B Mitra"/>
              <w:noProof/>
              <w:u w:val="none"/>
            </w:rPr>
          </w:pPr>
          <w:r w:rsidRPr="005B1C71">
            <w:rPr>
              <w:rStyle w:val="Hyperlink"/>
              <w:rFonts w:cs="B Mitra"/>
              <w:noProof/>
              <w:u w:val="none"/>
            </w:rPr>
            <w:fldChar w:fldCharType="begin"/>
          </w:r>
          <w:r w:rsidRPr="005B1C71">
            <w:rPr>
              <w:rStyle w:val="Hyperlink"/>
              <w:rFonts w:cs="B Mitra"/>
              <w:noProof/>
              <w:u w:val="none"/>
            </w:rPr>
            <w:instrText xml:space="preserve"> TOC \o "1-3" \h \z \u </w:instrText>
          </w:r>
          <w:r w:rsidRPr="005B1C71">
            <w:rPr>
              <w:rStyle w:val="Hyperlink"/>
              <w:rFonts w:cs="B Mitra"/>
              <w:noProof/>
              <w:u w:val="none"/>
            </w:rPr>
            <w:fldChar w:fldCharType="separate"/>
          </w:r>
          <w:hyperlink w:anchor="_Toc123583517" w:history="1">
            <w:r w:rsidR="005B1C71" w:rsidRPr="005B1C71">
              <w:rPr>
                <w:rStyle w:val="Hyperlink"/>
                <w:rFonts w:cs="B Mitra" w:hint="eastAsia"/>
                <w:noProof/>
                <w:u w:val="none"/>
                <w:rtl/>
              </w:rPr>
              <w:t>خطبه</w:t>
            </w:r>
            <w:r w:rsidR="005B1C71" w:rsidRPr="005B1C71">
              <w:rPr>
                <w:rStyle w:val="Hyperlink"/>
                <w:rFonts w:cs="B Mitra"/>
                <w:noProof/>
                <w:u w:val="none"/>
                <w:rtl/>
              </w:rPr>
              <w:t xml:space="preserve"> </w:t>
            </w:r>
            <w:r w:rsidR="005B1C71" w:rsidRPr="005B1C71">
              <w:rPr>
                <w:rStyle w:val="Hyperlink"/>
                <w:rFonts w:cs="B Mitra" w:hint="eastAsia"/>
                <w:noProof/>
                <w:u w:val="none"/>
                <w:rtl/>
              </w:rPr>
              <w:t>اول</w:t>
            </w:r>
            <w:r w:rsidR="005B1C71" w:rsidRPr="005B1C71">
              <w:rPr>
                <w:rStyle w:val="Hyperlink"/>
                <w:rFonts w:cs="B Mitra"/>
                <w:noProof/>
                <w:u w:val="none"/>
                <w:rtl/>
              </w:rPr>
              <w:t>:</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_Toc123583517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2</w:t>
            </w:r>
            <w:r w:rsidR="005B1C71" w:rsidRPr="005B1C71">
              <w:rPr>
                <w:rStyle w:val="Hyperlink"/>
                <w:rFonts w:cs="B Mitra"/>
                <w:noProof/>
                <w:u w:val="none"/>
                <w:rtl/>
              </w:rPr>
              <w:fldChar w:fldCharType="end"/>
            </w:r>
          </w:hyperlink>
        </w:p>
        <w:p w14:paraId="5B0E66A2" w14:textId="06A540C6" w:rsidR="005B1C71" w:rsidRPr="005B1C71" w:rsidRDefault="00236EE3" w:rsidP="005B1C71">
          <w:pPr>
            <w:pStyle w:val="TOC1"/>
            <w:tabs>
              <w:tab w:val="right" w:leader="dot" w:pos="9350"/>
            </w:tabs>
            <w:rPr>
              <w:rStyle w:val="Hyperlink"/>
              <w:rFonts w:cs="B Mitra"/>
              <w:noProof/>
              <w:u w:val="none"/>
            </w:rPr>
          </w:pPr>
          <w:hyperlink w:anchor="_Toc123583518" w:history="1">
            <w:r w:rsidR="005B1C71" w:rsidRPr="005B1C71">
              <w:rPr>
                <w:rStyle w:val="Hyperlink"/>
                <w:rFonts w:cs="B Mitra" w:hint="eastAsia"/>
                <w:noProof/>
                <w:u w:val="none"/>
                <w:rtl/>
              </w:rPr>
              <w:t>توص</w:t>
            </w:r>
            <w:r w:rsidR="005B1C71" w:rsidRPr="005B1C71">
              <w:rPr>
                <w:rStyle w:val="Hyperlink"/>
                <w:rFonts w:cs="B Mitra" w:hint="cs"/>
                <w:noProof/>
                <w:u w:val="none"/>
                <w:rtl/>
              </w:rPr>
              <w:t>ی</w:t>
            </w:r>
            <w:r w:rsidR="005B1C71" w:rsidRPr="005B1C71">
              <w:rPr>
                <w:rStyle w:val="Hyperlink"/>
                <w:rFonts w:cs="B Mitra" w:hint="eastAsia"/>
                <w:noProof/>
                <w:u w:val="none"/>
                <w:rtl/>
              </w:rPr>
              <w:t>ه</w:t>
            </w:r>
            <w:r w:rsidR="005B1C71" w:rsidRPr="005B1C71">
              <w:rPr>
                <w:rStyle w:val="Hyperlink"/>
                <w:rFonts w:cs="B Mitra"/>
                <w:noProof/>
                <w:u w:val="none"/>
                <w:rtl/>
              </w:rPr>
              <w:t xml:space="preserve"> </w:t>
            </w:r>
            <w:r w:rsidR="005B1C71" w:rsidRPr="005B1C71">
              <w:rPr>
                <w:rStyle w:val="Hyperlink"/>
                <w:rFonts w:cs="B Mitra" w:hint="eastAsia"/>
                <w:noProof/>
                <w:u w:val="none"/>
                <w:rtl/>
              </w:rPr>
              <w:t>به</w:t>
            </w:r>
            <w:r w:rsidR="005B1C71" w:rsidRPr="005B1C71">
              <w:rPr>
                <w:rStyle w:val="Hyperlink"/>
                <w:rFonts w:cs="B Mitra"/>
                <w:noProof/>
                <w:u w:val="none"/>
                <w:rtl/>
              </w:rPr>
              <w:t xml:space="preserve"> </w:t>
            </w:r>
            <w:r w:rsidR="005B1C71" w:rsidRPr="005B1C71">
              <w:rPr>
                <w:rStyle w:val="Hyperlink"/>
                <w:rFonts w:cs="B Mitra" w:hint="eastAsia"/>
                <w:noProof/>
                <w:u w:val="none"/>
                <w:rtl/>
              </w:rPr>
              <w:t>تقوا</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_Toc123583518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2</w:t>
            </w:r>
            <w:r w:rsidR="005B1C71" w:rsidRPr="005B1C71">
              <w:rPr>
                <w:rStyle w:val="Hyperlink"/>
                <w:rFonts w:cs="B Mitra"/>
                <w:noProof/>
                <w:u w:val="none"/>
                <w:rtl/>
              </w:rPr>
              <w:fldChar w:fldCharType="end"/>
            </w:r>
          </w:hyperlink>
        </w:p>
        <w:p w14:paraId="52843343" w14:textId="56A03AE5" w:rsidR="005B1C71" w:rsidRPr="005B1C71" w:rsidRDefault="00236EE3" w:rsidP="005B1C71">
          <w:pPr>
            <w:pStyle w:val="TOC1"/>
            <w:tabs>
              <w:tab w:val="right" w:leader="dot" w:pos="9350"/>
            </w:tabs>
            <w:rPr>
              <w:rStyle w:val="Hyperlink"/>
              <w:rFonts w:cs="B Mitra"/>
              <w:noProof/>
              <w:u w:val="none"/>
            </w:rPr>
          </w:pPr>
          <w:hyperlink w:anchor="_Toc123583519" w:history="1">
            <w:r w:rsidR="005B1C71" w:rsidRPr="005B1C71">
              <w:rPr>
                <w:rStyle w:val="Hyperlink"/>
                <w:rFonts w:cs="B Mitra" w:hint="eastAsia"/>
                <w:noProof/>
                <w:u w:val="none"/>
                <w:rtl/>
              </w:rPr>
              <w:t>موضوع</w:t>
            </w:r>
            <w:r w:rsidR="005B1C71" w:rsidRPr="005B1C71">
              <w:rPr>
                <w:rStyle w:val="Hyperlink"/>
                <w:rFonts w:cs="B Mitra"/>
                <w:noProof/>
                <w:u w:val="none"/>
                <w:rtl/>
              </w:rPr>
              <w:t xml:space="preserve"> </w:t>
            </w:r>
            <w:r w:rsidR="005B1C71" w:rsidRPr="005B1C71">
              <w:rPr>
                <w:rStyle w:val="Hyperlink"/>
                <w:rFonts w:cs="B Mitra" w:hint="eastAsia"/>
                <w:noProof/>
                <w:u w:val="none"/>
                <w:rtl/>
              </w:rPr>
              <w:t>سخن</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_Toc123583519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2</w:t>
            </w:r>
            <w:r w:rsidR="005B1C71" w:rsidRPr="005B1C71">
              <w:rPr>
                <w:rStyle w:val="Hyperlink"/>
                <w:rFonts w:cs="B Mitra"/>
                <w:noProof/>
                <w:u w:val="none"/>
                <w:rtl/>
              </w:rPr>
              <w:fldChar w:fldCharType="end"/>
            </w:r>
          </w:hyperlink>
        </w:p>
        <w:p w14:paraId="34AF718C" w14:textId="77CBF089" w:rsidR="005B1C71" w:rsidRPr="005B1C71" w:rsidRDefault="00236EE3" w:rsidP="005B1C71">
          <w:pPr>
            <w:pStyle w:val="TOC1"/>
            <w:tabs>
              <w:tab w:val="right" w:leader="dot" w:pos="9350"/>
            </w:tabs>
            <w:rPr>
              <w:rStyle w:val="Hyperlink"/>
              <w:rFonts w:cs="B Mitra"/>
              <w:noProof/>
              <w:u w:val="none"/>
            </w:rPr>
          </w:pPr>
          <w:hyperlink w:anchor="_Toc123583520" w:history="1">
            <w:r w:rsidR="005B1C71" w:rsidRPr="005B1C71">
              <w:rPr>
                <w:rStyle w:val="Hyperlink"/>
                <w:rFonts w:cs="B Mitra" w:hint="eastAsia"/>
                <w:noProof/>
                <w:u w:val="none"/>
                <w:rtl/>
              </w:rPr>
              <w:t>دو</w:t>
            </w:r>
            <w:r w:rsidR="005B1C71" w:rsidRPr="005B1C71">
              <w:rPr>
                <w:rStyle w:val="Hyperlink"/>
                <w:rFonts w:cs="B Mitra"/>
                <w:noProof/>
                <w:u w:val="none"/>
                <w:rtl/>
              </w:rPr>
              <w:t xml:space="preserve"> </w:t>
            </w:r>
            <w:r w:rsidR="005B1C71" w:rsidRPr="005B1C71">
              <w:rPr>
                <w:rStyle w:val="Hyperlink"/>
                <w:rFonts w:cs="B Mitra" w:hint="eastAsia"/>
                <w:noProof/>
                <w:u w:val="none"/>
                <w:rtl/>
              </w:rPr>
              <w:t>اصل</w:t>
            </w:r>
            <w:r w:rsidR="005B1C71" w:rsidRPr="005B1C71">
              <w:rPr>
                <w:rStyle w:val="Hyperlink"/>
                <w:rFonts w:cs="B Mitra"/>
                <w:noProof/>
                <w:u w:val="none"/>
                <w:rtl/>
              </w:rPr>
              <w:t xml:space="preserve"> </w:t>
            </w:r>
            <w:r w:rsidR="005B1C71" w:rsidRPr="005B1C71">
              <w:rPr>
                <w:rStyle w:val="Hyperlink"/>
                <w:rFonts w:cs="B Mitra" w:hint="eastAsia"/>
                <w:noProof/>
                <w:u w:val="none"/>
                <w:rtl/>
              </w:rPr>
              <w:t>مهم</w:t>
            </w:r>
            <w:r w:rsidR="005B1C71" w:rsidRPr="005B1C71">
              <w:rPr>
                <w:rStyle w:val="Hyperlink"/>
                <w:rFonts w:cs="B Mitra"/>
                <w:noProof/>
                <w:u w:val="none"/>
                <w:rtl/>
              </w:rPr>
              <w:t xml:space="preserve"> </w:t>
            </w:r>
            <w:r w:rsidR="005B1C71" w:rsidRPr="005B1C71">
              <w:rPr>
                <w:rStyle w:val="Hyperlink"/>
                <w:rFonts w:cs="B Mitra" w:hint="eastAsia"/>
                <w:noProof/>
                <w:u w:val="none"/>
                <w:rtl/>
              </w:rPr>
              <w:t>در</w:t>
            </w:r>
            <w:r w:rsidR="005B1C71" w:rsidRPr="005B1C71">
              <w:rPr>
                <w:rStyle w:val="Hyperlink"/>
                <w:rFonts w:cs="B Mitra"/>
                <w:noProof/>
                <w:u w:val="none"/>
                <w:rtl/>
              </w:rPr>
              <w:t xml:space="preserve"> </w:t>
            </w:r>
            <w:r w:rsidR="005B1C71" w:rsidRPr="005B1C71">
              <w:rPr>
                <w:rStyle w:val="Hyperlink"/>
                <w:rFonts w:cs="B Mitra" w:hint="eastAsia"/>
                <w:noProof/>
                <w:u w:val="none"/>
                <w:rtl/>
              </w:rPr>
              <w:t>زندگ</w:t>
            </w:r>
            <w:r w:rsidR="005B1C71" w:rsidRPr="005B1C71">
              <w:rPr>
                <w:rStyle w:val="Hyperlink"/>
                <w:rFonts w:cs="B Mitra" w:hint="cs"/>
                <w:noProof/>
                <w:u w:val="none"/>
                <w:rtl/>
              </w:rPr>
              <w:t>ی</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_Toc123583520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2</w:t>
            </w:r>
            <w:r w:rsidR="005B1C71" w:rsidRPr="005B1C71">
              <w:rPr>
                <w:rStyle w:val="Hyperlink"/>
                <w:rFonts w:cs="B Mitra"/>
                <w:noProof/>
                <w:u w:val="none"/>
                <w:rtl/>
              </w:rPr>
              <w:fldChar w:fldCharType="end"/>
            </w:r>
          </w:hyperlink>
        </w:p>
        <w:p w14:paraId="49A3EA64" w14:textId="053AE4D5" w:rsidR="005B1C71" w:rsidRPr="005B1C71" w:rsidRDefault="00236EE3" w:rsidP="005B1C71">
          <w:pPr>
            <w:pStyle w:val="TOC1"/>
            <w:tabs>
              <w:tab w:val="right" w:leader="dot" w:pos="9350"/>
            </w:tabs>
            <w:rPr>
              <w:rStyle w:val="Hyperlink"/>
              <w:rFonts w:cs="B Mitra"/>
              <w:noProof/>
              <w:u w:val="none"/>
            </w:rPr>
          </w:pPr>
          <w:hyperlink w:anchor="_Toc123583521" w:history="1">
            <w:r w:rsidR="005B1C71" w:rsidRPr="005B1C71">
              <w:rPr>
                <w:rStyle w:val="Hyperlink"/>
                <w:rFonts w:cs="B Mitra" w:hint="eastAsia"/>
                <w:noProof/>
                <w:u w:val="none"/>
                <w:rtl/>
              </w:rPr>
              <w:t>اصل</w:t>
            </w:r>
            <w:r w:rsidR="005B1C71" w:rsidRPr="005B1C71">
              <w:rPr>
                <w:rStyle w:val="Hyperlink"/>
                <w:rFonts w:cs="B Mitra"/>
                <w:noProof/>
                <w:u w:val="none"/>
                <w:rtl/>
              </w:rPr>
              <w:t xml:space="preserve"> </w:t>
            </w:r>
            <w:r w:rsidR="005B1C71" w:rsidRPr="005B1C71">
              <w:rPr>
                <w:rStyle w:val="Hyperlink"/>
                <w:rFonts w:cs="B Mitra" w:hint="eastAsia"/>
                <w:noProof/>
                <w:u w:val="none"/>
                <w:rtl/>
              </w:rPr>
              <w:t>اول</w:t>
            </w:r>
            <w:r w:rsidR="005B1C71" w:rsidRPr="005B1C71">
              <w:rPr>
                <w:rStyle w:val="Hyperlink"/>
                <w:rFonts w:cs="B Mitra"/>
                <w:noProof/>
                <w:u w:val="none"/>
                <w:rtl/>
              </w:rPr>
              <w:t xml:space="preserve">: </w:t>
            </w:r>
            <w:r w:rsidR="005B1C71" w:rsidRPr="005B1C71">
              <w:rPr>
                <w:rStyle w:val="Hyperlink"/>
                <w:rFonts w:cs="B Mitra" w:hint="eastAsia"/>
                <w:noProof/>
                <w:u w:val="none"/>
                <w:rtl/>
              </w:rPr>
              <w:t>مسارعه</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_Toc123583521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3</w:t>
            </w:r>
            <w:r w:rsidR="005B1C71" w:rsidRPr="005B1C71">
              <w:rPr>
                <w:rStyle w:val="Hyperlink"/>
                <w:rFonts w:cs="B Mitra"/>
                <w:noProof/>
                <w:u w:val="none"/>
                <w:rtl/>
              </w:rPr>
              <w:fldChar w:fldCharType="end"/>
            </w:r>
          </w:hyperlink>
        </w:p>
        <w:p w14:paraId="3063D2B3" w14:textId="046CFFA4" w:rsidR="005B1C71" w:rsidRPr="005B1C71" w:rsidRDefault="00236EE3" w:rsidP="005B1C71">
          <w:pPr>
            <w:pStyle w:val="TOC1"/>
            <w:tabs>
              <w:tab w:val="right" w:leader="dot" w:pos="9350"/>
            </w:tabs>
            <w:rPr>
              <w:rStyle w:val="Hyperlink"/>
              <w:rFonts w:cs="B Mitra"/>
              <w:noProof/>
              <w:u w:val="none"/>
            </w:rPr>
          </w:pPr>
          <w:hyperlink w:anchor="_Toc123583522" w:history="1">
            <w:r w:rsidR="005B1C71" w:rsidRPr="005B1C71">
              <w:rPr>
                <w:rStyle w:val="Hyperlink"/>
                <w:rFonts w:cs="B Mitra" w:hint="eastAsia"/>
                <w:noProof/>
                <w:u w:val="none"/>
                <w:rtl/>
              </w:rPr>
              <w:t>اصل</w:t>
            </w:r>
            <w:r w:rsidR="005B1C71" w:rsidRPr="005B1C71">
              <w:rPr>
                <w:rStyle w:val="Hyperlink"/>
                <w:rFonts w:cs="B Mitra"/>
                <w:noProof/>
                <w:u w:val="none"/>
                <w:rtl/>
              </w:rPr>
              <w:t xml:space="preserve"> </w:t>
            </w:r>
            <w:r w:rsidR="005B1C71" w:rsidRPr="005B1C71">
              <w:rPr>
                <w:rStyle w:val="Hyperlink"/>
                <w:rFonts w:cs="B Mitra" w:hint="eastAsia"/>
                <w:noProof/>
                <w:u w:val="none"/>
                <w:rtl/>
              </w:rPr>
              <w:t>دوم</w:t>
            </w:r>
            <w:r w:rsidR="005B1C71" w:rsidRPr="005B1C71">
              <w:rPr>
                <w:rStyle w:val="Hyperlink"/>
                <w:rFonts w:cs="B Mitra"/>
                <w:noProof/>
                <w:u w:val="none"/>
                <w:rtl/>
              </w:rPr>
              <w:t xml:space="preserve">: </w:t>
            </w:r>
            <w:r w:rsidR="005B1C71" w:rsidRPr="005B1C71">
              <w:rPr>
                <w:rStyle w:val="Hyperlink"/>
                <w:rFonts w:cs="B Mitra" w:hint="eastAsia"/>
                <w:noProof/>
                <w:u w:val="none"/>
                <w:rtl/>
              </w:rPr>
              <w:t>مسابقه</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_Toc123583522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4</w:t>
            </w:r>
            <w:r w:rsidR="005B1C71" w:rsidRPr="005B1C71">
              <w:rPr>
                <w:rStyle w:val="Hyperlink"/>
                <w:rFonts w:cs="B Mitra"/>
                <w:noProof/>
                <w:u w:val="none"/>
                <w:rtl/>
              </w:rPr>
              <w:fldChar w:fldCharType="end"/>
            </w:r>
          </w:hyperlink>
        </w:p>
        <w:p w14:paraId="0096E4BD" w14:textId="3ADB4633" w:rsidR="005B1C71" w:rsidRPr="005B1C71" w:rsidRDefault="00236EE3" w:rsidP="005B1C71">
          <w:pPr>
            <w:pStyle w:val="TOC1"/>
            <w:tabs>
              <w:tab w:val="right" w:leader="dot" w:pos="9350"/>
            </w:tabs>
            <w:rPr>
              <w:rStyle w:val="Hyperlink"/>
              <w:rFonts w:cs="B Mitra"/>
              <w:noProof/>
              <w:u w:val="none"/>
            </w:rPr>
          </w:pPr>
          <w:hyperlink w:anchor="_Toc123583523" w:history="1">
            <w:r w:rsidR="005B1C71" w:rsidRPr="005B1C71">
              <w:rPr>
                <w:rStyle w:val="Hyperlink"/>
                <w:rFonts w:cs="B Mitra" w:hint="eastAsia"/>
                <w:noProof/>
                <w:u w:val="none"/>
                <w:rtl/>
              </w:rPr>
              <w:t>لزوم</w:t>
            </w:r>
            <w:r w:rsidR="005B1C71" w:rsidRPr="005B1C71">
              <w:rPr>
                <w:rStyle w:val="Hyperlink"/>
                <w:rFonts w:cs="B Mitra"/>
                <w:noProof/>
                <w:u w:val="none"/>
                <w:rtl/>
              </w:rPr>
              <w:t xml:space="preserve"> </w:t>
            </w:r>
            <w:r w:rsidR="005B1C71" w:rsidRPr="005B1C71">
              <w:rPr>
                <w:rStyle w:val="Hyperlink"/>
                <w:rFonts w:cs="B Mitra" w:hint="eastAsia"/>
                <w:noProof/>
                <w:u w:val="none"/>
                <w:rtl/>
              </w:rPr>
              <w:t>شتاب</w:t>
            </w:r>
            <w:r w:rsidR="005B1C71" w:rsidRPr="005B1C71">
              <w:rPr>
                <w:rStyle w:val="Hyperlink"/>
                <w:rFonts w:cs="B Mitra"/>
                <w:noProof/>
                <w:u w:val="none"/>
                <w:rtl/>
              </w:rPr>
              <w:t xml:space="preserve"> </w:t>
            </w:r>
            <w:r w:rsidR="005B1C71" w:rsidRPr="005B1C71">
              <w:rPr>
                <w:rStyle w:val="Hyperlink"/>
                <w:rFonts w:cs="B Mitra" w:hint="eastAsia"/>
                <w:noProof/>
                <w:u w:val="none"/>
                <w:rtl/>
              </w:rPr>
              <w:t>در</w:t>
            </w:r>
            <w:r w:rsidR="005B1C71" w:rsidRPr="005B1C71">
              <w:rPr>
                <w:rStyle w:val="Hyperlink"/>
                <w:rFonts w:cs="B Mitra"/>
                <w:noProof/>
                <w:u w:val="none"/>
                <w:rtl/>
              </w:rPr>
              <w:t xml:space="preserve"> </w:t>
            </w:r>
            <w:r w:rsidR="005B1C71" w:rsidRPr="005B1C71">
              <w:rPr>
                <w:rStyle w:val="Hyperlink"/>
                <w:rFonts w:cs="B Mitra" w:hint="eastAsia"/>
                <w:noProof/>
                <w:u w:val="none"/>
                <w:rtl/>
              </w:rPr>
              <w:t>ترب</w:t>
            </w:r>
            <w:r w:rsidR="005B1C71" w:rsidRPr="005B1C71">
              <w:rPr>
                <w:rStyle w:val="Hyperlink"/>
                <w:rFonts w:cs="B Mitra" w:hint="cs"/>
                <w:noProof/>
                <w:u w:val="none"/>
                <w:rtl/>
              </w:rPr>
              <w:t>ی</w:t>
            </w:r>
            <w:r w:rsidR="005B1C71" w:rsidRPr="005B1C71">
              <w:rPr>
                <w:rStyle w:val="Hyperlink"/>
                <w:rFonts w:cs="B Mitra" w:hint="eastAsia"/>
                <w:noProof/>
                <w:u w:val="none"/>
                <w:rtl/>
              </w:rPr>
              <w:t>ت</w:t>
            </w:r>
            <w:r w:rsidR="005B1C71" w:rsidRPr="005B1C71">
              <w:rPr>
                <w:rStyle w:val="Hyperlink"/>
                <w:rFonts w:cs="B Mitra"/>
                <w:noProof/>
                <w:u w:val="none"/>
                <w:rtl/>
              </w:rPr>
              <w:t xml:space="preserve"> </w:t>
            </w:r>
            <w:r w:rsidR="005B1C71" w:rsidRPr="005B1C71">
              <w:rPr>
                <w:rStyle w:val="Hyperlink"/>
                <w:rFonts w:cs="B Mitra" w:hint="eastAsia"/>
                <w:noProof/>
                <w:u w:val="none"/>
                <w:rtl/>
              </w:rPr>
              <w:t>فرزند</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_Toc123583523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5</w:t>
            </w:r>
            <w:r w:rsidR="005B1C71" w:rsidRPr="005B1C71">
              <w:rPr>
                <w:rStyle w:val="Hyperlink"/>
                <w:rFonts w:cs="B Mitra"/>
                <w:noProof/>
                <w:u w:val="none"/>
                <w:rtl/>
              </w:rPr>
              <w:fldChar w:fldCharType="end"/>
            </w:r>
          </w:hyperlink>
        </w:p>
        <w:p w14:paraId="37D1D39E" w14:textId="01B41DAE" w:rsidR="005B1C71" w:rsidRPr="005B1C71" w:rsidRDefault="00236EE3" w:rsidP="005B1C71">
          <w:pPr>
            <w:pStyle w:val="TOC1"/>
            <w:tabs>
              <w:tab w:val="right" w:leader="dot" w:pos="9350"/>
            </w:tabs>
            <w:rPr>
              <w:rStyle w:val="Hyperlink"/>
              <w:rFonts w:cs="B Mitra"/>
              <w:noProof/>
              <w:u w:val="none"/>
            </w:rPr>
          </w:pPr>
          <w:hyperlink w:anchor="_Toc123583524" w:history="1">
            <w:r w:rsidR="005B1C71" w:rsidRPr="005B1C71">
              <w:rPr>
                <w:rStyle w:val="Hyperlink"/>
                <w:rFonts w:cs="B Mitra" w:hint="eastAsia"/>
                <w:noProof/>
                <w:u w:val="none"/>
                <w:rtl/>
              </w:rPr>
              <w:t>دعا</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_Toc123583524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6</w:t>
            </w:r>
            <w:r w:rsidR="005B1C71" w:rsidRPr="005B1C71">
              <w:rPr>
                <w:rStyle w:val="Hyperlink"/>
                <w:rFonts w:cs="B Mitra"/>
                <w:noProof/>
                <w:u w:val="none"/>
                <w:rtl/>
              </w:rPr>
              <w:fldChar w:fldCharType="end"/>
            </w:r>
          </w:hyperlink>
        </w:p>
        <w:p w14:paraId="07B02DA5" w14:textId="744BAFEC" w:rsidR="005B1C71" w:rsidRPr="005B1C71" w:rsidRDefault="00236EE3" w:rsidP="005B1C71">
          <w:pPr>
            <w:pStyle w:val="TOC1"/>
            <w:tabs>
              <w:tab w:val="right" w:leader="dot" w:pos="9350"/>
            </w:tabs>
            <w:rPr>
              <w:rStyle w:val="Hyperlink"/>
              <w:rFonts w:cs="B Mitra"/>
              <w:noProof/>
              <w:u w:val="none"/>
            </w:rPr>
          </w:pPr>
          <w:hyperlink w:anchor="_Toc123583525" w:history="1">
            <w:r w:rsidR="005B1C71" w:rsidRPr="005B1C71">
              <w:rPr>
                <w:rStyle w:val="Hyperlink"/>
                <w:rFonts w:cs="B Mitra" w:hint="eastAsia"/>
                <w:noProof/>
                <w:u w:val="none"/>
                <w:rtl/>
              </w:rPr>
              <w:t>خطبه</w:t>
            </w:r>
            <w:r w:rsidR="005B1C71" w:rsidRPr="005B1C71">
              <w:rPr>
                <w:rStyle w:val="Hyperlink"/>
                <w:rFonts w:cs="B Mitra"/>
                <w:noProof/>
                <w:u w:val="none"/>
                <w:rtl/>
              </w:rPr>
              <w:t xml:space="preserve"> </w:t>
            </w:r>
            <w:r w:rsidR="005B1C71" w:rsidRPr="005B1C71">
              <w:rPr>
                <w:rStyle w:val="Hyperlink"/>
                <w:rFonts w:cs="B Mitra" w:hint="eastAsia"/>
                <w:noProof/>
                <w:u w:val="none"/>
                <w:rtl/>
              </w:rPr>
              <w:t>دوم</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_Toc123583525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7</w:t>
            </w:r>
            <w:r w:rsidR="005B1C71" w:rsidRPr="005B1C71">
              <w:rPr>
                <w:rStyle w:val="Hyperlink"/>
                <w:rFonts w:cs="B Mitra"/>
                <w:noProof/>
                <w:u w:val="none"/>
                <w:rtl/>
              </w:rPr>
              <w:fldChar w:fldCharType="end"/>
            </w:r>
          </w:hyperlink>
        </w:p>
        <w:p w14:paraId="0CD3B856" w14:textId="055C8270" w:rsidR="005B1C71" w:rsidRPr="005B1C71" w:rsidRDefault="00236EE3" w:rsidP="005B1C71">
          <w:pPr>
            <w:pStyle w:val="TOC1"/>
            <w:tabs>
              <w:tab w:val="right" w:leader="dot" w:pos="9350"/>
            </w:tabs>
            <w:rPr>
              <w:rStyle w:val="Hyperlink"/>
              <w:rFonts w:cs="B Mitra"/>
              <w:noProof/>
              <w:u w:val="none"/>
            </w:rPr>
          </w:pPr>
          <w:hyperlink w:anchor="_Toc123583526" w:history="1">
            <w:r w:rsidR="005B1C71" w:rsidRPr="005B1C71">
              <w:rPr>
                <w:rStyle w:val="Hyperlink"/>
                <w:rFonts w:cs="B Mitra" w:hint="eastAsia"/>
                <w:noProof/>
                <w:u w:val="none"/>
                <w:rtl/>
              </w:rPr>
              <w:t>توص</w:t>
            </w:r>
            <w:r w:rsidR="005B1C71" w:rsidRPr="005B1C71">
              <w:rPr>
                <w:rStyle w:val="Hyperlink"/>
                <w:rFonts w:cs="B Mitra" w:hint="cs"/>
                <w:noProof/>
                <w:u w:val="none"/>
                <w:rtl/>
              </w:rPr>
              <w:t>ی</w:t>
            </w:r>
            <w:r w:rsidR="005B1C71" w:rsidRPr="005B1C71">
              <w:rPr>
                <w:rStyle w:val="Hyperlink"/>
                <w:rFonts w:cs="B Mitra" w:hint="eastAsia"/>
                <w:noProof/>
                <w:u w:val="none"/>
                <w:rtl/>
              </w:rPr>
              <w:t>ه</w:t>
            </w:r>
            <w:r w:rsidR="005B1C71" w:rsidRPr="005B1C71">
              <w:rPr>
                <w:rStyle w:val="Hyperlink"/>
                <w:rFonts w:cs="B Mitra"/>
                <w:noProof/>
                <w:u w:val="none"/>
                <w:rtl/>
              </w:rPr>
              <w:t xml:space="preserve"> </w:t>
            </w:r>
            <w:r w:rsidR="005B1C71" w:rsidRPr="005B1C71">
              <w:rPr>
                <w:rStyle w:val="Hyperlink"/>
                <w:rFonts w:cs="B Mitra" w:hint="eastAsia"/>
                <w:noProof/>
                <w:u w:val="none"/>
                <w:rtl/>
              </w:rPr>
              <w:t>به</w:t>
            </w:r>
            <w:r w:rsidR="005B1C71" w:rsidRPr="005B1C71">
              <w:rPr>
                <w:rStyle w:val="Hyperlink"/>
                <w:rFonts w:cs="B Mitra"/>
                <w:noProof/>
                <w:u w:val="none"/>
                <w:rtl/>
              </w:rPr>
              <w:t xml:space="preserve"> </w:t>
            </w:r>
            <w:r w:rsidR="005B1C71" w:rsidRPr="005B1C71">
              <w:rPr>
                <w:rStyle w:val="Hyperlink"/>
                <w:rFonts w:cs="B Mitra" w:hint="eastAsia"/>
                <w:noProof/>
                <w:u w:val="none"/>
                <w:rtl/>
              </w:rPr>
              <w:t>تقوا</w:t>
            </w:r>
            <w:r w:rsidR="005B1C71" w:rsidRPr="005B1C71">
              <w:rPr>
                <w:rStyle w:val="Hyperlink"/>
                <w:rFonts w:cs="B Mitra"/>
                <w:noProof/>
                <w:u w:val="none"/>
                <w:rtl/>
              </w:rPr>
              <w:t>:</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_Toc123583526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7</w:t>
            </w:r>
            <w:r w:rsidR="005B1C71" w:rsidRPr="005B1C71">
              <w:rPr>
                <w:rStyle w:val="Hyperlink"/>
                <w:rFonts w:cs="B Mitra"/>
                <w:noProof/>
                <w:u w:val="none"/>
                <w:rtl/>
              </w:rPr>
              <w:fldChar w:fldCharType="end"/>
            </w:r>
          </w:hyperlink>
        </w:p>
        <w:p w14:paraId="315360DB" w14:textId="5E23DC0B" w:rsidR="005B1C71" w:rsidRPr="005B1C71" w:rsidRDefault="00236EE3" w:rsidP="005B1C71">
          <w:pPr>
            <w:pStyle w:val="TOC1"/>
            <w:tabs>
              <w:tab w:val="right" w:leader="dot" w:pos="9350"/>
            </w:tabs>
            <w:rPr>
              <w:rStyle w:val="Hyperlink"/>
              <w:rFonts w:cs="B Mitra"/>
              <w:noProof/>
              <w:u w:val="none"/>
            </w:rPr>
          </w:pPr>
          <w:hyperlink w:anchor="_Toc123583527" w:history="1">
            <w:r w:rsidR="005B1C71" w:rsidRPr="005B1C71">
              <w:rPr>
                <w:rStyle w:val="Hyperlink"/>
                <w:rFonts w:cs="B Mitra" w:hint="eastAsia"/>
                <w:noProof/>
                <w:u w:val="none"/>
                <w:rtl/>
              </w:rPr>
              <w:t>مناسبات</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_Toc123583527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8</w:t>
            </w:r>
            <w:r w:rsidR="005B1C71" w:rsidRPr="005B1C71">
              <w:rPr>
                <w:rStyle w:val="Hyperlink"/>
                <w:rFonts w:cs="B Mitra"/>
                <w:noProof/>
                <w:u w:val="none"/>
                <w:rtl/>
              </w:rPr>
              <w:fldChar w:fldCharType="end"/>
            </w:r>
          </w:hyperlink>
        </w:p>
        <w:p w14:paraId="66B79270" w14:textId="47C5A396" w:rsidR="005B1C71" w:rsidRPr="005B1C71" w:rsidRDefault="00236EE3" w:rsidP="005B1C71">
          <w:pPr>
            <w:pStyle w:val="TOC1"/>
            <w:tabs>
              <w:tab w:val="right" w:leader="dot" w:pos="9350"/>
            </w:tabs>
            <w:rPr>
              <w:rStyle w:val="Hyperlink"/>
              <w:rFonts w:cs="B Mitra"/>
              <w:noProof/>
              <w:u w:val="none"/>
            </w:rPr>
          </w:pPr>
          <w:hyperlink w:anchor="_Toc123583528" w:history="1">
            <w:r w:rsidR="005B1C71" w:rsidRPr="005B1C71">
              <w:rPr>
                <w:rStyle w:val="Hyperlink"/>
                <w:rFonts w:cs="B Mitra" w:hint="eastAsia"/>
                <w:noProof/>
                <w:u w:val="none"/>
                <w:rtl/>
              </w:rPr>
              <w:t>فاطم</w:t>
            </w:r>
            <w:r w:rsidR="005B1C71" w:rsidRPr="005B1C71">
              <w:rPr>
                <w:rStyle w:val="Hyperlink"/>
                <w:rFonts w:cs="B Mitra" w:hint="cs"/>
                <w:noProof/>
                <w:u w:val="none"/>
                <w:rtl/>
              </w:rPr>
              <w:t>ی</w:t>
            </w:r>
            <w:r w:rsidR="005B1C71" w:rsidRPr="005B1C71">
              <w:rPr>
                <w:rStyle w:val="Hyperlink"/>
                <w:rFonts w:cs="B Mitra" w:hint="eastAsia"/>
                <w:noProof/>
                <w:u w:val="none"/>
                <w:rtl/>
              </w:rPr>
              <w:t>ه</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_Toc123583528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8</w:t>
            </w:r>
            <w:r w:rsidR="005B1C71" w:rsidRPr="005B1C71">
              <w:rPr>
                <w:rStyle w:val="Hyperlink"/>
                <w:rFonts w:cs="B Mitra"/>
                <w:noProof/>
                <w:u w:val="none"/>
                <w:rtl/>
              </w:rPr>
              <w:fldChar w:fldCharType="end"/>
            </w:r>
          </w:hyperlink>
        </w:p>
        <w:p w14:paraId="2B79CD92" w14:textId="4A0EA3CE" w:rsidR="005B1C71" w:rsidRPr="005B1C71" w:rsidRDefault="00236EE3" w:rsidP="005B1C71">
          <w:pPr>
            <w:pStyle w:val="TOC1"/>
            <w:tabs>
              <w:tab w:val="right" w:leader="dot" w:pos="9350"/>
            </w:tabs>
            <w:rPr>
              <w:rStyle w:val="Hyperlink"/>
              <w:rFonts w:cs="B Mitra"/>
              <w:noProof/>
              <w:u w:val="none"/>
            </w:rPr>
          </w:pPr>
          <w:hyperlink w:anchor="_Toc123583529" w:history="1">
            <w:r w:rsidR="005B1C71" w:rsidRPr="005B1C71">
              <w:rPr>
                <w:rStyle w:val="Hyperlink"/>
                <w:rFonts w:cs="B Mitra" w:hint="eastAsia"/>
                <w:noProof/>
                <w:u w:val="none"/>
                <w:rtl/>
              </w:rPr>
              <w:t>سالروز</w:t>
            </w:r>
            <w:r w:rsidR="005B1C71" w:rsidRPr="005B1C71">
              <w:rPr>
                <w:rStyle w:val="Hyperlink"/>
                <w:rFonts w:cs="B Mitra"/>
                <w:noProof/>
                <w:u w:val="none"/>
                <w:rtl/>
              </w:rPr>
              <w:t xml:space="preserve"> </w:t>
            </w:r>
            <w:r w:rsidR="005B1C71" w:rsidRPr="005B1C71">
              <w:rPr>
                <w:rStyle w:val="Hyperlink"/>
                <w:rFonts w:cs="B Mitra" w:hint="eastAsia"/>
                <w:noProof/>
                <w:u w:val="none"/>
                <w:rtl/>
              </w:rPr>
              <w:t>شهادت</w:t>
            </w:r>
            <w:r w:rsidR="005B1C71" w:rsidRPr="005B1C71">
              <w:rPr>
                <w:rStyle w:val="Hyperlink"/>
                <w:rFonts w:cs="B Mitra"/>
                <w:noProof/>
                <w:u w:val="none"/>
                <w:rtl/>
              </w:rPr>
              <w:t xml:space="preserve"> </w:t>
            </w:r>
            <w:r w:rsidR="005B1C71" w:rsidRPr="005B1C71">
              <w:rPr>
                <w:rStyle w:val="Hyperlink"/>
                <w:rFonts w:cs="B Mitra" w:hint="eastAsia"/>
                <w:noProof/>
                <w:u w:val="none"/>
                <w:rtl/>
              </w:rPr>
              <w:t>حاج</w:t>
            </w:r>
            <w:r w:rsidR="005B1C71" w:rsidRPr="005B1C71">
              <w:rPr>
                <w:rStyle w:val="Hyperlink"/>
                <w:rFonts w:cs="B Mitra"/>
                <w:noProof/>
                <w:u w:val="none"/>
                <w:rtl/>
              </w:rPr>
              <w:t xml:space="preserve"> </w:t>
            </w:r>
            <w:r w:rsidR="005B1C71" w:rsidRPr="005B1C71">
              <w:rPr>
                <w:rStyle w:val="Hyperlink"/>
                <w:rFonts w:cs="B Mitra" w:hint="eastAsia"/>
                <w:noProof/>
                <w:u w:val="none"/>
                <w:rtl/>
              </w:rPr>
              <w:t>قاسم</w:t>
            </w:r>
            <w:r w:rsidR="005B1C71" w:rsidRPr="005B1C71">
              <w:rPr>
                <w:rStyle w:val="Hyperlink"/>
                <w:rFonts w:cs="B Mitra"/>
                <w:noProof/>
                <w:u w:val="none"/>
                <w:rtl/>
              </w:rPr>
              <w:t xml:space="preserve"> </w:t>
            </w:r>
            <w:r w:rsidR="005B1C71" w:rsidRPr="005B1C71">
              <w:rPr>
                <w:rStyle w:val="Hyperlink"/>
                <w:rFonts w:cs="B Mitra" w:hint="eastAsia"/>
                <w:noProof/>
                <w:u w:val="none"/>
                <w:rtl/>
              </w:rPr>
              <w:t>سل</w:t>
            </w:r>
            <w:r w:rsidR="005B1C71" w:rsidRPr="005B1C71">
              <w:rPr>
                <w:rStyle w:val="Hyperlink"/>
                <w:rFonts w:cs="B Mitra" w:hint="cs"/>
                <w:noProof/>
                <w:u w:val="none"/>
                <w:rtl/>
              </w:rPr>
              <w:t>ی</w:t>
            </w:r>
            <w:r w:rsidR="005B1C71" w:rsidRPr="005B1C71">
              <w:rPr>
                <w:rStyle w:val="Hyperlink"/>
                <w:rFonts w:cs="B Mitra" w:hint="eastAsia"/>
                <w:noProof/>
                <w:u w:val="none"/>
                <w:rtl/>
              </w:rPr>
              <w:t>مان</w:t>
            </w:r>
            <w:r w:rsidR="005B1C71" w:rsidRPr="005B1C71">
              <w:rPr>
                <w:rStyle w:val="Hyperlink"/>
                <w:rFonts w:cs="B Mitra" w:hint="cs"/>
                <w:noProof/>
                <w:u w:val="none"/>
                <w:rtl/>
              </w:rPr>
              <w:t>ی</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_Toc123583529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8</w:t>
            </w:r>
            <w:r w:rsidR="005B1C71" w:rsidRPr="005B1C71">
              <w:rPr>
                <w:rStyle w:val="Hyperlink"/>
                <w:rFonts w:cs="B Mitra"/>
                <w:noProof/>
                <w:u w:val="none"/>
                <w:rtl/>
              </w:rPr>
              <w:fldChar w:fldCharType="end"/>
            </w:r>
          </w:hyperlink>
        </w:p>
        <w:p w14:paraId="7AD02FAE" w14:textId="3FD72C00" w:rsidR="005B1C71" w:rsidRPr="005B1C71" w:rsidRDefault="00236EE3" w:rsidP="005B1C71">
          <w:pPr>
            <w:pStyle w:val="TOC1"/>
            <w:tabs>
              <w:tab w:val="right" w:leader="dot" w:pos="9350"/>
            </w:tabs>
            <w:rPr>
              <w:rStyle w:val="Hyperlink"/>
              <w:rFonts w:cs="B Mitra"/>
              <w:noProof/>
              <w:u w:val="none"/>
            </w:rPr>
          </w:pPr>
          <w:hyperlink w:anchor="_Toc123583530" w:history="1">
            <w:r w:rsidR="005B1C71" w:rsidRPr="005B1C71">
              <w:rPr>
                <w:rStyle w:val="Hyperlink"/>
                <w:rFonts w:cs="B Mitra" w:hint="eastAsia"/>
                <w:noProof/>
                <w:u w:val="none"/>
                <w:rtl/>
              </w:rPr>
              <w:t>نهضت</w:t>
            </w:r>
            <w:r w:rsidR="005B1C71" w:rsidRPr="005B1C71">
              <w:rPr>
                <w:rStyle w:val="Hyperlink"/>
                <w:rFonts w:cs="B Mitra"/>
                <w:noProof/>
                <w:u w:val="none"/>
                <w:rtl/>
              </w:rPr>
              <w:t xml:space="preserve"> </w:t>
            </w:r>
            <w:r w:rsidR="005B1C71" w:rsidRPr="005B1C71">
              <w:rPr>
                <w:rStyle w:val="Hyperlink"/>
                <w:rFonts w:cs="B Mitra" w:hint="eastAsia"/>
                <w:noProof/>
                <w:u w:val="none"/>
                <w:rtl/>
              </w:rPr>
              <w:t>سوادآموز</w:t>
            </w:r>
            <w:r w:rsidR="005B1C71" w:rsidRPr="005B1C71">
              <w:rPr>
                <w:rStyle w:val="Hyperlink"/>
                <w:rFonts w:cs="B Mitra" w:hint="cs"/>
                <w:noProof/>
                <w:u w:val="none"/>
                <w:rtl/>
              </w:rPr>
              <w:t>ی</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_Toc123583530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9</w:t>
            </w:r>
            <w:r w:rsidR="005B1C71" w:rsidRPr="005B1C71">
              <w:rPr>
                <w:rStyle w:val="Hyperlink"/>
                <w:rFonts w:cs="B Mitra"/>
                <w:noProof/>
                <w:u w:val="none"/>
                <w:rtl/>
              </w:rPr>
              <w:fldChar w:fldCharType="end"/>
            </w:r>
          </w:hyperlink>
        </w:p>
        <w:p w14:paraId="1FC217A8" w14:textId="3159C572" w:rsidR="005B1C71" w:rsidRPr="005B1C71" w:rsidRDefault="00236EE3" w:rsidP="005B1C71">
          <w:pPr>
            <w:pStyle w:val="TOC1"/>
            <w:tabs>
              <w:tab w:val="right" w:leader="dot" w:pos="9350"/>
            </w:tabs>
            <w:rPr>
              <w:rStyle w:val="Hyperlink"/>
              <w:rFonts w:cs="B Mitra"/>
              <w:noProof/>
              <w:u w:val="none"/>
            </w:rPr>
          </w:pPr>
          <w:hyperlink w:anchor="_Toc123583531" w:history="1">
            <w:r w:rsidR="005B1C71" w:rsidRPr="005B1C71">
              <w:rPr>
                <w:rStyle w:val="Hyperlink"/>
                <w:rFonts w:cs="B Mitra" w:hint="eastAsia"/>
                <w:noProof/>
                <w:u w:val="none"/>
                <w:rtl/>
              </w:rPr>
              <w:t>تکملها</w:t>
            </w:r>
            <w:r w:rsidR="005B1C71" w:rsidRPr="005B1C71">
              <w:rPr>
                <w:rStyle w:val="Hyperlink"/>
                <w:rFonts w:cs="B Mitra" w:hint="cs"/>
                <w:noProof/>
                <w:u w:val="none"/>
                <w:rtl/>
              </w:rPr>
              <w:t>ی</w:t>
            </w:r>
            <w:r w:rsidR="005B1C71" w:rsidRPr="005B1C71">
              <w:rPr>
                <w:rStyle w:val="Hyperlink"/>
                <w:rFonts w:cs="B Mitra"/>
                <w:noProof/>
                <w:u w:val="none"/>
                <w:rtl/>
              </w:rPr>
              <w:t xml:space="preserve"> </w:t>
            </w:r>
            <w:r w:rsidR="005B1C71" w:rsidRPr="005B1C71">
              <w:rPr>
                <w:rStyle w:val="Hyperlink"/>
                <w:rFonts w:cs="B Mitra" w:hint="eastAsia"/>
                <w:noProof/>
                <w:u w:val="none"/>
                <w:rtl/>
              </w:rPr>
              <w:t>بر</w:t>
            </w:r>
            <w:r w:rsidR="005B1C71" w:rsidRPr="005B1C71">
              <w:rPr>
                <w:rStyle w:val="Hyperlink"/>
                <w:rFonts w:cs="B Mitra"/>
                <w:noProof/>
                <w:u w:val="none"/>
                <w:rtl/>
              </w:rPr>
              <w:t xml:space="preserve"> </w:t>
            </w:r>
            <w:r w:rsidR="005B1C71" w:rsidRPr="005B1C71">
              <w:rPr>
                <w:rStyle w:val="Hyperlink"/>
                <w:rFonts w:cs="B Mitra" w:hint="eastAsia"/>
                <w:noProof/>
                <w:u w:val="none"/>
                <w:rtl/>
              </w:rPr>
              <w:t>خطبه</w:t>
            </w:r>
            <w:r w:rsidR="005B1C71" w:rsidRPr="005B1C71">
              <w:rPr>
                <w:rStyle w:val="Hyperlink"/>
                <w:rFonts w:cs="B Mitra"/>
                <w:noProof/>
                <w:u w:val="none"/>
                <w:rtl/>
              </w:rPr>
              <w:t xml:space="preserve"> </w:t>
            </w:r>
            <w:r w:rsidR="005B1C71" w:rsidRPr="005B1C71">
              <w:rPr>
                <w:rStyle w:val="Hyperlink"/>
                <w:rFonts w:cs="B Mitra" w:hint="eastAsia"/>
                <w:noProof/>
                <w:u w:val="none"/>
                <w:rtl/>
              </w:rPr>
              <w:t>سابق</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_Toc123583531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9</w:t>
            </w:r>
            <w:r w:rsidR="005B1C71" w:rsidRPr="005B1C71">
              <w:rPr>
                <w:rStyle w:val="Hyperlink"/>
                <w:rFonts w:cs="B Mitra"/>
                <w:noProof/>
                <w:u w:val="none"/>
                <w:rtl/>
              </w:rPr>
              <w:fldChar w:fldCharType="end"/>
            </w:r>
          </w:hyperlink>
        </w:p>
        <w:p w14:paraId="74123BCE" w14:textId="42461993" w:rsidR="005B1C71" w:rsidRPr="005B1C71" w:rsidRDefault="00236EE3" w:rsidP="005B1C71">
          <w:pPr>
            <w:pStyle w:val="TOC1"/>
            <w:tabs>
              <w:tab w:val="right" w:leader="dot" w:pos="9350"/>
            </w:tabs>
            <w:rPr>
              <w:rStyle w:val="Hyperlink"/>
              <w:rFonts w:cs="B Mitra"/>
              <w:noProof/>
              <w:u w:val="none"/>
            </w:rPr>
          </w:pPr>
          <w:hyperlink w:anchor="_Toc123583532" w:history="1">
            <w:r w:rsidR="005B1C71" w:rsidRPr="005B1C71">
              <w:rPr>
                <w:rStyle w:val="Hyperlink"/>
                <w:rFonts w:cs="B Mitra" w:hint="eastAsia"/>
                <w:noProof/>
                <w:u w:val="none"/>
                <w:rtl/>
              </w:rPr>
              <w:t>اغتشاشات</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_Toc123583532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10</w:t>
            </w:r>
            <w:r w:rsidR="005B1C71" w:rsidRPr="005B1C71">
              <w:rPr>
                <w:rStyle w:val="Hyperlink"/>
                <w:rFonts w:cs="B Mitra"/>
                <w:noProof/>
                <w:u w:val="none"/>
                <w:rtl/>
              </w:rPr>
              <w:fldChar w:fldCharType="end"/>
            </w:r>
          </w:hyperlink>
        </w:p>
        <w:p w14:paraId="7A8D3B61" w14:textId="54F2A6CA" w:rsidR="005B1C71" w:rsidRPr="005B1C71" w:rsidRDefault="00236EE3" w:rsidP="005B1C71">
          <w:pPr>
            <w:pStyle w:val="TOC1"/>
            <w:tabs>
              <w:tab w:val="right" w:leader="dot" w:pos="9350"/>
            </w:tabs>
            <w:rPr>
              <w:rStyle w:val="Hyperlink"/>
              <w:rFonts w:cs="B Mitra"/>
              <w:noProof/>
              <w:u w:val="none"/>
            </w:rPr>
          </w:pPr>
          <w:hyperlink w:anchor="_Toc123583533" w:history="1">
            <w:r w:rsidR="005B1C71" w:rsidRPr="005B1C71">
              <w:rPr>
                <w:rStyle w:val="Hyperlink"/>
                <w:rFonts w:cs="B Mitra" w:hint="eastAsia"/>
                <w:noProof/>
                <w:u w:val="none"/>
                <w:rtl/>
              </w:rPr>
              <w:t>راهکار</w:t>
            </w:r>
            <w:r w:rsidR="005B1C71" w:rsidRPr="005B1C71">
              <w:rPr>
                <w:rStyle w:val="Hyperlink"/>
                <w:rFonts w:cs="B Mitra"/>
                <w:noProof/>
                <w:u w:val="none"/>
                <w:rtl/>
              </w:rPr>
              <w:t xml:space="preserve"> </w:t>
            </w:r>
            <w:r w:rsidR="005B1C71" w:rsidRPr="005B1C71">
              <w:rPr>
                <w:rStyle w:val="Hyperlink"/>
                <w:rFonts w:cs="B Mitra" w:hint="eastAsia"/>
                <w:noProof/>
                <w:u w:val="none"/>
                <w:rtl/>
              </w:rPr>
              <w:t>مقابله</w:t>
            </w:r>
            <w:r w:rsidR="005B1C71" w:rsidRPr="005B1C71">
              <w:rPr>
                <w:rStyle w:val="Hyperlink"/>
                <w:rFonts w:cs="B Mitra"/>
                <w:noProof/>
                <w:u w:val="none"/>
                <w:rtl/>
              </w:rPr>
              <w:t xml:space="preserve"> </w:t>
            </w:r>
            <w:r w:rsidR="005B1C71" w:rsidRPr="005B1C71">
              <w:rPr>
                <w:rStyle w:val="Hyperlink"/>
                <w:rFonts w:cs="B Mitra" w:hint="eastAsia"/>
                <w:noProof/>
                <w:u w:val="none"/>
                <w:rtl/>
              </w:rPr>
              <w:t>با</w:t>
            </w:r>
            <w:r w:rsidR="005B1C71" w:rsidRPr="005B1C71">
              <w:rPr>
                <w:rStyle w:val="Hyperlink"/>
                <w:rFonts w:cs="B Mitra"/>
                <w:noProof/>
                <w:u w:val="none"/>
                <w:rtl/>
              </w:rPr>
              <w:t xml:space="preserve"> </w:t>
            </w:r>
            <w:r w:rsidR="005B1C71" w:rsidRPr="005B1C71">
              <w:rPr>
                <w:rStyle w:val="Hyperlink"/>
                <w:rFonts w:cs="B Mitra" w:hint="eastAsia"/>
                <w:noProof/>
                <w:u w:val="none"/>
                <w:rtl/>
              </w:rPr>
              <w:t>جنگ</w:t>
            </w:r>
            <w:r w:rsidR="005B1C71" w:rsidRPr="005B1C71">
              <w:rPr>
                <w:rStyle w:val="Hyperlink"/>
                <w:rFonts w:cs="B Mitra"/>
                <w:noProof/>
                <w:u w:val="none"/>
                <w:rtl/>
              </w:rPr>
              <w:t xml:space="preserve"> </w:t>
            </w:r>
            <w:r w:rsidR="005B1C71" w:rsidRPr="005B1C71">
              <w:rPr>
                <w:rStyle w:val="Hyperlink"/>
                <w:rFonts w:cs="B Mitra" w:hint="eastAsia"/>
                <w:noProof/>
                <w:u w:val="none"/>
                <w:rtl/>
              </w:rPr>
              <w:t>ترک</w:t>
            </w:r>
            <w:r w:rsidR="005B1C71" w:rsidRPr="005B1C71">
              <w:rPr>
                <w:rStyle w:val="Hyperlink"/>
                <w:rFonts w:cs="B Mitra" w:hint="cs"/>
                <w:noProof/>
                <w:u w:val="none"/>
                <w:rtl/>
              </w:rPr>
              <w:t>ی</w:t>
            </w:r>
            <w:r w:rsidR="005B1C71" w:rsidRPr="005B1C71">
              <w:rPr>
                <w:rStyle w:val="Hyperlink"/>
                <w:rFonts w:cs="B Mitra" w:hint="eastAsia"/>
                <w:noProof/>
                <w:u w:val="none"/>
                <w:rtl/>
              </w:rPr>
              <w:t>ب</w:t>
            </w:r>
            <w:r w:rsidR="005B1C71" w:rsidRPr="005B1C71">
              <w:rPr>
                <w:rStyle w:val="Hyperlink"/>
                <w:rFonts w:cs="B Mitra" w:hint="cs"/>
                <w:noProof/>
                <w:u w:val="none"/>
                <w:rtl/>
              </w:rPr>
              <w:t>ی</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_Toc123583533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11</w:t>
            </w:r>
            <w:r w:rsidR="005B1C71" w:rsidRPr="005B1C71">
              <w:rPr>
                <w:rStyle w:val="Hyperlink"/>
                <w:rFonts w:cs="B Mitra"/>
                <w:noProof/>
                <w:u w:val="none"/>
                <w:rtl/>
              </w:rPr>
              <w:fldChar w:fldCharType="end"/>
            </w:r>
          </w:hyperlink>
        </w:p>
        <w:p w14:paraId="172BE7A9" w14:textId="1C3DFCBE" w:rsidR="005B1C71" w:rsidRPr="005B1C71" w:rsidRDefault="00236EE3" w:rsidP="005B1C71">
          <w:pPr>
            <w:pStyle w:val="TOC1"/>
            <w:tabs>
              <w:tab w:val="right" w:leader="dot" w:pos="9350"/>
            </w:tabs>
            <w:rPr>
              <w:rStyle w:val="Hyperlink"/>
              <w:rFonts w:cs="B Mitra"/>
              <w:noProof/>
              <w:u w:val="none"/>
            </w:rPr>
          </w:pPr>
          <w:hyperlink w:anchor="_Toc123583534" w:history="1">
            <w:r w:rsidR="005B1C71" w:rsidRPr="005B1C71">
              <w:rPr>
                <w:rStyle w:val="Hyperlink"/>
                <w:rFonts w:cs="B Mitra" w:hint="eastAsia"/>
                <w:noProof/>
                <w:u w:val="none"/>
                <w:rtl/>
              </w:rPr>
              <w:t>دعا</w:t>
            </w:r>
            <w:r w:rsidR="005B1C71" w:rsidRPr="005B1C71">
              <w:rPr>
                <w:rStyle w:val="Hyperlink"/>
                <w:rFonts w:cs="B Mitra"/>
                <w:noProof/>
                <w:webHidden/>
                <w:u w:val="none"/>
              </w:rPr>
              <w:tab/>
            </w:r>
            <w:r w:rsidR="005B1C71" w:rsidRPr="005B1C71">
              <w:rPr>
                <w:rStyle w:val="Hyperlink"/>
                <w:rFonts w:cs="B Mitra"/>
                <w:noProof/>
                <w:u w:val="none"/>
                <w:rtl/>
              </w:rPr>
              <w:fldChar w:fldCharType="begin"/>
            </w:r>
            <w:r w:rsidR="005B1C71" w:rsidRPr="005B1C71">
              <w:rPr>
                <w:rStyle w:val="Hyperlink"/>
                <w:rFonts w:cs="B Mitra"/>
                <w:noProof/>
                <w:webHidden/>
                <w:u w:val="none"/>
              </w:rPr>
              <w:instrText xml:space="preserve"> PAGEREF _Toc123583534 \h </w:instrText>
            </w:r>
            <w:r w:rsidR="005B1C71" w:rsidRPr="005B1C71">
              <w:rPr>
                <w:rStyle w:val="Hyperlink"/>
                <w:rFonts w:cs="B Mitra"/>
                <w:noProof/>
                <w:u w:val="none"/>
                <w:rtl/>
              </w:rPr>
            </w:r>
            <w:r w:rsidR="005B1C71" w:rsidRPr="005B1C71">
              <w:rPr>
                <w:rStyle w:val="Hyperlink"/>
                <w:rFonts w:cs="B Mitra"/>
                <w:noProof/>
                <w:u w:val="none"/>
                <w:rtl/>
              </w:rPr>
              <w:fldChar w:fldCharType="separate"/>
            </w:r>
            <w:r w:rsidR="005B1C71" w:rsidRPr="005B1C71">
              <w:rPr>
                <w:rStyle w:val="Hyperlink"/>
                <w:rFonts w:cs="B Mitra"/>
                <w:noProof/>
                <w:webHidden/>
                <w:u w:val="none"/>
              </w:rPr>
              <w:t>12</w:t>
            </w:r>
            <w:r w:rsidR="005B1C71" w:rsidRPr="005B1C71">
              <w:rPr>
                <w:rStyle w:val="Hyperlink"/>
                <w:rFonts w:cs="B Mitra"/>
                <w:noProof/>
                <w:u w:val="none"/>
                <w:rtl/>
              </w:rPr>
              <w:fldChar w:fldCharType="end"/>
            </w:r>
          </w:hyperlink>
        </w:p>
        <w:p w14:paraId="7106FC6B" w14:textId="0A62F5C5" w:rsidR="002F15CE" w:rsidRPr="005B1C71" w:rsidRDefault="002F15CE" w:rsidP="005B1C71">
          <w:pPr>
            <w:pStyle w:val="TOC1"/>
            <w:tabs>
              <w:tab w:val="right" w:leader="dot" w:pos="9350"/>
            </w:tabs>
            <w:rPr>
              <w:rStyle w:val="Hyperlink"/>
              <w:rFonts w:cs="B Mitra"/>
              <w:noProof/>
            </w:rPr>
          </w:pPr>
          <w:r w:rsidRPr="005B1C71">
            <w:rPr>
              <w:rStyle w:val="Hyperlink"/>
              <w:rFonts w:cs="B Mitra"/>
              <w:noProof/>
              <w:u w:val="none"/>
            </w:rPr>
            <w:fldChar w:fldCharType="end"/>
          </w:r>
        </w:p>
      </w:sdtContent>
    </w:sdt>
    <w:p w14:paraId="78188CD6" w14:textId="77777777" w:rsidR="006E26B4" w:rsidRDefault="006E26B4">
      <w:pPr>
        <w:bidi w:val="0"/>
        <w:spacing w:after="160" w:line="259" w:lineRule="auto"/>
        <w:ind w:firstLine="0"/>
        <w:contextualSpacing w:val="0"/>
        <w:jc w:val="left"/>
        <w:rPr>
          <w:rFonts w:ascii="IRBadr" w:eastAsia="2  Lotus" w:hAnsi="IRBadr" w:cs="B Badr"/>
          <w:bCs/>
          <w:color w:val="2E74B5" w:themeColor="accent1" w:themeShade="BF"/>
          <w:sz w:val="44"/>
          <w:szCs w:val="44"/>
          <w:rtl/>
        </w:rPr>
      </w:pPr>
      <w:r>
        <w:rPr>
          <w:rtl/>
        </w:rPr>
        <w:br w:type="page"/>
      </w:r>
    </w:p>
    <w:p w14:paraId="2344BF65" w14:textId="60F37D3E" w:rsidR="001C5A4F" w:rsidRPr="00FB3C56" w:rsidRDefault="001C5A4F" w:rsidP="00177AD4">
      <w:pPr>
        <w:pStyle w:val="Heading1"/>
        <w:rPr>
          <w:rtl/>
        </w:rPr>
      </w:pPr>
      <w:bookmarkStart w:id="1" w:name="_Toc123583517"/>
      <w:r w:rsidRPr="00FB3C56">
        <w:rPr>
          <w:rFonts w:hint="cs"/>
          <w:rtl/>
        </w:rPr>
        <w:lastRenderedPageBreak/>
        <w:t>خطبه اول:</w:t>
      </w:r>
      <w:bookmarkEnd w:id="1"/>
    </w:p>
    <w:p w14:paraId="60290A3F" w14:textId="48124E88" w:rsidR="001C5A4F" w:rsidRPr="00A47847" w:rsidRDefault="001C5A4F" w:rsidP="003F1172">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السلام علیکم و</w:t>
      </w:r>
      <w:r w:rsidR="003F1172">
        <w:rPr>
          <w:rFonts w:ascii="Traditional Arabic" w:hAnsi="Traditional Arabic" w:cs="Traditional Arabic"/>
          <w:sz w:val="32"/>
          <w:szCs w:val="32"/>
        </w:rPr>
        <w:t xml:space="preserve"> </w:t>
      </w:r>
      <w:r w:rsidRPr="00A47847">
        <w:rPr>
          <w:rFonts w:ascii="Traditional Arabic" w:hAnsi="Traditional Arabic" w:cs="Traditional Arabic" w:hint="cs"/>
          <w:sz w:val="32"/>
          <w:szCs w:val="32"/>
          <w:rtl/>
        </w:rPr>
        <w:t>رحم</w:t>
      </w:r>
      <w:r w:rsidR="003F1172">
        <w:rPr>
          <w:rFonts w:ascii="Traditional Arabic" w:hAnsi="Traditional Arabic" w:cs="Traditional Arabic" w:hint="cs"/>
          <w:sz w:val="32"/>
          <w:szCs w:val="32"/>
          <w:rtl/>
        </w:rPr>
        <w:t>ة</w:t>
      </w:r>
      <w:r w:rsidRPr="00A47847">
        <w:rPr>
          <w:rFonts w:ascii="Traditional Arabic" w:hAnsi="Traditional Arabic" w:cs="Traditional Arabic" w:hint="cs"/>
          <w:sz w:val="32"/>
          <w:szCs w:val="32"/>
          <w:rtl/>
        </w:rPr>
        <w:t xml:space="preserve"> الله و برکاته</w:t>
      </w:r>
    </w:p>
    <w:p w14:paraId="22694AF6" w14:textId="77777777" w:rsidR="00A47847" w:rsidRDefault="00A47847" w:rsidP="00A47847">
      <w:pPr>
        <w:rPr>
          <w:rFonts w:ascii="Traditional Arabic" w:hAnsi="Traditional Arabic" w:cs="Traditional Arabic"/>
          <w:sz w:val="32"/>
          <w:szCs w:val="32"/>
        </w:rPr>
      </w:pPr>
      <w:r>
        <w:rPr>
          <w:rFonts w:ascii="Traditional Arabic" w:hAnsi="Traditional Arabic" w:cs="Traditional Arabic"/>
          <w:sz w:val="32"/>
          <w:szCs w:val="32"/>
          <w:rtl/>
        </w:rPr>
        <w:t>أعوذ بِاللَّهِ مِنَ الشَّیطَانِ الرَّجِیمِ</w:t>
      </w:r>
    </w:p>
    <w:p w14:paraId="4B7AFA14" w14:textId="351CAF1C" w:rsidR="00A47847" w:rsidRDefault="00A47847" w:rsidP="00A47847">
      <w:pPr>
        <w:rPr>
          <w:rFonts w:ascii="Traditional Arabic" w:hAnsi="Traditional Arabic" w:cs="Traditional Arabic"/>
          <w:sz w:val="32"/>
          <w:szCs w:val="32"/>
        </w:rPr>
      </w:pPr>
      <w:r>
        <w:rPr>
          <w:rFonts w:ascii="Traditional Arabic" w:hAnsi="Traditional Arabic" w:cs="Traditional Arabic"/>
          <w:sz w:val="32"/>
          <w:szCs w:val="32"/>
          <w:rtl/>
        </w:rPr>
        <w:t xml:space="preserve">بِسْمِ اللَّهِ الرَّحْمنِ الرَّحیم </w:t>
      </w:r>
    </w:p>
    <w:p w14:paraId="2876852A" w14:textId="61265E9E" w:rsidR="00546E6F" w:rsidRDefault="00546E6F" w:rsidP="00A47847">
      <w:pPr>
        <w:rPr>
          <w:rFonts w:ascii="Traditional Arabic" w:hAnsi="Traditional Arabic" w:cs="Traditional Arabic"/>
          <w:sz w:val="32"/>
          <w:szCs w:val="32"/>
          <w:rtl/>
        </w:rPr>
      </w:pPr>
      <w:r w:rsidRPr="00546E6F">
        <w:rPr>
          <w:rFonts w:ascii="Traditional Arabic" w:hAnsi="Traditional Arabic" w:cs="Traditional Arabic"/>
          <w:sz w:val="32"/>
          <w:szCs w:val="32"/>
          <w:rtl/>
        </w:rPr>
        <w:t>الْحَمْدُ لِلَّهِ الَّذِي لَا يَبْلُغُ مِدْحَتَهُ الْقَائِلُونَ وَ لَا يُحْصِي نَعْمَاءَهُ الْعَادُّونَ وَ لَا يُؤَدِّي حَقَّهُ الْمُجْتَهِدُونَ</w:t>
      </w:r>
      <w:r>
        <w:rPr>
          <w:rFonts w:ascii="Traditional Arabic" w:hAnsi="Traditional Arabic" w:cs="Traditional Arabic"/>
          <w:sz w:val="32"/>
          <w:szCs w:val="32"/>
        </w:rPr>
        <w:t xml:space="preserve"> </w:t>
      </w:r>
    </w:p>
    <w:p w14:paraId="0C0539DD" w14:textId="0105B2DA" w:rsidR="00A47847" w:rsidRPr="00A47847" w:rsidRDefault="00A47847" w:rsidP="003F1172">
      <w:pPr>
        <w:rPr>
          <w:rFonts w:ascii="Traditional Arabic" w:hAnsi="Traditional Arabic" w:cs="Traditional Arabic"/>
          <w:sz w:val="32"/>
          <w:szCs w:val="32"/>
          <w:rtl/>
        </w:rPr>
      </w:pPr>
      <w:r w:rsidRPr="00A47847">
        <w:rPr>
          <w:rFonts w:ascii="Traditional Arabic" w:hAnsi="Traditional Arabic" w:cs="Traditional Arabic"/>
          <w:sz w:val="32"/>
          <w:szCs w:val="32"/>
          <w:rtl/>
        </w:rPr>
        <w:t>وَ</w:t>
      </w:r>
      <w:r w:rsidR="00232F8F">
        <w:rPr>
          <w:rFonts w:ascii="Traditional Arabic" w:hAnsi="Traditional Arabic" w:cs="Traditional Arabic" w:hint="cs"/>
          <w:sz w:val="32"/>
          <w:szCs w:val="32"/>
          <w:rtl/>
        </w:rPr>
        <w:t xml:space="preserve"> </w:t>
      </w:r>
      <w:r w:rsidR="003F1172">
        <w:rPr>
          <w:rFonts w:ascii="Traditional Arabic" w:hAnsi="Traditional Arabic" w:cs="Traditional Arabic" w:hint="cs"/>
          <w:sz w:val="32"/>
          <w:szCs w:val="32"/>
          <w:rtl/>
        </w:rPr>
        <w:t>الصَّ</w:t>
      </w:r>
      <w:r w:rsidRPr="00A47847">
        <w:rPr>
          <w:rFonts w:ascii="Traditional Arabic" w:hAnsi="Traditional Arabic" w:cs="Traditional Arabic"/>
          <w:sz w:val="32"/>
          <w:szCs w:val="32"/>
          <w:rtl/>
        </w:rPr>
        <w:t>ل</w:t>
      </w:r>
      <w:r w:rsidR="003F1172">
        <w:rPr>
          <w:rFonts w:ascii="Traditional Arabic" w:hAnsi="Traditional Arabic" w:cs="Traditional Arabic" w:hint="cs"/>
          <w:sz w:val="32"/>
          <w:szCs w:val="32"/>
          <w:rtl/>
        </w:rPr>
        <w:t>اةُ و السَلامُ</w:t>
      </w:r>
      <w:r w:rsidRPr="00A47847">
        <w:rPr>
          <w:rFonts w:ascii="Traditional Arabic" w:hAnsi="Traditional Arabic" w:cs="Traditional Arabic"/>
          <w:sz w:val="32"/>
          <w:szCs w:val="32"/>
          <w:rtl/>
        </w:rPr>
        <w:t xml:space="preserve"> اللَّهِ عل</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س</w:t>
      </w:r>
      <w:r w:rsidR="006E1285">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ی</w:t>
      </w:r>
      <w:r w:rsidR="006E1285">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دن</w:t>
      </w:r>
      <w:r w:rsidR="006E1285">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ا</w:t>
      </w:r>
      <w:r w:rsidRPr="00A47847">
        <w:rPr>
          <w:rFonts w:ascii="Traditional Arabic" w:hAnsi="Traditional Arabic" w:cs="Traditional Arabic"/>
          <w:sz w:val="32"/>
          <w:szCs w:val="32"/>
          <w:rtl/>
        </w:rPr>
        <w:t xml:space="preserve"> وَ ن</w:t>
      </w:r>
      <w:r w:rsidR="006E1285">
        <w:rPr>
          <w:rFonts w:ascii="Traditional Arabic" w:hAnsi="Traditional Arabic" w:cs="Traditional Arabic" w:hint="cs"/>
          <w:sz w:val="32"/>
          <w:szCs w:val="32"/>
          <w:rtl/>
        </w:rPr>
        <w:t>َ</w:t>
      </w:r>
      <w:r w:rsidRPr="00A47847">
        <w:rPr>
          <w:rFonts w:ascii="Traditional Arabic" w:hAnsi="Traditional Arabic" w:cs="Traditional Arabic"/>
          <w:sz w:val="32"/>
          <w:szCs w:val="32"/>
          <w:rtl/>
        </w:rPr>
        <w:t>ب</w:t>
      </w:r>
      <w:r w:rsidR="006E1285">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ین</w:t>
      </w:r>
      <w:r w:rsidR="006E1285">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ا</w:t>
      </w:r>
      <w:r w:rsidRPr="00A47847">
        <w:rPr>
          <w:rFonts w:ascii="Traditional Arabic" w:hAnsi="Traditional Arabic" w:cs="Traditional Arabic"/>
          <w:sz w:val="32"/>
          <w:szCs w:val="32"/>
          <w:rtl/>
        </w:rPr>
        <w:t xml:space="preserve"> </w:t>
      </w:r>
      <w:r w:rsidR="003F1172">
        <w:rPr>
          <w:rFonts w:ascii="Traditional Arabic" w:hAnsi="Traditional Arabic" w:cs="Traditional Arabic" w:hint="cs"/>
          <w:sz w:val="32"/>
          <w:szCs w:val="32"/>
          <w:rtl/>
        </w:rPr>
        <w:t xml:space="preserve">العبد المؤید و الرسول المسدد المصطفی الامجد ابی القاسم </w:t>
      </w:r>
      <w:r w:rsidRPr="00A47847">
        <w:rPr>
          <w:rFonts w:ascii="Traditional Arabic" w:hAnsi="Traditional Arabic" w:cs="Traditional Arabic"/>
          <w:sz w:val="32"/>
          <w:szCs w:val="32"/>
          <w:rtl/>
        </w:rPr>
        <w:t>مُحَمَّدٍ وَ عل</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آلِهِ </w:t>
      </w:r>
      <w:r w:rsidR="00546E6F">
        <w:rPr>
          <w:rFonts w:ascii="Traditional Arabic" w:hAnsi="Traditional Arabic" w:cs="Traditional Arabic" w:hint="cs"/>
          <w:sz w:val="32"/>
          <w:szCs w:val="32"/>
          <w:rtl/>
        </w:rPr>
        <w:t>ال</w:t>
      </w:r>
      <w:r w:rsidR="00232F8F">
        <w:rPr>
          <w:rFonts w:ascii="Traditional Arabic" w:hAnsi="Traditional Arabic" w:cs="Traditional Arabic" w:hint="cs"/>
          <w:sz w:val="32"/>
          <w:szCs w:val="32"/>
          <w:rtl/>
        </w:rPr>
        <w:t>أَ</w:t>
      </w:r>
      <w:r w:rsidR="00546E6F">
        <w:rPr>
          <w:rFonts w:ascii="Traditional Arabic" w:hAnsi="Traditional Arabic" w:cs="Traditional Arabic" w:hint="cs"/>
          <w:sz w:val="32"/>
          <w:szCs w:val="32"/>
          <w:rtl/>
        </w:rPr>
        <w:t>طیبین</w:t>
      </w:r>
      <w:r w:rsidRPr="00A47847">
        <w:rPr>
          <w:rFonts w:ascii="Traditional Arabic" w:hAnsi="Traditional Arabic" w:cs="Traditional Arabic"/>
          <w:sz w:val="32"/>
          <w:szCs w:val="32"/>
          <w:rtl/>
        </w:rPr>
        <w:t xml:space="preserve"> س</w:t>
      </w:r>
      <w:r w:rsidRPr="00A47847">
        <w:rPr>
          <w:rFonts w:ascii="Traditional Arabic" w:hAnsi="Traditional Arabic" w:cs="Traditional Arabic" w:hint="cs"/>
          <w:sz w:val="32"/>
          <w:szCs w:val="32"/>
          <w:rtl/>
        </w:rPr>
        <w:t>ی</w:t>
      </w:r>
      <w:r w:rsidR="002D1938">
        <w:rPr>
          <w:rFonts w:ascii="Traditional Arabic" w:hAnsi="Traditional Arabic" w:cs="Traditional Arabic" w:hint="cs"/>
          <w:sz w:val="32"/>
          <w:szCs w:val="32"/>
          <w:rtl/>
        </w:rPr>
        <w:t>ُّ</w:t>
      </w:r>
      <w:r w:rsidRPr="00A47847">
        <w:rPr>
          <w:rFonts w:ascii="Traditional Arabic" w:hAnsi="Traditional Arabic" w:cs="Traditional Arabic" w:hint="cs"/>
          <w:sz w:val="32"/>
          <w:szCs w:val="32"/>
          <w:rtl/>
        </w:rPr>
        <w:t>ما</w:t>
      </w:r>
      <w:r w:rsidRPr="00A47847">
        <w:rPr>
          <w:rFonts w:ascii="Traditional Arabic" w:hAnsi="Traditional Arabic" w:cs="Traditional Arabic"/>
          <w:sz w:val="32"/>
          <w:szCs w:val="32"/>
          <w:rtl/>
        </w:rPr>
        <w:t xml:space="preserve"> </w:t>
      </w:r>
      <w:r w:rsidR="00232F8F">
        <w:rPr>
          <w:rFonts w:ascii="Traditional Arabic" w:hAnsi="Traditional Arabic" w:cs="Traditional Arabic" w:hint="cs"/>
          <w:sz w:val="32"/>
          <w:szCs w:val="32"/>
          <w:rtl/>
        </w:rPr>
        <w:t>بَ</w:t>
      </w:r>
      <w:r w:rsidRPr="00A47847">
        <w:rPr>
          <w:rFonts w:ascii="Traditional Arabic" w:hAnsi="Traditional Arabic" w:cs="Traditional Arabic"/>
          <w:sz w:val="32"/>
          <w:szCs w:val="32"/>
          <w:rtl/>
        </w:rPr>
        <w:t>ق</w:t>
      </w:r>
      <w:r w:rsidRPr="00A47847">
        <w:rPr>
          <w:rFonts w:ascii="Traditional Arabic" w:hAnsi="Traditional Arabic" w:cs="Traditional Arabic" w:hint="cs"/>
          <w:sz w:val="32"/>
          <w:szCs w:val="32"/>
          <w:rtl/>
        </w:rPr>
        <w:t>یة</w:t>
      </w:r>
      <w:r w:rsidR="00232F8F">
        <w:rPr>
          <w:rFonts w:ascii="Traditional Arabic" w:hAnsi="Traditional Arabic" w:cs="Traditional Arabic" w:hint="cs"/>
          <w:sz w:val="32"/>
          <w:szCs w:val="32"/>
          <w:rtl/>
        </w:rPr>
        <w:t>ِ</w:t>
      </w:r>
      <w:r w:rsidRPr="00A47847">
        <w:rPr>
          <w:rFonts w:ascii="Traditional Arabic" w:hAnsi="Traditional Arabic" w:cs="Traditional Arabic"/>
          <w:sz w:val="32"/>
          <w:szCs w:val="32"/>
          <w:rtl/>
        </w:rPr>
        <w:t xml:space="preserve"> اللّ</w:t>
      </w:r>
      <w:r w:rsidR="002D1938">
        <w:rPr>
          <w:rFonts w:ascii="Traditional Arabic" w:hAnsi="Traditional Arabic" w:cs="Traditional Arabic"/>
          <w:sz w:val="32"/>
          <w:szCs w:val="32"/>
          <w:rtl/>
        </w:rPr>
        <w:t xml:space="preserve">َهِ </w:t>
      </w:r>
      <w:r w:rsidR="00232F8F">
        <w:rPr>
          <w:rFonts w:ascii="Traditional Arabic" w:hAnsi="Traditional Arabic" w:cs="Traditional Arabic" w:hint="cs"/>
          <w:sz w:val="32"/>
          <w:szCs w:val="32"/>
          <w:rtl/>
        </w:rPr>
        <w:t xml:space="preserve">فی الأَرَضین </w:t>
      </w:r>
    </w:p>
    <w:p w14:paraId="6A2D036C" w14:textId="464E53C9" w:rsidR="002B6A71" w:rsidRPr="00FB3C56" w:rsidRDefault="002B6A71" w:rsidP="0067457C">
      <w:pPr>
        <w:pStyle w:val="Heading2"/>
        <w:rPr>
          <w:rtl/>
        </w:rPr>
      </w:pPr>
      <w:bookmarkStart w:id="2" w:name="_Toc123583518"/>
      <w:r w:rsidRPr="00FB3C56">
        <w:rPr>
          <w:rFonts w:hint="cs"/>
          <w:rtl/>
        </w:rPr>
        <w:t>توصیه به تقوا</w:t>
      </w:r>
      <w:bookmarkEnd w:id="2"/>
    </w:p>
    <w:p w14:paraId="724715CC"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sz w:val="32"/>
          <w:szCs w:val="32"/>
          <w:rtl/>
        </w:rPr>
        <w:t>أعوذ بِاللَّهِ مِنَ الشَّ</w:t>
      </w:r>
      <w:r w:rsidRPr="00A47847">
        <w:rPr>
          <w:rFonts w:ascii="Traditional Arabic" w:hAnsi="Traditional Arabic" w:cs="Traditional Arabic" w:hint="cs"/>
          <w:sz w:val="32"/>
          <w:szCs w:val="32"/>
          <w:rtl/>
        </w:rPr>
        <w:t>یطَانِ</w:t>
      </w:r>
      <w:r w:rsidRPr="00A47847">
        <w:rPr>
          <w:rFonts w:ascii="Traditional Arabic" w:hAnsi="Traditional Arabic" w:cs="Traditional Arabic"/>
          <w:sz w:val="32"/>
          <w:szCs w:val="32"/>
          <w:rtl/>
        </w:rPr>
        <w:t xml:space="preserve"> الرَّجِ</w:t>
      </w:r>
      <w:r w:rsidRPr="00A47847">
        <w:rPr>
          <w:rFonts w:ascii="Traditional Arabic" w:hAnsi="Traditional Arabic" w:cs="Traditional Arabic" w:hint="cs"/>
          <w:sz w:val="32"/>
          <w:szCs w:val="32"/>
          <w:rtl/>
        </w:rPr>
        <w:t>یمِ</w:t>
      </w:r>
    </w:p>
    <w:p w14:paraId="2C1C2813"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بِسْمِ</w:t>
      </w:r>
      <w:r w:rsidRPr="00A47847">
        <w:rPr>
          <w:rFonts w:ascii="Traditional Arabic" w:hAnsi="Traditional Arabic" w:cs="Traditional Arabic"/>
          <w:sz w:val="32"/>
          <w:szCs w:val="32"/>
          <w:rtl/>
        </w:rPr>
        <w:t xml:space="preserve"> اللَّهِ الرَّحْمنِ الرَّحيم‏</w:t>
      </w:r>
    </w:p>
    <w:p w14:paraId="4F3A2935" w14:textId="77777777"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يا</w:t>
      </w:r>
      <w:r w:rsidRPr="00A47847">
        <w:rPr>
          <w:rFonts w:ascii="Traditional Arabic" w:hAnsi="Traditional Arabic" w:cs="Traditional Arabic"/>
          <w:sz w:val="32"/>
          <w:szCs w:val="32"/>
          <w:rtl/>
        </w:rPr>
        <w:t xml:space="preserve"> أَيُّهَا اَلَّذِينَ آمَنُوا اِتَّقُوا اَللّهَ وَ لْتَنْظُرْ نَفْسٌ ما قَدَّمَتْ لِغَدٍ وَ اتَّقُوا اللَّهَ إِنَّ اللَّهَ خَبِيرٌ بِما تَعْمَلُون‏</w:t>
      </w:r>
    </w:p>
    <w:p w14:paraId="484535B2" w14:textId="162DB453" w:rsidR="003F1172" w:rsidRDefault="003F1172" w:rsidP="00A47847">
      <w:pPr>
        <w:rPr>
          <w:rFonts w:ascii="Traditional Arabic" w:hAnsi="Traditional Arabic" w:cs="Traditional Arabic"/>
          <w:sz w:val="32"/>
          <w:szCs w:val="32"/>
          <w:rtl/>
        </w:rPr>
      </w:pPr>
      <w:r w:rsidRPr="003F1172">
        <w:rPr>
          <w:rFonts w:ascii="Traditional Arabic" w:hAnsi="Traditional Arabic" w:cs="Traditional Arabic"/>
          <w:sz w:val="32"/>
          <w:szCs w:val="32"/>
          <w:rtl/>
        </w:rPr>
        <w:t>وَسَارِعُوا إِلَى مَغْفِرَةٍ مِنْ رَبِّكُمْ وَجَنَّةٍ عَرْضُهَا السَّمَاوَاتُ وَالْأَرْضُ أُعِدَّتْ لِلْمُتَّقِينَ</w:t>
      </w:r>
    </w:p>
    <w:p w14:paraId="054BBAF6" w14:textId="6308161D" w:rsidR="00A47847" w:rsidRPr="00A47847" w:rsidRDefault="00A47847" w:rsidP="00A47847">
      <w:pPr>
        <w:rPr>
          <w:rFonts w:ascii="Traditional Arabic" w:hAnsi="Traditional Arabic" w:cs="Traditional Arabic"/>
          <w:sz w:val="32"/>
          <w:szCs w:val="32"/>
          <w:rtl/>
        </w:rPr>
      </w:pPr>
      <w:r w:rsidRPr="00A47847">
        <w:rPr>
          <w:rFonts w:ascii="Traditional Arabic" w:hAnsi="Traditional Arabic" w:cs="Traditional Arabic" w:hint="cs"/>
          <w:sz w:val="32"/>
          <w:szCs w:val="32"/>
          <w:rtl/>
        </w:rPr>
        <w:t>عِبَادَ</w:t>
      </w:r>
      <w:r w:rsidRPr="00A47847">
        <w:rPr>
          <w:rFonts w:ascii="Traditional Arabic" w:hAnsi="Traditional Arabic" w:cs="Traditional Arabic"/>
          <w:sz w:val="32"/>
          <w:szCs w:val="32"/>
          <w:rtl/>
        </w:rPr>
        <w:t xml:space="preserve"> اللَّهِ أُوصِيكُمْ وَ نَفس</w:t>
      </w:r>
      <w:r w:rsidRPr="00A47847">
        <w:rPr>
          <w:rFonts w:ascii="Traditional Arabic" w:hAnsi="Traditional Arabic" w:cs="Traditional Arabic" w:hint="cs"/>
          <w:sz w:val="32"/>
          <w:szCs w:val="32"/>
          <w:rtl/>
        </w:rPr>
        <w:t>ی</w:t>
      </w:r>
      <w:r w:rsidRPr="00A47847">
        <w:rPr>
          <w:rFonts w:ascii="Traditional Arabic" w:hAnsi="Traditional Arabic" w:cs="Traditional Arabic"/>
          <w:sz w:val="32"/>
          <w:szCs w:val="32"/>
          <w:rtl/>
        </w:rPr>
        <w:t xml:space="preserve"> بِتَقْوَى اللَّه وَ مُلَازَمَةِ أمرِه وَ مُجَانَبَة نَه</w:t>
      </w:r>
      <w:r w:rsidRPr="00A47847">
        <w:rPr>
          <w:rFonts w:ascii="Traditional Arabic" w:hAnsi="Traditional Arabic" w:cs="Traditional Arabic" w:hint="cs"/>
          <w:sz w:val="32"/>
          <w:szCs w:val="32"/>
          <w:rtl/>
        </w:rPr>
        <w:t>یِه</w:t>
      </w:r>
    </w:p>
    <w:p w14:paraId="56524D66" w14:textId="365965F0" w:rsidR="003F1172" w:rsidRDefault="00125B78" w:rsidP="003F117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همه </w:t>
      </w:r>
      <w:r w:rsidR="00177AD4" w:rsidRPr="00177AD4">
        <w:rPr>
          <w:rFonts w:ascii="Traditional Arabic" w:hAnsi="Traditional Arabic" w:cs="Traditional Arabic"/>
          <w:sz w:val="32"/>
          <w:szCs w:val="32"/>
          <w:rtl/>
        </w:rPr>
        <w:t xml:space="preserve">شما </w:t>
      </w:r>
      <w:r w:rsidR="003F1172">
        <w:rPr>
          <w:rFonts w:ascii="Traditional Arabic" w:hAnsi="Traditional Arabic" w:cs="Traditional Arabic" w:hint="cs"/>
          <w:sz w:val="32"/>
          <w:szCs w:val="32"/>
          <w:rtl/>
        </w:rPr>
        <w:t xml:space="preserve">برادران و خواهران </w:t>
      </w:r>
      <w:r w:rsidR="00DF0BA9">
        <w:rPr>
          <w:rFonts w:ascii="Traditional Arabic" w:hAnsi="Traditional Arabic" w:cs="Traditional Arabic"/>
          <w:sz w:val="32"/>
          <w:szCs w:val="32"/>
          <w:rtl/>
        </w:rPr>
        <w:t>نمازگزار</w:t>
      </w:r>
      <w:r w:rsidR="003F1172">
        <w:rPr>
          <w:rFonts w:ascii="Traditional Arabic" w:hAnsi="Traditional Arabic" w:cs="Traditional Arabic" w:hint="cs"/>
          <w:sz w:val="32"/>
          <w:szCs w:val="32"/>
          <w:rtl/>
        </w:rPr>
        <w:t xml:space="preserve"> و خودم را به تقوای الهی و به تأسی به اولیای الهی و به ذکر و شکر خداوند در همه احوال و به انجام وظایف و تکالیف الهی سفارش و دعوت </w:t>
      </w:r>
      <w:r w:rsidR="005B1C71">
        <w:rPr>
          <w:rFonts w:ascii="Traditional Arabic" w:hAnsi="Traditional Arabic" w:cs="Traditional Arabic" w:hint="cs"/>
          <w:sz w:val="32"/>
          <w:szCs w:val="32"/>
          <w:rtl/>
        </w:rPr>
        <w:t>می‌کنم</w:t>
      </w:r>
    </w:p>
    <w:p w14:paraId="47FB4013" w14:textId="2C70CB08"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امیدوارم که خداوند همه ما را در انجام وظایف الهی و به دست آوردن تقوای خداوند در همه شئون زندگی توفیق روز افزون عنایت و کرامت بفرماید</w:t>
      </w:r>
    </w:p>
    <w:p w14:paraId="7E29AEAB" w14:textId="26288A6F" w:rsidR="005B1C71" w:rsidRDefault="005B1C71" w:rsidP="005B1C71">
      <w:pPr>
        <w:pStyle w:val="Heading2"/>
        <w:rPr>
          <w:rFonts w:ascii="Traditional Arabic" w:hAnsi="Traditional Arabic" w:cs="Traditional Arabic"/>
          <w:sz w:val="32"/>
          <w:szCs w:val="32"/>
          <w:rtl/>
        </w:rPr>
      </w:pPr>
      <w:bookmarkStart w:id="3" w:name="_Toc123583519"/>
      <w:r w:rsidRPr="005B1C71">
        <w:rPr>
          <w:rFonts w:hint="cs"/>
          <w:rtl/>
        </w:rPr>
        <w:lastRenderedPageBreak/>
        <w:t>موضوع سخن</w:t>
      </w:r>
      <w:bookmarkEnd w:id="3"/>
    </w:p>
    <w:p w14:paraId="7C537A32" w14:textId="3EA7AD91" w:rsidR="005B1C71" w:rsidRPr="005B1C71" w:rsidRDefault="005B1C71" w:rsidP="005B1C71">
      <w:pPr>
        <w:pStyle w:val="Heading1"/>
        <w:rPr>
          <w:rtl/>
        </w:rPr>
      </w:pPr>
      <w:bookmarkStart w:id="4" w:name="_Toc123583520"/>
      <w:r>
        <w:rPr>
          <w:rFonts w:hint="cs"/>
          <w:rtl/>
        </w:rPr>
        <w:t>دو اصل مهم در زندگی</w:t>
      </w:r>
      <w:bookmarkEnd w:id="4"/>
    </w:p>
    <w:p w14:paraId="26F3A5AE" w14:textId="057557E2"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در جلسه و خطبه سابق عرض کردیم که افزون بر اینکه ما به کار نیک و پسندیده در روابط فردی و اجتماعی سفارش شده ایم چند اصل هم در آیات و روایات مزید بر دعوت به تقوا و عمل صالح مورد تاکید قرار گرفته است</w:t>
      </w:r>
    </w:p>
    <w:p w14:paraId="01B93F04" w14:textId="3974CF9C"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1- یکی اصل مسارعه و شتاب در انجام کارهای نیک</w:t>
      </w:r>
    </w:p>
    <w:p w14:paraId="514D650B" w14:textId="437A52B4"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2- و دیگری مسابقه و پیشی گرفتن از یکدیگر در کارهای نیک</w:t>
      </w:r>
    </w:p>
    <w:p w14:paraId="46C390F1" w14:textId="1A1D3F1A"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بنابراین ضمن اینکه ما به عمل صالح و کارهای نیک فراخوانده شده ایم تاکید شده است و برای این دو اصل ثواب های مضاعف اشاره شده است که عبارت باشد این دو اصل از مسارعه و مسابقه در خیرات</w:t>
      </w:r>
    </w:p>
    <w:p w14:paraId="570FC88F" w14:textId="222E3E2A" w:rsidR="005B1C71" w:rsidRDefault="005B1C71" w:rsidP="005B1C71">
      <w:pPr>
        <w:pStyle w:val="Heading2"/>
        <w:rPr>
          <w:rtl/>
        </w:rPr>
      </w:pPr>
      <w:bookmarkStart w:id="5" w:name="_Toc123583521"/>
      <w:r>
        <w:rPr>
          <w:rFonts w:hint="cs"/>
          <w:rtl/>
        </w:rPr>
        <w:t>اصل اول: مسارعه</w:t>
      </w:r>
      <w:bookmarkEnd w:id="5"/>
    </w:p>
    <w:p w14:paraId="6F0A91DF" w14:textId="17313D77" w:rsidR="003F1172" w:rsidRDefault="003F1172" w:rsidP="003F117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در آیاتی در قران کریم واژه سرعت و مسارعه در خیرات آمده است از جمله در آیه 133 آل عمران که در ادامه دستوراتی که به مؤمنان داده شده است می فرماید: </w:t>
      </w:r>
      <w:r w:rsidRPr="003F1172">
        <w:rPr>
          <w:rFonts w:ascii="Traditional Arabic" w:hAnsi="Traditional Arabic" w:cs="Traditional Arabic"/>
          <w:sz w:val="32"/>
          <w:szCs w:val="32"/>
          <w:rtl/>
        </w:rPr>
        <w:t>وَسَارِعُوا إِلَى مَغْفِرَةٍ مِنْ رَبِّكُمْ وَجَنَّةٍ عَرْضُهَا السَّمَاوَاتُ وَالْأَرْضُ أُعِدَّتْ لِلْمُتَّقِينَ</w:t>
      </w:r>
    </w:p>
    <w:p w14:paraId="2D17F647" w14:textId="50FB5692" w:rsidR="00D47E1A" w:rsidRDefault="00D47E1A" w:rsidP="003F117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مؤمنان، </w:t>
      </w:r>
      <w:r w:rsidR="005B1C71">
        <w:rPr>
          <w:rFonts w:ascii="Traditional Arabic" w:hAnsi="Traditional Arabic" w:cs="Traditional Arabic"/>
          <w:sz w:val="32"/>
          <w:szCs w:val="32"/>
          <w:rtl/>
        </w:rPr>
        <w:t>ا</w:t>
      </w:r>
      <w:r w:rsidR="005B1C71">
        <w:rPr>
          <w:rFonts w:ascii="Traditional Arabic" w:hAnsi="Traditional Arabic" w:cs="Traditional Arabic" w:hint="cs"/>
          <w:sz w:val="32"/>
          <w:szCs w:val="32"/>
          <w:rtl/>
        </w:rPr>
        <w:t>یمان‌آورندگان</w:t>
      </w:r>
      <w:r>
        <w:rPr>
          <w:rFonts w:ascii="Traditional Arabic" w:hAnsi="Traditional Arabic" w:cs="Traditional Arabic" w:hint="cs"/>
          <w:sz w:val="32"/>
          <w:szCs w:val="32"/>
          <w:rtl/>
        </w:rPr>
        <w:t xml:space="preserve"> به سمت آن چه که موجب مغفرت شما </w:t>
      </w:r>
      <w:r w:rsidR="005B1C71">
        <w:rPr>
          <w:rFonts w:ascii="Traditional Arabic" w:hAnsi="Traditional Arabic" w:cs="Traditional Arabic" w:hint="cs"/>
          <w:sz w:val="32"/>
          <w:szCs w:val="32"/>
          <w:rtl/>
        </w:rPr>
        <w:t>می‌شود</w:t>
      </w:r>
      <w:r>
        <w:rPr>
          <w:rFonts w:ascii="Traditional Arabic" w:hAnsi="Traditional Arabic" w:cs="Traditional Arabic" w:hint="cs"/>
          <w:sz w:val="32"/>
          <w:szCs w:val="32"/>
          <w:rtl/>
        </w:rPr>
        <w:t xml:space="preserve"> و کارهای خیر و نیک شتاب بگیرید و آهسته و کند نروید، وقتی که خوبی را تشخیص دادید، موقعیت عمل و اقدام فراهم شد این دست و آن دست نکنید و تردید را به خود راه ندهید.</w:t>
      </w:r>
    </w:p>
    <w:p w14:paraId="13781468" w14:textId="49DF4833" w:rsidR="00D47E1A" w:rsidRDefault="00D47E1A" w:rsidP="003F1172">
      <w:pPr>
        <w:rPr>
          <w:rFonts w:ascii="Traditional Arabic" w:hAnsi="Traditional Arabic" w:cs="Traditional Arabic"/>
          <w:sz w:val="32"/>
          <w:szCs w:val="32"/>
          <w:rtl/>
        </w:rPr>
      </w:pPr>
      <w:r>
        <w:rPr>
          <w:rFonts w:ascii="Traditional Arabic" w:hAnsi="Traditional Arabic" w:cs="Traditional Arabic" w:hint="cs"/>
          <w:sz w:val="32"/>
          <w:szCs w:val="32"/>
          <w:rtl/>
        </w:rPr>
        <w:t>این اصل شتاب به انجام کارهای نیک است کُندروی و آهسته روی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توقف و تردید در انجام کارهای خیر شایسته نیست. </w:t>
      </w:r>
    </w:p>
    <w:p w14:paraId="10905A8F" w14:textId="261177CD" w:rsidR="00D47E1A" w:rsidRDefault="00D47E1A" w:rsidP="003F117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گاهی </w:t>
      </w:r>
      <w:r w:rsidR="005B1C71">
        <w:rPr>
          <w:rFonts w:ascii="Traditional Arabic" w:hAnsi="Traditional Arabic" w:cs="Traditional Arabic"/>
          <w:sz w:val="32"/>
          <w:szCs w:val="32"/>
          <w:rtl/>
        </w:rPr>
        <w:t>کند</w:t>
      </w:r>
      <w:r w:rsidR="005B1C71">
        <w:rPr>
          <w:rFonts w:ascii="Traditional Arabic" w:hAnsi="Traditional Arabic" w:cs="Traditional Arabic" w:hint="cs"/>
          <w:sz w:val="32"/>
          <w:szCs w:val="32"/>
          <w:rtl/>
        </w:rPr>
        <w:t>ی؛</w:t>
      </w:r>
      <w:r w:rsidR="005B1C71">
        <w:rPr>
          <w:rFonts w:ascii="Traditional Arabic" w:hAnsi="Traditional Arabic" w:cs="Traditional Arabic"/>
          <w:sz w:val="32"/>
          <w:szCs w:val="32"/>
          <w:rtl/>
        </w:rPr>
        <w:t xml:space="preserve"> </w:t>
      </w:r>
      <w:r w:rsidR="005B1C71">
        <w:rPr>
          <w:rFonts w:ascii="Traditional Arabic" w:hAnsi="Traditional Arabic" w:cs="Traditional Arabic" w:hint="cs"/>
          <w:sz w:val="32"/>
          <w:szCs w:val="32"/>
          <w:rtl/>
        </w:rPr>
        <w:t>یعنی</w:t>
      </w:r>
      <w:r w:rsidR="005B1C71">
        <w:rPr>
          <w:rFonts w:ascii="Traditional Arabic" w:hAnsi="Traditional Arabic" w:cs="Traditional Arabic"/>
          <w:sz w:val="32"/>
          <w:szCs w:val="32"/>
          <w:rtl/>
        </w:rPr>
        <w:t xml:space="preserve"> عبور </w:t>
      </w:r>
      <w:r>
        <w:rPr>
          <w:rFonts w:ascii="Traditional Arabic" w:hAnsi="Traditional Arabic" w:cs="Traditional Arabic" w:hint="cs"/>
          <w:sz w:val="32"/>
          <w:szCs w:val="32"/>
          <w:rtl/>
        </w:rPr>
        <w:t xml:space="preserve">از وقت که </w:t>
      </w:r>
      <w:r w:rsidR="005B1C71">
        <w:rPr>
          <w:rFonts w:ascii="Traditional Arabic" w:hAnsi="Traditional Arabic" w:cs="Traditional Arabic"/>
          <w:sz w:val="32"/>
          <w:szCs w:val="32"/>
          <w:rtl/>
        </w:rPr>
        <w:t>اصلاً</w:t>
      </w:r>
      <w:r>
        <w:rPr>
          <w:rFonts w:ascii="Traditional Arabic" w:hAnsi="Traditional Arabic" w:cs="Traditional Arabic" w:hint="cs"/>
          <w:sz w:val="32"/>
          <w:szCs w:val="32"/>
          <w:rtl/>
        </w:rPr>
        <w:t xml:space="preserve"> </w:t>
      </w:r>
      <w:r w:rsidR="005B1C71">
        <w:rPr>
          <w:rFonts w:ascii="Traditional Arabic" w:hAnsi="Traditional Arabic" w:cs="Traditional Arabic"/>
          <w:sz w:val="32"/>
          <w:szCs w:val="32"/>
          <w:rtl/>
        </w:rPr>
        <w:t>خسارت</w:t>
      </w:r>
      <w:r>
        <w:rPr>
          <w:rFonts w:ascii="Traditional Arabic" w:hAnsi="Traditional Arabic" w:cs="Traditional Arabic" w:hint="cs"/>
          <w:sz w:val="32"/>
          <w:szCs w:val="32"/>
          <w:rtl/>
        </w:rPr>
        <w:t xml:space="preserve"> مطلق به بار </w:t>
      </w:r>
      <w:r w:rsidR="005B1C71">
        <w:rPr>
          <w:rFonts w:ascii="Traditional Arabic" w:hAnsi="Traditional Arabic" w:cs="Traditional Arabic" w:hint="cs"/>
          <w:sz w:val="32"/>
          <w:szCs w:val="32"/>
          <w:rtl/>
        </w:rPr>
        <w:t>می‌آورد</w:t>
      </w:r>
      <w:r>
        <w:rPr>
          <w:rFonts w:ascii="Traditional Arabic" w:hAnsi="Traditional Arabic" w:cs="Traditional Arabic" w:hint="cs"/>
          <w:sz w:val="32"/>
          <w:szCs w:val="32"/>
          <w:rtl/>
        </w:rPr>
        <w:t xml:space="preserve"> مثل کندی در انجام نماز در کل وقت، گاهی هم هست وقت موسع است و وقت خاص تعیین نشده </w:t>
      </w:r>
      <w:r w:rsidR="005B1C71">
        <w:rPr>
          <w:rFonts w:ascii="Traditional Arabic" w:hAnsi="Traditional Arabic" w:cs="Traditional Arabic"/>
          <w:sz w:val="32"/>
          <w:szCs w:val="32"/>
          <w:rtl/>
        </w:rPr>
        <w:t>است؛ ول</w:t>
      </w:r>
      <w:r w:rsidR="005B1C71">
        <w:rPr>
          <w:rFonts w:ascii="Traditional Arabic" w:hAnsi="Traditional Arabic" w:cs="Traditional Arabic" w:hint="cs"/>
          <w:sz w:val="32"/>
          <w:szCs w:val="32"/>
          <w:rtl/>
        </w:rPr>
        <w:t>ی</w:t>
      </w:r>
      <w:r w:rsidR="005B1C71">
        <w:rPr>
          <w:rFonts w:ascii="Traditional Arabic" w:hAnsi="Traditional Arabic" w:cs="Traditional Arabic"/>
          <w:sz w:val="32"/>
          <w:szCs w:val="32"/>
          <w:rtl/>
        </w:rPr>
        <w:t xml:space="preserve"> موعد </w:t>
      </w:r>
      <w:r>
        <w:rPr>
          <w:rFonts w:ascii="Traditional Arabic" w:hAnsi="Traditional Arabic" w:cs="Traditional Arabic" w:hint="cs"/>
          <w:sz w:val="32"/>
          <w:szCs w:val="32"/>
          <w:rtl/>
        </w:rPr>
        <w:t>و شرایط عمل فرا رسیده است اینجا هم شما شتاب بگیرید.</w:t>
      </w:r>
    </w:p>
    <w:p w14:paraId="72F8A03C" w14:textId="53C4CA8B" w:rsidR="00D47E1A" w:rsidRDefault="005B1C71" w:rsidP="003F1172">
      <w:pPr>
        <w:rPr>
          <w:rFonts w:ascii="Traditional Arabic" w:hAnsi="Traditional Arabic" w:cs="Traditional Arabic"/>
          <w:sz w:val="32"/>
          <w:szCs w:val="32"/>
          <w:rtl/>
        </w:rPr>
      </w:pPr>
      <w:r>
        <w:rPr>
          <w:rFonts w:ascii="Traditional Arabic" w:hAnsi="Traditional Arabic" w:cs="Traditional Arabic"/>
          <w:sz w:val="32"/>
          <w:szCs w:val="32"/>
          <w:rtl/>
        </w:rPr>
        <w:t>بنابرا</w:t>
      </w:r>
      <w:r>
        <w:rPr>
          <w:rFonts w:ascii="Traditional Arabic" w:hAnsi="Traditional Arabic" w:cs="Traditional Arabic" w:hint="cs"/>
          <w:sz w:val="32"/>
          <w:szCs w:val="32"/>
          <w:rtl/>
        </w:rPr>
        <w:t>ین،</w:t>
      </w:r>
      <w:r w:rsidR="00D47E1A">
        <w:rPr>
          <w:rFonts w:ascii="Traditional Arabic" w:hAnsi="Traditional Arabic" w:cs="Traditional Arabic" w:hint="cs"/>
          <w:sz w:val="32"/>
          <w:szCs w:val="32"/>
          <w:rtl/>
        </w:rPr>
        <w:t xml:space="preserve"> یک شتاب هست که واجب است در موارد خاصی که در فقه تعیین </w:t>
      </w:r>
      <w:r>
        <w:rPr>
          <w:rFonts w:ascii="Traditional Arabic" w:hAnsi="Traditional Arabic" w:cs="Traditional Arabic" w:hint="cs"/>
          <w:sz w:val="32"/>
          <w:szCs w:val="32"/>
          <w:rtl/>
        </w:rPr>
        <w:t>می‌شود</w:t>
      </w:r>
      <w:r w:rsidR="00D47E1A">
        <w:rPr>
          <w:rFonts w:ascii="Traditional Arabic" w:hAnsi="Traditional Arabic" w:cs="Traditional Arabic" w:hint="cs"/>
          <w:sz w:val="32"/>
          <w:szCs w:val="32"/>
          <w:rtl/>
        </w:rPr>
        <w:t xml:space="preserve"> و یک شتابی است که شاید واجب </w:t>
      </w:r>
      <w:r>
        <w:rPr>
          <w:rFonts w:ascii="Traditional Arabic" w:hAnsi="Traditional Arabic" w:cs="Traditional Arabic"/>
          <w:sz w:val="32"/>
          <w:szCs w:val="32"/>
          <w:rtl/>
        </w:rPr>
        <w:t xml:space="preserve">نباشد؛ اما شتاب </w:t>
      </w:r>
      <w:r w:rsidR="00D47E1A">
        <w:rPr>
          <w:rFonts w:ascii="Traditional Arabic" w:hAnsi="Traditional Arabic" w:cs="Traditional Arabic" w:hint="cs"/>
          <w:sz w:val="32"/>
          <w:szCs w:val="32"/>
          <w:rtl/>
        </w:rPr>
        <w:t xml:space="preserve">موجب ثواب مضاعف </w:t>
      </w:r>
      <w:r>
        <w:rPr>
          <w:rFonts w:ascii="Traditional Arabic" w:hAnsi="Traditional Arabic" w:cs="Traditional Arabic" w:hint="cs"/>
          <w:sz w:val="32"/>
          <w:szCs w:val="32"/>
          <w:rtl/>
        </w:rPr>
        <w:t>می‌شود</w:t>
      </w:r>
      <w:r w:rsidR="00D47E1A">
        <w:rPr>
          <w:rFonts w:ascii="Traditional Arabic" w:hAnsi="Traditional Arabic" w:cs="Traditional Arabic" w:hint="cs"/>
          <w:sz w:val="32"/>
          <w:szCs w:val="32"/>
          <w:rtl/>
        </w:rPr>
        <w:t xml:space="preserve"> </w:t>
      </w:r>
    </w:p>
    <w:p w14:paraId="035FA19E" w14:textId="7C808D1C" w:rsidR="00D47E1A" w:rsidRDefault="00D47E1A" w:rsidP="003F1172">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آیاتی از جمله این آیه سوره آل عمران ما را فرا خوانده است به شتاب در </w:t>
      </w:r>
      <w:r w:rsidR="005B1C71">
        <w:rPr>
          <w:rFonts w:ascii="Traditional Arabic" w:hAnsi="Traditional Arabic" w:cs="Traditional Arabic" w:hint="cs"/>
          <w:sz w:val="32"/>
          <w:szCs w:val="32"/>
          <w:rtl/>
        </w:rPr>
        <w:t>خوبی‌ها</w:t>
      </w:r>
      <w:r>
        <w:rPr>
          <w:rFonts w:ascii="Traditional Arabic" w:hAnsi="Traditional Arabic" w:cs="Traditional Arabic" w:hint="cs"/>
          <w:sz w:val="32"/>
          <w:szCs w:val="32"/>
          <w:rtl/>
        </w:rPr>
        <w:t xml:space="preserve">، در </w:t>
      </w:r>
      <w:r w:rsidR="005B1C71">
        <w:rPr>
          <w:rFonts w:ascii="Traditional Arabic" w:hAnsi="Traditional Arabic" w:cs="Traditional Arabic" w:hint="cs"/>
          <w:sz w:val="32"/>
          <w:szCs w:val="32"/>
          <w:rtl/>
        </w:rPr>
        <w:t>نیکی‌ها</w:t>
      </w:r>
      <w:r>
        <w:rPr>
          <w:rFonts w:ascii="Traditional Arabic" w:hAnsi="Traditional Arabic" w:cs="Traditional Arabic" w:hint="cs"/>
          <w:sz w:val="32"/>
          <w:szCs w:val="32"/>
          <w:rtl/>
        </w:rPr>
        <w:t xml:space="preserve">، دو دلی و تردید را از خود دور بکنید برای اینکه اگر موعد عمل رسید و شرایط فراهم بود توقف و کندی، گاهی مصالح عالیه را از دست انسان </w:t>
      </w:r>
      <w:r w:rsidR="005B1C71">
        <w:rPr>
          <w:rFonts w:ascii="Traditional Arabic" w:hAnsi="Traditional Arabic" w:cs="Traditional Arabic" w:hint="cs"/>
          <w:sz w:val="32"/>
          <w:szCs w:val="32"/>
          <w:rtl/>
        </w:rPr>
        <w:t>می‌گیرد</w:t>
      </w:r>
      <w:r>
        <w:rPr>
          <w:rFonts w:ascii="Traditional Arabic" w:hAnsi="Traditional Arabic" w:cs="Traditional Arabic" w:hint="cs"/>
          <w:sz w:val="32"/>
          <w:szCs w:val="32"/>
          <w:rtl/>
        </w:rPr>
        <w:t>.</w:t>
      </w:r>
    </w:p>
    <w:p w14:paraId="187FBF1B" w14:textId="668A56CD" w:rsidR="00177AD4" w:rsidRDefault="00D47E1A"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گاهی هم مصالح خوبی را تفویت </w:t>
      </w:r>
      <w:r w:rsidR="005B1C71">
        <w:rPr>
          <w:rFonts w:ascii="Traditional Arabic" w:hAnsi="Traditional Arabic" w:cs="Traditional Arabic" w:hint="cs"/>
          <w:sz w:val="32"/>
          <w:szCs w:val="32"/>
          <w:rtl/>
        </w:rPr>
        <w:t>می‌کند</w:t>
      </w:r>
      <w:r>
        <w:rPr>
          <w:rFonts w:ascii="Traditional Arabic" w:hAnsi="Traditional Arabic" w:cs="Traditional Arabic" w:hint="cs"/>
          <w:sz w:val="32"/>
          <w:szCs w:val="32"/>
          <w:rtl/>
        </w:rPr>
        <w:t xml:space="preserve"> شتاب بگیرید. در اعمال فردی، در اعمال اجتماعی، در همین </w:t>
      </w:r>
      <w:r w:rsidR="005B1C71">
        <w:rPr>
          <w:rFonts w:ascii="Traditional Arabic" w:hAnsi="Traditional Arabic" w:cs="Traditional Arabic"/>
          <w:sz w:val="32"/>
          <w:szCs w:val="32"/>
          <w:rtl/>
        </w:rPr>
        <w:t>حضور</w:t>
      </w:r>
      <w:r w:rsidR="00E575AE">
        <w:rPr>
          <w:rFonts w:ascii="Traditional Arabic" w:hAnsi="Traditional Arabic" w:cs="Traditional Arabic" w:hint="cs"/>
          <w:sz w:val="32"/>
          <w:szCs w:val="32"/>
          <w:rtl/>
        </w:rPr>
        <w:t xml:space="preserve"> در </w:t>
      </w:r>
      <w:r>
        <w:rPr>
          <w:rFonts w:ascii="Traditional Arabic" w:hAnsi="Traditional Arabic" w:cs="Traditional Arabic" w:hint="cs"/>
          <w:sz w:val="32"/>
          <w:szCs w:val="32"/>
          <w:rtl/>
        </w:rPr>
        <w:t>صفوف مستحکم نماز جمع</w:t>
      </w:r>
      <w:r w:rsidR="00E575AE">
        <w:rPr>
          <w:rFonts w:ascii="Traditional Arabic" w:hAnsi="Traditional Arabic" w:cs="Traditional Arabic" w:hint="cs"/>
          <w:sz w:val="32"/>
          <w:szCs w:val="32"/>
          <w:rtl/>
        </w:rPr>
        <w:t xml:space="preserve">ه </w:t>
      </w:r>
      <w:r w:rsidR="00177AD4" w:rsidRPr="00177AD4">
        <w:rPr>
          <w:rFonts w:ascii="Traditional Arabic" w:hAnsi="Traditional Arabic" w:cs="Traditional Arabic"/>
          <w:sz w:val="32"/>
          <w:szCs w:val="32"/>
          <w:rtl/>
        </w:rPr>
        <w:t xml:space="preserve"> </w:t>
      </w:r>
      <w:r w:rsidR="00E575AE">
        <w:rPr>
          <w:rFonts w:ascii="Traditional Arabic" w:hAnsi="Traditional Arabic" w:cs="Traditional Arabic" w:hint="cs"/>
          <w:sz w:val="32"/>
          <w:szCs w:val="32"/>
          <w:rtl/>
        </w:rPr>
        <w:t xml:space="preserve">در روایاتی وارد شده است که ملائکه در این </w:t>
      </w:r>
      <w:r w:rsidR="005B1C71">
        <w:rPr>
          <w:rFonts w:ascii="Traditional Arabic" w:hAnsi="Traditional Arabic" w:cs="Traditional Arabic"/>
          <w:sz w:val="32"/>
          <w:szCs w:val="32"/>
          <w:rtl/>
        </w:rPr>
        <w:t>ورود</w:t>
      </w:r>
      <w:r w:rsidR="005B1C71">
        <w:rPr>
          <w:rFonts w:ascii="Traditional Arabic" w:hAnsi="Traditional Arabic" w:cs="Traditional Arabic" w:hint="cs"/>
          <w:sz w:val="32"/>
          <w:szCs w:val="32"/>
          <w:rtl/>
        </w:rPr>
        <w:t>ی‌های</w:t>
      </w:r>
      <w:r w:rsidR="00E575AE">
        <w:rPr>
          <w:rFonts w:ascii="Traditional Arabic" w:hAnsi="Traditional Arabic" w:cs="Traditional Arabic" w:hint="cs"/>
          <w:sz w:val="32"/>
          <w:szCs w:val="32"/>
          <w:rtl/>
        </w:rPr>
        <w:t xml:space="preserve"> مصلا مراقبت </w:t>
      </w:r>
      <w:r w:rsidR="005B1C71">
        <w:rPr>
          <w:rFonts w:ascii="Traditional Arabic" w:hAnsi="Traditional Arabic" w:cs="Traditional Arabic" w:hint="cs"/>
          <w:sz w:val="32"/>
          <w:szCs w:val="32"/>
          <w:rtl/>
        </w:rPr>
        <w:t>می‌کنند</w:t>
      </w:r>
      <w:r w:rsidR="00E575AE">
        <w:rPr>
          <w:rFonts w:ascii="Traditional Arabic" w:hAnsi="Traditional Arabic" w:cs="Traditional Arabic" w:hint="cs"/>
          <w:sz w:val="32"/>
          <w:szCs w:val="32"/>
          <w:rtl/>
        </w:rPr>
        <w:t xml:space="preserve"> و اسامی کسانی را که شتاب </w:t>
      </w:r>
      <w:r w:rsidR="005B1C71">
        <w:rPr>
          <w:rFonts w:ascii="Traditional Arabic" w:hAnsi="Traditional Arabic" w:cs="Traditional Arabic" w:hint="cs"/>
          <w:sz w:val="32"/>
          <w:szCs w:val="32"/>
          <w:rtl/>
        </w:rPr>
        <w:t>می‌گیرند</w:t>
      </w:r>
      <w:r w:rsidR="00E575AE">
        <w:rPr>
          <w:rFonts w:ascii="Traditional Arabic" w:hAnsi="Traditional Arabic" w:cs="Traditional Arabic" w:hint="cs"/>
          <w:sz w:val="32"/>
          <w:szCs w:val="32"/>
          <w:rtl/>
        </w:rPr>
        <w:t xml:space="preserve"> به حضور در </w:t>
      </w:r>
      <w:r w:rsidR="005B1C71">
        <w:rPr>
          <w:rFonts w:ascii="Traditional Arabic" w:hAnsi="Traditional Arabic" w:cs="Traditional Arabic"/>
          <w:sz w:val="32"/>
          <w:szCs w:val="32"/>
          <w:rtl/>
        </w:rPr>
        <w:t>نمازجمعه</w:t>
      </w:r>
      <w:r w:rsidR="00E575AE">
        <w:rPr>
          <w:rFonts w:ascii="Traditional Arabic" w:hAnsi="Traditional Arabic" w:cs="Traditional Arabic" w:hint="cs"/>
          <w:sz w:val="32"/>
          <w:szCs w:val="32"/>
          <w:rtl/>
        </w:rPr>
        <w:t xml:space="preserve"> را ثبت </w:t>
      </w:r>
      <w:r w:rsidR="005B1C71">
        <w:rPr>
          <w:rFonts w:ascii="Traditional Arabic" w:hAnsi="Traditional Arabic" w:cs="Traditional Arabic" w:hint="cs"/>
          <w:sz w:val="32"/>
          <w:szCs w:val="32"/>
          <w:rtl/>
        </w:rPr>
        <w:t>می‌کنند</w:t>
      </w:r>
      <w:r w:rsidR="00E575AE">
        <w:rPr>
          <w:rFonts w:ascii="Traditional Arabic" w:hAnsi="Traditional Arabic" w:cs="Traditional Arabic" w:hint="cs"/>
          <w:sz w:val="32"/>
          <w:szCs w:val="32"/>
          <w:rtl/>
        </w:rPr>
        <w:t xml:space="preserve"> </w:t>
      </w:r>
    </w:p>
    <w:p w14:paraId="76073EC7" w14:textId="3B3C5F81" w:rsidR="00E575AE" w:rsidRDefault="00E575AE" w:rsidP="00E575AE">
      <w:pPr>
        <w:rPr>
          <w:rFonts w:ascii="Traditional Arabic" w:hAnsi="Traditional Arabic" w:cs="Traditional Arabic"/>
          <w:sz w:val="32"/>
          <w:szCs w:val="32"/>
          <w:rtl/>
        </w:rPr>
      </w:pPr>
      <w:r>
        <w:rPr>
          <w:rFonts w:ascii="Traditional Arabic" w:hAnsi="Traditional Arabic" w:cs="Traditional Arabic" w:hint="cs"/>
          <w:sz w:val="32"/>
          <w:szCs w:val="32"/>
          <w:rtl/>
        </w:rPr>
        <w:t>وقت کار که رسید شتاب بگیرید در کار خوب فردی، خانوادگی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اجتماعی و گاهی توقف و رکود و تردید موجب </w:t>
      </w:r>
      <w:r w:rsidR="005B1C71">
        <w:rPr>
          <w:rFonts w:ascii="Traditional Arabic" w:hAnsi="Traditional Arabic" w:cs="Traditional Arabic" w:hint="cs"/>
          <w:sz w:val="32"/>
          <w:szCs w:val="32"/>
          <w:rtl/>
        </w:rPr>
        <w:t>خسارت‌های</w:t>
      </w:r>
      <w:r>
        <w:rPr>
          <w:rFonts w:ascii="Traditional Arabic" w:hAnsi="Traditional Arabic" w:cs="Traditional Arabic" w:hint="cs"/>
          <w:sz w:val="32"/>
          <w:szCs w:val="32"/>
          <w:rtl/>
        </w:rPr>
        <w:t xml:space="preserve"> فراوان </w:t>
      </w:r>
      <w:r w:rsidR="005B1C71">
        <w:rPr>
          <w:rFonts w:ascii="Traditional Arabic" w:hAnsi="Traditional Arabic" w:cs="Traditional Arabic" w:hint="cs"/>
          <w:sz w:val="32"/>
          <w:szCs w:val="32"/>
          <w:rtl/>
        </w:rPr>
        <w:t>می‌شود</w:t>
      </w:r>
      <w:r>
        <w:rPr>
          <w:rFonts w:ascii="Traditional Arabic" w:hAnsi="Traditional Arabic" w:cs="Traditional Arabic" w:hint="cs"/>
          <w:sz w:val="32"/>
          <w:szCs w:val="32"/>
          <w:rtl/>
        </w:rPr>
        <w:t xml:space="preserve"> </w:t>
      </w:r>
      <w:r w:rsidR="005B1C71">
        <w:rPr>
          <w:rFonts w:ascii="Traditional Arabic" w:hAnsi="Traditional Arabic" w:cs="Traditional Arabic"/>
          <w:sz w:val="32"/>
          <w:szCs w:val="32"/>
          <w:rtl/>
        </w:rPr>
        <w:t>همان گونه</w:t>
      </w:r>
      <w:r>
        <w:rPr>
          <w:rFonts w:ascii="Traditional Arabic" w:hAnsi="Traditional Arabic" w:cs="Traditional Arabic" w:hint="cs"/>
          <w:sz w:val="32"/>
          <w:szCs w:val="32"/>
          <w:rtl/>
        </w:rPr>
        <w:t xml:space="preserve"> که بارها </w:t>
      </w:r>
      <w:r w:rsidR="005B1C71">
        <w:rPr>
          <w:rFonts w:ascii="Traditional Arabic" w:hAnsi="Traditional Arabic" w:cs="Traditional Arabic" w:hint="cs"/>
          <w:sz w:val="32"/>
          <w:szCs w:val="32"/>
          <w:rtl/>
        </w:rPr>
        <w:t>شنیده‌اید</w:t>
      </w:r>
      <w:r>
        <w:rPr>
          <w:rFonts w:ascii="Traditional Arabic" w:hAnsi="Traditional Arabic" w:cs="Traditional Arabic" w:hint="cs"/>
          <w:sz w:val="32"/>
          <w:szCs w:val="32"/>
          <w:rtl/>
        </w:rPr>
        <w:t xml:space="preserve"> در قصه کربلا در قصه حضرت زهرا </w:t>
      </w:r>
      <w:r w:rsidR="005B1C71">
        <w:rPr>
          <w:rFonts w:ascii="Traditional Arabic" w:hAnsi="Traditional Arabic" w:cs="Traditional Arabic"/>
          <w:sz w:val="32"/>
          <w:szCs w:val="32"/>
          <w:rtl/>
        </w:rPr>
        <w:t>سلام‌الله‌عل</w:t>
      </w:r>
      <w:r w:rsidR="005B1C71">
        <w:rPr>
          <w:rFonts w:ascii="Traditional Arabic" w:hAnsi="Traditional Arabic" w:cs="Traditional Arabic" w:hint="cs"/>
          <w:sz w:val="32"/>
          <w:szCs w:val="32"/>
          <w:rtl/>
        </w:rPr>
        <w:t>یها</w:t>
      </w:r>
      <w:r>
        <w:rPr>
          <w:rFonts w:ascii="Traditional Arabic" w:hAnsi="Traditional Arabic" w:cs="Traditional Arabic" w:hint="cs"/>
          <w:sz w:val="32"/>
          <w:szCs w:val="32"/>
          <w:rtl/>
        </w:rPr>
        <w:t xml:space="preserve"> </w:t>
      </w:r>
      <w:r w:rsidR="005B1C71">
        <w:rPr>
          <w:rFonts w:ascii="Traditional Arabic" w:hAnsi="Traditional Arabic" w:cs="Traditional Arabic"/>
          <w:sz w:val="32"/>
          <w:szCs w:val="32"/>
          <w:rtl/>
        </w:rPr>
        <w:t>گروه‌ها</w:t>
      </w:r>
      <w:r w:rsidR="005B1C71">
        <w:rPr>
          <w:rFonts w:ascii="Traditional Arabic" w:hAnsi="Traditional Arabic" w:cs="Traditional Arabic" w:hint="cs"/>
          <w:sz w:val="32"/>
          <w:szCs w:val="32"/>
          <w:rtl/>
        </w:rPr>
        <w:t>ی</w:t>
      </w:r>
      <w:r>
        <w:rPr>
          <w:rFonts w:ascii="Traditional Arabic" w:hAnsi="Traditional Arabic" w:cs="Traditional Arabic" w:hint="cs"/>
          <w:sz w:val="32"/>
          <w:szCs w:val="32"/>
          <w:rtl/>
        </w:rPr>
        <w:t xml:space="preserve"> زیادی بودند که منطق قیام و انقلاب را قبول داشتند فریاد را شنیده بودند اما عزم و اراده و تصمیم لازم برای اقدام به موقع و زود و سریع و پر شتاب در آنها نبود این توقف</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این تردید</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این </w:t>
      </w:r>
      <w:r w:rsidR="005B1C71">
        <w:rPr>
          <w:rFonts w:ascii="Traditional Arabic" w:hAnsi="Traditional Arabic" w:cs="Traditional Arabic"/>
          <w:sz w:val="32"/>
          <w:szCs w:val="32"/>
          <w:rtl/>
        </w:rPr>
        <w:t>تأخ</w:t>
      </w:r>
      <w:r w:rsidR="005B1C71">
        <w:rPr>
          <w:rFonts w:ascii="Traditional Arabic" w:hAnsi="Traditional Arabic" w:cs="Traditional Arabic" w:hint="cs"/>
          <w:sz w:val="32"/>
          <w:szCs w:val="32"/>
          <w:rtl/>
        </w:rPr>
        <w:t>یر</w:t>
      </w:r>
      <w:r>
        <w:rPr>
          <w:rFonts w:ascii="Traditional Arabic" w:hAnsi="Traditional Arabic" w:cs="Traditional Arabic" w:hint="cs"/>
          <w:sz w:val="32"/>
          <w:szCs w:val="32"/>
          <w:rtl/>
        </w:rPr>
        <w:t xml:space="preserve"> در حضور در جبهه حق منشأ </w:t>
      </w:r>
      <w:r w:rsidR="005B1C71">
        <w:rPr>
          <w:rFonts w:ascii="Traditional Arabic" w:hAnsi="Traditional Arabic" w:cs="Traditional Arabic" w:hint="cs"/>
          <w:sz w:val="32"/>
          <w:szCs w:val="32"/>
          <w:rtl/>
        </w:rPr>
        <w:t>خسارت‌ها</w:t>
      </w:r>
      <w:r>
        <w:rPr>
          <w:rFonts w:ascii="Traditional Arabic" w:hAnsi="Traditional Arabic" w:cs="Traditional Arabic" w:hint="cs"/>
          <w:sz w:val="32"/>
          <w:szCs w:val="32"/>
          <w:rtl/>
        </w:rPr>
        <w:t xml:space="preserve"> و </w:t>
      </w:r>
      <w:r w:rsidR="005B1C71">
        <w:rPr>
          <w:rFonts w:ascii="Traditional Arabic" w:hAnsi="Traditional Arabic" w:cs="Traditional Arabic" w:hint="cs"/>
          <w:sz w:val="32"/>
          <w:szCs w:val="32"/>
          <w:rtl/>
        </w:rPr>
        <w:t>زیان‌هایی</w:t>
      </w:r>
      <w:r>
        <w:rPr>
          <w:rFonts w:ascii="Traditional Arabic" w:hAnsi="Traditional Arabic" w:cs="Traditional Arabic" w:hint="cs"/>
          <w:sz w:val="32"/>
          <w:szCs w:val="32"/>
          <w:rtl/>
        </w:rPr>
        <w:t xml:space="preserve"> شد که </w:t>
      </w:r>
      <w:r w:rsidR="005B1C71">
        <w:rPr>
          <w:rFonts w:ascii="Traditional Arabic" w:hAnsi="Traditional Arabic" w:cs="Traditional Arabic" w:hint="cs"/>
          <w:sz w:val="32"/>
          <w:szCs w:val="32"/>
          <w:rtl/>
        </w:rPr>
        <w:t>قرن‌ها</w:t>
      </w:r>
      <w:r>
        <w:rPr>
          <w:rFonts w:ascii="Traditional Arabic" w:hAnsi="Traditional Arabic" w:cs="Traditional Arabic" w:hint="cs"/>
          <w:sz w:val="32"/>
          <w:szCs w:val="32"/>
          <w:rtl/>
        </w:rPr>
        <w:t xml:space="preserve"> دامنگیر بشریت است </w:t>
      </w:r>
    </w:p>
    <w:p w14:paraId="67AD945B" w14:textId="33FF2380" w:rsidR="00E575AE" w:rsidRDefault="00E575AE" w:rsidP="00E575AE">
      <w:pPr>
        <w:rPr>
          <w:rFonts w:ascii="Traditional Arabic" w:hAnsi="Traditional Arabic" w:cs="Traditional Arabic"/>
          <w:sz w:val="32"/>
          <w:szCs w:val="32"/>
          <w:rtl/>
        </w:rPr>
      </w:pPr>
      <w:r>
        <w:rPr>
          <w:rFonts w:ascii="Traditional Arabic" w:hAnsi="Traditional Arabic" w:cs="Traditional Arabic" w:hint="cs"/>
          <w:sz w:val="32"/>
          <w:szCs w:val="32"/>
          <w:rtl/>
        </w:rPr>
        <w:t>در عمل خوب فردی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خانوادگی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اجتماعی وقت که فرا رسید، شرایط که فراهم بود دل و </w:t>
      </w:r>
      <w:r w:rsidR="005B1C71">
        <w:rPr>
          <w:rFonts w:ascii="Traditional Arabic" w:hAnsi="Traditional Arabic" w:cs="Traditional Arabic"/>
          <w:sz w:val="32"/>
          <w:szCs w:val="32"/>
          <w:rtl/>
        </w:rPr>
        <w:t>جرئت</w:t>
      </w:r>
      <w:r>
        <w:rPr>
          <w:rFonts w:ascii="Traditional Arabic" w:hAnsi="Traditional Arabic" w:cs="Traditional Arabic" w:hint="cs"/>
          <w:sz w:val="32"/>
          <w:szCs w:val="32"/>
          <w:rtl/>
        </w:rPr>
        <w:t xml:space="preserve"> داشته باشید برای خدا پیشگام بشوید </w:t>
      </w:r>
      <w:r w:rsidR="0095203D">
        <w:rPr>
          <w:rFonts w:ascii="Traditional Arabic" w:hAnsi="Traditional Arabic" w:cs="Traditional Arabic" w:hint="cs"/>
          <w:sz w:val="32"/>
          <w:szCs w:val="32"/>
          <w:rtl/>
        </w:rPr>
        <w:t xml:space="preserve">بنابراین این سرعت به </w:t>
      </w:r>
      <w:r w:rsidR="005B1C71">
        <w:rPr>
          <w:rFonts w:ascii="Traditional Arabic" w:hAnsi="Traditional Arabic" w:cs="Traditional Arabic" w:hint="cs"/>
          <w:sz w:val="32"/>
          <w:szCs w:val="32"/>
          <w:rtl/>
        </w:rPr>
        <w:t>خوبی‌ها</w:t>
      </w:r>
      <w:r w:rsidR="0095203D">
        <w:rPr>
          <w:rFonts w:ascii="Traditional Arabic" w:hAnsi="Traditional Arabic" w:cs="Traditional Arabic" w:hint="cs"/>
          <w:sz w:val="32"/>
          <w:szCs w:val="32"/>
          <w:rtl/>
        </w:rPr>
        <w:t xml:space="preserve">، شتاب داشتن در انجام </w:t>
      </w:r>
      <w:r w:rsidR="005B1C71">
        <w:rPr>
          <w:rFonts w:ascii="Traditional Arabic" w:hAnsi="Traditional Arabic" w:cs="Traditional Arabic" w:hint="cs"/>
          <w:sz w:val="32"/>
          <w:szCs w:val="32"/>
          <w:rtl/>
        </w:rPr>
        <w:t>نیکی‌ها</w:t>
      </w:r>
      <w:r w:rsidR="0095203D">
        <w:rPr>
          <w:rFonts w:ascii="Traditional Arabic" w:hAnsi="Traditional Arabic" w:cs="Traditional Arabic" w:hint="cs"/>
          <w:sz w:val="32"/>
          <w:szCs w:val="32"/>
          <w:rtl/>
        </w:rPr>
        <w:t xml:space="preserve"> فی حد نفسه یک اصل بسیار مهم در زیست و زندگی اسلامی و مسلمانی است </w:t>
      </w:r>
    </w:p>
    <w:p w14:paraId="3EF41D3A" w14:textId="12CDDAAB" w:rsidR="005B1C71" w:rsidRDefault="0095203D" w:rsidP="005B1C71">
      <w:pPr>
        <w:pStyle w:val="Heading2"/>
        <w:rPr>
          <w:rtl/>
        </w:rPr>
      </w:pPr>
      <w:bookmarkStart w:id="6" w:name="_Toc123583522"/>
      <w:r>
        <w:rPr>
          <w:rFonts w:hint="cs"/>
          <w:rtl/>
        </w:rPr>
        <w:t>اصل دوم</w:t>
      </w:r>
      <w:r w:rsidR="005B1C71">
        <w:rPr>
          <w:rFonts w:hint="cs"/>
          <w:rtl/>
        </w:rPr>
        <w:t>: مسابقه</w:t>
      </w:r>
      <w:bookmarkEnd w:id="6"/>
    </w:p>
    <w:p w14:paraId="16B50354" w14:textId="286A974F"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پیشی گرفتن و مسابقه است میان اصل مسارعه و مسابقه عموم من وجه و احیاناً مطلق است پیشی گرفتن یعنی شتاب گرفتن در قیاس با دیگران، کار نیکی </w:t>
      </w:r>
      <w:r w:rsidR="005B1C71">
        <w:rPr>
          <w:rFonts w:ascii="Traditional Arabic" w:hAnsi="Traditional Arabic" w:cs="Traditional Arabic" w:hint="cs"/>
          <w:sz w:val="32"/>
          <w:szCs w:val="32"/>
          <w:rtl/>
        </w:rPr>
        <w:t>می‌خواهد</w:t>
      </w:r>
      <w:r>
        <w:rPr>
          <w:rFonts w:ascii="Traditional Arabic" w:hAnsi="Traditional Arabic" w:cs="Traditional Arabic" w:hint="cs"/>
          <w:sz w:val="32"/>
          <w:szCs w:val="32"/>
          <w:rtl/>
        </w:rPr>
        <w:t xml:space="preserve"> انجام بگیرد افرادی آنجا حضور دارند واجب یا مستحب کفایی است افرادی </w:t>
      </w:r>
      <w:r w:rsidR="005B1C71">
        <w:rPr>
          <w:rFonts w:ascii="Traditional Arabic" w:hAnsi="Traditional Arabic" w:cs="Traditional Arabic" w:hint="cs"/>
          <w:sz w:val="32"/>
          <w:szCs w:val="32"/>
          <w:rtl/>
        </w:rPr>
        <w:t>می‌توانند</w:t>
      </w:r>
      <w:r>
        <w:rPr>
          <w:rFonts w:ascii="Traditional Arabic" w:hAnsi="Traditional Arabic" w:cs="Traditional Arabic" w:hint="cs"/>
          <w:sz w:val="32"/>
          <w:szCs w:val="32"/>
          <w:rtl/>
        </w:rPr>
        <w:t xml:space="preserve"> انجام دهند </w:t>
      </w:r>
      <w:r w:rsidR="005B1C71">
        <w:rPr>
          <w:rFonts w:ascii="Traditional Arabic" w:hAnsi="Traditional Arabic" w:cs="Traditional Arabic" w:hint="cs"/>
          <w:sz w:val="32"/>
          <w:szCs w:val="32"/>
          <w:rtl/>
        </w:rPr>
        <w:t>می‌گوید</w:t>
      </w:r>
      <w:r>
        <w:rPr>
          <w:rFonts w:ascii="Traditional Arabic" w:hAnsi="Traditional Arabic" w:cs="Traditional Arabic" w:hint="cs"/>
          <w:sz w:val="32"/>
          <w:szCs w:val="32"/>
          <w:rtl/>
        </w:rPr>
        <w:t xml:space="preserve"> شما توقف نکنید پیشی بگیر از دیگران </w:t>
      </w:r>
      <w:r w:rsidR="005B1C71">
        <w:rPr>
          <w:rFonts w:ascii="Traditional Arabic" w:hAnsi="Traditional Arabic" w:cs="Traditional Arabic"/>
          <w:sz w:val="32"/>
          <w:szCs w:val="32"/>
          <w:rtl/>
        </w:rPr>
        <w:t>گام‌ها</w:t>
      </w:r>
      <w:r w:rsidR="005B1C71">
        <w:rPr>
          <w:rFonts w:ascii="Traditional Arabic" w:hAnsi="Traditional Arabic" w:cs="Traditional Arabic" w:hint="cs"/>
          <w:sz w:val="32"/>
          <w:szCs w:val="32"/>
          <w:rtl/>
        </w:rPr>
        <w:t>ی</w:t>
      </w:r>
      <w:r>
        <w:rPr>
          <w:rFonts w:ascii="Traditional Arabic" w:hAnsi="Traditional Arabic" w:cs="Traditional Arabic" w:hint="cs"/>
          <w:sz w:val="32"/>
          <w:szCs w:val="32"/>
          <w:rtl/>
        </w:rPr>
        <w:t xml:space="preserve"> نخست و سریع را بدار این ارزش بالاتر دارد در آیه 23 سوره حدید آمده است </w:t>
      </w:r>
      <w:r w:rsidRPr="005B1C71">
        <w:rPr>
          <w:rFonts w:ascii="Traditional Arabic" w:hAnsi="Traditional Arabic" w:cs="Traditional Arabic"/>
          <w:sz w:val="32"/>
          <w:szCs w:val="32"/>
          <w:rtl/>
        </w:rPr>
        <w:t>سَابِقُوا إِلَى مَغْفِرَةٍ مِنْ رَبِّكُمْ وَجَنَّةٍ عَرْضُهَا كَعَرْضِ السَّمَاءِ وَالْأَرْضِ أُعِدَّتْ لِلَّذِينَ آمَنُوا بِاللَّهِ وَرُسُلِهِ</w:t>
      </w:r>
      <w:r>
        <w:rPr>
          <w:rFonts w:ascii="Traditional Arabic" w:hAnsi="Traditional Arabic" w:cs="Traditional Arabic" w:hint="cs"/>
          <w:sz w:val="32"/>
          <w:szCs w:val="32"/>
          <w:rtl/>
        </w:rPr>
        <w:t xml:space="preserve"> آنجا فرمود سارعوا اینجا فرمود سابقوا اگر تک و تنها هم هستید</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در مقایسه با دیگران شتاب بگیرید توقف نکنید در انفاق و امر به معروف و نهی از منکر و کارهای نیک کندی را از خود دور بدارید با عزم و اراده شتاب بگیرید این اصل اول</w:t>
      </w:r>
    </w:p>
    <w:p w14:paraId="2621D36F" w14:textId="5CD37BB6"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اصل دوم این است که هنگامی که چند نفر در برابر یک عمل خیر قرار گرفتید تلاش بکن تو پیشگام باشی، پیش آهنگ باشی، این پیشگامی و پیش آهنگی ثواب های مضاعف به بار </w:t>
      </w:r>
      <w:r w:rsidR="005B1C71">
        <w:rPr>
          <w:rFonts w:ascii="Traditional Arabic" w:hAnsi="Traditional Arabic" w:cs="Traditional Arabic" w:hint="cs"/>
          <w:sz w:val="32"/>
          <w:szCs w:val="32"/>
          <w:rtl/>
        </w:rPr>
        <w:t>می‌آورد</w:t>
      </w:r>
      <w:r>
        <w:rPr>
          <w:rFonts w:ascii="Traditional Arabic" w:hAnsi="Traditional Arabic" w:cs="Traditional Arabic" w:hint="cs"/>
          <w:sz w:val="32"/>
          <w:szCs w:val="32"/>
          <w:rtl/>
        </w:rPr>
        <w:t xml:space="preserve"> در روایات معتبر آمده است کسی که بنیان گذار کار خیر باشد پیش گام و پیش آهنگ و الهام بخش </w:t>
      </w:r>
      <w:r w:rsidR="005B1C71">
        <w:rPr>
          <w:rFonts w:ascii="Traditional Arabic" w:hAnsi="Traditional Arabic" w:cs="Traditional Arabic" w:hint="cs"/>
          <w:sz w:val="32"/>
          <w:szCs w:val="32"/>
          <w:rtl/>
        </w:rPr>
        <w:t>نیکی‌ها</w:t>
      </w:r>
      <w:r>
        <w:rPr>
          <w:rFonts w:ascii="Traditional Arabic" w:hAnsi="Traditional Arabic" w:cs="Traditional Arabic" w:hint="cs"/>
          <w:sz w:val="32"/>
          <w:szCs w:val="32"/>
          <w:rtl/>
        </w:rPr>
        <w:t xml:space="preserve"> به دیگران باشد در ثواب دنباله روها و پیروان شریک است بدون اینکه اجر آنها کم بشود این بنیان گذار خوبی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پیشگام در </w:t>
      </w:r>
      <w:r w:rsidR="005B1C71">
        <w:rPr>
          <w:rFonts w:ascii="Traditional Arabic" w:hAnsi="Traditional Arabic" w:cs="Traditional Arabic"/>
          <w:sz w:val="32"/>
          <w:szCs w:val="32"/>
          <w:rtl/>
        </w:rPr>
        <w:t>عمل‌ها</w:t>
      </w:r>
      <w:r w:rsidR="005B1C71">
        <w:rPr>
          <w:rFonts w:ascii="Traditional Arabic" w:hAnsi="Traditional Arabic" w:cs="Traditional Arabic" w:hint="cs"/>
          <w:sz w:val="32"/>
          <w:szCs w:val="32"/>
          <w:rtl/>
        </w:rPr>
        <w:t>ی</w:t>
      </w:r>
      <w:r>
        <w:rPr>
          <w:rFonts w:ascii="Traditional Arabic" w:hAnsi="Traditional Arabic" w:cs="Traditional Arabic" w:hint="cs"/>
          <w:sz w:val="32"/>
          <w:szCs w:val="32"/>
          <w:rtl/>
        </w:rPr>
        <w:t xml:space="preserve"> نیک در همه آن رشته ثواب</w:t>
      </w:r>
      <w:r w:rsidR="005B1C71">
        <w:rPr>
          <w:rFonts w:ascii="Traditional Arabic" w:hAnsi="Traditional Arabic" w:cs="Traditional Arabic"/>
          <w:sz w:val="32"/>
          <w:szCs w:val="32"/>
          <w:rtl/>
        </w:rPr>
        <w:softHyphen/>
      </w:r>
      <w:r>
        <w:rPr>
          <w:rFonts w:ascii="Traditional Arabic" w:hAnsi="Traditional Arabic" w:cs="Traditional Arabic" w:hint="cs"/>
          <w:sz w:val="32"/>
          <w:szCs w:val="32"/>
          <w:rtl/>
        </w:rPr>
        <w:t>ها شریک و سهیم است</w:t>
      </w:r>
      <w:r w:rsidR="005B1C71">
        <w:rPr>
          <w:rFonts w:ascii="Traditional Arabic" w:hAnsi="Traditional Arabic" w:cs="Traditional Arabic"/>
          <w:sz w:val="32"/>
          <w:szCs w:val="32"/>
          <w:rtl/>
        </w:rPr>
        <w:t>.</w:t>
      </w:r>
    </w:p>
    <w:p w14:paraId="565905D3" w14:textId="01968B07" w:rsidR="0095203D" w:rsidRDefault="0095203D" w:rsidP="00E575AE">
      <w:pPr>
        <w:rPr>
          <w:rFonts w:ascii="Traditional Arabic" w:hAnsi="Traditional Arabic" w:cs="Traditional Arabic"/>
          <w:sz w:val="32"/>
          <w:szCs w:val="32"/>
          <w:rtl/>
        </w:rPr>
      </w:pPr>
      <w:r w:rsidRPr="005B1C71">
        <w:rPr>
          <w:rFonts w:ascii="Traditional Arabic" w:hAnsi="Traditional Arabic" w:cs="Traditional Arabic"/>
          <w:sz w:val="32"/>
          <w:szCs w:val="32"/>
          <w:rtl/>
        </w:rPr>
        <w:t>سَابِقُوا إِلَى مَغْفِرَةٍ مِنْ رَبِّكُمْ</w:t>
      </w:r>
      <w:r>
        <w:rPr>
          <w:rFonts w:ascii="Traditional Arabic" w:hAnsi="Traditional Arabic" w:cs="Traditional Arabic" w:hint="cs"/>
          <w:sz w:val="32"/>
          <w:szCs w:val="32"/>
          <w:rtl/>
        </w:rPr>
        <w:t xml:space="preserve"> مؤمنان کسانی هستند که نه تنها به کار نیک </w:t>
      </w:r>
      <w:r w:rsidR="005B1C71">
        <w:rPr>
          <w:rFonts w:ascii="Traditional Arabic" w:hAnsi="Traditional Arabic" w:cs="Traditional Arabic" w:hint="cs"/>
          <w:sz w:val="32"/>
          <w:szCs w:val="32"/>
          <w:rtl/>
        </w:rPr>
        <w:t>می‌پردازند</w:t>
      </w:r>
      <w:r>
        <w:rPr>
          <w:rFonts w:ascii="Traditional Arabic" w:hAnsi="Traditional Arabic" w:cs="Traditional Arabic" w:hint="cs"/>
          <w:sz w:val="32"/>
          <w:szCs w:val="32"/>
          <w:rtl/>
        </w:rPr>
        <w:t xml:space="preserve"> دستگیر یتیم و محروم </w:t>
      </w:r>
      <w:r w:rsidR="005B1C71">
        <w:rPr>
          <w:rFonts w:ascii="Traditional Arabic" w:hAnsi="Traditional Arabic" w:cs="Traditional Arabic"/>
          <w:sz w:val="32"/>
          <w:szCs w:val="32"/>
          <w:rtl/>
        </w:rPr>
        <w:t>و ن</w:t>
      </w:r>
      <w:r w:rsidR="005B1C71">
        <w:rPr>
          <w:rFonts w:ascii="Traditional Arabic" w:hAnsi="Traditional Arabic" w:cs="Traditional Arabic" w:hint="cs"/>
          <w:sz w:val="32"/>
          <w:szCs w:val="32"/>
          <w:rtl/>
        </w:rPr>
        <w:t>یازمند</w:t>
      </w:r>
      <w:r>
        <w:rPr>
          <w:rFonts w:ascii="Traditional Arabic" w:hAnsi="Traditional Arabic" w:cs="Traditional Arabic" w:hint="cs"/>
          <w:sz w:val="32"/>
          <w:szCs w:val="32"/>
          <w:rtl/>
        </w:rPr>
        <w:t xml:space="preserve"> هستند آمر به معروف و ناهی از منکر هستند حاضر در صفوف جمعه و جماعت و شعائر دین هستند فعال در تربیت فرزندان و نسل نو و جوانان هستند</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بالاتر اینکه مسابقه </w:t>
      </w:r>
      <w:r w:rsidR="005B1C71">
        <w:rPr>
          <w:rFonts w:ascii="Traditional Arabic" w:hAnsi="Traditional Arabic" w:cs="Traditional Arabic" w:hint="cs"/>
          <w:sz w:val="32"/>
          <w:szCs w:val="32"/>
          <w:rtl/>
        </w:rPr>
        <w:t>می‌گذارند</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سرعت </w:t>
      </w:r>
      <w:r w:rsidR="005B1C71">
        <w:rPr>
          <w:rFonts w:ascii="Traditional Arabic" w:hAnsi="Traditional Arabic" w:cs="Traditional Arabic" w:hint="cs"/>
          <w:sz w:val="32"/>
          <w:szCs w:val="32"/>
          <w:rtl/>
        </w:rPr>
        <w:t>می‌گیرند</w:t>
      </w:r>
      <w:r>
        <w:rPr>
          <w:rFonts w:ascii="Traditional Arabic" w:hAnsi="Traditional Arabic" w:cs="Traditional Arabic" w:hint="cs"/>
          <w:sz w:val="32"/>
          <w:szCs w:val="32"/>
          <w:rtl/>
        </w:rPr>
        <w:t xml:space="preserve"> </w:t>
      </w:r>
    </w:p>
    <w:p w14:paraId="170869D2" w14:textId="37DA2BED"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t>این شتاب گیری یک و مسابقه در خیرات دو اصل مهمی است که در این آیات به آن اشاره شده است</w:t>
      </w:r>
      <w:r w:rsidR="005B1C71">
        <w:rPr>
          <w:rFonts w:ascii="Traditional Arabic" w:hAnsi="Traditional Arabic" w:cs="Traditional Arabic"/>
          <w:sz w:val="32"/>
          <w:szCs w:val="32"/>
          <w:rtl/>
        </w:rPr>
        <w:t>.</w:t>
      </w:r>
    </w:p>
    <w:p w14:paraId="53A8613A" w14:textId="6C727D2D"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آیاتی هم </w:t>
      </w:r>
      <w:r w:rsidR="005B1C71">
        <w:rPr>
          <w:rFonts w:ascii="Traditional Arabic" w:hAnsi="Traditional Arabic" w:cs="Traditional Arabic"/>
          <w:sz w:val="32"/>
          <w:szCs w:val="32"/>
          <w:rtl/>
        </w:rPr>
        <w:t>م</w:t>
      </w:r>
      <w:r w:rsidR="005B1C71">
        <w:rPr>
          <w:rFonts w:ascii="Traditional Arabic" w:hAnsi="Traditional Arabic" w:cs="Traditional Arabic" w:hint="cs"/>
          <w:sz w:val="32"/>
          <w:szCs w:val="32"/>
          <w:rtl/>
        </w:rPr>
        <w:t>ی‌فرماید</w:t>
      </w:r>
      <w:r>
        <w:rPr>
          <w:rFonts w:ascii="Traditional Arabic" w:hAnsi="Traditional Arabic" w:cs="Traditional Arabic" w:hint="cs"/>
          <w:sz w:val="32"/>
          <w:szCs w:val="32"/>
          <w:rtl/>
        </w:rPr>
        <w:t xml:space="preserve"> </w:t>
      </w:r>
      <w:r w:rsidRPr="005B1C71">
        <w:rPr>
          <w:rFonts w:ascii="Traditional Arabic" w:hAnsi="Traditional Arabic" w:cs="Traditional Arabic"/>
          <w:sz w:val="32"/>
          <w:szCs w:val="32"/>
          <w:rtl/>
        </w:rPr>
        <w:t>فَاسْتَبِقُوا الْخَيْرَا</w:t>
      </w:r>
      <w:r w:rsidRPr="005B1C71">
        <w:rPr>
          <w:rFonts w:ascii="Traditional Arabic" w:hAnsi="Traditional Arabic" w:cs="Traditional Arabic" w:hint="cs"/>
          <w:sz w:val="32"/>
          <w:szCs w:val="32"/>
          <w:rtl/>
        </w:rPr>
        <w:t>ت</w:t>
      </w:r>
      <w:r w:rsidRPr="005B1C71">
        <w:rPr>
          <w:vertAlign w:val="superscript"/>
          <w:rtl/>
        </w:rPr>
        <w:footnoteReference w:id="1"/>
      </w:r>
      <w:r>
        <w:rPr>
          <w:rFonts w:ascii="Traditional Arabic" w:hAnsi="Traditional Arabic" w:cs="Traditional Arabic" w:hint="cs"/>
          <w:sz w:val="32"/>
          <w:szCs w:val="32"/>
          <w:rtl/>
        </w:rPr>
        <w:t xml:space="preserve"> که دو احتمال در آن داده شده است که گاهی به معنای سرعت </w:t>
      </w:r>
      <w:r w:rsidR="005B1C71">
        <w:rPr>
          <w:rFonts w:ascii="Traditional Arabic" w:hAnsi="Traditional Arabic" w:cs="Traditional Arabic"/>
          <w:sz w:val="32"/>
          <w:szCs w:val="32"/>
          <w:rtl/>
        </w:rPr>
        <w:t>گرفته‌اند</w:t>
      </w:r>
      <w:r>
        <w:rPr>
          <w:rFonts w:ascii="Traditional Arabic" w:hAnsi="Traditional Arabic" w:cs="Traditional Arabic" w:hint="cs"/>
          <w:sz w:val="32"/>
          <w:szCs w:val="32"/>
          <w:rtl/>
        </w:rPr>
        <w:t xml:space="preserve"> و شاید اولی این باشد که به معنای مسابقه و پیشی گرفتن هست.</w:t>
      </w:r>
    </w:p>
    <w:p w14:paraId="6CE8F435" w14:textId="2F811606"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بنابر این </w:t>
      </w:r>
      <w:r w:rsidR="005B1C71">
        <w:rPr>
          <w:rFonts w:ascii="Traditional Arabic" w:hAnsi="Traditional Arabic" w:cs="Traditional Arabic" w:hint="cs"/>
          <w:sz w:val="32"/>
          <w:szCs w:val="32"/>
          <w:rtl/>
        </w:rPr>
        <w:t>همان‌طور</w:t>
      </w:r>
      <w:r>
        <w:rPr>
          <w:rFonts w:ascii="Traditional Arabic" w:hAnsi="Traditional Arabic" w:cs="Traditional Arabic" w:hint="cs"/>
          <w:sz w:val="32"/>
          <w:szCs w:val="32"/>
          <w:rtl/>
        </w:rPr>
        <w:t xml:space="preserve"> که سرعت در کار بد عقاب مضاعف دارد مسابقه در بدی</w:t>
      </w:r>
      <w:r w:rsidR="005B1C71">
        <w:rPr>
          <w:rFonts w:ascii="Traditional Arabic" w:hAnsi="Traditional Arabic" w:cs="Traditional Arabic"/>
          <w:sz w:val="32"/>
          <w:szCs w:val="32"/>
          <w:rtl/>
        </w:rPr>
        <w:softHyphen/>
      </w:r>
      <w:r>
        <w:rPr>
          <w:rFonts w:ascii="Traditional Arabic" w:hAnsi="Traditional Arabic" w:cs="Traditional Arabic" w:hint="cs"/>
          <w:sz w:val="32"/>
          <w:szCs w:val="32"/>
          <w:rtl/>
        </w:rPr>
        <w:t>ها و پلشتی</w:t>
      </w:r>
      <w:r w:rsidR="005B1C71">
        <w:rPr>
          <w:rFonts w:ascii="Traditional Arabic" w:hAnsi="Traditional Arabic" w:cs="Traditional Arabic"/>
          <w:sz w:val="32"/>
          <w:szCs w:val="32"/>
          <w:rtl/>
        </w:rPr>
        <w:softHyphen/>
      </w:r>
      <w:r>
        <w:rPr>
          <w:rFonts w:ascii="Traditional Arabic" w:hAnsi="Traditional Arabic" w:cs="Traditional Arabic" w:hint="cs"/>
          <w:sz w:val="32"/>
          <w:szCs w:val="32"/>
          <w:rtl/>
        </w:rPr>
        <w:t>ها عقاب و مجازات مضاعف دارد</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سرعت و مسابقه در </w:t>
      </w:r>
      <w:r w:rsidR="005B1C71">
        <w:rPr>
          <w:rFonts w:ascii="Traditional Arabic" w:hAnsi="Traditional Arabic" w:cs="Traditional Arabic" w:hint="cs"/>
          <w:sz w:val="32"/>
          <w:szCs w:val="32"/>
          <w:rtl/>
        </w:rPr>
        <w:t>خوبی‌ها</w:t>
      </w:r>
      <w:r>
        <w:rPr>
          <w:rFonts w:ascii="Traditional Arabic" w:hAnsi="Traditional Arabic" w:cs="Traditional Arabic" w:hint="cs"/>
          <w:sz w:val="32"/>
          <w:szCs w:val="32"/>
          <w:rtl/>
        </w:rPr>
        <w:t xml:space="preserve"> اجر و ثواب مضاعف دارد گاهی لازم و واجب و گاهی مستحب و مؤکد است</w:t>
      </w:r>
      <w:r w:rsidR="005B1C71">
        <w:rPr>
          <w:rFonts w:ascii="Traditional Arabic" w:hAnsi="Traditional Arabic" w:cs="Traditional Arabic"/>
          <w:sz w:val="32"/>
          <w:szCs w:val="32"/>
          <w:rtl/>
        </w:rPr>
        <w:t>.</w:t>
      </w:r>
    </w:p>
    <w:p w14:paraId="1E399738" w14:textId="36BBEA72" w:rsidR="0095203D" w:rsidRDefault="0095203D"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این زیست اسلامی و سبک زندگی اسلامی این است </w:t>
      </w:r>
      <w:r w:rsidR="005B1C71">
        <w:rPr>
          <w:rFonts w:ascii="Traditional Arabic" w:hAnsi="Traditional Arabic" w:cs="Traditional Arabic"/>
          <w:sz w:val="32"/>
          <w:szCs w:val="32"/>
          <w:rtl/>
        </w:rPr>
        <w:t>انسان‌ها</w:t>
      </w:r>
      <w:r w:rsidR="005B1C71">
        <w:rPr>
          <w:rFonts w:ascii="Traditional Arabic" w:hAnsi="Traditional Arabic" w:cs="Traditional Arabic" w:hint="cs"/>
          <w:sz w:val="32"/>
          <w:szCs w:val="32"/>
          <w:rtl/>
        </w:rPr>
        <w:t>ی</w:t>
      </w:r>
      <w:r>
        <w:rPr>
          <w:rFonts w:ascii="Traditional Arabic" w:hAnsi="Traditional Arabic" w:cs="Traditional Arabic" w:hint="cs"/>
          <w:sz w:val="32"/>
          <w:szCs w:val="32"/>
          <w:rtl/>
        </w:rPr>
        <w:t xml:space="preserve"> متعهد به </w:t>
      </w:r>
      <w:r w:rsidR="005B1C71">
        <w:rPr>
          <w:rFonts w:ascii="Traditional Arabic" w:hAnsi="Traditional Arabic" w:cs="Traditional Arabic"/>
          <w:sz w:val="32"/>
          <w:szCs w:val="32"/>
          <w:rtl/>
        </w:rPr>
        <w:t>آرمان‌ها</w:t>
      </w:r>
      <w:r w:rsidR="005B1C71">
        <w:rPr>
          <w:rFonts w:ascii="Traditional Arabic" w:hAnsi="Traditional Arabic" w:cs="Traditional Arabic" w:hint="cs"/>
          <w:sz w:val="32"/>
          <w:szCs w:val="32"/>
          <w:rtl/>
        </w:rPr>
        <w:t>ی</w:t>
      </w:r>
      <w:r>
        <w:rPr>
          <w:rFonts w:ascii="Traditional Arabic" w:hAnsi="Traditional Arabic" w:cs="Traditional Arabic" w:hint="cs"/>
          <w:sz w:val="32"/>
          <w:szCs w:val="32"/>
          <w:rtl/>
        </w:rPr>
        <w:t xml:space="preserve"> الهی</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مؤمنان </w:t>
      </w:r>
      <w:r w:rsidR="00221DCF">
        <w:rPr>
          <w:rFonts w:ascii="Traditional Arabic" w:hAnsi="Traditional Arabic" w:cs="Traditional Arabic" w:hint="cs"/>
          <w:sz w:val="32"/>
          <w:szCs w:val="32"/>
          <w:rtl/>
        </w:rPr>
        <w:t>به خدا و عالم غیب</w:t>
      </w:r>
      <w:r w:rsidR="005B1C71">
        <w:rPr>
          <w:rFonts w:ascii="Traditional Arabic" w:hAnsi="Traditional Arabic" w:cs="Traditional Arabic"/>
          <w:sz w:val="32"/>
          <w:szCs w:val="32"/>
          <w:rtl/>
        </w:rPr>
        <w:t>،</w:t>
      </w:r>
      <w:r w:rsidR="00221DCF">
        <w:rPr>
          <w:rFonts w:ascii="Traditional Arabic" w:hAnsi="Traditional Arabic" w:cs="Traditional Arabic" w:hint="cs"/>
          <w:sz w:val="32"/>
          <w:szCs w:val="32"/>
          <w:rtl/>
        </w:rPr>
        <w:t xml:space="preserve"> </w:t>
      </w:r>
      <w:r w:rsidR="005B1C71">
        <w:rPr>
          <w:rFonts w:ascii="Traditional Arabic" w:hAnsi="Traditional Arabic" w:cs="Traditional Arabic"/>
          <w:sz w:val="32"/>
          <w:szCs w:val="32"/>
          <w:rtl/>
        </w:rPr>
        <w:t>مؤمنان</w:t>
      </w:r>
      <w:r w:rsidR="00221DCF">
        <w:rPr>
          <w:rFonts w:ascii="Traditional Arabic" w:hAnsi="Traditional Arabic" w:cs="Traditional Arabic" w:hint="cs"/>
          <w:sz w:val="32"/>
          <w:szCs w:val="32"/>
          <w:rtl/>
        </w:rPr>
        <w:t xml:space="preserve"> به قران و دستورهای خدا در انجام </w:t>
      </w:r>
      <w:r w:rsidR="005B1C71">
        <w:rPr>
          <w:rFonts w:ascii="Traditional Arabic" w:hAnsi="Traditional Arabic" w:cs="Traditional Arabic"/>
          <w:sz w:val="32"/>
          <w:szCs w:val="32"/>
          <w:rtl/>
        </w:rPr>
        <w:t>بد</w:t>
      </w:r>
      <w:r w:rsidR="005B1C71">
        <w:rPr>
          <w:rFonts w:ascii="Traditional Arabic" w:hAnsi="Traditional Arabic" w:cs="Traditional Arabic" w:hint="cs"/>
          <w:sz w:val="32"/>
          <w:szCs w:val="32"/>
          <w:rtl/>
        </w:rPr>
        <w:t>ی‌ها</w:t>
      </w:r>
      <w:r w:rsidR="00221DCF">
        <w:rPr>
          <w:rFonts w:ascii="Traditional Arabic" w:hAnsi="Traditional Arabic" w:cs="Traditional Arabic" w:hint="cs"/>
          <w:sz w:val="32"/>
          <w:szCs w:val="32"/>
          <w:rtl/>
        </w:rPr>
        <w:t xml:space="preserve"> عقب </w:t>
      </w:r>
      <w:r w:rsidR="005B1C71">
        <w:rPr>
          <w:rFonts w:ascii="Traditional Arabic" w:hAnsi="Traditional Arabic" w:cs="Traditional Arabic"/>
          <w:sz w:val="32"/>
          <w:szCs w:val="32"/>
          <w:rtl/>
        </w:rPr>
        <w:t>م</w:t>
      </w:r>
      <w:r w:rsidR="005B1C71">
        <w:rPr>
          <w:rFonts w:ascii="Traditional Arabic" w:hAnsi="Traditional Arabic" w:cs="Traditional Arabic" w:hint="cs"/>
          <w:sz w:val="32"/>
          <w:szCs w:val="32"/>
          <w:rtl/>
        </w:rPr>
        <w:t>ی‌نشینند</w:t>
      </w:r>
      <w:r w:rsidR="00221DCF">
        <w:rPr>
          <w:rFonts w:ascii="Traditional Arabic" w:hAnsi="Traditional Arabic" w:cs="Traditional Arabic" w:hint="cs"/>
          <w:sz w:val="32"/>
          <w:szCs w:val="32"/>
          <w:rtl/>
        </w:rPr>
        <w:t xml:space="preserve"> و هرگز در آنجا شتاب و سرعت و مسابقه </w:t>
      </w:r>
      <w:r w:rsidR="005B1C71">
        <w:rPr>
          <w:rFonts w:ascii="Traditional Arabic" w:hAnsi="Traditional Arabic" w:cs="Traditional Arabic"/>
          <w:sz w:val="32"/>
          <w:szCs w:val="32"/>
          <w:rtl/>
        </w:rPr>
        <w:t>نم</w:t>
      </w:r>
      <w:r w:rsidR="005B1C71">
        <w:rPr>
          <w:rFonts w:ascii="Traditional Arabic" w:hAnsi="Traditional Arabic" w:cs="Traditional Arabic" w:hint="cs"/>
          <w:sz w:val="32"/>
          <w:szCs w:val="32"/>
          <w:rtl/>
        </w:rPr>
        <w:t>ی‌دهند</w:t>
      </w:r>
      <w:r w:rsidR="00221DCF">
        <w:rPr>
          <w:rFonts w:ascii="Traditional Arabic" w:hAnsi="Traditional Arabic" w:cs="Traditional Arabic" w:hint="cs"/>
          <w:sz w:val="32"/>
          <w:szCs w:val="32"/>
          <w:rtl/>
        </w:rPr>
        <w:t xml:space="preserve"> و در میدان </w:t>
      </w:r>
      <w:r w:rsidR="005B1C71">
        <w:rPr>
          <w:rFonts w:ascii="Traditional Arabic" w:hAnsi="Traditional Arabic" w:cs="Traditional Arabic" w:hint="cs"/>
          <w:sz w:val="32"/>
          <w:szCs w:val="32"/>
          <w:rtl/>
        </w:rPr>
        <w:t>خوبی‌ها</w:t>
      </w:r>
      <w:r w:rsidR="00221DCF">
        <w:rPr>
          <w:rFonts w:ascii="Traditional Arabic" w:hAnsi="Traditional Arabic" w:cs="Traditional Arabic" w:hint="cs"/>
          <w:sz w:val="32"/>
          <w:szCs w:val="32"/>
          <w:rtl/>
        </w:rPr>
        <w:t xml:space="preserve"> </w:t>
      </w:r>
      <w:r w:rsidR="005B1C71">
        <w:rPr>
          <w:rFonts w:ascii="Traditional Arabic" w:hAnsi="Traditional Arabic" w:cs="Traditional Arabic"/>
          <w:sz w:val="32"/>
          <w:szCs w:val="32"/>
          <w:rtl/>
        </w:rPr>
        <w:t>مؤمنان</w:t>
      </w:r>
      <w:r w:rsidR="00221DCF">
        <w:rPr>
          <w:rFonts w:ascii="Traditional Arabic" w:hAnsi="Traditional Arabic" w:cs="Traditional Arabic" w:hint="cs"/>
          <w:sz w:val="32"/>
          <w:szCs w:val="32"/>
          <w:rtl/>
        </w:rPr>
        <w:t xml:space="preserve"> پر سرعت و تیز رو هستند</w:t>
      </w:r>
      <w:r w:rsidR="005B1C71">
        <w:rPr>
          <w:rFonts w:ascii="Traditional Arabic" w:hAnsi="Traditional Arabic" w:cs="Traditional Arabic"/>
          <w:sz w:val="32"/>
          <w:szCs w:val="32"/>
          <w:rtl/>
        </w:rPr>
        <w:t>،</w:t>
      </w:r>
      <w:r w:rsidR="00221DCF">
        <w:rPr>
          <w:rFonts w:ascii="Traditional Arabic" w:hAnsi="Traditional Arabic" w:cs="Traditional Arabic" w:hint="cs"/>
          <w:sz w:val="32"/>
          <w:szCs w:val="32"/>
          <w:rtl/>
        </w:rPr>
        <w:t xml:space="preserve"> تیز رو بودن و شتاب گیری و سرعت در انجام </w:t>
      </w:r>
      <w:r w:rsidR="005B1C71">
        <w:rPr>
          <w:rFonts w:ascii="Traditional Arabic" w:hAnsi="Traditional Arabic" w:cs="Traditional Arabic" w:hint="cs"/>
          <w:sz w:val="32"/>
          <w:szCs w:val="32"/>
          <w:rtl/>
        </w:rPr>
        <w:t>خوبی‌ها</w:t>
      </w:r>
      <w:r w:rsidR="00221DCF">
        <w:rPr>
          <w:rFonts w:ascii="Traditional Arabic" w:hAnsi="Traditional Arabic" w:cs="Traditional Arabic" w:hint="cs"/>
          <w:sz w:val="32"/>
          <w:szCs w:val="32"/>
          <w:rtl/>
        </w:rPr>
        <w:t xml:space="preserve"> و پیشی گرفتن و مسابقه موجب مزید اجر و ثواب </w:t>
      </w:r>
      <w:r w:rsidR="005B1C71">
        <w:rPr>
          <w:rFonts w:ascii="Traditional Arabic" w:hAnsi="Traditional Arabic" w:cs="Traditional Arabic" w:hint="cs"/>
          <w:sz w:val="32"/>
          <w:szCs w:val="32"/>
          <w:rtl/>
        </w:rPr>
        <w:t>می‌شود</w:t>
      </w:r>
      <w:r w:rsidR="00221DCF">
        <w:rPr>
          <w:rFonts w:ascii="Traditional Arabic" w:hAnsi="Traditional Arabic" w:cs="Traditional Arabic" w:hint="cs"/>
          <w:sz w:val="32"/>
          <w:szCs w:val="32"/>
          <w:rtl/>
        </w:rPr>
        <w:t xml:space="preserve"> </w:t>
      </w:r>
    </w:p>
    <w:p w14:paraId="2A1584B9" w14:textId="165EFBEF" w:rsidR="00221DCF" w:rsidRDefault="00221DCF"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این سرعت و مسابقه اگر در تحریض و تشویق دیگران اثر بگذارد شخص را در عمل آنها سهیم و شریک </w:t>
      </w:r>
      <w:r w:rsidR="005B1C71">
        <w:rPr>
          <w:rFonts w:ascii="Traditional Arabic" w:hAnsi="Traditional Arabic" w:cs="Traditional Arabic" w:hint="cs"/>
          <w:sz w:val="32"/>
          <w:szCs w:val="32"/>
          <w:rtl/>
        </w:rPr>
        <w:t>می‌کند</w:t>
      </w:r>
      <w:r>
        <w:rPr>
          <w:rFonts w:ascii="Traditional Arabic" w:hAnsi="Traditional Arabic" w:cs="Traditional Arabic" w:hint="cs"/>
          <w:sz w:val="32"/>
          <w:szCs w:val="32"/>
          <w:rtl/>
        </w:rPr>
        <w:t xml:space="preserve"> </w:t>
      </w:r>
    </w:p>
    <w:p w14:paraId="204180A5" w14:textId="797E6184" w:rsidR="00221DCF" w:rsidRDefault="00221DCF"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این اصل سرعت و سبقت است این اصل </w:t>
      </w:r>
      <w:r w:rsidR="005B1C71">
        <w:rPr>
          <w:rFonts w:ascii="Traditional Arabic" w:hAnsi="Traditional Arabic" w:cs="Traditional Arabic" w:hint="cs"/>
          <w:sz w:val="32"/>
          <w:szCs w:val="32"/>
          <w:rtl/>
        </w:rPr>
        <w:t>همان‌طور</w:t>
      </w:r>
      <w:r>
        <w:rPr>
          <w:rFonts w:ascii="Traditional Arabic" w:hAnsi="Traditional Arabic" w:cs="Traditional Arabic" w:hint="cs"/>
          <w:sz w:val="32"/>
          <w:szCs w:val="32"/>
          <w:rtl/>
        </w:rPr>
        <w:t xml:space="preserve"> که اشاره شد در مقام تربیت نسل نو و جوان هم مصداق دارد آن فرازهای زیبا امیرمؤمنان در وصیتشان به فرزند بزرگوارشان به خوبی و زیبایی این اصل را تبیین کرده است </w:t>
      </w:r>
    </w:p>
    <w:p w14:paraId="5AF83339" w14:textId="4BF71EAD" w:rsidR="00221DCF" w:rsidRDefault="00221DCF" w:rsidP="00E575AE">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فرمودند: </w:t>
      </w:r>
      <w:r w:rsidR="00F463A1">
        <w:rPr>
          <w:rFonts w:ascii="Traditional Arabic" w:hAnsi="Traditional Arabic" w:cs="Traditional Arabic" w:hint="cs"/>
          <w:sz w:val="32"/>
          <w:szCs w:val="32"/>
          <w:rtl/>
        </w:rPr>
        <w:t>«</w:t>
      </w:r>
      <w:r w:rsidRPr="00221DCF">
        <w:rPr>
          <w:rFonts w:ascii="Traditional Arabic" w:hAnsi="Traditional Arabic" w:cs="Traditional Arabic"/>
          <w:sz w:val="32"/>
          <w:szCs w:val="32"/>
          <w:rtl/>
        </w:rPr>
        <w:t>أَيْ بُنَيَّ، إِنِّي لَمَّا رَأَيْتُنِي قَدْ بَلَغْتُ سِنّاً وَ رَأَيْتُنِي أَزْدَادُ وَهْناً</w:t>
      </w:r>
      <w:r w:rsidR="005B1C71">
        <w:rPr>
          <w:rStyle w:val="FootnoteReference"/>
          <w:rFonts w:ascii="Traditional Arabic" w:hAnsi="Traditional Arabic" w:cs="Traditional Arabic"/>
          <w:sz w:val="32"/>
          <w:szCs w:val="32"/>
          <w:rtl/>
        </w:rPr>
        <w:footnoteReference w:id="2"/>
      </w:r>
      <w:r w:rsidR="00F463A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من که به این سن رسیدم به ذهنم می آید که قبل از آنکه اجل برسد قبل از آنکه مشکلی برسد به سراغ تو بیایم قبل از آن که تو از نوجوانی که سرشار از استعداد و فراگیری است عبور بکنی به فریاد تو رسیدم.</w:t>
      </w:r>
    </w:p>
    <w:p w14:paraId="6260B23B" w14:textId="3A13321B" w:rsidR="005B1C71" w:rsidRDefault="005B1C71" w:rsidP="005B1C71">
      <w:pPr>
        <w:pStyle w:val="Heading1"/>
        <w:rPr>
          <w:rtl/>
        </w:rPr>
      </w:pPr>
      <w:bookmarkStart w:id="7" w:name="_Toc123583523"/>
      <w:r>
        <w:rPr>
          <w:rFonts w:hint="cs"/>
          <w:rtl/>
        </w:rPr>
        <w:t>لزوم شتاب در تربیت فرزند</w:t>
      </w:r>
      <w:bookmarkEnd w:id="7"/>
    </w:p>
    <w:p w14:paraId="018AE4AF" w14:textId="5135B4AB" w:rsidR="00221DCF" w:rsidRDefault="00221DCF"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دوره کودکی و نوجوانی دوره وفور استعداد و گیرندگی بسیار قوی در کودک و نوجوان است آن دوره است که باید در تربیت شتاب گرفت، حضرت فرمودند که به سراغ تو آمدم در </w:t>
      </w:r>
      <w:r w:rsidR="005B1C71">
        <w:rPr>
          <w:rFonts w:ascii="Traditional Arabic" w:hAnsi="Traditional Arabic" w:cs="Traditional Arabic" w:hint="cs"/>
          <w:sz w:val="32"/>
          <w:szCs w:val="32"/>
          <w:rtl/>
        </w:rPr>
        <w:t>دوره‌ای</w:t>
      </w:r>
      <w:r>
        <w:rPr>
          <w:rFonts w:ascii="Traditional Arabic" w:hAnsi="Traditional Arabic" w:cs="Traditional Arabic" w:hint="cs"/>
          <w:sz w:val="32"/>
          <w:szCs w:val="32"/>
          <w:rtl/>
        </w:rPr>
        <w:t xml:space="preserve"> که تو </w:t>
      </w:r>
      <w:r w:rsidR="005B1C71">
        <w:rPr>
          <w:rFonts w:ascii="Traditional Arabic" w:hAnsi="Traditional Arabic" w:cs="Traditional Arabic"/>
          <w:sz w:val="32"/>
          <w:szCs w:val="32"/>
          <w:rtl/>
        </w:rPr>
        <w:t>کاملاً</w:t>
      </w:r>
      <w:r>
        <w:rPr>
          <w:rFonts w:ascii="Traditional Arabic" w:hAnsi="Traditional Arabic" w:cs="Traditional Arabic" w:hint="cs"/>
          <w:sz w:val="32"/>
          <w:szCs w:val="32"/>
          <w:rtl/>
        </w:rPr>
        <w:t xml:space="preserve"> مستعد فراگیری هستی و تو در معرض آن هستی که </w:t>
      </w:r>
      <w:r w:rsidR="005B1C71">
        <w:rPr>
          <w:rFonts w:ascii="Traditional Arabic" w:hAnsi="Traditional Arabic" w:cs="Traditional Arabic"/>
          <w:sz w:val="32"/>
          <w:szCs w:val="32"/>
          <w:rtl/>
        </w:rPr>
        <w:t>پ</w:t>
      </w:r>
      <w:r w:rsidR="005B1C71">
        <w:rPr>
          <w:rFonts w:ascii="Traditional Arabic" w:hAnsi="Traditional Arabic" w:cs="Traditional Arabic" w:hint="cs"/>
          <w:sz w:val="32"/>
          <w:szCs w:val="32"/>
          <w:rtl/>
        </w:rPr>
        <w:t>یام‌های</w:t>
      </w:r>
      <w:r>
        <w:rPr>
          <w:rFonts w:ascii="Traditional Arabic" w:hAnsi="Traditional Arabic" w:cs="Traditional Arabic" w:hint="cs"/>
          <w:sz w:val="32"/>
          <w:szCs w:val="32"/>
          <w:rtl/>
        </w:rPr>
        <w:t xml:space="preserve"> </w:t>
      </w:r>
      <w:r w:rsidR="00F463A1">
        <w:rPr>
          <w:rFonts w:ascii="Traditional Arabic" w:hAnsi="Traditional Arabic" w:cs="Traditional Arabic" w:hint="cs"/>
          <w:sz w:val="32"/>
          <w:szCs w:val="32"/>
          <w:rtl/>
        </w:rPr>
        <w:t>باطل به سمت تو بیاید من به سمت تو آمدم.</w:t>
      </w:r>
    </w:p>
    <w:p w14:paraId="2FEEAAE4" w14:textId="0D1855E8" w:rsidR="00F463A1" w:rsidRDefault="00F463A1" w:rsidP="00E575AE">
      <w:pPr>
        <w:rPr>
          <w:rFonts w:ascii="Traditional Arabic" w:hAnsi="Traditional Arabic" w:cs="Traditional Arabic"/>
          <w:sz w:val="32"/>
          <w:szCs w:val="32"/>
          <w:rtl/>
        </w:rPr>
      </w:pPr>
      <w:r>
        <w:rPr>
          <w:rFonts w:ascii="Traditional Arabic" w:hAnsi="Traditional Arabic" w:cs="Traditional Arabic" w:hint="cs"/>
          <w:sz w:val="32"/>
          <w:szCs w:val="32"/>
          <w:rtl/>
        </w:rPr>
        <w:t>برادران</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خواهران، نسل نو و جدید ما مثل همه </w:t>
      </w:r>
      <w:r w:rsidR="005B1C71">
        <w:rPr>
          <w:rFonts w:ascii="Traditional Arabic" w:hAnsi="Traditional Arabic" w:cs="Traditional Arabic"/>
          <w:sz w:val="32"/>
          <w:szCs w:val="32"/>
          <w:rtl/>
        </w:rPr>
        <w:t>زمان‌ها</w:t>
      </w:r>
      <w:r>
        <w:rPr>
          <w:rFonts w:ascii="Traditional Arabic" w:hAnsi="Traditional Arabic" w:cs="Traditional Arabic" w:hint="cs"/>
          <w:sz w:val="32"/>
          <w:szCs w:val="32"/>
          <w:rtl/>
        </w:rPr>
        <w:t xml:space="preserve"> دریافت کنندگی قوی دارد و گیرنده های قوی دارد اما با همه زمان ها متفاوت است در اعصار قبل </w:t>
      </w:r>
      <w:r w:rsidR="005B1C71">
        <w:rPr>
          <w:rFonts w:ascii="Traditional Arabic" w:hAnsi="Traditional Arabic" w:cs="Traditional Arabic"/>
          <w:sz w:val="32"/>
          <w:szCs w:val="32"/>
          <w:rtl/>
        </w:rPr>
        <w:t>ا</w:t>
      </w:r>
      <w:r w:rsidR="005B1C71">
        <w:rPr>
          <w:rFonts w:ascii="Traditional Arabic" w:hAnsi="Traditional Arabic" w:cs="Traditional Arabic" w:hint="cs"/>
          <w:sz w:val="32"/>
          <w:szCs w:val="32"/>
          <w:rtl/>
        </w:rPr>
        <w:t>ین‌همه</w:t>
      </w:r>
      <w:r>
        <w:rPr>
          <w:rFonts w:ascii="Traditional Arabic" w:hAnsi="Traditional Arabic" w:cs="Traditional Arabic" w:hint="cs"/>
          <w:sz w:val="32"/>
          <w:szCs w:val="32"/>
          <w:rtl/>
        </w:rPr>
        <w:t xml:space="preserve"> پیام این همه اطلاعات و داعیه ها بر سر نسل پیشین ما نریخته بود این نسل نو امروز ما در معرض یک یا دو یا سه تهدید نیست در معرض هزاران تهدید است اینجا به شتباب گرفتن درست</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اقدام با شتاب برای تربیت این فرزند ضرورت مضاعف دارد.</w:t>
      </w:r>
    </w:p>
    <w:p w14:paraId="58092224" w14:textId="4ECAF935" w:rsidR="00F463A1" w:rsidRDefault="005B1C71" w:rsidP="00E575AE">
      <w:pPr>
        <w:rPr>
          <w:rFonts w:ascii="Traditional Arabic" w:hAnsi="Traditional Arabic" w:cs="Traditional Arabic"/>
          <w:sz w:val="32"/>
          <w:szCs w:val="32"/>
          <w:rtl/>
        </w:rPr>
      </w:pPr>
      <w:r>
        <w:rPr>
          <w:rFonts w:ascii="Traditional Arabic" w:hAnsi="Traditional Arabic" w:cs="Traditional Arabic" w:hint="cs"/>
          <w:sz w:val="32"/>
          <w:szCs w:val="32"/>
          <w:rtl/>
        </w:rPr>
        <w:t>می‌بینیم</w:t>
      </w:r>
      <w:r w:rsidR="00F463A1">
        <w:rPr>
          <w:rFonts w:ascii="Traditional Arabic" w:hAnsi="Traditional Arabic" w:cs="Traditional Arabic" w:hint="cs"/>
          <w:sz w:val="32"/>
          <w:szCs w:val="32"/>
          <w:rtl/>
        </w:rPr>
        <w:t xml:space="preserve"> که </w:t>
      </w:r>
      <w:r>
        <w:rPr>
          <w:rFonts w:ascii="Traditional Arabic" w:hAnsi="Traditional Arabic" w:cs="Traditional Arabic" w:hint="cs"/>
          <w:sz w:val="32"/>
          <w:szCs w:val="32"/>
          <w:rtl/>
        </w:rPr>
        <w:t>داعیه‌های</w:t>
      </w:r>
      <w:r w:rsidR="00F463A1">
        <w:rPr>
          <w:rFonts w:ascii="Traditional Arabic" w:hAnsi="Traditional Arabic" w:cs="Traditional Arabic" w:hint="cs"/>
          <w:sz w:val="32"/>
          <w:szCs w:val="32"/>
          <w:rtl/>
        </w:rPr>
        <w:t xml:space="preserve"> باطل صداهای شیطانی چگونه بر سر و روح و روان جوان ما ریخته است وظیفه ما و شما در تربیت درست و شتاب در تربیت</w:t>
      </w:r>
      <w:r>
        <w:rPr>
          <w:rFonts w:ascii="Traditional Arabic" w:hAnsi="Traditional Arabic" w:cs="Traditional Arabic"/>
          <w:sz w:val="32"/>
          <w:szCs w:val="32"/>
          <w:rtl/>
        </w:rPr>
        <w:t>،</w:t>
      </w:r>
      <w:r w:rsidR="00F463A1">
        <w:rPr>
          <w:rFonts w:ascii="Traditional Arabic" w:hAnsi="Traditional Arabic" w:cs="Traditional Arabic" w:hint="cs"/>
          <w:sz w:val="32"/>
          <w:szCs w:val="32"/>
          <w:rtl/>
        </w:rPr>
        <w:t xml:space="preserve"> اقدام صحیح و جامع و درست و پرشتاب </w:t>
      </w:r>
      <w:r>
        <w:rPr>
          <w:rFonts w:ascii="Traditional Arabic" w:hAnsi="Traditional Arabic" w:cs="Traditional Arabic" w:hint="cs"/>
          <w:sz w:val="32"/>
          <w:szCs w:val="32"/>
          <w:rtl/>
        </w:rPr>
        <w:t>سنگین‌تر</w:t>
      </w:r>
      <w:r w:rsidR="00F463A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می‌شود</w:t>
      </w:r>
      <w:r w:rsidR="00F463A1">
        <w:rPr>
          <w:rFonts w:ascii="Traditional Arabic" w:hAnsi="Traditional Arabic" w:cs="Traditional Arabic" w:hint="cs"/>
          <w:sz w:val="32"/>
          <w:szCs w:val="32"/>
          <w:rtl/>
        </w:rPr>
        <w:t xml:space="preserve"> </w:t>
      </w:r>
    </w:p>
    <w:p w14:paraId="663978EB" w14:textId="42A208B0" w:rsidR="00F463A1" w:rsidRPr="00177AD4" w:rsidRDefault="00F463A1" w:rsidP="00E575AE">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حضرت فرمودند اگر من سراغ تو نیایم </w:t>
      </w:r>
      <w:r w:rsidR="005B1C71">
        <w:rPr>
          <w:rFonts w:ascii="Traditional Arabic" w:hAnsi="Traditional Arabic" w:cs="Traditional Arabic"/>
          <w:sz w:val="32"/>
          <w:szCs w:val="32"/>
          <w:rtl/>
        </w:rPr>
        <w:t>«</w:t>
      </w:r>
      <w:r w:rsidRPr="00F463A1">
        <w:rPr>
          <w:rFonts w:ascii="Traditional Arabic" w:hAnsi="Traditional Arabic" w:cs="Traditional Arabic"/>
          <w:sz w:val="32"/>
          <w:szCs w:val="32"/>
          <w:rtl/>
        </w:rPr>
        <w:t>فَتَكُونَ كَالصَّعْبِ النَّفُورِ، وَ إِنَّمَا قَلْبُ الْحَدَثِ كَالْأَرْضِ الْخَالِيَةِ</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دل پاک جوان مثل سرزمین آماده گیرندگی و دریافت و رشد و شکوفایی است «</w:t>
      </w:r>
      <w:r w:rsidRPr="00F463A1">
        <w:rPr>
          <w:rFonts w:ascii="Traditional Arabic" w:hAnsi="Traditional Arabic" w:cs="Traditional Arabic"/>
          <w:sz w:val="32"/>
          <w:szCs w:val="32"/>
          <w:rtl/>
        </w:rPr>
        <w:t>فَبَادَرْتُكَ بِالْأَدَبِ قَبْلَ أَنْ يَقْسُوَ قَلْبُكَ وَ يَشْتَغِلَ لُبُّكَ</w:t>
      </w:r>
      <w:r>
        <w:rPr>
          <w:rFonts w:ascii="Traditional Arabic" w:hAnsi="Traditional Arabic" w:cs="Traditional Arabic" w:hint="cs"/>
          <w:sz w:val="32"/>
          <w:szCs w:val="32"/>
          <w:rtl/>
        </w:rPr>
        <w:t>» زود سراغ تو آمدم قبل از اینکه دل تو سنگ بشود و مغز تو پر شود، با گذر زمان دل بسته</w:t>
      </w:r>
      <w:r w:rsidR="005B1C71">
        <w:rPr>
          <w:rFonts w:ascii="Traditional Arabic" w:hAnsi="Traditional Arabic" w:cs="Traditional Arabic"/>
          <w:sz w:val="32"/>
          <w:szCs w:val="32"/>
          <w:rtl/>
        </w:rPr>
        <w:softHyphen/>
      </w:r>
      <w:r>
        <w:rPr>
          <w:rFonts w:ascii="Traditional Arabic" w:hAnsi="Traditional Arabic" w:cs="Traditional Arabic" w:hint="cs"/>
          <w:sz w:val="32"/>
          <w:szCs w:val="32"/>
          <w:rtl/>
        </w:rPr>
        <w:t xml:space="preserve">تر </w:t>
      </w:r>
      <w:r w:rsidR="005B1C71">
        <w:rPr>
          <w:rFonts w:ascii="Traditional Arabic" w:hAnsi="Traditional Arabic" w:cs="Traditional Arabic" w:hint="cs"/>
          <w:sz w:val="32"/>
          <w:szCs w:val="32"/>
          <w:rtl/>
        </w:rPr>
        <w:t>می‌شود</w:t>
      </w:r>
      <w:r>
        <w:rPr>
          <w:rFonts w:ascii="Traditional Arabic" w:hAnsi="Traditional Arabic" w:cs="Traditional Arabic" w:hint="cs"/>
          <w:sz w:val="32"/>
          <w:szCs w:val="32"/>
          <w:rtl/>
        </w:rPr>
        <w:t xml:space="preserve"> مغز و دستگاه ذهنی انسان پر </w:t>
      </w:r>
      <w:r w:rsidR="005B1C71">
        <w:rPr>
          <w:rFonts w:ascii="Traditional Arabic" w:hAnsi="Traditional Arabic" w:cs="Traditional Arabic" w:hint="cs"/>
          <w:sz w:val="32"/>
          <w:szCs w:val="32"/>
          <w:rtl/>
        </w:rPr>
        <w:t>می‌شود</w:t>
      </w:r>
      <w:r>
        <w:rPr>
          <w:rFonts w:ascii="Traditional Arabic" w:hAnsi="Traditional Arabic" w:cs="Traditional Arabic" w:hint="cs"/>
          <w:sz w:val="32"/>
          <w:szCs w:val="32"/>
          <w:rtl/>
        </w:rPr>
        <w:t xml:space="preserve"> هر چه زودتر اطلاعات درست و تربیت صحیح را باید اقدام کرد.</w:t>
      </w:r>
    </w:p>
    <w:p w14:paraId="14073B41" w14:textId="15A1CF00" w:rsidR="00F463A1" w:rsidRDefault="00F463A1" w:rsidP="005B1C71">
      <w:pPr>
        <w:pStyle w:val="Heading1"/>
        <w:rPr>
          <w:rtl/>
        </w:rPr>
      </w:pPr>
      <w:bookmarkStart w:id="8" w:name="_Toc123583524"/>
      <w:r>
        <w:rPr>
          <w:rFonts w:hint="cs"/>
          <w:rtl/>
        </w:rPr>
        <w:t>دعا</w:t>
      </w:r>
      <w:bookmarkEnd w:id="8"/>
    </w:p>
    <w:p w14:paraId="7B8EFE26" w14:textId="2AD24BAF" w:rsidR="00F463A1" w:rsidRDefault="00F463A1" w:rsidP="00177AD4">
      <w:pPr>
        <w:rPr>
          <w:rFonts w:ascii="Traditional Arabic" w:hAnsi="Traditional Arabic" w:cs="Traditional Arabic"/>
          <w:sz w:val="32"/>
          <w:szCs w:val="32"/>
          <w:rtl/>
        </w:rPr>
      </w:pPr>
      <w:r>
        <w:rPr>
          <w:rFonts w:ascii="Traditional Arabic" w:hAnsi="Traditional Arabic" w:cs="Traditional Arabic" w:hint="cs"/>
          <w:sz w:val="32"/>
          <w:szCs w:val="32"/>
          <w:rtl/>
        </w:rPr>
        <w:t>خداوند به همه ما توفیق اقدام به وظایفمان</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شتاب و سرعت به انجام کارهای نیک و پیشی گرفتن در کارهای خیر عنایت و کرامت بفرماید.</w:t>
      </w:r>
    </w:p>
    <w:p w14:paraId="39C83C60" w14:textId="2AB244D4"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lastRenderedPageBreak/>
        <w:t>أَعُوذُ</w:t>
      </w:r>
      <w:r w:rsidRPr="00177AD4">
        <w:rPr>
          <w:rFonts w:ascii="Traditional Arabic" w:hAnsi="Traditional Arabic" w:cs="Traditional Arabic"/>
          <w:sz w:val="32"/>
          <w:szCs w:val="32"/>
          <w:rtl/>
        </w:rPr>
        <w:t xml:space="preserve"> بِاللَّهِ مِنَ الشَّ</w:t>
      </w:r>
      <w:r w:rsidRPr="00177AD4">
        <w:rPr>
          <w:rFonts w:ascii="Traditional Arabic" w:hAnsi="Traditional Arabic" w:cs="Traditional Arabic" w:hint="cs"/>
          <w:sz w:val="32"/>
          <w:szCs w:val="32"/>
          <w:rtl/>
        </w:rPr>
        <w:t>یطَانِ</w:t>
      </w:r>
      <w:r w:rsidRPr="00177AD4">
        <w:rPr>
          <w:rFonts w:ascii="Traditional Arabic" w:hAnsi="Traditional Arabic" w:cs="Traditional Arabic"/>
          <w:sz w:val="32"/>
          <w:szCs w:val="32"/>
          <w:rtl/>
        </w:rPr>
        <w:t xml:space="preserve"> الرَّجِ</w:t>
      </w:r>
      <w:r w:rsidRPr="00177AD4">
        <w:rPr>
          <w:rFonts w:ascii="Traditional Arabic" w:hAnsi="Traditional Arabic" w:cs="Traditional Arabic" w:hint="cs"/>
          <w:sz w:val="32"/>
          <w:szCs w:val="32"/>
          <w:rtl/>
        </w:rPr>
        <w:t>یمِ</w:t>
      </w:r>
    </w:p>
    <w:p w14:paraId="51C0F9CD"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بِسْمِ</w:t>
      </w:r>
      <w:r w:rsidRPr="00177AD4">
        <w:rPr>
          <w:rFonts w:ascii="Traditional Arabic" w:hAnsi="Traditional Arabic" w:cs="Traditional Arabic"/>
          <w:sz w:val="32"/>
          <w:szCs w:val="32"/>
          <w:rtl/>
        </w:rPr>
        <w:t xml:space="preserve"> اللَّهِ الرَّحْمَنِ الرَّحِ</w:t>
      </w:r>
      <w:r w:rsidRPr="00177AD4">
        <w:rPr>
          <w:rFonts w:ascii="Traditional Arabic" w:hAnsi="Traditional Arabic" w:cs="Traditional Arabic" w:hint="cs"/>
          <w:sz w:val="32"/>
          <w:szCs w:val="32"/>
          <w:rtl/>
        </w:rPr>
        <w:t>یمِ</w:t>
      </w:r>
    </w:p>
    <w:p w14:paraId="733C1FE3"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إِنَّا</w:t>
      </w:r>
      <w:r w:rsidRPr="00177AD4">
        <w:rPr>
          <w:rFonts w:ascii="Traditional Arabic" w:hAnsi="Traditional Arabic" w:cs="Traditional Arabic"/>
          <w:sz w:val="32"/>
          <w:szCs w:val="32"/>
          <w:rtl/>
        </w:rPr>
        <w:t xml:space="preserve"> أَعْطَ</w:t>
      </w:r>
      <w:r w:rsidRPr="00177AD4">
        <w:rPr>
          <w:rFonts w:ascii="Traditional Arabic" w:hAnsi="Traditional Arabic" w:cs="Traditional Arabic" w:hint="cs"/>
          <w:sz w:val="32"/>
          <w:szCs w:val="32"/>
          <w:rtl/>
        </w:rPr>
        <w:t>یْنَاکَ</w:t>
      </w:r>
      <w:r w:rsidRPr="00177AD4">
        <w:rPr>
          <w:rFonts w:ascii="Traditional Arabic" w:hAnsi="Traditional Arabic" w:cs="Traditional Arabic"/>
          <w:sz w:val="32"/>
          <w:szCs w:val="32"/>
          <w:rtl/>
        </w:rPr>
        <w:t xml:space="preserve"> الْکَوْثَرَ </w:t>
      </w:r>
    </w:p>
    <w:p w14:paraId="64A02F50"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فَصَلِّ</w:t>
      </w:r>
      <w:r w:rsidRPr="00177AD4">
        <w:rPr>
          <w:rFonts w:ascii="Traditional Arabic" w:hAnsi="Traditional Arabic" w:cs="Traditional Arabic"/>
          <w:sz w:val="32"/>
          <w:szCs w:val="32"/>
          <w:rtl/>
        </w:rPr>
        <w:t xml:space="preserve"> لِرَبِّکَ وَانْحَرْ </w:t>
      </w:r>
    </w:p>
    <w:p w14:paraId="704406F9"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إِنَّ</w:t>
      </w:r>
      <w:r w:rsidRPr="00177AD4">
        <w:rPr>
          <w:rFonts w:ascii="Traditional Arabic" w:hAnsi="Traditional Arabic" w:cs="Traditional Arabic"/>
          <w:sz w:val="32"/>
          <w:szCs w:val="32"/>
          <w:rtl/>
        </w:rPr>
        <w:t xml:space="preserve"> شَانِئَکَ هُوَ الْأَبْتَرُ</w:t>
      </w:r>
    </w:p>
    <w:p w14:paraId="0174B0D2" w14:textId="77777777" w:rsidR="005B1C71"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صَدَقَ</w:t>
      </w:r>
      <w:r w:rsidRPr="00177AD4">
        <w:rPr>
          <w:rFonts w:ascii="Traditional Arabic" w:hAnsi="Traditional Arabic" w:cs="Traditional Arabic"/>
          <w:sz w:val="32"/>
          <w:szCs w:val="32"/>
          <w:rtl/>
        </w:rPr>
        <w:t xml:space="preserve"> اللَّهُ الْعَلِ</w:t>
      </w:r>
      <w:r w:rsidRPr="00177AD4">
        <w:rPr>
          <w:rFonts w:ascii="Traditional Arabic" w:hAnsi="Traditional Arabic" w:cs="Traditional Arabic" w:hint="cs"/>
          <w:sz w:val="32"/>
          <w:szCs w:val="32"/>
          <w:rtl/>
        </w:rPr>
        <w:t>یُّ</w:t>
      </w:r>
      <w:r w:rsidRPr="00177AD4">
        <w:rPr>
          <w:rFonts w:ascii="Traditional Arabic" w:hAnsi="Traditional Arabic" w:cs="Traditional Arabic"/>
          <w:sz w:val="32"/>
          <w:szCs w:val="32"/>
          <w:rtl/>
        </w:rPr>
        <w:t xml:space="preserve"> الْعَظِ</w:t>
      </w:r>
      <w:r w:rsidRPr="00177AD4">
        <w:rPr>
          <w:rFonts w:ascii="Traditional Arabic" w:hAnsi="Traditional Arabic" w:cs="Traditional Arabic" w:hint="cs"/>
          <w:sz w:val="32"/>
          <w:szCs w:val="32"/>
          <w:rtl/>
        </w:rPr>
        <w:t>یم</w:t>
      </w:r>
    </w:p>
    <w:p w14:paraId="2579051C" w14:textId="77777777" w:rsidR="005B1C71" w:rsidRDefault="005B1C71">
      <w:pPr>
        <w:bidi w:val="0"/>
        <w:spacing w:after="160" w:line="259" w:lineRule="auto"/>
        <w:ind w:firstLine="0"/>
        <w:contextualSpacing w:val="0"/>
        <w:jc w:val="left"/>
        <w:rPr>
          <w:rFonts w:ascii="Traditional Arabic" w:hAnsi="Traditional Arabic" w:cs="Traditional Arabic"/>
          <w:sz w:val="32"/>
          <w:szCs w:val="32"/>
          <w:rtl/>
        </w:rPr>
      </w:pPr>
      <w:r>
        <w:rPr>
          <w:rFonts w:ascii="Traditional Arabic" w:hAnsi="Traditional Arabic" w:cs="Traditional Arabic"/>
          <w:sz w:val="32"/>
          <w:szCs w:val="32"/>
          <w:rtl/>
        </w:rPr>
        <w:br w:type="page"/>
      </w:r>
    </w:p>
    <w:p w14:paraId="47E83BF9" w14:textId="000D06FB" w:rsidR="00177AD4" w:rsidRPr="00177AD4" w:rsidRDefault="00177AD4" w:rsidP="00177AD4">
      <w:pPr>
        <w:pStyle w:val="Heading1"/>
        <w:rPr>
          <w:rtl/>
        </w:rPr>
      </w:pPr>
      <w:bookmarkStart w:id="9" w:name="_Toc123583525"/>
      <w:r w:rsidRPr="00177AD4">
        <w:rPr>
          <w:rFonts w:hint="cs"/>
          <w:rtl/>
        </w:rPr>
        <w:lastRenderedPageBreak/>
        <w:t>خطبه</w:t>
      </w:r>
      <w:r w:rsidRPr="00177AD4">
        <w:rPr>
          <w:rtl/>
        </w:rPr>
        <w:t xml:space="preserve"> دوم</w:t>
      </w:r>
      <w:bookmarkEnd w:id="9"/>
    </w:p>
    <w:p w14:paraId="3351939A"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أعوذ</w:t>
      </w:r>
      <w:r w:rsidRPr="00177AD4">
        <w:rPr>
          <w:rFonts w:ascii="Traditional Arabic" w:hAnsi="Traditional Arabic" w:cs="Traditional Arabic"/>
          <w:sz w:val="32"/>
          <w:szCs w:val="32"/>
          <w:rtl/>
        </w:rPr>
        <w:t xml:space="preserve"> بِاللَّهِ مِنَ الشَّ</w:t>
      </w:r>
      <w:r w:rsidRPr="00177AD4">
        <w:rPr>
          <w:rFonts w:ascii="Traditional Arabic" w:hAnsi="Traditional Arabic" w:cs="Traditional Arabic" w:hint="cs"/>
          <w:sz w:val="32"/>
          <w:szCs w:val="32"/>
          <w:rtl/>
        </w:rPr>
        <w:t>یطَانِ</w:t>
      </w:r>
      <w:r w:rsidRPr="00177AD4">
        <w:rPr>
          <w:rFonts w:ascii="Traditional Arabic" w:hAnsi="Traditional Arabic" w:cs="Traditional Arabic"/>
          <w:sz w:val="32"/>
          <w:szCs w:val="32"/>
          <w:rtl/>
        </w:rPr>
        <w:t xml:space="preserve"> الرَّجِ</w:t>
      </w:r>
      <w:r w:rsidRPr="00177AD4">
        <w:rPr>
          <w:rFonts w:ascii="Traditional Arabic" w:hAnsi="Traditional Arabic" w:cs="Traditional Arabic" w:hint="cs"/>
          <w:sz w:val="32"/>
          <w:szCs w:val="32"/>
          <w:rtl/>
        </w:rPr>
        <w:t>یمِ</w:t>
      </w:r>
    </w:p>
    <w:p w14:paraId="5B98541C" w14:textId="0EF76EA8" w:rsidR="00177AD4" w:rsidRPr="00177AD4" w:rsidRDefault="007F3E31" w:rsidP="00177AD4">
      <w:pPr>
        <w:rPr>
          <w:rFonts w:ascii="Traditional Arabic" w:hAnsi="Traditional Arabic" w:cs="Traditional Arabic"/>
          <w:sz w:val="32"/>
          <w:szCs w:val="32"/>
          <w:rtl/>
        </w:rPr>
      </w:pPr>
      <w:r w:rsidRPr="004734A7">
        <w:rPr>
          <w:rFonts w:cs="B Badr" w:hint="cs"/>
          <w:rtl/>
        </w:rPr>
        <w:t>بِسْمِ</w:t>
      </w:r>
      <w:r w:rsidRPr="004734A7">
        <w:rPr>
          <w:rFonts w:cs="B Badr"/>
          <w:rtl/>
        </w:rPr>
        <w:t xml:space="preserve"> اللَّهِ الرَّحْمنِ الرَّح</w:t>
      </w:r>
      <w:r w:rsidRPr="004734A7">
        <w:rPr>
          <w:rFonts w:cs="B Badr" w:hint="cs"/>
          <w:rtl/>
        </w:rPr>
        <w:t>یم</w:t>
      </w:r>
      <w:r w:rsidRPr="004734A7">
        <w:rPr>
          <w:rFonts w:cs="B Badr"/>
          <w:rtl/>
        </w:rPr>
        <w:t xml:space="preserve"> الْحَمْدُ لِلَّهِ رَبِّ الْعالَم</w:t>
      </w:r>
      <w:r w:rsidRPr="004734A7">
        <w:rPr>
          <w:rFonts w:cs="B Badr" w:hint="cs"/>
          <w:rtl/>
        </w:rPr>
        <w:t>ین</w:t>
      </w:r>
      <w:r w:rsidRPr="004734A7">
        <w:rPr>
          <w:rFonts w:cs="B Badr"/>
          <w:rtl/>
        </w:rPr>
        <w:t xml:space="preserve"> بَارِئِ الْخَلَائِقِ أَجْمَعِ</w:t>
      </w:r>
      <w:r w:rsidRPr="004734A7">
        <w:rPr>
          <w:rFonts w:cs="B Badr" w:hint="cs"/>
          <w:rtl/>
        </w:rPr>
        <w:t>ینَ</w:t>
      </w:r>
      <w:r w:rsidRPr="004734A7">
        <w:rPr>
          <w:rFonts w:cs="B Badr"/>
          <w:rtl/>
        </w:rPr>
        <w:t xml:space="preserve"> وَ الصَّلاةُ وَ السَّلام عل</w:t>
      </w:r>
      <w:r w:rsidRPr="004734A7">
        <w:rPr>
          <w:rFonts w:cs="B Badr" w:hint="cs"/>
          <w:rtl/>
        </w:rPr>
        <w:t>ی</w:t>
      </w:r>
      <w:r w:rsidRPr="004734A7">
        <w:rPr>
          <w:rFonts w:cs="B Badr"/>
          <w:rtl/>
        </w:rPr>
        <w:t xml:space="preserve"> سَ</w:t>
      </w:r>
      <w:r w:rsidRPr="004734A7">
        <w:rPr>
          <w:rFonts w:cs="B Badr" w:hint="cs"/>
          <w:rtl/>
        </w:rPr>
        <w:t>یِّدنا</w:t>
      </w:r>
      <w:r w:rsidRPr="004734A7">
        <w:rPr>
          <w:rFonts w:cs="B Badr"/>
          <w:rtl/>
        </w:rPr>
        <w:t xml:space="preserve"> و نَب</w:t>
      </w:r>
      <w:r w:rsidRPr="004734A7">
        <w:rPr>
          <w:rFonts w:cs="B Badr" w:hint="cs"/>
          <w:rtl/>
        </w:rPr>
        <w:t>یِّنا</w:t>
      </w:r>
      <w:r w:rsidRPr="004734A7">
        <w:rPr>
          <w:rFonts w:cs="B Badr"/>
          <w:rtl/>
        </w:rPr>
        <w:t xml:space="preserve"> و حب</w:t>
      </w:r>
      <w:r w:rsidRPr="004734A7">
        <w:rPr>
          <w:rFonts w:cs="B Badr" w:hint="cs"/>
          <w:rtl/>
        </w:rPr>
        <w:t>یب</w:t>
      </w:r>
      <w:r w:rsidRPr="004734A7">
        <w:rPr>
          <w:rFonts w:cs="B Badr"/>
          <w:rtl/>
        </w:rPr>
        <w:t xml:space="preserve"> قلوبنا و طب</w:t>
      </w:r>
      <w:r w:rsidRPr="004734A7">
        <w:rPr>
          <w:rFonts w:cs="B Badr" w:hint="cs"/>
          <w:rtl/>
        </w:rPr>
        <w:t>یب</w:t>
      </w:r>
      <w:r w:rsidRPr="004734A7">
        <w:rPr>
          <w:rFonts w:cs="B Badr"/>
          <w:rtl/>
        </w:rPr>
        <w:t xml:space="preserve"> نفوسنا و شف</w:t>
      </w:r>
      <w:r w:rsidRPr="004734A7">
        <w:rPr>
          <w:rFonts w:cs="B Badr" w:hint="cs"/>
          <w:rtl/>
        </w:rPr>
        <w:t>یع</w:t>
      </w:r>
      <w:r w:rsidRPr="004734A7">
        <w:rPr>
          <w:rFonts w:cs="B Badr"/>
          <w:rtl/>
        </w:rPr>
        <w:t xml:space="preserve"> ذنوبنا ابِ</w:t>
      </w:r>
      <w:r w:rsidRPr="004734A7">
        <w:rPr>
          <w:rFonts w:cs="B Badr" w:hint="cs"/>
          <w:rtl/>
        </w:rPr>
        <w:t>ی</w:t>
      </w:r>
      <w:r w:rsidRPr="004734A7">
        <w:rPr>
          <w:rFonts w:cs="B Badr"/>
          <w:rtl/>
        </w:rPr>
        <w:t xml:space="preserve"> القاسِم مُحَمَّد</w:t>
      </w:r>
      <w:r w:rsidR="00177AD4" w:rsidRPr="00177AD4">
        <w:rPr>
          <w:rFonts w:ascii="Traditional Arabic" w:hAnsi="Traditional Arabic" w:cs="Traditional Arabic"/>
          <w:sz w:val="32"/>
          <w:szCs w:val="32"/>
          <w:rtl/>
        </w:rPr>
        <w:t xml:space="preserve">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w:t>
      </w:r>
      <w:r w:rsidR="00177AD4" w:rsidRPr="00177AD4">
        <w:rPr>
          <w:rFonts w:ascii="Traditional Arabic" w:hAnsi="Traditional Arabic" w:cs="Traditional Arabic" w:hint="cs"/>
          <w:sz w:val="32"/>
          <w:szCs w:val="32"/>
          <w:rtl/>
        </w:rPr>
        <w:t>أَمِیرِالْمُؤْمِنِینَ</w:t>
      </w:r>
      <w:r w:rsidR="00177AD4" w:rsidRPr="00177AD4">
        <w:rPr>
          <w:rFonts w:ascii="Traditional Arabic" w:hAnsi="Traditional Arabic" w:cs="Traditional Arabic"/>
          <w:sz w:val="32"/>
          <w:szCs w:val="32"/>
          <w:rtl/>
        </w:rPr>
        <w:t xml:space="preserve">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الصِّدِّ</w:t>
      </w:r>
      <w:r w:rsidR="00177AD4" w:rsidRPr="00177AD4">
        <w:rPr>
          <w:rFonts w:ascii="Traditional Arabic" w:hAnsi="Traditional Arabic" w:cs="Traditional Arabic" w:hint="cs"/>
          <w:sz w:val="32"/>
          <w:szCs w:val="32"/>
          <w:rtl/>
        </w:rPr>
        <w:t>یقَةِ</w:t>
      </w:r>
      <w:r w:rsidR="00177AD4" w:rsidRPr="00177AD4">
        <w:rPr>
          <w:rFonts w:ascii="Traditional Arabic" w:hAnsi="Traditional Arabic" w:cs="Traditional Arabic"/>
          <w:sz w:val="32"/>
          <w:szCs w:val="32"/>
          <w:rtl/>
        </w:rPr>
        <w:t xml:space="preserve"> الطَّاهِرَةِ فَاطِمَةَ الزَّهْرَاءِ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الْحَسَنِ وَ الْحُسَ</w:t>
      </w:r>
      <w:r w:rsidR="00177AD4" w:rsidRPr="00177AD4">
        <w:rPr>
          <w:rFonts w:ascii="Traditional Arabic" w:hAnsi="Traditional Arabic" w:cs="Traditional Arabic" w:hint="cs"/>
          <w:sz w:val="32"/>
          <w:szCs w:val="32"/>
          <w:rtl/>
        </w:rPr>
        <w:t>یْنِ</w:t>
      </w:r>
      <w:r w:rsidR="00177AD4" w:rsidRPr="00177AD4">
        <w:rPr>
          <w:rFonts w:ascii="Traditional Arabic" w:hAnsi="Traditional Arabic" w:cs="Traditional Arabic"/>
          <w:sz w:val="32"/>
          <w:szCs w:val="32"/>
          <w:rtl/>
        </w:rPr>
        <w:t xml:space="preserve"> سَ</w:t>
      </w:r>
      <w:r w:rsidR="00177AD4" w:rsidRPr="00177AD4">
        <w:rPr>
          <w:rFonts w:ascii="Traditional Arabic" w:hAnsi="Traditional Arabic" w:cs="Traditional Arabic" w:hint="cs"/>
          <w:sz w:val="32"/>
          <w:szCs w:val="32"/>
          <w:rtl/>
        </w:rPr>
        <w:t>یِّدَیْ</w:t>
      </w:r>
      <w:r w:rsidR="00177AD4" w:rsidRPr="00177AD4">
        <w:rPr>
          <w:rFonts w:ascii="Traditional Arabic" w:hAnsi="Traditional Arabic" w:cs="Traditional Arabic"/>
          <w:sz w:val="32"/>
          <w:szCs w:val="32"/>
          <w:rtl/>
        </w:rPr>
        <w:t xml:space="preserve"> شَبَابِ أَهْلِ الْجَنَّةِ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أَئِمَّةِ الْمُسْلِمِ</w:t>
      </w:r>
      <w:r w:rsidR="00177AD4" w:rsidRPr="00177AD4">
        <w:rPr>
          <w:rFonts w:ascii="Traditional Arabic" w:hAnsi="Traditional Arabic" w:cs="Traditional Arabic" w:hint="cs"/>
          <w:sz w:val="32"/>
          <w:szCs w:val="32"/>
          <w:rtl/>
        </w:rPr>
        <w:t>ینَ</w:t>
      </w:r>
      <w:r w:rsidR="00177AD4" w:rsidRPr="00177AD4">
        <w:rPr>
          <w:rFonts w:ascii="Traditional Arabic" w:hAnsi="Traditional Arabic" w:cs="Traditional Arabic"/>
          <w:sz w:val="32"/>
          <w:szCs w:val="32"/>
          <w:rtl/>
        </w:rPr>
        <w:t xml:space="preserve">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بْنِ الْحُسَ</w:t>
      </w:r>
      <w:r w:rsidR="00177AD4" w:rsidRPr="00177AD4">
        <w:rPr>
          <w:rFonts w:ascii="Traditional Arabic" w:hAnsi="Traditional Arabic" w:cs="Traditional Arabic" w:hint="cs"/>
          <w:sz w:val="32"/>
          <w:szCs w:val="32"/>
          <w:rtl/>
        </w:rPr>
        <w:t>یْنِ</w:t>
      </w:r>
      <w:r w:rsidR="00177AD4" w:rsidRPr="00177AD4">
        <w:rPr>
          <w:rFonts w:ascii="Traditional Arabic" w:hAnsi="Traditional Arabic" w:cs="Traditional Arabic"/>
          <w:sz w:val="32"/>
          <w:szCs w:val="32"/>
          <w:rtl/>
        </w:rPr>
        <w:t xml:space="preserve"> وَ مُحَمَّدِ بْنِ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وَ جَعْفَرِ بْنِ مُح</w:t>
      </w:r>
      <w:r w:rsidR="00177AD4" w:rsidRPr="00177AD4">
        <w:rPr>
          <w:rFonts w:ascii="Traditional Arabic" w:hAnsi="Traditional Arabic" w:cs="Traditional Arabic" w:hint="cs"/>
          <w:sz w:val="32"/>
          <w:szCs w:val="32"/>
          <w:rtl/>
        </w:rPr>
        <w:t>َمَّدٍ</w:t>
      </w:r>
      <w:r w:rsidR="00177AD4" w:rsidRPr="00177AD4">
        <w:rPr>
          <w:rFonts w:ascii="Traditional Arabic" w:hAnsi="Traditional Arabic" w:cs="Traditional Arabic"/>
          <w:sz w:val="32"/>
          <w:szCs w:val="32"/>
          <w:rtl/>
        </w:rPr>
        <w:t xml:space="preserve"> وَ مُوسَ</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بْنِ جَعْفَرٍ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بْنِ مُوسَ</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وَ مُحَمَّدِ بْنِ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وَ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بْنِ مُحَمَّدٍ وَ الْحَسَنِ بْنِ عَلِ</w:t>
      </w:r>
      <w:r w:rsidR="00177AD4" w:rsidRPr="00177AD4">
        <w:rPr>
          <w:rFonts w:ascii="Traditional Arabic" w:hAnsi="Traditional Arabic" w:cs="Traditional Arabic" w:hint="cs"/>
          <w:sz w:val="32"/>
          <w:szCs w:val="32"/>
          <w:rtl/>
        </w:rPr>
        <w:t>یٍّ</w:t>
      </w:r>
      <w:r w:rsidR="00177AD4" w:rsidRPr="00177AD4">
        <w:rPr>
          <w:rFonts w:ascii="Traditional Arabic" w:hAnsi="Traditional Arabic" w:cs="Traditional Arabic"/>
          <w:sz w:val="32"/>
          <w:szCs w:val="32"/>
          <w:rtl/>
        </w:rPr>
        <w:t xml:space="preserve"> وَ الْخَلَفِ الْقائِمِ الْمُنتَظَر</w:t>
      </w:r>
    </w:p>
    <w:p w14:paraId="7DDF95DA" w14:textId="003EF9DD"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سَاسَةِ</w:t>
      </w:r>
      <w:r w:rsidRPr="00177AD4">
        <w:rPr>
          <w:rFonts w:ascii="Traditional Arabic" w:hAnsi="Traditional Arabic" w:cs="Traditional Arabic"/>
          <w:sz w:val="32"/>
          <w:szCs w:val="32"/>
          <w:rtl/>
        </w:rPr>
        <w:t xml:space="preserve"> الْعِبَادِ وَ أَرْکَانِ الْبِلَادِ وَ أَبْوَابِ الْإِ</w:t>
      </w:r>
      <w:r w:rsidRPr="00177AD4">
        <w:rPr>
          <w:rFonts w:ascii="Traditional Arabic" w:hAnsi="Traditional Arabic" w:cs="Traditional Arabic" w:hint="cs"/>
          <w:sz w:val="32"/>
          <w:szCs w:val="32"/>
          <w:rtl/>
        </w:rPr>
        <w:t>یمَانِ</w:t>
      </w:r>
      <w:r w:rsidRPr="00177AD4">
        <w:rPr>
          <w:rFonts w:ascii="Traditional Arabic" w:hAnsi="Traditional Arabic" w:cs="Traditional Arabic"/>
          <w:sz w:val="32"/>
          <w:szCs w:val="32"/>
          <w:rtl/>
        </w:rPr>
        <w:t xml:space="preserve"> وَ أُمَنَاءِ الرَّحْمَنِ </w:t>
      </w:r>
    </w:p>
    <w:p w14:paraId="0584CAAE" w14:textId="77777777" w:rsidR="00177AD4" w:rsidRPr="00177AD4" w:rsidRDefault="00177AD4" w:rsidP="00177AD4">
      <w:pPr>
        <w:pStyle w:val="Heading1"/>
        <w:rPr>
          <w:rtl/>
        </w:rPr>
      </w:pPr>
      <w:bookmarkStart w:id="10" w:name="_Toc123583526"/>
      <w:r w:rsidRPr="00177AD4">
        <w:rPr>
          <w:rFonts w:hint="cs"/>
          <w:rtl/>
        </w:rPr>
        <w:t>توصیه</w:t>
      </w:r>
      <w:r w:rsidRPr="00177AD4">
        <w:rPr>
          <w:rtl/>
        </w:rPr>
        <w:t xml:space="preserve"> به تقوا:</w:t>
      </w:r>
      <w:bookmarkEnd w:id="10"/>
      <w:r w:rsidRPr="00177AD4">
        <w:rPr>
          <w:rtl/>
        </w:rPr>
        <w:t xml:space="preserve"> </w:t>
      </w:r>
    </w:p>
    <w:p w14:paraId="526019B3"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أعوذ</w:t>
      </w:r>
      <w:r w:rsidRPr="00177AD4">
        <w:rPr>
          <w:rFonts w:ascii="Traditional Arabic" w:hAnsi="Traditional Arabic" w:cs="Traditional Arabic"/>
          <w:sz w:val="32"/>
          <w:szCs w:val="32"/>
          <w:rtl/>
        </w:rPr>
        <w:t xml:space="preserve"> بِاللَّهِ مِنَ الشَّ</w:t>
      </w:r>
      <w:r w:rsidRPr="00177AD4">
        <w:rPr>
          <w:rFonts w:ascii="Traditional Arabic" w:hAnsi="Traditional Arabic" w:cs="Traditional Arabic" w:hint="cs"/>
          <w:sz w:val="32"/>
          <w:szCs w:val="32"/>
          <w:rtl/>
        </w:rPr>
        <w:t>یطَانِ</w:t>
      </w:r>
      <w:r w:rsidRPr="00177AD4">
        <w:rPr>
          <w:rFonts w:ascii="Traditional Arabic" w:hAnsi="Traditional Arabic" w:cs="Traditional Arabic"/>
          <w:sz w:val="32"/>
          <w:szCs w:val="32"/>
          <w:rtl/>
        </w:rPr>
        <w:t xml:space="preserve"> الرَّجِ</w:t>
      </w:r>
      <w:r w:rsidRPr="00177AD4">
        <w:rPr>
          <w:rFonts w:ascii="Traditional Arabic" w:hAnsi="Traditional Arabic" w:cs="Traditional Arabic" w:hint="cs"/>
          <w:sz w:val="32"/>
          <w:szCs w:val="32"/>
          <w:rtl/>
        </w:rPr>
        <w:t>یمِ</w:t>
      </w:r>
    </w:p>
    <w:p w14:paraId="4BC6D379"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بِسْمِ</w:t>
      </w:r>
      <w:r w:rsidRPr="00177AD4">
        <w:rPr>
          <w:rFonts w:ascii="Traditional Arabic" w:hAnsi="Traditional Arabic" w:cs="Traditional Arabic"/>
          <w:sz w:val="32"/>
          <w:szCs w:val="32"/>
          <w:rtl/>
        </w:rPr>
        <w:t xml:space="preserve"> اللَّهِ الرَّحْمنِ الرَّح</w:t>
      </w:r>
      <w:r w:rsidRPr="00177AD4">
        <w:rPr>
          <w:rFonts w:ascii="Traditional Arabic" w:hAnsi="Traditional Arabic" w:cs="Traditional Arabic" w:hint="cs"/>
          <w:sz w:val="32"/>
          <w:szCs w:val="32"/>
          <w:rtl/>
        </w:rPr>
        <w:t>یم</w:t>
      </w:r>
      <w:r w:rsidRPr="00177AD4">
        <w:rPr>
          <w:rFonts w:ascii="Traditional Arabic" w:hAnsi="Traditional Arabic" w:cs="Traditional Arabic"/>
          <w:sz w:val="32"/>
          <w:szCs w:val="32"/>
          <w:rtl/>
        </w:rPr>
        <w:t xml:space="preserve"> </w:t>
      </w:r>
    </w:p>
    <w:p w14:paraId="77083CB3" w14:textId="77777777" w:rsidR="007F3E31" w:rsidRDefault="007F3E31" w:rsidP="007F3E31">
      <w:pPr>
        <w:rPr>
          <w:rFonts w:cs="B Badr"/>
          <w:rtl/>
        </w:rPr>
      </w:pPr>
      <w:r w:rsidRPr="00100CFB">
        <w:rPr>
          <w:rFonts w:cs="B Badr" w:hint="cs"/>
          <w:rtl/>
        </w:rPr>
        <w:t>يا</w:t>
      </w:r>
      <w:r w:rsidRPr="00100CFB">
        <w:rPr>
          <w:rFonts w:cs="B Badr"/>
          <w:rtl/>
        </w:rPr>
        <w:t xml:space="preserve"> أَيُّهَا اَلَّذِينَ آمَنُوا اِتَّقُوا اَللّهَ وَ لْتَنْظُرْ نَفْسٌ ما قَدَّمَتْ لِغَدٍ وَ اتَّقُوا اللَّهَ إِنَّ ا</w:t>
      </w:r>
      <w:r>
        <w:rPr>
          <w:rFonts w:cs="B Badr"/>
          <w:rtl/>
        </w:rPr>
        <w:t>للَّهَ خَبِيرٌ بِما تَعْمَلُون‏</w:t>
      </w:r>
    </w:p>
    <w:p w14:paraId="120D8515" w14:textId="3EE7D6DE" w:rsidR="007F3E31" w:rsidRDefault="007F3E31" w:rsidP="007F3E31">
      <w:pPr>
        <w:rPr>
          <w:rFonts w:cs="B Badr"/>
          <w:rtl/>
        </w:rPr>
      </w:pPr>
      <w:r>
        <w:rPr>
          <w:rFonts w:cs="B Badr" w:hint="cs"/>
          <w:rtl/>
        </w:rPr>
        <w:t xml:space="preserve">امیرمؤمنان در خطبه 113 فرمودند </w:t>
      </w:r>
      <w:r w:rsidRPr="00177AD4">
        <w:rPr>
          <w:rFonts w:ascii="Traditional Arabic" w:hAnsi="Traditional Arabic" w:cs="Traditional Arabic"/>
          <w:sz w:val="32"/>
          <w:szCs w:val="32"/>
          <w:rtl/>
        </w:rPr>
        <w:t>اُوص</w:t>
      </w:r>
      <w:r w:rsidRPr="00177AD4">
        <w:rPr>
          <w:rFonts w:ascii="Traditional Arabic" w:hAnsi="Traditional Arabic" w:cs="Traditional Arabic" w:hint="cs"/>
          <w:sz w:val="32"/>
          <w:szCs w:val="32"/>
          <w:rtl/>
        </w:rPr>
        <w:t>یَکُم</w:t>
      </w:r>
      <w:r>
        <w:rPr>
          <w:rFonts w:cs="B Badr" w:hint="cs"/>
          <w:rtl/>
        </w:rPr>
        <w:t xml:space="preserve"> </w:t>
      </w:r>
      <w:r w:rsidRPr="00177AD4">
        <w:rPr>
          <w:rFonts w:ascii="Traditional Arabic" w:hAnsi="Traditional Arabic" w:cs="Traditional Arabic" w:hint="cs"/>
          <w:sz w:val="32"/>
          <w:szCs w:val="32"/>
          <w:rtl/>
        </w:rPr>
        <w:t>عِبادَالله</w:t>
      </w:r>
      <w:r>
        <w:rPr>
          <w:rFonts w:cs="B Badr" w:hint="cs"/>
          <w:rtl/>
        </w:rPr>
        <w:t xml:space="preserve"> </w:t>
      </w:r>
      <w:r w:rsidRPr="00177AD4">
        <w:rPr>
          <w:rFonts w:ascii="Traditional Arabic" w:hAnsi="Traditional Arabic" w:cs="Traditional Arabic"/>
          <w:sz w:val="32"/>
          <w:szCs w:val="32"/>
          <w:rtl/>
        </w:rPr>
        <w:t>بِتَقوَ</w:t>
      </w:r>
      <w:r w:rsidRPr="00177AD4">
        <w:rPr>
          <w:rFonts w:ascii="Traditional Arabic" w:hAnsi="Traditional Arabic" w:cs="Traditional Arabic" w:hint="cs"/>
          <w:sz w:val="32"/>
          <w:szCs w:val="32"/>
          <w:rtl/>
        </w:rPr>
        <w:t>ی</w:t>
      </w:r>
      <w:r w:rsidRPr="00177AD4">
        <w:rPr>
          <w:rFonts w:ascii="Traditional Arabic" w:hAnsi="Traditional Arabic" w:cs="Traditional Arabic"/>
          <w:sz w:val="32"/>
          <w:szCs w:val="32"/>
          <w:rtl/>
        </w:rPr>
        <w:t xml:space="preserve"> الله</w:t>
      </w:r>
      <w:r>
        <w:rPr>
          <w:rFonts w:cs="B Badr" w:hint="cs"/>
          <w:rtl/>
        </w:rPr>
        <w:t xml:space="preserve"> بندگان خدا شما را به تقوای خداوند دعوت </w:t>
      </w:r>
      <w:r w:rsidR="005B1C71">
        <w:rPr>
          <w:rFonts w:cs="B Badr" w:hint="cs"/>
          <w:rtl/>
        </w:rPr>
        <w:t>می‌کنم</w:t>
      </w:r>
      <w:r>
        <w:rPr>
          <w:rFonts w:cs="B Badr" w:hint="cs"/>
          <w:rtl/>
        </w:rPr>
        <w:t xml:space="preserve"> </w:t>
      </w:r>
    </w:p>
    <w:p w14:paraId="56303CF5" w14:textId="36F5B9A4" w:rsidR="007F3E31" w:rsidRDefault="007F3E31" w:rsidP="007F3E31">
      <w:pPr>
        <w:rPr>
          <w:rFonts w:cs="B Badr"/>
          <w:rtl/>
        </w:rPr>
      </w:pPr>
      <w:r>
        <w:rPr>
          <w:rFonts w:cs="B Badr" w:hint="cs"/>
          <w:rtl/>
        </w:rPr>
        <w:t xml:space="preserve">تقوایی که برای آن در این کلام دو ویژگی ذکر شده است </w:t>
      </w:r>
    </w:p>
    <w:p w14:paraId="0BDF953C" w14:textId="29C0B1E2" w:rsidR="007F3E31" w:rsidRDefault="007F3E31" w:rsidP="007F3E31">
      <w:pPr>
        <w:rPr>
          <w:rFonts w:cs="B Badr"/>
          <w:rtl/>
        </w:rPr>
      </w:pPr>
      <w:r>
        <w:rPr>
          <w:rFonts w:cs="B Badr" w:hint="cs"/>
          <w:rtl/>
        </w:rPr>
        <w:t xml:space="preserve">1- </w:t>
      </w:r>
      <w:r w:rsidR="00895A3C">
        <w:rPr>
          <w:rFonts w:cs="B Badr" w:hint="cs"/>
          <w:rtl/>
        </w:rPr>
        <w:t xml:space="preserve"> </w:t>
      </w:r>
      <w:r w:rsidR="00895A3C" w:rsidRPr="00895A3C">
        <w:rPr>
          <w:rFonts w:cs="B Badr"/>
          <w:rtl/>
        </w:rPr>
        <w:t>هِيَ الزَّادُ وَ بِهَا الْمَعَاذُ</w:t>
      </w:r>
      <w:r w:rsidR="00895A3C" w:rsidRPr="00895A3C">
        <w:rPr>
          <w:rFonts w:cs="B Badr" w:hint="cs"/>
          <w:rtl/>
        </w:rPr>
        <w:t xml:space="preserve"> </w:t>
      </w:r>
      <w:r>
        <w:rPr>
          <w:rFonts w:cs="B Badr" w:hint="cs"/>
          <w:rtl/>
        </w:rPr>
        <w:t>این تقوا این روح و فرهنگ خداترسی و خویشتن</w:t>
      </w:r>
      <w:r w:rsidR="005B1C71">
        <w:rPr>
          <w:rFonts w:cs="B Badr"/>
          <w:rtl/>
        </w:rPr>
        <w:softHyphen/>
      </w:r>
      <w:r>
        <w:rPr>
          <w:rFonts w:cs="B Badr" w:hint="cs"/>
          <w:rtl/>
        </w:rPr>
        <w:t xml:space="preserve">داری زاد شما و توشه شما برای حرکت در آن سیر بی نهایت در عالم غیب است </w:t>
      </w:r>
    </w:p>
    <w:p w14:paraId="4DD41B90" w14:textId="61E34D3B" w:rsidR="007F3E31" w:rsidRDefault="007F3E31" w:rsidP="007F3E31">
      <w:pPr>
        <w:rPr>
          <w:rFonts w:cs="B Badr"/>
          <w:rtl/>
        </w:rPr>
      </w:pPr>
      <w:r>
        <w:rPr>
          <w:rFonts w:cs="B Badr" w:hint="cs"/>
          <w:rtl/>
        </w:rPr>
        <w:t xml:space="preserve">آنچه توشه و زادی است که </w:t>
      </w:r>
      <w:r w:rsidR="005B1C71">
        <w:rPr>
          <w:rFonts w:cs="B Badr" w:hint="cs"/>
          <w:rtl/>
        </w:rPr>
        <w:t>می‌توانید</w:t>
      </w:r>
      <w:r>
        <w:rPr>
          <w:rFonts w:cs="B Badr" w:hint="cs"/>
          <w:rtl/>
        </w:rPr>
        <w:t xml:space="preserve"> این سیر را ادامه بدهید و با خود همراه کنید تقوا است اینکه در هر جا و </w:t>
      </w:r>
      <w:r w:rsidR="005B1C71">
        <w:rPr>
          <w:rFonts w:cs="B Badr" w:hint="cs"/>
          <w:rtl/>
        </w:rPr>
        <w:t>خطبه‌ای</w:t>
      </w:r>
      <w:r>
        <w:rPr>
          <w:rFonts w:cs="B Badr" w:hint="cs"/>
          <w:rtl/>
        </w:rPr>
        <w:t xml:space="preserve"> ندای تقوا سر </w:t>
      </w:r>
      <w:r w:rsidR="005B1C71">
        <w:rPr>
          <w:rFonts w:cs="B Badr"/>
          <w:rtl/>
        </w:rPr>
        <w:t>م</w:t>
      </w:r>
      <w:r w:rsidR="005B1C71">
        <w:rPr>
          <w:rFonts w:cs="B Badr" w:hint="cs"/>
          <w:rtl/>
        </w:rPr>
        <w:t>ی‌دهد</w:t>
      </w:r>
      <w:r>
        <w:rPr>
          <w:rFonts w:cs="B Badr" w:hint="cs"/>
          <w:rtl/>
        </w:rPr>
        <w:t xml:space="preserve"> و در همه جا بزرگان ما را به تقوا فراخوانده</w:t>
      </w:r>
      <w:r w:rsidR="005B1C71">
        <w:rPr>
          <w:rFonts w:cs="B Badr"/>
          <w:rtl/>
        </w:rPr>
        <w:softHyphen/>
      </w:r>
      <w:r>
        <w:rPr>
          <w:rFonts w:cs="B Badr" w:hint="cs"/>
          <w:rtl/>
        </w:rPr>
        <w:t xml:space="preserve">اند به خاطر این است که یک توشه در این سفر ابدی وجود دارد و آن توشه خویشتن داری است خداترسی است اگر این نهال در وجود ما شکوفا شد ما دست باز داریم و به درستی </w:t>
      </w:r>
      <w:r w:rsidR="005B1C71">
        <w:rPr>
          <w:rFonts w:cs="B Badr" w:hint="cs"/>
          <w:rtl/>
        </w:rPr>
        <w:t>می‌توانیم</w:t>
      </w:r>
      <w:r>
        <w:rPr>
          <w:rFonts w:cs="B Badr" w:hint="cs"/>
          <w:rtl/>
        </w:rPr>
        <w:t xml:space="preserve"> این مسیر را طی کنیم «</w:t>
      </w:r>
      <w:r w:rsidR="00895A3C" w:rsidRPr="00895A3C">
        <w:rPr>
          <w:rFonts w:cs="B Badr"/>
          <w:rtl/>
        </w:rPr>
        <w:t>بِهَا الْمَعَاذُ</w:t>
      </w:r>
      <w:r w:rsidR="005B1C71">
        <w:rPr>
          <w:rFonts w:cs="B Badr"/>
          <w:rtl/>
        </w:rPr>
        <w:t>»</w:t>
      </w:r>
      <w:r>
        <w:rPr>
          <w:rFonts w:cs="B Badr" w:hint="cs"/>
          <w:rtl/>
        </w:rPr>
        <w:t xml:space="preserve"> با این توشه </w:t>
      </w:r>
      <w:r w:rsidR="005B1C71">
        <w:rPr>
          <w:rFonts w:cs="B Badr"/>
          <w:rtl/>
        </w:rPr>
        <w:t>م</w:t>
      </w:r>
      <w:r w:rsidR="005B1C71">
        <w:rPr>
          <w:rFonts w:cs="B Badr" w:hint="cs"/>
          <w:rtl/>
        </w:rPr>
        <w:t>ی‌توان</w:t>
      </w:r>
      <w:r>
        <w:rPr>
          <w:rFonts w:cs="B Badr" w:hint="cs"/>
          <w:rtl/>
        </w:rPr>
        <w:t xml:space="preserve"> پناه برد به سوی خدا و </w:t>
      </w:r>
      <w:r>
        <w:rPr>
          <w:rFonts w:cs="B Badr" w:hint="cs"/>
          <w:rtl/>
        </w:rPr>
        <w:lastRenderedPageBreak/>
        <w:t xml:space="preserve">از خطرها نجات پیدا کرد، معاذ پناه </w:t>
      </w:r>
      <w:r w:rsidR="00895A3C">
        <w:rPr>
          <w:rFonts w:cs="B Badr" w:hint="cs"/>
          <w:rtl/>
        </w:rPr>
        <w:t>بردن است</w:t>
      </w:r>
      <w:r w:rsidR="005B1C71">
        <w:rPr>
          <w:rFonts w:cs="B Badr"/>
          <w:rtl/>
        </w:rPr>
        <w:t>،</w:t>
      </w:r>
      <w:r w:rsidR="00895A3C">
        <w:rPr>
          <w:rFonts w:cs="B Badr" w:hint="cs"/>
          <w:rtl/>
        </w:rPr>
        <w:t xml:space="preserve"> التجاه است</w:t>
      </w:r>
      <w:r w:rsidR="005B1C71">
        <w:rPr>
          <w:rFonts w:cs="B Badr"/>
          <w:rtl/>
        </w:rPr>
        <w:t>،</w:t>
      </w:r>
      <w:r w:rsidR="00895A3C">
        <w:rPr>
          <w:rFonts w:cs="B Badr" w:hint="cs"/>
          <w:rtl/>
        </w:rPr>
        <w:t xml:space="preserve"> دست بردن به </w:t>
      </w:r>
      <w:r w:rsidR="005B1C71">
        <w:rPr>
          <w:rFonts w:cs="B Badr"/>
          <w:rtl/>
        </w:rPr>
        <w:t>نقطه‌ا</w:t>
      </w:r>
      <w:r w:rsidR="005B1C71">
        <w:rPr>
          <w:rFonts w:cs="B Badr" w:hint="cs"/>
          <w:rtl/>
        </w:rPr>
        <w:t>ی</w:t>
      </w:r>
      <w:r w:rsidR="00895A3C">
        <w:rPr>
          <w:rFonts w:cs="B Badr" w:hint="cs"/>
          <w:rtl/>
        </w:rPr>
        <w:t xml:space="preserve"> و دست یافتن به نقطه ای برای رهایی از خطر است </w:t>
      </w:r>
      <w:r w:rsidR="005B1C71">
        <w:rPr>
          <w:rFonts w:cs="B Badr" w:hint="cs"/>
          <w:rtl/>
        </w:rPr>
        <w:t>می‌گوید</w:t>
      </w:r>
      <w:r w:rsidR="00895A3C">
        <w:rPr>
          <w:rFonts w:cs="B Badr" w:hint="cs"/>
          <w:rtl/>
        </w:rPr>
        <w:t xml:space="preserve"> با تقوا هم توشه راه شماست و هم وسیله ای است که شما از عقبات در پیش رو عبور می</w:t>
      </w:r>
      <w:r w:rsidR="005B1C71">
        <w:rPr>
          <w:rFonts w:cs="B Badr"/>
          <w:rtl/>
        </w:rPr>
        <w:softHyphen/>
      </w:r>
      <w:r w:rsidR="00895A3C">
        <w:rPr>
          <w:rFonts w:cs="B Badr" w:hint="cs"/>
          <w:rtl/>
        </w:rPr>
        <w:t xml:space="preserve">کنید وسیله نجات شماست، « </w:t>
      </w:r>
      <w:r w:rsidR="00895A3C" w:rsidRPr="00895A3C">
        <w:rPr>
          <w:rFonts w:cs="B Badr"/>
          <w:rtl/>
        </w:rPr>
        <w:t>زَادٌ مُبْلِغٌ وَ مَعَاذٌ مُنْجِحٌ</w:t>
      </w:r>
      <w:r w:rsidR="005B1C71">
        <w:rPr>
          <w:rFonts w:cs="B Badr"/>
          <w:rtl/>
        </w:rPr>
        <w:t>»</w:t>
      </w:r>
      <w:r w:rsidR="00895A3C">
        <w:rPr>
          <w:rFonts w:cs="B Badr" w:hint="cs"/>
          <w:rtl/>
        </w:rPr>
        <w:t xml:space="preserve">  این توشه</w:t>
      </w:r>
      <w:r w:rsidR="005B1C71">
        <w:rPr>
          <w:rFonts w:cs="B Badr"/>
          <w:rtl/>
        </w:rPr>
        <w:t>،</w:t>
      </w:r>
      <w:r w:rsidR="00895A3C">
        <w:rPr>
          <w:rFonts w:cs="B Badr" w:hint="cs"/>
          <w:rtl/>
        </w:rPr>
        <w:t xml:space="preserve"> توشه</w:t>
      </w:r>
      <w:r w:rsidR="005B1C71">
        <w:rPr>
          <w:rFonts w:cs="B Badr"/>
          <w:rtl/>
        </w:rPr>
        <w:softHyphen/>
      </w:r>
      <w:r w:rsidR="00895A3C">
        <w:rPr>
          <w:rFonts w:cs="B Badr" w:hint="cs"/>
          <w:rtl/>
        </w:rPr>
        <w:t>ای است و این نیرو و انرژی دارد که شما را به پایان می</w:t>
      </w:r>
      <w:r w:rsidR="005B1C71">
        <w:rPr>
          <w:rFonts w:cs="B Badr"/>
          <w:rtl/>
        </w:rPr>
        <w:softHyphen/>
      </w:r>
      <w:r w:rsidR="00895A3C">
        <w:rPr>
          <w:rFonts w:cs="B Badr" w:hint="cs"/>
          <w:rtl/>
        </w:rPr>
        <w:t xml:space="preserve">رساند و این پناهگاهی است که شما را پیروز </w:t>
      </w:r>
      <w:r w:rsidR="005B1C71">
        <w:rPr>
          <w:rFonts w:cs="B Badr" w:hint="cs"/>
          <w:rtl/>
        </w:rPr>
        <w:t>می‌کند</w:t>
      </w:r>
      <w:r w:rsidR="00895A3C">
        <w:rPr>
          <w:rFonts w:cs="B Badr" w:hint="cs"/>
          <w:rtl/>
        </w:rPr>
        <w:t>.</w:t>
      </w:r>
    </w:p>
    <w:p w14:paraId="67C81C7B" w14:textId="724D4C5A" w:rsidR="00895A3C" w:rsidRDefault="00895A3C" w:rsidP="007F3E31">
      <w:pPr>
        <w:rPr>
          <w:rFonts w:cs="B Badr"/>
          <w:rtl/>
        </w:rPr>
      </w:pPr>
      <w:r>
        <w:rPr>
          <w:rFonts w:cs="B Badr" w:hint="cs"/>
          <w:rtl/>
        </w:rPr>
        <w:t xml:space="preserve">شما و خودم را به تقوای الهی و رعایت آن در همه احوال و شئون زندگی سفارش </w:t>
      </w:r>
      <w:r w:rsidR="005B1C71">
        <w:rPr>
          <w:rFonts w:cs="B Badr" w:hint="cs"/>
          <w:rtl/>
        </w:rPr>
        <w:t>می‌کنم</w:t>
      </w:r>
    </w:p>
    <w:p w14:paraId="1A771827" w14:textId="4A5420A0" w:rsidR="005B1C71" w:rsidRDefault="005B1C71" w:rsidP="005B1C71">
      <w:pPr>
        <w:pStyle w:val="Heading1"/>
        <w:rPr>
          <w:rtl/>
        </w:rPr>
      </w:pPr>
      <w:bookmarkStart w:id="11" w:name="_Toc123583527"/>
      <w:r>
        <w:rPr>
          <w:rFonts w:hint="cs"/>
          <w:rtl/>
        </w:rPr>
        <w:t>مناسبات</w:t>
      </w:r>
      <w:bookmarkEnd w:id="11"/>
    </w:p>
    <w:p w14:paraId="18747CF5" w14:textId="727AFDC5" w:rsidR="005B1C71" w:rsidRPr="005B1C71" w:rsidRDefault="005B1C71" w:rsidP="005B1C71">
      <w:pPr>
        <w:pStyle w:val="Heading2"/>
        <w:rPr>
          <w:rtl/>
        </w:rPr>
      </w:pPr>
      <w:bookmarkStart w:id="12" w:name="_Toc123583528"/>
      <w:r>
        <w:rPr>
          <w:rFonts w:hint="cs"/>
          <w:rtl/>
        </w:rPr>
        <w:t>فاطمیه</w:t>
      </w:r>
      <w:bookmarkEnd w:id="12"/>
    </w:p>
    <w:p w14:paraId="231506B3" w14:textId="300DD070" w:rsidR="00895A3C" w:rsidRDefault="00895A3C" w:rsidP="007F3E31">
      <w:pPr>
        <w:rPr>
          <w:rFonts w:cs="B Badr"/>
          <w:rtl/>
        </w:rPr>
      </w:pPr>
      <w:r>
        <w:rPr>
          <w:rFonts w:cs="B Badr" w:hint="cs"/>
          <w:rtl/>
        </w:rPr>
        <w:t>از همه مردم عزیز و شریف و جوانان و زنان و مردان عزیزی که ایام فاطمیه را گرامی داشتند سپاسگزارم در اوضاع و احوالی که همه اندیشه و زندگی دینی ما در معرض خطر است و بخصوص حجاب به عنوان نماد دین داری در هجوم شیطان ها قرار گرفته است زنده داشت فاطمیه یک برگ درخشان و پر شکوه این ملت بود.</w:t>
      </w:r>
    </w:p>
    <w:p w14:paraId="1D023779" w14:textId="484FD3F2" w:rsidR="00895A3C" w:rsidRDefault="00895A3C" w:rsidP="007F3E31">
      <w:pPr>
        <w:rPr>
          <w:rFonts w:cs="B Badr"/>
          <w:rtl/>
        </w:rPr>
      </w:pPr>
      <w:r>
        <w:rPr>
          <w:rFonts w:cs="B Badr" w:hint="cs"/>
          <w:rtl/>
        </w:rPr>
        <w:t>مبلغان ما در صحنه زندگی این بانوی بزرگوار تلاش کردند هیئات ما</w:t>
      </w:r>
      <w:r w:rsidR="005B1C71">
        <w:rPr>
          <w:rFonts w:cs="B Badr"/>
          <w:rtl/>
        </w:rPr>
        <w:t>،</w:t>
      </w:r>
      <w:r>
        <w:rPr>
          <w:rFonts w:cs="B Badr" w:hint="cs"/>
          <w:rtl/>
        </w:rPr>
        <w:t xml:space="preserve"> نوحه خوان</w:t>
      </w:r>
      <w:r w:rsidR="005B1C71">
        <w:rPr>
          <w:rFonts w:cs="B Badr"/>
          <w:rtl/>
        </w:rPr>
        <w:softHyphen/>
      </w:r>
      <w:r>
        <w:rPr>
          <w:rFonts w:cs="B Badr" w:hint="cs"/>
          <w:rtl/>
        </w:rPr>
        <w:t xml:space="preserve">ها و همه مردم در میدان گرامیداشت فاطمه زهرا و ایام فاطمیه حضور پیدا کردند </w:t>
      </w:r>
    </w:p>
    <w:p w14:paraId="5AA32061" w14:textId="7366627A" w:rsidR="00895A3C" w:rsidRDefault="00895A3C" w:rsidP="007F3E31">
      <w:pPr>
        <w:rPr>
          <w:rFonts w:cs="B Badr"/>
          <w:rtl/>
        </w:rPr>
      </w:pPr>
      <w:r>
        <w:rPr>
          <w:rFonts w:cs="B Badr" w:hint="cs"/>
          <w:rtl/>
        </w:rPr>
        <w:t>آفرین بر مردم عزیز و شریفی که همچنان در مسیر فاطمه زهرا و ارزش</w:t>
      </w:r>
      <w:r w:rsidR="005B1C71">
        <w:rPr>
          <w:rFonts w:cs="B Badr"/>
          <w:rtl/>
        </w:rPr>
        <w:softHyphen/>
      </w:r>
      <w:r>
        <w:rPr>
          <w:rFonts w:cs="B Badr" w:hint="cs"/>
          <w:rtl/>
        </w:rPr>
        <w:t>های متعالی ایستاده و پایدار و مقاوم است از همه ملت بزرگ باید برای این اقدام ارزشمند تشکر کرد.</w:t>
      </w:r>
    </w:p>
    <w:p w14:paraId="39DCE286" w14:textId="17B7874A" w:rsidR="005B1C71" w:rsidRDefault="005B1C71" w:rsidP="005B1C71">
      <w:pPr>
        <w:pStyle w:val="Heading2"/>
        <w:rPr>
          <w:rtl/>
        </w:rPr>
      </w:pPr>
      <w:bookmarkStart w:id="13" w:name="_Toc123583529"/>
      <w:r>
        <w:rPr>
          <w:rFonts w:hint="cs"/>
          <w:rtl/>
        </w:rPr>
        <w:t>سالروز شهادت حاج قاسم سلیمانی</w:t>
      </w:r>
      <w:bookmarkEnd w:id="13"/>
    </w:p>
    <w:p w14:paraId="6F703AF9" w14:textId="6AFAE58D" w:rsidR="00895A3C" w:rsidRDefault="00895A3C" w:rsidP="007F3E31">
      <w:pPr>
        <w:rPr>
          <w:rFonts w:cs="B Badr"/>
          <w:rtl/>
        </w:rPr>
      </w:pPr>
      <w:r>
        <w:rPr>
          <w:rFonts w:cs="B Badr" w:hint="cs"/>
          <w:rtl/>
        </w:rPr>
        <w:t>یاد و خاطره همه شهیدان عالی قدر</w:t>
      </w:r>
      <w:r w:rsidR="005B1C71">
        <w:rPr>
          <w:rFonts w:cs="B Badr"/>
          <w:rtl/>
        </w:rPr>
        <w:t>،</w:t>
      </w:r>
      <w:r>
        <w:rPr>
          <w:rFonts w:cs="B Badr" w:hint="cs"/>
          <w:rtl/>
        </w:rPr>
        <w:t xml:space="preserve"> شهید حاج قاسم سلیمانی که ایام شهادت و سالروز شهادت ایشان است</w:t>
      </w:r>
      <w:r w:rsidR="005B1C71">
        <w:rPr>
          <w:rFonts w:cs="B Badr"/>
          <w:rtl/>
        </w:rPr>
        <w:t>،</w:t>
      </w:r>
      <w:r>
        <w:rPr>
          <w:rFonts w:cs="B Badr" w:hint="cs"/>
          <w:rtl/>
        </w:rPr>
        <w:t xml:space="preserve"> شهدای گمنام عزیزی که در سراسر کشور و قم عزیز ما تشییع شدند و مشعل</w:t>
      </w:r>
      <w:r w:rsidR="005B1C71">
        <w:rPr>
          <w:rFonts w:cs="B Badr"/>
          <w:rtl/>
        </w:rPr>
        <w:softHyphen/>
      </w:r>
      <w:r>
        <w:rPr>
          <w:rFonts w:cs="B Badr" w:hint="cs"/>
          <w:rtl/>
        </w:rPr>
        <w:t>های هدایت برای ملت ما بودند یاد آنها را گرامی می</w:t>
      </w:r>
      <w:r w:rsidR="005B1C71">
        <w:rPr>
          <w:rFonts w:cs="B Badr"/>
          <w:rtl/>
        </w:rPr>
        <w:softHyphen/>
      </w:r>
      <w:r>
        <w:rPr>
          <w:rFonts w:cs="B Badr" w:hint="cs"/>
          <w:rtl/>
        </w:rPr>
        <w:t>داریم.</w:t>
      </w:r>
    </w:p>
    <w:p w14:paraId="18B3B857" w14:textId="3F6C4A65" w:rsidR="00895A3C" w:rsidRDefault="00895A3C" w:rsidP="007F3E31">
      <w:pPr>
        <w:rPr>
          <w:rFonts w:cs="B Badr"/>
          <w:rtl/>
        </w:rPr>
      </w:pPr>
      <w:r>
        <w:rPr>
          <w:rFonts w:cs="B Badr" w:hint="cs"/>
          <w:rtl/>
        </w:rPr>
        <w:lastRenderedPageBreak/>
        <w:t>یاد همه بزرگان و درگذشتگان صاحب حق بر ما</w:t>
      </w:r>
      <w:r w:rsidR="005B1C71">
        <w:rPr>
          <w:rFonts w:cs="B Badr"/>
          <w:rtl/>
        </w:rPr>
        <w:t>،</w:t>
      </w:r>
      <w:r>
        <w:rPr>
          <w:rFonts w:cs="B Badr" w:hint="cs"/>
          <w:rtl/>
        </w:rPr>
        <w:t xml:space="preserve"> و عالمان بزرگ درگذشته مرحوم آیت الله مصباح یزدی و همه بزرگان و شهدا و امام شهدا را گرامی می</w:t>
      </w:r>
      <w:r w:rsidR="005B1C71">
        <w:rPr>
          <w:rFonts w:cs="B Badr"/>
          <w:rtl/>
        </w:rPr>
        <w:softHyphen/>
      </w:r>
      <w:r>
        <w:rPr>
          <w:rFonts w:cs="B Badr" w:hint="cs"/>
          <w:rtl/>
        </w:rPr>
        <w:t>داریم و درود می</w:t>
      </w:r>
      <w:r w:rsidR="005B1C71">
        <w:rPr>
          <w:rFonts w:cs="B Badr"/>
          <w:rtl/>
        </w:rPr>
        <w:softHyphen/>
      </w:r>
      <w:r>
        <w:rPr>
          <w:rFonts w:cs="B Badr" w:hint="cs"/>
          <w:rtl/>
        </w:rPr>
        <w:t>فرستیم به روان پاک آنها و تقدیم می</w:t>
      </w:r>
      <w:r w:rsidR="005B1C71">
        <w:rPr>
          <w:rFonts w:cs="B Badr"/>
          <w:rtl/>
        </w:rPr>
        <w:softHyphen/>
      </w:r>
      <w:r>
        <w:rPr>
          <w:rFonts w:cs="B Badr" w:hint="cs"/>
          <w:rtl/>
        </w:rPr>
        <w:t>کنیم به روان پاک آنها صلواتی بر محمد و آل محمد.</w:t>
      </w:r>
    </w:p>
    <w:p w14:paraId="52BB2DDE" w14:textId="21AE58EA" w:rsidR="005B1C71" w:rsidRDefault="005B1C71" w:rsidP="005B1C71">
      <w:pPr>
        <w:pStyle w:val="Heading2"/>
        <w:rPr>
          <w:rtl/>
        </w:rPr>
      </w:pPr>
      <w:bookmarkStart w:id="14" w:name="_Toc123583530"/>
      <w:r>
        <w:rPr>
          <w:rFonts w:hint="cs"/>
          <w:rtl/>
        </w:rPr>
        <w:t>نهضت سوادآموزی</w:t>
      </w:r>
      <w:bookmarkEnd w:id="14"/>
    </w:p>
    <w:p w14:paraId="4FF405ED" w14:textId="76CDDD99" w:rsidR="00895A3C" w:rsidRDefault="00895A3C" w:rsidP="007F3E31">
      <w:pPr>
        <w:rPr>
          <w:rFonts w:cs="B Badr"/>
          <w:rtl/>
        </w:rPr>
      </w:pPr>
      <w:r>
        <w:rPr>
          <w:rFonts w:cs="B Badr" w:hint="cs"/>
          <w:rtl/>
        </w:rPr>
        <w:t>ایام و سالروز صدور فرمان امام بزرگوار در تاسیس نهضت سواد آموزی گرامی می</w:t>
      </w:r>
      <w:r w:rsidR="005B1C71">
        <w:rPr>
          <w:rFonts w:cs="B Badr"/>
          <w:rtl/>
        </w:rPr>
        <w:softHyphen/>
      </w:r>
      <w:r>
        <w:rPr>
          <w:rFonts w:cs="B Badr" w:hint="cs"/>
          <w:rtl/>
        </w:rPr>
        <w:t>داریم از همه کسانی که در ارتقای این شاخص مهم جامعه اسلامی تلاش کردند سپاسگزاریم و یادمان باشد در طول دوره انقلاب اسلامی که ضریب سواد که زیر 50% بود با همت این عزیزان به بالای 90% و در یک سنینی به حدود 98% رسیده است هم در سطح کشور و استان قم هم پیشگام بوده است باید تشکر بکنیم</w:t>
      </w:r>
      <w:r w:rsidR="005B1C71">
        <w:rPr>
          <w:rFonts w:cs="B Badr"/>
          <w:rtl/>
        </w:rPr>
        <w:t>.</w:t>
      </w:r>
    </w:p>
    <w:p w14:paraId="5E693F87" w14:textId="6B737D90" w:rsidR="00895A3C" w:rsidRDefault="00895A3C" w:rsidP="007F3E31">
      <w:pPr>
        <w:rPr>
          <w:rFonts w:cs="B Badr"/>
          <w:rtl/>
        </w:rPr>
      </w:pPr>
      <w:r>
        <w:rPr>
          <w:rFonts w:cs="B Badr" w:hint="cs"/>
          <w:rtl/>
        </w:rPr>
        <w:t>اما اینجا باید تأکید بکنیم همان عدد باقی مانده از بیسوادی که از همه سنین در کل کشور بیش از یک میلیون هست و در استان ما بیش از صد هزار است عدد قابل قبولی نیست باید دولت و مسئولین نهضت سواد آموزی را حمایت بکنند در برنامه هفتم به آن توجه بشود و راه برای اقدامات سریع</w:t>
      </w:r>
      <w:r w:rsidR="005B1C71">
        <w:rPr>
          <w:rFonts w:cs="B Badr"/>
          <w:rtl/>
        </w:rPr>
        <w:softHyphen/>
      </w:r>
      <w:r>
        <w:rPr>
          <w:rFonts w:cs="B Badr" w:hint="cs"/>
          <w:rtl/>
        </w:rPr>
        <w:t>تر و شتاب برای محو کامل بی</w:t>
      </w:r>
      <w:r w:rsidR="005B1C71">
        <w:rPr>
          <w:rFonts w:cs="B Badr"/>
          <w:rtl/>
        </w:rPr>
        <w:softHyphen/>
      </w:r>
      <w:r>
        <w:rPr>
          <w:rFonts w:cs="B Badr" w:hint="cs"/>
          <w:rtl/>
        </w:rPr>
        <w:t xml:space="preserve">سوادی باز شود </w:t>
      </w:r>
    </w:p>
    <w:p w14:paraId="11E1E090" w14:textId="48A4F0A0" w:rsidR="00895A3C" w:rsidRDefault="00895A3C" w:rsidP="007F3E31">
      <w:pPr>
        <w:rPr>
          <w:rFonts w:cs="B Badr"/>
          <w:rtl/>
        </w:rPr>
      </w:pPr>
      <w:r>
        <w:rPr>
          <w:rFonts w:cs="B Badr" w:hint="cs"/>
          <w:rtl/>
        </w:rPr>
        <w:t xml:space="preserve">این وظیفه مسئولان است که امیدواریم اقدام بکنند و به طور کلی نهضت سوادآموزی یک نهاد انقلابی بود و با فرمان امام تاسیس شد </w:t>
      </w:r>
    </w:p>
    <w:p w14:paraId="6475A351" w14:textId="61E2EED6" w:rsidR="00895A3C" w:rsidRDefault="00895A3C" w:rsidP="007F3E31">
      <w:pPr>
        <w:rPr>
          <w:rFonts w:cs="B Badr"/>
          <w:rtl/>
        </w:rPr>
      </w:pPr>
      <w:r>
        <w:rPr>
          <w:rFonts w:cs="B Badr" w:hint="cs"/>
          <w:rtl/>
        </w:rPr>
        <w:t xml:space="preserve">این نهاد باید تقویت شود و رشد کند و نقش های جدیدی برای آن تعریف بشود و روی پای خود بایستد و سایر نهادهای انقلابی ما هم همینطور هستند باید تقویت بشوند </w:t>
      </w:r>
    </w:p>
    <w:p w14:paraId="59F169D2" w14:textId="3895DF7A" w:rsidR="00895A3C" w:rsidRDefault="00895A3C" w:rsidP="007F3E31">
      <w:pPr>
        <w:rPr>
          <w:rFonts w:cs="B Badr"/>
          <w:rtl/>
        </w:rPr>
      </w:pPr>
      <w:r>
        <w:rPr>
          <w:rFonts w:cs="B Badr" w:hint="cs"/>
          <w:rtl/>
        </w:rPr>
        <w:t>مع الاسف چند نهاد مهم انقلابی را تعطیل کردیم یا ادغام و حذف کردیم و آنجا خسارت دیدیم</w:t>
      </w:r>
      <w:r w:rsidR="005B1C71">
        <w:rPr>
          <w:rFonts w:cs="B Badr"/>
          <w:rtl/>
        </w:rPr>
        <w:t>،</w:t>
      </w:r>
      <w:r>
        <w:rPr>
          <w:rFonts w:cs="B Badr" w:hint="cs"/>
          <w:rtl/>
        </w:rPr>
        <w:t xml:space="preserve"> جهاد سازندگی</w:t>
      </w:r>
      <w:r w:rsidR="005B1C71">
        <w:rPr>
          <w:rFonts w:cs="B Badr"/>
          <w:rtl/>
        </w:rPr>
        <w:t>،</w:t>
      </w:r>
      <w:r>
        <w:rPr>
          <w:rFonts w:cs="B Badr" w:hint="cs"/>
          <w:rtl/>
        </w:rPr>
        <w:t xml:space="preserve"> کمیته انقلاب، نهادهای انقلابی فعال، باید حفظ بشوند و رشد بکنند مثل نهادهایی که باقی ماندند و نهضت سواد آموزی هم در این زمینه </w:t>
      </w:r>
      <w:r w:rsidR="00F179FF">
        <w:rPr>
          <w:rFonts w:cs="B Badr" w:hint="cs"/>
          <w:rtl/>
        </w:rPr>
        <w:t>انشاءالله مورد حمایت قرار بگیرد.</w:t>
      </w:r>
    </w:p>
    <w:p w14:paraId="68AB1652" w14:textId="10060546" w:rsidR="005B1C71" w:rsidRDefault="005B1C71" w:rsidP="005B1C71">
      <w:pPr>
        <w:pStyle w:val="Heading2"/>
        <w:rPr>
          <w:rtl/>
        </w:rPr>
      </w:pPr>
      <w:bookmarkStart w:id="15" w:name="_Toc123583531"/>
      <w:r>
        <w:rPr>
          <w:rFonts w:hint="cs"/>
          <w:rtl/>
        </w:rPr>
        <w:lastRenderedPageBreak/>
        <w:t>تکمله</w:t>
      </w:r>
      <w:r>
        <w:rPr>
          <w:rtl/>
        </w:rPr>
        <w:softHyphen/>
      </w:r>
      <w:r>
        <w:rPr>
          <w:rFonts w:hint="cs"/>
          <w:rtl/>
        </w:rPr>
        <w:t>ای بر خطبه سابق</w:t>
      </w:r>
      <w:bookmarkEnd w:id="15"/>
    </w:p>
    <w:p w14:paraId="539FDF90" w14:textId="1FEF88A9" w:rsidR="00F179FF" w:rsidRDefault="00F179FF" w:rsidP="00F179FF">
      <w:pPr>
        <w:rPr>
          <w:rFonts w:cs="B Badr"/>
          <w:rtl/>
        </w:rPr>
      </w:pPr>
      <w:r>
        <w:rPr>
          <w:rFonts w:cs="B Badr" w:hint="cs"/>
          <w:rtl/>
        </w:rPr>
        <w:t xml:space="preserve">چند جمله در تکمیل مبحث خطبه سابق در ترسیم و تصویر جنگ ترکیبی که آن هفته فرصت طرح پیدا نشد، عرض </w:t>
      </w:r>
      <w:r w:rsidR="005B1C71">
        <w:rPr>
          <w:rFonts w:cs="B Badr" w:hint="cs"/>
          <w:rtl/>
        </w:rPr>
        <w:t>می‌کنم</w:t>
      </w:r>
    </w:p>
    <w:p w14:paraId="3D30FF43" w14:textId="14946E31" w:rsidR="00F179FF" w:rsidRDefault="00F179FF" w:rsidP="00F179FF">
      <w:pPr>
        <w:rPr>
          <w:rFonts w:cs="B Badr"/>
          <w:rtl/>
        </w:rPr>
      </w:pPr>
      <w:r>
        <w:rPr>
          <w:rFonts w:cs="B Badr" w:hint="cs"/>
          <w:rtl/>
        </w:rPr>
        <w:t xml:space="preserve">ما مواجه با یک جنگ پیچیده معقد ترکیبی هستیم که ده شاخص آن در خطبه سابق اشاره شد. </w:t>
      </w:r>
    </w:p>
    <w:p w14:paraId="1D53FF8E" w14:textId="02DFEA35" w:rsidR="00F179FF" w:rsidRDefault="00F179FF" w:rsidP="00F179FF">
      <w:pPr>
        <w:rPr>
          <w:rFonts w:cs="B Badr"/>
          <w:rtl/>
        </w:rPr>
      </w:pPr>
      <w:r>
        <w:rPr>
          <w:rFonts w:cs="B Badr" w:hint="cs"/>
          <w:rtl/>
        </w:rPr>
        <w:t xml:space="preserve">در تکمیل آن نکاتی را عرض </w:t>
      </w:r>
      <w:r w:rsidR="005B1C71">
        <w:rPr>
          <w:rFonts w:cs="B Badr" w:hint="cs"/>
          <w:rtl/>
        </w:rPr>
        <w:t>می‌کنم</w:t>
      </w:r>
      <w:r>
        <w:rPr>
          <w:rFonts w:cs="B Badr" w:hint="cs"/>
          <w:rtl/>
        </w:rPr>
        <w:t xml:space="preserve"> </w:t>
      </w:r>
    </w:p>
    <w:p w14:paraId="6C700381" w14:textId="6C6E5CC9" w:rsidR="00F179FF" w:rsidRDefault="00F179FF" w:rsidP="00F179FF">
      <w:pPr>
        <w:rPr>
          <w:rFonts w:cs="B Badr"/>
          <w:rtl/>
        </w:rPr>
      </w:pPr>
      <w:r>
        <w:rPr>
          <w:rFonts w:cs="B Badr" w:hint="cs"/>
          <w:rtl/>
        </w:rPr>
        <w:t xml:space="preserve">جنگ ترکیبی معنایش تجمیع همه قوا برای ضربه زدن به یک آرمان بزرگ الهی و تمدنی انقلاب اسلامی است این را باید باور کرد. </w:t>
      </w:r>
    </w:p>
    <w:p w14:paraId="60EA82C1" w14:textId="5204FDC9" w:rsidR="00F179FF" w:rsidRDefault="00F179FF" w:rsidP="00F179FF">
      <w:pPr>
        <w:rPr>
          <w:rFonts w:cs="B Badr"/>
          <w:rtl/>
        </w:rPr>
      </w:pPr>
      <w:r>
        <w:rPr>
          <w:rFonts w:cs="B Badr" w:hint="cs"/>
          <w:rtl/>
        </w:rPr>
        <w:t xml:space="preserve">کسانی فکر نکنند چنین جنگی نیست، اگر کسی این جنگ ترکیبی را باور نداشته باشد تحلیل های او تغییر </w:t>
      </w:r>
      <w:r w:rsidR="005B1C71">
        <w:rPr>
          <w:rFonts w:cs="B Badr" w:hint="cs"/>
          <w:rtl/>
        </w:rPr>
        <w:t>می‌کند</w:t>
      </w:r>
      <w:r>
        <w:rPr>
          <w:rFonts w:cs="B Badr" w:hint="cs"/>
          <w:rtl/>
        </w:rPr>
        <w:t xml:space="preserve"> نوع سخن گفتن و اقدام و موضع او متفاوت </w:t>
      </w:r>
      <w:r w:rsidR="005B1C71">
        <w:rPr>
          <w:rFonts w:cs="B Badr" w:hint="cs"/>
          <w:rtl/>
        </w:rPr>
        <w:t>می‌شود</w:t>
      </w:r>
      <w:r>
        <w:rPr>
          <w:rFonts w:cs="B Badr" w:hint="cs"/>
          <w:rtl/>
        </w:rPr>
        <w:t xml:space="preserve"> </w:t>
      </w:r>
    </w:p>
    <w:p w14:paraId="2488DA11" w14:textId="4ECBCB81" w:rsidR="005B1C71" w:rsidRDefault="005B1C71" w:rsidP="005B1C71">
      <w:pPr>
        <w:pStyle w:val="Heading2"/>
        <w:rPr>
          <w:rtl/>
        </w:rPr>
      </w:pPr>
      <w:bookmarkStart w:id="16" w:name="_Toc123583532"/>
      <w:r>
        <w:rPr>
          <w:rFonts w:hint="cs"/>
          <w:rtl/>
        </w:rPr>
        <w:t>اغتشاشات</w:t>
      </w:r>
      <w:bookmarkEnd w:id="16"/>
    </w:p>
    <w:p w14:paraId="5C9F397B" w14:textId="7A48AD8A" w:rsidR="00F179FF" w:rsidRDefault="00F179FF" w:rsidP="00F179FF">
      <w:pPr>
        <w:rPr>
          <w:rFonts w:cs="B Badr"/>
          <w:rtl/>
        </w:rPr>
      </w:pPr>
      <w:r>
        <w:rPr>
          <w:rFonts w:cs="B Badr" w:hint="cs"/>
          <w:rtl/>
        </w:rPr>
        <w:t xml:space="preserve">ما به دهها دلیل متقن معتقدیم و رهبری معظم بارها به آن اشاره فرمودند یک کارزار پیچیده ترکیبی در کار است نشانه های این کارزار این است که </w:t>
      </w:r>
    </w:p>
    <w:p w14:paraId="51367F78" w14:textId="62AE3375" w:rsidR="00F179FF" w:rsidRDefault="00F179FF" w:rsidP="00F179FF">
      <w:pPr>
        <w:rPr>
          <w:rFonts w:cs="B Badr"/>
          <w:rtl/>
        </w:rPr>
      </w:pPr>
      <w:r>
        <w:rPr>
          <w:rFonts w:cs="B Badr" w:hint="cs"/>
          <w:rtl/>
        </w:rPr>
        <w:t>1- همه عناصر و عوامل ضد گفتمان اسلام و انقلاب اسلامی بسیج شده اند، به شکل بی نظیر در طول انقلاب هیچ وقت اینجور طیف متنوع وارد یک صحنه مواجهه با انقلاب و ملت شریف ایران نشده بودند همه آمدند از آمریکا تا کوچک ترین عوامل وابسته و مزدور آنها، از کسانی که آگاهانه آمدند و افرادی که نا اگاهانه به خدمت گرفته شدند.</w:t>
      </w:r>
    </w:p>
    <w:p w14:paraId="4FF9036B" w14:textId="62A1CAE3" w:rsidR="00F179FF" w:rsidRDefault="00F179FF" w:rsidP="00F179FF">
      <w:pPr>
        <w:rPr>
          <w:rFonts w:cs="B Badr"/>
          <w:rtl/>
        </w:rPr>
      </w:pPr>
      <w:r>
        <w:rPr>
          <w:rFonts w:cs="B Badr" w:hint="cs"/>
          <w:rtl/>
        </w:rPr>
        <w:t>2- همه مخاطبان هدف گیری شدند</w:t>
      </w:r>
      <w:r w:rsidR="005B1C71">
        <w:rPr>
          <w:rFonts w:cs="B Badr"/>
          <w:rtl/>
        </w:rPr>
        <w:t>،</w:t>
      </w:r>
      <w:r>
        <w:rPr>
          <w:rFonts w:cs="B Badr" w:hint="cs"/>
          <w:rtl/>
        </w:rPr>
        <w:t xml:space="preserve"> از جوان</w:t>
      </w:r>
      <w:r w:rsidR="005B1C71">
        <w:rPr>
          <w:rFonts w:cs="B Badr"/>
          <w:rtl/>
        </w:rPr>
        <w:t>،</w:t>
      </w:r>
      <w:r>
        <w:rPr>
          <w:rFonts w:cs="B Badr" w:hint="cs"/>
          <w:rtl/>
        </w:rPr>
        <w:t xml:space="preserve"> معلم، دانشجو، روحانی، کارگر، تمام اقشار و جریان ها مورد هدف گیری قرار گرفتند و هیچ کسی مصون این جنگ ترکیبی نیست.</w:t>
      </w:r>
    </w:p>
    <w:p w14:paraId="6B532EB9" w14:textId="11C5C1D1" w:rsidR="00F179FF" w:rsidRDefault="00F179FF" w:rsidP="00F179FF">
      <w:pPr>
        <w:rPr>
          <w:rFonts w:cs="B Badr"/>
          <w:rtl/>
        </w:rPr>
      </w:pPr>
      <w:r>
        <w:rPr>
          <w:rFonts w:cs="B Badr" w:hint="cs"/>
          <w:rtl/>
        </w:rPr>
        <w:t>3- همه ابزارها و روش</w:t>
      </w:r>
      <w:r w:rsidR="005B1C71">
        <w:rPr>
          <w:rFonts w:cs="B Badr"/>
          <w:rtl/>
        </w:rPr>
        <w:softHyphen/>
      </w:r>
      <w:r>
        <w:rPr>
          <w:rFonts w:cs="B Badr" w:hint="cs"/>
          <w:rtl/>
        </w:rPr>
        <w:t>ها به کار گرفته شده است ده</w:t>
      </w:r>
      <w:r w:rsidR="005B1C71">
        <w:rPr>
          <w:rFonts w:cs="B Badr"/>
          <w:rtl/>
        </w:rPr>
        <w:softHyphen/>
      </w:r>
      <w:r>
        <w:rPr>
          <w:rFonts w:cs="B Badr" w:hint="cs"/>
          <w:rtl/>
        </w:rPr>
        <w:t>ها رسانه</w:t>
      </w:r>
      <w:r w:rsidR="005B1C71">
        <w:rPr>
          <w:rFonts w:cs="B Badr"/>
          <w:rtl/>
        </w:rPr>
        <w:t>،</w:t>
      </w:r>
      <w:r>
        <w:rPr>
          <w:rFonts w:cs="B Badr" w:hint="cs"/>
          <w:rtl/>
        </w:rPr>
        <w:t xml:space="preserve"> فضای مجازی، ماهواره</w:t>
      </w:r>
      <w:r w:rsidR="005B1C71">
        <w:rPr>
          <w:rFonts w:cs="B Badr"/>
          <w:rtl/>
        </w:rPr>
        <w:softHyphen/>
      </w:r>
      <w:r>
        <w:rPr>
          <w:rFonts w:cs="B Badr" w:hint="cs"/>
          <w:rtl/>
        </w:rPr>
        <w:t>ها، شکل</w:t>
      </w:r>
      <w:r w:rsidR="005B1C71">
        <w:rPr>
          <w:rFonts w:cs="B Badr"/>
          <w:rtl/>
        </w:rPr>
        <w:softHyphen/>
      </w:r>
      <w:r>
        <w:rPr>
          <w:rFonts w:cs="B Badr" w:hint="cs"/>
          <w:rtl/>
        </w:rPr>
        <w:t>های گوناگون و سوژه سازی</w:t>
      </w:r>
      <w:r w:rsidR="005B1C71">
        <w:rPr>
          <w:rFonts w:cs="B Badr"/>
          <w:rtl/>
        </w:rPr>
        <w:softHyphen/>
      </w:r>
      <w:r>
        <w:rPr>
          <w:rFonts w:cs="B Badr" w:hint="cs"/>
          <w:rtl/>
        </w:rPr>
        <w:t>های بسیار متنوع به کار گرفته شده است.</w:t>
      </w:r>
    </w:p>
    <w:p w14:paraId="480555F0" w14:textId="11532696" w:rsidR="00F179FF" w:rsidRDefault="00F179FF" w:rsidP="00F179FF">
      <w:pPr>
        <w:rPr>
          <w:rFonts w:cs="B Badr"/>
          <w:rtl/>
        </w:rPr>
      </w:pPr>
      <w:r>
        <w:rPr>
          <w:rFonts w:cs="B Badr" w:hint="cs"/>
          <w:rtl/>
        </w:rPr>
        <w:lastRenderedPageBreak/>
        <w:t xml:space="preserve">4- همه </w:t>
      </w:r>
      <w:r w:rsidR="005B1C71">
        <w:rPr>
          <w:rFonts w:cs="B Badr"/>
          <w:rtl/>
        </w:rPr>
        <w:softHyphen/>
      </w:r>
      <w:r>
        <w:rPr>
          <w:rFonts w:cs="B Badr" w:hint="cs"/>
          <w:rtl/>
        </w:rPr>
        <w:t>ها و گسل</w:t>
      </w:r>
      <w:r w:rsidR="005B1C71">
        <w:rPr>
          <w:rFonts w:cs="B Badr"/>
          <w:rtl/>
        </w:rPr>
        <w:softHyphen/>
      </w:r>
      <w:r>
        <w:rPr>
          <w:rFonts w:cs="B Badr" w:hint="cs"/>
          <w:rtl/>
        </w:rPr>
        <w:t>ها و ضعف هم به کار گرفته شده است طبعاً ما ضعف و اشکال داریم</w:t>
      </w:r>
      <w:r w:rsidR="005B1C71">
        <w:rPr>
          <w:rFonts w:cs="B Badr"/>
          <w:rtl/>
        </w:rPr>
        <w:t>،</w:t>
      </w:r>
      <w:r>
        <w:rPr>
          <w:rFonts w:cs="B Badr" w:hint="cs"/>
          <w:rtl/>
        </w:rPr>
        <w:t xml:space="preserve"> گسل</w:t>
      </w:r>
      <w:r w:rsidR="005B1C71">
        <w:rPr>
          <w:rFonts w:cs="B Badr"/>
          <w:rtl/>
        </w:rPr>
        <w:softHyphen/>
      </w:r>
      <w:r>
        <w:rPr>
          <w:rFonts w:cs="B Badr" w:hint="cs"/>
          <w:rtl/>
        </w:rPr>
        <w:t>های متعدد داریم و گسست</w:t>
      </w:r>
      <w:r w:rsidR="005B1C71">
        <w:rPr>
          <w:rFonts w:cs="B Badr"/>
          <w:rtl/>
        </w:rPr>
        <w:softHyphen/>
      </w:r>
      <w:r>
        <w:rPr>
          <w:rFonts w:cs="B Badr" w:hint="cs"/>
          <w:rtl/>
        </w:rPr>
        <w:t>های گوناگون داریم، باید آنها را معالجه کرد اما دشمن همه آنها را دقیق هدف گیری کرده است</w:t>
      </w:r>
      <w:r w:rsidR="005B1C71">
        <w:rPr>
          <w:rFonts w:cs="B Badr"/>
          <w:rtl/>
        </w:rPr>
        <w:t>.</w:t>
      </w:r>
    </w:p>
    <w:p w14:paraId="38969F53" w14:textId="50B9C831" w:rsidR="00F179FF" w:rsidRDefault="00F179FF" w:rsidP="00F179FF">
      <w:pPr>
        <w:rPr>
          <w:rFonts w:cs="B Badr"/>
          <w:rtl/>
        </w:rPr>
      </w:pPr>
      <w:r>
        <w:rPr>
          <w:rFonts w:cs="B Badr" w:hint="cs"/>
          <w:rtl/>
        </w:rPr>
        <w:t>5- همه ساحت</w:t>
      </w:r>
      <w:r w:rsidR="005B1C71">
        <w:rPr>
          <w:rFonts w:cs="B Badr"/>
          <w:rtl/>
        </w:rPr>
        <w:softHyphen/>
      </w:r>
      <w:r>
        <w:rPr>
          <w:rFonts w:cs="B Badr" w:hint="cs"/>
          <w:rtl/>
        </w:rPr>
        <w:t>های انقلاب هدفگیری شده است.</w:t>
      </w:r>
    </w:p>
    <w:p w14:paraId="7C7F9AF4" w14:textId="79BCD3FA" w:rsidR="00F179FF" w:rsidRDefault="00F179FF" w:rsidP="00F179FF">
      <w:pPr>
        <w:rPr>
          <w:rFonts w:cs="B Badr"/>
          <w:rtl/>
        </w:rPr>
      </w:pPr>
      <w:r>
        <w:rPr>
          <w:rFonts w:cs="B Badr" w:hint="cs"/>
          <w:rtl/>
        </w:rPr>
        <w:t>6- تمام ساحت</w:t>
      </w:r>
      <w:r w:rsidR="005B1C71">
        <w:rPr>
          <w:rFonts w:cs="B Badr"/>
          <w:rtl/>
        </w:rPr>
        <w:softHyphen/>
      </w:r>
      <w:r>
        <w:rPr>
          <w:rFonts w:cs="B Badr" w:hint="cs"/>
          <w:rtl/>
        </w:rPr>
        <w:t>های فکری و ابعاد مختلف وجود جامعه از پایه</w:t>
      </w:r>
      <w:r w:rsidR="005B1C71">
        <w:rPr>
          <w:rFonts w:cs="B Badr"/>
          <w:rtl/>
        </w:rPr>
        <w:softHyphen/>
      </w:r>
      <w:r>
        <w:rPr>
          <w:rFonts w:cs="B Badr" w:hint="cs"/>
          <w:rtl/>
        </w:rPr>
        <w:t>های اعتقادی تا نمادها.</w:t>
      </w:r>
    </w:p>
    <w:p w14:paraId="7F197743" w14:textId="6CB4B722" w:rsidR="00F179FF" w:rsidRDefault="00F179FF" w:rsidP="00F179FF">
      <w:pPr>
        <w:rPr>
          <w:rFonts w:cs="B Badr"/>
          <w:rtl/>
        </w:rPr>
      </w:pPr>
      <w:r>
        <w:rPr>
          <w:rFonts w:cs="B Badr" w:hint="cs"/>
          <w:rtl/>
        </w:rPr>
        <w:t xml:space="preserve">همین جا اشاره بکنیم، حجاب افزون بر اینکه یک فریضه الهی و نماد ذاتی دین است یک نماد و شعائر انقلاب اسلامی و مایه افتخار ملت ایران در جوامع بشری است دقیقاً این مورد هدف گیری قرار گرفته است. </w:t>
      </w:r>
    </w:p>
    <w:p w14:paraId="6BE28D1C" w14:textId="22338DB0" w:rsidR="00F179FF" w:rsidRDefault="00F179FF" w:rsidP="00F179FF">
      <w:pPr>
        <w:rPr>
          <w:rFonts w:cs="B Badr"/>
          <w:rtl/>
        </w:rPr>
      </w:pPr>
      <w:r>
        <w:rPr>
          <w:rFonts w:cs="B Badr" w:hint="cs"/>
          <w:rtl/>
        </w:rPr>
        <w:t xml:space="preserve">خواهران و برادرانی که این موضوع را با حساسیت دنبال </w:t>
      </w:r>
      <w:r w:rsidR="005B1C71">
        <w:rPr>
          <w:rFonts w:cs="B Badr" w:hint="cs"/>
          <w:rtl/>
        </w:rPr>
        <w:t>می‌کنند</w:t>
      </w:r>
      <w:r>
        <w:rPr>
          <w:rFonts w:cs="B Badr" w:hint="cs"/>
          <w:rtl/>
        </w:rPr>
        <w:t xml:space="preserve"> درست می</w:t>
      </w:r>
      <w:r w:rsidR="005B1C71">
        <w:rPr>
          <w:rFonts w:cs="B Badr"/>
          <w:rtl/>
        </w:rPr>
        <w:softHyphen/>
      </w:r>
      <w:r>
        <w:rPr>
          <w:rFonts w:cs="B Badr" w:hint="cs"/>
          <w:rtl/>
        </w:rPr>
        <w:t>گویند البته این موضوع نیازمند هم به حضور در صحنه</w:t>
      </w:r>
      <w:r w:rsidR="005B1C71">
        <w:rPr>
          <w:rFonts w:cs="B Badr"/>
          <w:rtl/>
        </w:rPr>
        <w:t>،</w:t>
      </w:r>
      <w:r>
        <w:rPr>
          <w:rFonts w:cs="B Badr" w:hint="cs"/>
          <w:rtl/>
        </w:rPr>
        <w:t xml:space="preserve"> امر به معروف و نهی از منکر درست و هم مواجهه حکیمانه دارد و باید در همه جوانب در این عرصه حضور داشت و آن را یک عمل فردی محدود تلقی نکنیم، یک نماد و شعار دین است و باید با کار علمی و </w:t>
      </w:r>
      <w:r w:rsidR="005F1F10">
        <w:rPr>
          <w:rFonts w:cs="B Badr" w:hint="cs"/>
          <w:rtl/>
        </w:rPr>
        <w:t>فرهنگی اقدامات قانونی در این زمینه حضور داشت</w:t>
      </w:r>
    </w:p>
    <w:p w14:paraId="2ECF593A" w14:textId="4065F71D" w:rsidR="005B1C71" w:rsidRDefault="005B1C71" w:rsidP="005B1C71">
      <w:pPr>
        <w:pStyle w:val="Heading2"/>
        <w:rPr>
          <w:rtl/>
        </w:rPr>
      </w:pPr>
      <w:bookmarkStart w:id="17" w:name="_Toc123583533"/>
      <w:r>
        <w:rPr>
          <w:rFonts w:hint="cs"/>
          <w:rtl/>
        </w:rPr>
        <w:t>راه</w:t>
      </w:r>
      <w:r>
        <w:rPr>
          <w:rtl/>
        </w:rPr>
        <w:softHyphen/>
      </w:r>
      <w:r>
        <w:rPr>
          <w:rFonts w:hint="cs"/>
          <w:rtl/>
        </w:rPr>
        <w:t>کار مقابله با جنگ ترکیبی</w:t>
      </w:r>
      <w:bookmarkEnd w:id="17"/>
    </w:p>
    <w:p w14:paraId="51DD8664" w14:textId="299FC680" w:rsidR="005F1F10" w:rsidRDefault="005F1F10" w:rsidP="00F179FF">
      <w:pPr>
        <w:rPr>
          <w:rFonts w:cs="B Badr"/>
          <w:rtl/>
        </w:rPr>
      </w:pPr>
      <w:r>
        <w:rPr>
          <w:rFonts w:cs="B Badr" w:hint="cs"/>
          <w:rtl/>
        </w:rPr>
        <w:t xml:space="preserve">بنابراین </w:t>
      </w:r>
      <w:r w:rsidR="005B1C71">
        <w:rPr>
          <w:rFonts w:cs="B Badr" w:hint="cs"/>
          <w:rtl/>
        </w:rPr>
        <w:t>می‌بینیم</w:t>
      </w:r>
      <w:r>
        <w:rPr>
          <w:rFonts w:cs="B Badr" w:hint="cs"/>
          <w:rtl/>
        </w:rPr>
        <w:t xml:space="preserve"> همه آمده اند همه ابزارها را آورده اند و همه هدف</w:t>
      </w:r>
      <w:r w:rsidR="005B1C71">
        <w:rPr>
          <w:rFonts w:cs="B Badr"/>
          <w:rtl/>
        </w:rPr>
        <w:softHyphen/>
      </w:r>
      <w:r>
        <w:rPr>
          <w:rFonts w:cs="B Badr" w:hint="cs"/>
          <w:rtl/>
        </w:rPr>
        <w:t>های دینی موجب توجه قرار گرفته است مواجهه با این جنگ ترکیبی</w:t>
      </w:r>
      <w:r w:rsidR="005B1C71">
        <w:rPr>
          <w:rFonts w:cs="B Badr"/>
          <w:rtl/>
        </w:rPr>
        <w:t>،</w:t>
      </w:r>
      <w:r>
        <w:rPr>
          <w:rFonts w:cs="B Badr" w:hint="cs"/>
          <w:rtl/>
        </w:rPr>
        <w:t xml:space="preserve"> برادران و خواهران نیاز به یک مواجهه ترکیبی دارد. باید همه جوانب را دید و در همه عرصه</w:t>
      </w:r>
      <w:r w:rsidR="005B1C71">
        <w:rPr>
          <w:rFonts w:cs="B Badr"/>
          <w:rtl/>
        </w:rPr>
        <w:softHyphen/>
      </w:r>
      <w:r>
        <w:rPr>
          <w:rFonts w:cs="B Badr" w:hint="cs"/>
          <w:rtl/>
        </w:rPr>
        <w:t xml:space="preserve">ها حضور داشت </w:t>
      </w:r>
    </w:p>
    <w:p w14:paraId="6F517BB0" w14:textId="06368A6E" w:rsidR="005F1F10" w:rsidRDefault="005F1F10" w:rsidP="00F179FF">
      <w:pPr>
        <w:rPr>
          <w:rFonts w:cs="B Badr"/>
          <w:rtl/>
        </w:rPr>
      </w:pPr>
      <w:r>
        <w:rPr>
          <w:rFonts w:cs="B Badr" w:hint="cs"/>
          <w:rtl/>
        </w:rPr>
        <w:t xml:space="preserve">بصیرت، دهه بصیرت است دهه بصیرت درس بزرگی را به ما داد، سخنران محترم قبل از خطبه که از ایشان تشکر </w:t>
      </w:r>
      <w:r w:rsidR="005B1C71">
        <w:rPr>
          <w:rFonts w:cs="B Badr" w:hint="cs"/>
          <w:rtl/>
        </w:rPr>
        <w:t>می‌کنم</w:t>
      </w:r>
      <w:r w:rsidR="005B1C71">
        <w:rPr>
          <w:rFonts w:cs="B Badr"/>
          <w:rtl/>
        </w:rPr>
        <w:t>،</w:t>
      </w:r>
      <w:r w:rsidR="005B1C71">
        <w:rPr>
          <w:rFonts w:cs="B Badr" w:hint="cs"/>
          <w:rtl/>
        </w:rPr>
        <w:t xml:space="preserve"> </w:t>
      </w:r>
      <w:r>
        <w:rPr>
          <w:rFonts w:cs="B Badr" w:hint="cs"/>
          <w:rtl/>
        </w:rPr>
        <w:t>اشارات خوبی به این مسئله داشتند دهه بصیرت درس</w:t>
      </w:r>
      <w:r w:rsidR="005B1C71">
        <w:rPr>
          <w:rFonts w:cs="B Badr"/>
          <w:rtl/>
        </w:rPr>
        <w:softHyphen/>
      </w:r>
      <w:r>
        <w:rPr>
          <w:rFonts w:cs="B Badr" w:hint="cs"/>
          <w:rtl/>
        </w:rPr>
        <w:t xml:space="preserve">آموز یک لغزشگاه بزرگی است که موجب آن همه </w:t>
      </w:r>
      <w:r w:rsidR="005B1C71">
        <w:rPr>
          <w:rFonts w:cs="B Badr" w:hint="cs"/>
          <w:rtl/>
        </w:rPr>
        <w:t>خسارت‌ها</w:t>
      </w:r>
      <w:r>
        <w:rPr>
          <w:rFonts w:cs="B Badr" w:hint="cs"/>
          <w:rtl/>
        </w:rPr>
        <w:t xml:space="preserve"> شد</w:t>
      </w:r>
      <w:r w:rsidR="005B1C71">
        <w:rPr>
          <w:rFonts w:cs="B Badr"/>
          <w:rtl/>
        </w:rPr>
        <w:t>،</w:t>
      </w:r>
      <w:r>
        <w:rPr>
          <w:rFonts w:cs="B Badr" w:hint="cs"/>
          <w:rtl/>
        </w:rPr>
        <w:t xml:space="preserve"> فتنه</w:t>
      </w:r>
      <w:r w:rsidR="005B1C71">
        <w:rPr>
          <w:rFonts w:cs="B Badr"/>
          <w:rtl/>
        </w:rPr>
        <w:softHyphen/>
      </w:r>
      <w:r>
        <w:rPr>
          <w:rFonts w:cs="B Badr" w:hint="cs"/>
          <w:rtl/>
        </w:rPr>
        <w:t>های پیوسته</w:t>
      </w:r>
      <w:r w:rsidR="005B1C71">
        <w:rPr>
          <w:rFonts w:cs="B Badr"/>
          <w:rtl/>
        </w:rPr>
        <w:softHyphen/>
      </w:r>
      <w:r>
        <w:rPr>
          <w:rFonts w:cs="B Badr" w:hint="cs"/>
          <w:rtl/>
        </w:rPr>
        <w:t>ای که به وجود آوردند و می</w:t>
      </w:r>
      <w:r w:rsidR="005B1C71">
        <w:rPr>
          <w:rFonts w:cs="B Badr"/>
          <w:rtl/>
        </w:rPr>
        <w:softHyphen/>
      </w:r>
      <w:r>
        <w:rPr>
          <w:rFonts w:cs="B Badr" w:hint="cs"/>
          <w:rtl/>
        </w:rPr>
        <w:t>آورند برای این است که بنیان انقلاب را تهدید بکنند کسانی نمی</w:t>
      </w:r>
      <w:r w:rsidR="005B1C71">
        <w:rPr>
          <w:rFonts w:cs="B Badr"/>
          <w:rtl/>
        </w:rPr>
        <w:softHyphen/>
      </w:r>
      <w:r>
        <w:rPr>
          <w:rFonts w:cs="B Badr" w:hint="cs"/>
          <w:rtl/>
        </w:rPr>
        <w:t>دانستند کسانی آگاهانه وارد شدند و در حوداث اخیر هم همینطور، در این مواجهه سنگین نیاز به حضور ترکیبی داریم</w:t>
      </w:r>
      <w:r w:rsidR="005B1C71">
        <w:rPr>
          <w:rFonts w:cs="B Badr"/>
          <w:rtl/>
        </w:rPr>
        <w:t>.</w:t>
      </w:r>
    </w:p>
    <w:p w14:paraId="533EB8FA" w14:textId="63F007CC" w:rsidR="005F1F10" w:rsidRDefault="005F1F10" w:rsidP="00F179FF">
      <w:pPr>
        <w:rPr>
          <w:rFonts w:cs="B Badr"/>
          <w:rtl/>
        </w:rPr>
      </w:pPr>
      <w:r>
        <w:rPr>
          <w:rFonts w:cs="B Badr" w:hint="cs"/>
          <w:rtl/>
        </w:rPr>
        <w:t>بصیرت، آگاهی</w:t>
      </w:r>
      <w:r w:rsidR="005B1C71">
        <w:rPr>
          <w:rFonts w:cs="B Badr"/>
          <w:rtl/>
        </w:rPr>
        <w:t>،</w:t>
      </w:r>
      <w:r>
        <w:rPr>
          <w:rFonts w:cs="B Badr" w:hint="cs"/>
          <w:rtl/>
        </w:rPr>
        <w:t xml:space="preserve"> شجاعت، صراحت لازم، فتانت و حکمت و حضور در صحنه ضرورت دارد </w:t>
      </w:r>
      <w:r w:rsidR="005B1C71">
        <w:rPr>
          <w:rFonts w:cs="B Badr" w:hint="cs"/>
          <w:rtl/>
        </w:rPr>
        <w:t>همان‌طور</w:t>
      </w:r>
      <w:r>
        <w:rPr>
          <w:rFonts w:cs="B Badr" w:hint="cs"/>
          <w:rtl/>
        </w:rPr>
        <w:t xml:space="preserve"> که مسئولین نباید آرام بنشینند </w:t>
      </w:r>
    </w:p>
    <w:p w14:paraId="7F6C8779" w14:textId="3E4F3E5B" w:rsidR="005F1F10" w:rsidRDefault="005F1F10" w:rsidP="00F179FF">
      <w:pPr>
        <w:rPr>
          <w:rFonts w:cs="B Badr"/>
          <w:rtl/>
        </w:rPr>
      </w:pPr>
      <w:r>
        <w:rPr>
          <w:rFonts w:cs="B Badr" w:hint="cs"/>
          <w:rtl/>
        </w:rPr>
        <w:lastRenderedPageBreak/>
        <w:t>مطالبات و دغدغه</w:t>
      </w:r>
      <w:r w:rsidR="005B1C71">
        <w:rPr>
          <w:rFonts w:cs="B Badr"/>
          <w:rtl/>
        </w:rPr>
        <w:softHyphen/>
      </w:r>
      <w:r>
        <w:rPr>
          <w:rFonts w:cs="B Badr" w:hint="cs"/>
          <w:rtl/>
        </w:rPr>
        <w:t xml:space="preserve">های مراجع معظم در همین روزهای اخیر باید مورد توجه مسئولان قرار بگیرد مسئولان محترم تلاش </w:t>
      </w:r>
      <w:r w:rsidR="005B1C71">
        <w:rPr>
          <w:rFonts w:cs="B Badr" w:hint="cs"/>
          <w:rtl/>
        </w:rPr>
        <w:t>می‌کنند</w:t>
      </w:r>
      <w:r>
        <w:rPr>
          <w:rFonts w:cs="B Badr" w:hint="cs"/>
          <w:rtl/>
        </w:rPr>
        <w:t xml:space="preserve"> شکر الله مساعیهم اما دغدغه</w:t>
      </w:r>
      <w:r w:rsidR="005B1C71">
        <w:rPr>
          <w:rFonts w:cs="B Badr"/>
          <w:rtl/>
        </w:rPr>
        <w:softHyphen/>
      </w:r>
      <w:r>
        <w:rPr>
          <w:rFonts w:cs="B Badr" w:hint="cs"/>
          <w:rtl/>
        </w:rPr>
        <w:t>های بزرگان و مراجع را ملاحظه کردید حتماً باید به این دغدغه</w:t>
      </w:r>
      <w:r w:rsidR="005B1C71">
        <w:rPr>
          <w:rFonts w:cs="B Badr"/>
          <w:rtl/>
        </w:rPr>
        <w:softHyphen/>
      </w:r>
      <w:r>
        <w:rPr>
          <w:rFonts w:cs="B Badr" w:hint="cs"/>
          <w:rtl/>
        </w:rPr>
        <w:t>های بزرگان توجه کرد</w:t>
      </w:r>
    </w:p>
    <w:p w14:paraId="5CBD2C9E" w14:textId="2B00C333" w:rsidR="005F1F10" w:rsidRDefault="005F1F10" w:rsidP="00F179FF">
      <w:pPr>
        <w:rPr>
          <w:rFonts w:cs="B Badr"/>
          <w:rtl/>
        </w:rPr>
      </w:pPr>
      <w:r>
        <w:rPr>
          <w:rFonts w:cs="B Badr" w:hint="cs"/>
          <w:rtl/>
        </w:rPr>
        <w:t>نظام معیشت مردم با سختی</w:t>
      </w:r>
      <w:r w:rsidR="005B1C71">
        <w:rPr>
          <w:rFonts w:cs="B Badr"/>
          <w:rtl/>
        </w:rPr>
        <w:softHyphen/>
      </w:r>
      <w:r>
        <w:rPr>
          <w:rFonts w:cs="B Badr" w:hint="cs"/>
          <w:rtl/>
        </w:rPr>
        <w:t>هایی مواجه هست دستگاه قضا باید پرونده</w:t>
      </w:r>
      <w:r w:rsidR="005B1C71">
        <w:rPr>
          <w:rFonts w:cs="B Badr"/>
          <w:rtl/>
        </w:rPr>
        <w:softHyphen/>
      </w:r>
      <w:r>
        <w:rPr>
          <w:rFonts w:cs="B Badr" w:hint="cs"/>
          <w:rtl/>
        </w:rPr>
        <w:t xml:space="preserve">های فساد را هم دنبال کند و هم به درستی اطلاع رسانی کند حدود بیست پرونده سنگین وارد اخبار شد به چه سرانجامی رسید انتظار مردم آگاهی و شفاف سازی است </w:t>
      </w:r>
    </w:p>
    <w:p w14:paraId="7B52EFEF" w14:textId="5F71458D" w:rsidR="005F1F10" w:rsidRDefault="005F1F10" w:rsidP="00F179FF">
      <w:pPr>
        <w:rPr>
          <w:rFonts w:cs="B Badr"/>
          <w:rtl/>
        </w:rPr>
      </w:pPr>
      <w:r>
        <w:rPr>
          <w:rFonts w:cs="B Badr" w:hint="cs"/>
          <w:rtl/>
        </w:rPr>
        <w:t>این انتظاری است که وجود دارد، زندگی مردم سختی</w:t>
      </w:r>
      <w:r w:rsidR="005B1C71">
        <w:rPr>
          <w:rFonts w:cs="B Badr"/>
          <w:rtl/>
        </w:rPr>
        <w:softHyphen/>
      </w:r>
      <w:r>
        <w:rPr>
          <w:rFonts w:cs="B Badr" w:hint="cs"/>
          <w:rtl/>
        </w:rPr>
        <w:t>هایی دارد مردم می دانند این جنگ ترکیبی را می</w:t>
      </w:r>
      <w:r w:rsidR="005B1C71">
        <w:rPr>
          <w:rFonts w:cs="B Badr"/>
          <w:rtl/>
        </w:rPr>
        <w:softHyphen/>
      </w:r>
      <w:r>
        <w:rPr>
          <w:rFonts w:cs="B Badr" w:hint="cs"/>
          <w:rtl/>
        </w:rPr>
        <w:t>فهمند مجاهدانه چهاردهه و پنج دهه و شش دهه است که قم قهرمان</w:t>
      </w:r>
      <w:r w:rsidR="005B1C71">
        <w:rPr>
          <w:rFonts w:cs="B Badr"/>
          <w:rtl/>
        </w:rPr>
        <w:t>،</w:t>
      </w:r>
      <w:r>
        <w:rPr>
          <w:rFonts w:cs="B Badr" w:hint="cs"/>
          <w:rtl/>
        </w:rPr>
        <w:t xml:space="preserve"> ملت بزرگ پای اسلام بوده است و این همه شهید داده است جانفشانی کرده است </w:t>
      </w:r>
    </w:p>
    <w:p w14:paraId="6100791F" w14:textId="1D1AAD72" w:rsidR="005F1F10" w:rsidRDefault="005F1F10" w:rsidP="00F179FF">
      <w:pPr>
        <w:rPr>
          <w:rFonts w:cs="B Badr"/>
          <w:rtl/>
        </w:rPr>
      </w:pPr>
      <w:r>
        <w:rPr>
          <w:rFonts w:cs="B Badr" w:hint="cs"/>
          <w:rtl/>
        </w:rPr>
        <w:t>امروز هم پای آرمان</w:t>
      </w:r>
      <w:r w:rsidR="005B1C71">
        <w:rPr>
          <w:rFonts w:cs="B Badr"/>
          <w:rtl/>
        </w:rPr>
        <w:softHyphen/>
      </w:r>
      <w:r>
        <w:rPr>
          <w:rFonts w:cs="B Badr" w:hint="cs"/>
          <w:rtl/>
        </w:rPr>
        <w:t>های اسلام ایستاده است همه ملت جز اندک فریب خورده امروز هم پای اسلام و انقلاب و ارمان های بزرگ اسلام به فضل خدا ایستاده</w:t>
      </w:r>
      <w:r w:rsidR="005B1C71">
        <w:rPr>
          <w:rFonts w:cs="B Badr"/>
          <w:rtl/>
        </w:rPr>
        <w:softHyphen/>
      </w:r>
      <w:r>
        <w:rPr>
          <w:rFonts w:cs="B Badr" w:hint="cs"/>
          <w:rtl/>
        </w:rPr>
        <w:t>اند و خواهند ایستاد</w:t>
      </w:r>
      <w:r w:rsidR="005B1C71">
        <w:rPr>
          <w:rFonts w:cs="B Badr"/>
          <w:rtl/>
        </w:rPr>
        <w:t>.</w:t>
      </w:r>
    </w:p>
    <w:p w14:paraId="312C5008" w14:textId="5ECE6235" w:rsidR="005F1F10" w:rsidRDefault="005F1F10" w:rsidP="00F179FF">
      <w:pPr>
        <w:rPr>
          <w:rFonts w:cs="B Badr"/>
          <w:rtl/>
        </w:rPr>
      </w:pPr>
      <w:r>
        <w:rPr>
          <w:rFonts w:cs="B Badr" w:hint="cs"/>
          <w:rtl/>
        </w:rPr>
        <w:t>این جنگ ترکیبی و بی سابقه یک مواجهه و بیداری و بصیرت و هوشمندی بی</w:t>
      </w:r>
      <w:r w:rsidR="005B1C71">
        <w:rPr>
          <w:rFonts w:cs="B Badr"/>
          <w:rtl/>
        </w:rPr>
        <w:softHyphen/>
      </w:r>
      <w:r>
        <w:rPr>
          <w:rFonts w:cs="B Badr" w:hint="cs"/>
          <w:rtl/>
        </w:rPr>
        <w:t>سابقه می</w:t>
      </w:r>
      <w:r w:rsidR="005B1C71">
        <w:rPr>
          <w:rFonts w:cs="B Badr"/>
          <w:rtl/>
        </w:rPr>
        <w:softHyphen/>
      </w:r>
      <w:r>
        <w:rPr>
          <w:rFonts w:cs="B Badr" w:hint="cs"/>
          <w:rtl/>
        </w:rPr>
        <w:t>طلبد و این هم وظیفه</w:t>
      </w:r>
      <w:r w:rsidR="005B1C71">
        <w:rPr>
          <w:rFonts w:cs="B Badr"/>
          <w:rtl/>
        </w:rPr>
        <w:softHyphen/>
      </w:r>
      <w:r>
        <w:rPr>
          <w:rFonts w:cs="B Badr" w:hint="cs"/>
          <w:rtl/>
        </w:rPr>
        <w:t>ای است بر دوش همه، و بخصوص مسئولان که در مسائل اقتصادی و فرهنگی اهتمام و عنایت روز افزون داشته باشند.</w:t>
      </w:r>
    </w:p>
    <w:p w14:paraId="04947488" w14:textId="77777777" w:rsidR="00177AD4" w:rsidRPr="00177AD4" w:rsidRDefault="00177AD4" w:rsidP="00177AD4">
      <w:pPr>
        <w:pStyle w:val="Heading1"/>
        <w:rPr>
          <w:rtl/>
        </w:rPr>
      </w:pPr>
      <w:bookmarkStart w:id="18" w:name="_Toc123583534"/>
      <w:r w:rsidRPr="00177AD4">
        <w:rPr>
          <w:rFonts w:hint="cs"/>
          <w:rtl/>
        </w:rPr>
        <w:t>دعا</w:t>
      </w:r>
      <w:bookmarkEnd w:id="18"/>
    </w:p>
    <w:p w14:paraId="4E473942" w14:textId="7777777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نَسْئَلُکَ</w:t>
      </w:r>
      <w:r w:rsidRPr="00177AD4">
        <w:rPr>
          <w:rFonts w:ascii="Traditional Arabic" w:hAnsi="Traditional Arabic" w:cs="Traditional Arabic"/>
          <w:sz w:val="32"/>
          <w:szCs w:val="32"/>
          <w:rtl/>
        </w:rPr>
        <w:t xml:space="preserve"> اللَّهُمَّ وَ نَدْعُوکَ بِاسْمِکَ الْعَظ</w:t>
      </w:r>
      <w:r w:rsidRPr="00177AD4">
        <w:rPr>
          <w:rFonts w:ascii="Traditional Arabic" w:hAnsi="Traditional Arabic" w:cs="Traditional Arabic" w:hint="cs"/>
          <w:sz w:val="32"/>
          <w:szCs w:val="32"/>
          <w:rtl/>
        </w:rPr>
        <w:t>یمِ</w:t>
      </w:r>
      <w:r w:rsidRPr="00177AD4">
        <w:rPr>
          <w:rFonts w:ascii="Traditional Arabic" w:hAnsi="Traditional Arabic" w:cs="Traditional Arabic"/>
          <w:sz w:val="32"/>
          <w:szCs w:val="32"/>
          <w:rtl/>
        </w:rPr>
        <w:t xml:space="preserve"> الْاعْظَمِ، الْاعَزِّ الْاجَلِّ الْاکْرَمِ، </w:t>
      </w:r>
      <w:r w:rsidRPr="00177AD4">
        <w:rPr>
          <w:rFonts w:ascii="Traditional Arabic" w:hAnsi="Traditional Arabic" w:cs="Traditional Arabic" w:hint="cs"/>
          <w:sz w:val="32"/>
          <w:szCs w:val="32"/>
          <w:rtl/>
        </w:rPr>
        <w:t>یا</w:t>
      </w:r>
      <w:r w:rsidRPr="00177AD4">
        <w:rPr>
          <w:rFonts w:ascii="Traditional Arabic" w:hAnsi="Traditional Arabic" w:cs="Traditional Arabic"/>
          <w:sz w:val="32"/>
          <w:szCs w:val="32"/>
          <w:rtl/>
        </w:rPr>
        <w:t xml:space="preserve"> اللّهُ </w:t>
      </w:r>
      <w:r w:rsidRPr="00177AD4">
        <w:rPr>
          <w:rFonts w:ascii="Traditional Arabic" w:hAnsi="Traditional Arabic" w:cs="Traditional Arabic" w:hint="cs"/>
          <w:sz w:val="32"/>
          <w:szCs w:val="32"/>
          <w:rtl/>
        </w:rPr>
        <w:t>یا</w:t>
      </w:r>
      <w:r w:rsidRPr="00177AD4">
        <w:rPr>
          <w:rFonts w:ascii="Traditional Arabic" w:hAnsi="Traditional Arabic" w:cs="Traditional Arabic"/>
          <w:sz w:val="32"/>
          <w:szCs w:val="32"/>
          <w:rtl/>
        </w:rPr>
        <w:t xml:space="preserve"> اللّهُ </w:t>
      </w:r>
      <w:r w:rsidRPr="00177AD4">
        <w:rPr>
          <w:rFonts w:ascii="Traditional Arabic" w:hAnsi="Traditional Arabic" w:cs="Traditional Arabic" w:hint="cs"/>
          <w:sz w:val="32"/>
          <w:szCs w:val="32"/>
          <w:rtl/>
        </w:rPr>
        <w:t>یا</w:t>
      </w:r>
      <w:r w:rsidRPr="00177AD4">
        <w:rPr>
          <w:rFonts w:ascii="Traditional Arabic" w:hAnsi="Traditional Arabic" w:cs="Traditional Arabic"/>
          <w:sz w:val="32"/>
          <w:szCs w:val="32"/>
          <w:rtl/>
        </w:rPr>
        <w:t xml:space="preserve"> اللّهُ </w:t>
      </w:r>
      <w:r w:rsidRPr="00177AD4">
        <w:rPr>
          <w:rFonts w:ascii="Traditional Arabic" w:hAnsi="Traditional Arabic" w:cs="Traditional Arabic" w:hint="cs"/>
          <w:sz w:val="32"/>
          <w:szCs w:val="32"/>
          <w:rtl/>
        </w:rPr>
        <w:t>یَا</w:t>
      </w:r>
      <w:r w:rsidRPr="00177AD4">
        <w:rPr>
          <w:rFonts w:ascii="Traditional Arabic" w:hAnsi="Traditional Arabic" w:cs="Traditional Arabic"/>
          <w:sz w:val="32"/>
          <w:szCs w:val="32"/>
          <w:rtl/>
        </w:rPr>
        <w:t xml:space="preserve"> أَرْحَمَ الرَّاحِمِ</w:t>
      </w:r>
      <w:r w:rsidRPr="00177AD4">
        <w:rPr>
          <w:rFonts w:ascii="Traditional Arabic" w:hAnsi="Traditional Arabic" w:cs="Traditional Arabic" w:hint="cs"/>
          <w:sz w:val="32"/>
          <w:szCs w:val="32"/>
          <w:rtl/>
        </w:rPr>
        <w:t>ین</w:t>
      </w:r>
    </w:p>
    <w:p w14:paraId="1D6C6721" w14:textId="01ABC207" w:rsidR="00177AD4" w:rsidRPr="00177AD4" w:rsidRDefault="00177AD4" w:rsidP="00177AD4">
      <w:pPr>
        <w:rPr>
          <w:rFonts w:ascii="Traditional Arabic" w:hAnsi="Traditional Arabic" w:cs="Traditional Arabic"/>
          <w:sz w:val="32"/>
          <w:szCs w:val="32"/>
          <w:rtl/>
        </w:rPr>
      </w:pPr>
      <w:r w:rsidRPr="00177AD4">
        <w:rPr>
          <w:rFonts w:ascii="Traditional Arabic" w:hAnsi="Traditional Arabic" w:cs="Traditional Arabic" w:hint="cs"/>
          <w:sz w:val="32"/>
          <w:szCs w:val="32"/>
          <w:rtl/>
        </w:rPr>
        <w:t>اللَّهُمَّ</w:t>
      </w:r>
      <w:r w:rsidRPr="00177AD4">
        <w:rPr>
          <w:rFonts w:ascii="Traditional Arabic" w:hAnsi="Traditional Arabic" w:cs="Traditional Arabic"/>
          <w:sz w:val="32"/>
          <w:szCs w:val="32"/>
          <w:rtl/>
        </w:rPr>
        <w:t xml:space="preserve"> ارْزُقْنَا تَوْفِ</w:t>
      </w:r>
      <w:r w:rsidRPr="00177AD4">
        <w:rPr>
          <w:rFonts w:ascii="Traditional Arabic" w:hAnsi="Traditional Arabic" w:cs="Traditional Arabic" w:hint="cs"/>
          <w:sz w:val="32"/>
          <w:szCs w:val="32"/>
          <w:rtl/>
        </w:rPr>
        <w:t>یقَ</w:t>
      </w:r>
      <w:r w:rsidRPr="00177AD4">
        <w:rPr>
          <w:rFonts w:ascii="Traditional Arabic" w:hAnsi="Traditional Arabic" w:cs="Traditional Arabic"/>
          <w:sz w:val="32"/>
          <w:szCs w:val="32"/>
          <w:rtl/>
        </w:rPr>
        <w:t xml:space="preserve"> الطَّاعَةِ وَ بُعْدَ الْمَعْصِ</w:t>
      </w:r>
      <w:r w:rsidRPr="00177AD4">
        <w:rPr>
          <w:rFonts w:ascii="Traditional Arabic" w:hAnsi="Traditional Arabic" w:cs="Traditional Arabic" w:hint="cs"/>
          <w:sz w:val="32"/>
          <w:szCs w:val="32"/>
          <w:rtl/>
        </w:rPr>
        <w:t>یَةِ</w:t>
      </w:r>
      <w:r w:rsidRPr="00177AD4">
        <w:rPr>
          <w:rFonts w:ascii="Traditional Arabic" w:hAnsi="Traditional Arabic" w:cs="Traditional Arabic"/>
          <w:sz w:val="32"/>
          <w:szCs w:val="32"/>
          <w:rtl/>
        </w:rPr>
        <w:t xml:space="preserve"> </w:t>
      </w:r>
      <w:r w:rsidR="005F1F10">
        <w:rPr>
          <w:rFonts w:ascii="Traditional Arabic" w:hAnsi="Traditional Arabic" w:cs="Traditional Arabic" w:hint="cs"/>
          <w:sz w:val="32"/>
          <w:szCs w:val="32"/>
          <w:rtl/>
        </w:rPr>
        <w:t xml:space="preserve">و الْصِدْقَ النیَّة و عرفان الحرمة </w:t>
      </w:r>
    </w:p>
    <w:p w14:paraId="004FCEBB" w14:textId="2F8C68A2" w:rsidR="006E26B4" w:rsidRDefault="005F1F10" w:rsidP="00177AD4">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خدایا باران رحمتت را بر ما نازل بفرما، </w:t>
      </w:r>
    </w:p>
    <w:p w14:paraId="3896D236" w14:textId="20AE5C2B" w:rsidR="005F1F10" w:rsidRDefault="005F1F10" w:rsidP="00177AD4">
      <w:pPr>
        <w:rPr>
          <w:rFonts w:ascii="Traditional Arabic" w:hAnsi="Traditional Arabic" w:cs="Traditional Arabic"/>
          <w:sz w:val="32"/>
          <w:szCs w:val="32"/>
          <w:rtl/>
        </w:rPr>
      </w:pPr>
      <w:r>
        <w:rPr>
          <w:rFonts w:ascii="Traditional Arabic" w:hAnsi="Traditional Arabic" w:cs="Traditional Arabic" w:hint="cs"/>
          <w:sz w:val="32"/>
          <w:szCs w:val="32"/>
          <w:rtl/>
        </w:rPr>
        <w:t>گناهان ما را ببخش</w:t>
      </w:r>
    </w:p>
    <w:p w14:paraId="5C12B450" w14:textId="166E2584" w:rsidR="005F1F10" w:rsidRDefault="00C44201" w:rsidP="00177AD4">
      <w:pPr>
        <w:rPr>
          <w:rFonts w:ascii="Traditional Arabic" w:hAnsi="Traditional Arabic" w:cs="Traditional Arabic"/>
          <w:sz w:val="32"/>
          <w:szCs w:val="32"/>
          <w:rtl/>
        </w:rPr>
      </w:pPr>
      <w:r>
        <w:rPr>
          <w:rFonts w:ascii="Traditional Arabic" w:hAnsi="Traditional Arabic" w:cs="Traditional Arabic" w:hint="cs"/>
          <w:sz w:val="32"/>
          <w:szCs w:val="32"/>
          <w:rtl/>
        </w:rPr>
        <w:t>توبه و انابه و تضرع و استغاثه و توسلات ما را بپذیر</w:t>
      </w:r>
    </w:p>
    <w:p w14:paraId="1AA20469" w14:textId="50FC9920" w:rsidR="00C44201" w:rsidRDefault="00C44201" w:rsidP="00177AD4">
      <w:pPr>
        <w:rPr>
          <w:rFonts w:ascii="Traditional Arabic" w:hAnsi="Traditional Arabic" w:cs="Traditional Arabic"/>
          <w:sz w:val="32"/>
          <w:szCs w:val="32"/>
          <w:rtl/>
        </w:rPr>
      </w:pPr>
      <w:r>
        <w:rPr>
          <w:rFonts w:ascii="Traditional Arabic" w:hAnsi="Traditional Arabic" w:cs="Traditional Arabic" w:hint="cs"/>
          <w:sz w:val="32"/>
          <w:szCs w:val="32"/>
          <w:rtl/>
        </w:rPr>
        <w:t>شر اشرار و دشمنان اسلام و ایران و انقلاب را به خودشان باز بگردان</w:t>
      </w:r>
    </w:p>
    <w:p w14:paraId="058B3812" w14:textId="78388C71" w:rsidR="00C44201" w:rsidRDefault="00C44201" w:rsidP="00177AD4">
      <w:pPr>
        <w:rPr>
          <w:rFonts w:ascii="Traditional Arabic" w:hAnsi="Traditional Arabic" w:cs="Traditional Arabic"/>
          <w:sz w:val="32"/>
          <w:szCs w:val="32"/>
          <w:rtl/>
        </w:rPr>
      </w:pPr>
      <w:r>
        <w:rPr>
          <w:rFonts w:ascii="Traditional Arabic" w:hAnsi="Traditional Arabic" w:cs="Traditional Arabic" w:hint="cs"/>
          <w:sz w:val="32"/>
          <w:szCs w:val="32"/>
          <w:rtl/>
        </w:rPr>
        <w:t>خدمت</w:t>
      </w:r>
      <w:r w:rsidR="005B1C71">
        <w:rPr>
          <w:rFonts w:ascii="Traditional Arabic" w:hAnsi="Traditional Arabic" w:cs="Traditional Arabic"/>
          <w:sz w:val="32"/>
          <w:szCs w:val="32"/>
          <w:rtl/>
        </w:rPr>
        <w:softHyphen/>
      </w:r>
      <w:r>
        <w:rPr>
          <w:rFonts w:ascii="Traditional Arabic" w:hAnsi="Traditional Arabic" w:cs="Traditional Arabic" w:hint="cs"/>
          <w:sz w:val="32"/>
          <w:szCs w:val="32"/>
          <w:rtl/>
        </w:rPr>
        <w:t>گزاران به اسلام و انقلاب، مقام معظم رهبری، مراجع معظم را موید و منصور بدار</w:t>
      </w:r>
    </w:p>
    <w:p w14:paraId="06484F13" w14:textId="737665E5" w:rsidR="00C44201" w:rsidRDefault="00C44201" w:rsidP="00177AD4">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ارواح تابناک شهیدان سرافراز و شهید حاج قاسم عزیز</w:t>
      </w:r>
      <w:r w:rsidR="005B1C71">
        <w:rPr>
          <w:rFonts w:ascii="Traditional Arabic" w:hAnsi="Traditional Arabic" w:cs="Traditional Arabic"/>
          <w:sz w:val="32"/>
          <w:szCs w:val="32"/>
          <w:rtl/>
        </w:rPr>
        <w:t>،</w:t>
      </w:r>
      <w:r>
        <w:rPr>
          <w:rFonts w:ascii="Traditional Arabic" w:hAnsi="Traditional Arabic" w:cs="Traditional Arabic" w:hint="cs"/>
          <w:sz w:val="32"/>
          <w:szCs w:val="32"/>
          <w:rtl/>
        </w:rPr>
        <w:t xml:space="preserve"> شهدای گمنام، شهدای فتنه اخیر و حوادث اخیر و روح بلند امام را با اولیای خودت محشور بفرما</w:t>
      </w:r>
    </w:p>
    <w:p w14:paraId="2176060A" w14:textId="02551DE6" w:rsidR="00C44201" w:rsidRPr="006E26B4" w:rsidRDefault="00C44201" w:rsidP="00177AD4">
      <w:pPr>
        <w:rPr>
          <w:rFonts w:ascii="Traditional Arabic" w:hAnsi="Traditional Arabic" w:cs="Traditional Arabic"/>
          <w:sz w:val="32"/>
          <w:szCs w:val="32"/>
          <w:rtl/>
        </w:rPr>
      </w:pPr>
      <w:r>
        <w:rPr>
          <w:rFonts w:ascii="Traditional Arabic" w:hAnsi="Traditional Arabic" w:cs="Traditional Arabic" w:hint="cs"/>
          <w:sz w:val="32"/>
          <w:szCs w:val="32"/>
          <w:rtl/>
        </w:rPr>
        <w:t>سلام و درود ما را به محضر آقا و مولایمان حضرت ولی عصر ارواحنا الفدا ابلاغ بفرما</w:t>
      </w:r>
    </w:p>
    <w:p w14:paraId="10BA89DE" w14:textId="32350A02" w:rsid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بر</w:t>
      </w:r>
      <w:r w:rsidRPr="006E26B4">
        <w:rPr>
          <w:rFonts w:ascii="Traditional Arabic" w:hAnsi="Traditional Arabic" w:cs="Traditional Arabic"/>
          <w:sz w:val="32"/>
          <w:szCs w:val="32"/>
          <w:rtl/>
        </w:rPr>
        <w:t xml:space="preserve"> فرج </w:t>
      </w:r>
      <w:r w:rsidR="00C44201">
        <w:rPr>
          <w:rFonts w:ascii="Traditional Arabic" w:hAnsi="Traditional Arabic" w:cs="Traditional Arabic" w:hint="cs"/>
          <w:sz w:val="32"/>
          <w:szCs w:val="32"/>
          <w:rtl/>
        </w:rPr>
        <w:t>نورانی او</w:t>
      </w:r>
      <w:r w:rsidRPr="006E26B4">
        <w:rPr>
          <w:rFonts w:ascii="Traditional Arabic" w:hAnsi="Traditional Arabic" w:cs="Traditional Arabic"/>
          <w:sz w:val="32"/>
          <w:szCs w:val="32"/>
          <w:rtl/>
        </w:rPr>
        <w:t xml:space="preserve"> تعج</w:t>
      </w:r>
      <w:r w:rsidRPr="006E26B4">
        <w:rPr>
          <w:rFonts w:ascii="Traditional Arabic" w:hAnsi="Traditional Arabic" w:cs="Traditional Arabic" w:hint="cs"/>
          <w:sz w:val="32"/>
          <w:szCs w:val="32"/>
          <w:rtl/>
        </w:rPr>
        <w:t>یل</w:t>
      </w:r>
      <w:r w:rsidRPr="006E26B4">
        <w:rPr>
          <w:rFonts w:ascii="Traditional Arabic" w:hAnsi="Traditional Arabic" w:cs="Traditional Arabic"/>
          <w:sz w:val="32"/>
          <w:szCs w:val="32"/>
          <w:rtl/>
        </w:rPr>
        <w:t xml:space="preserve"> بفرما</w:t>
      </w:r>
    </w:p>
    <w:p w14:paraId="37CDC26C" w14:textId="248CA378" w:rsidR="00C44201" w:rsidRPr="006E26B4" w:rsidRDefault="00C44201" w:rsidP="006E26B4">
      <w:pPr>
        <w:rPr>
          <w:rFonts w:ascii="Traditional Arabic" w:hAnsi="Traditional Arabic" w:cs="Traditional Arabic"/>
          <w:sz w:val="32"/>
          <w:szCs w:val="32"/>
          <w:rtl/>
        </w:rPr>
      </w:pPr>
      <w:r>
        <w:rPr>
          <w:rFonts w:ascii="Traditional Arabic" w:hAnsi="Traditional Arabic" w:cs="Traditional Arabic" w:hint="cs"/>
          <w:sz w:val="32"/>
          <w:szCs w:val="32"/>
          <w:rtl/>
        </w:rPr>
        <w:t xml:space="preserve">تأکید و یادآوری </w:t>
      </w:r>
      <w:r w:rsidR="005B1C71">
        <w:rPr>
          <w:rFonts w:ascii="Traditional Arabic" w:hAnsi="Traditional Arabic" w:cs="Traditional Arabic" w:hint="cs"/>
          <w:sz w:val="32"/>
          <w:szCs w:val="32"/>
          <w:rtl/>
        </w:rPr>
        <w:t>می‌کنم</w:t>
      </w:r>
      <w:r>
        <w:rPr>
          <w:rFonts w:ascii="Traditional Arabic" w:hAnsi="Traditional Arabic" w:cs="Traditional Arabic" w:hint="cs"/>
          <w:sz w:val="32"/>
          <w:szCs w:val="32"/>
          <w:rtl/>
        </w:rPr>
        <w:t xml:space="preserve"> بر حضور با شکوه در راهنمایی دهه بصیرت بعد از نماز جمعه و گرامی هم می داریم خاطره شهدای 19 دی که سرمایه بزرگ قم بودند و انشاءالله بعد از ایام کرونا امسال جمعی از مردم عزیز ما خدمت مقام معظم رهبری مشرف خواهند شد.</w:t>
      </w:r>
    </w:p>
    <w:p w14:paraId="00B6E99F" w14:textId="77777777" w:rsidR="006E26B4" w:rsidRDefault="006E26B4" w:rsidP="006E26B4">
      <w:pPr>
        <w:rPr>
          <w:rFonts w:ascii="Traditional Arabic" w:hAnsi="Traditional Arabic" w:cs="Traditional Arabic"/>
          <w:sz w:val="32"/>
          <w:szCs w:val="32"/>
          <w:rtl/>
        </w:rPr>
      </w:pPr>
      <w:r w:rsidRPr="006E26B4">
        <w:rPr>
          <w:rFonts w:ascii="Traditional Arabic" w:hAnsi="Traditional Arabic" w:cs="Traditional Arabic" w:hint="cs"/>
          <w:sz w:val="32"/>
          <w:szCs w:val="32"/>
          <w:rtl/>
        </w:rPr>
        <w:t>أعوذ</w:t>
      </w:r>
      <w:r w:rsidRPr="006E26B4">
        <w:rPr>
          <w:rFonts w:ascii="Traditional Arabic" w:hAnsi="Traditional Arabic" w:cs="Traditional Arabic"/>
          <w:sz w:val="32"/>
          <w:szCs w:val="32"/>
          <w:rtl/>
        </w:rPr>
        <w:t xml:space="preserve"> بِاللَّهِ مِنَ الشَّ</w:t>
      </w:r>
      <w:r w:rsidRPr="006E26B4">
        <w:rPr>
          <w:rFonts w:ascii="Traditional Arabic" w:hAnsi="Traditional Arabic" w:cs="Traditional Arabic" w:hint="cs"/>
          <w:sz w:val="32"/>
          <w:szCs w:val="32"/>
          <w:rtl/>
        </w:rPr>
        <w:t>یطَانِ</w:t>
      </w:r>
      <w:r w:rsidRPr="006E26B4">
        <w:rPr>
          <w:rFonts w:ascii="Traditional Arabic" w:hAnsi="Traditional Arabic" w:cs="Traditional Arabic"/>
          <w:sz w:val="32"/>
          <w:szCs w:val="32"/>
          <w:rtl/>
        </w:rPr>
        <w:t xml:space="preserve"> الرَّجِ</w:t>
      </w:r>
      <w:r w:rsidRPr="006E26B4">
        <w:rPr>
          <w:rFonts w:ascii="Traditional Arabic" w:hAnsi="Traditional Arabic" w:cs="Traditional Arabic" w:hint="cs"/>
          <w:sz w:val="32"/>
          <w:szCs w:val="32"/>
          <w:rtl/>
        </w:rPr>
        <w:t>یمِ</w:t>
      </w:r>
    </w:p>
    <w:p w14:paraId="50B3586C" w14:textId="177F10DF" w:rsidR="006E26B4" w:rsidRPr="00A53A74" w:rsidRDefault="006E26B4" w:rsidP="006E26B4">
      <w:pPr>
        <w:rPr>
          <w:rFonts w:ascii="Traditional Arabic" w:hAnsi="Traditional Arabic" w:cs="Traditional Arabic"/>
          <w:sz w:val="32"/>
          <w:szCs w:val="32"/>
          <w:rtl/>
        </w:rPr>
      </w:pPr>
      <w:r w:rsidRPr="00A53A74">
        <w:rPr>
          <w:rFonts w:ascii="Traditional Arabic" w:hAnsi="Traditional Arabic" w:cs="Traditional Arabic" w:hint="cs"/>
          <w:sz w:val="32"/>
          <w:szCs w:val="32"/>
          <w:rtl/>
        </w:rPr>
        <w:t>بِسْمِ</w:t>
      </w:r>
      <w:r w:rsidRPr="00A53A74">
        <w:rPr>
          <w:rFonts w:ascii="Traditional Arabic" w:hAnsi="Traditional Arabic" w:cs="Traditional Arabic"/>
          <w:sz w:val="32"/>
          <w:szCs w:val="32"/>
          <w:rtl/>
        </w:rPr>
        <w:t xml:space="preserve"> اللَّهِ الرَّحْمنِ الرَّح</w:t>
      </w:r>
      <w:r w:rsidRPr="00A53A74">
        <w:rPr>
          <w:rFonts w:ascii="Traditional Arabic" w:hAnsi="Traditional Arabic" w:cs="Traditional Arabic" w:hint="cs"/>
          <w:sz w:val="32"/>
          <w:szCs w:val="32"/>
          <w:rtl/>
        </w:rPr>
        <w:t>یم</w:t>
      </w:r>
      <w:r w:rsidRPr="00A53A74">
        <w:rPr>
          <w:rFonts w:ascii="Traditional Arabic" w:hAnsi="Traditional Arabic" w:cs="Traditional Arabic"/>
          <w:sz w:val="32"/>
          <w:szCs w:val="32"/>
          <w:rtl/>
        </w:rPr>
        <w:t xml:space="preserve"> </w:t>
      </w:r>
    </w:p>
    <w:p w14:paraId="079B4B4F" w14:textId="77777777" w:rsidR="00594410" w:rsidRPr="00594410" w:rsidRDefault="00594410" w:rsidP="00594410">
      <w:pPr>
        <w:ind w:left="571" w:firstLine="0"/>
        <w:rPr>
          <w:rFonts w:cs="B Badr"/>
          <w:rtl/>
        </w:rPr>
      </w:pPr>
      <w:r w:rsidRPr="00594410">
        <w:rPr>
          <w:rFonts w:cs="B Badr" w:hint="cs"/>
          <w:rtl/>
        </w:rPr>
        <w:t>قُلْ</w:t>
      </w:r>
      <w:r w:rsidRPr="00594410">
        <w:rPr>
          <w:rFonts w:cs="B Badr"/>
          <w:rtl/>
        </w:rPr>
        <w:t xml:space="preserve"> هُوَ اللَّهُ أَحَدٌ</w:t>
      </w:r>
    </w:p>
    <w:p w14:paraId="6BA4BD8F" w14:textId="77777777" w:rsidR="00594410" w:rsidRPr="00594410" w:rsidRDefault="00594410" w:rsidP="00594410">
      <w:pPr>
        <w:ind w:left="571" w:firstLine="0"/>
        <w:rPr>
          <w:rFonts w:cs="B Badr"/>
          <w:rtl/>
        </w:rPr>
      </w:pPr>
      <w:r w:rsidRPr="00594410">
        <w:rPr>
          <w:rFonts w:cs="B Badr" w:hint="cs"/>
          <w:rtl/>
        </w:rPr>
        <w:t>اللَّهُ</w:t>
      </w:r>
      <w:r w:rsidRPr="00594410">
        <w:rPr>
          <w:rFonts w:cs="B Badr"/>
          <w:rtl/>
        </w:rPr>
        <w:t xml:space="preserve"> الصَّمَدُ </w:t>
      </w:r>
    </w:p>
    <w:p w14:paraId="2A090911" w14:textId="77777777" w:rsidR="00594410" w:rsidRPr="00594410" w:rsidRDefault="00594410" w:rsidP="00594410">
      <w:pPr>
        <w:ind w:left="571" w:firstLine="0"/>
        <w:rPr>
          <w:rFonts w:cs="B Badr"/>
          <w:rtl/>
        </w:rPr>
      </w:pPr>
      <w:r w:rsidRPr="00594410">
        <w:rPr>
          <w:rFonts w:cs="B Badr" w:hint="cs"/>
          <w:rtl/>
        </w:rPr>
        <w:t>لَمْ</w:t>
      </w:r>
      <w:r w:rsidRPr="00594410">
        <w:rPr>
          <w:rFonts w:cs="B Badr"/>
          <w:rtl/>
        </w:rPr>
        <w:t xml:space="preserve"> </w:t>
      </w:r>
      <w:r w:rsidRPr="00594410">
        <w:rPr>
          <w:rFonts w:cs="B Badr" w:hint="cs"/>
          <w:rtl/>
        </w:rPr>
        <w:t>یَلِدْ</w:t>
      </w:r>
      <w:r w:rsidRPr="00594410">
        <w:rPr>
          <w:rFonts w:cs="B Badr"/>
          <w:rtl/>
        </w:rPr>
        <w:t xml:space="preserve"> وَلَمْ </w:t>
      </w:r>
      <w:r w:rsidRPr="00594410">
        <w:rPr>
          <w:rFonts w:cs="B Badr" w:hint="cs"/>
          <w:rtl/>
        </w:rPr>
        <w:t>یُولَدْ</w:t>
      </w:r>
      <w:r w:rsidRPr="00594410">
        <w:rPr>
          <w:rFonts w:cs="B Badr"/>
          <w:rtl/>
        </w:rPr>
        <w:t xml:space="preserve"> </w:t>
      </w:r>
    </w:p>
    <w:p w14:paraId="37AD9D3B" w14:textId="77777777" w:rsidR="00594410" w:rsidRPr="00594410" w:rsidRDefault="00594410" w:rsidP="00594410">
      <w:pPr>
        <w:ind w:left="571" w:firstLine="0"/>
        <w:rPr>
          <w:rFonts w:cs="B Badr"/>
          <w:rtl/>
        </w:rPr>
      </w:pPr>
      <w:r w:rsidRPr="00594410">
        <w:rPr>
          <w:rFonts w:cs="B Badr" w:hint="cs"/>
          <w:rtl/>
        </w:rPr>
        <w:t>وَلَمْ</w:t>
      </w:r>
      <w:r w:rsidRPr="00594410">
        <w:rPr>
          <w:rFonts w:cs="B Badr"/>
          <w:rtl/>
        </w:rPr>
        <w:t xml:space="preserve"> </w:t>
      </w:r>
      <w:r w:rsidRPr="00594410">
        <w:rPr>
          <w:rFonts w:cs="B Badr" w:hint="cs"/>
          <w:rtl/>
        </w:rPr>
        <w:t>یَکُنْ</w:t>
      </w:r>
      <w:r w:rsidRPr="00594410">
        <w:rPr>
          <w:rFonts w:cs="B Badr"/>
          <w:rtl/>
        </w:rPr>
        <w:t xml:space="preserve"> لَهُ کُفُوًا أَحَدٌ</w:t>
      </w:r>
    </w:p>
    <w:p w14:paraId="6F3B29C9" w14:textId="1A75A1EC" w:rsidR="00594410" w:rsidRPr="007605E4" w:rsidRDefault="00594410" w:rsidP="00594410">
      <w:pPr>
        <w:ind w:left="571" w:firstLine="0"/>
        <w:rPr>
          <w:rFonts w:cs="B Badr"/>
          <w:rtl/>
        </w:rPr>
      </w:pPr>
      <w:r w:rsidRPr="00594410">
        <w:rPr>
          <w:rFonts w:cs="B Badr" w:hint="cs"/>
          <w:rtl/>
        </w:rPr>
        <w:t>والسلام</w:t>
      </w:r>
      <w:r w:rsidRPr="00594410">
        <w:rPr>
          <w:rFonts w:cs="B Badr"/>
          <w:rtl/>
        </w:rPr>
        <w:t xml:space="preserve"> عل</w:t>
      </w:r>
      <w:r w:rsidRPr="00594410">
        <w:rPr>
          <w:rFonts w:cs="B Badr" w:hint="cs"/>
          <w:rtl/>
        </w:rPr>
        <w:t>یکم</w:t>
      </w:r>
      <w:r w:rsidRPr="00594410">
        <w:rPr>
          <w:rFonts w:cs="B Badr"/>
          <w:rtl/>
        </w:rPr>
        <w:t xml:space="preserve"> و رحمه الله.</w:t>
      </w:r>
    </w:p>
    <w:sectPr w:rsidR="00594410" w:rsidRPr="007605E4" w:rsidSect="0067457C">
      <w:headerReference w:type="default" r:id="rId8"/>
      <w:footerReference w:type="even" r:id="rId9"/>
      <w:footerReference w:type="default" r:id="rId10"/>
      <w:footnotePr>
        <w:numRestart w:val="eachPage"/>
      </w:footnotePr>
      <w:pgSz w:w="12240" w:h="15840"/>
      <w:pgMar w:top="2552"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A5C41" w14:textId="77777777" w:rsidR="00236EE3" w:rsidRDefault="00236EE3" w:rsidP="00242BA5">
      <w:pPr>
        <w:spacing w:after="0"/>
      </w:pPr>
      <w:r>
        <w:separator/>
      </w:r>
    </w:p>
  </w:endnote>
  <w:endnote w:type="continuationSeparator" w:id="0">
    <w:p w14:paraId="5485975F" w14:textId="77777777" w:rsidR="00236EE3" w:rsidRDefault="00236EE3"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B104F2" w:rsidRDefault="00B104F2"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549FF8E" w:rsidR="00B104F2" w:rsidRDefault="00B104F2">
        <w:pPr>
          <w:pStyle w:val="Footer"/>
          <w:jc w:val="center"/>
          <w:rPr>
            <w:rtl/>
            <w:cs/>
          </w:rPr>
        </w:pPr>
        <w:r>
          <w:fldChar w:fldCharType="begin"/>
        </w:r>
        <w:r>
          <w:rPr>
            <w:rtl/>
            <w:cs/>
          </w:rPr>
          <w:instrText>PAGE   \* MERGEFORMAT</w:instrText>
        </w:r>
        <w:r>
          <w:fldChar w:fldCharType="separate"/>
        </w:r>
        <w:r w:rsidR="00B5448C" w:rsidRPr="00B5448C">
          <w:rPr>
            <w:noProof/>
            <w:rtl/>
            <w:lang w:val="fa-IR"/>
          </w:rPr>
          <w:t>3</w:t>
        </w:r>
        <w:r>
          <w:fldChar w:fldCharType="end"/>
        </w:r>
      </w:p>
    </w:sdtContent>
  </w:sdt>
  <w:p w14:paraId="51281BB2" w14:textId="77777777" w:rsidR="00B104F2" w:rsidRDefault="00B104F2"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E6323" w14:textId="77777777" w:rsidR="00236EE3" w:rsidRDefault="00236EE3" w:rsidP="00242BA5">
      <w:pPr>
        <w:spacing w:after="0"/>
      </w:pPr>
      <w:r>
        <w:separator/>
      </w:r>
    </w:p>
  </w:footnote>
  <w:footnote w:type="continuationSeparator" w:id="0">
    <w:p w14:paraId="51E5F603" w14:textId="77777777" w:rsidR="00236EE3" w:rsidRDefault="00236EE3" w:rsidP="00242BA5">
      <w:pPr>
        <w:spacing w:after="0"/>
      </w:pPr>
      <w:r>
        <w:continuationSeparator/>
      </w:r>
    </w:p>
  </w:footnote>
  <w:footnote w:id="1">
    <w:p w14:paraId="61BD3198" w14:textId="77777777" w:rsidR="0095203D" w:rsidRPr="00DF1BAE" w:rsidRDefault="0095203D" w:rsidP="0095203D">
      <w:pPr>
        <w:pStyle w:val="FootnoteText"/>
        <w:rPr>
          <w:rFonts w:cs="B Badr"/>
          <w:rtl/>
        </w:rPr>
      </w:pPr>
      <w:r w:rsidRPr="005B1C71">
        <w:footnoteRef/>
      </w:r>
      <w:r w:rsidRPr="00DF1BAE">
        <w:rPr>
          <w:rFonts w:cs="B Badr"/>
          <w:rtl/>
        </w:rPr>
        <w:t xml:space="preserve"> </w:t>
      </w:r>
      <w:r w:rsidRPr="00DF1BAE">
        <w:rPr>
          <w:rFonts w:cs="B Badr" w:hint="cs"/>
          <w:rtl/>
        </w:rPr>
        <w:t>- سوره بقره، آیه 148</w:t>
      </w:r>
    </w:p>
  </w:footnote>
  <w:footnote w:id="2">
    <w:p w14:paraId="255F7DE1" w14:textId="441FE909" w:rsidR="005B1C71" w:rsidRPr="005B1C71" w:rsidRDefault="005B1C71">
      <w:pPr>
        <w:pStyle w:val="FootnoteText"/>
        <w:rPr>
          <w:rFonts w:cs="B Badr"/>
        </w:rPr>
      </w:pPr>
      <w:r w:rsidRPr="005B1C71">
        <w:footnoteRef/>
      </w:r>
      <w:r w:rsidRPr="005B1C71">
        <w:rPr>
          <w:rFonts w:hint="cs"/>
          <w:rtl/>
        </w:rPr>
        <w:t xml:space="preserve">- </w:t>
      </w:r>
      <w:r w:rsidRPr="005B1C71">
        <w:rPr>
          <w:rFonts w:cs="B Badr"/>
          <w:rtl/>
        </w:rPr>
        <w:t xml:space="preserve"> </w:t>
      </w:r>
      <w:r w:rsidRPr="005B1C71">
        <w:rPr>
          <w:rFonts w:cs="B Badr" w:hint="cs"/>
          <w:rtl/>
        </w:rPr>
        <w:t>نامه 31 نهج البلاغه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9" w:name="OLE_LINK1"/>
  <w:bookmarkStart w:id="20" w:name="OLE_LINK2"/>
  <w:p w14:paraId="467D0514" w14:textId="0A17C63B" w:rsidR="00B104F2" w:rsidRPr="00E05C2E" w:rsidRDefault="005B6F2D" w:rsidP="005B6F2D">
    <w:pPr>
      <w:tabs>
        <w:tab w:val="left" w:pos="1075"/>
      </w:tabs>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7216" behindDoc="0" locked="0" layoutInCell="1" allowOverlap="1" wp14:anchorId="49485300" wp14:editId="377AB02C">
              <wp:simplePos x="0" y="0"/>
              <wp:positionH relativeFrom="column">
                <wp:posOffset>-495300</wp:posOffset>
              </wp:positionH>
              <wp:positionV relativeFrom="paragraph">
                <wp:posOffset>674370</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D2FA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pt,53.1pt" to="506.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mHwAqN4AAAAMAQAADwAAAGRycy9kb3ducmV2LnhtbEyP&#10;QUvEMBCF74L/IYzgbTfZiutamy6LqBdBcK2e02Zsi8mkNNlu/ffOgqDHee/x5nvFdvZOTDjGPpCG&#10;1VKBQGqC7anVUL09LjYgYjJkjQuEGr4xwrY8PytMbsORXnHap1ZwCcXcaOhSGnIpY9OhN3EZBiT2&#10;PsPoTeJzbKUdzZHLvZOZUmvpTU/8oTMD3nfYfO0PXsPu4/nh6mWqfXD2tq3era/UU6b15cW8uwOR&#10;cE5/YTjhMzqUzFSHA9konIbFzYa3JDbUOgNxSqhVdg2i/pVkWcj/I8ofAAAA//8DAFBLAQItABQA&#10;BgAIAAAAIQC2gziS/gAAAOEBAAATAAAAAAAAAAAAAAAAAAAAAABbQ29udGVudF9UeXBlc10ueG1s&#10;UEsBAi0AFAAGAAgAAAAhADj9If/WAAAAlAEAAAsAAAAAAAAAAAAAAAAALwEAAF9yZWxzLy5yZWxz&#10;UEsBAi0AFAAGAAgAAAAhAClNWxEkAgAAQAQAAA4AAAAAAAAAAAAAAAAALgIAAGRycy9lMm9Eb2Mu&#10;eG1sUEsBAi0AFAAGAAgAAAAhAJh8AKjeAAAADAEAAA8AAAAAAAAAAAAAAAAAfgQAAGRycy9kb3du&#10;cmV2LnhtbFBLBQYAAAAABAAEAPMAAACJBQAAAAA=&#10;"/>
          </w:pict>
        </mc:Fallback>
      </mc:AlternateContent>
    </w:r>
    <w:r w:rsidR="00B104F2" w:rsidRPr="00D66B7F">
      <w:rPr>
        <w:rFonts w:cs="2  Yekan"/>
        <w:noProof/>
      </w:rPr>
      <w:drawing>
        <wp:anchor distT="0" distB="0" distL="114300" distR="114300" simplePos="0" relativeHeight="251662336" behindDoc="1" locked="0" layoutInCell="1" allowOverlap="1" wp14:anchorId="1AAC6F81" wp14:editId="1E77F42F">
          <wp:simplePos x="0" y="0"/>
          <wp:positionH relativeFrom="column">
            <wp:posOffset>5597525</wp:posOffset>
          </wp:positionH>
          <wp:positionV relativeFrom="paragraph">
            <wp:posOffset>-152400</wp:posOffset>
          </wp:positionV>
          <wp:extent cx="700405" cy="712470"/>
          <wp:effectExtent l="0" t="0" r="4445" b="0"/>
          <wp:wrapNone/>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00B104F2" w:rsidRPr="00D66B7F">
      <w:rPr>
        <w:rFonts w:ascii="IranNastaliq" w:hAnsi="IranNastaliq" w:cs="2  Yekan"/>
        <w:sz w:val="40"/>
        <w:szCs w:val="40"/>
        <w:rtl/>
      </w:rPr>
      <w:t xml:space="preserve"> </w:t>
    </w:r>
    <w:r w:rsidR="00DF0BA9">
      <w:rPr>
        <w:rFonts w:ascii="IranNastaliq" w:hAnsi="IranNastaliq" w:cs="2  Yekan"/>
        <w:sz w:val="40"/>
        <w:szCs w:val="40"/>
        <w:rtl/>
      </w:rPr>
      <w:tab/>
    </w:r>
    <w:r w:rsidR="00B104F2">
      <w:rPr>
        <w:rFonts w:ascii="IRBadr" w:hAnsi="IRBadr" w:cs="B Badr" w:hint="cs"/>
        <w:sz w:val="36"/>
        <w:szCs w:val="36"/>
        <w:rtl/>
      </w:rPr>
      <w:t>خطبه</w:t>
    </w:r>
    <w:r w:rsidR="00B104F2">
      <w:rPr>
        <w:rFonts w:ascii="IRBadr" w:hAnsi="IRBadr" w:cs="B Badr"/>
        <w:sz w:val="36"/>
        <w:szCs w:val="36"/>
        <w:rtl/>
      </w:rPr>
      <w:softHyphen/>
    </w:r>
    <w:r w:rsidR="00B104F2">
      <w:rPr>
        <w:rFonts w:ascii="IRBadr" w:hAnsi="IRBadr" w:cs="B Badr" w:hint="cs"/>
        <w:sz w:val="36"/>
        <w:szCs w:val="36"/>
        <w:rtl/>
      </w:rPr>
      <w:t xml:space="preserve">های نمازجمعه </w:t>
    </w:r>
    <w:r w:rsidR="00B104F2" w:rsidRPr="00DD320A">
      <w:rPr>
        <w:rFonts w:ascii="IRBadr" w:hAnsi="IRBadr" w:cs="B Badr"/>
        <w:sz w:val="36"/>
        <w:szCs w:val="36"/>
        <w:rtl/>
      </w:rPr>
      <w:t>آ</w:t>
    </w:r>
    <w:r w:rsidR="00B104F2" w:rsidRPr="00DD320A">
      <w:rPr>
        <w:rFonts w:ascii="IRBadr" w:hAnsi="IRBadr" w:cs="B Badr" w:hint="cs"/>
        <w:sz w:val="36"/>
        <w:szCs w:val="36"/>
        <w:rtl/>
      </w:rPr>
      <w:t>ی</w:t>
    </w:r>
    <w:r w:rsidR="00B104F2" w:rsidRPr="00DD320A">
      <w:rPr>
        <w:rFonts w:ascii="IRBadr" w:hAnsi="IRBadr" w:cs="B Badr" w:hint="eastAsia"/>
        <w:sz w:val="36"/>
        <w:szCs w:val="36"/>
        <w:rtl/>
      </w:rPr>
      <w:t>ت‌الله</w:t>
    </w:r>
    <w:r w:rsidR="00B104F2" w:rsidRPr="00DD320A">
      <w:rPr>
        <w:rFonts w:ascii="IRBadr" w:hAnsi="IRBadr" w:cs="B Badr"/>
        <w:sz w:val="36"/>
        <w:szCs w:val="36"/>
        <w:rtl/>
      </w:rPr>
      <w:t xml:space="preserve"> اعرافی</w:t>
    </w:r>
    <w:r w:rsidR="00B5448C">
      <w:rPr>
        <w:rFonts w:ascii="IRBadr" w:hAnsi="IRBadr" w:cs="B Badr" w:hint="cs"/>
        <w:sz w:val="36"/>
        <w:szCs w:val="36"/>
        <w:rtl/>
      </w:rPr>
      <w:t xml:space="preserve"> - قم</w:t>
    </w:r>
    <w:r w:rsidR="00B5448C">
      <w:rPr>
        <w:rFonts w:ascii="IRBadr" w:hAnsi="IRBadr" w:cs="B Badr"/>
        <w:sz w:val="36"/>
        <w:szCs w:val="36"/>
        <w:rtl/>
      </w:rPr>
      <w:tab/>
    </w:r>
    <w:r w:rsidR="00DF0BA9">
      <w:rPr>
        <w:rFonts w:ascii="IRBadr" w:hAnsi="IRBadr" w:cs="B Badr"/>
        <w:sz w:val="36"/>
        <w:szCs w:val="36"/>
        <w:rtl/>
      </w:rPr>
      <w:tab/>
    </w:r>
    <w:r w:rsidR="00DF0BA9">
      <w:rPr>
        <w:rFonts w:ascii="IRBadr" w:hAnsi="IRBadr" w:cs="B Badr" w:hint="cs"/>
        <w:sz w:val="36"/>
        <w:szCs w:val="36"/>
        <w:rtl/>
      </w:rPr>
      <w:t xml:space="preserve">        </w:t>
    </w:r>
    <w:r w:rsidR="00B104F2">
      <w:rPr>
        <w:rFonts w:ascii="IRBadr" w:hAnsi="IRBadr" w:cs="B Badr" w:hint="cs"/>
        <w:sz w:val="36"/>
        <w:szCs w:val="36"/>
        <w:rtl/>
      </w:rPr>
      <w:tab/>
    </w:r>
    <w:r>
      <w:rPr>
        <w:rFonts w:ascii="IRBadr" w:hAnsi="IRBadr" w:cs="B Badr"/>
        <w:sz w:val="36"/>
        <w:szCs w:val="36"/>
      </w:rPr>
      <w:t>09</w:t>
    </w:r>
    <w:r w:rsidR="00B104F2" w:rsidRPr="00DD320A">
      <w:rPr>
        <w:rFonts w:ascii="IRBadr" w:hAnsi="IRBadr" w:cs="B Badr"/>
        <w:sz w:val="36"/>
        <w:szCs w:val="36"/>
        <w:rtl/>
      </w:rPr>
      <w:t>/</w:t>
    </w:r>
    <w:r>
      <w:rPr>
        <w:rFonts w:ascii="IRBadr" w:hAnsi="IRBadr" w:cs="B Badr"/>
        <w:sz w:val="36"/>
        <w:szCs w:val="36"/>
      </w:rPr>
      <w:t>10</w:t>
    </w:r>
    <w:r w:rsidR="00B104F2" w:rsidRPr="00DD320A">
      <w:rPr>
        <w:rFonts w:ascii="IRBadr" w:hAnsi="IRBadr" w:cs="B Badr"/>
        <w:sz w:val="36"/>
        <w:szCs w:val="36"/>
        <w:rtl/>
      </w:rPr>
      <w:t>/</w:t>
    </w:r>
    <w:r w:rsidR="00B104F2">
      <w:rPr>
        <w:rFonts w:ascii="IRBadr" w:hAnsi="IRBadr" w:cs="B Badr" w:hint="cs"/>
        <w:sz w:val="36"/>
        <w:szCs w:val="36"/>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35EA"/>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B78"/>
    <w:rsid w:val="00125DCB"/>
    <w:rsid w:val="0012606B"/>
    <w:rsid w:val="0012662D"/>
    <w:rsid w:val="00126767"/>
    <w:rsid w:val="001267EB"/>
    <w:rsid w:val="0012746D"/>
    <w:rsid w:val="00127689"/>
    <w:rsid w:val="001279E0"/>
    <w:rsid w:val="00131232"/>
    <w:rsid w:val="00131FAF"/>
    <w:rsid w:val="00132990"/>
    <w:rsid w:val="001369A4"/>
    <w:rsid w:val="00137733"/>
    <w:rsid w:val="0014312B"/>
    <w:rsid w:val="00143979"/>
    <w:rsid w:val="00144B16"/>
    <w:rsid w:val="0014761C"/>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77AD4"/>
    <w:rsid w:val="00180C02"/>
    <w:rsid w:val="001810CC"/>
    <w:rsid w:val="0018475F"/>
    <w:rsid w:val="001867FC"/>
    <w:rsid w:val="00186BA5"/>
    <w:rsid w:val="00186BD2"/>
    <w:rsid w:val="001919DB"/>
    <w:rsid w:val="00192782"/>
    <w:rsid w:val="00196AB5"/>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1DCF"/>
    <w:rsid w:val="00227D67"/>
    <w:rsid w:val="002312E2"/>
    <w:rsid w:val="00232F8F"/>
    <w:rsid w:val="002332A3"/>
    <w:rsid w:val="002342C2"/>
    <w:rsid w:val="00234E7D"/>
    <w:rsid w:val="002354BE"/>
    <w:rsid w:val="00236488"/>
    <w:rsid w:val="00236EE3"/>
    <w:rsid w:val="00237678"/>
    <w:rsid w:val="00240CCF"/>
    <w:rsid w:val="00240D56"/>
    <w:rsid w:val="00241EE3"/>
    <w:rsid w:val="00242BA5"/>
    <w:rsid w:val="00243924"/>
    <w:rsid w:val="00245ADE"/>
    <w:rsid w:val="00245CE5"/>
    <w:rsid w:val="00245FF6"/>
    <w:rsid w:val="002471FB"/>
    <w:rsid w:val="00252150"/>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2F8"/>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1B6"/>
    <w:rsid w:val="003924FA"/>
    <w:rsid w:val="00392B95"/>
    <w:rsid w:val="00393A05"/>
    <w:rsid w:val="00395655"/>
    <w:rsid w:val="003A035B"/>
    <w:rsid w:val="003A151A"/>
    <w:rsid w:val="003A5A9E"/>
    <w:rsid w:val="003A7CB1"/>
    <w:rsid w:val="003B07A2"/>
    <w:rsid w:val="003B2E2D"/>
    <w:rsid w:val="003B559C"/>
    <w:rsid w:val="003C3BAF"/>
    <w:rsid w:val="003C56E8"/>
    <w:rsid w:val="003D37B6"/>
    <w:rsid w:val="003D739E"/>
    <w:rsid w:val="003D7D80"/>
    <w:rsid w:val="003E6274"/>
    <w:rsid w:val="003F0178"/>
    <w:rsid w:val="003F1172"/>
    <w:rsid w:val="003F2021"/>
    <w:rsid w:val="003F2584"/>
    <w:rsid w:val="003F2638"/>
    <w:rsid w:val="003F5A72"/>
    <w:rsid w:val="003F6D27"/>
    <w:rsid w:val="003F77BD"/>
    <w:rsid w:val="003F77D8"/>
    <w:rsid w:val="00400D62"/>
    <w:rsid w:val="00400F72"/>
    <w:rsid w:val="00403884"/>
    <w:rsid w:val="00404472"/>
    <w:rsid w:val="00404DCF"/>
    <w:rsid w:val="00404EA9"/>
    <w:rsid w:val="00406776"/>
    <w:rsid w:val="00407432"/>
    <w:rsid w:val="00407565"/>
    <w:rsid w:val="004077DD"/>
    <w:rsid w:val="00413528"/>
    <w:rsid w:val="00413BC6"/>
    <w:rsid w:val="0041600E"/>
    <w:rsid w:val="0041603A"/>
    <w:rsid w:val="004202BE"/>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42EB"/>
    <w:rsid w:val="004449D6"/>
    <w:rsid w:val="00450010"/>
    <w:rsid w:val="00450014"/>
    <w:rsid w:val="0045277E"/>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721"/>
    <w:rsid w:val="004B6885"/>
    <w:rsid w:val="004C41EA"/>
    <w:rsid w:val="004C7D74"/>
    <w:rsid w:val="004D3E60"/>
    <w:rsid w:val="004D6C6A"/>
    <w:rsid w:val="004D6E1D"/>
    <w:rsid w:val="004E5296"/>
    <w:rsid w:val="004E74C5"/>
    <w:rsid w:val="004F2945"/>
    <w:rsid w:val="004F46A4"/>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1C71"/>
    <w:rsid w:val="005B26B2"/>
    <w:rsid w:val="005B2A3E"/>
    <w:rsid w:val="005B4DB0"/>
    <w:rsid w:val="005B6F2D"/>
    <w:rsid w:val="005B76C4"/>
    <w:rsid w:val="005C11F3"/>
    <w:rsid w:val="005C1C58"/>
    <w:rsid w:val="005C5855"/>
    <w:rsid w:val="005D397B"/>
    <w:rsid w:val="005D5115"/>
    <w:rsid w:val="005D66FD"/>
    <w:rsid w:val="005E2E4B"/>
    <w:rsid w:val="005E34BC"/>
    <w:rsid w:val="005E416E"/>
    <w:rsid w:val="005F10A8"/>
    <w:rsid w:val="005F1290"/>
    <w:rsid w:val="005F1C9E"/>
    <w:rsid w:val="005F1F10"/>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751B"/>
    <w:rsid w:val="006C41B8"/>
    <w:rsid w:val="006C591A"/>
    <w:rsid w:val="006C7F55"/>
    <w:rsid w:val="006D2D89"/>
    <w:rsid w:val="006D46F5"/>
    <w:rsid w:val="006D5843"/>
    <w:rsid w:val="006E1285"/>
    <w:rsid w:val="006E1907"/>
    <w:rsid w:val="006E26B4"/>
    <w:rsid w:val="006E4B28"/>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2E2"/>
    <w:rsid w:val="007F0470"/>
    <w:rsid w:val="007F2815"/>
    <w:rsid w:val="007F3E31"/>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5A3C"/>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5B21"/>
    <w:rsid w:val="00926319"/>
    <w:rsid w:val="0092638D"/>
    <w:rsid w:val="00930E8A"/>
    <w:rsid w:val="00931135"/>
    <w:rsid w:val="0093540C"/>
    <w:rsid w:val="00936302"/>
    <w:rsid w:val="00936383"/>
    <w:rsid w:val="00941088"/>
    <w:rsid w:val="00943BF4"/>
    <w:rsid w:val="00946340"/>
    <w:rsid w:val="00951CAB"/>
    <w:rsid w:val="0095203D"/>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5F02"/>
    <w:rsid w:val="009D6382"/>
    <w:rsid w:val="009D7C61"/>
    <w:rsid w:val="009E0F9F"/>
    <w:rsid w:val="009E1732"/>
    <w:rsid w:val="009E5311"/>
    <w:rsid w:val="009F0B6A"/>
    <w:rsid w:val="009F1E03"/>
    <w:rsid w:val="009F2374"/>
    <w:rsid w:val="009F2B4B"/>
    <w:rsid w:val="009F2F65"/>
    <w:rsid w:val="009F3582"/>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67C"/>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04F2"/>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448C"/>
    <w:rsid w:val="00B573ED"/>
    <w:rsid w:val="00B63AD8"/>
    <w:rsid w:val="00B63D7E"/>
    <w:rsid w:val="00B67594"/>
    <w:rsid w:val="00B70CB0"/>
    <w:rsid w:val="00B748A4"/>
    <w:rsid w:val="00B74C65"/>
    <w:rsid w:val="00B77E74"/>
    <w:rsid w:val="00B8162B"/>
    <w:rsid w:val="00B84DAE"/>
    <w:rsid w:val="00B85586"/>
    <w:rsid w:val="00B858C6"/>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54AB"/>
    <w:rsid w:val="00BD55A5"/>
    <w:rsid w:val="00BD5881"/>
    <w:rsid w:val="00BD6620"/>
    <w:rsid w:val="00BD7481"/>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179CC"/>
    <w:rsid w:val="00C215AD"/>
    <w:rsid w:val="00C3051D"/>
    <w:rsid w:val="00C30788"/>
    <w:rsid w:val="00C31279"/>
    <w:rsid w:val="00C34284"/>
    <w:rsid w:val="00C35D2B"/>
    <w:rsid w:val="00C36301"/>
    <w:rsid w:val="00C41809"/>
    <w:rsid w:val="00C44077"/>
    <w:rsid w:val="00C440F9"/>
    <w:rsid w:val="00C44201"/>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0741"/>
    <w:rsid w:val="00D21E32"/>
    <w:rsid w:val="00D236B1"/>
    <w:rsid w:val="00D23AE6"/>
    <w:rsid w:val="00D23CB9"/>
    <w:rsid w:val="00D23EFF"/>
    <w:rsid w:val="00D2488E"/>
    <w:rsid w:val="00D257F4"/>
    <w:rsid w:val="00D316A9"/>
    <w:rsid w:val="00D32DE6"/>
    <w:rsid w:val="00D339DD"/>
    <w:rsid w:val="00D36911"/>
    <w:rsid w:val="00D37437"/>
    <w:rsid w:val="00D46314"/>
    <w:rsid w:val="00D47E1A"/>
    <w:rsid w:val="00D5175A"/>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0BA9"/>
    <w:rsid w:val="00DF1BAE"/>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5AE"/>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E75B6"/>
    <w:rsid w:val="00EF1B0B"/>
    <w:rsid w:val="00EF2D6F"/>
    <w:rsid w:val="00EF4E2C"/>
    <w:rsid w:val="00EF4FF6"/>
    <w:rsid w:val="00F02C82"/>
    <w:rsid w:val="00F035BC"/>
    <w:rsid w:val="00F05F5A"/>
    <w:rsid w:val="00F07010"/>
    <w:rsid w:val="00F07A74"/>
    <w:rsid w:val="00F11060"/>
    <w:rsid w:val="00F13B56"/>
    <w:rsid w:val="00F14513"/>
    <w:rsid w:val="00F14B81"/>
    <w:rsid w:val="00F162C0"/>
    <w:rsid w:val="00F163ED"/>
    <w:rsid w:val="00F16868"/>
    <w:rsid w:val="00F16878"/>
    <w:rsid w:val="00F179EB"/>
    <w:rsid w:val="00F179FF"/>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463A1"/>
    <w:rsid w:val="00F53274"/>
    <w:rsid w:val="00F5469A"/>
    <w:rsid w:val="00F551C3"/>
    <w:rsid w:val="00F55FA3"/>
    <w:rsid w:val="00F576C4"/>
    <w:rsid w:val="00F61176"/>
    <w:rsid w:val="00F615B6"/>
    <w:rsid w:val="00F64AD7"/>
    <w:rsid w:val="00F665E2"/>
    <w:rsid w:val="00F66ACA"/>
    <w:rsid w:val="00F67402"/>
    <w:rsid w:val="00F70A30"/>
    <w:rsid w:val="00F7184F"/>
    <w:rsid w:val="00F72119"/>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7AD4"/>
    <w:pPr>
      <w:keepNext/>
      <w:keepLines/>
      <w:spacing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7AD4"/>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7AD4"/>
    <w:pPr>
      <w:keepNext/>
      <w:keepLines/>
      <w:spacing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7AD4"/>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334453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E2B0-8E68-4F0F-8C65-4D5DA6B8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2901</Words>
  <Characters>16537</Characters>
  <Application>Microsoft Office Word</Application>
  <DocSecurity>0</DocSecurity>
  <Lines>137</Lines>
  <Paragraphs>38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3</cp:revision>
  <cp:lastPrinted>2020-04-11T11:31:00Z</cp:lastPrinted>
  <dcterms:created xsi:type="dcterms:W3CDTF">2023-01-02T16:58:00Z</dcterms:created>
  <dcterms:modified xsi:type="dcterms:W3CDTF">2023-01-04T09:52:00Z</dcterms:modified>
</cp:coreProperties>
</file>