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96096822" w:displacedByCustomXml="next"/>
    <w:sdt>
      <w:sdtPr>
        <w:rPr>
          <w:rFonts w:ascii="Traditional Arabic" w:eastAsia="Calibri" w:hAnsi="Traditional Arabic" w:cs="Traditional Arabic"/>
          <w:color w:val="000000" w:themeColor="text1"/>
          <w:sz w:val="28"/>
          <w:szCs w:val="28"/>
          <w:lang w:bidi="fa-IR"/>
        </w:rPr>
        <w:id w:val="-297376108"/>
        <w:docPartObj>
          <w:docPartGallery w:val="Table of Contents"/>
          <w:docPartUnique/>
        </w:docPartObj>
      </w:sdtPr>
      <w:sdtEndPr>
        <w:rPr>
          <w:rtl/>
        </w:rPr>
      </w:sdtEndPr>
      <w:sdtContent>
        <w:p w14:paraId="4DBAD929" w14:textId="1177DC2B" w:rsidR="00CB52D3" w:rsidRPr="002E000D" w:rsidRDefault="00CB52D3">
          <w:pPr>
            <w:pStyle w:val="TOCHeading"/>
            <w:rPr>
              <w:rFonts w:ascii="Traditional Arabic" w:hAnsi="Traditional Arabic" w:cs="Traditional Arabic"/>
            </w:rPr>
          </w:pPr>
          <w:r w:rsidRPr="002E000D">
            <w:rPr>
              <w:rFonts w:ascii="Traditional Arabic" w:hAnsi="Traditional Arabic" w:cs="Traditional Arabic"/>
            </w:rPr>
            <w:t>Contents</w:t>
          </w:r>
        </w:p>
        <w:p w14:paraId="02AEFCF2" w14:textId="77777777" w:rsidR="00CB52D3" w:rsidRPr="002E000D" w:rsidRDefault="00CB52D3" w:rsidP="00CB52D3">
          <w:pPr>
            <w:pStyle w:val="TOC1"/>
            <w:tabs>
              <w:tab w:val="right" w:leader="dot" w:pos="9350"/>
            </w:tabs>
            <w:rPr>
              <w:rFonts w:ascii="Traditional Arabic" w:eastAsiaTheme="minorEastAsia" w:hAnsi="Traditional Arabic" w:cs="Traditional Arabic"/>
              <w:noProof/>
              <w:color w:val="auto"/>
              <w:sz w:val="22"/>
              <w:szCs w:val="22"/>
            </w:rPr>
          </w:pPr>
          <w:r w:rsidRPr="002E000D">
            <w:rPr>
              <w:rFonts w:ascii="Traditional Arabic" w:hAnsi="Traditional Arabic" w:cs="Traditional Arabic"/>
              <w:b/>
              <w:bCs/>
              <w:noProof/>
            </w:rPr>
            <w:fldChar w:fldCharType="begin"/>
          </w:r>
          <w:r w:rsidRPr="002E000D">
            <w:rPr>
              <w:rFonts w:ascii="Traditional Arabic" w:hAnsi="Traditional Arabic" w:cs="Traditional Arabic"/>
              <w:b/>
              <w:bCs/>
              <w:noProof/>
            </w:rPr>
            <w:instrText xml:space="preserve"> TOC \o "1-3" \h \z \u </w:instrText>
          </w:r>
          <w:r w:rsidRPr="002E000D">
            <w:rPr>
              <w:rFonts w:ascii="Traditional Arabic" w:hAnsi="Traditional Arabic" w:cs="Traditional Arabic"/>
              <w:b/>
              <w:bCs/>
              <w:noProof/>
            </w:rPr>
            <w:fldChar w:fldCharType="separate"/>
          </w:r>
          <w:hyperlink w:anchor="_Toc97406970" w:history="1">
            <w:r w:rsidRPr="002E000D">
              <w:rPr>
                <w:rStyle w:val="Hyperlink"/>
                <w:rFonts w:ascii="Traditional Arabic" w:hAnsi="Traditional Arabic" w:cs="Traditional Arabic"/>
                <w:noProof/>
                <w:rtl/>
              </w:rPr>
              <w:t>خطبه اول</w:t>
            </w:r>
            <w:r w:rsidRPr="002E000D">
              <w:rPr>
                <w:rFonts w:ascii="Traditional Arabic" w:hAnsi="Traditional Arabic" w:cs="Traditional Arabic"/>
                <w:noProof/>
                <w:webHidden/>
              </w:rPr>
              <w:tab/>
            </w:r>
            <w:r w:rsidRPr="002E000D">
              <w:rPr>
                <w:rStyle w:val="Hyperlink"/>
                <w:rFonts w:ascii="Traditional Arabic" w:hAnsi="Traditional Arabic" w:cs="Traditional Arabic"/>
                <w:noProof/>
                <w:rtl/>
              </w:rPr>
              <w:fldChar w:fldCharType="begin"/>
            </w:r>
            <w:r w:rsidRPr="002E000D">
              <w:rPr>
                <w:rFonts w:ascii="Traditional Arabic" w:hAnsi="Traditional Arabic" w:cs="Traditional Arabic"/>
                <w:noProof/>
                <w:webHidden/>
              </w:rPr>
              <w:instrText xml:space="preserve"> PAGEREF _Toc97406970 \h </w:instrText>
            </w:r>
            <w:r w:rsidRPr="002E000D">
              <w:rPr>
                <w:rStyle w:val="Hyperlink"/>
                <w:rFonts w:ascii="Traditional Arabic" w:hAnsi="Traditional Arabic" w:cs="Traditional Arabic"/>
                <w:noProof/>
                <w:rtl/>
              </w:rPr>
            </w:r>
            <w:r w:rsidRPr="002E000D">
              <w:rPr>
                <w:rStyle w:val="Hyperlink"/>
                <w:rFonts w:ascii="Traditional Arabic" w:hAnsi="Traditional Arabic" w:cs="Traditional Arabic"/>
                <w:noProof/>
                <w:rtl/>
              </w:rPr>
              <w:fldChar w:fldCharType="separate"/>
            </w:r>
            <w:r w:rsidRPr="002E000D">
              <w:rPr>
                <w:rFonts w:ascii="Traditional Arabic" w:hAnsi="Traditional Arabic" w:cs="Traditional Arabic"/>
                <w:noProof/>
                <w:webHidden/>
              </w:rPr>
              <w:t>2</w:t>
            </w:r>
            <w:r w:rsidRPr="002E000D">
              <w:rPr>
                <w:rStyle w:val="Hyperlink"/>
                <w:rFonts w:ascii="Traditional Arabic" w:hAnsi="Traditional Arabic" w:cs="Traditional Arabic"/>
                <w:noProof/>
                <w:rtl/>
              </w:rPr>
              <w:fldChar w:fldCharType="end"/>
            </w:r>
          </w:hyperlink>
        </w:p>
        <w:p w14:paraId="0E2A8D6F"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1" w:history="1">
            <w:r w:rsidR="00CB52D3" w:rsidRPr="002E000D">
              <w:rPr>
                <w:rStyle w:val="Hyperlink"/>
                <w:rFonts w:ascii="Traditional Arabic" w:hAnsi="Traditional Arabic" w:cs="Traditional Arabic"/>
                <w:noProof/>
                <w:rtl/>
                <w:lang w:bidi="ar-SA"/>
              </w:rPr>
              <w:t>توص</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ه</w:t>
            </w:r>
            <w:r w:rsidR="00CB52D3" w:rsidRPr="002E000D">
              <w:rPr>
                <w:rStyle w:val="Hyperlink"/>
                <w:rFonts w:ascii="Traditional Arabic" w:hAnsi="Traditional Arabic" w:cs="Traditional Arabic"/>
                <w:noProof/>
                <w:rtl/>
                <w:lang w:bidi="ar-SA"/>
              </w:rPr>
              <w:t xml:space="preserve"> به تقوا: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_Toc97406971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2</w:t>
            </w:r>
            <w:r w:rsidR="00CB52D3" w:rsidRPr="002E000D">
              <w:rPr>
                <w:rStyle w:val="Hyperlink"/>
                <w:rFonts w:ascii="Traditional Arabic" w:hAnsi="Traditional Arabic" w:cs="Traditional Arabic"/>
                <w:noProof/>
                <w:rtl/>
              </w:rPr>
              <w:fldChar w:fldCharType="end"/>
            </w:r>
          </w:hyperlink>
        </w:p>
        <w:p w14:paraId="118093AD"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2" w:history="1">
            <w:r w:rsidR="00CB52D3" w:rsidRPr="002E000D">
              <w:rPr>
                <w:rStyle w:val="Hyperlink"/>
                <w:rFonts w:ascii="Traditional Arabic" w:hAnsi="Traditional Arabic" w:cs="Traditional Arabic"/>
                <w:noProof/>
                <w:rtl/>
              </w:rPr>
              <w:t>نکات</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پ</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رامون</w:t>
            </w:r>
            <w:r w:rsidR="00CB52D3" w:rsidRPr="002E000D">
              <w:rPr>
                <w:rStyle w:val="Hyperlink"/>
                <w:rFonts w:ascii="Traditional Arabic" w:hAnsi="Traditional Arabic" w:cs="Traditional Arabic"/>
                <w:noProof/>
                <w:rtl/>
              </w:rPr>
              <w:t xml:space="preserve"> ق</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ام</w:t>
            </w:r>
            <w:r w:rsidR="00CB52D3" w:rsidRPr="002E000D">
              <w:rPr>
                <w:rStyle w:val="Hyperlink"/>
                <w:rFonts w:ascii="Traditional Arabic" w:hAnsi="Traditional Arabic" w:cs="Traditional Arabic"/>
                <w:noProof/>
                <w:rtl/>
              </w:rPr>
              <w:t xml:space="preserve"> اباعبدالله</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_Toc97406972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2</w:t>
            </w:r>
            <w:r w:rsidR="00CB52D3" w:rsidRPr="002E000D">
              <w:rPr>
                <w:rStyle w:val="Hyperlink"/>
                <w:rFonts w:ascii="Traditional Arabic" w:hAnsi="Traditional Arabic" w:cs="Traditional Arabic"/>
                <w:noProof/>
                <w:rtl/>
              </w:rPr>
              <w:fldChar w:fldCharType="end"/>
            </w:r>
          </w:hyperlink>
        </w:p>
        <w:p w14:paraId="0CAE0EBF"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3" w:history="1">
            <w:r w:rsidR="00CB52D3" w:rsidRPr="002E000D">
              <w:rPr>
                <w:rStyle w:val="Hyperlink"/>
                <w:rFonts w:ascii="Traditional Arabic" w:hAnsi="Traditional Arabic" w:cs="Traditional Arabic"/>
                <w:noProof/>
                <w:rtl/>
              </w:rPr>
              <w:t>ماندگار</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واقعه عاشورا و علت آن</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_Toc97406973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3</w:t>
            </w:r>
            <w:r w:rsidR="00CB52D3" w:rsidRPr="002E000D">
              <w:rPr>
                <w:rStyle w:val="Hyperlink"/>
                <w:rFonts w:ascii="Traditional Arabic" w:hAnsi="Traditional Arabic" w:cs="Traditional Arabic"/>
                <w:noProof/>
                <w:rtl/>
              </w:rPr>
              <w:fldChar w:fldCharType="end"/>
            </w:r>
          </w:hyperlink>
        </w:p>
        <w:p w14:paraId="0C786006"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4" w:history="1">
            <w:r w:rsidR="00CB52D3" w:rsidRPr="002E000D">
              <w:rPr>
                <w:rStyle w:val="Hyperlink"/>
                <w:rFonts w:ascii="Traditional Arabic" w:hAnsi="Traditional Arabic" w:cs="Traditional Arabic"/>
                <w:noProof/>
                <w:rtl/>
              </w:rPr>
              <w:t>درجه والا</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شه</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دان</w:t>
            </w:r>
            <w:r w:rsidR="00CB52D3" w:rsidRPr="002E000D">
              <w:rPr>
                <w:rStyle w:val="Hyperlink"/>
                <w:rFonts w:ascii="Traditional Arabic" w:hAnsi="Traditional Arabic" w:cs="Traditional Arabic"/>
                <w:noProof/>
                <w:rtl/>
              </w:rPr>
              <w:t xml:space="preserve"> کربلا نسبت به بق</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ه</w:t>
            </w:r>
            <w:r w:rsidR="00CB52D3" w:rsidRPr="002E000D">
              <w:rPr>
                <w:rStyle w:val="Hyperlink"/>
                <w:rFonts w:ascii="Traditional Arabic" w:hAnsi="Traditional Arabic" w:cs="Traditional Arabic"/>
                <w:noProof/>
                <w:rtl/>
              </w:rPr>
              <w:t xml:space="preserve"> شهدا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_Toc97406974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3</w:t>
            </w:r>
            <w:r w:rsidR="00CB52D3" w:rsidRPr="002E000D">
              <w:rPr>
                <w:rStyle w:val="Hyperlink"/>
                <w:rFonts w:ascii="Traditional Arabic" w:hAnsi="Traditional Arabic" w:cs="Traditional Arabic"/>
                <w:noProof/>
                <w:rtl/>
              </w:rPr>
              <w:fldChar w:fldCharType="end"/>
            </w:r>
          </w:hyperlink>
        </w:p>
        <w:p w14:paraId="01088739"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5" w:history="1">
            <w:r w:rsidR="00CB52D3" w:rsidRPr="002E000D">
              <w:rPr>
                <w:rStyle w:val="Hyperlink"/>
                <w:rFonts w:ascii="Traditional Arabic" w:hAnsi="Traditional Arabic" w:cs="Traditional Arabic"/>
                <w:noProof/>
                <w:rtl/>
              </w:rPr>
              <w:t>دو نکته روش</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س</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دالشهدا</w:t>
            </w:r>
            <w:r w:rsidR="00CB52D3" w:rsidRPr="002E000D">
              <w:rPr>
                <w:rStyle w:val="Hyperlink"/>
                <w:rFonts w:ascii="Traditional Arabic" w:hAnsi="Traditional Arabic" w:cs="Traditional Arabic"/>
                <w:noProof/>
                <w:rtl/>
              </w:rPr>
              <w:t xml:space="preserve"> برا</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بقاء عاشورا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_Toc97406975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4</w:t>
            </w:r>
            <w:r w:rsidR="00CB52D3" w:rsidRPr="002E000D">
              <w:rPr>
                <w:rStyle w:val="Hyperlink"/>
                <w:rFonts w:ascii="Traditional Arabic" w:hAnsi="Traditional Arabic" w:cs="Traditional Arabic"/>
                <w:noProof/>
                <w:rtl/>
              </w:rPr>
              <w:fldChar w:fldCharType="end"/>
            </w:r>
          </w:hyperlink>
        </w:p>
        <w:p w14:paraId="3F383C4C"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6" w:history="1">
            <w:r w:rsidR="00CB52D3" w:rsidRPr="002E000D">
              <w:rPr>
                <w:rStyle w:val="Hyperlink"/>
                <w:rFonts w:ascii="Traditional Arabic" w:hAnsi="Traditional Arabic" w:cs="Traditional Arabic"/>
                <w:noProof/>
                <w:rtl/>
              </w:rPr>
              <w:t>روضه اباعبدالله</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_Toc97406976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6</w:t>
            </w:r>
            <w:r w:rsidR="00CB52D3" w:rsidRPr="002E000D">
              <w:rPr>
                <w:rStyle w:val="Hyperlink"/>
                <w:rFonts w:ascii="Traditional Arabic" w:hAnsi="Traditional Arabic" w:cs="Traditional Arabic"/>
                <w:noProof/>
                <w:rtl/>
              </w:rPr>
              <w:fldChar w:fldCharType="end"/>
            </w:r>
          </w:hyperlink>
        </w:p>
        <w:p w14:paraId="6B6DF7FD" w14:textId="77777777" w:rsidR="00CB52D3" w:rsidRPr="002E000D" w:rsidRDefault="00F070C0" w:rsidP="00CB52D3">
          <w:pPr>
            <w:pStyle w:val="TOC1"/>
            <w:tabs>
              <w:tab w:val="right" w:leader="dot" w:pos="9350"/>
            </w:tabs>
            <w:rPr>
              <w:rFonts w:ascii="Traditional Arabic" w:eastAsiaTheme="minorEastAsia" w:hAnsi="Traditional Arabic" w:cs="Traditional Arabic"/>
              <w:noProof/>
              <w:color w:val="auto"/>
              <w:sz w:val="22"/>
              <w:szCs w:val="22"/>
            </w:rPr>
          </w:pPr>
          <w:hyperlink w:anchor="_Toc97406977" w:history="1">
            <w:r w:rsidR="00CB52D3" w:rsidRPr="002E000D">
              <w:rPr>
                <w:rStyle w:val="Hyperlink"/>
                <w:rFonts w:ascii="Traditional Arabic" w:hAnsi="Traditional Arabic" w:cs="Traditional Arabic"/>
                <w:noProof/>
                <w:rtl/>
              </w:rPr>
              <w:t>خطبه دوم:</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_Toc97406977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7</w:t>
            </w:r>
            <w:r w:rsidR="00CB52D3" w:rsidRPr="002E000D">
              <w:rPr>
                <w:rStyle w:val="Hyperlink"/>
                <w:rFonts w:ascii="Traditional Arabic" w:hAnsi="Traditional Arabic" w:cs="Traditional Arabic"/>
                <w:noProof/>
                <w:rtl/>
              </w:rPr>
              <w:fldChar w:fldCharType="end"/>
            </w:r>
          </w:hyperlink>
        </w:p>
        <w:p w14:paraId="74CF9C0B"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8" w:history="1">
            <w:r w:rsidR="00CB52D3" w:rsidRPr="002E000D">
              <w:rPr>
                <w:rStyle w:val="Hyperlink"/>
                <w:rFonts w:ascii="Traditional Arabic" w:hAnsi="Traditional Arabic" w:cs="Traditional Arabic"/>
                <w:noProof/>
                <w:rtl/>
              </w:rPr>
              <w:t>توص</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ه</w:t>
            </w:r>
            <w:r w:rsidR="00CB52D3" w:rsidRPr="002E000D">
              <w:rPr>
                <w:rStyle w:val="Hyperlink"/>
                <w:rFonts w:ascii="Traditional Arabic" w:hAnsi="Traditional Arabic" w:cs="Traditional Arabic"/>
                <w:noProof/>
                <w:rtl/>
              </w:rPr>
              <w:t xml:space="preserve"> به تقوا: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_Toc97406978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8</w:t>
            </w:r>
            <w:r w:rsidR="00CB52D3" w:rsidRPr="002E000D">
              <w:rPr>
                <w:rStyle w:val="Hyperlink"/>
                <w:rFonts w:ascii="Traditional Arabic" w:hAnsi="Traditional Arabic" w:cs="Traditional Arabic"/>
                <w:noProof/>
                <w:rtl/>
              </w:rPr>
              <w:fldChar w:fldCharType="end"/>
            </w:r>
          </w:hyperlink>
        </w:p>
        <w:p w14:paraId="5BA24B01"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79" w:history="1">
            <w:r w:rsidR="00CB52D3" w:rsidRPr="002E000D">
              <w:rPr>
                <w:rStyle w:val="Hyperlink"/>
                <w:rFonts w:ascii="Traditional Arabic" w:hAnsi="Traditional Arabic" w:cs="Traditional Arabic"/>
                <w:noProof/>
                <w:rtl/>
              </w:rPr>
              <w:t>مناسبت‌ها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_Toc97406979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9</w:t>
            </w:r>
            <w:r w:rsidR="00CB52D3" w:rsidRPr="002E000D">
              <w:rPr>
                <w:rStyle w:val="Hyperlink"/>
                <w:rFonts w:ascii="Traditional Arabic" w:hAnsi="Traditional Arabic" w:cs="Traditional Arabic"/>
                <w:noProof/>
                <w:rtl/>
              </w:rPr>
              <w:fldChar w:fldCharType="end"/>
            </w:r>
          </w:hyperlink>
        </w:p>
        <w:p w14:paraId="7C244CB0" w14:textId="3C540571" w:rsidR="00CB52D3" w:rsidRPr="002E000D" w:rsidRDefault="00F070C0" w:rsidP="00CB52D3">
          <w:pPr>
            <w:pStyle w:val="TOC2"/>
            <w:tabs>
              <w:tab w:val="left" w:pos="4118"/>
              <w:tab w:val="right" w:leader="dot" w:pos="9350"/>
            </w:tabs>
            <w:rPr>
              <w:rFonts w:ascii="Traditional Arabic" w:eastAsiaTheme="minorEastAsia" w:hAnsi="Traditional Arabic" w:cs="Traditional Arabic"/>
              <w:noProof/>
              <w:color w:val="auto"/>
              <w:sz w:val="22"/>
              <w:szCs w:val="22"/>
            </w:rPr>
          </w:pPr>
          <w:hyperlink w:anchor="_Toc97406980" w:history="1">
            <w:r w:rsidR="00CB52D3" w:rsidRPr="002E000D">
              <w:rPr>
                <w:rStyle w:val="Hyperlink"/>
                <w:rFonts w:ascii="Traditional Arabic" w:hAnsi="Traditional Arabic" w:cs="Traditional Arabic"/>
                <w:noProof/>
                <w:rtl/>
              </w:rPr>
              <w:t>1.تسل</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ت</w:t>
            </w:r>
            <w:r w:rsidR="00CB52D3" w:rsidRPr="002E000D">
              <w:rPr>
                <w:rStyle w:val="Hyperlink"/>
                <w:rFonts w:ascii="Traditional Arabic" w:hAnsi="Traditional Arabic" w:cs="Traditional Arabic"/>
                <w:noProof/>
                <w:rtl/>
              </w:rPr>
              <w:t xml:space="preserve"> ا</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ام</w:t>
            </w:r>
            <w:r w:rsidR="00CB52D3" w:rsidRPr="002E000D">
              <w:rPr>
                <w:rStyle w:val="Hyperlink"/>
                <w:rFonts w:ascii="Traditional Arabic" w:hAnsi="Traditional Arabic" w:cs="Traditional Arabic"/>
                <w:noProof/>
                <w:rtl/>
              </w:rPr>
              <w:t xml:space="preserve"> سوگوار</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اباعبدالله الحس</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ن</w:t>
            </w:r>
            <w:r w:rsidR="00CB52D3" w:rsidRPr="002E000D">
              <w:rPr>
                <w:rStyle w:val="Hyperlink"/>
                <w:rFonts w:ascii="Traditional Arabic" w:hAnsi="Traditional Arabic" w:cs="Traditional Arabic" w:hint="cs"/>
                <w:noProof/>
                <w:rtl/>
              </w:rPr>
              <w:t>.</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_Toc97406980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9</w:t>
            </w:r>
            <w:r w:rsidR="00CB52D3" w:rsidRPr="002E000D">
              <w:rPr>
                <w:rStyle w:val="Hyperlink"/>
                <w:rFonts w:ascii="Traditional Arabic" w:hAnsi="Traditional Arabic" w:cs="Traditional Arabic"/>
                <w:noProof/>
                <w:rtl/>
              </w:rPr>
              <w:fldChar w:fldCharType="end"/>
            </w:r>
          </w:hyperlink>
        </w:p>
        <w:p w14:paraId="179EE849" w14:textId="7E3A7573" w:rsidR="00CB52D3" w:rsidRPr="002E000D" w:rsidRDefault="00F070C0" w:rsidP="00CB52D3">
          <w:pPr>
            <w:pStyle w:val="TOC2"/>
            <w:tabs>
              <w:tab w:val="left" w:pos="3248"/>
              <w:tab w:val="right" w:leader="dot" w:pos="9350"/>
            </w:tabs>
            <w:rPr>
              <w:rFonts w:ascii="Traditional Arabic" w:eastAsiaTheme="minorEastAsia" w:hAnsi="Traditional Arabic" w:cs="Traditional Arabic"/>
              <w:noProof/>
              <w:color w:val="auto"/>
              <w:sz w:val="22"/>
              <w:szCs w:val="22"/>
            </w:rPr>
          </w:pPr>
          <w:hyperlink w:anchor="_Toc97406981" w:history="1">
            <w:r w:rsidR="00CB52D3" w:rsidRPr="002E000D">
              <w:rPr>
                <w:rStyle w:val="Hyperlink"/>
                <w:rFonts w:ascii="Traditional Arabic" w:hAnsi="Traditional Arabic" w:cs="Traditional Arabic"/>
                <w:noProof/>
                <w:rtl/>
              </w:rPr>
              <w:t>2.نکات</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پ</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hint="eastAsia"/>
                <w:noProof/>
                <w:rtl/>
              </w:rPr>
              <w:t>رامون</w:t>
            </w:r>
            <w:r w:rsidR="00CB52D3" w:rsidRPr="002E000D">
              <w:rPr>
                <w:rStyle w:val="Hyperlink"/>
                <w:rFonts w:ascii="Traditional Arabic" w:hAnsi="Traditional Arabic" w:cs="Traditional Arabic"/>
                <w:noProof/>
                <w:rtl/>
              </w:rPr>
              <w:t xml:space="preserve"> مسائل کرونا</w:t>
            </w:r>
            <w:r w:rsidR="00CB52D3" w:rsidRPr="002E000D">
              <w:rPr>
                <w:rStyle w:val="Hyperlink"/>
                <w:rFonts w:ascii="Traditional Arabic" w:hAnsi="Traditional Arabic" w:cs="Traditional Arabic" w:hint="cs"/>
                <w:noProof/>
                <w:rtl/>
              </w:rPr>
              <w:t>.</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_Toc97406981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9</w:t>
            </w:r>
            <w:r w:rsidR="00CB52D3" w:rsidRPr="002E000D">
              <w:rPr>
                <w:rStyle w:val="Hyperlink"/>
                <w:rFonts w:ascii="Traditional Arabic" w:hAnsi="Traditional Arabic" w:cs="Traditional Arabic"/>
                <w:noProof/>
                <w:rtl/>
              </w:rPr>
              <w:fldChar w:fldCharType="end"/>
            </w:r>
          </w:hyperlink>
        </w:p>
        <w:p w14:paraId="4642052C" w14:textId="77777777" w:rsidR="00CB52D3" w:rsidRPr="002E000D" w:rsidRDefault="00F070C0" w:rsidP="00CB52D3">
          <w:pPr>
            <w:pStyle w:val="TOC3"/>
            <w:tabs>
              <w:tab w:val="right" w:leader="dot" w:pos="9350"/>
            </w:tabs>
            <w:rPr>
              <w:rFonts w:ascii="Traditional Arabic" w:eastAsiaTheme="minorEastAsia" w:hAnsi="Traditional Arabic" w:cs="Traditional Arabic"/>
              <w:noProof/>
              <w:color w:val="auto"/>
              <w:sz w:val="22"/>
              <w:szCs w:val="22"/>
            </w:rPr>
          </w:pPr>
          <w:hyperlink w:anchor="_Toc97406982" w:history="1">
            <w:r w:rsidR="00CB52D3" w:rsidRPr="002E000D">
              <w:rPr>
                <w:rStyle w:val="Hyperlink"/>
                <w:rFonts w:ascii="Traditional Arabic" w:hAnsi="Traditional Arabic" w:cs="Traditional Arabic"/>
                <w:noProof/>
                <w:rtl/>
                <w:lang w:bidi="ar-SA"/>
              </w:rPr>
              <w:t>الف: تحق</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ق</w:t>
            </w:r>
            <w:r w:rsidR="00CB52D3" w:rsidRPr="002E000D">
              <w:rPr>
                <w:rStyle w:val="Hyperlink"/>
                <w:rFonts w:ascii="Traditional Arabic" w:hAnsi="Traditional Arabic" w:cs="Traditional Arabic"/>
                <w:noProof/>
                <w:rtl/>
                <w:lang w:bidi="ar-SA"/>
              </w:rPr>
              <w:t xml:space="preserve"> و پژوهش پ</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رامون</w:t>
            </w:r>
            <w:r w:rsidR="00CB52D3" w:rsidRPr="002E000D">
              <w:rPr>
                <w:rStyle w:val="Hyperlink"/>
                <w:rFonts w:ascii="Traditional Arabic" w:hAnsi="Traditional Arabic" w:cs="Traditional Arabic"/>
                <w:noProof/>
                <w:rtl/>
                <w:lang w:bidi="ar-SA"/>
              </w:rPr>
              <w:t xml:space="preserve"> کرونا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_Toc97406982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10</w:t>
            </w:r>
            <w:r w:rsidR="00CB52D3" w:rsidRPr="002E000D">
              <w:rPr>
                <w:rStyle w:val="Hyperlink"/>
                <w:rFonts w:ascii="Traditional Arabic" w:hAnsi="Traditional Arabic" w:cs="Traditional Arabic"/>
                <w:noProof/>
                <w:rtl/>
              </w:rPr>
              <w:fldChar w:fldCharType="end"/>
            </w:r>
          </w:hyperlink>
        </w:p>
        <w:p w14:paraId="6DCD3BDA" w14:textId="77777777" w:rsidR="00CB52D3" w:rsidRPr="002E000D" w:rsidRDefault="00F070C0" w:rsidP="00CB52D3">
          <w:pPr>
            <w:pStyle w:val="TOC3"/>
            <w:tabs>
              <w:tab w:val="right" w:leader="dot" w:pos="9350"/>
            </w:tabs>
            <w:rPr>
              <w:rFonts w:ascii="Traditional Arabic" w:eastAsiaTheme="minorEastAsia" w:hAnsi="Traditional Arabic" w:cs="Traditional Arabic"/>
              <w:noProof/>
              <w:color w:val="auto"/>
              <w:sz w:val="22"/>
              <w:szCs w:val="22"/>
            </w:rPr>
          </w:pPr>
          <w:hyperlink w:anchor="_Toc97406983" w:history="1">
            <w:r w:rsidR="00CB52D3" w:rsidRPr="002E000D">
              <w:rPr>
                <w:rStyle w:val="Hyperlink"/>
                <w:rFonts w:ascii="Traditional Arabic" w:hAnsi="Traditional Arabic" w:cs="Traditional Arabic"/>
                <w:noProof/>
                <w:rtl/>
                <w:lang w:bidi="ar-SA"/>
              </w:rPr>
              <w:t>ب: حل مشکلات بهداشت و درمان و کادر درمان</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_Toc97406983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11</w:t>
            </w:r>
            <w:r w:rsidR="00CB52D3" w:rsidRPr="002E000D">
              <w:rPr>
                <w:rStyle w:val="Hyperlink"/>
                <w:rFonts w:ascii="Traditional Arabic" w:hAnsi="Traditional Arabic" w:cs="Traditional Arabic"/>
                <w:noProof/>
                <w:rtl/>
              </w:rPr>
              <w:fldChar w:fldCharType="end"/>
            </w:r>
          </w:hyperlink>
        </w:p>
        <w:p w14:paraId="757E1659" w14:textId="77777777" w:rsidR="00CB52D3" w:rsidRPr="002E000D" w:rsidRDefault="00F070C0" w:rsidP="00CB52D3">
          <w:pPr>
            <w:pStyle w:val="TOC3"/>
            <w:tabs>
              <w:tab w:val="right" w:leader="dot" w:pos="9350"/>
            </w:tabs>
            <w:rPr>
              <w:rFonts w:ascii="Traditional Arabic" w:eastAsiaTheme="minorEastAsia" w:hAnsi="Traditional Arabic" w:cs="Traditional Arabic"/>
              <w:noProof/>
              <w:color w:val="auto"/>
              <w:sz w:val="22"/>
              <w:szCs w:val="22"/>
            </w:rPr>
          </w:pPr>
          <w:hyperlink w:anchor="_Toc97406984" w:history="1">
            <w:r w:rsidR="00CB52D3" w:rsidRPr="002E000D">
              <w:rPr>
                <w:rStyle w:val="Hyperlink"/>
                <w:rFonts w:ascii="Traditional Arabic" w:hAnsi="Traditional Arabic" w:cs="Traditional Arabic"/>
                <w:noProof/>
                <w:rtl/>
                <w:lang w:bidi="ar-SA"/>
              </w:rPr>
              <w:t>ج: تسر</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ع</w:t>
            </w:r>
            <w:r w:rsidR="00CB52D3" w:rsidRPr="002E000D">
              <w:rPr>
                <w:rStyle w:val="Hyperlink"/>
                <w:rFonts w:ascii="Traditional Arabic" w:hAnsi="Traditional Arabic" w:cs="Traditional Arabic"/>
                <w:noProof/>
                <w:rtl/>
                <w:lang w:bidi="ar-SA"/>
              </w:rPr>
              <w:t xml:space="preserve"> در واکس</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ناس</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ون</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_Toc97406984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11</w:t>
            </w:r>
            <w:r w:rsidR="00CB52D3" w:rsidRPr="002E000D">
              <w:rPr>
                <w:rStyle w:val="Hyperlink"/>
                <w:rFonts w:ascii="Traditional Arabic" w:hAnsi="Traditional Arabic" w:cs="Traditional Arabic"/>
                <w:noProof/>
                <w:rtl/>
              </w:rPr>
              <w:fldChar w:fldCharType="end"/>
            </w:r>
          </w:hyperlink>
        </w:p>
        <w:p w14:paraId="012C53CA" w14:textId="77777777" w:rsidR="00CB52D3" w:rsidRPr="002E000D" w:rsidRDefault="00F070C0" w:rsidP="00CB52D3">
          <w:pPr>
            <w:pStyle w:val="TOC3"/>
            <w:tabs>
              <w:tab w:val="right" w:leader="dot" w:pos="9350"/>
            </w:tabs>
            <w:rPr>
              <w:rFonts w:ascii="Traditional Arabic" w:eastAsiaTheme="minorEastAsia" w:hAnsi="Traditional Arabic" w:cs="Traditional Arabic"/>
              <w:noProof/>
              <w:color w:val="auto"/>
              <w:sz w:val="22"/>
              <w:szCs w:val="22"/>
            </w:rPr>
          </w:pPr>
          <w:hyperlink w:anchor="_Toc97406985" w:history="1">
            <w:r w:rsidR="00CB52D3" w:rsidRPr="002E000D">
              <w:rPr>
                <w:rStyle w:val="Hyperlink"/>
                <w:rFonts w:ascii="Traditional Arabic" w:hAnsi="Traditional Arabic" w:cs="Traditional Arabic"/>
                <w:noProof/>
                <w:rtl/>
                <w:lang w:bidi="ar-SA"/>
              </w:rPr>
              <w:t>د: ترم</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hint="eastAsia"/>
                <w:noProof/>
                <w:rtl/>
                <w:lang w:bidi="ar-SA"/>
              </w:rPr>
              <w:t>م</w:t>
            </w:r>
            <w:r w:rsidR="00CB52D3" w:rsidRPr="002E000D">
              <w:rPr>
                <w:rStyle w:val="Hyperlink"/>
                <w:rFonts w:ascii="Traditional Arabic" w:hAnsi="Traditional Arabic" w:cs="Traditional Arabic"/>
                <w:noProof/>
                <w:rtl/>
                <w:lang w:bidi="ar-SA"/>
              </w:rPr>
              <w:t xml:space="preserve"> مشکلات کسبه و تجار</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_Toc97406985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12</w:t>
            </w:r>
            <w:r w:rsidR="00CB52D3" w:rsidRPr="002E000D">
              <w:rPr>
                <w:rStyle w:val="Hyperlink"/>
                <w:rFonts w:ascii="Traditional Arabic" w:hAnsi="Traditional Arabic" w:cs="Traditional Arabic"/>
                <w:noProof/>
                <w:rtl/>
              </w:rPr>
              <w:fldChar w:fldCharType="end"/>
            </w:r>
          </w:hyperlink>
        </w:p>
        <w:p w14:paraId="1C971ED0" w14:textId="77777777" w:rsidR="00CB52D3" w:rsidRPr="002E000D" w:rsidRDefault="00F070C0" w:rsidP="00CB52D3">
          <w:pPr>
            <w:pStyle w:val="TOC3"/>
            <w:tabs>
              <w:tab w:val="right" w:leader="dot" w:pos="9350"/>
            </w:tabs>
            <w:rPr>
              <w:rFonts w:ascii="Traditional Arabic" w:eastAsiaTheme="minorEastAsia" w:hAnsi="Traditional Arabic" w:cs="Traditional Arabic"/>
              <w:noProof/>
              <w:color w:val="auto"/>
              <w:sz w:val="22"/>
              <w:szCs w:val="22"/>
            </w:rPr>
          </w:pPr>
          <w:hyperlink w:anchor="_Toc97406986" w:history="1">
            <w:r w:rsidR="00CB52D3" w:rsidRPr="002E000D">
              <w:rPr>
                <w:rStyle w:val="Hyperlink"/>
                <w:rFonts w:ascii="Traditional Arabic" w:hAnsi="Traditional Arabic" w:cs="Traditional Arabic"/>
                <w:noProof/>
                <w:rtl/>
                <w:lang w:bidi="ar-SA"/>
              </w:rPr>
              <w:t>ه: درس</w:t>
            </w:r>
            <w:r w:rsidR="00CB52D3" w:rsidRPr="002E000D">
              <w:rPr>
                <w:rStyle w:val="Hyperlink"/>
                <w:rFonts w:ascii="Traditional Arabic" w:hAnsi="Traditional Arabic" w:cs="Traditional Arabic" w:hint="cs"/>
                <w:noProof/>
                <w:rtl/>
                <w:lang w:bidi="ar-SA"/>
              </w:rPr>
              <w:t>ی</w:t>
            </w:r>
            <w:r w:rsidR="00CB52D3" w:rsidRPr="002E000D">
              <w:rPr>
                <w:rStyle w:val="Hyperlink"/>
                <w:rFonts w:ascii="Traditional Arabic" w:hAnsi="Traditional Arabic" w:cs="Traditional Arabic"/>
                <w:noProof/>
                <w:rtl/>
                <w:lang w:bidi="ar-SA"/>
              </w:rPr>
              <w:t xml:space="preserve"> از کرونا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_Toc97406986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12</w:t>
            </w:r>
            <w:r w:rsidR="00CB52D3" w:rsidRPr="002E000D">
              <w:rPr>
                <w:rStyle w:val="Hyperlink"/>
                <w:rFonts w:ascii="Traditional Arabic" w:hAnsi="Traditional Arabic" w:cs="Traditional Arabic"/>
                <w:noProof/>
                <w:rtl/>
              </w:rPr>
              <w:fldChar w:fldCharType="end"/>
            </w:r>
          </w:hyperlink>
        </w:p>
        <w:p w14:paraId="6C85CE67" w14:textId="005C44C3" w:rsidR="00CB52D3" w:rsidRPr="002E000D" w:rsidRDefault="00F070C0" w:rsidP="00CB52D3">
          <w:pPr>
            <w:pStyle w:val="TOC2"/>
            <w:tabs>
              <w:tab w:val="left" w:pos="2549"/>
              <w:tab w:val="right" w:leader="dot" w:pos="9350"/>
            </w:tabs>
            <w:rPr>
              <w:rFonts w:ascii="Traditional Arabic" w:eastAsiaTheme="minorEastAsia" w:hAnsi="Traditional Arabic" w:cs="Traditional Arabic"/>
              <w:noProof/>
              <w:color w:val="auto"/>
              <w:sz w:val="22"/>
              <w:szCs w:val="22"/>
            </w:rPr>
          </w:pPr>
          <w:hyperlink w:anchor="_Toc97406987" w:history="1">
            <w:r w:rsidR="00CB52D3" w:rsidRPr="002E000D">
              <w:rPr>
                <w:rStyle w:val="Hyperlink"/>
                <w:rFonts w:ascii="Traditional Arabic" w:hAnsi="Traditional Arabic" w:cs="Traditional Arabic"/>
                <w:noProof/>
                <w:rtl/>
              </w:rPr>
              <w:t>3.علت دشمن</w:t>
            </w:r>
            <w:r w:rsidR="00CB52D3" w:rsidRPr="002E000D">
              <w:rPr>
                <w:rStyle w:val="Hyperlink"/>
                <w:rFonts w:ascii="Traditional Arabic" w:hAnsi="Traditional Arabic" w:cs="Traditional Arabic" w:hint="cs"/>
                <w:noProof/>
                <w:rtl/>
              </w:rPr>
              <w:t>ی</w:t>
            </w:r>
            <w:r w:rsidR="00CB52D3" w:rsidRPr="002E000D">
              <w:rPr>
                <w:rStyle w:val="Hyperlink"/>
                <w:rFonts w:ascii="Traditional Arabic" w:hAnsi="Traditional Arabic" w:cs="Traditional Arabic"/>
                <w:noProof/>
                <w:rtl/>
              </w:rPr>
              <w:t xml:space="preserve"> دشمنان</w:t>
            </w:r>
            <w:r w:rsidR="00CB52D3" w:rsidRPr="002E000D">
              <w:rPr>
                <w:rStyle w:val="Hyperlink"/>
                <w:rFonts w:ascii="Traditional Arabic" w:hAnsi="Traditional Arabic" w:cs="Traditional Arabic" w:hint="cs"/>
                <w:noProof/>
                <w:rtl/>
              </w:rPr>
              <w:t>.</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_Toc97406987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12</w:t>
            </w:r>
            <w:r w:rsidR="00CB52D3" w:rsidRPr="002E000D">
              <w:rPr>
                <w:rStyle w:val="Hyperlink"/>
                <w:rFonts w:ascii="Traditional Arabic" w:hAnsi="Traditional Arabic" w:cs="Traditional Arabic"/>
                <w:noProof/>
                <w:rtl/>
              </w:rPr>
              <w:fldChar w:fldCharType="end"/>
            </w:r>
          </w:hyperlink>
        </w:p>
        <w:p w14:paraId="644C3DA3" w14:textId="77777777" w:rsidR="00CB52D3" w:rsidRPr="002E000D" w:rsidRDefault="00F070C0" w:rsidP="00CB52D3">
          <w:pPr>
            <w:pStyle w:val="TOC2"/>
            <w:tabs>
              <w:tab w:val="right" w:leader="dot" w:pos="9350"/>
            </w:tabs>
            <w:rPr>
              <w:rFonts w:ascii="Traditional Arabic" w:eastAsiaTheme="minorEastAsia" w:hAnsi="Traditional Arabic" w:cs="Traditional Arabic"/>
              <w:noProof/>
              <w:color w:val="auto"/>
              <w:sz w:val="22"/>
              <w:szCs w:val="22"/>
            </w:rPr>
          </w:pPr>
          <w:hyperlink w:anchor="_Toc97406988" w:history="1">
            <w:r w:rsidR="00CB52D3" w:rsidRPr="002E000D">
              <w:rPr>
                <w:rStyle w:val="Hyperlink"/>
                <w:rFonts w:ascii="Traditional Arabic" w:hAnsi="Traditional Arabic" w:cs="Traditional Arabic"/>
                <w:noProof/>
                <w:rtl/>
              </w:rPr>
              <w:t>دعا</w:t>
            </w:r>
            <w:r w:rsidR="00CB52D3" w:rsidRPr="002E000D">
              <w:rPr>
                <w:rFonts w:ascii="Traditional Arabic" w:hAnsi="Traditional Arabic" w:cs="Traditional Arabic"/>
                <w:noProof/>
                <w:webHidden/>
              </w:rPr>
              <w:tab/>
            </w:r>
            <w:r w:rsidR="00CB52D3" w:rsidRPr="002E000D">
              <w:rPr>
                <w:rStyle w:val="Hyperlink"/>
                <w:rFonts w:ascii="Traditional Arabic" w:hAnsi="Traditional Arabic" w:cs="Traditional Arabic"/>
                <w:noProof/>
                <w:rtl/>
              </w:rPr>
              <w:fldChar w:fldCharType="begin"/>
            </w:r>
            <w:r w:rsidR="00CB52D3" w:rsidRPr="002E000D">
              <w:rPr>
                <w:rFonts w:ascii="Traditional Arabic" w:hAnsi="Traditional Arabic" w:cs="Traditional Arabic"/>
                <w:noProof/>
                <w:webHidden/>
              </w:rPr>
              <w:instrText xml:space="preserve"> PAGEREF _Toc97406988 \h </w:instrText>
            </w:r>
            <w:r w:rsidR="00CB52D3" w:rsidRPr="002E000D">
              <w:rPr>
                <w:rStyle w:val="Hyperlink"/>
                <w:rFonts w:ascii="Traditional Arabic" w:hAnsi="Traditional Arabic" w:cs="Traditional Arabic"/>
                <w:noProof/>
                <w:rtl/>
              </w:rPr>
            </w:r>
            <w:r w:rsidR="00CB52D3" w:rsidRPr="002E000D">
              <w:rPr>
                <w:rStyle w:val="Hyperlink"/>
                <w:rFonts w:ascii="Traditional Arabic" w:hAnsi="Traditional Arabic" w:cs="Traditional Arabic"/>
                <w:noProof/>
                <w:rtl/>
              </w:rPr>
              <w:fldChar w:fldCharType="separate"/>
            </w:r>
            <w:r w:rsidR="00CB52D3" w:rsidRPr="002E000D">
              <w:rPr>
                <w:rFonts w:ascii="Traditional Arabic" w:hAnsi="Traditional Arabic" w:cs="Traditional Arabic"/>
                <w:noProof/>
                <w:webHidden/>
              </w:rPr>
              <w:t>13</w:t>
            </w:r>
            <w:r w:rsidR="00CB52D3" w:rsidRPr="002E000D">
              <w:rPr>
                <w:rStyle w:val="Hyperlink"/>
                <w:rFonts w:ascii="Traditional Arabic" w:hAnsi="Traditional Arabic" w:cs="Traditional Arabic"/>
                <w:noProof/>
                <w:rtl/>
              </w:rPr>
              <w:fldChar w:fldCharType="end"/>
            </w:r>
          </w:hyperlink>
        </w:p>
        <w:p w14:paraId="1429CA25" w14:textId="5BE59451" w:rsidR="00CB52D3" w:rsidRPr="002E000D" w:rsidRDefault="00CB52D3" w:rsidP="00CB52D3">
          <w:pPr>
            <w:rPr>
              <w:rFonts w:ascii="Traditional Arabic" w:hAnsi="Traditional Arabic" w:cs="Traditional Arabic"/>
            </w:rPr>
          </w:pPr>
          <w:r w:rsidRPr="002E000D">
            <w:rPr>
              <w:rFonts w:ascii="Traditional Arabic" w:hAnsi="Traditional Arabic" w:cs="Traditional Arabic"/>
              <w:b/>
              <w:bCs/>
              <w:noProof/>
            </w:rPr>
            <w:fldChar w:fldCharType="end"/>
          </w:r>
        </w:p>
      </w:sdtContent>
    </w:sdt>
    <w:p w14:paraId="353C4468" w14:textId="77777777" w:rsidR="00F551C3" w:rsidRPr="002E000D" w:rsidRDefault="00F551C3" w:rsidP="00F551C3">
      <w:pPr>
        <w:rPr>
          <w:rFonts w:ascii="Traditional Arabic" w:hAnsi="Traditional Arabic" w:cs="Traditional Arabic"/>
          <w:rtl/>
        </w:rPr>
      </w:pPr>
    </w:p>
    <w:p w14:paraId="3050A0C7" w14:textId="77777777" w:rsidR="00F551C3" w:rsidRPr="002E000D" w:rsidRDefault="00F551C3">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rPr>
      </w:pPr>
      <w:r w:rsidRPr="002E000D">
        <w:rPr>
          <w:rFonts w:ascii="Traditional Arabic" w:hAnsi="Traditional Arabic" w:cs="Traditional Arabic"/>
          <w:rtl/>
        </w:rPr>
        <w:br w:type="page"/>
      </w:r>
    </w:p>
    <w:p w14:paraId="338ECACA" w14:textId="64190E90" w:rsidR="00521D9E" w:rsidRPr="002E000D" w:rsidRDefault="00521D9E" w:rsidP="00521D9E">
      <w:pPr>
        <w:pStyle w:val="Heading1"/>
        <w:rPr>
          <w:rFonts w:ascii="Traditional Arabic" w:hAnsi="Traditional Arabic" w:cs="Traditional Arabic"/>
          <w:rtl/>
        </w:rPr>
      </w:pPr>
      <w:bookmarkStart w:id="1" w:name="_Toc97406970"/>
      <w:r w:rsidRPr="002E000D">
        <w:rPr>
          <w:rFonts w:ascii="Traditional Arabic" w:hAnsi="Traditional Arabic" w:cs="Traditional Arabic" w:hint="cs"/>
          <w:rtl/>
        </w:rPr>
        <w:lastRenderedPageBreak/>
        <w:t>خطبه اول</w:t>
      </w:r>
      <w:bookmarkEnd w:id="0"/>
      <w:bookmarkEnd w:id="1"/>
    </w:p>
    <w:p w14:paraId="2CBD5536" w14:textId="7C059FF9" w:rsidR="001A2285" w:rsidRPr="002E000D" w:rsidRDefault="00521D9E" w:rsidP="00521D9E">
      <w:pPr>
        <w:rPr>
          <w:rFonts w:ascii="Traditional Arabic" w:hAnsi="Traditional Arabic" w:cs="Traditional Arabic"/>
          <w:rtl/>
        </w:rPr>
      </w:pPr>
      <w:r w:rsidRPr="002E000D">
        <w:rPr>
          <w:rFonts w:ascii="Traditional Arabic" w:hAnsi="Traditional Arabic" w:cs="Traditional Arabic" w:hint="cs"/>
          <w:rtl/>
        </w:rPr>
        <w:t>اعوذبالله من الشیطان الرجیم بسم الله الرحمن الرحیم الحمد لله الذی لایبلغ مدحته القائلون و لا یحصی نعمائه العادون و لایودی حقه المجتهدون و الصلاه و السلام علی سیدنا و نبینا و حبیب قلوبنا و طبیب نفوسنا و شفیع ذنوبنا ابی القاسم محمد و علی آله الاطیبین سیما بقیه الله فی الارضین</w:t>
      </w:r>
    </w:p>
    <w:p w14:paraId="53DC01F0" w14:textId="77777777" w:rsidR="00521D9E" w:rsidRPr="002E000D" w:rsidRDefault="00521D9E" w:rsidP="00521D9E">
      <w:pPr>
        <w:pStyle w:val="Heading2"/>
        <w:numPr>
          <w:ilvl w:val="0"/>
          <w:numId w:val="0"/>
        </w:numPr>
        <w:ind w:left="720" w:hanging="360"/>
        <w:rPr>
          <w:rFonts w:ascii="Traditional Arabic" w:hAnsi="Traditional Arabic" w:cs="Traditional Arabic"/>
          <w:rtl/>
          <w:lang w:bidi="ar-SA"/>
        </w:rPr>
      </w:pPr>
      <w:bookmarkStart w:id="2" w:name="_Toc96719759"/>
      <w:bookmarkStart w:id="3" w:name="_Toc97406971"/>
      <w:r w:rsidRPr="002E000D">
        <w:rPr>
          <w:rFonts w:ascii="Traditional Arabic" w:hAnsi="Traditional Arabic" w:cs="Traditional Arabic" w:hint="cs"/>
          <w:rtl/>
          <w:lang w:bidi="ar-SA"/>
        </w:rPr>
        <w:t>توصیه به تقوا:</w:t>
      </w:r>
      <w:bookmarkEnd w:id="2"/>
      <w:bookmarkEnd w:id="3"/>
    </w:p>
    <w:p w14:paraId="3D639E90" w14:textId="764CB90F" w:rsidR="00521D9E" w:rsidRPr="002E000D" w:rsidRDefault="00521D9E" w:rsidP="00521D9E">
      <w:pPr>
        <w:rPr>
          <w:rFonts w:ascii="Traditional Arabic" w:hAnsi="Traditional Arabic" w:cs="Traditional Arabic"/>
          <w:rtl/>
        </w:rPr>
      </w:pPr>
      <w:r w:rsidRPr="002E000D">
        <w:rPr>
          <w:rFonts w:ascii="Traditional Arabic" w:hAnsi="Traditional Arabic" w:cs="Traditional Arabic" w:hint="cs"/>
          <w:rtl/>
        </w:rPr>
        <w:t xml:space="preserve">اعوذ بالله من الشیطان الرجیم بسم الله الرحمن الرحیم </w:t>
      </w:r>
      <w:r w:rsidR="002E000D" w:rsidRPr="002E000D">
        <w:rPr>
          <w:rFonts w:ascii="Traditional Arabic" w:hAnsi="Traditional Arabic" w:cs="Traditional Arabic"/>
          <w:b/>
          <w:bCs/>
          <w:color w:val="007200"/>
          <w:rtl/>
        </w:rPr>
        <w:t>﴿يا أَيُّهَا الَّذِينَ آمَنُوا اتَّقُوا اللَّهَ وَ كُونُوا مَعَ الصَّادِقِينَ﴾</w:t>
      </w:r>
      <w:r w:rsidRPr="002E000D">
        <w:rPr>
          <w:rFonts w:ascii="Traditional Arabic" w:hAnsi="Traditional Arabic" w:cs="Traditional Arabic"/>
          <w:vertAlign w:val="superscript"/>
          <w:rtl/>
        </w:rPr>
        <w:footnoteReference w:id="1"/>
      </w:r>
      <w:r w:rsidRPr="002E000D">
        <w:rPr>
          <w:rFonts w:ascii="Traditional Arabic" w:hAnsi="Traditional Arabic" w:cs="Traditional Arabic" w:hint="cs"/>
          <w:rtl/>
        </w:rPr>
        <w:t xml:space="preserve"> عباد الله اوصیکم و نفسی بتقوی الله و ملازمه امره و مجانبه نهیه </w:t>
      </w:r>
    </w:p>
    <w:p w14:paraId="51D71E68" w14:textId="52F27CEC" w:rsidR="009D3655" w:rsidRPr="002E000D" w:rsidRDefault="009D3655" w:rsidP="00521D9E">
      <w:pPr>
        <w:rPr>
          <w:rFonts w:ascii="Traditional Arabic" w:hAnsi="Traditional Arabic" w:cs="Traditional Arabic"/>
          <w:rtl/>
        </w:rPr>
      </w:pPr>
      <w:r w:rsidRPr="002E000D">
        <w:rPr>
          <w:rFonts w:ascii="Traditional Arabic" w:hAnsi="Traditional Arabic" w:cs="Traditional Arabic" w:hint="cs"/>
          <w:rtl/>
        </w:rPr>
        <w:t>السلام علیک یا ابا عبدالله و علی الارواح التی حلت بفنائک</w:t>
      </w:r>
    </w:p>
    <w:p w14:paraId="21479A2D" w14:textId="75AC32A5" w:rsidR="009D3655" w:rsidRPr="002E000D" w:rsidRDefault="009D3655" w:rsidP="00521D9E">
      <w:pPr>
        <w:rPr>
          <w:rFonts w:ascii="Traditional Arabic" w:hAnsi="Traditional Arabic" w:cs="Traditional Arabic"/>
          <w:rtl/>
        </w:rPr>
      </w:pPr>
      <w:r w:rsidRPr="002E000D">
        <w:rPr>
          <w:rFonts w:ascii="Traditional Arabic" w:hAnsi="Traditional Arabic" w:cs="Traditional Arabic" w:hint="cs"/>
          <w:rtl/>
        </w:rPr>
        <w:t xml:space="preserve">همه شما برادران و خواهران و نمازگزاران و سوگواران سالار شهیدان و خودم را در این ایام عزای سید و سرور آزادگان عالم و پیشوای متقیان و </w:t>
      </w:r>
      <w:r w:rsidR="00F551C3" w:rsidRPr="002E000D">
        <w:rPr>
          <w:rFonts w:ascii="Traditional Arabic" w:hAnsi="Traditional Arabic" w:cs="Traditional Arabic" w:hint="cs"/>
          <w:rtl/>
        </w:rPr>
        <w:t>مؤمنان</w:t>
      </w:r>
      <w:r w:rsidRPr="002E000D">
        <w:rPr>
          <w:rFonts w:ascii="Traditional Arabic" w:hAnsi="Traditional Arabic" w:cs="Traditional Arabic" w:hint="cs"/>
          <w:rtl/>
        </w:rPr>
        <w:t xml:space="preserve"> به تقوا و پارسایی دوری از هواها و </w:t>
      </w:r>
      <w:r w:rsidR="00F551C3" w:rsidRPr="002E000D">
        <w:rPr>
          <w:rFonts w:ascii="Traditional Arabic" w:hAnsi="Traditional Arabic" w:cs="Traditional Arabic" w:hint="cs"/>
          <w:rtl/>
        </w:rPr>
        <w:t>هوس‌های</w:t>
      </w:r>
      <w:r w:rsidRPr="002E000D">
        <w:rPr>
          <w:rFonts w:ascii="Traditional Arabic" w:hAnsi="Traditional Arabic" w:cs="Traditional Arabic" w:hint="cs"/>
          <w:rtl/>
        </w:rPr>
        <w:t xml:space="preserve"> نفسانی عمل به </w:t>
      </w:r>
      <w:r w:rsidR="00F551C3" w:rsidRPr="002E000D">
        <w:rPr>
          <w:rFonts w:ascii="Traditional Arabic" w:hAnsi="Traditional Arabic" w:cs="Traditional Arabic" w:hint="cs"/>
          <w:rtl/>
        </w:rPr>
        <w:t>فرمان‌های</w:t>
      </w:r>
      <w:r w:rsidRPr="002E000D">
        <w:rPr>
          <w:rFonts w:ascii="Traditional Arabic" w:hAnsi="Traditional Arabic" w:cs="Traditional Arabic" w:hint="cs"/>
          <w:rtl/>
        </w:rPr>
        <w:t xml:space="preserve"> خداوند تهذیب و تزکیه نفس سفارش و دعوت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و امیدواریم خداوند به برکت این ایام و </w:t>
      </w:r>
      <w:r w:rsidR="00F551C3" w:rsidRPr="002E000D">
        <w:rPr>
          <w:rFonts w:ascii="Traditional Arabic" w:hAnsi="Traditional Arabic" w:cs="Traditional Arabic" w:hint="cs"/>
          <w:rtl/>
        </w:rPr>
        <w:t>خون‌های</w:t>
      </w:r>
      <w:r w:rsidRPr="002E000D">
        <w:rPr>
          <w:rFonts w:ascii="Traditional Arabic" w:hAnsi="Traditional Arabic" w:cs="Traditional Arabic" w:hint="cs"/>
          <w:rtl/>
        </w:rPr>
        <w:t xml:space="preserve"> پاک شهدای کربلا و همه شهیدان به ما و ملت ما توفیق </w:t>
      </w:r>
      <w:r w:rsidR="00F551C3" w:rsidRPr="002E000D">
        <w:rPr>
          <w:rFonts w:ascii="Traditional Arabic" w:hAnsi="Traditional Arabic" w:cs="Traditional Arabic" w:hint="cs"/>
          <w:rtl/>
        </w:rPr>
        <w:t>فرمان‌بری</w:t>
      </w:r>
      <w:r w:rsidRPr="002E000D">
        <w:rPr>
          <w:rFonts w:ascii="Traditional Arabic" w:hAnsi="Traditional Arabic" w:cs="Traditional Arabic" w:hint="cs"/>
          <w:rtl/>
        </w:rPr>
        <w:t xml:space="preserve"> از خداوند و رعایت تقوا در همه شئون فردی خانوادگی و اجتماعی عنایت و کرامت بفرماید. </w:t>
      </w:r>
    </w:p>
    <w:p w14:paraId="35883585" w14:textId="71F280EA" w:rsidR="002A4FFA" w:rsidRPr="002E000D" w:rsidRDefault="002A4FFA" w:rsidP="002A4FFA">
      <w:pPr>
        <w:pStyle w:val="Heading2"/>
        <w:numPr>
          <w:ilvl w:val="0"/>
          <w:numId w:val="0"/>
        </w:numPr>
        <w:ind w:left="720" w:hanging="360"/>
        <w:rPr>
          <w:rFonts w:ascii="Traditional Arabic" w:hAnsi="Traditional Arabic" w:cs="Traditional Arabic"/>
          <w:rtl/>
        </w:rPr>
      </w:pPr>
      <w:bookmarkStart w:id="4" w:name="_Toc97406972"/>
      <w:r w:rsidRPr="002E000D">
        <w:rPr>
          <w:rFonts w:ascii="Traditional Arabic" w:hAnsi="Traditional Arabic" w:cs="Traditional Arabic" w:hint="cs"/>
          <w:rtl/>
        </w:rPr>
        <w:t>نکاتی پیرامون قیام اباعبدالله</w:t>
      </w:r>
      <w:bookmarkEnd w:id="4"/>
    </w:p>
    <w:p w14:paraId="32643F88" w14:textId="1D9582CA" w:rsidR="009D3655" w:rsidRPr="002E000D" w:rsidRDefault="009D3655" w:rsidP="00521D9E">
      <w:pPr>
        <w:rPr>
          <w:rFonts w:ascii="Traditional Arabic" w:hAnsi="Traditional Arabic" w:cs="Traditional Arabic"/>
          <w:rtl/>
        </w:rPr>
      </w:pPr>
      <w:r w:rsidRPr="002E000D">
        <w:rPr>
          <w:rFonts w:ascii="Traditional Arabic" w:hAnsi="Traditional Arabic" w:cs="Traditional Arabic" w:hint="cs"/>
          <w:rtl/>
        </w:rPr>
        <w:t xml:space="preserve">ایام سوگواری سالار شهیدان را تسلیت عرض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همین‌طور</w:t>
      </w:r>
      <w:r w:rsidRPr="002E000D">
        <w:rPr>
          <w:rFonts w:ascii="Traditional Arabic" w:hAnsi="Traditional Arabic" w:cs="Traditional Arabic" w:hint="cs"/>
          <w:rtl/>
        </w:rPr>
        <w:t xml:space="preserve"> ایام اسارت آل الله با فرماندهی امام سجاد و زینب کبرا </w:t>
      </w:r>
      <w:r w:rsidR="00F551C3" w:rsidRPr="002E000D">
        <w:rPr>
          <w:rFonts w:ascii="Traditional Arabic" w:hAnsi="Traditional Arabic" w:cs="Traditional Arabic" w:hint="cs"/>
          <w:rtl/>
        </w:rPr>
        <w:t>سلام‌الله‌علیه</w:t>
      </w:r>
      <w:r w:rsidRPr="002E000D">
        <w:rPr>
          <w:rFonts w:ascii="Traditional Arabic" w:hAnsi="Traditional Arabic" w:cs="Traditional Arabic" w:hint="cs"/>
          <w:rtl/>
        </w:rPr>
        <w:t xml:space="preserve">ما و علیهم اجمعین را بزرگ </w:t>
      </w:r>
      <w:r w:rsidR="00F551C3" w:rsidRPr="002E000D">
        <w:rPr>
          <w:rFonts w:ascii="Traditional Arabic" w:hAnsi="Traditional Arabic" w:cs="Traditional Arabic" w:hint="cs"/>
          <w:rtl/>
        </w:rPr>
        <w:t>می‌داریم</w:t>
      </w:r>
      <w:r w:rsidRPr="002E000D">
        <w:rPr>
          <w:rFonts w:ascii="Traditional Arabic" w:hAnsi="Traditional Arabic" w:cs="Traditional Arabic" w:hint="cs"/>
          <w:rtl/>
        </w:rPr>
        <w:t xml:space="preserve"> و در سوگ آن اظهار عزا و ادب </w:t>
      </w:r>
      <w:r w:rsidR="00F551C3" w:rsidRPr="002E000D">
        <w:rPr>
          <w:rFonts w:ascii="Traditional Arabic" w:hAnsi="Traditional Arabic" w:cs="Traditional Arabic" w:hint="cs"/>
          <w:rtl/>
        </w:rPr>
        <w:t>می‌کنیم</w:t>
      </w:r>
      <w:r w:rsidRPr="002E000D">
        <w:rPr>
          <w:rFonts w:ascii="Traditional Arabic" w:hAnsi="Traditional Arabic" w:cs="Traditional Arabic" w:hint="cs"/>
          <w:rtl/>
        </w:rPr>
        <w:t xml:space="preserve">. چند نکته به مناسبت همین ایام در باب عاشورا و قیام بزرگ اباعبدالله </w:t>
      </w:r>
      <w:r w:rsidR="00F551C3" w:rsidRPr="002E000D">
        <w:rPr>
          <w:rFonts w:ascii="Traditional Arabic" w:hAnsi="Traditional Arabic" w:cs="Traditional Arabic" w:hint="cs"/>
          <w:rtl/>
        </w:rPr>
        <w:t>سلام‌الله‌علیه</w:t>
      </w:r>
      <w:r w:rsidRPr="002E000D">
        <w:rPr>
          <w:rFonts w:ascii="Traditional Arabic" w:hAnsi="Traditional Arabic" w:cs="Traditional Arabic" w:hint="cs"/>
          <w:rtl/>
        </w:rPr>
        <w:t xml:space="preserve"> یادآوری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w:t>
      </w:r>
    </w:p>
    <w:p w14:paraId="7F48763B" w14:textId="01885A83" w:rsidR="002A4FFA" w:rsidRPr="002E000D" w:rsidRDefault="002A4FFA" w:rsidP="002A4FFA">
      <w:pPr>
        <w:pStyle w:val="Heading2"/>
        <w:numPr>
          <w:ilvl w:val="0"/>
          <w:numId w:val="0"/>
        </w:numPr>
        <w:ind w:left="360"/>
        <w:rPr>
          <w:rFonts w:ascii="Traditional Arabic" w:hAnsi="Traditional Arabic" w:cs="Traditional Arabic"/>
          <w:rtl/>
        </w:rPr>
      </w:pPr>
      <w:bookmarkStart w:id="5" w:name="_Toc97406973"/>
      <w:r w:rsidRPr="002E000D">
        <w:rPr>
          <w:rFonts w:ascii="Traditional Arabic" w:hAnsi="Traditional Arabic" w:cs="Traditional Arabic" w:hint="cs"/>
          <w:rtl/>
        </w:rPr>
        <w:t>ماندگاری واقعه عاشورا و علت آن</w:t>
      </w:r>
      <w:bookmarkEnd w:id="5"/>
    </w:p>
    <w:p w14:paraId="6BECF69C" w14:textId="37D43238" w:rsidR="009D3655" w:rsidRPr="002E000D" w:rsidRDefault="009D3655" w:rsidP="00521D9E">
      <w:pPr>
        <w:rPr>
          <w:rFonts w:ascii="Traditional Arabic" w:hAnsi="Traditional Arabic" w:cs="Traditional Arabic"/>
          <w:rtl/>
        </w:rPr>
      </w:pPr>
      <w:r w:rsidRPr="002E000D">
        <w:rPr>
          <w:rFonts w:ascii="Traditional Arabic" w:hAnsi="Traditional Arabic" w:cs="Traditional Arabic" w:hint="cs"/>
          <w:rtl/>
        </w:rPr>
        <w:t xml:space="preserve">عاشورا یک قصه عادی و متعارف نبود و در میان آن همه </w:t>
      </w:r>
      <w:r w:rsidR="00F551C3" w:rsidRPr="002E000D">
        <w:rPr>
          <w:rFonts w:ascii="Traditional Arabic" w:hAnsi="Traditional Arabic" w:cs="Traditional Arabic" w:hint="cs"/>
          <w:rtl/>
        </w:rPr>
        <w:t>داستان‌ها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قصه‌های</w:t>
      </w:r>
      <w:r w:rsidRPr="002E000D">
        <w:rPr>
          <w:rFonts w:ascii="Traditional Arabic" w:hAnsi="Traditional Arabic" w:cs="Traditional Arabic" w:hint="cs"/>
          <w:rtl/>
        </w:rPr>
        <w:t xml:space="preserve"> بزرگ در طول تاریخ عاشورا در قله و قمه قرار دارد. آنقدر جهان حادثه دیده واقعه تجربه کرده </w:t>
      </w:r>
      <w:r w:rsidR="00F551C3" w:rsidRPr="002E000D">
        <w:rPr>
          <w:rFonts w:ascii="Traditional Arabic" w:hAnsi="Traditional Arabic" w:cs="Traditional Arabic" w:hint="cs"/>
          <w:rtl/>
        </w:rPr>
        <w:t>جنگ‌ها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صلح‌ها</w:t>
      </w:r>
      <w:r w:rsidRPr="002E000D">
        <w:rPr>
          <w:rFonts w:ascii="Traditional Arabic" w:hAnsi="Traditional Arabic" w:cs="Traditional Arabic" w:hint="cs"/>
          <w:rtl/>
        </w:rPr>
        <w:t xml:space="preserve"> را پشت سر گذاشته است که قابل وصف نیست و تمام این وقایع بزرگ و کوچک در زیر </w:t>
      </w:r>
      <w:r w:rsidR="00F551C3" w:rsidRPr="002E000D">
        <w:rPr>
          <w:rFonts w:ascii="Traditional Arabic" w:hAnsi="Traditional Arabic" w:cs="Traditional Arabic" w:hint="cs"/>
          <w:rtl/>
        </w:rPr>
        <w:t>چرخ‌های</w:t>
      </w:r>
      <w:r w:rsidRPr="002E000D">
        <w:rPr>
          <w:rFonts w:ascii="Traditional Arabic" w:hAnsi="Traditional Arabic" w:cs="Traditional Arabic" w:hint="cs"/>
          <w:rtl/>
        </w:rPr>
        <w:t xml:space="preserve"> تاریخ له شده و به فراموشی سپرده شده است. خیلی قصه و داستانی بزرگ و برجسته باشد </w:t>
      </w:r>
      <w:r w:rsidRPr="002E000D">
        <w:rPr>
          <w:rFonts w:ascii="Traditional Arabic" w:hAnsi="Traditional Arabic" w:cs="Traditional Arabic" w:hint="cs"/>
          <w:rtl/>
        </w:rPr>
        <w:lastRenderedPageBreak/>
        <w:t xml:space="preserve">در کتب تاریخ مانده است و در </w:t>
      </w:r>
      <w:r w:rsidR="00F551C3" w:rsidRPr="002E000D">
        <w:rPr>
          <w:rFonts w:ascii="Traditional Arabic" w:hAnsi="Traditional Arabic" w:cs="Traditional Arabic" w:hint="cs"/>
          <w:rtl/>
        </w:rPr>
        <w:t>گوشه‌های</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کتابخانه‌ها</w:t>
      </w:r>
      <w:r w:rsidRPr="002E000D">
        <w:rPr>
          <w:rFonts w:ascii="Traditional Arabic" w:hAnsi="Traditional Arabic" w:cs="Traditional Arabic" w:hint="cs"/>
          <w:rtl/>
        </w:rPr>
        <w:t xml:space="preserve"> قرار دارد. اما قصه عاشورا به دلایل گوناگون هم در </w:t>
      </w:r>
      <w:r w:rsidR="00F551C3" w:rsidRPr="002E000D">
        <w:rPr>
          <w:rFonts w:ascii="Traditional Arabic" w:hAnsi="Traditional Arabic" w:cs="Traditional Arabic" w:hint="cs"/>
          <w:rtl/>
        </w:rPr>
        <w:t>کتابخانه‌ها</w:t>
      </w:r>
      <w:r w:rsidRPr="002E000D">
        <w:rPr>
          <w:rFonts w:ascii="Traditional Arabic" w:hAnsi="Traditional Arabic" w:cs="Traditional Arabic" w:hint="cs"/>
          <w:rtl/>
        </w:rPr>
        <w:t xml:space="preserve"> ماند هم در یادها و </w:t>
      </w:r>
      <w:r w:rsidR="00F551C3" w:rsidRPr="002E000D">
        <w:rPr>
          <w:rFonts w:ascii="Traditional Arabic" w:hAnsi="Traditional Arabic" w:cs="Traditional Arabic" w:hint="cs"/>
          <w:rtl/>
        </w:rPr>
        <w:t>حافظه‌ها</w:t>
      </w:r>
      <w:r w:rsidRPr="002E000D">
        <w:rPr>
          <w:rFonts w:ascii="Traditional Arabic" w:hAnsi="Traditional Arabic" w:cs="Traditional Arabic" w:hint="cs"/>
          <w:rtl/>
        </w:rPr>
        <w:t xml:space="preserve"> رسوب کرد و استمرار یافت هم بالاتر از اینها عاشورا مثل </w:t>
      </w:r>
      <w:r w:rsidR="00F551C3" w:rsidRPr="002E000D">
        <w:rPr>
          <w:rFonts w:ascii="Traditional Arabic" w:hAnsi="Traditional Arabic" w:cs="Traditional Arabic" w:hint="cs"/>
          <w:rtl/>
        </w:rPr>
        <w:t>قصه‌ای</w:t>
      </w:r>
      <w:r w:rsidRPr="002E000D">
        <w:rPr>
          <w:rFonts w:ascii="Traditional Arabic" w:hAnsi="Traditional Arabic" w:cs="Traditional Arabic" w:hint="cs"/>
          <w:rtl/>
        </w:rPr>
        <w:t xml:space="preserve"> زنده </w:t>
      </w:r>
      <w:r w:rsidR="00F551C3" w:rsidRPr="002E000D">
        <w:rPr>
          <w:rFonts w:ascii="Traditional Arabic" w:hAnsi="Traditional Arabic" w:cs="Traditional Arabic" w:hint="cs"/>
          <w:rtl/>
        </w:rPr>
        <w:t>حادثه‌ای</w:t>
      </w:r>
      <w:r w:rsidRPr="002E000D">
        <w:rPr>
          <w:rFonts w:ascii="Traditional Arabic" w:hAnsi="Traditional Arabic" w:cs="Traditional Arabic" w:hint="cs"/>
          <w:rtl/>
        </w:rPr>
        <w:t xml:space="preserve"> پویا </w:t>
      </w:r>
      <w:r w:rsidR="00F551C3" w:rsidRPr="002E000D">
        <w:rPr>
          <w:rFonts w:ascii="Traditional Arabic" w:hAnsi="Traditional Arabic" w:cs="Traditional Arabic" w:hint="cs"/>
          <w:rtl/>
        </w:rPr>
        <w:t>واقعه‌ای</w:t>
      </w:r>
      <w:r w:rsidRPr="002E000D">
        <w:rPr>
          <w:rFonts w:ascii="Traditional Arabic" w:hAnsi="Traditional Arabic" w:cs="Traditional Arabic" w:hint="cs"/>
          <w:rtl/>
        </w:rPr>
        <w:t xml:space="preserve"> جاری در زندگی بشر به راه خود ادامه داد. این نحو قصه کم داریم. با این شور و حرارتی هم که در عاشوراست </w:t>
      </w:r>
      <w:r w:rsidR="00F551C3" w:rsidRPr="002E000D">
        <w:rPr>
          <w:rFonts w:ascii="Traditional Arabic" w:hAnsi="Traditional Arabic" w:cs="Traditional Arabic" w:hint="cs"/>
          <w:rtl/>
        </w:rPr>
        <w:t>تقریباً</w:t>
      </w:r>
      <w:r w:rsidRPr="002E000D">
        <w:rPr>
          <w:rFonts w:ascii="Traditional Arabic" w:hAnsi="Traditional Arabic" w:cs="Traditional Arabic" w:hint="cs"/>
          <w:rtl/>
        </w:rPr>
        <w:t xml:space="preserve"> ما چنین واقعه و </w:t>
      </w:r>
      <w:r w:rsidR="00F551C3" w:rsidRPr="002E000D">
        <w:rPr>
          <w:rFonts w:ascii="Traditional Arabic" w:hAnsi="Traditional Arabic" w:cs="Traditional Arabic" w:hint="cs"/>
          <w:rtl/>
        </w:rPr>
        <w:t>حادثه‌ای</w:t>
      </w:r>
      <w:r w:rsidRPr="002E000D">
        <w:rPr>
          <w:rFonts w:ascii="Traditional Arabic" w:hAnsi="Traditional Arabic" w:cs="Traditional Arabic" w:hint="cs"/>
          <w:rtl/>
        </w:rPr>
        <w:t xml:space="preserve"> در تاریخ بشر نداریم یا بسیار اندک است که آنها کمی به طراز عاشورا برسد. عاشورا در طرازی است که هم از نظر تاریخی و علم ثبت و ضبط و ماندگار شد و </w:t>
      </w:r>
      <w:r w:rsidR="00F551C3" w:rsidRPr="002E000D">
        <w:rPr>
          <w:rFonts w:ascii="Traditional Arabic" w:hAnsi="Traditional Arabic" w:cs="Traditional Arabic" w:hint="cs"/>
          <w:rtl/>
        </w:rPr>
        <w:t>علی‌رغم</w:t>
      </w:r>
      <w:r w:rsidRPr="002E000D">
        <w:rPr>
          <w:rFonts w:ascii="Traditional Arabic" w:hAnsi="Traditional Arabic" w:cs="Traditional Arabic" w:hint="cs"/>
          <w:rtl/>
        </w:rPr>
        <w:t xml:space="preserve"> صدها و هزاران توطئه برای خاموش کردن این چراغ و به فراموشی سپردن این واقعه، ماند و مهم اینکه در زندگی جاری و روزمره مردم ماند. این نکته مهم از نکته اول است. عاشورا فراموش نشد اما </w:t>
      </w:r>
      <w:r w:rsidR="00CB52D3" w:rsidRPr="002E000D">
        <w:rPr>
          <w:rFonts w:ascii="Traditional Arabic" w:hAnsi="Traditional Arabic" w:cs="Traditional Arabic" w:hint="cs"/>
          <w:rtl/>
        </w:rPr>
        <w:t>مهم‌تر</w:t>
      </w:r>
      <w:r w:rsidRPr="002E000D">
        <w:rPr>
          <w:rFonts w:ascii="Traditional Arabic" w:hAnsi="Traditional Arabic" w:cs="Traditional Arabic" w:hint="cs"/>
          <w:rtl/>
        </w:rPr>
        <w:t xml:space="preserve"> اینکه عاشورا در زندگی مردم نقش ایفا کرد. از همان روز یازدهم عاشورا در متن زندگی جامعه </w:t>
      </w:r>
      <w:r w:rsidR="00F551C3" w:rsidRPr="002E000D">
        <w:rPr>
          <w:rFonts w:ascii="Traditional Arabic" w:hAnsi="Traditional Arabic" w:cs="Traditional Arabic" w:hint="cs"/>
          <w:rtl/>
        </w:rPr>
        <w:t>نقش‌آفرینی</w:t>
      </w:r>
      <w:r w:rsidRPr="002E000D">
        <w:rPr>
          <w:rFonts w:ascii="Traditional Arabic" w:hAnsi="Traditional Arabic" w:cs="Traditional Arabic" w:hint="cs"/>
          <w:rtl/>
        </w:rPr>
        <w:t xml:space="preserve"> کرد. وقایع و حوادث تاریخ را دگرگون کرد. در پیچی تاریخی فرمان تاریخ را تغییر داد و بعد هم </w:t>
      </w:r>
      <w:r w:rsidR="00F551C3" w:rsidRPr="002E000D">
        <w:rPr>
          <w:rFonts w:ascii="Traditional Arabic" w:hAnsi="Traditional Arabic" w:cs="Traditional Arabic" w:hint="cs"/>
          <w:rtl/>
        </w:rPr>
        <w:t>الهام‌بخش</w:t>
      </w:r>
      <w:r w:rsidRPr="002E000D">
        <w:rPr>
          <w:rFonts w:ascii="Traditional Arabic" w:hAnsi="Traditional Arabic" w:cs="Traditional Arabic" w:hint="cs"/>
          <w:rtl/>
        </w:rPr>
        <w:t xml:space="preserve"> آزادگان عالم و </w:t>
      </w:r>
      <w:r w:rsidR="00F551C3" w:rsidRPr="002E000D">
        <w:rPr>
          <w:rFonts w:ascii="Traditional Arabic" w:hAnsi="Traditional Arabic" w:cs="Traditional Arabic" w:hint="cs"/>
          <w:rtl/>
        </w:rPr>
        <w:t>درس‌آموز</w:t>
      </w:r>
      <w:r w:rsidRPr="002E000D">
        <w:rPr>
          <w:rFonts w:ascii="Traditional Arabic" w:hAnsi="Traditional Arabic" w:cs="Traditional Arabic" w:hint="cs"/>
          <w:rtl/>
        </w:rPr>
        <w:t xml:space="preserve"> انسانها در طول تاریخ شد. این عظمت در جایی مثل عاشورا نیست. این شکوه این فروغ این نورافشانی این سرزندگی این نشاط این شور این شعور عاشورایی جای دیگری نیست. چرا؟ عاشورا داستانی است که طراح آن خداست معمار آن سالار شهیدان است. </w:t>
      </w:r>
    </w:p>
    <w:p w14:paraId="6704F215" w14:textId="42BB3178" w:rsidR="002A4FFA" w:rsidRPr="002E000D" w:rsidRDefault="002A4FFA" w:rsidP="002A4FFA">
      <w:pPr>
        <w:pStyle w:val="Heading2"/>
        <w:numPr>
          <w:ilvl w:val="0"/>
          <w:numId w:val="0"/>
        </w:numPr>
        <w:ind w:left="720" w:hanging="360"/>
        <w:rPr>
          <w:rFonts w:ascii="Traditional Arabic" w:hAnsi="Traditional Arabic" w:cs="Traditional Arabic"/>
          <w:rtl/>
        </w:rPr>
      </w:pPr>
      <w:bookmarkStart w:id="6" w:name="_Toc97406974"/>
      <w:r w:rsidRPr="002E000D">
        <w:rPr>
          <w:rFonts w:ascii="Traditional Arabic" w:hAnsi="Traditional Arabic" w:cs="Traditional Arabic" w:hint="cs"/>
          <w:rtl/>
        </w:rPr>
        <w:t>درجه والای شهیدان کربلا نسبت به بقیه شهدا</w:t>
      </w:r>
      <w:bookmarkEnd w:id="6"/>
    </w:p>
    <w:p w14:paraId="61A9BE83" w14:textId="48846111" w:rsidR="002A4FFA" w:rsidRPr="002E000D" w:rsidRDefault="009D3655" w:rsidP="002A4FFA">
      <w:pPr>
        <w:rPr>
          <w:rFonts w:ascii="Traditional Arabic" w:hAnsi="Traditional Arabic" w:cs="Traditional Arabic"/>
          <w:rtl/>
        </w:rPr>
      </w:pPr>
      <w:r w:rsidRPr="002E000D">
        <w:rPr>
          <w:rFonts w:ascii="Traditional Arabic" w:hAnsi="Traditional Arabic" w:cs="Traditional Arabic" w:hint="cs"/>
          <w:rtl/>
        </w:rPr>
        <w:t xml:space="preserve">خیلی بحث شده است که امام چرا قیام </w:t>
      </w:r>
      <w:r w:rsidR="00F551C3" w:rsidRPr="002E000D">
        <w:rPr>
          <w:rFonts w:ascii="Traditional Arabic" w:hAnsi="Traditional Arabic" w:cs="Traditional Arabic" w:hint="cs"/>
          <w:rtl/>
        </w:rPr>
        <w:t>کرده‌اند</w:t>
      </w:r>
      <w:r w:rsidRPr="002E000D">
        <w:rPr>
          <w:rFonts w:ascii="Traditional Arabic" w:hAnsi="Traditional Arabic" w:cs="Traditional Arabic" w:hint="cs"/>
          <w:rtl/>
        </w:rPr>
        <w:t xml:space="preserve">. به یک معنا روشن است همه قیام برای این است که احکام و </w:t>
      </w:r>
      <w:r w:rsidR="00F551C3" w:rsidRPr="002E000D">
        <w:rPr>
          <w:rFonts w:ascii="Traditional Arabic" w:hAnsi="Traditional Arabic" w:cs="Traditional Arabic" w:hint="cs"/>
          <w:rtl/>
        </w:rPr>
        <w:t>ارزش‌های</w:t>
      </w:r>
      <w:r w:rsidRPr="002E000D">
        <w:rPr>
          <w:rFonts w:ascii="Traditional Arabic" w:hAnsi="Traditional Arabic" w:cs="Traditional Arabic" w:hint="cs"/>
          <w:rtl/>
        </w:rPr>
        <w:t xml:space="preserve"> الهی و نظام اسلامی برپا شود. </w:t>
      </w:r>
      <w:r w:rsidR="002A4FFA" w:rsidRPr="002E000D">
        <w:rPr>
          <w:rFonts w:ascii="Traditional Arabic" w:hAnsi="Traditional Arabic" w:cs="Traditional Arabic" w:hint="cs"/>
          <w:rtl/>
        </w:rPr>
        <w:t>این</w:t>
      </w:r>
      <w:r w:rsidRPr="002E000D">
        <w:rPr>
          <w:rFonts w:ascii="Traditional Arabic" w:hAnsi="Traditional Arabic" w:cs="Traditional Arabic" w:hint="cs"/>
          <w:rtl/>
        </w:rPr>
        <w:t xml:space="preserve"> غایه القصوای حرکت انبیا و اولیای الهی بوده. نظام اسلامی که با فرمان ولی اداره شود این آرمان بزرگی است که همیشه در طول تاریخ بوده است. سالار شهیدان هم همین را دنبال </w:t>
      </w:r>
      <w:r w:rsidR="00F551C3" w:rsidRPr="002E000D">
        <w:rPr>
          <w:rFonts w:ascii="Traditional Arabic" w:hAnsi="Traditional Arabic" w:cs="Traditional Arabic" w:hint="cs"/>
          <w:rtl/>
        </w:rPr>
        <w:t>می‌کردند</w:t>
      </w:r>
      <w:r w:rsidRPr="002E000D">
        <w:rPr>
          <w:rFonts w:ascii="Traditional Arabic" w:hAnsi="Traditional Arabic" w:cs="Traditional Arabic" w:hint="cs"/>
          <w:rtl/>
        </w:rPr>
        <w:t xml:space="preserve">. اما با توجه به شرایطی که آن زمان پدید آمده بود و </w:t>
      </w:r>
      <w:r w:rsidR="00F551C3" w:rsidRPr="002E000D">
        <w:rPr>
          <w:rFonts w:ascii="Traditional Arabic" w:hAnsi="Traditional Arabic" w:cs="Traditional Arabic" w:hint="cs"/>
          <w:rtl/>
        </w:rPr>
        <w:t>پیش‌بینی‌هایی</w:t>
      </w:r>
      <w:r w:rsidRPr="002E000D">
        <w:rPr>
          <w:rFonts w:ascii="Traditional Arabic" w:hAnsi="Traditional Arabic" w:cs="Traditional Arabic" w:hint="cs"/>
          <w:rtl/>
        </w:rPr>
        <w:t xml:space="preserve"> که امام بر آن علاوه بر نگاه علم غیبی و لدنی مسلط بودند معلوم بود که این حرکت به سمت شهادت </w:t>
      </w:r>
      <w:r w:rsidR="00F551C3" w:rsidRPr="002E000D">
        <w:rPr>
          <w:rFonts w:ascii="Traditional Arabic" w:hAnsi="Traditional Arabic" w:cs="Traditional Arabic" w:hint="cs"/>
          <w:rtl/>
        </w:rPr>
        <w:t>می‌رود</w:t>
      </w:r>
      <w:r w:rsidRPr="002E000D">
        <w:rPr>
          <w:rFonts w:ascii="Traditional Arabic" w:hAnsi="Traditional Arabic" w:cs="Traditional Arabic" w:hint="cs"/>
          <w:rtl/>
        </w:rPr>
        <w:t xml:space="preserve">. اما نکته مهم در قصه عاشورا این است که شهادت در قصه عاشورا با </w:t>
      </w:r>
      <w:r w:rsidR="00F551C3" w:rsidRPr="002E000D">
        <w:rPr>
          <w:rFonts w:ascii="Traditional Arabic" w:hAnsi="Traditional Arabic" w:cs="Traditional Arabic" w:hint="cs"/>
          <w:rtl/>
        </w:rPr>
        <w:t>شهادت‌های</w:t>
      </w:r>
      <w:r w:rsidRPr="002E000D">
        <w:rPr>
          <w:rFonts w:ascii="Traditional Arabic" w:hAnsi="Traditional Arabic" w:cs="Traditional Arabic" w:hint="cs"/>
          <w:rtl/>
        </w:rPr>
        <w:t xml:space="preserve"> دیگر متفاوت است. </w:t>
      </w:r>
      <w:r w:rsidR="00F551C3" w:rsidRPr="002E000D">
        <w:rPr>
          <w:rFonts w:ascii="Traditional Arabic" w:hAnsi="Traditional Arabic" w:cs="Traditional Arabic" w:hint="cs"/>
          <w:rtl/>
        </w:rPr>
        <w:t>یک‌درجه‌ای</w:t>
      </w:r>
      <w:r w:rsidRPr="002E000D">
        <w:rPr>
          <w:rFonts w:ascii="Traditional Arabic" w:hAnsi="Traditional Arabic" w:cs="Traditional Arabic" w:hint="cs"/>
          <w:rtl/>
        </w:rPr>
        <w:t xml:space="preserve"> از </w:t>
      </w:r>
      <w:r w:rsidR="00F551C3" w:rsidRPr="002E000D">
        <w:rPr>
          <w:rFonts w:ascii="Traditional Arabic" w:hAnsi="Traditional Arabic" w:cs="Traditional Arabic" w:hint="cs"/>
          <w:rtl/>
        </w:rPr>
        <w:t>شهادت‌های</w:t>
      </w:r>
      <w:r w:rsidRPr="002E000D">
        <w:rPr>
          <w:rFonts w:ascii="Traditional Arabic" w:hAnsi="Traditional Arabic" w:cs="Traditional Arabic" w:hint="cs"/>
          <w:rtl/>
        </w:rPr>
        <w:t xml:space="preserve"> خیلی سطح پایین داریم که کسی ناخواسته در معرض شهادت  قرار </w:t>
      </w:r>
      <w:r w:rsidR="00F551C3" w:rsidRPr="002E000D">
        <w:rPr>
          <w:rFonts w:ascii="Traditional Arabic" w:hAnsi="Traditional Arabic" w:cs="Traditional Arabic" w:hint="cs"/>
          <w:rtl/>
        </w:rPr>
        <w:t>می‌گیرد</w:t>
      </w:r>
      <w:r w:rsidRPr="002E000D">
        <w:rPr>
          <w:rFonts w:ascii="Traditional Arabic" w:hAnsi="Traditional Arabic" w:cs="Traditional Arabic" w:hint="cs"/>
          <w:rtl/>
        </w:rPr>
        <w:t xml:space="preserve">. در زمان دفاع مقدس عزیزانی بودند در </w:t>
      </w:r>
      <w:r w:rsidR="00F551C3" w:rsidRPr="002E000D">
        <w:rPr>
          <w:rFonts w:ascii="Traditional Arabic" w:hAnsi="Traditional Arabic" w:cs="Traditional Arabic" w:hint="cs"/>
          <w:rtl/>
        </w:rPr>
        <w:t>خانه‌هایشان</w:t>
      </w:r>
      <w:r w:rsidRPr="002E000D">
        <w:rPr>
          <w:rFonts w:ascii="Traditional Arabic" w:hAnsi="Traditional Arabic" w:cs="Traditional Arabic" w:hint="cs"/>
          <w:rtl/>
        </w:rPr>
        <w:t xml:space="preserve"> در محل </w:t>
      </w:r>
      <w:r w:rsidR="00F551C3" w:rsidRPr="002E000D">
        <w:rPr>
          <w:rFonts w:ascii="Traditional Arabic" w:hAnsi="Traditional Arabic" w:cs="Traditional Arabic" w:hint="cs"/>
          <w:rtl/>
        </w:rPr>
        <w:t>کسب‌وکار</w:t>
      </w:r>
      <w:r w:rsidRPr="002E000D">
        <w:rPr>
          <w:rFonts w:ascii="Traditional Arabic" w:hAnsi="Traditional Arabic" w:cs="Traditional Arabic" w:hint="cs"/>
          <w:rtl/>
        </w:rPr>
        <w:t xml:space="preserve"> شهرشان بودند با تهاجم دشمن و </w:t>
      </w:r>
      <w:r w:rsidR="00F551C3" w:rsidRPr="002E000D">
        <w:rPr>
          <w:rFonts w:ascii="Traditional Arabic" w:hAnsi="Traditional Arabic" w:cs="Traditional Arabic" w:hint="cs"/>
          <w:rtl/>
        </w:rPr>
        <w:t>موشک‌باران</w:t>
      </w:r>
      <w:r w:rsidRPr="002E000D">
        <w:rPr>
          <w:rFonts w:ascii="Traditional Arabic" w:hAnsi="Traditional Arabic" w:cs="Traditional Arabic" w:hint="cs"/>
          <w:rtl/>
        </w:rPr>
        <w:t xml:space="preserve"> یا بمباران به شهادت </w:t>
      </w:r>
      <w:r w:rsidR="00F551C3" w:rsidRPr="002E000D">
        <w:rPr>
          <w:rFonts w:ascii="Traditional Arabic" w:hAnsi="Traditional Arabic" w:cs="Traditional Arabic" w:hint="cs"/>
          <w:rtl/>
        </w:rPr>
        <w:t>می‌رسیدند</w:t>
      </w:r>
      <w:r w:rsidRPr="002E000D">
        <w:rPr>
          <w:rFonts w:ascii="Traditional Arabic" w:hAnsi="Traditional Arabic" w:cs="Traditional Arabic" w:hint="cs"/>
          <w:rtl/>
        </w:rPr>
        <w:t xml:space="preserve">. این </w:t>
      </w:r>
      <w:r w:rsidR="008D79F4" w:rsidRPr="002E000D">
        <w:rPr>
          <w:rFonts w:ascii="Traditional Arabic" w:hAnsi="Traditional Arabic" w:cs="Traditional Arabic" w:hint="cs"/>
          <w:rtl/>
        </w:rPr>
        <w:t xml:space="preserve">برادران و خواهران ما شهدای ارزشمندی هستند اما این کف شهادت است. شهادت منفعلانه است. توفیقی است که خدا نصیب کسی کرده است. اما شهادتی هم شهادت انتخاب شده است. </w:t>
      </w:r>
      <w:r w:rsidR="00F551C3" w:rsidRPr="002E000D">
        <w:rPr>
          <w:rFonts w:ascii="Traditional Arabic" w:hAnsi="Traditional Arabic" w:cs="Traditional Arabic" w:hint="cs"/>
          <w:rtl/>
        </w:rPr>
        <w:t>رزمنده‌ای</w:t>
      </w:r>
      <w:r w:rsidR="008D79F4" w:rsidRPr="002E000D">
        <w:rPr>
          <w:rFonts w:ascii="Traditional Arabic" w:hAnsi="Traditional Arabic" w:cs="Traditional Arabic" w:hint="cs"/>
          <w:rtl/>
        </w:rPr>
        <w:t xml:space="preserve"> که از هزاران کیلومتر </w:t>
      </w:r>
      <w:r w:rsidR="00F551C3" w:rsidRPr="002E000D">
        <w:rPr>
          <w:rFonts w:ascii="Traditional Arabic" w:hAnsi="Traditional Arabic" w:cs="Traditional Arabic" w:hint="cs"/>
          <w:rtl/>
        </w:rPr>
        <w:t>بافاصله</w:t>
      </w:r>
      <w:r w:rsidR="008D79F4" w:rsidRPr="002E000D">
        <w:rPr>
          <w:rFonts w:ascii="Traditional Arabic" w:hAnsi="Traditional Arabic" w:cs="Traditional Arabic" w:hint="cs"/>
          <w:rtl/>
        </w:rPr>
        <w:t xml:space="preserve"> خط مقدم با عشق و علاقه انتخاب حضور در جنگ را انتخاب </w:t>
      </w:r>
      <w:r w:rsidR="00F551C3" w:rsidRPr="002E000D">
        <w:rPr>
          <w:rFonts w:ascii="Traditional Arabic" w:hAnsi="Traditional Arabic" w:cs="Traditional Arabic" w:hint="cs"/>
          <w:rtl/>
        </w:rPr>
        <w:t>می‌کند</w:t>
      </w:r>
      <w:r w:rsidR="008D79F4" w:rsidRPr="002E000D">
        <w:rPr>
          <w:rFonts w:ascii="Traditional Arabic" w:hAnsi="Traditional Arabic" w:cs="Traditional Arabic" w:hint="cs"/>
          <w:rtl/>
        </w:rPr>
        <w:t xml:space="preserve"> شهادت و ایثار او شهادت دیگری است و رنگ و بوی بالاتری دارد. عیار </w:t>
      </w:r>
      <w:r w:rsidR="00F551C3" w:rsidRPr="002E000D">
        <w:rPr>
          <w:rFonts w:ascii="Traditional Arabic" w:hAnsi="Traditional Arabic" w:cs="Traditional Arabic" w:hint="cs"/>
          <w:rtl/>
        </w:rPr>
        <w:t>افزون‌تری</w:t>
      </w:r>
      <w:r w:rsidR="008D79F4" w:rsidRPr="002E000D">
        <w:rPr>
          <w:rFonts w:ascii="Traditional Arabic" w:hAnsi="Traditional Arabic" w:cs="Traditional Arabic" w:hint="cs"/>
          <w:rtl/>
        </w:rPr>
        <w:t xml:space="preserve"> دارد و ارزش بالاتری دارد. هرچقدر انتخاب در ایثار و شهادت بالاتر باشد ارزش آن کار را بالاتر </w:t>
      </w:r>
      <w:r w:rsidR="00F551C3" w:rsidRPr="002E000D">
        <w:rPr>
          <w:rFonts w:ascii="Traditional Arabic" w:hAnsi="Traditional Arabic" w:cs="Traditional Arabic" w:hint="cs"/>
          <w:rtl/>
        </w:rPr>
        <w:t>می‌برد</w:t>
      </w:r>
      <w:r w:rsidR="008D79F4" w:rsidRPr="002E000D">
        <w:rPr>
          <w:rFonts w:ascii="Traditional Arabic" w:hAnsi="Traditional Arabic" w:cs="Traditional Arabic" w:hint="cs"/>
          <w:rtl/>
        </w:rPr>
        <w:t xml:space="preserve">. شهادت منفعلانه و شهادت فعال شهادت و ایثار انتخاب شده هرچقدر انتخاب و انتخاب آزاد و استقبال با روی باز و گشاده از شهادت و ایثار بالاتر باشد ارزش آن شهادت بالاتر </w:t>
      </w:r>
      <w:r w:rsidR="00F551C3" w:rsidRPr="002E000D">
        <w:rPr>
          <w:rFonts w:ascii="Traditional Arabic" w:hAnsi="Traditional Arabic" w:cs="Traditional Arabic" w:hint="cs"/>
          <w:rtl/>
        </w:rPr>
        <w:t>می‌آید</w:t>
      </w:r>
      <w:r w:rsidR="008D79F4" w:rsidRPr="002E000D">
        <w:rPr>
          <w:rFonts w:ascii="Traditional Arabic" w:hAnsi="Traditional Arabic" w:cs="Traditional Arabic" w:hint="cs"/>
          <w:rtl/>
        </w:rPr>
        <w:t xml:space="preserve">. عیار و خلوص آن بالاتر </w:t>
      </w:r>
      <w:r w:rsidR="00F551C3" w:rsidRPr="002E000D">
        <w:rPr>
          <w:rFonts w:ascii="Traditional Arabic" w:hAnsi="Traditional Arabic" w:cs="Traditional Arabic" w:hint="cs"/>
          <w:rtl/>
        </w:rPr>
        <w:t>می‌آید</w:t>
      </w:r>
      <w:r w:rsidR="008D79F4" w:rsidRPr="002E000D">
        <w:rPr>
          <w:rFonts w:ascii="Traditional Arabic" w:hAnsi="Traditional Arabic" w:cs="Traditional Arabic" w:hint="cs"/>
          <w:rtl/>
        </w:rPr>
        <w:t xml:space="preserve">. </w:t>
      </w:r>
    </w:p>
    <w:p w14:paraId="0DABFD1D" w14:textId="37A7451F" w:rsidR="002A4FFA" w:rsidRPr="002E000D" w:rsidRDefault="002A4FFA" w:rsidP="002A4FFA">
      <w:pPr>
        <w:pStyle w:val="Heading2"/>
        <w:numPr>
          <w:ilvl w:val="0"/>
          <w:numId w:val="0"/>
        </w:numPr>
        <w:ind w:left="720" w:hanging="360"/>
        <w:rPr>
          <w:rFonts w:ascii="Traditional Arabic" w:hAnsi="Traditional Arabic" w:cs="Traditional Arabic"/>
          <w:rtl/>
        </w:rPr>
      </w:pPr>
      <w:bookmarkStart w:id="7" w:name="_Toc97406975"/>
      <w:r w:rsidRPr="002E000D">
        <w:rPr>
          <w:rFonts w:ascii="Traditional Arabic" w:hAnsi="Traditional Arabic" w:cs="Traditional Arabic" w:hint="cs"/>
          <w:rtl/>
        </w:rPr>
        <w:lastRenderedPageBreak/>
        <w:t>دو نکته روشی سیدالشهدا برای بقاء عاشورا</w:t>
      </w:r>
      <w:bookmarkEnd w:id="7"/>
    </w:p>
    <w:p w14:paraId="5C8C2D6C" w14:textId="1F960A36" w:rsidR="008D79F4" w:rsidRPr="002E000D" w:rsidRDefault="008D79F4" w:rsidP="002A4FFA">
      <w:pPr>
        <w:rPr>
          <w:rFonts w:ascii="Traditional Arabic" w:hAnsi="Traditional Arabic" w:cs="Traditional Arabic"/>
          <w:rtl/>
        </w:rPr>
      </w:pPr>
      <w:r w:rsidRPr="002E000D">
        <w:rPr>
          <w:rFonts w:ascii="Traditional Arabic" w:hAnsi="Traditional Arabic" w:cs="Traditional Arabic" w:hint="cs"/>
          <w:rtl/>
        </w:rPr>
        <w:t xml:space="preserve">حال اگر بخواهیم </w:t>
      </w:r>
      <w:r w:rsidR="00F551C3" w:rsidRPr="002E000D">
        <w:rPr>
          <w:rFonts w:ascii="Traditional Arabic" w:hAnsi="Traditional Arabic" w:cs="Traditional Arabic" w:hint="cs"/>
          <w:rtl/>
        </w:rPr>
        <w:t>درجه‌بندی</w:t>
      </w:r>
      <w:r w:rsidRPr="002E000D">
        <w:rPr>
          <w:rFonts w:ascii="Traditional Arabic" w:hAnsi="Traditional Arabic" w:cs="Traditional Arabic" w:hint="cs"/>
          <w:rtl/>
        </w:rPr>
        <w:t xml:space="preserve"> کنیم انتخاب راه خدا گزینش فداکاری </w:t>
      </w:r>
      <w:r w:rsidR="00F551C3" w:rsidRPr="002E000D">
        <w:rPr>
          <w:rFonts w:ascii="Traditional Arabic" w:hAnsi="Traditional Arabic" w:cs="Traditional Arabic" w:hint="cs"/>
          <w:rtl/>
        </w:rPr>
        <w:t>درراه</w:t>
      </w:r>
      <w:r w:rsidRPr="002E000D">
        <w:rPr>
          <w:rFonts w:ascii="Traditional Arabic" w:hAnsi="Traditional Arabic" w:cs="Traditional Arabic" w:hint="cs"/>
          <w:rtl/>
        </w:rPr>
        <w:t xml:space="preserve"> خدا و </w:t>
      </w:r>
      <w:r w:rsidR="00F551C3" w:rsidRPr="002E000D">
        <w:rPr>
          <w:rFonts w:ascii="Traditional Arabic" w:hAnsi="Traditional Arabic" w:cs="Traditional Arabic" w:hint="cs"/>
          <w:rtl/>
        </w:rPr>
        <w:t>ارزش‌های</w:t>
      </w:r>
      <w:r w:rsidRPr="002E000D">
        <w:rPr>
          <w:rFonts w:ascii="Traditional Arabic" w:hAnsi="Traditional Arabic" w:cs="Traditional Arabic" w:hint="cs"/>
          <w:rtl/>
        </w:rPr>
        <w:t xml:space="preserve"> الهی هرچه به جلو برویم درجه خلوص بالاتر باشد ارزش آن بالاتر است. </w:t>
      </w:r>
      <w:r w:rsidR="00F551C3" w:rsidRPr="002E000D">
        <w:rPr>
          <w:rFonts w:ascii="Traditional Arabic" w:hAnsi="Traditional Arabic" w:cs="Traditional Arabic" w:hint="cs"/>
          <w:rtl/>
        </w:rPr>
        <w:t>عالی‌ترین</w:t>
      </w:r>
      <w:r w:rsidRPr="002E000D">
        <w:rPr>
          <w:rFonts w:ascii="Traditional Arabic" w:hAnsi="Traditional Arabic" w:cs="Traditional Arabic" w:hint="cs"/>
          <w:rtl/>
        </w:rPr>
        <w:t xml:space="preserve"> عیار و </w:t>
      </w:r>
      <w:r w:rsidR="00F551C3" w:rsidRPr="002E000D">
        <w:rPr>
          <w:rFonts w:ascii="Traditional Arabic" w:hAnsi="Traditional Arabic" w:cs="Traditional Arabic" w:hint="cs"/>
          <w:rtl/>
        </w:rPr>
        <w:t>خالص‌ترین</w:t>
      </w:r>
      <w:r w:rsidRPr="002E000D">
        <w:rPr>
          <w:rFonts w:ascii="Traditional Arabic" w:hAnsi="Traditional Arabic" w:cs="Traditional Arabic" w:hint="cs"/>
          <w:rtl/>
        </w:rPr>
        <w:t xml:space="preserve"> انتخاب ایثار و فداکاری و شهادت در عاشورا </w:t>
      </w:r>
      <w:r w:rsidR="00F551C3" w:rsidRPr="002E000D">
        <w:rPr>
          <w:rFonts w:ascii="Traditional Arabic" w:hAnsi="Traditional Arabic" w:cs="Traditional Arabic" w:hint="cs"/>
          <w:rtl/>
        </w:rPr>
        <w:t>جلوه‌گر</w:t>
      </w:r>
      <w:r w:rsidRPr="002E000D">
        <w:rPr>
          <w:rFonts w:ascii="Traditional Arabic" w:hAnsi="Traditional Arabic" w:cs="Traditional Arabic" w:hint="cs"/>
          <w:rtl/>
        </w:rPr>
        <w:t xml:space="preserve"> شده است. هیچ جای دیگر </w:t>
      </w:r>
      <w:r w:rsidR="00F551C3" w:rsidRPr="002E000D">
        <w:rPr>
          <w:rFonts w:ascii="Traditional Arabic" w:hAnsi="Traditional Arabic" w:cs="Traditional Arabic" w:hint="cs"/>
          <w:rtl/>
        </w:rPr>
        <w:t>این‌قدر</w:t>
      </w:r>
      <w:r w:rsidRPr="002E000D">
        <w:rPr>
          <w:rFonts w:ascii="Traditional Arabic" w:hAnsi="Traditional Arabic" w:cs="Traditional Arabic" w:hint="cs"/>
          <w:rtl/>
        </w:rPr>
        <w:t xml:space="preserve"> انتخاب وزنش بالا نبوده است. این نقشه اباعبدالله بود. </w:t>
      </w:r>
      <w:r w:rsidR="00F551C3" w:rsidRPr="002E000D">
        <w:rPr>
          <w:rFonts w:ascii="Traditional Arabic" w:hAnsi="Traditional Arabic" w:cs="Traditional Arabic" w:hint="cs"/>
          <w:rtl/>
        </w:rPr>
        <w:t>اصلاً</w:t>
      </w:r>
      <w:r w:rsidRPr="002E000D">
        <w:rPr>
          <w:rFonts w:ascii="Traditional Arabic" w:hAnsi="Traditional Arabic" w:cs="Traditional Arabic" w:hint="cs"/>
          <w:rtl/>
        </w:rPr>
        <w:t xml:space="preserve"> امام حسین در مسیر شهادتی که </w:t>
      </w:r>
      <w:r w:rsidR="00F551C3" w:rsidRPr="002E000D">
        <w:rPr>
          <w:rFonts w:ascii="Traditional Arabic" w:hAnsi="Traditional Arabic" w:cs="Traditional Arabic" w:hint="cs"/>
          <w:rtl/>
        </w:rPr>
        <w:t>می‌خواست</w:t>
      </w:r>
      <w:r w:rsidRPr="002E000D">
        <w:rPr>
          <w:rFonts w:ascii="Traditional Arabic" w:hAnsi="Traditional Arabic" w:cs="Traditional Arabic" w:hint="cs"/>
          <w:rtl/>
        </w:rPr>
        <w:t xml:space="preserve"> تاریخ را تغییر دهد نباید ناخالصی باشد خلوص </w:t>
      </w:r>
      <w:r w:rsidR="00F551C3" w:rsidRPr="002E000D">
        <w:rPr>
          <w:rFonts w:ascii="Traditional Arabic" w:hAnsi="Traditional Arabic" w:cs="Traditional Arabic" w:hint="cs"/>
          <w:rtl/>
        </w:rPr>
        <w:t>صد درصد</w:t>
      </w:r>
      <w:r w:rsidRPr="002E000D">
        <w:rPr>
          <w:rFonts w:ascii="Traditional Arabic" w:hAnsi="Traditional Arabic" w:cs="Traditional Arabic" w:hint="cs"/>
          <w:rtl/>
        </w:rPr>
        <w:t xml:space="preserve">. عیار بالاتر بهترین انتخاب گری آزادترین انتخاب برای ایثار و شهادت در عاشورا تجلی کرد. شهادت و ایثار در بستر عاشورا به </w:t>
      </w:r>
      <w:r w:rsidR="00F551C3" w:rsidRPr="002E000D">
        <w:rPr>
          <w:rFonts w:ascii="Traditional Arabic" w:hAnsi="Traditional Arabic" w:cs="Traditional Arabic" w:hint="cs"/>
          <w:rtl/>
        </w:rPr>
        <w:t>قله</w:t>
      </w:r>
      <w:r w:rsidRPr="002E000D">
        <w:rPr>
          <w:rFonts w:ascii="Traditional Arabic" w:hAnsi="Traditional Arabic" w:cs="Traditional Arabic" w:hint="cs"/>
          <w:rtl/>
        </w:rPr>
        <w:t xml:space="preserve"> رسیده است. هیچ جای دیگر تاریخ این قله انتخاب و آزادی و گزینش شهادت و ایثار را مثل عاشورا ما </w:t>
      </w:r>
      <w:r w:rsidR="00F551C3" w:rsidRPr="002E000D">
        <w:rPr>
          <w:rFonts w:ascii="Traditional Arabic" w:hAnsi="Traditional Arabic" w:cs="Traditional Arabic" w:hint="cs"/>
          <w:rtl/>
        </w:rPr>
        <w:t>نمی‌بینیم</w:t>
      </w:r>
      <w:r w:rsidRPr="002E000D">
        <w:rPr>
          <w:rFonts w:ascii="Traditional Arabic" w:hAnsi="Traditional Arabic" w:cs="Traditional Arabic" w:hint="cs"/>
          <w:rtl/>
        </w:rPr>
        <w:t xml:space="preserve">. این است که عاشورا برای این بود معمار عاشورا امام حسین است. </w:t>
      </w:r>
      <w:r w:rsidR="00F551C3" w:rsidRPr="002E000D">
        <w:rPr>
          <w:rFonts w:ascii="Traditional Arabic" w:hAnsi="Traditional Arabic" w:cs="Traditional Arabic" w:hint="cs"/>
          <w:rtl/>
        </w:rPr>
        <w:t>مهم‌ترین</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نکته‌ای</w:t>
      </w:r>
      <w:r w:rsidRPr="002E000D">
        <w:rPr>
          <w:rFonts w:ascii="Traditional Arabic" w:hAnsi="Traditional Arabic" w:cs="Traditional Arabic" w:hint="cs"/>
          <w:rtl/>
        </w:rPr>
        <w:t xml:space="preserve"> که سالار شهیدان تعقیب </w:t>
      </w:r>
      <w:r w:rsidR="00F551C3" w:rsidRPr="002E000D">
        <w:rPr>
          <w:rFonts w:ascii="Traditional Arabic" w:hAnsi="Traditional Arabic" w:cs="Traditional Arabic" w:hint="cs"/>
          <w:rtl/>
        </w:rPr>
        <w:t>می‌کنند</w:t>
      </w:r>
      <w:r w:rsidRPr="002E000D">
        <w:rPr>
          <w:rFonts w:ascii="Traditional Arabic" w:hAnsi="Traditional Arabic" w:cs="Traditional Arabic" w:hint="cs"/>
          <w:rtl/>
        </w:rPr>
        <w:t xml:space="preserve"> این است که این نکته در اوج آزادی انتخاب گری و با خلوص </w:t>
      </w:r>
      <w:r w:rsidR="00F551C3" w:rsidRPr="002E000D">
        <w:rPr>
          <w:rFonts w:ascii="Traditional Arabic" w:hAnsi="Traditional Arabic" w:cs="Traditional Arabic" w:hint="cs"/>
          <w:rtl/>
        </w:rPr>
        <w:t>صد درصد</w:t>
      </w:r>
      <w:r w:rsidRPr="002E000D">
        <w:rPr>
          <w:rFonts w:ascii="Traditional Arabic" w:hAnsi="Traditional Arabic" w:cs="Traditional Arabic" w:hint="cs"/>
          <w:rtl/>
        </w:rPr>
        <w:t xml:space="preserve"> انجام پذیرد. </w:t>
      </w:r>
    </w:p>
    <w:p w14:paraId="1D39AE7B" w14:textId="534D47B9" w:rsidR="009D3655" w:rsidRPr="002E000D" w:rsidRDefault="00F551C3" w:rsidP="008D79F4">
      <w:pPr>
        <w:rPr>
          <w:rFonts w:ascii="Traditional Arabic" w:hAnsi="Traditional Arabic" w:cs="Traditional Arabic"/>
          <w:rtl/>
        </w:rPr>
      </w:pPr>
      <w:r w:rsidRPr="002E000D">
        <w:rPr>
          <w:rFonts w:ascii="Traditional Arabic" w:hAnsi="Traditional Arabic" w:cs="Traditional Arabic" w:hint="cs"/>
          <w:rtl/>
        </w:rPr>
        <w:t>همین‌طور</w:t>
      </w:r>
      <w:r w:rsidR="008D79F4" w:rsidRPr="002E000D">
        <w:rPr>
          <w:rFonts w:ascii="Traditional Arabic" w:hAnsi="Traditional Arabic" w:cs="Traditional Arabic" w:hint="cs"/>
          <w:rtl/>
        </w:rPr>
        <w:t xml:space="preserve"> نکته راهبردی و استراتژیکی سالار شهیدان این است که عاشورا این شهادت انتخاب شده این شهادت </w:t>
      </w:r>
      <w:r w:rsidRPr="002E000D">
        <w:rPr>
          <w:rFonts w:ascii="Traditional Arabic" w:hAnsi="Traditional Arabic" w:cs="Traditional Arabic" w:hint="cs"/>
          <w:rtl/>
        </w:rPr>
        <w:t>صد درصد</w:t>
      </w:r>
      <w:r w:rsidR="008D79F4" w:rsidRPr="002E000D">
        <w:rPr>
          <w:rFonts w:ascii="Traditional Arabic" w:hAnsi="Traditional Arabic" w:cs="Traditional Arabic" w:hint="cs"/>
          <w:rtl/>
        </w:rPr>
        <w:t xml:space="preserve"> گزینش شده ولو با یاران اندک این در گوشه و کنار و دور از مرای و منظر جامعه و تاریخ رخ ندهد. امام </w:t>
      </w:r>
      <w:r w:rsidRPr="002E000D">
        <w:rPr>
          <w:rFonts w:ascii="Traditional Arabic" w:hAnsi="Traditional Arabic" w:cs="Traditional Arabic" w:hint="cs"/>
          <w:rtl/>
        </w:rPr>
        <w:t>می‌توانست</w:t>
      </w:r>
      <w:r w:rsidR="008D79F4" w:rsidRPr="002E000D">
        <w:rPr>
          <w:rFonts w:ascii="Traditional Arabic" w:hAnsi="Traditional Arabic" w:cs="Traditional Arabic" w:hint="cs"/>
          <w:rtl/>
        </w:rPr>
        <w:t xml:space="preserve"> در مدینه </w:t>
      </w:r>
      <w:r w:rsidRPr="002E000D">
        <w:rPr>
          <w:rFonts w:ascii="Traditional Arabic" w:hAnsi="Traditional Arabic" w:cs="Traditional Arabic" w:hint="cs"/>
          <w:rtl/>
        </w:rPr>
        <w:t>به‌مواجهه</w:t>
      </w:r>
      <w:r w:rsidR="008D79F4" w:rsidRPr="002E000D">
        <w:rPr>
          <w:rFonts w:ascii="Traditional Arabic" w:hAnsi="Traditional Arabic" w:cs="Traditional Arabic" w:hint="cs"/>
          <w:rtl/>
        </w:rPr>
        <w:t xml:space="preserve"> با عمال یزید برخیزد اما </w:t>
      </w:r>
      <w:r w:rsidRPr="002E000D">
        <w:rPr>
          <w:rFonts w:ascii="Traditional Arabic" w:hAnsi="Traditional Arabic" w:cs="Traditional Arabic" w:hint="cs"/>
          <w:rtl/>
        </w:rPr>
        <w:t>هر طور</w:t>
      </w:r>
      <w:r w:rsidR="008D79F4" w:rsidRPr="002E000D">
        <w:rPr>
          <w:rFonts w:ascii="Traditional Arabic" w:hAnsi="Traditional Arabic" w:cs="Traditional Arabic" w:hint="cs"/>
          <w:rtl/>
        </w:rPr>
        <w:t xml:space="preserve"> </w:t>
      </w:r>
      <w:r w:rsidRPr="002E000D">
        <w:rPr>
          <w:rFonts w:ascii="Traditional Arabic" w:hAnsi="Traditional Arabic" w:cs="Traditional Arabic" w:hint="cs"/>
          <w:rtl/>
        </w:rPr>
        <w:t>می‌شد</w:t>
      </w:r>
      <w:r w:rsidR="008D79F4" w:rsidRPr="002E000D">
        <w:rPr>
          <w:rFonts w:ascii="Traditional Arabic" w:hAnsi="Traditional Arabic" w:cs="Traditional Arabic" w:hint="cs"/>
          <w:rtl/>
        </w:rPr>
        <w:t xml:space="preserve"> نهایتش شهادتی بود که هم یاران خالص در آن جمع نشده بودند هم به شکلی که بتواند به چشم عالم بیاید و با فروغ بالا بماند نبود. این دو نکته راهبردی در عاشوراست. </w:t>
      </w:r>
    </w:p>
    <w:p w14:paraId="044DBACE" w14:textId="2A71D493" w:rsidR="008D79F4" w:rsidRPr="002E000D" w:rsidRDefault="008D79F4" w:rsidP="008D79F4">
      <w:pPr>
        <w:rPr>
          <w:rFonts w:ascii="Traditional Arabic" w:hAnsi="Traditional Arabic" w:cs="Traditional Arabic"/>
          <w:rtl/>
        </w:rPr>
      </w:pPr>
      <w:r w:rsidRPr="002E000D">
        <w:rPr>
          <w:rFonts w:ascii="Traditional Arabic" w:hAnsi="Traditional Arabic" w:cs="Traditional Arabic" w:hint="cs"/>
          <w:rtl/>
        </w:rPr>
        <w:t xml:space="preserve">اینکه قریب 1400 سال این عاشورا هم </w:t>
      </w:r>
      <w:r w:rsidR="00F551C3" w:rsidRPr="002E000D">
        <w:rPr>
          <w:rFonts w:ascii="Traditional Arabic" w:hAnsi="Traditional Arabic" w:cs="Traditional Arabic" w:hint="cs"/>
          <w:rtl/>
        </w:rPr>
        <w:t>به‌رغم</w:t>
      </w:r>
      <w:r w:rsidRPr="002E000D">
        <w:rPr>
          <w:rFonts w:ascii="Traditional Arabic" w:hAnsi="Traditional Arabic" w:cs="Traditional Arabic" w:hint="cs"/>
          <w:rtl/>
        </w:rPr>
        <w:t xml:space="preserve"> شرایط کرونایی و </w:t>
      </w:r>
      <w:r w:rsidR="00F551C3" w:rsidRPr="002E000D">
        <w:rPr>
          <w:rFonts w:ascii="Traditional Arabic" w:hAnsi="Traditional Arabic" w:cs="Traditional Arabic" w:hint="cs"/>
          <w:rtl/>
        </w:rPr>
        <w:t>سختی‌های</w:t>
      </w:r>
      <w:r w:rsidRPr="002E000D">
        <w:rPr>
          <w:rFonts w:ascii="Traditional Arabic" w:hAnsi="Traditional Arabic" w:cs="Traditional Arabic" w:hint="cs"/>
          <w:rtl/>
        </w:rPr>
        <w:t xml:space="preserve"> فراوان در ایران و جهان پرفروغ برگزار شد این </w:t>
      </w:r>
      <w:r w:rsidR="00F551C3" w:rsidRPr="002E000D">
        <w:rPr>
          <w:rFonts w:ascii="Traditional Arabic" w:hAnsi="Traditional Arabic" w:cs="Traditional Arabic" w:hint="cs"/>
          <w:rtl/>
        </w:rPr>
        <w:t>خمیرمایه‌ها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درون‌مایه‌های</w:t>
      </w:r>
      <w:r w:rsidRPr="002E000D">
        <w:rPr>
          <w:rFonts w:ascii="Traditional Arabic" w:hAnsi="Traditional Arabic" w:cs="Traditional Arabic" w:hint="cs"/>
          <w:rtl/>
        </w:rPr>
        <w:t xml:space="preserve"> قیام حسین است. علاوه بر آن </w:t>
      </w:r>
      <w:r w:rsidR="00F551C3" w:rsidRPr="002E000D">
        <w:rPr>
          <w:rFonts w:ascii="Traditional Arabic" w:hAnsi="Traditional Arabic" w:cs="Traditional Arabic" w:hint="cs"/>
          <w:rtl/>
        </w:rPr>
        <w:t>ارزش‌های</w:t>
      </w:r>
      <w:r w:rsidRPr="002E000D">
        <w:rPr>
          <w:rFonts w:ascii="Traditional Arabic" w:hAnsi="Traditional Arabic" w:cs="Traditional Arabic" w:hint="cs"/>
          <w:rtl/>
        </w:rPr>
        <w:t xml:space="preserve"> متعالی اهداف بلند و مقاصد بسیار پرشکوه دو نکته خیلی </w:t>
      </w:r>
      <w:r w:rsidR="00F551C3" w:rsidRPr="002E000D">
        <w:rPr>
          <w:rFonts w:ascii="Traditional Arabic" w:hAnsi="Traditional Arabic" w:cs="Traditional Arabic" w:hint="cs"/>
          <w:rtl/>
        </w:rPr>
        <w:t>مدنظر</w:t>
      </w:r>
      <w:r w:rsidRPr="002E000D">
        <w:rPr>
          <w:rFonts w:ascii="Traditional Arabic" w:hAnsi="Traditional Arabic" w:cs="Traditional Arabic" w:hint="cs"/>
          <w:rtl/>
        </w:rPr>
        <w:t xml:space="preserve"> بود. این معماری سالار شهیدان است. معمار عاشورا و کربلا </w:t>
      </w:r>
      <w:r w:rsidR="00F551C3" w:rsidRPr="002E000D">
        <w:rPr>
          <w:rFonts w:ascii="Traditional Arabic" w:hAnsi="Traditional Arabic" w:cs="Traditional Arabic" w:hint="cs"/>
          <w:rtl/>
        </w:rPr>
        <w:t>به‌گونه‌ای</w:t>
      </w:r>
      <w:r w:rsidRPr="002E000D">
        <w:rPr>
          <w:rFonts w:ascii="Traditional Arabic" w:hAnsi="Traditional Arabic" w:cs="Traditional Arabic" w:hint="cs"/>
          <w:rtl/>
        </w:rPr>
        <w:t xml:space="preserve"> طرح این فداکاری و مکتب عشق و ایمان را ریخت که بماند و نورافشانی کند. در میان همه </w:t>
      </w:r>
      <w:r w:rsidR="00F551C3" w:rsidRPr="002E000D">
        <w:rPr>
          <w:rFonts w:ascii="Traditional Arabic" w:hAnsi="Traditional Arabic" w:cs="Traditional Arabic" w:hint="cs"/>
          <w:rtl/>
        </w:rPr>
        <w:t>نکته‌ها</w:t>
      </w:r>
      <w:r w:rsidRPr="002E000D">
        <w:rPr>
          <w:rFonts w:ascii="Traditional Arabic" w:hAnsi="Traditional Arabic" w:cs="Traditional Arabic" w:hint="cs"/>
          <w:rtl/>
        </w:rPr>
        <w:t xml:space="preserve"> این دو نکته روشی بسیار مهم بود:</w:t>
      </w:r>
    </w:p>
    <w:p w14:paraId="47120D9A" w14:textId="669B374C" w:rsidR="008D79F4" w:rsidRPr="002E000D" w:rsidRDefault="008D79F4" w:rsidP="008D79F4">
      <w:pPr>
        <w:pStyle w:val="ListParagraph"/>
        <w:numPr>
          <w:ilvl w:val="0"/>
          <w:numId w:val="5"/>
        </w:numPr>
        <w:rPr>
          <w:rFonts w:ascii="Traditional Arabic" w:hAnsi="Traditional Arabic" w:cs="Traditional Arabic"/>
        </w:rPr>
      </w:pPr>
      <w:r w:rsidRPr="002E000D">
        <w:rPr>
          <w:rFonts w:ascii="Traditional Arabic" w:hAnsi="Traditional Arabic" w:cs="Traditional Arabic" w:hint="cs"/>
          <w:rtl/>
        </w:rPr>
        <w:t xml:space="preserve">شرایط ورود به این میدان رزم ایثار و شهادت چنان شرایط سخت و دشواری باشد که جز فولادهای </w:t>
      </w:r>
      <w:r w:rsidR="00F551C3" w:rsidRPr="002E000D">
        <w:rPr>
          <w:rFonts w:ascii="Traditional Arabic" w:hAnsi="Traditional Arabic" w:cs="Traditional Arabic" w:hint="cs"/>
          <w:rtl/>
        </w:rPr>
        <w:t>آب‌دیده</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انسان‌های</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باخدا</w:t>
      </w:r>
      <w:r w:rsidRPr="002E000D">
        <w:rPr>
          <w:rFonts w:ascii="Traditional Arabic" w:hAnsi="Traditional Arabic" w:cs="Traditional Arabic" w:hint="cs"/>
          <w:rtl/>
        </w:rPr>
        <w:t xml:space="preserve"> معامله کرده </w:t>
      </w:r>
      <w:r w:rsidR="00F551C3" w:rsidRPr="002E000D">
        <w:rPr>
          <w:rFonts w:ascii="Traditional Arabic" w:hAnsi="Traditional Arabic" w:cs="Traditional Arabic" w:hint="cs"/>
          <w:rtl/>
        </w:rPr>
        <w:t>دل‌های</w:t>
      </w:r>
      <w:r w:rsidRPr="002E000D">
        <w:rPr>
          <w:rFonts w:ascii="Traditional Arabic" w:hAnsi="Traditional Arabic" w:cs="Traditional Arabic" w:hint="cs"/>
          <w:rtl/>
        </w:rPr>
        <w:t xml:space="preserve"> رها از همه بندهای شیطانی و دنیایی آنجا حضور نداشته باشند. خلوص این داستان و عیار آن </w:t>
      </w:r>
      <w:r w:rsidR="00F551C3" w:rsidRPr="002E000D">
        <w:rPr>
          <w:rFonts w:ascii="Traditional Arabic" w:hAnsi="Traditional Arabic" w:cs="Traditional Arabic" w:hint="cs"/>
          <w:rtl/>
        </w:rPr>
        <w:t>صد درصد</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کاملاً</w:t>
      </w:r>
      <w:r w:rsidRPr="002E000D">
        <w:rPr>
          <w:rFonts w:ascii="Traditional Arabic" w:hAnsi="Traditional Arabic" w:cs="Traditional Arabic" w:hint="cs"/>
          <w:rtl/>
        </w:rPr>
        <w:t xml:space="preserve"> ناب و زلال باشد. این راهی نداشت که عاشورا از </w:t>
      </w:r>
      <w:r w:rsidR="00F551C3" w:rsidRPr="002E000D">
        <w:rPr>
          <w:rFonts w:ascii="Traditional Arabic" w:hAnsi="Traditional Arabic" w:cs="Traditional Arabic" w:hint="cs"/>
          <w:rtl/>
        </w:rPr>
        <w:t>پیچ‌وخم</w:t>
      </w:r>
      <w:r w:rsidRPr="002E000D">
        <w:rPr>
          <w:rFonts w:ascii="Traditional Arabic" w:hAnsi="Traditional Arabic" w:cs="Traditional Arabic" w:hint="cs"/>
          <w:rtl/>
        </w:rPr>
        <w:t xml:space="preserve"> شش هفت ماه بگذرد. از </w:t>
      </w:r>
      <w:r w:rsidR="00F551C3" w:rsidRPr="002E000D">
        <w:rPr>
          <w:rFonts w:ascii="Traditional Arabic" w:hAnsi="Traditional Arabic" w:cs="Traditional Arabic" w:hint="cs"/>
          <w:rtl/>
        </w:rPr>
        <w:t>آن‌وقت</w:t>
      </w:r>
      <w:r w:rsidRPr="002E000D">
        <w:rPr>
          <w:rFonts w:ascii="Traditional Arabic" w:hAnsi="Traditional Arabic" w:cs="Traditional Arabic" w:hint="cs"/>
          <w:rtl/>
        </w:rPr>
        <w:t xml:space="preserve"> که خبر مرگ معاویه به مدینه رسید تا دهم محرم 61 هجری این فاصله چند ماه برای این بود که خالص شود. این جبهه جبهه ناب و زلال و </w:t>
      </w:r>
      <w:r w:rsidR="00F551C3" w:rsidRPr="002E000D">
        <w:rPr>
          <w:rFonts w:ascii="Traditional Arabic" w:hAnsi="Traditional Arabic" w:cs="Traditional Arabic" w:hint="cs"/>
          <w:rtl/>
        </w:rPr>
        <w:t>بی‌پیرایه</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نقش‌آفرینان</w:t>
      </w:r>
      <w:r w:rsidRPr="002E000D">
        <w:rPr>
          <w:rFonts w:ascii="Traditional Arabic" w:hAnsi="Traditional Arabic" w:cs="Traditional Arabic" w:hint="cs"/>
          <w:rtl/>
        </w:rPr>
        <w:t xml:space="preserve"> </w:t>
      </w:r>
      <w:r w:rsidR="00AE761A" w:rsidRPr="002E000D">
        <w:rPr>
          <w:rFonts w:ascii="Traditional Arabic" w:hAnsi="Traditional Arabic" w:cs="Traditional Arabic" w:hint="cs"/>
          <w:rtl/>
        </w:rPr>
        <w:t>آن دلباختگان عالم غیب باشند. برای همین فرمود اصحابی از این بهتر در تاریخ سراغ ندارم.</w:t>
      </w:r>
    </w:p>
    <w:p w14:paraId="0DACC5A3" w14:textId="218C494F" w:rsidR="00AE761A" w:rsidRPr="002E000D" w:rsidRDefault="00AE761A" w:rsidP="00F551C3">
      <w:pPr>
        <w:pStyle w:val="ListParagraph"/>
        <w:numPr>
          <w:ilvl w:val="0"/>
          <w:numId w:val="5"/>
        </w:numPr>
        <w:rPr>
          <w:rFonts w:ascii="Traditional Arabic" w:hAnsi="Traditional Arabic" w:cs="Traditional Arabic"/>
        </w:rPr>
      </w:pPr>
      <w:r w:rsidRPr="002E000D">
        <w:rPr>
          <w:rFonts w:ascii="Traditional Arabic" w:hAnsi="Traditional Arabic" w:cs="Traditional Arabic" w:hint="cs"/>
          <w:rtl/>
        </w:rPr>
        <w:t xml:space="preserve">معماری امام حسین طوری بود که این شهادت هم بسیار انتخاب شده </w:t>
      </w:r>
      <w:r w:rsidR="00F551C3" w:rsidRPr="002E000D">
        <w:rPr>
          <w:rFonts w:ascii="Traditional Arabic" w:hAnsi="Traditional Arabic" w:cs="Traditional Arabic" w:hint="cs"/>
          <w:rtl/>
        </w:rPr>
        <w:t>باکمال</w:t>
      </w:r>
      <w:r w:rsidRPr="002E000D">
        <w:rPr>
          <w:rFonts w:ascii="Traditional Arabic" w:hAnsi="Traditional Arabic" w:cs="Traditional Arabic" w:hint="cs"/>
          <w:rtl/>
        </w:rPr>
        <w:t xml:space="preserve"> آزادی باشد حتی تا صبح عاشورا بیعت برداشته چون این جبهه باید ناب ناب با عیار تمام رقم بخورد. دوم اینکه این قصه در مدینه اتفاق نیفتد تا آن </w:t>
      </w:r>
      <w:r w:rsidR="00F551C3" w:rsidRPr="002E000D">
        <w:rPr>
          <w:rFonts w:ascii="Traditional Arabic" w:hAnsi="Traditional Arabic" w:cs="Traditional Arabic" w:hint="cs"/>
          <w:rtl/>
        </w:rPr>
        <w:t>را</w:t>
      </w:r>
      <w:r w:rsidRPr="002E000D">
        <w:rPr>
          <w:rFonts w:ascii="Traditional Arabic" w:hAnsi="Traditional Arabic" w:cs="Traditional Arabic" w:hint="cs"/>
          <w:rtl/>
        </w:rPr>
        <w:t xml:space="preserve"> به نحوی لوث کنند. </w:t>
      </w:r>
      <w:r w:rsidR="00F551C3" w:rsidRPr="002E000D">
        <w:rPr>
          <w:rFonts w:ascii="Traditional Arabic" w:hAnsi="Traditional Arabic" w:cs="Traditional Arabic" w:hint="cs"/>
          <w:rtl/>
        </w:rPr>
        <w:t>درراه</w:t>
      </w:r>
      <w:r w:rsidRPr="002E000D">
        <w:rPr>
          <w:rFonts w:ascii="Traditional Arabic" w:hAnsi="Traditional Arabic" w:cs="Traditional Arabic" w:hint="cs"/>
          <w:rtl/>
        </w:rPr>
        <w:t xml:space="preserve"> با هجومی اینها از پا درنیایند. در مکه ترور انجام نشود. در مسیر فجأه این انتخاب رخ ندهد. این اتفاق </w:t>
      </w:r>
      <w:r w:rsidR="00F551C3" w:rsidRPr="002E000D">
        <w:rPr>
          <w:rFonts w:ascii="Traditional Arabic" w:hAnsi="Traditional Arabic" w:cs="Traditional Arabic" w:hint="cs"/>
          <w:rtl/>
        </w:rPr>
        <w:t>می‌توانست</w:t>
      </w:r>
      <w:r w:rsidRPr="002E000D">
        <w:rPr>
          <w:rFonts w:ascii="Traditional Arabic" w:hAnsi="Traditional Arabic" w:cs="Traditional Arabic" w:hint="cs"/>
          <w:rtl/>
        </w:rPr>
        <w:t xml:space="preserve"> با هجوم ناگهانی انجام شود بعد هم هزار جور </w:t>
      </w:r>
      <w:r w:rsidR="00F551C3" w:rsidRPr="002E000D">
        <w:rPr>
          <w:rFonts w:ascii="Traditional Arabic" w:hAnsi="Traditional Arabic" w:cs="Traditional Arabic" w:hint="cs"/>
          <w:rtl/>
        </w:rPr>
        <w:t>می‌شد</w:t>
      </w:r>
      <w:r w:rsidRPr="002E000D">
        <w:rPr>
          <w:rFonts w:ascii="Traditional Arabic" w:hAnsi="Traditional Arabic" w:cs="Traditional Arabic" w:hint="cs"/>
          <w:rtl/>
        </w:rPr>
        <w:t xml:space="preserve"> این قصه را لوث کرد. </w:t>
      </w:r>
    </w:p>
    <w:p w14:paraId="754F6F71" w14:textId="7CACBF0D" w:rsidR="00AE761A" w:rsidRPr="002E000D" w:rsidRDefault="00AE761A" w:rsidP="00AE761A">
      <w:pPr>
        <w:rPr>
          <w:rFonts w:ascii="Traditional Arabic" w:hAnsi="Traditional Arabic" w:cs="Traditional Arabic"/>
          <w:rtl/>
        </w:rPr>
      </w:pPr>
      <w:r w:rsidRPr="002E000D">
        <w:rPr>
          <w:rFonts w:ascii="Traditional Arabic" w:hAnsi="Traditional Arabic" w:cs="Traditional Arabic" w:hint="cs"/>
          <w:rtl/>
        </w:rPr>
        <w:lastRenderedPageBreak/>
        <w:t xml:space="preserve">حال عاشورا را تحریف </w:t>
      </w:r>
      <w:r w:rsidR="00F551C3" w:rsidRPr="002E000D">
        <w:rPr>
          <w:rFonts w:ascii="Traditional Arabic" w:hAnsi="Traditional Arabic" w:cs="Traditional Arabic" w:hint="cs"/>
          <w:rtl/>
        </w:rPr>
        <w:t>کرده‌اند</w:t>
      </w:r>
      <w:r w:rsidRPr="002E000D">
        <w:rPr>
          <w:rFonts w:ascii="Traditional Arabic" w:hAnsi="Traditional Arabic" w:cs="Traditional Arabic" w:hint="cs"/>
          <w:rtl/>
        </w:rPr>
        <w:t xml:space="preserve"> اما محتوا را تحریف </w:t>
      </w:r>
      <w:r w:rsidR="00F551C3" w:rsidRPr="002E000D">
        <w:rPr>
          <w:rFonts w:ascii="Traditional Arabic" w:hAnsi="Traditional Arabic" w:cs="Traditional Arabic" w:hint="cs"/>
          <w:rtl/>
        </w:rPr>
        <w:t>کرده‌اند</w:t>
      </w:r>
      <w:r w:rsidRPr="002E000D">
        <w:rPr>
          <w:rFonts w:ascii="Traditional Arabic" w:hAnsi="Traditional Arabic" w:cs="Traditional Arabic" w:hint="cs"/>
          <w:rtl/>
        </w:rPr>
        <w:t xml:space="preserve"> این شکل این قطعه بسیار ممتاز تاریخی را کسی </w:t>
      </w:r>
      <w:r w:rsidR="00F551C3" w:rsidRPr="002E000D">
        <w:rPr>
          <w:rFonts w:ascii="Traditional Arabic" w:hAnsi="Traditional Arabic" w:cs="Traditional Arabic" w:hint="cs"/>
          <w:rtl/>
        </w:rPr>
        <w:t>نمی‌تواند</w:t>
      </w:r>
      <w:r w:rsidRPr="002E000D">
        <w:rPr>
          <w:rFonts w:ascii="Traditional Arabic" w:hAnsi="Traditional Arabic" w:cs="Traditional Arabic" w:hint="cs"/>
          <w:rtl/>
        </w:rPr>
        <w:t xml:space="preserve"> انکار کند. معاندترین معاندان خاندان پیامبر که تفسیرهای غلط در باب عاشورا ارائه </w:t>
      </w:r>
      <w:r w:rsidR="00F551C3" w:rsidRPr="002E000D">
        <w:rPr>
          <w:rFonts w:ascii="Traditional Arabic" w:hAnsi="Traditional Arabic" w:cs="Traditional Arabic" w:hint="cs"/>
          <w:rtl/>
        </w:rPr>
        <w:t>کرده‌اند</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نمی‌توانند</w:t>
      </w:r>
      <w:r w:rsidRPr="002E000D">
        <w:rPr>
          <w:rFonts w:ascii="Traditional Arabic" w:hAnsi="Traditional Arabic" w:cs="Traditional Arabic" w:hint="cs"/>
          <w:rtl/>
        </w:rPr>
        <w:t xml:space="preserve"> بگویند این قصه اتفاق نیفتاد. این قصه وسط شهر میان راه درگیری محدود نبود. ترور و هجوم فجاه و ناگهانی نبود. </w:t>
      </w:r>
      <w:r w:rsidR="00F551C3" w:rsidRPr="002E000D">
        <w:rPr>
          <w:rFonts w:ascii="Traditional Arabic" w:hAnsi="Traditional Arabic" w:cs="Traditional Arabic" w:hint="cs"/>
          <w:rtl/>
        </w:rPr>
        <w:t>مواجهه‌ای</w:t>
      </w:r>
      <w:r w:rsidRPr="002E000D">
        <w:rPr>
          <w:rFonts w:ascii="Traditional Arabic" w:hAnsi="Traditional Arabic" w:cs="Traditional Arabic" w:hint="cs"/>
          <w:rtl/>
        </w:rPr>
        <w:t xml:space="preserve"> نابرابر اما در جلوی چشم تاریخ و همه بشریت تا پایان تاریخ رخ داد. این دو استراتژی و تاکتیک بزرگ امام بود تا عاشورا بماند و همیشه ما پیرامون این قصه بزرگ جمع شویم درس زندگی آزادگی پایبندی و فداکاری </w:t>
      </w:r>
      <w:r w:rsidR="00F551C3" w:rsidRPr="002E000D">
        <w:rPr>
          <w:rFonts w:ascii="Traditional Arabic" w:hAnsi="Traditional Arabic" w:cs="Traditional Arabic" w:hint="cs"/>
          <w:rtl/>
        </w:rPr>
        <w:t>درراه</w:t>
      </w:r>
      <w:r w:rsidRPr="002E000D">
        <w:rPr>
          <w:rFonts w:ascii="Traditional Arabic" w:hAnsi="Traditional Arabic" w:cs="Traditional Arabic" w:hint="cs"/>
          <w:rtl/>
        </w:rPr>
        <w:t xml:space="preserve"> خدا و تحمل مشکلات و </w:t>
      </w:r>
      <w:r w:rsidR="00F551C3" w:rsidRPr="002E000D">
        <w:rPr>
          <w:rFonts w:ascii="Traditional Arabic" w:hAnsi="Traditional Arabic" w:cs="Traditional Arabic" w:hint="cs"/>
          <w:rtl/>
        </w:rPr>
        <w:t>سختی‌ها</w:t>
      </w:r>
      <w:r w:rsidRPr="002E000D">
        <w:rPr>
          <w:rFonts w:ascii="Traditional Arabic" w:hAnsi="Traditional Arabic" w:cs="Traditional Arabic" w:hint="cs"/>
          <w:rtl/>
        </w:rPr>
        <w:t xml:space="preserve"> را از این داستان برگیریم. البته عاشورا بیش از صد درس دارد. یک بخش از </w:t>
      </w:r>
      <w:r w:rsidR="00F551C3" w:rsidRPr="002E000D">
        <w:rPr>
          <w:rFonts w:ascii="Traditional Arabic" w:hAnsi="Traditional Arabic" w:cs="Traditional Arabic" w:hint="cs"/>
          <w:rtl/>
        </w:rPr>
        <w:t>درس‌های</w:t>
      </w:r>
      <w:r w:rsidRPr="002E000D">
        <w:rPr>
          <w:rFonts w:ascii="Traditional Arabic" w:hAnsi="Traditional Arabic" w:cs="Traditional Arabic" w:hint="cs"/>
          <w:rtl/>
        </w:rPr>
        <w:t xml:space="preserve"> عاشورا </w:t>
      </w:r>
      <w:r w:rsidR="00F551C3" w:rsidRPr="002E000D">
        <w:rPr>
          <w:rFonts w:ascii="Traditional Arabic" w:hAnsi="Traditional Arabic" w:cs="Traditional Arabic" w:hint="cs"/>
          <w:rtl/>
        </w:rPr>
        <w:t>درس‌های</w:t>
      </w:r>
      <w:r w:rsidRPr="002E000D">
        <w:rPr>
          <w:rFonts w:ascii="Traditional Arabic" w:hAnsi="Traditional Arabic" w:cs="Traditional Arabic" w:hint="cs"/>
          <w:rtl/>
        </w:rPr>
        <w:t xml:space="preserve"> سیاسی و مجاهدت </w:t>
      </w:r>
      <w:r w:rsidR="00F551C3" w:rsidRPr="002E000D">
        <w:rPr>
          <w:rFonts w:ascii="Traditional Arabic" w:hAnsi="Traditional Arabic" w:cs="Traditional Arabic" w:hint="cs"/>
          <w:rtl/>
        </w:rPr>
        <w:t>درراه</w:t>
      </w:r>
      <w:r w:rsidRPr="002E000D">
        <w:rPr>
          <w:rFonts w:ascii="Traditional Arabic" w:hAnsi="Traditional Arabic" w:cs="Traditional Arabic" w:hint="cs"/>
          <w:rtl/>
        </w:rPr>
        <w:t xml:space="preserve"> خداست و بخش دیگری صدها نکته ظریف و زیبا در سلوک انسان </w:t>
      </w:r>
      <w:r w:rsidR="00F551C3" w:rsidRPr="002E000D">
        <w:rPr>
          <w:rFonts w:ascii="Traditional Arabic" w:hAnsi="Traditional Arabic" w:cs="Traditional Arabic" w:hint="cs"/>
          <w:rtl/>
        </w:rPr>
        <w:t>مؤمن</w:t>
      </w:r>
      <w:r w:rsidRPr="002E000D">
        <w:rPr>
          <w:rFonts w:ascii="Traditional Arabic" w:hAnsi="Traditional Arabic" w:cs="Traditional Arabic" w:hint="cs"/>
          <w:rtl/>
        </w:rPr>
        <w:t xml:space="preserve"> در این عالم در ارتباط با جامعه خانواده دوستان دوست و دشمن سلوک انسانی و سبک زندگی اسلامی در عاشورا تجلی کرد علاوه بر آن، سبک جهاد </w:t>
      </w:r>
      <w:r w:rsidR="00F551C3" w:rsidRPr="002E000D">
        <w:rPr>
          <w:rFonts w:ascii="Traditional Arabic" w:hAnsi="Traditional Arabic" w:cs="Traditional Arabic" w:hint="cs"/>
          <w:rtl/>
        </w:rPr>
        <w:t>درراه</w:t>
      </w:r>
      <w:r w:rsidRPr="002E000D">
        <w:rPr>
          <w:rFonts w:ascii="Traditional Arabic" w:hAnsi="Traditional Arabic" w:cs="Traditional Arabic" w:hint="cs"/>
          <w:rtl/>
        </w:rPr>
        <w:t xml:space="preserve"> خدا.</w:t>
      </w:r>
    </w:p>
    <w:p w14:paraId="2713792D" w14:textId="2ACF50BF" w:rsidR="002A4FFA" w:rsidRPr="002E000D" w:rsidRDefault="002A4FFA" w:rsidP="002A4FFA">
      <w:pPr>
        <w:pStyle w:val="Heading2"/>
        <w:numPr>
          <w:ilvl w:val="0"/>
          <w:numId w:val="0"/>
        </w:numPr>
        <w:ind w:left="720" w:hanging="360"/>
        <w:rPr>
          <w:rFonts w:ascii="Traditional Arabic" w:hAnsi="Traditional Arabic" w:cs="Traditional Arabic"/>
          <w:rtl/>
        </w:rPr>
      </w:pPr>
      <w:bookmarkStart w:id="8" w:name="_Toc97406976"/>
      <w:r w:rsidRPr="002E000D">
        <w:rPr>
          <w:rFonts w:ascii="Traditional Arabic" w:hAnsi="Traditional Arabic" w:cs="Traditional Arabic" w:hint="cs"/>
          <w:rtl/>
        </w:rPr>
        <w:t>روضه اباعبدالله</w:t>
      </w:r>
      <w:bookmarkEnd w:id="8"/>
    </w:p>
    <w:p w14:paraId="7EF1C7D5" w14:textId="18E5F6BC" w:rsidR="00AE761A" w:rsidRPr="002E000D" w:rsidRDefault="00AE761A" w:rsidP="00AE761A">
      <w:pPr>
        <w:rPr>
          <w:rFonts w:ascii="Traditional Arabic" w:hAnsi="Traditional Arabic" w:cs="Traditional Arabic"/>
          <w:rtl/>
        </w:rPr>
      </w:pPr>
      <w:r w:rsidRPr="002E000D">
        <w:rPr>
          <w:rFonts w:ascii="Traditional Arabic" w:hAnsi="Traditional Arabic" w:cs="Traditional Arabic" w:hint="cs"/>
          <w:rtl/>
        </w:rPr>
        <w:t xml:space="preserve">السلام علیک یا اباعبدالله و علی الارواح التی حلت بفنائک. سلام خدا بر تو ای شهید بزرگ عاشورا و سید و سرور و سالار شهیدان. دردها و زجرهای عاشورا </w:t>
      </w:r>
      <w:r w:rsidR="00F551C3" w:rsidRPr="002E000D">
        <w:rPr>
          <w:rFonts w:ascii="Traditional Arabic" w:hAnsi="Traditional Arabic" w:cs="Traditional Arabic" w:hint="eastAsia"/>
          <w:rtl/>
        </w:rPr>
        <w:t>ب</w:t>
      </w:r>
      <w:r w:rsidR="00F551C3" w:rsidRPr="002E000D">
        <w:rPr>
          <w:rFonts w:ascii="Traditional Arabic" w:hAnsi="Traditional Arabic" w:cs="Traditional Arabic" w:hint="cs"/>
          <w:rtl/>
        </w:rPr>
        <w:t>ی‌</w:t>
      </w:r>
      <w:r w:rsidR="00F551C3" w:rsidRPr="002E000D">
        <w:rPr>
          <w:rFonts w:ascii="Traditional Arabic" w:hAnsi="Traditional Arabic" w:cs="Traditional Arabic" w:hint="eastAsia"/>
          <w:rtl/>
        </w:rPr>
        <w:t>شمار</w:t>
      </w:r>
      <w:r w:rsidRPr="002E000D">
        <w:rPr>
          <w:rFonts w:ascii="Traditional Arabic" w:hAnsi="Traditional Arabic" w:cs="Traditional Arabic" w:hint="cs"/>
          <w:rtl/>
        </w:rPr>
        <w:t xml:space="preserve"> است. </w:t>
      </w:r>
      <w:r w:rsidR="00F551C3" w:rsidRPr="002E000D">
        <w:rPr>
          <w:rFonts w:ascii="Traditional Arabic" w:hAnsi="Traditional Arabic" w:cs="Traditional Arabic" w:hint="cs"/>
          <w:rtl/>
        </w:rPr>
        <w:t>سخت‌ترین</w:t>
      </w:r>
      <w:r w:rsidRPr="002E000D">
        <w:rPr>
          <w:rFonts w:ascii="Traditional Arabic" w:hAnsi="Traditional Arabic" w:cs="Traditional Arabic" w:hint="cs"/>
          <w:rtl/>
        </w:rPr>
        <w:t xml:space="preserve"> لحظات عاشورا </w:t>
      </w:r>
      <w:r w:rsidR="00F551C3" w:rsidRPr="002E000D">
        <w:rPr>
          <w:rFonts w:ascii="Traditional Arabic" w:hAnsi="Traditional Arabic" w:cs="Traditional Arabic" w:hint="cs"/>
          <w:rtl/>
        </w:rPr>
        <w:t>بعدازظهر</w:t>
      </w:r>
      <w:r w:rsidRPr="002E000D">
        <w:rPr>
          <w:rFonts w:ascii="Traditional Arabic" w:hAnsi="Traditional Arabic" w:cs="Traditional Arabic" w:hint="cs"/>
          <w:rtl/>
        </w:rPr>
        <w:t xml:space="preserve"> عاشورا و پس از پایان آن قطعه </w:t>
      </w:r>
      <w:r w:rsidR="00F551C3" w:rsidRPr="002E000D">
        <w:rPr>
          <w:rFonts w:ascii="Traditional Arabic" w:hAnsi="Traditional Arabic" w:cs="Traditional Arabic" w:hint="cs"/>
          <w:rtl/>
        </w:rPr>
        <w:t>رنج‌آور</w:t>
      </w:r>
      <w:r w:rsidRPr="002E000D">
        <w:rPr>
          <w:rFonts w:ascii="Traditional Arabic" w:hAnsi="Traditional Arabic" w:cs="Traditional Arabic" w:hint="cs"/>
          <w:rtl/>
        </w:rPr>
        <w:t xml:space="preserve"> تاریخی است. به گمانم شهادت </w:t>
      </w:r>
      <w:r w:rsidR="00F551C3" w:rsidRPr="002E000D">
        <w:rPr>
          <w:rFonts w:ascii="Traditional Arabic" w:hAnsi="Traditional Arabic" w:cs="Traditional Arabic" w:hint="eastAsia"/>
          <w:rtl/>
        </w:rPr>
        <w:t>عل</w:t>
      </w:r>
      <w:r w:rsidR="00F551C3" w:rsidRPr="002E000D">
        <w:rPr>
          <w:rFonts w:ascii="Traditional Arabic" w:hAnsi="Traditional Arabic" w:cs="Traditional Arabic" w:hint="cs"/>
          <w:rtl/>
        </w:rPr>
        <w:t>ی‌</w:t>
      </w:r>
      <w:r w:rsidR="00F551C3" w:rsidRPr="002E000D">
        <w:rPr>
          <w:rFonts w:ascii="Traditional Arabic" w:hAnsi="Traditional Arabic" w:cs="Traditional Arabic" w:hint="eastAsia"/>
          <w:rtl/>
        </w:rPr>
        <w:t>اکبر</w:t>
      </w:r>
      <w:r w:rsidRPr="002E000D">
        <w:rPr>
          <w:rFonts w:ascii="Traditional Arabic" w:hAnsi="Traditional Arabic" w:cs="Traditional Arabic" w:hint="cs"/>
          <w:rtl/>
        </w:rPr>
        <w:t xml:space="preserve"> اباالفضل العباس حبیب ابن مظاهر مسلم ابن عوسجه قاسم و این ستارگان پرفروغ عاشورا گرچه همه سخت و دشوار و </w:t>
      </w:r>
      <w:r w:rsidR="00F551C3" w:rsidRPr="002E000D">
        <w:rPr>
          <w:rFonts w:ascii="Traditional Arabic" w:hAnsi="Traditional Arabic" w:cs="Traditional Arabic" w:hint="cs"/>
          <w:rtl/>
        </w:rPr>
        <w:t>زجرآور</w:t>
      </w:r>
      <w:r w:rsidRPr="002E000D">
        <w:rPr>
          <w:rFonts w:ascii="Traditional Arabic" w:hAnsi="Traditional Arabic" w:cs="Traditional Arabic" w:hint="cs"/>
          <w:rtl/>
        </w:rPr>
        <w:t xml:space="preserve"> است اما </w:t>
      </w:r>
      <w:r w:rsidR="00F551C3" w:rsidRPr="002E000D">
        <w:rPr>
          <w:rFonts w:ascii="Traditional Arabic" w:hAnsi="Traditional Arabic" w:cs="Traditional Arabic" w:hint="cs"/>
          <w:rtl/>
        </w:rPr>
        <w:t>سخت‌ترین</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مصیبت‌ها</w:t>
      </w:r>
      <w:r w:rsidRPr="002E000D">
        <w:rPr>
          <w:rFonts w:ascii="Traditional Arabic" w:hAnsi="Traditional Arabic" w:cs="Traditional Arabic" w:hint="cs"/>
          <w:rtl/>
        </w:rPr>
        <w:t xml:space="preserve"> برای شخص اباعبدالله است. اباعبدالله همه آن </w:t>
      </w:r>
      <w:r w:rsidR="00F551C3" w:rsidRPr="002E000D">
        <w:rPr>
          <w:rFonts w:ascii="Traditional Arabic" w:hAnsi="Traditional Arabic" w:cs="Traditional Arabic" w:hint="cs"/>
          <w:rtl/>
        </w:rPr>
        <w:t>سختی‌ها</w:t>
      </w:r>
      <w:r w:rsidRPr="002E000D">
        <w:rPr>
          <w:rFonts w:ascii="Traditional Arabic" w:hAnsi="Traditional Arabic" w:cs="Traditional Arabic" w:hint="cs"/>
          <w:rtl/>
        </w:rPr>
        <w:t xml:space="preserve"> را دیده است تجربه کرده است در همه آن </w:t>
      </w:r>
      <w:r w:rsidR="00F551C3" w:rsidRPr="002E000D">
        <w:rPr>
          <w:rFonts w:ascii="Traditional Arabic" w:hAnsi="Traditional Arabic" w:cs="Traditional Arabic" w:hint="cs"/>
          <w:rtl/>
        </w:rPr>
        <w:t>غم‌ها</w:t>
      </w:r>
      <w:r w:rsidRPr="002E000D">
        <w:rPr>
          <w:rFonts w:ascii="Traditional Arabic" w:hAnsi="Traditional Arabic" w:cs="Traditional Arabic" w:hint="cs"/>
          <w:rtl/>
        </w:rPr>
        <w:t xml:space="preserve"> شریک و سهیم است افزون بر آنها </w:t>
      </w:r>
      <w:r w:rsidR="00F551C3" w:rsidRPr="002E000D">
        <w:rPr>
          <w:rFonts w:ascii="Traditional Arabic" w:hAnsi="Traditional Arabic" w:cs="Traditional Arabic" w:hint="cs"/>
          <w:rtl/>
        </w:rPr>
        <w:t>غم‌هایی</w:t>
      </w:r>
      <w:r w:rsidRPr="002E000D">
        <w:rPr>
          <w:rFonts w:ascii="Traditional Arabic" w:hAnsi="Traditional Arabic" w:cs="Traditional Arabic" w:hint="cs"/>
          <w:rtl/>
        </w:rPr>
        <w:t xml:space="preserve"> دارد در آن دو ساعت آخر </w:t>
      </w:r>
      <w:r w:rsidR="00F551C3" w:rsidRPr="002E000D">
        <w:rPr>
          <w:rFonts w:ascii="Traditional Arabic" w:hAnsi="Traditional Arabic" w:cs="Traditional Arabic" w:hint="cs"/>
          <w:rtl/>
        </w:rPr>
        <w:t>بعدازظهر</w:t>
      </w:r>
      <w:r w:rsidRPr="002E000D">
        <w:rPr>
          <w:rFonts w:ascii="Traditional Arabic" w:hAnsi="Traditional Arabic" w:cs="Traditional Arabic" w:hint="cs"/>
          <w:rtl/>
        </w:rPr>
        <w:t xml:space="preserve"> عاشورا. آن ساعاتی که امام تنهاست </w:t>
      </w:r>
      <w:r w:rsidR="00F551C3" w:rsidRPr="002E000D">
        <w:rPr>
          <w:rFonts w:ascii="Traditional Arabic" w:hAnsi="Traditional Arabic" w:cs="Traditional Arabic" w:hint="cs"/>
          <w:rtl/>
        </w:rPr>
        <w:t>خیمه‌ها</w:t>
      </w:r>
      <w:r w:rsidRPr="002E000D">
        <w:rPr>
          <w:rFonts w:ascii="Traditional Arabic" w:hAnsi="Traditional Arabic" w:cs="Traditional Arabic" w:hint="cs"/>
          <w:rtl/>
        </w:rPr>
        <w:t xml:space="preserve"> همه چشم به انتظارند همه در </w:t>
      </w:r>
      <w:r w:rsidR="00F551C3" w:rsidRPr="002E000D">
        <w:rPr>
          <w:rFonts w:ascii="Traditional Arabic" w:hAnsi="Traditional Arabic" w:cs="Traditional Arabic" w:hint="cs"/>
          <w:rtl/>
        </w:rPr>
        <w:t>تاب‌وتب</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نگرانی‌اند</w:t>
      </w:r>
      <w:r w:rsidRPr="002E000D">
        <w:rPr>
          <w:rFonts w:ascii="Traditional Arabic" w:hAnsi="Traditional Arabic" w:cs="Traditional Arabic" w:hint="cs"/>
          <w:rtl/>
        </w:rPr>
        <w:t xml:space="preserve"> و امام </w:t>
      </w:r>
      <w:r w:rsidR="00F551C3" w:rsidRPr="002E000D">
        <w:rPr>
          <w:rFonts w:ascii="Traditional Arabic" w:hAnsi="Traditional Arabic" w:cs="Traditional Arabic" w:hint="cs"/>
          <w:rtl/>
        </w:rPr>
        <w:t>یک‌تنه</w:t>
      </w:r>
      <w:r w:rsidRPr="002E000D">
        <w:rPr>
          <w:rFonts w:ascii="Traditional Arabic" w:hAnsi="Traditional Arabic" w:cs="Traditional Arabic" w:hint="cs"/>
          <w:rtl/>
        </w:rPr>
        <w:t xml:space="preserve"> در برابر خیل </w:t>
      </w:r>
      <w:r w:rsidR="00F551C3" w:rsidRPr="002E000D">
        <w:rPr>
          <w:rFonts w:ascii="Traditional Arabic" w:hAnsi="Traditional Arabic" w:cs="Traditional Arabic" w:hint="cs"/>
          <w:rtl/>
        </w:rPr>
        <w:t>بی‌شمار</w:t>
      </w:r>
      <w:r w:rsidRPr="002E000D">
        <w:rPr>
          <w:rFonts w:ascii="Traditional Arabic" w:hAnsi="Traditional Arabic" w:cs="Traditional Arabic" w:hint="cs"/>
          <w:rtl/>
        </w:rPr>
        <w:t xml:space="preserve"> دشمن قرار دارد. </w:t>
      </w:r>
      <w:r w:rsidR="00F551C3" w:rsidRPr="002E000D">
        <w:rPr>
          <w:rFonts w:ascii="Traditional Arabic" w:hAnsi="Traditional Arabic" w:cs="Traditional Arabic" w:hint="cs"/>
          <w:rtl/>
        </w:rPr>
        <w:t>سختی‌های</w:t>
      </w:r>
      <w:r w:rsidRPr="002E000D">
        <w:rPr>
          <w:rFonts w:ascii="Traditional Arabic" w:hAnsi="Traditional Arabic" w:cs="Traditional Arabic" w:hint="cs"/>
          <w:rtl/>
        </w:rPr>
        <w:t xml:space="preserve"> اباعبدالله قابل وصف نیست و هرچه در عزای دیگران از اصحاب بخوانیم همه آنها و </w:t>
      </w:r>
      <w:r w:rsidR="00F551C3" w:rsidRPr="002E000D">
        <w:rPr>
          <w:rFonts w:ascii="Traditional Arabic" w:hAnsi="Traditional Arabic" w:cs="Traditional Arabic" w:hint="cs"/>
          <w:rtl/>
        </w:rPr>
        <w:t>به‌مراتب</w:t>
      </w:r>
      <w:r w:rsidRPr="002E000D">
        <w:rPr>
          <w:rFonts w:ascii="Traditional Arabic" w:hAnsi="Traditional Arabic" w:cs="Traditional Arabic" w:hint="cs"/>
          <w:rtl/>
        </w:rPr>
        <w:t xml:space="preserve"> بالاتر آنها متوجه شخص امام در روز عاشورا بود. </w:t>
      </w:r>
    </w:p>
    <w:p w14:paraId="4264E8B9" w14:textId="371CA092" w:rsidR="00AE761A" w:rsidRPr="002E000D" w:rsidRDefault="00AE761A" w:rsidP="00AE761A">
      <w:pPr>
        <w:rPr>
          <w:rFonts w:ascii="Traditional Arabic" w:hAnsi="Traditional Arabic" w:cs="Traditional Arabic"/>
          <w:rtl/>
        </w:rPr>
      </w:pPr>
      <w:r w:rsidRPr="002E000D">
        <w:rPr>
          <w:rFonts w:ascii="Traditional Arabic" w:hAnsi="Traditional Arabic" w:cs="Traditional Arabic" w:hint="cs"/>
          <w:rtl/>
        </w:rPr>
        <w:t xml:space="preserve">چند قطعه در عاشورا هست که امام </w:t>
      </w:r>
      <w:r w:rsidR="00F551C3" w:rsidRPr="002E000D">
        <w:rPr>
          <w:rFonts w:ascii="Traditional Arabic" w:hAnsi="Traditional Arabic" w:cs="Traditional Arabic" w:hint="cs"/>
          <w:rtl/>
        </w:rPr>
        <w:t>خون‌های</w:t>
      </w:r>
      <w:r w:rsidRPr="002E000D">
        <w:rPr>
          <w:rFonts w:ascii="Traditional Arabic" w:hAnsi="Traditional Arabic" w:cs="Traditional Arabic" w:hint="cs"/>
          <w:rtl/>
        </w:rPr>
        <w:t xml:space="preserve"> مقدس را بر سر و رو و محاسن خود کشیده است و در زیارت ناحیه هم به این شیب مخضب و خضیب اشاره شده است. یعنی محاسن و </w:t>
      </w:r>
      <w:r w:rsidR="00F551C3" w:rsidRPr="002E000D">
        <w:rPr>
          <w:rFonts w:ascii="Traditional Arabic" w:hAnsi="Traditional Arabic" w:cs="Traditional Arabic" w:hint="eastAsia"/>
          <w:rtl/>
        </w:rPr>
        <w:t>ریش‌های</w:t>
      </w:r>
      <w:r w:rsidRPr="002E000D">
        <w:rPr>
          <w:rFonts w:ascii="Traditional Arabic" w:hAnsi="Traditional Arabic" w:cs="Traditional Arabic" w:hint="cs"/>
          <w:rtl/>
        </w:rPr>
        <w:t xml:space="preserve"> مبارک </w:t>
      </w:r>
      <w:r w:rsidR="00F551C3" w:rsidRPr="002E000D">
        <w:rPr>
          <w:rFonts w:ascii="Traditional Arabic" w:hAnsi="Traditional Arabic" w:cs="Traditional Arabic" w:hint="eastAsia"/>
          <w:rtl/>
        </w:rPr>
        <w:t>گونه‌ها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ریش‌های</w:t>
      </w:r>
      <w:r w:rsidRPr="002E000D">
        <w:rPr>
          <w:rFonts w:ascii="Traditional Arabic" w:hAnsi="Traditional Arabic" w:cs="Traditional Arabic" w:hint="cs"/>
          <w:rtl/>
        </w:rPr>
        <w:t xml:space="preserve"> حضرت </w:t>
      </w:r>
      <w:r w:rsidR="00F551C3" w:rsidRPr="002E000D">
        <w:rPr>
          <w:rFonts w:ascii="Traditional Arabic" w:hAnsi="Traditional Arabic" w:cs="Traditional Arabic" w:hint="cs"/>
          <w:rtl/>
        </w:rPr>
        <w:t>چند بار</w:t>
      </w:r>
      <w:r w:rsidRPr="002E000D">
        <w:rPr>
          <w:rFonts w:ascii="Traditional Arabic" w:hAnsi="Traditional Arabic" w:cs="Traditional Arabic" w:hint="cs"/>
          <w:rtl/>
        </w:rPr>
        <w:t xml:space="preserve"> به </w:t>
      </w:r>
      <w:r w:rsidR="00F551C3" w:rsidRPr="002E000D">
        <w:rPr>
          <w:rFonts w:ascii="Traditional Arabic" w:hAnsi="Traditional Arabic" w:cs="Traditional Arabic" w:hint="cs"/>
          <w:rtl/>
        </w:rPr>
        <w:t>خون‌آلوده</w:t>
      </w:r>
      <w:r w:rsidRPr="002E000D">
        <w:rPr>
          <w:rFonts w:ascii="Traditional Arabic" w:hAnsi="Traditional Arabic" w:cs="Traditional Arabic" w:hint="cs"/>
          <w:rtl/>
        </w:rPr>
        <w:t xml:space="preserve"> شد. این روشن است. بارها وقتی در معرض تیرها و </w:t>
      </w:r>
      <w:r w:rsidR="00F551C3" w:rsidRPr="002E000D">
        <w:rPr>
          <w:rFonts w:ascii="Traditional Arabic" w:hAnsi="Traditional Arabic" w:cs="Traditional Arabic" w:hint="cs"/>
          <w:rtl/>
        </w:rPr>
        <w:t>نیزه‌ها</w:t>
      </w:r>
      <w:r w:rsidRPr="002E000D">
        <w:rPr>
          <w:rFonts w:ascii="Traditional Arabic" w:hAnsi="Traditional Arabic" w:cs="Traditional Arabic" w:hint="cs"/>
          <w:rtl/>
        </w:rPr>
        <w:t xml:space="preserve"> قرار گرفت بدن ایشان </w:t>
      </w:r>
      <w:r w:rsidR="00F551C3" w:rsidRPr="002E000D">
        <w:rPr>
          <w:rFonts w:ascii="Traditional Arabic" w:hAnsi="Traditional Arabic" w:cs="Traditional Arabic" w:hint="cs"/>
          <w:rtl/>
        </w:rPr>
        <w:t>خون‌آلود</w:t>
      </w:r>
      <w:r w:rsidRPr="002E000D">
        <w:rPr>
          <w:rFonts w:ascii="Traditional Arabic" w:hAnsi="Traditional Arabic" w:cs="Traditional Arabic" w:hint="cs"/>
          <w:rtl/>
        </w:rPr>
        <w:t xml:space="preserve"> شد صورت و محاسنشان </w:t>
      </w:r>
      <w:r w:rsidR="00F551C3" w:rsidRPr="002E000D">
        <w:rPr>
          <w:rFonts w:ascii="Traditional Arabic" w:hAnsi="Traditional Arabic" w:cs="Traditional Arabic" w:hint="cs"/>
          <w:rtl/>
        </w:rPr>
        <w:t>خون‌آلود</w:t>
      </w:r>
      <w:r w:rsidRPr="002E000D">
        <w:rPr>
          <w:rFonts w:ascii="Traditional Arabic" w:hAnsi="Traditional Arabic" w:cs="Traditional Arabic" w:hint="cs"/>
          <w:rtl/>
        </w:rPr>
        <w:t xml:space="preserve"> شد. اما چند جاست و </w:t>
      </w:r>
      <w:r w:rsidR="00F551C3" w:rsidRPr="002E000D">
        <w:rPr>
          <w:rFonts w:ascii="Traditional Arabic" w:hAnsi="Traditional Arabic" w:cs="Traditional Arabic" w:hint="cs"/>
          <w:rtl/>
        </w:rPr>
        <w:t>به‌خصوص</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دو جاست</w:t>
      </w:r>
      <w:r w:rsidRPr="002E000D">
        <w:rPr>
          <w:rFonts w:ascii="Traditional Arabic" w:hAnsi="Traditional Arabic" w:cs="Traditional Arabic" w:hint="cs"/>
          <w:rtl/>
        </w:rPr>
        <w:t xml:space="preserve"> که امام </w:t>
      </w:r>
      <w:r w:rsidR="00CB52D3" w:rsidRPr="002E000D">
        <w:rPr>
          <w:rFonts w:ascii="Traditional Arabic" w:hAnsi="Traditional Arabic" w:cs="Traditional Arabic" w:hint="cs"/>
          <w:rtl/>
        </w:rPr>
        <w:t>مخصوصاً</w:t>
      </w:r>
      <w:r w:rsidRPr="002E000D">
        <w:rPr>
          <w:rFonts w:ascii="Traditional Arabic" w:hAnsi="Traditional Arabic" w:cs="Traditional Arabic" w:hint="cs"/>
          <w:rtl/>
        </w:rPr>
        <w:t xml:space="preserve"> خون را به محاسن خودشان کشیدند  </w:t>
      </w:r>
      <w:r w:rsidR="00330026" w:rsidRPr="002E000D">
        <w:rPr>
          <w:rFonts w:ascii="Traditional Arabic" w:hAnsi="Traditional Arabic" w:cs="Traditional Arabic" w:hint="cs"/>
          <w:rtl/>
        </w:rPr>
        <w:t xml:space="preserve">و آن را </w:t>
      </w:r>
      <w:r w:rsidR="00F551C3" w:rsidRPr="002E000D">
        <w:rPr>
          <w:rFonts w:ascii="Traditional Arabic" w:hAnsi="Traditional Arabic" w:cs="Traditional Arabic" w:hint="cs"/>
          <w:rtl/>
        </w:rPr>
        <w:t>نشانه‌ای</w:t>
      </w:r>
      <w:r w:rsidR="00330026"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قراردادند</w:t>
      </w:r>
      <w:r w:rsidR="00330026" w:rsidRPr="002E000D">
        <w:rPr>
          <w:rFonts w:ascii="Traditional Arabic" w:hAnsi="Traditional Arabic" w:cs="Traditional Arabic" w:hint="cs"/>
          <w:rtl/>
        </w:rPr>
        <w:t xml:space="preserve"> تا در قیامت آن را ارائه کنند. دو جایش را کوتاه عرض </w:t>
      </w:r>
      <w:r w:rsidR="00F551C3" w:rsidRPr="002E000D">
        <w:rPr>
          <w:rFonts w:ascii="Traditional Arabic" w:hAnsi="Traditional Arabic" w:cs="Traditional Arabic" w:hint="cs"/>
          <w:rtl/>
        </w:rPr>
        <w:t>می‌کنم</w:t>
      </w:r>
      <w:r w:rsidR="00330026" w:rsidRPr="002E000D">
        <w:rPr>
          <w:rFonts w:ascii="Traditional Arabic" w:hAnsi="Traditional Arabic" w:cs="Traditional Arabic" w:hint="cs"/>
          <w:rtl/>
        </w:rPr>
        <w:t xml:space="preserve">. </w:t>
      </w:r>
    </w:p>
    <w:p w14:paraId="216BB4BE" w14:textId="76C273B0" w:rsidR="00330026" w:rsidRPr="002E000D" w:rsidRDefault="00330026" w:rsidP="00AE761A">
      <w:pPr>
        <w:rPr>
          <w:rFonts w:ascii="Traditional Arabic" w:hAnsi="Traditional Arabic" w:cs="Traditional Arabic"/>
          <w:rtl/>
        </w:rPr>
      </w:pPr>
      <w:r w:rsidRPr="002E000D">
        <w:rPr>
          <w:rFonts w:ascii="Traditional Arabic" w:hAnsi="Traditional Arabic" w:cs="Traditional Arabic" w:hint="cs"/>
          <w:rtl/>
        </w:rPr>
        <w:t xml:space="preserve">یکی </w:t>
      </w:r>
      <w:r w:rsidR="00F551C3" w:rsidRPr="002E000D">
        <w:rPr>
          <w:rFonts w:ascii="Traditional Arabic" w:hAnsi="Traditional Arabic" w:cs="Traditional Arabic" w:hint="cs"/>
          <w:rtl/>
        </w:rPr>
        <w:t>وقتی‌که</w:t>
      </w:r>
      <w:r w:rsidRPr="002E000D">
        <w:rPr>
          <w:rFonts w:ascii="Traditional Arabic" w:hAnsi="Traditional Arabic" w:cs="Traditional Arabic" w:hint="cs"/>
          <w:rtl/>
        </w:rPr>
        <w:t xml:space="preserve"> آن نیزه آمد و </w:t>
      </w:r>
      <w:r w:rsidR="00F551C3" w:rsidRPr="002E000D">
        <w:rPr>
          <w:rFonts w:ascii="Traditional Arabic" w:hAnsi="Traditional Arabic" w:cs="Traditional Arabic" w:hint="cs"/>
          <w:rtl/>
        </w:rPr>
        <w:t>بر قلب</w:t>
      </w:r>
      <w:r w:rsidRPr="002E000D">
        <w:rPr>
          <w:rFonts w:ascii="Traditional Arabic" w:hAnsi="Traditional Arabic" w:cs="Traditional Arabic" w:hint="cs"/>
          <w:rtl/>
        </w:rPr>
        <w:t xml:space="preserve"> حضرت نشست و حضرت نیزه را از پشت بیرون کشیدند. این واقعه خیلی تلخ و سنگینی است. طبق آنچه در مقاتل آمده این است که حضرت تیر را گرفت از پشت سر تیر را بیرون آورد و بعد راوی </w:t>
      </w:r>
      <w:r w:rsidR="00F551C3" w:rsidRPr="002E000D">
        <w:rPr>
          <w:rFonts w:ascii="Traditional Arabic" w:hAnsi="Traditional Arabic" w:cs="Traditional Arabic" w:hint="cs"/>
          <w:rtl/>
        </w:rPr>
        <w:t>می‌گویند</w:t>
      </w:r>
      <w:r w:rsidRPr="002E000D">
        <w:rPr>
          <w:rFonts w:ascii="Traditional Arabic" w:hAnsi="Traditional Arabic" w:cs="Traditional Arabic" w:hint="cs"/>
          <w:rtl/>
        </w:rPr>
        <w:t xml:space="preserve"> خون مثل میزاب فوران </w:t>
      </w:r>
      <w:r w:rsidR="00F551C3" w:rsidRPr="002E000D">
        <w:rPr>
          <w:rFonts w:ascii="Traditional Arabic" w:hAnsi="Traditional Arabic" w:cs="Traditional Arabic" w:hint="cs"/>
          <w:rtl/>
        </w:rPr>
        <w:t>می‌کرد</w:t>
      </w:r>
      <w:r w:rsidRPr="002E000D">
        <w:rPr>
          <w:rFonts w:ascii="Traditional Arabic" w:hAnsi="Traditional Arabic" w:cs="Traditional Arabic" w:hint="cs"/>
          <w:rtl/>
        </w:rPr>
        <w:t xml:space="preserve">. حضرت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گرفتند دو اتفاق افتاد.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w:t>
      </w:r>
      <w:r w:rsidR="00F551C3" w:rsidRPr="002E000D">
        <w:rPr>
          <w:rFonts w:ascii="Traditional Arabic" w:hAnsi="Traditional Arabic" w:cs="Traditional Arabic" w:hint="cs"/>
          <w:rtl/>
        </w:rPr>
        <w:t>به‌طرف</w:t>
      </w:r>
      <w:r w:rsidRPr="002E000D">
        <w:rPr>
          <w:rFonts w:ascii="Traditional Arabic" w:hAnsi="Traditional Arabic" w:cs="Traditional Arabic" w:hint="cs"/>
          <w:rtl/>
        </w:rPr>
        <w:t xml:space="preserve"> آسمان ریختند راوی </w:t>
      </w:r>
      <w:r w:rsidR="00F551C3" w:rsidRPr="002E000D">
        <w:rPr>
          <w:rFonts w:ascii="Traditional Arabic" w:hAnsi="Traditional Arabic" w:cs="Traditional Arabic" w:hint="cs"/>
          <w:rtl/>
        </w:rPr>
        <w:t>می‌گوید</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قطره‌ای</w:t>
      </w:r>
      <w:r w:rsidRPr="002E000D">
        <w:rPr>
          <w:rFonts w:ascii="Traditional Arabic" w:hAnsi="Traditional Arabic" w:cs="Traditional Arabic" w:hint="cs"/>
          <w:rtl/>
        </w:rPr>
        <w:t xml:space="preserve"> برنگشت. این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به آسمان رفت. دو دفعه حضرت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از قلبشان گرفتند از سینه مبارکشان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جمع کردند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به </w:t>
      </w:r>
      <w:r w:rsidRPr="002E000D">
        <w:rPr>
          <w:rFonts w:ascii="Traditional Arabic" w:hAnsi="Traditional Arabic" w:cs="Traditional Arabic" w:hint="cs"/>
          <w:rtl/>
        </w:rPr>
        <w:lastRenderedPageBreak/>
        <w:t xml:space="preserve">محاسن خود مالیدند. بعد هم فرمودند به خدا قسم من با همین محاسن </w:t>
      </w:r>
      <w:r w:rsidR="00F551C3" w:rsidRPr="002E000D">
        <w:rPr>
          <w:rFonts w:ascii="Traditional Arabic" w:hAnsi="Traditional Arabic" w:cs="Traditional Arabic" w:hint="cs"/>
          <w:rtl/>
        </w:rPr>
        <w:t>خون‌آلود</w:t>
      </w:r>
      <w:r w:rsidRPr="002E000D">
        <w:rPr>
          <w:rFonts w:ascii="Traditional Arabic" w:hAnsi="Traditional Arabic" w:cs="Traditional Arabic" w:hint="cs"/>
          <w:rtl/>
        </w:rPr>
        <w:t xml:space="preserve"> با جدم ملاقات خواهم کرد. این یک جریان است که حضرت عامدانه این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به محاسنشان مالیدند. </w:t>
      </w:r>
    </w:p>
    <w:p w14:paraId="30518838" w14:textId="173AFE87" w:rsidR="00330026" w:rsidRPr="002E000D" w:rsidRDefault="00330026" w:rsidP="00AE761A">
      <w:pPr>
        <w:rPr>
          <w:rFonts w:ascii="Traditional Arabic" w:hAnsi="Traditional Arabic" w:cs="Traditional Arabic"/>
          <w:rtl/>
        </w:rPr>
      </w:pPr>
      <w:r w:rsidRPr="002E000D">
        <w:rPr>
          <w:rFonts w:ascii="Traditional Arabic" w:hAnsi="Traditional Arabic" w:cs="Traditional Arabic" w:hint="cs"/>
          <w:rtl/>
        </w:rPr>
        <w:t xml:space="preserve">یک بار دیگر هم وقتی است که حضرت مواجه شدند با </w:t>
      </w:r>
      <w:r w:rsidR="00F551C3" w:rsidRPr="002E000D">
        <w:rPr>
          <w:rFonts w:ascii="Traditional Arabic" w:hAnsi="Traditional Arabic" w:cs="Traditional Arabic" w:hint="cs"/>
          <w:rtl/>
        </w:rPr>
        <w:t>نیزه‌ای</w:t>
      </w:r>
      <w:r w:rsidRPr="002E000D">
        <w:rPr>
          <w:rFonts w:ascii="Traditional Arabic" w:hAnsi="Traditional Arabic" w:cs="Traditional Arabic" w:hint="cs"/>
          <w:rtl/>
        </w:rPr>
        <w:t xml:space="preserve"> که به گلویشان </w:t>
      </w:r>
      <w:r w:rsidR="00F551C3" w:rsidRPr="002E000D">
        <w:rPr>
          <w:rFonts w:ascii="Traditional Arabic" w:hAnsi="Traditional Arabic" w:cs="Traditional Arabic" w:hint="cs"/>
          <w:rtl/>
        </w:rPr>
        <w:t>فرورفت</w:t>
      </w:r>
      <w:r w:rsidRPr="002E000D">
        <w:rPr>
          <w:rFonts w:ascii="Traditional Arabic" w:hAnsi="Traditional Arabic" w:cs="Traditional Arabic" w:hint="cs"/>
          <w:rtl/>
        </w:rPr>
        <w:t xml:space="preserve">. تیری بود که به سینه و قلبشان اصابت کرد و خون را به محاسن مالیدند. یک بار هم وقتی است که آن نیزه وارد حلق ایشان شد. </w:t>
      </w:r>
      <w:r w:rsidR="00F551C3" w:rsidRPr="002E000D">
        <w:rPr>
          <w:rFonts w:ascii="Traditional Arabic" w:hAnsi="Traditional Arabic" w:cs="Traditional Arabic" w:hint="cs"/>
          <w:rtl/>
        </w:rPr>
        <w:t>می‌گویند</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همین‌که</w:t>
      </w:r>
      <w:r w:rsidRPr="002E000D">
        <w:rPr>
          <w:rFonts w:ascii="Traditional Arabic" w:hAnsi="Traditional Arabic" w:cs="Traditional Arabic" w:hint="cs"/>
          <w:rtl/>
        </w:rPr>
        <w:t xml:space="preserve"> این نیزه وارد شد حضرت نشستند نیزه را بیرون آوردند </w:t>
      </w:r>
      <w:r w:rsidR="00F551C3" w:rsidRPr="002E000D">
        <w:rPr>
          <w:rFonts w:ascii="Traditional Arabic" w:hAnsi="Traditional Arabic" w:cs="Traditional Arabic" w:hint="cs"/>
          <w:rtl/>
        </w:rPr>
        <w:t>دست‌ها</w:t>
      </w:r>
      <w:r w:rsidRPr="002E000D">
        <w:rPr>
          <w:rFonts w:ascii="Traditional Arabic" w:hAnsi="Traditional Arabic" w:cs="Traditional Arabic" w:hint="cs"/>
          <w:rtl/>
        </w:rPr>
        <w:t xml:space="preserve"> را پر از خون کردند </w:t>
      </w:r>
      <w:r w:rsidR="00F551C3" w:rsidRPr="002E000D">
        <w:rPr>
          <w:rFonts w:ascii="Traditional Arabic" w:hAnsi="Traditional Arabic" w:cs="Traditional Arabic" w:hint="cs"/>
          <w:rtl/>
        </w:rPr>
        <w:t>خون‌ها</w:t>
      </w:r>
      <w:r w:rsidRPr="002E000D">
        <w:rPr>
          <w:rFonts w:ascii="Traditional Arabic" w:hAnsi="Traditional Arabic" w:cs="Traditional Arabic" w:hint="cs"/>
          <w:rtl/>
        </w:rPr>
        <w:t xml:space="preserve"> را به محاسن و ریششان مالیدند و محاسن را به خون رنگین کردند. بعد هم فرمودند به خدا قسم </w:t>
      </w:r>
      <w:r w:rsidR="00F551C3" w:rsidRPr="002E000D">
        <w:rPr>
          <w:rFonts w:ascii="Traditional Arabic" w:hAnsi="Traditional Arabic" w:cs="Traditional Arabic" w:hint="cs"/>
          <w:rtl/>
        </w:rPr>
        <w:t>همین‌طور</w:t>
      </w:r>
      <w:r w:rsidRPr="002E000D">
        <w:rPr>
          <w:rFonts w:ascii="Traditional Arabic" w:hAnsi="Traditional Arabic" w:cs="Traditional Arabic" w:hint="cs"/>
          <w:rtl/>
        </w:rPr>
        <w:t xml:space="preserve"> در قیامت محشور خواهم شد. </w:t>
      </w:r>
    </w:p>
    <w:p w14:paraId="0FBC8949" w14:textId="70A338E6" w:rsidR="00330026" w:rsidRPr="002E000D" w:rsidRDefault="00330026" w:rsidP="00AE761A">
      <w:pPr>
        <w:rPr>
          <w:rFonts w:ascii="Traditional Arabic" w:hAnsi="Traditional Arabic" w:cs="Traditional Arabic"/>
          <w:rtl/>
        </w:rPr>
      </w:pPr>
      <w:r w:rsidRPr="002E000D">
        <w:rPr>
          <w:rFonts w:ascii="Traditional Arabic" w:hAnsi="Traditional Arabic" w:cs="Traditional Arabic" w:hint="cs"/>
          <w:rtl/>
        </w:rPr>
        <w:t xml:space="preserve">در </w:t>
      </w:r>
      <w:r w:rsidR="00F551C3" w:rsidRPr="002E000D">
        <w:rPr>
          <w:rFonts w:ascii="Traditional Arabic" w:hAnsi="Traditional Arabic" w:cs="Traditional Arabic" w:hint="cs"/>
          <w:rtl/>
        </w:rPr>
        <w:t>قصه‌ها</w:t>
      </w:r>
      <w:r w:rsidRPr="002E000D">
        <w:rPr>
          <w:rFonts w:ascii="Traditional Arabic" w:hAnsi="Traditional Arabic" w:cs="Traditional Arabic" w:hint="cs"/>
          <w:rtl/>
        </w:rPr>
        <w:t xml:space="preserve"> آمده است روز قیامت وقتی سالار شهیدان به صحنه </w:t>
      </w:r>
      <w:r w:rsidR="00F551C3" w:rsidRPr="002E000D">
        <w:rPr>
          <w:rFonts w:ascii="Traditional Arabic" w:hAnsi="Traditional Arabic" w:cs="Traditional Arabic" w:hint="cs"/>
          <w:rtl/>
        </w:rPr>
        <w:t>می‌آیند</w:t>
      </w:r>
      <w:r w:rsidRPr="002E000D">
        <w:rPr>
          <w:rFonts w:ascii="Traditional Arabic" w:hAnsi="Traditional Arabic" w:cs="Traditional Arabic" w:hint="cs"/>
          <w:rtl/>
        </w:rPr>
        <w:t xml:space="preserve"> با محاسن و </w:t>
      </w:r>
      <w:r w:rsidR="00F551C3" w:rsidRPr="002E000D">
        <w:rPr>
          <w:rFonts w:ascii="Traditional Arabic" w:hAnsi="Traditional Arabic" w:cs="Traditional Arabic" w:hint="cs"/>
          <w:rtl/>
        </w:rPr>
        <w:t>سروصورت</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خون‌آلود</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می‌آیند</w:t>
      </w:r>
      <w:r w:rsidRPr="002E000D">
        <w:rPr>
          <w:rFonts w:ascii="Traditional Arabic" w:hAnsi="Traditional Arabic" w:cs="Traditional Arabic" w:hint="cs"/>
          <w:rtl/>
        </w:rPr>
        <w:t xml:space="preserve"> وقتی فاطمه زهرا آن </w:t>
      </w:r>
      <w:r w:rsidR="00F551C3" w:rsidRPr="002E000D">
        <w:rPr>
          <w:rFonts w:ascii="Traditional Arabic" w:hAnsi="Traditional Arabic" w:cs="Traditional Arabic" w:hint="cs"/>
          <w:rtl/>
        </w:rPr>
        <w:t>خون‌آلود</w:t>
      </w:r>
      <w:r w:rsidRPr="002E000D">
        <w:rPr>
          <w:rFonts w:ascii="Traditional Arabic" w:hAnsi="Traditional Arabic" w:cs="Traditional Arabic" w:hint="cs"/>
          <w:rtl/>
        </w:rPr>
        <w:t xml:space="preserve">ی امام را </w:t>
      </w:r>
      <w:r w:rsidR="00F551C3" w:rsidRPr="002E000D">
        <w:rPr>
          <w:rFonts w:ascii="Traditional Arabic" w:hAnsi="Traditional Arabic" w:cs="Traditional Arabic" w:hint="cs"/>
          <w:rtl/>
        </w:rPr>
        <w:t>می‌بیند</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ناله‌ای</w:t>
      </w:r>
      <w:r w:rsidRPr="002E000D">
        <w:rPr>
          <w:rFonts w:ascii="Traditional Arabic" w:hAnsi="Traditional Arabic" w:cs="Traditional Arabic" w:hint="cs"/>
          <w:rtl/>
        </w:rPr>
        <w:t xml:space="preserve"> سر</w:t>
      </w:r>
      <w:r w:rsidR="00F551C3" w:rsidRPr="002E000D">
        <w:rPr>
          <w:rFonts w:ascii="Traditional Arabic" w:hAnsi="Traditional Arabic" w:cs="Traditional Arabic" w:hint="cs"/>
          <w:rtl/>
        </w:rPr>
        <w:t xml:space="preserve"> می‌دهد</w:t>
      </w:r>
      <w:r w:rsidRPr="002E000D">
        <w:rPr>
          <w:rFonts w:ascii="Traditional Arabic" w:hAnsi="Traditional Arabic" w:cs="Traditional Arabic" w:hint="cs"/>
          <w:rtl/>
        </w:rPr>
        <w:t xml:space="preserve"> که همه به گریه </w:t>
      </w:r>
      <w:r w:rsidR="00F551C3" w:rsidRPr="002E000D">
        <w:rPr>
          <w:rFonts w:ascii="Traditional Arabic" w:hAnsi="Traditional Arabic" w:cs="Traditional Arabic" w:hint="cs"/>
          <w:rtl/>
        </w:rPr>
        <w:t>می‌افتند</w:t>
      </w:r>
      <w:r w:rsidRPr="002E000D">
        <w:rPr>
          <w:rFonts w:ascii="Traditional Arabic" w:hAnsi="Traditional Arabic" w:cs="Traditional Arabic" w:hint="cs"/>
          <w:rtl/>
        </w:rPr>
        <w:t xml:space="preserve">. الا لعنه الله علی القوم الظالمین و سیعلم الذین ظلموا ای منقلب ینقلبون. </w:t>
      </w:r>
    </w:p>
    <w:p w14:paraId="01A3E98B" w14:textId="7CFA865F" w:rsidR="00330026" w:rsidRPr="002E000D" w:rsidRDefault="00330026" w:rsidP="002E000D">
      <w:pPr>
        <w:rPr>
          <w:rFonts w:ascii="Traditional Arabic" w:hAnsi="Traditional Arabic" w:cs="Traditional Arabic"/>
          <w:rtl/>
        </w:rPr>
      </w:pPr>
      <w:r w:rsidRPr="002E000D">
        <w:rPr>
          <w:rFonts w:ascii="Traditional Arabic" w:hAnsi="Traditional Arabic" w:cs="Traditional Arabic" w:hint="cs"/>
          <w:rtl/>
        </w:rPr>
        <w:t xml:space="preserve">بسم الله الرحمن الرحیم </w:t>
      </w:r>
      <w:r w:rsidR="002E000D">
        <w:rPr>
          <w:rFonts w:ascii="Traditional Arabic" w:hAnsi="Traditional Arabic" w:cs="Traditional Arabic"/>
          <w:b/>
          <w:bCs/>
          <w:color w:val="007200"/>
          <w:rtl/>
        </w:rPr>
        <w:t>﴿إِنَّا أَعْطَيْناکَ الْکَوْثَرَ</w:t>
      </w:r>
      <w:r w:rsidR="002E000D">
        <w:rPr>
          <w:rFonts w:ascii="Traditional Arabic" w:hAnsi="Traditional Arabic" w:cs="Traditional Arabic" w:hint="cs"/>
          <w:b/>
          <w:bCs/>
          <w:color w:val="007200"/>
          <w:rtl/>
        </w:rPr>
        <w:t xml:space="preserve"> *</w:t>
      </w:r>
      <w:r w:rsidR="002E000D">
        <w:rPr>
          <w:rFonts w:ascii="Traditional Arabic" w:hAnsi="Traditional Arabic" w:cs="Traditional Arabic"/>
          <w:b/>
          <w:bCs/>
          <w:color w:val="007200"/>
          <w:rtl/>
        </w:rPr>
        <w:t xml:space="preserve"> فَصَلِّ لِرَبِّکَ وَ انْحَرْ</w:t>
      </w:r>
      <w:r w:rsidR="002E000D">
        <w:rPr>
          <w:rFonts w:ascii="Traditional Arabic" w:hAnsi="Traditional Arabic" w:cs="Traditional Arabic" w:hint="cs"/>
          <w:b/>
          <w:bCs/>
          <w:color w:val="007200"/>
          <w:rtl/>
        </w:rPr>
        <w:t xml:space="preserve"> *</w:t>
      </w:r>
      <w:r w:rsidR="002E000D">
        <w:rPr>
          <w:rFonts w:ascii="Traditional Arabic" w:hAnsi="Traditional Arabic" w:cs="Traditional Arabic"/>
          <w:b/>
          <w:bCs/>
          <w:color w:val="007200"/>
          <w:rtl/>
        </w:rPr>
        <w:t xml:space="preserve"> إِنَّ شانِئَکَ هُوَ الْأَبْتَرُ﴾</w:t>
      </w:r>
      <w:r w:rsidRPr="002E000D">
        <w:rPr>
          <w:rFonts w:ascii="Traditional Arabic" w:hAnsi="Traditional Arabic" w:cs="Traditional Arabic" w:hint="cs"/>
          <w:rtl/>
        </w:rPr>
        <w:t xml:space="preserve">  صدق الله العلی العظیم.</w:t>
      </w:r>
    </w:p>
    <w:p w14:paraId="49489C60" w14:textId="4EC96A4F" w:rsidR="00330026" w:rsidRPr="002E000D" w:rsidRDefault="00330026" w:rsidP="002A4FFA">
      <w:pPr>
        <w:pStyle w:val="Heading1"/>
        <w:rPr>
          <w:rFonts w:ascii="Traditional Arabic" w:hAnsi="Traditional Arabic" w:cs="Traditional Arabic"/>
          <w:rtl/>
        </w:rPr>
      </w:pPr>
      <w:bookmarkStart w:id="9" w:name="_Toc97406977"/>
      <w:r w:rsidRPr="002E000D">
        <w:rPr>
          <w:rFonts w:ascii="Traditional Arabic" w:hAnsi="Traditional Arabic" w:cs="Traditional Arabic" w:hint="cs"/>
          <w:rtl/>
        </w:rPr>
        <w:t>خطبه دوم:</w:t>
      </w:r>
      <w:bookmarkEnd w:id="9"/>
    </w:p>
    <w:p w14:paraId="39BB0CA4" w14:textId="3B732F65" w:rsidR="00F179EB" w:rsidRPr="002E000D" w:rsidRDefault="00F179EB" w:rsidP="00F179EB">
      <w:pPr>
        <w:rPr>
          <w:rFonts w:ascii="Traditional Arabic" w:hAnsi="Traditional Arabic" w:cs="Traditional Arabic"/>
          <w:b/>
          <w:bCs/>
          <w:rtl/>
        </w:rPr>
      </w:pPr>
      <w:r w:rsidRPr="002E000D">
        <w:rPr>
          <w:rFonts w:ascii="Traditional Arabic" w:hAnsi="Traditional Arabic" w:cs="Traditional Arabic" w:hint="cs"/>
          <w:b/>
          <w:bCs/>
          <w:rtl/>
        </w:rPr>
        <w:t>اعوذبالله من الشیطان الرجیم بسم‌الله الرحمن الرحیم. الحمدلله و الصلاه و السلام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اهل بیت النبوه و موضع الرساله و مختلف الملائکه و معدن العلم و اهل بیت الوحی. صلواتک علیهم اجمعین.</w:t>
      </w:r>
    </w:p>
    <w:p w14:paraId="6E597E0F" w14:textId="1F98666F" w:rsidR="002A4FFA" w:rsidRPr="002E000D" w:rsidRDefault="002A4FFA" w:rsidP="002A4FFA">
      <w:pPr>
        <w:pStyle w:val="Heading2"/>
        <w:numPr>
          <w:ilvl w:val="0"/>
          <w:numId w:val="0"/>
        </w:numPr>
        <w:ind w:left="720" w:hanging="360"/>
        <w:rPr>
          <w:rFonts w:ascii="Traditional Arabic" w:hAnsi="Traditional Arabic" w:cs="Traditional Arabic"/>
          <w:rtl/>
        </w:rPr>
      </w:pPr>
      <w:bookmarkStart w:id="10" w:name="_Toc97406978"/>
      <w:r w:rsidRPr="002E000D">
        <w:rPr>
          <w:rFonts w:ascii="Traditional Arabic" w:hAnsi="Traditional Arabic" w:cs="Traditional Arabic" w:hint="cs"/>
          <w:rtl/>
        </w:rPr>
        <w:t>توصیه به تقوا:</w:t>
      </w:r>
      <w:bookmarkEnd w:id="10"/>
    </w:p>
    <w:p w14:paraId="533C158D" w14:textId="43F84F4C" w:rsidR="00F179EB" w:rsidRPr="002E000D" w:rsidRDefault="002E000D" w:rsidP="00F179EB">
      <w:pPr>
        <w:rPr>
          <w:rFonts w:ascii="Traditional Arabic" w:hAnsi="Traditional Arabic" w:cs="Traditional Arabic"/>
          <w:b/>
          <w:bCs/>
          <w:rtl/>
        </w:rPr>
      </w:pPr>
      <w:bookmarkStart w:id="11" w:name="_GoBack"/>
      <w:r>
        <w:rPr>
          <w:rFonts w:ascii="Traditional Arabic" w:hAnsi="Traditional Arabic" w:cs="Traditional Arabic"/>
          <w:b/>
          <w:bCs/>
          <w:color w:val="007200"/>
          <w:rtl/>
        </w:rPr>
        <w:t>﴿يا أَيُّهَا الَّذينَ آمَنُوا اتَّقُوا اللَّهَ حَقَّ تُقاتِهِ وَ لا تَمُوتُنَّ إِلاَّ وَ أَنْتُمْ مُسْلِمُونَ﴾</w:t>
      </w:r>
      <w:bookmarkEnd w:id="11"/>
      <w:r w:rsidR="00F179EB" w:rsidRPr="002E000D">
        <w:rPr>
          <w:rFonts w:ascii="Traditional Arabic" w:hAnsi="Traditional Arabic" w:cs="Traditional Arabic"/>
          <w:b/>
          <w:bCs/>
          <w:rtl/>
        </w:rPr>
        <w:t>‏</w:t>
      </w:r>
      <w:r w:rsidR="00F179EB" w:rsidRPr="002E000D">
        <w:rPr>
          <w:rFonts w:ascii="Traditional Arabic" w:hAnsi="Traditional Arabic" w:cs="Traditional Arabic"/>
          <w:b/>
          <w:bCs/>
          <w:vertAlign w:val="superscript"/>
          <w:rtl/>
        </w:rPr>
        <w:footnoteReference w:id="2"/>
      </w:r>
      <w:r w:rsidR="00F179EB" w:rsidRPr="002E000D">
        <w:rPr>
          <w:rFonts w:ascii="Traditional Arabic" w:hAnsi="Traditional Arabic" w:cs="Traditional Arabic"/>
          <w:b/>
          <w:bCs/>
          <w:rtl/>
        </w:rPr>
        <w:t xml:space="preserve"> عباد الله اوصیکم و نفسی بت</w:t>
      </w:r>
      <w:r w:rsidR="00F179EB" w:rsidRPr="002E000D">
        <w:rPr>
          <w:rFonts w:ascii="Traditional Arabic" w:hAnsi="Traditional Arabic" w:cs="Traditional Arabic" w:hint="cs"/>
          <w:b/>
          <w:bCs/>
          <w:rtl/>
        </w:rPr>
        <w:t>ق</w:t>
      </w:r>
      <w:r w:rsidR="00F179EB" w:rsidRPr="002E000D">
        <w:rPr>
          <w:rFonts w:ascii="Traditional Arabic" w:hAnsi="Traditional Arabic" w:cs="Traditional Arabic"/>
          <w:b/>
          <w:bCs/>
          <w:rtl/>
        </w:rPr>
        <w:t>وی الله</w:t>
      </w:r>
      <w:r w:rsidR="00F179EB" w:rsidRPr="002E000D">
        <w:rPr>
          <w:rFonts w:ascii="Traditional Arabic" w:hAnsi="Traditional Arabic" w:cs="Traditional Arabic" w:hint="cs"/>
          <w:b/>
          <w:bCs/>
          <w:rtl/>
        </w:rPr>
        <w:t>.</w:t>
      </w:r>
    </w:p>
    <w:p w14:paraId="4CEE0B2F" w14:textId="439B9F05" w:rsidR="00F179EB" w:rsidRPr="002E000D" w:rsidRDefault="00F179EB" w:rsidP="00F179EB">
      <w:pPr>
        <w:rPr>
          <w:rFonts w:ascii="Traditional Arabic" w:hAnsi="Traditional Arabic" w:cs="Traditional Arabic"/>
          <w:rtl/>
        </w:rPr>
      </w:pPr>
      <w:r w:rsidRPr="002E000D">
        <w:rPr>
          <w:rFonts w:ascii="Traditional Arabic" w:hAnsi="Traditional Arabic" w:cs="Traditional Arabic" w:hint="cs"/>
          <w:rtl/>
        </w:rPr>
        <w:t xml:space="preserve">همه شما و خودم را به سوگواری خالصانه سالار شهیدان و عرض ادب و احترام به پیشگاه والای خاندان پیامبر و رعایت تقوا در همه احوال سفارش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در خطبه 230 </w:t>
      </w:r>
      <w:r w:rsidR="00F551C3" w:rsidRPr="002E000D">
        <w:rPr>
          <w:rFonts w:ascii="Traditional Arabic" w:hAnsi="Traditional Arabic" w:cs="Traditional Arabic" w:hint="cs"/>
          <w:rtl/>
        </w:rPr>
        <w:t>امیرالمؤمنین</w:t>
      </w:r>
      <w:r w:rsidRPr="002E000D">
        <w:rPr>
          <w:rFonts w:ascii="Traditional Arabic" w:hAnsi="Traditional Arabic" w:cs="Traditional Arabic" w:hint="cs"/>
          <w:rtl/>
        </w:rPr>
        <w:t xml:space="preserve"> و پیشوای </w:t>
      </w:r>
      <w:r w:rsidR="00F551C3" w:rsidRPr="002E000D">
        <w:rPr>
          <w:rFonts w:ascii="Traditional Arabic" w:hAnsi="Traditional Arabic" w:cs="Traditional Arabic" w:hint="cs"/>
          <w:rtl/>
        </w:rPr>
        <w:t>پارسایان</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فرموده‌اند</w:t>
      </w:r>
      <w:r w:rsidRPr="002E000D">
        <w:rPr>
          <w:rFonts w:ascii="Traditional Arabic" w:hAnsi="Traditional Arabic" w:cs="Traditional Arabic" w:hint="cs"/>
          <w:rtl/>
        </w:rPr>
        <w:t xml:space="preserve"> فان تقوی الله مفتاح سداد و ذخیره معاد. تقوا کلید </w:t>
      </w:r>
      <w:r w:rsidR="00F551C3" w:rsidRPr="002E000D">
        <w:rPr>
          <w:rFonts w:ascii="Traditional Arabic" w:hAnsi="Traditional Arabic" w:cs="Traditional Arabic" w:hint="cs"/>
          <w:rtl/>
        </w:rPr>
        <w:t>درستی‌ها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راستی‌هاست</w:t>
      </w:r>
      <w:r w:rsidRPr="002E000D">
        <w:rPr>
          <w:rFonts w:ascii="Traditional Arabic" w:hAnsi="Traditional Arabic" w:cs="Traditional Arabic" w:hint="cs"/>
          <w:rtl/>
        </w:rPr>
        <w:t xml:space="preserve">. اگر بخواهید زندگی را بر پایه درستی قرار دهید کلید آن خداترسی و دل متوجه به خداست. اگر این دل جای نور الهی و تقوای خدایی باشد، راه به سمت درستی و راستی باز </w:t>
      </w:r>
      <w:r w:rsidR="00F551C3" w:rsidRPr="002E000D">
        <w:rPr>
          <w:rFonts w:ascii="Traditional Arabic" w:hAnsi="Traditional Arabic" w:cs="Traditional Arabic" w:hint="cs"/>
          <w:rtl/>
        </w:rPr>
        <w:t>می‌کند</w:t>
      </w:r>
      <w:r w:rsidRPr="002E000D">
        <w:rPr>
          <w:rFonts w:ascii="Traditional Arabic" w:hAnsi="Traditional Arabic" w:cs="Traditional Arabic" w:hint="cs"/>
          <w:rtl/>
        </w:rPr>
        <w:t xml:space="preserve"> و ذخیره معاد آنچه </w:t>
      </w:r>
      <w:r w:rsidR="00F551C3" w:rsidRPr="002E000D">
        <w:rPr>
          <w:rFonts w:ascii="Traditional Arabic" w:hAnsi="Traditional Arabic" w:cs="Traditional Arabic" w:hint="cs"/>
          <w:rtl/>
        </w:rPr>
        <w:t>می‌ماند</w:t>
      </w:r>
      <w:r w:rsidRPr="002E000D">
        <w:rPr>
          <w:rFonts w:ascii="Traditional Arabic" w:hAnsi="Traditional Arabic" w:cs="Traditional Arabic" w:hint="cs"/>
          <w:rtl/>
        </w:rPr>
        <w:t xml:space="preserve"> برای نجات </w:t>
      </w:r>
      <w:r w:rsidRPr="002E000D">
        <w:rPr>
          <w:rFonts w:ascii="Traditional Arabic" w:hAnsi="Traditional Arabic" w:cs="Traditional Arabic" w:hint="cs"/>
          <w:rtl/>
        </w:rPr>
        <w:lastRenderedPageBreak/>
        <w:t xml:space="preserve">بشر و </w:t>
      </w:r>
      <w:r w:rsidR="00F551C3" w:rsidRPr="002E000D">
        <w:rPr>
          <w:rFonts w:ascii="Traditional Arabic" w:hAnsi="Traditional Arabic" w:cs="Traditional Arabic" w:hint="cs"/>
          <w:rtl/>
        </w:rPr>
        <w:t>به‌عنوان</w:t>
      </w:r>
      <w:r w:rsidRPr="002E000D">
        <w:rPr>
          <w:rFonts w:ascii="Traditional Arabic" w:hAnsi="Traditional Arabic" w:cs="Traditional Arabic" w:hint="cs"/>
          <w:rtl/>
        </w:rPr>
        <w:t xml:space="preserve"> ذخیره </w:t>
      </w:r>
      <w:r w:rsidR="00F551C3" w:rsidRPr="002E000D">
        <w:rPr>
          <w:rFonts w:ascii="Traditional Arabic" w:hAnsi="Traditional Arabic" w:cs="Traditional Arabic" w:hint="cs"/>
          <w:rtl/>
        </w:rPr>
        <w:t>نجات‌بخش</w:t>
      </w:r>
      <w:r w:rsidRPr="002E000D">
        <w:rPr>
          <w:rFonts w:ascii="Traditional Arabic" w:hAnsi="Traditional Arabic" w:cs="Traditional Arabic" w:hint="cs"/>
          <w:rtl/>
        </w:rPr>
        <w:t xml:space="preserve"> تقوا و اقدام بر اساس فرمان خدا و تقوای الهی است و عتق من کل ملکه. تقوا شما را از همه </w:t>
      </w:r>
      <w:r w:rsidR="00F551C3" w:rsidRPr="002E000D">
        <w:rPr>
          <w:rFonts w:ascii="Traditional Arabic" w:hAnsi="Traditional Arabic" w:cs="Traditional Arabic" w:hint="cs"/>
          <w:rtl/>
        </w:rPr>
        <w:t>وابستگی‌ها</w:t>
      </w:r>
      <w:r w:rsidRPr="002E000D">
        <w:rPr>
          <w:rFonts w:ascii="Traditional Arabic" w:hAnsi="Traditional Arabic" w:cs="Traditional Arabic" w:hint="cs"/>
          <w:rtl/>
        </w:rPr>
        <w:t xml:space="preserve"> آزاد </w:t>
      </w:r>
      <w:r w:rsidR="00F551C3" w:rsidRPr="002E000D">
        <w:rPr>
          <w:rFonts w:ascii="Traditional Arabic" w:hAnsi="Traditional Arabic" w:cs="Traditional Arabic" w:hint="cs"/>
          <w:rtl/>
        </w:rPr>
        <w:t>می‌کند</w:t>
      </w:r>
      <w:r w:rsidRPr="002E000D">
        <w:rPr>
          <w:rFonts w:ascii="Traditional Arabic" w:hAnsi="Traditional Arabic" w:cs="Traditional Arabic" w:hint="cs"/>
          <w:rtl/>
        </w:rPr>
        <w:t xml:space="preserve">. انسان متقی اسیر شهوت و غضب خود </w:t>
      </w:r>
      <w:r w:rsidR="00F551C3" w:rsidRPr="002E000D">
        <w:rPr>
          <w:rFonts w:ascii="Traditional Arabic" w:hAnsi="Traditional Arabic" w:cs="Traditional Arabic" w:hint="cs"/>
          <w:rtl/>
        </w:rPr>
        <w:t>نمی‌شود</w:t>
      </w:r>
      <w:r w:rsidRPr="002E000D">
        <w:rPr>
          <w:rFonts w:ascii="Traditional Arabic" w:hAnsi="Traditional Arabic" w:cs="Traditional Arabic" w:hint="cs"/>
          <w:rtl/>
        </w:rPr>
        <w:t xml:space="preserve">. بدترین و بالاترین </w:t>
      </w:r>
      <w:r w:rsidR="00F551C3" w:rsidRPr="002E000D">
        <w:rPr>
          <w:rFonts w:ascii="Traditional Arabic" w:hAnsi="Traditional Arabic" w:cs="Traditional Arabic" w:hint="cs"/>
          <w:rtl/>
        </w:rPr>
        <w:t>اسارت‌ها</w:t>
      </w:r>
      <w:r w:rsidRPr="002E000D">
        <w:rPr>
          <w:rFonts w:ascii="Traditional Arabic" w:hAnsi="Traditional Arabic" w:cs="Traditional Arabic" w:hint="cs"/>
          <w:rtl/>
        </w:rPr>
        <w:t xml:space="preserve"> اسارت غضب و شهوت است که ذمام ما را </w:t>
      </w:r>
      <w:r w:rsidR="00F551C3" w:rsidRPr="002E000D">
        <w:rPr>
          <w:rFonts w:ascii="Traditional Arabic" w:hAnsi="Traditional Arabic" w:cs="Traditional Arabic" w:hint="cs"/>
          <w:rtl/>
        </w:rPr>
        <w:t>می‌گیرد</w:t>
      </w:r>
      <w:r w:rsidRPr="002E000D">
        <w:rPr>
          <w:rFonts w:ascii="Traditional Arabic" w:hAnsi="Traditional Arabic" w:cs="Traditional Arabic" w:hint="cs"/>
          <w:rtl/>
        </w:rPr>
        <w:t xml:space="preserve"> و اختیار را از ما </w:t>
      </w:r>
      <w:r w:rsidR="00F551C3" w:rsidRPr="002E000D">
        <w:rPr>
          <w:rFonts w:ascii="Traditional Arabic" w:hAnsi="Traditional Arabic" w:cs="Traditional Arabic" w:hint="cs"/>
          <w:rtl/>
        </w:rPr>
        <w:t>می‌رباید</w:t>
      </w:r>
      <w:r w:rsidRPr="002E000D">
        <w:rPr>
          <w:rFonts w:ascii="Traditional Arabic" w:hAnsi="Traditional Arabic" w:cs="Traditional Arabic" w:hint="cs"/>
          <w:rtl/>
        </w:rPr>
        <w:t xml:space="preserve"> و ما را به </w:t>
      </w:r>
      <w:r w:rsidR="00F551C3" w:rsidRPr="002E000D">
        <w:rPr>
          <w:rFonts w:ascii="Traditional Arabic" w:hAnsi="Traditional Arabic" w:cs="Traditional Arabic" w:hint="cs"/>
          <w:rtl/>
        </w:rPr>
        <w:t>ورطه‌های</w:t>
      </w:r>
      <w:r w:rsidRPr="002E000D">
        <w:rPr>
          <w:rFonts w:ascii="Traditional Arabic" w:hAnsi="Traditional Arabic" w:cs="Traditional Arabic" w:hint="cs"/>
          <w:rtl/>
        </w:rPr>
        <w:t xml:space="preserve"> هلاکت </w:t>
      </w:r>
      <w:r w:rsidR="00F551C3" w:rsidRPr="002E000D">
        <w:rPr>
          <w:rFonts w:ascii="Traditional Arabic" w:hAnsi="Traditional Arabic" w:cs="Traditional Arabic" w:hint="cs"/>
          <w:rtl/>
        </w:rPr>
        <w:t>می‌کشاند</w:t>
      </w:r>
      <w:r w:rsidRPr="002E000D">
        <w:rPr>
          <w:rFonts w:ascii="Traditional Arabic" w:hAnsi="Traditional Arabic" w:cs="Traditional Arabic" w:hint="cs"/>
          <w:rtl/>
        </w:rPr>
        <w:t xml:space="preserve">. تقوا به شما آزادی </w:t>
      </w:r>
      <w:r w:rsidR="00F551C3" w:rsidRPr="002E000D">
        <w:rPr>
          <w:rFonts w:ascii="Traditional Arabic" w:hAnsi="Traditional Arabic" w:cs="Traditional Arabic" w:hint="cs"/>
          <w:rtl/>
        </w:rPr>
        <w:t>می‌دهد</w:t>
      </w:r>
      <w:r w:rsidRPr="002E000D">
        <w:rPr>
          <w:rFonts w:ascii="Traditional Arabic" w:hAnsi="Traditional Arabic" w:cs="Traditional Arabic" w:hint="cs"/>
          <w:rtl/>
        </w:rPr>
        <w:t xml:space="preserve">. آزادی راستین و حقیقی رهایی انسان از غضب و شهوت و </w:t>
      </w:r>
      <w:r w:rsidR="00F551C3" w:rsidRPr="002E000D">
        <w:rPr>
          <w:rFonts w:ascii="Traditional Arabic" w:hAnsi="Traditional Arabic" w:cs="Traditional Arabic" w:hint="cs"/>
          <w:rtl/>
        </w:rPr>
        <w:t>آلودگی‌های</w:t>
      </w:r>
      <w:r w:rsidRPr="002E000D">
        <w:rPr>
          <w:rFonts w:ascii="Traditional Arabic" w:hAnsi="Traditional Arabic" w:cs="Traditional Arabic" w:hint="cs"/>
          <w:rtl/>
        </w:rPr>
        <w:t xml:space="preserve"> شیطانی است. و نجاه من کل هلکه. این تقوا شما را نجات </w:t>
      </w:r>
      <w:r w:rsidR="00F551C3" w:rsidRPr="002E000D">
        <w:rPr>
          <w:rFonts w:ascii="Traditional Arabic" w:hAnsi="Traditional Arabic" w:cs="Traditional Arabic" w:hint="cs"/>
          <w:rtl/>
        </w:rPr>
        <w:t>می‌دهد</w:t>
      </w:r>
      <w:r w:rsidRPr="002E000D">
        <w:rPr>
          <w:rFonts w:ascii="Traditional Arabic" w:hAnsi="Traditional Arabic" w:cs="Traditional Arabic" w:hint="cs"/>
          <w:rtl/>
        </w:rPr>
        <w:t xml:space="preserve">. شما را رهایی </w:t>
      </w:r>
      <w:r w:rsidR="00F551C3" w:rsidRPr="002E000D">
        <w:rPr>
          <w:rFonts w:ascii="Traditional Arabic" w:hAnsi="Traditional Arabic" w:cs="Traditional Arabic" w:hint="cs"/>
          <w:rtl/>
        </w:rPr>
        <w:t>می‌بخشد</w:t>
      </w:r>
      <w:r w:rsidRPr="002E000D">
        <w:rPr>
          <w:rFonts w:ascii="Traditional Arabic" w:hAnsi="Traditional Arabic" w:cs="Traditional Arabic" w:hint="cs"/>
          <w:rtl/>
        </w:rPr>
        <w:t xml:space="preserve">. این راه را باید انتخاب کنیم. خدایا به ما توفیق کسب تقوا و رعایت آن در همه شئون و احوال زندگی عنایت و کرامت بفرما. </w:t>
      </w:r>
    </w:p>
    <w:p w14:paraId="41E96574" w14:textId="04D89EE4" w:rsidR="002A4FFA" w:rsidRPr="002E000D" w:rsidRDefault="00F551C3" w:rsidP="002A4FFA">
      <w:pPr>
        <w:pStyle w:val="Heading2"/>
        <w:numPr>
          <w:ilvl w:val="0"/>
          <w:numId w:val="0"/>
        </w:numPr>
        <w:ind w:left="360"/>
        <w:rPr>
          <w:rFonts w:ascii="Traditional Arabic" w:hAnsi="Traditional Arabic" w:cs="Traditional Arabic"/>
          <w:bCs w:val="0"/>
          <w:rtl/>
        </w:rPr>
      </w:pPr>
      <w:bookmarkStart w:id="12" w:name="_Toc97406979"/>
      <w:r w:rsidRPr="002E000D">
        <w:rPr>
          <w:rFonts w:ascii="Traditional Arabic" w:hAnsi="Traditional Arabic" w:cs="Traditional Arabic" w:hint="cs"/>
          <w:bCs w:val="0"/>
          <w:rtl/>
        </w:rPr>
        <w:t>مناسبت‌ها</w:t>
      </w:r>
      <w:bookmarkEnd w:id="12"/>
    </w:p>
    <w:p w14:paraId="3207D5D5" w14:textId="505B8A0E" w:rsidR="002A4FFA" w:rsidRPr="002E000D" w:rsidRDefault="002A4FFA" w:rsidP="002A4FFA">
      <w:pPr>
        <w:pStyle w:val="Heading2"/>
        <w:rPr>
          <w:rFonts w:ascii="Traditional Arabic" w:hAnsi="Traditional Arabic" w:cs="Traditional Arabic"/>
          <w:bCs w:val="0"/>
          <w:rtl/>
        </w:rPr>
      </w:pPr>
      <w:bookmarkStart w:id="13" w:name="_Toc97406980"/>
      <w:r w:rsidRPr="002E000D">
        <w:rPr>
          <w:rFonts w:ascii="Traditional Arabic" w:hAnsi="Traditional Arabic" w:cs="Traditional Arabic" w:hint="cs"/>
          <w:bCs w:val="0"/>
          <w:rtl/>
        </w:rPr>
        <w:t>تسلیت ایام سوگواری اباعبدالله الحسین</w:t>
      </w:r>
      <w:bookmarkEnd w:id="13"/>
    </w:p>
    <w:p w14:paraId="45E76DA0" w14:textId="39AB38E7" w:rsidR="00F179EB" w:rsidRPr="002E000D" w:rsidRDefault="00F179EB" w:rsidP="00F179EB">
      <w:pPr>
        <w:rPr>
          <w:rFonts w:ascii="Traditional Arabic" w:hAnsi="Traditional Arabic" w:cs="Traditional Arabic"/>
          <w:rtl/>
        </w:rPr>
      </w:pPr>
      <w:r w:rsidRPr="002E000D">
        <w:rPr>
          <w:rFonts w:ascii="Traditional Arabic" w:hAnsi="Traditional Arabic" w:cs="Traditional Arabic" w:hint="cs"/>
          <w:rtl/>
        </w:rPr>
        <w:t xml:space="preserve">ایام سوگواری سالار شهیدان عاشورای حسینی ایام اسارت آل الله را تسلیت و تعزیت عرض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و لازم است که از همه سوگواران و عزاداران سید و سالار شهدا تقدیر و تشکر کرد </w:t>
      </w:r>
      <w:r w:rsidR="00F551C3" w:rsidRPr="002E000D">
        <w:rPr>
          <w:rFonts w:ascii="Traditional Arabic" w:hAnsi="Traditional Arabic" w:cs="Traditional Arabic" w:hint="cs"/>
          <w:rtl/>
        </w:rPr>
        <w:t>به‌ویژه</w:t>
      </w:r>
      <w:r w:rsidRPr="002E000D">
        <w:rPr>
          <w:rFonts w:ascii="Traditional Arabic" w:hAnsi="Traditional Arabic" w:cs="Traditional Arabic" w:hint="cs"/>
          <w:rtl/>
        </w:rPr>
        <w:t xml:space="preserve"> اکثریت قاطعی که میان اقامه عزای سالار شهیدان و رعایت </w:t>
      </w:r>
      <w:r w:rsidR="00F551C3" w:rsidRPr="002E000D">
        <w:rPr>
          <w:rFonts w:ascii="Traditional Arabic" w:hAnsi="Traditional Arabic" w:cs="Traditional Arabic" w:hint="cs"/>
          <w:rtl/>
        </w:rPr>
        <w:t>شیوه‌نامه‌های</w:t>
      </w:r>
      <w:r w:rsidRPr="002E000D">
        <w:rPr>
          <w:rFonts w:ascii="Traditional Arabic" w:hAnsi="Traditional Arabic" w:cs="Traditional Arabic" w:hint="cs"/>
          <w:rtl/>
        </w:rPr>
        <w:t xml:space="preserve"> بهداشتی و </w:t>
      </w:r>
      <w:r w:rsidR="00F551C3" w:rsidRPr="002E000D">
        <w:rPr>
          <w:rFonts w:ascii="Traditional Arabic" w:hAnsi="Traditional Arabic" w:cs="Traditional Arabic" w:hint="cs"/>
          <w:rtl/>
        </w:rPr>
        <w:t>حق‌الناس</w:t>
      </w:r>
      <w:r w:rsidRPr="002E000D">
        <w:rPr>
          <w:rFonts w:ascii="Traditional Arabic" w:hAnsi="Traditional Arabic" w:cs="Traditional Arabic" w:hint="cs"/>
          <w:rtl/>
        </w:rPr>
        <w:t xml:space="preserve"> جمع کردند و مراقبت کردند باید تقدیر و تشکر کرد. ما هم </w:t>
      </w:r>
      <w:r w:rsidR="00F551C3" w:rsidRPr="002E000D">
        <w:rPr>
          <w:rFonts w:ascii="Traditional Arabic" w:hAnsi="Traditional Arabic" w:cs="Traditional Arabic" w:hint="cs"/>
          <w:rtl/>
        </w:rPr>
        <w:t>می‌بایست</w:t>
      </w:r>
      <w:r w:rsidRPr="002E000D">
        <w:rPr>
          <w:rFonts w:ascii="Traditional Arabic" w:hAnsi="Traditional Arabic" w:cs="Traditional Arabic" w:hint="cs"/>
          <w:rtl/>
        </w:rPr>
        <w:t xml:space="preserve"> این مشعل را روشن </w:t>
      </w:r>
      <w:r w:rsidR="00F551C3" w:rsidRPr="002E000D">
        <w:rPr>
          <w:rFonts w:ascii="Traditional Arabic" w:hAnsi="Traditional Arabic" w:cs="Traditional Arabic" w:hint="cs"/>
          <w:rtl/>
        </w:rPr>
        <w:t>نگه‌داریم</w:t>
      </w:r>
      <w:r w:rsidRPr="002E000D">
        <w:rPr>
          <w:rFonts w:ascii="Traditional Arabic" w:hAnsi="Traditional Arabic" w:cs="Traditional Arabic" w:hint="cs"/>
          <w:rtl/>
        </w:rPr>
        <w:t xml:space="preserve"> این پرچم را برافراشته </w:t>
      </w:r>
      <w:r w:rsidR="00F551C3" w:rsidRPr="002E000D">
        <w:rPr>
          <w:rFonts w:ascii="Traditional Arabic" w:hAnsi="Traditional Arabic" w:cs="Traditional Arabic" w:hint="cs"/>
          <w:rtl/>
        </w:rPr>
        <w:t>نگه‌داریم</w:t>
      </w:r>
      <w:r w:rsidRPr="002E000D">
        <w:rPr>
          <w:rFonts w:ascii="Traditional Arabic" w:hAnsi="Traditional Arabic" w:cs="Traditional Arabic" w:hint="cs"/>
          <w:rtl/>
        </w:rPr>
        <w:t xml:space="preserve"> این پیام را به </w:t>
      </w:r>
      <w:r w:rsidR="00F551C3" w:rsidRPr="002E000D">
        <w:rPr>
          <w:rFonts w:ascii="Traditional Arabic" w:hAnsi="Traditional Arabic" w:cs="Traditional Arabic" w:hint="cs"/>
          <w:rtl/>
        </w:rPr>
        <w:t>نسل‌های</w:t>
      </w:r>
      <w:r w:rsidRPr="002E000D">
        <w:rPr>
          <w:rFonts w:ascii="Traditional Arabic" w:hAnsi="Traditional Arabic" w:cs="Traditional Arabic" w:hint="cs"/>
          <w:rtl/>
        </w:rPr>
        <w:t xml:space="preserve"> بعد منتقل کنیم هم </w:t>
      </w:r>
      <w:r w:rsidR="00F551C3" w:rsidRPr="002E000D">
        <w:rPr>
          <w:rFonts w:ascii="Traditional Arabic" w:hAnsi="Traditional Arabic" w:cs="Traditional Arabic" w:hint="cs"/>
          <w:rtl/>
        </w:rPr>
        <w:t>حق‌الناس</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شیوه‌نامه‌های</w:t>
      </w:r>
      <w:r w:rsidRPr="002E000D">
        <w:rPr>
          <w:rFonts w:ascii="Traditional Arabic" w:hAnsi="Traditional Arabic" w:cs="Traditional Arabic" w:hint="cs"/>
          <w:rtl/>
        </w:rPr>
        <w:t xml:space="preserve"> بهداشت و سلامت را رعایت کنیم. به فضل الهی اکثریت قاطع هیئات مداحان واعظان و </w:t>
      </w:r>
      <w:r w:rsidR="00F551C3" w:rsidRPr="002E000D">
        <w:rPr>
          <w:rFonts w:ascii="Traditional Arabic" w:hAnsi="Traditional Arabic" w:cs="Traditional Arabic" w:hint="cs"/>
          <w:rtl/>
        </w:rPr>
        <w:t>دست‌اندرکاران</w:t>
      </w:r>
      <w:r w:rsidRPr="002E000D">
        <w:rPr>
          <w:rFonts w:ascii="Traditional Arabic" w:hAnsi="Traditional Arabic" w:cs="Traditional Arabic" w:hint="cs"/>
          <w:rtl/>
        </w:rPr>
        <w:t xml:space="preserve"> مراسم سالار شهیدان این جمع را انجام دادند در سطح کشور و استان در شهر ما به فضل الهی در شهر و روستا و همه </w:t>
      </w:r>
      <w:r w:rsidR="00F551C3" w:rsidRPr="002E000D">
        <w:rPr>
          <w:rFonts w:ascii="Traditional Arabic" w:hAnsi="Traditional Arabic" w:cs="Traditional Arabic" w:hint="cs"/>
          <w:rtl/>
        </w:rPr>
        <w:t>حسینیه‌ها</w:t>
      </w:r>
      <w:r w:rsidRPr="002E000D">
        <w:rPr>
          <w:rFonts w:ascii="Traditional Arabic" w:hAnsi="Traditional Arabic" w:cs="Traditional Arabic" w:hint="cs"/>
          <w:rtl/>
        </w:rPr>
        <w:t xml:space="preserve"> و تکایا مردم به این عزا اهتمام ورزیدند و قواعد را هم </w:t>
      </w:r>
      <w:r w:rsidR="00F551C3" w:rsidRPr="002E000D">
        <w:rPr>
          <w:rFonts w:ascii="Traditional Arabic" w:hAnsi="Traditional Arabic" w:cs="Traditional Arabic" w:hint="cs"/>
          <w:rtl/>
        </w:rPr>
        <w:t>عمدتاً</w:t>
      </w:r>
      <w:r w:rsidRPr="002E000D">
        <w:rPr>
          <w:rFonts w:ascii="Traditional Arabic" w:hAnsi="Traditional Arabic" w:cs="Traditional Arabic" w:hint="cs"/>
          <w:rtl/>
        </w:rPr>
        <w:t xml:space="preserve"> رعایت کردند که آرزوی قبولی طاعات و </w:t>
      </w:r>
      <w:r w:rsidR="00F551C3" w:rsidRPr="002E000D">
        <w:rPr>
          <w:rFonts w:ascii="Traditional Arabic" w:hAnsi="Traditional Arabic" w:cs="Traditional Arabic" w:hint="cs"/>
          <w:rtl/>
        </w:rPr>
        <w:t>عزاداری‌ها</w:t>
      </w:r>
      <w:r w:rsidRPr="002E000D">
        <w:rPr>
          <w:rFonts w:ascii="Traditional Arabic" w:hAnsi="Traditional Arabic" w:cs="Traditional Arabic" w:hint="cs"/>
          <w:rtl/>
        </w:rPr>
        <w:t xml:space="preserve"> داریم و از همه شما و همه جوانان و فعالان عزای سالار شهیدان تقدیر و تشکر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 xml:space="preserve">. چند نکته کوتاه را هم در این خطبه اشاره </w:t>
      </w:r>
      <w:r w:rsidR="00F551C3" w:rsidRPr="002E000D">
        <w:rPr>
          <w:rFonts w:ascii="Traditional Arabic" w:hAnsi="Traditional Arabic" w:cs="Traditional Arabic" w:hint="cs"/>
          <w:rtl/>
        </w:rPr>
        <w:t>می‌کنم</w:t>
      </w:r>
      <w:r w:rsidRPr="002E000D">
        <w:rPr>
          <w:rFonts w:ascii="Traditional Arabic" w:hAnsi="Traditional Arabic" w:cs="Traditional Arabic" w:hint="cs"/>
          <w:rtl/>
        </w:rPr>
        <w:t>.</w:t>
      </w:r>
    </w:p>
    <w:p w14:paraId="62CC0C75" w14:textId="24423650" w:rsidR="002A4FFA" w:rsidRPr="002E000D" w:rsidRDefault="002A4FFA" w:rsidP="002A4FFA">
      <w:pPr>
        <w:pStyle w:val="Heading2"/>
        <w:rPr>
          <w:rFonts w:ascii="Traditional Arabic" w:hAnsi="Traditional Arabic" w:cs="Traditional Arabic"/>
          <w:bCs w:val="0"/>
          <w:rtl/>
        </w:rPr>
      </w:pPr>
      <w:bookmarkStart w:id="14" w:name="_Toc97406981"/>
      <w:r w:rsidRPr="002E000D">
        <w:rPr>
          <w:rFonts w:ascii="Traditional Arabic" w:hAnsi="Traditional Arabic" w:cs="Traditional Arabic" w:hint="cs"/>
          <w:bCs w:val="0"/>
          <w:rtl/>
        </w:rPr>
        <w:t>نکاتی پیرامون مسائل کرونا</w:t>
      </w:r>
      <w:bookmarkEnd w:id="14"/>
    </w:p>
    <w:p w14:paraId="563B40E3" w14:textId="10CBEAAA" w:rsidR="00F179EB" w:rsidRPr="002E000D" w:rsidRDefault="00F179EB" w:rsidP="00F179EB">
      <w:pPr>
        <w:rPr>
          <w:rFonts w:ascii="Traditional Arabic" w:hAnsi="Traditional Arabic" w:cs="Traditional Arabic"/>
          <w:rtl/>
        </w:rPr>
      </w:pPr>
      <w:r w:rsidRPr="002E000D">
        <w:rPr>
          <w:rFonts w:ascii="Traditional Arabic" w:hAnsi="Traditional Arabic" w:cs="Traditional Arabic" w:hint="cs"/>
          <w:rtl/>
        </w:rPr>
        <w:t xml:space="preserve">یکی مسائل مربوط به کرونا و مهار کروناست. امیدواریم مسئولان و مردم با همکاری یکدیگر به این مقوله توجه کنند. مستحضرید که کادر درمان پرستاران ما پزشکانی که در خط مقدم این درمان و مواجهه با این ویروس هستند یک سال و نیم دوره سخت و دشواری را پشت سر گذاشتند. این </w:t>
      </w:r>
      <w:r w:rsidR="00F551C3" w:rsidRPr="002E000D">
        <w:rPr>
          <w:rFonts w:ascii="Traditional Arabic" w:hAnsi="Traditional Arabic" w:cs="Traditional Arabic" w:hint="cs"/>
          <w:rtl/>
        </w:rPr>
        <w:t>سختی‌ها</w:t>
      </w:r>
      <w:r w:rsidRPr="002E000D">
        <w:rPr>
          <w:rFonts w:ascii="Traditional Arabic" w:hAnsi="Traditional Arabic" w:cs="Traditional Arabic" w:hint="cs"/>
          <w:rtl/>
        </w:rPr>
        <w:t xml:space="preserve"> مضاعف است در مواردی </w:t>
      </w:r>
      <w:r w:rsidR="00CB52D3" w:rsidRPr="002E000D">
        <w:rPr>
          <w:rFonts w:ascii="Traditional Arabic" w:hAnsi="Traditional Arabic" w:cs="Traditional Arabic" w:hint="cs"/>
          <w:rtl/>
        </w:rPr>
        <w:t>واقعاً</w:t>
      </w:r>
      <w:r w:rsidRPr="002E000D">
        <w:rPr>
          <w:rFonts w:ascii="Traditional Arabic" w:hAnsi="Traditional Arabic" w:cs="Traditional Arabic" w:hint="cs"/>
          <w:rtl/>
        </w:rPr>
        <w:t xml:space="preserve"> جانکاه است در مواردی شهیدان سلامتی را برای خدمت به مردم تقدیم کردند. از طرف دیگر </w:t>
      </w:r>
      <w:r w:rsidR="00F551C3" w:rsidRPr="002E000D">
        <w:rPr>
          <w:rFonts w:ascii="Traditional Arabic" w:hAnsi="Traditional Arabic" w:cs="Traditional Arabic" w:hint="cs"/>
          <w:rtl/>
        </w:rPr>
        <w:t>گروه‌های</w:t>
      </w:r>
      <w:r w:rsidRPr="002E000D">
        <w:rPr>
          <w:rFonts w:ascii="Traditional Arabic" w:hAnsi="Traditional Arabic" w:cs="Traditional Arabic" w:hint="cs"/>
          <w:rtl/>
        </w:rPr>
        <w:t xml:space="preserve"> جهادی بسیجی خیرین در </w:t>
      </w:r>
      <w:r w:rsidR="00F551C3" w:rsidRPr="002E000D">
        <w:rPr>
          <w:rFonts w:ascii="Traditional Arabic" w:hAnsi="Traditional Arabic" w:cs="Traditional Arabic" w:hint="cs"/>
          <w:rtl/>
        </w:rPr>
        <w:t>کمک‌های</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مؤمنانه</w:t>
      </w:r>
      <w:r w:rsidRPr="002E000D">
        <w:rPr>
          <w:rFonts w:ascii="Traditional Arabic" w:hAnsi="Traditional Arabic" w:cs="Traditional Arabic" w:hint="cs"/>
          <w:rtl/>
        </w:rPr>
        <w:t xml:space="preserve"> فعال بودند همه اینها را باید ستایش کرد و قدردانی از همه اینها</w:t>
      </w:r>
      <w:r w:rsidR="006537ED"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انجام‌وظیفه</w:t>
      </w:r>
      <w:r w:rsidR="006537ED" w:rsidRPr="002E000D">
        <w:rPr>
          <w:rFonts w:ascii="Traditional Arabic" w:hAnsi="Traditional Arabic" w:cs="Traditional Arabic" w:hint="cs"/>
          <w:rtl/>
        </w:rPr>
        <w:t xml:space="preserve"> الهی به این است که همه همکاری کنیم در مهار این ویروس که مستحضرید ویروسی است ناشناخته چموش بازیگر دائم </w:t>
      </w:r>
      <w:r w:rsidR="00F551C3" w:rsidRPr="002E000D">
        <w:rPr>
          <w:rFonts w:ascii="Traditional Arabic" w:hAnsi="Traditional Arabic" w:cs="Traditional Arabic" w:hint="cs"/>
          <w:rtl/>
        </w:rPr>
        <w:t>نسخه‌های</w:t>
      </w:r>
      <w:r w:rsidR="006537ED" w:rsidRPr="002E000D">
        <w:rPr>
          <w:rFonts w:ascii="Traditional Arabic" w:hAnsi="Traditional Arabic" w:cs="Traditional Arabic" w:hint="cs"/>
          <w:rtl/>
        </w:rPr>
        <w:t xml:space="preserve"> جدیدی را تولید </w:t>
      </w:r>
      <w:r w:rsidR="00F551C3" w:rsidRPr="002E000D">
        <w:rPr>
          <w:rFonts w:ascii="Traditional Arabic" w:hAnsi="Traditional Arabic" w:cs="Traditional Arabic" w:hint="cs"/>
          <w:rtl/>
        </w:rPr>
        <w:t>می‌کند</w:t>
      </w:r>
      <w:r w:rsidR="006537ED" w:rsidRPr="002E000D">
        <w:rPr>
          <w:rFonts w:ascii="Traditional Arabic" w:hAnsi="Traditional Arabic" w:cs="Traditional Arabic" w:hint="cs"/>
          <w:rtl/>
        </w:rPr>
        <w:t xml:space="preserve">. هر </w:t>
      </w:r>
      <w:r w:rsidR="00F551C3" w:rsidRPr="002E000D">
        <w:rPr>
          <w:rFonts w:ascii="Traditional Arabic" w:hAnsi="Traditional Arabic" w:cs="Traditional Arabic" w:hint="cs"/>
          <w:rtl/>
        </w:rPr>
        <w:t>مرحله‌ای</w:t>
      </w:r>
      <w:r w:rsidR="006537ED" w:rsidRPr="002E000D">
        <w:rPr>
          <w:rFonts w:ascii="Traditional Arabic" w:hAnsi="Traditional Arabic" w:cs="Traditional Arabic" w:hint="cs"/>
          <w:rtl/>
        </w:rPr>
        <w:t xml:space="preserve"> در سراسر دنیا تلفات </w:t>
      </w:r>
      <w:r w:rsidR="00F551C3" w:rsidRPr="002E000D">
        <w:rPr>
          <w:rFonts w:ascii="Traditional Arabic" w:hAnsi="Traditional Arabic" w:cs="Traditional Arabic" w:hint="cs"/>
          <w:rtl/>
        </w:rPr>
        <w:t>می‌گیرد</w:t>
      </w:r>
      <w:r w:rsidR="006537ED" w:rsidRPr="002E000D">
        <w:rPr>
          <w:rFonts w:ascii="Traditional Arabic" w:hAnsi="Traditional Arabic" w:cs="Traditional Arabic" w:hint="cs"/>
          <w:rtl/>
        </w:rPr>
        <w:t xml:space="preserve"> حتی با واکسن </w:t>
      </w:r>
      <w:r w:rsidR="00F551C3" w:rsidRPr="002E000D">
        <w:rPr>
          <w:rFonts w:ascii="Traditional Arabic" w:hAnsi="Traditional Arabic" w:cs="Traditional Arabic" w:hint="cs"/>
          <w:rtl/>
        </w:rPr>
        <w:t>به‌طور</w:t>
      </w:r>
      <w:r w:rsidR="006537ED" w:rsidRPr="002E000D">
        <w:rPr>
          <w:rFonts w:ascii="Traditional Arabic" w:hAnsi="Traditional Arabic" w:cs="Traditional Arabic" w:hint="cs"/>
          <w:rtl/>
        </w:rPr>
        <w:t xml:space="preserve"> کامل هنوز هم کنترل نشده است. پدیده </w:t>
      </w:r>
      <w:r w:rsidR="00F551C3" w:rsidRPr="002E000D">
        <w:rPr>
          <w:rFonts w:ascii="Traditional Arabic" w:hAnsi="Traditional Arabic" w:cs="Traditional Arabic" w:hint="cs"/>
          <w:rtl/>
        </w:rPr>
        <w:t>پیچیده‌ای</w:t>
      </w:r>
      <w:r w:rsidR="006537ED" w:rsidRPr="002E000D">
        <w:rPr>
          <w:rFonts w:ascii="Traditional Arabic" w:hAnsi="Traditional Arabic" w:cs="Traditional Arabic" w:hint="cs"/>
          <w:rtl/>
        </w:rPr>
        <w:t xml:space="preserve"> است که بشر با آن مواجه است. مهار و غلبه بر آن نیاز به </w:t>
      </w:r>
      <w:r w:rsidR="006537ED" w:rsidRPr="002E000D">
        <w:rPr>
          <w:rFonts w:ascii="Traditional Arabic" w:hAnsi="Traditional Arabic" w:cs="Traditional Arabic" w:hint="cs"/>
          <w:rtl/>
        </w:rPr>
        <w:lastRenderedPageBreak/>
        <w:t xml:space="preserve">اقدامات هم سریع و هم </w:t>
      </w:r>
      <w:r w:rsidR="00F551C3" w:rsidRPr="002E000D">
        <w:rPr>
          <w:rFonts w:ascii="Traditional Arabic" w:hAnsi="Traditional Arabic" w:cs="Traditional Arabic" w:hint="cs"/>
          <w:rtl/>
        </w:rPr>
        <w:t>میان‌مدت</w:t>
      </w:r>
      <w:r w:rsidR="006537ED"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بلندمدت</w:t>
      </w:r>
      <w:r w:rsidR="006537ED" w:rsidRPr="002E000D">
        <w:rPr>
          <w:rFonts w:ascii="Traditional Arabic" w:hAnsi="Traditional Arabic" w:cs="Traditional Arabic" w:hint="cs"/>
          <w:rtl/>
        </w:rPr>
        <w:t xml:space="preserve"> دارد. چند </w:t>
      </w:r>
      <w:r w:rsidR="00F551C3" w:rsidRPr="002E000D">
        <w:rPr>
          <w:rFonts w:ascii="Traditional Arabic" w:hAnsi="Traditional Arabic" w:cs="Traditional Arabic" w:hint="cs"/>
          <w:rtl/>
        </w:rPr>
        <w:t>نکته‌ای</w:t>
      </w:r>
      <w:r w:rsidR="006537ED" w:rsidRPr="002E000D">
        <w:rPr>
          <w:rFonts w:ascii="Traditional Arabic" w:hAnsi="Traditional Arabic" w:cs="Traditional Arabic" w:hint="cs"/>
          <w:rtl/>
        </w:rPr>
        <w:t xml:space="preserve"> که در طول یک سال چند بار هم در ستاد کرونا مطرح کردم بد نیست اشاره کنم که دوستان بهداشت و درمان و دانشگاه هم </w:t>
      </w:r>
      <w:r w:rsidR="00F551C3" w:rsidRPr="002E000D">
        <w:rPr>
          <w:rFonts w:ascii="Traditional Arabic" w:hAnsi="Traditional Arabic" w:cs="Traditional Arabic" w:hint="cs"/>
          <w:rtl/>
        </w:rPr>
        <w:t>طبعاً</w:t>
      </w:r>
      <w:r w:rsidR="006537ED" w:rsidRPr="002E000D">
        <w:rPr>
          <w:rFonts w:ascii="Traditional Arabic" w:hAnsi="Traditional Arabic" w:cs="Traditional Arabic" w:hint="cs"/>
          <w:rtl/>
        </w:rPr>
        <w:t xml:space="preserve"> باید به اینها توجه کنند.</w:t>
      </w:r>
    </w:p>
    <w:p w14:paraId="60C2DDCB" w14:textId="0AA34936" w:rsidR="00F551C3" w:rsidRPr="002E000D" w:rsidRDefault="00F551C3" w:rsidP="00F551C3">
      <w:pPr>
        <w:pStyle w:val="Heading3"/>
        <w:rPr>
          <w:rFonts w:ascii="Traditional Arabic" w:hAnsi="Traditional Arabic" w:cs="Traditional Arabic"/>
          <w:bCs w:val="0"/>
          <w:rtl/>
        </w:rPr>
      </w:pPr>
      <w:bookmarkStart w:id="15" w:name="_Toc97406982"/>
      <w:r w:rsidRPr="002E000D">
        <w:rPr>
          <w:rFonts w:ascii="Traditional Arabic" w:hAnsi="Traditional Arabic" w:cs="Traditional Arabic" w:hint="cs"/>
          <w:bCs w:val="0"/>
          <w:rtl/>
        </w:rPr>
        <w:t>الف: تحقیق و پژوهش پیرامون کرونا</w:t>
      </w:r>
      <w:bookmarkEnd w:id="15"/>
    </w:p>
    <w:p w14:paraId="77CBF2E0" w14:textId="3BE120E1" w:rsidR="006537ED" w:rsidRPr="002E000D" w:rsidRDefault="006537ED" w:rsidP="006537ED">
      <w:pPr>
        <w:rPr>
          <w:rFonts w:ascii="Traditional Arabic" w:hAnsi="Traditional Arabic" w:cs="Traditional Arabic"/>
          <w:rtl/>
        </w:rPr>
      </w:pPr>
      <w:r w:rsidRPr="002E000D">
        <w:rPr>
          <w:rFonts w:ascii="Traditional Arabic" w:hAnsi="Traditional Arabic" w:cs="Traditional Arabic" w:hint="cs"/>
          <w:rtl/>
        </w:rPr>
        <w:t xml:space="preserve">ما در حوزه تحقیق و پژوهش در این مسئله نیاز به </w:t>
      </w:r>
      <w:r w:rsidR="00F551C3" w:rsidRPr="002E000D">
        <w:rPr>
          <w:rFonts w:ascii="Traditional Arabic" w:hAnsi="Traditional Arabic" w:cs="Traditional Arabic" w:hint="cs"/>
          <w:rtl/>
        </w:rPr>
        <w:t>سرمایه‌گذاری</w:t>
      </w:r>
      <w:r w:rsidRPr="002E000D">
        <w:rPr>
          <w:rFonts w:ascii="Traditional Arabic" w:hAnsi="Traditional Arabic" w:cs="Traditional Arabic" w:hint="cs"/>
          <w:rtl/>
        </w:rPr>
        <w:t xml:space="preserve"> بیشتری داریم و متأسفانه متناسب با آن انتظار و توقع بر حوزه تحقیق و پژوهش کار نشده است. کارها خوبی در مراکز تحقیقاتی و </w:t>
      </w:r>
      <w:r w:rsidR="00F551C3" w:rsidRPr="002E000D">
        <w:rPr>
          <w:rFonts w:ascii="Traditional Arabic" w:hAnsi="Traditional Arabic" w:cs="Traditional Arabic" w:hint="cs"/>
          <w:rtl/>
        </w:rPr>
        <w:t>دانشگاه‌ها</w:t>
      </w:r>
      <w:r w:rsidRPr="002E000D">
        <w:rPr>
          <w:rFonts w:ascii="Traditional Arabic" w:hAnsi="Traditional Arabic" w:cs="Traditional Arabic" w:hint="cs"/>
          <w:rtl/>
        </w:rPr>
        <w:t xml:space="preserve"> انجام شده اما کم است. اینجا توضیح </w:t>
      </w:r>
      <w:r w:rsidR="00F551C3" w:rsidRPr="002E000D">
        <w:rPr>
          <w:rFonts w:ascii="Traditional Arabic" w:hAnsi="Traditional Arabic" w:cs="Traditional Arabic" w:hint="cs"/>
          <w:rtl/>
        </w:rPr>
        <w:t>می‌دهم</w:t>
      </w:r>
      <w:r w:rsidRPr="002E000D">
        <w:rPr>
          <w:rFonts w:ascii="Traditional Arabic" w:hAnsi="Traditional Arabic" w:cs="Traditional Arabic" w:hint="cs"/>
          <w:rtl/>
        </w:rPr>
        <w:t xml:space="preserve">. ابتدا ممکن است دور از واقعیت به نظر بیاید اما مهار همه مسائل به این است که علم و دانش و تحقیق ما </w:t>
      </w:r>
      <w:r w:rsidR="00F551C3" w:rsidRPr="002E000D">
        <w:rPr>
          <w:rFonts w:ascii="Traditional Arabic" w:hAnsi="Traditional Arabic" w:cs="Traditional Arabic" w:hint="cs"/>
          <w:rtl/>
        </w:rPr>
        <w:t>به‌روز</w:t>
      </w:r>
      <w:r w:rsidRPr="002E000D">
        <w:rPr>
          <w:rFonts w:ascii="Traditional Arabic" w:hAnsi="Traditional Arabic" w:cs="Traditional Arabic" w:hint="cs"/>
          <w:rtl/>
        </w:rPr>
        <w:t xml:space="preserve"> و قوی جلو برود. در چند قلمرو نیاز به تحقیق است. </w:t>
      </w:r>
    </w:p>
    <w:p w14:paraId="7DC4D9B4" w14:textId="78406BE3" w:rsidR="006537ED" w:rsidRPr="002E000D" w:rsidRDefault="006537ED" w:rsidP="006537ED">
      <w:pPr>
        <w:pStyle w:val="ListParagraph"/>
        <w:numPr>
          <w:ilvl w:val="0"/>
          <w:numId w:val="8"/>
        </w:numPr>
        <w:rPr>
          <w:rFonts w:ascii="Traditional Arabic" w:hAnsi="Traditional Arabic" w:cs="Traditional Arabic"/>
        </w:rPr>
      </w:pPr>
      <w:r w:rsidRPr="002E000D">
        <w:rPr>
          <w:rFonts w:ascii="Traditional Arabic" w:hAnsi="Traditional Arabic" w:cs="Traditional Arabic" w:hint="cs"/>
          <w:rtl/>
        </w:rPr>
        <w:t xml:space="preserve">یکی قلمرو تحقیقات برای پیشگیری. در واکسن اقداماتی انجام دادند بخشی مطابق با واقع درآمد جاهایی دقیق نتوانستند عمل کنند. این یک بخش که نیاز به </w:t>
      </w:r>
      <w:r w:rsidR="00F551C3" w:rsidRPr="002E000D">
        <w:rPr>
          <w:rFonts w:ascii="Traditional Arabic" w:hAnsi="Traditional Arabic" w:cs="Traditional Arabic" w:hint="cs"/>
          <w:rtl/>
        </w:rPr>
        <w:t>سرمایه‌گذاری</w:t>
      </w:r>
      <w:r w:rsidRPr="002E000D">
        <w:rPr>
          <w:rFonts w:ascii="Traditional Arabic" w:hAnsi="Traditional Arabic" w:cs="Traditional Arabic" w:hint="cs"/>
          <w:rtl/>
        </w:rPr>
        <w:t xml:space="preserve"> تحقیقاتی دارد. </w:t>
      </w:r>
    </w:p>
    <w:p w14:paraId="5F8B2FC2" w14:textId="7B454AD6" w:rsidR="006537ED" w:rsidRPr="002E000D" w:rsidRDefault="006537ED" w:rsidP="006537ED">
      <w:pPr>
        <w:pStyle w:val="ListParagraph"/>
        <w:numPr>
          <w:ilvl w:val="0"/>
          <w:numId w:val="8"/>
        </w:numPr>
        <w:rPr>
          <w:rFonts w:ascii="Traditional Arabic" w:hAnsi="Traditional Arabic" w:cs="Traditional Arabic"/>
        </w:rPr>
      </w:pPr>
      <w:r w:rsidRPr="002E000D">
        <w:rPr>
          <w:rFonts w:ascii="Traditional Arabic" w:hAnsi="Traditional Arabic" w:cs="Traditional Arabic" w:hint="cs"/>
          <w:rtl/>
        </w:rPr>
        <w:t xml:space="preserve">دوم </w:t>
      </w:r>
      <w:r w:rsidR="00F551C3" w:rsidRPr="002E000D">
        <w:rPr>
          <w:rFonts w:ascii="Traditional Arabic" w:hAnsi="Traditional Arabic" w:cs="Traditional Arabic" w:hint="cs"/>
          <w:rtl/>
        </w:rPr>
        <w:t>سرمایه‌گذاری</w:t>
      </w:r>
      <w:r w:rsidRPr="002E000D">
        <w:rPr>
          <w:rFonts w:ascii="Traditional Arabic" w:hAnsi="Traditional Arabic" w:cs="Traditional Arabic" w:hint="cs"/>
          <w:rtl/>
        </w:rPr>
        <w:t xml:space="preserve"> در درمان که بر پیشگیری هم اثر </w:t>
      </w:r>
      <w:r w:rsidR="00F551C3" w:rsidRPr="002E000D">
        <w:rPr>
          <w:rFonts w:ascii="Traditional Arabic" w:hAnsi="Traditional Arabic" w:cs="Traditional Arabic" w:hint="cs"/>
          <w:rtl/>
        </w:rPr>
        <w:t>می‌گذارد</w:t>
      </w:r>
      <w:r w:rsidRPr="002E000D">
        <w:rPr>
          <w:rFonts w:ascii="Traditional Arabic" w:hAnsi="Traditional Arabic" w:cs="Traditional Arabic" w:hint="cs"/>
          <w:rtl/>
        </w:rPr>
        <w:t xml:space="preserve">. آن طور که من از متخصصان زیادی اطلاع دارم </w:t>
      </w:r>
      <w:r w:rsidR="00F551C3" w:rsidRPr="002E000D">
        <w:rPr>
          <w:rFonts w:ascii="Traditional Arabic" w:hAnsi="Traditional Arabic" w:cs="Traditional Arabic" w:hint="cs"/>
          <w:rtl/>
        </w:rPr>
        <w:t>پروژه‌های</w:t>
      </w:r>
      <w:r w:rsidRPr="002E000D">
        <w:rPr>
          <w:rFonts w:ascii="Traditional Arabic" w:hAnsi="Traditional Arabic" w:cs="Traditional Arabic" w:hint="cs"/>
          <w:rtl/>
        </w:rPr>
        <w:t xml:space="preserve"> دقیق و جامع تحقیقاتی اینجا انجام </w:t>
      </w:r>
      <w:r w:rsidR="00F551C3" w:rsidRPr="002E000D">
        <w:rPr>
          <w:rFonts w:ascii="Traditional Arabic" w:hAnsi="Traditional Arabic" w:cs="Traditional Arabic" w:hint="cs"/>
          <w:rtl/>
        </w:rPr>
        <w:t>نمی‌پذیرند</w:t>
      </w:r>
      <w:r w:rsidRPr="002E000D">
        <w:rPr>
          <w:rFonts w:ascii="Traditional Arabic" w:hAnsi="Traditional Arabic" w:cs="Traditional Arabic" w:hint="cs"/>
          <w:rtl/>
        </w:rPr>
        <w:t xml:space="preserve">. وقتی احوال بیماران </w:t>
      </w:r>
      <w:r w:rsidR="00F551C3" w:rsidRPr="002E000D">
        <w:rPr>
          <w:rFonts w:ascii="Traditional Arabic" w:hAnsi="Traditional Arabic" w:cs="Traditional Arabic" w:hint="cs"/>
          <w:rtl/>
        </w:rPr>
        <w:t>موردمطالعه</w:t>
      </w:r>
      <w:r w:rsidRPr="002E000D">
        <w:rPr>
          <w:rFonts w:ascii="Traditional Arabic" w:hAnsi="Traditional Arabic" w:cs="Traditional Arabic" w:hint="cs"/>
          <w:rtl/>
        </w:rPr>
        <w:t xml:space="preserve"> قرار بگیرد </w:t>
      </w:r>
      <w:r w:rsidR="00F551C3" w:rsidRPr="002E000D">
        <w:rPr>
          <w:rFonts w:ascii="Traditional Arabic" w:hAnsi="Traditional Arabic" w:cs="Traditional Arabic" w:hint="cs"/>
          <w:rtl/>
        </w:rPr>
        <w:t>پرونده‌ها</w:t>
      </w:r>
      <w:r w:rsidRPr="002E000D">
        <w:rPr>
          <w:rFonts w:ascii="Traditional Arabic" w:hAnsi="Traditional Arabic" w:cs="Traditional Arabic" w:hint="cs"/>
          <w:rtl/>
        </w:rPr>
        <w:t xml:space="preserve"> جمع شود متخصصین روی آن نظر دهند کار کنند </w:t>
      </w:r>
      <w:r w:rsidR="00F551C3" w:rsidRPr="002E000D">
        <w:rPr>
          <w:rFonts w:ascii="Traditional Arabic" w:hAnsi="Traditional Arabic" w:cs="Traditional Arabic" w:hint="cs"/>
          <w:rtl/>
        </w:rPr>
        <w:t>حتماً</w:t>
      </w:r>
      <w:r w:rsidRPr="002E000D">
        <w:rPr>
          <w:rFonts w:ascii="Traditional Arabic" w:hAnsi="Traditional Arabic" w:cs="Traditional Arabic" w:hint="cs"/>
          <w:rtl/>
        </w:rPr>
        <w:t xml:space="preserve"> از دل آن قواعدی بیرون </w:t>
      </w:r>
      <w:r w:rsidR="00F551C3" w:rsidRPr="002E000D">
        <w:rPr>
          <w:rFonts w:ascii="Traditional Arabic" w:hAnsi="Traditional Arabic" w:cs="Traditional Arabic" w:hint="cs"/>
          <w:rtl/>
        </w:rPr>
        <w:t>می‌آید</w:t>
      </w:r>
      <w:r w:rsidRPr="002E000D">
        <w:rPr>
          <w:rFonts w:ascii="Traditional Arabic" w:hAnsi="Traditional Arabic" w:cs="Traditional Arabic" w:hint="cs"/>
          <w:rtl/>
        </w:rPr>
        <w:t xml:space="preserve"> که برای پیشگیری و درمان </w:t>
      </w:r>
      <w:r w:rsidR="00F551C3" w:rsidRPr="002E000D">
        <w:rPr>
          <w:rFonts w:ascii="Traditional Arabic" w:hAnsi="Traditional Arabic" w:cs="Traditional Arabic" w:hint="cs"/>
          <w:rtl/>
        </w:rPr>
        <w:t>می‌توان</w:t>
      </w:r>
      <w:r w:rsidRPr="002E000D">
        <w:rPr>
          <w:rFonts w:ascii="Traditional Arabic" w:hAnsi="Traditional Arabic" w:cs="Traditional Arabic" w:hint="cs"/>
          <w:rtl/>
        </w:rPr>
        <w:t xml:space="preserve"> استفاده کرد. این روشی است که علم طی </w:t>
      </w:r>
      <w:r w:rsidR="00F551C3" w:rsidRPr="002E000D">
        <w:rPr>
          <w:rFonts w:ascii="Traditional Arabic" w:hAnsi="Traditional Arabic" w:cs="Traditional Arabic" w:hint="cs"/>
          <w:rtl/>
        </w:rPr>
        <w:t>می‌کند</w:t>
      </w:r>
      <w:r w:rsidRPr="002E000D">
        <w:rPr>
          <w:rFonts w:ascii="Traditional Arabic" w:hAnsi="Traditional Arabic" w:cs="Traditional Arabic" w:hint="cs"/>
          <w:rtl/>
        </w:rPr>
        <w:t xml:space="preserve">. باید </w:t>
      </w:r>
      <w:r w:rsidR="00F551C3" w:rsidRPr="002E000D">
        <w:rPr>
          <w:rFonts w:ascii="Traditional Arabic" w:hAnsi="Traditional Arabic" w:cs="Traditional Arabic" w:hint="cs"/>
          <w:rtl/>
        </w:rPr>
        <w:t>حتماً</w:t>
      </w:r>
      <w:r w:rsidRPr="002E000D">
        <w:rPr>
          <w:rFonts w:ascii="Traditional Arabic" w:hAnsi="Traditional Arabic" w:cs="Traditional Arabic" w:hint="cs"/>
          <w:rtl/>
        </w:rPr>
        <w:t xml:space="preserve"> روی </w:t>
      </w:r>
      <w:r w:rsidR="00F551C3" w:rsidRPr="002E000D">
        <w:rPr>
          <w:rFonts w:ascii="Traditional Arabic" w:hAnsi="Traditional Arabic" w:cs="Traditional Arabic" w:hint="cs"/>
          <w:rtl/>
        </w:rPr>
        <w:t>پرونده‌ها</w:t>
      </w:r>
      <w:r w:rsidRPr="002E000D">
        <w:rPr>
          <w:rFonts w:ascii="Traditional Arabic" w:hAnsi="Traditional Arabic" w:cs="Traditional Arabic" w:hint="cs"/>
          <w:rtl/>
        </w:rPr>
        <w:t xml:space="preserve"> کارهای تحقیقاتی کرد و آینده در قلمروهای دیگر هم </w:t>
      </w:r>
      <w:r w:rsidR="00F551C3" w:rsidRPr="002E000D">
        <w:rPr>
          <w:rFonts w:ascii="Traditional Arabic" w:hAnsi="Traditional Arabic" w:cs="Traditional Arabic" w:hint="cs"/>
          <w:rtl/>
        </w:rPr>
        <w:t>می‌توان</w:t>
      </w:r>
      <w:r w:rsidRPr="002E000D">
        <w:rPr>
          <w:rFonts w:ascii="Traditional Arabic" w:hAnsi="Traditional Arabic" w:cs="Traditional Arabic" w:hint="cs"/>
          <w:rtl/>
        </w:rPr>
        <w:t xml:space="preserve"> استفاده کرد. </w:t>
      </w:r>
    </w:p>
    <w:p w14:paraId="323E7648" w14:textId="781C78D3" w:rsidR="006537ED" w:rsidRPr="002E000D" w:rsidRDefault="006537ED" w:rsidP="006537ED">
      <w:pPr>
        <w:pStyle w:val="ListParagraph"/>
        <w:numPr>
          <w:ilvl w:val="0"/>
          <w:numId w:val="8"/>
        </w:numPr>
        <w:rPr>
          <w:rFonts w:ascii="Traditional Arabic" w:hAnsi="Traditional Arabic" w:cs="Traditional Arabic"/>
        </w:rPr>
      </w:pPr>
      <w:r w:rsidRPr="002E000D">
        <w:rPr>
          <w:rFonts w:ascii="Traditional Arabic" w:hAnsi="Traditional Arabic" w:cs="Traditional Arabic" w:hint="cs"/>
          <w:rtl/>
        </w:rPr>
        <w:t xml:space="preserve">سوم تحقیقاتی که روی مباحث </w:t>
      </w:r>
      <w:r w:rsidR="00F551C3" w:rsidRPr="002E000D">
        <w:rPr>
          <w:rFonts w:ascii="Traditional Arabic" w:hAnsi="Traditional Arabic" w:cs="Traditional Arabic" w:hint="cs"/>
          <w:rtl/>
        </w:rPr>
        <w:t>نسخه‌های</w:t>
      </w:r>
      <w:r w:rsidRPr="002E000D">
        <w:rPr>
          <w:rFonts w:ascii="Traditional Arabic" w:hAnsi="Traditional Arabic" w:cs="Traditional Arabic" w:hint="cs"/>
          <w:rtl/>
        </w:rPr>
        <w:t xml:space="preserve"> مکمل و طب سنتی وجود دارد. اینجا </w:t>
      </w:r>
      <w:r w:rsidR="00F551C3" w:rsidRPr="002E000D">
        <w:rPr>
          <w:rFonts w:ascii="Traditional Arabic" w:hAnsi="Traditional Arabic" w:cs="Traditional Arabic" w:hint="cs"/>
          <w:rtl/>
        </w:rPr>
        <w:t>افراط‌وتفریط</w:t>
      </w:r>
      <w:r w:rsidRPr="002E000D">
        <w:rPr>
          <w:rFonts w:ascii="Traditional Arabic" w:hAnsi="Traditional Arabic" w:cs="Traditional Arabic" w:hint="cs"/>
          <w:rtl/>
        </w:rPr>
        <w:t xml:space="preserve"> وجود دارد برخی </w:t>
      </w:r>
      <w:r w:rsidR="00F551C3" w:rsidRPr="002E000D">
        <w:rPr>
          <w:rFonts w:ascii="Traditional Arabic" w:hAnsi="Traditional Arabic" w:cs="Traditional Arabic" w:hint="cs"/>
          <w:rtl/>
        </w:rPr>
        <w:t>زیاده‌روی</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می‌کنند</w:t>
      </w:r>
      <w:r w:rsidRPr="002E000D">
        <w:rPr>
          <w:rFonts w:ascii="Traditional Arabic" w:hAnsi="Traditional Arabic" w:cs="Traditional Arabic" w:hint="cs"/>
          <w:rtl/>
        </w:rPr>
        <w:t xml:space="preserve"> برخی نادیده </w:t>
      </w:r>
      <w:r w:rsidR="00F551C3" w:rsidRPr="002E000D">
        <w:rPr>
          <w:rFonts w:ascii="Traditional Arabic" w:hAnsi="Traditional Arabic" w:cs="Traditional Arabic" w:hint="cs"/>
          <w:rtl/>
        </w:rPr>
        <w:t>می‌گیرند</w:t>
      </w:r>
      <w:r w:rsidRPr="002E000D">
        <w:rPr>
          <w:rFonts w:ascii="Traditional Arabic" w:hAnsi="Traditional Arabic" w:cs="Traditional Arabic" w:hint="cs"/>
          <w:rtl/>
        </w:rPr>
        <w:t xml:space="preserve">. راه مسئله این است که </w:t>
      </w:r>
      <w:r w:rsidR="00CB52D3" w:rsidRPr="002E000D">
        <w:rPr>
          <w:rFonts w:ascii="Traditional Arabic" w:hAnsi="Traditional Arabic" w:cs="Traditional Arabic" w:hint="cs"/>
          <w:rtl/>
        </w:rPr>
        <w:t>واقعاً</w:t>
      </w:r>
      <w:r w:rsidRPr="002E000D">
        <w:rPr>
          <w:rFonts w:ascii="Traditional Arabic" w:hAnsi="Traditional Arabic" w:cs="Traditional Arabic" w:hint="cs"/>
          <w:rtl/>
        </w:rPr>
        <w:t xml:space="preserve"> </w:t>
      </w:r>
      <w:r w:rsidR="00F551C3" w:rsidRPr="002E000D">
        <w:rPr>
          <w:rFonts w:ascii="Traditional Arabic" w:hAnsi="Traditional Arabic" w:cs="Traditional Arabic" w:hint="cs"/>
          <w:rtl/>
        </w:rPr>
        <w:t>دانشگاه‌ها</w:t>
      </w:r>
      <w:r w:rsidRPr="002E000D">
        <w:rPr>
          <w:rFonts w:ascii="Traditional Arabic" w:hAnsi="Traditional Arabic" w:cs="Traditional Arabic" w:hint="cs"/>
          <w:rtl/>
        </w:rPr>
        <w:t xml:space="preserve"> و وزارت بهداشت ما راه را باز کند و </w:t>
      </w:r>
      <w:r w:rsidR="00F551C3" w:rsidRPr="002E000D">
        <w:rPr>
          <w:rFonts w:ascii="Traditional Arabic" w:hAnsi="Traditional Arabic" w:cs="Traditional Arabic" w:hint="cs"/>
          <w:rtl/>
        </w:rPr>
        <w:t>سرمایه‌گذاری</w:t>
      </w:r>
      <w:r w:rsidRPr="002E000D">
        <w:rPr>
          <w:rFonts w:ascii="Traditional Arabic" w:hAnsi="Traditional Arabic" w:cs="Traditional Arabic" w:hint="cs"/>
          <w:rtl/>
        </w:rPr>
        <w:t xml:space="preserve"> کنند برای </w:t>
      </w:r>
      <w:r w:rsidR="00F551C3" w:rsidRPr="002E000D">
        <w:rPr>
          <w:rFonts w:ascii="Traditional Arabic" w:hAnsi="Traditional Arabic" w:cs="Traditional Arabic" w:hint="cs"/>
          <w:rtl/>
        </w:rPr>
        <w:t>نسخه‌های</w:t>
      </w:r>
      <w:r w:rsidRPr="002E000D">
        <w:rPr>
          <w:rFonts w:ascii="Traditional Arabic" w:hAnsi="Traditional Arabic" w:cs="Traditional Arabic" w:hint="cs"/>
          <w:rtl/>
        </w:rPr>
        <w:t xml:space="preserve"> مکمل و </w:t>
      </w:r>
      <w:r w:rsidR="00F551C3" w:rsidRPr="002E000D">
        <w:rPr>
          <w:rFonts w:ascii="Traditional Arabic" w:hAnsi="Traditional Arabic" w:cs="Traditional Arabic" w:hint="cs"/>
          <w:rtl/>
        </w:rPr>
        <w:t>توصیه‌هایی</w:t>
      </w:r>
      <w:r w:rsidRPr="002E000D">
        <w:rPr>
          <w:rFonts w:ascii="Traditional Arabic" w:hAnsi="Traditional Arabic" w:cs="Traditional Arabic" w:hint="cs"/>
          <w:rtl/>
        </w:rPr>
        <w:t xml:space="preserve"> از این قبیل که در طب سنتی و امثال اینها وجود دارد. مسیر علمی خود را طی کند و به ادعا و گزافه نباشد و نباید پشت کنیم به </w:t>
      </w:r>
      <w:r w:rsidR="00F551C3" w:rsidRPr="002E000D">
        <w:rPr>
          <w:rFonts w:ascii="Traditional Arabic" w:hAnsi="Traditional Arabic" w:cs="Traditional Arabic" w:hint="cs"/>
          <w:rtl/>
        </w:rPr>
        <w:t>شیوه‌ها</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روش‌هایی</w:t>
      </w:r>
      <w:r w:rsidRPr="002E000D">
        <w:rPr>
          <w:rFonts w:ascii="Traditional Arabic" w:hAnsi="Traditional Arabic" w:cs="Traditional Arabic" w:hint="cs"/>
          <w:rtl/>
        </w:rPr>
        <w:t xml:space="preserve"> که ممکن است تأثیراتی داشته باشد.</w:t>
      </w:r>
    </w:p>
    <w:p w14:paraId="50860862" w14:textId="67771334" w:rsidR="006537ED" w:rsidRPr="002E000D" w:rsidRDefault="006537ED" w:rsidP="006537ED">
      <w:pPr>
        <w:pStyle w:val="ListParagraph"/>
        <w:numPr>
          <w:ilvl w:val="0"/>
          <w:numId w:val="8"/>
        </w:numPr>
        <w:rPr>
          <w:rFonts w:ascii="Traditional Arabic" w:hAnsi="Traditional Arabic" w:cs="Traditional Arabic"/>
        </w:rPr>
      </w:pPr>
      <w:r w:rsidRPr="002E000D">
        <w:rPr>
          <w:rFonts w:ascii="Traditional Arabic" w:hAnsi="Traditional Arabic" w:cs="Traditional Arabic" w:hint="cs"/>
          <w:rtl/>
        </w:rPr>
        <w:t xml:space="preserve">تحقیق بر مسائل </w:t>
      </w:r>
      <w:r w:rsidR="00F551C3" w:rsidRPr="002E000D">
        <w:rPr>
          <w:rFonts w:ascii="Traditional Arabic" w:hAnsi="Traditional Arabic" w:cs="Traditional Arabic" w:hint="cs"/>
          <w:rtl/>
        </w:rPr>
        <w:t>روان‌شناختی</w:t>
      </w:r>
      <w:r w:rsidRPr="002E000D">
        <w:rPr>
          <w:rFonts w:ascii="Traditional Arabic" w:hAnsi="Traditional Arabic" w:cs="Traditional Arabic" w:hint="cs"/>
          <w:rtl/>
        </w:rPr>
        <w:t xml:space="preserve"> کرونا است. کرونا به خاطر </w:t>
      </w:r>
      <w:r w:rsidR="00F551C3" w:rsidRPr="002E000D">
        <w:rPr>
          <w:rFonts w:ascii="Traditional Arabic" w:hAnsi="Traditional Arabic" w:cs="Traditional Arabic" w:hint="cs"/>
          <w:rtl/>
        </w:rPr>
        <w:t>فاصله‌های</w:t>
      </w:r>
      <w:r w:rsidRPr="002E000D">
        <w:rPr>
          <w:rFonts w:ascii="Traditional Arabic" w:hAnsi="Traditional Arabic" w:cs="Traditional Arabic" w:hint="cs"/>
          <w:rtl/>
        </w:rPr>
        <w:t xml:space="preserve"> اجتماعی کمتر شدن </w:t>
      </w:r>
      <w:r w:rsidR="00F551C3" w:rsidRPr="002E000D">
        <w:rPr>
          <w:rFonts w:ascii="Traditional Arabic" w:hAnsi="Traditional Arabic" w:cs="Traditional Arabic" w:hint="cs"/>
          <w:rtl/>
        </w:rPr>
        <w:t>رفت‌وآمدها</w:t>
      </w:r>
      <w:r w:rsidRPr="002E000D">
        <w:rPr>
          <w:rFonts w:ascii="Traditional Arabic" w:hAnsi="Traditional Arabic" w:cs="Traditional Arabic" w:hint="cs"/>
          <w:rtl/>
        </w:rPr>
        <w:t xml:space="preserve"> کاهش </w:t>
      </w:r>
      <w:r w:rsidR="00F551C3" w:rsidRPr="002E000D">
        <w:rPr>
          <w:rFonts w:ascii="Traditional Arabic" w:hAnsi="Traditional Arabic" w:cs="Traditional Arabic" w:hint="cs"/>
          <w:rtl/>
        </w:rPr>
        <w:t>برنامه‌های</w:t>
      </w:r>
      <w:r w:rsidRPr="002E000D">
        <w:rPr>
          <w:rFonts w:ascii="Traditional Arabic" w:hAnsi="Traditional Arabic" w:cs="Traditional Arabic" w:hint="cs"/>
          <w:rtl/>
        </w:rPr>
        <w:t xml:space="preserve"> فرهنگی دینی و مذهبی در </w:t>
      </w:r>
      <w:r w:rsidR="00F551C3" w:rsidRPr="002E000D">
        <w:rPr>
          <w:rFonts w:ascii="Traditional Arabic" w:hAnsi="Traditional Arabic" w:cs="Traditional Arabic" w:hint="cs"/>
          <w:rtl/>
        </w:rPr>
        <w:t>دانش‌آموز</w:t>
      </w:r>
      <w:r w:rsidRPr="002E000D">
        <w:rPr>
          <w:rFonts w:ascii="Traditional Arabic" w:hAnsi="Traditional Arabic" w:cs="Traditional Arabic" w:hint="cs"/>
          <w:rtl/>
        </w:rPr>
        <w:t xml:space="preserve"> و </w:t>
      </w:r>
      <w:r w:rsidR="00F551C3" w:rsidRPr="002E000D">
        <w:rPr>
          <w:rFonts w:ascii="Traditional Arabic" w:hAnsi="Traditional Arabic" w:cs="Traditional Arabic" w:hint="cs"/>
          <w:rtl/>
        </w:rPr>
        <w:t>خانه‌دار</w:t>
      </w:r>
      <w:r w:rsidRPr="002E000D">
        <w:rPr>
          <w:rFonts w:ascii="Traditional Arabic" w:hAnsi="Traditional Arabic" w:cs="Traditional Arabic" w:hint="cs"/>
          <w:rtl/>
        </w:rPr>
        <w:t xml:space="preserve"> و جامعه مختلف ما تبعات </w:t>
      </w:r>
      <w:r w:rsidR="00F551C3" w:rsidRPr="002E000D">
        <w:rPr>
          <w:rFonts w:ascii="Traditional Arabic" w:hAnsi="Traditional Arabic" w:cs="Traditional Arabic" w:hint="cs"/>
          <w:rtl/>
        </w:rPr>
        <w:t>روان‌شناختی</w:t>
      </w:r>
      <w:r w:rsidRPr="002E000D">
        <w:rPr>
          <w:rFonts w:ascii="Traditional Arabic" w:hAnsi="Traditional Arabic" w:cs="Traditional Arabic" w:hint="cs"/>
          <w:rtl/>
        </w:rPr>
        <w:t xml:space="preserve"> و روحی به بار </w:t>
      </w:r>
      <w:r w:rsidR="00F551C3" w:rsidRPr="002E000D">
        <w:rPr>
          <w:rFonts w:ascii="Traditional Arabic" w:hAnsi="Traditional Arabic" w:cs="Traditional Arabic" w:hint="cs"/>
          <w:rtl/>
        </w:rPr>
        <w:t>می‌آورد</w:t>
      </w:r>
      <w:r w:rsidRPr="002E000D">
        <w:rPr>
          <w:rFonts w:ascii="Traditional Arabic" w:hAnsi="Traditional Arabic" w:cs="Traditional Arabic" w:hint="cs"/>
          <w:rtl/>
        </w:rPr>
        <w:t xml:space="preserve">. روی این باید تحقیق و </w:t>
      </w:r>
      <w:r w:rsidR="00F551C3" w:rsidRPr="002E000D">
        <w:rPr>
          <w:rFonts w:ascii="Traditional Arabic" w:hAnsi="Traditional Arabic" w:cs="Traditional Arabic" w:hint="cs"/>
          <w:rtl/>
        </w:rPr>
        <w:t>کار کرد</w:t>
      </w:r>
      <w:r w:rsidRPr="002E000D">
        <w:rPr>
          <w:rFonts w:ascii="Traditional Arabic" w:hAnsi="Traditional Arabic" w:cs="Traditional Arabic" w:hint="cs"/>
          <w:rtl/>
        </w:rPr>
        <w:t xml:space="preserve">. </w:t>
      </w:r>
    </w:p>
    <w:p w14:paraId="15B52DA5" w14:textId="79E6C397" w:rsidR="00BE7B7D" w:rsidRPr="002E000D" w:rsidRDefault="006537ED" w:rsidP="00BE7B7D">
      <w:pPr>
        <w:pStyle w:val="ListParagraph"/>
        <w:numPr>
          <w:ilvl w:val="0"/>
          <w:numId w:val="8"/>
        </w:numPr>
        <w:rPr>
          <w:rFonts w:ascii="Traditional Arabic" w:hAnsi="Traditional Arabic" w:cs="Traditional Arabic"/>
        </w:rPr>
      </w:pPr>
      <w:r w:rsidRPr="002E000D">
        <w:rPr>
          <w:rFonts w:ascii="Traditional Arabic" w:hAnsi="Traditional Arabic" w:cs="Traditional Arabic" w:hint="cs"/>
          <w:rtl/>
        </w:rPr>
        <w:t xml:space="preserve">تحقیق در حوزه مباحث اجتماعی و فرهنگی کروناست. کرونا در همین مسائل فرهنگی و اجتماعی ما از عزاداری مسجد نماز جمعه و جماعت </w:t>
      </w:r>
      <w:r w:rsidR="00F551C3" w:rsidRPr="002E000D">
        <w:rPr>
          <w:rFonts w:ascii="Traditional Arabic" w:hAnsi="Traditional Arabic" w:cs="Traditional Arabic" w:hint="cs"/>
          <w:rtl/>
        </w:rPr>
        <w:t>آموزش‌وپرورش</w:t>
      </w:r>
      <w:r w:rsidRPr="002E000D">
        <w:rPr>
          <w:rFonts w:ascii="Traditional Arabic" w:hAnsi="Traditional Arabic" w:cs="Traditional Arabic" w:hint="cs"/>
          <w:rtl/>
        </w:rPr>
        <w:t xml:space="preserve"> دانشگاه و حوزه </w:t>
      </w:r>
      <w:r w:rsidR="00F551C3" w:rsidRPr="002E000D">
        <w:rPr>
          <w:rFonts w:ascii="Traditional Arabic" w:hAnsi="Traditional Arabic" w:cs="Traditional Arabic" w:hint="cs"/>
          <w:rtl/>
        </w:rPr>
        <w:t>اثر گذاشته</w:t>
      </w:r>
      <w:r w:rsidRPr="002E000D">
        <w:rPr>
          <w:rFonts w:ascii="Traditional Arabic" w:hAnsi="Traditional Arabic" w:cs="Traditional Arabic" w:hint="cs"/>
          <w:rtl/>
        </w:rPr>
        <w:t xml:space="preserve"> است. امیدواریم زودتر تمام شود. بخشی از </w:t>
      </w:r>
      <w:r w:rsidR="00BE7B7D" w:rsidRPr="002E000D">
        <w:rPr>
          <w:rFonts w:ascii="Traditional Arabic" w:hAnsi="Traditional Arabic" w:cs="Traditional Arabic" w:hint="cs"/>
          <w:rtl/>
        </w:rPr>
        <w:t>مراقبت‌ها</w:t>
      </w:r>
      <w:r w:rsidRPr="002E000D">
        <w:rPr>
          <w:rFonts w:ascii="Traditional Arabic" w:hAnsi="Traditional Arabic" w:cs="Traditional Arabic" w:hint="cs"/>
          <w:rtl/>
        </w:rPr>
        <w:t xml:space="preserve"> ممکن است و بایستی ادامه پیدا </w:t>
      </w:r>
      <w:r w:rsidR="00BE7B7D" w:rsidRPr="002E000D">
        <w:rPr>
          <w:rFonts w:ascii="Traditional Arabic" w:hAnsi="Traditional Arabic" w:cs="Traditional Arabic" w:hint="cs"/>
          <w:rtl/>
        </w:rPr>
        <w:t xml:space="preserve">کند. روی اینها باید مطالعه کرد </w:t>
      </w:r>
      <w:r w:rsidR="00BE7B7D" w:rsidRPr="002E000D">
        <w:rPr>
          <w:rFonts w:ascii="Traditional Arabic" w:hAnsi="Traditional Arabic" w:cs="Traditional Arabic"/>
          <w:rtl/>
        </w:rPr>
        <w:t>و راه‌های جبران خسارت‌ها و پیامدهای منفی را پیدا کرد</w:t>
      </w:r>
      <w:r w:rsidR="00BE7B7D" w:rsidRPr="002E000D">
        <w:rPr>
          <w:rFonts w:ascii="Traditional Arabic" w:hAnsi="Traditional Arabic" w:cs="Traditional Arabic" w:hint="cs"/>
          <w:rtl/>
        </w:rPr>
        <w:t>.</w:t>
      </w:r>
      <w:r w:rsidR="00BE7B7D" w:rsidRPr="002E000D">
        <w:rPr>
          <w:rFonts w:ascii="Traditional Arabic" w:hAnsi="Traditional Arabic" w:cs="Traditional Arabic"/>
          <w:rtl/>
        </w:rPr>
        <w:t xml:space="preserve"> هفته قبل هم در اولین جلسه دوره جدید دولت که در ستاد کرونا بودم عرض کردم ن پنج حوزه را باید رویش </w:t>
      </w:r>
      <w:r w:rsidR="00BE7B7D" w:rsidRPr="002E000D">
        <w:rPr>
          <w:rFonts w:ascii="Traditional Arabic" w:hAnsi="Traditional Arabic" w:cs="Traditional Arabic"/>
          <w:rtl/>
        </w:rPr>
        <w:lastRenderedPageBreak/>
        <w:t xml:space="preserve">سرمایه‌گذاری کرد تحقیق و پژوهش کرد و اینجا هم عرض </w:t>
      </w:r>
      <w:r w:rsidR="00CB52D3" w:rsidRPr="002E000D">
        <w:rPr>
          <w:rFonts w:ascii="Traditional Arabic" w:hAnsi="Traditional Arabic" w:cs="Traditional Arabic"/>
          <w:rtl/>
        </w:rPr>
        <w:t>می‌کنم</w:t>
      </w:r>
      <w:r w:rsidR="00BE7B7D" w:rsidRPr="002E000D">
        <w:rPr>
          <w:rFonts w:ascii="Traditional Arabic" w:hAnsi="Traditional Arabic" w:cs="Traditional Arabic"/>
          <w:rtl/>
        </w:rPr>
        <w:t xml:space="preserve"> دانشگاه علوم پزشکی شهید صدوقی و دستگاه‌های مرتبط حتماً باید روی این پنج قلم با سرمایه‌گذاری کند</w:t>
      </w:r>
      <w:r w:rsidR="00BE7B7D" w:rsidRPr="002E000D">
        <w:rPr>
          <w:rFonts w:ascii="Traditional Arabic" w:hAnsi="Traditional Arabic" w:cs="Traditional Arabic" w:hint="cs"/>
          <w:rtl/>
        </w:rPr>
        <w:t>.</w:t>
      </w:r>
      <w:r w:rsidR="00BE7B7D" w:rsidRPr="002E000D">
        <w:rPr>
          <w:rFonts w:ascii="Traditional Arabic" w:hAnsi="Traditional Arabic" w:cs="Traditional Arabic"/>
          <w:rtl/>
        </w:rPr>
        <w:t xml:space="preserve"> برای تحقیق پژوهش و تحقیق و پژوهش </w:t>
      </w:r>
      <w:r w:rsidR="00CB52D3" w:rsidRPr="002E000D">
        <w:rPr>
          <w:rFonts w:ascii="Traditional Arabic" w:hAnsi="Traditional Arabic" w:cs="Traditional Arabic"/>
          <w:rtl/>
        </w:rPr>
        <w:t>به‌صورت</w:t>
      </w:r>
      <w:r w:rsidR="00BE7B7D" w:rsidRPr="002E000D">
        <w:rPr>
          <w:rFonts w:ascii="Traditional Arabic" w:hAnsi="Traditional Arabic" w:cs="Traditional Arabic"/>
          <w:rtl/>
        </w:rPr>
        <w:t xml:space="preserve"> </w:t>
      </w:r>
      <w:r w:rsidR="00CB52D3" w:rsidRPr="002E000D">
        <w:rPr>
          <w:rFonts w:ascii="Traditional Arabic" w:hAnsi="Traditional Arabic" w:cs="Traditional Arabic"/>
          <w:rtl/>
        </w:rPr>
        <w:t>کوتاه‌مدت</w:t>
      </w:r>
      <w:r w:rsidR="00BE7B7D" w:rsidRPr="002E000D">
        <w:rPr>
          <w:rFonts w:ascii="Traditional Arabic" w:hAnsi="Traditional Arabic" w:cs="Traditional Arabic"/>
          <w:rtl/>
        </w:rPr>
        <w:t xml:space="preserve"> و </w:t>
      </w:r>
      <w:r w:rsidR="00CB52D3" w:rsidRPr="002E000D">
        <w:rPr>
          <w:rFonts w:ascii="Traditional Arabic" w:hAnsi="Traditional Arabic" w:cs="Traditional Arabic"/>
          <w:rtl/>
        </w:rPr>
        <w:t>بلندمدت</w:t>
      </w:r>
      <w:r w:rsidR="00BE7B7D" w:rsidRPr="002E000D">
        <w:rPr>
          <w:rFonts w:ascii="Traditional Arabic" w:hAnsi="Traditional Arabic" w:cs="Traditional Arabic"/>
          <w:rtl/>
        </w:rPr>
        <w:t xml:space="preserve"> اثر بگذارد</w:t>
      </w:r>
      <w:r w:rsidR="00BE7B7D" w:rsidRPr="002E000D">
        <w:rPr>
          <w:rFonts w:ascii="Traditional Arabic" w:hAnsi="Traditional Arabic" w:cs="Traditional Arabic" w:hint="cs"/>
          <w:rtl/>
        </w:rPr>
        <w:t>.</w:t>
      </w:r>
      <w:r w:rsidR="00BE7B7D" w:rsidRPr="002E000D">
        <w:rPr>
          <w:rFonts w:ascii="Traditional Arabic" w:hAnsi="Traditional Arabic" w:cs="Traditional Arabic"/>
          <w:rtl/>
        </w:rPr>
        <w:t xml:space="preserve"> روی مهار و کنترل این بیماری این یک مسئله است که تحقیق و پژوهش</w:t>
      </w:r>
      <w:r w:rsidR="00BE7B7D" w:rsidRPr="002E000D">
        <w:rPr>
          <w:rFonts w:ascii="Traditional Arabic" w:hAnsi="Traditional Arabic" w:cs="Traditional Arabic" w:hint="cs"/>
          <w:rtl/>
        </w:rPr>
        <w:t xml:space="preserve"> را</w:t>
      </w:r>
      <w:r w:rsidR="00BE7B7D" w:rsidRPr="002E000D">
        <w:rPr>
          <w:rFonts w:ascii="Traditional Arabic" w:hAnsi="Traditional Arabic" w:cs="Traditional Arabic"/>
          <w:rtl/>
        </w:rPr>
        <w:t xml:space="preserve"> باید جدی گرفت </w:t>
      </w:r>
    </w:p>
    <w:p w14:paraId="041FA4E7" w14:textId="1FF0B549" w:rsidR="00BE7B7D" w:rsidRPr="002E000D" w:rsidRDefault="00BE7B7D" w:rsidP="00CB52D3">
      <w:pPr>
        <w:pStyle w:val="Heading3"/>
        <w:rPr>
          <w:rFonts w:ascii="Traditional Arabic" w:hAnsi="Traditional Arabic" w:cs="Traditional Arabic"/>
          <w:rtl/>
        </w:rPr>
      </w:pPr>
      <w:bookmarkStart w:id="16" w:name="_Toc97406983"/>
      <w:r w:rsidRPr="002E000D">
        <w:rPr>
          <w:rFonts w:ascii="Traditional Arabic" w:hAnsi="Traditional Arabic" w:cs="Traditional Arabic" w:hint="cs"/>
          <w:rtl/>
        </w:rPr>
        <w:t>ب: حل مشکلات بهداشت و درمان و کادر درمان</w:t>
      </w:r>
      <w:bookmarkEnd w:id="16"/>
      <w:r w:rsidRPr="002E000D">
        <w:rPr>
          <w:rFonts w:ascii="Traditional Arabic" w:hAnsi="Traditional Arabic" w:cs="Traditional Arabic" w:hint="cs"/>
          <w:rtl/>
        </w:rPr>
        <w:t xml:space="preserve"> </w:t>
      </w:r>
    </w:p>
    <w:p w14:paraId="200FCEFC" w14:textId="641351A7" w:rsidR="00BE7B7D" w:rsidRPr="002E000D" w:rsidRDefault="00BE7B7D" w:rsidP="00BE7B7D">
      <w:pPr>
        <w:rPr>
          <w:rFonts w:ascii="Traditional Arabic" w:hAnsi="Traditional Arabic" w:cs="Traditional Arabic"/>
          <w:rtl/>
        </w:rPr>
      </w:pPr>
      <w:r w:rsidRPr="002E000D">
        <w:rPr>
          <w:rFonts w:ascii="Traditional Arabic" w:hAnsi="Traditional Arabic" w:cs="Traditional Arabic"/>
          <w:rtl/>
        </w:rPr>
        <w:t xml:space="preserve">مسئله دیگر حل مشکلات بهداشت و درمان و </w:t>
      </w:r>
      <w:r w:rsidR="00CB52D3" w:rsidRPr="002E000D">
        <w:rPr>
          <w:rFonts w:ascii="Traditional Arabic" w:hAnsi="Traditional Arabic" w:cs="Traditional Arabic"/>
          <w:rtl/>
        </w:rPr>
        <w:t>کادر درمان</w:t>
      </w:r>
      <w:r w:rsidRPr="002E000D">
        <w:rPr>
          <w:rFonts w:ascii="Traditional Arabic" w:hAnsi="Traditional Arabic" w:cs="Traditional Arabic"/>
          <w:rtl/>
        </w:rPr>
        <w:t xml:space="preserve"> است ما ابراز همدردی و همبستگی می‌کنیم با پرستاران عزیزمان و بهورزان عزیزمان پزشکان ارجمند و بزرگوارمان مدیران و </w:t>
      </w:r>
      <w:r w:rsidR="00CB52D3" w:rsidRPr="002E000D">
        <w:rPr>
          <w:rFonts w:ascii="Traditional Arabic" w:hAnsi="Traditional Arabic" w:cs="Traditional Arabic"/>
          <w:rtl/>
        </w:rPr>
        <w:t>دست‌اندرکارانی</w:t>
      </w:r>
      <w:r w:rsidRPr="002E000D">
        <w:rPr>
          <w:rFonts w:ascii="Traditional Arabic" w:hAnsi="Traditional Arabic" w:cs="Traditional Arabic"/>
          <w:rtl/>
        </w:rPr>
        <w:t xml:space="preserve"> که در کار معالجه و درمان و پیشگیری از این مشکل بزرگ جهان گیر هستند اما علاوه بر این همبستگی و همدردی باید به آنها کمک کرد و مشکلاتی در سیستم اداری و مسائل اس</w:t>
      </w:r>
      <w:r w:rsidR="00CB52D3" w:rsidRPr="002E000D">
        <w:rPr>
          <w:rFonts w:ascii="Traditional Arabic" w:hAnsi="Traditional Arabic" w:cs="Traditional Arabic"/>
          <w:rtl/>
        </w:rPr>
        <w:t>تخدامی و حقوق و امثال اینها دار</w:t>
      </w:r>
      <w:r w:rsidR="00CB52D3" w:rsidRPr="002E000D">
        <w:rPr>
          <w:rFonts w:ascii="Traditional Arabic" w:hAnsi="Traditional Arabic" w:cs="Traditional Arabic" w:hint="cs"/>
          <w:rtl/>
        </w:rPr>
        <w:t>د.</w:t>
      </w:r>
      <w:r w:rsidRPr="002E000D">
        <w:rPr>
          <w:rFonts w:ascii="Traditional Arabic" w:hAnsi="Traditional Arabic" w:cs="Traditional Arabic"/>
          <w:rtl/>
        </w:rPr>
        <w:t xml:space="preserve"> </w:t>
      </w:r>
      <w:r w:rsidR="00CB52D3" w:rsidRPr="002E000D">
        <w:rPr>
          <w:rFonts w:ascii="Traditional Arabic" w:hAnsi="Traditional Arabic" w:cs="Traditional Arabic"/>
          <w:rtl/>
        </w:rPr>
        <w:t>مخصوصاً</w:t>
      </w:r>
      <w:r w:rsidRPr="002E000D">
        <w:rPr>
          <w:rFonts w:ascii="Traditional Arabic" w:hAnsi="Traditional Arabic" w:cs="Traditional Arabic"/>
          <w:rtl/>
        </w:rPr>
        <w:t xml:space="preserve"> در قلمرو پرستاران و بهورزان که آن هم امیدواریم علی‌رغم همه مشکلاتی که دولت با آن مواجه هستند به آن توجه کند و عنایت کنند</w:t>
      </w:r>
      <w:r w:rsidRPr="002E000D">
        <w:rPr>
          <w:rFonts w:ascii="Traditional Arabic" w:hAnsi="Traditional Arabic" w:cs="Traditional Arabic" w:hint="cs"/>
          <w:rtl/>
        </w:rPr>
        <w:t>.</w:t>
      </w:r>
    </w:p>
    <w:p w14:paraId="67837290" w14:textId="77777777" w:rsidR="00BE7B7D" w:rsidRPr="002E000D" w:rsidRDefault="00BE7B7D" w:rsidP="00CB52D3">
      <w:pPr>
        <w:pStyle w:val="Heading3"/>
        <w:rPr>
          <w:rFonts w:ascii="Traditional Arabic" w:hAnsi="Traditional Arabic" w:cs="Traditional Arabic"/>
          <w:rtl/>
        </w:rPr>
      </w:pPr>
      <w:bookmarkStart w:id="17" w:name="_Toc97406984"/>
      <w:r w:rsidRPr="002E000D">
        <w:rPr>
          <w:rFonts w:ascii="Traditional Arabic" w:hAnsi="Traditional Arabic" w:cs="Traditional Arabic" w:hint="cs"/>
          <w:rtl/>
        </w:rPr>
        <w:t>ج: تسریع در واکسیناسیون</w:t>
      </w:r>
      <w:bookmarkEnd w:id="17"/>
    </w:p>
    <w:p w14:paraId="45433308" w14:textId="7153E923" w:rsidR="00BE7B7D" w:rsidRPr="002E000D" w:rsidRDefault="00BE7B7D" w:rsidP="00CB52D3">
      <w:pPr>
        <w:rPr>
          <w:rFonts w:ascii="Traditional Arabic" w:hAnsi="Traditional Arabic" w:cs="Traditional Arabic"/>
          <w:rtl/>
        </w:rPr>
      </w:pPr>
      <w:r w:rsidRPr="002E000D">
        <w:rPr>
          <w:rFonts w:ascii="Traditional Arabic" w:hAnsi="Traditional Arabic" w:cs="Traditional Arabic"/>
          <w:rtl/>
        </w:rPr>
        <w:t>یک مسئله هم در خصوص تسریع در واکسن هست</w:t>
      </w:r>
      <w:r w:rsidRPr="002E000D">
        <w:rPr>
          <w:rFonts w:ascii="Traditional Arabic" w:hAnsi="Traditional Arabic" w:cs="Traditional Arabic" w:hint="cs"/>
          <w:rtl/>
        </w:rPr>
        <w:t>.</w:t>
      </w:r>
      <w:r w:rsidRPr="002E000D">
        <w:rPr>
          <w:rFonts w:ascii="Traditional Arabic" w:hAnsi="Traditional Arabic" w:cs="Traditional Arabic"/>
          <w:rtl/>
        </w:rPr>
        <w:t xml:space="preserve"> ما</w:t>
      </w:r>
      <w:r w:rsidRPr="002E000D">
        <w:rPr>
          <w:rFonts w:ascii="Traditional Arabic" w:hAnsi="Traditional Arabic" w:cs="Traditional Arabic" w:hint="cs"/>
          <w:rtl/>
        </w:rPr>
        <w:t xml:space="preserve"> </w:t>
      </w:r>
      <w:r w:rsidRPr="002E000D">
        <w:rPr>
          <w:rFonts w:ascii="Traditional Arabic" w:hAnsi="Traditional Arabic" w:cs="Traditional Arabic"/>
          <w:rtl/>
        </w:rPr>
        <w:t xml:space="preserve">در واکسن بعضی پیش‌بینی‌های  داخلی خودمان کامل </w:t>
      </w:r>
      <w:r w:rsidR="00CB52D3" w:rsidRPr="002E000D">
        <w:rPr>
          <w:rFonts w:ascii="Traditional Arabic" w:hAnsi="Traditional Arabic" w:cs="Traditional Arabic"/>
          <w:rtl/>
        </w:rPr>
        <w:t>درنیامد</w:t>
      </w:r>
      <w:r w:rsidRPr="002E000D">
        <w:rPr>
          <w:rFonts w:ascii="Traditional Arabic" w:hAnsi="Traditional Arabic" w:cs="Traditional Arabic" w:hint="cs"/>
          <w:rtl/>
        </w:rPr>
        <w:t>.</w:t>
      </w:r>
      <w:r w:rsidRPr="002E000D">
        <w:rPr>
          <w:rFonts w:ascii="Traditional Arabic" w:hAnsi="Traditional Arabic" w:cs="Traditional Arabic"/>
          <w:rtl/>
        </w:rPr>
        <w:t xml:space="preserve"> علیرغم اینکه خیلی افتخارات خوبی آفریده شد بعضی از </w:t>
      </w:r>
      <w:r w:rsidR="00CB52D3" w:rsidRPr="002E000D">
        <w:rPr>
          <w:rFonts w:ascii="Traditional Arabic" w:hAnsi="Traditional Arabic" w:cs="Traditional Arabic"/>
          <w:rtl/>
        </w:rPr>
        <w:t>معامله‌های</w:t>
      </w:r>
      <w:r w:rsidRPr="002E000D">
        <w:rPr>
          <w:rFonts w:ascii="Traditional Arabic" w:hAnsi="Traditional Arabic" w:cs="Traditional Arabic"/>
          <w:rtl/>
        </w:rPr>
        <w:t xml:space="preserve"> </w:t>
      </w:r>
      <w:r w:rsidR="00CB52D3" w:rsidRPr="002E000D">
        <w:rPr>
          <w:rFonts w:ascii="Traditional Arabic" w:hAnsi="Traditional Arabic" w:cs="Traditional Arabic"/>
          <w:rtl/>
        </w:rPr>
        <w:t>بین‌المللی</w:t>
      </w:r>
      <w:r w:rsidRPr="002E000D">
        <w:rPr>
          <w:rFonts w:ascii="Traditional Arabic" w:hAnsi="Traditional Arabic" w:cs="Traditional Arabic"/>
          <w:rtl/>
        </w:rPr>
        <w:t xml:space="preserve"> ما در آن </w:t>
      </w:r>
      <w:r w:rsidR="00CB52D3" w:rsidRPr="002E000D">
        <w:rPr>
          <w:rFonts w:ascii="Traditional Arabic" w:hAnsi="Traditional Arabic" w:cs="Traditional Arabic"/>
          <w:rtl/>
        </w:rPr>
        <w:t>تأخیر</w:t>
      </w:r>
      <w:r w:rsidRPr="002E000D">
        <w:rPr>
          <w:rFonts w:ascii="Traditional Arabic" w:hAnsi="Traditional Arabic" w:cs="Traditional Arabic"/>
          <w:rtl/>
        </w:rPr>
        <w:t xml:space="preserve"> افتاد و با </w:t>
      </w:r>
      <w:r w:rsidR="00CB52D3" w:rsidRPr="002E000D">
        <w:rPr>
          <w:rFonts w:ascii="Traditional Arabic" w:hAnsi="Traditional Arabic" w:cs="Traditional Arabic"/>
          <w:rtl/>
        </w:rPr>
        <w:t>تأخیر</w:t>
      </w:r>
      <w:r w:rsidRPr="002E000D">
        <w:rPr>
          <w:rFonts w:ascii="Traditional Arabic" w:hAnsi="Traditional Arabic" w:cs="Traditional Arabic"/>
          <w:rtl/>
        </w:rPr>
        <w:t xml:space="preserve"> در واکسیناسیون مواجه هستیم و بعضی از گزارش‌ها می‌گوید که در منطقه و شهر ما هم این </w:t>
      </w:r>
      <w:r w:rsidR="00CB52D3" w:rsidRPr="002E000D">
        <w:rPr>
          <w:rFonts w:ascii="Traditional Arabic" w:hAnsi="Traditional Arabic" w:cs="Traditional Arabic"/>
          <w:rtl/>
        </w:rPr>
        <w:t>تأخیر</w:t>
      </w:r>
      <w:r w:rsidRPr="002E000D">
        <w:rPr>
          <w:rFonts w:ascii="Traditional Arabic" w:hAnsi="Traditional Arabic" w:cs="Traditional Arabic"/>
          <w:rtl/>
        </w:rPr>
        <w:t xml:space="preserve"> بیشتر است که ما از دانشگاه </w:t>
      </w:r>
      <w:r w:rsidR="00CB52D3" w:rsidRPr="002E000D">
        <w:rPr>
          <w:rFonts w:ascii="Traditional Arabic" w:hAnsi="Traditional Arabic" w:cs="Traditional Arabic"/>
          <w:rtl/>
        </w:rPr>
        <w:t>می‌خواهیم</w:t>
      </w:r>
      <w:r w:rsidRPr="002E000D">
        <w:rPr>
          <w:rFonts w:ascii="Traditional Arabic" w:hAnsi="Traditional Arabic" w:cs="Traditional Arabic"/>
          <w:rtl/>
        </w:rPr>
        <w:t xml:space="preserve"> که به این مسئله توجه کند ولی </w:t>
      </w:r>
      <w:r w:rsidR="00CB52D3" w:rsidRPr="002E000D">
        <w:rPr>
          <w:rFonts w:ascii="Traditional Arabic" w:hAnsi="Traditional Arabic" w:cs="Traditional Arabic"/>
          <w:rtl/>
        </w:rPr>
        <w:t>درهرحال</w:t>
      </w:r>
      <w:r w:rsidRPr="002E000D">
        <w:rPr>
          <w:rFonts w:ascii="Traditional Arabic" w:hAnsi="Traditional Arabic" w:cs="Traditional Arabic"/>
          <w:rtl/>
        </w:rPr>
        <w:t xml:space="preserve"> دستگاه‌های مسئول و مردم برای مقوله واکسیناسیون و تسریع آن باید تلاش کنند تا مهار شود و واکسیناسیون حداقل طبق </w:t>
      </w:r>
      <w:r w:rsidR="00CB52D3" w:rsidRPr="002E000D">
        <w:rPr>
          <w:rFonts w:ascii="Traditional Arabic" w:hAnsi="Traditional Arabic" w:cs="Traditional Arabic"/>
          <w:rtl/>
        </w:rPr>
        <w:t>قاعده‌های</w:t>
      </w:r>
      <w:r w:rsidRPr="002E000D">
        <w:rPr>
          <w:rFonts w:ascii="Traditional Arabic" w:hAnsi="Traditional Arabic" w:cs="Traditional Arabic"/>
          <w:rtl/>
        </w:rPr>
        <w:t xml:space="preserve"> علمی امروز در کاهش ابتلا و احیاناً آسیب کمتر رساندن در ابتلا تأثیر دارد</w:t>
      </w:r>
      <w:r w:rsidRPr="002E000D">
        <w:rPr>
          <w:rFonts w:ascii="Traditional Arabic" w:hAnsi="Traditional Arabic" w:cs="Traditional Arabic" w:hint="cs"/>
          <w:rtl/>
        </w:rPr>
        <w:t>.</w:t>
      </w:r>
      <w:r w:rsidRPr="002E000D">
        <w:rPr>
          <w:rFonts w:ascii="Traditional Arabic" w:hAnsi="Traditional Arabic" w:cs="Traditional Arabic"/>
          <w:rtl/>
        </w:rPr>
        <w:t xml:space="preserve"> </w:t>
      </w:r>
      <w:r w:rsidR="00CB52D3" w:rsidRPr="002E000D">
        <w:rPr>
          <w:rFonts w:ascii="Traditional Arabic" w:hAnsi="Traditional Arabic" w:cs="Traditional Arabic"/>
          <w:rtl/>
        </w:rPr>
        <w:t>ازاین‌جهت</w:t>
      </w:r>
      <w:r w:rsidRPr="002E000D">
        <w:rPr>
          <w:rFonts w:ascii="Traditional Arabic" w:hAnsi="Traditional Arabic" w:cs="Traditional Arabic"/>
          <w:rtl/>
        </w:rPr>
        <w:t xml:space="preserve"> از </w:t>
      </w:r>
      <w:r w:rsidR="00CB52D3" w:rsidRPr="002E000D">
        <w:rPr>
          <w:rFonts w:ascii="Traditional Arabic" w:hAnsi="Traditional Arabic" w:cs="Traditional Arabic"/>
          <w:rtl/>
        </w:rPr>
        <w:t>اینکه</w:t>
      </w:r>
      <w:r w:rsidRPr="002E000D">
        <w:rPr>
          <w:rFonts w:ascii="Traditional Arabic" w:hAnsi="Traditional Arabic" w:cs="Traditional Arabic"/>
          <w:rtl/>
        </w:rPr>
        <w:t xml:space="preserve"> همه باید اقدام‌ کنند هم دولت و مسئولان و هم مردم و </w:t>
      </w:r>
      <w:r w:rsidR="00CB52D3" w:rsidRPr="002E000D">
        <w:rPr>
          <w:rFonts w:ascii="Traditional Arabic" w:hAnsi="Traditional Arabic" w:cs="Traditional Arabic"/>
          <w:rtl/>
        </w:rPr>
        <w:t>پایگاه‌های</w:t>
      </w:r>
      <w:r w:rsidRPr="002E000D">
        <w:rPr>
          <w:rFonts w:ascii="Traditional Arabic" w:hAnsi="Traditional Arabic" w:cs="Traditional Arabic"/>
          <w:rtl/>
        </w:rPr>
        <w:t xml:space="preserve"> واکسیناسیون باید در رسیدگی به مسائل تقویت شود فضای </w:t>
      </w:r>
      <w:r w:rsidR="00CB52D3" w:rsidRPr="002E000D">
        <w:rPr>
          <w:rFonts w:ascii="Traditional Arabic" w:hAnsi="Traditional Arabic" w:cs="Traditional Arabic"/>
          <w:rtl/>
        </w:rPr>
        <w:t>مصلا</w:t>
      </w:r>
      <w:r w:rsidRPr="002E000D">
        <w:rPr>
          <w:rFonts w:ascii="Traditional Arabic" w:hAnsi="Traditional Arabic" w:cs="Traditional Arabic"/>
          <w:rtl/>
        </w:rPr>
        <w:t xml:space="preserve"> چند هفته است که در اختیار قرار گرفته ما هم عرض می‌کنیم هر چه از دست </w:t>
      </w:r>
      <w:r w:rsidR="00CB52D3" w:rsidRPr="002E000D">
        <w:rPr>
          <w:rFonts w:ascii="Traditional Arabic" w:hAnsi="Traditional Arabic" w:cs="Traditional Arabic"/>
          <w:rtl/>
        </w:rPr>
        <w:t>مصلا</w:t>
      </w:r>
      <w:r w:rsidRPr="002E000D">
        <w:rPr>
          <w:rFonts w:ascii="Traditional Arabic" w:hAnsi="Traditional Arabic" w:cs="Traditional Arabic"/>
          <w:rtl/>
        </w:rPr>
        <w:t xml:space="preserve"> و متدینین و مساجد و ما </w:t>
      </w:r>
      <w:r w:rsidR="00CB52D3" w:rsidRPr="002E000D">
        <w:rPr>
          <w:rFonts w:ascii="Traditional Arabic" w:hAnsi="Traditional Arabic" w:cs="Traditional Arabic"/>
          <w:rtl/>
        </w:rPr>
        <w:t>بربیاید</w:t>
      </w:r>
      <w:r w:rsidRPr="002E000D">
        <w:rPr>
          <w:rFonts w:ascii="Traditional Arabic" w:hAnsi="Traditional Arabic" w:cs="Traditional Arabic"/>
          <w:rtl/>
        </w:rPr>
        <w:t xml:space="preserve"> </w:t>
      </w:r>
      <w:r w:rsidR="00CB52D3" w:rsidRPr="002E000D">
        <w:rPr>
          <w:rFonts w:ascii="Traditional Arabic" w:hAnsi="Traditional Arabic" w:cs="Traditional Arabic"/>
          <w:rtl/>
        </w:rPr>
        <w:t>واقعاً</w:t>
      </w:r>
      <w:r w:rsidRPr="002E000D">
        <w:rPr>
          <w:rFonts w:ascii="Traditional Arabic" w:hAnsi="Traditional Arabic" w:cs="Traditional Arabic"/>
          <w:rtl/>
        </w:rPr>
        <w:t xml:space="preserve"> برای همین برای همکاری آماده است</w:t>
      </w:r>
      <w:r w:rsidRPr="002E000D">
        <w:rPr>
          <w:rFonts w:ascii="Traditional Arabic" w:hAnsi="Traditional Arabic" w:cs="Traditional Arabic" w:hint="cs"/>
          <w:rtl/>
        </w:rPr>
        <w:t>.</w:t>
      </w:r>
    </w:p>
    <w:p w14:paraId="1075D810" w14:textId="3F8C00D4" w:rsidR="00BE7B7D" w:rsidRPr="002E000D" w:rsidRDefault="00BE7B7D" w:rsidP="00CB52D3">
      <w:pPr>
        <w:pStyle w:val="Heading3"/>
        <w:rPr>
          <w:rFonts w:ascii="Traditional Arabic" w:hAnsi="Traditional Arabic" w:cs="Traditional Arabic"/>
          <w:rtl/>
        </w:rPr>
      </w:pPr>
      <w:bookmarkStart w:id="18" w:name="_Toc97406985"/>
      <w:r w:rsidRPr="002E000D">
        <w:rPr>
          <w:rFonts w:ascii="Traditional Arabic" w:hAnsi="Traditional Arabic" w:cs="Traditional Arabic" w:hint="cs"/>
          <w:rtl/>
        </w:rPr>
        <w:t>د: ترمیم مشکلات کسبه و تجار</w:t>
      </w:r>
      <w:bookmarkEnd w:id="18"/>
    </w:p>
    <w:p w14:paraId="5BD13D13" w14:textId="3F08741B" w:rsidR="00BE7B7D" w:rsidRPr="002E000D" w:rsidRDefault="00BE7B7D" w:rsidP="00BE7B7D">
      <w:pPr>
        <w:rPr>
          <w:rFonts w:ascii="Traditional Arabic" w:hAnsi="Traditional Arabic" w:cs="Traditional Arabic"/>
          <w:rtl/>
        </w:rPr>
      </w:pPr>
      <w:r w:rsidRPr="002E000D">
        <w:rPr>
          <w:rFonts w:ascii="Traditional Arabic" w:hAnsi="Traditional Arabic" w:cs="Traditional Arabic"/>
          <w:rtl/>
        </w:rPr>
        <w:t xml:space="preserve">نکته آخر هم اینکه تعطیل که انجام </w:t>
      </w:r>
      <w:r w:rsidR="00CB52D3" w:rsidRPr="002E000D">
        <w:rPr>
          <w:rFonts w:ascii="Traditional Arabic" w:hAnsi="Traditional Arabic" w:cs="Traditional Arabic"/>
          <w:rtl/>
        </w:rPr>
        <w:t>می‌شود</w:t>
      </w:r>
      <w:r w:rsidRPr="002E000D">
        <w:rPr>
          <w:rFonts w:ascii="Traditional Arabic" w:hAnsi="Traditional Arabic" w:cs="Traditional Arabic"/>
          <w:rtl/>
        </w:rPr>
        <w:t xml:space="preserve"> مشکلاتی که برای کسبه و تجار پیش می‌آید</w:t>
      </w:r>
      <w:r w:rsidRPr="002E000D">
        <w:rPr>
          <w:rFonts w:ascii="Traditional Arabic" w:hAnsi="Traditional Arabic" w:cs="Traditional Arabic" w:hint="cs"/>
          <w:rtl/>
        </w:rPr>
        <w:t>.</w:t>
      </w:r>
      <w:r w:rsidRPr="002E000D">
        <w:rPr>
          <w:rFonts w:ascii="Traditional Arabic" w:hAnsi="Traditional Arabic" w:cs="Traditional Arabic"/>
          <w:rtl/>
        </w:rPr>
        <w:t xml:space="preserve"> اینها همه جایی است که باید هم تسهیلات دولتی و هم </w:t>
      </w:r>
      <w:r w:rsidR="00CB52D3" w:rsidRPr="002E000D">
        <w:rPr>
          <w:rFonts w:ascii="Traditional Arabic" w:hAnsi="Traditional Arabic" w:cs="Traditional Arabic"/>
          <w:rtl/>
        </w:rPr>
        <w:t>درترمیم</w:t>
      </w:r>
      <w:r w:rsidRPr="002E000D">
        <w:rPr>
          <w:rFonts w:ascii="Traditional Arabic" w:hAnsi="Traditional Arabic" w:cs="Traditional Arabic"/>
          <w:rtl/>
        </w:rPr>
        <w:t xml:space="preserve"> آنها همراهی بکنند و هم </w:t>
      </w:r>
      <w:r w:rsidR="00CB52D3" w:rsidRPr="002E000D">
        <w:rPr>
          <w:rFonts w:ascii="Traditional Arabic" w:hAnsi="Traditional Arabic" w:cs="Traditional Arabic"/>
          <w:rtl/>
        </w:rPr>
        <w:t>کمک‌های</w:t>
      </w:r>
      <w:r w:rsidRPr="002E000D">
        <w:rPr>
          <w:rFonts w:ascii="Traditional Arabic" w:hAnsi="Traditional Arabic" w:cs="Traditional Arabic"/>
          <w:rtl/>
        </w:rPr>
        <w:t xml:space="preserve"> </w:t>
      </w:r>
      <w:r w:rsidR="00CB52D3" w:rsidRPr="002E000D">
        <w:rPr>
          <w:rFonts w:ascii="Traditional Arabic" w:hAnsi="Traditional Arabic" w:cs="Traditional Arabic"/>
          <w:rtl/>
        </w:rPr>
        <w:t>مؤمنان ان</w:t>
      </w:r>
      <w:r w:rsidR="00CB52D3" w:rsidRPr="002E000D">
        <w:rPr>
          <w:rFonts w:ascii="Traditional Arabic" w:hAnsi="Traditional Arabic" w:cs="Traditional Arabic" w:hint="cs"/>
          <w:rtl/>
        </w:rPr>
        <w:t xml:space="preserve"> شاء </w:t>
      </w:r>
      <w:r w:rsidRPr="002E000D">
        <w:rPr>
          <w:rFonts w:ascii="Traditional Arabic" w:hAnsi="Traditional Arabic" w:cs="Traditional Arabic"/>
          <w:rtl/>
        </w:rPr>
        <w:t>الله باید مثل گذشته استمرار پیدا بکند</w:t>
      </w:r>
      <w:r w:rsidRPr="002E000D">
        <w:rPr>
          <w:rFonts w:ascii="Traditional Arabic" w:hAnsi="Traditional Arabic" w:cs="Traditional Arabic" w:hint="cs"/>
          <w:rtl/>
        </w:rPr>
        <w:t>.</w:t>
      </w:r>
    </w:p>
    <w:p w14:paraId="5BE86D41" w14:textId="2E6CCE17" w:rsidR="00BE7B7D" w:rsidRPr="002E000D" w:rsidRDefault="00BE7B7D" w:rsidP="00CB52D3">
      <w:pPr>
        <w:rPr>
          <w:rFonts w:ascii="Traditional Arabic" w:hAnsi="Traditional Arabic" w:cs="Traditional Arabic"/>
          <w:rtl/>
        </w:rPr>
      </w:pPr>
      <w:r w:rsidRPr="002E000D">
        <w:rPr>
          <w:rFonts w:ascii="Traditional Arabic" w:hAnsi="Traditional Arabic" w:cs="Traditional Arabic"/>
          <w:rtl/>
        </w:rPr>
        <w:t xml:space="preserve">اینها نکات مهمی است که باید همه توجه کنیم و آن قواعدی که طبق کارشناسی توصیه شده به آنها عمل کنیم </w:t>
      </w:r>
      <w:r w:rsidR="00CB52D3" w:rsidRPr="002E000D">
        <w:rPr>
          <w:rFonts w:ascii="Traditional Arabic" w:hAnsi="Traditional Arabic" w:cs="Traditional Arabic" w:hint="eastAsia"/>
          <w:rtl/>
        </w:rPr>
        <w:t>و</w:t>
      </w:r>
      <w:r w:rsidR="00CB52D3" w:rsidRPr="002E000D">
        <w:rPr>
          <w:rFonts w:ascii="Traditional Arabic" w:hAnsi="Traditional Arabic" w:cs="Traditional Arabic"/>
          <w:rtl/>
        </w:rPr>
        <w:t xml:space="preserve"> </w:t>
      </w:r>
      <w:r w:rsidR="00CB52D3" w:rsidRPr="002E000D">
        <w:rPr>
          <w:rFonts w:ascii="Traditional Arabic" w:hAnsi="Traditional Arabic" w:cs="Traditional Arabic" w:hint="eastAsia"/>
          <w:rtl/>
        </w:rPr>
        <w:t>جا</w:t>
      </w:r>
      <w:r w:rsidR="00CB52D3" w:rsidRPr="002E000D">
        <w:rPr>
          <w:rFonts w:ascii="Traditional Arabic" w:hAnsi="Traditional Arabic" w:cs="Traditional Arabic" w:hint="cs"/>
          <w:rtl/>
        </w:rPr>
        <w:t>ی</w:t>
      </w:r>
      <w:r w:rsidRPr="002E000D">
        <w:rPr>
          <w:rFonts w:ascii="Traditional Arabic" w:hAnsi="Traditional Arabic" w:cs="Traditional Arabic"/>
          <w:rtl/>
        </w:rPr>
        <w:t xml:space="preserve"> </w:t>
      </w:r>
      <w:r w:rsidR="00CB52D3" w:rsidRPr="002E000D">
        <w:rPr>
          <w:rFonts w:ascii="Traditional Arabic" w:hAnsi="Traditional Arabic" w:cs="Traditional Arabic"/>
          <w:rtl/>
        </w:rPr>
        <w:t>چک‌وچانه</w:t>
      </w:r>
      <w:r w:rsidRPr="002E000D">
        <w:rPr>
          <w:rFonts w:ascii="Traditional Arabic" w:hAnsi="Traditional Arabic" w:cs="Traditional Arabic"/>
          <w:rtl/>
        </w:rPr>
        <w:t xml:space="preserve"> زدن نیست</w:t>
      </w:r>
      <w:r w:rsidRPr="002E000D">
        <w:rPr>
          <w:rFonts w:ascii="Traditional Arabic" w:hAnsi="Traditional Arabic" w:cs="Traditional Arabic" w:hint="cs"/>
          <w:rtl/>
        </w:rPr>
        <w:t>.</w:t>
      </w:r>
      <w:r w:rsidRPr="002E000D">
        <w:rPr>
          <w:rFonts w:ascii="Traditional Arabic" w:hAnsi="Traditional Arabic" w:cs="Traditional Arabic"/>
          <w:rtl/>
        </w:rPr>
        <w:t xml:space="preserve"> اینجا </w:t>
      </w:r>
      <w:r w:rsidR="00CB52D3" w:rsidRPr="002E000D">
        <w:rPr>
          <w:rFonts w:ascii="Traditional Arabic" w:hAnsi="Traditional Arabic" w:cs="Traditional Arabic"/>
          <w:rtl/>
        </w:rPr>
        <w:t>آنچه</w:t>
      </w:r>
      <w:r w:rsidRPr="002E000D">
        <w:rPr>
          <w:rFonts w:ascii="Traditional Arabic" w:hAnsi="Traditional Arabic" w:cs="Traditional Arabic"/>
          <w:rtl/>
        </w:rPr>
        <w:t xml:space="preserve"> کارشناسی می‌گویند و مراجع و رهبری فرمودند را باید رعایت کنیم و در اجتماعات و </w:t>
      </w:r>
      <w:r w:rsidR="00CB52D3" w:rsidRPr="002E000D">
        <w:rPr>
          <w:rFonts w:ascii="Traditional Arabic" w:hAnsi="Traditional Arabic" w:cs="Traditional Arabic"/>
          <w:rtl/>
        </w:rPr>
        <w:t>محیط‌های</w:t>
      </w:r>
      <w:r w:rsidRPr="002E000D">
        <w:rPr>
          <w:rFonts w:ascii="Traditional Arabic" w:hAnsi="Traditional Arabic" w:cs="Traditional Arabic"/>
          <w:rtl/>
        </w:rPr>
        <w:t xml:space="preserve"> خانگی و فضای پارک تا به فضل الهی از این خطر جهانگیر </w:t>
      </w:r>
      <w:r w:rsidR="00CB52D3" w:rsidRPr="002E000D">
        <w:rPr>
          <w:rFonts w:ascii="Traditional Arabic" w:hAnsi="Traditional Arabic" w:cs="Traditional Arabic" w:hint="cs"/>
          <w:rtl/>
        </w:rPr>
        <w:t>ان شاء الله</w:t>
      </w:r>
      <w:r w:rsidRPr="002E000D">
        <w:rPr>
          <w:rFonts w:ascii="Traditional Arabic" w:hAnsi="Traditional Arabic" w:cs="Traditional Arabic"/>
          <w:rtl/>
        </w:rPr>
        <w:t xml:space="preserve"> بشریت عبور</w:t>
      </w:r>
      <w:r w:rsidRPr="002E000D">
        <w:rPr>
          <w:rFonts w:ascii="Traditional Arabic" w:hAnsi="Traditional Arabic" w:cs="Traditional Arabic" w:hint="cs"/>
          <w:rtl/>
        </w:rPr>
        <w:t xml:space="preserve"> </w:t>
      </w:r>
      <w:r w:rsidRPr="002E000D">
        <w:rPr>
          <w:rFonts w:ascii="Traditional Arabic" w:hAnsi="Traditional Arabic" w:cs="Traditional Arabic"/>
          <w:rtl/>
        </w:rPr>
        <w:t>کند</w:t>
      </w:r>
      <w:r w:rsidRPr="002E000D">
        <w:rPr>
          <w:rFonts w:ascii="Traditional Arabic" w:hAnsi="Traditional Arabic" w:cs="Traditional Arabic" w:hint="cs"/>
          <w:rtl/>
        </w:rPr>
        <w:t>.</w:t>
      </w:r>
      <w:r w:rsidRPr="002E000D">
        <w:rPr>
          <w:rFonts w:ascii="Traditional Arabic" w:hAnsi="Traditional Arabic" w:cs="Traditional Arabic"/>
          <w:rtl/>
        </w:rPr>
        <w:t xml:space="preserve"> </w:t>
      </w:r>
    </w:p>
    <w:p w14:paraId="65F512CC" w14:textId="30EAE2D4" w:rsidR="00BE7B7D" w:rsidRPr="002E000D" w:rsidRDefault="00BE7B7D" w:rsidP="00CB52D3">
      <w:pPr>
        <w:pStyle w:val="Heading3"/>
        <w:rPr>
          <w:rFonts w:ascii="Traditional Arabic" w:hAnsi="Traditional Arabic" w:cs="Traditional Arabic"/>
          <w:rtl/>
        </w:rPr>
      </w:pPr>
      <w:bookmarkStart w:id="19" w:name="_Toc97406986"/>
      <w:r w:rsidRPr="002E000D">
        <w:rPr>
          <w:rFonts w:ascii="Traditional Arabic" w:hAnsi="Traditional Arabic" w:cs="Traditional Arabic" w:hint="cs"/>
          <w:rtl/>
        </w:rPr>
        <w:lastRenderedPageBreak/>
        <w:t>ه: درسی از کرونا</w:t>
      </w:r>
      <w:bookmarkEnd w:id="19"/>
    </w:p>
    <w:p w14:paraId="63922D5E" w14:textId="42AF6972" w:rsidR="00BE7B7D" w:rsidRPr="002E000D" w:rsidRDefault="00CB52D3" w:rsidP="00BE7B7D">
      <w:pPr>
        <w:rPr>
          <w:rFonts w:ascii="Traditional Arabic" w:hAnsi="Traditional Arabic" w:cs="Traditional Arabic"/>
          <w:rtl/>
        </w:rPr>
      </w:pPr>
      <w:r w:rsidRPr="002E000D">
        <w:rPr>
          <w:rFonts w:ascii="Traditional Arabic" w:hAnsi="Traditional Arabic" w:cs="Traditional Arabic" w:hint="eastAsia"/>
          <w:rtl/>
        </w:rPr>
        <w:t>از</w:t>
      </w:r>
      <w:r w:rsidRPr="002E000D">
        <w:rPr>
          <w:rFonts w:ascii="Traditional Arabic" w:hAnsi="Traditional Arabic" w:cs="Traditional Arabic"/>
          <w:rtl/>
        </w:rPr>
        <w:t xml:space="preserve"> </w:t>
      </w:r>
      <w:r w:rsidRPr="002E000D">
        <w:rPr>
          <w:rFonts w:ascii="Traditional Arabic" w:hAnsi="Traditional Arabic" w:cs="Traditional Arabic" w:hint="eastAsia"/>
          <w:rtl/>
        </w:rPr>
        <w:t>همه</w:t>
      </w:r>
      <w:r w:rsidR="00BE7B7D" w:rsidRPr="002E000D">
        <w:rPr>
          <w:rFonts w:ascii="Traditional Arabic" w:hAnsi="Traditional Arabic" w:cs="Traditional Arabic"/>
          <w:rtl/>
        </w:rPr>
        <w:t xml:space="preserve"> اینها </w:t>
      </w:r>
      <w:r w:rsidRPr="002E000D">
        <w:rPr>
          <w:rFonts w:ascii="Traditional Arabic" w:hAnsi="Traditional Arabic" w:cs="Traditional Arabic"/>
          <w:rtl/>
        </w:rPr>
        <w:t>مهم‌تر</w:t>
      </w:r>
      <w:r w:rsidR="00BE7B7D" w:rsidRPr="002E000D">
        <w:rPr>
          <w:rFonts w:ascii="Traditional Arabic" w:hAnsi="Traditional Arabic" w:cs="Traditional Arabic"/>
          <w:rtl/>
        </w:rPr>
        <w:t xml:space="preserve"> این است که در دل این حوادث و وقایع درس‌های بزرگی برای بشر وجود دارد و شر در حین همه </w:t>
      </w:r>
      <w:r w:rsidRPr="002E000D">
        <w:rPr>
          <w:rFonts w:ascii="Traditional Arabic" w:hAnsi="Traditional Arabic" w:cs="Traditional Arabic"/>
          <w:rtl/>
        </w:rPr>
        <w:t>توانمندی‌ها</w:t>
      </w:r>
      <w:r w:rsidR="00BE7B7D" w:rsidRPr="002E000D">
        <w:rPr>
          <w:rFonts w:ascii="Traditional Arabic" w:hAnsi="Traditional Arabic" w:cs="Traditional Arabic"/>
          <w:rtl/>
        </w:rPr>
        <w:t xml:space="preserve"> و </w:t>
      </w:r>
      <w:r w:rsidRPr="002E000D">
        <w:rPr>
          <w:rFonts w:ascii="Traditional Arabic" w:hAnsi="Traditional Arabic" w:cs="Traditional Arabic"/>
          <w:rtl/>
        </w:rPr>
        <w:t>قدرت‌های</w:t>
      </w:r>
      <w:r w:rsidR="00BE7B7D" w:rsidRPr="002E000D">
        <w:rPr>
          <w:rFonts w:ascii="Traditional Arabic" w:hAnsi="Traditional Arabic" w:cs="Traditional Arabic"/>
          <w:rtl/>
        </w:rPr>
        <w:t xml:space="preserve"> علمی و فناوری که دارد باز هم می‌بینیم که سررشته جای دیگری است دست خدا همه تقدیرات رقم خورد و خدا دارد</w:t>
      </w:r>
      <w:r w:rsidR="00BE7B7D" w:rsidRPr="002E000D">
        <w:rPr>
          <w:rFonts w:ascii="Traditional Arabic" w:hAnsi="Traditional Arabic" w:cs="Traditional Arabic" w:hint="cs"/>
          <w:rtl/>
        </w:rPr>
        <w:t>.</w:t>
      </w:r>
      <w:r w:rsidR="00BE7B7D" w:rsidRPr="002E000D">
        <w:rPr>
          <w:rFonts w:ascii="Traditional Arabic" w:hAnsi="Traditional Arabic" w:cs="Traditional Arabic"/>
          <w:rtl/>
        </w:rPr>
        <w:t xml:space="preserve"> خدا با همین حوادث </w:t>
      </w:r>
      <w:r w:rsidRPr="002E000D">
        <w:rPr>
          <w:rFonts w:ascii="Traditional Arabic" w:hAnsi="Traditional Arabic" w:cs="Traditional Arabic"/>
          <w:rtl/>
        </w:rPr>
        <w:t>زنگ‌های</w:t>
      </w:r>
      <w:r w:rsidR="00BE7B7D" w:rsidRPr="002E000D">
        <w:rPr>
          <w:rFonts w:ascii="Traditional Arabic" w:hAnsi="Traditional Arabic" w:cs="Traditional Arabic"/>
          <w:rtl/>
        </w:rPr>
        <w:t xml:space="preserve"> خطر را و </w:t>
      </w:r>
      <w:r w:rsidRPr="002E000D">
        <w:rPr>
          <w:rFonts w:ascii="Traditional Arabic" w:hAnsi="Traditional Arabic" w:cs="Traditional Arabic"/>
          <w:rtl/>
        </w:rPr>
        <w:t>بیدارباش</w:t>
      </w:r>
      <w:r w:rsidR="00BE7B7D" w:rsidRPr="002E000D">
        <w:rPr>
          <w:rFonts w:ascii="Traditional Arabic" w:hAnsi="Traditional Arabic" w:cs="Traditional Arabic"/>
          <w:rtl/>
        </w:rPr>
        <w:t xml:space="preserve"> را به صدا </w:t>
      </w:r>
      <w:r w:rsidRPr="002E000D">
        <w:rPr>
          <w:rFonts w:ascii="Traditional Arabic" w:hAnsi="Traditional Arabic" w:cs="Traditional Arabic"/>
          <w:rtl/>
        </w:rPr>
        <w:t>درمی‌آورد</w:t>
      </w:r>
      <w:r w:rsidR="00BE7B7D" w:rsidRPr="002E000D">
        <w:rPr>
          <w:rFonts w:ascii="Traditional Arabic" w:hAnsi="Traditional Arabic" w:cs="Traditional Arabic"/>
          <w:rtl/>
        </w:rPr>
        <w:t xml:space="preserve"> ما همیشه باید دل متن به داشته باشیم از حوادث و وقایع عبرت بگیریم و خود را برای آخرت آماده کنیم و همه را موقت و گذرا بدانیم ان شاءالله</w:t>
      </w:r>
    </w:p>
    <w:p w14:paraId="6C73D31E" w14:textId="0FA3C3C5" w:rsidR="00BE7B7D" w:rsidRPr="002E000D" w:rsidRDefault="00BE7B7D" w:rsidP="00CB52D3">
      <w:pPr>
        <w:pStyle w:val="Heading2"/>
        <w:rPr>
          <w:rFonts w:ascii="Traditional Arabic" w:hAnsi="Traditional Arabic" w:cs="Traditional Arabic"/>
          <w:rtl/>
        </w:rPr>
      </w:pPr>
      <w:bookmarkStart w:id="20" w:name="_Toc97406987"/>
      <w:r w:rsidRPr="002E000D">
        <w:rPr>
          <w:rFonts w:ascii="Traditional Arabic" w:hAnsi="Traditional Arabic" w:cs="Traditional Arabic" w:hint="cs"/>
          <w:rtl/>
        </w:rPr>
        <w:t>علت دشمنی دشمنان</w:t>
      </w:r>
      <w:bookmarkEnd w:id="20"/>
      <w:r w:rsidRPr="002E000D">
        <w:rPr>
          <w:rFonts w:ascii="Traditional Arabic" w:hAnsi="Traditional Arabic" w:cs="Traditional Arabic" w:hint="cs"/>
          <w:rtl/>
        </w:rPr>
        <w:t xml:space="preserve"> </w:t>
      </w:r>
    </w:p>
    <w:p w14:paraId="200028A6" w14:textId="220B2AB6" w:rsidR="00330026" w:rsidRPr="002E000D" w:rsidRDefault="00BE7B7D" w:rsidP="00BE7B7D">
      <w:pPr>
        <w:rPr>
          <w:rFonts w:ascii="Traditional Arabic" w:hAnsi="Traditional Arabic" w:cs="Traditional Arabic"/>
          <w:rtl/>
        </w:rPr>
      </w:pPr>
      <w:r w:rsidRPr="002E000D">
        <w:rPr>
          <w:rFonts w:ascii="Traditional Arabic" w:hAnsi="Traditional Arabic" w:cs="Traditional Arabic"/>
          <w:rtl/>
        </w:rPr>
        <w:t xml:space="preserve">خدا به ما این توفیق را عنایت بفرماید یک نکته را هم در پایان مسائل سیاسی و </w:t>
      </w:r>
      <w:r w:rsidR="00CB52D3" w:rsidRPr="002E000D">
        <w:rPr>
          <w:rFonts w:ascii="Traditional Arabic" w:hAnsi="Traditional Arabic" w:cs="Traditional Arabic"/>
          <w:rtl/>
        </w:rPr>
        <w:t>بین‌المللی</w:t>
      </w:r>
      <w:r w:rsidRPr="002E000D">
        <w:rPr>
          <w:rFonts w:ascii="Traditional Arabic" w:hAnsi="Traditional Arabic" w:cs="Traditional Arabic"/>
          <w:rtl/>
        </w:rPr>
        <w:t xml:space="preserve"> عرض بکنم</w:t>
      </w:r>
      <w:r w:rsidRPr="002E000D">
        <w:rPr>
          <w:rFonts w:ascii="Traditional Arabic" w:hAnsi="Traditional Arabic" w:cs="Traditional Arabic" w:hint="cs"/>
          <w:rtl/>
        </w:rPr>
        <w:t>.</w:t>
      </w:r>
      <w:r w:rsidRPr="002E000D">
        <w:rPr>
          <w:rFonts w:ascii="Traditional Arabic" w:hAnsi="Traditional Arabic" w:cs="Traditional Arabic"/>
          <w:rtl/>
        </w:rPr>
        <w:t xml:space="preserve"> اینکه انقلاب اسلامی گفتمان بزرگ است نظام اسلامی و ملت بزرگ ایران </w:t>
      </w:r>
      <w:r w:rsidR="00CB52D3" w:rsidRPr="002E000D">
        <w:rPr>
          <w:rFonts w:ascii="Traditional Arabic" w:hAnsi="Traditional Arabic" w:cs="Traditional Arabic"/>
          <w:rtl/>
        </w:rPr>
        <w:t>صحنه‌های</w:t>
      </w:r>
      <w:r w:rsidRPr="002E000D">
        <w:rPr>
          <w:rFonts w:ascii="Traditional Arabic" w:hAnsi="Traditional Arabic" w:cs="Traditional Arabic"/>
          <w:rtl/>
        </w:rPr>
        <w:t xml:space="preserve"> بزرگی را رقم زدند بدانیم بدانیم که همه دشمنان آزادی و انسانیت و </w:t>
      </w:r>
      <w:r w:rsidR="00CB52D3" w:rsidRPr="002E000D">
        <w:rPr>
          <w:rFonts w:ascii="Traditional Arabic" w:hAnsi="Traditional Arabic" w:cs="Traditional Arabic"/>
          <w:rtl/>
        </w:rPr>
        <w:t>ارزش‌های</w:t>
      </w:r>
      <w:r w:rsidRPr="002E000D">
        <w:rPr>
          <w:rFonts w:ascii="Traditional Arabic" w:hAnsi="Traditional Arabic" w:cs="Traditional Arabic"/>
          <w:rtl/>
        </w:rPr>
        <w:t xml:space="preserve"> الهی آمده‌اند تا تعیین تجربه بزرگ شما را به شکست بکشاند ایران در کوران حوادث  </w:t>
      </w:r>
      <w:r w:rsidR="00CB52D3" w:rsidRPr="002E000D">
        <w:rPr>
          <w:rFonts w:ascii="Traditional Arabic" w:hAnsi="Traditional Arabic" w:cs="Traditional Arabic"/>
          <w:rtl/>
        </w:rPr>
        <w:t>گام‌های</w:t>
      </w:r>
      <w:r w:rsidRPr="002E000D">
        <w:rPr>
          <w:rFonts w:ascii="Traditional Arabic" w:hAnsi="Traditional Arabic" w:cs="Traditional Arabic"/>
          <w:rtl/>
        </w:rPr>
        <w:t xml:space="preserve"> بزرگی حتی در حوزه صنعت و علم و فناوری برداشته است در </w:t>
      </w:r>
      <w:r w:rsidR="00CB52D3" w:rsidRPr="002E000D">
        <w:rPr>
          <w:rFonts w:ascii="Traditional Arabic" w:hAnsi="Traditional Arabic" w:cs="Traditional Arabic"/>
          <w:rtl/>
        </w:rPr>
        <w:t>قلمروهای</w:t>
      </w:r>
      <w:r w:rsidRPr="002E000D">
        <w:rPr>
          <w:rFonts w:ascii="Traditional Arabic" w:hAnsi="Traditional Arabic" w:cs="Traditional Arabic"/>
          <w:rtl/>
        </w:rPr>
        <w:t xml:space="preserve"> بزرگی با </w:t>
      </w:r>
      <w:r w:rsidR="00CB52D3" w:rsidRPr="002E000D">
        <w:rPr>
          <w:rFonts w:ascii="Traditional Arabic" w:hAnsi="Traditional Arabic" w:cs="Traditional Arabic"/>
          <w:rtl/>
        </w:rPr>
        <w:t>دست‌خالی</w:t>
      </w:r>
      <w:r w:rsidRPr="002E000D">
        <w:rPr>
          <w:rFonts w:ascii="Traditional Arabic" w:hAnsi="Traditional Arabic" w:cs="Traditional Arabic"/>
          <w:rtl/>
        </w:rPr>
        <w:t xml:space="preserve"> و با اعتماد بر پای خود پیشرفته است</w:t>
      </w:r>
      <w:r w:rsidRPr="002E000D">
        <w:rPr>
          <w:rFonts w:ascii="Traditional Arabic" w:hAnsi="Traditional Arabic" w:cs="Traditional Arabic" w:hint="cs"/>
          <w:rtl/>
        </w:rPr>
        <w:t>.</w:t>
      </w:r>
      <w:r w:rsidRPr="002E000D">
        <w:rPr>
          <w:rFonts w:ascii="Traditional Arabic" w:hAnsi="Traditional Arabic" w:cs="Traditional Arabic"/>
          <w:rtl/>
        </w:rPr>
        <w:t xml:space="preserve"> آنها امروز پاشنه آشیل ایران با محور مقاومت را کشف </w:t>
      </w:r>
      <w:r w:rsidR="00CB52D3" w:rsidRPr="002E000D">
        <w:rPr>
          <w:rFonts w:ascii="Traditional Arabic" w:hAnsi="Traditional Arabic" w:cs="Traditional Arabic"/>
          <w:rtl/>
        </w:rPr>
        <w:t>کرده‌اند</w:t>
      </w:r>
      <w:r w:rsidRPr="002E000D">
        <w:rPr>
          <w:rFonts w:ascii="Traditional Arabic" w:hAnsi="Traditional Arabic" w:cs="Traditional Arabic"/>
          <w:rtl/>
        </w:rPr>
        <w:t xml:space="preserve"> و </w:t>
      </w:r>
      <w:r w:rsidR="00CB52D3" w:rsidRPr="002E000D">
        <w:rPr>
          <w:rFonts w:ascii="Traditional Arabic" w:hAnsi="Traditional Arabic" w:cs="Traditional Arabic"/>
          <w:rtl/>
        </w:rPr>
        <w:t>آمده‌اند</w:t>
      </w:r>
      <w:r w:rsidRPr="002E000D">
        <w:rPr>
          <w:rFonts w:ascii="Traditional Arabic" w:hAnsi="Traditional Arabic" w:cs="Traditional Arabic"/>
          <w:rtl/>
        </w:rPr>
        <w:t xml:space="preserve"> متمرکز شدند در حوزه اقتصاد ما را از پا </w:t>
      </w:r>
      <w:r w:rsidR="00CB52D3" w:rsidRPr="002E000D">
        <w:rPr>
          <w:rFonts w:ascii="Traditional Arabic" w:hAnsi="Traditional Arabic" w:cs="Traditional Arabic"/>
          <w:rtl/>
        </w:rPr>
        <w:t>دربیاورند</w:t>
      </w:r>
      <w:r w:rsidRPr="002E000D">
        <w:rPr>
          <w:rFonts w:ascii="Traditional Arabic" w:hAnsi="Traditional Arabic" w:cs="Traditional Arabic" w:hint="cs"/>
          <w:rtl/>
        </w:rPr>
        <w:t>.</w:t>
      </w:r>
      <w:r w:rsidRPr="002E000D">
        <w:rPr>
          <w:rFonts w:ascii="Traditional Arabic" w:hAnsi="Traditional Arabic" w:cs="Traditional Arabic"/>
          <w:rtl/>
        </w:rPr>
        <w:t xml:space="preserve"> خودمان </w:t>
      </w:r>
      <w:r w:rsidR="00CB52D3" w:rsidRPr="002E000D">
        <w:rPr>
          <w:rFonts w:ascii="Traditional Arabic" w:hAnsi="Traditional Arabic" w:cs="Traditional Arabic"/>
          <w:rtl/>
        </w:rPr>
        <w:t>ضعف‌هایمان</w:t>
      </w:r>
      <w:r w:rsidRPr="002E000D">
        <w:rPr>
          <w:rFonts w:ascii="Traditional Arabic" w:hAnsi="Traditional Arabic" w:cs="Traditional Arabic"/>
          <w:rtl/>
        </w:rPr>
        <w:t xml:space="preserve"> را مضاعف کردیم سختی را ولی باید بدانیم از عاشورا الهام بگیریم سختی‌ها را </w:t>
      </w:r>
      <w:r w:rsidR="00CB52D3" w:rsidRPr="002E000D">
        <w:rPr>
          <w:rFonts w:ascii="Traditional Arabic" w:hAnsi="Traditional Arabic" w:cs="Traditional Arabic"/>
          <w:rtl/>
        </w:rPr>
        <w:t>تحمل‌کنیم</w:t>
      </w:r>
      <w:r w:rsidRPr="002E000D">
        <w:rPr>
          <w:rFonts w:ascii="Traditional Arabic" w:hAnsi="Traditional Arabic" w:cs="Traditional Arabic"/>
          <w:rtl/>
        </w:rPr>
        <w:t xml:space="preserve"> انتقاد بکنیم اشکال بگیریم گریبان مسئولین را بگیریم برای کار و تلاش اما اصل این نظام و جایگاه رفیع و مستقل نظام را از دست ندهیم</w:t>
      </w:r>
      <w:r w:rsidRPr="002E000D">
        <w:rPr>
          <w:rFonts w:ascii="Traditional Arabic" w:hAnsi="Traditional Arabic" w:cs="Traditional Arabic" w:hint="cs"/>
          <w:rtl/>
        </w:rPr>
        <w:t>.</w:t>
      </w:r>
      <w:r w:rsidRPr="002E000D">
        <w:rPr>
          <w:rFonts w:ascii="Traditional Arabic" w:hAnsi="Traditional Arabic" w:cs="Traditional Arabic"/>
          <w:rtl/>
        </w:rPr>
        <w:t xml:space="preserve"> آنها آمده‌اند تا محور مقاومت را در هم کوبند تا گفتمان عاشورا و سید و سالار شهیدان را در دنیا منکوب کنند</w:t>
      </w:r>
      <w:r w:rsidRPr="002E000D">
        <w:rPr>
          <w:rFonts w:ascii="Traditional Arabic" w:hAnsi="Traditional Arabic" w:cs="Traditional Arabic" w:hint="cs"/>
          <w:rtl/>
        </w:rPr>
        <w:t>.</w:t>
      </w:r>
      <w:r w:rsidRPr="002E000D">
        <w:rPr>
          <w:rFonts w:ascii="Traditional Arabic" w:hAnsi="Traditional Arabic" w:cs="Traditional Arabic"/>
          <w:rtl/>
        </w:rPr>
        <w:t xml:space="preserve"> اینها </w:t>
      </w:r>
      <w:r w:rsidR="00CB52D3" w:rsidRPr="002E000D">
        <w:rPr>
          <w:rFonts w:ascii="Traditional Arabic" w:hAnsi="Traditional Arabic" w:cs="Traditional Arabic"/>
          <w:rtl/>
        </w:rPr>
        <w:t>می‌دانند</w:t>
      </w:r>
      <w:r w:rsidRPr="002E000D">
        <w:rPr>
          <w:rFonts w:ascii="Traditional Arabic" w:hAnsi="Traditional Arabic" w:cs="Traditional Arabic"/>
          <w:rtl/>
        </w:rPr>
        <w:t xml:space="preserve"> که ایران دارای یک فکر منسجم یک نگاه آرمانی به </w:t>
      </w:r>
      <w:r w:rsidR="00CB52D3" w:rsidRPr="002E000D">
        <w:rPr>
          <w:rFonts w:ascii="Traditional Arabic" w:hAnsi="Traditional Arabic" w:cs="Traditional Arabic"/>
          <w:rtl/>
        </w:rPr>
        <w:t>گفته‌های</w:t>
      </w:r>
      <w:r w:rsidRPr="002E000D">
        <w:rPr>
          <w:rFonts w:ascii="Traditional Arabic" w:hAnsi="Traditional Arabic" w:cs="Traditional Arabic"/>
          <w:rtl/>
        </w:rPr>
        <w:t xml:space="preserve"> تمدنی است و در همه عالم اثر می‌گذارد</w:t>
      </w:r>
      <w:r w:rsidRPr="002E000D">
        <w:rPr>
          <w:rFonts w:ascii="Traditional Arabic" w:hAnsi="Traditional Arabic" w:cs="Traditional Arabic" w:hint="cs"/>
          <w:rtl/>
        </w:rPr>
        <w:t>.</w:t>
      </w:r>
      <w:r w:rsidRPr="002E000D">
        <w:rPr>
          <w:rFonts w:ascii="Traditional Arabic" w:hAnsi="Traditional Arabic" w:cs="Traditional Arabic"/>
          <w:rtl/>
        </w:rPr>
        <w:t xml:space="preserve"> وقتی این تأثیر و شعاع و برد و استقلال را می‌بینند نمی‌توانند تحمل بکنند قصه انرژی هسته‌ای و سایر </w:t>
      </w:r>
      <w:r w:rsidR="00CB52D3" w:rsidRPr="002E000D">
        <w:rPr>
          <w:rFonts w:ascii="Traditional Arabic" w:hAnsi="Traditional Arabic" w:cs="Traditional Arabic"/>
          <w:rtl/>
        </w:rPr>
        <w:t>قصه‌ها</w:t>
      </w:r>
      <w:r w:rsidRPr="002E000D">
        <w:rPr>
          <w:rFonts w:ascii="Traditional Arabic" w:hAnsi="Traditional Arabic" w:cs="Traditional Arabic"/>
          <w:rtl/>
        </w:rPr>
        <w:t xml:space="preserve"> همه شوخی و دروغ است </w:t>
      </w:r>
      <w:r w:rsidR="00CB52D3" w:rsidRPr="002E000D">
        <w:rPr>
          <w:rFonts w:ascii="Traditional Arabic" w:hAnsi="Traditional Arabic" w:cs="Traditional Arabic"/>
          <w:rtl/>
        </w:rPr>
        <w:t>می‌گویید</w:t>
      </w:r>
      <w:r w:rsidRPr="002E000D">
        <w:rPr>
          <w:rFonts w:ascii="Traditional Arabic" w:hAnsi="Traditional Arabic" w:cs="Traditional Arabic"/>
          <w:rtl/>
        </w:rPr>
        <w:t xml:space="preserve"> حقوق بشر مزدوران شما </w:t>
      </w:r>
      <w:r w:rsidR="00CB52D3" w:rsidRPr="002E000D">
        <w:rPr>
          <w:rFonts w:ascii="Traditional Arabic" w:hAnsi="Traditional Arabic" w:cs="Traditional Arabic"/>
          <w:rtl/>
        </w:rPr>
        <w:t>پیمان‌شکن‌ها</w:t>
      </w:r>
      <w:r w:rsidRPr="002E000D">
        <w:rPr>
          <w:rFonts w:ascii="Traditional Arabic" w:hAnsi="Traditional Arabic" w:cs="Traditional Arabic"/>
          <w:rtl/>
        </w:rPr>
        <w:t xml:space="preserve"> و زیر پا گذارندگان حقوق بشر در </w:t>
      </w:r>
      <w:r w:rsidR="00CB52D3" w:rsidRPr="002E000D">
        <w:rPr>
          <w:rFonts w:ascii="Traditional Arabic" w:hAnsi="Traditional Arabic" w:cs="Traditional Arabic"/>
          <w:rtl/>
        </w:rPr>
        <w:t>جهان‌اند</w:t>
      </w:r>
      <w:r w:rsidRPr="002E000D">
        <w:rPr>
          <w:rFonts w:ascii="Traditional Arabic" w:hAnsi="Traditional Arabic" w:cs="Traditional Arabic"/>
          <w:rtl/>
        </w:rPr>
        <w:t xml:space="preserve"> می</w:t>
      </w:r>
      <w:r w:rsidR="00CB52D3" w:rsidRPr="002E000D">
        <w:rPr>
          <w:rFonts w:ascii="Traditional Arabic" w:hAnsi="Traditional Arabic" w:cs="Traditional Arabic"/>
          <w:rtl/>
        </w:rPr>
        <w:softHyphen/>
      </w:r>
      <w:r w:rsidRPr="002E000D">
        <w:rPr>
          <w:rFonts w:ascii="Traditional Arabic" w:hAnsi="Traditional Arabic" w:cs="Traditional Arabic"/>
          <w:rtl/>
        </w:rPr>
        <w:t xml:space="preserve">گویید انرژی </w:t>
      </w:r>
      <w:r w:rsidR="00CB52D3" w:rsidRPr="002E000D">
        <w:rPr>
          <w:rFonts w:ascii="Traditional Arabic" w:hAnsi="Traditional Arabic" w:cs="Traditional Arabic"/>
          <w:rtl/>
        </w:rPr>
        <w:t>هسته‌ای</w:t>
      </w:r>
      <w:r w:rsidRPr="002E000D">
        <w:rPr>
          <w:rFonts w:ascii="Traditional Arabic" w:hAnsi="Traditional Arabic" w:cs="Traditional Arabic"/>
          <w:rtl/>
        </w:rPr>
        <w:t xml:space="preserve"> ما گفته‌ایم صلح‌آمیز است</w:t>
      </w:r>
      <w:r w:rsidRPr="002E000D">
        <w:rPr>
          <w:rFonts w:ascii="Traditional Arabic" w:hAnsi="Traditional Arabic" w:cs="Traditional Arabic" w:hint="cs"/>
          <w:rtl/>
        </w:rPr>
        <w:t>.</w:t>
      </w:r>
      <w:r w:rsidRPr="002E000D">
        <w:rPr>
          <w:rFonts w:ascii="Traditional Arabic" w:hAnsi="Traditional Arabic" w:cs="Traditional Arabic"/>
          <w:rtl/>
        </w:rPr>
        <w:t xml:space="preserve"> تازه انرژی هسته‌ای غیر </w:t>
      </w:r>
      <w:r w:rsidR="00CB52D3" w:rsidRPr="002E000D">
        <w:rPr>
          <w:rFonts w:ascii="Traditional Arabic" w:hAnsi="Traditional Arabic" w:cs="Traditional Arabic"/>
          <w:rtl/>
        </w:rPr>
        <w:t>صلح‌آمیز</w:t>
      </w:r>
      <w:r w:rsidRPr="002E000D">
        <w:rPr>
          <w:rFonts w:ascii="Traditional Arabic" w:hAnsi="Traditional Arabic" w:cs="Traditional Arabic"/>
          <w:rtl/>
        </w:rPr>
        <w:t xml:space="preserve"> برای شما و مزدوران شما و هم‌پیمانان شماست اینها حرف‌های </w:t>
      </w:r>
      <w:r w:rsidR="00CB52D3" w:rsidRPr="002E000D">
        <w:rPr>
          <w:rFonts w:ascii="Traditional Arabic" w:hAnsi="Traditional Arabic" w:cs="Traditional Arabic"/>
          <w:rtl/>
        </w:rPr>
        <w:t>شوخی است</w:t>
      </w:r>
      <w:r w:rsidRPr="002E000D">
        <w:rPr>
          <w:rFonts w:ascii="Traditional Arabic" w:hAnsi="Traditional Arabic" w:cs="Traditional Arabic"/>
          <w:rtl/>
        </w:rPr>
        <w:t xml:space="preserve"> آنها تا به ایران مستقل و ایران سرافراز گفتمان </w:t>
      </w:r>
      <w:r w:rsidR="00CB52D3" w:rsidRPr="002E000D">
        <w:rPr>
          <w:rFonts w:ascii="Traditional Arabic" w:hAnsi="Traditional Arabic" w:cs="Traditional Arabic"/>
          <w:rtl/>
        </w:rPr>
        <w:t>مؤثر</w:t>
      </w:r>
      <w:r w:rsidRPr="002E000D">
        <w:rPr>
          <w:rFonts w:ascii="Traditional Arabic" w:hAnsi="Traditional Arabic" w:cs="Traditional Arabic"/>
          <w:rtl/>
        </w:rPr>
        <w:t xml:space="preserve"> انقلاب اسلامی در منطقه و جهان را ندارند و همه </w:t>
      </w:r>
      <w:r w:rsidR="00CB52D3" w:rsidRPr="002E000D">
        <w:rPr>
          <w:rFonts w:ascii="Traditional Arabic" w:hAnsi="Traditional Arabic" w:cs="Traditional Arabic"/>
          <w:rtl/>
        </w:rPr>
        <w:t>سپاهشان</w:t>
      </w:r>
      <w:r w:rsidRPr="002E000D">
        <w:rPr>
          <w:rFonts w:ascii="Traditional Arabic" w:hAnsi="Traditional Arabic" w:cs="Traditional Arabic"/>
          <w:rtl/>
        </w:rPr>
        <w:t xml:space="preserve"> را آورده‌اند</w:t>
      </w:r>
      <w:r w:rsidRPr="002E000D">
        <w:rPr>
          <w:rFonts w:ascii="Traditional Arabic" w:hAnsi="Traditional Arabic" w:cs="Traditional Arabic" w:hint="cs"/>
          <w:rtl/>
        </w:rPr>
        <w:t>.</w:t>
      </w:r>
      <w:r w:rsidRPr="002E000D">
        <w:rPr>
          <w:rFonts w:ascii="Traditional Arabic" w:hAnsi="Traditional Arabic" w:cs="Traditional Arabic"/>
          <w:rtl/>
        </w:rPr>
        <w:t xml:space="preserve"> در ایام عاشورا ما ضمن اینکه اشکالات را باید بگوییم و نقدها را باید بگویم و بپذیریم اما باید بدانیم با کار جهادی و تلاش باید مشکلات را رفع کنیم و از آن آرمان اصلی کوتاه نیاییم همه </w:t>
      </w:r>
      <w:r w:rsidR="00CB52D3" w:rsidRPr="002E000D">
        <w:rPr>
          <w:rFonts w:ascii="Traditional Arabic" w:hAnsi="Traditional Arabic" w:cs="Traditional Arabic"/>
          <w:rtl/>
        </w:rPr>
        <w:t>آمده‌اند</w:t>
      </w:r>
      <w:r w:rsidRPr="002E000D">
        <w:rPr>
          <w:rFonts w:ascii="Traditional Arabic" w:hAnsi="Traditional Arabic" w:cs="Traditional Arabic"/>
          <w:rtl/>
        </w:rPr>
        <w:t xml:space="preserve"> تا ما را از آن آرمان جدا بکند و پیام عاشورا ایستادگی و مقاومت و صبوری و همکاری کار جهادی و انقلابی برای حل مشکلات است خداوند ان‌شاءالله به ملت ما و همه مسئولان ما توفیق برداشتن این  </w:t>
      </w:r>
      <w:r w:rsidR="00CB52D3" w:rsidRPr="002E000D">
        <w:rPr>
          <w:rFonts w:ascii="Traditional Arabic" w:hAnsi="Traditional Arabic" w:cs="Traditional Arabic"/>
          <w:rtl/>
        </w:rPr>
        <w:t>گام‌ها</w:t>
      </w:r>
      <w:r w:rsidRPr="002E000D">
        <w:rPr>
          <w:rFonts w:ascii="Traditional Arabic" w:hAnsi="Traditional Arabic" w:cs="Traditional Arabic"/>
          <w:rtl/>
        </w:rPr>
        <w:t xml:space="preserve"> و صیانت از این انقلاب بزرگ  و آرمان بزرگ ملت ایران کرامت بفرماید</w:t>
      </w:r>
      <w:r w:rsidRPr="002E000D">
        <w:rPr>
          <w:rFonts w:ascii="Traditional Arabic" w:hAnsi="Traditional Arabic" w:cs="Traditional Arabic" w:hint="cs"/>
          <w:rtl/>
        </w:rPr>
        <w:t>.</w:t>
      </w:r>
    </w:p>
    <w:p w14:paraId="0D4103A5" w14:textId="12359A73" w:rsidR="00CB52D3" w:rsidRPr="002E000D" w:rsidRDefault="00CB52D3" w:rsidP="00CB52D3">
      <w:pPr>
        <w:pStyle w:val="Heading2"/>
        <w:numPr>
          <w:ilvl w:val="0"/>
          <w:numId w:val="0"/>
        </w:numPr>
        <w:ind w:left="720" w:hanging="360"/>
        <w:rPr>
          <w:rFonts w:ascii="Traditional Arabic" w:hAnsi="Traditional Arabic" w:cs="Traditional Arabic"/>
          <w:rtl/>
        </w:rPr>
      </w:pPr>
      <w:bookmarkStart w:id="21" w:name="_Toc97406988"/>
      <w:r w:rsidRPr="002E000D">
        <w:rPr>
          <w:rFonts w:ascii="Traditional Arabic" w:hAnsi="Traditional Arabic" w:cs="Traditional Arabic" w:hint="cs"/>
          <w:rtl/>
        </w:rPr>
        <w:lastRenderedPageBreak/>
        <w:t>دعا</w:t>
      </w:r>
      <w:bookmarkEnd w:id="21"/>
    </w:p>
    <w:p w14:paraId="7ED6FF33" w14:textId="7281854D" w:rsidR="00521D9E" w:rsidRPr="002E000D" w:rsidRDefault="00CB52D3" w:rsidP="00521D9E">
      <w:pPr>
        <w:rPr>
          <w:rFonts w:ascii="Traditional Arabic" w:hAnsi="Traditional Arabic" w:cs="Traditional Arabic"/>
          <w:rtl/>
        </w:rPr>
      </w:pPr>
      <w:r w:rsidRPr="002E000D">
        <w:rPr>
          <w:rFonts w:ascii="Traditional Arabic" w:hAnsi="Traditional Arabic" w:cs="Traditional Arabic" w:hint="cs"/>
          <w:rtl/>
        </w:rPr>
        <w:t xml:space="preserve">نسئلک اللهم و ندعوک باسم العظیم الاعظم الاعز الاجل الاکرم یا الله. اللهم ارزقنا توفیق الطاعه و بعد المعصیه و صدق النیه. </w:t>
      </w:r>
    </w:p>
    <w:p w14:paraId="2C4F1FBE" w14:textId="49E451B2" w:rsidR="00CB52D3" w:rsidRPr="002E000D" w:rsidRDefault="00CB52D3" w:rsidP="00CB52D3">
      <w:pPr>
        <w:rPr>
          <w:rFonts w:ascii="Traditional Arabic" w:hAnsi="Traditional Arabic" w:cs="Traditional Arabic"/>
          <w:rtl/>
        </w:rPr>
      </w:pPr>
      <w:r w:rsidRPr="002E000D">
        <w:rPr>
          <w:rFonts w:ascii="Traditional Arabic" w:hAnsi="Traditional Arabic" w:cs="Traditional Arabic" w:hint="cs"/>
          <w:rtl/>
        </w:rPr>
        <w:t>خدایا همه گرفتاری‌ها را از ملت ما و امت اسلام دور بدار. همه مریضان مریضان موردنظر و جانبازان را شفا عنایت بفرما. ما را در پیشگاه خودت مورد لطف و عنایت و کرامت و قبول قرار بده. مسئولان را در خدمت خالصانه به مردم موفق بدار. خدایا ما را زمینه‌ساز ظهور آن حضرت مقرر بفرما. در فرج نورانی او تعجیل بفرما.</w:t>
      </w:r>
    </w:p>
    <w:p w14:paraId="3F78E665" w14:textId="77777777" w:rsidR="00CB52D3" w:rsidRPr="002E000D" w:rsidRDefault="00CB52D3" w:rsidP="00CB52D3">
      <w:pPr>
        <w:rPr>
          <w:rFonts w:ascii="Traditional Arabic" w:hAnsi="Traditional Arabic" w:cs="Traditional Arabic"/>
          <w:rtl/>
        </w:rPr>
      </w:pPr>
    </w:p>
    <w:p w14:paraId="6243EF03" w14:textId="77777777" w:rsidR="00CB52D3" w:rsidRPr="002E000D" w:rsidRDefault="00CB52D3" w:rsidP="00521D9E">
      <w:pPr>
        <w:rPr>
          <w:rFonts w:ascii="Traditional Arabic" w:hAnsi="Traditional Arabic" w:cs="Traditional Arabic"/>
          <w:rtl/>
        </w:rPr>
      </w:pPr>
    </w:p>
    <w:sectPr w:rsidR="00CB52D3" w:rsidRPr="002E000D" w:rsidSect="00654E61">
      <w:headerReference w:type="even" r:id="rId9"/>
      <w:headerReference w:type="default" r:id="rId10"/>
      <w:footerReference w:type="even" r:id="rId11"/>
      <w:footerReference w:type="default" r:id="rId12"/>
      <w:headerReference w:type="first" r:id="rId13"/>
      <w:footerReference w:type="first" r:id="rId14"/>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E200" w14:textId="77777777" w:rsidR="00F070C0" w:rsidRDefault="00F070C0" w:rsidP="00242BA5">
      <w:pPr>
        <w:spacing w:after="0"/>
      </w:pPr>
      <w:r>
        <w:separator/>
      </w:r>
    </w:p>
  </w:endnote>
  <w:endnote w:type="continuationSeparator" w:id="0">
    <w:p w14:paraId="7E2E01EB" w14:textId="77777777" w:rsidR="00F070C0" w:rsidRDefault="00F070C0"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F551C3" w:rsidRDefault="00F551C3"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F551C3" w:rsidRDefault="00F551C3">
        <w:pPr>
          <w:pStyle w:val="Footer"/>
          <w:jc w:val="center"/>
          <w:rPr>
            <w:rtl/>
            <w:cs/>
          </w:rPr>
        </w:pPr>
        <w:r>
          <w:fldChar w:fldCharType="begin"/>
        </w:r>
        <w:r>
          <w:rPr>
            <w:rtl/>
            <w:cs/>
          </w:rPr>
          <w:instrText>PAGE   \* MERGEFORMAT</w:instrText>
        </w:r>
        <w:r>
          <w:fldChar w:fldCharType="separate"/>
        </w:r>
        <w:r w:rsidR="002E000D" w:rsidRPr="002E000D">
          <w:rPr>
            <w:noProof/>
            <w:rtl/>
            <w:lang w:val="fa-IR"/>
          </w:rPr>
          <w:t>11</w:t>
        </w:r>
        <w:r>
          <w:fldChar w:fldCharType="end"/>
        </w:r>
      </w:p>
    </w:sdtContent>
  </w:sdt>
  <w:p w14:paraId="51281BB2" w14:textId="77777777" w:rsidR="00F551C3" w:rsidRDefault="00F551C3"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0421" w14:textId="77777777" w:rsidR="00CB52D3" w:rsidRDefault="00CB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CB51" w14:textId="77777777" w:rsidR="00F070C0" w:rsidRDefault="00F070C0" w:rsidP="00242BA5">
      <w:pPr>
        <w:spacing w:after="0"/>
      </w:pPr>
      <w:r>
        <w:separator/>
      </w:r>
    </w:p>
  </w:footnote>
  <w:footnote w:type="continuationSeparator" w:id="0">
    <w:p w14:paraId="0AB76736" w14:textId="77777777" w:rsidR="00F070C0" w:rsidRDefault="00F070C0" w:rsidP="00242BA5">
      <w:pPr>
        <w:spacing w:after="0"/>
      </w:pPr>
      <w:r>
        <w:continuationSeparator/>
      </w:r>
    </w:p>
  </w:footnote>
  <w:footnote w:id="1">
    <w:p w14:paraId="31C6C41E" w14:textId="77777777" w:rsidR="00F551C3" w:rsidRDefault="00F551C3" w:rsidP="00521D9E">
      <w:pPr>
        <w:pStyle w:val="FootnoteText"/>
        <w:rPr>
          <w:rtl/>
        </w:rPr>
      </w:pPr>
      <w:r>
        <w:rPr>
          <w:rStyle w:val="FootnoteReference"/>
        </w:rPr>
        <w:footnoteRef/>
      </w:r>
      <w:r>
        <w:rPr>
          <w:rtl/>
        </w:rPr>
        <w:t xml:space="preserve"> </w:t>
      </w:r>
      <w:r>
        <w:rPr>
          <w:rFonts w:cs="Times New Roman" w:hint="cs"/>
          <w:rtl/>
        </w:rPr>
        <w:t xml:space="preserve">سوره توبه آیه </w:t>
      </w:r>
      <w:r>
        <w:rPr>
          <w:rFonts w:hint="cs"/>
          <w:rtl/>
        </w:rPr>
        <w:t>119</w:t>
      </w:r>
    </w:p>
  </w:footnote>
  <w:footnote w:id="2">
    <w:p w14:paraId="4313A38E" w14:textId="77777777" w:rsidR="00F551C3" w:rsidRDefault="00F551C3" w:rsidP="00F179EB">
      <w:pPr>
        <w:pStyle w:val="FootnoteText"/>
        <w:rPr>
          <w:rtl/>
        </w:rPr>
      </w:pPr>
      <w:r>
        <w:rPr>
          <w:rStyle w:val="FootnoteReference"/>
          <w:rFonts w:eastAsia="B Titr"/>
        </w:rPr>
        <w:footnoteRef/>
      </w:r>
      <w:r>
        <w:rPr>
          <w:rFonts w:hint="cs"/>
          <w:rtl/>
        </w:rPr>
        <w:t xml:space="preserve"> (3) </w:t>
      </w:r>
      <w:r>
        <w:rPr>
          <w:rFonts w:cs="Times New Roman" w:hint="cs"/>
          <w:rtl/>
        </w:rPr>
        <w:t>آل</w:t>
      </w:r>
      <w:r>
        <w:rPr>
          <w:rFonts w:hint="cs"/>
          <w:rtl/>
        </w:rPr>
        <w:t>‏</w:t>
      </w:r>
      <w:r>
        <w:rPr>
          <w:rFonts w:cs="Times New Roman" w:hint="cs"/>
          <w:rtl/>
        </w:rPr>
        <w:t xml:space="preserve">عمران </w:t>
      </w:r>
      <w:r>
        <w:rPr>
          <w:rFonts w:hint="cs"/>
          <w:rtl/>
        </w:rPr>
        <w:t>: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9EFC" w14:textId="77777777" w:rsidR="00CB52D3" w:rsidRDefault="00CB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F551C3" w:rsidRPr="00B51C29" w:rsidRDefault="00F551C3" w:rsidP="00B51C29">
    <w:pPr>
      <w:tabs>
        <w:tab w:val="left" w:pos="1256"/>
        <w:tab w:val="left" w:pos="5696"/>
        <w:tab w:val="right" w:pos="9071"/>
      </w:tabs>
      <w:rPr>
        <w:rFonts w:ascii="IranNastaliq" w:hAnsi="IranNastaliq" w:cs="2  Yekan"/>
        <w:sz w:val="40"/>
        <w:szCs w:val="40"/>
        <w:rtl/>
      </w:rPr>
    </w:pPr>
    <w:bookmarkStart w:id="22" w:name="OLE_LINK1"/>
    <w:bookmarkStart w:id="23"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2"/>
    <w:bookmarkEnd w:id="23"/>
    <w:r w:rsidRPr="00D66B7F">
      <w:rPr>
        <w:rFonts w:ascii="IranNastaliq" w:hAnsi="IranNastaliq" w:cs="2  Yekan"/>
        <w:sz w:val="40"/>
        <w:szCs w:val="40"/>
        <w:rtl/>
      </w:rPr>
      <w:t xml:space="preserve"> </w:t>
    </w:r>
  </w:p>
  <w:p w14:paraId="467D0514" w14:textId="02AFA5AA" w:rsidR="00F551C3" w:rsidRPr="00E05C2E" w:rsidRDefault="00F551C3" w:rsidP="00CB52D3">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CB52D3">
      <w:rPr>
        <w:rFonts w:ascii="IRBadr" w:hAnsi="IRBadr" w:cs="B Badr" w:hint="cs"/>
        <w:sz w:val="36"/>
        <w:szCs w:val="36"/>
        <w:rtl/>
      </w:rPr>
      <w:t>29</w:t>
    </w:r>
    <w:r w:rsidRPr="00DD320A">
      <w:rPr>
        <w:rFonts w:ascii="IRBadr" w:hAnsi="IRBadr" w:cs="B Badr"/>
        <w:sz w:val="36"/>
        <w:szCs w:val="36"/>
        <w:rtl/>
      </w:rPr>
      <w:t>/</w:t>
    </w:r>
    <w:r w:rsidR="00CB52D3">
      <w:rPr>
        <w:rFonts w:ascii="IRBadr" w:hAnsi="IRBadr" w:cs="B Badr" w:hint="cs"/>
        <w:sz w:val="36"/>
        <w:szCs w:val="36"/>
        <w:rtl/>
      </w:rPr>
      <w:t>05</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FEE5" w14:textId="77777777" w:rsidR="00CB52D3" w:rsidRDefault="00CB5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E923BE"/>
    <w:multiLevelType w:val="hybridMultilevel"/>
    <w:tmpl w:val="91FA8774"/>
    <w:lvl w:ilvl="0" w:tplc="1608AE5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7"/>
  </w:num>
  <w:num w:numId="3">
    <w:abstractNumId w:val="5"/>
  </w:num>
  <w:num w:numId="4">
    <w:abstractNumId w:val="6"/>
  </w:num>
  <w:num w:numId="5">
    <w:abstractNumId w:val="2"/>
  </w:num>
  <w:num w:numId="6">
    <w:abstractNumId w:val="0"/>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487"/>
    <w:rsid w:val="0008159E"/>
    <w:rsid w:val="000823A6"/>
    <w:rsid w:val="0008709A"/>
    <w:rsid w:val="00090D93"/>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46A3"/>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6193"/>
    <w:rsid w:val="00263B33"/>
    <w:rsid w:val="002646DE"/>
    <w:rsid w:val="00264A35"/>
    <w:rsid w:val="00264AB0"/>
    <w:rsid w:val="002656A1"/>
    <w:rsid w:val="00265E3E"/>
    <w:rsid w:val="002763A5"/>
    <w:rsid w:val="00281230"/>
    <w:rsid w:val="00281499"/>
    <w:rsid w:val="00281B09"/>
    <w:rsid w:val="002827AA"/>
    <w:rsid w:val="00282D2E"/>
    <w:rsid w:val="00283363"/>
    <w:rsid w:val="00285077"/>
    <w:rsid w:val="002A4FFA"/>
    <w:rsid w:val="002A5BC9"/>
    <w:rsid w:val="002A735D"/>
    <w:rsid w:val="002B0A41"/>
    <w:rsid w:val="002B2AAF"/>
    <w:rsid w:val="002B373E"/>
    <w:rsid w:val="002B73E2"/>
    <w:rsid w:val="002C2A2C"/>
    <w:rsid w:val="002C3786"/>
    <w:rsid w:val="002C75C2"/>
    <w:rsid w:val="002D1B66"/>
    <w:rsid w:val="002D258C"/>
    <w:rsid w:val="002D3F7C"/>
    <w:rsid w:val="002D505B"/>
    <w:rsid w:val="002E000D"/>
    <w:rsid w:val="002E260F"/>
    <w:rsid w:val="002E2BA4"/>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84F25"/>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1600E"/>
    <w:rsid w:val="004209C1"/>
    <w:rsid w:val="004309BC"/>
    <w:rsid w:val="004315F3"/>
    <w:rsid w:val="004322F5"/>
    <w:rsid w:val="00433228"/>
    <w:rsid w:val="00437B00"/>
    <w:rsid w:val="00437F30"/>
    <w:rsid w:val="004417E2"/>
    <w:rsid w:val="00442351"/>
    <w:rsid w:val="004449D6"/>
    <w:rsid w:val="004554B3"/>
    <w:rsid w:val="004606ED"/>
    <w:rsid w:val="00461CB9"/>
    <w:rsid w:val="00464670"/>
    <w:rsid w:val="00465FEB"/>
    <w:rsid w:val="004736D6"/>
    <w:rsid w:val="00480003"/>
    <w:rsid w:val="004803DC"/>
    <w:rsid w:val="00482DB6"/>
    <w:rsid w:val="00483600"/>
    <w:rsid w:val="004875F1"/>
    <w:rsid w:val="00495271"/>
    <w:rsid w:val="004A7BB3"/>
    <w:rsid w:val="004B13BC"/>
    <w:rsid w:val="004B5C95"/>
    <w:rsid w:val="004B6885"/>
    <w:rsid w:val="004C41EA"/>
    <w:rsid w:val="004C7D74"/>
    <w:rsid w:val="004D3E60"/>
    <w:rsid w:val="004D6C6A"/>
    <w:rsid w:val="004D6E1D"/>
    <w:rsid w:val="004E5296"/>
    <w:rsid w:val="004F2945"/>
    <w:rsid w:val="004F74A8"/>
    <w:rsid w:val="00500203"/>
    <w:rsid w:val="00507E7A"/>
    <w:rsid w:val="00507F16"/>
    <w:rsid w:val="00510569"/>
    <w:rsid w:val="00513381"/>
    <w:rsid w:val="00514835"/>
    <w:rsid w:val="005200BB"/>
    <w:rsid w:val="00521D9E"/>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1F3"/>
    <w:rsid w:val="005C1C58"/>
    <w:rsid w:val="005D5115"/>
    <w:rsid w:val="005D66FD"/>
    <w:rsid w:val="005E34BC"/>
    <w:rsid w:val="005E416E"/>
    <w:rsid w:val="005F10A8"/>
    <w:rsid w:val="005F1290"/>
    <w:rsid w:val="005F1C9E"/>
    <w:rsid w:val="005F1F81"/>
    <w:rsid w:val="005F2EE7"/>
    <w:rsid w:val="005F7B48"/>
    <w:rsid w:val="0060139C"/>
    <w:rsid w:val="00601987"/>
    <w:rsid w:val="0060385A"/>
    <w:rsid w:val="006046CF"/>
    <w:rsid w:val="00604D22"/>
    <w:rsid w:val="0060753B"/>
    <w:rsid w:val="00607924"/>
    <w:rsid w:val="006110FA"/>
    <w:rsid w:val="00612716"/>
    <w:rsid w:val="0061479E"/>
    <w:rsid w:val="00614E8B"/>
    <w:rsid w:val="00616349"/>
    <w:rsid w:val="0062120A"/>
    <w:rsid w:val="0062208C"/>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A7050"/>
    <w:rsid w:val="006A78B4"/>
    <w:rsid w:val="006B313F"/>
    <w:rsid w:val="006C41B8"/>
    <w:rsid w:val="006C591A"/>
    <w:rsid w:val="006C7F55"/>
    <w:rsid w:val="006D46F5"/>
    <w:rsid w:val="006D5843"/>
    <w:rsid w:val="006E1907"/>
    <w:rsid w:val="006E4B28"/>
    <w:rsid w:val="006F6D8B"/>
    <w:rsid w:val="006F7182"/>
    <w:rsid w:val="0070054D"/>
    <w:rsid w:val="00702C7E"/>
    <w:rsid w:val="00712E33"/>
    <w:rsid w:val="00722025"/>
    <w:rsid w:val="00727C6E"/>
    <w:rsid w:val="00730407"/>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5035"/>
    <w:rsid w:val="007850CA"/>
    <w:rsid w:val="007851C5"/>
    <w:rsid w:val="00785C80"/>
    <w:rsid w:val="00786AA4"/>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4055B"/>
    <w:rsid w:val="00843491"/>
    <w:rsid w:val="00844C19"/>
    <w:rsid w:val="008455F8"/>
    <w:rsid w:val="00845D2C"/>
    <w:rsid w:val="0086677B"/>
    <w:rsid w:val="008729CB"/>
    <w:rsid w:val="008731CF"/>
    <w:rsid w:val="00881E27"/>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02"/>
    <w:rsid w:val="00936383"/>
    <w:rsid w:val="00941088"/>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32A"/>
    <w:rsid w:val="00A305D9"/>
    <w:rsid w:val="00A30B76"/>
    <w:rsid w:val="00A32F12"/>
    <w:rsid w:val="00A365EE"/>
    <w:rsid w:val="00A42444"/>
    <w:rsid w:val="00A4647E"/>
    <w:rsid w:val="00A467D3"/>
    <w:rsid w:val="00A52736"/>
    <w:rsid w:val="00A52CBD"/>
    <w:rsid w:val="00A539EB"/>
    <w:rsid w:val="00A55E5C"/>
    <w:rsid w:val="00A56855"/>
    <w:rsid w:val="00A569AE"/>
    <w:rsid w:val="00A6415C"/>
    <w:rsid w:val="00A65E23"/>
    <w:rsid w:val="00A6693F"/>
    <w:rsid w:val="00A66AEA"/>
    <w:rsid w:val="00A74016"/>
    <w:rsid w:val="00A8240F"/>
    <w:rsid w:val="00A83DF9"/>
    <w:rsid w:val="00A83F51"/>
    <w:rsid w:val="00A8465F"/>
    <w:rsid w:val="00A910BE"/>
    <w:rsid w:val="00A92016"/>
    <w:rsid w:val="00A951DB"/>
    <w:rsid w:val="00A970CE"/>
    <w:rsid w:val="00AA5A54"/>
    <w:rsid w:val="00AB5A95"/>
    <w:rsid w:val="00AB6140"/>
    <w:rsid w:val="00AC03A2"/>
    <w:rsid w:val="00AC08D7"/>
    <w:rsid w:val="00AC25DB"/>
    <w:rsid w:val="00AC3418"/>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0CB0"/>
    <w:rsid w:val="00B748A4"/>
    <w:rsid w:val="00B74C65"/>
    <w:rsid w:val="00B77E74"/>
    <w:rsid w:val="00B8162B"/>
    <w:rsid w:val="00B85586"/>
    <w:rsid w:val="00B91B2C"/>
    <w:rsid w:val="00B936D0"/>
    <w:rsid w:val="00B964F6"/>
    <w:rsid w:val="00BA263C"/>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BE1"/>
    <w:rsid w:val="00C1454E"/>
    <w:rsid w:val="00C215A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5029"/>
    <w:rsid w:val="00C710F2"/>
    <w:rsid w:val="00C776EC"/>
    <w:rsid w:val="00C77D10"/>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0C0"/>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3ABE"/>
    <w:rsid w:val="00FC64EA"/>
    <w:rsid w:val="00FD1E63"/>
    <w:rsid w:val="00FD5FCF"/>
    <w:rsid w:val="00FE1286"/>
    <w:rsid w:val="00FE38EF"/>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881B-BC4D-4BB4-95EF-BE37DFBB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11</Pages>
  <Words>3447</Words>
  <Characters>19649</Characters>
  <Application>Microsoft Office Word</Application>
  <DocSecurity>0</DocSecurity>
  <Lines>163</Lines>
  <Paragraphs>46</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41</cp:revision>
  <cp:lastPrinted>2020-04-11T11:31:00Z</cp:lastPrinted>
  <dcterms:created xsi:type="dcterms:W3CDTF">2020-05-01T10:11:00Z</dcterms:created>
  <dcterms:modified xsi:type="dcterms:W3CDTF">2022-03-06T06:16:00Z</dcterms:modified>
</cp:coreProperties>
</file>