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noProof/>
          <w:color w:val="auto"/>
          <w:sz w:val="28"/>
          <w:szCs w:val="28"/>
        </w:rPr>
      </w:sdtEndPr>
      <w:sdtContent>
        <w:p w:rsidR="00085BC9" w:rsidRPr="00B37BB4" w:rsidRDefault="00085BC9" w:rsidP="00B575C7">
          <w:pPr>
            <w:pStyle w:val="TOCHeading"/>
            <w:spacing w:before="0" w:after="240"/>
            <w:ind w:firstLine="429"/>
            <w:jc w:val="center"/>
            <w:rPr>
              <w:rFonts w:cs="Traditional Arabic"/>
              <w:color w:val="000000" w:themeColor="text1"/>
              <w:sz w:val="52"/>
              <w:szCs w:val="36"/>
              <w:rtl/>
            </w:rPr>
          </w:pPr>
          <w:r w:rsidRPr="00B37BB4">
            <w:rPr>
              <w:rFonts w:cs="Traditional Arabic"/>
              <w:color w:val="000000" w:themeColor="text1"/>
              <w:sz w:val="52"/>
              <w:szCs w:val="36"/>
              <w:rtl/>
            </w:rPr>
            <w:t>فهرست</w:t>
          </w:r>
        </w:p>
        <w:p w:rsidR="00B575C7" w:rsidRPr="00B37BB4" w:rsidRDefault="00085BC9" w:rsidP="00B575C7">
          <w:pPr>
            <w:pStyle w:val="TOC1"/>
            <w:rPr>
              <w:noProof/>
              <w:sz w:val="22"/>
              <w:szCs w:val="22"/>
            </w:rPr>
          </w:pPr>
          <w:r w:rsidRPr="00B37BB4">
            <w:fldChar w:fldCharType="begin"/>
          </w:r>
          <w:r w:rsidRPr="00B37BB4">
            <w:instrText xml:space="preserve"> TOC \o "1-3" \h \z \u </w:instrText>
          </w:r>
          <w:r w:rsidRPr="00B37BB4">
            <w:fldChar w:fldCharType="separate"/>
          </w:r>
          <w:hyperlink w:anchor="_Toc56288964" w:history="1">
            <w:r w:rsidR="00B575C7" w:rsidRPr="00B37BB4">
              <w:rPr>
                <w:rStyle w:val="Hyperlink"/>
                <w:rFonts w:hint="eastAsia"/>
                <w:noProof/>
                <w:rtl/>
              </w:rPr>
              <w:t>مقدمه</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_Toc56288964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2</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65" w:history="1">
            <w:r w:rsidR="00B575C7" w:rsidRPr="00B37BB4">
              <w:rPr>
                <w:rStyle w:val="Hyperlink"/>
                <w:rFonts w:hint="eastAsia"/>
                <w:noProof/>
                <w:rtl/>
              </w:rPr>
              <w:t>روا</w:t>
            </w:r>
            <w:r w:rsidR="00B575C7" w:rsidRPr="00B37BB4">
              <w:rPr>
                <w:rStyle w:val="Hyperlink"/>
                <w:rFonts w:hint="cs"/>
                <w:noProof/>
                <w:rtl/>
              </w:rPr>
              <w:t>ی</w:t>
            </w:r>
            <w:r w:rsidR="00B575C7" w:rsidRPr="00B37BB4">
              <w:rPr>
                <w:rStyle w:val="Hyperlink"/>
                <w:rFonts w:hint="eastAsia"/>
                <w:noProof/>
                <w:rtl/>
              </w:rPr>
              <w:t>ات</w:t>
            </w:r>
            <w:r w:rsidR="00B575C7" w:rsidRPr="00B37BB4">
              <w:rPr>
                <w:rStyle w:val="Hyperlink"/>
                <w:noProof/>
                <w:rtl/>
              </w:rPr>
              <w:t xml:space="preserve"> </w:t>
            </w:r>
            <w:r w:rsidR="00B575C7" w:rsidRPr="00B37BB4">
              <w:rPr>
                <w:rStyle w:val="Hyperlink"/>
                <w:rFonts w:hint="eastAsia"/>
                <w:noProof/>
                <w:rtl/>
              </w:rPr>
              <w:t>نف</w:t>
            </w:r>
            <w:r w:rsidR="00B575C7" w:rsidRPr="00B37BB4">
              <w:rPr>
                <w:rStyle w:val="Hyperlink"/>
                <w:rFonts w:hint="cs"/>
                <w:noProof/>
                <w:rtl/>
              </w:rPr>
              <w:t>ی</w:t>
            </w:r>
            <w:r w:rsidR="00B575C7" w:rsidRPr="00B37BB4">
              <w:rPr>
                <w:rStyle w:val="Hyperlink"/>
                <w:noProof/>
                <w:rtl/>
              </w:rPr>
              <w:t xml:space="preserve"> </w:t>
            </w:r>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_Toc56288965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2</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66" w:history="1">
            <w:r w:rsidR="00B37BB4">
              <w:rPr>
                <w:rStyle w:val="Hyperlink"/>
                <w:rFonts w:hint="eastAsia"/>
                <w:noProof/>
                <w:rtl/>
              </w:rPr>
              <w:t>مثال‌هایی</w:t>
            </w:r>
            <w:r w:rsidR="00B575C7" w:rsidRPr="00B37BB4">
              <w:rPr>
                <w:rStyle w:val="Hyperlink"/>
                <w:noProof/>
                <w:rtl/>
              </w:rPr>
              <w:t xml:space="preserve"> </w:t>
            </w:r>
            <w:r w:rsidR="00B575C7" w:rsidRPr="00B37BB4">
              <w:rPr>
                <w:rStyle w:val="Hyperlink"/>
                <w:rFonts w:hint="eastAsia"/>
                <w:noProof/>
                <w:rtl/>
              </w:rPr>
              <w:t>از</w:t>
            </w:r>
            <w:r w:rsidR="00B575C7" w:rsidRPr="00B37BB4">
              <w:rPr>
                <w:rStyle w:val="Hyperlink"/>
                <w:noProof/>
                <w:rtl/>
              </w:rPr>
              <w:t xml:space="preserve"> </w:t>
            </w:r>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فقه</w:t>
            </w:r>
            <w:r w:rsidR="00B575C7" w:rsidRPr="00B37BB4">
              <w:rPr>
                <w:rStyle w:val="Hyperlink"/>
                <w:rFonts w:hint="cs"/>
                <w:noProof/>
                <w:rtl/>
              </w:rPr>
              <w:t>ی</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_Toc56288966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3</w:t>
            </w:r>
            <w:r w:rsidR="00B575C7" w:rsidRPr="00B37BB4">
              <w:rPr>
                <w:rStyle w:val="Hyperlink"/>
                <w:noProof/>
                <w:rtl/>
              </w:rPr>
              <w:fldChar w:fldCharType="end"/>
            </w:r>
          </w:hyperlink>
        </w:p>
        <w:p w:rsidR="00B575C7" w:rsidRPr="00B37BB4" w:rsidRDefault="003B2C19" w:rsidP="00B575C7">
          <w:pPr>
            <w:pStyle w:val="TOC2"/>
            <w:tabs>
              <w:tab w:val="right" w:leader="dot" w:pos="9350"/>
            </w:tabs>
            <w:rPr>
              <w:noProof/>
              <w:sz w:val="22"/>
              <w:szCs w:val="22"/>
            </w:rPr>
          </w:pPr>
          <w:hyperlink w:anchor="_Toc56288967" w:history="1">
            <w:r w:rsidR="00B575C7" w:rsidRPr="00B37BB4">
              <w:rPr>
                <w:rStyle w:val="Hyperlink"/>
                <w:rFonts w:hint="eastAsia"/>
                <w:noProof/>
                <w:rtl/>
              </w:rPr>
              <w:t>مثال</w:t>
            </w:r>
            <w:r w:rsidR="00B575C7" w:rsidRPr="00B37BB4">
              <w:rPr>
                <w:rStyle w:val="Hyperlink"/>
                <w:noProof/>
                <w:rtl/>
              </w:rPr>
              <w:t xml:space="preserve"> </w:t>
            </w:r>
            <w:r w:rsidR="00B575C7" w:rsidRPr="00B37BB4">
              <w:rPr>
                <w:rStyle w:val="Hyperlink"/>
                <w:rFonts w:hint="eastAsia"/>
                <w:noProof/>
                <w:rtl/>
              </w:rPr>
              <w:t>اول</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_Toc56288967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3</w:t>
            </w:r>
            <w:r w:rsidR="00B575C7" w:rsidRPr="00B37BB4">
              <w:rPr>
                <w:rStyle w:val="Hyperlink"/>
                <w:noProof/>
                <w:rtl/>
              </w:rPr>
              <w:fldChar w:fldCharType="end"/>
            </w:r>
          </w:hyperlink>
        </w:p>
        <w:p w:rsidR="00B575C7" w:rsidRPr="00B37BB4" w:rsidRDefault="003B2C19" w:rsidP="00B575C7">
          <w:pPr>
            <w:pStyle w:val="TOC2"/>
            <w:tabs>
              <w:tab w:val="right" w:leader="dot" w:pos="9350"/>
            </w:tabs>
            <w:rPr>
              <w:noProof/>
              <w:sz w:val="22"/>
              <w:szCs w:val="22"/>
            </w:rPr>
          </w:pPr>
          <w:hyperlink w:anchor="_Toc56288968" w:history="1">
            <w:r w:rsidR="00B575C7" w:rsidRPr="00B37BB4">
              <w:rPr>
                <w:rStyle w:val="Hyperlink"/>
                <w:rFonts w:hint="eastAsia"/>
                <w:noProof/>
                <w:rtl/>
              </w:rPr>
              <w:t>مثال</w:t>
            </w:r>
            <w:r w:rsidR="00B575C7" w:rsidRPr="00B37BB4">
              <w:rPr>
                <w:rStyle w:val="Hyperlink"/>
                <w:noProof/>
                <w:rtl/>
              </w:rPr>
              <w:t xml:space="preserve"> </w:t>
            </w:r>
            <w:r w:rsidR="00B575C7" w:rsidRPr="00B37BB4">
              <w:rPr>
                <w:rStyle w:val="Hyperlink"/>
                <w:rFonts w:hint="eastAsia"/>
                <w:noProof/>
                <w:rtl/>
              </w:rPr>
              <w:t>دوم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_Toc56288968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4</w:t>
            </w:r>
            <w:r w:rsidR="00B575C7" w:rsidRPr="00B37BB4">
              <w:rPr>
                <w:rStyle w:val="Hyperlink"/>
                <w:noProof/>
                <w:rtl/>
              </w:rPr>
              <w:fldChar w:fldCharType="end"/>
            </w:r>
          </w:hyperlink>
        </w:p>
        <w:p w:rsidR="00B575C7" w:rsidRPr="00B37BB4" w:rsidRDefault="003B2C19" w:rsidP="00B575C7">
          <w:pPr>
            <w:pStyle w:val="TOC2"/>
            <w:tabs>
              <w:tab w:val="right" w:leader="dot" w:pos="9350"/>
            </w:tabs>
            <w:rPr>
              <w:noProof/>
              <w:sz w:val="22"/>
              <w:szCs w:val="22"/>
            </w:rPr>
          </w:pPr>
          <w:hyperlink w:anchor="_Toc56288969" w:history="1">
            <w:r w:rsidR="00B575C7" w:rsidRPr="00B37BB4">
              <w:rPr>
                <w:rStyle w:val="Hyperlink"/>
                <w:rFonts w:hint="eastAsia"/>
                <w:noProof/>
                <w:rtl/>
              </w:rPr>
              <w:t>مثال</w:t>
            </w:r>
            <w:r w:rsidR="00B575C7" w:rsidRPr="00B37BB4">
              <w:rPr>
                <w:rStyle w:val="Hyperlink"/>
                <w:noProof/>
                <w:rtl/>
              </w:rPr>
              <w:t xml:space="preserve"> </w:t>
            </w:r>
            <w:r w:rsidR="00B575C7" w:rsidRPr="00B37BB4">
              <w:rPr>
                <w:rStyle w:val="Hyperlink"/>
                <w:rFonts w:hint="eastAsia"/>
                <w:noProof/>
                <w:rtl/>
              </w:rPr>
              <w:t>سوم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_Toc56288969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4</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70" w:history="1">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در</w:t>
            </w:r>
            <w:r w:rsidR="00B575C7" w:rsidRPr="00B37BB4">
              <w:rPr>
                <w:rStyle w:val="Hyperlink"/>
                <w:noProof/>
                <w:rtl/>
              </w:rPr>
              <w:t xml:space="preserve"> </w:t>
            </w:r>
            <w:r w:rsidR="00B575C7" w:rsidRPr="00B37BB4">
              <w:rPr>
                <w:rStyle w:val="Hyperlink"/>
                <w:rFonts w:hint="eastAsia"/>
                <w:noProof/>
                <w:rtl/>
              </w:rPr>
              <w:t>زمان</w:t>
            </w:r>
            <w:r w:rsidR="00B575C7" w:rsidRPr="00B37BB4">
              <w:rPr>
                <w:rStyle w:val="Hyperlink"/>
                <w:noProof/>
                <w:rtl/>
              </w:rPr>
              <w:t xml:space="preserve"> </w:t>
            </w:r>
            <w:r w:rsidR="00B575C7" w:rsidRPr="00B37BB4">
              <w:rPr>
                <w:rStyle w:val="Hyperlink"/>
                <w:rFonts w:hint="eastAsia"/>
                <w:noProof/>
                <w:rtl/>
              </w:rPr>
              <w:t>پ</w:t>
            </w:r>
            <w:r w:rsidR="00B575C7" w:rsidRPr="00B37BB4">
              <w:rPr>
                <w:rStyle w:val="Hyperlink"/>
                <w:rFonts w:hint="cs"/>
                <w:noProof/>
                <w:rtl/>
              </w:rPr>
              <w:t>ی</w:t>
            </w:r>
            <w:r w:rsidR="00B575C7" w:rsidRPr="00B37BB4">
              <w:rPr>
                <w:rStyle w:val="Hyperlink"/>
                <w:rFonts w:hint="eastAsia"/>
                <w:noProof/>
                <w:rtl/>
              </w:rPr>
              <w:t>غمبر</w:t>
            </w:r>
            <w:r w:rsidR="00B575C7" w:rsidRPr="00B37BB4">
              <w:rPr>
                <w:rStyle w:val="Hyperlink"/>
                <w:noProof/>
                <w:rtl/>
              </w:rPr>
              <w:t xml:space="preserve"> </w:t>
            </w:r>
            <w:r w:rsidR="00B575C7" w:rsidRPr="00B37BB4">
              <w:rPr>
                <w:rStyle w:val="Hyperlink"/>
                <w:rFonts w:hint="eastAsia"/>
                <w:noProof/>
                <w:rtl/>
              </w:rPr>
              <w:t>صل</w:t>
            </w:r>
            <w:r w:rsidR="00B575C7" w:rsidRPr="00B37BB4">
              <w:rPr>
                <w:rStyle w:val="Hyperlink"/>
                <w:rFonts w:hint="cs"/>
                <w:noProof/>
                <w:rtl/>
              </w:rPr>
              <w:t>ی</w:t>
            </w:r>
            <w:r w:rsidR="00B575C7" w:rsidRPr="00B37BB4">
              <w:rPr>
                <w:rStyle w:val="Hyperlink"/>
                <w:noProof/>
                <w:rtl/>
              </w:rPr>
              <w:t xml:space="preserve"> </w:t>
            </w:r>
            <w:r w:rsidR="00B575C7" w:rsidRPr="00B37BB4">
              <w:rPr>
                <w:rStyle w:val="Hyperlink"/>
                <w:rFonts w:hint="eastAsia"/>
                <w:noProof/>
                <w:rtl/>
              </w:rPr>
              <w:t>الله</w:t>
            </w:r>
            <w:r w:rsidR="00B575C7" w:rsidRPr="00B37BB4">
              <w:rPr>
                <w:rStyle w:val="Hyperlink"/>
                <w:noProof/>
                <w:rtl/>
              </w:rPr>
              <w:t xml:space="preserve"> </w:t>
            </w:r>
            <w:r w:rsidR="00B575C7" w:rsidRPr="00B37BB4">
              <w:rPr>
                <w:rStyle w:val="Hyperlink"/>
                <w:rFonts w:hint="eastAsia"/>
                <w:noProof/>
                <w:rtl/>
              </w:rPr>
              <w:t>عل</w:t>
            </w:r>
            <w:r w:rsidR="00B575C7" w:rsidRPr="00B37BB4">
              <w:rPr>
                <w:rStyle w:val="Hyperlink"/>
                <w:rFonts w:hint="cs"/>
                <w:noProof/>
                <w:rtl/>
              </w:rPr>
              <w:t>ی</w:t>
            </w:r>
            <w:r w:rsidR="00B575C7" w:rsidRPr="00B37BB4">
              <w:rPr>
                <w:rStyle w:val="Hyperlink"/>
                <w:rFonts w:hint="eastAsia"/>
                <w:noProof/>
                <w:rtl/>
              </w:rPr>
              <w:t>ه</w:t>
            </w:r>
            <w:r w:rsidR="00B575C7" w:rsidRPr="00B37BB4">
              <w:rPr>
                <w:rStyle w:val="Hyperlink"/>
                <w:noProof/>
                <w:rtl/>
              </w:rPr>
              <w:t xml:space="preserve"> </w:t>
            </w:r>
            <w:r w:rsidR="00B575C7" w:rsidRPr="00B37BB4">
              <w:rPr>
                <w:rStyle w:val="Hyperlink"/>
                <w:rFonts w:hint="eastAsia"/>
                <w:noProof/>
                <w:rtl/>
              </w:rPr>
              <w:t>و</w:t>
            </w:r>
            <w:r w:rsidR="00B575C7" w:rsidRPr="00B37BB4">
              <w:rPr>
                <w:rStyle w:val="Hyperlink"/>
                <w:noProof/>
                <w:rtl/>
              </w:rPr>
              <w:t xml:space="preserve"> </w:t>
            </w:r>
            <w:r w:rsidR="00B575C7" w:rsidRPr="00B37BB4">
              <w:rPr>
                <w:rStyle w:val="Hyperlink"/>
                <w:rFonts w:hint="eastAsia"/>
                <w:noProof/>
                <w:rtl/>
              </w:rPr>
              <w:t>آله</w:t>
            </w:r>
            <w:r w:rsidR="00B575C7" w:rsidRPr="00B37BB4">
              <w:rPr>
                <w:rStyle w:val="Hyperlink"/>
                <w:noProof/>
                <w:rtl/>
              </w:rPr>
              <w:t xml:space="preserve"> </w:t>
            </w:r>
            <w:r w:rsidR="00B575C7" w:rsidRPr="00B37BB4">
              <w:rPr>
                <w:rStyle w:val="Hyperlink"/>
                <w:rFonts w:hint="eastAsia"/>
                <w:noProof/>
                <w:rtl/>
              </w:rPr>
              <w:t>و</w:t>
            </w:r>
            <w:r w:rsidR="00B575C7" w:rsidRPr="00B37BB4">
              <w:rPr>
                <w:rStyle w:val="Hyperlink"/>
                <w:noProof/>
                <w:rtl/>
              </w:rPr>
              <w:t xml:space="preserve"> </w:t>
            </w:r>
            <w:r w:rsidR="00B575C7" w:rsidRPr="00B37BB4">
              <w:rPr>
                <w:rStyle w:val="Hyperlink"/>
                <w:rFonts w:hint="eastAsia"/>
                <w:noProof/>
                <w:rtl/>
              </w:rPr>
              <w:t>سلّم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_Toc56288970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5</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71" w:history="1">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در</w:t>
            </w:r>
            <w:r w:rsidR="00B575C7" w:rsidRPr="00B37BB4">
              <w:rPr>
                <w:rStyle w:val="Hyperlink"/>
                <w:noProof/>
                <w:rtl/>
              </w:rPr>
              <w:t xml:space="preserve"> </w:t>
            </w:r>
            <w:r w:rsidR="00B575C7" w:rsidRPr="00B37BB4">
              <w:rPr>
                <w:rStyle w:val="Hyperlink"/>
                <w:rFonts w:hint="eastAsia"/>
                <w:noProof/>
                <w:rtl/>
              </w:rPr>
              <w:t>زمان</w:t>
            </w:r>
            <w:r w:rsidR="00B575C7" w:rsidRPr="00B37BB4">
              <w:rPr>
                <w:rStyle w:val="Hyperlink"/>
                <w:noProof/>
                <w:rtl/>
              </w:rPr>
              <w:t xml:space="preserve"> </w:t>
            </w:r>
            <w:r w:rsidR="00B575C7" w:rsidRPr="00B37BB4">
              <w:rPr>
                <w:rStyle w:val="Hyperlink"/>
                <w:rFonts w:hint="eastAsia"/>
                <w:noProof/>
                <w:rtl/>
              </w:rPr>
              <w:t>ام</w:t>
            </w:r>
            <w:r w:rsidR="00B575C7" w:rsidRPr="00B37BB4">
              <w:rPr>
                <w:rStyle w:val="Hyperlink"/>
                <w:rFonts w:hint="cs"/>
                <w:noProof/>
                <w:rtl/>
              </w:rPr>
              <w:t>ی</w:t>
            </w:r>
            <w:r w:rsidR="00B575C7" w:rsidRPr="00B37BB4">
              <w:rPr>
                <w:rStyle w:val="Hyperlink"/>
                <w:rFonts w:hint="eastAsia"/>
                <w:noProof/>
                <w:rtl/>
              </w:rPr>
              <w:t>رالمؤمن</w:t>
            </w:r>
            <w:r w:rsidR="00B575C7" w:rsidRPr="00B37BB4">
              <w:rPr>
                <w:rStyle w:val="Hyperlink"/>
                <w:rFonts w:hint="cs"/>
                <w:noProof/>
                <w:rtl/>
              </w:rPr>
              <w:t>ی</w:t>
            </w:r>
            <w:r w:rsidR="00B575C7" w:rsidRPr="00B37BB4">
              <w:rPr>
                <w:rStyle w:val="Hyperlink"/>
                <w:rFonts w:hint="eastAsia"/>
                <w:noProof/>
                <w:rtl/>
              </w:rPr>
              <w:t>ن</w:t>
            </w:r>
            <w:r w:rsidR="00B575C7" w:rsidRPr="00B37BB4">
              <w:rPr>
                <w:rStyle w:val="Hyperlink"/>
                <w:noProof/>
                <w:rtl/>
              </w:rPr>
              <w:t xml:space="preserve"> </w:t>
            </w:r>
            <w:r w:rsidR="00B37BB4">
              <w:rPr>
                <w:rStyle w:val="Hyperlink"/>
                <w:rFonts w:hint="eastAsia"/>
                <w:noProof/>
                <w:rtl/>
              </w:rPr>
              <w:t>علیه‌السلام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_Toc56288971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5</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72" w:history="1">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در</w:t>
            </w:r>
            <w:r w:rsidR="00B575C7" w:rsidRPr="00B37BB4">
              <w:rPr>
                <w:rStyle w:val="Hyperlink"/>
                <w:noProof/>
                <w:rtl/>
              </w:rPr>
              <w:t xml:space="preserve"> </w:t>
            </w:r>
            <w:r w:rsidR="00B575C7" w:rsidRPr="00B37BB4">
              <w:rPr>
                <w:rStyle w:val="Hyperlink"/>
                <w:rFonts w:hint="eastAsia"/>
                <w:noProof/>
                <w:rtl/>
              </w:rPr>
              <w:t>امم</w:t>
            </w:r>
            <w:r w:rsidR="00B575C7" w:rsidRPr="00B37BB4">
              <w:rPr>
                <w:rStyle w:val="Hyperlink"/>
                <w:noProof/>
                <w:rtl/>
              </w:rPr>
              <w:t xml:space="preserve"> </w:t>
            </w:r>
            <w:r w:rsidR="00B575C7" w:rsidRPr="00B37BB4">
              <w:rPr>
                <w:rStyle w:val="Hyperlink"/>
                <w:rFonts w:hint="eastAsia"/>
                <w:noProof/>
                <w:rtl/>
              </w:rPr>
              <w:t>سابق</w:t>
            </w:r>
            <w:r w:rsidR="00B575C7" w:rsidRPr="00B37BB4">
              <w:rPr>
                <w:rStyle w:val="Hyperlink"/>
                <w:noProof/>
                <w:rtl/>
              </w:rPr>
              <w:t xml:space="preserve"> </w:t>
            </w:r>
            <w:r w:rsidR="00B575C7" w:rsidRPr="00B37BB4">
              <w:rPr>
                <w:rStyle w:val="Hyperlink"/>
                <w:rFonts w:hint="eastAsia"/>
                <w:noProof/>
                <w:rtl/>
              </w:rPr>
              <w:t>بر</w:t>
            </w:r>
            <w:r w:rsidR="00B575C7" w:rsidRPr="00B37BB4">
              <w:rPr>
                <w:rStyle w:val="Hyperlink"/>
                <w:noProof/>
                <w:rtl/>
              </w:rPr>
              <w:t xml:space="preserve"> </w:t>
            </w:r>
            <w:r w:rsidR="00B575C7" w:rsidRPr="00B37BB4">
              <w:rPr>
                <w:rStyle w:val="Hyperlink"/>
                <w:rFonts w:hint="eastAsia"/>
                <w:noProof/>
                <w:rtl/>
              </w:rPr>
              <w:t>اسلام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_Toc56288972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6</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73" w:history="1">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در</w:t>
            </w:r>
            <w:r w:rsidR="00B575C7" w:rsidRPr="00B37BB4">
              <w:rPr>
                <w:rStyle w:val="Hyperlink"/>
                <w:noProof/>
                <w:rtl/>
              </w:rPr>
              <w:t xml:space="preserve"> </w:t>
            </w:r>
            <w:r w:rsidR="00B575C7" w:rsidRPr="00B37BB4">
              <w:rPr>
                <w:rStyle w:val="Hyperlink"/>
                <w:rFonts w:hint="eastAsia"/>
                <w:noProof/>
                <w:rtl/>
              </w:rPr>
              <w:t>زمان</w:t>
            </w:r>
            <w:r w:rsidR="00B575C7" w:rsidRPr="00B37BB4">
              <w:rPr>
                <w:rStyle w:val="Hyperlink"/>
                <w:noProof/>
                <w:rtl/>
              </w:rPr>
              <w:t xml:space="preserve"> </w:t>
            </w:r>
            <w:r w:rsidR="00B575C7" w:rsidRPr="00B37BB4">
              <w:rPr>
                <w:rStyle w:val="Hyperlink"/>
                <w:rFonts w:hint="eastAsia"/>
                <w:noProof/>
                <w:rtl/>
              </w:rPr>
              <w:t>مبدأ</w:t>
            </w:r>
            <w:r w:rsidR="00B575C7" w:rsidRPr="00B37BB4">
              <w:rPr>
                <w:rStyle w:val="Hyperlink"/>
                <w:noProof/>
                <w:rtl/>
              </w:rPr>
              <w:t xml:space="preserve"> </w:t>
            </w:r>
            <w:r w:rsidR="00B575C7" w:rsidRPr="00B37BB4">
              <w:rPr>
                <w:rStyle w:val="Hyperlink"/>
                <w:rFonts w:hint="eastAsia"/>
                <w:noProof/>
                <w:rtl/>
              </w:rPr>
              <w:t>خلقت</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_Toc56288973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7</w:t>
            </w:r>
            <w:r w:rsidR="00B575C7" w:rsidRPr="00B37BB4">
              <w:rPr>
                <w:rStyle w:val="Hyperlink"/>
                <w:noProof/>
                <w:rtl/>
              </w:rPr>
              <w:fldChar w:fldCharType="end"/>
            </w:r>
          </w:hyperlink>
        </w:p>
        <w:p w:rsidR="00B575C7" w:rsidRPr="00B37BB4" w:rsidRDefault="003B2C19" w:rsidP="00B575C7">
          <w:pPr>
            <w:pStyle w:val="TOC1"/>
            <w:rPr>
              <w:noProof/>
              <w:sz w:val="22"/>
              <w:szCs w:val="22"/>
            </w:rPr>
          </w:pPr>
          <w:hyperlink w:anchor="_Toc56288974" w:history="1">
            <w:r w:rsidR="00B575C7" w:rsidRPr="00B37BB4">
              <w:rPr>
                <w:rStyle w:val="Hyperlink"/>
                <w:rFonts w:hint="eastAsia"/>
                <w:noProof/>
                <w:rtl/>
              </w:rPr>
              <w:t>ق</w:t>
            </w:r>
            <w:r w:rsidR="00B575C7" w:rsidRPr="00B37BB4">
              <w:rPr>
                <w:rStyle w:val="Hyperlink"/>
                <w:rFonts w:hint="cs"/>
                <w:noProof/>
                <w:rtl/>
              </w:rPr>
              <w:t>ی</w:t>
            </w:r>
            <w:r w:rsidR="00B575C7" w:rsidRPr="00B37BB4">
              <w:rPr>
                <w:rStyle w:val="Hyperlink"/>
                <w:rFonts w:hint="eastAsia"/>
                <w:noProof/>
                <w:rtl/>
              </w:rPr>
              <w:t>اس</w:t>
            </w:r>
            <w:r w:rsidR="00B575C7" w:rsidRPr="00B37BB4">
              <w:rPr>
                <w:rStyle w:val="Hyperlink"/>
                <w:noProof/>
                <w:rtl/>
              </w:rPr>
              <w:t xml:space="preserve"> </w:t>
            </w:r>
            <w:r w:rsidR="00B575C7" w:rsidRPr="00B37BB4">
              <w:rPr>
                <w:rStyle w:val="Hyperlink"/>
                <w:rFonts w:hint="eastAsia"/>
                <w:noProof/>
                <w:rtl/>
              </w:rPr>
              <w:t>ما</w:t>
            </w:r>
            <w:r w:rsidR="00B575C7" w:rsidRPr="00B37BB4">
              <w:rPr>
                <w:rStyle w:val="Hyperlink"/>
                <w:noProof/>
                <w:rtl/>
              </w:rPr>
              <w:t xml:space="preserve"> </w:t>
            </w:r>
            <w:r w:rsidR="00B575C7" w:rsidRPr="00B37BB4">
              <w:rPr>
                <w:rStyle w:val="Hyperlink"/>
                <w:rFonts w:hint="eastAsia"/>
                <w:noProof/>
                <w:rtl/>
              </w:rPr>
              <w:t>بعد</w:t>
            </w:r>
            <w:r w:rsidR="00B575C7" w:rsidRPr="00B37BB4">
              <w:rPr>
                <w:rStyle w:val="Hyperlink"/>
                <w:noProof/>
                <w:rtl/>
              </w:rPr>
              <w:t xml:space="preserve"> </w:t>
            </w:r>
            <w:r w:rsidR="00B575C7" w:rsidRPr="00B37BB4">
              <w:rPr>
                <w:rStyle w:val="Hyperlink"/>
                <w:rFonts w:hint="eastAsia"/>
                <w:noProof/>
                <w:rtl/>
              </w:rPr>
              <w:t>سنت</w:t>
            </w:r>
            <w:r w:rsidR="00B575C7" w:rsidRPr="00B37BB4">
              <w:rPr>
                <w:rStyle w:val="Hyperlink"/>
                <w:noProof/>
                <w:rtl/>
              </w:rPr>
              <w:t xml:space="preserve"> </w:t>
            </w:r>
            <w:r w:rsidR="00B575C7" w:rsidRPr="00B37BB4">
              <w:rPr>
                <w:rStyle w:val="Hyperlink"/>
                <w:rFonts w:hint="eastAsia"/>
                <w:noProof/>
                <w:rtl/>
              </w:rPr>
              <w:t>معصوم</w:t>
            </w:r>
            <w:r w:rsidR="00B575C7" w:rsidRPr="00B37BB4">
              <w:rPr>
                <w:rStyle w:val="Hyperlink"/>
                <w:rFonts w:hint="cs"/>
                <w:noProof/>
                <w:rtl/>
              </w:rPr>
              <w:t>ی</w:t>
            </w:r>
            <w:r w:rsidR="00B575C7" w:rsidRPr="00B37BB4">
              <w:rPr>
                <w:rStyle w:val="Hyperlink"/>
                <w:rFonts w:hint="eastAsia"/>
                <w:noProof/>
                <w:rtl/>
              </w:rPr>
              <w:t>ن</w:t>
            </w:r>
            <w:r w:rsidR="00B575C7" w:rsidRPr="00B37BB4">
              <w:rPr>
                <w:rStyle w:val="Hyperlink"/>
                <w:noProof/>
                <w:rtl/>
              </w:rPr>
              <w:t xml:space="preserve"> </w:t>
            </w:r>
            <w:r w:rsidR="00B37BB4">
              <w:rPr>
                <w:rStyle w:val="Hyperlink"/>
                <w:rFonts w:hint="eastAsia"/>
                <w:noProof/>
                <w:rtl/>
              </w:rPr>
              <w:t>علیهم‌السلام</w:t>
            </w:r>
            <w:r w:rsidR="00B575C7" w:rsidRPr="00B37BB4">
              <w:rPr>
                <w:noProof/>
                <w:webHidden/>
              </w:rPr>
              <w:tab/>
            </w:r>
            <w:r w:rsidR="00B575C7" w:rsidRPr="00B37BB4">
              <w:rPr>
                <w:rStyle w:val="Hyperlink"/>
                <w:noProof/>
                <w:rtl/>
              </w:rPr>
              <w:fldChar w:fldCharType="begin"/>
            </w:r>
            <w:r w:rsidR="00B575C7" w:rsidRPr="00B37BB4">
              <w:rPr>
                <w:noProof/>
                <w:webHidden/>
              </w:rPr>
              <w:instrText xml:space="preserve"> PAGEREF _Toc56288974 \h </w:instrText>
            </w:r>
            <w:r w:rsidR="00B575C7" w:rsidRPr="00B37BB4">
              <w:rPr>
                <w:rStyle w:val="Hyperlink"/>
                <w:noProof/>
                <w:rtl/>
              </w:rPr>
            </w:r>
            <w:r w:rsidR="00B575C7" w:rsidRPr="00B37BB4">
              <w:rPr>
                <w:rStyle w:val="Hyperlink"/>
                <w:noProof/>
                <w:rtl/>
              </w:rPr>
              <w:fldChar w:fldCharType="separate"/>
            </w:r>
            <w:r w:rsidR="00B575C7" w:rsidRPr="00B37BB4">
              <w:rPr>
                <w:noProof/>
                <w:webHidden/>
              </w:rPr>
              <w:t>9</w:t>
            </w:r>
            <w:r w:rsidR="00B575C7" w:rsidRPr="00B37BB4">
              <w:rPr>
                <w:rStyle w:val="Hyperlink"/>
                <w:noProof/>
                <w:rtl/>
              </w:rPr>
              <w:fldChar w:fldCharType="end"/>
            </w:r>
          </w:hyperlink>
        </w:p>
        <w:p w:rsidR="00085BC9" w:rsidRPr="00B37BB4" w:rsidRDefault="00085BC9" w:rsidP="00B575C7">
          <w:pPr>
            <w:pStyle w:val="TOC1"/>
          </w:pPr>
          <w:r w:rsidRPr="00B37BB4">
            <w:rPr>
              <w:bCs/>
              <w:noProof/>
            </w:rPr>
            <w:fldChar w:fldCharType="end"/>
          </w:r>
        </w:p>
      </w:sdtContent>
    </w:sdt>
    <w:p w:rsidR="007F6FBC" w:rsidRPr="00B37BB4" w:rsidRDefault="007F6FBC" w:rsidP="00105493">
      <w:pPr>
        <w:ind w:firstLine="429"/>
        <w:rPr>
          <w:rtl/>
        </w:rPr>
      </w:pPr>
      <w:r w:rsidRPr="00B37BB4">
        <w:rPr>
          <w:rtl/>
        </w:rPr>
        <w:br w:type="page"/>
      </w:r>
    </w:p>
    <w:p w:rsidR="00B119C3" w:rsidRPr="00B37BB4" w:rsidRDefault="00B119C3" w:rsidP="00105493">
      <w:pPr>
        <w:ind w:firstLine="429"/>
        <w:rPr>
          <w:rtl/>
        </w:rPr>
      </w:pPr>
      <w:bookmarkStart w:id="0" w:name="_Toc30425287"/>
      <w:bookmarkStart w:id="1" w:name="_Toc41924346"/>
      <w:r w:rsidRPr="00B37BB4">
        <w:rPr>
          <w:rtl/>
        </w:rPr>
        <w:lastRenderedPageBreak/>
        <w:t>بسم الله الرحمن الرحیم</w:t>
      </w:r>
    </w:p>
    <w:p w:rsidR="00B119C3" w:rsidRPr="00B37BB4" w:rsidRDefault="00B119C3" w:rsidP="00105493">
      <w:pPr>
        <w:rPr>
          <w:b/>
          <w:bCs/>
          <w:color w:val="FF0000"/>
          <w:sz w:val="42"/>
          <w:szCs w:val="42"/>
          <w:rtl/>
        </w:rPr>
      </w:pPr>
      <w:bookmarkStart w:id="2" w:name="_Toc29129852"/>
      <w:r w:rsidRPr="00B37BB4">
        <w:rPr>
          <w:b/>
          <w:bCs/>
          <w:color w:val="FF0000"/>
          <w:sz w:val="42"/>
          <w:szCs w:val="42"/>
          <w:rtl/>
        </w:rPr>
        <w:t>اصول/</w:t>
      </w:r>
      <w:bookmarkEnd w:id="2"/>
      <w:r w:rsidRPr="00B37BB4">
        <w:rPr>
          <w:b/>
          <w:bCs/>
          <w:color w:val="FF0000"/>
          <w:sz w:val="42"/>
          <w:szCs w:val="42"/>
          <w:rtl/>
        </w:rPr>
        <w:t xml:space="preserve"> </w:t>
      </w:r>
      <w:r w:rsidRPr="00B37BB4">
        <w:rPr>
          <w:b/>
          <w:bCs/>
          <w:color w:val="000000" w:themeColor="text1"/>
          <w:sz w:val="42"/>
          <w:szCs w:val="42"/>
          <w:rtl/>
        </w:rPr>
        <w:t>تعدیه حکم</w:t>
      </w:r>
    </w:p>
    <w:p w:rsidR="00550D27" w:rsidRPr="00B37BB4" w:rsidRDefault="00550D27" w:rsidP="00105493">
      <w:pPr>
        <w:pStyle w:val="Heading1"/>
        <w:jc w:val="both"/>
        <w:rPr>
          <w:rtl/>
        </w:rPr>
      </w:pPr>
      <w:bookmarkStart w:id="3" w:name="_Toc56288964"/>
      <w:bookmarkEnd w:id="0"/>
      <w:bookmarkEnd w:id="1"/>
      <w:r w:rsidRPr="00B37BB4">
        <w:rPr>
          <w:rFonts w:hint="cs"/>
          <w:rtl/>
        </w:rPr>
        <w:t>مقدمه</w:t>
      </w:r>
      <w:bookmarkEnd w:id="3"/>
    </w:p>
    <w:p w:rsidR="00080925" w:rsidRPr="00B37BB4" w:rsidRDefault="00312C2B" w:rsidP="00105493">
      <w:pPr>
        <w:rPr>
          <w:rtl/>
        </w:rPr>
      </w:pPr>
      <w:r w:rsidRPr="00B37BB4">
        <w:rPr>
          <w:rFonts w:hint="cs"/>
          <w:rtl/>
        </w:rPr>
        <w:t>در اسباب تعدیه حکم به علل و عواملی پرداختیم که عبارت بود از الغاء خصوصیت و تنقیح مناط</w:t>
      </w:r>
      <w:r w:rsidR="00080925" w:rsidRPr="00B37BB4">
        <w:rPr>
          <w:rFonts w:hint="cs"/>
          <w:rtl/>
        </w:rPr>
        <w:t>.</w:t>
      </w:r>
    </w:p>
    <w:p w:rsidR="00DA50B1" w:rsidRPr="00B37BB4" w:rsidRDefault="00312C2B" w:rsidP="00105493">
      <w:pPr>
        <w:rPr>
          <w:rtl/>
        </w:rPr>
      </w:pPr>
      <w:r w:rsidRPr="00B37BB4">
        <w:rPr>
          <w:rFonts w:hint="cs"/>
          <w:rtl/>
        </w:rPr>
        <w:t>به دلیل اهمیت بحث قیاس</w:t>
      </w:r>
      <w:r w:rsidR="00080925" w:rsidRPr="00B37BB4">
        <w:rPr>
          <w:rFonts w:hint="cs"/>
          <w:rtl/>
        </w:rPr>
        <w:t>،</w:t>
      </w:r>
      <w:r w:rsidRPr="00B37BB4">
        <w:rPr>
          <w:rFonts w:hint="cs"/>
          <w:rtl/>
        </w:rPr>
        <w:t xml:space="preserve"> یکی از عواملی که در عامه مورد توجه بود و با بقیه </w:t>
      </w:r>
      <w:r w:rsidR="008B169C" w:rsidRPr="00B37BB4">
        <w:rPr>
          <w:rFonts w:hint="cs"/>
          <w:rtl/>
        </w:rPr>
        <w:t xml:space="preserve">علل تعدیه حکم </w:t>
      </w:r>
      <w:r w:rsidRPr="00B37BB4">
        <w:rPr>
          <w:rFonts w:hint="cs"/>
          <w:rtl/>
        </w:rPr>
        <w:t>ربط</w:t>
      </w:r>
      <w:r w:rsidR="008B169C" w:rsidRPr="00B37BB4">
        <w:rPr>
          <w:rFonts w:hint="cs"/>
          <w:rtl/>
        </w:rPr>
        <w:t xml:space="preserve"> دارد یعنی با اولویت و با تعلیل و با مناسبات حکم و </w:t>
      </w:r>
      <w:r w:rsidR="003E437F" w:rsidRPr="00B37BB4">
        <w:rPr>
          <w:rtl/>
        </w:rPr>
        <w:t>موضوع</w:t>
      </w:r>
      <w:r w:rsidR="008B169C" w:rsidRPr="00B37BB4">
        <w:rPr>
          <w:rFonts w:hint="cs"/>
          <w:rtl/>
        </w:rPr>
        <w:t xml:space="preserve"> و با تنقیح مناط و الغاء خصوصیت یعنی با آن پنج شش خصوصیت ربط دارد ما وارد در این عامل تعدیه حکمی که با عنوان قیاس در مشرب عامه به حساب</w:t>
      </w:r>
      <w:r w:rsidR="00B37BB4">
        <w:rPr>
          <w:rFonts w:hint="cs"/>
          <w:rtl/>
        </w:rPr>
        <w:t xml:space="preserve"> می‌</w:t>
      </w:r>
      <w:r w:rsidR="008B169C" w:rsidRPr="00B37BB4">
        <w:rPr>
          <w:rFonts w:hint="cs"/>
          <w:rtl/>
        </w:rPr>
        <w:t>آید شدیم.</w:t>
      </w:r>
    </w:p>
    <w:p w:rsidR="008B169C" w:rsidRPr="00B37BB4" w:rsidRDefault="008B169C" w:rsidP="00E15543">
      <w:pPr>
        <w:rPr>
          <w:rtl/>
        </w:rPr>
      </w:pPr>
      <w:r w:rsidRPr="00B37BB4">
        <w:rPr>
          <w:rFonts w:hint="cs"/>
          <w:rtl/>
        </w:rPr>
        <w:t xml:space="preserve">به </w:t>
      </w:r>
      <w:r w:rsidR="00B37BB4">
        <w:rPr>
          <w:rtl/>
        </w:rPr>
        <w:t>ا</w:t>
      </w:r>
      <w:r w:rsidR="00B37BB4">
        <w:rPr>
          <w:rFonts w:hint="cs"/>
          <w:rtl/>
        </w:rPr>
        <w:t>ی</w:t>
      </w:r>
      <w:r w:rsidR="00B37BB4">
        <w:rPr>
          <w:rFonts w:hint="eastAsia"/>
          <w:rtl/>
        </w:rPr>
        <w:t>نجا</w:t>
      </w:r>
      <w:r w:rsidRPr="00B37BB4">
        <w:rPr>
          <w:rFonts w:hint="cs"/>
          <w:rtl/>
        </w:rPr>
        <w:t xml:space="preserve"> رسیدیم که سراغ روایاتی بشویم که به این مقوله پرداخته و آن را مورد نکوهش قرار داده تا حدود و جوانب دلالت روایات در باب قیاس را بسنجیم و بعد ببینیم </w:t>
      </w:r>
      <w:r w:rsidR="00B37BB4">
        <w:rPr>
          <w:rtl/>
        </w:rPr>
        <w:t>ا</w:t>
      </w:r>
      <w:r w:rsidR="00B37BB4">
        <w:rPr>
          <w:rFonts w:hint="cs"/>
          <w:rtl/>
        </w:rPr>
        <w:t>ی</w:t>
      </w:r>
      <w:r w:rsidR="00B37BB4">
        <w:rPr>
          <w:rFonts w:hint="eastAsia"/>
          <w:rtl/>
        </w:rPr>
        <w:t>ن‌ها</w:t>
      </w:r>
      <w:r w:rsidRPr="00B37BB4">
        <w:rPr>
          <w:rFonts w:hint="cs"/>
          <w:rtl/>
        </w:rPr>
        <w:t xml:space="preserve"> با تنقیح مناط و الغاء خصوصیت و با مناسبات حکم و موضوع و فحوا و تعلیل چه نسبتی دارند</w:t>
      </w:r>
      <w:r w:rsidR="00E15543" w:rsidRPr="00B37BB4">
        <w:rPr>
          <w:rFonts w:hint="cs"/>
          <w:rtl/>
        </w:rPr>
        <w:t>.</w:t>
      </w:r>
    </w:p>
    <w:p w:rsidR="008B169C" w:rsidRPr="00B37BB4" w:rsidRDefault="008B169C" w:rsidP="00105493">
      <w:pPr>
        <w:rPr>
          <w:rtl/>
        </w:rPr>
      </w:pPr>
      <w:r w:rsidRPr="00B37BB4">
        <w:rPr>
          <w:rFonts w:hint="cs"/>
          <w:rtl/>
        </w:rPr>
        <w:t xml:space="preserve">این روایات </w:t>
      </w:r>
      <w:r w:rsidR="00080925" w:rsidRPr="00B37BB4">
        <w:rPr>
          <w:rFonts w:hint="cs"/>
          <w:rtl/>
        </w:rPr>
        <w:t>عمدتاً</w:t>
      </w:r>
      <w:r w:rsidRPr="00B37BB4">
        <w:rPr>
          <w:rFonts w:hint="cs"/>
          <w:rtl/>
        </w:rPr>
        <w:t xml:space="preserve"> در باب ششم از ابواب صفات قاضی در کتاب قضاء بود.</w:t>
      </w:r>
    </w:p>
    <w:p w:rsidR="00FC00D0" w:rsidRPr="00B37BB4" w:rsidRDefault="00FC00D0" w:rsidP="00FC00D0">
      <w:pPr>
        <w:pStyle w:val="Heading1"/>
        <w:jc w:val="both"/>
        <w:rPr>
          <w:rtl/>
        </w:rPr>
      </w:pPr>
      <w:bookmarkStart w:id="4" w:name="_Toc56288965"/>
      <w:r w:rsidRPr="00B37BB4">
        <w:rPr>
          <w:rFonts w:hint="cs"/>
          <w:rtl/>
        </w:rPr>
        <w:t>روایات نفی قیاس</w:t>
      </w:r>
      <w:bookmarkEnd w:id="4"/>
    </w:p>
    <w:p w:rsidR="008B169C" w:rsidRPr="00B37BB4" w:rsidRDefault="008B169C" w:rsidP="00105493">
      <w:pPr>
        <w:rPr>
          <w:rtl/>
        </w:rPr>
      </w:pPr>
      <w:r w:rsidRPr="00B37BB4">
        <w:rPr>
          <w:rFonts w:hint="cs"/>
          <w:rtl/>
        </w:rPr>
        <w:t>پیشاپیش و در مقدمه چند مطلب کلیدی را اشاره کردیم و حال این روایات را ادامه</w:t>
      </w:r>
      <w:r w:rsidR="00B37BB4">
        <w:rPr>
          <w:rFonts w:hint="cs"/>
          <w:rtl/>
        </w:rPr>
        <w:t xml:space="preserve"> می‌</w:t>
      </w:r>
      <w:r w:rsidRPr="00B37BB4">
        <w:rPr>
          <w:rFonts w:hint="cs"/>
          <w:rtl/>
        </w:rPr>
        <w:t>دهیم و مروری بر این روایات خواهیم داشت.</w:t>
      </w:r>
    </w:p>
    <w:p w:rsidR="008B169C" w:rsidRPr="00B37BB4" w:rsidRDefault="008B169C" w:rsidP="00105493">
      <w:pPr>
        <w:rPr>
          <w:rtl/>
        </w:rPr>
      </w:pPr>
      <w:r w:rsidRPr="00B37BB4">
        <w:rPr>
          <w:rFonts w:hint="cs"/>
          <w:rtl/>
        </w:rPr>
        <w:t xml:space="preserve">این نکته را بگویم که روایات این باب در وسائل و در مستمسک </w:t>
      </w:r>
      <w:r w:rsidR="004E19D6" w:rsidRPr="00B37BB4">
        <w:rPr>
          <w:rFonts w:hint="cs"/>
          <w:rtl/>
        </w:rPr>
        <w:t>آمده</w:t>
      </w:r>
      <w:r w:rsidRPr="00B37BB4">
        <w:rPr>
          <w:rFonts w:hint="cs"/>
          <w:rtl/>
        </w:rPr>
        <w:t xml:space="preserve"> و مستقیم به بحث قیاس</w:t>
      </w:r>
      <w:r w:rsidR="00B37BB4">
        <w:rPr>
          <w:rFonts w:hint="cs"/>
          <w:rtl/>
        </w:rPr>
        <w:t xml:space="preserve"> می‌</w:t>
      </w:r>
      <w:r w:rsidRPr="00B37BB4">
        <w:rPr>
          <w:rFonts w:hint="cs"/>
          <w:rtl/>
        </w:rPr>
        <w:t xml:space="preserve">پردازد این روایات 52 روایت است. 26 روایت در متن وسائل است در باب نکوهش قیاس و نفی اعتبار و حجیت قیاس و در ذیل در </w:t>
      </w:r>
      <w:r w:rsidR="00080925" w:rsidRPr="00B37BB4">
        <w:rPr>
          <w:rtl/>
        </w:rPr>
        <w:t>چاپ‌ها</w:t>
      </w:r>
      <w:r w:rsidR="00080925" w:rsidRPr="00B37BB4">
        <w:rPr>
          <w:rFonts w:hint="cs"/>
          <w:rtl/>
        </w:rPr>
        <w:t>ی</w:t>
      </w:r>
      <w:r w:rsidRPr="00B37BB4">
        <w:rPr>
          <w:rFonts w:hint="cs"/>
          <w:rtl/>
        </w:rPr>
        <w:t xml:space="preserve"> جامعه مدرسین مجموع روایات حداقل </w:t>
      </w:r>
      <w:r w:rsidR="00B37BB4">
        <w:rPr>
          <w:rFonts w:hint="cs"/>
          <w:rtl/>
        </w:rPr>
        <w:t>بیست‌وشش</w:t>
      </w:r>
      <w:r w:rsidRPr="00B37BB4">
        <w:rPr>
          <w:rFonts w:hint="cs"/>
          <w:rtl/>
        </w:rPr>
        <w:t xml:space="preserve"> روایت</w:t>
      </w:r>
      <w:r w:rsidR="00B37BB4">
        <w:rPr>
          <w:rFonts w:hint="cs"/>
          <w:rtl/>
        </w:rPr>
        <w:t xml:space="preserve"> می‌</w:t>
      </w:r>
      <w:r w:rsidRPr="00B37BB4">
        <w:rPr>
          <w:rFonts w:hint="cs"/>
          <w:rtl/>
        </w:rPr>
        <w:t>گوید نه.</w:t>
      </w:r>
    </w:p>
    <w:p w:rsidR="008B169C" w:rsidRPr="00B37BB4" w:rsidRDefault="008B169C" w:rsidP="00080925">
      <w:pPr>
        <w:rPr>
          <w:rtl/>
        </w:rPr>
      </w:pPr>
      <w:r w:rsidRPr="00B37BB4">
        <w:rPr>
          <w:rFonts w:hint="cs"/>
          <w:rtl/>
        </w:rPr>
        <w:t xml:space="preserve">بقیه روایات به مضامین دیگری که گفتیم </w:t>
      </w:r>
      <w:r w:rsidR="00B37BB4">
        <w:rPr>
          <w:rFonts w:hint="cs"/>
          <w:rtl/>
        </w:rPr>
        <w:t>برمی‌گردد</w:t>
      </w:r>
      <w:r w:rsidRPr="00B37BB4">
        <w:rPr>
          <w:rFonts w:hint="cs"/>
          <w:rtl/>
        </w:rPr>
        <w:t xml:space="preserve"> یعنی تعدادی نفی حجیت ظن در احکام</w:t>
      </w:r>
      <w:r w:rsidR="00B37BB4">
        <w:rPr>
          <w:rFonts w:hint="cs"/>
          <w:rtl/>
        </w:rPr>
        <w:t xml:space="preserve"> می‌</w:t>
      </w:r>
      <w:r w:rsidRPr="00B37BB4">
        <w:rPr>
          <w:rFonts w:hint="cs"/>
          <w:rtl/>
        </w:rPr>
        <w:t>کند</w:t>
      </w:r>
      <w:r w:rsidR="00B37BB4">
        <w:rPr>
          <w:rFonts w:hint="cs"/>
          <w:rtl/>
        </w:rPr>
        <w:t xml:space="preserve"> می‌</w:t>
      </w:r>
      <w:r w:rsidRPr="00B37BB4">
        <w:rPr>
          <w:rFonts w:hint="cs"/>
          <w:rtl/>
        </w:rPr>
        <w:t>گوید ظنون اعتبار ندارد چند روایت در تعل</w:t>
      </w:r>
      <w:r w:rsidR="00080925" w:rsidRPr="00B37BB4">
        <w:rPr>
          <w:rFonts w:hint="cs"/>
          <w:rtl/>
        </w:rPr>
        <w:t>ی</w:t>
      </w:r>
      <w:r w:rsidRPr="00B37BB4">
        <w:rPr>
          <w:rFonts w:hint="cs"/>
          <w:rtl/>
        </w:rPr>
        <w:t>قه از مستمسک به قاعده کلی ظن اعتبار</w:t>
      </w:r>
      <w:r w:rsidR="00B37BB4">
        <w:rPr>
          <w:rFonts w:hint="cs"/>
          <w:rtl/>
        </w:rPr>
        <w:t xml:space="preserve"> می‌</w:t>
      </w:r>
      <w:r w:rsidRPr="00B37BB4">
        <w:rPr>
          <w:rFonts w:hint="cs"/>
          <w:rtl/>
        </w:rPr>
        <w:t xml:space="preserve">کند تعدادی روایت هم به </w:t>
      </w:r>
      <w:r w:rsidR="006861FF" w:rsidRPr="00B37BB4">
        <w:rPr>
          <w:rFonts w:hint="cs"/>
          <w:rtl/>
        </w:rPr>
        <w:t>رأی</w:t>
      </w:r>
      <w:r w:rsidRPr="00B37BB4">
        <w:rPr>
          <w:rFonts w:hint="cs"/>
          <w:rtl/>
        </w:rPr>
        <w:t xml:space="preserve"> اشاره</w:t>
      </w:r>
      <w:r w:rsidR="00B37BB4">
        <w:rPr>
          <w:rFonts w:hint="cs"/>
          <w:rtl/>
        </w:rPr>
        <w:t xml:space="preserve"> می‌</w:t>
      </w:r>
      <w:r w:rsidRPr="00B37BB4">
        <w:rPr>
          <w:rFonts w:hint="cs"/>
          <w:rtl/>
        </w:rPr>
        <w:t xml:space="preserve">کند البته همان 52 روایتی که در قیاس </w:t>
      </w:r>
      <w:r w:rsidR="004E19D6" w:rsidRPr="00B37BB4">
        <w:rPr>
          <w:rFonts w:hint="cs"/>
          <w:rtl/>
        </w:rPr>
        <w:t>آمده</w:t>
      </w:r>
      <w:r w:rsidRPr="00B37BB4">
        <w:rPr>
          <w:rFonts w:hint="cs"/>
          <w:rtl/>
        </w:rPr>
        <w:t xml:space="preserve"> ضمن </w:t>
      </w:r>
      <w:r w:rsidR="00B37BB4">
        <w:rPr>
          <w:rtl/>
        </w:rPr>
        <w:t>آن‌ها</w:t>
      </w:r>
      <w:r w:rsidRPr="00B37BB4">
        <w:rPr>
          <w:rFonts w:hint="cs"/>
          <w:rtl/>
        </w:rPr>
        <w:t xml:space="preserve"> بعضی </w:t>
      </w:r>
      <w:r w:rsidR="006861FF" w:rsidRPr="00B37BB4">
        <w:rPr>
          <w:rFonts w:hint="cs"/>
          <w:rtl/>
        </w:rPr>
        <w:t>رأی</w:t>
      </w:r>
      <w:r w:rsidRPr="00B37BB4">
        <w:rPr>
          <w:rFonts w:hint="cs"/>
          <w:rtl/>
        </w:rPr>
        <w:t xml:space="preserve"> هم هست. ولی چند روایت هم </w:t>
      </w:r>
      <w:r w:rsidR="00B37BB4">
        <w:rPr>
          <w:rtl/>
        </w:rPr>
        <w:t>به‌کل</w:t>
      </w:r>
      <w:r w:rsidR="00B37BB4">
        <w:rPr>
          <w:rFonts w:hint="cs"/>
          <w:rtl/>
        </w:rPr>
        <w:t>ی</w:t>
      </w:r>
      <w:r w:rsidRPr="00B37BB4">
        <w:rPr>
          <w:rFonts w:hint="cs"/>
          <w:rtl/>
        </w:rPr>
        <w:t xml:space="preserve"> </w:t>
      </w:r>
      <w:r w:rsidR="006861FF" w:rsidRPr="00B37BB4">
        <w:rPr>
          <w:rFonts w:hint="cs"/>
          <w:rtl/>
        </w:rPr>
        <w:t>رأی</w:t>
      </w:r>
      <w:r w:rsidRPr="00B37BB4">
        <w:rPr>
          <w:rFonts w:hint="cs"/>
          <w:rtl/>
        </w:rPr>
        <w:t xml:space="preserve"> و اعمال </w:t>
      </w:r>
      <w:r w:rsidR="006861FF" w:rsidRPr="00B37BB4">
        <w:rPr>
          <w:rFonts w:hint="cs"/>
          <w:rtl/>
        </w:rPr>
        <w:t>رأی</w:t>
      </w:r>
      <w:r w:rsidRPr="00B37BB4">
        <w:rPr>
          <w:rFonts w:hint="cs"/>
          <w:rtl/>
        </w:rPr>
        <w:t xml:space="preserve"> در استنباط اشاره</w:t>
      </w:r>
      <w:r w:rsidR="00B37BB4">
        <w:rPr>
          <w:rFonts w:hint="cs"/>
          <w:rtl/>
        </w:rPr>
        <w:t xml:space="preserve"> می‌</w:t>
      </w:r>
      <w:r w:rsidRPr="00B37BB4">
        <w:rPr>
          <w:rFonts w:hint="cs"/>
          <w:rtl/>
        </w:rPr>
        <w:t>کند و آن را نفی اعتبار و حجیت</w:t>
      </w:r>
      <w:r w:rsidR="00B37BB4">
        <w:rPr>
          <w:rFonts w:hint="cs"/>
          <w:rtl/>
        </w:rPr>
        <w:t xml:space="preserve"> می‌</w:t>
      </w:r>
      <w:r w:rsidRPr="00B37BB4">
        <w:rPr>
          <w:rFonts w:hint="cs"/>
          <w:rtl/>
        </w:rPr>
        <w:t>کند.</w:t>
      </w:r>
    </w:p>
    <w:p w:rsidR="00820C7E" w:rsidRPr="00B37BB4" w:rsidRDefault="008B169C" w:rsidP="00105493">
      <w:pPr>
        <w:autoSpaceDE w:val="0"/>
        <w:autoSpaceDN w:val="0"/>
        <w:adjustRightInd w:val="0"/>
        <w:spacing w:after="200" w:line="276" w:lineRule="auto"/>
        <w:ind w:firstLine="0"/>
        <w:rPr>
          <w:rtl/>
        </w:rPr>
      </w:pPr>
      <w:r w:rsidRPr="00B37BB4">
        <w:rPr>
          <w:rFonts w:hint="cs"/>
          <w:rtl/>
        </w:rPr>
        <w:t>بیش از 50 روایت</w:t>
      </w:r>
      <w:r w:rsidR="00FC00D0" w:rsidRPr="00B37BB4">
        <w:rPr>
          <w:rFonts w:hint="cs"/>
          <w:rtl/>
        </w:rPr>
        <w:t>،</w:t>
      </w:r>
      <w:r w:rsidRPr="00B37BB4">
        <w:rPr>
          <w:rFonts w:hint="cs"/>
          <w:rtl/>
        </w:rPr>
        <w:t xml:space="preserve"> قیاس را نفی</w:t>
      </w:r>
      <w:r w:rsidR="00B37BB4">
        <w:rPr>
          <w:rFonts w:hint="cs"/>
          <w:rtl/>
        </w:rPr>
        <w:t xml:space="preserve"> می‌</w:t>
      </w:r>
      <w:r w:rsidRPr="00B37BB4">
        <w:rPr>
          <w:rFonts w:hint="cs"/>
          <w:rtl/>
        </w:rPr>
        <w:t>کند</w:t>
      </w:r>
      <w:r w:rsidR="00820C7E" w:rsidRPr="00B37BB4">
        <w:rPr>
          <w:rFonts w:hint="cs"/>
          <w:rtl/>
        </w:rPr>
        <w:t xml:space="preserve"> هفت هشت به طور خاص،</w:t>
      </w:r>
      <w:r w:rsidR="00E15543" w:rsidRPr="00B37BB4">
        <w:rPr>
          <w:rtl/>
        </w:rPr>
        <w:t xml:space="preserve"> روا</w:t>
      </w:r>
      <w:r w:rsidR="00E15543" w:rsidRPr="00B37BB4">
        <w:rPr>
          <w:rFonts w:hint="cs"/>
          <w:rtl/>
        </w:rPr>
        <w:t>ی</w:t>
      </w:r>
      <w:r w:rsidR="00E15543" w:rsidRPr="00B37BB4">
        <w:rPr>
          <w:rFonts w:hint="eastAsia"/>
          <w:rtl/>
        </w:rPr>
        <w:t>ت</w:t>
      </w:r>
      <w:r w:rsidR="00820C7E" w:rsidRPr="00B37BB4">
        <w:rPr>
          <w:rFonts w:hint="cs"/>
          <w:rtl/>
        </w:rPr>
        <w:t xml:space="preserve"> </w:t>
      </w:r>
      <w:r w:rsidR="006861FF" w:rsidRPr="00B37BB4">
        <w:rPr>
          <w:rFonts w:hint="cs"/>
          <w:rtl/>
        </w:rPr>
        <w:t>رأی</w:t>
      </w:r>
      <w:r w:rsidR="00820C7E" w:rsidRPr="00B37BB4">
        <w:rPr>
          <w:rFonts w:hint="cs"/>
          <w:rtl/>
        </w:rPr>
        <w:t xml:space="preserve"> را نفی</w:t>
      </w:r>
      <w:r w:rsidR="00B37BB4">
        <w:rPr>
          <w:rFonts w:hint="cs"/>
          <w:rtl/>
        </w:rPr>
        <w:t xml:space="preserve"> می‌</w:t>
      </w:r>
      <w:r w:rsidR="00820C7E" w:rsidRPr="00B37BB4">
        <w:rPr>
          <w:rFonts w:hint="cs"/>
          <w:rtl/>
        </w:rPr>
        <w:t xml:space="preserve">کند و اعمال </w:t>
      </w:r>
      <w:r w:rsidR="006861FF" w:rsidRPr="00B37BB4">
        <w:rPr>
          <w:rFonts w:hint="cs"/>
          <w:rtl/>
        </w:rPr>
        <w:t>رأی</w:t>
      </w:r>
      <w:r w:rsidR="00820C7E" w:rsidRPr="00B37BB4">
        <w:rPr>
          <w:rFonts w:hint="cs"/>
          <w:rtl/>
        </w:rPr>
        <w:t xml:space="preserve"> در احکام را نکوهش</w:t>
      </w:r>
      <w:r w:rsidR="00B37BB4">
        <w:rPr>
          <w:rFonts w:hint="cs"/>
          <w:rtl/>
        </w:rPr>
        <w:t xml:space="preserve"> می‌</w:t>
      </w:r>
      <w:r w:rsidR="00820C7E" w:rsidRPr="00B37BB4">
        <w:rPr>
          <w:rFonts w:hint="cs"/>
          <w:rtl/>
        </w:rPr>
        <w:t>کند</w:t>
      </w:r>
      <w:r w:rsidR="00E15543" w:rsidRPr="00B37BB4">
        <w:rPr>
          <w:rtl/>
        </w:rPr>
        <w:t xml:space="preserve"> </w:t>
      </w:r>
      <w:r w:rsidR="00820C7E" w:rsidRPr="00B37BB4">
        <w:rPr>
          <w:rFonts w:hint="cs"/>
          <w:rtl/>
        </w:rPr>
        <w:t xml:space="preserve">ضمن آن 50 روایت قیاس، بعضی </w:t>
      </w:r>
      <w:r w:rsidR="006861FF" w:rsidRPr="00B37BB4">
        <w:rPr>
          <w:rFonts w:hint="cs"/>
          <w:rtl/>
        </w:rPr>
        <w:t>رأی</w:t>
      </w:r>
      <w:r w:rsidR="00820C7E" w:rsidRPr="00B37BB4">
        <w:rPr>
          <w:rFonts w:hint="cs"/>
          <w:rtl/>
        </w:rPr>
        <w:t xml:space="preserve"> هم دارد این درجه دوم که </w:t>
      </w:r>
      <w:r w:rsidR="00B37BB4">
        <w:rPr>
          <w:rFonts w:hint="cs"/>
          <w:rtl/>
        </w:rPr>
        <w:t>عام‌تر</w:t>
      </w:r>
      <w:r w:rsidR="00820C7E" w:rsidRPr="00B37BB4">
        <w:rPr>
          <w:rFonts w:hint="cs"/>
          <w:rtl/>
        </w:rPr>
        <w:t xml:space="preserve"> است و درجه سوم که اعم از این است </w:t>
      </w:r>
      <w:r w:rsidR="0041458C">
        <w:rPr>
          <w:rFonts w:hint="cs"/>
          <w:rtl/>
        </w:rPr>
        <w:lastRenderedPageBreak/>
        <w:t xml:space="preserve">نفی حجیت ظنون در احکام است </w:t>
      </w:r>
      <w:r w:rsidR="0041458C">
        <w:rPr>
          <w:b/>
          <w:bCs/>
          <w:color w:val="007200"/>
          <w:rtl/>
        </w:rPr>
        <w:t>﴿إِنَّ اَلظَّنَّ لاٰ يُغْنِي مِنَ اَلْحَقِّ شَيْئاً﴾</w:t>
      </w:r>
      <w:r w:rsidR="00820C7E" w:rsidRPr="00B37BB4">
        <w:rPr>
          <w:vertAlign w:val="superscript"/>
          <w:rtl/>
        </w:rPr>
        <w:footnoteReference w:id="1"/>
      </w:r>
      <w:r w:rsidR="00820C7E" w:rsidRPr="00B37BB4">
        <w:rPr>
          <w:rFonts w:hint="cs"/>
          <w:rtl/>
        </w:rPr>
        <w:t xml:space="preserve"> که در قرآن است در حقیقت در این روایات باز شده و ظنون در استنباط را محکوم کرده است که چهار پنج روایت در این باب است و در غیر این باب بیشتر است</w:t>
      </w:r>
      <w:r w:rsidR="00E15543" w:rsidRPr="00B37BB4">
        <w:rPr>
          <w:rtl/>
        </w:rPr>
        <w:t xml:space="preserve"> و</w:t>
      </w:r>
      <w:r w:rsidR="00820C7E" w:rsidRPr="00B37BB4">
        <w:rPr>
          <w:rFonts w:hint="cs"/>
          <w:rtl/>
        </w:rPr>
        <w:t xml:space="preserve"> بالاتر و یا در عرض این سومی</w:t>
      </w:r>
      <w:r w:rsidR="00E15543" w:rsidRPr="00B37BB4">
        <w:rPr>
          <w:rtl/>
        </w:rPr>
        <w:t xml:space="preserve"> </w:t>
      </w:r>
      <w:r w:rsidR="00820C7E" w:rsidRPr="00B37BB4">
        <w:rPr>
          <w:rFonts w:hint="cs"/>
          <w:rtl/>
        </w:rPr>
        <w:t xml:space="preserve">طایفه چهارم </w:t>
      </w:r>
      <w:r w:rsidR="00B37BB4">
        <w:rPr>
          <w:rtl/>
        </w:rPr>
        <w:t>آن‌ها</w:t>
      </w:r>
      <w:r w:rsidR="00B37BB4">
        <w:rPr>
          <w:rFonts w:hint="cs"/>
          <w:rtl/>
        </w:rPr>
        <w:t>یی</w:t>
      </w:r>
      <w:r w:rsidR="00820C7E" w:rsidRPr="00B37BB4">
        <w:rPr>
          <w:rFonts w:hint="cs"/>
          <w:rtl/>
        </w:rPr>
        <w:t xml:space="preserve"> است که</w:t>
      </w:r>
      <w:r w:rsidR="00B37BB4">
        <w:rPr>
          <w:rFonts w:hint="cs"/>
          <w:rtl/>
        </w:rPr>
        <w:t xml:space="preserve"> می‌</w:t>
      </w:r>
      <w:r w:rsidR="00820C7E" w:rsidRPr="00B37BB4">
        <w:rPr>
          <w:rFonts w:hint="cs"/>
          <w:rtl/>
        </w:rPr>
        <w:t xml:space="preserve">گوید اقوال ائمه </w:t>
      </w:r>
      <w:r w:rsidR="00B37BB4">
        <w:rPr>
          <w:rFonts w:hint="cs"/>
          <w:rtl/>
        </w:rPr>
        <w:t>علیهم‌السلام</w:t>
      </w:r>
      <w:r w:rsidR="00820C7E" w:rsidRPr="00B37BB4">
        <w:rPr>
          <w:rFonts w:hint="cs"/>
          <w:rtl/>
        </w:rPr>
        <w:t xml:space="preserve"> اعتبار دارد و شما بعد از پیغمبر برای شناخت معارف الهی و احکام نباید سراغ دیگران بروید و راه همان است که ما</w:t>
      </w:r>
      <w:r w:rsidR="00B37BB4">
        <w:rPr>
          <w:rFonts w:hint="cs"/>
          <w:rtl/>
        </w:rPr>
        <w:t xml:space="preserve"> می‌</w:t>
      </w:r>
      <w:r w:rsidR="00820C7E" w:rsidRPr="00B37BB4">
        <w:rPr>
          <w:rFonts w:hint="cs"/>
          <w:rtl/>
        </w:rPr>
        <w:t>گوییم</w:t>
      </w:r>
      <w:r w:rsidR="00E15543" w:rsidRPr="00B37BB4">
        <w:rPr>
          <w:rtl/>
        </w:rPr>
        <w:t xml:space="preserve"> که</w:t>
      </w:r>
      <w:r w:rsidR="00820C7E" w:rsidRPr="00B37BB4">
        <w:rPr>
          <w:rFonts w:hint="cs"/>
          <w:rtl/>
        </w:rPr>
        <w:t xml:space="preserve"> هفت هشت روایت در باب شش به این مسئله اشاره دارد اما باب هفت روایات متعددی دارد که مستقیم به آن اشاره</w:t>
      </w:r>
      <w:r w:rsidR="00B37BB4">
        <w:rPr>
          <w:rFonts w:hint="cs"/>
          <w:rtl/>
        </w:rPr>
        <w:t xml:space="preserve"> می‌</w:t>
      </w:r>
      <w:r w:rsidR="00820C7E" w:rsidRPr="00B37BB4">
        <w:rPr>
          <w:rFonts w:hint="cs"/>
          <w:rtl/>
        </w:rPr>
        <w:t>کند.</w:t>
      </w:r>
    </w:p>
    <w:p w:rsidR="00820C7E" w:rsidRPr="00B37BB4" w:rsidRDefault="00820C7E" w:rsidP="00105493">
      <w:pPr>
        <w:autoSpaceDE w:val="0"/>
        <w:autoSpaceDN w:val="0"/>
        <w:adjustRightInd w:val="0"/>
        <w:spacing w:after="200" w:line="276" w:lineRule="auto"/>
        <w:ind w:firstLine="0"/>
        <w:rPr>
          <w:rtl/>
        </w:rPr>
      </w:pPr>
      <w:r w:rsidRPr="00B37BB4">
        <w:rPr>
          <w:rFonts w:hint="cs"/>
          <w:rtl/>
        </w:rPr>
        <w:t xml:space="preserve">وجوب الرجوع فی جمیع الاحکام الی المعصومین </w:t>
      </w:r>
      <w:r w:rsidR="00B37BB4">
        <w:rPr>
          <w:rFonts w:hint="cs"/>
          <w:rtl/>
        </w:rPr>
        <w:t>علیهم‌السلام</w:t>
      </w:r>
      <w:r w:rsidRPr="00B37BB4">
        <w:rPr>
          <w:rFonts w:hint="cs"/>
          <w:rtl/>
        </w:rPr>
        <w:t xml:space="preserve"> و نباید سراغ دیگران رفت</w:t>
      </w:r>
      <w:r w:rsidR="00E15543" w:rsidRPr="00B37BB4">
        <w:rPr>
          <w:rtl/>
        </w:rPr>
        <w:t xml:space="preserve"> </w:t>
      </w:r>
      <w:r w:rsidRPr="00B37BB4">
        <w:rPr>
          <w:rFonts w:hint="cs"/>
          <w:rtl/>
        </w:rPr>
        <w:t xml:space="preserve">و در آنجا متن و مستدرک روایات فراوانی </w:t>
      </w:r>
      <w:r w:rsidR="004E19D6" w:rsidRPr="00B37BB4">
        <w:rPr>
          <w:rFonts w:hint="cs"/>
          <w:rtl/>
        </w:rPr>
        <w:t>آمده</w:t>
      </w:r>
      <w:r w:rsidRPr="00B37BB4">
        <w:rPr>
          <w:rFonts w:hint="cs"/>
          <w:rtl/>
        </w:rPr>
        <w:t xml:space="preserve"> که باب هفت 43 روایت است و در پاورقی که مستدرک باشد 54 روایت است و به همین هم</w:t>
      </w:r>
      <w:r w:rsidR="00B37BB4">
        <w:rPr>
          <w:rFonts w:hint="cs"/>
          <w:rtl/>
        </w:rPr>
        <w:t xml:space="preserve"> نمی‌</w:t>
      </w:r>
      <w:r w:rsidRPr="00B37BB4">
        <w:rPr>
          <w:rFonts w:hint="cs"/>
          <w:rtl/>
        </w:rPr>
        <w:t xml:space="preserve">شود بسنده کرد </w:t>
      </w:r>
      <w:r w:rsidR="00080925" w:rsidRPr="00B37BB4">
        <w:rPr>
          <w:rFonts w:hint="cs"/>
          <w:rtl/>
        </w:rPr>
        <w:t>حتماً</w:t>
      </w:r>
      <w:r w:rsidRPr="00B37BB4">
        <w:rPr>
          <w:rFonts w:hint="cs"/>
          <w:rtl/>
        </w:rPr>
        <w:t xml:space="preserve"> در جامع الاحادیث آقای بروجردی آورده بیش از </w:t>
      </w:r>
      <w:r w:rsidR="00B37BB4">
        <w:rPr>
          <w:rtl/>
        </w:rPr>
        <w:t>ا</w:t>
      </w:r>
      <w:r w:rsidR="00B37BB4">
        <w:rPr>
          <w:rFonts w:hint="cs"/>
          <w:rtl/>
        </w:rPr>
        <w:t>ی</w:t>
      </w:r>
      <w:r w:rsidR="00B37BB4">
        <w:rPr>
          <w:rFonts w:hint="eastAsia"/>
          <w:rtl/>
        </w:rPr>
        <w:t>ن‌ها</w:t>
      </w:r>
      <w:r w:rsidRPr="00B37BB4">
        <w:rPr>
          <w:rFonts w:hint="cs"/>
          <w:rtl/>
        </w:rPr>
        <w:t xml:space="preserve"> هست یعنی هفتاد هشتاد روایت در اینجا هست که </w:t>
      </w:r>
      <w:r w:rsidR="00080925" w:rsidRPr="00B37BB4">
        <w:rPr>
          <w:rFonts w:hint="cs"/>
          <w:rtl/>
        </w:rPr>
        <w:t>قاعدتاً</w:t>
      </w:r>
      <w:r w:rsidRPr="00B37BB4">
        <w:rPr>
          <w:rFonts w:hint="cs"/>
          <w:rtl/>
        </w:rPr>
        <w:t xml:space="preserve"> بیش از این</w:t>
      </w:r>
      <w:r w:rsidR="00B37BB4">
        <w:rPr>
          <w:rFonts w:hint="cs"/>
          <w:rtl/>
        </w:rPr>
        <w:t xml:space="preserve"> می‌</w:t>
      </w:r>
      <w:r w:rsidRPr="00B37BB4">
        <w:rPr>
          <w:rFonts w:hint="cs"/>
          <w:rtl/>
        </w:rPr>
        <w:t xml:space="preserve">شود برای آن شاهد پیدا کرد. این </w:t>
      </w:r>
      <w:r w:rsidR="00B37BB4">
        <w:rPr>
          <w:rFonts w:hint="cs"/>
          <w:rtl/>
        </w:rPr>
        <w:t>طایفه‌ای</w:t>
      </w:r>
      <w:r w:rsidRPr="00B37BB4">
        <w:rPr>
          <w:rFonts w:hint="cs"/>
          <w:rtl/>
        </w:rPr>
        <w:t xml:space="preserve"> که</w:t>
      </w:r>
      <w:r w:rsidR="00B37BB4">
        <w:rPr>
          <w:rFonts w:hint="cs"/>
          <w:rtl/>
        </w:rPr>
        <w:t xml:space="preserve"> می‌</w:t>
      </w:r>
      <w:r w:rsidRPr="00B37BB4">
        <w:rPr>
          <w:rFonts w:hint="cs"/>
          <w:rtl/>
        </w:rPr>
        <w:t xml:space="preserve">گوید باید به معصوم </w:t>
      </w:r>
      <w:r w:rsidR="006861FF" w:rsidRPr="00B37BB4">
        <w:rPr>
          <w:rFonts w:hint="cs"/>
          <w:rtl/>
        </w:rPr>
        <w:t>علیه‌السلام</w:t>
      </w:r>
      <w:r w:rsidRPr="00B37BB4">
        <w:rPr>
          <w:rFonts w:hint="cs"/>
          <w:rtl/>
        </w:rPr>
        <w:t xml:space="preserve"> مراجعه کرد نه به دیگران.</w:t>
      </w:r>
    </w:p>
    <w:p w:rsidR="00820C7E" w:rsidRPr="00B37BB4" w:rsidRDefault="001E1DFA" w:rsidP="00105493">
      <w:pPr>
        <w:autoSpaceDE w:val="0"/>
        <w:autoSpaceDN w:val="0"/>
        <w:adjustRightInd w:val="0"/>
        <w:spacing w:after="200" w:line="276" w:lineRule="auto"/>
        <w:ind w:firstLine="0"/>
        <w:rPr>
          <w:rtl/>
        </w:rPr>
      </w:pPr>
      <w:r w:rsidRPr="00B37BB4">
        <w:rPr>
          <w:rFonts w:hint="cs"/>
          <w:rtl/>
        </w:rPr>
        <w:t>روایت اولی که در دو جلسه قبل شروع کردیم از دعائم بود در مستدرک که در ذیل و پاورق باب اول است.</w:t>
      </w:r>
    </w:p>
    <w:p w:rsidR="00D90E17" w:rsidRPr="00B37BB4" w:rsidRDefault="00B37BB4" w:rsidP="00D90E17">
      <w:pPr>
        <w:pStyle w:val="Heading1"/>
        <w:jc w:val="both"/>
        <w:rPr>
          <w:rtl/>
        </w:rPr>
      </w:pPr>
      <w:bookmarkStart w:id="6" w:name="_Toc56288966"/>
      <w:r>
        <w:rPr>
          <w:rFonts w:hint="cs"/>
          <w:rtl/>
        </w:rPr>
        <w:t>مثال‌هایی</w:t>
      </w:r>
      <w:r w:rsidR="00D90E17" w:rsidRPr="00B37BB4">
        <w:rPr>
          <w:rFonts w:hint="cs"/>
          <w:rtl/>
        </w:rPr>
        <w:t xml:space="preserve"> از قیاس فقهی</w:t>
      </w:r>
      <w:bookmarkEnd w:id="6"/>
    </w:p>
    <w:p w:rsidR="001E1DFA" w:rsidRPr="00B37BB4" w:rsidRDefault="00B37BB4" w:rsidP="00B37BB4">
      <w:pPr>
        <w:autoSpaceDE w:val="0"/>
        <w:autoSpaceDN w:val="0"/>
        <w:adjustRightInd w:val="0"/>
        <w:spacing w:after="200" w:line="276" w:lineRule="auto"/>
        <w:ind w:firstLine="0"/>
        <w:rPr>
          <w:rtl/>
        </w:rPr>
      </w:pPr>
      <w:r w:rsidRPr="00B37BB4">
        <w:rPr>
          <w:rFonts w:hint="cs"/>
          <w:rtl/>
        </w:rPr>
        <w:t>قسمتی</w:t>
      </w:r>
      <w:r>
        <w:rPr>
          <w:rFonts w:hint="cs"/>
          <w:rtl/>
        </w:rPr>
        <w:t xml:space="preserve"> از</w:t>
      </w:r>
      <w:r w:rsidRPr="00B37BB4">
        <w:rPr>
          <w:rFonts w:hint="cs"/>
          <w:rtl/>
        </w:rPr>
        <w:t xml:space="preserve"> </w:t>
      </w:r>
      <w:r>
        <w:rPr>
          <w:rFonts w:hint="cs"/>
          <w:rtl/>
        </w:rPr>
        <w:t xml:space="preserve">آن روایت </w:t>
      </w:r>
      <w:r>
        <w:rPr>
          <w:rtl/>
        </w:rPr>
        <w:t>را</w:t>
      </w:r>
      <w:r w:rsidR="001E1DFA" w:rsidRPr="00B37BB4">
        <w:rPr>
          <w:rFonts w:hint="cs"/>
          <w:rtl/>
        </w:rPr>
        <w:t xml:space="preserve"> خواندیم که امام به ابوحنیفه</w:t>
      </w:r>
      <w:r>
        <w:rPr>
          <w:rFonts w:hint="cs"/>
          <w:rtl/>
        </w:rPr>
        <w:t xml:space="preserve"> می‌</w:t>
      </w:r>
      <w:r w:rsidR="001E1DFA" w:rsidRPr="00B37BB4">
        <w:rPr>
          <w:rFonts w:hint="cs"/>
          <w:rtl/>
        </w:rPr>
        <w:t xml:space="preserve">فرماید </w:t>
      </w:r>
      <w:r w:rsidR="0041458C">
        <w:rPr>
          <w:rFonts w:hint="cs"/>
          <w:rtl/>
        </w:rPr>
        <w:t>«</w:t>
      </w:r>
      <w:r w:rsidR="001E1DFA" w:rsidRPr="0041458C">
        <w:rPr>
          <w:color w:val="008000"/>
          <w:rtl/>
        </w:rPr>
        <w:t xml:space="preserve">مَا الَّذِي تَعْتَمِدُ عَلَيْهِ فِيمَا لَمْ تَجِدْ فِيهِ نَصّاً مِنْ كِتَابِ اللَّهِ وَ لَا خَبَراً عَنِ الرَّسُولِ </w:t>
      </w:r>
      <w:r w:rsidR="006861FF" w:rsidRPr="0041458C">
        <w:rPr>
          <w:rFonts w:hint="cs"/>
          <w:color w:val="008000"/>
          <w:rtl/>
        </w:rPr>
        <w:t>صلی‌الله</w:t>
      </w:r>
      <w:r w:rsidR="001E1DFA" w:rsidRPr="0041458C">
        <w:rPr>
          <w:rFonts w:hint="cs"/>
          <w:color w:val="008000"/>
          <w:rtl/>
        </w:rPr>
        <w:t xml:space="preserve"> علیه و آله</w:t>
      </w:r>
      <w:r w:rsidR="001E1DFA" w:rsidRPr="0041458C">
        <w:rPr>
          <w:color w:val="008000"/>
          <w:rtl/>
        </w:rPr>
        <w:t xml:space="preserve"> قَالَ أَقِيسُهُ عَلَى مَا وَجَدْتُ مِنْ ذَلِكَ قَالَ لَهُ إِنَّ أَوَّلَ مَنْ قَاسَ إِبْلِيس</w:t>
      </w:r>
      <w:r w:rsidR="001E1DFA" w:rsidRPr="0041458C">
        <w:rPr>
          <w:rFonts w:hint="cs"/>
          <w:color w:val="008000"/>
          <w:rtl/>
        </w:rPr>
        <w:t xml:space="preserve"> </w:t>
      </w:r>
      <w:r w:rsidR="001E1DFA" w:rsidRPr="0041458C">
        <w:rPr>
          <w:color w:val="008000"/>
          <w:rtl/>
        </w:rPr>
        <w:t>فَأَخْطَأ</w:t>
      </w:r>
      <w:r w:rsidR="0041458C">
        <w:rPr>
          <w:rFonts w:hint="cs"/>
          <w:rtl/>
        </w:rPr>
        <w:t>»</w:t>
      </w:r>
      <w:r w:rsidR="001E1DFA" w:rsidRPr="00B37BB4">
        <w:rPr>
          <w:rtl/>
        </w:rPr>
        <w:t xml:space="preserve"> ‏</w:t>
      </w:r>
      <w:r w:rsidR="001E1DFA" w:rsidRPr="00B37BB4">
        <w:rPr>
          <w:rStyle w:val="FootnoteReference"/>
        </w:rPr>
        <w:footnoteReference w:id="2"/>
      </w:r>
      <w:r w:rsidR="001E1DFA" w:rsidRPr="00B37BB4">
        <w:rPr>
          <w:rFonts w:hint="cs"/>
          <w:rtl/>
        </w:rPr>
        <w:t xml:space="preserve"> راجع به اینکه در این کلام ابلیس قیاس در کار هست یا نیست ما گفتیم بله قیاس است نه اینکه دو اصطلاح است یک اصطلاحی است که با قیاس در فقه فرق دارد او هم قیاس کرده است البته یک نوع قیاس اولویت است.</w:t>
      </w:r>
    </w:p>
    <w:p w:rsidR="00D90E17" w:rsidRPr="00B37BB4" w:rsidRDefault="00D90E17" w:rsidP="00D90E17">
      <w:pPr>
        <w:pStyle w:val="Heading2"/>
        <w:rPr>
          <w:rtl/>
        </w:rPr>
      </w:pPr>
      <w:bookmarkStart w:id="7" w:name="_Toc56288967"/>
      <w:r w:rsidRPr="00B37BB4">
        <w:rPr>
          <w:rFonts w:hint="cs"/>
          <w:rtl/>
        </w:rPr>
        <w:t>مثال اول</w:t>
      </w:r>
      <w:bookmarkEnd w:id="7"/>
    </w:p>
    <w:p w:rsidR="006E6AB5" w:rsidRPr="00B37BB4" w:rsidRDefault="001E1DFA" w:rsidP="00105493">
      <w:pPr>
        <w:autoSpaceDE w:val="0"/>
        <w:autoSpaceDN w:val="0"/>
        <w:adjustRightInd w:val="0"/>
        <w:spacing w:after="200" w:line="276" w:lineRule="auto"/>
        <w:ind w:firstLine="0"/>
        <w:rPr>
          <w:rtl/>
        </w:rPr>
      </w:pPr>
      <w:r w:rsidRPr="00B37BB4">
        <w:rPr>
          <w:rFonts w:hint="cs"/>
          <w:rtl/>
        </w:rPr>
        <w:t xml:space="preserve">بعد از این حضرت </w:t>
      </w:r>
      <w:r w:rsidR="00B37BB4">
        <w:rPr>
          <w:rFonts w:hint="cs"/>
          <w:rtl/>
        </w:rPr>
        <w:t>مثال‌هایی</w:t>
      </w:r>
      <w:r w:rsidRPr="00B37BB4">
        <w:rPr>
          <w:rFonts w:hint="cs"/>
          <w:rtl/>
        </w:rPr>
        <w:t xml:space="preserve"> از فقه و احکام</w:t>
      </w:r>
      <w:r w:rsidR="00B37BB4">
        <w:rPr>
          <w:rFonts w:hint="cs"/>
          <w:rtl/>
        </w:rPr>
        <w:t xml:space="preserve"> می‌</w:t>
      </w:r>
      <w:r w:rsidRPr="00B37BB4">
        <w:rPr>
          <w:rFonts w:hint="cs"/>
          <w:rtl/>
        </w:rPr>
        <w:t>زند. چهار پنج مثال</w:t>
      </w:r>
      <w:r w:rsidR="00B37BB4">
        <w:rPr>
          <w:rFonts w:hint="cs"/>
          <w:rtl/>
        </w:rPr>
        <w:t xml:space="preserve"> می‌</w:t>
      </w:r>
      <w:r w:rsidR="00080925" w:rsidRPr="00B37BB4">
        <w:rPr>
          <w:rtl/>
        </w:rPr>
        <w:t>زند حالا</w:t>
      </w:r>
      <w:r w:rsidRPr="00B37BB4">
        <w:rPr>
          <w:rFonts w:hint="cs"/>
          <w:rtl/>
        </w:rPr>
        <w:t xml:space="preserve"> سه تا اینجا </w:t>
      </w:r>
      <w:r w:rsidR="004E19D6" w:rsidRPr="00B37BB4">
        <w:rPr>
          <w:rFonts w:hint="cs"/>
          <w:rtl/>
        </w:rPr>
        <w:t>آمده</w:t>
      </w:r>
      <w:r w:rsidRPr="00B37BB4">
        <w:rPr>
          <w:rFonts w:hint="cs"/>
          <w:rtl/>
        </w:rPr>
        <w:t xml:space="preserve"> است حضرت از ابوحنیفه </w:t>
      </w:r>
      <w:r w:rsidR="006861FF" w:rsidRPr="00B37BB4">
        <w:rPr>
          <w:rFonts w:hint="cs"/>
          <w:rtl/>
        </w:rPr>
        <w:t>سؤال</w:t>
      </w:r>
      <w:r w:rsidR="00B37BB4">
        <w:rPr>
          <w:rFonts w:hint="cs"/>
          <w:rtl/>
        </w:rPr>
        <w:t xml:space="preserve"> می‌</w:t>
      </w:r>
      <w:r w:rsidRPr="00B37BB4">
        <w:rPr>
          <w:rFonts w:hint="cs"/>
          <w:rtl/>
        </w:rPr>
        <w:t xml:space="preserve">کند: </w:t>
      </w:r>
      <w:r w:rsidRPr="0041458C">
        <w:rPr>
          <w:color w:val="008000"/>
          <w:rtl/>
        </w:rPr>
        <w:t>أَيُّهُمَا أَطْهَرُ الْمَنِيُّ أَمِ الْبَوْلُ</w:t>
      </w:r>
      <w:r w:rsidRPr="00B37BB4">
        <w:rPr>
          <w:rFonts w:hint="cs"/>
          <w:rtl/>
        </w:rPr>
        <w:t xml:space="preserve"> ابوحنیفه</w:t>
      </w:r>
      <w:r w:rsidR="00B37BB4">
        <w:rPr>
          <w:rFonts w:hint="cs"/>
          <w:rtl/>
        </w:rPr>
        <w:t xml:space="preserve"> می‌</w:t>
      </w:r>
      <w:r w:rsidRPr="00B37BB4">
        <w:rPr>
          <w:rFonts w:hint="cs"/>
          <w:rtl/>
        </w:rPr>
        <w:t>گوید منی اطهر از بول است؛ که به یک معنا در ذهنش</w:t>
      </w:r>
      <w:r w:rsidR="00B37BB4">
        <w:rPr>
          <w:rFonts w:hint="cs"/>
          <w:rtl/>
        </w:rPr>
        <w:t xml:space="preserve"> می‌</w:t>
      </w:r>
      <w:r w:rsidRPr="00B37BB4">
        <w:rPr>
          <w:rFonts w:hint="cs"/>
          <w:rtl/>
        </w:rPr>
        <w:t>آید که آن اطهر از بول است امام</w:t>
      </w:r>
      <w:r w:rsidR="00B37BB4">
        <w:rPr>
          <w:rFonts w:hint="cs"/>
          <w:rtl/>
        </w:rPr>
        <w:t xml:space="preserve"> می‌</w:t>
      </w:r>
      <w:r w:rsidR="0041458C">
        <w:rPr>
          <w:rFonts w:hint="cs"/>
          <w:rtl/>
        </w:rPr>
        <w:t>فرماید اگر این اطهر است</w:t>
      </w:r>
      <w:r w:rsidR="006E6AB5" w:rsidRPr="00B37BB4">
        <w:rPr>
          <w:rtl/>
        </w:rPr>
        <w:t xml:space="preserve"> </w:t>
      </w:r>
      <w:r w:rsidR="006E6AB5" w:rsidRPr="0041458C">
        <w:rPr>
          <w:color w:val="008000"/>
          <w:rtl/>
        </w:rPr>
        <w:t>فَإِنَّ اللَّهَ قَدْ جَعَلَ فِي الْبَوْلِ الْوُضُوءَ وَ فِي الْمَنِيِّ الْغُسْلَ</w:t>
      </w:r>
      <w:r w:rsidR="006E6AB5" w:rsidRPr="00B37BB4">
        <w:rPr>
          <w:rtl/>
        </w:rPr>
        <w:t xml:space="preserve"> </w:t>
      </w:r>
      <w:r w:rsidR="006E6AB5" w:rsidRPr="00B37BB4">
        <w:rPr>
          <w:rFonts w:hint="cs"/>
          <w:rtl/>
        </w:rPr>
        <w:t>این معلوم</w:t>
      </w:r>
      <w:r w:rsidR="00B37BB4">
        <w:rPr>
          <w:rFonts w:hint="cs"/>
          <w:rtl/>
        </w:rPr>
        <w:t xml:space="preserve"> می‌</w:t>
      </w:r>
      <w:r w:rsidR="006E6AB5" w:rsidRPr="00B37BB4">
        <w:rPr>
          <w:rFonts w:hint="cs"/>
          <w:rtl/>
        </w:rPr>
        <w:t xml:space="preserve">شود حدس و </w:t>
      </w:r>
      <w:r w:rsidR="006E6AB5" w:rsidRPr="00B37BB4">
        <w:rPr>
          <w:rFonts w:hint="cs"/>
          <w:rtl/>
        </w:rPr>
        <w:lastRenderedPageBreak/>
        <w:t xml:space="preserve">گمان تو به جایی پابند نیست </w:t>
      </w:r>
      <w:r w:rsidR="006E6AB5" w:rsidRPr="00622ECC">
        <w:rPr>
          <w:color w:val="008000"/>
          <w:rtl/>
        </w:rPr>
        <w:t>وَ لَوْ كَانَ عَلَى الْقِيَاسِ لَكَانَ الْغُسْلُ عَلَى الْبَوْلِ</w:t>
      </w:r>
      <w:r w:rsidR="00B37BB4">
        <w:rPr>
          <w:rFonts w:hint="cs"/>
          <w:rtl/>
        </w:rPr>
        <w:t xml:space="preserve"> قاعده‌</w:t>
      </w:r>
      <w:r w:rsidR="006E6AB5" w:rsidRPr="00B37BB4">
        <w:rPr>
          <w:rFonts w:hint="cs"/>
          <w:rtl/>
        </w:rPr>
        <w:t>اش این بود که به آن غسل بشود معلوم</w:t>
      </w:r>
      <w:r w:rsidR="00B37BB4">
        <w:rPr>
          <w:rFonts w:hint="cs"/>
          <w:rtl/>
        </w:rPr>
        <w:t xml:space="preserve"> می‌</w:t>
      </w:r>
      <w:r w:rsidR="006E6AB5" w:rsidRPr="00B37BB4">
        <w:rPr>
          <w:rFonts w:hint="cs"/>
          <w:rtl/>
        </w:rPr>
        <w:t xml:space="preserve">شود صرف این یک ظن </w:t>
      </w:r>
      <w:r w:rsidR="00080925" w:rsidRPr="00B37BB4">
        <w:rPr>
          <w:rtl/>
        </w:rPr>
        <w:t>شماره</w:t>
      </w:r>
      <w:r w:rsidR="006E6AB5" w:rsidRPr="00B37BB4">
        <w:rPr>
          <w:rFonts w:hint="cs"/>
          <w:rtl/>
        </w:rPr>
        <w:t xml:space="preserve"> به جایی</w:t>
      </w:r>
      <w:r w:rsidR="00B37BB4">
        <w:rPr>
          <w:rFonts w:hint="cs"/>
          <w:rtl/>
        </w:rPr>
        <w:t xml:space="preserve"> نمی‌</w:t>
      </w:r>
      <w:r w:rsidR="006E6AB5" w:rsidRPr="00B37BB4">
        <w:rPr>
          <w:rFonts w:hint="cs"/>
          <w:rtl/>
        </w:rPr>
        <w:t>برد.</w:t>
      </w:r>
    </w:p>
    <w:p w:rsidR="00D90E17" w:rsidRPr="00B37BB4" w:rsidRDefault="006E6AB5" w:rsidP="00D90E17">
      <w:pPr>
        <w:pStyle w:val="Heading2"/>
        <w:rPr>
          <w:rtl/>
        </w:rPr>
      </w:pPr>
      <w:bookmarkStart w:id="8" w:name="_Toc56288968"/>
      <w:r w:rsidRPr="00B37BB4">
        <w:rPr>
          <w:rFonts w:hint="cs"/>
          <w:rtl/>
        </w:rPr>
        <w:t>مثال دوم</w:t>
      </w:r>
      <w:bookmarkEnd w:id="8"/>
    </w:p>
    <w:p w:rsidR="006E6AB5" w:rsidRPr="00B37BB4" w:rsidRDefault="006E6AB5" w:rsidP="00D90E17">
      <w:pPr>
        <w:autoSpaceDE w:val="0"/>
        <w:autoSpaceDN w:val="0"/>
        <w:adjustRightInd w:val="0"/>
        <w:spacing w:after="200" w:line="276" w:lineRule="auto"/>
        <w:ind w:firstLine="0"/>
        <w:rPr>
          <w:rtl/>
        </w:rPr>
      </w:pPr>
      <w:r w:rsidRPr="00622ECC">
        <w:rPr>
          <w:color w:val="008000"/>
          <w:rtl/>
        </w:rPr>
        <w:t xml:space="preserve">أَيُّهُمَا أَعْظَمُ </w:t>
      </w:r>
      <w:r w:rsidR="00B37BB4" w:rsidRPr="00622ECC">
        <w:rPr>
          <w:color w:val="008000"/>
          <w:rtl/>
        </w:rPr>
        <w:t>عندالله</w:t>
      </w:r>
      <w:r w:rsidRPr="00622ECC">
        <w:rPr>
          <w:color w:val="008000"/>
          <w:rtl/>
        </w:rPr>
        <w:t xml:space="preserve"> الزِّنَى أَمْ قَتْلُ النَّفْسِ</w:t>
      </w:r>
      <w:r w:rsidRPr="00B37BB4">
        <w:rPr>
          <w:rFonts w:hint="cs"/>
          <w:rtl/>
        </w:rPr>
        <w:t xml:space="preserve"> وقتی مقایسه</w:t>
      </w:r>
      <w:r w:rsidR="00B37BB4">
        <w:rPr>
          <w:rFonts w:hint="cs"/>
          <w:rtl/>
        </w:rPr>
        <w:t xml:space="preserve"> می‌</w:t>
      </w:r>
      <w:r w:rsidRPr="00B37BB4">
        <w:rPr>
          <w:rFonts w:hint="cs"/>
          <w:rtl/>
        </w:rPr>
        <w:t>کنی، کدام بدتر است زنا یا قتل نفس، او</w:t>
      </w:r>
      <w:r w:rsidR="00B37BB4">
        <w:rPr>
          <w:rFonts w:hint="cs"/>
          <w:rtl/>
        </w:rPr>
        <w:t xml:space="preserve"> می‌</w:t>
      </w:r>
      <w:r w:rsidR="00622ECC">
        <w:rPr>
          <w:rFonts w:hint="cs"/>
          <w:rtl/>
        </w:rPr>
        <w:t>گوید قتل نفس، قاعده‌</w:t>
      </w:r>
      <w:r w:rsidRPr="00B37BB4">
        <w:rPr>
          <w:rFonts w:hint="cs"/>
          <w:rtl/>
        </w:rPr>
        <w:t xml:space="preserve">اش این است که هر چه در زنا هست در قتل نفس باشد و بالاترش. </w:t>
      </w:r>
      <w:r w:rsidR="00B37BB4">
        <w:rPr>
          <w:rFonts w:hint="cs"/>
          <w:rtl/>
        </w:rPr>
        <w:t>مثال‌هایی</w:t>
      </w:r>
      <w:r w:rsidRPr="00B37BB4">
        <w:rPr>
          <w:rFonts w:hint="cs"/>
          <w:rtl/>
        </w:rPr>
        <w:t xml:space="preserve"> که اینجا گفته شد اولویت هم هست هر چه آنجا هست در قتل نفس هم هست. حضرت</w:t>
      </w:r>
      <w:r w:rsidR="00B37BB4">
        <w:rPr>
          <w:rFonts w:hint="cs"/>
          <w:rtl/>
        </w:rPr>
        <w:t xml:space="preserve"> می‌</w:t>
      </w:r>
      <w:r w:rsidRPr="00B37BB4">
        <w:rPr>
          <w:rFonts w:hint="cs"/>
          <w:rtl/>
        </w:rPr>
        <w:t xml:space="preserve">فرماید </w:t>
      </w:r>
      <w:r w:rsidRPr="00622ECC">
        <w:rPr>
          <w:color w:val="008000"/>
          <w:rtl/>
        </w:rPr>
        <w:t>قَدْ جَعَلَ اللَّهُ فِي قَتْلِ النَّفْسِ شَاهِدَيْنِ وَ فِي الزِّنَى أَرْبَعَةً</w:t>
      </w:r>
      <w:r w:rsidRPr="00B37BB4">
        <w:rPr>
          <w:rFonts w:hint="cs"/>
          <w:rtl/>
        </w:rPr>
        <w:t xml:space="preserve"> قتل نفس را با دو شاهد</w:t>
      </w:r>
      <w:r w:rsidR="00B37BB4">
        <w:rPr>
          <w:rFonts w:hint="cs"/>
          <w:rtl/>
        </w:rPr>
        <w:t xml:space="preserve"> می‌</w:t>
      </w:r>
      <w:r w:rsidRPr="00B37BB4">
        <w:rPr>
          <w:rFonts w:hint="cs"/>
          <w:rtl/>
        </w:rPr>
        <w:t>پذیرد ولی در زنا با چهار شاهد</w:t>
      </w:r>
      <w:r w:rsidR="00B37BB4">
        <w:rPr>
          <w:rFonts w:hint="cs"/>
          <w:rtl/>
        </w:rPr>
        <w:t xml:space="preserve"> می‌</w:t>
      </w:r>
      <w:r w:rsidRPr="00B37BB4">
        <w:rPr>
          <w:rFonts w:hint="cs"/>
          <w:rtl/>
        </w:rPr>
        <w:t xml:space="preserve">خواهد اگر </w:t>
      </w:r>
      <w:r w:rsidR="00B37BB4">
        <w:rPr>
          <w:rFonts w:hint="cs"/>
          <w:rtl/>
        </w:rPr>
        <w:t>مهم‌تر</w:t>
      </w:r>
      <w:r w:rsidRPr="00B37BB4">
        <w:rPr>
          <w:rFonts w:hint="cs"/>
          <w:rtl/>
        </w:rPr>
        <w:t xml:space="preserve"> است باید در آن چهار شاهد بخواهد</w:t>
      </w:r>
      <w:r w:rsidRPr="00B37BB4">
        <w:rPr>
          <w:rtl/>
        </w:rPr>
        <w:t xml:space="preserve"> </w:t>
      </w:r>
      <w:r w:rsidRPr="00622ECC">
        <w:rPr>
          <w:color w:val="008000"/>
          <w:rtl/>
        </w:rPr>
        <w:t>وَ لَوْ كَانَ بِالْقِيَاسِ لَكَانَ الْأَرْبَعَةُ فِي الْقَتْلِ لِأَنَّهُ أَعْظَمُ</w:t>
      </w:r>
      <w:r w:rsidRPr="00B37BB4">
        <w:rPr>
          <w:rtl/>
        </w:rPr>
        <w:t>‏</w:t>
      </w:r>
      <w:r w:rsidRPr="00B37BB4">
        <w:rPr>
          <w:rFonts w:hint="cs"/>
          <w:rtl/>
        </w:rPr>
        <w:t xml:space="preserve"> چیزی که </w:t>
      </w:r>
      <w:r w:rsidR="00B37BB4">
        <w:rPr>
          <w:rFonts w:hint="cs"/>
          <w:rtl/>
        </w:rPr>
        <w:t>مهم‌تر</w:t>
      </w:r>
      <w:r w:rsidRPr="00B37BB4">
        <w:rPr>
          <w:rFonts w:hint="cs"/>
          <w:rtl/>
        </w:rPr>
        <w:t xml:space="preserve"> است باید اثباتش دشوارتر و </w:t>
      </w:r>
      <w:r w:rsidR="00B37BB4">
        <w:rPr>
          <w:rFonts w:hint="cs"/>
          <w:rtl/>
        </w:rPr>
        <w:t>حساس‌تر</w:t>
      </w:r>
      <w:r w:rsidRPr="00B37BB4">
        <w:rPr>
          <w:rFonts w:hint="cs"/>
          <w:rtl/>
        </w:rPr>
        <w:t xml:space="preserve"> باشد البته در مقام تقریب</w:t>
      </w:r>
      <w:r w:rsidR="00B37BB4">
        <w:rPr>
          <w:rFonts w:hint="cs"/>
          <w:rtl/>
        </w:rPr>
        <w:t xml:space="preserve"> می‌</w:t>
      </w:r>
      <w:r w:rsidRPr="00B37BB4">
        <w:rPr>
          <w:rFonts w:hint="cs"/>
          <w:rtl/>
        </w:rPr>
        <w:t xml:space="preserve">شود </w:t>
      </w:r>
      <w:r w:rsidR="00B37BB4">
        <w:rPr>
          <w:rtl/>
        </w:rPr>
        <w:t>ا</w:t>
      </w:r>
      <w:r w:rsidR="00B37BB4">
        <w:rPr>
          <w:rFonts w:hint="cs"/>
          <w:rtl/>
        </w:rPr>
        <w:t>ی</w:t>
      </w:r>
      <w:r w:rsidR="00B37BB4">
        <w:rPr>
          <w:rFonts w:hint="eastAsia"/>
          <w:rtl/>
        </w:rPr>
        <w:t>ن‌ها</w:t>
      </w:r>
      <w:r w:rsidRPr="00B37BB4">
        <w:rPr>
          <w:rFonts w:hint="cs"/>
          <w:rtl/>
        </w:rPr>
        <w:t xml:space="preserve"> را به عکس </w:t>
      </w:r>
      <w:r w:rsidR="00B37BB4">
        <w:rPr>
          <w:rFonts w:hint="cs"/>
          <w:rtl/>
        </w:rPr>
        <w:t>جواب‌هایی</w:t>
      </w:r>
      <w:r w:rsidRPr="00B37BB4">
        <w:rPr>
          <w:rFonts w:hint="cs"/>
          <w:rtl/>
        </w:rPr>
        <w:t xml:space="preserve"> داد که آنجا کم آورده است ولی امام</w:t>
      </w:r>
      <w:r w:rsidR="00B37BB4">
        <w:rPr>
          <w:rFonts w:hint="cs"/>
          <w:rtl/>
        </w:rPr>
        <w:t xml:space="preserve"> می‌</w:t>
      </w:r>
      <w:r w:rsidRPr="00B37BB4">
        <w:rPr>
          <w:rFonts w:hint="cs"/>
          <w:rtl/>
        </w:rPr>
        <w:t>خواهد بفرماید به صرف اینکه چیزی به ذهنت</w:t>
      </w:r>
      <w:r w:rsidR="00B37BB4">
        <w:rPr>
          <w:rFonts w:hint="cs"/>
          <w:rtl/>
        </w:rPr>
        <w:t xml:space="preserve"> می‌</w:t>
      </w:r>
      <w:r w:rsidRPr="00B37BB4">
        <w:rPr>
          <w:rFonts w:hint="cs"/>
          <w:rtl/>
        </w:rPr>
        <w:t>آید</w:t>
      </w:r>
      <w:r w:rsidR="00B37BB4">
        <w:rPr>
          <w:rFonts w:hint="cs"/>
          <w:rtl/>
        </w:rPr>
        <w:t xml:space="preserve"> نمی‌</w:t>
      </w:r>
      <w:r w:rsidRPr="00B37BB4">
        <w:rPr>
          <w:rFonts w:hint="cs"/>
          <w:rtl/>
        </w:rPr>
        <w:t>شود حکم درست کنی.</w:t>
      </w:r>
    </w:p>
    <w:p w:rsidR="00D90E17" w:rsidRPr="00B37BB4" w:rsidRDefault="00D90E17" w:rsidP="00D90E17">
      <w:pPr>
        <w:pStyle w:val="Heading2"/>
        <w:rPr>
          <w:rtl/>
        </w:rPr>
      </w:pPr>
      <w:bookmarkStart w:id="9" w:name="_Toc56288969"/>
      <w:r w:rsidRPr="00B37BB4">
        <w:rPr>
          <w:rFonts w:hint="cs"/>
          <w:rtl/>
        </w:rPr>
        <w:t>مثال سوم</w:t>
      </w:r>
      <w:bookmarkEnd w:id="9"/>
    </w:p>
    <w:p w:rsidR="00432F65" w:rsidRPr="00B37BB4" w:rsidRDefault="006E6AB5" w:rsidP="00432F65">
      <w:pPr>
        <w:autoSpaceDE w:val="0"/>
        <w:autoSpaceDN w:val="0"/>
        <w:adjustRightInd w:val="0"/>
        <w:spacing w:after="200" w:line="276" w:lineRule="auto"/>
        <w:ind w:firstLine="0"/>
        <w:rPr>
          <w:rtl/>
        </w:rPr>
      </w:pPr>
      <w:r w:rsidRPr="00622ECC">
        <w:rPr>
          <w:color w:val="008000"/>
          <w:rtl/>
        </w:rPr>
        <w:t xml:space="preserve">أَيُّهُمَا أَعْظَمُ </w:t>
      </w:r>
      <w:r w:rsidR="00B37BB4" w:rsidRPr="00622ECC">
        <w:rPr>
          <w:color w:val="008000"/>
          <w:rtl/>
        </w:rPr>
        <w:t>عندالله</w:t>
      </w:r>
      <w:r w:rsidRPr="00622ECC">
        <w:rPr>
          <w:color w:val="008000"/>
          <w:rtl/>
        </w:rPr>
        <w:t xml:space="preserve"> الصَّلَاةُ أَمِ الصَّوْمُ</w:t>
      </w:r>
      <w:r w:rsidRPr="00B37BB4">
        <w:rPr>
          <w:rtl/>
        </w:rPr>
        <w:t xml:space="preserve"> </w:t>
      </w:r>
      <w:r w:rsidRPr="00B37BB4">
        <w:rPr>
          <w:rFonts w:hint="cs"/>
          <w:rtl/>
        </w:rPr>
        <w:t xml:space="preserve">نماز </w:t>
      </w:r>
      <w:r w:rsidR="00B37BB4">
        <w:rPr>
          <w:rFonts w:hint="cs"/>
          <w:rtl/>
        </w:rPr>
        <w:t>مهم‌تر</w:t>
      </w:r>
      <w:r w:rsidRPr="00B37BB4">
        <w:rPr>
          <w:rFonts w:hint="cs"/>
          <w:rtl/>
        </w:rPr>
        <w:t xml:space="preserve"> است یا روزه، طبیعی است</w:t>
      </w:r>
      <w:r w:rsidR="00B37BB4">
        <w:rPr>
          <w:rFonts w:hint="cs"/>
          <w:rtl/>
        </w:rPr>
        <w:t xml:space="preserve"> می‌</w:t>
      </w:r>
      <w:r w:rsidRPr="00B37BB4">
        <w:rPr>
          <w:rFonts w:hint="cs"/>
          <w:rtl/>
        </w:rPr>
        <w:t xml:space="preserve">گوید نماز، در صد جای قرآن نماز </w:t>
      </w:r>
      <w:r w:rsidR="004E19D6" w:rsidRPr="00B37BB4">
        <w:rPr>
          <w:rFonts w:hint="cs"/>
          <w:rtl/>
        </w:rPr>
        <w:t>آمده</w:t>
      </w:r>
      <w:r w:rsidRPr="00B37BB4">
        <w:rPr>
          <w:rFonts w:hint="cs"/>
          <w:rtl/>
        </w:rPr>
        <w:t xml:space="preserve"> ولی صوم در دو سه جا </w:t>
      </w:r>
      <w:r w:rsidR="004E19D6" w:rsidRPr="00B37BB4">
        <w:rPr>
          <w:rFonts w:hint="cs"/>
          <w:rtl/>
        </w:rPr>
        <w:t>آمده</w:t>
      </w:r>
      <w:r w:rsidRPr="00B37BB4">
        <w:rPr>
          <w:rFonts w:hint="cs"/>
          <w:rtl/>
        </w:rPr>
        <w:t xml:space="preserve"> است. گفت </w:t>
      </w:r>
      <w:r w:rsidRPr="00622ECC">
        <w:rPr>
          <w:color w:val="008000"/>
          <w:rtl/>
        </w:rPr>
        <w:t>الصَّلَاةُ قَالَ فَقَدْ أَمَرَ رَسُولُ اللَّهِ الْحَائِضَ أَنْ تَقْضِيَ الصَّوْمَ وَ لَا تَقْضِيَ الصَّلَاةَ</w:t>
      </w:r>
      <w:r w:rsidRPr="00B37BB4">
        <w:rPr>
          <w:rtl/>
        </w:rPr>
        <w:t xml:space="preserve"> </w:t>
      </w:r>
      <w:r w:rsidR="00105493" w:rsidRPr="00B37BB4">
        <w:rPr>
          <w:rFonts w:hint="cs"/>
          <w:rtl/>
        </w:rPr>
        <w:t>نماز را قضا</w:t>
      </w:r>
      <w:r w:rsidR="00B37BB4">
        <w:rPr>
          <w:rFonts w:hint="cs"/>
          <w:rtl/>
        </w:rPr>
        <w:t xml:space="preserve"> نمی‌</w:t>
      </w:r>
      <w:r w:rsidR="00105493" w:rsidRPr="00B37BB4">
        <w:rPr>
          <w:rFonts w:hint="cs"/>
          <w:rtl/>
        </w:rPr>
        <w:t>کند ولی روزه را قضا</w:t>
      </w:r>
      <w:r w:rsidR="00B37BB4">
        <w:rPr>
          <w:rFonts w:hint="cs"/>
          <w:rtl/>
        </w:rPr>
        <w:t xml:space="preserve"> می‌</w:t>
      </w:r>
      <w:r w:rsidR="00105493" w:rsidRPr="00B37BB4">
        <w:rPr>
          <w:rFonts w:hint="cs"/>
          <w:rtl/>
        </w:rPr>
        <w:t>کند اگر به صرف این اهمیتی بود که ما</w:t>
      </w:r>
      <w:r w:rsidR="00B37BB4">
        <w:rPr>
          <w:rFonts w:hint="cs"/>
          <w:rtl/>
        </w:rPr>
        <w:t xml:space="preserve"> می‌</w:t>
      </w:r>
      <w:r w:rsidR="00105493" w:rsidRPr="00B37BB4">
        <w:rPr>
          <w:rFonts w:hint="cs"/>
          <w:rtl/>
        </w:rPr>
        <w:t xml:space="preserve">فهمیدیم باید </w:t>
      </w:r>
      <w:r w:rsidR="00B37BB4">
        <w:rPr>
          <w:rtl/>
        </w:rPr>
        <w:t>آن‌جور</w:t>
      </w:r>
      <w:r w:rsidR="00B37BB4">
        <w:rPr>
          <w:rFonts w:hint="cs"/>
          <w:rtl/>
        </w:rPr>
        <w:t xml:space="preserve"> می‌</w:t>
      </w:r>
      <w:r w:rsidR="00105493" w:rsidRPr="00B37BB4">
        <w:rPr>
          <w:rFonts w:hint="cs"/>
          <w:rtl/>
        </w:rPr>
        <w:t xml:space="preserve">شد. حالا </w:t>
      </w:r>
      <w:r w:rsidR="00B37BB4">
        <w:rPr>
          <w:rtl/>
        </w:rPr>
        <w:t>ا</w:t>
      </w:r>
      <w:r w:rsidR="00B37BB4">
        <w:rPr>
          <w:rFonts w:hint="cs"/>
          <w:rtl/>
        </w:rPr>
        <w:t>ی</w:t>
      </w:r>
      <w:r w:rsidR="00B37BB4">
        <w:rPr>
          <w:rFonts w:hint="eastAsia"/>
          <w:rtl/>
        </w:rPr>
        <w:t>ن‌ها</w:t>
      </w:r>
      <w:r w:rsidR="00105493" w:rsidRPr="00B37BB4">
        <w:rPr>
          <w:rFonts w:hint="cs"/>
          <w:rtl/>
        </w:rPr>
        <w:t xml:space="preserve"> در جایی است که اهمیتش مستند به شواهد درون متنی است یعنی اینکه نماز </w:t>
      </w:r>
      <w:r w:rsidR="00B37BB4">
        <w:rPr>
          <w:rFonts w:hint="cs"/>
          <w:rtl/>
        </w:rPr>
        <w:t>مهم‌تر</w:t>
      </w:r>
      <w:r w:rsidR="00105493" w:rsidRPr="00B37BB4">
        <w:rPr>
          <w:rFonts w:hint="cs"/>
          <w:rtl/>
        </w:rPr>
        <w:t xml:space="preserve"> است در خود قرآن</w:t>
      </w:r>
      <w:r w:rsidR="00B37BB4">
        <w:rPr>
          <w:rFonts w:hint="cs"/>
          <w:rtl/>
        </w:rPr>
        <w:t xml:space="preserve"> می‌</w:t>
      </w:r>
      <w:r w:rsidR="00105493" w:rsidRPr="00B37BB4">
        <w:rPr>
          <w:rFonts w:hint="cs"/>
          <w:rtl/>
        </w:rPr>
        <w:t xml:space="preserve">شود فهمید ولی </w:t>
      </w:r>
      <w:r w:rsidR="00B37BB4">
        <w:rPr>
          <w:rtl/>
        </w:rPr>
        <w:t>درع</w:t>
      </w:r>
      <w:r w:rsidR="00B37BB4">
        <w:rPr>
          <w:rFonts w:hint="cs"/>
          <w:rtl/>
        </w:rPr>
        <w:t>ی</w:t>
      </w:r>
      <w:r w:rsidR="00B37BB4">
        <w:rPr>
          <w:rFonts w:hint="eastAsia"/>
          <w:rtl/>
        </w:rPr>
        <w:t>ن‌حال</w:t>
      </w:r>
      <w:r w:rsidR="00105493" w:rsidRPr="00B37BB4">
        <w:rPr>
          <w:rFonts w:hint="cs"/>
          <w:rtl/>
        </w:rPr>
        <w:t xml:space="preserve"> به خاطر این اهمیت</w:t>
      </w:r>
      <w:r w:rsidR="00B37BB4">
        <w:rPr>
          <w:rFonts w:hint="cs"/>
          <w:rtl/>
        </w:rPr>
        <w:t xml:space="preserve"> نمی‌</w:t>
      </w:r>
      <w:r w:rsidR="00105493" w:rsidRPr="00B37BB4">
        <w:rPr>
          <w:rFonts w:hint="cs"/>
          <w:rtl/>
        </w:rPr>
        <w:t xml:space="preserve">شود در هر فرعی گفت چون این اهم است پس </w:t>
      </w:r>
      <w:r w:rsidR="00B37BB4">
        <w:rPr>
          <w:rtl/>
        </w:rPr>
        <w:t>ا</w:t>
      </w:r>
      <w:r w:rsidR="00B37BB4">
        <w:rPr>
          <w:rFonts w:hint="cs"/>
          <w:rtl/>
        </w:rPr>
        <w:t>ی</w:t>
      </w:r>
      <w:r w:rsidR="00B37BB4">
        <w:rPr>
          <w:rFonts w:hint="eastAsia"/>
          <w:rtl/>
        </w:rPr>
        <w:t>ن‌جور</w:t>
      </w:r>
      <w:r w:rsidR="00B37BB4">
        <w:rPr>
          <w:rFonts w:hint="cs"/>
          <w:rtl/>
        </w:rPr>
        <w:t>ی</w:t>
      </w:r>
      <w:r w:rsidR="00105493" w:rsidRPr="00B37BB4">
        <w:rPr>
          <w:rFonts w:hint="cs"/>
          <w:rtl/>
        </w:rPr>
        <w:t xml:space="preserve"> چرا؟ برای اینکه در عالم واقع امام</w:t>
      </w:r>
      <w:r w:rsidR="00B37BB4">
        <w:rPr>
          <w:rFonts w:hint="cs"/>
          <w:rtl/>
        </w:rPr>
        <w:t xml:space="preserve"> نمی‌</w:t>
      </w:r>
      <w:r w:rsidR="00105493" w:rsidRPr="00B37BB4">
        <w:rPr>
          <w:rFonts w:hint="cs"/>
          <w:rtl/>
        </w:rPr>
        <w:t xml:space="preserve">گوید اهمیت </w:t>
      </w:r>
      <w:r w:rsidR="00B37BB4">
        <w:rPr>
          <w:rtl/>
        </w:rPr>
        <w:t>ا</w:t>
      </w:r>
      <w:r w:rsidR="00B37BB4">
        <w:rPr>
          <w:rFonts w:hint="cs"/>
          <w:rtl/>
        </w:rPr>
        <w:t>ی</w:t>
      </w:r>
      <w:r w:rsidR="00B37BB4">
        <w:rPr>
          <w:rFonts w:hint="eastAsia"/>
          <w:rtl/>
        </w:rPr>
        <w:t>ن‌ها</w:t>
      </w:r>
      <w:r w:rsidR="00105493" w:rsidRPr="00B37BB4">
        <w:rPr>
          <w:rFonts w:hint="cs"/>
          <w:rtl/>
        </w:rPr>
        <w:t xml:space="preserve"> </w:t>
      </w:r>
      <w:r w:rsidR="00080925" w:rsidRPr="00B37BB4">
        <w:rPr>
          <w:rtl/>
        </w:rPr>
        <w:t>ن</w:t>
      </w:r>
      <w:r w:rsidR="00080925" w:rsidRPr="00B37BB4">
        <w:rPr>
          <w:rFonts w:hint="cs"/>
          <w:rtl/>
        </w:rPr>
        <w:t>ی</w:t>
      </w:r>
      <w:r w:rsidR="00080925" w:rsidRPr="00B37BB4">
        <w:rPr>
          <w:rFonts w:hint="eastAsia"/>
          <w:rtl/>
        </w:rPr>
        <w:t>ست</w:t>
      </w:r>
      <w:r w:rsidR="00105493" w:rsidRPr="00B37BB4">
        <w:rPr>
          <w:rFonts w:hint="cs"/>
          <w:rtl/>
        </w:rPr>
        <w:t xml:space="preserve"> امام یک جوری اهمیت را تقریر کرده و </w:t>
      </w:r>
      <w:r w:rsidR="00080925" w:rsidRPr="00B37BB4">
        <w:rPr>
          <w:rFonts w:hint="cs"/>
          <w:rtl/>
        </w:rPr>
        <w:t>تأیید</w:t>
      </w:r>
      <w:r w:rsidR="00105493" w:rsidRPr="00B37BB4">
        <w:rPr>
          <w:rFonts w:hint="cs"/>
          <w:rtl/>
        </w:rPr>
        <w:t xml:space="preserve"> کرده است </w:t>
      </w:r>
      <w:r w:rsidR="00B37BB4">
        <w:rPr>
          <w:rFonts w:hint="cs"/>
          <w:rtl/>
        </w:rPr>
        <w:t>علی‌رغم</w:t>
      </w:r>
      <w:r w:rsidR="00105493" w:rsidRPr="00B37BB4">
        <w:rPr>
          <w:rFonts w:hint="cs"/>
          <w:rtl/>
        </w:rPr>
        <w:t xml:space="preserve"> اهمیتی که دارد همه احکام مطابق با آن نیست چرا؟ چون مسائل متزاحمه در عالم ثبوت است. این در جایی است که شما خودتان به یک مصالحی و اهمیت و تساوی پی</w:t>
      </w:r>
      <w:r w:rsidR="00B37BB4">
        <w:rPr>
          <w:rFonts w:hint="cs"/>
          <w:rtl/>
        </w:rPr>
        <w:t xml:space="preserve"> می‌</w:t>
      </w:r>
      <w:r w:rsidR="00105493" w:rsidRPr="00B37BB4">
        <w:rPr>
          <w:rFonts w:hint="cs"/>
          <w:rtl/>
        </w:rPr>
        <w:t>برید فکیف در جایی که در مقایسه</w:t>
      </w:r>
      <w:r w:rsidR="00B37BB4">
        <w:rPr>
          <w:rFonts w:hint="cs"/>
          <w:rtl/>
        </w:rPr>
        <w:t xml:space="preserve"> نمی‌</w:t>
      </w:r>
      <w:r w:rsidR="00105493" w:rsidRPr="00B37BB4">
        <w:rPr>
          <w:rFonts w:hint="cs"/>
          <w:rtl/>
        </w:rPr>
        <w:t>توان بگوید این اهم از آن است یا مثل آن است امام در جایی که اهمیتش را خود امام قبول دارد و تقریر</w:t>
      </w:r>
      <w:r w:rsidR="00B37BB4">
        <w:rPr>
          <w:rFonts w:hint="cs"/>
          <w:rtl/>
        </w:rPr>
        <w:t xml:space="preserve"> می‌</w:t>
      </w:r>
      <w:r w:rsidR="00105493" w:rsidRPr="00B37BB4">
        <w:rPr>
          <w:rFonts w:hint="cs"/>
          <w:rtl/>
        </w:rPr>
        <w:t>کند</w:t>
      </w:r>
      <w:r w:rsidR="00B37BB4">
        <w:rPr>
          <w:rFonts w:hint="cs"/>
          <w:rtl/>
        </w:rPr>
        <w:t xml:space="preserve"> می‌</w:t>
      </w:r>
      <w:r w:rsidR="00105493" w:rsidRPr="00B37BB4">
        <w:rPr>
          <w:rFonts w:hint="cs"/>
          <w:rtl/>
        </w:rPr>
        <w:t>فرماید</w:t>
      </w:r>
      <w:r w:rsidR="00B37BB4">
        <w:rPr>
          <w:rFonts w:hint="cs"/>
          <w:rtl/>
        </w:rPr>
        <w:t xml:space="preserve"> نمی‌</w:t>
      </w:r>
      <w:r w:rsidR="00105493" w:rsidRPr="00B37BB4">
        <w:rPr>
          <w:rFonts w:hint="cs"/>
          <w:rtl/>
        </w:rPr>
        <w:t>شود به خاطر اهمیت هرچه اینجا هست باید آنجا به طریق اولی باشد. اینجا امام حتی قیاس اولویت را نفی</w:t>
      </w:r>
      <w:r w:rsidR="00B37BB4">
        <w:rPr>
          <w:rFonts w:hint="cs"/>
          <w:rtl/>
        </w:rPr>
        <w:t xml:space="preserve"> می‌</w:t>
      </w:r>
      <w:r w:rsidR="00105493" w:rsidRPr="00B37BB4">
        <w:rPr>
          <w:rFonts w:hint="cs"/>
          <w:rtl/>
        </w:rPr>
        <w:t>کند این سه</w:t>
      </w:r>
      <w:r w:rsidR="00432F65" w:rsidRPr="00B37BB4">
        <w:rPr>
          <w:rFonts w:hint="cs"/>
          <w:rtl/>
        </w:rPr>
        <w:t xml:space="preserve"> مثالی است که اینجا زده شده است </w:t>
      </w:r>
      <w:r w:rsidR="00105493" w:rsidRPr="00B37BB4">
        <w:rPr>
          <w:rFonts w:hint="cs"/>
          <w:rtl/>
        </w:rPr>
        <w:t xml:space="preserve">دو مثال دیگر </w:t>
      </w:r>
      <w:r w:rsidR="00080925" w:rsidRPr="00B37BB4">
        <w:rPr>
          <w:rFonts w:hint="cs"/>
          <w:rtl/>
        </w:rPr>
        <w:t>کلاً</w:t>
      </w:r>
      <w:r w:rsidR="00105493" w:rsidRPr="00B37BB4">
        <w:rPr>
          <w:rFonts w:hint="cs"/>
          <w:rtl/>
        </w:rPr>
        <w:t xml:space="preserve"> در روایات قیاس وجود دارد که بعد</w:t>
      </w:r>
      <w:r w:rsidR="00B37BB4">
        <w:rPr>
          <w:rFonts w:hint="cs"/>
          <w:rtl/>
        </w:rPr>
        <w:t xml:space="preserve"> می‌</w:t>
      </w:r>
      <w:r w:rsidR="00105493" w:rsidRPr="00B37BB4">
        <w:rPr>
          <w:rFonts w:hint="cs"/>
          <w:rtl/>
        </w:rPr>
        <w:t>بینیم.</w:t>
      </w:r>
    </w:p>
    <w:p w:rsidR="001E1DFA" w:rsidRPr="00B37BB4" w:rsidRDefault="00105493" w:rsidP="00432F65">
      <w:pPr>
        <w:autoSpaceDE w:val="0"/>
        <w:autoSpaceDN w:val="0"/>
        <w:adjustRightInd w:val="0"/>
        <w:spacing w:after="200" w:line="276" w:lineRule="auto"/>
        <w:ind w:firstLine="0"/>
        <w:rPr>
          <w:rtl/>
        </w:rPr>
      </w:pPr>
      <w:r w:rsidRPr="00B37BB4">
        <w:rPr>
          <w:rFonts w:hint="cs"/>
          <w:rtl/>
        </w:rPr>
        <w:t xml:space="preserve">بعد امام فرمود </w:t>
      </w:r>
      <w:r w:rsidR="006E6AB5" w:rsidRPr="00622ECC">
        <w:rPr>
          <w:color w:val="008000"/>
          <w:rtl/>
        </w:rPr>
        <w:t>وَ لَوْ كَانَ عَلَى الْقِيَاسِ</w:t>
      </w:r>
      <w:r w:rsidR="006E6AB5" w:rsidRPr="00B37BB4">
        <w:rPr>
          <w:rtl/>
        </w:rPr>
        <w:t xml:space="preserve"> </w:t>
      </w:r>
      <w:r w:rsidRPr="00B37BB4">
        <w:rPr>
          <w:rFonts w:hint="cs"/>
          <w:rtl/>
        </w:rPr>
        <w:t xml:space="preserve">اگر مبنا قیاس بود </w:t>
      </w:r>
      <w:r w:rsidR="006E6AB5" w:rsidRPr="00622ECC">
        <w:rPr>
          <w:color w:val="008000"/>
          <w:rtl/>
        </w:rPr>
        <w:t>لَكَانَ الْوَاجِبُ أَنْ تَقْضِيَ الصَّلَاةَ فَاتَّقِ اللَّهَ يَا نُعْمَانُ وَ لَا تَقِسْ فَإِنَّا نَقِفُ غَداً نَحْنُ وَ أَنْتَ وَ مَنْ خَالَفَنَا بَيْنَ يَدَيِ اللَّهِ</w:t>
      </w:r>
      <w:r w:rsidR="006E6AB5" w:rsidRPr="00B37BB4">
        <w:rPr>
          <w:rtl/>
        </w:rPr>
        <w:t xml:space="preserve"> </w:t>
      </w:r>
      <w:r w:rsidRPr="00B37BB4">
        <w:rPr>
          <w:rFonts w:hint="cs"/>
          <w:rtl/>
        </w:rPr>
        <w:t>ما در روز قیامت در برابر خدا</w:t>
      </w:r>
      <w:r w:rsidR="00B37BB4">
        <w:rPr>
          <w:rFonts w:hint="cs"/>
          <w:rtl/>
        </w:rPr>
        <w:t xml:space="preserve"> می‌</w:t>
      </w:r>
      <w:r w:rsidRPr="00B37BB4">
        <w:rPr>
          <w:rFonts w:hint="cs"/>
          <w:rtl/>
        </w:rPr>
        <w:t>ایستیم و محشور</w:t>
      </w:r>
      <w:r w:rsidR="00B37BB4">
        <w:rPr>
          <w:rFonts w:hint="cs"/>
          <w:rtl/>
        </w:rPr>
        <w:t xml:space="preserve"> می‌</w:t>
      </w:r>
      <w:r w:rsidRPr="00B37BB4">
        <w:rPr>
          <w:rFonts w:hint="cs"/>
          <w:rtl/>
        </w:rPr>
        <w:t xml:space="preserve">شویم </w:t>
      </w:r>
      <w:r w:rsidR="006E6AB5" w:rsidRPr="00622ECC">
        <w:rPr>
          <w:color w:val="008000"/>
          <w:rtl/>
        </w:rPr>
        <w:t xml:space="preserve">فَيَسْأَلُنَا عَنْ قَوْلِنَا وَ يَسْأَلُكُمْ </w:t>
      </w:r>
      <w:r w:rsidR="006E6AB5" w:rsidRPr="00622ECC">
        <w:rPr>
          <w:color w:val="008000"/>
          <w:rtl/>
        </w:rPr>
        <w:lastRenderedPageBreak/>
        <w:t xml:space="preserve">عَنْ قَوْلِكُمْ </w:t>
      </w:r>
      <w:r w:rsidRPr="00B37BB4">
        <w:rPr>
          <w:rFonts w:hint="cs"/>
          <w:rtl/>
        </w:rPr>
        <w:t xml:space="preserve">هر دو را </w:t>
      </w:r>
      <w:r w:rsidR="006861FF" w:rsidRPr="00B37BB4">
        <w:rPr>
          <w:rFonts w:hint="cs"/>
          <w:rtl/>
        </w:rPr>
        <w:t>سؤال</w:t>
      </w:r>
      <w:r w:rsidR="00B37BB4">
        <w:rPr>
          <w:rFonts w:hint="cs"/>
          <w:rtl/>
        </w:rPr>
        <w:t xml:space="preserve"> می‌</w:t>
      </w:r>
      <w:r w:rsidRPr="00B37BB4">
        <w:rPr>
          <w:rFonts w:hint="cs"/>
          <w:rtl/>
        </w:rPr>
        <w:t>کند ما</w:t>
      </w:r>
      <w:r w:rsidR="00B37BB4">
        <w:rPr>
          <w:rFonts w:hint="cs"/>
          <w:rtl/>
        </w:rPr>
        <w:t xml:space="preserve"> می‌</w:t>
      </w:r>
      <w:r w:rsidRPr="00B37BB4">
        <w:rPr>
          <w:rFonts w:hint="cs"/>
          <w:rtl/>
        </w:rPr>
        <w:t xml:space="preserve">گوییم </w:t>
      </w:r>
      <w:r w:rsidR="006E6AB5" w:rsidRPr="00622ECC">
        <w:rPr>
          <w:color w:val="008000"/>
          <w:rtl/>
        </w:rPr>
        <w:t>قَال</w:t>
      </w:r>
      <w:r w:rsidRPr="00622ECC">
        <w:rPr>
          <w:color w:val="008000"/>
          <w:rtl/>
        </w:rPr>
        <w:t>َ اللَّهُ وَ قَالَ رَسُولُهُ</w:t>
      </w:r>
      <w:r w:rsidRPr="00B37BB4">
        <w:rPr>
          <w:rtl/>
        </w:rPr>
        <w:t xml:space="preserve"> </w:t>
      </w:r>
      <w:r w:rsidRPr="00B37BB4">
        <w:rPr>
          <w:rFonts w:hint="cs"/>
          <w:rtl/>
        </w:rPr>
        <w:t>و تو و اصحابت</w:t>
      </w:r>
      <w:r w:rsidR="00B37BB4">
        <w:rPr>
          <w:rFonts w:hint="cs"/>
          <w:rtl/>
        </w:rPr>
        <w:t xml:space="preserve"> می‌</w:t>
      </w:r>
      <w:r w:rsidRPr="00B37BB4">
        <w:rPr>
          <w:rFonts w:hint="cs"/>
          <w:rtl/>
        </w:rPr>
        <w:t xml:space="preserve">گویید </w:t>
      </w:r>
      <w:r w:rsidR="006E6AB5" w:rsidRPr="00622ECC">
        <w:rPr>
          <w:color w:val="008000"/>
          <w:rtl/>
        </w:rPr>
        <w:t>رَأَيْنَا وَ قِسْنَا فَيَفْعَلُ اللَّهُ بِنَا وَ بِكُمْ مَا يَشَاءُ</w:t>
      </w:r>
      <w:r w:rsidR="006E6AB5" w:rsidRPr="00B37BB4">
        <w:rPr>
          <w:rtl/>
        </w:rPr>
        <w:t>.</w:t>
      </w:r>
    </w:p>
    <w:p w:rsidR="00105493" w:rsidRPr="00B37BB4" w:rsidRDefault="00105493" w:rsidP="00105493">
      <w:pPr>
        <w:autoSpaceDE w:val="0"/>
        <w:autoSpaceDN w:val="0"/>
        <w:adjustRightInd w:val="0"/>
        <w:spacing w:after="200" w:line="276" w:lineRule="auto"/>
        <w:ind w:firstLine="0"/>
        <w:rPr>
          <w:rtl/>
        </w:rPr>
      </w:pPr>
      <w:r w:rsidRPr="00B37BB4">
        <w:rPr>
          <w:rFonts w:hint="cs"/>
          <w:rtl/>
        </w:rPr>
        <w:t>این روایت دعائم الاسلام است که فی قیاس و حجیت قیاس</w:t>
      </w:r>
      <w:r w:rsidR="00B37BB4">
        <w:rPr>
          <w:rFonts w:hint="cs"/>
          <w:rtl/>
        </w:rPr>
        <w:t xml:space="preserve"> می‌</w:t>
      </w:r>
      <w:r w:rsidRPr="00B37BB4">
        <w:rPr>
          <w:rFonts w:hint="cs"/>
          <w:rtl/>
        </w:rPr>
        <w:t>کند به همین ترتیبی که ملاحظه کردید و سه مثال هم</w:t>
      </w:r>
      <w:r w:rsidR="00B37BB4">
        <w:rPr>
          <w:rFonts w:hint="cs"/>
          <w:rtl/>
        </w:rPr>
        <w:t xml:space="preserve"> می‌</w:t>
      </w:r>
      <w:r w:rsidRPr="00B37BB4">
        <w:rPr>
          <w:rFonts w:hint="cs"/>
          <w:rtl/>
        </w:rPr>
        <w:t>آورد یعنی علاوه بر بحث ابلیس از مسائل فقهی هم سه مثال</w:t>
      </w:r>
      <w:r w:rsidR="00B37BB4">
        <w:rPr>
          <w:rFonts w:hint="cs"/>
          <w:rtl/>
        </w:rPr>
        <w:t xml:space="preserve"> می‌</w:t>
      </w:r>
      <w:r w:rsidRPr="00B37BB4">
        <w:rPr>
          <w:rFonts w:hint="cs"/>
          <w:rtl/>
        </w:rPr>
        <w:t xml:space="preserve">آورد که </w:t>
      </w:r>
      <w:r w:rsidR="00080925" w:rsidRPr="00B37BB4">
        <w:rPr>
          <w:rFonts w:hint="cs"/>
          <w:rtl/>
        </w:rPr>
        <w:t>اولاً</w:t>
      </w:r>
      <w:r w:rsidRPr="00B37BB4">
        <w:rPr>
          <w:rFonts w:hint="cs"/>
          <w:rtl/>
        </w:rPr>
        <w:t xml:space="preserve"> اعتراف</w:t>
      </w:r>
      <w:r w:rsidR="00B37BB4">
        <w:rPr>
          <w:rFonts w:hint="cs"/>
          <w:rtl/>
        </w:rPr>
        <w:t xml:space="preserve"> می‌</w:t>
      </w:r>
      <w:r w:rsidRPr="00B37BB4">
        <w:rPr>
          <w:rFonts w:hint="cs"/>
          <w:rtl/>
        </w:rPr>
        <w:t>گیرد از او این بالاتر است بعد</w:t>
      </w:r>
      <w:r w:rsidR="00B37BB4">
        <w:rPr>
          <w:rFonts w:hint="cs"/>
          <w:rtl/>
        </w:rPr>
        <w:t xml:space="preserve"> می‌</w:t>
      </w:r>
      <w:r w:rsidRPr="00B37BB4">
        <w:rPr>
          <w:rFonts w:hint="cs"/>
          <w:rtl/>
        </w:rPr>
        <w:t xml:space="preserve">گوید حکم آن که تو </w:t>
      </w:r>
      <w:r w:rsidR="00B37BB4">
        <w:rPr>
          <w:rFonts w:hint="cs"/>
          <w:rtl/>
        </w:rPr>
        <w:t>مهم‌تر می‌</w:t>
      </w:r>
      <w:r w:rsidRPr="00B37BB4">
        <w:rPr>
          <w:rFonts w:hint="cs"/>
          <w:rtl/>
        </w:rPr>
        <w:t>دانی در جاهایی اخف است به عکس آن است که به ذهن تو</w:t>
      </w:r>
      <w:r w:rsidR="00B37BB4">
        <w:rPr>
          <w:rFonts w:hint="cs"/>
          <w:rtl/>
        </w:rPr>
        <w:t xml:space="preserve"> می‌</w:t>
      </w:r>
      <w:r w:rsidRPr="00B37BB4">
        <w:rPr>
          <w:rFonts w:hint="cs"/>
          <w:rtl/>
        </w:rPr>
        <w:t>آید</w:t>
      </w:r>
      <w:r w:rsidR="00B37BB4">
        <w:rPr>
          <w:rFonts w:hint="cs"/>
          <w:rtl/>
        </w:rPr>
        <w:t xml:space="preserve"> می‌</w:t>
      </w:r>
      <w:r w:rsidRPr="00B37BB4">
        <w:rPr>
          <w:rFonts w:hint="cs"/>
          <w:rtl/>
        </w:rPr>
        <w:t>خواهد صولت استدلال را بشکند و بگوید</w:t>
      </w:r>
      <w:r w:rsidR="00B37BB4">
        <w:rPr>
          <w:rFonts w:hint="cs"/>
          <w:rtl/>
        </w:rPr>
        <w:t xml:space="preserve"> نمی‌</w:t>
      </w:r>
      <w:r w:rsidRPr="00B37BB4">
        <w:rPr>
          <w:rFonts w:hint="cs"/>
          <w:rtl/>
        </w:rPr>
        <w:t xml:space="preserve">شود به این </w:t>
      </w:r>
      <w:r w:rsidR="00B37BB4">
        <w:rPr>
          <w:rtl/>
        </w:rPr>
        <w:t>حرف‌ها</w:t>
      </w:r>
      <w:r w:rsidRPr="00B37BB4">
        <w:rPr>
          <w:rFonts w:hint="cs"/>
          <w:rtl/>
        </w:rPr>
        <w:t xml:space="preserve"> اعتماد کرد.</w:t>
      </w:r>
    </w:p>
    <w:p w:rsidR="00432F65" w:rsidRPr="00B37BB4" w:rsidRDefault="00105493" w:rsidP="00432F65">
      <w:pPr>
        <w:autoSpaceDE w:val="0"/>
        <w:autoSpaceDN w:val="0"/>
        <w:adjustRightInd w:val="0"/>
        <w:spacing w:after="200" w:line="276" w:lineRule="auto"/>
        <w:ind w:firstLine="0"/>
        <w:rPr>
          <w:rtl/>
        </w:rPr>
      </w:pPr>
      <w:r w:rsidRPr="00B37BB4">
        <w:rPr>
          <w:rFonts w:hint="cs"/>
          <w:rtl/>
        </w:rPr>
        <w:t xml:space="preserve">این روایت اول </w:t>
      </w:r>
      <w:r w:rsidR="008877E7" w:rsidRPr="00B37BB4">
        <w:rPr>
          <w:rFonts w:hint="cs"/>
          <w:rtl/>
        </w:rPr>
        <w:t>بود که مستدرک از دعائم نقل کرده است</w:t>
      </w:r>
      <w:r w:rsidR="00432F65" w:rsidRPr="00B37BB4">
        <w:rPr>
          <w:rFonts w:hint="cs"/>
          <w:rtl/>
        </w:rPr>
        <w:t>.</w:t>
      </w:r>
    </w:p>
    <w:p w:rsidR="00432F65" w:rsidRPr="00B37BB4" w:rsidRDefault="00432F65" w:rsidP="00432F65">
      <w:pPr>
        <w:pStyle w:val="Heading1"/>
        <w:rPr>
          <w:rtl/>
        </w:rPr>
      </w:pPr>
      <w:bookmarkStart w:id="10" w:name="_Toc56288970"/>
      <w:r w:rsidRPr="00B37BB4">
        <w:rPr>
          <w:rFonts w:hint="cs"/>
          <w:rtl/>
        </w:rPr>
        <w:t>قیاس در زمان پیغمبر صلی الله علیه و آله و سلّم</w:t>
      </w:r>
      <w:bookmarkEnd w:id="10"/>
    </w:p>
    <w:p w:rsidR="00105493" w:rsidRPr="00B37BB4" w:rsidRDefault="008877E7" w:rsidP="00432F65">
      <w:pPr>
        <w:autoSpaceDE w:val="0"/>
        <w:autoSpaceDN w:val="0"/>
        <w:adjustRightInd w:val="0"/>
        <w:spacing w:after="200" w:line="276" w:lineRule="auto"/>
        <w:ind w:firstLine="0"/>
        <w:rPr>
          <w:rtl/>
        </w:rPr>
      </w:pPr>
      <w:r w:rsidRPr="00B37BB4">
        <w:rPr>
          <w:rFonts w:hint="cs"/>
          <w:rtl/>
        </w:rPr>
        <w:t>در مستدرک روایت دوم از دعائم است که این است:</w:t>
      </w:r>
    </w:p>
    <w:p w:rsidR="008877E7" w:rsidRPr="00B37BB4" w:rsidRDefault="008877E7" w:rsidP="008877E7">
      <w:pPr>
        <w:autoSpaceDE w:val="0"/>
        <w:autoSpaceDN w:val="0"/>
        <w:adjustRightInd w:val="0"/>
        <w:spacing w:after="200" w:line="276" w:lineRule="auto"/>
        <w:ind w:firstLine="0"/>
        <w:rPr>
          <w:rtl/>
        </w:rPr>
      </w:pPr>
      <w:r w:rsidRPr="00622ECC">
        <w:rPr>
          <w:color w:val="008000"/>
          <w:rtl/>
        </w:rPr>
        <w:t>نَهَى رَسُول‏</w:t>
      </w:r>
      <w:r w:rsidRPr="00622ECC">
        <w:rPr>
          <w:rFonts w:hint="cs"/>
          <w:color w:val="008000"/>
          <w:rtl/>
        </w:rPr>
        <w:t xml:space="preserve"> </w:t>
      </w:r>
      <w:r w:rsidRPr="00622ECC">
        <w:rPr>
          <w:color w:val="008000"/>
          <w:rtl/>
        </w:rPr>
        <w:t>اللَّهِ ص عَنِ الْحُكْمِ بِالرَّأْيِ وَ الْقِيَاسِ وَ قَالَ إِنَ‏ أَوَّلَ مَنْ قَاسَ إِبْلِيسُ وَ مَنْ حَكَمَ فِي شَيْ‏ءٍ مِنْ دِينِ اللَّهِ بِرَأْيِهِ خَرَجَ مِنْ دِينِ اللَّهِ</w:t>
      </w:r>
      <w:r w:rsidRPr="00B37BB4">
        <w:rPr>
          <w:rtl/>
        </w:rPr>
        <w:t>‏</w:t>
      </w:r>
      <w:r w:rsidRPr="00B37BB4">
        <w:rPr>
          <w:rStyle w:val="FootnoteReference"/>
        </w:rPr>
        <w:footnoteReference w:id="3"/>
      </w:r>
      <w:r w:rsidRPr="00B37BB4">
        <w:rPr>
          <w:rtl/>
        </w:rPr>
        <w:t>.</w:t>
      </w:r>
      <w:r w:rsidRPr="00B37BB4">
        <w:rPr>
          <w:rFonts w:hint="cs"/>
          <w:rtl/>
        </w:rPr>
        <w:t xml:space="preserve"> این در دعائم است</w:t>
      </w:r>
    </w:p>
    <w:p w:rsidR="008877E7" w:rsidRPr="00B37BB4" w:rsidRDefault="008877E7" w:rsidP="008877E7">
      <w:pPr>
        <w:autoSpaceDE w:val="0"/>
        <w:autoSpaceDN w:val="0"/>
        <w:adjustRightInd w:val="0"/>
        <w:spacing w:after="200" w:line="276" w:lineRule="auto"/>
        <w:ind w:firstLine="0"/>
        <w:rPr>
          <w:rtl/>
        </w:rPr>
      </w:pPr>
      <w:r w:rsidRPr="00B37BB4">
        <w:rPr>
          <w:rFonts w:hint="cs"/>
          <w:rtl/>
        </w:rPr>
        <w:t xml:space="preserve">روایت بعدی که از لحاظ سند از دعائم است و مرفوعه است و اعتبار ندارد ولی از </w:t>
      </w:r>
      <w:r w:rsidR="00080925" w:rsidRPr="00B37BB4">
        <w:rPr>
          <w:rtl/>
        </w:rPr>
        <w:t>لحاظ</w:t>
      </w:r>
      <w:r w:rsidRPr="00B37BB4">
        <w:rPr>
          <w:rFonts w:hint="cs"/>
          <w:rtl/>
        </w:rPr>
        <w:t xml:space="preserve"> محتوا </w:t>
      </w:r>
      <w:r w:rsidR="00B37BB4">
        <w:rPr>
          <w:rFonts w:hint="cs"/>
          <w:rtl/>
        </w:rPr>
        <w:t>نکته‌ای</w:t>
      </w:r>
      <w:r w:rsidRPr="00B37BB4">
        <w:rPr>
          <w:rFonts w:hint="cs"/>
          <w:rtl/>
        </w:rPr>
        <w:t xml:space="preserve"> که دارد این است که پیغمبر از قیاس نهی کرد یک </w:t>
      </w:r>
      <w:r w:rsidR="006861FF" w:rsidRPr="00B37BB4">
        <w:rPr>
          <w:rFonts w:hint="cs"/>
          <w:rtl/>
        </w:rPr>
        <w:t>سؤالی</w:t>
      </w:r>
      <w:r w:rsidRPr="00B37BB4">
        <w:rPr>
          <w:rFonts w:hint="cs"/>
          <w:rtl/>
        </w:rPr>
        <w:t xml:space="preserve"> وجود دارد که قصه قیاس برای چه زمانی است؟ اوج قیاس در زمان ابوحنیفه است و مباحثی که مستحضر هستید و اما این روایت و تعدادی روایت دیگر نشان</w:t>
      </w:r>
      <w:r w:rsidR="00B37BB4">
        <w:rPr>
          <w:rFonts w:hint="cs"/>
          <w:rtl/>
        </w:rPr>
        <w:t xml:space="preserve"> می‌</w:t>
      </w:r>
      <w:r w:rsidRPr="00B37BB4">
        <w:rPr>
          <w:rFonts w:hint="cs"/>
          <w:rtl/>
        </w:rPr>
        <w:t xml:space="preserve">دهد که در زمان پیغمبر </w:t>
      </w:r>
      <w:r w:rsidR="006861FF" w:rsidRPr="00B37BB4">
        <w:rPr>
          <w:rFonts w:hint="cs"/>
          <w:rtl/>
        </w:rPr>
        <w:t>صلی‌الله</w:t>
      </w:r>
      <w:r w:rsidRPr="00B37BB4">
        <w:rPr>
          <w:rFonts w:hint="cs"/>
          <w:rtl/>
        </w:rPr>
        <w:t xml:space="preserve"> علیه و آله یا </w:t>
      </w:r>
      <w:r w:rsidR="00080925" w:rsidRPr="00B37BB4">
        <w:rPr>
          <w:rFonts w:hint="cs"/>
          <w:rtl/>
        </w:rPr>
        <w:t>امیرالمؤمنین</w:t>
      </w:r>
      <w:r w:rsidRPr="00B37BB4">
        <w:rPr>
          <w:rFonts w:hint="cs"/>
          <w:rtl/>
        </w:rPr>
        <w:t xml:space="preserve"> </w:t>
      </w:r>
      <w:r w:rsidR="006861FF" w:rsidRPr="00B37BB4">
        <w:rPr>
          <w:rFonts w:hint="cs"/>
          <w:rtl/>
        </w:rPr>
        <w:t>علیه‌السلام</w:t>
      </w:r>
      <w:r w:rsidRPr="00B37BB4">
        <w:rPr>
          <w:rFonts w:hint="cs"/>
          <w:rtl/>
        </w:rPr>
        <w:t xml:space="preserve"> هم مطرح بوده است منتها مقدمات و دورنماهای کلی مطرح بوده است اما اوجش در زمان امام صادق </w:t>
      </w:r>
      <w:r w:rsidR="006861FF" w:rsidRPr="00B37BB4">
        <w:rPr>
          <w:rFonts w:hint="cs"/>
          <w:rtl/>
        </w:rPr>
        <w:t>علیه‌السلام</w:t>
      </w:r>
      <w:r w:rsidRPr="00B37BB4">
        <w:rPr>
          <w:rFonts w:hint="cs"/>
          <w:rtl/>
        </w:rPr>
        <w:t xml:space="preserve"> و </w:t>
      </w:r>
      <w:r w:rsidR="00B37BB4">
        <w:rPr>
          <w:rFonts w:hint="cs"/>
          <w:rtl/>
        </w:rPr>
        <w:t>بحث‌های</w:t>
      </w:r>
      <w:r w:rsidRPr="00B37BB4">
        <w:rPr>
          <w:rFonts w:hint="cs"/>
          <w:rtl/>
        </w:rPr>
        <w:t xml:space="preserve"> با ابوحنیفه بوده است.</w:t>
      </w:r>
    </w:p>
    <w:p w:rsidR="00432F65" w:rsidRPr="00B37BB4" w:rsidRDefault="00432F65" w:rsidP="00432F65">
      <w:pPr>
        <w:pStyle w:val="Heading1"/>
        <w:rPr>
          <w:rtl/>
        </w:rPr>
      </w:pPr>
      <w:bookmarkStart w:id="11" w:name="_Toc56288971"/>
      <w:r w:rsidRPr="00B37BB4">
        <w:rPr>
          <w:rFonts w:hint="cs"/>
          <w:rtl/>
        </w:rPr>
        <w:t xml:space="preserve">قیاس در زمان امیرالمؤمنین </w:t>
      </w:r>
      <w:r w:rsidR="00B37BB4">
        <w:rPr>
          <w:rFonts w:hint="cs"/>
          <w:rtl/>
        </w:rPr>
        <w:t>علیه‌السلام</w:t>
      </w:r>
      <w:bookmarkEnd w:id="11"/>
    </w:p>
    <w:p w:rsidR="008877E7" w:rsidRPr="00B37BB4" w:rsidRDefault="008877E7" w:rsidP="008877E7">
      <w:pPr>
        <w:autoSpaceDE w:val="0"/>
        <w:autoSpaceDN w:val="0"/>
        <w:adjustRightInd w:val="0"/>
        <w:spacing w:after="200" w:line="276" w:lineRule="auto"/>
        <w:ind w:firstLine="0"/>
        <w:rPr>
          <w:rtl/>
        </w:rPr>
      </w:pPr>
      <w:r w:rsidRPr="00B37BB4">
        <w:rPr>
          <w:rFonts w:hint="cs"/>
          <w:rtl/>
        </w:rPr>
        <w:t>روایت سوم مستدرک باز از دعائم الاسلام است</w:t>
      </w:r>
      <w:r w:rsidR="00B37BB4">
        <w:rPr>
          <w:rFonts w:hint="cs"/>
          <w:rtl/>
        </w:rPr>
        <w:t xml:space="preserve"> می‌</w:t>
      </w:r>
      <w:r w:rsidRPr="00B37BB4">
        <w:rPr>
          <w:rFonts w:hint="cs"/>
          <w:rtl/>
        </w:rPr>
        <w:t xml:space="preserve">فرماید از امام باقر نقل شده است سند این روایت </w:t>
      </w:r>
      <w:r w:rsidR="00B37BB4">
        <w:rPr>
          <w:rFonts w:hint="cs"/>
          <w:rtl/>
        </w:rPr>
        <w:t>بی‌اشکال</w:t>
      </w:r>
      <w:r w:rsidRPr="00B37BB4">
        <w:rPr>
          <w:rFonts w:hint="cs"/>
          <w:rtl/>
        </w:rPr>
        <w:t xml:space="preserve"> نیست.</w:t>
      </w:r>
    </w:p>
    <w:p w:rsidR="00672DBF" w:rsidRPr="00B37BB4" w:rsidRDefault="008877E7" w:rsidP="00672DBF">
      <w:pPr>
        <w:autoSpaceDE w:val="0"/>
        <w:autoSpaceDN w:val="0"/>
        <w:adjustRightInd w:val="0"/>
        <w:spacing w:after="200" w:line="276" w:lineRule="auto"/>
        <w:ind w:firstLine="0"/>
        <w:rPr>
          <w:rtl/>
        </w:rPr>
      </w:pPr>
      <w:r w:rsidRPr="00622ECC">
        <w:rPr>
          <w:color w:val="008000"/>
          <w:rtl/>
        </w:rPr>
        <w:t>ذُكِرَ لَهُ عَنْ عَبِيدَةَ السَّلْمَانِيِّ أَنَّهُ رَوَى عَنْ عَلِيٍّ</w:t>
      </w:r>
      <w:r w:rsidR="00432F65" w:rsidRPr="00622ECC">
        <w:rPr>
          <w:color w:val="008000"/>
          <w:rtl/>
        </w:rPr>
        <w:t xml:space="preserve"> </w:t>
      </w:r>
      <w:r w:rsidR="00B37BB4" w:rsidRPr="00622ECC">
        <w:rPr>
          <w:color w:val="008000"/>
          <w:rtl/>
        </w:rPr>
        <w:t>علیه‌السلام</w:t>
      </w:r>
      <w:r w:rsidR="00432F65" w:rsidRPr="00622ECC">
        <w:rPr>
          <w:color w:val="008000"/>
          <w:rtl/>
        </w:rPr>
        <w:t xml:space="preserve"> </w:t>
      </w:r>
      <w:r w:rsidRPr="00622ECC">
        <w:rPr>
          <w:color w:val="008000"/>
          <w:rtl/>
        </w:rPr>
        <w:t>بَيْعَ أُمَّهَاتِ الْأَوْلَادِ</w:t>
      </w:r>
      <w:r w:rsidR="00672DBF" w:rsidRPr="00B37BB4">
        <w:rPr>
          <w:rStyle w:val="FootnoteReference"/>
        </w:rPr>
        <w:footnoteReference w:id="4"/>
      </w:r>
      <w:r w:rsidRPr="00B37BB4">
        <w:rPr>
          <w:rFonts w:hint="cs"/>
          <w:rtl/>
        </w:rPr>
        <w:t xml:space="preserve"> بعد امام</w:t>
      </w:r>
      <w:r w:rsidR="00B37BB4">
        <w:rPr>
          <w:rFonts w:hint="cs"/>
          <w:rtl/>
        </w:rPr>
        <w:t xml:space="preserve"> می‌</w:t>
      </w:r>
      <w:r w:rsidRPr="00B37BB4">
        <w:rPr>
          <w:rFonts w:hint="cs"/>
          <w:rtl/>
        </w:rPr>
        <w:t xml:space="preserve">فرماید </w:t>
      </w:r>
      <w:r w:rsidRPr="00622ECC">
        <w:rPr>
          <w:color w:val="008000"/>
          <w:rtl/>
        </w:rPr>
        <w:t>كَذَبُوا عَلَى عَبِيدَةَ أَوْ كَذَبَ عَبِيدَةُ عَلَى عَلِيٍّ</w:t>
      </w:r>
      <w:r w:rsidR="00432F65" w:rsidRPr="00622ECC">
        <w:rPr>
          <w:color w:val="008000"/>
          <w:rtl/>
        </w:rPr>
        <w:t xml:space="preserve"> </w:t>
      </w:r>
      <w:r w:rsidR="00B37BB4" w:rsidRPr="00622ECC">
        <w:rPr>
          <w:color w:val="008000"/>
          <w:rtl/>
        </w:rPr>
        <w:t>علیه‌السلام</w:t>
      </w:r>
      <w:r w:rsidR="00432F65" w:rsidRPr="00622ECC">
        <w:rPr>
          <w:color w:val="008000"/>
          <w:rtl/>
        </w:rPr>
        <w:t xml:space="preserve"> </w:t>
      </w:r>
      <w:r w:rsidRPr="00622ECC">
        <w:rPr>
          <w:color w:val="008000"/>
          <w:rtl/>
        </w:rPr>
        <w:t>إِنَّمَا أَرَادَ الْقَوْمُ أَنْ يَنْسِبُوا إِلَيْهِ الْحُكْمَ بِالْقِيَاسِ</w:t>
      </w:r>
      <w:r w:rsidR="00B37BB4">
        <w:rPr>
          <w:rFonts w:hint="cs"/>
          <w:rtl/>
        </w:rPr>
        <w:t xml:space="preserve"> می‌</w:t>
      </w:r>
      <w:r w:rsidRPr="00B37BB4">
        <w:rPr>
          <w:rFonts w:hint="cs"/>
          <w:rtl/>
        </w:rPr>
        <w:t xml:space="preserve">خواهند بگوید امیرالمؤمنین قیاس کرده است </w:t>
      </w:r>
      <w:r w:rsidRPr="00622ECC">
        <w:rPr>
          <w:color w:val="008000"/>
          <w:rtl/>
        </w:rPr>
        <w:t>وَ لَا يَثْبُتُ لَهُمْ هَذَا</w:t>
      </w:r>
      <w:r w:rsidRPr="00B37BB4">
        <w:rPr>
          <w:rtl/>
        </w:rPr>
        <w:t xml:space="preserve"> </w:t>
      </w:r>
      <w:r w:rsidRPr="00622ECC">
        <w:rPr>
          <w:color w:val="008000"/>
          <w:rtl/>
        </w:rPr>
        <w:lastRenderedPageBreak/>
        <w:t>أَبَداً إِنَّمَا نَحْنُ أَفْرَاخُ عَلِيٍّ</w:t>
      </w:r>
      <w:r w:rsidR="00432F65" w:rsidRPr="00622ECC">
        <w:rPr>
          <w:color w:val="008000"/>
          <w:rtl/>
        </w:rPr>
        <w:t xml:space="preserve"> </w:t>
      </w:r>
      <w:r w:rsidR="00B37BB4" w:rsidRPr="00622ECC">
        <w:rPr>
          <w:color w:val="008000"/>
          <w:rtl/>
        </w:rPr>
        <w:t>علیه‌السلام</w:t>
      </w:r>
      <w:r w:rsidR="00432F65" w:rsidRPr="00622ECC">
        <w:rPr>
          <w:color w:val="008000"/>
          <w:rtl/>
        </w:rPr>
        <w:t xml:space="preserve"> </w:t>
      </w:r>
      <w:r w:rsidRPr="00622ECC">
        <w:rPr>
          <w:color w:val="008000"/>
          <w:rtl/>
        </w:rPr>
        <w:t>فَمَا حَدَّثْنَاكُمْ بِهِ عَنْ عَلِيٍّ</w:t>
      </w:r>
      <w:r w:rsidR="00432F65" w:rsidRPr="00622ECC">
        <w:rPr>
          <w:color w:val="008000"/>
          <w:rtl/>
        </w:rPr>
        <w:t xml:space="preserve"> </w:t>
      </w:r>
      <w:r w:rsidR="00B37BB4" w:rsidRPr="00622ECC">
        <w:rPr>
          <w:color w:val="008000"/>
          <w:rtl/>
        </w:rPr>
        <w:t>علیه‌السلام</w:t>
      </w:r>
      <w:r w:rsidR="00432F65" w:rsidRPr="00622ECC">
        <w:rPr>
          <w:color w:val="008000"/>
          <w:rtl/>
        </w:rPr>
        <w:t xml:space="preserve"> </w:t>
      </w:r>
      <w:r w:rsidRPr="00622ECC">
        <w:rPr>
          <w:color w:val="008000"/>
          <w:rtl/>
        </w:rPr>
        <w:t>فَهُوَ قَوْلُهُ وَ مَا أَنْكَرْنَاهُ فَهُوَ افْتِرَاءٌ عَلَيْهِ</w:t>
      </w:r>
      <w:r w:rsidR="00B37BB4">
        <w:rPr>
          <w:rtl/>
        </w:rPr>
        <w:t xml:space="preserve"> می‌</w:t>
      </w:r>
      <w:r w:rsidRPr="00B37BB4">
        <w:rPr>
          <w:rFonts w:hint="cs"/>
          <w:rtl/>
        </w:rPr>
        <w:t xml:space="preserve">گوید ما </w:t>
      </w:r>
      <w:r w:rsidR="00B37BB4">
        <w:rPr>
          <w:rtl/>
        </w:rPr>
        <w:t>جوجه‌ها</w:t>
      </w:r>
      <w:r w:rsidR="00B37BB4">
        <w:rPr>
          <w:rFonts w:hint="cs"/>
          <w:rtl/>
        </w:rPr>
        <w:t>ی</w:t>
      </w:r>
      <w:r w:rsidRPr="00B37BB4">
        <w:rPr>
          <w:rFonts w:hint="cs"/>
          <w:rtl/>
        </w:rPr>
        <w:t xml:space="preserve"> امیرالمؤمنین هستیم اگر ما گفتیم علی </w:t>
      </w:r>
      <w:r w:rsidR="006861FF" w:rsidRPr="00B37BB4">
        <w:rPr>
          <w:rFonts w:hint="cs"/>
          <w:rtl/>
        </w:rPr>
        <w:t>علیه‌السلام</w:t>
      </w:r>
      <w:r w:rsidRPr="00B37BB4">
        <w:rPr>
          <w:rFonts w:hint="cs"/>
          <w:rtl/>
        </w:rPr>
        <w:t xml:space="preserve"> گفته است سخن علی </w:t>
      </w:r>
      <w:r w:rsidR="006861FF" w:rsidRPr="00B37BB4">
        <w:rPr>
          <w:rFonts w:hint="cs"/>
          <w:rtl/>
        </w:rPr>
        <w:t>علیه‌السلام</w:t>
      </w:r>
      <w:r w:rsidRPr="00B37BB4">
        <w:rPr>
          <w:rFonts w:hint="cs"/>
          <w:rtl/>
        </w:rPr>
        <w:t xml:space="preserve"> است و اگر ما بگوییم علی </w:t>
      </w:r>
      <w:r w:rsidR="006861FF" w:rsidRPr="00B37BB4">
        <w:rPr>
          <w:rFonts w:hint="cs"/>
          <w:rtl/>
        </w:rPr>
        <w:t>علیه‌السلام</w:t>
      </w:r>
      <w:r w:rsidRPr="00B37BB4">
        <w:rPr>
          <w:rFonts w:hint="cs"/>
          <w:rtl/>
        </w:rPr>
        <w:t xml:space="preserve"> نگفته است پس نگفته است ما از همه به او </w:t>
      </w:r>
      <w:r w:rsidR="00B37BB4">
        <w:rPr>
          <w:rFonts w:hint="cs"/>
          <w:rtl/>
        </w:rPr>
        <w:t>نزدیک‌تریم</w:t>
      </w:r>
      <w:r w:rsidR="00E15543" w:rsidRPr="00B37BB4">
        <w:rPr>
          <w:rtl/>
        </w:rPr>
        <w:t xml:space="preserve"> </w:t>
      </w:r>
      <w:r w:rsidRPr="00622ECC">
        <w:rPr>
          <w:color w:val="008000"/>
          <w:rtl/>
        </w:rPr>
        <w:t xml:space="preserve">وَ نَحْنُ نَعْلَمُ أَنَّ الْقِيَاسَ لَيْسَ مِنْ دِينِ عَلِيٍّ </w:t>
      </w:r>
      <w:r w:rsidR="006861FF" w:rsidRPr="00622ECC">
        <w:rPr>
          <w:rFonts w:hint="cs"/>
          <w:color w:val="008000"/>
          <w:rtl/>
        </w:rPr>
        <w:t>علیه‌السلام</w:t>
      </w:r>
      <w:r w:rsidR="00E15543" w:rsidRPr="00622ECC">
        <w:rPr>
          <w:color w:val="008000"/>
          <w:rtl/>
        </w:rPr>
        <w:t xml:space="preserve"> </w:t>
      </w:r>
      <w:r w:rsidRPr="00622ECC">
        <w:rPr>
          <w:color w:val="008000"/>
          <w:rtl/>
        </w:rPr>
        <w:t>وَ إِنَّمَا يَقِيسُ مَنْ لَا يَعْلَمُ الْكِتَابَ وَ لَا السُّنَّةَ فَلَا تُضِلَّنَّكُمْ رِوَايَتُهُمْ</w:t>
      </w:r>
      <w:r w:rsidRPr="00B37BB4">
        <w:rPr>
          <w:rtl/>
        </w:rPr>
        <w:t xml:space="preserve"> </w:t>
      </w:r>
      <w:r w:rsidR="00672DBF" w:rsidRPr="00B37BB4">
        <w:rPr>
          <w:rFonts w:hint="cs"/>
          <w:rtl/>
        </w:rPr>
        <w:t>یک چیزی نسبت دادند به امیرالمؤمنین که امیرالمؤمنین قیاس کرد او وصل به آن عالم است او نیاز به قیاس ندارد تا آخر.</w:t>
      </w:r>
    </w:p>
    <w:p w:rsidR="008877E7" w:rsidRPr="00B37BB4" w:rsidRDefault="00672DBF" w:rsidP="00672DBF">
      <w:pPr>
        <w:autoSpaceDE w:val="0"/>
        <w:autoSpaceDN w:val="0"/>
        <w:adjustRightInd w:val="0"/>
        <w:spacing w:after="200" w:line="276" w:lineRule="auto"/>
        <w:ind w:firstLine="0"/>
      </w:pPr>
      <w:r w:rsidRPr="00B37BB4">
        <w:rPr>
          <w:rFonts w:hint="cs"/>
          <w:rtl/>
        </w:rPr>
        <w:t xml:space="preserve">این هم روایت دیگری است که سه روایت مستقیم روی قیاس </w:t>
      </w:r>
      <w:r w:rsidR="004E19D6" w:rsidRPr="00B37BB4">
        <w:rPr>
          <w:rFonts w:hint="cs"/>
          <w:rtl/>
        </w:rPr>
        <w:t>آمده</w:t>
      </w:r>
      <w:r w:rsidRPr="00B37BB4">
        <w:rPr>
          <w:rFonts w:hint="cs"/>
          <w:rtl/>
        </w:rPr>
        <w:t xml:space="preserve"> و از دعائم بود.</w:t>
      </w:r>
    </w:p>
    <w:p w:rsidR="00820C7E" w:rsidRPr="00B37BB4" w:rsidRDefault="00672DBF" w:rsidP="00105493">
      <w:pPr>
        <w:rPr>
          <w:rtl/>
        </w:rPr>
      </w:pPr>
      <w:r w:rsidRPr="00B37BB4">
        <w:rPr>
          <w:rFonts w:hint="cs"/>
          <w:rtl/>
        </w:rPr>
        <w:t xml:space="preserve">روایت چهارم مستدرک هم </w:t>
      </w:r>
      <w:r w:rsidR="00B37BB4">
        <w:rPr>
          <w:rFonts w:hint="cs"/>
          <w:rtl/>
        </w:rPr>
        <w:t>همین‌طور</w:t>
      </w:r>
      <w:r w:rsidRPr="00B37BB4">
        <w:rPr>
          <w:rFonts w:hint="cs"/>
          <w:rtl/>
        </w:rPr>
        <w:t xml:space="preserve"> است ملاحظه کردید که روایت دو و سه بر خلاف روایت اول</w:t>
      </w:r>
      <w:r w:rsidR="00B37BB4">
        <w:rPr>
          <w:rFonts w:hint="cs"/>
          <w:rtl/>
        </w:rPr>
        <w:t xml:space="preserve"> می‌</w:t>
      </w:r>
      <w:r w:rsidRPr="00B37BB4">
        <w:rPr>
          <w:rFonts w:hint="cs"/>
          <w:rtl/>
        </w:rPr>
        <w:t xml:space="preserve">گوید از زمان پیغمبر </w:t>
      </w:r>
      <w:r w:rsidR="006861FF" w:rsidRPr="00B37BB4">
        <w:rPr>
          <w:rFonts w:hint="cs"/>
          <w:rtl/>
        </w:rPr>
        <w:t>صلی‌الله</w:t>
      </w:r>
      <w:r w:rsidRPr="00B37BB4">
        <w:rPr>
          <w:rFonts w:hint="cs"/>
          <w:rtl/>
        </w:rPr>
        <w:t xml:space="preserve"> علیه و آله و روایت سه</w:t>
      </w:r>
      <w:r w:rsidR="00B37BB4">
        <w:rPr>
          <w:rFonts w:hint="cs"/>
          <w:rtl/>
        </w:rPr>
        <w:t xml:space="preserve"> می‌</w:t>
      </w:r>
      <w:r w:rsidRPr="00B37BB4">
        <w:rPr>
          <w:rFonts w:hint="cs"/>
          <w:rtl/>
        </w:rPr>
        <w:t xml:space="preserve">گوید از زمان امیرالمؤمنین این قصه مطرح است </w:t>
      </w:r>
      <w:r w:rsidR="00080925" w:rsidRPr="00B37BB4">
        <w:rPr>
          <w:rFonts w:hint="cs"/>
          <w:rtl/>
        </w:rPr>
        <w:t>مخصوصاً</w:t>
      </w:r>
      <w:r w:rsidRPr="00B37BB4">
        <w:rPr>
          <w:rFonts w:hint="cs"/>
          <w:rtl/>
        </w:rPr>
        <w:t xml:space="preserve"> روایت دوم.</w:t>
      </w:r>
    </w:p>
    <w:p w:rsidR="00432F65" w:rsidRPr="00B37BB4" w:rsidRDefault="00432F65" w:rsidP="00432F65">
      <w:pPr>
        <w:pStyle w:val="Heading1"/>
        <w:rPr>
          <w:rtl/>
        </w:rPr>
      </w:pPr>
      <w:bookmarkStart w:id="12" w:name="_Toc56288972"/>
      <w:r w:rsidRPr="00B37BB4">
        <w:rPr>
          <w:rFonts w:hint="cs"/>
          <w:rtl/>
        </w:rPr>
        <w:t>قیاس در امم سابق بر اسلام</w:t>
      </w:r>
      <w:bookmarkEnd w:id="12"/>
    </w:p>
    <w:p w:rsidR="00672DBF" w:rsidRPr="00B37BB4" w:rsidRDefault="00672DBF" w:rsidP="00B37BB4">
      <w:pPr>
        <w:rPr>
          <w:rtl/>
        </w:rPr>
      </w:pPr>
      <w:r w:rsidRPr="00B37BB4">
        <w:rPr>
          <w:rFonts w:hint="cs"/>
          <w:rtl/>
        </w:rPr>
        <w:t xml:space="preserve">روایت چهارم مستدرک از امام صادق </w:t>
      </w:r>
      <w:r w:rsidR="006861FF" w:rsidRPr="00B37BB4">
        <w:rPr>
          <w:rFonts w:hint="cs"/>
          <w:rtl/>
        </w:rPr>
        <w:t>علیه‌السلام</w:t>
      </w:r>
      <w:r w:rsidRPr="00B37BB4">
        <w:rPr>
          <w:rFonts w:hint="cs"/>
          <w:rtl/>
        </w:rPr>
        <w:t xml:space="preserve"> نقل</w:t>
      </w:r>
      <w:r w:rsidR="00B37BB4">
        <w:rPr>
          <w:rFonts w:hint="cs"/>
          <w:rtl/>
        </w:rPr>
        <w:t xml:space="preserve"> می‌</w:t>
      </w:r>
      <w:r w:rsidRPr="00B37BB4">
        <w:rPr>
          <w:rFonts w:hint="cs"/>
          <w:rtl/>
        </w:rPr>
        <w:t>کند</w:t>
      </w:r>
      <w:r w:rsidR="00E15543" w:rsidRPr="00B37BB4">
        <w:rPr>
          <w:rtl/>
        </w:rPr>
        <w:t xml:space="preserve"> </w:t>
      </w:r>
      <w:r w:rsidRPr="00622ECC">
        <w:rPr>
          <w:color w:val="008000"/>
          <w:rtl/>
        </w:rPr>
        <w:t xml:space="preserve">لَا يَجُوزُ لِأَحَدٍ أَنْ يَقُولَ فِي دِينِ اللَّهِ بِرَأْيِهِ أَوْ يَأْخُذَ فِيهِ بِقِيَاسِهِ وَيْحَ أَصْحَابِ الْكَلَامِ يَقُولُونَ هَذَا يَنْقَاسُ وَ هَذَا لَا يَنْقَاسُ </w:t>
      </w:r>
      <w:r w:rsidRPr="00622ECC">
        <w:rPr>
          <w:rFonts w:hint="cs"/>
          <w:color w:val="008000"/>
          <w:rtl/>
        </w:rPr>
        <w:t>اینها که قیاس را جاری</w:t>
      </w:r>
      <w:r w:rsidR="00B37BB4" w:rsidRPr="00622ECC">
        <w:rPr>
          <w:rFonts w:hint="cs"/>
          <w:color w:val="008000"/>
          <w:rtl/>
        </w:rPr>
        <w:t xml:space="preserve"> می‌</w:t>
      </w:r>
      <w:r w:rsidRPr="00622ECC">
        <w:rPr>
          <w:rFonts w:hint="cs"/>
          <w:color w:val="008000"/>
          <w:rtl/>
        </w:rPr>
        <w:t>کنند وای بر آن</w:t>
      </w:r>
      <w:r w:rsidR="00B37BB4" w:rsidRPr="00622ECC">
        <w:rPr>
          <w:rFonts w:hint="cs"/>
          <w:color w:val="008000"/>
          <w:rtl/>
        </w:rPr>
        <w:t>‌</w:t>
      </w:r>
      <w:r w:rsidRPr="00622ECC">
        <w:rPr>
          <w:rFonts w:hint="cs"/>
          <w:color w:val="008000"/>
          <w:rtl/>
        </w:rPr>
        <w:t xml:space="preserve">ها، </w:t>
      </w:r>
      <w:r w:rsidRPr="00622ECC">
        <w:rPr>
          <w:color w:val="008000"/>
          <w:rtl/>
        </w:rPr>
        <w:t>إِنَّ أَوَّلَ مَنْ قَاسَ إِبْلِيسُ لَعَنَهُ اللَّهُ حِينَ قَالَ أَنَا خَيْرٌ مِنْهُ خَلَقْتَنِي مِنْ نارٍ وَ خَلَقْتَهُ مِنْ طِينٍ فَرَأَى فِي نَفْسِهِ وَ قَالَ بِشِرْكِهِ إِنَّ النَّارَ أَعْظَمُ قَدْراً مِنَ الطِّينِ فَفَتَحَ لَهُ الْقِيَاسُ أَنْ لَا يَسْجُدَ الْأَعْظَمُ لِلْأَدْنَى فَلُعِنَ مِنْ أَجْلِ ذَلِكَ وَ صُيِّرَ شَيْطَاناً مَرِيداً وَ لَوْ جَازَ الْقِيَاسُ لَكَانَ كُلُّ قَائِسٍ مُخْطِئٍ فِي سَعَةٍ</w:t>
      </w:r>
      <w:r w:rsidRPr="00B37BB4">
        <w:rPr>
          <w:rFonts w:hint="cs"/>
          <w:rtl/>
        </w:rPr>
        <w:t xml:space="preserve"> اگر قیاس چیز بود هر قیاس کننده</w:t>
      </w:r>
      <w:r w:rsidR="00B37BB4">
        <w:rPr>
          <w:rFonts w:hint="cs"/>
          <w:rtl/>
        </w:rPr>
        <w:t>‌</w:t>
      </w:r>
      <w:r w:rsidRPr="00B37BB4">
        <w:rPr>
          <w:rFonts w:hint="cs"/>
          <w:rtl/>
        </w:rPr>
        <w:t>ای که خطا</w:t>
      </w:r>
      <w:r w:rsidR="00B37BB4">
        <w:rPr>
          <w:rFonts w:hint="cs"/>
          <w:rtl/>
        </w:rPr>
        <w:t xml:space="preserve"> می‌</w:t>
      </w:r>
      <w:r w:rsidRPr="00B37BB4">
        <w:rPr>
          <w:rFonts w:hint="cs"/>
          <w:rtl/>
        </w:rPr>
        <w:t xml:space="preserve">کرد فی سعه بود چون </w:t>
      </w:r>
      <w:r w:rsidR="00B37BB4">
        <w:rPr>
          <w:rFonts w:hint="cs"/>
          <w:rtl/>
        </w:rPr>
        <w:t>ادله‌ای</w:t>
      </w:r>
      <w:r w:rsidRPr="00B37BB4">
        <w:rPr>
          <w:rFonts w:hint="cs"/>
          <w:rtl/>
        </w:rPr>
        <w:t xml:space="preserve"> که حجت</w:t>
      </w:r>
      <w:r w:rsidR="00B37BB4">
        <w:rPr>
          <w:rFonts w:hint="cs"/>
          <w:rtl/>
        </w:rPr>
        <w:t xml:space="preserve"> می‌</w:t>
      </w:r>
      <w:r w:rsidRPr="00B37BB4">
        <w:rPr>
          <w:rFonts w:hint="cs"/>
          <w:rtl/>
        </w:rPr>
        <w:t>شود ممکن است یک وقت خطا بکند و خطایش معفو است</w:t>
      </w:r>
      <w:r w:rsidR="00B37BB4">
        <w:rPr>
          <w:rFonts w:hint="cs"/>
          <w:rtl/>
        </w:rPr>
        <w:t xml:space="preserve"> می‌</w:t>
      </w:r>
      <w:r w:rsidRPr="00B37BB4">
        <w:rPr>
          <w:rFonts w:hint="cs"/>
          <w:rtl/>
        </w:rPr>
        <w:t xml:space="preserve">گوید </w:t>
      </w:r>
      <w:r w:rsidR="00B37BB4">
        <w:rPr>
          <w:rFonts w:hint="cs"/>
          <w:rtl/>
        </w:rPr>
        <w:t>این‌جور</w:t>
      </w:r>
      <w:r w:rsidRPr="00B37BB4">
        <w:rPr>
          <w:rFonts w:hint="cs"/>
          <w:rtl/>
        </w:rPr>
        <w:t xml:space="preserve"> نیست قیاس </w:t>
      </w:r>
      <w:r w:rsidR="00080925" w:rsidRPr="00B37BB4">
        <w:rPr>
          <w:rFonts w:hint="cs"/>
          <w:rtl/>
        </w:rPr>
        <w:t>اصلاً</w:t>
      </w:r>
      <w:r w:rsidRPr="00B37BB4">
        <w:rPr>
          <w:rFonts w:hint="cs"/>
          <w:rtl/>
        </w:rPr>
        <w:t xml:space="preserve"> حجت نیست حالا اگر خطا شد بگوییم فی سعةٍ،</w:t>
      </w:r>
      <w:r w:rsidR="00E15543" w:rsidRPr="00B37BB4">
        <w:rPr>
          <w:rtl/>
        </w:rPr>
        <w:t xml:space="preserve"> </w:t>
      </w:r>
      <w:r w:rsidRPr="00622ECC">
        <w:rPr>
          <w:color w:val="008000"/>
          <w:rtl/>
        </w:rPr>
        <w:t>إِذِ الْقِيَاسُ مِمَّا يَتِمُّ بِهِ الدِّينُ فَلَا حَرَجَ عَلَى أَهْلِ الْقِيَاسِ وَ إِنَّ أَمْرَ بَنِي إِسْرَائِيلَ لَمْ يَزَلْ مُعْتَدِلًا حَتَّى نَشَأَ الْمُوَلَّدُونَ أَبْنَاءُ سَبَايَا الْأُمَمِ</w:t>
      </w:r>
      <w:r w:rsidRPr="00B37BB4">
        <w:rPr>
          <w:rtl/>
        </w:rPr>
        <w:t xml:space="preserve"> </w:t>
      </w:r>
      <w:r w:rsidRPr="00B37BB4">
        <w:rPr>
          <w:rFonts w:hint="cs"/>
          <w:rtl/>
        </w:rPr>
        <w:t xml:space="preserve">اینها که اسیر گرفتند وارد در دین شدند و مسلط نبودند اینها آمدند </w:t>
      </w:r>
      <w:r w:rsidR="00B37BB4">
        <w:rPr>
          <w:rFonts w:hint="cs"/>
          <w:rtl/>
        </w:rPr>
        <w:t>نودین‌ها و نو‌</w:t>
      </w:r>
      <w:r w:rsidRPr="00B37BB4">
        <w:rPr>
          <w:rFonts w:hint="cs"/>
          <w:rtl/>
        </w:rPr>
        <w:t>رسیدها آمدند</w:t>
      </w:r>
      <w:r w:rsidR="00E15543" w:rsidRPr="00B37BB4">
        <w:rPr>
          <w:rtl/>
        </w:rPr>
        <w:t xml:space="preserve"> </w:t>
      </w:r>
      <w:r w:rsidRPr="00622ECC">
        <w:rPr>
          <w:color w:val="008000"/>
          <w:rtl/>
        </w:rPr>
        <w:t>فَأَخَذُوا بِالرَّأْيِ وَ الْقِيَاسِ وَ تَرَكُوا سُنَنَ الْأَنْبِيَاء</w:t>
      </w:r>
      <w:r w:rsidR="00E15543" w:rsidRPr="00622ECC">
        <w:rPr>
          <w:color w:val="008000"/>
          <w:rtl/>
        </w:rPr>
        <w:t xml:space="preserve"> </w:t>
      </w:r>
      <w:r w:rsidRPr="00622ECC">
        <w:rPr>
          <w:color w:val="008000"/>
          <w:rtl/>
        </w:rPr>
        <w:t>فَضَلُّوا وَ أَضَلُّوا</w:t>
      </w:r>
      <w:r w:rsidRPr="00B37BB4">
        <w:rPr>
          <w:rtl/>
        </w:rPr>
        <w:t>.</w:t>
      </w:r>
      <w:r w:rsidRPr="00B37BB4">
        <w:rPr>
          <w:rFonts w:hint="cs"/>
          <w:rtl/>
        </w:rPr>
        <w:t xml:space="preserve"> این روایت چهارم است.</w:t>
      </w:r>
    </w:p>
    <w:p w:rsidR="00672DBF" w:rsidRPr="00B37BB4" w:rsidRDefault="00672DBF" w:rsidP="00672DBF">
      <w:pPr>
        <w:rPr>
          <w:rtl/>
        </w:rPr>
      </w:pPr>
      <w:r w:rsidRPr="00B37BB4">
        <w:rPr>
          <w:rFonts w:hint="cs"/>
          <w:rtl/>
        </w:rPr>
        <w:t>ویژگی این روایت این است که بحث را به قبل از اسلام</w:t>
      </w:r>
      <w:r w:rsidR="00B37BB4">
        <w:rPr>
          <w:rFonts w:hint="cs"/>
          <w:rtl/>
        </w:rPr>
        <w:t xml:space="preserve"> می‌</w:t>
      </w:r>
      <w:r w:rsidRPr="00B37BB4">
        <w:rPr>
          <w:rFonts w:hint="cs"/>
          <w:rtl/>
        </w:rPr>
        <w:t>برد و</w:t>
      </w:r>
      <w:r w:rsidR="00B37BB4">
        <w:rPr>
          <w:rFonts w:hint="cs"/>
          <w:rtl/>
        </w:rPr>
        <w:t xml:space="preserve"> می‌</w:t>
      </w:r>
      <w:r w:rsidRPr="00B37BB4">
        <w:rPr>
          <w:rFonts w:hint="cs"/>
          <w:rtl/>
        </w:rPr>
        <w:t xml:space="preserve">گوید در امم سابقه هم وجود داشته است کسانی که به جای مراجعه به انبیاء و سنن انبیاء خودشان با </w:t>
      </w:r>
      <w:r w:rsidR="006861FF" w:rsidRPr="00B37BB4">
        <w:rPr>
          <w:rFonts w:hint="cs"/>
          <w:rtl/>
        </w:rPr>
        <w:t>رأی</w:t>
      </w:r>
      <w:r w:rsidRPr="00B37BB4">
        <w:rPr>
          <w:rFonts w:hint="cs"/>
          <w:rtl/>
        </w:rPr>
        <w:t xml:space="preserve"> و قیاس احکام را به دست</w:t>
      </w:r>
      <w:r w:rsidR="00B37BB4">
        <w:rPr>
          <w:rFonts w:hint="cs"/>
          <w:rtl/>
        </w:rPr>
        <w:t xml:space="preserve"> می‌</w:t>
      </w:r>
      <w:r w:rsidRPr="00B37BB4">
        <w:rPr>
          <w:rFonts w:hint="cs"/>
          <w:rtl/>
        </w:rPr>
        <w:t xml:space="preserve">آوردند و همین </w:t>
      </w:r>
      <w:r w:rsidR="00080925" w:rsidRPr="00B37BB4">
        <w:rPr>
          <w:rFonts w:hint="cs"/>
          <w:rtl/>
        </w:rPr>
        <w:t>منشأ</w:t>
      </w:r>
      <w:r w:rsidRPr="00B37BB4">
        <w:rPr>
          <w:rFonts w:hint="cs"/>
          <w:rtl/>
        </w:rPr>
        <w:t xml:space="preserve"> ضلالتشان شد پس</w:t>
      </w:r>
      <w:r w:rsidR="00B37BB4">
        <w:rPr>
          <w:rFonts w:hint="cs"/>
          <w:rtl/>
        </w:rPr>
        <w:t xml:space="preserve"> می‌</w:t>
      </w:r>
      <w:r w:rsidRPr="00B37BB4">
        <w:rPr>
          <w:rFonts w:hint="cs"/>
          <w:rtl/>
        </w:rPr>
        <w:t xml:space="preserve">بینیم این قضیه فقط مال زمان امام صادق </w:t>
      </w:r>
      <w:r w:rsidR="006861FF" w:rsidRPr="00B37BB4">
        <w:rPr>
          <w:rFonts w:hint="cs"/>
          <w:rtl/>
        </w:rPr>
        <w:t>علیه‌السلام</w:t>
      </w:r>
      <w:r w:rsidRPr="00B37BB4">
        <w:rPr>
          <w:rFonts w:hint="cs"/>
          <w:rtl/>
        </w:rPr>
        <w:t xml:space="preserve"> نیست در زمان امیرالمؤمنین </w:t>
      </w:r>
      <w:r w:rsidR="006861FF" w:rsidRPr="00B37BB4">
        <w:rPr>
          <w:rFonts w:hint="cs"/>
          <w:rtl/>
        </w:rPr>
        <w:t>علیه‌السلام</w:t>
      </w:r>
      <w:r w:rsidR="00B37BB4">
        <w:rPr>
          <w:rFonts w:hint="cs"/>
          <w:rtl/>
        </w:rPr>
        <w:t xml:space="preserve"> می‌</w:t>
      </w:r>
      <w:r w:rsidRPr="00B37BB4">
        <w:rPr>
          <w:rFonts w:hint="cs"/>
          <w:rtl/>
        </w:rPr>
        <w:t>آید چنانکه در روایت سوم بود</w:t>
      </w:r>
      <w:r w:rsidR="00B37BB4">
        <w:rPr>
          <w:rFonts w:hint="cs"/>
          <w:rtl/>
        </w:rPr>
        <w:t xml:space="preserve"> می‌</w:t>
      </w:r>
      <w:r w:rsidRPr="00B37BB4">
        <w:rPr>
          <w:rFonts w:hint="cs"/>
          <w:rtl/>
        </w:rPr>
        <w:t xml:space="preserve">رود در زمان پیغمبر توجه به این مسئله بود </w:t>
      </w:r>
      <w:r w:rsidR="00B37BB4">
        <w:rPr>
          <w:rFonts w:hint="cs"/>
          <w:rtl/>
        </w:rPr>
        <w:t>آن‌چنان‌که</w:t>
      </w:r>
      <w:r w:rsidRPr="00B37BB4">
        <w:rPr>
          <w:rFonts w:hint="cs"/>
          <w:rtl/>
        </w:rPr>
        <w:t xml:space="preserve"> در روایت دوم بود و گام سوم</w:t>
      </w:r>
      <w:r w:rsidR="00B37BB4">
        <w:rPr>
          <w:rFonts w:hint="cs"/>
          <w:rtl/>
        </w:rPr>
        <w:t xml:space="preserve"> می‌</w:t>
      </w:r>
      <w:r w:rsidRPr="00B37BB4">
        <w:rPr>
          <w:rFonts w:hint="cs"/>
          <w:rtl/>
        </w:rPr>
        <w:t xml:space="preserve">رود در انبیاء پیشین و ادیان سابق از جمله یهود، آن طور که در روایت چهارم است </w:t>
      </w:r>
      <w:r w:rsidR="00E053BC">
        <w:rPr>
          <w:rFonts w:hint="cs"/>
          <w:rtl/>
        </w:rPr>
        <w:t>بنا بر</w:t>
      </w:r>
      <w:r w:rsidRPr="00B37BB4">
        <w:rPr>
          <w:rFonts w:hint="cs"/>
          <w:rtl/>
        </w:rPr>
        <w:t xml:space="preserve"> این یک خط تاریخی است کسانی که به جای مراجعه به اولیاء و معصومین</w:t>
      </w:r>
      <w:r w:rsidR="00B37BB4">
        <w:rPr>
          <w:rFonts w:hint="cs"/>
          <w:rtl/>
        </w:rPr>
        <w:t xml:space="preserve"> می‌</w:t>
      </w:r>
      <w:r w:rsidRPr="00B37BB4">
        <w:rPr>
          <w:rFonts w:hint="cs"/>
          <w:rtl/>
        </w:rPr>
        <w:t xml:space="preserve">آیند قیاس و </w:t>
      </w:r>
      <w:r w:rsidR="006861FF" w:rsidRPr="00B37BB4">
        <w:rPr>
          <w:rFonts w:hint="cs"/>
          <w:rtl/>
        </w:rPr>
        <w:t>رأی</w:t>
      </w:r>
      <w:r w:rsidRPr="00B37BB4">
        <w:rPr>
          <w:rFonts w:hint="cs"/>
          <w:rtl/>
        </w:rPr>
        <w:t xml:space="preserve"> را در شناخت احکام و استنباط احکام اعمال</w:t>
      </w:r>
      <w:r w:rsidR="00B37BB4">
        <w:rPr>
          <w:rFonts w:hint="cs"/>
          <w:rtl/>
        </w:rPr>
        <w:t xml:space="preserve"> می‌</w:t>
      </w:r>
      <w:r w:rsidRPr="00B37BB4">
        <w:rPr>
          <w:rFonts w:hint="cs"/>
          <w:rtl/>
        </w:rPr>
        <w:t>کنند.</w:t>
      </w:r>
    </w:p>
    <w:p w:rsidR="00B12F14" w:rsidRPr="00B37BB4" w:rsidRDefault="00634099" w:rsidP="00672DBF">
      <w:pPr>
        <w:rPr>
          <w:rtl/>
        </w:rPr>
      </w:pPr>
      <w:r w:rsidRPr="00B37BB4">
        <w:rPr>
          <w:rFonts w:hint="cs"/>
          <w:rtl/>
        </w:rPr>
        <w:lastRenderedPageBreak/>
        <w:t>روایت قبل هم</w:t>
      </w:r>
      <w:r w:rsidR="00B37BB4">
        <w:rPr>
          <w:rFonts w:hint="cs"/>
          <w:rtl/>
        </w:rPr>
        <w:t xml:space="preserve"> می‌</w:t>
      </w:r>
      <w:r w:rsidRPr="00B37BB4">
        <w:rPr>
          <w:rFonts w:hint="cs"/>
          <w:rtl/>
        </w:rPr>
        <w:t xml:space="preserve">رساند که این قصه </w:t>
      </w:r>
      <w:r w:rsidR="00611FBE" w:rsidRPr="00B37BB4">
        <w:rPr>
          <w:rFonts w:hint="cs"/>
          <w:rtl/>
        </w:rPr>
        <w:t xml:space="preserve">در </w:t>
      </w:r>
      <w:r w:rsidR="00080925" w:rsidRPr="00B37BB4">
        <w:rPr>
          <w:rFonts w:hint="cs"/>
          <w:rtl/>
        </w:rPr>
        <w:t>مبدأ</w:t>
      </w:r>
      <w:r w:rsidR="00611FBE" w:rsidRPr="00B37BB4">
        <w:rPr>
          <w:rFonts w:hint="cs"/>
          <w:rtl/>
        </w:rPr>
        <w:t xml:space="preserve"> خلقت است از </w:t>
      </w:r>
      <w:r w:rsidR="00080925" w:rsidRPr="00B37BB4">
        <w:rPr>
          <w:rFonts w:hint="cs"/>
          <w:rtl/>
        </w:rPr>
        <w:t>آغاز</w:t>
      </w:r>
      <w:r w:rsidR="00611FBE" w:rsidRPr="00B37BB4">
        <w:rPr>
          <w:rFonts w:hint="cs"/>
          <w:rtl/>
        </w:rPr>
        <w:t xml:space="preserve"> خلقت ابلیس در این دام افتاد این مجموعه روایات نشان</w:t>
      </w:r>
      <w:r w:rsidR="00B37BB4">
        <w:rPr>
          <w:rFonts w:hint="cs"/>
          <w:rtl/>
        </w:rPr>
        <w:t xml:space="preserve"> می‌</w:t>
      </w:r>
      <w:r w:rsidR="00611FBE" w:rsidRPr="00B37BB4">
        <w:rPr>
          <w:rFonts w:hint="cs"/>
          <w:rtl/>
        </w:rPr>
        <w:t xml:space="preserve">دهد که این خط قیاس و اعمال </w:t>
      </w:r>
      <w:r w:rsidR="006861FF" w:rsidRPr="00B37BB4">
        <w:rPr>
          <w:rFonts w:hint="cs"/>
          <w:rtl/>
        </w:rPr>
        <w:t>رأی</w:t>
      </w:r>
      <w:r w:rsidR="00611FBE" w:rsidRPr="00B37BB4">
        <w:rPr>
          <w:rFonts w:hint="cs"/>
          <w:rtl/>
        </w:rPr>
        <w:t xml:space="preserve"> و ظنون که پایش به جایی بند نیست از شیطان شروع شد و به ادیان دیگر آمد و در زمان پیغمبر و بعد از پیغمبر که اوجش به ابوحنیفه رسید.</w:t>
      </w:r>
    </w:p>
    <w:p w:rsidR="00611FBE" w:rsidRPr="00B37BB4" w:rsidRDefault="006861FF" w:rsidP="00672DBF">
      <w:pPr>
        <w:rPr>
          <w:rtl/>
        </w:rPr>
      </w:pPr>
      <w:r w:rsidRPr="00B37BB4">
        <w:rPr>
          <w:rFonts w:hint="cs"/>
          <w:rtl/>
        </w:rPr>
        <w:t>سؤال</w:t>
      </w:r>
      <w:r w:rsidR="00611FBE" w:rsidRPr="00B37BB4">
        <w:rPr>
          <w:rFonts w:hint="cs"/>
          <w:rtl/>
        </w:rPr>
        <w:t>: انسان در معرض این خطا هست خطای فکری، دریافتی</w:t>
      </w:r>
    </w:p>
    <w:p w:rsidR="00611FBE" w:rsidRPr="00B37BB4" w:rsidRDefault="00611FBE" w:rsidP="00672DBF">
      <w:pPr>
        <w:rPr>
          <w:rtl/>
        </w:rPr>
      </w:pPr>
      <w:r w:rsidRPr="00B37BB4">
        <w:rPr>
          <w:rFonts w:hint="cs"/>
          <w:rtl/>
        </w:rPr>
        <w:t xml:space="preserve">جواب: بله </w:t>
      </w:r>
      <w:r w:rsidR="00080925" w:rsidRPr="00B37BB4">
        <w:rPr>
          <w:rFonts w:hint="cs"/>
          <w:rtl/>
        </w:rPr>
        <w:t>کاملاً</w:t>
      </w:r>
      <w:r w:rsidR="00B37BB4">
        <w:rPr>
          <w:rFonts w:hint="cs"/>
          <w:rtl/>
        </w:rPr>
        <w:t xml:space="preserve"> می‌</w:t>
      </w:r>
      <w:r w:rsidRPr="00B37BB4">
        <w:rPr>
          <w:rFonts w:hint="cs"/>
          <w:rtl/>
        </w:rPr>
        <w:t xml:space="preserve">خواهیم همین را بگوییم این ریشه در یک مغالطه و خطای </w:t>
      </w:r>
      <w:r w:rsidR="00B37BB4">
        <w:rPr>
          <w:rFonts w:hint="cs"/>
          <w:rtl/>
        </w:rPr>
        <w:t>ریشه‌دار</w:t>
      </w:r>
      <w:r w:rsidRPr="00B37BB4">
        <w:rPr>
          <w:rFonts w:hint="cs"/>
          <w:rtl/>
        </w:rPr>
        <w:t xml:space="preserve"> در ذهن بشر دارد.</w:t>
      </w:r>
    </w:p>
    <w:p w:rsidR="00432F65" w:rsidRPr="00B37BB4" w:rsidRDefault="00611FBE" w:rsidP="00611FBE">
      <w:pPr>
        <w:rPr>
          <w:rtl/>
        </w:rPr>
      </w:pPr>
      <w:r w:rsidRPr="00B37BB4">
        <w:rPr>
          <w:rFonts w:hint="cs"/>
          <w:rtl/>
        </w:rPr>
        <w:t>یک نوع خطای محاسباتی دارد که چیزهایی را به هم تشبیه</w:t>
      </w:r>
      <w:r w:rsidR="00B37BB4">
        <w:rPr>
          <w:rFonts w:hint="cs"/>
          <w:rtl/>
        </w:rPr>
        <w:t xml:space="preserve"> می‌</w:t>
      </w:r>
      <w:r w:rsidRPr="00B37BB4">
        <w:rPr>
          <w:rFonts w:hint="cs"/>
          <w:rtl/>
        </w:rPr>
        <w:t>کند، مقایسه</w:t>
      </w:r>
      <w:r w:rsidR="00B37BB4">
        <w:rPr>
          <w:rFonts w:hint="cs"/>
          <w:rtl/>
        </w:rPr>
        <w:t xml:space="preserve"> می‌</w:t>
      </w:r>
      <w:r w:rsidRPr="00B37BB4">
        <w:rPr>
          <w:rFonts w:hint="cs"/>
          <w:rtl/>
        </w:rPr>
        <w:t>کند با یک ظنی</w:t>
      </w:r>
      <w:r w:rsidR="00B37BB4">
        <w:rPr>
          <w:rFonts w:hint="cs"/>
          <w:rtl/>
        </w:rPr>
        <w:t xml:space="preserve"> می‌</w:t>
      </w:r>
      <w:r w:rsidRPr="00B37BB4">
        <w:rPr>
          <w:rFonts w:hint="cs"/>
          <w:rtl/>
        </w:rPr>
        <w:t xml:space="preserve">خواهد بگوید این هم مثل آن است </w:t>
      </w:r>
      <w:r w:rsidR="00B37BB4">
        <w:rPr>
          <w:rFonts w:hint="cs"/>
          <w:rtl/>
        </w:rPr>
        <w:t>درحالی‌که</w:t>
      </w:r>
      <w:r w:rsidRPr="00B37BB4">
        <w:rPr>
          <w:rFonts w:hint="cs"/>
          <w:rtl/>
        </w:rPr>
        <w:t xml:space="preserve"> آدم باید خیلی هوشیار باشد، به این سادگی</w:t>
      </w:r>
      <w:r w:rsidR="00B37BB4">
        <w:rPr>
          <w:rFonts w:hint="cs"/>
          <w:rtl/>
        </w:rPr>
        <w:t xml:space="preserve"> نمی‌</w:t>
      </w:r>
      <w:r w:rsidRPr="00B37BB4">
        <w:rPr>
          <w:rFonts w:hint="cs"/>
          <w:rtl/>
        </w:rPr>
        <w:t>شود گفت این مثل آن است جمع المتفرقات به خاطر یک تشابه یک قیاسی است که یک خطای ذهنی دارد و یک نوع مغالطه ذهنی است به سادگی</w:t>
      </w:r>
      <w:r w:rsidR="00B37BB4">
        <w:rPr>
          <w:rFonts w:hint="cs"/>
          <w:rtl/>
        </w:rPr>
        <w:t xml:space="preserve"> نمی‌</w:t>
      </w:r>
      <w:r w:rsidRPr="00B37BB4">
        <w:rPr>
          <w:rFonts w:hint="cs"/>
          <w:rtl/>
        </w:rPr>
        <w:t xml:space="preserve">شود گفت این مثل آن است این مثل این است که به سادگی بگوییم این آقا مثل اوست </w:t>
      </w:r>
      <w:r w:rsidR="00B37BB4">
        <w:rPr>
          <w:rFonts w:hint="cs"/>
          <w:rtl/>
        </w:rPr>
        <w:t>درحالی‌که</w:t>
      </w:r>
      <w:r w:rsidRPr="00B37BB4">
        <w:rPr>
          <w:rFonts w:hint="cs"/>
          <w:rtl/>
        </w:rPr>
        <w:t xml:space="preserve"> تفاوت </w:t>
      </w:r>
      <w:r w:rsidR="00B37BB4">
        <w:rPr>
          <w:rFonts w:hint="cs"/>
          <w:rtl/>
        </w:rPr>
        <w:t>آدم‌ها</w:t>
      </w:r>
      <w:r w:rsidRPr="00B37BB4">
        <w:rPr>
          <w:rFonts w:hint="cs"/>
          <w:rtl/>
        </w:rPr>
        <w:t xml:space="preserve"> خیلی ظریف و دقیق است این جنس مثل آن است به این سادگی</w:t>
      </w:r>
      <w:r w:rsidR="00B37BB4">
        <w:rPr>
          <w:rFonts w:hint="cs"/>
          <w:rtl/>
        </w:rPr>
        <w:t xml:space="preserve"> نمی‌</w:t>
      </w:r>
      <w:r w:rsidRPr="00B37BB4">
        <w:rPr>
          <w:rFonts w:hint="cs"/>
          <w:rtl/>
        </w:rPr>
        <w:t xml:space="preserve">شود گفت این جای دقت است و جای احتیاط است و اینکه در این </w:t>
      </w:r>
      <w:r w:rsidR="00B37BB4">
        <w:rPr>
          <w:rFonts w:hint="cs"/>
          <w:rtl/>
        </w:rPr>
        <w:t>مقایسه‌ها</w:t>
      </w:r>
      <w:r w:rsidRPr="00B37BB4">
        <w:rPr>
          <w:rFonts w:hint="cs"/>
          <w:rtl/>
        </w:rPr>
        <w:t xml:space="preserve"> </w:t>
      </w:r>
      <w:r w:rsidR="00080925" w:rsidRPr="00B37BB4">
        <w:rPr>
          <w:rFonts w:hint="cs"/>
          <w:rtl/>
        </w:rPr>
        <w:t>مخصوصاً</w:t>
      </w:r>
      <w:r w:rsidRPr="00B37BB4">
        <w:rPr>
          <w:rFonts w:hint="cs"/>
          <w:rtl/>
        </w:rPr>
        <w:t xml:space="preserve"> خطای محاسباتی در چیزهای دینی</w:t>
      </w:r>
      <w:r w:rsidR="00B37BB4">
        <w:rPr>
          <w:rFonts w:hint="cs"/>
          <w:rtl/>
        </w:rPr>
        <w:t xml:space="preserve"> می‌</w:t>
      </w:r>
      <w:r w:rsidRPr="00B37BB4">
        <w:rPr>
          <w:rFonts w:hint="cs"/>
          <w:rtl/>
        </w:rPr>
        <w:t xml:space="preserve">آید که </w:t>
      </w:r>
      <w:r w:rsidR="00B37BB4">
        <w:rPr>
          <w:rFonts w:hint="cs"/>
          <w:rtl/>
        </w:rPr>
        <w:t>پشتوانه‌اش</w:t>
      </w:r>
      <w:r w:rsidRPr="00B37BB4">
        <w:rPr>
          <w:rFonts w:hint="cs"/>
          <w:rtl/>
        </w:rPr>
        <w:t xml:space="preserve"> مصالح و مفاسد فراتر از این مصالح و مفاسد دنیوی و ملموس ماست </w:t>
      </w:r>
      <w:r w:rsidR="00B37BB4">
        <w:rPr>
          <w:rFonts w:hint="cs"/>
          <w:rtl/>
        </w:rPr>
        <w:t>به‌عبارت‌دیگر</w:t>
      </w:r>
      <w:r w:rsidRPr="00B37BB4">
        <w:rPr>
          <w:rFonts w:hint="cs"/>
          <w:rtl/>
        </w:rPr>
        <w:t xml:space="preserve"> در این امور دنیوی</w:t>
      </w:r>
      <w:r w:rsidR="00B37BB4">
        <w:rPr>
          <w:rFonts w:hint="cs"/>
          <w:rtl/>
        </w:rPr>
        <w:t xml:space="preserve"> نمی‌</w:t>
      </w:r>
      <w:r w:rsidRPr="00B37BB4">
        <w:rPr>
          <w:rFonts w:hint="cs"/>
          <w:rtl/>
        </w:rPr>
        <w:t xml:space="preserve">توانیم خیلی جرئت به خرج بدهیم و بگوییم این مثل آن است آنجایی که امور دنیوی و مصالح و مفاسد دنیوی است و بالاتر از این </w:t>
      </w:r>
      <w:r w:rsidR="00B37BB4">
        <w:rPr>
          <w:rtl/>
        </w:rPr>
        <w:t>آنجا</w:t>
      </w:r>
      <w:r w:rsidR="00B37BB4">
        <w:rPr>
          <w:rFonts w:hint="cs"/>
          <w:rtl/>
        </w:rPr>
        <w:t>یی</w:t>
      </w:r>
      <w:r w:rsidRPr="00B37BB4">
        <w:rPr>
          <w:rFonts w:hint="cs"/>
          <w:rtl/>
        </w:rPr>
        <w:t xml:space="preserve"> که مصالح و مفاسد </w:t>
      </w:r>
      <w:r w:rsidR="00B37BB4">
        <w:rPr>
          <w:rFonts w:hint="cs"/>
          <w:rtl/>
        </w:rPr>
        <w:t>ریشه‌دارتری</w:t>
      </w:r>
      <w:r w:rsidRPr="00B37BB4">
        <w:rPr>
          <w:rFonts w:hint="cs"/>
          <w:rtl/>
        </w:rPr>
        <w:t xml:space="preserve"> که با یک منظر غیبی</w:t>
      </w:r>
      <w:r w:rsidR="00B37BB4">
        <w:rPr>
          <w:rFonts w:hint="cs"/>
          <w:rtl/>
        </w:rPr>
        <w:t xml:space="preserve"> می‌</w:t>
      </w:r>
      <w:r w:rsidRPr="00B37BB4">
        <w:rPr>
          <w:rFonts w:hint="cs"/>
          <w:rtl/>
        </w:rPr>
        <w:t xml:space="preserve">شود به آن پی برد آنجا را چه باید کرد. این چه </w:t>
      </w:r>
      <w:r w:rsidR="00B37BB4">
        <w:rPr>
          <w:rFonts w:hint="cs"/>
          <w:rtl/>
        </w:rPr>
        <w:t>حکمت‌ها</w:t>
      </w:r>
      <w:r w:rsidRPr="00B37BB4">
        <w:rPr>
          <w:rFonts w:hint="cs"/>
          <w:rtl/>
        </w:rPr>
        <w:t xml:space="preserve"> و فلسفه احکام دنیوی و چه آنکه فراتر از دنیوی است ذهن آدمی به راحتی</w:t>
      </w:r>
      <w:r w:rsidR="00B37BB4">
        <w:rPr>
          <w:rFonts w:hint="cs"/>
          <w:rtl/>
        </w:rPr>
        <w:t xml:space="preserve"> نمی‌</w:t>
      </w:r>
      <w:r w:rsidRPr="00B37BB4">
        <w:rPr>
          <w:rFonts w:hint="cs"/>
          <w:rtl/>
        </w:rPr>
        <w:t>تواند بر اینها احاطه پیدا بکند</w:t>
      </w:r>
      <w:r w:rsidR="00432F65" w:rsidRPr="00B37BB4">
        <w:rPr>
          <w:rFonts w:hint="cs"/>
          <w:rtl/>
        </w:rPr>
        <w:t>.</w:t>
      </w:r>
    </w:p>
    <w:p w:rsidR="00432F65" w:rsidRPr="00B37BB4" w:rsidRDefault="00432F65" w:rsidP="00432F65">
      <w:pPr>
        <w:pStyle w:val="Heading1"/>
        <w:rPr>
          <w:rtl/>
        </w:rPr>
      </w:pPr>
      <w:bookmarkStart w:id="13" w:name="_Toc56288973"/>
      <w:r w:rsidRPr="00B37BB4">
        <w:rPr>
          <w:rFonts w:hint="cs"/>
          <w:rtl/>
        </w:rPr>
        <w:t>قیاس در زمان مبدأ خلقت</w:t>
      </w:r>
      <w:bookmarkEnd w:id="13"/>
    </w:p>
    <w:p w:rsidR="00611FBE" w:rsidRPr="00B37BB4" w:rsidRDefault="00611FBE" w:rsidP="00611FBE">
      <w:pPr>
        <w:rPr>
          <w:rtl/>
        </w:rPr>
      </w:pPr>
      <w:r w:rsidRPr="00B37BB4">
        <w:rPr>
          <w:rFonts w:hint="cs"/>
          <w:rtl/>
        </w:rPr>
        <w:t xml:space="preserve">و روایت پنجم دارد </w:t>
      </w:r>
      <w:r w:rsidRPr="00622ECC">
        <w:rPr>
          <w:color w:val="008000"/>
          <w:rtl/>
        </w:rPr>
        <w:t>إِنَّ أَوَّلَ مَنْ قَاسَ إِبْلِيسُ وَ إِنَّ أَوَّلَ مَا سَنَّ لِهَذِهِ الْأُمَّةِ الْقِيَاسَ الْمَعْرُوف</w:t>
      </w:r>
      <w:r w:rsidR="00D11DDD" w:rsidRPr="00B37BB4">
        <w:rPr>
          <w:rStyle w:val="FootnoteReference"/>
        </w:rPr>
        <w:footnoteReference w:id="5"/>
      </w:r>
      <w:r w:rsidRPr="00B37BB4">
        <w:rPr>
          <w:rtl/>
        </w:rPr>
        <w:t>‏</w:t>
      </w:r>
      <w:r w:rsidRPr="00B37BB4">
        <w:rPr>
          <w:rFonts w:hint="cs"/>
          <w:rtl/>
        </w:rPr>
        <w:t xml:space="preserve"> این هم از دعائم است</w:t>
      </w:r>
      <w:r w:rsidR="00B37BB4">
        <w:rPr>
          <w:rFonts w:hint="cs"/>
          <w:rtl/>
        </w:rPr>
        <w:t xml:space="preserve"> می‌</w:t>
      </w:r>
      <w:r w:rsidR="00D11DDD" w:rsidRPr="00B37BB4">
        <w:rPr>
          <w:rFonts w:hint="cs"/>
          <w:rtl/>
        </w:rPr>
        <w:t>خواهد بگوید همان ابوحنیفه معروف است این روایت پنجم مستدرک است که از دعائم الاسلام نقل شده است.</w:t>
      </w:r>
    </w:p>
    <w:p w:rsidR="00056F92" w:rsidRPr="00B37BB4" w:rsidRDefault="00D11DDD" w:rsidP="00056F92">
      <w:pPr>
        <w:rPr>
          <w:rtl/>
        </w:rPr>
      </w:pPr>
      <w:r w:rsidRPr="00B37BB4">
        <w:rPr>
          <w:rFonts w:hint="cs"/>
          <w:rtl/>
        </w:rPr>
        <w:t xml:space="preserve">روایت ششم مستدرک باز از دعائم الاسلام است آن روایت </w:t>
      </w:r>
      <w:r w:rsidR="00B37BB4">
        <w:rPr>
          <w:rFonts w:hint="cs"/>
          <w:rtl/>
        </w:rPr>
        <w:t>خطبه‌ای</w:t>
      </w:r>
      <w:r w:rsidRPr="00B37BB4">
        <w:rPr>
          <w:rFonts w:hint="cs"/>
          <w:rtl/>
        </w:rPr>
        <w:t xml:space="preserve"> از </w:t>
      </w:r>
      <w:r w:rsidR="00B37BB4">
        <w:rPr>
          <w:rFonts w:hint="cs"/>
          <w:rtl/>
        </w:rPr>
        <w:t>خطبه‌های</w:t>
      </w:r>
      <w:r w:rsidRPr="00B37BB4">
        <w:rPr>
          <w:rFonts w:hint="cs"/>
          <w:rtl/>
        </w:rPr>
        <w:t xml:space="preserve"> امیرالمؤمنین را نقل</w:t>
      </w:r>
      <w:r w:rsidR="00B37BB4">
        <w:rPr>
          <w:rFonts w:hint="cs"/>
          <w:rtl/>
        </w:rPr>
        <w:t xml:space="preserve"> می‌</w:t>
      </w:r>
      <w:r w:rsidRPr="00B37BB4">
        <w:rPr>
          <w:rFonts w:hint="cs"/>
          <w:rtl/>
        </w:rPr>
        <w:t xml:space="preserve">کند که این خطبه در </w:t>
      </w:r>
      <w:r w:rsidR="00B37BB4">
        <w:rPr>
          <w:rFonts w:hint="cs"/>
          <w:rtl/>
        </w:rPr>
        <w:t>نهج‌البلاغه به این شکل نیامده است شبیه آن</w:t>
      </w:r>
      <w:r w:rsidRPr="00B37BB4">
        <w:rPr>
          <w:rFonts w:hint="cs"/>
          <w:rtl/>
        </w:rPr>
        <w:t xml:space="preserve"> </w:t>
      </w:r>
      <w:r w:rsidR="004E19D6" w:rsidRPr="00B37BB4">
        <w:rPr>
          <w:rFonts w:hint="cs"/>
          <w:rtl/>
        </w:rPr>
        <w:t>آمده</w:t>
      </w:r>
      <w:r w:rsidRPr="00B37BB4">
        <w:rPr>
          <w:rFonts w:hint="cs"/>
          <w:rtl/>
        </w:rPr>
        <w:t xml:space="preserve"> است: </w:t>
      </w:r>
      <w:r w:rsidRPr="00622ECC">
        <w:rPr>
          <w:color w:val="008000"/>
          <w:rtl/>
        </w:rPr>
        <w:t>أَنَّهُ خَطَبَ النَّاسَ فَقَالَ أَمَّا بَعْدُ فَذِمَّتِي رَهِينَةٌ وَ أَنَا بِهِ زَعِيمٌ لَا يَهِيجُ</w:t>
      </w:r>
      <w:r w:rsidR="00E15543" w:rsidRPr="00622ECC">
        <w:rPr>
          <w:color w:val="008000"/>
          <w:rtl/>
        </w:rPr>
        <w:t xml:space="preserve"> </w:t>
      </w:r>
      <w:r w:rsidRPr="00622ECC">
        <w:rPr>
          <w:color w:val="008000"/>
          <w:rtl/>
        </w:rPr>
        <w:t>عَلَى التَّقْوَى زَرْعُ قَوْمٍ وَ لَا يَظْمَأُ عَلَى التَّقْوَى سِنْخُ أَصْلٍ وَ إِنَّ الْحَقَّ وَ الْخَيْرَ فِيمَنْ عَرَفَ قَدْرَهُ وَ كَفَى بِالْمَرْءِ جَهْلًا أَنْ لَا يَعْرِفَ قَدْرَهُ وَ إِنَّ أَبْغَضَ الْخَلْقِ إِلَى اللَّهِ تَبَارَكَ وَ تَعَالَى رَجُلَانِ رَجُلٌ وَكَلَهُ اللَّهُ إِلَى نَفْسِهِ جَائِرٌ عَنْ قَصْدِ السَّبِيلِ مَشْعُوفٌ بِبِدْعَةٍ قَدْ لَهِجَ فِيهَا بِالصَّوْمِ وَ الصَّلَاةِ فَهُوَ فِتْنَةٌ لِمَنِ افْتَتَنَ بِعِبَادَتِهِ ضَالٌّ عَنْ هَدْيِ مَنْ كَانَ قَبْلَهُ مُضِلٌّ لِمَنِ اقْتَدَى بِهِ مِنْ بَعْدِهِ حَمَّالٌ خَطَايَا غَيْرِهِ مِمَّنْ أُضِلَّ بِخَطِيئَتِهِ</w:t>
      </w:r>
      <w:r w:rsidRPr="00B37BB4">
        <w:rPr>
          <w:rtl/>
        </w:rPr>
        <w:t xml:space="preserve"> </w:t>
      </w:r>
      <w:r w:rsidRPr="00B37BB4">
        <w:rPr>
          <w:rFonts w:hint="cs"/>
          <w:rtl/>
        </w:rPr>
        <w:t xml:space="preserve">دو گروه مبغوض خدا هستند </w:t>
      </w:r>
      <w:r w:rsidRPr="00622ECC">
        <w:rPr>
          <w:color w:val="008000"/>
          <w:rtl/>
        </w:rPr>
        <w:t xml:space="preserve">وَ رَجُلٌ قَمَشَ جَهْلًا فِي أَوْبَاشِ النَّاسِ غَارٌّ بِأَغْبَاشِ الْفِتْنَةِ قَدْ سَمَّاهُ النَّاسُ عَالِماً وَ لَمْ يَغْنَ فِي الْعِلْمِ يَوْماً سَالِماً </w:t>
      </w:r>
      <w:r w:rsidRPr="00B37BB4">
        <w:rPr>
          <w:rFonts w:hint="cs"/>
          <w:rtl/>
        </w:rPr>
        <w:t xml:space="preserve">تا اینجا که </w:t>
      </w:r>
      <w:r w:rsidRPr="00622ECC">
        <w:rPr>
          <w:rFonts w:hint="cs"/>
          <w:color w:val="008000"/>
          <w:rtl/>
        </w:rPr>
        <w:t xml:space="preserve">... </w:t>
      </w:r>
      <w:r w:rsidRPr="00622ECC">
        <w:rPr>
          <w:color w:val="008000"/>
          <w:rtl/>
        </w:rPr>
        <w:t xml:space="preserve">جَلَسَ بَيْنَ النَّاسِ قَاضِياً ضَامِناً </w:t>
      </w:r>
      <w:r w:rsidRPr="00622ECC">
        <w:rPr>
          <w:rFonts w:hint="cs"/>
          <w:color w:val="008000"/>
          <w:rtl/>
        </w:rPr>
        <w:t xml:space="preserve">... </w:t>
      </w:r>
      <w:r w:rsidRPr="00622ECC">
        <w:rPr>
          <w:color w:val="008000"/>
          <w:rtl/>
        </w:rPr>
        <w:t>ِ وَ إِنْ نَزَلَتْ بِهِ إِحْدَى الْمُعْضِلَاتِ هَيَّأَ لَهَا حَشْواً مِنْ رَأْيِهِ</w:t>
      </w:r>
      <w:r w:rsidRPr="00B37BB4">
        <w:rPr>
          <w:rtl/>
        </w:rPr>
        <w:t xml:space="preserve"> </w:t>
      </w:r>
      <w:r w:rsidRPr="00B37BB4">
        <w:rPr>
          <w:rFonts w:hint="cs"/>
          <w:rtl/>
        </w:rPr>
        <w:t xml:space="preserve">این عالم بی مایه </w:t>
      </w:r>
      <w:r w:rsidRPr="00B37BB4">
        <w:rPr>
          <w:rFonts w:hint="cs"/>
          <w:rtl/>
        </w:rPr>
        <w:lastRenderedPageBreak/>
        <w:t xml:space="preserve">و کم مایه، اگر مشکلی پیش بیاید و </w:t>
      </w:r>
      <w:r w:rsidR="006861FF" w:rsidRPr="00B37BB4">
        <w:rPr>
          <w:rFonts w:hint="cs"/>
          <w:rtl/>
        </w:rPr>
        <w:t>سؤالی</w:t>
      </w:r>
      <w:r w:rsidRPr="00B37BB4">
        <w:rPr>
          <w:rFonts w:hint="cs"/>
          <w:rtl/>
        </w:rPr>
        <w:t xml:space="preserve"> مطرح بشود </w:t>
      </w:r>
      <w:r w:rsidRPr="00622ECC">
        <w:rPr>
          <w:color w:val="008000"/>
          <w:rtl/>
        </w:rPr>
        <w:t>هَيَّأَ لَهَا حَشْواً مِنْ رَأْيِهِ</w:t>
      </w:r>
      <w:r w:rsidRPr="00B37BB4">
        <w:rPr>
          <w:rFonts w:hint="cs"/>
          <w:rtl/>
        </w:rPr>
        <w:t xml:space="preserve"> یک </w:t>
      </w:r>
      <w:r w:rsidR="006861FF" w:rsidRPr="00B37BB4">
        <w:rPr>
          <w:rFonts w:hint="cs"/>
          <w:rtl/>
        </w:rPr>
        <w:t>رأی</w:t>
      </w:r>
      <w:r w:rsidRPr="00B37BB4">
        <w:rPr>
          <w:rFonts w:hint="cs"/>
          <w:rtl/>
        </w:rPr>
        <w:t xml:space="preserve"> های زائد و باطلی آماده</w:t>
      </w:r>
      <w:r w:rsidR="00B37BB4">
        <w:rPr>
          <w:rFonts w:hint="cs"/>
          <w:rtl/>
        </w:rPr>
        <w:t xml:space="preserve"> می‌</w:t>
      </w:r>
      <w:r w:rsidRPr="00B37BB4">
        <w:rPr>
          <w:rFonts w:hint="cs"/>
          <w:rtl/>
        </w:rPr>
        <w:t xml:space="preserve">کند </w:t>
      </w:r>
      <w:r w:rsidRPr="00622ECC">
        <w:rPr>
          <w:color w:val="008000"/>
          <w:rtl/>
        </w:rPr>
        <w:t>ثُمَّ قَطَعَ بِهِ</w:t>
      </w:r>
      <w:r w:rsidRPr="00B37BB4">
        <w:rPr>
          <w:rFonts w:hint="cs"/>
          <w:rtl/>
        </w:rPr>
        <w:t xml:space="preserve"> و گاهی هم اینطور است که</w:t>
      </w:r>
      <w:r w:rsidRPr="00B37BB4">
        <w:rPr>
          <w:rtl/>
        </w:rPr>
        <w:t xml:space="preserve"> </w:t>
      </w:r>
      <w:r w:rsidRPr="00B37BB4">
        <w:rPr>
          <w:rFonts w:hint="cs"/>
          <w:rtl/>
        </w:rPr>
        <w:t>قطع به آن پیدا</w:t>
      </w:r>
      <w:r w:rsidR="00B37BB4">
        <w:rPr>
          <w:rFonts w:hint="cs"/>
          <w:rtl/>
        </w:rPr>
        <w:t xml:space="preserve"> می‌</w:t>
      </w:r>
      <w:r w:rsidRPr="00B37BB4">
        <w:rPr>
          <w:rFonts w:hint="cs"/>
          <w:rtl/>
        </w:rPr>
        <w:t xml:space="preserve">کند </w:t>
      </w:r>
      <w:r w:rsidRPr="00622ECC">
        <w:rPr>
          <w:color w:val="008000"/>
          <w:rtl/>
        </w:rPr>
        <w:t>فَهُوَ عَلَى لَبْسِ الشُّبُهَاتِ فِي مِثْلِ غَزْلِ الْعَنْكَبُوتِ لَا يَدْرِي أَصَابَ أَمْ أَخْطَأَ</w:t>
      </w:r>
      <w:r w:rsidR="00E15543" w:rsidRPr="00622ECC">
        <w:rPr>
          <w:color w:val="008000"/>
          <w:rtl/>
        </w:rPr>
        <w:t xml:space="preserve"> </w:t>
      </w:r>
      <w:r w:rsidRPr="00622ECC">
        <w:rPr>
          <w:color w:val="008000"/>
          <w:rtl/>
        </w:rPr>
        <w:t xml:space="preserve">لَا يَحْسَبُ الْعِلْمَ فِي شَيْ‏ءٍ مِمَّا أَنْكَرَهُ </w:t>
      </w:r>
      <w:r w:rsidR="00056F92" w:rsidRPr="00622ECC">
        <w:rPr>
          <w:rFonts w:hint="cs"/>
          <w:color w:val="008000"/>
          <w:rtl/>
        </w:rPr>
        <w:t xml:space="preserve">... </w:t>
      </w:r>
      <w:r w:rsidRPr="00622ECC">
        <w:rPr>
          <w:color w:val="008000"/>
          <w:rtl/>
        </w:rPr>
        <w:t>إِنْ قَاسَ شَيْئاً بِشَيْ‏ءٍ لَمْ يُكَذِّبْ نَظَرَهُ وَ إِنْ أَظْلَمَ عَلَيْهِ أَمْرٌ اكْتَتَمَ بِ</w:t>
      </w:r>
      <w:r w:rsidR="00056F92" w:rsidRPr="00622ECC">
        <w:rPr>
          <w:color w:val="008000"/>
          <w:rtl/>
        </w:rPr>
        <w:t>مَا</w:t>
      </w:r>
      <w:r w:rsidR="00056F92" w:rsidRPr="00622ECC">
        <w:rPr>
          <w:rFonts w:hint="cs"/>
          <w:color w:val="008000"/>
          <w:rtl/>
        </w:rPr>
        <w:t xml:space="preserve"> لا </w:t>
      </w:r>
      <w:r w:rsidRPr="00622ECC">
        <w:rPr>
          <w:color w:val="008000"/>
          <w:rtl/>
        </w:rPr>
        <w:t>يَعْلَمُ</w:t>
      </w:r>
      <w:r w:rsidR="00056F92" w:rsidRPr="00B37BB4">
        <w:rPr>
          <w:rStyle w:val="FootnoteReference"/>
        </w:rPr>
        <w:footnoteReference w:id="6"/>
      </w:r>
      <w:r w:rsidR="00056F92" w:rsidRPr="00B37BB4">
        <w:rPr>
          <w:rtl/>
        </w:rPr>
        <w:t>‏</w:t>
      </w:r>
      <w:r w:rsidRPr="00B37BB4">
        <w:rPr>
          <w:rtl/>
        </w:rPr>
        <w:t xml:space="preserve"> </w:t>
      </w:r>
      <w:r w:rsidR="00B37BB4">
        <w:rPr>
          <w:rFonts w:hint="cs"/>
          <w:rtl/>
        </w:rPr>
        <w:t>همین‌طور</w:t>
      </w:r>
      <w:r w:rsidR="00056F92" w:rsidRPr="00B37BB4">
        <w:rPr>
          <w:rFonts w:hint="cs"/>
          <w:rtl/>
        </w:rPr>
        <w:t xml:space="preserve"> و </w:t>
      </w:r>
      <w:r w:rsidR="00B37BB4">
        <w:rPr>
          <w:rFonts w:hint="cs"/>
          <w:rtl/>
        </w:rPr>
        <w:t>همین‌طور</w:t>
      </w:r>
      <w:r w:rsidR="00056F92" w:rsidRPr="00B37BB4">
        <w:rPr>
          <w:rFonts w:hint="cs"/>
          <w:rtl/>
        </w:rPr>
        <w:t xml:space="preserve">، گروهی که مبغوض خدا هستند </w:t>
      </w:r>
      <w:r w:rsidR="00B37BB4">
        <w:rPr>
          <w:rFonts w:hint="cs"/>
          <w:rtl/>
        </w:rPr>
        <w:t>همین‌طور می‌</w:t>
      </w:r>
      <w:r w:rsidR="00056F92" w:rsidRPr="00B37BB4">
        <w:rPr>
          <w:rFonts w:hint="cs"/>
          <w:rtl/>
        </w:rPr>
        <w:t xml:space="preserve">بافند با </w:t>
      </w:r>
      <w:r w:rsidR="006861FF" w:rsidRPr="00B37BB4">
        <w:rPr>
          <w:rFonts w:hint="cs"/>
          <w:rtl/>
        </w:rPr>
        <w:t>رأی</w:t>
      </w:r>
      <w:r w:rsidR="00056F92" w:rsidRPr="00B37BB4">
        <w:rPr>
          <w:rFonts w:hint="cs"/>
          <w:rtl/>
        </w:rPr>
        <w:t xml:space="preserve"> و قیاس و امثال این</w:t>
      </w:r>
      <w:r w:rsidR="00B37BB4">
        <w:rPr>
          <w:rFonts w:hint="cs"/>
          <w:rtl/>
        </w:rPr>
        <w:t xml:space="preserve"> می‌</w:t>
      </w:r>
      <w:r w:rsidR="00056F92" w:rsidRPr="00B37BB4">
        <w:rPr>
          <w:rFonts w:hint="cs"/>
          <w:rtl/>
        </w:rPr>
        <w:t>بافد.</w:t>
      </w:r>
    </w:p>
    <w:p w:rsidR="00056F92" w:rsidRPr="00B37BB4" w:rsidRDefault="00056F92" w:rsidP="00056F92">
      <w:pPr>
        <w:rPr>
          <w:rtl/>
        </w:rPr>
      </w:pPr>
      <w:r w:rsidRPr="00B37BB4">
        <w:rPr>
          <w:rFonts w:hint="cs"/>
          <w:rtl/>
        </w:rPr>
        <w:t xml:space="preserve">این هم روایت ششم که همه این روایات مستدرک از دعائم بود البته همه بی سند بود. این هم مربوط به امیرالمؤمنین </w:t>
      </w:r>
      <w:r w:rsidR="006861FF" w:rsidRPr="00B37BB4">
        <w:rPr>
          <w:rFonts w:hint="cs"/>
          <w:rtl/>
        </w:rPr>
        <w:t>علیه‌السلام</w:t>
      </w:r>
      <w:r w:rsidRPr="00B37BB4">
        <w:rPr>
          <w:rFonts w:hint="cs"/>
          <w:rtl/>
        </w:rPr>
        <w:t xml:space="preserve"> است</w:t>
      </w:r>
    </w:p>
    <w:p w:rsidR="00056F92" w:rsidRPr="00B37BB4" w:rsidRDefault="00056F92" w:rsidP="00056F92">
      <w:pPr>
        <w:rPr>
          <w:rtl/>
        </w:rPr>
      </w:pPr>
      <w:r w:rsidRPr="00B37BB4">
        <w:rPr>
          <w:rFonts w:hint="cs"/>
          <w:rtl/>
        </w:rPr>
        <w:t>هفت و هشت و نه از عوالی اللآلی است</w:t>
      </w:r>
    </w:p>
    <w:p w:rsidR="00056F92" w:rsidRPr="00B37BB4" w:rsidRDefault="00056F92" w:rsidP="00056F92">
      <w:pPr>
        <w:rPr>
          <w:rtl/>
        </w:rPr>
      </w:pPr>
      <w:r w:rsidRPr="00B37BB4">
        <w:rPr>
          <w:rFonts w:hint="cs"/>
          <w:rtl/>
        </w:rPr>
        <w:t>در هفت دارد</w:t>
      </w:r>
      <w:r w:rsidR="00E15543" w:rsidRPr="00B37BB4">
        <w:rPr>
          <w:rtl/>
        </w:rPr>
        <w:t xml:space="preserve"> </w:t>
      </w:r>
      <w:r w:rsidRPr="00622ECC">
        <w:rPr>
          <w:color w:val="008000"/>
          <w:rtl/>
        </w:rPr>
        <w:t xml:space="preserve">تَعْمَلُ هَذِهِ الْأُمَّةُ بُرْهَةً بِالْكِتَابِ وَ بُرْهَةً بِالسُّنَّةِ وَ بُرْهَةً بِالْقِيَاسِ </w:t>
      </w:r>
      <w:r w:rsidRPr="00B37BB4">
        <w:rPr>
          <w:rFonts w:hint="cs"/>
          <w:rtl/>
        </w:rPr>
        <w:t xml:space="preserve">این از پیغمبر نقل شده است که </w:t>
      </w:r>
      <w:r w:rsidRPr="00622ECC">
        <w:rPr>
          <w:color w:val="008000"/>
          <w:rtl/>
        </w:rPr>
        <w:t>فَإِذَا فَعَلُوا ذَلِكَ فَقَدْ ضَلُّوا</w:t>
      </w:r>
      <w:r w:rsidRPr="00B37BB4">
        <w:rPr>
          <w:rStyle w:val="FootnoteReference"/>
        </w:rPr>
        <w:footnoteReference w:id="7"/>
      </w:r>
      <w:r w:rsidRPr="00B37BB4">
        <w:rPr>
          <w:rtl/>
        </w:rPr>
        <w:t>‏</w:t>
      </w:r>
    </w:p>
    <w:p w:rsidR="00056F92" w:rsidRPr="00B37BB4" w:rsidRDefault="00056F92" w:rsidP="00056F92">
      <w:pPr>
        <w:rPr>
          <w:rtl/>
        </w:rPr>
      </w:pPr>
      <w:r w:rsidRPr="00B37BB4">
        <w:rPr>
          <w:rFonts w:hint="cs"/>
          <w:rtl/>
        </w:rPr>
        <w:t>در هشتم از پیغمبر است که</w:t>
      </w:r>
      <w:r w:rsidR="00E15543" w:rsidRPr="00B37BB4">
        <w:rPr>
          <w:rtl/>
        </w:rPr>
        <w:t xml:space="preserve"> </w:t>
      </w:r>
      <w:r w:rsidRPr="00622ECC">
        <w:rPr>
          <w:color w:val="008000"/>
          <w:rtl/>
        </w:rPr>
        <w:t>إِيَّاكُمْ وَ أَصْحَابَ الرَّأْي</w:t>
      </w:r>
      <w:r w:rsidRPr="00B37BB4">
        <w:rPr>
          <w:rStyle w:val="FootnoteReference"/>
        </w:rPr>
        <w:footnoteReference w:id="8"/>
      </w:r>
      <w:r w:rsidRPr="00B37BB4">
        <w:rPr>
          <w:rtl/>
        </w:rPr>
        <w:t>‏‏</w:t>
      </w:r>
      <w:r w:rsidRPr="00B37BB4">
        <w:rPr>
          <w:rFonts w:hint="cs"/>
          <w:rtl/>
        </w:rPr>
        <w:t xml:space="preserve"> دارد در نهم باز از پیغمبر </w:t>
      </w:r>
      <w:r w:rsidR="006861FF" w:rsidRPr="00B37BB4">
        <w:rPr>
          <w:rFonts w:hint="cs"/>
          <w:rtl/>
        </w:rPr>
        <w:t>صلی‌الله</w:t>
      </w:r>
      <w:r w:rsidRPr="00B37BB4">
        <w:rPr>
          <w:rFonts w:hint="cs"/>
          <w:rtl/>
        </w:rPr>
        <w:t xml:space="preserve"> علیه و آله هست که</w:t>
      </w:r>
      <w:r w:rsidR="00E15543" w:rsidRPr="00B37BB4">
        <w:rPr>
          <w:rtl/>
        </w:rPr>
        <w:t xml:space="preserve"> </w:t>
      </w:r>
      <w:r w:rsidRPr="00622ECC">
        <w:rPr>
          <w:color w:val="008000"/>
          <w:rtl/>
        </w:rPr>
        <w:t>مَنْ عَمِلَ بِالْمَقَايِيسِ فَقَدْ هَلَكَ وَ أَهْلَكَ</w:t>
      </w:r>
      <w:r w:rsidRPr="00B37BB4">
        <w:rPr>
          <w:rStyle w:val="FootnoteReference"/>
        </w:rPr>
        <w:footnoteReference w:id="9"/>
      </w:r>
      <w:r w:rsidRPr="00B37BB4">
        <w:rPr>
          <w:rtl/>
        </w:rPr>
        <w:t>‏.</w:t>
      </w:r>
    </w:p>
    <w:p w:rsidR="00056F92" w:rsidRPr="00B37BB4" w:rsidRDefault="00056F92" w:rsidP="00056F92">
      <w:pPr>
        <w:rPr>
          <w:rtl/>
        </w:rPr>
      </w:pPr>
      <w:r w:rsidRPr="00B37BB4">
        <w:rPr>
          <w:rFonts w:hint="cs"/>
          <w:rtl/>
        </w:rPr>
        <w:t xml:space="preserve">در دهم باز از پیغمبر از کنز الفوائد است </w:t>
      </w:r>
      <w:r w:rsidRPr="00622ECC">
        <w:rPr>
          <w:color w:val="008000"/>
          <w:rtl/>
        </w:rPr>
        <w:t>سَتَفْتَرِقُ أُمَّتِي عَلَى بِضْعٍ وَ سَبْعِينَ فِرْقَةً أَعْظَمُهَا فِتْنَةً عَلَى أُمَّتِي قَوْمٌ يَقِيسُونَ الْأُمُورَ بِرَأْيِهِمْ فَيُحَرِّمُونَ الْحَلَالَ وَ يُحَلِّلُونَ الْحَرَام</w:t>
      </w:r>
      <w:r w:rsidRPr="00B37BB4">
        <w:rPr>
          <w:rtl/>
        </w:rPr>
        <w:t>‏</w:t>
      </w:r>
      <w:r w:rsidRPr="00B37BB4">
        <w:rPr>
          <w:rStyle w:val="FootnoteReference"/>
        </w:rPr>
        <w:footnoteReference w:id="10"/>
      </w:r>
      <w:r w:rsidRPr="00B37BB4">
        <w:rPr>
          <w:rtl/>
        </w:rPr>
        <w:t>‏</w:t>
      </w:r>
      <w:r w:rsidR="00A4758F" w:rsidRPr="00B37BB4">
        <w:rPr>
          <w:rFonts w:hint="cs"/>
          <w:rtl/>
        </w:rPr>
        <w:t xml:space="preserve"> پیغمبر اینجا پیشگویی</w:t>
      </w:r>
      <w:r w:rsidR="00B37BB4">
        <w:rPr>
          <w:rFonts w:hint="cs"/>
          <w:rtl/>
        </w:rPr>
        <w:t xml:space="preserve"> می‌</w:t>
      </w:r>
      <w:r w:rsidR="00A4758F" w:rsidRPr="00B37BB4">
        <w:rPr>
          <w:rFonts w:hint="cs"/>
          <w:rtl/>
        </w:rPr>
        <w:t>کند</w:t>
      </w:r>
    </w:p>
    <w:p w:rsidR="00A4758F" w:rsidRPr="00B37BB4" w:rsidRDefault="00A4758F" w:rsidP="00056F92">
      <w:pPr>
        <w:rPr>
          <w:rtl/>
        </w:rPr>
      </w:pPr>
      <w:r w:rsidRPr="00B37BB4">
        <w:rPr>
          <w:rFonts w:hint="cs"/>
          <w:rtl/>
        </w:rPr>
        <w:t>روایت یازدهم از امیرالمؤمنین است که</w:t>
      </w:r>
      <w:r w:rsidR="00E15543" w:rsidRPr="00B37BB4">
        <w:rPr>
          <w:rtl/>
        </w:rPr>
        <w:t xml:space="preserve"> </w:t>
      </w:r>
      <w:r w:rsidRPr="00622ECC">
        <w:rPr>
          <w:color w:val="008000"/>
          <w:rtl/>
        </w:rPr>
        <w:t>إِيَّاكُمْ وَ الْقِيَاسَ فِي الْأَحْكَامِ فَإِنَّهُ أَوَّلُ مَنْ قَاسَ إِبْلِيس</w:t>
      </w:r>
      <w:r w:rsidRPr="00B37BB4">
        <w:rPr>
          <w:rStyle w:val="FootnoteReference"/>
        </w:rPr>
        <w:footnoteReference w:id="11"/>
      </w:r>
      <w:r w:rsidRPr="00B37BB4">
        <w:rPr>
          <w:rtl/>
        </w:rPr>
        <w:t>‏</w:t>
      </w:r>
    </w:p>
    <w:p w:rsidR="00A4758F" w:rsidRPr="00B37BB4" w:rsidRDefault="00A4758F" w:rsidP="00A4758F">
      <w:pPr>
        <w:rPr>
          <w:rtl/>
        </w:rPr>
      </w:pPr>
      <w:r w:rsidRPr="00B37BB4">
        <w:rPr>
          <w:rFonts w:hint="cs"/>
          <w:rtl/>
        </w:rPr>
        <w:t>روایت دوازدهم</w:t>
      </w:r>
      <w:r w:rsidRPr="00B37BB4">
        <w:rPr>
          <w:rtl/>
        </w:rPr>
        <w:t>‏</w:t>
      </w:r>
      <w:r w:rsidRPr="00B37BB4">
        <w:rPr>
          <w:rFonts w:hint="cs"/>
          <w:rtl/>
        </w:rPr>
        <w:t xml:space="preserve"> از امام صادق </w:t>
      </w:r>
      <w:r w:rsidR="006861FF" w:rsidRPr="00B37BB4">
        <w:rPr>
          <w:rFonts w:hint="cs"/>
          <w:rtl/>
        </w:rPr>
        <w:t>علیه‌السلام</w:t>
      </w:r>
      <w:r w:rsidRPr="00B37BB4">
        <w:rPr>
          <w:rFonts w:hint="cs"/>
          <w:rtl/>
        </w:rPr>
        <w:t xml:space="preserve"> است که</w:t>
      </w:r>
      <w:r w:rsidR="00E15543" w:rsidRPr="00B37BB4">
        <w:rPr>
          <w:rtl/>
        </w:rPr>
        <w:t xml:space="preserve"> </w:t>
      </w:r>
      <w:r w:rsidRPr="00622ECC">
        <w:rPr>
          <w:color w:val="008000"/>
          <w:rtl/>
        </w:rPr>
        <w:t>إِيَّاكُمْ وَ تَقَحُّمَ الْمَهَالِكِ بِاتِّبَاعِ الْهَوَى وَ الْمَقَايِيسِ قَدْ جَعَلَ اللَّهُ لِلْقُرْآنِ أَهْلًا أَغْنَاكُمْ بِهِمْ عَنْ جَمِيعِ الْخَلَائِق</w:t>
      </w:r>
      <w:r w:rsidRPr="00B37BB4">
        <w:rPr>
          <w:rtl/>
        </w:rPr>
        <w:t>‏</w:t>
      </w:r>
      <w:r w:rsidRPr="00B37BB4">
        <w:rPr>
          <w:rStyle w:val="FootnoteReference"/>
        </w:rPr>
        <w:footnoteReference w:id="12"/>
      </w:r>
      <w:r w:rsidRPr="00B37BB4">
        <w:rPr>
          <w:rtl/>
        </w:rPr>
        <w:t>‏</w:t>
      </w:r>
      <w:r w:rsidR="00B37BB4">
        <w:rPr>
          <w:rFonts w:hint="cs"/>
          <w:rtl/>
        </w:rPr>
        <w:t xml:space="preserve"> می‌</w:t>
      </w:r>
      <w:r w:rsidRPr="00B37BB4">
        <w:rPr>
          <w:rFonts w:hint="cs"/>
          <w:rtl/>
        </w:rPr>
        <w:t>گوید شما اهل بیتی دارید که شما را از همه چیز بی نیاز</w:t>
      </w:r>
      <w:r w:rsidR="00B37BB4">
        <w:rPr>
          <w:rFonts w:hint="cs"/>
          <w:rtl/>
        </w:rPr>
        <w:t xml:space="preserve"> می‌</w:t>
      </w:r>
      <w:r w:rsidRPr="00B37BB4">
        <w:rPr>
          <w:rFonts w:hint="cs"/>
          <w:rtl/>
        </w:rPr>
        <w:t>کنند.</w:t>
      </w:r>
    </w:p>
    <w:p w:rsidR="00A4758F" w:rsidRPr="00B37BB4" w:rsidRDefault="006861FF" w:rsidP="00A4758F">
      <w:pPr>
        <w:rPr>
          <w:rtl/>
        </w:rPr>
      </w:pPr>
      <w:r w:rsidRPr="00B37BB4">
        <w:rPr>
          <w:rFonts w:hint="cs"/>
          <w:rtl/>
        </w:rPr>
        <w:t>سؤال</w:t>
      </w:r>
      <w:r w:rsidR="00A4758F" w:rsidRPr="00B37BB4">
        <w:rPr>
          <w:rFonts w:hint="cs"/>
          <w:rtl/>
        </w:rPr>
        <w:t>: در تمام این روایات واژه قیاس به کار برده</w:t>
      </w:r>
      <w:r w:rsidR="00B37BB4">
        <w:rPr>
          <w:rFonts w:hint="cs"/>
          <w:rtl/>
        </w:rPr>
        <w:t xml:space="preserve"> می‌</w:t>
      </w:r>
      <w:r w:rsidR="00A4758F" w:rsidRPr="00B37BB4">
        <w:rPr>
          <w:rFonts w:hint="cs"/>
          <w:rtl/>
        </w:rPr>
        <w:t>شود یک چیزی مد نظر هست و آن نفی</w:t>
      </w:r>
      <w:r w:rsidR="00B37BB4">
        <w:rPr>
          <w:rFonts w:hint="cs"/>
          <w:rtl/>
        </w:rPr>
        <w:t xml:space="preserve"> می‌</w:t>
      </w:r>
      <w:r w:rsidR="00A4758F" w:rsidRPr="00B37BB4">
        <w:rPr>
          <w:rFonts w:hint="cs"/>
          <w:rtl/>
        </w:rPr>
        <w:t>شود آن چیست</w:t>
      </w:r>
      <w:r w:rsidR="00E15543" w:rsidRPr="00B37BB4">
        <w:rPr>
          <w:rtl/>
        </w:rPr>
        <w:t xml:space="preserve"> </w:t>
      </w:r>
      <w:r w:rsidR="00A4758F" w:rsidRPr="00B37BB4">
        <w:rPr>
          <w:rFonts w:hint="cs"/>
          <w:rtl/>
        </w:rPr>
        <w:t>که به ما کمک</w:t>
      </w:r>
      <w:r w:rsidR="00B37BB4">
        <w:rPr>
          <w:rFonts w:hint="cs"/>
          <w:rtl/>
        </w:rPr>
        <w:t xml:space="preserve"> می‌</w:t>
      </w:r>
      <w:r w:rsidR="00A4758F" w:rsidRPr="00B37BB4">
        <w:rPr>
          <w:rFonts w:hint="cs"/>
          <w:rtl/>
        </w:rPr>
        <w:t>کند که سایر موارد در آن قیاس منفی عنه نیست</w:t>
      </w:r>
    </w:p>
    <w:p w:rsidR="00A4758F" w:rsidRPr="00B37BB4" w:rsidRDefault="00A4758F" w:rsidP="00A4758F">
      <w:pPr>
        <w:rPr>
          <w:rtl/>
        </w:rPr>
      </w:pPr>
      <w:r w:rsidRPr="00B37BB4">
        <w:rPr>
          <w:rFonts w:hint="cs"/>
          <w:rtl/>
        </w:rPr>
        <w:t>جواب: همین تنزیلات و تشبیهات.</w:t>
      </w:r>
    </w:p>
    <w:p w:rsidR="00A4758F" w:rsidRPr="00B37BB4" w:rsidRDefault="00A4758F" w:rsidP="00A4758F">
      <w:pPr>
        <w:rPr>
          <w:rtl/>
        </w:rPr>
      </w:pPr>
      <w:r w:rsidRPr="00B37BB4">
        <w:rPr>
          <w:rFonts w:hint="cs"/>
          <w:rtl/>
        </w:rPr>
        <w:lastRenderedPageBreak/>
        <w:t xml:space="preserve">سیزدهم از سلمان نقل شده است که سلمان فرمود: </w:t>
      </w:r>
      <w:r w:rsidRPr="00121E2D">
        <w:rPr>
          <w:color w:val="008000"/>
          <w:rtl/>
        </w:rPr>
        <w:t>مَا هَلَكَتْ أُمَّةٌ حَتَّى قَاسَتْ فِي دِينِهَا</w:t>
      </w:r>
      <w:r w:rsidRPr="00B37BB4">
        <w:rPr>
          <w:rStyle w:val="FootnoteReference"/>
        </w:rPr>
        <w:footnoteReference w:id="13"/>
      </w:r>
      <w:r w:rsidRPr="00B37BB4">
        <w:rPr>
          <w:rtl/>
        </w:rPr>
        <w:t>‏.</w:t>
      </w:r>
      <w:r w:rsidRPr="00B37BB4">
        <w:rPr>
          <w:rFonts w:hint="cs"/>
          <w:rtl/>
        </w:rPr>
        <w:t xml:space="preserve"> این هم نشان</w:t>
      </w:r>
      <w:r w:rsidR="00B37BB4">
        <w:rPr>
          <w:rFonts w:hint="cs"/>
          <w:rtl/>
        </w:rPr>
        <w:t xml:space="preserve"> می‌</w:t>
      </w:r>
      <w:r w:rsidRPr="00B37BB4">
        <w:rPr>
          <w:rFonts w:hint="cs"/>
          <w:rtl/>
        </w:rPr>
        <w:t xml:space="preserve">دهد که این یک سنت باطلی </w:t>
      </w:r>
      <w:r w:rsidR="00B37BB4">
        <w:rPr>
          <w:rFonts w:hint="cs"/>
          <w:rtl/>
        </w:rPr>
        <w:t>ریشه‌دار</w:t>
      </w:r>
      <w:r w:rsidRPr="00B37BB4">
        <w:rPr>
          <w:rFonts w:hint="cs"/>
          <w:rtl/>
        </w:rPr>
        <w:t xml:space="preserve"> در ادیان بوده است</w:t>
      </w:r>
    </w:p>
    <w:p w:rsidR="00A4758F" w:rsidRPr="00B37BB4" w:rsidRDefault="00A4758F" w:rsidP="00A4758F">
      <w:pPr>
        <w:rPr>
          <w:rtl/>
        </w:rPr>
      </w:pPr>
      <w:r w:rsidRPr="00B37BB4">
        <w:rPr>
          <w:rFonts w:hint="cs"/>
          <w:rtl/>
        </w:rPr>
        <w:t>چهاردهم مربوط به قیاس است</w:t>
      </w:r>
    </w:p>
    <w:p w:rsidR="00A4758F" w:rsidRPr="00B37BB4" w:rsidRDefault="00A4758F" w:rsidP="00A4758F">
      <w:pPr>
        <w:rPr>
          <w:rtl/>
        </w:rPr>
      </w:pPr>
      <w:r w:rsidRPr="00B37BB4">
        <w:rPr>
          <w:rFonts w:hint="cs"/>
          <w:rtl/>
        </w:rPr>
        <w:t>پانزدهم چیز خاصی نیست</w:t>
      </w:r>
      <w:r w:rsidR="00E15543" w:rsidRPr="00B37BB4">
        <w:rPr>
          <w:rtl/>
        </w:rPr>
        <w:t xml:space="preserve"> </w:t>
      </w:r>
      <w:r w:rsidRPr="00B37BB4">
        <w:rPr>
          <w:rtl/>
        </w:rPr>
        <w:t>إِ</w:t>
      </w:r>
      <w:r w:rsidRPr="00121E2D">
        <w:rPr>
          <w:color w:val="008000"/>
          <w:rtl/>
        </w:rPr>
        <w:t>نَّ مَنْ عِنْدَنَا مِمَّنْ يَتَفَقَّهُ يَقُولُونَ يَرِدُ عَلَيْنَا مَا لَا نَعْرِفُهُ فِي كِتَابِ اللَّهِ وَ لَا فِي السُّنَّةِ نَقُولُ فِيهِ بِرَأْيِنَا فَقَالَ أَبُو عَبْدِ اللَّهِ</w:t>
      </w:r>
      <w:r w:rsidR="00432F65" w:rsidRPr="00121E2D">
        <w:rPr>
          <w:color w:val="008000"/>
          <w:rtl/>
        </w:rPr>
        <w:t xml:space="preserve"> </w:t>
      </w:r>
      <w:r w:rsidR="00B37BB4" w:rsidRPr="00121E2D">
        <w:rPr>
          <w:color w:val="008000"/>
          <w:rtl/>
        </w:rPr>
        <w:t>علیه‌السلام</w:t>
      </w:r>
      <w:r w:rsidR="00432F65" w:rsidRPr="00121E2D">
        <w:rPr>
          <w:color w:val="008000"/>
          <w:rtl/>
        </w:rPr>
        <w:t xml:space="preserve"> </w:t>
      </w:r>
      <w:r w:rsidRPr="00121E2D">
        <w:rPr>
          <w:color w:val="008000"/>
          <w:rtl/>
        </w:rPr>
        <w:t>كَذَبُوا لَيْسَ شَيْ‏ءٌ إِلَّا جَاءَ فِي الْكِتَابِ وَ جَاءَتْ فِيهِ السُّنَّة</w:t>
      </w:r>
      <w:r w:rsidR="001610A3" w:rsidRPr="00B37BB4">
        <w:rPr>
          <w:rStyle w:val="FootnoteReference"/>
        </w:rPr>
        <w:footnoteReference w:id="14"/>
      </w:r>
      <w:r w:rsidR="001610A3" w:rsidRPr="00B37BB4">
        <w:rPr>
          <w:rtl/>
        </w:rPr>
        <w:t>‏</w:t>
      </w:r>
      <w:r w:rsidR="001610A3" w:rsidRPr="00B37BB4">
        <w:rPr>
          <w:rFonts w:hint="cs"/>
          <w:rtl/>
        </w:rPr>
        <w:t xml:space="preserve"> منتها اینها که این نکته در روایت پانزدهم مستدرک است که ایشان از بصائرالدرجات نقل کرده است روایت مستدرک بعضی از دعائم است بعضی از عوالی اللآلی است و بصائر است و امثال اینها این کتبی که صاحب وسائل زیاد به آنها</w:t>
      </w:r>
      <w:r w:rsidR="00B37BB4">
        <w:rPr>
          <w:rFonts w:hint="cs"/>
          <w:rtl/>
        </w:rPr>
        <w:t xml:space="preserve"> نمی‌</w:t>
      </w:r>
      <w:r w:rsidR="001610A3" w:rsidRPr="00B37BB4">
        <w:rPr>
          <w:rFonts w:hint="cs"/>
          <w:rtl/>
        </w:rPr>
        <w:t xml:space="preserve">پرداخته است ایشان به </w:t>
      </w:r>
      <w:r w:rsidR="00B37BB4">
        <w:rPr>
          <w:rtl/>
        </w:rPr>
        <w:t>آن‌ها</w:t>
      </w:r>
      <w:r w:rsidR="001610A3" w:rsidRPr="00B37BB4">
        <w:rPr>
          <w:rFonts w:hint="cs"/>
          <w:rtl/>
        </w:rPr>
        <w:t xml:space="preserve"> توجه کرده است.</w:t>
      </w:r>
    </w:p>
    <w:p w:rsidR="001610A3" w:rsidRPr="00B37BB4" w:rsidRDefault="001610A3" w:rsidP="00A4758F">
      <w:pPr>
        <w:rPr>
          <w:rtl/>
        </w:rPr>
      </w:pPr>
      <w:r w:rsidRPr="00B37BB4">
        <w:rPr>
          <w:rFonts w:hint="cs"/>
          <w:rtl/>
        </w:rPr>
        <w:t xml:space="preserve">در این روایت این نکته است همان </w:t>
      </w:r>
      <w:r w:rsidR="00B37BB4">
        <w:rPr>
          <w:rFonts w:hint="cs"/>
          <w:rtl/>
        </w:rPr>
        <w:t>قاعده‌ای</w:t>
      </w:r>
      <w:r w:rsidRPr="00B37BB4">
        <w:rPr>
          <w:rFonts w:hint="cs"/>
          <w:rtl/>
        </w:rPr>
        <w:t xml:space="preserve"> که یک موقع مفصل راجع به آن بحث کردیم یعنی </w:t>
      </w:r>
      <w:r w:rsidR="004E19D6" w:rsidRPr="00B37BB4">
        <w:rPr>
          <w:rtl/>
        </w:rPr>
        <w:t>دو بار</w:t>
      </w:r>
      <w:r w:rsidRPr="00B37BB4">
        <w:rPr>
          <w:rFonts w:hint="cs"/>
          <w:rtl/>
        </w:rPr>
        <w:t xml:space="preserve"> مفصل راجع به آن بحث کردیم </w:t>
      </w:r>
      <w:r w:rsidR="00432F65" w:rsidRPr="00B37BB4">
        <w:rPr>
          <w:rFonts w:hint="cs"/>
          <w:rtl/>
        </w:rPr>
        <w:t>«</w:t>
      </w:r>
      <w:r w:rsidRPr="00B37BB4">
        <w:rPr>
          <w:rFonts w:hint="cs"/>
          <w:rtl/>
        </w:rPr>
        <w:t>ما من واقعة الا فیها حکمٌ</w:t>
      </w:r>
      <w:r w:rsidR="00432F65" w:rsidRPr="00B37BB4">
        <w:rPr>
          <w:rFonts w:hint="cs"/>
          <w:rtl/>
        </w:rPr>
        <w:t>»</w:t>
      </w:r>
      <w:r w:rsidR="00B37BB4">
        <w:rPr>
          <w:rFonts w:hint="cs"/>
          <w:rtl/>
        </w:rPr>
        <w:t xml:space="preserve"> می‌</w:t>
      </w:r>
      <w:r w:rsidRPr="00B37BB4">
        <w:rPr>
          <w:rFonts w:hint="cs"/>
          <w:rtl/>
        </w:rPr>
        <w:t xml:space="preserve">گفتیم این قاعده دو معنا دارد و دو تفسیر دارد و قابل جمع هم هست یکی اینکه هر </w:t>
      </w:r>
      <w:r w:rsidR="00B37BB4">
        <w:rPr>
          <w:rFonts w:hint="cs"/>
          <w:rtl/>
        </w:rPr>
        <w:t>واقعه‌ای</w:t>
      </w:r>
      <w:r w:rsidRPr="00B37BB4">
        <w:rPr>
          <w:rFonts w:hint="cs"/>
          <w:rtl/>
        </w:rPr>
        <w:t xml:space="preserve"> </w:t>
      </w:r>
      <w:r w:rsidR="00B37BB4">
        <w:rPr>
          <w:rFonts w:hint="cs"/>
          <w:rtl/>
        </w:rPr>
        <w:t>عندالله</w:t>
      </w:r>
      <w:r w:rsidRPr="00B37BB4">
        <w:rPr>
          <w:rFonts w:hint="cs"/>
          <w:rtl/>
        </w:rPr>
        <w:t xml:space="preserve"> حکمی دارد و آن حکم هم </w:t>
      </w:r>
      <w:r w:rsidR="00B37BB4">
        <w:rPr>
          <w:rFonts w:hint="cs"/>
          <w:rtl/>
        </w:rPr>
        <w:t>عندالله</w:t>
      </w:r>
      <w:r w:rsidRPr="00B37BB4">
        <w:rPr>
          <w:rFonts w:hint="cs"/>
          <w:rtl/>
        </w:rPr>
        <w:t xml:space="preserve"> است و هم عندالمعصومین و یکی اینکه هر </w:t>
      </w:r>
      <w:r w:rsidR="00B37BB4">
        <w:rPr>
          <w:rFonts w:hint="cs"/>
          <w:rtl/>
        </w:rPr>
        <w:t>واقعه‌ای</w:t>
      </w:r>
      <w:r w:rsidRPr="00B37BB4">
        <w:rPr>
          <w:rFonts w:hint="cs"/>
          <w:rtl/>
        </w:rPr>
        <w:t xml:space="preserve"> یک حکمی در ظاهر دارد چه اعم از حکم واقعی و ظاهری اعم از </w:t>
      </w:r>
      <w:r w:rsidR="00B37BB4">
        <w:rPr>
          <w:rFonts w:hint="cs"/>
          <w:rtl/>
        </w:rPr>
        <w:t>حکم‌های</w:t>
      </w:r>
      <w:r w:rsidRPr="00B37BB4">
        <w:rPr>
          <w:rFonts w:hint="cs"/>
          <w:rtl/>
        </w:rPr>
        <w:t xml:space="preserve"> اجتهادی و </w:t>
      </w:r>
      <w:r w:rsidR="00B37BB4">
        <w:rPr>
          <w:rFonts w:hint="cs"/>
          <w:rtl/>
        </w:rPr>
        <w:t>حکم‌هایی</w:t>
      </w:r>
      <w:r w:rsidRPr="00B37BB4">
        <w:rPr>
          <w:rFonts w:hint="cs"/>
          <w:rtl/>
        </w:rPr>
        <w:t xml:space="preserve"> که با اصول عملی مشخص</w:t>
      </w:r>
      <w:r w:rsidR="00B37BB4">
        <w:rPr>
          <w:rFonts w:hint="cs"/>
          <w:rtl/>
        </w:rPr>
        <w:t xml:space="preserve"> می‌</w:t>
      </w:r>
      <w:r w:rsidRPr="00B37BB4">
        <w:rPr>
          <w:rFonts w:hint="cs"/>
          <w:rtl/>
        </w:rPr>
        <w:t>شود این را</w:t>
      </w:r>
      <w:r w:rsidR="00B37BB4">
        <w:rPr>
          <w:rFonts w:hint="cs"/>
          <w:rtl/>
        </w:rPr>
        <w:t xml:space="preserve"> می‌</w:t>
      </w:r>
      <w:r w:rsidRPr="00B37BB4">
        <w:rPr>
          <w:rFonts w:hint="cs"/>
          <w:rtl/>
        </w:rPr>
        <w:t>خواهد بگوید.</w:t>
      </w:r>
    </w:p>
    <w:p w:rsidR="001610A3" w:rsidRPr="00B37BB4" w:rsidRDefault="001610A3" w:rsidP="001610A3">
      <w:pPr>
        <w:rPr>
          <w:rtl/>
        </w:rPr>
      </w:pPr>
      <w:r w:rsidRPr="00B37BB4">
        <w:rPr>
          <w:rFonts w:hint="cs"/>
          <w:rtl/>
        </w:rPr>
        <w:t>اما روایت شانزدهم، روایت شانزدهم یک روایت مهم است همه از مستدرک است از بصائر الدرجات نقل کرده است</w:t>
      </w:r>
      <w:r w:rsidR="00E15543" w:rsidRPr="00B37BB4">
        <w:rPr>
          <w:rtl/>
        </w:rPr>
        <w:t xml:space="preserve"> </w:t>
      </w:r>
      <w:r w:rsidRPr="00121E2D">
        <w:rPr>
          <w:rFonts w:hint="cs"/>
          <w:color w:val="008000"/>
          <w:rtl/>
        </w:rPr>
        <w:t xml:space="preserve">عن صاحب بصائرالدرجات </w:t>
      </w:r>
      <w:r w:rsidRPr="00121E2D">
        <w:rPr>
          <w:color w:val="008000"/>
          <w:rtl/>
        </w:rPr>
        <w:t xml:space="preserve">عَنْ أَحْمَدَ بْنِ الْحَسَنِ بْنِ عَلِيِّ بْنِ فَضَّالٍ عَنْ أَبِيهِ عَنْ أَبِي الْمَغْرَاءِ عَنْ سَمَاعَةَ عَنِ الْعَبْدِ الصَّالِحِ </w:t>
      </w:r>
      <w:r w:rsidR="006861FF" w:rsidRPr="00121E2D">
        <w:rPr>
          <w:rFonts w:hint="cs"/>
          <w:color w:val="008000"/>
          <w:rtl/>
        </w:rPr>
        <w:t>علیه‌السلام</w:t>
      </w:r>
      <w:r w:rsidRPr="00121E2D">
        <w:rPr>
          <w:rFonts w:hint="cs"/>
          <w:color w:val="008000"/>
          <w:rtl/>
        </w:rPr>
        <w:t xml:space="preserve"> </w:t>
      </w:r>
      <w:r w:rsidRPr="00121E2D">
        <w:rPr>
          <w:color w:val="008000"/>
          <w:rtl/>
        </w:rPr>
        <w:t xml:space="preserve">قَالَ: سَأَلْتُهُ فَقُلْتُ إِنَّ أُنَاساً مِنْ أَصْحَابِنَا </w:t>
      </w:r>
      <w:r w:rsidRPr="00B37BB4">
        <w:rPr>
          <w:rFonts w:hint="cs"/>
          <w:rtl/>
        </w:rPr>
        <w:t xml:space="preserve">یعنی شیعه، پیرو </w:t>
      </w:r>
      <w:r w:rsidR="004E19D6" w:rsidRPr="00B37BB4">
        <w:rPr>
          <w:rtl/>
        </w:rPr>
        <w:t>شما</w:t>
      </w:r>
      <w:r w:rsidRPr="00B37BB4">
        <w:rPr>
          <w:rFonts w:hint="cs"/>
          <w:rtl/>
        </w:rPr>
        <w:t xml:space="preserve">، </w:t>
      </w:r>
      <w:r w:rsidRPr="00121E2D">
        <w:rPr>
          <w:color w:val="008000"/>
          <w:rtl/>
        </w:rPr>
        <w:t>قَدْ لَقُوا أَبَاكَ وَ جَدَّكَ وَ سَمِعُوا مِنْهُمَا الْحَدِيثَ</w:t>
      </w:r>
      <w:r w:rsidRPr="00121E2D">
        <w:rPr>
          <w:rFonts w:hint="cs"/>
          <w:color w:val="008000"/>
          <w:rtl/>
        </w:rPr>
        <w:t xml:space="preserve"> </w:t>
      </w:r>
      <w:r w:rsidRPr="00B37BB4">
        <w:rPr>
          <w:rFonts w:hint="cs"/>
          <w:rtl/>
        </w:rPr>
        <w:t>شیعه هستند و حرفها شما را شنیده اند</w:t>
      </w:r>
      <w:r w:rsidR="00E15543" w:rsidRPr="00B37BB4">
        <w:rPr>
          <w:rtl/>
        </w:rPr>
        <w:t xml:space="preserve"> </w:t>
      </w:r>
      <w:r w:rsidRPr="00121E2D">
        <w:rPr>
          <w:color w:val="008000"/>
          <w:rtl/>
        </w:rPr>
        <w:t>فَرُبَّمَا كَانَ الشَّيْ‏ءُ يُبْتَلَى بِهِ بَعْضُ أَصْحَابِنَا وَ لَيْسَ عِنْدَهُمْ فِي ذَلِكَ شَيْ‏ءٌ بِعَيْنِهِ</w:t>
      </w:r>
      <w:r w:rsidRPr="00121E2D">
        <w:rPr>
          <w:rFonts w:hint="cs"/>
          <w:color w:val="008000"/>
          <w:rtl/>
        </w:rPr>
        <w:t xml:space="preserve"> </w:t>
      </w:r>
      <w:r w:rsidR="00E15543" w:rsidRPr="00121E2D">
        <w:rPr>
          <w:color w:val="008000"/>
          <w:rtl/>
        </w:rPr>
        <w:t>(</w:t>
      </w:r>
      <w:r w:rsidRPr="00121E2D">
        <w:rPr>
          <w:color w:val="008000"/>
          <w:rtl/>
        </w:rPr>
        <w:t xml:space="preserve">شَيْ‏ءٌ </w:t>
      </w:r>
      <w:r w:rsidRPr="00121E2D">
        <w:rPr>
          <w:rFonts w:hint="cs"/>
          <w:color w:val="008000"/>
          <w:rtl/>
        </w:rPr>
        <w:t>یُفتیه)</w:t>
      </w:r>
      <w:r w:rsidR="00E15543" w:rsidRPr="00121E2D">
        <w:rPr>
          <w:color w:val="008000"/>
          <w:rtl/>
        </w:rPr>
        <w:t xml:space="preserve"> </w:t>
      </w:r>
      <w:r w:rsidRPr="00121E2D">
        <w:rPr>
          <w:color w:val="008000"/>
          <w:rtl/>
        </w:rPr>
        <w:t>وَ عِنْدَهُمْ مَا يُشْبِهُهُ يَسَعُهُمْ أَنْ يَأْخُذُوا بِالْقِيَاسِ</w:t>
      </w:r>
      <w:r w:rsidRPr="00121E2D">
        <w:rPr>
          <w:rFonts w:hint="cs"/>
          <w:color w:val="008000"/>
          <w:rtl/>
        </w:rPr>
        <w:t xml:space="preserve"> </w:t>
      </w:r>
      <w:r w:rsidRPr="00B37BB4">
        <w:rPr>
          <w:rFonts w:hint="cs"/>
          <w:rtl/>
        </w:rPr>
        <w:t xml:space="preserve">این همان قیاس </w:t>
      </w:r>
      <w:r w:rsidR="004E19D6" w:rsidRPr="00B37BB4">
        <w:rPr>
          <w:rFonts w:hint="cs"/>
          <w:rtl/>
        </w:rPr>
        <w:t>متأخر</w:t>
      </w:r>
      <w:r w:rsidRPr="00B37BB4">
        <w:rPr>
          <w:rFonts w:hint="cs"/>
          <w:rtl/>
        </w:rPr>
        <w:t xml:space="preserve"> از سنت معصومین </w:t>
      </w:r>
      <w:r w:rsidR="00B37BB4">
        <w:rPr>
          <w:rFonts w:hint="cs"/>
          <w:rtl/>
        </w:rPr>
        <w:t>علیهم‌السلام</w:t>
      </w:r>
      <w:r w:rsidRPr="00B37BB4">
        <w:rPr>
          <w:rFonts w:hint="cs"/>
          <w:rtl/>
        </w:rPr>
        <w:t xml:space="preserve"> است که گفتیم حضرت</w:t>
      </w:r>
      <w:r w:rsidR="00B37BB4">
        <w:rPr>
          <w:rFonts w:hint="cs"/>
          <w:rtl/>
        </w:rPr>
        <w:t xml:space="preserve"> می‌</w:t>
      </w:r>
      <w:r w:rsidRPr="00B37BB4">
        <w:rPr>
          <w:rFonts w:hint="cs"/>
          <w:rtl/>
        </w:rPr>
        <w:t>فرماید</w:t>
      </w:r>
      <w:r w:rsidRPr="00B37BB4">
        <w:rPr>
          <w:rtl/>
        </w:rPr>
        <w:t xml:space="preserve"> </w:t>
      </w:r>
      <w:r w:rsidR="00121E2D" w:rsidRPr="00121E2D">
        <w:rPr>
          <w:color w:val="008000"/>
          <w:rtl/>
        </w:rPr>
        <w:t>فَقَالَ لَا إِنَّمَا هَلَكَ مَنْ كَانَ قَبْلَكُمْ بِالْقِيَاسِ الْخَبَرَ</w:t>
      </w:r>
      <w:r w:rsidRPr="00B37BB4">
        <w:rPr>
          <w:rFonts w:hint="cs"/>
          <w:rtl/>
        </w:rPr>
        <w:t>.</w:t>
      </w:r>
    </w:p>
    <w:p w:rsidR="00432F65" w:rsidRPr="00B37BB4" w:rsidRDefault="00432F65" w:rsidP="00432F65">
      <w:pPr>
        <w:pStyle w:val="Heading1"/>
        <w:rPr>
          <w:rtl/>
        </w:rPr>
      </w:pPr>
      <w:bookmarkStart w:id="14" w:name="_Toc56288974"/>
      <w:r w:rsidRPr="00B37BB4">
        <w:rPr>
          <w:rFonts w:hint="cs"/>
          <w:rtl/>
        </w:rPr>
        <w:t xml:space="preserve">قیاس ما بعد سنت معصومین </w:t>
      </w:r>
      <w:r w:rsidR="00B37BB4">
        <w:rPr>
          <w:rFonts w:hint="cs"/>
          <w:rtl/>
        </w:rPr>
        <w:t>علیهم‌السلام</w:t>
      </w:r>
      <w:bookmarkEnd w:id="14"/>
    </w:p>
    <w:p w:rsidR="001610A3" w:rsidRPr="00B37BB4" w:rsidRDefault="001610A3" w:rsidP="00085CDF">
      <w:pPr>
        <w:rPr>
          <w:rtl/>
        </w:rPr>
      </w:pPr>
      <w:r w:rsidRPr="00B37BB4">
        <w:rPr>
          <w:rFonts w:hint="cs"/>
          <w:rtl/>
        </w:rPr>
        <w:t xml:space="preserve">این روایت قیاس ما بعد سنت معصومین </w:t>
      </w:r>
      <w:r w:rsidR="00B37BB4">
        <w:rPr>
          <w:rFonts w:hint="cs"/>
          <w:rtl/>
        </w:rPr>
        <w:t>علیهم‌السلام</w:t>
      </w:r>
      <w:r w:rsidRPr="00B37BB4">
        <w:rPr>
          <w:rFonts w:hint="cs"/>
          <w:rtl/>
        </w:rPr>
        <w:t xml:space="preserve"> را</w:t>
      </w:r>
      <w:r w:rsidR="00B37BB4">
        <w:rPr>
          <w:rFonts w:hint="cs"/>
          <w:rtl/>
        </w:rPr>
        <w:t xml:space="preserve"> می‌</w:t>
      </w:r>
      <w:r w:rsidRPr="00B37BB4">
        <w:rPr>
          <w:rFonts w:hint="cs"/>
          <w:rtl/>
        </w:rPr>
        <w:t xml:space="preserve">گوید </w:t>
      </w:r>
      <w:r w:rsidR="00B37BB4">
        <w:rPr>
          <w:rFonts w:hint="cs"/>
          <w:rtl/>
        </w:rPr>
        <w:t>درحالی‌که</w:t>
      </w:r>
      <w:r w:rsidRPr="00B37BB4">
        <w:rPr>
          <w:rFonts w:hint="cs"/>
          <w:rtl/>
        </w:rPr>
        <w:t xml:space="preserve"> عمده روایات دیگر بدیل </w:t>
      </w:r>
      <w:r w:rsidR="00085CDF" w:rsidRPr="00B37BB4">
        <w:rPr>
          <w:rFonts w:hint="cs"/>
          <w:rtl/>
        </w:rPr>
        <w:t xml:space="preserve">سنت معصومین </w:t>
      </w:r>
      <w:r w:rsidR="00B37BB4">
        <w:rPr>
          <w:rFonts w:hint="cs"/>
          <w:rtl/>
        </w:rPr>
        <w:t>علیهم‌السلام</w:t>
      </w:r>
      <w:r w:rsidR="00085CDF" w:rsidRPr="00B37BB4">
        <w:rPr>
          <w:rFonts w:hint="cs"/>
          <w:rtl/>
        </w:rPr>
        <w:t xml:space="preserve"> بود و قیاس </w:t>
      </w:r>
      <w:r w:rsidR="00E053BC">
        <w:rPr>
          <w:rtl/>
        </w:rPr>
        <w:t>هم‌عرض</w:t>
      </w:r>
      <w:r w:rsidR="00085CDF" w:rsidRPr="00B37BB4">
        <w:rPr>
          <w:rFonts w:hint="cs"/>
          <w:rtl/>
        </w:rPr>
        <w:t xml:space="preserve"> و بدیل سنت معصومین </w:t>
      </w:r>
      <w:r w:rsidR="00B37BB4">
        <w:rPr>
          <w:rFonts w:hint="cs"/>
          <w:rtl/>
        </w:rPr>
        <w:t>علیهم‌السلام</w:t>
      </w:r>
      <w:r w:rsidR="00085CDF" w:rsidRPr="00B37BB4">
        <w:rPr>
          <w:rFonts w:hint="cs"/>
          <w:rtl/>
        </w:rPr>
        <w:t xml:space="preserve"> بود اما این روایت قیاس بعد سنت المعصومین </w:t>
      </w:r>
      <w:r w:rsidR="00B37BB4">
        <w:rPr>
          <w:rFonts w:hint="cs"/>
          <w:rtl/>
        </w:rPr>
        <w:t>علیهم‌السلام</w:t>
      </w:r>
      <w:r w:rsidR="00085CDF" w:rsidRPr="00B37BB4">
        <w:rPr>
          <w:rFonts w:hint="cs"/>
          <w:rtl/>
        </w:rPr>
        <w:t xml:space="preserve"> را</w:t>
      </w:r>
      <w:r w:rsidR="00B37BB4">
        <w:rPr>
          <w:rFonts w:hint="cs"/>
          <w:rtl/>
        </w:rPr>
        <w:t xml:space="preserve"> می‌</w:t>
      </w:r>
      <w:r w:rsidR="00085CDF" w:rsidRPr="00B37BB4">
        <w:rPr>
          <w:rFonts w:hint="cs"/>
          <w:rtl/>
        </w:rPr>
        <w:t>گوید حالا یک جایی نداریم آیا</w:t>
      </w:r>
      <w:r w:rsidR="00B37BB4">
        <w:rPr>
          <w:rFonts w:hint="cs"/>
          <w:rtl/>
        </w:rPr>
        <w:t xml:space="preserve"> می‌</w:t>
      </w:r>
      <w:r w:rsidR="00085CDF" w:rsidRPr="00B37BB4">
        <w:rPr>
          <w:rFonts w:hint="cs"/>
          <w:rtl/>
        </w:rPr>
        <w:t>توانیم قیاس بکنیم حضرت</w:t>
      </w:r>
      <w:r w:rsidR="00B37BB4">
        <w:rPr>
          <w:rFonts w:hint="cs"/>
          <w:rtl/>
        </w:rPr>
        <w:t xml:space="preserve"> می‌</w:t>
      </w:r>
      <w:r w:rsidR="00085CDF" w:rsidRPr="00B37BB4">
        <w:rPr>
          <w:rFonts w:hint="cs"/>
          <w:rtl/>
        </w:rPr>
        <w:t>فرماید: نه.</w:t>
      </w:r>
    </w:p>
    <w:p w:rsidR="00EA47BA" w:rsidRPr="00B37BB4" w:rsidRDefault="00EA47BA" w:rsidP="00085CDF">
      <w:pPr>
        <w:rPr>
          <w:rtl/>
        </w:rPr>
      </w:pPr>
      <w:r w:rsidRPr="00B37BB4">
        <w:rPr>
          <w:rFonts w:hint="cs"/>
          <w:rtl/>
        </w:rPr>
        <w:lastRenderedPageBreak/>
        <w:t xml:space="preserve">فقدان نص از معصومین </w:t>
      </w:r>
      <w:r w:rsidR="00B37BB4">
        <w:rPr>
          <w:rFonts w:hint="cs"/>
          <w:rtl/>
        </w:rPr>
        <w:t>علیهم‌السلام</w:t>
      </w:r>
      <w:r w:rsidRPr="00B37BB4">
        <w:rPr>
          <w:rFonts w:hint="cs"/>
          <w:rtl/>
        </w:rPr>
        <w:t xml:space="preserve"> نه از پیغمبر </w:t>
      </w:r>
      <w:r w:rsidR="006861FF" w:rsidRPr="00B37BB4">
        <w:rPr>
          <w:rFonts w:hint="cs"/>
          <w:rtl/>
        </w:rPr>
        <w:t>صلی‌الله</w:t>
      </w:r>
      <w:r w:rsidRPr="00B37BB4">
        <w:rPr>
          <w:rFonts w:hint="cs"/>
          <w:rtl/>
        </w:rPr>
        <w:t xml:space="preserve"> علیه و آله و سلّم این حرف جدید دارد که ما</w:t>
      </w:r>
      <w:r w:rsidR="00B37BB4">
        <w:rPr>
          <w:rFonts w:hint="cs"/>
          <w:rtl/>
        </w:rPr>
        <w:t xml:space="preserve"> می‌</w:t>
      </w:r>
      <w:r w:rsidRPr="00B37BB4">
        <w:rPr>
          <w:rFonts w:hint="cs"/>
          <w:rtl/>
        </w:rPr>
        <w:t xml:space="preserve">گفتیم یکی از </w:t>
      </w:r>
      <w:r w:rsidR="00E053BC">
        <w:rPr>
          <w:rFonts w:hint="cs"/>
          <w:rtl/>
        </w:rPr>
        <w:t>سؤالات</w:t>
      </w:r>
      <w:r w:rsidRPr="00B37BB4">
        <w:rPr>
          <w:rFonts w:hint="cs"/>
          <w:rtl/>
        </w:rPr>
        <w:t xml:space="preserve"> در قیاس این است که قیاس ما قبل از معصومین </w:t>
      </w:r>
      <w:r w:rsidR="00B37BB4">
        <w:rPr>
          <w:rFonts w:hint="cs"/>
          <w:rtl/>
        </w:rPr>
        <w:t>علیهم‌السلام</w:t>
      </w:r>
      <w:r w:rsidRPr="00B37BB4">
        <w:rPr>
          <w:rFonts w:hint="cs"/>
          <w:rtl/>
        </w:rPr>
        <w:t xml:space="preserve"> را</w:t>
      </w:r>
      <w:r w:rsidR="00B37BB4">
        <w:rPr>
          <w:rFonts w:hint="cs"/>
          <w:rtl/>
        </w:rPr>
        <w:t xml:space="preserve"> می‌</w:t>
      </w:r>
      <w:r w:rsidRPr="00B37BB4">
        <w:rPr>
          <w:rFonts w:hint="cs"/>
          <w:rtl/>
        </w:rPr>
        <w:t xml:space="preserve">گوید یا بعد از معصومین </w:t>
      </w:r>
      <w:r w:rsidR="00B37BB4">
        <w:rPr>
          <w:rFonts w:hint="cs"/>
          <w:rtl/>
        </w:rPr>
        <w:t>علیهم‌السلام</w:t>
      </w:r>
      <w:r w:rsidRPr="00B37BB4">
        <w:rPr>
          <w:rFonts w:hint="cs"/>
          <w:rtl/>
        </w:rPr>
        <w:t xml:space="preserve"> را</w:t>
      </w:r>
      <w:r w:rsidR="00B37BB4">
        <w:rPr>
          <w:rFonts w:hint="cs"/>
          <w:rtl/>
        </w:rPr>
        <w:t xml:space="preserve"> می‌</w:t>
      </w:r>
      <w:r w:rsidRPr="00B37BB4">
        <w:rPr>
          <w:rFonts w:hint="cs"/>
          <w:rtl/>
        </w:rPr>
        <w:t>گوید این</w:t>
      </w:r>
      <w:r w:rsidR="00B37BB4">
        <w:rPr>
          <w:rFonts w:hint="cs"/>
          <w:rtl/>
        </w:rPr>
        <w:t xml:space="preserve"> می‌</w:t>
      </w:r>
      <w:r w:rsidRPr="00B37BB4">
        <w:rPr>
          <w:rFonts w:hint="cs"/>
          <w:rtl/>
        </w:rPr>
        <w:t>گوید</w:t>
      </w:r>
      <w:r w:rsidR="00B37BB4">
        <w:rPr>
          <w:rFonts w:hint="cs"/>
          <w:rtl/>
        </w:rPr>
        <w:t xml:space="preserve"> می‌</w:t>
      </w:r>
      <w:r w:rsidRPr="00B37BB4">
        <w:rPr>
          <w:rFonts w:hint="cs"/>
          <w:rtl/>
        </w:rPr>
        <w:t>شود.</w:t>
      </w:r>
    </w:p>
    <w:p w:rsidR="00EA47BA" w:rsidRPr="00B37BB4" w:rsidRDefault="00EA47BA" w:rsidP="004936E3">
      <w:pPr>
        <w:rPr>
          <w:rtl/>
        </w:rPr>
      </w:pPr>
      <w:r w:rsidRPr="00B37BB4">
        <w:rPr>
          <w:rFonts w:hint="cs"/>
          <w:rtl/>
        </w:rPr>
        <w:t xml:space="preserve">این </w:t>
      </w:r>
      <w:r w:rsidR="00E053BC">
        <w:rPr>
          <w:rFonts w:hint="cs"/>
          <w:rtl/>
        </w:rPr>
        <w:t>طایفه‌ای</w:t>
      </w:r>
      <w:r w:rsidRPr="00B37BB4">
        <w:rPr>
          <w:rFonts w:hint="cs"/>
          <w:rtl/>
        </w:rPr>
        <w:t xml:space="preserve"> که به قیاس بعد از معصومین </w:t>
      </w:r>
      <w:r w:rsidR="00B37BB4">
        <w:rPr>
          <w:rFonts w:hint="cs"/>
          <w:rtl/>
        </w:rPr>
        <w:t>علیهم‌السلام</w:t>
      </w:r>
      <w:r w:rsidRPr="00B37BB4">
        <w:rPr>
          <w:rFonts w:hint="cs"/>
          <w:rtl/>
        </w:rPr>
        <w:t xml:space="preserve"> اشاره</w:t>
      </w:r>
      <w:r w:rsidR="00B37BB4">
        <w:rPr>
          <w:rFonts w:hint="cs"/>
          <w:rtl/>
        </w:rPr>
        <w:t xml:space="preserve"> می‌</w:t>
      </w:r>
      <w:r w:rsidRPr="00B37BB4">
        <w:rPr>
          <w:rFonts w:hint="cs"/>
          <w:rtl/>
        </w:rPr>
        <w:t xml:space="preserve">کند چند تا روایت است؛ یکی روایت شانزده مستدرک، همین مضمون در هجده هم همین است البته آن </w:t>
      </w:r>
      <w:r w:rsidR="004936E3" w:rsidRPr="00B37BB4">
        <w:rPr>
          <w:rFonts w:hint="cs"/>
          <w:rtl/>
        </w:rPr>
        <w:t xml:space="preserve">از </w:t>
      </w:r>
      <w:r w:rsidR="004936E3" w:rsidRPr="00B37BB4">
        <w:rPr>
          <w:rtl/>
        </w:rPr>
        <w:t>أَبِي الْمَغْرَاءِ عَنْ سَمَاعَة</w:t>
      </w:r>
      <w:r w:rsidR="004936E3" w:rsidRPr="00B37BB4">
        <w:rPr>
          <w:rFonts w:hint="cs"/>
          <w:rtl/>
        </w:rPr>
        <w:t xml:space="preserve"> است از ابی الحسن که از بصائر نقل شده که در پاورقی</w:t>
      </w:r>
      <w:r w:rsidR="00B37BB4">
        <w:rPr>
          <w:rFonts w:hint="cs"/>
          <w:rtl/>
        </w:rPr>
        <w:t xml:space="preserve"> می‌</w:t>
      </w:r>
      <w:r w:rsidR="004936E3" w:rsidRPr="00B37BB4">
        <w:rPr>
          <w:rFonts w:hint="cs"/>
          <w:rtl/>
        </w:rPr>
        <w:t>گوید در بصائر ندیدیم برقی در محاسن هم نقل</w:t>
      </w:r>
      <w:r w:rsidR="00B37BB4">
        <w:rPr>
          <w:rFonts w:hint="cs"/>
          <w:rtl/>
        </w:rPr>
        <w:t xml:space="preserve"> می‌</w:t>
      </w:r>
      <w:r w:rsidR="004936E3" w:rsidRPr="00B37BB4">
        <w:rPr>
          <w:rFonts w:hint="cs"/>
          <w:rtl/>
        </w:rPr>
        <w:t xml:space="preserve">کند </w:t>
      </w:r>
      <w:r w:rsidR="004936E3" w:rsidRPr="00121E2D">
        <w:rPr>
          <w:color w:val="008000"/>
          <w:rtl/>
        </w:rPr>
        <w:t>إِنَّ عِنْدَنَا مَنْ قَدْ أَدْرَكَ أَبَاكَ وَ جَدَّكَ وَ إِنَّ الرَّجُلَ يُبْتَلَى بِالشَّيْ‏ءِ لَا يَكُونُ عِنْدَنَا فِيهِ شَيْ‏ءٌ فَيَقِيسُ فَقَالَ إِنَّمَا هَلَكَ مَنْ كَانَ قَبْلَكُمْ حِينَ قَاسُو</w:t>
      </w:r>
      <w:r w:rsidR="004936E3" w:rsidRPr="00121E2D">
        <w:rPr>
          <w:rFonts w:hint="cs"/>
          <w:color w:val="008000"/>
          <w:rtl/>
        </w:rPr>
        <w:t>ا</w:t>
      </w:r>
      <w:r w:rsidR="004936E3" w:rsidRPr="00B37BB4">
        <w:rPr>
          <w:rStyle w:val="FootnoteReference"/>
        </w:rPr>
        <w:footnoteReference w:id="15"/>
      </w:r>
      <w:r w:rsidR="004936E3" w:rsidRPr="00B37BB4">
        <w:rPr>
          <w:rtl/>
        </w:rPr>
        <w:t>‏</w:t>
      </w:r>
    </w:p>
    <w:p w:rsidR="004936E3" w:rsidRPr="00B37BB4" w:rsidRDefault="004936E3" w:rsidP="004936E3">
      <w:pPr>
        <w:rPr>
          <w:rtl/>
        </w:rPr>
      </w:pPr>
      <w:r w:rsidRPr="00B37BB4">
        <w:rPr>
          <w:rFonts w:hint="cs"/>
          <w:rtl/>
        </w:rPr>
        <w:t>پس [روایت] شانزده این را</w:t>
      </w:r>
      <w:r w:rsidR="00B37BB4">
        <w:rPr>
          <w:rFonts w:hint="cs"/>
          <w:rtl/>
        </w:rPr>
        <w:t xml:space="preserve"> می‌</w:t>
      </w:r>
      <w:r w:rsidRPr="00B37BB4">
        <w:rPr>
          <w:rFonts w:hint="cs"/>
          <w:rtl/>
        </w:rPr>
        <w:t xml:space="preserve">گفت و [روایت] هجده همین قیاس بعد الائمه المعصومین است و [روایت] </w:t>
      </w:r>
      <w:r w:rsidR="00E053BC">
        <w:rPr>
          <w:rtl/>
        </w:rPr>
        <w:t>ب</w:t>
      </w:r>
      <w:r w:rsidR="00E053BC">
        <w:rPr>
          <w:rFonts w:hint="cs"/>
          <w:rtl/>
        </w:rPr>
        <w:t>ی</w:t>
      </w:r>
      <w:r w:rsidR="00E053BC">
        <w:rPr>
          <w:rFonts w:hint="eastAsia"/>
          <w:rtl/>
        </w:rPr>
        <w:t>ست‌وهفت</w:t>
      </w:r>
      <w:r w:rsidRPr="00B37BB4">
        <w:rPr>
          <w:rFonts w:hint="cs"/>
          <w:rtl/>
        </w:rPr>
        <w:t xml:space="preserve"> در مستدرک همین باشد.</w:t>
      </w:r>
    </w:p>
    <w:p w:rsidR="004936E3" w:rsidRPr="00B37BB4" w:rsidRDefault="004936E3" w:rsidP="004936E3">
      <w:pPr>
        <w:rPr>
          <w:rtl/>
        </w:rPr>
      </w:pPr>
      <w:r w:rsidRPr="00B37BB4">
        <w:rPr>
          <w:rFonts w:hint="cs"/>
          <w:rtl/>
        </w:rPr>
        <w:t xml:space="preserve">[روایت] </w:t>
      </w:r>
      <w:r w:rsidR="00E053BC">
        <w:rPr>
          <w:rFonts w:hint="cs"/>
          <w:rtl/>
        </w:rPr>
        <w:t>بیست‌وهفت</w:t>
      </w:r>
      <w:r w:rsidRPr="00B37BB4">
        <w:rPr>
          <w:rFonts w:hint="cs"/>
          <w:rtl/>
        </w:rPr>
        <w:t xml:space="preserve"> از محمد بن حکیم است آن هم از محاسن </w:t>
      </w:r>
      <w:r w:rsidRPr="00121E2D">
        <w:rPr>
          <w:color w:val="008000"/>
          <w:rtl/>
        </w:rPr>
        <w:t>أَحْمَدُ بْنُ مُحَمَّدِ بْنِ خَالِدٍ الْبَرْقِيُّ فِي الْمَحَاسِن‏</w:t>
      </w:r>
      <w:r w:rsidR="00E15543" w:rsidRPr="00121E2D">
        <w:rPr>
          <w:color w:val="008000"/>
          <w:rtl/>
        </w:rPr>
        <w:t xml:space="preserve"> </w:t>
      </w:r>
      <w:r w:rsidRPr="00121E2D">
        <w:rPr>
          <w:color w:val="008000"/>
          <w:rtl/>
        </w:rPr>
        <w:t>عَنْ أَبِيهِ عَنْ ابْنِ أَبِي عُمَيْرٍ عَنْ مُحَمَّدِ بْنِ حَكِيمٍ</w:t>
      </w:r>
      <w:r w:rsidR="00B37BB4">
        <w:rPr>
          <w:rtl/>
        </w:rPr>
        <w:t xml:space="preserve"> می‌</w:t>
      </w:r>
      <w:r w:rsidRPr="00B37BB4">
        <w:rPr>
          <w:rFonts w:hint="cs"/>
          <w:rtl/>
        </w:rPr>
        <w:t xml:space="preserve">گوید به امام موسی بن جعفر </w:t>
      </w:r>
      <w:r w:rsidR="004E19D6" w:rsidRPr="00B37BB4">
        <w:rPr>
          <w:rFonts w:hint="cs"/>
          <w:rtl/>
        </w:rPr>
        <w:t>علیهماالسلام</w:t>
      </w:r>
      <w:r w:rsidRPr="00B37BB4">
        <w:rPr>
          <w:rFonts w:hint="cs"/>
          <w:rtl/>
        </w:rPr>
        <w:t xml:space="preserve"> عرض کردم که </w:t>
      </w:r>
      <w:r w:rsidRPr="00121E2D">
        <w:rPr>
          <w:color w:val="008000"/>
          <w:rtl/>
        </w:rPr>
        <w:t>فُقِّهْنَا فِي الدِّينِ وَ أَغْنَانَا اللَّهُ بِكُمْ عَنِ النَّاسِ</w:t>
      </w:r>
      <w:r w:rsidRPr="00B37BB4">
        <w:rPr>
          <w:rtl/>
        </w:rPr>
        <w:t xml:space="preserve"> </w:t>
      </w:r>
      <w:r w:rsidRPr="00B37BB4">
        <w:rPr>
          <w:rFonts w:hint="cs"/>
          <w:rtl/>
        </w:rPr>
        <w:t>ما بی نیاز شدیم به خاطر مراجعه شما</w:t>
      </w:r>
      <w:r w:rsidR="00B37BB4">
        <w:rPr>
          <w:rFonts w:hint="cs"/>
          <w:rtl/>
        </w:rPr>
        <w:t xml:space="preserve"> می‌</w:t>
      </w:r>
      <w:r w:rsidRPr="00B37BB4">
        <w:rPr>
          <w:rFonts w:hint="cs"/>
          <w:rtl/>
        </w:rPr>
        <w:t xml:space="preserve">گوید هر کس از ما </w:t>
      </w:r>
      <w:r w:rsidR="006861FF" w:rsidRPr="00B37BB4">
        <w:rPr>
          <w:rFonts w:hint="cs"/>
          <w:rtl/>
        </w:rPr>
        <w:t>سؤال</w:t>
      </w:r>
      <w:r w:rsidR="00B37BB4">
        <w:rPr>
          <w:rFonts w:hint="cs"/>
          <w:rtl/>
        </w:rPr>
        <w:t xml:space="preserve"> می‌</w:t>
      </w:r>
      <w:r w:rsidRPr="00B37BB4">
        <w:rPr>
          <w:rFonts w:hint="cs"/>
          <w:rtl/>
        </w:rPr>
        <w:t>کند جواب</w:t>
      </w:r>
      <w:r w:rsidR="00B37BB4">
        <w:rPr>
          <w:rFonts w:hint="cs"/>
          <w:rtl/>
        </w:rPr>
        <w:t xml:space="preserve"> می‌</w:t>
      </w:r>
      <w:r w:rsidRPr="00B37BB4">
        <w:rPr>
          <w:rFonts w:hint="cs"/>
          <w:rtl/>
        </w:rPr>
        <w:t xml:space="preserve">دهیم </w:t>
      </w:r>
      <w:r w:rsidRPr="00121E2D">
        <w:rPr>
          <w:color w:val="008000"/>
          <w:rtl/>
        </w:rPr>
        <w:t>فَرُبَّمَا وَرَدَ عَلَيْنَا الشَّيْ‏ءُ لَمْ يَأْتِنَا فِيهِ عَنْكَ وَ لَا عَنْ آبَائِكَ شَيْ‏ءٌ فَنَنْظُرُ إِلَى أَحْسَنِ مَا يَحْضُرُنَا وَ أَوْفَقِ الْأَشْيَاءِ لِمَا جَاءَنَا مِنْكُمْ فَنَأْخُذُ بِهِ فَقَالَ هَيْهَاتَ هَيْهَاتَ‏</w:t>
      </w:r>
      <w:r w:rsidRPr="00121E2D">
        <w:rPr>
          <w:rFonts w:hint="cs"/>
          <w:color w:val="008000"/>
          <w:rtl/>
        </w:rPr>
        <w:t xml:space="preserve"> </w:t>
      </w:r>
      <w:r w:rsidRPr="00121E2D">
        <w:rPr>
          <w:color w:val="008000"/>
          <w:rtl/>
        </w:rPr>
        <w:t xml:space="preserve">فِي ذَلِكَ هَلَكَ وَ اللَّهِ مَنْ هَلَكَ يَا ابْنَ حَكِيمٍ ثُمَّ قَالَ لَعَنَ اللَّهُ أَبَا حَنِيفَةَ كَانَ يَقُولُ قَالَ عَلِيٌّ </w:t>
      </w:r>
      <w:r w:rsidR="006861FF" w:rsidRPr="00121E2D">
        <w:rPr>
          <w:rFonts w:hint="cs"/>
          <w:color w:val="008000"/>
          <w:rtl/>
        </w:rPr>
        <w:t>علیه‌السلام</w:t>
      </w:r>
      <w:r w:rsidRPr="00121E2D">
        <w:rPr>
          <w:rFonts w:hint="cs"/>
          <w:color w:val="008000"/>
          <w:rtl/>
        </w:rPr>
        <w:t xml:space="preserve"> </w:t>
      </w:r>
      <w:r w:rsidRPr="00121E2D">
        <w:rPr>
          <w:color w:val="008000"/>
          <w:rtl/>
        </w:rPr>
        <w:t>وَ قُلْتُ</w:t>
      </w:r>
      <w:r w:rsidRPr="00B37BB4">
        <w:rPr>
          <w:rtl/>
        </w:rPr>
        <w:t xml:space="preserve"> </w:t>
      </w:r>
      <w:r w:rsidRPr="00B37BB4">
        <w:rPr>
          <w:rFonts w:hint="cs"/>
          <w:rtl/>
        </w:rPr>
        <w:t>بعد</w:t>
      </w:r>
      <w:r w:rsidR="00B37BB4">
        <w:rPr>
          <w:rFonts w:hint="cs"/>
          <w:rtl/>
        </w:rPr>
        <w:t xml:space="preserve"> می‌</w:t>
      </w:r>
      <w:r w:rsidRPr="00B37BB4">
        <w:rPr>
          <w:rFonts w:hint="cs"/>
          <w:rtl/>
        </w:rPr>
        <w:t>گوید محمد بن حکیم به هشام بن حکم</w:t>
      </w:r>
      <w:r w:rsidR="00B37BB4">
        <w:rPr>
          <w:rFonts w:hint="cs"/>
          <w:rtl/>
        </w:rPr>
        <w:t xml:space="preserve"> می‌</w:t>
      </w:r>
      <w:r w:rsidRPr="00B37BB4">
        <w:rPr>
          <w:rFonts w:hint="cs"/>
          <w:rtl/>
        </w:rPr>
        <w:t xml:space="preserve">گوید </w:t>
      </w:r>
      <w:r w:rsidRPr="00121E2D">
        <w:rPr>
          <w:color w:val="008000"/>
          <w:rtl/>
        </w:rPr>
        <w:t>وَ اللَّهِ مَا أَرَدْتُ إِلَّا أَنْ يُرَخِّصَ لِي فِي الْقِيَاس</w:t>
      </w:r>
      <w:r w:rsidRPr="00B37BB4">
        <w:rPr>
          <w:rStyle w:val="FootnoteReference"/>
        </w:rPr>
        <w:footnoteReference w:id="16"/>
      </w:r>
      <w:r w:rsidRPr="00B37BB4">
        <w:rPr>
          <w:rtl/>
        </w:rPr>
        <w:t>‏‏</w:t>
      </w:r>
      <w:r w:rsidRPr="00B37BB4">
        <w:rPr>
          <w:rFonts w:hint="cs"/>
          <w:rtl/>
        </w:rPr>
        <w:t xml:space="preserve"> طرح </w:t>
      </w:r>
      <w:r w:rsidR="006861FF" w:rsidRPr="00B37BB4">
        <w:rPr>
          <w:rFonts w:hint="cs"/>
          <w:rtl/>
        </w:rPr>
        <w:t>سؤال</w:t>
      </w:r>
      <w:r w:rsidRPr="00B37BB4">
        <w:rPr>
          <w:rFonts w:hint="cs"/>
          <w:rtl/>
        </w:rPr>
        <w:t xml:space="preserve"> کردم که امام بگوید بعد از اینکه همه حرفهای ما را دیدید</w:t>
      </w:r>
      <w:r w:rsidR="00B37BB4">
        <w:rPr>
          <w:rFonts w:hint="cs"/>
          <w:rtl/>
        </w:rPr>
        <w:t xml:space="preserve"> می‌</w:t>
      </w:r>
      <w:r w:rsidRPr="00B37BB4">
        <w:rPr>
          <w:rFonts w:hint="cs"/>
          <w:rtl/>
        </w:rPr>
        <w:t xml:space="preserve">توانید قیاس کنید این روایت سوم که </w:t>
      </w:r>
      <w:r w:rsidR="00E053BC">
        <w:rPr>
          <w:rFonts w:hint="cs"/>
          <w:rtl/>
        </w:rPr>
        <w:t>بیست‌وهفت</w:t>
      </w:r>
      <w:r w:rsidRPr="00B37BB4">
        <w:rPr>
          <w:rFonts w:hint="cs"/>
          <w:rtl/>
        </w:rPr>
        <w:t>مین روایت در مستدرک است</w:t>
      </w:r>
    </w:p>
    <w:p w:rsidR="004936E3" w:rsidRPr="00B37BB4" w:rsidRDefault="004936E3" w:rsidP="004936E3">
      <w:pPr>
        <w:rPr>
          <w:rtl/>
        </w:rPr>
      </w:pPr>
      <w:r w:rsidRPr="00B37BB4">
        <w:rPr>
          <w:rFonts w:hint="cs"/>
          <w:rtl/>
        </w:rPr>
        <w:t>این سه روایت نشان</w:t>
      </w:r>
      <w:r w:rsidR="00B37BB4">
        <w:rPr>
          <w:rFonts w:hint="cs"/>
          <w:rtl/>
        </w:rPr>
        <w:t xml:space="preserve"> می‌</w:t>
      </w:r>
      <w:r w:rsidRPr="00B37BB4">
        <w:rPr>
          <w:rFonts w:hint="cs"/>
          <w:rtl/>
        </w:rPr>
        <w:t xml:space="preserve">دهد که در ذهن اصحاب ائمه </w:t>
      </w:r>
      <w:r w:rsidR="00B37BB4">
        <w:rPr>
          <w:rFonts w:hint="cs"/>
          <w:rtl/>
        </w:rPr>
        <w:t>علیهم‌السلام</w:t>
      </w:r>
      <w:r w:rsidRPr="00B37BB4">
        <w:rPr>
          <w:rFonts w:hint="cs"/>
          <w:rtl/>
        </w:rPr>
        <w:t xml:space="preserve"> هم</w:t>
      </w:r>
      <w:r w:rsidR="00B37BB4">
        <w:rPr>
          <w:rFonts w:hint="cs"/>
          <w:rtl/>
        </w:rPr>
        <w:t xml:space="preserve"> می‌</w:t>
      </w:r>
      <w:r w:rsidR="004E19D6" w:rsidRPr="00B37BB4">
        <w:rPr>
          <w:rFonts w:hint="cs"/>
          <w:rtl/>
        </w:rPr>
        <w:t>آمده</w:t>
      </w:r>
      <w:r w:rsidRPr="00B37BB4">
        <w:rPr>
          <w:rFonts w:hint="cs"/>
          <w:rtl/>
        </w:rPr>
        <w:t xml:space="preserve"> است که اگر کلمات آنها را مراجعه</w:t>
      </w:r>
      <w:r w:rsidR="00B37BB4">
        <w:rPr>
          <w:rFonts w:hint="cs"/>
          <w:rtl/>
        </w:rPr>
        <w:t xml:space="preserve"> می‌</w:t>
      </w:r>
      <w:r w:rsidRPr="00B37BB4">
        <w:rPr>
          <w:rFonts w:hint="cs"/>
          <w:rtl/>
        </w:rPr>
        <w:t>کنیم اگر نبود قیاس</w:t>
      </w:r>
      <w:r w:rsidR="00B37BB4">
        <w:rPr>
          <w:rFonts w:hint="cs"/>
          <w:rtl/>
        </w:rPr>
        <w:t xml:space="preserve"> می‌</w:t>
      </w:r>
      <w:r w:rsidRPr="00B37BB4">
        <w:rPr>
          <w:rFonts w:hint="cs"/>
          <w:rtl/>
        </w:rPr>
        <w:t>کنیم حضرت جلوی این را هم گرفته است.</w:t>
      </w:r>
    </w:p>
    <w:p w:rsidR="004936E3" w:rsidRPr="00B37BB4" w:rsidRDefault="004936E3" w:rsidP="004E38CE">
      <w:pPr>
        <w:rPr>
          <w:rtl/>
        </w:rPr>
      </w:pPr>
      <w:r w:rsidRPr="00B37BB4">
        <w:rPr>
          <w:rFonts w:hint="cs"/>
          <w:rtl/>
        </w:rPr>
        <w:t xml:space="preserve">این مضمون در وسائل هم حدیث 41 که از قرب الاسناد نقل شده است </w:t>
      </w:r>
      <w:r w:rsidR="004E38CE" w:rsidRPr="00B37BB4">
        <w:rPr>
          <w:rFonts w:hint="cs"/>
          <w:rtl/>
        </w:rPr>
        <w:t xml:space="preserve">از </w:t>
      </w:r>
      <w:r w:rsidR="004E38CE" w:rsidRPr="00121E2D">
        <w:rPr>
          <w:color w:val="008000"/>
          <w:rtl/>
        </w:rPr>
        <w:t>أَحْمَدَ بْنِ مُحَمَّدِ بْنِ عِيسَى عَنْ أَحْمَدَ بْنِ مُحَمَّدِ بْنِ أَبِي نَصْرٍ قَالَ: قُلْتُ لِلرِّضَا</w:t>
      </w:r>
      <w:r w:rsidR="00432F65" w:rsidRPr="00121E2D">
        <w:rPr>
          <w:color w:val="008000"/>
          <w:rtl/>
        </w:rPr>
        <w:t xml:space="preserve"> </w:t>
      </w:r>
      <w:r w:rsidR="00B37BB4" w:rsidRPr="00121E2D">
        <w:rPr>
          <w:color w:val="008000"/>
          <w:rtl/>
        </w:rPr>
        <w:t>علیه‌السلام</w:t>
      </w:r>
      <w:r w:rsidR="00432F65" w:rsidRPr="00121E2D">
        <w:rPr>
          <w:color w:val="008000"/>
          <w:rtl/>
        </w:rPr>
        <w:t xml:space="preserve"> </w:t>
      </w:r>
      <w:r w:rsidR="004E38CE" w:rsidRPr="00121E2D">
        <w:rPr>
          <w:color w:val="008000"/>
          <w:rtl/>
        </w:rPr>
        <w:t>جُعِلْتُ فِدَاكَ إِنَّ بَعْضَ أَصْحَابِنَا يَقُولُونَ نَسْمَعُ الْأَمْرَ يُحْكَى عَنْكَ وَ عَنْ آبَائِكَ- فَنَقِيسُ عَلَيْهِ</w:t>
      </w:r>
      <w:r w:rsidR="004E38CE" w:rsidRPr="00B37BB4">
        <w:rPr>
          <w:rtl/>
        </w:rPr>
        <w:t xml:space="preserve"> </w:t>
      </w:r>
      <w:r w:rsidR="004E38CE" w:rsidRPr="00B37BB4">
        <w:rPr>
          <w:rFonts w:hint="cs"/>
          <w:rtl/>
        </w:rPr>
        <w:t>کلمات شما را</w:t>
      </w:r>
      <w:r w:rsidR="00B37BB4">
        <w:rPr>
          <w:rFonts w:hint="cs"/>
          <w:rtl/>
        </w:rPr>
        <w:t xml:space="preserve"> می‌</w:t>
      </w:r>
      <w:r w:rsidR="004E38CE" w:rsidRPr="00B37BB4">
        <w:rPr>
          <w:rFonts w:hint="cs"/>
          <w:rtl/>
        </w:rPr>
        <w:t>شنویم و بعد قیاس</w:t>
      </w:r>
      <w:r w:rsidR="00B37BB4">
        <w:rPr>
          <w:rFonts w:hint="cs"/>
          <w:rtl/>
        </w:rPr>
        <w:t xml:space="preserve"> می‌</w:t>
      </w:r>
      <w:r w:rsidR="004E38CE" w:rsidRPr="00B37BB4">
        <w:rPr>
          <w:rFonts w:hint="cs"/>
          <w:rtl/>
        </w:rPr>
        <w:t>کنیم؛ حضرت فرمود:</w:t>
      </w:r>
      <w:r w:rsidR="004E38CE" w:rsidRPr="00B37BB4">
        <w:rPr>
          <w:rtl/>
        </w:rPr>
        <w:t xml:space="preserve"> </w:t>
      </w:r>
      <w:r w:rsidR="004E38CE" w:rsidRPr="00121E2D">
        <w:rPr>
          <w:color w:val="008000"/>
          <w:rtl/>
        </w:rPr>
        <w:t xml:space="preserve">سُبْحَانَ اللَّهِ لَا وَ اللَّهِ مَا هَذَا مِنْ دِينِ جَعْفَرٍ </w:t>
      </w:r>
      <w:r w:rsidR="006861FF" w:rsidRPr="00121E2D">
        <w:rPr>
          <w:rFonts w:hint="cs"/>
          <w:color w:val="008000"/>
          <w:rtl/>
        </w:rPr>
        <w:t>علیه‌السلام</w:t>
      </w:r>
      <w:r w:rsidR="004E38CE" w:rsidRPr="00121E2D">
        <w:rPr>
          <w:rFonts w:hint="cs"/>
          <w:color w:val="008000"/>
          <w:rtl/>
        </w:rPr>
        <w:t xml:space="preserve"> </w:t>
      </w:r>
      <w:r w:rsidR="004E38CE" w:rsidRPr="00121E2D">
        <w:rPr>
          <w:color w:val="008000"/>
          <w:rtl/>
        </w:rPr>
        <w:t>هَؤُلَاءِ قَوْمٌ لَا حَاجَةَ بِهِمْ إِلَيْنَا قَدْ خَرَجُوا</w:t>
      </w:r>
      <w:r w:rsidR="004E38CE" w:rsidRPr="00121E2D">
        <w:rPr>
          <w:rFonts w:hint="cs"/>
          <w:color w:val="008000"/>
          <w:rtl/>
        </w:rPr>
        <w:t xml:space="preserve"> </w:t>
      </w:r>
      <w:r w:rsidR="004E38CE" w:rsidRPr="00121E2D">
        <w:rPr>
          <w:color w:val="008000"/>
          <w:rtl/>
        </w:rPr>
        <w:t xml:space="preserve">مِنْ طَاعَتِنَا </w:t>
      </w:r>
      <w:r w:rsidR="00E15543" w:rsidRPr="00121E2D">
        <w:rPr>
          <w:color w:val="008000"/>
          <w:rtl/>
        </w:rPr>
        <w:t>...</w:t>
      </w:r>
      <w:r w:rsidR="004E38CE" w:rsidRPr="00121E2D">
        <w:rPr>
          <w:color w:val="008000"/>
          <w:rtl/>
        </w:rPr>
        <w:t xml:space="preserve"> لَا تَحْمِلُوا عَلَى الْقِيَاسِ فَلَيْسَ مِنْ شَيْ‏ءٍ يَعْدِلُهُ الْقِيَاسُ إِلَّا وَ الْقِيَاسُ يَكْسِرُهُ</w:t>
      </w:r>
      <w:r w:rsidR="004E38CE" w:rsidRPr="00B37BB4">
        <w:rPr>
          <w:rtl/>
        </w:rPr>
        <w:t>.</w:t>
      </w:r>
    </w:p>
    <w:p w:rsidR="004E38CE" w:rsidRPr="00B37BB4" w:rsidRDefault="004E38CE" w:rsidP="004E38CE">
      <w:pPr>
        <w:rPr>
          <w:rtl/>
        </w:rPr>
      </w:pPr>
      <w:r w:rsidRPr="00B37BB4">
        <w:rPr>
          <w:rFonts w:hint="cs"/>
          <w:rtl/>
        </w:rPr>
        <w:lastRenderedPageBreak/>
        <w:t xml:space="preserve">این هم یک </w:t>
      </w:r>
      <w:r w:rsidR="00B37BB4">
        <w:rPr>
          <w:rFonts w:hint="cs"/>
          <w:rtl/>
        </w:rPr>
        <w:t>قاعده‌ای</w:t>
      </w:r>
      <w:r w:rsidRPr="00B37BB4">
        <w:rPr>
          <w:rFonts w:hint="cs"/>
          <w:rtl/>
        </w:rPr>
        <w:t xml:space="preserve"> است</w:t>
      </w:r>
      <w:r w:rsidR="00B37BB4">
        <w:rPr>
          <w:rFonts w:hint="cs"/>
          <w:rtl/>
        </w:rPr>
        <w:t xml:space="preserve"> می‌</w:t>
      </w:r>
      <w:r w:rsidRPr="00B37BB4">
        <w:rPr>
          <w:rFonts w:hint="cs"/>
          <w:rtl/>
        </w:rPr>
        <w:t>گوید شما قیاس را بخواهید به شکل ظنی به</w:t>
      </w:r>
      <w:r w:rsidR="00E15543" w:rsidRPr="00B37BB4">
        <w:rPr>
          <w:rtl/>
        </w:rPr>
        <w:t xml:space="preserve"> </w:t>
      </w:r>
      <w:r w:rsidRPr="00B37BB4">
        <w:rPr>
          <w:rFonts w:hint="cs"/>
          <w:rtl/>
        </w:rPr>
        <w:t>روی کار بیاورید این شیء را با این</w:t>
      </w:r>
      <w:r w:rsidR="00B37BB4">
        <w:rPr>
          <w:rFonts w:hint="cs"/>
          <w:rtl/>
        </w:rPr>
        <w:t xml:space="preserve"> می‌</w:t>
      </w:r>
      <w:r w:rsidRPr="00B37BB4">
        <w:rPr>
          <w:rFonts w:hint="cs"/>
          <w:rtl/>
        </w:rPr>
        <w:t xml:space="preserve">توانید مقایسه بکنید یک حکم جواب بدهد </w:t>
      </w:r>
      <w:r w:rsidR="00E053BC">
        <w:rPr>
          <w:rFonts w:hint="cs"/>
          <w:rtl/>
        </w:rPr>
        <w:t>هم‌زمان</w:t>
      </w:r>
      <w:r w:rsidR="00B37BB4">
        <w:rPr>
          <w:rFonts w:hint="cs"/>
          <w:rtl/>
        </w:rPr>
        <w:t xml:space="preserve"> می‌</w:t>
      </w:r>
      <w:r w:rsidRPr="00B37BB4">
        <w:rPr>
          <w:rFonts w:hint="cs"/>
          <w:rtl/>
        </w:rPr>
        <w:t xml:space="preserve">شود با چیز دیگری مقایسه کرد اگر به این </w:t>
      </w:r>
      <w:r w:rsidR="00E053BC">
        <w:rPr>
          <w:rFonts w:hint="cs"/>
          <w:rtl/>
        </w:rPr>
        <w:t>تنزیل‌ها</w:t>
      </w:r>
      <w:r w:rsidRPr="00B37BB4">
        <w:rPr>
          <w:rFonts w:hint="cs"/>
          <w:rtl/>
        </w:rPr>
        <w:t xml:space="preserve"> بخواهید دل بزنید و دل ببندید </w:t>
      </w:r>
      <w:r w:rsidR="004E19D6" w:rsidRPr="00B37BB4">
        <w:rPr>
          <w:rtl/>
        </w:rPr>
        <w:t>چ</w:t>
      </w:r>
      <w:r w:rsidR="004E19D6" w:rsidRPr="00B37BB4">
        <w:rPr>
          <w:rFonts w:hint="cs"/>
          <w:rtl/>
        </w:rPr>
        <w:t>ی</w:t>
      </w:r>
      <w:r w:rsidR="004E19D6" w:rsidRPr="00B37BB4">
        <w:rPr>
          <w:rFonts w:hint="eastAsia"/>
          <w:rtl/>
        </w:rPr>
        <w:t>ز</w:t>
      </w:r>
      <w:r w:rsidR="004E19D6" w:rsidRPr="00B37BB4">
        <w:rPr>
          <w:rFonts w:hint="cs"/>
          <w:rtl/>
        </w:rPr>
        <w:t>ی</w:t>
      </w:r>
      <w:r w:rsidR="00B37BB4">
        <w:rPr>
          <w:rFonts w:hint="cs"/>
          <w:rtl/>
        </w:rPr>
        <w:t xml:space="preserve"> نمی‌</w:t>
      </w:r>
      <w:r w:rsidRPr="00B37BB4">
        <w:rPr>
          <w:rFonts w:hint="cs"/>
          <w:rtl/>
        </w:rPr>
        <w:t xml:space="preserve">تواند دستگیرتان بشود. ملاک روشنی ندارد لذا </w:t>
      </w:r>
      <w:r w:rsidR="00E053BC">
        <w:rPr>
          <w:rFonts w:hint="cs"/>
          <w:rtl/>
        </w:rPr>
        <w:t>ملاک‌های</w:t>
      </w:r>
      <w:r w:rsidRPr="00B37BB4">
        <w:rPr>
          <w:rFonts w:hint="cs"/>
          <w:rtl/>
        </w:rPr>
        <w:t xml:space="preserve"> متفاوت</w:t>
      </w:r>
      <w:r w:rsidR="00B37BB4">
        <w:rPr>
          <w:rFonts w:hint="cs"/>
          <w:rtl/>
        </w:rPr>
        <w:t xml:space="preserve"> می‌</w:t>
      </w:r>
      <w:r w:rsidRPr="00B37BB4">
        <w:rPr>
          <w:rFonts w:hint="cs"/>
          <w:rtl/>
        </w:rPr>
        <w:t>تواند نتایج متعارض به شما بدهد.</w:t>
      </w:r>
    </w:p>
    <w:p w:rsidR="004E38CE" w:rsidRPr="00B37BB4" w:rsidRDefault="004E38CE" w:rsidP="004E38CE">
      <w:pPr>
        <w:rPr>
          <w:rtl/>
        </w:rPr>
      </w:pPr>
      <w:r w:rsidRPr="00B37BB4">
        <w:rPr>
          <w:rFonts w:hint="cs"/>
          <w:rtl/>
        </w:rPr>
        <w:t xml:space="preserve">نکته جدی است که </w:t>
      </w:r>
      <w:r w:rsidR="004E19D6" w:rsidRPr="00B37BB4">
        <w:rPr>
          <w:rtl/>
        </w:rPr>
        <w:t>بعداً</w:t>
      </w:r>
      <w:r w:rsidRPr="00B37BB4">
        <w:rPr>
          <w:rFonts w:hint="cs"/>
          <w:rtl/>
        </w:rPr>
        <w:t xml:space="preserve"> بحث</w:t>
      </w:r>
      <w:r w:rsidR="00B37BB4">
        <w:rPr>
          <w:rFonts w:hint="cs"/>
          <w:rtl/>
        </w:rPr>
        <w:t xml:space="preserve"> می‌</w:t>
      </w:r>
      <w:r w:rsidRPr="00B37BB4">
        <w:rPr>
          <w:rFonts w:hint="cs"/>
          <w:rtl/>
        </w:rPr>
        <w:t>کنیم فکر</w:t>
      </w:r>
      <w:r w:rsidR="00B37BB4">
        <w:rPr>
          <w:rFonts w:hint="cs"/>
          <w:rtl/>
        </w:rPr>
        <w:t xml:space="preserve"> می‌</w:t>
      </w:r>
      <w:r w:rsidRPr="00B37BB4">
        <w:rPr>
          <w:rFonts w:hint="cs"/>
          <w:rtl/>
        </w:rPr>
        <w:t>کنم یک روایت دیگر از این قبیل در وسائل داریم که بعدها آن را</w:t>
      </w:r>
      <w:r w:rsidR="00B37BB4">
        <w:rPr>
          <w:rFonts w:hint="cs"/>
          <w:rtl/>
        </w:rPr>
        <w:t xml:space="preserve"> می‌</w:t>
      </w:r>
      <w:r w:rsidRPr="00B37BB4">
        <w:rPr>
          <w:rFonts w:hint="cs"/>
          <w:rtl/>
        </w:rPr>
        <w:t xml:space="preserve">بینیم </w:t>
      </w:r>
      <w:r w:rsidR="00E053BC">
        <w:rPr>
          <w:rFonts w:hint="cs"/>
          <w:rtl/>
        </w:rPr>
        <w:t>بنا بر</w:t>
      </w:r>
      <w:r w:rsidRPr="00B37BB4">
        <w:rPr>
          <w:rFonts w:hint="cs"/>
          <w:rtl/>
        </w:rPr>
        <w:t xml:space="preserve"> این چهار پنج روایت از اینها به طور خاص قیاس بعد المراجعه الی الائمة المعصومین را</w:t>
      </w:r>
      <w:r w:rsidR="00B37BB4">
        <w:rPr>
          <w:rFonts w:hint="cs"/>
          <w:rtl/>
        </w:rPr>
        <w:t xml:space="preserve"> می‌</w:t>
      </w:r>
      <w:r w:rsidRPr="00B37BB4">
        <w:rPr>
          <w:rFonts w:hint="cs"/>
          <w:rtl/>
        </w:rPr>
        <w:t>گوید.</w:t>
      </w:r>
    </w:p>
    <w:p w:rsidR="00DA50B1" w:rsidRPr="00B37BB4" w:rsidRDefault="006861FF" w:rsidP="00056F92">
      <w:pPr>
        <w:rPr>
          <w:rtl/>
        </w:rPr>
      </w:pPr>
      <w:r w:rsidRPr="00B37BB4">
        <w:rPr>
          <w:rFonts w:hint="cs"/>
          <w:rtl/>
        </w:rPr>
        <w:t>صلی‌الله</w:t>
      </w:r>
      <w:r w:rsidR="00DA50B1" w:rsidRPr="00B37BB4">
        <w:rPr>
          <w:rFonts w:hint="cs"/>
          <w:rtl/>
        </w:rPr>
        <w:t xml:space="preserve"> علی محمد و آل محمد</w:t>
      </w:r>
    </w:p>
    <w:sectPr w:rsidR="00DA50B1" w:rsidRPr="00B37BB4"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19" w:rsidRDefault="003B2C19" w:rsidP="000D5800">
      <w:pPr>
        <w:spacing w:after="0"/>
      </w:pPr>
      <w:r>
        <w:separator/>
      </w:r>
    </w:p>
  </w:endnote>
  <w:endnote w:type="continuationSeparator" w:id="0">
    <w:p w:rsidR="003B2C19" w:rsidRDefault="003B2C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7F" w:rsidRDefault="003E4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EB2A86">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7F" w:rsidRDefault="003E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19" w:rsidRDefault="003B2C19" w:rsidP="000D5800">
      <w:pPr>
        <w:spacing w:after="0"/>
      </w:pPr>
      <w:r>
        <w:separator/>
      </w:r>
    </w:p>
  </w:footnote>
  <w:footnote w:type="continuationSeparator" w:id="0">
    <w:p w:rsidR="003B2C19" w:rsidRDefault="003B2C19" w:rsidP="000D5800">
      <w:pPr>
        <w:spacing w:after="0"/>
      </w:pPr>
      <w:r>
        <w:continuationSeparator/>
      </w:r>
    </w:p>
  </w:footnote>
  <w:footnote w:id="1">
    <w:p w:rsidR="00820C7E" w:rsidRPr="00820C7E" w:rsidRDefault="00820C7E" w:rsidP="00EB2A86">
      <w:pPr>
        <w:pStyle w:val="FootnoteText"/>
        <w:rPr>
          <w:sz w:val="22"/>
          <w:szCs w:val="22"/>
        </w:rPr>
      </w:pPr>
      <w:r w:rsidRPr="00820C7E">
        <w:rPr>
          <w:rStyle w:val="FootnoteReference"/>
          <w:sz w:val="22"/>
          <w:szCs w:val="22"/>
          <w:vertAlign w:val="baseline"/>
        </w:rPr>
        <w:footnoteRef/>
      </w:r>
      <w:r w:rsidRPr="00820C7E">
        <w:rPr>
          <w:sz w:val="22"/>
          <w:szCs w:val="22"/>
          <w:rtl/>
        </w:rPr>
        <w:t xml:space="preserve"> </w:t>
      </w:r>
      <w:r w:rsidRPr="00820C7E">
        <w:rPr>
          <w:rFonts w:hint="cs"/>
          <w:sz w:val="22"/>
          <w:szCs w:val="22"/>
          <w:rtl/>
        </w:rPr>
        <w:t xml:space="preserve">- </w:t>
      </w:r>
      <w:r w:rsidR="00EB2A86">
        <w:rPr>
          <w:rFonts w:hint="cs"/>
          <w:sz w:val="22"/>
          <w:szCs w:val="22"/>
          <w:rtl/>
        </w:rPr>
        <w:t>سوره یونس (10</w:t>
      </w:r>
      <w:bookmarkStart w:id="5" w:name="_GoBack"/>
      <w:bookmarkEnd w:id="5"/>
      <w:r w:rsidR="00EB2A86">
        <w:rPr>
          <w:rFonts w:hint="cs"/>
          <w:sz w:val="22"/>
          <w:szCs w:val="22"/>
          <w:rtl/>
        </w:rPr>
        <w:t>)</w:t>
      </w:r>
      <w:r w:rsidRPr="00820C7E">
        <w:rPr>
          <w:rFonts w:hint="cs"/>
          <w:sz w:val="22"/>
          <w:szCs w:val="22"/>
          <w:rtl/>
        </w:rPr>
        <w:t>، آیه 36.</w:t>
      </w:r>
    </w:p>
  </w:footnote>
  <w:footnote w:id="2">
    <w:p w:rsidR="001E1DFA" w:rsidRPr="006E6AB5" w:rsidRDefault="001E1DFA"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006E6AB5" w:rsidRPr="006E6AB5">
        <w:rPr>
          <w:sz w:val="22"/>
          <w:szCs w:val="22"/>
          <w:rtl/>
        </w:rPr>
        <w:t xml:space="preserve"> مستدرك الوسائل و مستنبط المسائل، ج‏17، ص 253</w:t>
      </w:r>
      <w:r w:rsidR="00EB2A86">
        <w:rPr>
          <w:rFonts w:hint="cs"/>
          <w:sz w:val="22"/>
          <w:szCs w:val="22"/>
          <w:rtl/>
        </w:rPr>
        <w:t>.</w:t>
      </w:r>
    </w:p>
  </w:footnote>
  <w:footnote w:id="3">
    <w:p w:rsidR="008877E7" w:rsidRPr="006E6AB5" w:rsidRDefault="008877E7"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مستدرك الوسائل و مستنبط المسائل، ج‏17، ص 25</w:t>
      </w:r>
      <w:r>
        <w:rPr>
          <w:rFonts w:hint="cs"/>
          <w:sz w:val="22"/>
          <w:szCs w:val="22"/>
          <w:rtl/>
        </w:rPr>
        <w:t>4</w:t>
      </w:r>
      <w:r w:rsidR="00EB2A86">
        <w:rPr>
          <w:rFonts w:hint="cs"/>
          <w:sz w:val="22"/>
          <w:szCs w:val="22"/>
          <w:rtl/>
        </w:rPr>
        <w:t>.</w:t>
      </w:r>
    </w:p>
  </w:footnote>
  <w:footnote w:id="4">
    <w:p w:rsidR="00672DBF" w:rsidRPr="006E6AB5" w:rsidRDefault="00672DBF" w:rsidP="00672DBF">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p>
  </w:footnote>
  <w:footnote w:id="5">
    <w:p w:rsidR="00D11DDD" w:rsidRPr="006E6AB5" w:rsidRDefault="00D11DDD" w:rsidP="00D11DDD">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 ص 255</w:t>
      </w:r>
      <w:r w:rsidR="00EB2A86">
        <w:rPr>
          <w:rFonts w:hint="cs"/>
          <w:sz w:val="22"/>
          <w:szCs w:val="22"/>
          <w:rtl/>
        </w:rPr>
        <w:t>.</w:t>
      </w:r>
    </w:p>
  </w:footnote>
  <w:footnote w:id="6">
    <w:p w:rsidR="00056F92" w:rsidRPr="006E6AB5" w:rsidRDefault="00056F92" w:rsidP="00056F92">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p>
  </w:footnote>
  <w:footnote w:id="7">
    <w:p w:rsidR="00056F92" w:rsidRPr="006E6AB5" w:rsidRDefault="00056F92" w:rsidP="00056F92">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 ص 256</w:t>
      </w:r>
      <w:r w:rsidR="00EB2A86">
        <w:rPr>
          <w:rFonts w:hint="cs"/>
          <w:sz w:val="22"/>
          <w:szCs w:val="22"/>
          <w:rtl/>
        </w:rPr>
        <w:t>.</w:t>
      </w:r>
    </w:p>
  </w:footnote>
  <w:footnote w:id="8">
    <w:p w:rsidR="00056F92" w:rsidRPr="006E6AB5" w:rsidRDefault="00056F92" w:rsidP="00056F92">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p>
  </w:footnote>
  <w:footnote w:id="9">
    <w:p w:rsidR="00056F92" w:rsidRPr="006E6AB5" w:rsidRDefault="00056F92"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r w:rsidR="00EB2A86">
        <w:rPr>
          <w:rFonts w:hint="cs"/>
          <w:sz w:val="22"/>
          <w:szCs w:val="22"/>
          <w:rtl/>
        </w:rPr>
        <w:t>.</w:t>
      </w:r>
    </w:p>
  </w:footnote>
  <w:footnote w:id="10">
    <w:p w:rsidR="00056F92" w:rsidRPr="006E6AB5" w:rsidRDefault="00056F92"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r w:rsidR="00EB2A86">
        <w:rPr>
          <w:rFonts w:hint="cs"/>
          <w:sz w:val="22"/>
          <w:szCs w:val="22"/>
          <w:rtl/>
        </w:rPr>
        <w:t>.</w:t>
      </w:r>
    </w:p>
  </w:footnote>
  <w:footnote w:id="11">
    <w:p w:rsidR="00A4758F" w:rsidRPr="006E6AB5" w:rsidRDefault="00A4758F"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r w:rsidR="00EB2A86">
        <w:rPr>
          <w:rFonts w:hint="cs"/>
          <w:sz w:val="22"/>
          <w:szCs w:val="22"/>
          <w:rtl/>
        </w:rPr>
        <w:t>.</w:t>
      </w:r>
    </w:p>
  </w:footnote>
  <w:footnote w:id="12">
    <w:p w:rsidR="00A4758F" w:rsidRPr="006E6AB5" w:rsidRDefault="00A4758F" w:rsidP="00EB2A86">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w:t>
      </w:r>
      <w:r w:rsidR="00EB2A86">
        <w:rPr>
          <w:rFonts w:hint="cs"/>
          <w:sz w:val="22"/>
          <w:szCs w:val="22"/>
          <w:rtl/>
        </w:rPr>
        <w:t>.</w:t>
      </w:r>
    </w:p>
  </w:footnote>
  <w:footnote w:id="13">
    <w:p w:rsidR="00A4758F" w:rsidRPr="006E6AB5" w:rsidRDefault="00A4758F" w:rsidP="00A4758F">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 ص 257</w:t>
      </w:r>
      <w:r w:rsidR="00EB2A86">
        <w:rPr>
          <w:rFonts w:hint="cs"/>
          <w:sz w:val="22"/>
          <w:szCs w:val="22"/>
          <w:rtl/>
        </w:rPr>
        <w:t>.</w:t>
      </w:r>
    </w:p>
  </w:footnote>
  <w:footnote w:id="14">
    <w:p w:rsidR="001610A3" w:rsidRPr="006E6AB5" w:rsidRDefault="001610A3" w:rsidP="001610A3">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 ص 258</w:t>
      </w:r>
      <w:r w:rsidR="00EB2A86">
        <w:rPr>
          <w:rFonts w:hint="cs"/>
          <w:sz w:val="22"/>
          <w:szCs w:val="22"/>
          <w:rtl/>
        </w:rPr>
        <w:t>.</w:t>
      </w:r>
    </w:p>
  </w:footnote>
  <w:footnote w:id="15">
    <w:p w:rsidR="004936E3" w:rsidRPr="006E6AB5" w:rsidRDefault="004936E3" w:rsidP="004936E3">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 xml:space="preserve">همان، ص </w:t>
      </w:r>
      <w:r>
        <w:rPr>
          <w:sz w:val="22"/>
          <w:szCs w:val="22"/>
        </w:rPr>
        <w:t>259</w:t>
      </w:r>
      <w:r w:rsidR="00EB2A86">
        <w:rPr>
          <w:rFonts w:hint="cs"/>
          <w:sz w:val="22"/>
          <w:szCs w:val="22"/>
          <w:rtl/>
        </w:rPr>
        <w:t>.</w:t>
      </w:r>
    </w:p>
  </w:footnote>
  <w:footnote w:id="16">
    <w:p w:rsidR="004936E3" w:rsidRPr="006E6AB5" w:rsidRDefault="004936E3" w:rsidP="004936E3">
      <w:pPr>
        <w:pStyle w:val="FootnoteText"/>
        <w:rPr>
          <w:sz w:val="22"/>
          <w:szCs w:val="22"/>
          <w:rtl/>
        </w:rPr>
      </w:pPr>
      <w:r w:rsidRPr="006E6AB5">
        <w:rPr>
          <w:rStyle w:val="FootnoteReference"/>
          <w:sz w:val="22"/>
          <w:szCs w:val="22"/>
          <w:vertAlign w:val="baseline"/>
        </w:rPr>
        <w:footnoteRef/>
      </w:r>
      <w:r w:rsidRPr="006E6AB5">
        <w:rPr>
          <w:sz w:val="22"/>
          <w:szCs w:val="22"/>
          <w:rtl/>
        </w:rPr>
        <w:t xml:space="preserve"> </w:t>
      </w:r>
      <w:r w:rsidRPr="006E6AB5">
        <w:rPr>
          <w:rFonts w:hint="cs"/>
          <w:sz w:val="22"/>
          <w:szCs w:val="22"/>
          <w:rtl/>
        </w:rPr>
        <w:t>-</w:t>
      </w:r>
      <w:r w:rsidRPr="006E6AB5">
        <w:rPr>
          <w:sz w:val="22"/>
          <w:szCs w:val="22"/>
          <w:rtl/>
        </w:rPr>
        <w:t xml:space="preserve"> </w:t>
      </w:r>
      <w:r>
        <w:rPr>
          <w:rFonts w:hint="cs"/>
          <w:sz w:val="22"/>
          <w:szCs w:val="22"/>
          <w:rtl/>
        </w:rPr>
        <w:t>همان، ص 263</w:t>
      </w:r>
      <w:r w:rsidR="00EB2A86">
        <w:rPr>
          <w:rFonts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7F" w:rsidRDefault="003E4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7F" w:rsidRDefault="003E437F" w:rsidP="003E437F">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2848" behindDoc="1" locked="0" layoutInCell="1" allowOverlap="1" wp14:anchorId="59F86893" wp14:editId="29D0BF46">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b/>
        <w:bCs/>
        <w:sz w:val="24"/>
        <w:szCs w:val="24"/>
      </w:rPr>
      <w:t>24</w:t>
    </w:r>
    <w:r>
      <w:rPr>
        <w:rFonts w:ascii="Adobe Arabic" w:hAnsi="Adobe Arabic" w:cs="Adobe Arabic" w:hint="cs"/>
        <w:b/>
        <w:bCs/>
        <w:sz w:val="24"/>
        <w:szCs w:val="24"/>
        <w:rtl/>
      </w:rPr>
      <w:t>/08/99</w:t>
    </w:r>
  </w:p>
  <w:p w:rsidR="003E437F" w:rsidRPr="00000B94" w:rsidRDefault="003E437F" w:rsidP="003E437F">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w:t>
    </w:r>
    <w:r>
      <w:rPr>
        <w:rFonts w:ascii="Adobe Arabic" w:hAnsi="Adobe Arabic" w:cs="Adobe Arabic"/>
        <w:b/>
        <w:bCs/>
        <w:sz w:val="24"/>
        <w:szCs w:val="24"/>
      </w:rPr>
      <w:t>394</w:t>
    </w:r>
  </w:p>
  <w:p w:rsidR="003E437F" w:rsidRPr="003B4B99" w:rsidRDefault="003E437F" w:rsidP="003E437F">
    <w:pPr>
      <w:ind w:firstLine="0"/>
      <w:jc w:val="left"/>
      <w:rPr>
        <w:rFonts w:ascii="Adobe Arabic" w:hAnsi="Adobe Arabic" w:cs="Adobe Arabic"/>
        <w:b/>
        <w:bCs/>
        <w:sz w:val="24"/>
        <w:szCs w:val="24"/>
      </w:rPr>
    </w:pPr>
    <w:r>
      <w:rPr>
        <w:rFonts w:ascii="Adobe Arabic" w:hAnsi="Adobe Arabic" w:cs="Adobe Arabic"/>
        <w:b/>
        <w:bCs/>
        <w:sz w:val="24"/>
        <w:szCs w:val="24"/>
        <w:rtl/>
      </w:rPr>
      <w:tab/>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57728" behindDoc="0" locked="0" layoutInCell="1" allowOverlap="1" wp14:anchorId="48469B2C" wp14:editId="57BBD068">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8614" id="Straight Connector 2"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p w:rsidR="001756CF" w:rsidRPr="003E437F" w:rsidRDefault="001756CF" w:rsidP="003E4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7F" w:rsidRDefault="003E4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220B"/>
    <w:rsid w:val="0000366F"/>
    <w:rsid w:val="00007060"/>
    <w:rsid w:val="0001090E"/>
    <w:rsid w:val="000125A7"/>
    <w:rsid w:val="000149DB"/>
    <w:rsid w:val="000228A2"/>
    <w:rsid w:val="0002657F"/>
    <w:rsid w:val="000303E0"/>
    <w:rsid w:val="000324F1"/>
    <w:rsid w:val="000330CD"/>
    <w:rsid w:val="000342C4"/>
    <w:rsid w:val="00041FE0"/>
    <w:rsid w:val="00042E34"/>
    <w:rsid w:val="00045947"/>
    <w:rsid w:val="00045B14"/>
    <w:rsid w:val="00052BA3"/>
    <w:rsid w:val="00056F92"/>
    <w:rsid w:val="00057C8A"/>
    <w:rsid w:val="0006363E"/>
    <w:rsid w:val="00063C89"/>
    <w:rsid w:val="00065213"/>
    <w:rsid w:val="00076385"/>
    <w:rsid w:val="00080925"/>
    <w:rsid w:val="00080DFF"/>
    <w:rsid w:val="00084511"/>
    <w:rsid w:val="00085BC9"/>
    <w:rsid w:val="00085CDF"/>
    <w:rsid w:val="00085ED5"/>
    <w:rsid w:val="00087E88"/>
    <w:rsid w:val="0009678A"/>
    <w:rsid w:val="000A0B5B"/>
    <w:rsid w:val="000A1A51"/>
    <w:rsid w:val="000A3F70"/>
    <w:rsid w:val="000B0FDA"/>
    <w:rsid w:val="000C0737"/>
    <w:rsid w:val="000C58B8"/>
    <w:rsid w:val="000D2D0D"/>
    <w:rsid w:val="000D33E1"/>
    <w:rsid w:val="000D3B5F"/>
    <w:rsid w:val="000D5800"/>
    <w:rsid w:val="000D6581"/>
    <w:rsid w:val="000E1E9B"/>
    <w:rsid w:val="000E7DC8"/>
    <w:rsid w:val="000F1897"/>
    <w:rsid w:val="000F6A9F"/>
    <w:rsid w:val="000F7E72"/>
    <w:rsid w:val="00101E2D"/>
    <w:rsid w:val="00102405"/>
    <w:rsid w:val="001025DB"/>
    <w:rsid w:val="00102CEB"/>
    <w:rsid w:val="00102D47"/>
    <w:rsid w:val="00105493"/>
    <w:rsid w:val="001062AC"/>
    <w:rsid w:val="00112404"/>
    <w:rsid w:val="00114C37"/>
    <w:rsid w:val="00117955"/>
    <w:rsid w:val="00121097"/>
    <w:rsid w:val="00121E2D"/>
    <w:rsid w:val="001244E0"/>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10A3"/>
    <w:rsid w:val="00163FDB"/>
    <w:rsid w:val="00166DD8"/>
    <w:rsid w:val="001712D6"/>
    <w:rsid w:val="001756CF"/>
    <w:rsid w:val="001757C8"/>
    <w:rsid w:val="00177934"/>
    <w:rsid w:val="00191268"/>
    <w:rsid w:val="00192A6A"/>
    <w:rsid w:val="0019541D"/>
    <w:rsid w:val="0019566B"/>
    <w:rsid w:val="00196082"/>
    <w:rsid w:val="00197CDD"/>
    <w:rsid w:val="001B369B"/>
    <w:rsid w:val="001C367D"/>
    <w:rsid w:val="001C3CCA"/>
    <w:rsid w:val="001C7BA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777"/>
    <w:rsid w:val="00237344"/>
    <w:rsid w:val="00237480"/>
    <w:rsid w:val="002376A5"/>
    <w:rsid w:val="00237D69"/>
    <w:rsid w:val="002417C9"/>
    <w:rsid w:val="002529C5"/>
    <w:rsid w:val="00260E72"/>
    <w:rsid w:val="00270294"/>
    <w:rsid w:val="00280823"/>
    <w:rsid w:val="00283229"/>
    <w:rsid w:val="00287445"/>
    <w:rsid w:val="002914BD"/>
    <w:rsid w:val="00292299"/>
    <w:rsid w:val="00297263"/>
    <w:rsid w:val="002A04B3"/>
    <w:rsid w:val="002A21AE"/>
    <w:rsid w:val="002A35E0"/>
    <w:rsid w:val="002B0BA7"/>
    <w:rsid w:val="002B7AD5"/>
    <w:rsid w:val="002C5694"/>
    <w:rsid w:val="002C56FD"/>
    <w:rsid w:val="002D0CFD"/>
    <w:rsid w:val="002D0F8F"/>
    <w:rsid w:val="002D49E4"/>
    <w:rsid w:val="002D5BDC"/>
    <w:rsid w:val="002D720F"/>
    <w:rsid w:val="002E1E33"/>
    <w:rsid w:val="002E36C6"/>
    <w:rsid w:val="002E450B"/>
    <w:rsid w:val="002E5415"/>
    <w:rsid w:val="002E73F9"/>
    <w:rsid w:val="002F05B9"/>
    <w:rsid w:val="002F27EE"/>
    <w:rsid w:val="002F5A40"/>
    <w:rsid w:val="00306E3D"/>
    <w:rsid w:val="00311429"/>
    <w:rsid w:val="00312C2B"/>
    <w:rsid w:val="0031684F"/>
    <w:rsid w:val="003215D0"/>
    <w:rsid w:val="00323168"/>
    <w:rsid w:val="003231B4"/>
    <w:rsid w:val="00323AB3"/>
    <w:rsid w:val="003308B2"/>
    <w:rsid w:val="00331826"/>
    <w:rsid w:val="00334CB9"/>
    <w:rsid w:val="003367D5"/>
    <w:rsid w:val="00340BA3"/>
    <w:rsid w:val="00345941"/>
    <w:rsid w:val="003604C2"/>
    <w:rsid w:val="00363811"/>
    <w:rsid w:val="00366400"/>
    <w:rsid w:val="00375E5F"/>
    <w:rsid w:val="003963D7"/>
    <w:rsid w:val="00396F28"/>
    <w:rsid w:val="003A1A05"/>
    <w:rsid w:val="003A2654"/>
    <w:rsid w:val="003A5D9D"/>
    <w:rsid w:val="003B2C19"/>
    <w:rsid w:val="003C06BF"/>
    <w:rsid w:val="003C4F40"/>
    <w:rsid w:val="003C707F"/>
    <w:rsid w:val="003C7899"/>
    <w:rsid w:val="003D20DC"/>
    <w:rsid w:val="003D2F0A"/>
    <w:rsid w:val="003D39B0"/>
    <w:rsid w:val="003D563F"/>
    <w:rsid w:val="003D7608"/>
    <w:rsid w:val="003E1E58"/>
    <w:rsid w:val="003E2BAB"/>
    <w:rsid w:val="003E3FC3"/>
    <w:rsid w:val="003E437F"/>
    <w:rsid w:val="003E642B"/>
    <w:rsid w:val="00403174"/>
    <w:rsid w:val="00405199"/>
    <w:rsid w:val="00406887"/>
    <w:rsid w:val="00410699"/>
    <w:rsid w:val="00410F49"/>
    <w:rsid w:val="0041458C"/>
    <w:rsid w:val="00415360"/>
    <w:rsid w:val="00417482"/>
    <w:rsid w:val="004203BB"/>
    <w:rsid w:val="004215FA"/>
    <w:rsid w:val="0042744B"/>
    <w:rsid w:val="00432F65"/>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36E3"/>
    <w:rsid w:val="00496E04"/>
    <w:rsid w:val="004A022D"/>
    <w:rsid w:val="004A143B"/>
    <w:rsid w:val="004A77C5"/>
    <w:rsid w:val="004A790F"/>
    <w:rsid w:val="004B2564"/>
    <w:rsid w:val="004B337F"/>
    <w:rsid w:val="004C04FF"/>
    <w:rsid w:val="004C0ADD"/>
    <w:rsid w:val="004C4D9F"/>
    <w:rsid w:val="004D0E53"/>
    <w:rsid w:val="004E19D6"/>
    <w:rsid w:val="004E1D7D"/>
    <w:rsid w:val="004E38CE"/>
    <w:rsid w:val="004F3596"/>
    <w:rsid w:val="004F5456"/>
    <w:rsid w:val="00502AA8"/>
    <w:rsid w:val="005039FE"/>
    <w:rsid w:val="005174CE"/>
    <w:rsid w:val="0051790F"/>
    <w:rsid w:val="00530FD7"/>
    <w:rsid w:val="00532B0A"/>
    <w:rsid w:val="00533A35"/>
    <w:rsid w:val="00535D58"/>
    <w:rsid w:val="00536E06"/>
    <w:rsid w:val="0053742D"/>
    <w:rsid w:val="00545B0C"/>
    <w:rsid w:val="00550D27"/>
    <w:rsid w:val="00551628"/>
    <w:rsid w:val="00560FD8"/>
    <w:rsid w:val="00561D6A"/>
    <w:rsid w:val="00572E2D"/>
    <w:rsid w:val="00572FD7"/>
    <w:rsid w:val="0057307B"/>
    <w:rsid w:val="005764E2"/>
    <w:rsid w:val="00580CFA"/>
    <w:rsid w:val="00584656"/>
    <w:rsid w:val="00592103"/>
    <w:rsid w:val="005941BB"/>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B29"/>
    <w:rsid w:val="00610C18"/>
    <w:rsid w:val="00611FBE"/>
    <w:rsid w:val="00612385"/>
    <w:rsid w:val="0061376C"/>
    <w:rsid w:val="00617C7C"/>
    <w:rsid w:val="00622ECC"/>
    <w:rsid w:val="006248EF"/>
    <w:rsid w:val="00627180"/>
    <w:rsid w:val="00634099"/>
    <w:rsid w:val="0063646A"/>
    <w:rsid w:val="00636EFA"/>
    <w:rsid w:val="006444D5"/>
    <w:rsid w:val="0066229C"/>
    <w:rsid w:val="00663739"/>
    <w:rsid w:val="00663AAD"/>
    <w:rsid w:val="00672DBF"/>
    <w:rsid w:val="006861FF"/>
    <w:rsid w:val="0068662D"/>
    <w:rsid w:val="0069696C"/>
    <w:rsid w:val="00696C84"/>
    <w:rsid w:val="006A085A"/>
    <w:rsid w:val="006C125E"/>
    <w:rsid w:val="006D3A87"/>
    <w:rsid w:val="006E1400"/>
    <w:rsid w:val="006E3628"/>
    <w:rsid w:val="006E6AB5"/>
    <w:rsid w:val="006F01B4"/>
    <w:rsid w:val="006F19D9"/>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0C7E"/>
    <w:rsid w:val="00822089"/>
    <w:rsid w:val="00833847"/>
    <w:rsid w:val="008359B7"/>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5651"/>
    <w:rsid w:val="008B565A"/>
    <w:rsid w:val="008C3414"/>
    <w:rsid w:val="008C4B52"/>
    <w:rsid w:val="008D030F"/>
    <w:rsid w:val="008D2FBE"/>
    <w:rsid w:val="008D3287"/>
    <w:rsid w:val="008D36D5"/>
    <w:rsid w:val="008D47C3"/>
    <w:rsid w:val="008D75F0"/>
    <w:rsid w:val="008E12FF"/>
    <w:rsid w:val="008E3422"/>
    <w:rsid w:val="008E3903"/>
    <w:rsid w:val="008E4F7C"/>
    <w:rsid w:val="008E7053"/>
    <w:rsid w:val="008F083F"/>
    <w:rsid w:val="008F63E3"/>
    <w:rsid w:val="00900A8F"/>
    <w:rsid w:val="00904AB9"/>
    <w:rsid w:val="009065C2"/>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76EA0"/>
    <w:rsid w:val="00980643"/>
    <w:rsid w:val="009A2204"/>
    <w:rsid w:val="009A42EF"/>
    <w:rsid w:val="009A5E52"/>
    <w:rsid w:val="009A5F72"/>
    <w:rsid w:val="009A6135"/>
    <w:rsid w:val="009A7573"/>
    <w:rsid w:val="009B46BC"/>
    <w:rsid w:val="009B61C3"/>
    <w:rsid w:val="009B71DE"/>
    <w:rsid w:val="009C1A81"/>
    <w:rsid w:val="009C636B"/>
    <w:rsid w:val="009C7B4F"/>
    <w:rsid w:val="009D054F"/>
    <w:rsid w:val="009D229A"/>
    <w:rsid w:val="009D24A2"/>
    <w:rsid w:val="009D32A4"/>
    <w:rsid w:val="009D7D3F"/>
    <w:rsid w:val="009E1D3A"/>
    <w:rsid w:val="009E1F06"/>
    <w:rsid w:val="009E23CA"/>
    <w:rsid w:val="009E63CB"/>
    <w:rsid w:val="009F34A8"/>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4758F"/>
    <w:rsid w:val="00A5418D"/>
    <w:rsid w:val="00A57907"/>
    <w:rsid w:val="00A6237F"/>
    <w:rsid w:val="00A6441E"/>
    <w:rsid w:val="00A670B9"/>
    <w:rsid w:val="00A72088"/>
    <w:rsid w:val="00A723B3"/>
    <w:rsid w:val="00A725C2"/>
    <w:rsid w:val="00A7321C"/>
    <w:rsid w:val="00A73A5B"/>
    <w:rsid w:val="00A769EE"/>
    <w:rsid w:val="00A810A5"/>
    <w:rsid w:val="00A83BDA"/>
    <w:rsid w:val="00A91767"/>
    <w:rsid w:val="00A9616A"/>
    <w:rsid w:val="00A96F68"/>
    <w:rsid w:val="00AA2342"/>
    <w:rsid w:val="00AA51DB"/>
    <w:rsid w:val="00AA542C"/>
    <w:rsid w:val="00AA5BDD"/>
    <w:rsid w:val="00AB3F0F"/>
    <w:rsid w:val="00AC4CA5"/>
    <w:rsid w:val="00AC7D0F"/>
    <w:rsid w:val="00AD0304"/>
    <w:rsid w:val="00AD27BE"/>
    <w:rsid w:val="00AD40C4"/>
    <w:rsid w:val="00AE5FD2"/>
    <w:rsid w:val="00AF0F1A"/>
    <w:rsid w:val="00B002D6"/>
    <w:rsid w:val="00B01724"/>
    <w:rsid w:val="00B02685"/>
    <w:rsid w:val="00B07D3E"/>
    <w:rsid w:val="00B11668"/>
    <w:rsid w:val="00B119C3"/>
    <w:rsid w:val="00B12F14"/>
    <w:rsid w:val="00B1300D"/>
    <w:rsid w:val="00B15027"/>
    <w:rsid w:val="00B21CF4"/>
    <w:rsid w:val="00B24300"/>
    <w:rsid w:val="00B307B6"/>
    <w:rsid w:val="00B330C7"/>
    <w:rsid w:val="00B34736"/>
    <w:rsid w:val="00B37BB4"/>
    <w:rsid w:val="00B43691"/>
    <w:rsid w:val="00B504A9"/>
    <w:rsid w:val="00B51A22"/>
    <w:rsid w:val="00B53311"/>
    <w:rsid w:val="00B55D51"/>
    <w:rsid w:val="00B564B8"/>
    <w:rsid w:val="00B575C7"/>
    <w:rsid w:val="00B62CB0"/>
    <w:rsid w:val="00B63F15"/>
    <w:rsid w:val="00B66C45"/>
    <w:rsid w:val="00B80B86"/>
    <w:rsid w:val="00B83DF0"/>
    <w:rsid w:val="00B8766D"/>
    <w:rsid w:val="00B9119B"/>
    <w:rsid w:val="00B95FC1"/>
    <w:rsid w:val="00B96A3B"/>
    <w:rsid w:val="00BA273E"/>
    <w:rsid w:val="00BA3F7D"/>
    <w:rsid w:val="00BA51A8"/>
    <w:rsid w:val="00BB1708"/>
    <w:rsid w:val="00BB1C64"/>
    <w:rsid w:val="00BB5F7E"/>
    <w:rsid w:val="00BC26F6"/>
    <w:rsid w:val="00BC4833"/>
    <w:rsid w:val="00BC7094"/>
    <w:rsid w:val="00BD309D"/>
    <w:rsid w:val="00BD3122"/>
    <w:rsid w:val="00BD40DA"/>
    <w:rsid w:val="00BE07A8"/>
    <w:rsid w:val="00BE4AE8"/>
    <w:rsid w:val="00BF2A64"/>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781A"/>
    <w:rsid w:val="00CA3B00"/>
    <w:rsid w:val="00CA7B4F"/>
    <w:rsid w:val="00CB0E5D"/>
    <w:rsid w:val="00CB5DA3"/>
    <w:rsid w:val="00CC0E9C"/>
    <w:rsid w:val="00CC1376"/>
    <w:rsid w:val="00CC3976"/>
    <w:rsid w:val="00CC5DBD"/>
    <w:rsid w:val="00CC720E"/>
    <w:rsid w:val="00CD0F33"/>
    <w:rsid w:val="00CD1E87"/>
    <w:rsid w:val="00CD7D9D"/>
    <w:rsid w:val="00CE09B7"/>
    <w:rsid w:val="00CE1DF5"/>
    <w:rsid w:val="00CE1E36"/>
    <w:rsid w:val="00CE31E6"/>
    <w:rsid w:val="00CE3B74"/>
    <w:rsid w:val="00CF42E2"/>
    <w:rsid w:val="00CF6D24"/>
    <w:rsid w:val="00CF7689"/>
    <w:rsid w:val="00CF7916"/>
    <w:rsid w:val="00D06B3D"/>
    <w:rsid w:val="00D07028"/>
    <w:rsid w:val="00D11DD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879A5"/>
    <w:rsid w:val="00D90E17"/>
    <w:rsid w:val="00D9606A"/>
    <w:rsid w:val="00DA09E1"/>
    <w:rsid w:val="00DA34F7"/>
    <w:rsid w:val="00DA50B1"/>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53BC"/>
    <w:rsid w:val="00E0639C"/>
    <w:rsid w:val="00E067E6"/>
    <w:rsid w:val="00E073A9"/>
    <w:rsid w:val="00E12531"/>
    <w:rsid w:val="00E143B0"/>
    <w:rsid w:val="00E14C06"/>
    <w:rsid w:val="00E15543"/>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1EBF"/>
    <w:rsid w:val="00E93516"/>
    <w:rsid w:val="00EA01EC"/>
    <w:rsid w:val="00EA15B0"/>
    <w:rsid w:val="00EA47BA"/>
    <w:rsid w:val="00EA5D97"/>
    <w:rsid w:val="00EB0BDB"/>
    <w:rsid w:val="00EB106C"/>
    <w:rsid w:val="00EB2A86"/>
    <w:rsid w:val="00EB3D35"/>
    <w:rsid w:val="00EC36A1"/>
    <w:rsid w:val="00EC4393"/>
    <w:rsid w:val="00ED2236"/>
    <w:rsid w:val="00ED4BE3"/>
    <w:rsid w:val="00EE1C07"/>
    <w:rsid w:val="00EE2C91"/>
    <w:rsid w:val="00EE3979"/>
    <w:rsid w:val="00EE7A7F"/>
    <w:rsid w:val="00EF138C"/>
    <w:rsid w:val="00F01AFE"/>
    <w:rsid w:val="00F034CE"/>
    <w:rsid w:val="00F0654E"/>
    <w:rsid w:val="00F07574"/>
    <w:rsid w:val="00F10A0F"/>
    <w:rsid w:val="00F12F44"/>
    <w:rsid w:val="00F155FB"/>
    <w:rsid w:val="00F1562C"/>
    <w:rsid w:val="00F17E33"/>
    <w:rsid w:val="00F22759"/>
    <w:rsid w:val="00F25714"/>
    <w:rsid w:val="00F30EEF"/>
    <w:rsid w:val="00F3446D"/>
    <w:rsid w:val="00F40284"/>
    <w:rsid w:val="00F40BAD"/>
    <w:rsid w:val="00F51FE1"/>
    <w:rsid w:val="00F53380"/>
    <w:rsid w:val="00F57CB9"/>
    <w:rsid w:val="00F67976"/>
    <w:rsid w:val="00F70BE1"/>
    <w:rsid w:val="00F726D0"/>
    <w:rsid w:val="00F729E7"/>
    <w:rsid w:val="00F76398"/>
    <w:rsid w:val="00F81DB0"/>
    <w:rsid w:val="00F85929"/>
    <w:rsid w:val="00FA1BD2"/>
    <w:rsid w:val="00FB0610"/>
    <w:rsid w:val="00FB3ED3"/>
    <w:rsid w:val="00FB4408"/>
    <w:rsid w:val="00FB522B"/>
    <w:rsid w:val="00FB7933"/>
    <w:rsid w:val="00FC00D0"/>
    <w:rsid w:val="00FC01AF"/>
    <w:rsid w:val="00FC0862"/>
    <w:rsid w:val="00FC70FB"/>
    <w:rsid w:val="00FD143D"/>
    <w:rsid w:val="00FD3E19"/>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60BFC-7867-453C-90C2-0B2E42B7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575C7"/>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589047525">
      <w:bodyDiv w:val="1"/>
      <w:marLeft w:val="0"/>
      <w:marRight w:val="0"/>
      <w:marTop w:val="0"/>
      <w:marBottom w:val="0"/>
      <w:divBdr>
        <w:top w:val="none" w:sz="0" w:space="0" w:color="auto"/>
        <w:left w:val="none" w:sz="0" w:space="0" w:color="auto"/>
        <w:bottom w:val="none" w:sz="0" w:space="0" w:color="auto"/>
        <w:right w:val="none" w:sz="0" w:space="0" w:color="auto"/>
      </w:divBdr>
    </w:div>
    <w:div w:id="819267818">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1638-C000-424C-9880-446E022E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312</TotalTime>
  <Pages>11</Pages>
  <Words>3324</Words>
  <Characters>18953</Characters>
  <Application>Microsoft Office Word</Application>
  <DocSecurity>0</DocSecurity>
  <Lines>157</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19</cp:revision>
  <cp:lastPrinted>2020-10-03T14:53:00Z</cp:lastPrinted>
  <dcterms:created xsi:type="dcterms:W3CDTF">2020-11-14T11:04:00Z</dcterms:created>
  <dcterms:modified xsi:type="dcterms:W3CDTF">2020-11-15T04:26:00Z</dcterms:modified>
</cp:coreProperties>
</file>