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123" w:rsidRPr="009A0308" w:rsidRDefault="003C3123" w:rsidP="009A0308">
      <w:pPr>
        <w:pStyle w:val="TOCHeading"/>
        <w:spacing w:before="0"/>
        <w:ind w:firstLine="429"/>
        <w:jc w:val="both"/>
        <w:rPr>
          <w:rFonts w:eastAsia="2  Badr" w:cs="Traditional Arabic"/>
          <w:bCs w:val="0"/>
          <w:color w:val="000000" w:themeColor="text1"/>
          <w:sz w:val="36"/>
          <w:szCs w:val="36"/>
          <w:rtl/>
        </w:rPr>
      </w:pPr>
    </w:p>
    <w:sdt>
      <w:sdtPr>
        <w:rPr>
          <w:rFonts w:eastAsia="2  Badr" w:cs="Traditional Arabic"/>
          <w:bCs w:val="0"/>
          <w:color w:val="000000" w:themeColor="text1"/>
          <w:sz w:val="36"/>
          <w:szCs w:val="36"/>
          <w:rtl/>
        </w:rPr>
        <w:id w:val="-1458557036"/>
        <w:docPartObj>
          <w:docPartGallery w:val="Table of Contents"/>
          <w:docPartUnique/>
        </w:docPartObj>
      </w:sdtPr>
      <w:sdtEndPr>
        <w:rPr>
          <w:rFonts w:eastAsiaTheme="minorEastAsia"/>
          <w:b/>
          <w:noProof/>
          <w:color w:val="auto"/>
          <w:sz w:val="28"/>
          <w:szCs w:val="28"/>
        </w:rPr>
      </w:sdtEndPr>
      <w:sdtContent>
        <w:p w:rsidR="00085BC9" w:rsidRPr="009A0308" w:rsidRDefault="00085BC9" w:rsidP="009A0308">
          <w:pPr>
            <w:pStyle w:val="TOCHeading"/>
            <w:spacing w:before="0"/>
            <w:ind w:firstLine="429"/>
            <w:jc w:val="both"/>
            <w:rPr>
              <w:rFonts w:cs="Traditional Arabic"/>
              <w:color w:val="000000" w:themeColor="text1"/>
              <w:sz w:val="52"/>
              <w:szCs w:val="36"/>
              <w:rtl/>
            </w:rPr>
          </w:pPr>
          <w:r w:rsidRPr="009A0308">
            <w:rPr>
              <w:rFonts w:cs="Traditional Arabic"/>
              <w:color w:val="000000" w:themeColor="text1"/>
              <w:sz w:val="52"/>
              <w:szCs w:val="36"/>
              <w:rtl/>
            </w:rPr>
            <w:t>فهرست</w:t>
          </w:r>
        </w:p>
        <w:p w:rsidR="001E0C0D" w:rsidRPr="009A0308" w:rsidRDefault="00085BC9" w:rsidP="009A0308">
          <w:pPr>
            <w:pStyle w:val="TOC1"/>
            <w:rPr>
              <w:noProof/>
              <w:sz w:val="22"/>
              <w:szCs w:val="22"/>
            </w:rPr>
          </w:pPr>
          <w:r w:rsidRPr="009A0308">
            <w:fldChar w:fldCharType="begin"/>
          </w:r>
          <w:r w:rsidRPr="009A0308">
            <w:instrText xml:space="preserve"> TOC \o "1-3" \h \z \u </w:instrText>
          </w:r>
          <w:r w:rsidRPr="009A0308">
            <w:fldChar w:fldCharType="separate"/>
          </w:r>
          <w:hyperlink w:anchor="_Toc62514902" w:history="1">
            <w:r w:rsidR="001E0C0D" w:rsidRPr="009A0308">
              <w:rPr>
                <w:rStyle w:val="Hyperlink"/>
                <w:rFonts w:hint="eastAsia"/>
                <w:noProof/>
                <w:rtl/>
              </w:rPr>
              <w:t>مقدمه</w:t>
            </w:r>
            <w:r w:rsidR="001E0C0D" w:rsidRPr="009A0308">
              <w:rPr>
                <w:noProof/>
                <w:webHidden/>
              </w:rPr>
              <w:tab/>
            </w:r>
            <w:r w:rsidR="001E0C0D" w:rsidRPr="009A0308">
              <w:rPr>
                <w:rStyle w:val="Hyperlink"/>
                <w:noProof/>
                <w:rtl/>
              </w:rPr>
              <w:fldChar w:fldCharType="begin"/>
            </w:r>
            <w:r w:rsidR="001E0C0D" w:rsidRPr="009A0308">
              <w:rPr>
                <w:noProof/>
                <w:webHidden/>
              </w:rPr>
              <w:instrText xml:space="preserve"> PAGEREF _Toc62514902 \h </w:instrText>
            </w:r>
            <w:r w:rsidR="001E0C0D" w:rsidRPr="009A0308">
              <w:rPr>
                <w:rStyle w:val="Hyperlink"/>
                <w:noProof/>
                <w:rtl/>
              </w:rPr>
            </w:r>
            <w:r w:rsidR="001E0C0D" w:rsidRPr="009A0308">
              <w:rPr>
                <w:rStyle w:val="Hyperlink"/>
                <w:noProof/>
                <w:rtl/>
              </w:rPr>
              <w:fldChar w:fldCharType="separate"/>
            </w:r>
            <w:r w:rsidR="001E0C0D" w:rsidRPr="009A0308">
              <w:rPr>
                <w:noProof/>
                <w:webHidden/>
              </w:rPr>
              <w:t>2</w:t>
            </w:r>
            <w:r w:rsidR="001E0C0D" w:rsidRPr="009A0308">
              <w:rPr>
                <w:rStyle w:val="Hyperlink"/>
                <w:noProof/>
                <w:rtl/>
              </w:rPr>
              <w:fldChar w:fldCharType="end"/>
            </w:r>
          </w:hyperlink>
        </w:p>
        <w:p w:rsidR="001E0C0D" w:rsidRPr="009A0308" w:rsidRDefault="0093641B" w:rsidP="009A0308">
          <w:pPr>
            <w:pStyle w:val="TOC1"/>
            <w:rPr>
              <w:noProof/>
              <w:sz w:val="22"/>
              <w:szCs w:val="22"/>
            </w:rPr>
          </w:pPr>
          <w:hyperlink w:anchor="_Toc62514903" w:history="1">
            <w:r w:rsidR="001E0C0D" w:rsidRPr="009A0308">
              <w:rPr>
                <w:rStyle w:val="Hyperlink"/>
                <w:rFonts w:hint="eastAsia"/>
                <w:noProof/>
                <w:rtl/>
              </w:rPr>
              <w:t>مقام</w:t>
            </w:r>
            <w:r w:rsidR="001E0C0D" w:rsidRPr="009A0308">
              <w:rPr>
                <w:rStyle w:val="Hyperlink"/>
                <w:noProof/>
                <w:rtl/>
              </w:rPr>
              <w:t xml:space="preserve"> </w:t>
            </w:r>
            <w:r w:rsidR="001E0C0D" w:rsidRPr="009A0308">
              <w:rPr>
                <w:rStyle w:val="Hyperlink"/>
                <w:rFonts w:hint="eastAsia"/>
                <w:noProof/>
                <w:rtl/>
              </w:rPr>
              <w:t>دوم؛</w:t>
            </w:r>
            <w:r w:rsidR="001E0C0D" w:rsidRPr="009A0308">
              <w:rPr>
                <w:rStyle w:val="Hyperlink"/>
                <w:noProof/>
                <w:rtl/>
              </w:rPr>
              <w:t xml:space="preserve"> </w:t>
            </w:r>
            <w:r w:rsidR="001E0C0D" w:rsidRPr="009A0308">
              <w:rPr>
                <w:rStyle w:val="Hyperlink"/>
                <w:rFonts w:hint="eastAsia"/>
                <w:noProof/>
                <w:rtl/>
              </w:rPr>
              <w:t>مدلول</w:t>
            </w:r>
            <w:r w:rsidR="001E0C0D" w:rsidRPr="009A0308">
              <w:rPr>
                <w:rStyle w:val="Hyperlink"/>
                <w:noProof/>
                <w:rtl/>
              </w:rPr>
              <w:t xml:space="preserve"> </w:t>
            </w:r>
            <w:r w:rsidR="001E0C0D" w:rsidRPr="009A0308">
              <w:rPr>
                <w:rStyle w:val="Hyperlink"/>
                <w:rFonts w:hint="eastAsia"/>
                <w:noProof/>
                <w:rtl/>
              </w:rPr>
              <w:t>پنهان</w:t>
            </w:r>
            <w:r w:rsidR="001E0C0D" w:rsidRPr="009A0308">
              <w:rPr>
                <w:noProof/>
                <w:webHidden/>
              </w:rPr>
              <w:tab/>
            </w:r>
            <w:r w:rsidR="001E0C0D" w:rsidRPr="009A0308">
              <w:rPr>
                <w:rStyle w:val="Hyperlink"/>
                <w:noProof/>
                <w:rtl/>
              </w:rPr>
              <w:fldChar w:fldCharType="begin"/>
            </w:r>
            <w:r w:rsidR="001E0C0D" w:rsidRPr="009A0308">
              <w:rPr>
                <w:noProof/>
                <w:webHidden/>
              </w:rPr>
              <w:instrText xml:space="preserve"> PAGEREF _Toc62514903 \h </w:instrText>
            </w:r>
            <w:r w:rsidR="001E0C0D" w:rsidRPr="009A0308">
              <w:rPr>
                <w:rStyle w:val="Hyperlink"/>
                <w:noProof/>
                <w:rtl/>
              </w:rPr>
            </w:r>
            <w:r w:rsidR="001E0C0D" w:rsidRPr="009A0308">
              <w:rPr>
                <w:rStyle w:val="Hyperlink"/>
                <w:noProof/>
                <w:rtl/>
              </w:rPr>
              <w:fldChar w:fldCharType="separate"/>
            </w:r>
            <w:r w:rsidR="001E0C0D" w:rsidRPr="009A0308">
              <w:rPr>
                <w:noProof/>
                <w:webHidden/>
              </w:rPr>
              <w:t>2</w:t>
            </w:r>
            <w:r w:rsidR="001E0C0D" w:rsidRPr="009A0308">
              <w:rPr>
                <w:rStyle w:val="Hyperlink"/>
                <w:noProof/>
                <w:rtl/>
              </w:rPr>
              <w:fldChar w:fldCharType="end"/>
            </w:r>
          </w:hyperlink>
        </w:p>
        <w:p w:rsidR="001E0C0D" w:rsidRPr="009A0308" w:rsidRDefault="0093641B" w:rsidP="009A0308">
          <w:pPr>
            <w:pStyle w:val="TOC2"/>
            <w:tabs>
              <w:tab w:val="right" w:leader="dot" w:pos="9350"/>
            </w:tabs>
            <w:rPr>
              <w:noProof/>
              <w:sz w:val="22"/>
              <w:szCs w:val="22"/>
            </w:rPr>
          </w:pPr>
          <w:hyperlink w:anchor="_Toc62514904" w:history="1">
            <w:r w:rsidR="001E0C0D" w:rsidRPr="009A0308">
              <w:rPr>
                <w:rStyle w:val="Hyperlink"/>
                <w:rFonts w:hint="eastAsia"/>
                <w:noProof/>
                <w:rtl/>
              </w:rPr>
              <w:t>دلالت</w:t>
            </w:r>
            <w:r w:rsidR="001E0C0D" w:rsidRPr="009A0308">
              <w:rPr>
                <w:rStyle w:val="Hyperlink"/>
                <w:noProof/>
                <w:rtl/>
              </w:rPr>
              <w:t xml:space="preserve"> </w:t>
            </w:r>
            <w:r w:rsidR="001E0C0D" w:rsidRPr="009A0308">
              <w:rPr>
                <w:rStyle w:val="Hyperlink"/>
                <w:rFonts w:hint="eastAsia"/>
                <w:noProof/>
                <w:rtl/>
              </w:rPr>
              <w:t>اقتضاء</w:t>
            </w:r>
            <w:r w:rsidR="001E0C0D" w:rsidRPr="009A0308">
              <w:rPr>
                <w:rStyle w:val="Hyperlink"/>
                <w:noProof/>
                <w:rtl/>
              </w:rPr>
              <w:t xml:space="preserve"> </w:t>
            </w:r>
            <w:r w:rsidR="001E0C0D" w:rsidRPr="009A0308">
              <w:rPr>
                <w:rStyle w:val="Hyperlink"/>
                <w:rFonts w:hint="eastAsia"/>
                <w:noProof/>
                <w:rtl/>
              </w:rPr>
              <w:t>و</w:t>
            </w:r>
            <w:r w:rsidR="001E0C0D" w:rsidRPr="009A0308">
              <w:rPr>
                <w:rStyle w:val="Hyperlink"/>
                <w:noProof/>
                <w:rtl/>
              </w:rPr>
              <w:t xml:space="preserve"> </w:t>
            </w:r>
            <w:r w:rsidR="001E0C0D" w:rsidRPr="009A0308">
              <w:rPr>
                <w:rStyle w:val="Hyperlink"/>
                <w:rFonts w:hint="eastAsia"/>
                <w:noProof/>
                <w:rtl/>
              </w:rPr>
              <w:t>تنب</w:t>
            </w:r>
            <w:r w:rsidR="001E0C0D" w:rsidRPr="009A0308">
              <w:rPr>
                <w:rStyle w:val="Hyperlink"/>
                <w:rFonts w:hint="cs"/>
                <w:noProof/>
                <w:rtl/>
              </w:rPr>
              <w:t>ی</w:t>
            </w:r>
            <w:r w:rsidR="001E0C0D" w:rsidRPr="009A0308">
              <w:rPr>
                <w:rStyle w:val="Hyperlink"/>
                <w:rFonts w:hint="eastAsia"/>
                <w:noProof/>
                <w:rtl/>
              </w:rPr>
              <w:t>ه</w:t>
            </w:r>
            <w:r w:rsidR="001E0C0D" w:rsidRPr="009A0308">
              <w:rPr>
                <w:rStyle w:val="Hyperlink"/>
                <w:noProof/>
                <w:rtl/>
              </w:rPr>
              <w:t xml:space="preserve"> </w:t>
            </w:r>
            <w:r w:rsidR="001E0C0D" w:rsidRPr="009A0308">
              <w:rPr>
                <w:rStyle w:val="Hyperlink"/>
                <w:rFonts w:hint="eastAsia"/>
                <w:noProof/>
                <w:rtl/>
              </w:rPr>
              <w:t>و</w:t>
            </w:r>
            <w:r w:rsidR="001E0C0D" w:rsidRPr="009A0308">
              <w:rPr>
                <w:rStyle w:val="Hyperlink"/>
                <w:noProof/>
                <w:rtl/>
              </w:rPr>
              <w:t xml:space="preserve"> </w:t>
            </w:r>
            <w:r w:rsidR="001E0C0D" w:rsidRPr="009A0308">
              <w:rPr>
                <w:rStyle w:val="Hyperlink"/>
                <w:rFonts w:hint="eastAsia"/>
                <w:noProof/>
                <w:rtl/>
              </w:rPr>
              <w:t>اشاره</w:t>
            </w:r>
            <w:r w:rsidR="001E0C0D" w:rsidRPr="009A0308">
              <w:rPr>
                <w:noProof/>
                <w:webHidden/>
              </w:rPr>
              <w:tab/>
            </w:r>
            <w:r w:rsidR="001E0C0D" w:rsidRPr="009A0308">
              <w:rPr>
                <w:rStyle w:val="Hyperlink"/>
                <w:noProof/>
                <w:rtl/>
              </w:rPr>
              <w:fldChar w:fldCharType="begin"/>
            </w:r>
            <w:r w:rsidR="001E0C0D" w:rsidRPr="009A0308">
              <w:rPr>
                <w:noProof/>
                <w:webHidden/>
              </w:rPr>
              <w:instrText xml:space="preserve"> PAGEREF _Toc62514904 \h </w:instrText>
            </w:r>
            <w:r w:rsidR="001E0C0D" w:rsidRPr="009A0308">
              <w:rPr>
                <w:rStyle w:val="Hyperlink"/>
                <w:noProof/>
                <w:rtl/>
              </w:rPr>
            </w:r>
            <w:r w:rsidR="001E0C0D" w:rsidRPr="009A0308">
              <w:rPr>
                <w:rStyle w:val="Hyperlink"/>
                <w:noProof/>
                <w:rtl/>
              </w:rPr>
              <w:fldChar w:fldCharType="separate"/>
            </w:r>
            <w:r w:rsidR="001E0C0D" w:rsidRPr="009A0308">
              <w:rPr>
                <w:noProof/>
                <w:webHidden/>
              </w:rPr>
              <w:t>3</w:t>
            </w:r>
            <w:r w:rsidR="001E0C0D" w:rsidRPr="009A0308">
              <w:rPr>
                <w:rStyle w:val="Hyperlink"/>
                <w:noProof/>
                <w:rtl/>
              </w:rPr>
              <w:fldChar w:fldCharType="end"/>
            </w:r>
          </w:hyperlink>
        </w:p>
        <w:p w:rsidR="001E0C0D" w:rsidRPr="009A0308" w:rsidRDefault="0093641B" w:rsidP="009A0308">
          <w:pPr>
            <w:pStyle w:val="TOC2"/>
            <w:tabs>
              <w:tab w:val="right" w:leader="dot" w:pos="9350"/>
            </w:tabs>
            <w:rPr>
              <w:noProof/>
              <w:sz w:val="22"/>
              <w:szCs w:val="22"/>
            </w:rPr>
          </w:pPr>
          <w:hyperlink w:anchor="_Toc62514905" w:history="1">
            <w:r w:rsidR="001E0C0D" w:rsidRPr="009A0308">
              <w:rPr>
                <w:rStyle w:val="Hyperlink"/>
                <w:rFonts w:hint="eastAsia"/>
                <w:noProof/>
                <w:rtl/>
              </w:rPr>
              <w:t>ب</w:t>
            </w:r>
            <w:r w:rsidR="001E0C0D" w:rsidRPr="009A0308">
              <w:rPr>
                <w:rStyle w:val="Hyperlink"/>
                <w:rFonts w:hint="cs"/>
                <w:noProof/>
                <w:rtl/>
              </w:rPr>
              <w:t>ی</w:t>
            </w:r>
            <w:r w:rsidR="001E0C0D" w:rsidRPr="009A0308">
              <w:rPr>
                <w:rStyle w:val="Hyperlink"/>
                <w:rFonts w:hint="eastAsia"/>
                <w:noProof/>
                <w:rtl/>
              </w:rPr>
              <w:t>ان</w:t>
            </w:r>
            <w:r w:rsidR="001E0C0D" w:rsidRPr="009A0308">
              <w:rPr>
                <w:rStyle w:val="Hyperlink"/>
                <w:noProof/>
                <w:rtl/>
              </w:rPr>
              <w:t xml:space="preserve"> </w:t>
            </w:r>
            <w:r w:rsidR="001E0C0D" w:rsidRPr="009A0308">
              <w:rPr>
                <w:rStyle w:val="Hyperlink"/>
                <w:rFonts w:hint="eastAsia"/>
                <w:noProof/>
                <w:rtl/>
              </w:rPr>
              <w:t>چند</w:t>
            </w:r>
            <w:r w:rsidR="001E0C0D" w:rsidRPr="009A0308">
              <w:rPr>
                <w:rStyle w:val="Hyperlink"/>
                <w:noProof/>
                <w:rtl/>
              </w:rPr>
              <w:t xml:space="preserve"> </w:t>
            </w:r>
            <w:r w:rsidR="001E0C0D" w:rsidRPr="009A0308">
              <w:rPr>
                <w:rStyle w:val="Hyperlink"/>
                <w:rFonts w:hint="eastAsia"/>
                <w:noProof/>
                <w:rtl/>
              </w:rPr>
              <w:t>مطلب</w:t>
            </w:r>
            <w:r w:rsidR="001E0C0D" w:rsidRPr="009A0308">
              <w:rPr>
                <w:rStyle w:val="Hyperlink"/>
                <w:noProof/>
                <w:rtl/>
              </w:rPr>
              <w:t xml:space="preserve"> </w:t>
            </w:r>
            <w:r w:rsidR="001E0C0D" w:rsidRPr="009A0308">
              <w:rPr>
                <w:rStyle w:val="Hyperlink"/>
                <w:rFonts w:hint="eastAsia"/>
                <w:noProof/>
                <w:rtl/>
              </w:rPr>
              <w:t>در</w:t>
            </w:r>
            <w:r w:rsidR="001E0C0D" w:rsidRPr="009A0308">
              <w:rPr>
                <w:rStyle w:val="Hyperlink"/>
                <w:noProof/>
                <w:rtl/>
              </w:rPr>
              <w:t xml:space="preserve"> </w:t>
            </w:r>
            <w:r w:rsidR="001E0C0D" w:rsidRPr="009A0308">
              <w:rPr>
                <w:rStyle w:val="Hyperlink"/>
                <w:rFonts w:hint="eastAsia"/>
                <w:noProof/>
                <w:rtl/>
              </w:rPr>
              <w:t>مقام</w:t>
            </w:r>
            <w:r w:rsidR="001E0C0D" w:rsidRPr="009A0308">
              <w:rPr>
                <w:rStyle w:val="Hyperlink"/>
                <w:noProof/>
                <w:rtl/>
              </w:rPr>
              <w:t xml:space="preserve"> </w:t>
            </w:r>
            <w:r w:rsidR="001E0C0D" w:rsidRPr="009A0308">
              <w:rPr>
                <w:rStyle w:val="Hyperlink"/>
                <w:rFonts w:hint="eastAsia"/>
                <w:noProof/>
                <w:rtl/>
              </w:rPr>
              <w:t>دوم</w:t>
            </w:r>
            <w:r w:rsidR="001E0C0D" w:rsidRPr="009A0308">
              <w:rPr>
                <w:noProof/>
                <w:webHidden/>
              </w:rPr>
              <w:tab/>
            </w:r>
            <w:r w:rsidR="001E0C0D" w:rsidRPr="009A0308">
              <w:rPr>
                <w:rStyle w:val="Hyperlink"/>
                <w:noProof/>
                <w:rtl/>
              </w:rPr>
              <w:fldChar w:fldCharType="begin"/>
            </w:r>
            <w:r w:rsidR="001E0C0D" w:rsidRPr="009A0308">
              <w:rPr>
                <w:noProof/>
                <w:webHidden/>
              </w:rPr>
              <w:instrText xml:space="preserve"> PAGEREF _Toc62514905 \h </w:instrText>
            </w:r>
            <w:r w:rsidR="001E0C0D" w:rsidRPr="009A0308">
              <w:rPr>
                <w:rStyle w:val="Hyperlink"/>
                <w:noProof/>
                <w:rtl/>
              </w:rPr>
            </w:r>
            <w:r w:rsidR="001E0C0D" w:rsidRPr="009A0308">
              <w:rPr>
                <w:rStyle w:val="Hyperlink"/>
                <w:noProof/>
                <w:rtl/>
              </w:rPr>
              <w:fldChar w:fldCharType="separate"/>
            </w:r>
            <w:r w:rsidR="001E0C0D" w:rsidRPr="009A0308">
              <w:rPr>
                <w:noProof/>
                <w:webHidden/>
              </w:rPr>
              <w:t>3</w:t>
            </w:r>
            <w:r w:rsidR="001E0C0D" w:rsidRPr="009A0308">
              <w:rPr>
                <w:rStyle w:val="Hyperlink"/>
                <w:noProof/>
                <w:rtl/>
              </w:rPr>
              <w:fldChar w:fldCharType="end"/>
            </w:r>
          </w:hyperlink>
        </w:p>
        <w:p w:rsidR="001E0C0D" w:rsidRPr="009A0308" w:rsidRDefault="0093641B" w:rsidP="009A0308">
          <w:pPr>
            <w:pStyle w:val="TOC3"/>
            <w:rPr>
              <w:rFonts w:eastAsiaTheme="minorEastAsia"/>
              <w:noProof/>
              <w:sz w:val="22"/>
              <w:szCs w:val="22"/>
            </w:rPr>
          </w:pPr>
          <w:hyperlink w:anchor="_Toc62514906" w:history="1">
            <w:r w:rsidR="001E0C0D" w:rsidRPr="009A0308">
              <w:rPr>
                <w:rStyle w:val="Hyperlink"/>
                <w:rFonts w:hint="eastAsia"/>
                <w:noProof/>
                <w:rtl/>
              </w:rPr>
              <w:t>مطلب</w:t>
            </w:r>
            <w:r w:rsidR="001E0C0D" w:rsidRPr="009A0308">
              <w:rPr>
                <w:rStyle w:val="Hyperlink"/>
                <w:noProof/>
                <w:rtl/>
              </w:rPr>
              <w:t xml:space="preserve"> </w:t>
            </w:r>
            <w:r w:rsidR="001E0C0D" w:rsidRPr="009A0308">
              <w:rPr>
                <w:rStyle w:val="Hyperlink"/>
                <w:rFonts w:hint="eastAsia"/>
                <w:noProof/>
                <w:rtl/>
              </w:rPr>
              <w:t>اول؛</w:t>
            </w:r>
            <w:r w:rsidR="001E0C0D" w:rsidRPr="009A0308">
              <w:rPr>
                <w:noProof/>
                <w:webHidden/>
              </w:rPr>
              <w:tab/>
            </w:r>
            <w:r w:rsidR="001E0C0D" w:rsidRPr="009A0308">
              <w:rPr>
                <w:rStyle w:val="Hyperlink"/>
                <w:noProof/>
                <w:rtl/>
              </w:rPr>
              <w:fldChar w:fldCharType="begin"/>
            </w:r>
            <w:r w:rsidR="001E0C0D" w:rsidRPr="009A0308">
              <w:rPr>
                <w:noProof/>
                <w:webHidden/>
              </w:rPr>
              <w:instrText xml:space="preserve"> PAGEREF _Toc62514906 \h </w:instrText>
            </w:r>
            <w:r w:rsidR="001E0C0D" w:rsidRPr="009A0308">
              <w:rPr>
                <w:rStyle w:val="Hyperlink"/>
                <w:noProof/>
                <w:rtl/>
              </w:rPr>
            </w:r>
            <w:r w:rsidR="001E0C0D" w:rsidRPr="009A0308">
              <w:rPr>
                <w:rStyle w:val="Hyperlink"/>
                <w:noProof/>
                <w:rtl/>
              </w:rPr>
              <w:fldChar w:fldCharType="separate"/>
            </w:r>
            <w:r w:rsidR="001E0C0D" w:rsidRPr="009A0308">
              <w:rPr>
                <w:noProof/>
                <w:webHidden/>
              </w:rPr>
              <w:t>4</w:t>
            </w:r>
            <w:r w:rsidR="001E0C0D" w:rsidRPr="009A0308">
              <w:rPr>
                <w:rStyle w:val="Hyperlink"/>
                <w:noProof/>
                <w:rtl/>
              </w:rPr>
              <w:fldChar w:fldCharType="end"/>
            </w:r>
          </w:hyperlink>
        </w:p>
        <w:p w:rsidR="001E0C0D" w:rsidRPr="009A0308" w:rsidRDefault="0093641B" w:rsidP="009A0308">
          <w:pPr>
            <w:pStyle w:val="TOC2"/>
            <w:tabs>
              <w:tab w:val="right" w:leader="dot" w:pos="9350"/>
            </w:tabs>
            <w:rPr>
              <w:noProof/>
              <w:sz w:val="22"/>
              <w:szCs w:val="22"/>
            </w:rPr>
          </w:pPr>
          <w:hyperlink w:anchor="_Toc62514907" w:history="1">
            <w:r w:rsidR="001E0C0D" w:rsidRPr="009A0308">
              <w:rPr>
                <w:rStyle w:val="Hyperlink"/>
                <w:rFonts w:hint="eastAsia"/>
                <w:noProof/>
                <w:rtl/>
              </w:rPr>
              <w:t>مطلب</w:t>
            </w:r>
            <w:r w:rsidR="001E0C0D" w:rsidRPr="009A0308">
              <w:rPr>
                <w:rStyle w:val="Hyperlink"/>
                <w:noProof/>
                <w:rtl/>
              </w:rPr>
              <w:t xml:space="preserve"> </w:t>
            </w:r>
            <w:r w:rsidR="001E0C0D" w:rsidRPr="009A0308">
              <w:rPr>
                <w:rStyle w:val="Hyperlink"/>
                <w:rFonts w:hint="eastAsia"/>
                <w:noProof/>
                <w:rtl/>
              </w:rPr>
              <w:t>دوم؛</w:t>
            </w:r>
            <w:r w:rsidR="001E0C0D" w:rsidRPr="009A0308">
              <w:rPr>
                <w:rStyle w:val="Hyperlink"/>
                <w:noProof/>
                <w:rtl/>
              </w:rPr>
              <w:t xml:space="preserve"> </w:t>
            </w:r>
            <w:r w:rsidR="001E0C0D" w:rsidRPr="009A0308">
              <w:rPr>
                <w:rStyle w:val="Hyperlink"/>
                <w:rFonts w:hint="eastAsia"/>
                <w:noProof/>
                <w:rtl/>
              </w:rPr>
              <w:t>انتقال</w:t>
            </w:r>
            <w:r w:rsidR="001E0C0D" w:rsidRPr="009A0308">
              <w:rPr>
                <w:rStyle w:val="Hyperlink"/>
                <w:noProof/>
                <w:rtl/>
              </w:rPr>
              <w:t xml:space="preserve"> </w:t>
            </w:r>
            <w:r w:rsidR="001E0C0D" w:rsidRPr="009A0308">
              <w:rPr>
                <w:rStyle w:val="Hyperlink"/>
                <w:rFonts w:hint="eastAsia"/>
                <w:noProof/>
                <w:rtl/>
              </w:rPr>
              <w:t>از</w:t>
            </w:r>
            <w:r w:rsidR="001E0C0D" w:rsidRPr="009A0308">
              <w:rPr>
                <w:rStyle w:val="Hyperlink"/>
                <w:noProof/>
                <w:rtl/>
              </w:rPr>
              <w:t xml:space="preserve"> </w:t>
            </w:r>
            <w:r w:rsidR="001E0C0D" w:rsidRPr="009A0308">
              <w:rPr>
                <w:rStyle w:val="Hyperlink"/>
                <w:rFonts w:hint="eastAsia"/>
                <w:noProof/>
                <w:rtl/>
              </w:rPr>
              <w:t>گزاره</w:t>
            </w:r>
            <w:r w:rsidR="001E0C0D" w:rsidRPr="009A0308">
              <w:rPr>
                <w:rStyle w:val="Hyperlink"/>
                <w:noProof/>
                <w:rtl/>
              </w:rPr>
              <w:t xml:space="preserve"> </w:t>
            </w:r>
            <w:r w:rsidR="001E0C0D" w:rsidRPr="009A0308">
              <w:rPr>
                <w:rStyle w:val="Hyperlink"/>
                <w:rFonts w:hint="eastAsia"/>
                <w:noProof/>
                <w:rtl/>
              </w:rPr>
              <w:t>شرع</w:t>
            </w:r>
            <w:r w:rsidR="001E0C0D" w:rsidRPr="009A0308">
              <w:rPr>
                <w:rStyle w:val="Hyperlink"/>
                <w:rFonts w:hint="cs"/>
                <w:noProof/>
                <w:rtl/>
              </w:rPr>
              <w:t>ی</w:t>
            </w:r>
            <w:r w:rsidR="001E0C0D" w:rsidRPr="009A0308">
              <w:rPr>
                <w:rStyle w:val="Hyperlink"/>
                <w:noProof/>
                <w:rtl/>
              </w:rPr>
              <w:t xml:space="preserve"> </w:t>
            </w:r>
            <w:r w:rsidR="001E0C0D" w:rsidRPr="009A0308">
              <w:rPr>
                <w:rStyle w:val="Hyperlink"/>
                <w:rFonts w:hint="eastAsia"/>
                <w:noProof/>
                <w:rtl/>
              </w:rPr>
              <w:t>به</w:t>
            </w:r>
            <w:r w:rsidR="001E0C0D" w:rsidRPr="009A0308">
              <w:rPr>
                <w:rStyle w:val="Hyperlink"/>
                <w:noProof/>
                <w:rtl/>
              </w:rPr>
              <w:t xml:space="preserve"> </w:t>
            </w:r>
            <w:r w:rsidR="001E0C0D" w:rsidRPr="009A0308">
              <w:rPr>
                <w:rStyle w:val="Hyperlink"/>
                <w:rFonts w:hint="eastAsia"/>
                <w:noProof/>
                <w:rtl/>
              </w:rPr>
              <w:t>گزاره</w:t>
            </w:r>
            <w:r w:rsidR="001E0C0D" w:rsidRPr="009A0308">
              <w:rPr>
                <w:rStyle w:val="Hyperlink"/>
                <w:noProof/>
                <w:rtl/>
              </w:rPr>
              <w:t xml:space="preserve"> </w:t>
            </w:r>
            <w:r w:rsidR="001E0C0D" w:rsidRPr="009A0308">
              <w:rPr>
                <w:rStyle w:val="Hyperlink"/>
                <w:rFonts w:hint="eastAsia"/>
                <w:noProof/>
                <w:rtl/>
              </w:rPr>
              <w:t>شرع</w:t>
            </w:r>
            <w:r w:rsidR="001E0C0D" w:rsidRPr="009A0308">
              <w:rPr>
                <w:rStyle w:val="Hyperlink"/>
                <w:rFonts w:hint="cs"/>
                <w:noProof/>
                <w:rtl/>
              </w:rPr>
              <w:t>ی</w:t>
            </w:r>
            <w:r w:rsidR="001E0C0D" w:rsidRPr="009A0308">
              <w:rPr>
                <w:noProof/>
                <w:webHidden/>
              </w:rPr>
              <w:tab/>
            </w:r>
            <w:r w:rsidR="001E0C0D" w:rsidRPr="009A0308">
              <w:rPr>
                <w:rStyle w:val="Hyperlink"/>
                <w:noProof/>
                <w:rtl/>
              </w:rPr>
              <w:fldChar w:fldCharType="begin"/>
            </w:r>
            <w:r w:rsidR="001E0C0D" w:rsidRPr="009A0308">
              <w:rPr>
                <w:noProof/>
                <w:webHidden/>
              </w:rPr>
              <w:instrText xml:space="preserve"> PAGEREF _Toc62514907 \h </w:instrText>
            </w:r>
            <w:r w:rsidR="001E0C0D" w:rsidRPr="009A0308">
              <w:rPr>
                <w:rStyle w:val="Hyperlink"/>
                <w:noProof/>
                <w:rtl/>
              </w:rPr>
            </w:r>
            <w:r w:rsidR="001E0C0D" w:rsidRPr="009A0308">
              <w:rPr>
                <w:rStyle w:val="Hyperlink"/>
                <w:noProof/>
                <w:rtl/>
              </w:rPr>
              <w:fldChar w:fldCharType="separate"/>
            </w:r>
            <w:r w:rsidR="001E0C0D" w:rsidRPr="009A0308">
              <w:rPr>
                <w:noProof/>
                <w:webHidden/>
              </w:rPr>
              <w:t>5</w:t>
            </w:r>
            <w:r w:rsidR="001E0C0D" w:rsidRPr="009A0308">
              <w:rPr>
                <w:rStyle w:val="Hyperlink"/>
                <w:noProof/>
                <w:rtl/>
              </w:rPr>
              <w:fldChar w:fldCharType="end"/>
            </w:r>
          </w:hyperlink>
        </w:p>
        <w:p w:rsidR="001E0C0D" w:rsidRPr="009A0308" w:rsidRDefault="0093641B" w:rsidP="009A0308">
          <w:pPr>
            <w:pStyle w:val="TOC2"/>
            <w:tabs>
              <w:tab w:val="right" w:leader="dot" w:pos="9350"/>
            </w:tabs>
            <w:rPr>
              <w:noProof/>
              <w:sz w:val="22"/>
              <w:szCs w:val="22"/>
            </w:rPr>
          </w:pPr>
          <w:hyperlink w:anchor="_Toc62514908" w:history="1">
            <w:r w:rsidR="001E0C0D" w:rsidRPr="009A0308">
              <w:rPr>
                <w:rStyle w:val="Hyperlink"/>
                <w:rFonts w:hint="eastAsia"/>
                <w:noProof/>
                <w:rtl/>
              </w:rPr>
              <w:t>اقسام</w:t>
            </w:r>
            <w:r w:rsidR="001E0C0D" w:rsidRPr="009A0308">
              <w:rPr>
                <w:rStyle w:val="Hyperlink"/>
                <w:noProof/>
                <w:rtl/>
              </w:rPr>
              <w:t xml:space="preserve"> </w:t>
            </w:r>
            <w:r w:rsidR="001E0C0D" w:rsidRPr="009A0308">
              <w:rPr>
                <w:rStyle w:val="Hyperlink"/>
                <w:rFonts w:hint="eastAsia"/>
                <w:noProof/>
                <w:rtl/>
              </w:rPr>
              <w:t>انتقال</w:t>
            </w:r>
            <w:r w:rsidR="001E0C0D" w:rsidRPr="009A0308">
              <w:rPr>
                <w:noProof/>
                <w:webHidden/>
              </w:rPr>
              <w:tab/>
            </w:r>
            <w:r w:rsidR="001E0C0D" w:rsidRPr="009A0308">
              <w:rPr>
                <w:rStyle w:val="Hyperlink"/>
                <w:noProof/>
                <w:rtl/>
              </w:rPr>
              <w:fldChar w:fldCharType="begin"/>
            </w:r>
            <w:r w:rsidR="001E0C0D" w:rsidRPr="009A0308">
              <w:rPr>
                <w:noProof/>
                <w:webHidden/>
              </w:rPr>
              <w:instrText xml:space="preserve"> PAGEREF _Toc62514908 \h </w:instrText>
            </w:r>
            <w:r w:rsidR="001E0C0D" w:rsidRPr="009A0308">
              <w:rPr>
                <w:rStyle w:val="Hyperlink"/>
                <w:noProof/>
                <w:rtl/>
              </w:rPr>
            </w:r>
            <w:r w:rsidR="001E0C0D" w:rsidRPr="009A0308">
              <w:rPr>
                <w:rStyle w:val="Hyperlink"/>
                <w:noProof/>
                <w:rtl/>
              </w:rPr>
              <w:fldChar w:fldCharType="separate"/>
            </w:r>
            <w:r w:rsidR="001E0C0D" w:rsidRPr="009A0308">
              <w:rPr>
                <w:noProof/>
                <w:webHidden/>
              </w:rPr>
              <w:t>5</w:t>
            </w:r>
            <w:r w:rsidR="001E0C0D" w:rsidRPr="009A0308">
              <w:rPr>
                <w:rStyle w:val="Hyperlink"/>
                <w:noProof/>
                <w:rtl/>
              </w:rPr>
              <w:fldChar w:fldCharType="end"/>
            </w:r>
          </w:hyperlink>
        </w:p>
        <w:p w:rsidR="001E0C0D" w:rsidRPr="009A0308" w:rsidRDefault="0093641B" w:rsidP="009A0308">
          <w:pPr>
            <w:pStyle w:val="TOC2"/>
            <w:tabs>
              <w:tab w:val="right" w:leader="dot" w:pos="9350"/>
            </w:tabs>
            <w:rPr>
              <w:noProof/>
              <w:sz w:val="22"/>
              <w:szCs w:val="22"/>
            </w:rPr>
          </w:pPr>
          <w:hyperlink w:anchor="_Toc62514909" w:history="1">
            <w:r w:rsidR="001E0C0D" w:rsidRPr="009A0308">
              <w:rPr>
                <w:rStyle w:val="Hyperlink"/>
                <w:rFonts w:hint="eastAsia"/>
                <w:noProof/>
                <w:rtl/>
              </w:rPr>
              <w:t>مطلب</w:t>
            </w:r>
            <w:r w:rsidR="001E0C0D" w:rsidRPr="009A0308">
              <w:rPr>
                <w:rStyle w:val="Hyperlink"/>
                <w:noProof/>
                <w:rtl/>
              </w:rPr>
              <w:t xml:space="preserve"> </w:t>
            </w:r>
            <w:r w:rsidR="001E0C0D" w:rsidRPr="009A0308">
              <w:rPr>
                <w:rStyle w:val="Hyperlink"/>
                <w:rFonts w:hint="eastAsia"/>
                <w:noProof/>
                <w:rtl/>
              </w:rPr>
              <w:t>سوم؛</w:t>
            </w:r>
            <w:r w:rsidR="001E0C0D" w:rsidRPr="009A0308">
              <w:rPr>
                <w:rStyle w:val="Hyperlink"/>
                <w:noProof/>
                <w:rtl/>
              </w:rPr>
              <w:t xml:space="preserve"> </w:t>
            </w:r>
            <w:r w:rsidR="001E0C0D" w:rsidRPr="009A0308">
              <w:rPr>
                <w:rStyle w:val="Hyperlink"/>
                <w:rFonts w:hint="eastAsia"/>
                <w:noProof/>
                <w:rtl/>
              </w:rPr>
              <w:t>دلالت</w:t>
            </w:r>
            <w:r w:rsidR="001E0C0D" w:rsidRPr="009A0308">
              <w:rPr>
                <w:rStyle w:val="Hyperlink"/>
                <w:noProof/>
                <w:rtl/>
              </w:rPr>
              <w:t xml:space="preserve"> </w:t>
            </w:r>
            <w:r w:rsidR="001E0C0D" w:rsidRPr="009A0308">
              <w:rPr>
                <w:rStyle w:val="Hyperlink"/>
                <w:rFonts w:hint="eastAsia"/>
                <w:noProof/>
                <w:rtl/>
              </w:rPr>
              <w:t>اقتضاء</w:t>
            </w:r>
            <w:r w:rsidR="001E0C0D" w:rsidRPr="009A0308">
              <w:rPr>
                <w:noProof/>
                <w:webHidden/>
              </w:rPr>
              <w:tab/>
            </w:r>
            <w:r w:rsidR="001E0C0D" w:rsidRPr="009A0308">
              <w:rPr>
                <w:rStyle w:val="Hyperlink"/>
                <w:noProof/>
                <w:rtl/>
              </w:rPr>
              <w:fldChar w:fldCharType="begin"/>
            </w:r>
            <w:r w:rsidR="001E0C0D" w:rsidRPr="009A0308">
              <w:rPr>
                <w:noProof/>
                <w:webHidden/>
              </w:rPr>
              <w:instrText xml:space="preserve"> PAGEREF _Toc62514909 \h </w:instrText>
            </w:r>
            <w:r w:rsidR="001E0C0D" w:rsidRPr="009A0308">
              <w:rPr>
                <w:rStyle w:val="Hyperlink"/>
                <w:noProof/>
                <w:rtl/>
              </w:rPr>
            </w:r>
            <w:r w:rsidR="001E0C0D" w:rsidRPr="009A0308">
              <w:rPr>
                <w:rStyle w:val="Hyperlink"/>
                <w:noProof/>
                <w:rtl/>
              </w:rPr>
              <w:fldChar w:fldCharType="separate"/>
            </w:r>
            <w:r w:rsidR="001E0C0D" w:rsidRPr="009A0308">
              <w:rPr>
                <w:noProof/>
                <w:webHidden/>
              </w:rPr>
              <w:t>6</w:t>
            </w:r>
            <w:r w:rsidR="001E0C0D" w:rsidRPr="009A0308">
              <w:rPr>
                <w:rStyle w:val="Hyperlink"/>
                <w:noProof/>
                <w:rtl/>
              </w:rPr>
              <w:fldChar w:fldCharType="end"/>
            </w:r>
          </w:hyperlink>
        </w:p>
        <w:p w:rsidR="001E0C0D" w:rsidRPr="009A0308" w:rsidRDefault="0093641B" w:rsidP="009A0308">
          <w:pPr>
            <w:pStyle w:val="TOC1"/>
            <w:rPr>
              <w:noProof/>
              <w:sz w:val="22"/>
              <w:szCs w:val="22"/>
            </w:rPr>
          </w:pPr>
          <w:hyperlink w:anchor="_Toc62514910" w:history="1">
            <w:r w:rsidR="001E0C0D" w:rsidRPr="009A0308">
              <w:rPr>
                <w:rStyle w:val="Hyperlink"/>
                <w:rFonts w:hint="eastAsia"/>
                <w:noProof/>
                <w:rtl/>
              </w:rPr>
              <w:t>چند</w:t>
            </w:r>
            <w:r w:rsidR="001E0C0D" w:rsidRPr="009A0308">
              <w:rPr>
                <w:rStyle w:val="Hyperlink"/>
                <w:noProof/>
                <w:rtl/>
              </w:rPr>
              <w:t xml:space="preserve"> </w:t>
            </w:r>
            <w:r w:rsidR="001E0C0D" w:rsidRPr="009A0308">
              <w:rPr>
                <w:rStyle w:val="Hyperlink"/>
                <w:rFonts w:hint="eastAsia"/>
                <w:noProof/>
                <w:rtl/>
              </w:rPr>
              <w:t>نکته</w:t>
            </w:r>
            <w:r w:rsidR="001E0C0D" w:rsidRPr="009A0308">
              <w:rPr>
                <w:rStyle w:val="Hyperlink"/>
                <w:noProof/>
                <w:rtl/>
              </w:rPr>
              <w:t xml:space="preserve"> </w:t>
            </w:r>
            <w:r w:rsidR="001E0C0D" w:rsidRPr="009A0308">
              <w:rPr>
                <w:rStyle w:val="Hyperlink"/>
                <w:rFonts w:hint="eastAsia"/>
                <w:noProof/>
                <w:rtl/>
              </w:rPr>
              <w:t>در</w:t>
            </w:r>
            <w:r w:rsidR="001E0C0D" w:rsidRPr="009A0308">
              <w:rPr>
                <w:rStyle w:val="Hyperlink"/>
                <w:noProof/>
                <w:rtl/>
              </w:rPr>
              <w:t xml:space="preserve"> </w:t>
            </w:r>
            <w:r w:rsidR="001E0C0D" w:rsidRPr="009A0308">
              <w:rPr>
                <w:rStyle w:val="Hyperlink"/>
                <w:rFonts w:hint="eastAsia"/>
                <w:noProof/>
                <w:rtl/>
              </w:rPr>
              <w:t>مقام</w:t>
            </w:r>
            <w:r w:rsidR="001E0C0D" w:rsidRPr="009A0308">
              <w:rPr>
                <w:rStyle w:val="Hyperlink"/>
                <w:noProof/>
                <w:rtl/>
              </w:rPr>
              <w:t xml:space="preserve"> </w:t>
            </w:r>
            <w:r w:rsidR="001E0C0D" w:rsidRPr="009A0308">
              <w:rPr>
                <w:rStyle w:val="Hyperlink"/>
                <w:rFonts w:hint="eastAsia"/>
                <w:noProof/>
                <w:rtl/>
              </w:rPr>
              <w:t>دوم</w:t>
            </w:r>
            <w:r w:rsidR="001E0C0D" w:rsidRPr="009A0308">
              <w:rPr>
                <w:noProof/>
                <w:webHidden/>
              </w:rPr>
              <w:tab/>
            </w:r>
            <w:r w:rsidR="001E0C0D" w:rsidRPr="009A0308">
              <w:rPr>
                <w:rStyle w:val="Hyperlink"/>
                <w:noProof/>
                <w:rtl/>
              </w:rPr>
              <w:fldChar w:fldCharType="begin"/>
            </w:r>
            <w:r w:rsidR="001E0C0D" w:rsidRPr="009A0308">
              <w:rPr>
                <w:noProof/>
                <w:webHidden/>
              </w:rPr>
              <w:instrText xml:space="preserve"> PAGEREF _Toc62514910 \h </w:instrText>
            </w:r>
            <w:r w:rsidR="001E0C0D" w:rsidRPr="009A0308">
              <w:rPr>
                <w:rStyle w:val="Hyperlink"/>
                <w:noProof/>
                <w:rtl/>
              </w:rPr>
            </w:r>
            <w:r w:rsidR="001E0C0D" w:rsidRPr="009A0308">
              <w:rPr>
                <w:rStyle w:val="Hyperlink"/>
                <w:noProof/>
                <w:rtl/>
              </w:rPr>
              <w:fldChar w:fldCharType="separate"/>
            </w:r>
            <w:r w:rsidR="001E0C0D" w:rsidRPr="009A0308">
              <w:rPr>
                <w:noProof/>
                <w:webHidden/>
              </w:rPr>
              <w:t>9</w:t>
            </w:r>
            <w:r w:rsidR="001E0C0D" w:rsidRPr="009A0308">
              <w:rPr>
                <w:rStyle w:val="Hyperlink"/>
                <w:noProof/>
                <w:rtl/>
              </w:rPr>
              <w:fldChar w:fldCharType="end"/>
            </w:r>
          </w:hyperlink>
        </w:p>
        <w:p w:rsidR="001E0C0D" w:rsidRPr="009A0308" w:rsidRDefault="0093641B" w:rsidP="009A0308">
          <w:pPr>
            <w:pStyle w:val="TOC2"/>
            <w:tabs>
              <w:tab w:val="right" w:leader="dot" w:pos="9350"/>
            </w:tabs>
            <w:rPr>
              <w:noProof/>
              <w:sz w:val="22"/>
              <w:szCs w:val="22"/>
            </w:rPr>
          </w:pPr>
          <w:hyperlink w:anchor="_Toc62514911" w:history="1">
            <w:r w:rsidR="001E0C0D" w:rsidRPr="009A0308">
              <w:rPr>
                <w:rStyle w:val="Hyperlink"/>
                <w:rFonts w:hint="eastAsia"/>
                <w:noProof/>
                <w:rtl/>
              </w:rPr>
              <w:t>نکته</w:t>
            </w:r>
            <w:r w:rsidR="001E0C0D" w:rsidRPr="009A0308">
              <w:rPr>
                <w:rStyle w:val="Hyperlink"/>
                <w:noProof/>
                <w:rtl/>
              </w:rPr>
              <w:t xml:space="preserve"> </w:t>
            </w:r>
            <w:r w:rsidR="001E0C0D" w:rsidRPr="009A0308">
              <w:rPr>
                <w:rStyle w:val="Hyperlink"/>
                <w:rFonts w:hint="eastAsia"/>
                <w:noProof/>
                <w:rtl/>
              </w:rPr>
              <w:t>اول؛</w:t>
            </w:r>
            <w:r w:rsidR="001E0C0D" w:rsidRPr="009A0308">
              <w:rPr>
                <w:rStyle w:val="Hyperlink"/>
                <w:noProof/>
                <w:rtl/>
              </w:rPr>
              <w:t xml:space="preserve"> </w:t>
            </w:r>
            <w:r w:rsidR="001E0C0D" w:rsidRPr="009A0308">
              <w:rPr>
                <w:rStyle w:val="Hyperlink"/>
                <w:rFonts w:hint="eastAsia"/>
                <w:noProof/>
                <w:rtl/>
              </w:rPr>
              <w:t>سخنان</w:t>
            </w:r>
            <w:r w:rsidR="001E0C0D" w:rsidRPr="009A0308">
              <w:rPr>
                <w:rStyle w:val="Hyperlink"/>
                <w:noProof/>
                <w:rtl/>
              </w:rPr>
              <w:t xml:space="preserve"> </w:t>
            </w:r>
            <w:r w:rsidR="001E0C0D" w:rsidRPr="009A0308">
              <w:rPr>
                <w:rStyle w:val="Hyperlink"/>
                <w:rFonts w:hint="eastAsia"/>
                <w:noProof/>
                <w:rtl/>
              </w:rPr>
              <w:t>اشخاص</w:t>
            </w:r>
            <w:r w:rsidR="001E0C0D" w:rsidRPr="009A0308">
              <w:rPr>
                <w:rStyle w:val="Hyperlink"/>
                <w:noProof/>
                <w:rtl/>
              </w:rPr>
              <w:t xml:space="preserve"> </w:t>
            </w:r>
            <w:r w:rsidR="001E0C0D" w:rsidRPr="009A0308">
              <w:rPr>
                <w:rStyle w:val="Hyperlink"/>
                <w:rFonts w:hint="eastAsia"/>
                <w:noProof/>
                <w:rtl/>
              </w:rPr>
              <w:t>آ</w:t>
            </w:r>
            <w:r w:rsidR="001E0C0D" w:rsidRPr="009A0308">
              <w:rPr>
                <w:rStyle w:val="Hyperlink"/>
                <w:rFonts w:hint="cs"/>
                <w:noProof/>
                <w:rtl/>
              </w:rPr>
              <w:t>ی</w:t>
            </w:r>
            <w:r w:rsidR="001E0C0D" w:rsidRPr="009A0308">
              <w:rPr>
                <w:rStyle w:val="Hyperlink"/>
                <w:rFonts w:hint="eastAsia"/>
                <w:noProof/>
                <w:rtl/>
              </w:rPr>
              <w:t>نها</w:t>
            </w:r>
            <w:r w:rsidR="001E0C0D" w:rsidRPr="009A0308">
              <w:rPr>
                <w:rStyle w:val="Hyperlink"/>
                <w:rFonts w:hint="cs"/>
                <w:noProof/>
                <w:rtl/>
              </w:rPr>
              <w:t>ی</w:t>
            </w:r>
            <w:r w:rsidR="001E0C0D" w:rsidRPr="009A0308">
              <w:rPr>
                <w:rStyle w:val="Hyperlink"/>
                <w:noProof/>
                <w:rtl/>
              </w:rPr>
              <w:t xml:space="preserve"> </w:t>
            </w:r>
            <w:r w:rsidR="001E0C0D" w:rsidRPr="009A0308">
              <w:rPr>
                <w:rStyle w:val="Hyperlink"/>
                <w:rFonts w:hint="eastAsia"/>
                <w:noProof/>
                <w:rtl/>
              </w:rPr>
              <w:t>از</w:t>
            </w:r>
            <w:r w:rsidR="001E0C0D" w:rsidRPr="009A0308">
              <w:rPr>
                <w:rStyle w:val="Hyperlink"/>
                <w:noProof/>
                <w:rtl/>
              </w:rPr>
              <w:t xml:space="preserve"> </w:t>
            </w:r>
            <w:r w:rsidR="001E0C0D" w:rsidRPr="009A0308">
              <w:rPr>
                <w:rStyle w:val="Hyperlink"/>
                <w:rFonts w:hint="eastAsia"/>
                <w:noProof/>
                <w:rtl/>
              </w:rPr>
              <w:t>جهان</w:t>
            </w:r>
            <w:r w:rsidR="001E0C0D" w:rsidRPr="009A0308">
              <w:rPr>
                <w:rStyle w:val="Hyperlink"/>
                <w:noProof/>
                <w:rtl/>
              </w:rPr>
              <w:t xml:space="preserve"> </w:t>
            </w:r>
            <w:r w:rsidR="001E0C0D" w:rsidRPr="009A0308">
              <w:rPr>
                <w:rStyle w:val="Hyperlink"/>
                <w:rFonts w:hint="eastAsia"/>
                <w:noProof/>
                <w:rtl/>
              </w:rPr>
              <w:t>درون</w:t>
            </w:r>
            <w:r w:rsidR="001E0C0D" w:rsidRPr="009A0308">
              <w:rPr>
                <w:noProof/>
                <w:webHidden/>
              </w:rPr>
              <w:tab/>
            </w:r>
            <w:r w:rsidR="001E0C0D" w:rsidRPr="009A0308">
              <w:rPr>
                <w:rStyle w:val="Hyperlink"/>
                <w:noProof/>
                <w:rtl/>
              </w:rPr>
              <w:fldChar w:fldCharType="begin"/>
            </w:r>
            <w:r w:rsidR="001E0C0D" w:rsidRPr="009A0308">
              <w:rPr>
                <w:noProof/>
                <w:webHidden/>
              </w:rPr>
              <w:instrText xml:space="preserve"> PAGEREF _Toc62514911 \h </w:instrText>
            </w:r>
            <w:r w:rsidR="001E0C0D" w:rsidRPr="009A0308">
              <w:rPr>
                <w:rStyle w:val="Hyperlink"/>
                <w:noProof/>
                <w:rtl/>
              </w:rPr>
            </w:r>
            <w:r w:rsidR="001E0C0D" w:rsidRPr="009A0308">
              <w:rPr>
                <w:rStyle w:val="Hyperlink"/>
                <w:noProof/>
                <w:rtl/>
              </w:rPr>
              <w:fldChar w:fldCharType="separate"/>
            </w:r>
            <w:r w:rsidR="001E0C0D" w:rsidRPr="009A0308">
              <w:rPr>
                <w:noProof/>
                <w:webHidden/>
              </w:rPr>
              <w:t>9</w:t>
            </w:r>
            <w:r w:rsidR="001E0C0D" w:rsidRPr="009A0308">
              <w:rPr>
                <w:rStyle w:val="Hyperlink"/>
                <w:noProof/>
                <w:rtl/>
              </w:rPr>
              <w:fldChar w:fldCharType="end"/>
            </w:r>
          </w:hyperlink>
        </w:p>
        <w:p w:rsidR="001E0C0D" w:rsidRPr="009A0308" w:rsidRDefault="0093641B" w:rsidP="009A0308">
          <w:pPr>
            <w:pStyle w:val="TOC2"/>
            <w:tabs>
              <w:tab w:val="right" w:leader="dot" w:pos="9350"/>
            </w:tabs>
            <w:rPr>
              <w:noProof/>
              <w:sz w:val="22"/>
              <w:szCs w:val="22"/>
            </w:rPr>
          </w:pPr>
          <w:hyperlink w:anchor="_Toc62514912" w:history="1">
            <w:r w:rsidR="001E0C0D" w:rsidRPr="009A0308">
              <w:rPr>
                <w:rStyle w:val="Hyperlink"/>
                <w:rFonts w:hint="eastAsia"/>
                <w:noProof/>
                <w:rtl/>
              </w:rPr>
              <w:t>نکته</w:t>
            </w:r>
            <w:r w:rsidR="001E0C0D" w:rsidRPr="009A0308">
              <w:rPr>
                <w:rStyle w:val="Hyperlink"/>
                <w:noProof/>
                <w:rtl/>
              </w:rPr>
              <w:t xml:space="preserve"> </w:t>
            </w:r>
            <w:r w:rsidR="001E0C0D" w:rsidRPr="009A0308">
              <w:rPr>
                <w:rStyle w:val="Hyperlink"/>
                <w:rFonts w:hint="eastAsia"/>
                <w:noProof/>
                <w:rtl/>
              </w:rPr>
              <w:t>دوم؛</w:t>
            </w:r>
            <w:r w:rsidR="001E0C0D" w:rsidRPr="009A0308">
              <w:rPr>
                <w:rStyle w:val="Hyperlink"/>
                <w:noProof/>
                <w:rtl/>
              </w:rPr>
              <w:t xml:space="preserve"> </w:t>
            </w:r>
            <w:r w:rsidR="001E0C0D" w:rsidRPr="009A0308">
              <w:rPr>
                <w:rStyle w:val="Hyperlink"/>
                <w:rFonts w:hint="eastAsia"/>
                <w:noProof/>
                <w:rtl/>
              </w:rPr>
              <w:t>لا</w:t>
            </w:r>
            <w:r w:rsidR="001E0C0D" w:rsidRPr="009A0308">
              <w:rPr>
                <w:rStyle w:val="Hyperlink"/>
                <w:rFonts w:hint="cs"/>
                <w:noProof/>
                <w:rtl/>
              </w:rPr>
              <w:t>ی</w:t>
            </w:r>
            <w:r w:rsidR="001E0C0D" w:rsidRPr="009A0308">
              <w:rPr>
                <w:rStyle w:val="Hyperlink"/>
                <w:rFonts w:hint="eastAsia"/>
                <w:noProof/>
                <w:rtl/>
              </w:rPr>
              <w:t>ه</w:t>
            </w:r>
            <w:r w:rsidR="001E0C0D" w:rsidRPr="009A0308">
              <w:rPr>
                <w:rStyle w:val="Hyperlink"/>
                <w:noProof/>
                <w:rtl/>
              </w:rPr>
              <w:t xml:space="preserve"> </w:t>
            </w:r>
            <w:r w:rsidR="001E0C0D" w:rsidRPr="009A0308">
              <w:rPr>
                <w:rStyle w:val="Hyperlink"/>
                <w:rFonts w:hint="eastAsia"/>
                <w:noProof/>
                <w:rtl/>
              </w:rPr>
              <w:t>پنهان</w:t>
            </w:r>
            <w:r w:rsidR="001E0C0D" w:rsidRPr="009A0308">
              <w:rPr>
                <w:rStyle w:val="Hyperlink"/>
                <w:noProof/>
                <w:rtl/>
              </w:rPr>
              <w:t xml:space="preserve"> </w:t>
            </w:r>
            <w:r w:rsidR="001E0C0D" w:rsidRPr="009A0308">
              <w:rPr>
                <w:rStyle w:val="Hyperlink"/>
                <w:rFonts w:hint="eastAsia"/>
                <w:noProof/>
                <w:rtl/>
              </w:rPr>
              <w:t>دلالت</w:t>
            </w:r>
            <w:r w:rsidR="001E0C0D" w:rsidRPr="009A0308">
              <w:rPr>
                <w:rStyle w:val="Hyperlink"/>
                <w:noProof/>
                <w:rtl/>
              </w:rPr>
              <w:t xml:space="preserve"> </w:t>
            </w:r>
            <w:r w:rsidR="001E0C0D" w:rsidRPr="009A0308">
              <w:rPr>
                <w:rStyle w:val="Hyperlink"/>
                <w:rFonts w:hint="eastAsia"/>
                <w:noProof/>
                <w:rtl/>
              </w:rPr>
              <w:t>التزام</w:t>
            </w:r>
            <w:r w:rsidR="001E0C0D" w:rsidRPr="009A0308">
              <w:rPr>
                <w:rStyle w:val="Hyperlink"/>
                <w:rFonts w:hint="cs"/>
                <w:noProof/>
                <w:rtl/>
              </w:rPr>
              <w:t>ی</w:t>
            </w:r>
            <w:r w:rsidR="001E0C0D" w:rsidRPr="009A0308">
              <w:rPr>
                <w:rStyle w:val="Hyperlink"/>
                <w:noProof/>
                <w:rtl/>
              </w:rPr>
              <w:t xml:space="preserve"> </w:t>
            </w:r>
            <w:r w:rsidR="001E0C0D" w:rsidRPr="009A0308">
              <w:rPr>
                <w:rStyle w:val="Hyperlink"/>
                <w:rFonts w:hint="eastAsia"/>
                <w:noProof/>
                <w:rtl/>
              </w:rPr>
              <w:t>است</w:t>
            </w:r>
            <w:r w:rsidR="001E0C0D" w:rsidRPr="009A0308">
              <w:rPr>
                <w:rStyle w:val="Hyperlink"/>
                <w:noProof/>
                <w:rtl/>
              </w:rPr>
              <w:t>.</w:t>
            </w:r>
            <w:r w:rsidR="001E0C0D" w:rsidRPr="009A0308">
              <w:rPr>
                <w:noProof/>
                <w:webHidden/>
              </w:rPr>
              <w:tab/>
            </w:r>
            <w:r w:rsidR="001E0C0D" w:rsidRPr="009A0308">
              <w:rPr>
                <w:rStyle w:val="Hyperlink"/>
                <w:noProof/>
                <w:rtl/>
              </w:rPr>
              <w:fldChar w:fldCharType="begin"/>
            </w:r>
            <w:r w:rsidR="001E0C0D" w:rsidRPr="009A0308">
              <w:rPr>
                <w:noProof/>
                <w:webHidden/>
              </w:rPr>
              <w:instrText xml:space="preserve"> PAGEREF _Toc62514912 \h </w:instrText>
            </w:r>
            <w:r w:rsidR="001E0C0D" w:rsidRPr="009A0308">
              <w:rPr>
                <w:rStyle w:val="Hyperlink"/>
                <w:noProof/>
                <w:rtl/>
              </w:rPr>
            </w:r>
            <w:r w:rsidR="001E0C0D" w:rsidRPr="009A0308">
              <w:rPr>
                <w:rStyle w:val="Hyperlink"/>
                <w:noProof/>
                <w:rtl/>
              </w:rPr>
              <w:fldChar w:fldCharType="separate"/>
            </w:r>
            <w:r w:rsidR="001E0C0D" w:rsidRPr="009A0308">
              <w:rPr>
                <w:noProof/>
                <w:webHidden/>
              </w:rPr>
              <w:t>10</w:t>
            </w:r>
            <w:r w:rsidR="001E0C0D" w:rsidRPr="009A0308">
              <w:rPr>
                <w:rStyle w:val="Hyperlink"/>
                <w:noProof/>
                <w:rtl/>
              </w:rPr>
              <w:fldChar w:fldCharType="end"/>
            </w:r>
          </w:hyperlink>
        </w:p>
        <w:p w:rsidR="00085BC9" w:rsidRPr="009A0308" w:rsidRDefault="00085BC9" w:rsidP="009A0308">
          <w:pPr>
            <w:pStyle w:val="TOC2"/>
            <w:tabs>
              <w:tab w:val="right" w:leader="dot" w:pos="9350"/>
            </w:tabs>
            <w:ind w:firstLine="429"/>
          </w:pPr>
          <w:r w:rsidRPr="009A0308">
            <w:rPr>
              <w:b/>
              <w:bCs/>
              <w:noProof/>
            </w:rPr>
            <w:fldChar w:fldCharType="end"/>
          </w:r>
        </w:p>
      </w:sdtContent>
    </w:sdt>
    <w:p w:rsidR="007F6FBC" w:rsidRPr="009A0308" w:rsidRDefault="007F6FBC" w:rsidP="009A0308">
      <w:pPr>
        <w:spacing w:after="0"/>
        <w:ind w:firstLine="429"/>
        <w:rPr>
          <w:rtl/>
        </w:rPr>
      </w:pPr>
      <w:r w:rsidRPr="009A0308">
        <w:rPr>
          <w:rtl/>
        </w:rPr>
        <w:br w:type="page"/>
      </w:r>
    </w:p>
    <w:p w:rsidR="008D2A31" w:rsidRPr="009A0308" w:rsidRDefault="009A0308" w:rsidP="00846BD0">
      <w:pPr>
        <w:spacing w:after="0"/>
        <w:ind w:firstLine="288"/>
        <w:jc w:val="center"/>
        <w:rPr>
          <w:b/>
          <w:bCs/>
          <w:color w:val="FF0000"/>
          <w:sz w:val="42"/>
          <w:szCs w:val="42"/>
          <w:rtl/>
        </w:rPr>
      </w:pPr>
      <w:bookmarkStart w:id="0" w:name="_Toc29129852"/>
      <w:bookmarkStart w:id="1" w:name="_Toc30425287"/>
      <w:bookmarkStart w:id="2" w:name="_Toc41924346"/>
      <w:r w:rsidRPr="005D2426">
        <w:rPr>
          <w:rtl/>
        </w:rPr>
        <w:lastRenderedPageBreak/>
        <w:t>بسم الله الرحمن الرحیم</w:t>
      </w:r>
    </w:p>
    <w:p w:rsidR="00B119C3" w:rsidRPr="009A0308" w:rsidRDefault="00B119C3" w:rsidP="009A0308">
      <w:pPr>
        <w:spacing w:after="0"/>
        <w:ind w:firstLine="429"/>
        <w:rPr>
          <w:b/>
          <w:bCs/>
          <w:color w:val="FF0000"/>
          <w:sz w:val="42"/>
          <w:szCs w:val="42"/>
          <w:rtl/>
        </w:rPr>
      </w:pPr>
      <w:r w:rsidRPr="009A0308">
        <w:rPr>
          <w:b/>
          <w:bCs/>
          <w:color w:val="FF0000"/>
          <w:sz w:val="42"/>
          <w:szCs w:val="42"/>
          <w:rtl/>
        </w:rPr>
        <w:t>اصول/</w:t>
      </w:r>
      <w:bookmarkEnd w:id="0"/>
      <w:r w:rsidRPr="009A0308">
        <w:rPr>
          <w:b/>
          <w:bCs/>
          <w:color w:val="FF0000"/>
          <w:sz w:val="42"/>
          <w:szCs w:val="42"/>
          <w:rtl/>
        </w:rPr>
        <w:t xml:space="preserve"> </w:t>
      </w:r>
      <w:r w:rsidRPr="009A0308">
        <w:rPr>
          <w:b/>
          <w:bCs/>
          <w:color w:val="000000" w:themeColor="text1"/>
          <w:sz w:val="42"/>
          <w:szCs w:val="42"/>
          <w:rtl/>
        </w:rPr>
        <w:t>تعدیه حکم</w:t>
      </w:r>
    </w:p>
    <w:p w:rsidR="00550D27" w:rsidRPr="009A0308" w:rsidRDefault="00550D27" w:rsidP="009A0308">
      <w:pPr>
        <w:pStyle w:val="Heading1"/>
        <w:ind w:firstLine="429"/>
        <w:jc w:val="both"/>
        <w:rPr>
          <w:rtl/>
        </w:rPr>
      </w:pPr>
      <w:bookmarkStart w:id="3" w:name="_Toc62514902"/>
      <w:bookmarkEnd w:id="1"/>
      <w:bookmarkEnd w:id="2"/>
      <w:r w:rsidRPr="009A0308">
        <w:rPr>
          <w:rFonts w:hint="cs"/>
          <w:rtl/>
        </w:rPr>
        <w:t>مقدمه</w:t>
      </w:r>
      <w:bookmarkEnd w:id="3"/>
    </w:p>
    <w:p w:rsidR="00DD6161" w:rsidRPr="009A0308" w:rsidRDefault="00DD6161" w:rsidP="009A0308">
      <w:pPr>
        <w:pStyle w:val="NoSpacing"/>
        <w:ind w:firstLine="429"/>
        <w:rPr>
          <w:spacing w:val="0"/>
          <w:rtl/>
        </w:rPr>
      </w:pPr>
      <w:r w:rsidRPr="009A0308">
        <w:rPr>
          <w:rFonts w:hint="cs"/>
          <w:spacing w:val="0"/>
          <w:rtl/>
        </w:rPr>
        <w:t xml:space="preserve">مبحث چهارمی که دیروز گفتیم این بود که در اصول کاهی دلالت سیاقیه گفته </w:t>
      </w:r>
      <w:r w:rsidR="00C609EB" w:rsidRPr="009A0308">
        <w:rPr>
          <w:rFonts w:hint="cs"/>
          <w:spacing w:val="0"/>
          <w:rtl/>
        </w:rPr>
        <w:t>می‌شود</w:t>
      </w:r>
      <w:r w:rsidRPr="009A0308">
        <w:rPr>
          <w:rFonts w:hint="cs"/>
          <w:spacing w:val="0"/>
          <w:rtl/>
        </w:rPr>
        <w:t xml:space="preserve"> و </w:t>
      </w:r>
      <w:r w:rsidR="007E44F8" w:rsidRPr="009A0308">
        <w:rPr>
          <w:rFonts w:hint="cs"/>
          <w:spacing w:val="0"/>
          <w:rtl/>
        </w:rPr>
        <w:t>لااقل</w:t>
      </w:r>
      <w:r w:rsidRPr="009A0308">
        <w:rPr>
          <w:rFonts w:hint="cs"/>
          <w:spacing w:val="0"/>
          <w:rtl/>
        </w:rPr>
        <w:t xml:space="preserve"> مرحوم مظفر و بعضی دیگر هم دارند در این مقالات که نوشته شده است بعضی سیاق را که بحث </w:t>
      </w:r>
      <w:r w:rsidR="007E44F8" w:rsidRPr="009A0308">
        <w:rPr>
          <w:rFonts w:hint="cs"/>
          <w:spacing w:val="0"/>
          <w:rtl/>
        </w:rPr>
        <w:t>کرده‌اند</w:t>
      </w:r>
      <w:r w:rsidRPr="009A0308">
        <w:rPr>
          <w:rFonts w:hint="cs"/>
          <w:spacing w:val="0"/>
          <w:rtl/>
        </w:rPr>
        <w:t xml:space="preserve"> </w:t>
      </w:r>
      <w:r w:rsidR="007E44F8" w:rsidRPr="009A0308">
        <w:rPr>
          <w:rFonts w:hint="cs"/>
          <w:spacing w:val="0"/>
          <w:rtl/>
        </w:rPr>
        <w:t>رفته‌اند</w:t>
      </w:r>
      <w:r w:rsidRPr="009A0308">
        <w:rPr>
          <w:rFonts w:hint="cs"/>
          <w:spacing w:val="0"/>
          <w:rtl/>
        </w:rPr>
        <w:t xml:space="preserve"> به سمت این دلالات سیاقیه.</w:t>
      </w:r>
    </w:p>
    <w:p w:rsidR="00DD6161" w:rsidRPr="009A0308" w:rsidRDefault="00C609EB" w:rsidP="009A0308">
      <w:pPr>
        <w:autoSpaceDE w:val="0"/>
        <w:autoSpaceDN w:val="0"/>
        <w:adjustRightInd w:val="0"/>
        <w:spacing w:after="200" w:line="276" w:lineRule="auto"/>
        <w:ind w:firstLine="0"/>
        <w:rPr>
          <w:rtl/>
        </w:rPr>
      </w:pPr>
      <w:r w:rsidRPr="009A0308">
        <w:rPr>
          <w:rFonts w:hint="cs"/>
          <w:rtl/>
        </w:rPr>
        <w:t>آنچه</w:t>
      </w:r>
      <w:r w:rsidR="00DD6161" w:rsidRPr="009A0308">
        <w:rPr>
          <w:rFonts w:hint="cs"/>
          <w:rtl/>
        </w:rPr>
        <w:t xml:space="preserve"> که </w:t>
      </w:r>
      <w:r w:rsidR="007E44F8" w:rsidRPr="009A0308">
        <w:rPr>
          <w:rFonts w:hint="cs"/>
          <w:rtl/>
        </w:rPr>
        <w:t>دیروز</w:t>
      </w:r>
      <w:r w:rsidR="00DD6161" w:rsidRPr="009A0308">
        <w:rPr>
          <w:rFonts w:hint="cs"/>
          <w:rtl/>
        </w:rPr>
        <w:t xml:space="preserve"> ما گفتیم دو مقوله را با دقت باید از هم تفکیک کرد؛ یک مقوله عبارت است از </w:t>
      </w:r>
      <w:r w:rsidR="007E44F8" w:rsidRPr="009A0308">
        <w:rPr>
          <w:rFonts w:hint="cs"/>
          <w:rtl/>
        </w:rPr>
        <w:t>گزاره‌ای</w:t>
      </w:r>
      <w:r w:rsidR="00DD6161" w:rsidRPr="009A0308">
        <w:rPr>
          <w:rFonts w:hint="cs"/>
          <w:rtl/>
        </w:rPr>
        <w:t xml:space="preserve"> که در کلام متکلم یا شارع </w:t>
      </w:r>
      <w:r w:rsidR="007E44F8" w:rsidRPr="009A0308">
        <w:rPr>
          <w:rFonts w:hint="cs"/>
          <w:rtl/>
        </w:rPr>
        <w:t>آمده</w:t>
      </w:r>
      <w:r w:rsidR="00DD6161" w:rsidRPr="009A0308">
        <w:rPr>
          <w:rFonts w:hint="cs"/>
          <w:rtl/>
        </w:rPr>
        <w:t xml:space="preserve"> است منطوق آن گزاره را بخواهیم خوب بفهمیم استظهار کنیم و مدلول آن را استخراج و استکشاف بکنیم تنقیح بکنیم بگوییم این </w:t>
      </w:r>
      <w:r w:rsidR="007E44F8" w:rsidRPr="009A0308">
        <w:rPr>
          <w:rFonts w:hint="cs"/>
          <w:rtl/>
        </w:rPr>
        <w:t>گزاره‌ای</w:t>
      </w:r>
      <w:r w:rsidR="00DD6161" w:rsidRPr="009A0308">
        <w:rPr>
          <w:rFonts w:hint="cs"/>
          <w:rtl/>
        </w:rPr>
        <w:t xml:space="preserve"> که اینجا </w:t>
      </w:r>
      <w:r w:rsidR="007E44F8" w:rsidRPr="009A0308">
        <w:rPr>
          <w:rFonts w:hint="cs"/>
          <w:rtl/>
        </w:rPr>
        <w:t>آمده</w:t>
      </w:r>
      <w:r w:rsidR="00DD6161" w:rsidRPr="009A0308">
        <w:rPr>
          <w:rFonts w:hint="cs"/>
          <w:rtl/>
        </w:rPr>
        <w:t xml:space="preserve"> است معنایش چیست؟ حالا معنای منطبق بر همان دلالات وضعیه یا قرائن ضمیمه یا کنایه شدن و هر چیز. این یک مقام است در این مقام ما همان مدلول نخستین و مطابقی و منطوق و مفهوم اولیه یک کلام را </w:t>
      </w:r>
      <w:r w:rsidR="007E44F8" w:rsidRPr="009A0308">
        <w:rPr>
          <w:rFonts w:hint="cs"/>
          <w:rtl/>
        </w:rPr>
        <w:t>می‌خواهیم</w:t>
      </w:r>
      <w:r w:rsidR="00DD6161" w:rsidRPr="009A0308">
        <w:rPr>
          <w:rFonts w:hint="cs"/>
          <w:rtl/>
        </w:rPr>
        <w:t xml:space="preserve"> بفهمیم و استنباط و استخراج کنیم. </w:t>
      </w:r>
      <w:r w:rsidRPr="009A0308">
        <w:rPr>
          <w:rFonts w:hint="cs"/>
          <w:rtl/>
        </w:rPr>
        <w:t>می‌گوید</w:t>
      </w:r>
      <w:r w:rsidR="00DD6161" w:rsidRPr="009A0308">
        <w:rPr>
          <w:rFonts w:hint="cs"/>
          <w:rtl/>
        </w:rPr>
        <w:t xml:space="preserve"> </w:t>
      </w:r>
      <w:r w:rsidR="00CF1813" w:rsidRPr="009A0308">
        <w:rPr>
          <w:rFonts w:eastAsia="2  Lotus" w:hint="cs"/>
          <w:b/>
          <w:bCs/>
          <w:color w:val="007200"/>
          <w:sz w:val="22"/>
          <w:rtl/>
        </w:rPr>
        <w:t>﴿وَ</w:t>
      </w:r>
      <w:r w:rsidR="00CF1813" w:rsidRPr="009A0308">
        <w:rPr>
          <w:rFonts w:eastAsia="2  Lotus"/>
          <w:b/>
          <w:bCs/>
          <w:color w:val="007200"/>
          <w:sz w:val="22"/>
        </w:rPr>
        <w:t xml:space="preserve"> </w:t>
      </w:r>
      <w:r w:rsidR="00CF1813" w:rsidRPr="009A0308">
        <w:rPr>
          <w:rFonts w:eastAsia="2  Lotus" w:hint="cs"/>
          <w:b/>
          <w:bCs/>
          <w:color w:val="007200"/>
          <w:sz w:val="22"/>
          <w:rtl/>
        </w:rPr>
        <w:t>سْئَلِ</w:t>
      </w:r>
      <w:r w:rsidR="00CF1813" w:rsidRPr="009A0308">
        <w:rPr>
          <w:rFonts w:eastAsia="2  Lotus"/>
          <w:b/>
          <w:bCs/>
          <w:color w:val="007200"/>
          <w:sz w:val="22"/>
        </w:rPr>
        <w:t xml:space="preserve"> </w:t>
      </w:r>
      <w:r w:rsidR="00CF1813" w:rsidRPr="009A0308">
        <w:rPr>
          <w:rFonts w:eastAsia="2  Lotus" w:hint="cs"/>
          <w:b/>
          <w:bCs/>
          <w:color w:val="007200"/>
          <w:sz w:val="22"/>
          <w:rtl/>
        </w:rPr>
        <w:t>اَلْقَرْيَةَ﴾</w:t>
      </w:r>
      <w:r w:rsidR="00CF1813" w:rsidRPr="009A0308">
        <w:rPr>
          <w:rStyle w:val="FootnoteReference"/>
          <w:rtl/>
        </w:rPr>
        <w:footnoteReference w:id="1"/>
      </w:r>
      <w:r w:rsidR="00DD6161" w:rsidRPr="009A0308">
        <w:rPr>
          <w:rFonts w:hint="cs"/>
          <w:rtl/>
        </w:rPr>
        <w:t xml:space="preserve"> یعنی چه؟ </w:t>
      </w:r>
      <w:r w:rsidR="009A0308" w:rsidRPr="001D2389">
        <w:rPr>
          <w:rFonts w:eastAsia="2  Lotus" w:hint="cs"/>
          <w:sz w:val="22"/>
          <w:rtl/>
        </w:rPr>
        <w:t>«</w:t>
      </w:r>
      <w:r w:rsidR="009A0308" w:rsidRPr="001D2389">
        <w:rPr>
          <w:rFonts w:eastAsia="2  Lotus"/>
          <w:color w:val="007200"/>
          <w:sz w:val="22"/>
          <w:rtl/>
        </w:rPr>
        <w:t>رُفِعَ عَنْ أُمَّتِ</w:t>
      </w:r>
      <w:r w:rsidR="009A0308" w:rsidRPr="001D2389">
        <w:rPr>
          <w:rFonts w:eastAsia="2  Lotus" w:hint="cs"/>
          <w:color w:val="007200"/>
          <w:sz w:val="22"/>
          <w:rtl/>
        </w:rPr>
        <w:t>ی</w:t>
      </w:r>
      <w:r w:rsidR="009A0308" w:rsidRPr="001D2389">
        <w:rPr>
          <w:rFonts w:eastAsia="2  Lotus"/>
          <w:color w:val="007200"/>
          <w:sz w:val="22"/>
          <w:rtl/>
        </w:rPr>
        <w:t xml:space="preserve"> </w:t>
      </w:r>
      <w:r w:rsidR="009A0308" w:rsidRPr="001D2389">
        <w:rPr>
          <w:rFonts w:eastAsia="2  Lotus" w:hint="cs"/>
          <w:color w:val="007200"/>
          <w:sz w:val="22"/>
          <w:rtl/>
        </w:rPr>
        <w:t>...</w:t>
      </w:r>
      <w:r w:rsidR="009A0308" w:rsidRPr="001D2389">
        <w:rPr>
          <w:rFonts w:eastAsia="2  Lotus"/>
          <w:color w:val="007200"/>
          <w:sz w:val="22"/>
          <w:rtl/>
        </w:rPr>
        <w:t xml:space="preserve"> مَا لَا </w:t>
      </w:r>
      <w:r w:rsidR="009A0308" w:rsidRPr="001D2389">
        <w:rPr>
          <w:rFonts w:eastAsia="2  Lotus" w:hint="cs"/>
          <w:color w:val="007200"/>
          <w:sz w:val="22"/>
          <w:rtl/>
        </w:rPr>
        <w:t>ی</w:t>
      </w:r>
      <w:r w:rsidR="009A0308">
        <w:rPr>
          <w:rFonts w:eastAsia="2  Lotus"/>
          <w:color w:val="007200"/>
          <w:sz w:val="22"/>
          <w:rtl/>
        </w:rPr>
        <w:t>َعْلَمُونَ</w:t>
      </w:r>
      <w:r w:rsidR="009A0308" w:rsidRPr="001D2389">
        <w:rPr>
          <w:rFonts w:eastAsia="2  Lotus" w:hint="cs"/>
          <w:sz w:val="22"/>
          <w:rtl/>
        </w:rPr>
        <w:t>»</w:t>
      </w:r>
      <w:r w:rsidR="009A0308" w:rsidRPr="001D2389">
        <w:rPr>
          <w:spacing w:val="-4"/>
          <w:vertAlign w:val="superscript"/>
          <w:rtl/>
        </w:rPr>
        <w:footnoteReference w:id="2"/>
      </w:r>
      <w:r w:rsidR="009A0308" w:rsidRPr="005D2426">
        <w:rPr>
          <w:rFonts w:hint="cs"/>
          <w:rtl/>
        </w:rPr>
        <w:t xml:space="preserve"> </w:t>
      </w:r>
      <w:r w:rsidR="007E44F8" w:rsidRPr="009A0308">
        <w:rPr>
          <w:rtl/>
        </w:rPr>
        <w:t>«</w:t>
      </w:r>
      <w:r w:rsidR="00DD6161" w:rsidRPr="009A0308">
        <w:rPr>
          <w:rFonts w:eastAsia="2  Lotus" w:hint="cs"/>
          <w:color w:val="007200"/>
          <w:sz w:val="22"/>
          <w:rtl/>
        </w:rPr>
        <w:t>اغتسل</w:t>
      </w:r>
      <w:r w:rsidR="007E44F8" w:rsidRPr="009A0308">
        <w:rPr>
          <w:rtl/>
        </w:rPr>
        <w:t>»</w:t>
      </w:r>
      <w:r w:rsidR="00DD6161" w:rsidRPr="009A0308">
        <w:rPr>
          <w:rFonts w:hint="cs"/>
          <w:rtl/>
        </w:rPr>
        <w:t xml:space="preserve"> </w:t>
      </w:r>
      <w:r w:rsidR="007E44F8" w:rsidRPr="009A0308">
        <w:rPr>
          <w:rtl/>
        </w:rPr>
        <w:t>«</w:t>
      </w:r>
      <w:r w:rsidR="00DD6161" w:rsidRPr="009A0308">
        <w:rPr>
          <w:rFonts w:eastAsia="2  Lotus" w:hint="cs"/>
          <w:color w:val="007200"/>
          <w:sz w:val="22"/>
          <w:rtl/>
        </w:rPr>
        <w:t>اعد الصلاة</w:t>
      </w:r>
      <w:r w:rsidR="007E44F8" w:rsidRPr="009A0308">
        <w:rPr>
          <w:rtl/>
        </w:rPr>
        <w:t>»</w:t>
      </w:r>
      <w:r w:rsidR="00DD6161" w:rsidRPr="009A0308">
        <w:rPr>
          <w:rFonts w:hint="cs"/>
          <w:rtl/>
        </w:rPr>
        <w:t xml:space="preserve"> خود این کلام را </w:t>
      </w:r>
      <w:r w:rsidR="007E44F8" w:rsidRPr="009A0308">
        <w:rPr>
          <w:rFonts w:hint="cs"/>
          <w:rtl/>
        </w:rPr>
        <w:t>می‌خواهیم</w:t>
      </w:r>
      <w:r w:rsidR="00DD6161" w:rsidRPr="009A0308">
        <w:rPr>
          <w:rFonts w:hint="cs"/>
          <w:rtl/>
        </w:rPr>
        <w:t xml:space="preserve"> معنا کنیم این یک مقام است.</w:t>
      </w:r>
    </w:p>
    <w:p w:rsidR="001E0C0D" w:rsidRPr="009A0308" w:rsidRDefault="001E0C0D" w:rsidP="009A0308">
      <w:pPr>
        <w:pStyle w:val="Heading1"/>
        <w:jc w:val="both"/>
        <w:rPr>
          <w:rtl/>
        </w:rPr>
      </w:pPr>
      <w:bookmarkStart w:id="4" w:name="_Toc62514903"/>
      <w:r w:rsidRPr="009A0308">
        <w:rPr>
          <w:rFonts w:hint="cs"/>
          <w:rtl/>
        </w:rPr>
        <w:t>مقام دوم؛ مدلول پنهان</w:t>
      </w:r>
      <w:bookmarkEnd w:id="4"/>
    </w:p>
    <w:p w:rsidR="00DD6161" w:rsidRPr="009A0308" w:rsidRDefault="00DD6161" w:rsidP="009A0308">
      <w:pPr>
        <w:pStyle w:val="NoSpacing"/>
        <w:ind w:firstLine="429"/>
        <w:rPr>
          <w:spacing w:val="0"/>
          <w:rtl/>
        </w:rPr>
      </w:pPr>
      <w:r w:rsidRPr="009A0308">
        <w:rPr>
          <w:rFonts w:hint="cs"/>
          <w:spacing w:val="0"/>
          <w:rtl/>
        </w:rPr>
        <w:t xml:space="preserve">مقام دوم این است که مدلول کلامی که منطوق و مصرح است را </w:t>
      </w:r>
      <w:r w:rsidR="007E44F8" w:rsidRPr="009A0308">
        <w:rPr>
          <w:rFonts w:hint="cs"/>
          <w:spacing w:val="0"/>
          <w:rtl/>
        </w:rPr>
        <w:t>فهمیده‌ایم</w:t>
      </w:r>
      <w:r w:rsidRPr="009A0308">
        <w:rPr>
          <w:rFonts w:hint="cs"/>
          <w:spacing w:val="0"/>
          <w:rtl/>
        </w:rPr>
        <w:t xml:space="preserve"> کلام مصرح را معنا کردیم این کلام مصرح </w:t>
      </w:r>
      <w:r w:rsidR="007E44F8" w:rsidRPr="009A0308">
        <w:rPr>
          <w:rFonts w:hint="cs"/>
          <w:spacing w:val="0"/>
          <w:rtl/>
        </w:rPr>
        <w:t>نمی‌دانیم</w:t>
      </w:r>
      <w:r w:rsidRPr="009A0308">
        <w:rPr>
          <w:rFonts w:hint="cs"/>
          <w:spacing w:val="0"/>
          <w:rtl/>
        </w:rPr>
        <w:t xml:space="preserve"> یک مدلول ثانوی و مدلول مصرح دیگری دارد یا ندارد؟</w:t>
      </w:r>
    </w:p>
    <w:p w:rsidR="00DD6161" w:rsidRPr="009A0308" w:rsidRDefault="00DD6161" w:rsidP="009A0308">
      <w:pPr>
        <w:pStyle w:val="NoSpacing"/>
        <w:ind w:firstLine="429"/>
        <w:rPr>
          <w:spacing w:val="0"/>
          <w:rtl/>
        </w:rPr>
      </w:pPr>
      <w:r w:rsidRPr="009A0308">
        <w:rPr>
          <w:rFonts w:hint="cs"/>
          <w:spacing w:val="0"/>
          <w:rtl/>
        </w:rPr>
        <w:t>و دنبال این هستیم که مدلولی غیر از خود این مصرح پنهان و به صراحت اعلام نشده وجود دارد یا ندارد؟</w:t>
      </w:r>
    </w:p>
    <w:p w:rsidR="00DD6161" w:rsidRPr="009A0308" w:rsidRDefault="00DD6161" w:rsidP="009A0308">
      <w:pPr>
        <w:pStyle w:val="NoSpacing"/>
        <w:ind w:firstLine="429"/>
        <w:rPr>
          <w:spacing w:val="0"/>
          <w:rtl/>
        </w:rPr>
      </w:pPr>
      <w:r w:rsidRPr="009A0308">
        <w:rPr>
          <w:rFonts w:hint="cs"/>
          <w:spacing w:val="0"/>
          <w:rtl/>
        </w:rPr>
        <w:t xml:space="preserve">این دو مقام </w:t>
      </w:r>
      <w:r w:rsidR="007E44F8" w:rsidRPr="009A0308">
        <w:rPr>
          <w:rFonts w:hint="cs"/>
          <w:spacing w:val="0"/>
          <w:rtl/>
        </w:rPr>
        <w:t>است که</w:t>
      </w:r>
      <w:r w:rsidRPr="009A0308">
        <w:rPr>
          <w:rFonts w:hint="cs"/>
          <w:spacing w:val="0"/>
          <w:rtl/>
        </w:rPr>
        <w:t xml:space="preserve"> باید از هم جدا کرد و جدا هم هست در اصول و جاهای دیگر. در مقام اول ما هم به استناد وضع و هم قرائن عامه و هم قرائن خاصه </w:t>
      </w:r>
      <w:r w:rsidR="00536910">
        <w:rPr>
          <w:rFonts w:hint="cs"/>
          <w:spacing w:val="0"/>
          <w:rtl/>
        </w:rPr>
        <w:t>می‌گوییم</w:t>
      </w:r>
      <w:r w:rsidRPr="009A0308">
        <w:rPr>
          <w:rFonts w:hint="cs"/>
          <w:spacing w:val="0"/>
          <w:rtl/>
        </w:rPr>
        <w:t xml:space="preserve"> این کلام این قضیه این جمله معنایش این است تمام اما در مقام دوم </w:t>
      </w:r>
      <w:r w:rsidR="00536910">
        <w:rPr>
          <w:rFonts w:hint="cs"/>
          <w:spacing w:val="0"/>
          <w:rtl/>
        </w:rPr>
        <w:t>می‌گوییم</w:t>
      </w:r>
      <w:r w:rsidRPr="009A0308">
        <w:rPr>
          <w:rFonts w:hint="cs"/>
          <w:spacing w:val="0"/>
          <w:rtl/>
        </w:rPr>
        <w:t xml:space="preserve"> بعد از این که معنای آن تمام است ببینیم</w:t>
      </w:r>
      <w:r w:rsidR="007E44F8" w:rsidRPr="009A0308">
        <w:rPr>
          <w:spacing w:val="0"/>
          <w:rtl/>
        </w:rPr>
        <w:t xml:space="preserve"> </w:t>
      </w:r>
      <w:r w:rsidRPr="009A0308">
        <w:rPr>
          <w:rFonts w:hint="cs"/>
          <w:spacing w:val="0"/>
          <w:rtl/>
        </w:rPr>
        <w:t xml:space="preserve">آیا این کلام امتدادی دارد یک </w:t>
      </w:r>
      <w:r w:rsidR="00C609EB" w:rsidRPr="009A0308">
        <w:rPr>
          <w:rFonts w:hint="cs"/>
          <w:spacing w:val="0"/>
          <w:rtl/>
        </w:rPr>
        <w:t>مدلول‌های</w:t>
      </w:r>
      <w:r w:rsidRPr="009A0308">
        <w:rPr>
          <w:rFonts w:hint="cs"/>
          <w:spacing w:val="0"/>
          <w:rtl/>
        </w:rPr>
        <w:t xml:space="preserve"> التزامی و غیر مصرح و نهان در این کلام وجود دارد یا نه؟ در این مقام دوم در واقع همه </w:t>
      </w:r>
      <w:r w:rsidR="007E44F8" w:rsidRPr="009A0308">
        <w:rPr>
          <w:rFonts w:hint="cs"/>
          <w:spacing w:val="0"/>
          <w:rtl/>
        </w:rPr>
        <w:t>می‌رویم</w:t>
      </w:r>
      <w:r w:rsidRPr="009A0308">
        <w:rPr>
          <w:rFonts w:hint="cs"/>
          <w:spacing w:val="0"/>
          <w:rtl/>
        </w:rPr>
        <w:t xml:space="preserve"> به سمت اینکه پشت صحنه دیگری وجود دارد یا ندارد؟</w:t>
      </w:r>
    </w:p>
    <w:p w:rsidR="00DD6161" w:rsidRPr="009A0308" w:rsidRDefault="00DD6161" w:rsidP="009A0308">
      <w:pPr>
        <w:pStyle w:val="NoSpacing"/>
        <w:ind w:firstLine="429"/>
        <w:rPr>
          <w:spacing w:val="0"/>
          <w:rtl/>
        </w:rPr>
      </w:pPr>
      <w:r w:rsidRPr="009A0308">
        <w:rPr>
          <w:rFonts w:hint="cs"/>
          <w:spacing w:val="0"/>
          <w:rtl/>
        </w:rPr>
        <w:t>این دو مقام باید جدا بشود آن وقت ما وقتی که ...</w:t>
      </w:r>
    </w:p>
    <w:p w:rsidR="00DD6161" w:rsidRPr="009A0308" w:rsidRDefault="00DD6161" w:rsidP="009A0308">
      <w:pPr>
        <w:pStyle w:val="NoSpacing"/>
        <w:ind w:firstLine="429"/>
        <w:rPr>
          <w:spacing w:val="0"/>
          <w:rtl/>
        </w:rPr>
      </w:pPr>
      <w:r w:rsidRPr="009A0308">
        <w:rPr>
          <w:rFonts w:hint="cs"/>
          <w:spacing w:val="0"/>
          <w:rtl/>
        </w:rPr>
        <w:lastRenderedPageBreak/>
        <w:t xml:space="preserve">در این مقام دوم که غیر از مدلول مصرح مدلول دیگری هست یا نیست از لحاظ اینکه این کلام مصرح یک کلام دیگری را هم دنبال خود </w:t>
      </w:r>
      <w:r w:rsidR="007E44F8" w:rsidRPr="009A0308">
        <w:rPr>
          <w:rFonts w:hint="cs"/>
          <w:spacing w:val="0"/>
          <w:rtl/>
        </w:rPr>
        <w:t>می‌کشاند</w:t>
      </w:r>
      <w:r w:rsidRPr="009A0308">
        <w:rPr>
          <w:rFonts w:hint="cs"/>
          <w:spacing w:val="0"/>
          <w:rtl/>
        </w:rPr>
        <w:t xml:space="preserve"> یا </w:t>
      </w:r>
      <w:r w:rsidR="007E44F8" w:rsidRPr="009A0308">
        <w:rPr>
          <w:rFonts w:hint="cs"/>
          <w:spacing w:val="0"/>
          <w:rtl/>
        </w:rPr>
        <w:t>نمی‌کشاند</w:t>
      </w:r>
      <w:r w:rsidRPr="009A0308">
        <w:rPr>
          <w:rFonts w:hint="cs"/>
          <w:spacing w:val="0"/>
          <w:rtl/>
        </w:rPr>
        <w:t xml:space="preserve"> یک حالت </w:t>
      </w:r>
      <w:r w:rsidR="007E44F8" w:rsidRPr="009A0308">
        <w:rPr>
          <w:rFonts w:hint="cs"/>
          <w:spacing w:val="0"/>
          <w:rtl/>
        </w:rPr>
        <w:t>زنجیره‌ای</w:t>
      </w:r>
      <w:r w:rsidRPr="009A0308">
        <w:rPr>
          <w:rFonts w:hint="cs"/>
          <w:spacing w:val="0"/>
          <w:rtl/>
        </w:rPr>
        <w:t xml:space="preserve"> وجود دارد که یک چیز دیگر را افاده بکند یا نه؟ این گاهی در حد تداعی یا اشعار کلمات و </w:t>
      </w:r>
      <w:r w:rsidR="007E44F8" w:rsidRPr="009A0308">
        <w:rPr>
          <w:rFonts w:hint="cs"/>
          <w:spacing w:val="0"/>
          <w:rtl/>
        </w:rPr>
        <w:t>کلام‌ها</w:t>
      </w:r>
      <w:r w:rsidRPr="009A0308">
        <w:rPr>
          <w:rFonts w:hint="cs"/>
          <w:spacing w:val="0"/>
          <w:rtl/>
        </w:rPr>
        <w:t xml:space="preserve"> یک معانی غیر مصرحی را افاده </w:t>
      </w:r>
      <w:r w:rsidR="007E44F8" w:rsidRPr="009A0308">
        <w:rPr>
          <w:rFonts w:hint="cs"/>
          <w:spacing w:val="0"/>
          <w:rtl/>
        </w:rPr>
        <w:t>می‌کند</w:t>
      </w:r>
      <w:r w:rsidRPr="009A0308">
        <w:rPr>
          <w:rFonts w:hint="cs"/>
          <w:spacing w:val="0"/>
          <w:rtl/>
        </w:rPr>
        <w:t xml:space="preserve">. این را کار نداریم این در اصول فقه هم </w:t>
      </w:r>
      <w:r w:rsidR="007E44F8" w:rsidRPr="009A0308">
        <w:rPr>
          <w:rFonts w:hint="cs"/>
          <w:spacing w:val="0"/>
          <w:rtl/>
        </w:rPr>
        <w:t>آمده</w:t>
      </w:r>
      <w:r w:rsidRPr="009A0308">
        <w:rPr>
          <w:rFonts w:hint="cs"/>
          <w:spacing w:val="0"/>
          <w:rtl/>
        </w:rPr>
        <w:t xml:space="preserve"> تداعی معانی گاهی داریم به شکل هم مفردات و تصورات و هم </w:t>
      </w:r>
      <w:r w:rsidR="007E44F8" w:rsidRPr="009A0308">
        <w:rPr>
          <w:rFonts w:hint="cs"/>
          <w:spacing w:val="0"/>
          <w:rtl/>
        </w:rPr>
        <w:t>جمله‌ها</w:t>
      </w:r>
      <w:r w:rsidRPr="009A0308">
        <w:rPr>
          <w:rFonts w:hint="cs"/>
          <w:spacing w:val="0"/>
          <w:rtl/>
        </w:rPr>
        <w:t xml:space="preserve">، یا اشعار هم داریم که به حد ظهور </w:t>
      </w:r>
      <w:r w:rsidR="007E44F8" w:rsidRPr="009A0308">
        <w:rPr>
          <w:rFonts w:hint="cs"/>
          <w:spacing w:val="0"/>
          <w:rtl/>
        </w:rPr>
        <w:t>نمی‌رسد</w:t>
      </w:r>
      <w:r w:rsidRPr="009A0308">
        <w:rPr>
          <w:rFonts w:hint="cs"/>
          <w:spacing w:val="0"/>
          <w:rtl/>
        </w:rPr>
        <w:t xml:space="preserve"> آن </w:t>
      </w:r>
      <w:r w:rsidR="00D857BC" w:rsidRPr="009A0308">
        <w:rPr>
          <w:rFonts w:hint="cs"/>
          <w:spacing w:val="0"/>
          <w:rtl/>
        </w:rPr>
        <w:t xml:space="preserve">امر </w:t>
      </w:r>
      <w:r w:rsidRPr="009A0308">
        <w:rPr>
          <w:rFonts w:hint="cs"/>
          <w:spacing w:val="0"/>
          <w:rtl/>
        </w:rPr>
        <w:t>را کار نداریم.</w:t>
      </w:r>
    </w:p>
    <w:p w:rsidR="00D857BC" w:rsidRPr="009A0308" w:rsidRDefault="00D857BC" w:rsidP="009A0308">
      <w:pPr>
        <w:pStyle w:val="NoSpacing"/>
        <w:ind w:firstLine="429"/>
        <w:rPr>
          <w:spacing w:val="0"/>
          <w:rtl/>
        </w:rPr>
      </w:pPr>
      <w:r w:rsidRPr="009A0308">
        <w:rPr>
          <w:rFonts w:hint="cs"/>
          <w:spacing w:val="0"/>
          <w:rtl/>
        </w:rPr>
        <w:t xml:space="preserve">آن که در این مقام دوم از نظر اصول و یا </w:t>
      </w:r>
      <w:r w:rsidR="00536910">
        <w:rPr>
          <w:spacing w:val="0"/>
          <w:rtl/>
        </w:rPr>
        <w:t>تحل</w:t>
      </w:r>
      <w:r w:rsidR="00536910">
        <w:rPr>
          <w:rFonts w:hint="cs"/>
          <w:spacing w:val="0"/>
          <w:rtl/>
        </w:rPr>
        <w:t>ی</w:t>
      </w:r>
      <w:r w:rsidR="00536910">
        <w:rPr>
          <w:rFonts w:hint="eastAsia"/>
          <w:spacing w:val="0"/>
          <w:rtl/>
        </w:rPr>
        <w:t>ل‌کننده</w:t>
      </w:r>
      <w:r w:rsidRPr="009A0308">
        <w:rPr>
          <w:rFonts w:hint="cs"/>
          <w:spacing w:val="0"/>
          <w:rtl/>
        </w:rPr>
        <w:t xml:space="preserve"> یک زبان اهمیت دارد این است که کجاها کلام مصرح ضمن اینکه یک دلالتی در محدوده منطوق خود کلام دارد یک دلالت التزامی نسبت به یک مفاد دیگر و قضیه دیگر دارد. این خیلی مهم است که این جمله به نحو دلالت منطوق و مصرح، نه! به نحو دلالت التزامی و غیر مصرح قضیه یا قضایای دیگر را افاده و دلالت بکند. اصل این امکان دارد که قابل احتجاج باشد به حد ظهور برسد </w:t>
      </w:r>
      <w:r w:rsidR="003A3E38" w:rsidRPr="009A0308">
        <w:rPr>
          <w:rFonts w:hint="cs"/>
          <w:spacing w:val="0"/>
          <w:rtl/>
        </w:rPr>
        <w:t xml:space="preserve">دلالت بکند نه در حد اشعار یا تداعی معانی دلالت بکند و بشود به آن احتجاج کرد هم عبد علی المولی و هم مولی بر عبد. در مقام استظهار بشود به آن استدلال و استشهاد کرد این مقام دوم است و </w:t>
      </w:r>
      <w:r w:rsidR="007E44F8" w:rsidRPr="009A0308">
        <w:rPr>
          <w:rFonts w:hint="cs"/>
          <w:spacing w:val="0"/>
          <w:rtl/>
        </w:rPr>
        <w:t>قطعاً</w:t>
      </w:r>
      <w:r w:rsidR="003A3E38" w:rsidRPr="009A0308">
        <w:rPr>
          <w:rFonts w:hint="cs"/>
          <w:spacing w:val="0"/>
          <w:rtl/>
        </w:rPr>
        <w:t xml:space="preserve"> </w:t>
      </w:r>
      <w:r w:rsidR="00C609EB" w:rsidRPr="009A0308">
        <w:rPr>
          <w:rFonts w:hint="cs"/>
          <w:spacing w:val="0"/>
          <w:rtl/>
        </w:rPr>
        <w:t>می‌شود</w:t>
      </w:r>
    </w:p>
    <w:p w:rsidR="001E0C0D" w:rsidRPr="009A0308" w:rsidRDefault="001E0C0D" w:rsidP="009A0308">
      <w:pPr>
        <w:pStyle w:val="Heading2"/>
        <w:rPr>
          <w:rtl/>
        </w:rPr>
      </w:pPr>
      <w:bookmarkStart w:id="5" w:name="_Toc62514904"/>
      <w:r w:rsidRPr="009A0308">
        <w:rPr>
          <w:rFonts w:hint="cs"/>
          <w:rtl/>
        </w:rPr>
        <w:t>دلالت اقتضاء و تنبیه و اشاره</w:t>
      </w:r>
      <w:bookmarkEnd w:id="5"/>
    </w:p>
    <w:p w:rsidR="003A3E38" w:rsidRPr="009A0308" w:rsidRDefault="003A3E38" w:rsidP="009A0308">
      <w:pPr>
        <w:pStyle w:val="NoSpacing"/>
        <w:ind w:firstLine="429"/>
        <w:rPr>
          <w:spacing w:val="0"/>
          <w:rtl/>
        </w:rPr>
      </w:pPr>
      <w:r w:rsidRPr="009A0308">
        <w:rPr>
          <w:rFonts w:hint="cs"/>
          <w:spacing w:val="0"/>
          <w:rtl/>
        </w:rPr>
        <w:t xml:space="preserve">ما به مناسبت به این مقام دوم </w:t>
      </w:r>
      <w:r w:rsidR="007E44F8" w:rsidRPr="009A0308">
        <w:rPr>
          <w:rFonts w:hint="cs"/>
          <w:spacing w:val="0"/>
          <w:rtl/>
        </w:rPr>
        <w:t>آمدیم</w:t>
      </w:r>
      <w:r w:rsidRPr="009A0308">
        <w:rPr>
          <w:rFonts w:hint="cs"/>
          <w:spacing w:val="0"/>
          <w:rtl/>
        </w:rPr>
        <w:t xml:space="preserve"> مباحثی گفته شد چند نکته را در این مقام دوم </w:t>
      </w:r>
      <w:r w:rsidR="007E44F8" w:rsidRPr="009A0308">
        <w:rPr>
          <w:rFonts w:hint="cs"/>
          <w:spacing w:val="0"/>
          <w:rtl/>
        </w:rPr>
        <w:t>می‌گویم</w:t>
      </w:r>
      <w:r w:rsidRPr="009A0308">
        <w:rPr>
          <w:rFonts w:hint="cs"/>
          <w:spacing w:val="0"/>
          <w:rtl/>
        </w:rPr>
        <w:t xml:space="preserve"> </w:t>
      </w:r>
      <w:r w:rsidR="007E44F8" w:rsidRPr="009A0308">
        <w:rPr>
          <w:rFonts w:hint="cs"/>
          <w:spacing w:val="0"/>
          <w:rtl/>
        </w:rPr>
        <w:t>تأکید</w:t>
      </w:r>
      <w:r w:rsidRPr="009A0308">
        <w:rPr>
          <w:rFonts w:hint="cs"/>
          <w:spacing w:val="0"/>
          <w:rtl/>
        </w:rPr>
        <w:t xml:space="preserve"> ما در </w:t>
      </w:r>
      <w:r w:rsidR="007E44F8" w:rsidRPr="009A0308">
        <w:rPr>
          <w:rFonts w:hint="cs"/>
          <w:spacing w:val="0"/>
          <w:rtl/>
        </w:rPr>
        <w:t>اینجا</w:t>
      </w:r>
      <w:r w:rsidRPr="009A0308">
        <w:rPr>
          <w:rFonts w:hint="cs"/>
          <w:spacing w:val="0"/>
          <w:rtl/>
        </w:rPr>
        <w:t xml:space="preserve"> بر این بود که یک بخشی از این مقام دوم دلالت اقتضاء و تنبیه و اشاره است و گاهی به </w:t>
      </w:r>
      <w:r w:rsidR="00CA2633" w:rsidRPr="009A0308">
        <w:rPr>
          <w:rFonts w:hint="cs"/>
          <w:spacing w:val="0"/>
          <w:rtl/>
        </w:rPr>
        <w:t>آنها</w:t>
      </w:r>
      <w:r w:rsidRPr="009A0308">
        <w:rPr>
          <w:rFonts w:hint="cs"/>
          <w:spacing w:val="0"/>
          <w:rtl/>
        </w:rPr>
        <w:t xml:space="preserve"> گفته شده است دلالت سیاقیه و ما گفتیم نه این سیاقیه اینجا غیر از آن سیاقی است که ما در مقام اول بحث </w:t>
      </w:r>
      <w:r w:rsidR="007E44F8" w:rsidRPr="009A0308">
        <w:rPr>
          <w:rFonts w:hint="cs"/>
          <w:spacing w:val="0"/>
          <w:rtl/>
        </w:rPr>
        <w:t>می‌کردیم</w:t>
      </w:r>
      <w:r w:rsidRPr="009A0308">
        <w:rPr>
          <w:rFonts w:hint="cs"/>
          <w:spacing w:val="0"/>
          <w:rtl/>
        </w:rPr>
        <w:t xml:space="preserve"> و </w:t>
      </w:r>
      <w:r w:rsidR="00C609EB" w:rsidRPr="009A0308">
        <w:rPr>
          <w:rFonts w:hint="cs"/>
          <w:spacing w:val="0"/>
          <w:rtl/>
        </w:rPr>
        <w:t>اصلاً</w:t>
      </w:r>
      <w:r w:rsidRPr="009A0308">
        <w:rPr>
          <w:rFonts w:hint="cs"/>
          <w:spacing w:val="0"/>
          <w:rtl/>
        </w:rPr>
        <w:t xml:space="preserve"> دلالت سیاقیه نگوییم بهتر است چون این رهزن است اشتراک لفظی درست کردن است که </w:t>
      </w:r>
      <w:r w:rsidR="00C609EB" w:rsidRPr="009A0308">
        <w:rPr>
          <w:spacing w:val="0"/>
          <w:rtl/>
        </w:rPr>
        <w:t>آدم</w:t>
      </w:r>
      <w:r w:rsidRPr="009A0308">
        <w:rPr>
          <w:rFonts w:hint="cs"/>
          <w:spacing w:val="0"/>
          <w:rtl/>
        </w:rPr>
        <w:t xml:space="preserve"> را به دام اشتباهاتی </w:t>
      </w:r>
      <w:r w:rsidR="007E44F8" w:rsidRPr="009A0308">
        <w:rPr>
          <w:rFonts w:hint="cs"/>
          <w:spacing w:val="0"/>
          <w:rtl/>
        </w:rPr>
        <w:t>می‌اندازد</w:t>
      </w:r>
      <w:r w:rsidR="001E0C0D" w:rsidRPr="009A0308">
        <w:rPr>
          <w:rFonts w:hint="cs"/>
          <w:spacing w:val="0"/>
          <w:rtl/>
        </w:rPr>
        <w:t xml:space="preserve">. </w:t>
      </w:r>
      <w:r w:rsidRPr="009A0308">
        <w:rPr>
          <w:rFonts w:hint="cs"/>
          <w:spacing w:val="0"/>
          <w:rtl/>
        </w:rPr>
        <w:t>این نکته اصلی ما این بود</w:t>
      </w:r>
    </w:p>
    <w:p w:rsidR="001E0C0D" w:rsidRPr="009A0308" w:rsidRDefault="001E0C0D" w:rsidP="009A0308">
      <w:pPr>
        <w:pStyle w:val="Heading2"/>
        <w:rPr>
          <w:rtl/>
        </w:rPr>
      </w:pPr>
      <w:bookmarkStart w:id="6" w:name="_Toc62514905"/>
      <w:r w:rsidRPr="009A0308">
        <w:rPr>
          <w:rFonts w:hint="cs"/>
          <w:rtl/>
        </w:rPr>
        <w:t>بیان چند مطلب در مقام دوم</w:t>
      </w:r>
      <w:bookmarkEnd w:id="6"/>
    </w:p>
    <w:p w:rsidR="003A3E38" w:rsidRPr="009A0308" w:rsidRDefault="003A3E38" w:rsidP="009A0308">
      <w:pPr>
        <w:pStyle w:val="NoSpacing"/>
        <w:ind w:firstLine="429"/>
        <w:rPr>
          <w:spacing w:val="0"/>
          <w:rtl/>
        </w:rPr>
      </w:pPr>
      <w:r w:rsidRPr="009A0308">
        <w:rPr>
          <w:rFonts w:hint="cs"/>
          <w:spacing w:val="0"/>
          <w:rtl/>
        </w:rPr>
        <w:t xml:space="preserve">در مقام دوم چند مطلب را که گفتن آن مناسب است </w:t>
      </w:r>
      <w:r w:rsidR="007E44F8" w:rsidRPr="009A0308">
        <w:rPr>
          <w:rFonts w:hint="cs"/>
          <w:spacing w:val="0"/>
          <w:rtl/>
        </w:rPr>
        <w:t>می‌گویم</w:t>
      </w:r>
      <w:r w:rsidRPr="009A0308">
        <w:rPr>
          <w:rFonts w:hint="cs"/>
          <w:spacing w:val="0"/>
          <w:rtl/>
        </w:rPr>
        <w:t xml:space="preserve"> در این مقام دوم یعنی </w:t>
      </w:r>
      <w:r w:rsidR="00CA2633" w:rsidRPr="009A0308">
        <w:rPr>
          <w:rFonts w:hint="cs"/>
          <w:spacing w:val="0"/>
          <w:rtl/>
        </w:rPr>
        <w:t xml:space="preserve">آنجایی </w:t>
      </w:r>
      <w:r w:rsidRPr="009A0308">
        <w:rPr>
          <w:rFonts w:hint="cs"/>
          <w:spacing w:val="0"/>
          <w:rtl/>
        </w:rPr>
        <w:t xml:space="preserve">که </w:t>
      </w:r>
      <w:r w:rsidR="007E44F8" w:rsidRPr="009A0308">
        <w:rPr>
          <w:rFonts w:hint="cs"/>
          <w:spacing w:val="0"/>
          <w:rtl/>
        </w:rPr>
        <w:t>می‌خواهیم</w:t>
      </w:r>
      <w:r w:rsidRPr="009A0308">
        <w:rPr>
          <w:rFonts w:hint="cs"/>
          <w:spacing w:val="0"/>
          <w:rtl/>
        </w:rPr>
        <w:t xml:space="preserve"> یک </w:t>
      </w:r>
      <w:r w:rsidR="007E44F8" w:rsidRPr="009A0308">
        <w:rPr>
          <w:rFonts w:hint="cs"/>
          <w:spacing w:val="0"/>
          <w:rtl/>
        </w:rPr>
        <w:t>جمله‌ای</w:t>
      </w:r>
      <w:r w:rsidRPr="009A0308">
        <w:rPr>
          <w:rFonts w:hint="cs"/>
          <w:spacing w:val="0"/>
          <w:rtl/>
        </w:rPr>
        <w:t xml:space="preserve"> را </w:t>
      </w:r>
      <w:r w:rsidR="007E44F8" w:rsidRPr="009A0308">
        <w:rPr>
          <w:rFonts w:hint="cs"/>
          <w:spacing w:val="0"/>
          <w:rtl/>
        </w:rPr>
        <w:t>زنجیره‌وار</w:t>
      </w:r>
      <w:r w:rsidRPr="009A0308">
        <w:rPr>
          <w:rFonts w:hint="cs"/>
          <w:spacing w:val="0"/>
          <w:rtl/>
        </w:rPr>
        <w:t xml:space="preserve"> جمله دیگر را هم بکشاند و بر آن هم دلالت بکند.</w:t>
      </w:r>
    </w:p>
    <w:p w:rsidR="003A3E38" w:rsidRPr="009A0308" w:rsidRDefault="003A3E38" w:rsidP="009A0308">
      <w:pPr>
        <w:pStyle w:val="Heading3"/>
        <w:jc w:val="both"/>
        <w:rPr>
          <w:rtl/>
        </w:rPr>
      </w:pPr>
      <w:bookmarkStart w:id="7" w:name="_Toc62514906"/>
      <w:r w:rsidRPr="009A0308">
        <w:rPr>
          <w:rFonts w:hint="cs"/>
          <w:rtl/>
        </w:rPr>
        <w:t>مطلب اول</w:t>
      </w:r>
      <w:r w:rsidR="001E0C0D" w:rsidRPr="009A0308">
        <w:rPr>
          <w:rFonts w:hint="cs"/>
          <w:rtl/>
        </w:rPr>
        <w:t>؛</w:t>
      </w:r>
      <w:bookmarkEnd w:id="7"/>
      <w:r w:rsidR="001E0C0D" w:rsidRPr="009A0308">
        <w:rPr>
          <w:rFonts w:hint="cs"/>
          <w:rtl/>
        </w:rPr>
        <w:t xml:space="preserve"> </w:t>
      </w:r>
    </w:p>
    <w:p w:rsidR="001E0C0D" w:rsidRPr="009A0308" w:rsidRDefault="003A3E38" w:rsidP="009A0308">
      <w:pPr>
        <w:pStyle w:val="NoSpacing"/>
        <w:ind w:firstLine="429"/>
        <w:rPr>
          <w:spacing w:val="0"/>
          <w:rtl/>
        </w:rPr>
      </w:pPr>
      <w:r w:rsidRPr="009A0308">
        <w:rPr>
          <w:rFonts w:hint="cs"/>
          <w:spacing w:val="0"/>
          <w:rtl/>
        </w:rPr>
        <w:t xml:space="preserve">اینکه از حیث اینکه این </w:t>
      </w:r>
      <w:r w:rsidR="007E44F8" w:rsidRPr="009A0308">
        <w:rPr>
          <w:rFonts w:hint="cs"/>
          <w:spacing w:val="0"/>
          <w:rtl/>
        </w:rPr>
        <w:t>گزاره‌ای</w:t>
      </w:r>
      <w:r w:rsidRPr="009A0308">
        <w:rPr>
          <w:rFonts w:hint="cs"/>
          <w:spacing w:val="0"/>
          <w:rtl/>
        </w:rPr>
        <w:t xml:space="preserve"> که </w:t>
      </w:r>
      <w:r w:rsidR="007E44F8" w:rsidRPr="009A0308">
        <w:rPr>
          <w:rFonts w:hint="cs"/>
          <w:spacing w:val="0"/>
          <w:rtl/>
        </w:rPr>
        <w:t>می‌خواهد</w:t>
      </w:r>
      <w:r w:rsidRPr="009A0308">
        <w:rPr>
          <w:rFonts w:hint="cs"/>
          <w:spacing w:val="0"/>
          <w:rtl/>
        </w:rPr>
        <w:t xml:space="preserve"> برای اثبات یک گزاره دیگر پل بشود شرعی و </w:t>
      </w:r>
      <w:r w:rsidR="007E44F8" w:rsidRPr="009A0308">
        <w:rPr>
          <w:rFonts w:hint="cs"/>
          <w:spacing w:val="0"/>
          <w:rtl/>
        </w:rPr>
        <w:t>غیرشرعی</w:t>
      </w:r>
      <w:r w:rsidRPr="009A0308">
        <w:rPr>
          <w:rFonts w:hint="cs"/>
          <w:spacing w:val="0"/>
          <w:rtl/>
        </w:rPr>
        <w:t xml:space="preserve"> هستند </w:t>
      </w:r>
      <w:r w:rsidR="00C609EB" w:rsidRPr="009A0308">
        <w:rPr>
          <w:rFonts w:hint="cs"/>
          <w:spacing w:val="0"/>
          <w:rtl/>
        </w:rPr>
        <w:t>می‌شود</w:t>
      </w:r>
      <w:r w:rsidRPr="009A0308">
        <w:rPr>
          <w:rFonts w:hint="cs"/>
          <w:spacing w:val="0"/>
          <w:rtl/>
        </w:rPr>
        <w:t xml:space="preserve"> یک تقسیمی </w:t>
      </w:r>
      <w:r w:rsidR="007E44F8" w:rsidRPr="009A0308">
        <w:rPr>
          <w:rFonts w:hint="cs"/>
          <w:spacing w:val="0"/>
          <w:rtl/>
        </w:rPr>
        <w:t>اینجا</w:t>
      </w:r>
      <w:r w:rsidRPr="009A0308">
        <w:rPr>
          <w:rFonts w:hint="cs"/>
          <w:spacing w:val="0"/>
          <w:rtl/>
        </w:rPr>
        <w:t xml:space="preserve"> </w:t>
      </w:r>
      <w:r w:rsidR="00CA2633" w:rsidRPr="009A0308">
        <w:rPr>
          <w:rFonts w:hint="cs"/>
          <w:spacing w:val="0"/>
          <w:rtl/>
        </w:rPr>
        <w:t>آورد</w:t>
      </w:r>
      <w:r w:rsidRPr="009A0308">
        <w:rPr>
          <w:rFonts w:hint="cs"/>
          <w:spacing w:val="0"/>
          <w:rtl/>
        </w:rPr>
        <w:t>.</w:t>
      </w:r>
      <w:r w:rsidR="00CA2633" w:rsidRPr="009A0308">
        <w:rPr>
          <w:rFonts w:hint="cs"/>
          <w:spacing w:val="0"/>
          <w:rtl/>
        </w:rPr>
        <w:t xml:space="preserve"> </w:t>
      </w:r>
    </w:p>
    <w:p w:rsidR="00DD6161" w:rsidRPr="009A0308" w:rsidRDefault="003A3E38" w:rsidP="009A0308">
      <w:pPr>
        <w:pStyle w:val="NoSpacing"/>
        <w:ind w:firstLine="429"/>
        <w:rPr>
          <w:spacing w:val="0"/>
          <w:rtl/>
        </w:rPr>
      </w:pPr>
      <w:r w:rsidRPr="009A0308">
        <w:rPr>
          <w:rFonts w:hint="cs"/>
          <w:spacing w:val="0"/>
          <w:rtl/>
        </w:rPr>
        <w:t xml:space="preserve">برای اینکه گاهی هست از یک گزاره عقلی به عقلی یعنی از </w:t>
      </w:r>
      <w:r w:rsidR="007E44F8" w:rsidRPr="009A0308">
        <w:rPr>
          <w:rFonts w:hint="cs"/>
          <w:spacing w:val="0"/>
          <w:rtl/>
        </w:rPr>
        <w:t>غیرشرعی</w:t>
      </w:r>
      <w:r w:rsidRPr="009A0308">
        <w:rPr>
          <w:rFonts w:hint="cs"/>
          <w:spacing w:val="0"/>
          <w:rtl/>
        </w:rPr>
        <w:t xml:space="preserve"> به </w:t>
      </w:r>
      <w:r w:rsidR="007E44F8" w:rsidRPr="009A0308">
        <w:rPr>
          <w:rFonts w:hint="cs"/>
          <w:spacing w:val="0"/>
          <w:rtl/>
        </w:rPr>
        <w:t>غیرشرعی</w:t>
      </w:r>
      <w:r w:rsidRPr="009A0308">
        <w:rPr>
          <w:rFonts w:hint="cs"/>
          <w:spacing w:val="0"/>
          <w:rtl/>
        </w:rPr>
        <w:t xml:space="preserve"> </w:t>
      </w:r>
      <w:r w:rsidR="007E44F8" w:rsidRPr="009A0308">
        <w:rPr>
          <w:rFonts w:hint="cs"/>
          <w:spacing w:val="0"/>
          <w:rtl/>
        </w:rPr>
        <w:t>می‌رسیم</w:t>
      </w:r>
      <w:r w:rsidRPr="009A0308">
        <w:rPr>
          <w:rFonts w:hint="cs"/>
          <w:spacing w:val="0"/>
          <w:rtl/>
        </w:rPr>
        <w:t>. این یک قسم است که اینجا کار به این نداریم.</w:t>
      </w:r>
    </w:p>
    <w:p w:rsidR="007E44F8" w:rsidRPr="009A0308" w:rsidRDefault="007E44F8" w:rsidP="009A0308">
      <w:pPr>
        <w:pStyle w:val="NoSpacing"/>
        <w:ind w:firstLine="429"/>
        <w:rPr>
          <w:spacing w:val="0"/>
          <w:rtl/>
        </w:rPr>
      </w:pPr>
      <w:r w:rsidRPr="009A0308">
        <w:rPr>
          <w:rFonts w:hint="cs"/>
          <w:spacing w:val="0"/>
          <w:rtl/>
        </w:rPr>
        <w:lastRenderedPageBreak/>
        <w:t xml:space="preserve">نوع دوم این </w:t>
      </w:r>
      <w:r w:rsidR="00C609EB" w:rsidRPr="009A0308">
        <w:rPr>
          <w:rFonts w:hint="cs"/>
          <w:spacing w:val="0"/>
          <w:rtl/>
        </w:rPr>
        <w:t>است که</w:t>
      </w:r>
      <w:r w:rsidRPr="009A0308">
        <w:rPr>
          <w:rFonts w:hint="cs"/>
          <w:spacing w:val="0"/>
          <w:rtl/>
        </w:rPr>
        <w:t xml:space="preserve"> از یک گزاره </w:t>
      </w:r>
      <w:r w:rsidR="00536910">
        <w:rPr>
          <w:spacing w:val="0"/>
          <w:rtl/>
        </w:rPr>
        <w:t>غ</w:t>
      </w:r>
      <w:r w:rsidR="00536910">
        <w:rPr>
          <w:rFonts w:hint="cs"/>
          <w:spacing w:val="0"/>
          <w:rtl/>
        </w:rPr>
        <w:t>ی</w:t>
      </w:r>
      <w:r w:rsidR="00536910">
        <w:rPr>
          <w:rFonts w:hint="eastAsia"/>
          <w:spacing w:val="0"/>
          <w:rtl/>
        </w:rPr>
        <w:t>رشرع</w:t>
      </w:r>
      <w:r w:rsidR="00536910">
        <w:rPr>
          <w:rFonts w:hint="cs"/>
          <w:spacing w:val="0"/>
          <w:rtl/>
        </w:rPr>
        <w:t>ی</w:t>
      </w:r>
      <w:r w:rsidRPr="009A0308">
        <w:rPr>
          <w:rFonts w:hint="cs"/>
          <w:spacing w:val="0"/>
          <w:rtl/>
        </w:rPr>
        <w:t xml:space="preserve"> به گزاره شرعی </w:t>
      </w:r>
      <w:r w:rsidR="00536910">
        <w:rPr>
          <w:rFonts w:hint="cs"/>
          <w:spacing w:val="0"/>
          <w:rtl/>
        </w:rPr>
        <w:t>می‌رسیم</w:t>
      </w:r>
      <w:r w:rsidRPr="009A0308">
        <w:rPr>
          <w:rFonts w:hint="cs"/>
          <w:spacing w:val="0"/>
          <w:rtl/>
        </w:rPr>
        <w:t xml:space="preserve"> </w:t>
      </w:r>
      <w:r w:rsidR="0031308D" w:rsidRPr="009A0308">
        <w:rPr>
          <w:rFonts w:hint="cs"/>
          <w:spacing w:val="0"/>
          <w:rtl/>
        </w:rPr>
        <w:t xml:space="preserve">این نوع دوم است گزاره </w:t>
      </w:r>
      <w:r w:rsidR="00536910">
        <w:rPr>
          <w:rFonts w:hint="cs"/>
          <w:spacing w:val="0"/>
          <w:rtl/>
        </w:rPr>
        <w:t>غیرشرعی</w:t>
      </w:r>
      <w:r w:rsidR="0031308D" w:rsidRPr="009A0308">
        <w:rPr>
          <w:rFonts w:hint="cs"/>
          <w:spacing w:val="0"/>
          <w:rtl/>
        </w:rPr>
        <w:t xml:space="preserve"> مبنایی </w:t>
      </w:r>
      <w:r w:rsidR="00C609EB" w:rsidRPr="009A0308">
        <w:rPr>
          <w:rFonts w:hint="cs"/>
          <w:spacing w:val="0"/>
          <w:rtl/>
        </w:rPr>
        <w:t>می‌شود</w:t>
      </w:r>
      <w:r w:rsidR="0031308D" w:rsidRPr="009A0308">
        <w:rPr>
          <w:rFonts w:hint="cs"/>
          <w:spacing w:val="0"/>
          <w:rtl/>
        </w:rPr>
        <w:t xml:space="preserve"> که با یک مقدماتی از آن ما منتقل </w:t>
      </w:r>
      <w:r w:rsidR="00C609EB" w:rsidRPr="009A0308">
        <w:rPr>
          <w:rFonts w:hint="cs"/>
          <w:spacing w:val="0"/>
          <w:rtl/>
        </w:rPr>
        <w:t>می‌شویم</w:t>
      </w:r>
      <w:r w:rsidR="0031308D" w:rsidRPr="009A0308">
        <w:rPr>
          <w:rFonts w:hint="cs"/>
          <w:spacing w:val="0"/>
          <w:rtl/>
        </w:rPr>
        <w:t xml:space="preserve"> به گزاره شرعی.</w:t>
      </w:r>
    </w:p>
    <w:p w:rsidR="0031308D" w:rsidRPr="009A0308" w:rsidRDefault="0031308D" w:rsidP="009A0308">
      <w:pPr>
        <w:pStyle w:val="NoSpacing"/>
        <w:ind w:firstLine="429"/>
        <w:rPr>
          <w:spacing w:val="0"/>
          <w:rtl/>
        </w:rPr>
      </w:pPr>
      <w:r w:rsidRPr="009A0308">
        <w:rPr>
          <w:rFonts w:hint="cs"/>
          <w:spacing w:val="0"/>
          <w:rtl/>
        </w:rPr>
        <w:t xml:space="preserve">این هم نوع دوم است که این نوع دوم چند قسم است که یکی از آن ملازمات عقلیه است عقل یک حکمی دارد ما با یک </w:t>
      </w:r>
      <w:r w:rsidR="00C609EB" w:rsidRPr="009A0308">
        <w:rPr>
          <w:rFonts w:hint="cs"/>
          <w:spacing w:val="0"/>
          <w:rtl/>
        </w:rPr>
        <w:t>قاعده‌ای</w:t>
      </w:r>
      <w:r w:rsidRPr="009A0308">
        <w:rPr>
          <w:rFonts w:hint="cs"/>
          <w:spacing w:val="0"/>
          <w:rtl/>
        </w:rPr>
        <w:t xml:space="preserve"> </w:t>
      </w:r>
      <w:r w:rsidR="00536910">
        <w:rPr>
          <w:rFonts w:hint="cs"/>
          <w:spacing w:val="0"/>
          <w:rtl/>
        </w:rPr>
        <w:t>می‌گوییم</w:t>
      </w:r>
      <w:r w:rsidRPr="009A0308">
        <w:rPr>
          <w:rFonts w:hint="cs"/>
          <w:spacing w:val="0"/>
          <w:rtl/>
        </w:rPr>
        <w:t xml:space="preserve"> این حکم عقل این حکم شرعی را به دنبال خود </w:t>
      </w:r>
      <w:r w:rsidR="00C609EB" w:rsidRPr="009A0308">
        <w:rPr>
          <w:rFonts w:hint="cs"/>
          <w:spacing w:val="0"/>
          <w:rtl/>
        </w:rPr>
        <w:t>می‌کشاند</w:t>
      </w:r>
      <w:r w:rsidRPr="009A0308">
        <w:rPr>
          <w:rFonts w:hint="cs"/>
          <w:spacing w:val="0"/>
          <w:rtl/>
        </w:rPr>
        <w:t xml:space="preserve"> یا </w:t>
      </w:r>
      <w:r w:rsidR="00C609EB" w:rsidRPr="009A0308">
        <w:rPr>
          <w:rFonts w:hint="cs"/>
          <w:spacing w:val="0"/>
          <w:rtl/>
        </w:rPr>
        <w:t>احیاناً</w:t>
      </w:r>
      <w:r w:rsidRPr="009A0308">
        <w:rPr>
          <w:rFonts w:hint="cs"/>
          <w:spacing w:val="0"/>
          <w:rtl/>
        </w:rPr>
        <w:t xml:space="preserve"> حکم عقلایی، عقلی چیزهایی از این قبیل که با یک مقدماتی ممکن است که مولد یک حکم شرعی بشود این هم یک قسم که این هم انواع و اقسامی دارد در جای خودش که </w:t>
      </w:r>
      <w:r w:rsidR="00C609EB" w:rsidRPr="009A0308">
        <w:rPr>
          <w:rFonts w:hint="cs"/>
          <w:spacing w:val="0"/>
          <w:rtl/>
        </w:rPr>
        <w:t>واضح‌ترین</w:t>
      </w:r>
      <w:r w:rsidRPr="009A0308">
        <w:rPr>
          <w:rFonts w:hint="cs"/>
          <w:spacing w:val="0"/>
          <w:rtl/>
        </w:rPr>
        <w:t xml:space="preserve"> آن ملازمات عقلیه است.</w:t>
      </w:r>
    </w:p>
    <w:p w:rsidR="00A5542E" w:rsidRPr="009A0308" w:rsidRDefault="00A5542E" w:rsidP="009A0308">
      <w:pPr>
        <w:pStyle w:val="NoSpacing"/>
        <w:ind w:firstLine="429"/>
        <w:rPr>
          <w:spacing w:val="0"/>
          <w:rtl/>
        </w:rPr>
      </w:pPr>
      <w:r w:rsidRPr="009A0308">
        <w:rPr>
          <w:rFonts w:hint="cs"/>
          <w:spacing w:val="0"/>
          <w:rtl/>
        </w:rPr>
        <w:t>قسم سوم این است که از گزاره شرعی به گزاره شرعی دیگر برسیم این هم یک قسم است.</w:t>
      </w:r>
    </w:p>
    <w:p w:rsidR="00A5542E" w:rsidRPr="009A0308" w:rsidRDefault="00A5542E" w:rsidP="009A0308">
      <w:pPr>
        <w:pStyle w:val="NoSpacing"/>
        <w:ind w:firstLine="429"/>
        <w:rPr>
          <w:spacing w:val="0"/>
          <w:rtl/>
        </w:rPr>
      </w:pPr>
      <w:r w:rsidRPr="009A0308">
        <w:rPr>
          <w:rFonts w:hint="cs"/>
          <w:spacing w:val="0"/>
          <w:rtl/>
        </w:rPr>
        <w:t xml:space="preserve">یک قسم هم این است که از گزاره شرعی به گزاره عقلی برسیم آن هم داریم این غیر مستقلات عقلیه بنابراین که مقدمه واجب را کسی </w:t>
      </w:r>
      <w:r w:rsidR="00C609EB" w:rsidRPr="009A0308">
        <w:rPr>
          <w:rFonts w:hint="cs"/>
          <w:spacing w:val="0"/>
          <w:rtl/>
        </w:rPr>
        <w:t>شرعاً</w:t>
      </w:r>
      <w:r w:rsidRPr="009A0308">
        <w:rPr>
          <w:rFonts w:hint="cs"/>
          <w:spacing w:val="0"/>
          <w:rtl/>
        </w:rPr>
        <w:t xml:space="preserve"> واجب نداند از یک حکم شرعی به حکم عقلی رسیدم شرع گفته است این ذی المقدمه واجب است این مستلزم این </w:t>
      </w:r>
      <w:r w:rsidR="00C609EB" w:rsidRPr="009A0308">
        <w:rPr>
          <w:rFonts w:hint="cs"/>
          <w:spacing w:val="0"/>
          <w:rtl/>
        </w:rPr>
        <w:t>است که</w:t>
      </w:r>
      <w:r w:rsidRPr="009A0308">
        <w:rPr>
          <w:rFonts w:hint="cs"/>
          <w:spacing w:val="0"/>
          <w:rtl/>
        </w:rPr>
        <w:t xml:space="preserve"> عقل بگوید </w:t>
      </w:r>
      <w:r w:rsidR="00C609EB" w:rsidRPr="009A0308">
        <w:rPr>
          <w:rFonts w:hint="cs"/>
          <w:spacing w:val="0"/>
          <w:rtl/>
        </w:rPr>
        <w:t>مقدمه‌اش</w:t>
      </w:r>
      <w:r w:rsidRPr="009A0308">
        <w:rPr>
          <w:rFonts w:hint="cs"/>
          <w:spacing w:val="0"/>
          <w:rtl/>
        </w:rPr>
        <w:t xml:space="preserve"> واجب است دیگر خود شرع </w:t>
      </w:r>
      <w:r w:rsidR="00C609EB" w:rsidRPr="009A0308">
        <w:rPr>
          <w:rFonts w:hint="cs"/>
          <w:spacing w:val="0"/>
          <w:rtl/>
        </w:rPr>
        <w:t>نمی‌گوید</w:t>
      </w:r>
      <w:r w:rsidRPr="009A0308">
        <w:rPr>
          <w:rFonts w:hint="cs"/>
          <w:spacing w:val="0"/>
          <w:rtl/>
        </w:rPr>
        <w:t xml:space="preserve"> </w:t>
      </w:r>
      <w:r w:rsidR="00C609EB" w:rsidRPr="009A0308">
        <w:rPr>
          <w:rFonts w:hint="cs"/>
          <w:spacing w:val="0"/>
          <w:rtl/>
        </w:rPr>
        <w:t>بنا بر</w:t>
      </w:r>
      <w:r w:rsidRPr="009A0308">
        <w:rPr>
          <w:rFonts w:hint="cs"/>
          <w:spacing w:val="0"/>
          <w:rtl/>
        </w:rPr>
        <w:t xml:space="preserve"> آنها که وجوب شرعی مقدمه</w:t>
      </w:r>
      <w:r w:rsidR="000D6C1E" w:rsidRPr="009A0308">
        <w:rPr>
          <w:spacing w:val="0"/>
          <w:rtl/>
        </w:rPr>
        <w:t xml:space="preserve"> </w:t>
      </w:r>
      <w:r w:rsidRPr="009A0308">
        <w:rPr>
          <w:rFonts w:hint="cs"/>
          <w:spacing w:val="0"/>
          <w:rtl/>
        </w:rPr>
        <w:t>را قبول ندارند.</w:t>
      </w:r>
    </w:p>
    <w:p w:rsidR="00A5542E" w:rsidRPr="009A0308" w:rsidRDefault="00A5542E" w:rsidP="009A0308">
      <w:pPr>
        <w:pStyle w:val="NoSpacing"/>
        <w:ind w:firstLine="429"/>
        <w:rPr>
          <w:spacing w:val="0"/>
          <w:rtl/>
        </w:rPr>
      </w:pPr>
      <w:r w:rsidRPr="009A0308">
        <w:rPr>
          <w:rFonts w:hint="cs"/>
          <w:spacing w:val="0"/>
          <w:rtl/>
        </w:rPr>
        <w:t xml:space="preserve">این چهار قسم است بنابراین انتقال ما از یک گزاره به گزاره دیگر یعنی دلالت یک گزاره به گزاره دیگر اینکه </w:t>
      </w:r>
      <w:r w:rsidR="00C609EB" w:rsidRPr="009A0308">
        <w:rPr>
          <w:rFonts w:hint="cs"/>
          <w:spacing w:val="0"/>
          <w:rtl/>
        </w:rPr>
        <w:t>گزاره‌ای</w:t>
      </w:r>
      <w:r w:rsidRPr="009A0308">
        <w:rPr>
          <w:rFonts w:hint="cs"/>
          <w:spacing w:val="0"/>
          <w:rtl/>
        </w:rPr>
        <w:t xml:space="preserve"> ما را راهنما بشود به گزاره دیگر گاهی از </w:t>
      </w:r>
      <w:r w:rsidR="00C609EB" w:rsidRPr="009A0308">
        <w:rPr>
          <w:rFonts w:hint="cs"/>
          <w:spacing w:val="0"/>
          <w:rtl/>
        </w:rPr>
        <w:t>گزاره‌های</w:t>
      </w:r>
      <w:r w:rsidRPr="009A0308">
        <w:rPr>
          <w:rFonts w:hint="cs"/>
          <w:spacing w:val="0"/>
          <w:rtl/>
        </w:rPr>
        <w:t xml:space="preserve"> </w:t>
      </w:r>
      <w:r w:rsidR="00536910">
        <w:rPr>
          <w:rFonts w:hint="cs"/>
          <w:spacing w:val="0"/>
          <w:rtl/>
        </w:rPr>
        <w:t>غیرشرعی</w:t>
      </w:r>
      <w:r w:rsidRPr="009A0308">
        <w:rPr>
          <w:rFonts w:hint="cs"/>
          <w:spacing w:val="0"/>
          <w:rtl/>
        </w:rPr>
        <w:t xml:space="preserve"> به </w:t>
      </w:r>
      <w:r w:rsidR="00C609EB" w:rsidRPr="009A0308">
        <w:rPr>
          <w:rFonts w:hint="cs"/>
          <w:spacing w:val="0"/>
          <w:rtl/>
        </w:rPr>
        <w:t>گزاره‌های</w:t>
      </w:r>
      <w:r w:rsidRPr="009A0308">
        <w:rPr>
          <w:rFonts w:hint="cs"/>
          <w:spacing w:val="0"/>
          <w:rtl/>
        </w:rPr>
        <w:t xml:space="preserve"> شرعی </w:t>
      </w:r>
      <w:r w:rsidR="00536910">
        <w:rPr>
          <w:rFonts w:hint="cs"/>
          <w:spacing w:val="0"/>
          <w:rtl/>
        </w:rPr>
        <w:t>می‌رسیم</w:t>
      </w:r>
      <w:r w:rsidRPr="009A0308">
        <w:rPr>
          <w:rFonts w:hint="cs"/>
          <w:spacing w:val="0"/>
          <w:rtl/>
        </w:rPr>
        <w:t xml:space="preserve"> گاهی از گزاره عقلی به عقلی یعنی از </w:t>
      </w:r>
      <w:r w:rsidR="00536910">
        <w:rPr>
          <w:rFonts w:hint="cs"/>
          <w:spacing w:val="0"/>
          <w:rtl/>
        </w:rPr>
        <w:t>غیرشرعی</w:t>
      </w:r>
      <w:r w:rsidRPr="009A0308">
        <w:rPr>
          <w:rFonts w:hint="cs"/>
          <w:spacing w:val="0"/>
          <w:rtl/>
        </w:rPr>
        <w:t xml:space="preserve"> به </w:t>
      </w:r>
      <w:r w:rsidR="00536910">
        <w:rPr>
          <w:rFonts w:hint="cs"/>
          <w:spacing w:val="0"/>
          <w:rtl/>
        </w:rPr>
        <w:t>غیرشرعی</w:t>
      </w:r>
      <w:r w:rsidRPr="009A0308">
        <w:rPr>
          <w:rFonts w:hint="cs"/>
          <w:spacing w:val="0"/>
          <w:rtl/>
        </w:rPr>
        <w:t xml:space="preserve"> </w:t>
      </w:r>
      <w:r w:rsidR="00536910">
        <w:rPr>
          <w:rFonts w:hint="cs"/>
          <w:spacing w:val="0"/>
          <w:rtl/>
        </w:rPr>
        <w:t>می‌رسیم</w:t>
      </w:r>
      <w:r w:rsidRPr="009A0308">
        <w:rPr>
          <w:rFonts w:hint="cs"/>
          <w:spacing w:val="0"/>
          <w:rtl/>
        </w:rPr>
        <w:t xml:space="preserve"> این در بحث ما اهمیت ندارد اما سه قسم دیگر اهمیت دارد</w:t>
      </w:r>
    </w:p>
    <w:p w:rsidR="001E0C0D" w:rsidRPr="009A0308" w:rsidRDefault="001E0C0D" w:rsidP="009A0308">
      <w:pPr>
        <w:pStyle w:val="Heading2"/>
        <w:rPr>
          <w:rtl/>
        </w:rPr>
      </w:pPr>
      <w:bookmarkStart w:id="8" w:name="_Toc62514907"/>
      <w:r w:rsidRPr="009A0308">
        <w:rPr>
          <w:rFonts w:hint="cs"/>
          <w:rtl/>
        </w:rPr>
        <w:t>مطلب دوم؛ انتقال از گزاره شرعی به گزاره شرعی</w:t>
      </w:r>
      <w:bookmarkEnd w:id="8"/>
    </w:p>
    <w:p w:rsidR="00A5542E" w:rsidRPr="009A0308" w:rsidRDefault="00A5542E" w:rsidP="009A0308">
      <w:pPr>
        <w:pStyle w:val="NoSpacing"/>
        <w:ind w:firstLine="429"/>
        <w:rPr>
          <w:spacing w:val="0"/>
          <w:rtl/>
        </w:rPr>
      </w:pPr>
      <w:r w:rsidRPr="009A0308">
        <w:rPr>
          <w:rFonts w:hint="cs"/>
          <w:spacing w:val="0"/>
          <w:rtl/>
        </w:rPr>
        <w:t xml:space="preserve">گاهی از گزاره </w:t>
      </w:r>
      <w:r w:rsidR="00536910">
        <w:rPr>
          <w:rFonts w:hint="cs"/>
          <w:spacing w:val="0"/>
          <w:rtl/>
        </w:rPr>
        <w:t>غیرشرعی</w:t>
      </w:r>
      <w:r w:rsidRPr="009A0308">
        <w:rPr>
          <w:rFonts w:hint="cs"/>
          <w:spacing w:val="0"/>
          <w:rtl/>
        </w:rPr>
        <w:t xml:space="preserve"> به گزاره شرعی </w:t>
      </w:r>
      <w:r w:rsidR="00536910">
        <w:rPr>
          <w:rFonts w:hint="cs"/>
          <w:spacing w:val="0"/>
          <w:rtl/>
        </w:rPr>
        <w:t>می‌رسیم</w:t>
      </w:r>
      <w:r w:rsidRPr="009A0308">
        <w:rPr>
          <w:rFonts w:hint="cs"/>
          <w:spacing w:val="0"/>
          <w:rtl/>
        </w:rPr>
        <w:t xml:space="preserve"> گاهی از گزاره شرعی به </w:t>
      </w:r>
      <w:r w:rsidR="00536910">
        <w:rPr>
          <w:rFonts w:hint="cs"/>
          <w:spacing w:val="0"/>
          <w:rtl/>
        </w:rPr>
        <w:t>غیرشرعی</w:t>
      </w:r>
      <w:r w:rsidRPr="009A0308">
        <w:rPr>
          <w:rFonts w:hint="cs"/>
          <w:spacing w:val="0"/>
          <w:rtl/>
        </w:rPr>
        <w:t xml:space="preserve"> </w:t>
      </w:r>
      <w:r w:rsidR="00536910">
        <w:rPr>
          <w:rFonts w:hint="cs"/>
          <w:spacing w:val="0"/>
          <w:rtl/>
        </w:rPr>
        <w:t>می‌رسیم</w:t>
      </w:r>
      <w:r w:rsidRPr="009A0308">
        <w:rPr>
          <w:rFonts w:hint="cs"/>
          <w:spacing w:val="0"/>
          <w:rtl/>
        </w:rPr>
        <w:t xml:space="preserve"> که مثل این ملازمات عقلیه </w:t>
      </w:r>
      <w:r w:rsidR="00C609EB" w:rsidRPr="009A0308">
        <w:rPr>
          <w:rFonts w:hint="cs"/>
          <w:spacing w:val="0"/>
          <w:rtl/>
        </w:rPr>
        <w:t>بنا</w:t>
      </w:r>
      <w:r w:rsidR="00536910">
        <w:rPr>
          <w:rFonts w:hint="cs"/>
          <w:spacing w:val="0"/>
          <w:rtl/>
        </w:rPr>
        <w:t xml:space="preserve"> </w:t>
      </w:r>
      <w:r w:rsidR="00C609EB" w:rsidRPr="009A0308">
        <w:rPr>
          <w:rFonts w:hint="cs"/>
          <w:spacing w:val="0"/>
          <w:rtl/>
        </w:rPr>
        <w:t>بر</w:t>
      </w:r>
      <w:r w:rsidR="00536910">
        <w:rPr>
          <w:rFonts w:hint="cs"/>
          <w:spacing w:val="0"/>
          <w:rtl/>
        </w:rPr>
        <w:t xml:space="preserve"> </w:t>
      </w:r>
      <w:r w:rsidR="00C609EB" w:rsidRPr="009A0308">
        <w:rPr>
          <w:rFonts w:hint="cs"/>
          <w:spacing w:val="0"/>
          <w:rtl/>
        </w:rPr>
        <w:t>این</w:t>
      </w:r>
      <w:r w:rsidRPr="009A0308">
        <w:rPr>
          <w:rFonts w:hint="cs"/>
          <w:spacing w:val="0"/>
          <w:rtl/>
        </w:rPr>
        <w:t>که وجوب شرعی را برای آن ذی المقدمه اثبات نکنیم</w:t>
      </w:r>
    </w:p>
    <w:p w:rsidR="00A5542E" w:rsidRPr="009A0308" w:rsidRDefault="00A5542E" w:rsidP="009A0308">
      <w:pPr>
        <w:pStyle w:val="NoSpacing"/>
        <w:ind w:firstLine="429"/>
        <w:rPr>
          <w:spacing w:val="0"/>
          <w:rtl/>
        </w:rPr>
      </w:pPr>
      <w:r w:rsidRPr="009A0308">
        <w:rPr>
          <w:rFonts w:hint="cs"/>
          <w:spacing w:val="0"/>
          <w:rtl/>
        </w:rPr>
        <w:t xml:space="preserve">و نوع چهارم این است که از گزاره شرعی به گزاره شرعی دیگر برسیم در </w:t>
      </w:r>
      <w:r w:rsidR="00C609EB" w:rsidRPr="009A0308">
        <w:rPr>
          <w:rFonts w:hint="cs"/>
          <w:spacing w:val="0"/>
          <w:rtl/>
        </w:rPr>
        <w:t>این‌ها</w:t>
      </w:r>
      <w:r w:rsidRPr="009A0308">
        <w:rPr>
          <w:rFonts w:hint="cs"/>
          <w:spacing w:val="0"/>
          <w:rtl/>
        </w:rPr>
        <w:t xml:space="preserve"> قسم اول که خارج از بحث است و اهمیت ندارد و </w:t>
      </w:r>
      <w:r w:rsidR="00C609EB" w:rsidRPr="009A0308">
        <w:rPr>
          <w:rFonts w:hint="cs"/>
          <w:spacing w:val="0"/>
          <w:rtl/>
        </w:rPr>
        <w:t>قسم‌های</w:t>
      </w:r>
      <w:r w:rsidRPr="009A0308">
        <w:rPr>
          <w:rFonts w:hint="cs"/>
          <w:spacing w:val="0"/>
          <w:rtl/>
        </w:rPr>
        <w:t xml:space="preserve"> دیگر اهمیت دارد ولی </w:t>
      </w:r>
      <w:r w:rsidR="00C609EB" w:rsidRPr="009A0308">
        <w:rPr>
          <w:rFonts w:hint="cs"/>
          <w:spacing w:val="0"/>
          <w:rtl/>
        </w:rPr>
        <w:t>مهم‌ترین</w:t>
      </w:r>
      <w:r w:rsidRPr="009A0308">
        <w:rPr>
          <w:rFonts w:hint="cs"/>
          <w:spacing w:val="0"/>
          <w:rtl/>
        </w:rPr>
        <w:t xml:space="preserve"> آن انتقال از گزاره </w:t>
      </w:r>
      <w:r w:rsidR="00536910">
        <w:rPr>
          <w:rFonts w:hint="cs"/>
          <w:spacing w:val="0"/>
          <w:rtl/>
        </w:rPr>
        <w:t>غیرشرعی</w:t>
      </w:r>
      <w:r w:rsidRPr="009A0308">
        <w:rPr>
          <w:rFonts w:hint="cs"/>
          <w:spacing w:val="0"/>
          <w:rtl/>
        </w:rPr>
        <w:t xml:space="preserve"> به شرعی و یکی هم انتقال از گزاره شرعی به گزاره شرعی دیگر است. این یک تقسیمی است که اینجا وجود دارد.</w:t>
      </w:r>
    </w:p>
    <w:p w:rsidR="00000738" w:rsidRPr="00000738" w:rsidRDefault="00000738" w:rsidP="009A0308">
      <w:pPr>
        <w:pStyle w:val="NoSpacing"/>
        <w:ind w:firstLine="429"/>
        <w:rPr>
          <w:rFonts w:hint="cs"/>
          <w:spacing w:val="0"/>
          <w:rtl/>
        </w:rPr>
      </w:pPr>
      <w:bookmarkStart w:id="9" w:name="_GoBack"/>
      <w:bookmarkEnd w:id="9"/>
      <w:r w:rsidRPr="00000738">
        <w:rPr>
          <w:rFonts w:hint="cs"/>
          <w:spacing w:val="0"/>
          <w:rtl/>
        </w:rPr>
        <w:t>به نظر می‌رسد بخش دوم یعنی از یک گزاره عقلی به یک گزاره شرعی رسیدن به واسطه یک مقدمه دیگری صورت می‌گیرد در حالی که بحث ما آنجایی است که خود گزاره اول مقتضی گزاره ثانوی باشد و لذا این قسم دوم از بحث خارج می‌باشد</w:t>
      </w:r>
    </w:p>
    <w:p w:rsidR="00A5542E" w:rsidRPr="009A0308" w:rsidRDefault="00C609EB" w:rsidP="009A0308">
      <w:pPr>
        <w:pStyle w:val="NoSpacing"/>
        <w:ind w:firstLine="429"/>
        <w:rPr>
          <w:spacing w:val="0"/>
          <w:rtl/>
        </w:rPr>
      </w:pPr>
      <w:r w:rsidRPr="009A0308">
        <w:rPr>
          <w:rFonts w:hint="cs"/>
          <w:spacing w:val="0"/>
          <w:rtl/>
        </w:rPr>
        <w:lastRenderedPageBreak/>
        <w:t>آنچه</w:t>
      </w:r>
      <w:r w:rsidR="00A5542E" w:rsidRPr="009A0308">
        <w:rPr>
          <w:rFonts w:hint="cs"/>
          <w:spacing w:val="0"/>
          <w:rtl/>
        </w:rPr>
        <w:t xml:space="preserve"> که در اینجا در مطلب دوم مهم است این است که آن بخشی که گزاره شرعی دلالت بر گزاره شرعی دیگر </w:t>
      </w:r>
      <w:r w:rsidRPr="009A0308">
        <w:rPr>
          <w:rFonts w:hint="cs"/>
          <w:spacing w:val="0"/>
          <w:rtl/>
        </w:rPr>
        <w:t>می‌کند</w:t>
      </w:r>
      <w:r w:rsidR="00A5542E" w:rsidRPr="009A0308">
        <w:rPr>
          <w:rFonts w:hint="cs"/>
          <w:spacing w:val="0"/>
          <w:rtl/>
        </w:rPr>
        <w:t xml:space="preserve"> این برای ما خیلی مهم است که گزاره مصرح و </w:t>
      </w:r>
      <w:r w:rsidRPr="009A0308">
        <w:rPr>
          <w:rFonts w:hint="cs"/>
          <w:spacing w:val="0"/>
          <w:rtl/>
        </w:rPr>
        <w:t>مدلول</w:t>
      </w:r>
      <w:r w:rsidR="00A5542E" w:rsidRPr="009A0308">
        <w:rPr>
          <w:rFonts w:hint="cs"/>
          <w:spacing w:val="0"/>
          <w:rtl/>
        </w:rPr>
        <w:t xml:space="preserve"> مطابقی و منطوقی ما را هدایت </w:t>
      </w:r>
      <w:r w:rsidRPr="009A0308">
        <w:rPr>
          <w:rFonts w:hint="cs"/>
          <w:spacing w:val="0"/>
          <w:rtl/>
        </w:rPr>
        <w:t>می‌کند</w:t>
      </w:r>
      <w:r w:rsidR="00A5542E" w:rsidRPr="009A0308">
        <w:rPr>
          <w:rFonts w:hint="cs"/>
          <w:spacing w:val="0"/>
          <w:rtl/>
        </w:rPr>
        <w:t xml:space="preserve"> به یک چیزهایی که </w:t>
      </w:r>
      <w:r w:rsidR="00536910">
        <w:rPr>
          <w:spacing w:val="0"/>
          <w:rtl/>
        </w:rPr>
        <w:t>به‌عنوان</w:t>
      </w:r>
      <w:r w:rsidR="00A5542E" w:rsidRPr="009A0308">
        <w:rPr>
          <w:rFonts w:hint="cs"/>
          <w:spacing w:val="0"/>
          <w:rtl/>
        </w:rPr>
        <w:t xml:space="preserve"> مدالیل ثانویه یا التزامیه است</w:t>
      </w:r>
    </w:p>
    <w:p w:rsidR="001E0C0D" w:rsidRPr="009A0308" w:rsidRDefault="001E0C0D" w:rsidP="009A0308">
      <w:pPr>
        <w:pStyle w:val="Heading2"/>
        <w:rPr>
          <w:rtl/>
        </w:rPr>
      </w:pPr>
      <w:bookmarkStart w:id="10" w:name="_Toc62514908"/>
      <w:r w:rsidRPr="009A0308">
        <w:rPr>
          <w:rFonts w:hint="cs"/>
          <w:rtl/>
        </w:rPr>
        <w:t>اقسام انتقال</w:t>
      </w:r>
      <w:bookmarkEnd w:id="10"/>
      <w:r w:rsidRPr="009A0308">
        <w:rPr>
          <w:rFonts w:hint="cs"/>
          <w:rtl/>
        </w:rPr>
        <w:t xml:space="preserve"> </w:t>
      </w:r>
    </w:p>
    <w:p w:rsidR="00A5542E" w:rsidRPr="009A0308" w:rsidRDefault="00A5542E" w:rsidP="009A0308">
      <w:pPr>
        <w:pStyle w:val="NoSpacing"/>
        <w:ind w:firstLine="429"/>
        <w:rPr>
          <w:spacing w:val="0"/>
          <w:rtl/>
        </w:rPr>
      </w:pPr>
      <w:r w:rsidRPr="009A0308">
        <w:rPr>
          <w:rFonts w:hint="cs"/>
          <w:spacing w:val="0"/>
          <w:rtl/>
        </w:rPr>
        <w:t xml:space="preserve">این هم این قسم که به دو قسم تقسیم </w:t>
      </w:r>
      <w:r w:rsidR="00C609EB" w:rsidRPr="009A0308">
        <w:rPr>
          <w:rFonts w:hint="cs"/>
          <w:spacing w:val="0"/>
          <w:rtl/>
        </w:rPr>
        <w:t>می‌شود</w:t>
      </w:r>
      <w:r w:rsidR="000D6C1E" w:rsidRPr="009A0308">
        <w:rPr>
          <w:spacing w:val="0"/>
          <w:rtl/>
        </w:rPr>
        <w:t xml:space="preserve">؛ </w:t>
      </w:r>
      <w:r w:rsidRPr="009A0308">
        <w:rPr>
          <w:rFonts w:hint="cs"/>
          <w:spacing w:val="0"/>
          <w:rtl/>
        </w:rPr>
        <w:t xml:space="preserve">یعنی ما منتقل </w:t>
      </w:r>
      <w:r w:rsidR="00C609EB" w:rsidRPr="009A0308">
        <w:rPr>
          <w:rFonts w:hint="cs"/>
          <w:spacing w:val="0"/>
          <w:rtl/>
        </w:rPr>
        <w:t>می‌شویم</w:t>
      </w:r>
      <w:r w:rsidRPr="009A0308">
        <w:rPr>
          <w:rFonts w:hint="cs"/>
          <w:spacing w:val="0"/>
          <w:rtl/>
        </w:rPr>
        <w:t xml:space="preserve"> از مدلول مصرحی به یک مدلول غیر مصرحی.</w:t>
      </w:r>
    </w:p>
    <w:p w:rsidR="00A5542E" w:rsidRPr="009A0308" w:rsidRDefault="00A5542E" w:rsidP="009A0308">
      <w:pPr>
        <w:pStyle w:val="NoSpacing"/>
        <w:rPr>
          <w:spacing w:val="0"/>
          <w:rtl/>
        </w:rPr>
      </w:pPr>
      <w:r w:rsidRPr="009A0308">
        <w:rPr>
          <w:rFonts w:hint="cs"/>
          <w:spacing w:val="0"/>
          <w:rtl/>
        </w:rPr>
        <w:t xml:space="preserve">این دو قسم است </w:t>
      </w:r>
      <w:r w:rsidR="00C609EB" w:rsidRPr="009A0308">
        <w:rPr>
          <w:rFonts w:hint="cs"/>
          <w:spacing w:val="0"/>
          <w:rtl/>
        </w:rPr>
        <w:t>همان‌طور</w:t>
      </w:r>
      <w:r w:rsidRPr="009A0308">
        <w:rPr>
          <w:rFonts w:hint="cs"/>
          <w:spacing w:val="0"/>
          <w:rtl/>
        </w:rPr>
        <w:t xml:space="preserve"> که واضح است یک نوع آنجایی است که انتقال به نحو تعدیه و تعمیم حکم است که در این مباحث دنبال </w:t>
      </w:r>
      <w:r w:rsidR="00C609EB" w:rsidRPr="009A0308">
        <w:rPr>
          <w:rFonts w:hint="cs"/>
          <w:spacing w:val="0"/>
          <w:rtl/>
        </w:rPr>
        <w:t>می‌کردیم</w:t>
      </w:r>
      <w:r w:rsidRPr="009A0308">
        <w:rPr>
          <w:rFonts w:hint="cs"/>
          <w:spacing w:val="0"/>
          <w:rtl/>
        </w:rPr>
        <w:t xml:space="preserve"> یعنی حکم در منطوق مصرح آمده در یک دایره محدودی ما با یک مقدماتی که اضافه </w:t>
      </w:r>
      <w:r w:rsidR="00C609EB" w:rsidRPr="009A0308">
        <w:rPr>
          <w:rFonts w:hint="cs"/>
          <w:spacing w:val="0"/>
          <w:rtl/>
        </w:rPr>
        <w:t>می‌کنیم</w:t>
      </w:r>
      <w:r w:rsidRPr="009A0308">
        <w:rPr>
          <w:rFonts w:hint="cs"/>
          <w:spacing w:val="0"/>
          <w:rtl/>
        </w:rPr>
        <w:t xml:space="preserve"> این از این حکم به موضوعات دیگر منتقل شدیم ولی موضوعاتی است که دنباله همین است یعنی تعمیم دادیم تعدیه انجام شده است</w:t>
      </w:r>
    </w:p>
    <w:p w:rsidR="00A5542E" w:rsidRPr="009A0308" w:rsidRDefault="00A5542E" w:rsidP="009A0308">
      <w:pPr>
        <w:pStyle w:val="NoSpacing"/>
        <w:rPr>
          <w:spacing w:val="0"/>
          <w:rtl/>
        </w:rPr>
      </w:pPr>
      <w:r w:rsidRPr="009A0308">
        <w:rPr>
          <w:rFonts w:hint="cs"/>
          <w:spacing w:val="0"/>
          <w:rtl/>
        </w:rPr>
        <w:t xml:space="preserve">این یک قسم است و قسم دیگر اینکه از اینجا به یک احکام دیگری منتقل </w:t>
      </w:r>
      <w:r w:rsidR="00C609EB" w:rsidRPr="009A0308">
        <w:rPr>
          <w:rFonts w:hint="cs"/>
          <w:spacing w:val="0"/>
          <w:rtl/>
        </w:rPr>
        <w:t>می‌شویم</w:t>
      </w:r>
      <w:r w:rsidRPr="009A0308">
        <w:rPr>
          <w:rFonts w:hint="cs"/>
          <w:spacing w:val="0"/>
          <w:rtl/>
        </w:rPr>
        <w:t xml:space="preserve"> </w:t>
      </w:r>
      <w:r w:rsidR="00C609EB" w:rsidRPr="009A0308">
        <w:rPr>
          <w:rFonts w:hint="cs"/>
          <w:spacing w:val="0"/>
          <w:rtl/>
        </w:rPr>
        <w:t>این‌جور</w:t>
      </w:r>
      <w:r w:rsidRPr="009A0308">
        <w:rPr>
          <w:rFonts w:hint="cs"/>
          <w:spacing w:val="0"/>
          <w:rtl/>
        </w:rPr>
        <w:t xml:space="preserve"> نیست که توسعه دامنه آن حکم اول باشد.</w:t>
      </w:r>
    </w:p>
    <w:p w:rsidR="00A5542E" w:rsidRPr="009A0308" w:rsidRDefault="00A5542E" w:rsidP="009A0308">
      <w:pPr>
        <w:pStyle w:val="NoSpacing"/>
        <w:rPr>
          <w:spacing w:val="0"/>
          <w:rtl/>
        </w:rPr>
      </w:pPr>
      <w:r w:rsidRPr="009A0308">
        <w:rPr>
          <w:rFonts w:hint="cs"/>
          <w:spacing w:val="0"/>
          <w:rtl/>
        </w:rPr>
        <w:t>این هم یک تقسیم است که اینجا هست</w:t>
      </w:r>
    </w:p>
    <w:p w:rsidR="00A5542E" w:rsidRPr="009A0308" w:rsidRDefault="00A5542E" w:rsidP="009A0308">
      <w:pPr>
        <w:pStyle w:val="NoSpacing"/>
        <w:rPr>
          <w:spacing w:val="0"/>
          <w:rtl/>
        </w:rPr>
      </w:pPr>
      <w:r w:rsidRPr="009A0308">
        <w:rPr>
          <w:rFonts w:hint="cs"/>
          <w:spacing w:val="0"/>
          <w:rtl/>
        </w:rPr>
        <w:t>حالا در این قسم دوم ک</w:t>
      </w:r>
      <w:r w:rsidR="00536910">
        <w:rPr>
          <w:spacing w:val="0"/>
          <w:rtl/>
        </w:rPr>
        <w:t>ه - ق</w:t>
      </w:r>
      <w:r w:rsidRPr="009A0308">
        <w:rPr>
          <w:rFonts w:hint="cs"/>
          <w:spacing w:val="0"/>
          <w:rtl/>
        </w:rPr>
        <w:t>سم اول همان اسباب و تعدیه حکم است که اینجا در این کتاب آمده اس</w:t>
      </w:r>
      <w:r w:rsidR="00536910">
        <w:rPr>
          <w:spacing w:val="0"/>
          <w:rtl/>
        </w:rPr>
        <w:t>ت - ا</w:t>
      </w:r>
      <w:r w:rsidRPr="009A0308">
        <w:rPr>
          <w:rFonts w:hint="cs"/>
          <w:spacing w:val="0"/>
          <w:rtl/>
        </w:rPr>
        <w:t>ما قسم دوم انتقال به احکام دیگری است که طبق تعدیه و توسعه قلمرو ن</w:t>
      </w:r>
      <w:r w:rsidR="00C609EB" w:rsidRPr="009A0308">
        <w:rPr>
          <w:rFonts w:hint="cs"/>
          <w:spacing w:val="0"/>
          <w:rtl/>
        </w:rPr>
        <w:t>می‌کند</w:t>
      </w:r>
      <w:r w:rsidRPr="009A0308">
        <w:rPr>
          <w:rFonts w:hint="cs"/>
          <w:spacing w:val="0"/>
          <w:rtl/>
        </w:rPr>
        <w:t xml:space="preserve"> حکم جدیدی را افاده </w:t>
      </w:r>
      <w:r w:rsidR="00C609EB" w:rsidRPr="009A0308">
        <w:rPr>
          <w:rFonts w:hint="cs"/>
          <w:spacing w:val="0"/>
          <w:rtl/>
        </w:rPr>
        <w:t>می‌کند</w:t>
      </w:r>
      <w:r w:rsidRPr="009A0308">
        <w:rPr>
          <w:rFonts w:hint="cs"/>
          <w:spacing w:val="0"/>
          <w:rtl/>
        </w:rPr>
        <w:t xml:space="preserve"> در اینجا ما چند قسم داریم این احکام جدیدی که از دل یک منطوق و دلالت مصرح بیرون آمده است.</w:t>
      </w:r>
    </w:p>
    <w:p w:rsidR="00A5542E" w:rsidRPr="009A0308" w:rsidRDefault="00A5542E" w:rsidP="009A0308">
      <w:pPr>
        <w:pStyle w:val="NoSpacing"/>
        <w:rPr>
          <w:spacing w:val="0"/>
          <w:rtl/>
        </w:rPr>
      </w:pPr>
      <w:r w:rsidRPr="009A0308">
        <w:rPr>
          <w:rFonts w:hint="cs"/>
          <w:spacing w:val="0"/>
          <w:rtl/>
        </w:rPr>
        <w:t xml:space="preserve">یک نوع آن بحث مفاهیم بود کل باب مفاهیم از این قبیل است که از یک منطوقی به مدلول التزامی پی </w:t>
      </w:r>
      <w:r w:rsidR="00C609EB" w:rsidRPr="009A0308">
        <w:rPr>
          <w:rFonts w:hint="cs"/>
          <w:spacing w:val="0"/>
          <w:rtl/>
        </w:rPr>
        <w:t>می‌بریم</w:t>
      </w:r>
      <w:r w:rsidRPr="009A0308">
        <w:rPr>
          <w:rFonts w:hint="cs"/>
          <w:spacing w:val="0"/>
          <w:rtl/>
        </w:rPr>
        <w:t xml:space="preserve"> این یک نوع است که در بخشی از اصول آمده است و بخشی دیگر همان غیر مستقلات عقلیه است ملازماتی که به آن </w:t>
      </w:r>
      <w:r w:rsidR="00C609EB" w:rsidRPr="009A0308">
        <w:rPr>
          <w:rFonts w:hint="cs"/>
          <w:spacing w:val="0"/>
          <w:rtl/>
        </w:rPr>
        <w:t>می‌گویند</w:t>
      </w:r>
      <w:r w:rsidRPr="009A0308">
        <w:rPr>
          <w:rFonts w:hint="cs"/>
          <w:spacing w:val="0"/>
          <w:rtl/>
        </w:rPr>
        <w:t xml:space="preserve"> غیر مستقلات عقلیه که عبارت باشد وجوب مقدمه امر به </w:t>
      </w:r>
      <w:r w:rsidR="00C609EB" w:rsidRPr="009A0308">
        <w:rPr>
          <w:rFonts w:hint="cs"/>
          <w:spacing w:val="0"/>
          <w:rtl/>
        </w:rPr>
        <w:t>شی‌ء</w:t>
      </w:r>
      <w:r w:rsidRPr="009A0308">
        <w:rPr>
          <w:rFonts w:hint="cs"/>
          <w:spacing w:val="0"/>
          <w:rtl/>
        </w:rPr>
        <w:t xml:space="preserve"> نهی از ضد و امثال </w:t>
      </w:r>
      <w:r w:rsidR="00C609EB" w:rsidRPr="009A0308">
        <w:rPr>
          <w:rFonts w:hint="cs"/>
          <w:spacing w:val="0"/>
          <w:rtl/>
        </w:rPr>
        <w:t>این‌ها</w:t>
      </w:r>
      <w:r w:rsidRPr="009A0308">
        <w:rPr>
          <w:rFonts w:hint="cs"/>
          <w:spacing w:val="0"/>
          <w:rtl/>
        </w:rPr>
        <w:t xml:space="preserve"> که چهار پنج تا موضوع خیلی مهم است در آن بخش مباحث الفاظ مطرح شده است </w:t>
      </w:r>
      <w:r w:rsidR="005C2A3B" w:rsidRPr="009A0308">
        <w:rPr>
          <w:rFonts w:hint="cs"/>
          <w:spacing w:val="0"/>
          <w:rtl/>
        </w:rPr>
        <w:t xml:space="preserve">این دو تا دو باب در اصول دارد یکی مفاهیم </w:t>
      </w:r>
      <w:r w:rsidR="00C609EB" w:rsidRPr="009A0308">
        <w:rPr>
          <w:rFonts w:hint="cs"/>
          <w:spacing w:val="0"/>
          <w:rtl/>
        </w:rPr>
        <w:t>عمدتاً</w:t>
      </w:r>
      <w:r w:rsidR="005C2A3B" w:rsidRPr="009A0308">
        <w:rPr>
          <w:rFonts w:hint="cs"/>
          <w:spacing w:val="0"/>
          <w:rtl/>
        </w:rPr>
        <w:t xml:space="preserve"> مفهوم مخالف یکی هم غیر مستقلات عقلیه این دو باب جایی </w:t>
      </w:r>
      <w:r w:rsidR="00C609EB" w:rsidRPr="009A0308">
        <w:rPr>
          <w:rFonts w:hint="cs"/>
          <w:spacing w:val="0"/>
          <w:rtl/>
        </w:rPr>
        <w:t>است که</w:t>
      </w:r>
      <w:r w:rsidR="005C2A3B" w:rsidRPr="009A0308">
        <w:rPr>
          <w:rFonts w:hint="cs"/>
          <w:spacing w:val="0"/>
          <w:rtl/>
        </w:rPr>
        <w:t xml:space="preserve"> از مدلول مصرح راهنمایی </w:t>
      </w:r>
      <w:r w:rsidR="00C609EB" w:rsidRPr="009A0308">
        <w:rPr>
          <w:rFonts w:hint="cs"/>
          <w:spacing w:val="0"/>
          <w:rtl/>
        </w:rPr>
        <w:t>می‌شویم</w:t>
      </w:r>
      <w:r w:rsidR="005C2A3B" w:rsidRPr="009A0308">
        <w:rPr>
          <w:rFonts w:hint="cs"/>
          <w:spacing w:val="0"/>
          <w:rtl/>
        </w:rPr>
        <w:t xml:space="preserve"> به سمت یک مدلول التزامی غیر مصرح و به دلیلی و به شاهدی آن را اثبات </w:t>
      </w:r>
      <w:r w:rsidR="00C609EB" w:rsidRPr="009A0308">
        <w:rPr>
          <w:rFonts w:hint="cs"/>
          <w:spacing w:val="0"/>
          <w:rtl/>
        </w:rPr>
        <w:t>می‌کنیم</w:t>
      </w:r>
      <w:r w:rsidR="005C2A3B" w:rsidRPr="009A0308">
        <w:rPr>
          <w:rFonts w:hint="cs"/>
          <w:spacing w:val="0"/>
          <w:rtl/>
        </w:rPr>
        <w:t>.</w:t>
      </w:r>
    </w:p>
    <w:p w:rsidR="005C2A3B" w:rsidRPr="009A0308" w:rsidRDefault="005C2A3B" w:rsidP="009A0308">
      <w:pPr>
        <w:pStyle w:val="NoSpacing"/>
        <w:rPr>
          <w:spacing w:val="0"/>
          <w:rtl/>
        </w:rPr>
      </w:pPr>
      <w:r w:rsidRPr="009A0308">
        <w:rPr>
          <w:rFonts w:hint="cs"/>
          <w:spacing w:val="0"/>
          <w:rtl/>
        </w:rPr>
        <w:t>حالا در مفاهیم یک جوری است در ملازمات و غیر مستقلات عقلیه یک جور دیگر یک جا عقل است یک جاهایی لفظ است.</w:t>
      </w:r>
    </w:p>
    <w:p w:rsidR="001E0C0D" w:rsidRPr="009A0308" w:rsidRDefault="001E0C0D" w:rsidP="009A0308">
      <w:pPr>
        <w:pStyle w:val="Heading2"/>
        <w:rPr>
          <w:rtl/>
        </w:rPr>
      </w:pPr>
      <w:bookmarkStart w:id="11" w:name="_Toc62514909"/>
      <w:r w:rsidRPr="009A0308">
        <w:rPr>
          <w:rFonts w:hint="cs"/>
          <w:rtl/>
        </w:rPr>
        <w:lastRenderedPageBreak/>
        <w:t>مطلب سوم؛ دلالت اقتضاء</w:t>
      </w:r>
      <w:bookmarkEnd w:id="11"/>
      <w:r w:rsidRPr="009A0308">
        <w:rPr>
          <w:rFonts w:hint="cs"/>
          <w:rtl/>
        </w:rPr>
        <w:t xml:space="preserve"> </w:t>
      </w:r>
    </w:p>
    <w:p w:rsidR="005C2A3B" w:rsidRPr="009A0308" w:rsidRDefault="005C2A3B" w:rsidP="009A0308">
      <w:pPr>
        <w:pStyle w:val="NoSpacing"/>
        <w:rPr>
          <w:spacing w:val="0"/>
          <w:rtl/>
        </w:rPr>
      </w:pPr>
      <w:r w:rsidRPr="009A0308">
        <w:rPr>
          <w:rFonts w:hint="cs"/>
          <w:spacing w:val="0"/>
          <w:rtl/>
        </w:rPr>
        <w:t xml:space="preserve">نوع سوم همین دلالت اقتضاء است یعنی جایی که جمله یک مطلبی </w:t>
      </w:r>
      <w:r w:rsidR="00C609EB" w:rsidRPr="009A0308">
        <w:rPr>
          <w:rFonts w:hint="cs"/>
          <w:spacing w:val="0"/>
          <w:rtl/>
        </w:rPr>
        <w:t>می‌گوید</w:t>
      </w:r>
      <w:r w:rsidRPr="009A0308">
        <w:rPr>
          <w:rFonts w:hint="cs"/>
          <w:spacing w:val="0"/>
          <w:rtl/>
        </w:rPr>
        <w:t xml:space="preserve"> که این تمام ن</w:t>
      </w:r>
      <w:r w:rsidR="00C609EB" w:rsidRPr="009A0308">
        <w:rPr>
          <w:rFonts w:hint="cs"/>
          <w:spacing w:val="0"/>
          <w:rtl/>
        </w:rPr>
        <w:t>می‌شود</w:t>
      </w:r>
      <w:r w:rsidRPr="009A0308">
        <w:rPr>
          <w:rFonts w:hint="cs"/>
          <w:spacing w:val="0"/>
          <w:rtl/>
        </w:rPr>
        <w:t xml:space="preserve"> مگر اینکه یک مطلبی قبل از آن ثابت بشود این جمله و کلام مصرح یک چیزی را افاده </w:t>
      </w:r>
      <w:r w:rsidR="00C609EB" w:rsidRPr="009A0308">
        <w:rPr>
          <w:rFonts w:hint="cs"/>
          <w:spacing w:val="0"/>
          <w:rtl/>
        </w:rPr>
        <w:t>می‌کند</w:t>
      </w:r>
      <w:r w:rsidRPr="009A0308">
        <w:rPr>
          <w:rFonts w:hint="cs"/>
          <w:spacing w:val="0"/>
          <w:rtl/>
        </w:rPr>
        <w:t xml:space="preserve"> که این لا یتم الا به اینکه قبل از آن یک چیزی دیگری را هم پذیرفته باشد این همان دلالت اقتضاء است که از بین </w:t>
      </w:r>
      <w:r w:rsidR="00C609EB" w:rsidRPr="009A0308">
        <w:rPr>
          <w:rFonts w:hint="cs"/>
          <w:spacing w:val="0"/>
          <w:rtl/>
        </w:rPr>
        <w:t>دلالت‌ها</w:t>
      </w:r>
      <w:r w:rsidRPr="009A0308">
        <w:rPr>
          <w:rFonts w:hint="cs"/>
          <w:spacing w:val="0"/>
          <w:rtl/>
        </w:rPr>
        <w:t xml:space="preserve"> این خیلی مهم است</w:t>
      </w:r>
      <w:r w:rsidR="000D6C1E" w:rsidRPr="009A0308">
        <w:rPr>
          <w:spacing w:val="0"/>
          <w:rtl/>
        </w:rPr>
        <w:t xml:space="preserve"> </w:t>
      </w:r>
      <w:r w:rsidRPr="009A0308">
        <w:rPr>
          <w:rFonts w:hint="cs"/>
          <w:spacing w:val="0"/>
          <w:rtl/>
        </w:rPr>
        <w:t xml:space="preserve">و </w:t>
      </w:r>
      <w:r w:rsidR="00C609EB" w:rsidRPr="009A0308">
        <w:rPr>
          <w:rFonts w:hint="cs"/>
          <w:spacing w:val="0"/>
          <w:rtl/>
        </w:rPr>
        <w:t>متأسفانه</w:t>
      </w:r>
      <w:r w:rsidRPr="009A0308">
        <w:rPr>
          <w:rFonts w:hint="cs"/>
          <w:spacing w:val="0"/>
          <w:rtl/>
        </w:rPr>
        <w:t xml:space="preserve"> روی این خیلی کار نشده است اینکه شارع چیزی بگوید و این متوقف بر این است که یک موضع دیگر هم داشته باشد</w:t>
      </w:r>
    </w:p>
    <w:p w:rsidR="005C2A3B" w:rsidRPr="009A0308" w:rsidRDefault="005C2A3B" w:rsidP="009A0308">
      <w:pPr>
        <w:pStyle w:val="NoSpacing"/>
        <w:rPr>
          <w:spacing w:val="0"/>
          <w:rtl/>
        </w:rPr>
      </w:pPr>
      <w:r w:rsidRPr="009A0308">
        <w:rPr>
          <w:rFonts w:hint="cs"/>
          <w:spacing w:val="0"/>
          <w:rtl/>
        </w:rPr>
        <w:t xml:space="preserve">این </w:t>
      </w:r>
      <w:r w:rsidR="00C609EB" w:rsidRPr="009A0308">
        <w:rPr>
          <w:rFonts w:hint="cs"/>
          <w:spacing w:val="0"/>
          <w:rtl/>
        </w:rPr>
        <w:t>اتفاقاً</w:t>
      </w:r>
      <w:r w:rsidRPr="009A0308">
        <w:rPr>
          <w:rFonts w:hint="cs"/>
          <w:spacing w:val="0"/>
          <w:rtl/>
        </w:rPr>
        <w:t xml:space="preserve"> در بحث نظام سازی خیلی مهم است منتها </w:t>
      </w:r>
      <w:r w:rsidR="00C609EB" w:rsidRPr="009A0308">
        <w:rPr>
          <w:rFonts w:hint="cs"/>
          <w:spacing w:val="0"/>
          <w:rtl/>
        </w:rPr>
        <w:t>آنچه</w:t>
      </w:r>
      <w:r w:rsidRPr="009A0308">
        <w:rPr>
          <w:rFonts w:hint="cs"/>
          <w:spacing w:val="0"/>
          <w:rtl/>
        </w:rPr>
        <w:t xml:space="preserve"> که ما را به آن گزاره پنهان متوَقفُ علیه و </w:t>
      </w:r>
      <w:r w:rsidR="00C609EB" w:rsidRPr="009A0308">
        <w:rPr>
          <w:rFonts w:hint="cs"/>
          <w:spacing w:val="0"/>
          <w:rtl/>
        </w:rPr>
        <w:t>پیش‌فرض</w:t>
      </w:r>
      <w:r w:rsidRPr="009A0308">
        <w:rPr>
          <w:rFonts w:hint="cs"/>
          <w:spacing w:val="0"/>
          <w:rtl/>
        </w:rPr>
        <w:t xml:space="preserve"> منتقل </w:t>
      </w:r>
      <w:r w:rsidR="00C609EB" w:rsidRPr="009A0308">
        <w:rPr>
          <w:rFonts w:hint="cs"/>
          <w:spacing w:val="0"/>
          <w:rtl/>
        </w:rPr>
        <w:t>می‌کند</w:t>
      </w:r>
      <w:r w:rsidRPr="009A0308">
        <w:rPr>
          <w:rFonts w:hint="cs"/>
          <w:spacing w:val="0"/>
          <w:rtl/>
        </w:rPr>
        <w:t xml:space="preserve"> گاهی یک گزاره است گاهی ده تا گزاره است این دو گزاره را که کنار هم </w:t>
      </w:r>
      <w:r w:rsidR="00C609EB" w:rsidRPr="009A0308">
        <w:rPr>
          <w:rFonts w:hint="cs"/>
          <w:spacing w:val="0"/>
          <w:rtl/>
        </w:rPr>
        <w:t>می‌گذارید</w:t>
      </w:r>
      <w:r w:rsidRPr="009A0308">
        <w:rPr>
          <w:rFonts w:hint="cs"/>
          <w:spacing w:val="0"/>
          <w:rtl/>
        </w:rPr>
        <w:t xml:space="preserve"> وقتی این دو تمام </w:t>
      </w:r>
      <w:r w:rsidR="00C609EB" w:rsidRPr="009A0308">
        <w:rPr>
          <w:rFonts w:hint="cs"/>
          <w:spacing w:val="0"/>
          <w:rtl/>
        </w:rPr>
        <w:t>است که</w:t>
      </w:r>
      <w:r w:rsidRPr="009A0308">
        <w:rPr>
          <w:rFonts w:hint="cs"/>
          <w:spacing w:val="0"/>
          <w:rtl/>
        </w:rPr>
        <w:t xml:space="preserve"> یک چیزی دیگر هم بپذیریم یا حتی یک </w:t>
      </w:r>
      <w:r w:rsidR="00C609EB" w:rsidRPr="009A0308">
        <w:rPr>
          <w:rFonts w:hint="cs"/>
          <w:spacing w:val="0"/>
          <w:rtl/>
        </w:rPr>
        <w:t>گزاره این</w:t>
      </w:r>
      <w:r w:rsidRPr="009A0308">
        <w:rPr>
          <w:rFonts w:hint="cs"/>
          <w:spacing w:val="0"/>
          <w:rtl/>
        </w:rPr>
        <w:t xml:space="preserve"> وقتی تمام است که شارع یک چیز دیگر را هم پذیرفته باشد در این نظام سازی که </w:t>
      </w:r>
      <w:r w:rsidR="00C609EB" w:rsidRPr="009A0308">
        <w:rPr>
          <w:rFonts w:hint="cs"/>
          <w:spacing w:val="0"/>
          <w:rtl/>
        </w:rPr>
        <w:t>می‌خواهد</w:t>
      </w:r>
      <w:r w:rsidRPr="009A0308">
        <w:rPr>
          <w:rFonts w:hint="cs"/>
          <w:spacing w:val="0"/>
          <w:rtl/>
        </w:rPr>
        <w:t xml:space="preserve"> قواعد پایه را به دست بیاورد خیلی </w:t>
      </w:r>
      <w:r w:rsidR="00C609EB" w:rsidRPr="009A0308">
        <w:rPr>
          <w:rFonts w:hint="cs"/>
          <w:spacing w:val="0"/>
          <w:rtl/>
        </w:rPr>
        <w:t>وقت‌ها</w:t>
      </w:r>
      <w:r w:rsidRPr="009A0308">
        <w:rPr>
          <w:rFonts w:hint="cs"/>
          <w:spacing w:val="0"/>
          <w:rtl/>
        </w:rPr>
        <w:t xml:space="preserve"> </w:t>
      </w:r>
      <w:r w:rsidR="00C609EB" w:rsidRPr="009A0308">
        <w:rPr>
          <w:rFonts w:hint="cs"/>
          <w:spacing w:val="0"/>
          <w:rtl/>
        </w:rPr>
        <w:t>همین‌طور</w:t>
      </w:r>
      <w:r w:rsidRPr="009A0308">
        <w:rPr>
          <w:rFonts w:hint="cs"/>
          <w:spacing w:val="0"/>
          <w:rtl/>
        </w:rPr>
        <w:t xml:space="preserve"> است یک دلالت اقتضاء آنجا داریم.</w:t>
      </w:r>
    </w:p>
    <w:p w:rsidR="005C2A3B" w:rsidRPr="009A0308" w:rsidRDefault="00C609EB" w:rsidP="009A0308">
      <w:pPr>
        <w:pStyle w:val="NoSpacing"/>
        <w:rPr>
          <w:spacing w:val="0"/>
          <w:rtl/>
        </w:rPr>
      </w:pPr>
      <w:r w:rsidRPr="009A0308">
        <w:rPr>
          <w:rFonts w:hint="cs"/>
          <w:spacing w:val="0"/>
          <w:rtl/>
        </w:rPr>
        <w:t>سؤال</w:t>
      </w:r>
      <w:r w:rsidR="005C2A3B" w:rsidRPr="009A0308">
        <w:rPr>
          <w:rFonts w:hint="cs"/>
          <w:spacing w:val="0"/>
          <w:rtl/>
        </w:rPr>
        <w:t>: مدلول اول است مدلول اول تمام نشده است.</w:t>
      </w:r>
    </w:p>
    <w:p w:rsidR="005C2A3B" w:rsidRPr="009A0308" w:rsidRDefault="005C2A3B" w:rsidP="009A0308">
      <w:pPr>
        <w:pStyle w:val="NoSpacing"/>
        <w:rPr>
          <w:spacing w:val="0"/>
          <w:rtl/>
        </w:rPr>
      </w:pPr>
      <w:r w:rsidRPr="009A0308">
        <w:rPr>
          <w:rFonts w:hint="cs"/>
          <w:spacing w:val="0"/>
          <w:rtl/>
        </w:rPr>
        <w:t xml:space="preserve">جواب: از لحاظ لفظی و استظهار تمام شده است منتها </w:t>
      </w:r>
      <w:r w:rsidR="00536910">
        <w:rPr>
          <w:rFonts w:hint="cs"/>
          <w:spacing w:val="0"/>
          <w:rtl/>
        </w:rPr>
        <w:t>می‌گوییم</w:t>
      </w:r>
      <w:r w:rsidRPr="009A0308">
        <w:rPr>
          <w:rFonts w:hint="cs"/>
          <w:spacing w:val="0"/>
          <w:rtl/>
        </w:rPr>
        <w:t xml:space="preserve"> لا یمکن الحکم بصحته مگر اینکه یک چیز دیگر را پذیرفته باشد و لذا </w:t>
      </w:r>
      <w:r w:rsidR="00C609EB" w:rsidRPr="009A0308">
        <w:rPr>
          <w:rFonts w:hint="cs"/>
          <w:spacing w:val="0"/>
          <w:rtl/>
        </w:rPr>
        <w:t>حتماً</w:t>
      </w:r>
      <w:r w:rsidRPr="009A0308">
        <w:rPr>
          <w:rFonts w:hint="cs"/>
          <w:spacing w:val="0"/>
          <w:rtl/>
        </w:rPr>
        <w:t xml:space="preserve"> باید آن هم پذیرفته شود تمامه آن امر را </w:t>
      </w:r>
      <w:r w:rsidR="00C609EB" w:rsidRPr="009A0308">
        <w:rPr>
          <w:rFonts w:hint="cs"/>
          <w:spacing w:val="0"/>
          <w:rtl/>
        </w:rPr>
        <w:t>می‌پذیرد</w:t>
      </w:r>
      <w:r w:rsidRPr="009A0308">
        <w:rPr>
          <w:rFonts w:hint="cs"/>
          <w:spacing w:val="0"/>
          <w:rtl/>
        </w:rPr>
        <w:t>. منتها به نحو قضیه شرطیه است که تحقق پیدا کرده است صدق این متوقف بر این است که آن امر را پذیرفته باشد اگر آن را نپذیرد این حالا یا عقلا یا عرفا معقول نیست.</w:t>
      </w:r>
    </w:p>
    <w:p w:rsidR="005C2A3B" w:rsidRPr="009A0308" w:rsidRDefault="005C2A3B" w:rsidP="009A0308">
      <w:pPr>
        <w:pStyle w:val="NoSpacing"/>
        <w:rPr>
          <w:spacing w:val="0"/>
          <w:rtl/>
        </w:rPr>
      </w:pPr>
      <w:r w:rsidRPr="009A0308">
        <w:rPr>
          <w:rFonts w:hint="cs"/>
          <w:spacing w:val="0"/>
          <w:rtl/>
        </w:rPr>
        <w:t xml:space="preserve">این نوع سوم این است که چیزی را شارع </w:t>
      </w:r>
      <w:r w:rsidR="00C609EB" w:rsidRPr="009A0308">
        <w:rPr>
          <w:rFonts w:hint="cs"/>
          <w:spacing w:val="0"/>
          <w:rtl/>
        </w:rPr>
        <w:t>می‌گوید</w:t>
      </w:r>
      <w:r w:rsidRPr="009A0308">
        <w:rPr>
          <w:rFonts w:hint="cs"/>
          <w:spacing w:val="0"/>
          <w:rtl/>
        </w:rPr>
        <w:t xml:space="preserve"> و باید سلسله علل عرفی یا عقلیه آن را هم بپذیرد. اگر این معلول را پذیرفت باید علت را هم بپذیرد یا هر متکلمی. دلالت را از لحاظ قواعد اثبات کردیم این جمله </w:t>
      </w:r>
      <w:r w:rsidR="00536910">
        <w:rPr>
          <w:rFonts w:hint="cs"/>
          <w:spacing w:val="0"/>
          <w:rtl/>
        </w:rPr>
        <w:t>می‌گوییم</w:t>
      </w:r>
      <w:r w:rsidRPr="009A0308">
        <w:rPr>
          <w:rFonts w:hint="cs"/>
          <w:spacing w:val="0"/>
          <w:rtl/>
        </w:rPr>
        <w:t xml:space="preserve"> معنایش این است منتها این را که کسی </w:t>
      </w:r>
      <w:r w:rsidR="00C609EB" w:rsidRPr="009A0308">
        <w:rPr>
          <w:rFonts w:hint="cs"/>
          <w:spacing w:val="0"/>
          <w:rtl/>
        </w:rPr>
        <w:t>می‌گوید</w:t>
      </w:r>
      <w:r w:rsidRPr="009A0308">
        <w:rPr>
          <w:rFonts w:hint="cs"/>
          <w:spacing w:val="0"/>
          <w:rtl/>
        </w:rPr>
        <w:t xml:space="preserve"> باید آن امر را پذیرد چون آن علت این است این بدون آن ن</w:t>
      </w:r>
      <w:r w:rsidR="00C609EB" w:rsidRPr="009A0308">
        <w:rPr>
          <w:rFonts w:hint="cs"/>
          <w:spacing w:val="0"/>
          <w:rtl/>
        </w:rPr>
        <w:t>می‌شود</w:t>
      </w:r>
      <w:r w:rsidRPr="009A0308">
        <w:rPr>
          <w:rFonts w:hint="cs"/>
          <w:spacing w:val="0"/>
          <w:rtl/>
        </w:rPr>
        <w:t xml:space="preserve"> این را گفت.</w:t>
      </w:r>
    </w:p>
    <w:p w:rsidR="005C2A3B" w:rsidRPr="009A0308" w:rsidRDefault="005C2A3B" w:rsidP="009A0308">
      <w:pPr>
        <w:pStyle w:val="NoSpacing"/>
        <w:rPr>
          <w:spacing w:val="0"/>
          <w:rtl/>
        </w:rPr>
      </w:pPr>
      <w:r w:rsidRPr="009A0308">
        <w:rPr>
          <w:rFonts w:hint="cs"/>
          <w:spacing w:val="0"/>
          <w:rtl/>
        </w:rPr>
        <w:t xml:space="preserve">آن جزو علل و مقدمات این است نه مقدمه واجب که طرف باید خودش مقدمه را بیاورد این </w:t>
      </w:r>
      <w:r w:rsidR="00536910">
        <w:rPr>
          <w:rFonts w:hint="cs"/>
          <w:spacing w:val="0"/>
          <w:rtl/>
        </w:rPr>
        <w:t>حرف‌زدن</w:t>
      </w:r>
      <w:r w:rsidRPr="009A0308">
        <w:rPr>
          <w:rFonts w:hint="cs"/>
          <w:spacing w:val="0"/>
          <w:rtl/>
        </w:rPr>
        <w:t xml:space="preserve"> اذعان به مفاد این قضیه متوقف بر این است که آن امر را هم بپذیرد.</w:t>
      </w:r>
    </w:p>
    <w:p w:rsidR="005C2A3B" w:rsidRPr="009A0308" w:rsidRDefault="00C609EB" w:rsidP="009A0308">
      <w:pPr>
        <w:pStyle w:val="NoSpacing"/>
        <w:rPr>
          <w:spacing w:val="0"/>
          <w:rtl/>
        </w:rPr>
      </w:pPr>
      <w:r w:rsidRPr="009A0308">
        <w:rPr>
          <w:rFonts w:hint="cs"/>
          <w:spacing w:val="0"/>
          <w:rtl/>
        </w:rPr>
        <w:t>سؤال</w:t>
      </w:r>
      <w:r w:rsidR="005C2A3B" w:rsidRPr="009A0308">
        <w:rPr>
          <w:rFonts w:hint="cs"/>
          <w:spacing w:val="0"/>
          <w:rtl/>
        </w:rPr>
        <w:t>:</w:t>
      </w:r>
    </w:p>
    <w:p w:rsidR="005C2A3B" w:rsidRPr="009A0308" w:rsidRDefault="005C2A3B" w:rsidP="009A0308">
      <w:pPr>
        <w:pStyle w:val="NoSpacing"/>
        <w:rPr>
          <w:spacing w:val="0"/>
          <w:rtl/>
        </w:rPr>
      </w:pPr>
      <w:r w:rsidRPr="009A0308">
        <w:rPr>
          <w:rFonts w:hint="cs"/>
          <w:spacing w:val="0"/>
          <w:rtl/>
        </w:rPr>
        <w:t xml:space="preserve">جواب: معلول است مفاهیم یک حرفی </w:t>
      </w:r>
      <w:r w:rsidR="00C609EB" w:rsidRPr="009A0308">
        <w:rPr>
          <w:rFonts w:hint="cs"/>
          <w:spacing w:val="0"/>
          <w:rtl/>
        </w:rPr>
        <w:t>می‌زند</w:t>
      </w:r>
      <w:r w:rsidRPr="009A0308">
        <w:rPr>
          <w:rFonts w:hint="cs"/>
          <w:spacing w:val="0"/>
          <w:rtl/>
        </w:rPr>
        <w:t xml:space="preserve"> که مستلزم آن است </w:t>
      </w:r>
      <w:r w:rsidR="00C609EB" w:rsidRPr="009A0308">
        <w:rPr>
          <w:rFonts w:hint="cs"/>
          <w:spacing w:val="0"/>
          <w:rtl/>
        </w:rPr>
        <w:t>اینجا</w:t>
      </w:r>
      <w:r w:rsidRPr="009A0308">
        <w:rPr>
          <w:rFonts w:hint="cs"/>
          <w:spacing w:val="0"/>
          <w:rtl/>
        </w:rPr>
        <w:t xml:space="preserve"> </w:t>
      </w:r>
      <w:r w:rsidR="00C609EB" w:rsidRPr="009A0308">
        <w:rPr>
          <w:rFonts w:hint="cs"/>
          <w:spacing w:val="0"/>
          <w:rtl/>
        </w:rPr>
        <w:t>نوشته‌ام</w:t>
      </w:r>
      <w:r w:rsidRPr="009A0308">
        <w:rPr>
          <w:rFonts w:hint="cs"/>
          <w:spacing w:val="0"/>
          <w:rtl/>
        </w:rPr>
        <w:t xml:space="preserve"> گاهی مفادی دارد که این علت یک چیزهایی است آن </w:t>
      </w:r>
      <w:r w:rsidR="00C609EB" w:rsidRPr="009A0308">
        <w:rPr>
          <w:rFonts w:hint="cs"/>
          <w:spacing w:val="0"/>
          <w:rtl/>
        </w:rPr>
        <w:t>معلول‌ها</w:t>
      </w:r>
      <w:r w:rsidRPr="009A0308">
        <w:rPr>
          <w:rFonts w:hint="cs"/>
          <w:spacing w:val="0"/>
          <w:rtl/>
        </w:rPr>
        <w:t xml:space="preserve"> را ثابت </w:t>
      </w:r>
      <w:r w:rsidR="00C609EB" w:rsidRPr="009A0308">
        <w:rPr>
          <w:rFonts w:hint="cs"/>
          <w:spacing w:val="0"/>
          <w:rtl/>
        </w:rPr>
        <w:t>می‌کند</w:t>
      </w:r>
      <w:r w:rsidRPr="009A0308">
        <w:rPr>
          <w:rFonts w:hint="cs"/>
          <w:spacing w:val="0"/>
          <w:rtl/>
        </w:rPr>
        <w:t xml:space="preserve"> گاهی معلول است </w:t>
      </w:r>
      <w:r w:rsidR="00C609EB" w:rsidRPr="009A0308">
        <w:rPr>
          <w:rFonts w:hint="cs"/>
          <w:spacing w:val="0"/>
          <w:rtl/>
        </w:rPr>
        <w:t>علت‌ها</w:t>
      </w:r>
      <w:r w:rsidRPr="009A0308">
        <w:rPr>
          <w:rFonts w:hint="cs"/>
          <w:spacing w:val="0"/>
          <w:rtl/>
        </w:rPr>
        <w:t xml:space="preserve"> را ثابت </w:t>
      </w:r>
      <w:r w:rsidR="00C609EB" w:rsidRPr="009A0308">
        <w:rPr>
          <w:rFonts w:hint="cs"/>
          <w:spacing w:val="0"/>
          <w:rtl/>
        </w:rPr>
        <w:t>می‌کند</w:t>
      </w:r>
      <w:r w:rsidRPr="009A0308">
        <w:rPr>
          <w:rFonts w:hint="cs"/>
          <w:spacing w:val="0"/>
          <w:rtl/>
        </w:rPr>
        <w:t xml:space="preserve"> گاهی هم </w:t>
      </w:r>
      <w:r w:rsidR="00C609EB" w:rsidRPr="009A0308">
        <w:rPr>
          <w:rFonts w:hint="cs"/>
          <w:spacing w:val="0"/>
          <w:rtl/>
        </w:rPr>
        <w:t>متلازم‌هاست</w:t>
      </w:r>
      <w:r w:rsidRPr="009A0308">
        <w:rPr>
          <w:rFonts w:hint="cs"/>
          <w:spacing w:val="0"/>
          <w:rtl/>
        </w:rPr>
        <w:t xml:space="preserve"> که متلازم این را </w:t>
      </w:r>
      <w:r w:rsidR="00C609EB" w:rsidRPr="009A0308">
        <w:rPr>
          <w:rFonts w:hint="cs"/>
          <w:spacing w:val="0"/>
          <w:rtl/>
        </w:rPr>
        <w:t>می‌گویی</w:t>
      </w:r>
      <w:r w:rsidRPr="009A0308">
        <w:rPr>
          <w:rFonts w:hint="cs"/>
          <w:spacing w:val="0"/>
          <w:rtl/>
        </w:rPr>
        <w:t xml:space="preserve"> آن را هم باید بگویی. به شکل متلازم است نه علت است نه معلول</w:t>
      </w:r>
    </w:p>
    <w:p w:rsidR="005C2A3B" w:rsidRPr="009A0308" w:rsidRDefault="005C2A3B" w:rsidP="009A0308">
      <w:pPr>
        <w:pStyle w:val="NoSpacing"/>
        <w:rPr>
          <w:spacing w:val="0"/>
          <w:rtl/>
        </w:rPr>
      </w:pPr>
      <w:r w:rsidRPr="009A0308">
        <w:rPr>
          <w:rFonts w:hint="cs"/>
          <w:spacing w:val="0"/>
          <w:rtl/>
        </w:rPr>
        <w:lastRenderedPageBreak/>
        <w:t xml:space="preserve">در دلالت اقتضاء بیشتر این بحث علت و معلولی را </w:t>
      </w:r>
      <w:r w:rsidR="00C609EB" w:rsidRPr="009A0308">
        <w:rPr>
          <w:rFonts w:hint="cs"/>
          <w:spacing w:val="0"/>
          <w:rtl/>
        </w:rPr>
        <w:t>می‌گوید</w:t>
      </w:r>
      <w:r w:rsidRPr="009A0308">
        <w:rPr>
          <w:rFonts w:hint="cs"/>
          <w:spacing w:val="0"/>
          <w:rtl/>
        </w:rPr>
        <w:t xml:space="preserve"> این خوب بحث نشده است. اگر این را دنبال </w:t>
      </w:r>
      <w:r w:rsidR="00C609EB" w:rsidRPr="009A0308">
        <w:rPr>
          <w:rFonts w:hint="cs"/>
          <w:spacing w:val="0"/>
          <w:rtl/>
        </w:rPr>
        <w:t>می‌کردیم</w:t>
      </w:r>
      <w:r w:rsidRPr="009A0308">
        <w:rPr>
          <w:rFonts w:hint="cs"/>
          <w:spacing w:val="0"/>
          <w:rtl/>
        </w:rPr>
        <w:t xml:space="preserve"> </w:t>
      </w:r>
      <w:r w:rsidR="00C609EB" w:rsidRPr="009A0308">
        <w:rPr>
          <w:rFonts w:hint="cs"/>
          <w:spacing w:val="0"/>
          <w:rtl/>
        </w:rPr>
        <w:t>حرف‌های</w:t>
      </w:r>
      <w:r w:rsidRPr="009A0308">
        <w:rPr>
          <w:rFonts w:hint="cs"/>
          <w:spacing w:val="0"/>
          <w:rtl/>
        </w:rPr>
        <w:t xml:space="preserve"> زیادی در </w:t>
      </w:r>
      <w:r w:rsidR="00C609EB" w:rsidRPr="009A0308">
        <w:rPr>
          <w:rFonts w:hint="cs"/>
          <w:spacing w:val="0"/>
          <w:rtl/>
        </w:rPr>
        <w:t>می‌آوردیم</w:t>
      </w:r>
    </w:p>
    <w:p w:rsidR="005C2A3B" w:rsidRPr="009A0308" w:rsidRDefault="005C2A3B" w:rsidP="009A0308">
      <w:pPr>
        <w:pStyle w:val="NoSpacing"/>
        <w:rPr>
          <w:spacing w:val="0"/>
          <w:rtl/>
        </w:rPr>
      </w:pPr>
      <w:r w:rsidRPr="009A0308">
        <w:rPr>
          <w:rFonts w:hint="cs"/>
          <w:spacing w:val="0"/>
          <w:rtl/>
        </w:rPr>
        <w:t xml:space="preserve">در حقیقت در تولید یک گزاره جدید از یک گزاره مصرح، ما قواعدی داریم یکی قاعده </w:t>
      </w:r>
      <w:r w:rsidR="00C609EB" w:rsidRPr="009A0308">
        <w:rPr>
          <w:rFonts w:hint="cs"/>
          <w:spacing w:val="0"/>
          <w:rtl/>
        </w:rPr>
        <w:t>عامه‌ای</w:t>
      </w:r>
      <w:r w:rsidRPr="009A0308">
        <w:rPr>
          <w:rFonts w:hint="cs"/>
          <w:spacing w:val="0"/>
          <w:rtl/>
        </w:rPr>
        <w:t xml:space="preserve"> است که مفهوم مخالف است یکی آن است که در ملازمات عقلیه غیر مستقلات عقلیه است این دو در اصول خوب بحث شده است</w:t>
      </w:r>
    </w:p>
    <w:p w:rsidR="005C2A3B" w:rsidRPr="009A0308" w:rsidRDefault="005C2A3B" w:rsidP="009A0308">
      <w:pPr>
        <w:pStyle w:val="NoSpacing"/>
        <w:rPr>
          <w:spacing w:val="0"/>
          <w:rtl/>
        </w:rPr>
      </w:pPr>
      <w:r w:rsidRPr="009A0308">
        <w:rPr>
          <w:rFonts w:hint="cs"/>
          <w:spacing w:val="0"/>
          <w:rtl/>
        </w:rPr>
        <w:t xml:space="preserve">یک نوع هم در انتقال یک مفادی است که معلول یک مفاد دیگر است و از این معلول </w:t>
      </w:r>
      <w:r w:rsidR="00C609EB" w:rsidRPr="009A0308">
        <w:rPr>
          <w:rFonts w:hint="cs"/>
          <w:spacing w:val="0"/>
          <w:rtl/>
        </w:rPr>
        <w:t>می‌خواهد</w:t>
      </w:r>
      <w:r w:rsidRPr="009A0308">
        <w:rPr>
          <w:rFonts w:hint="cs"/>
          <w:spacing w:val="0"/>
          <w:rtl/>
        </w:rPr>
        <w:t xml:space="preserve"> به علل و آن علتی که اذعان به این است و اذعان این بدون آن ن</w:t>
      </w:r>
      <w:r w:rsidR="00C609EB" w:rsidRPr="009A0308">
        <w:rPr>
          <w:rFonts w:hint="cs"/>
          <w:spacing w:val="0"/>
          <w:rtl/>
        </w:rPr>
        <w:t>می‌شود</w:t>
      </w:r>
      <w:r w:rsidRPr="009A0308">
        <w:rPr>
          <w:rFonts w:hint="cs"/>
          <w:spacing w:val="0"/>
          <w:rtl/>
        </w:rPr>
        <w:t xml:space="preserve"> </w:t>
      </w:r>
      <w:r w:rsidR="00C609EB" w:rsidRPr="009A0308">
        <w:rPr>
          <w:rFonts w:hint="cs"/>
          <w:spacing w:val="0"/>
          <w:rtl/>
        </w:rPr>
        <w:t>می‌خواهد</w:t>
      </w:r>
      <w:r w:rsidRPr="009A0308">
        <w:rPr>
          <w:rFonts w:hint="cs"/>
          <w:spacing w:val="0"/>
          <w:rtl/>
        </w:rPr>
        <w:t xml:space="preserve"> پی ببرد.</w:t>
      </w:r>
    </w:p>
    <w:p w:rsidR="005C2A3B" w:rsidRPr="009A0308" w:rsidRDefault="005C2A3B" w:rsidP="009A0308">
      <w:pPr>
        <w:pStyle w:val="NoSpacing"/>
        <w:rPr>
          <w:spacing w:val="0"/>
          <w:rtl/>
        </w:rPr>
      </w:pPr>
      <w:r w:rsidRPr="009A0308">
        <w:rPr>
          <w:rFonts w:hint="cs"/>
          <w:spacing w:val="0"/>
          <w:rtl/>
        </w:rPr>
        <w:t xml:space="preserve">گاهی علیت خارجی است گاهی علیت مقام ذهن است علت در مقام اذعان و تصدیق است این هم </w:t>
      </w:r>
      <w:r w:rsidR="00C609EB" w:rsidRPr="009A0308">
        <w:rPr>
          <w:rFonts w:hint="cs"/>
          <w:spacing w:val="0"/>
          <w:rtl/>
        </w:rPr>
        <w:t>انواع</w:t>
      </w:r>
      <w:r w:rsidR="000D6C1E" w:rsidRPr="009A0308">
        <w:rPr>
          <w:spacing w:val="0"/>
          <w:rtl/>
        </w:rPr>
        <w:t xml:space="preserve"> </w:t>
      </w:r>
      <w:r w:rsidRPr="009A0308">
        <w:rPr>
          <w:rFonts w:hint="cs"/>
          <w:spacing w:val="0"/>
          <w:rtl/>
        </w:rPr>
        <w:t>و اقسامی دارد.</w:t>
      </w:r>
    </w:p>
    <w:p w:rsidR="005C2A3B" w:rsidRPr="009A0308" w:rsidRDefault="00C609EB" w:rsidP="009A0308">
      <w:pPr>
        <w:pStyle w:val="NoSpacing"/>
        <w:rPr>
          <w:spacing w:val="0"/>
          <w:rtl/>
        </w:rPr>
      </w:pPr>
      <w:r w:rsidRPr="009A0308">
        <w:rPr>
          <w:rFonts w:hint="cs"/>
          <w:spacing w:val="0"/>
          <w:rtl/>
        </w:rPr>
        <w:t>سؤال</w:t>
      </w:r>
      <w:r w:rsidR="005C2A3B" w:rsidRPr="009A0308">
        <w:rPr>
          <w:rFonts w:hint="cs"/>
          <w:spacing w:val="0"/>
          <w:rtl/>
        </w:rPr>
        <w:t xml:space="preserve">: چرا این </w:t>
      </w:r>
      <w:r w:rsidRPr="009A0308">
        <w:rPr>
          <w:rFonts w:hint="cs"/>
          <w:spacing w:val="0"/>
          <w:rtl/>
        </w:rPr>
        <w:t>لایه‌های</w:t>
      </w:r>
      <w:r w:rsidR="005C2A3B" w:rsidRPr="009A0308">
        <w:rPr>
          <w:rFonts w:hint="cs"/>
          <w:spacing w:val="0"/>
          <w:rtl/>
        </w:rPr>
        <w:t xml:space="preserve"> معنایی نیست</w:t>
      </w:r>
    </w:p>
    <w:p w:rsidR="005C2A3B" w:rsidRPr="009A0308" w:rsidRDefault="005C2A3B" w:rsidP="009A0308">
      <w:pPr>
        <w:pStyle w:val="NoSpacing"/>
        <w:rPr>
          <w:spacing w:val="0"/>
          <w:rtl/>
        </w:rPr>
      </w:pPr>
      <w:r w:rsidRPr="009A0308">
        <w:rPr>
          <w:rFonts w:hint="cs"/>
          <w:spacing w:val="0"/>
          <w:rtl/>
        </w:rPr>
        <w:t xml:space="preserve">جواب: </w:t>
      </w:r>
      <w:r w:rsidR="00C609EB" w:rsidRPr="009A0308">
        <w:rPr>
          <w:rFonts w:hint="cs"/>
          <w:spacing w:val="0"/>
          <w:rtl/>
        </w:rPr>
        <w:t>کلاً</w:t>
      </w:r>
      <w:r w:rsidRPr="009A0308">
        <w:rPr>
          <w:rFonts w:hint="cs"/>
          <w:spacing w:val="0"/>
          <w:rtl/>
        </w:rPr>
        <w:t xml:space="preserve"> این مقام دوم یعنی </w:t>
      </w:r>
      <w:r w:rsidR="00C609EB" w:rsidRPr="009A0308">
        <w:rPr>
          <w:rFonts w:hint="cs"/>
          <w:spacing w:val="0"/>
          <w:rtl/>
        </w:rPr>
        <w:t>لایه‌ها</w:t>
      </w:r>
      <w:r w:rsidRPr="009A0308">
        <w:rPr>
          <w:rFonts w:hint="cs"/>
          <w:spacing w:val="0"/>
          <w:rtl/>
        </w:rPr>
        <w:t xml:space="preserve"> یعنی شما یک چیزی را </w:t>
      </w:r>
      <w:r w:rsidR="00C609EB" w:rsidRPr="009A0308">
        <w:rPr>
          <w:rFonts w:hint="cs"/>
          <w:spacing w:val="0"/>
          <w:rtl/>
        </w:rPr>
        <w:t>همین‌جوری</w:t>
      </w:r>
      <w:r w:rsidRPr="009A0308">
        <w:rPr>
          <w:rFonts w:hint="cs"/>
          <w:spacing w:val="0"/>
          <w:rtl/>
        </w:rPr>
        <w:t xml:space="preserve"> </w:t>
      </w:r>
      <w:r w:rsidR="00536910">
        <w:rPr>
          <w:spacing w:val="0"/>
          <w:rtl/>
        </w:rPr>
        <w:t>م</w:t>
      </w:r>
      <w:r w:rsidR="00536910">
        <w:rPr>
          <w:rFonts w:hint="cs"/>
          <w:spacing w:val="0"/>
          <w:rtl/>
        </w:rPr>
        <w:t>ی‌</w:t>
      </w:r>
      <w:r w:rsidR="00536910">
        <w:rPr>
          <w:rFonts w:hint="eastAsia"/>
          <w:spacing w:val="0"/>
          <w:rtl/>
        </w:rPr>
        <w:t>گو</w:t>
      </w:r>
      <w:r w:rsidR="00536910">
        <w:rPr>
          <w:rFonts w:hint="cs"/>
          <w:spacing w:val="0"/>
          <w:rtl/>
        </w:rPr>
        <w:t>یی</w:t>
      </w:r>
      <w:r w:rsidR="00536910">
        <w:rPr>
          <w:rFonts w:hint="eastAsia"/>
          <w:spacing w:val="0"/>
          <w:rtl/>
        </w:rPr>
        <w:t>د</w:t>
      </w:r>
      <w:r w:rsidRPr="009A0308">
        <w:rPr>
          <w:rFonts w:hint="cs"/>
          <w:spacing w:val="0"/>
          <w:rtl/>
        </w:rPr>
        <w:t xml:space="preserve"> ولی این لایه دیگری دارد</w:t>
      </w:r>
    </w:p>
    <w:p w:rsidR="005C2A3B" w:rsidRPr="009A0308" w:rsidRDefault="005C2A3B" w:rsidP="009A0308">
      <w:pPr>
        <w:pStyle w:val="NoSpacing"/>
        <w:rPr>
          <w:spacing w:val="0"/>
          <w:rtl/>
        </w:rPr>
      </w:pPr>
      <w:r w:rsidRPr="009A0308">
        <w:rPr>
          <w:rFonts w:hint="cs"/>
          <w:spacing w:val="0"/>
          <w:rtl/>
        </w:rPr>
        <w:t xml:space="preserve">این سه قسم بحث اصلی قصه </w:t>
      </w:r>
      <w:r w:rsidR="00C609EB" w:rsidRPr="009A0308">
        <w:rPr>
          <w:rFonts w:hint="cs"/>
          <w:spacing w:val="0"/>
          <w:rtl/>
        </w:rPr>
        <w:t>می‌شود</w:t>
      </w:r>
      <w:r w:rsidRPr="009A0308">
        <w:rPr>
          <w:rFonts w:hint="cs"/>
          <w:spacing w:val="0"/>
          <w:rtl/>
        </w:rPr>
        <w:t xml:space="preserve"> فروع و تفاصیل دیگری هم دارد</w:t>
      </w:r>
    </w:p>
    <w:p w:rsidR="005C2A3B" w:rsidRPr="009A0308" w:rsidRDefault="005C2A3B" w:rsidP="009A0308">
      <w:pPr>
        <w:pStyle w:val="NoSpacing"/>
        <w:rPr>
          <w:spacing w:val="0"/>
          <w:rtl/>
        </w:rPr>
      </w:pPr>
      <w:r w:rsidRPr="009A0308">
        <w:rPr>
          <w:rFonts w:hint="cs"/>
          <w:spacing w:val="0"/>
          <w:rtl/>
        </w:rPr>
        <w:t xml:space="preserve">یک مطلب سوم که در این مقام دوم که </w:t>
      </w:r>
      <w:r w:rsidR="00C609EB" w:rsidRPr="009A0308">
        <w:rPr>
          <w:rFonts w:hint="cs"/>
          <w:spacing w:val="0"/>
          <w:rtl/>
        </w:rPr>
        <w:t>لایه‌ها</w:t>
      </w:r>
      <w:r w:rsidRPr="009A0308">
        <w:rPr>
          <w:rFonts w:hint="cs"/>
          <w:spacing w:val="0"/>
          <w:rtl/>
        </w:rPr>
        <w:t xml:space="preserve"> و تعدد مدالیل است سطوح متعددی است که </w:t>
      </w:r>
      <w:r w:rsidR="00C609EB" w:rsidRPr="009A0308">
        <w:rPr>
          <w:rFonts w:hint="cs"/>
          <w:spacing w:val="0"/>
          <w:rtl/>
        </w:rPr>
        <w:t>می‌آید</w:t>
      </w:r>
      <w:r w:rsidRPr="009A0308">
        <w:rPr>
          <w:rFonts w:hint="cs"/>
          <w:spacing w:val="0"/>
          <w:rtl/>
        </w:rPr>
        <w:t xml:space="preserve"> گاهی این مدلول دوم یک مدلول است با آن بسته </w:t>
      </w:r>
      <w:r w:rsidR="00C609EB" w:rsidRPr="009A0308">
        <w:rPr>
          <w:rFonts w:hint="cs"/>
          <w:spacing w:val="0"/>
          <w:rtl/>
        </w:rPr>
        <w:t>می‌شود</w:t>
      </w:r>
      <w:r w:rsidR="000D6C1E" w:rsidRPr="009A0308">
        <w:rPr>
          <w:spacing w:val="0"/>
          <w:rtl/>
        </w:rPr>
        <w:t xml:space="preserve"> </w:t>
      </w:r>
      <w:r w:rsidRPr="009A0308">
        <w:rPr>
          <w:rFonts w:hint="cs"/>
          <w:spacing w:val="0"/>
          <w:rtl/>
        </w:rPr>
        <w:t xml:space="preserve">گاهی ممکن است این مدالیل </w:t>
      </w:r>
      <w:r w:rsidR="00C609EB" w:rsidRPr="009A0308">
        <w:rPr>
          <w:rFonts w:hint="cs"/>
          <w:spacing w:val="0"/>
          <w:rtl/>
        </w:rPr>
        <w:t>زنجیره‌وار</w:t>
      </w:r>
      <w:r w:rsidRPr="009A0308">
        <w:rPr>
          <w:rFonts w:hint="cs"/>
          <w:spacing w:val="0"/>
          <w:rtl/>
        </w:rPr>
        <w:t xml:space="preserve"> جلو بروند آن که در بطون گفته </w:t>
      </w:r>
      <w:r w:rsidR="00C609EB" w:rsidRPr="009A0308">
        <w:rPr>
          <w:rFonts w:hint="cs"/>
          <w:spacing w:val="0"/>
          <w:rtl/>
        </w:rPr>
        <w:t>می‌شود</w:t>
      </w:r>
      <w:r w:rsidRPr="009A0308">
        <w:rPr>
          <w:rFonts w:hint="cs"/>
          <w:spacing w:val="0"/>
          <w:rtl/>
        </w:rPr>
        <w:t xml:space="preserve"> </w:t>
      </w:r>
      <w:r w:rsidR="00C609EB" w:rsidRPr="009A0308">
        <w:rPr>
          <w:rFonts w:hint="cs"/>
          <w:spacing w:val="0"/>
          <w:rtl/>
        </w:rPr>
        <w:t>بنا</w:t>
      </w:r>
      <w:r w:rsidRPr="009A0308">
        <w:rPr>
          <w:rFonts w:hint="cs"/>
          <w:spacing w:val="0"/>
          <w:rtl/>
        </w:rPr>
        <w:t xml:space="preserve"> بر بعضی تفاصیل </w:t>
      </w:r>
      <w:r w:rsidR="00C609EB" w:rsidRPr="009A0308">
        <w:rPr>
          <w:rFonts w:hint="cs"/>
          <w:spacing w:val="0"/>
          <w:rtl/>
        </w:rPr>
        <w:t>می‌گوید</w:t>
      </w:r>
      <w:r w:rsidRPr="009A0308">
        <w:rPr>
          <w:rFonts w:hint="cs"/>
          <w:spacing w:val="0"/>
          <w:rtl/>
        </w:rPr>
        <w:t xml:space="preserve"> این جمله اگر بخواهد درست باشد </w:t>
      </w:r>
      <w:r w:rsidR="00C609EB" w:rsidRPr="009A0308">
        <w:rPr>
          <w:rFonts w:hint="cs"/>
          <w:spacing w:val="0"/>
          <w:rtl/>
        </w:rPr>
        <w:t>حتماً</w:t>
      </w:r>
      <w:r w:rsidRPr="009A0308">
        <w:rPr>
          <w:rFonts w:hint="cs"/>
          <w:spacing w:val="0"/>
          <w:rtl/>
        </w:rPr>
        <w:t xml:space="preserve"> باید یک جمله دیگر را بپذیریم پس دلالت بر آن جمله هم </w:t>
      </w:r>
      <w:r w:rsidR="00C609EB" w:rsidRPr="009A0308">
        <w:rPr>
          <w:rFonts w:hint="cs"/>
          <w:spacing w:val="0"/>
          <w:rtl/>
        </w:rPr>
        <w:t>می‌کند</w:t>
      </w:r>
      <w:r w:rsidRPr="009A0308">
        <w:rPr>
          <w:rFonts w:hint="cs"/>
          <w:spacing w:val="0"/>
          <w:rtl/>
        </w:rPr>
        <w:t xml:space="preserve"> آن جمله دوم اگر بخواهد درست باشد یک جمله سوم را </w:t>
      </w:r>
      <w:r w:rsidR="00C609EB" w:rsidRPr="009A0308">
        <w:rPr>
          <w:rFonts w:hint="cs"/>
          <w:spacing w:val="0"/>
          <w:rtl/>
        </w:rPr>
        <w:t>می‌خواهد</w:t>
      </w:r>
      <w:r w:rsidRPr="009A0308">
        <w:rPr>
          <w:rFonts w:hint="cs"/>
          <w:spacing w:val="0"/>
          <w:rtl/>
        </w:rPr>
        <w:t xml:space="preserve"> که لایه </w:t>
      </w:r>
      <w:r w:rsidR="00C609EB" w:rsidRPr="009A0308">
        <w:rPr>
          <w:rFonts w:hint="cs"/>
          <w:spacing w:val="0"/>
          <w:rtl/>
        </w:rPr>
        <w:t>پنهان‌تر</w:t>
      </w:r>
      <w:r w:rsidR="00D24319" w:rsidRPr="009A0308">
        <w:rPr>
          <w:rFonts w:hint="cs"/>
          <w:spacing w:val="0"/>
          <w:rtl/>
        </w:rPr>
        <w:t xml:space="preserve"> است و </w:t>
      </w:r>
      <w:r w:rsidR="00C609EB" w:rsidRPr="009A0308">
        <w:rPr>
          <w:rFonts w:hint="cs"/>
          <w:spacing w:val="0"/>
          <w:rtl/>
        </w:rPr>
        <w:t>همین‌جور</w:t>
      </w:r>
      <w:r w:rsidR="00D24319" w:rsidRPr="009A0308">
        <w:rPr>
          <w:rFonts w:hint="cs"/>
          <w:spacing w:val="0"/>
          <w:rtl/>
        </w:rPr>
        <w:t xml:space="preserve"> </w:t>
      </w:r>
      <w:r w:rsidR="00C609EB" w:rsidRPr="009A0308">
        <w:rPr>
          <w:rFonts w:hint="cs"/>
          <w:spacing w:val="0"/>
          <w:rtl/>
        </w:rPr>
        <w:t>بنا بر</w:t>
      </w:r>
      <w:r w:rsidR="00D24319" w:rsidRPr="009A0308">
        <w:rPr>
          <w:rFonts w:hint="cs"/>
          <w:spacing w:val="0"/>
          <w:rtl/>
        </w:rPr>
        <w:t xml:space="preserve"> بعضی از تفاسیر بطون </w:t>
      </w:r>
      <w:r w:rsidR="00C609EB" w:rsidRPr="009A0308">
        <w:rPr>
          <w:rFonts w:hint="cs"/>
          <w:spacing w:val="0"/>
          <w:rtl/>
        </w:rPr>
        <w:t>اصلاً</w:t>
      </w:r>
      <w:r w:rsidR="00D24319" w:rsidRPr="009A0308">
        <w:rPr>
          <w:rFonts w:hint="cs"/>
          <w:spacing w:val="0"/>
          <w:rtl/>
        </w:rPr>
        <w:t xml:space="preserve"> همین است اگر در کفایه یادتا</w:t>
      </w:r>
      <w:r w:rsidR="00C609EB" w:rsidRPr="009A0308">
        <w:rPr>
          <w:rFonts w:hint="cs"/>
          <w:spacing w:val="0"/>
          <w:rtl/>
        </w:rPr>
        <w:t>ن باشد راجع به بطن قران و بطون آ</w:t>
      </w:r>
      <w:r w:rsidR="00D24319" w:rsidRPr="009A0308">
        <w:rPr>
          <w:rFonts w:hint="cs"/>
          <w:spacing w:val="0"/>
          <w:rtl/>
        </w:rPr>
        <w:t xml:space="preserve">یات دو احتمال داده شده بود یکی این بود آن معانی بطون که در طول این لفظ این </w:t>
      </w:r>
      <w:r w:rsidR="00C609EB" w:rsidRPr="009A0308">
        <w:rPr>
          <w:rFonts w:hint="cs"/>
          <w:spacing w:val="0"/>
          <w:rtl/>
        </w:rPr>
        <w:t>آیه</w:t>
      </w:r>
      <w:r w:rsidR="00D24319" w:rsidRPr="009A0308">
        <w:rPr>
          <w:rFonts w:hint="cs"/>
          <w:spacing w:val="0"/>
          <w:rtl/>
        </w:rPr>
        <w:t xml:space="preserve"> آمده است اتصالش به </w:t>
      </w:r>
      <w:r w:rsidR="00C609EB" w:rsidRPr="009A0308">
        <w:rPr>
          <w:rFonts w:hint="cs"/>
          <w:spacing w:val="0"/>
          <w:rtl/>
        </w:rPr>
        <w:t>آیه</w:t>
      </w:r>
      <w:r w:rsidR="00D24319" w:rsidRPr="009A0308">
        <w:rPr>
          <w:rFonts w:hint="cs"/>
          <w:spacing w:val="0"/>
          <w:rtl/>
        </w:rPr>
        <w:t xml:space="preserve"> به نحو تداعی معانی و </w:t>
      </w:r>
      <w:r w:rsidR="00C609EB" w:rsidRPr="009A0308">
        <w:rPr>
          <w:rFonts w:hint="cs"/>
          <w:spacing w:val="0"/>
          <w:rtl/>
        </w:rPr>
        <w:t>این‌جور</w:t>
      </w:r>
      <w:r w:rsidR="00D24319" w:rsidRPr="009A0308">
        <w:rPr>
          <w:rFonts w:hint="cs"/>
          <w:spacing w:val="0"/>
          <w:rtl/>
        </w:rPr>
        <w:t xml:space="preserve"> چیزهاست یک احتمال دیگر این است که همه آنها مدلول است منتها </w:t>
      </w:r>
      <w:r w:rsidR="00C609EB" w:rsidRPr="009A0308">
        <w:rPr>
          <w:rFonts w:hint="cs"/>
          <w:spacing w:val="0"/>
          <w:rtl/>
        </w:rPr>
        <w:t>مدلول‌هایی</w:t>
      </w:r>
      <w:r w:rsidR="00D24319" w:rsidRPr="009A0308">
        <w:rPr>
          <w:rFonts w:hint="cs"/>
          <w:spacing w:val="0"/>
          <w:rtl/>
        </w:rPr>
        <w:t xml:space="preserve"> هستند که همه </w:t>
      </w:r>
      <w:r w:rsidR="00C609EB" w:rsidRPr="009A0308">
        <w:rPr>
          <w:rFonts w:hint="cs"/>
          <w:spacing w:val="0"/>
          <w:rtl/>
        </w:rPr>
        <w:t>نمی‌توانند</w:t>
      </w:r>
      <w:r w:rsidR="00D24319" w:rsidRPr="009A0308">
        <w:rPr>
          <w:rFonts w:hint="cs"/>
          <w:spacing w:val="0"/>
          <w:rtl/>
        </w:rPr>
        <w:t xml:space="preserve"> بفهمند </w:t>
      </w:r>
      <w:r w:rsidR="00C609EB" w:rsidRPr="009A0308">
        <w:rPr>
          <w:rFonts w:hint="cs"/>
          <w:spacing w:val="0"/>
          <w:rtl/>
        </w:rPr>
        <w:t>بنابراین</w:t>
      </w:r>
      <w:r w:rsidR="00D24319" w:rsidRPr="009A0308">
        <w:rPr>
          <w:rFonts w:hint="cs"/>
          <w:spacing w:val="0"/>
          <w:rtl/>
        </w:rPr>
        <w:t xml:space="preserve"> </w:t>
      </w:r>
      <w:r w:rsidR="00C609EB" w:rsidRPr="009A0308">
        <w:rPr>
          <w:rFonts w:hint="cs"/>
          <w:spacing w:val="0"/>
          <w:rtl/>
        </w:rPr>
        <w:t>رأی</w:t>
      </w:r>
      <w:r w:rsidR="00D24319" w:rsidRPr="009A0308">
        <w:rPr>
          <w:rFonts w:hint="cs"/>
          <w:spacing w:val="0"/>
          <w:rtl/>
        </w:rPr>
        <w:t xml:space="preserve"> دوم این </w:t>
      </w:r>
      <w:r w:rsidR="00C609EB" w:rsidRPr="009A0308">
        <w:rPr>
          <w:rFonts w:hint="cs"/>
          <w:spacing w:val="0"/>
          <w:rtl/>
        </w:rPr>
        <w:t>مدلول‌های</w:t>
      </w:r>
      <w:r w:rsidR="00D24319" w:rsidRPr="009A0308">
        <w:rPr>
          <w:rFonts w:hint="cs"/>
          <w:spacing w:val="0"/>
          <w:rtl/>
        </w:rPr>
        <w:t xml:space="preserve"> مترتب خود این دو جور </w:t>
      </w:r>
      <w:r w:rsidR="00C609EB" w:rsidRPr="009A0308">
        <w:rPr>
          <w:rFonts w:hint="cs"/>
          <w:spacing w:val="0"/>
          <w:rtl/>
        </w:rPr>
        <w:t>می‌شود</w:t>
      </w:r>
      <w:r w:rsidR="00D24319" w:rsidRPr="009A0308">
        <w:rPr>
          <w:rFonts w:hint="cs"/>
          <w:spacing w:val="0"/>
          <w:rtl/>
        </w:rPr>
        <w:t xml:space="preserve"> تفسیر کرد </w:t>
      </w:r>
      <w:r w:rsidR="00C609EB" w:rsidRPr="009A0308">
        <w:rPr>
          <w:rFonts w:hint="cs"/>
          <w:spacing w:val="0"/>
          <w:rtl/>
        </w:rPr>
        <w:t>مدلول‌های</w:t>
      </w:r>
      <w:r w:rsidR="00D24319" w:rsidRPr="009A0308">
        <w:rPr>
          <w:rFonts w:hint="cs"/>
          <w:spacing w:val="0"/>
          <w:rtl/>
        </w:rPr>
        <w:t xml:space="preserve"> متعدد را </w:t>
      </w:r>
      <w:r w:rsidR="00536910">
        <w:rPr>
          <w:rFonts w:hint="cs"/>
          <w:spacing w:val="0"/>
          <w:rtl/>
        </w:rPr>
        <w:t>می‌گوییم</w:t>
      </w:r>
      <w:r w:rsidR="00D24319" w:rsidRPr="009A0308">
        <w:rPr>
          <w:rFonts w:hint="cs"/>
          <w:spacing w:val="0"/>
          <w:rtl/>
        </w:rPr>
        <w:t xml:space="preserve"> مستقیم از این </w:t>
      </w:r>
      <w:r w:rsidR="00C609EB" w:rsidRPr="009A0308">
        <w:rPr>
          <w:rFonts w:hint="cs"/>
          <w:spacing w:val="0"/>
          <w:rtl/>
        </w:rPr>
        <w:t>آیه</w:t>
      </w:r>
      <w:r w:rsidR="00D24319" w:rsidRPr="009A0308">
        <w:rPr>
          <w:rFonts w:hint="cs"/>
          <w:spacing w:val="0"/>
          <w:rtl/>
        </w:rPr>
        <w:t xml:space="preserve"> استفاده </w:t>
      </w:r>
      <w:r w:rsidR="00C609EB" w:rsidRPr="009A0308">
        <w:rPr>
          <w:rFonts w:hint="cs"/>
          <w:spacing w:val="0"/>
          <w:rtl/>
        </w:rPr>
        <w:t>می‌شود</w:t>
      </w:r>
      <w:r w:rsidR="00D24319" w:rsidRPr="009A0308">
        <w:rPr>
          <w:rFonts w:hint="cs"/>
          <w:spacing w:val="0"/>
          <w:rtl/>
        </w:rPr>
        <w:t xml:space="preserve"> منتها یکی </w:t>
      </w:r>
      <w:r w:rsidR="00C609EB" w:rsidRPr="009A0308">
        <w:rPr>
          <w:rFonts w:hint="cs"/>
          <w:spacing w:val="0"/>
          <w:rtl/>
        </w:rPr>
        <w:t>نزدیک‌تر</w:t>
      </w:r>
      <w:r w:rsidR="00D24319" w:rsidRPr="009A0308">
        <w:rPr>
          <w:rFonts w:hint="cs"/>
          <w:spacing w:val="0"/>
          <w:rtl/>
        </w:rPr>
        <w:t xml:space="preserve"> و یکی دورتر است یک تفسیر دیگر این است که مدلول متعدد طولی </w:t>
      </w:r>
      <w:r w:rsidR="00C609EB" w:rsidRPr="009A0308">
        <w:rPr>
          <w:rFonts w:hint="cs"/>
          <w:spacing w:val="0"/>
          <w:rtl/>
        </w:rPr>
        <w:t>زنجیره‌وار</w:t>
      </w:r>
      <w:r w:rsidR="00D24319" w:rsidRPr="009A0308">
        <w:rPr>
          <w:rFonts w:hint="cs"/>
          <w:spacing w:val="0"/>
          <w:rtl/>
        </w:rPr>
        <w:t xml:space="preserve"> است این </w:t>
      </w:r>
      <w:r w:rsidR="00C609EB" w:rsidRPr="009A0308">
        <w:rPr>
          <w:rFonts w:hint="cs"/>
          <w:spacing w:val="0"/>
          <w:rtl/>
        </w:rPr>
        <w:t>آیه</w:t>
      </w:r>
      <w:r w:rsidR="00D24319" w:rsidRPr="009A0308">
        <w:rPr>
          <w:rFonts w:hint="cs"/>
          <w:spacing w:val="0"/>
          <w:rtl/>
        </w:rPr>
        <w:t xml:space="preserve"> یک چیزی را افاده </w:t>
      </w:r>
      <w:r w:rsidR="00C609EB" w:rsidRPr="009A0308">
        <w:rPr>
          <w:rFonts w:hint="cs"/>
          <w:spacing w:val="0"/>
          <w:rtl/>
        </w:rPr>
        <w:t>می‌کند</w:t>
      </w:r>
      <w:r w:rsidR="00D24319" w:rsidRPr="009A0308">
        <w:rPr>
          <w:rFonts w:hint="cs"/>
          <w:spacing w:val="0"/>
          <w:rtl/>
        </w:rPr>
        <w:t xml:space="preserve"> یک مدلول نهانی دارد آن مدلول نهان یک چیز </w:t>
      </w:r>
      <w:r w:rsidR="00C609EB" w:rsidRPr="009A0308">
        <w:rPr>
          <w:rFonts w:hint="cs"/>
          <w:spacing w:val="0"/>
          <w:rtl/>
        </w:rPr>
        <w:t>نهان‌تر</w:t>
      </w:r>
      <w:r w:rsidR="00D24319" w:rsidRPr="009A0308">
        <w:rPr>
          <w:rFonts w:hint="cs"/>
          <w:spacing w:val="0"/>
          <w:rtl/>
        </w:rPr>
        <w:t xml:space="preserve"> دارد و </w:t>
      </w:r>
      <w:r w:rsidR="00C609EB" w:rsidRPr="009A0308">
        <w:rPr>
          <w:rFonts w:hint="cs"/>
          <w:spacing w:val="0"/>
          <w:rtl/>
        </w:rPr>
        <w:t>زنجیره‌وار</w:t>
      </w:r>
      <w:r w:rsidR="00D24319" w:rsidRPr="009A0308">
        <w:rPr>
          <w:rFonts w:hint="cs"/>
          <w:spacing w:val="0"/>
          <w:rtl/>
        </w:rPr>
        <w:t xml:space="preserve"> به شکل طولی این معانی بطنی تصویر </w:t>
      </w:r>
      <w:r w:rsidR="00C609EB" w:rsidRPr="009A0308">
        <w:rPr>
          <w:rFonts w:hint="cs"/>
          <w:spacing w:val="0"/>
          <w:rtl/>
        </w:rPr>
        <w:t>می‌شود</w:t>
      </w:r>
      <w:r w:rsidR="00D24319" w:rsidRPr="009A0308">
        <w:rPr>
          <w:rFonts w:hint="cs"/>
          <w:spacing w:val="0"/>
          <w:rtl/>
        </w:rPr>
        <w:t xml:space="preserve"> این همان </w:t>
      </w:r>
      <w:r w:rsidR="00C609EB" w:rsidRPr="009A0308">
        <w:rPr>
          <w:rFonts w:hint="cs"/>
          <w:spacing w:val="0"/>
          <w:rtl/>
        </w:rPr>
        <w:t>است که</w:t>
      </w:r>
      <w:r w:rsidR="00D24319" w:rsidRPr="009A0308">
        <w:rPr>
          <w:rFonts w:hint="cs"/>
          <w:spacing w:val="0"/>
          <w:rtl/>
        </w:rPr>
        <w:t xml:space="preserve"> ما </w:t>
      </w:r>
      <w:r w:rsidR="00536910">
        <w:rPr>
          <w:rFonts w:hint="cs"/>
          <w:spacing w:val="0"/>
          <w:rtl/>
        </w:rPr>
        <w:t>می‌گوییم</w:t>
      </w:r>
      <w:r w:rsidR="00D24319" w:rsidRPr="009A0308">
        <w:rPr>
          <w:rFonts w:hint="cs"/>
          <w:spacing w:val="0"/>
          <w:rtl/>
        </w:rPr>
        <w:t xml:space="preserve"> </w:t>
      </w:r>
      <w:r w:rsidR="00536910">
        <w:rPr>
          <w:rFonts w:hint="cs"/>
          <w:spacing w:val="0"/>
          <w:rtl/>
        </w:rPr>
        <w:t>امکان‌پذیر</w:t>
      </w:r>
      <w:r w:rsidR="00D24319" w:rsidRPr="009A0308">
        <w:rPr>
          <w:rFonts w:hint="cs"/>
          <w:spacing w:val="0"/>
          <w:rtl/>
        </w:rPr>
        <w:t xml:space="preserve"> است. </w:t>
      </w:r>
      <w:r w:rsidR="00536910">
        <w:rPr>
          <w:rFonts w:hint="cs"/>
          <w:spacing w:val="0"/>
          <w:rtl/>
        </w:rPr>
        <w:t>امکان‌پذیر</w:t>
      </w:r>
      <w:r w:rsidR="00D24319" w:rsidRPr="009A0308">
        <w:rPr>
          <w:rFonts w:hint="cs"/>
          <w:spacing w:val="0"/>
          <w:rtl/>
        </w:rPr>
        <w:t xml:space="preserve"> است که یک </w:t>
      </w:r>
      <w:r w:rsidR="00C609EB" w:rsidRPr="009A0308">
        <w:rPr>
          <w:rFonts w:hint="cs"/>
          <w:spacing w:val="0"/>
          <w:rtl/>
        </w:rPr>
        <w:t>جمله‌ای</w:t>
      </w:r>
      <w:r w:rsidR="00D24319" w:rsidRPr="009A0308">
        <w:rPr>
          <w:rFonts w:hint="cs"/>
          <w:spacing w:val="0"/>
          <w:rtl/>
        </w:rPr>
        <w:t xml:space="preserve"> را بگوید مستلزم یک جمله دیگر باشد و آن جمله هم مستلزم جمله دیگری باشد در دو سه چهار مرحله </w:t>
      </w:r>
      <w:r w:rsidR="00C609EB" w:rsidRPr="009A0308">
        <w:rPr>
          <w:rFonts w:hint="cs"/>
          <w:spacing w:val="0"/>
          <w:rtl/>
        </w:rPr>
        <w:t>همین‌جور</w:t>
      </w:r>
      <w:r w:rsidR="00D24319" w:rsidRPr="009A0308">
        <w:rPr>
          <w:rFonts w:hint="cs"/>
          <w:spacing w:val="0"/>
          <w:rtl/>
        </w:rPr>
        <w:t xml:space="preserve"> برود و یک چیز نهانی را از کلام شخص کشف کند شاید این </w:t>
      </w:r>
      <w:r w:rsidR="00C609EB" w:rsidRPr="009A0308">
        <w:rPr>
          <w:rFonts w:hint="cs"/>
          <w:spacing w:val="0"/>
          <w:rtl/>
        </w:rPr>
        <w:t>بحث‌هایی</w:t>
      </w:r>
      <w:r w:rsidR="00D24319" w:rsidRPr="009A0308">
        <w:rPr>
          <w:rFonts w:hint="cs"/>
          <w:spacing w:val="0"/>
          <w:rtl/>
        </w:rPr>
        <w:t xml:space="preserve"> که در تحلیل متن و کارهایی که در تحلیل متن و هوش مصنوعی و </w:t>
      </w:r>
      <w:r w:rsidR="00C609EB" w:rsidRPr="009A0308">
        <w:rPr>
          <w:rFonts w:hint="cs"/>
          <w:spacing w:val="0"/>
          <w:rtl/>
        </w:rPr>
        <w:t>این‌ها</w:t>
      </w:r>
      <w:r w:rsidR="00D24319" w:rsidRPr="009A0308">
        <w:rPr>
          <w:rFonts w:hint="cs"/>
          <w:spacing w:val="0"/>
          <w:rtl/>
        </w:rPr>
        <w:t xml:space="preserve"> انجام </w:t>
      </w:r>
      <w:r w:rsidR="00C609EB" w:rsidRPr="009A0308">
        <w:rPr>
          <w:rFonts w:hint="cs"/>
          <w:spacing w:val="0"/>
          <w:rtl/>
        </w:rPr>
        <w:t>می‌شود</w:t>
      </w:r>
      <w:r w:rsidR="00D24319" w:rsidRPr="009A0308">
        <w:rPr>
          <w:rFonts w:hint="cs"/>
          <w:spacing w:val="0"/>
          <w:rtl/>
        </w:rPr>
        <w:t xml:space="preserve"> یک </w:t>
      </w:r>
      <w:r w:rsidR="00C609EB" w:rsidRPr="009A0308">
        <w:rPr>
          <w:rFonts w:hint="cs"/>
          <w:spacing w:val="0"/>
          <w:rtl/>
        </w:rPr>
        <w:t>بخش‌هایش</w:t>
      </w:r>
      <w:r w:rsidR="00D24319" w:rsidRPr="009A0308">
        <w:rPr>
          <w:rFonts w:hint="cs"/>
          <w:spacing w:val="0"/>
          <w:rtl/>
        </w:rPr>
        <w:t xml:space="preserve"> از این قبیل باشد.</w:t>
      </w:r>
    </w:p>
    <w:p w:rsidR="001E0C0D" w:rsidRPr="009A0308" w:rsidRDefault="001E0C0D" w:rsidP="009A0308">
      <w:pPr>
        <w:pStyle w:val="Heading1"/>
        <w:jc w:val="both"/>
        <w:rPr>
          <w:rtl/>
        </w:rPr>
      </w:pPr>
      <w:bookmarkStart w:id="12" w:name="_Toc62514910"/>
      <w:r w:rsidRPr="009A0308">
        <w:rPr>
          <w:rFonts w:hint="cs"/>
          <w:rtl/>
        </w:rPr>
        <w:lastRenderedPageBreak/>
        <w:t>چند نکته در مقام دوم</w:t>
      </w:r>
      <w:bookmarkEnd w:id="12"/>
    </w:p>
    <w:p w:rsidR="001E0C0D" w:rsidRPr="009A0308" w:rsidRDefault="001E0C0D" w:rsidP="009A0308">
      <w:pPr>
        <w:pStyle w:val="Heading2"/>
        <w:rPr>
          <w:szCs w:val="42"/>
          <w:rtl/>
        </w:rPr>
      </w:pPr>
      <w:bookmarkStart w:id="13" w:name="_Toc62514911"/>
      <w:r w:rsidRPr="009A0308">
        <w:rPr>
          <w:rFonts w:hint="cs"/>
          <w:szCs w:val="42"/>
          <w:rtl/>
        </w:rPr>
        <w:t>نکته اول؛ سخنان اشخاص آینه</w:t>
      </w:r>
      <w:r w:rsidRPr="009A0308">
        <w:rPr>
          <w:szCs w:val="42"/>
          <w:rtl/>
        </w:rPr>
        <w:softHyphen/>
      </w:r>
      <w:r w:rsidRPr="009A0308">
        <w:rPr>
          <w:rFonts w:hint="cs"/>
          <w:szCs w:val="42"/>
          <w:rtl/>
        </w:rPr>
        <w:t>ای از جهان درون</w:t>
      </w:r>
      <w:bookmarkEnd w:id="13"/>
    </w:p>
    <w:p w:rsidR="00D24319" w:rsidRPr="009A0308" w:rsidRDefault="00D24319" w:rsidP="009A0308">
      <w:pPr>
        <w:pStyle w:val="NoSpacing"/>
        <w:rPr>
          <w:spacing w:val="0"/>
          <w:rtl/>
        </w:rPr>
      </w:pPr>
      <w:r w:rsidRPr="009A0308">
        <w:rPr>
          <w:rFonts w:hint="cs"/>
          <w:spacing w:val="0"/>
          <w:rtl/>
        </w:rPr>
        <w:t xml:space="preserve">این هم یک بحث است البته اینجا یک بحث دیگر هم اشاره بکنیم که با این </w:t>
      </w:r>
      <w:r w:rsidR="00C609EB" w:rsidRPr="009A0308">
        <w:rPr>
          <w:rFonts w:hint="cs"/>
          <w:spacing w:val="0"/>
          <w:rtl/>
        </w:rPr>
        <w:t>بحث‌های</w:t>
      </w:r>
      <w:r w:rsidRPr="009A0308">
        <w:rPr>
          <w:rFonts w:hint="cs"/>
          <w:spacing w:val="0"/>
          <w:rtl/>
        </w:rPr>
        <w:t xml:space="preserve"> تحلیل متن ارتباط دارد و آن این است ک</w:t>
      </w:r>
      <w:r w:rsidR="00536910">
        <w:rPr>
          <w:spacing w:val="0"/>
          <w:rtl/>
        </w:rPr>
        <w:t>ه - ا</w:t>
      </w:r>
      <w:r w:rsidRPr="009A0308">
        <w:rPr>
          <w:rFonts w:hint="cs"/>
          <w:spacing w:val="0"/>
          <w:rtl/>
        </w:rPr>
        <w:t>ین نکته خیلی مهم اس</w:t>
      </w:r>
      <w:r w:rsidR="00536910">
        <w:rPr>
          <w:spacing w:val="0"/>
          <w:rtl/>
        </w:rPr>
        <w:t>ت - و</w:t>
      </w:r>
      <w:r w:rsidRPr="009A0308">
        <w:rPr>
          <w:rFonts w:hint="cs"/>
          <w:spacing w:val="0"/>
          <w:rtl/>
        </w:rPr>
        <w:t xml:space="preserve"> آن این است که سخنان یک شخص </w:t>
      </w:r>
      <w:r w:rsidR="00C609EB" w:rsidRPr="009A0308">
        <w:rPr>
          <w:rFonts w:hint="cs"/>
          <w:spacing w:val="0"/>
          <w:rtl/>
        </w:rPr>
        <w:t>آینه</w:t>
      </w:r>
      <w:r w:rsidRPr="009A0308">
        <w:rPr>
          <w:rFonts w:hint="cs"/>
          <w:spacing w:val="0"/>
          <w:rtl/>
        </w:rPr>
        <w:t xml:space="preserve"> جهان در</w:t>
      </w:r>
      <w:r w:rsidR="00C609EB" w:rsidRPr="009A0308">
        <w:rPr>
          <w:rFonts w:hint="cs"/>
          <w:spacing w:val="0"/>
          <w:rtl/>
        </w:rPr>
        <w:t>و</w:t>
      </w:r>
      <w:r w:rsidRPr="009A0308">
        <w:rPr>
          <w:rFonts w:hint="cs"/>
          <w:spacing w:val="0"/>
          <w:rtl/>
        </w:rPr>
        <w:t xml:space="preserve">ن او هم هست یعنی غیر از اینکه مدلولی را افاده </w:t>
      </w:r>
      <w:r w:rsidR="00C609EB" w:rsidRPr="009A0308">
        <w:rPr>
          <w:rFonts w:hint="cs"/>
          <w:spacing w:val="0"/>
          <w:rtl/>
        </w:rPr>
        <w:t>می‌کنند</w:t>
      </w:r>
      <w:r w:rsidRPr="009A0308">
        <w:rPr>
          <w:rFonts w:hint="cs"/>
          <w:spacing w:val="0"/>
          <w:rtl/>
        </w:rPr>
        <w:t xml:space="preserve"> یک جوری دلالت بر یک اوصاف و </w:t>
      </w:r>
      <w:r w:rsidR="00C609EB" w:rsidRPr="009A0308">
        <w:rPr>
          <w:rFonts w:hint="cs"/>
          <w:spacing w:val="0"/>
          <w:rtl/>
        </w:rPr>
        <w:t>ویژگی‌ها</w:t>
      </w:r>
      <w:r w:rsidRPr="009A0308">
        <w:rPr>
          <w:rFonts w:hint="cs"/>
          <w:spacing w:val="0"/>
          <w:rtl/>
        </w:rPr>
        <w:t xml:space="preserve"> و روحیات شخص هم دارند هم رفتارها و هم گفتارها یک جوری با عالم درون در اتصال است و </w:t>
      </w:r>
      <w:r w:rsidR="00C609EB" w:rsidRPr="009A0308">
        <w:rPr>
          <w:rFonts w:hint="cs"/>
          <w:spacing w:val="0"/>
          <w:rtl/>
        </w:rPr>
        <w:t>می‌تواند</w:t>
      </w:r>
      <w:r w:rsidRPr="009A0308">
        <w:rPr>
          <w:rFonts w:hint="cs"/>
          <w:spacing w:val="0"/>
          <w:rtl/>
        </w:rPr>
        <w:t xml:space="preserve"> دلالت بر عالم درون هم بکند این هم خودش یک نوع </w:t>
      </w:r>
      <w:r w:rsidR="00C609EB" w:rsidRPr="009A0308">
        <w:rPr>
          <w:rFonts w:hint="cs"/>
          <w:spacing w:val="0"/>
          <w:rtl/>
        </w:rPr>
        <w:t>مدلول‌های</w:t>
      </w:r>
      <w:r w:rsidRPr="009A0308">
        <w:rPr>
          <w:rFonts w:hint="cs"/>
          <w:spacing w:val="0"/>
          <w:rtl/>
        </w:rPr>
        <w:t xml:space="preserve"> دیگر است یعنی طرف صحبت </w:t>
      </w:r>
      <w:r w:rsidR="00C609EB" w:rsidRPr="009A0308">
        <w:rPr>
          <w:rFonts w:hint="cs"/>
          <w:spacing w:val="0"/>
          <w:rtl/>
        </w:rPr>
        <w:t>می‌کند</w:t>
      </w:r>
      <w:r w:rsidRPr="009A0308">
        <w:rPr>
          <w:rFonts w:hint="cs"/>
          <w:spacing w:val="0"/>
          <w:rtl/>
        </w:rPr>
        <w:t xml:space="preserve"> </w:t>
      </w:r>
      <w:r w:rsidR="00C609EB" w:rsidRPr="009A0308">
        <w:rPr>
          <w:rFonts w:hint="cs"/>
          <w:spacing w:val="0"/>
          <w:rtl/>
        </w:rPr>
        <w:t>آنکه</w:t>
      </w:r>
      <w:r w:rsidRPr="009A0308">
        <w:rPr>
          <w:rFonts w:hint="cs"/>
          <w:spacing w:val="0"/>
          <w:rtl/>
        </w:rPr>
        <w:t xml:space="preserve"> </w:t>
      </w:r>
      <w:r w:rsidR="00C609EB" w:rsidRPr="009A0308">
        <w:rPr>
          <w:rFonts w:hint="cs"/>
          <w:spacing w:val="0"/>
          <w:rtl/>
        </w:rPr>
        <w:t>می‌خواهد</w:t>
      </w:r>
      <w:r w:rsidRPr="009A0308">
        <w:rPr>
          <w:rFonts w:hint="cs"/>
          <w:spacing w:val="0"/>
          <w:rtl/>
        </w:rPr>
        <w:t xml:space="preserve"> افاده بکند یک چیزی </w:t>
      </w:r>
      <w:r w:rsidR="00C609EB" w:rsidRPr="009A0308">
        <w:rPr>
          <w:rFonts w:hint="cs"/>
          <w:spacing w:val="0"/>
          <w:rtl/>
        </w:rPr>
        <w:t>می‌گوید</w:t>
      </w:r>
      <w:r w:rsidRPr="009A0308">
        <w:rPr>
          <w:rFonts w:hint="cs"/>
          <w:spacing w:val="0"/>
          <w:rtl/>
        </w:rPr>
        <w:t xml:space="preserve"> و از همان که </w:t>
      </w:r>
      <w:r w:rsidR="00C609EB" w:rsidRPr="009A0308">
        <w:rPr>
          <w:rFonts w:hint="cs"/>
          <w:spacing w:val="0"/>
          <w:rtl/>
        </w:rPr>
        <w:t>می‌شود</w:t>
      </w:r>
      <w:r w:rsidRPr="009A0308">
        <w:rPr>
          <w:rFonts w:hint="cs"/>
          <w:spacing w:val="0"/>
          <w:rtl/>
        </w:rPr>
        <w:t xml:space="preserve"> مدلول دیگری که جزو مقصودهای اوست به دست بیاوریم یا اگر هم جزو مقصود نیست </w:t>
      </w:r>
      <w:r w:rsidR="00536910">
        <w:rPr>
          <w:rFonts w:hint="cs"/>
          <w:spacing w:val="0"/>
          <w:rtl/>
        </w:rPr>
        <w:t>می‌گوییم</w:t>
      </w:r>
      <w:r w:rsidRPr="009A0308">
        <w:rPr>
          <w:rFonts w:hint="cs"/>
          <w:spacing w:val="0"/>
          <w:rtl/>
        </w:rPr>
        <w:t xml:space="preserve"> باید مقصودش باشد اما ما یک عالم دیگر داریم که </w:t>
      </w:r>
      <w:r w:rsidR="00C609EB" w:rsidRPr="009A0308">
        <w:rPr>
          <w:rFonts w:hint="cs"/>
          <w:spacing w:val="0"/>
          <w:rtl/>
        </w:rPr>
        <w:t>می‌توانیم</w:t>
      </w:r>
      <w:r w:rsidRPr="009A0308">
        <w:rPr>
          <w:rFonts w:hint="cs"/>
          <w:spacing w:val="0"/>
          <w:rtl/>
        </w:rPr>
        <w:t xml:space="preserve"> این سخنان را </w:t>
      </w:r>
      <w:r w:rsidR="00C609EB" w:rsidRPr="009A0308">
        <w:rPr>
          <w:rFonts w:hint="cs"/>
          <w:spacing w:val="0"/>
          <w:rtl/>
        </w:rPr>
        <w:t>آینه</w:t>
      </w:r>
      <w:r w:rsidRPr="009A0308">
        <w:rPr>
          <w:rFonts w:hint="cs"/>
          <w:spacing w:val="0"/>
          <w:rtl/>
        </w:rPr>
        <w:t xml:space="preserve"> قرار بدهیم برای اینکه دنیای درونش را کشف بکنیم مثل اینکه رفتارهایش </w:t>
      </w:r>
      <w:r w:rsidR="00C609EB" w:rsidRPr="009A0308">
        <w:rPr>
          <w:rFonts w:hint="cs"/>
          <w:spacing w:val="0"/>
          <w:rtl/>
        </w:rPr>
        <w:t>آینه</w:t>
      </w:r>
      <w:r w:rsidRPr="009A0308">
        <w:rPr>
          <w:rFonts w:hint="cs"/>
          <w:spacing w:val="0"/>
          <w:rtl/>
        </w:rPr>
        <w:t xml:space="preserve"> درون است گفتارهایش هم </w:t>
      </w:r>
      <w:r w:rsidR="00C609EB" w:rsidRPr="009A0308">
        <w:rPr>
          <w:rFonts w:hint="cs"/>
          <w:spacing w:val="0"/>
          <w:rtl/>
        </w:rPr>
        <w:t>آینه</w:t>
      </w:r>
      <w:r w:rsidRPr="009A0308">
        <w:rPr>
          <w:rFonts w:hint="cs"/>
          <w:spacing w:val="0"/>
          <w:rtl/>
        </w:rPr>
        <w:t xml:space="preserve"> درون است </w:t>
      </w:r>
      <w:r w:rsidR="00C609EB" w:rsidRPr="009A0308">
        <w:rPr>
          <w:rFonts w:hint="cs"/>
          <w:spacing w:val="0"/>
          <w:rtl/>
        </w:rPr>
        <w:t>می‌شود</w:t>
      </w:r>
      <w:r w:rsidRPr="009A0308">
        <w:rPr>
          <w:rFonts w:hint="cs"/>
          <w:spacing w:val="0"/>
          <w:rtl/>
        </w:rPr>
        <w:t xml:space="preserve"> با آن چیزهایی را کشف کرد </w:t>
      </w:r>
      <w:r w:rsidR="00C609EB" w:rsidRPr="009A0308">
        <w:rPr>
          <w:rFonts w:hint="cs"/>
          <w:spacing w:val="0"/>
          <w:rtl/>
        </w:rPr>
        <w:t>این‌ها</w:t>
      </w:r>
      <w:r w:rsidRPr="009A0308">
        <w:rPr>
          <w:rFonts w:hint="cs"/>
          <w:spacing w:val="0"/>
          <w:rtl/>
        </w:rPr>
        <w:t xml:space="preserve"> </w:t>
      </w:r>
      <w:r w:rsidR="00C609EB" w:rsidRPr="009A0308">
        <w:rPr>
          <w:rFonts w:hint="cs"/>
          <w:spacing w:val="0"/>
          <w:rtl/>
        </w:rPr>
        <w:t>مدلول‌های</w:t>
      </w:r>
      <w:r w:rsidRPr="009A0308">
        <w:rPr>
          <w:rFonts w:hint="cs"/>
          <w:spacing w:val="0"/>
          <w:rtl/>
        </w:rPr>
        <w:t xml:space="preserve"> دیگری است که یک جایی به یک مناسبت صحبت کردیم در این </w:t>
      </w:r>
      <w:r w:rsidR="00C609EB" w:rsidRPr="009A0308">
        <w:rPr>
          <w:rFonts w:hint="cs"/>
          <w:spacing w:val="0"/>
          <w:rtl/>
        </w:rPr>
        <w:t>بحث‌های</w:t>
      </w:r>
      <w:r w:rsidRPr="009A0308">
        <w:rPr>
          <w:rFonts w:hint="cs"/>
          <w:spacing w:val="0"/>
          <w:rtl/>
        </w:rPr>
        <w:t xml:space="preserve"> هوش مصنوعی به این خیلی توجه </w:t>
      </w:r>
      <w:r w:rsidR="00C609EB" w:rsidRPr="009A0308">
        <w:rPr>
          <w:rFonts w:hint="cs"/>
          <w:spacing w:val="0"/>
          <w:rtl/>
        </w:rPr>
        <w:t>می‌شود</w:t>
      </w:r>
      <w:r w:rsidRPr="009A0308">
        <w:rPr>
          <w:rFonts w:hint="cs"/>
          <w:spacing w:val="0"/>
          <w:rtl/>
        </w:rPr>
        <w:t xml:space="preserve"> تحلیل متن گوگل مراجعات طرف به اینترنت را </w:t>
      </w:r>
      <w:r w:rsidR="00C609EB" w:rsidRPr="009A0308">
        <w:rPr>
          <w:rFonts w:hint="cs"/>
          <w:spacing w:val="0"/>
          <w:rtl/>
        </w:rPr>
        <w:t>می‌بیند</w:t>
      </w:r>
      <w:r w:rsidRPr="009A0308">
        <w:rPr>
          <w:rFonts w:hint="cs"/>
          <w:spacing w:val="0"/>
          <w:rtl/>
        </w:rPr>
        <w:t xml:space="preserve"> مجموعه مراجعات را کنار هم </w:t>
      </w:r>
      <w:r w:rsidR="00C609EB" w:rsidRPr="009A0308">
        <w:rPr>
          <w:rFonts w:hint="cs"/>
          <w:spacing w:val="0"/>
          <w:rtl/>
        </w:rPr>
        <w:t>می‌گذارد</w:t>
      </w:r>
      <w:r w:rsidRPr="009A0308">
        <w:rPr>
          <w:rFonts w:hint="cs"/>
          <w:spacing w:val="0"/>
          <w:rtl/>
        </w:rPr>
        <w:t xml:space="preserve"> </w:t>
      </w:r>
      <w:r w:rsidR="00C609EB" w:rsidRPr="009A0308">
        <w:rPr>
          <w:rFonts w:hint="cs"/>
          <w:spacing w:val="0"/>
          <w:rtl/>
        </w:rPr>
        <w:t>می‌گوید</w:t>
      </w:r>
      <w:r w:rsidRPr="009A0308">
        <w:rPr>
          <w:rFonts w:hint="cs"/>
          <w:spacing w:val="0"/>
          <w:rtl/>
        </w:rPr>
        <w:t xml:space="preserve"> این </w:t>
      </w:r>
      <w:r w:rsidR="00C609EB" w:rsidRPr="009A0308">
        <w:rPr>
          <w:rFonts w:hint="cs"/>
          <w:spacing w:val="0"/>
          <w:rtl/>
        </w:rPr>
        <w:t>آدم</w:t>
      </w:r>
      <w:r w:rsidRPr="009A0308">
        <w:rPr>
          <w:rFonts w:hint="cs"/>
          <w:spacing w:val="0"/>
          <w:rtl/>
        </w:rPr>
        <w:t xml:space="preserve"> متکبری است یا </w:t>
      </w:r>
      <w:r w:rsidR="00C609EB" w:rsidRPr="009A0308">
        <w:rPr>
          <w:rFonts w:hint="cs"/>
          <w:spacing w:val="0"/>
          <w:rtl/>
        </w:rPr>
        <w:t>آدم</w:t>
      </w:r>
      <w:r w:rsidRPr="009A0308">
        <w:rPr>
          <w:rFonts w:hint="cs"/>
          <w:spacing w:val="0"/>
          <w:rtl/>
        </w:rPr>
        <w:t xml:space="preserve"> متواضعی است مراجعاتش به </w:t>
      </w:r>
      <w:r w:rsidR="00C609EB" w:rsidRPr="009A0308">
        <w:rPr>
          <w:rFonts w:hint="cs"/>
          <w:spacing w:val="0"/>
          <w:rtl/>
        </w:rPr>
        <w:t>سایت‌ها</w:t>
      </w:r>
      <w:r w:rsidRPr="009A0308">
        <w:rPr>
          <w:rFonts w:hint="cs"/>
          <w:spacing w:val="0"/>
          <w:rtl/>
        </w:rPr>
        <w:t xml:space="preserve"> و اینترنت.</w:t>
      </w:r>
    </w:p>
    <w:p w:rsidR="00D24319" w:rsidRPr="009A0308" w:rsidRDefault="00D24319" w:rsidP="009A0308">
      <w:pPr>
        <w:pStyle w:val="NoSpacing"/>
        <w:rPr>
          <w:spacing w:val="0"/>
          <w:rtl/>
        </w:rPr>
      </w:pPr>
      <w:r w:rsidRPr="009A0308">
        <w:rPr>
          <w:rFonts w:hint="cs"/>
          <w:spacing w:val="0"/>
          <w:rtl/>
        </w:rPr>
        <w:t xml:space="preserve">با همین </w:t>
      </w:r>
      <w:r w:rsidR="00C609EB" w:rsidRPr="009A0308">
        <w:rPr>
          <w:rFonts w:hint="cs"/>
          <w:spacing w:val="0"/>
          <w:rtl/>
        </w:rPr>
        <w:t>آدم‌شناسی</w:t>
      </w:r>
      <w:r w:rsidRPr="009A0308">
        <w:rPr>
          <w:rFonts w:hint="cs"/>
          <w:spacing w:val="0"/>
          <w:rtl/>
        </w:rPr>
        <w:t xml:space="preserve"> </w:t>
      </w:r>
      <w:r w:rsidR="00C609EB" w:rsidRPr="009A0308">
        <w:rPr>
          <w:rFonts w:hint="cs"/>
          <w:spacing w:val="0"/>
          <w:rtl/>
        </w:rPr>
        <w:t>می‌کنند</w:t>
      </w:r>
      <w:r w:rsidRPr="009A0308">
        <w:rPr>
          <w:rFonts w:hint="cs"/>
          <w:spacing w:val="0"/>
          <w:rtl/>
        </w:rPr>
        <w:t xml:space="preserve"> یا سخنرانی را تحلیل </w:t>
      </w:r>
      <w:r w:rsidR="00C609EB" w:rsidRPr="009A0308">
        <w:rPr>
          <w:rFonts w:hint="cs"/>
          <w:spacing w:val="0"/>
          <w:rtl/>
        </w:rPr>
        <w:t>می‌کنند</w:t>
      </w:r>
      <w:r w:rsidRPr="009A0308">
        <w:rPr>
          <w:rFonts w:hint="cs"/>
          <w:spacing w:val="0"/>
          <w:rtl/>
        </w:rPr>
        <w:t xml:space="preserve"> </w:t>
      </w:r>
      <w:r w:rsidR="00C609EB" w:rsidRPr="009A0308">
        <w:rPr>
          <w:rFonts w:hint="cs"/>
          <w:spacing w:val="0"/>
          <w:rtl/>
        </w:rPr>
        <w:t>می‌گویند</w:t>
      </w:r>
      <w:r w:rsidRPr="009A0308">
        <w:rPr>
          <w:rFonts w:hint="cs"/>
          <w:spacing w:val="0"/>
          <w:rtl/>
        </w:rPr>
        <w:t xml:space="preserve"> این سخنرانی نشان </w:t>
      </w:r>
      <w:r w:rsidR="00C609EB" w:rsidRPr="009A0308">
        <w:rPr>
          <w:rFonts w:hint="cs"/>
          <w:spacing w:val="0"/>
          <w:rtl/>
        </w:rPr>
        <w:t>می‌دهد</w:t>
      </w:r>
      <w:r w:rsidRPr="009A0308">
        <w:rPr>
          <w:rFonts w:hint="cs"/>
          <w:spacing w:val="0"/>
          <w:rtl/>
        </w:rPr>
        <w:t xml:space="preserve"> که این </w:t>
      </w:r>
      <w:r w:rsidR="00C609EB" w:rsidRPr="009A0308">
        <w:rPr>
          <w:rFonts w:hint="cs"/>
          <w:spacing w:val="0"/>
          <w:rtl/>
        </w:rPr>
        <w:t>آدم</w:t>
      </w:r>
      <w:r w:rsidRPr="009A0308">
        <w:rPr>
          <w:rFonts w:hint="cs"/>
          <w:spacing w:val="0"/>
          <w:rtl/>
        </w:rPr>
        <w:t xml:space="preserve"> شجاعی است یا ترسو است </w:t>
      </w:r>
      <w:r w:rsidR="00C609EB" w:rsidRPr="009A0308">
        <w:rPr>
          <w:rFonts w:hint="cs"/>
          <w:spacing w:val="0"/>
          <w:rtl/>
        </w:rPr>
        <w:t>این‌ها</w:t>
      </w:r>
      <w:r w:rsidRPr="009A0308">
        <w:rPr>
          <w:rFonts w:hint="cs"/>
          <w:spacing w:val="0"/>
          <w:rtl/>
        </w:rPr>
        <w:t xml:space="preserve"> چیزهایی است </w:t>
      </w:r>
      <w:r w:rsidR="00C609EB" w:rsidRPr="009A0308">
        <w:rPr>
          <w:rFonts w:hint="cs"/>
          <w:spacing w:val="0"/>
          <w:rtl/>
        </w:rPr>
        <w:t>این‌ها</w:t>
      </w:r>
      <w:r w:rsidRPr="009A0308">
        <w:rPr>
          <w:rFonts w:hint="cs"/>
          <w:spacing w:val="0"/>
          <w:rtl/>
        </w:rPr>
        <w:t xml:space="preserve"> مدالیل پنهانی </w:t>
      </w:r>
      <w:r w:rsidR="00C609EB" w:rsidRPr="009A0308">
        <w:rPr>
          <w:rFonts w:hint="cs"/>
          <w:spacing w:val="0"/>
          <w:rtl/>
        </w:rPr>
        <w:t>است که</w:t>
      </w:r>
      <w:r w:rsidRPr="009A0308">
        <w:rPr>
          <w:rFonts w:hint="cs"/>
          <w:spacing w:val="0"/>
          <w:rtl/>
        </w:rPr>
        <w:t xml:space="preserve"> یک منظر دیگری در آن وجود دارد و این از آن چیزهایی </w:t>
      </w:r>
      <w:r w:rsidR="00C609EB" w:rsidRPr="009A0308">
        <w:rPr>
          <w:rFonts w:hint="cs"/>
          <w:spacing w:val="0"/>
          <w:rtl/>
        </w:rPr>
        <w:t>است که</w:t>
      </w:r>
      <w:r w:rsidRPr="009A0308">
        <w:rPr>
          <w:rFonts w:hint="cs"/>
          <w:spacing w:val="0"/>
          <w:rtl/>
        </w:rPr>
        <w:t xml:space="preserve"> اگر در متون شرعی به کار برود شاید عوالمی </w:t>
      </w:r>
      <w:r w:rsidR="00C609EB" w:rsidRPr="009A0308">
        <w:rPr>
          <w:rFonts w:hint="cs"/>
          <w:spacing w:val="0"/>
          <w:rtl/>
        </w:rPr>
        <w:t>را باز</w:t>
      </w:r>
      <w:r w:rsidRPr="009A0308">
        <w:rPr>
          <w:rFonts w:hint="cs"/>
          <w:spacing w:val="0"/>
          <w:rtl/>
        </w:rPr>
        <w:t xml:space="preserve"> کند پارسال بود یا وقت دیگری بود که راجع به این صحبت کردیم.</w:t>
      </w:r>
    </w:p>
    <w:p w:rsidR="00D24319" w:rsidRPr="009A0308" w:rsidRDefault="00D24319" w:rsidP="009A0308">
      <w:pPr>
        <w:pStyle w:val="NoSpacing"/>
        <w:rPr>
          <w:spacing w:val="0"/>
          <w:rtl/>
        </w:rPr>
      </w:pPr>
      <w:r w:rsidRPr="009A0308">
        <w:rPr>
          <w:rFonts w:hint="cs"/>
          <w:spacing w:val="0"/>
          <w:rtl/>
        </w:rPr>
        <w:t>این هم از این بحث که این چند نکته</w:t>
      </w:r>
    </w:p>
    <w:p w:rsidR="001E0C0D" w:rsidRPr="009A0308" w:rsidRDefault="001E0C0D" w:rsidP="009A0308">
      <w:pPr>
        <w:pStyle w:val="Heading2"/>
        <w:rPr>
          <w:rtl/>
        </w:rPr>
      </w:pPr>
      <w:bookmarkStart w:id="14" w:name="_Toc62514912"/>
      <w:r w:rsidRPr="009A0308">
        <w:rPr>
          <w:rFonts w:hint="cs"/>
          <w:rtl/>
        </w:rPr>
        <w:t>نکته دوم؛ لایه پنهان دلالت التزامی است.</w:t>
      </w:r>
      <w:bookmarkEnd w:id="14"/>
    </w:p>
    <w:p w:rsidR="00D24319" w:rsidRPr="009A0308" w:rsidRDefault="001E0C0D" w:rsidP="009A0308">
      <w:pPr>
        <w:pStyle w:val="NoSpacing"/>
        <w:rPr>
          <w:spacing w:val="0"/>
          <w:rtl/>
        </w:rPr>
      </w:pPr>
      <w:r w:rsidRPr="009A0308">
        <w:rPr>
          <w:rFonts w:hint="cs"/>
          <w:spacing w:val="0"/>
          <w:rtl/>
        </w:rPr>
        <w:t xml:space="preserve"> </w:t>
      </w:r>
      <w:r w:rsidR="00D24319" w:rsidRPr="009A0308">
        <w:rPr>
          <w:rFonts w:hint="cs"/>
          <w:spacing w:val="0"/>
          <w:rtl/>
        </w:rPr>
        <w:t xml:space="preserve">نکته دیگر در مقام دوم به آن اشاره کنیم نهایتاً تمام این </w:t>
      </w:r>
      <w:r w:rsidR="00C609EB" w:rsidRPr="009A0308">
        <w:rPr>
          <w:rFonts w:hint="cs"/>
          <w:spacing w:val="0"/>
          <w:rtl/>
        </w:rPr>
        <w:t>لایه‌های</w:t>
      </w:r>
      <w:r w:rsidR="00D24319" w:rsidRPr="009A0308">
        <w:rPr>
          <w:rFonts w:hint="cs"/>
          <w:spacing w:val="0"/>
          <w:rtl/>
        </w:rPr>
        <w:t xml:space="preserve"> پنهان </w:t>
      </w:r>
      <w:r w:rsidR="00C609EB" w:rsidRPr="009A0308">
        <w:rPr>
          <w:rFonts w:hint="cs"/>
          <w:spacing w:val="0"/>
          <w:rtl/>
        </w:rPr>
        <w:t>دلالت‌های</w:t>
      </w:r>
      <w:r w:rsidR="00D24319" w:rsidRPr="009A0308">
        <w:rPr>
          <w:rFonts w:hint="cs"/>
          <w:spacing w:val="0"/>
          <w:rtl/>
        </w:rPr>
        <w:t xml:space="preserve"> التزامی است منتها لزوم بیّن به معنای خاص، بیّن به معنای اعم، یا </w:t>
      </w:r>
      <w:r w:rsidR="00C609EB" w:rsidRPr="009A0308">
        <w:rPr>
          <w:rFonts w:hint="cs"/>
          <w:spacing w:val="0"/>
          <w:rtl/>
        </w:rPr>
        <w:t>لزوم‌های</w:t>
      </w:r>
      <w:r w:rsidR="00D24319" w:rsidRPr="009A0308">
        <w:rPr>
          <w:rFonts w:hint="cs"/>
          <w:spacing w:val="0"/>
          <w:rtl/>
        </w:rPr>
        <w:t xml:space="preserve"> غیر بیّن است که در آن ملازمات غیر بیّن شما از علت به معلول </w:t>
      </w:r>
      <w:r w:rsidR="00C609EB" w:rsidRPr="009A0308">
        <w:rPr>
          <w:rFonts w:hint="cs"/>
          <w:spacing w:val="0"/>
          <w:rtl/>
        </w:rPr>
        <w:t>می‌روید</w:t>
      </w:r>
      <w:r w:rsidR="00D24319" w:rsidRPr="009A0308">
        <w:rPr>
          <w:rFonts w:hint="cs"/>
          <w:spacing w:val="0"/>
          <w:rtl/>
        </w:rPr>
        <w:t xml:space="preserve"> از معلول به علت </w:t>
      </w:r>
      <w:r w:rsidR="00C609EB" w:rsidRPr="009A0308">
        <w:rPr>
          <w:rFonts w:hint="cs"/>
          <w:spacing w:val="0"/>
          <w:rtl/>
        </w:rPr>
        <w:t>می‌روید</w:t>
      </w:r>
      <w:r w:rsidR="00D24319" w:rsidRPr="009A0308">
        <w:rPr>
          <w:rFonts w:hint="cs"/>
          <w:spacing w:val="0"/>
          <w:rtl/>
        </w:rPr>
        <w:t xml:space="preserve"> به متلازم </w:t>
      </w:r>
      <w:r w:rsidR="00C609EB" w:rsidRPr="009A0308">
        <w:rPr>
          <w:rFonts w:hint="cs"/>
          <w:spacing w:val="0"/>
          <w:rtl/>
        </w:rPr>
        <w:t>می‌روید</w:t>
      </w:r>
      <w:r w:rsidR="00D24319" w:rsidRPr="009A0308">
        <w:rPr>
          <w:rFonts w:hint="cs"/>
          <w:spacing w:val="0"/>
          <w:rtl/>
        </w:rPr>
        <w:t xml:space="preserve"> یک استدلال درست عقلی که باشد کلام </w:t>
      </w:r>
      <w:r w:rsidR="00C609EB" w:rsidRPr="009A0308">
        <w:rPr>
          <w:rFonts w:hint="cs"/>
          <w:spacing w:val="0"/>
          <w:rtl/>
        </w:rPr>
        <w:t>مدلول‌های</w:t>
      </w:r>
      <w:r w:rsidR="00D24319" w:rsidRPr="009A0308">
        <w:rPr>
          <w:rFonts w:hint="cs"/>
          <w:spacing w:val="0"/>
          <w:rtl/>
        </w:rPr>
        <w:t xml:space="preserve"> پنهان پیدا </w:t>
      </w:r>
      <w:r w:rsidR="00C609EB" w:rsidRPr="009A0308">
        <w:rPr>
          <w:rFonts w:hint="cs"/>
          <w:spacing w:val="0"/>
          <w:rtl/>
        </w:rPr>
        <w:t>می‌کند</w:t>
      </w:r>
      <w:r w:rsidR="00D24319" w:rsidRPr="009A0308">
        <w:rPr>
          <w:rFonts w:hint="cs"/>
          <w:spacing w:val="0"/>
          <w:rtl/>
        </w:rPr>
        <w:t>.</w:t>
      </w:r>
    </w:p>
    <w:p w:rsidR="00D24319" w:rsidRPr="009A0308" w:rsidRDefault="00D24319" w:rsidP="009A0308">
      <w:pPr>
        <w:pStyle w:val="NoSpacing"/>
        <w:rPr>
          <w:spacing w:val="0"/>
          <w:rtl/>
        </w:rPr>
      </w:pPr>
      <w:r w:rsidRPr="009A0308">
        <w:rPr>
          <w:rFonts w:hint="cs"/>
          <w:spacing w:val="0"/>
          <w:rtl/>
        </w:rPr>
        <w:t xml:space="preserve">پایه کار دلالت التزامی است در این </w:t>
      </w:r>
      <w:r w:rsidR="00C609EB" w:rsidRPr="009A0308">
        <w:rPr>
          <w:rFonts w:hint="cs"/>
          <w:spacing w:val="0"/>
          <w:rtl/>
        </w:rPr>
        <w:t>قسم‌های</w:t>
      </w:r>
      <w:r w:rsidRPr="009A0308">
        <w:rPr>
          <w:rFonts w:hint="cs"/>
          <w:spacing w:val="0"/>
          <w:rtl/>
        </w:rPr>
        <w:t xml:space="preserve">ی که اینجا بحث </w:t>
      </w:r>
      <w:r w:rsidR="00C609EB" w:rsidRPr="009A0308">
        <w:rPr>
          <w:rFonts w:hint="cs"/>
          <w:spacing w:val="0"/>
          <w:rtl/>
        </w:rPr>
        <w:t>می‌کنیم</w:t>
      </w:r>
    </w:p>
    <w:p w:rsidR="00D24319" w:rsidRPr="009A0308" w:rsidRDefault="00D24319" w:rsidP="009A0308">
      <w:pPr>
        <w:pStyle w:val="NoSpacing"/>
        <w:rPr>
          <w:spacing w:val="0"/>
          <w:rtl/>
        </w:rPr>
      </w:pPr>
      <w:r w:rsidRPr="009A0308">
        <w:rPr>
          <w:rFonts w:hint="cs"/>
          <w:spacing w:val="0"/>
          <w:rtl/>
        </w:rPr>
        <w:lastRenderedPageBreak/>
        <w:t xml:space="preserve">آن بخش دیگر که گفتیم شاید دلالت عقلی بشود </w:t>
      </w:r>
      <w:r w:rsidR="00C609EB" w:rsidRPr="009A0308">
        <w:rPr>
          <w:rFonts w:hint="cs"/>
          <w:spacing w:val="0"/>
          <w:rtl/>
        </w:rPr>
        <w:t>می‌گوید</w:t>
      </w:r>
      <w:r w:rsidRPr="009A0308">
        <w:rPr>
          <w:rFonts w:hint="cs"/>
          <w:spacing w:val="0"/>
          <w:rtl/>
        </w:rPr>
        <w:t xml:space="preserve"> </w:t>
      </w:r>
      <w:r w:rsidR="00C609EB" w:rsidRPr="009A0308">
        <w:rPr>
          <w:rFonts w:hint="cs"/>
          <w:spacing w:val="0"/>
          <w:rtl/>
        </w:rPr>
        <w:t>این‌جور</w:t>
      </w:r>
      <w:r w:rsidRPr="009A0308">
        <w:rPr>
          <w:rFonts w:hint="cs"/>
          <w:spacing w:val="0"/>
          <w:rtl/>
        </w:rPr>
        <w:t xml:space="preserve"> </w:t>
      </w:r>
      <w:r w:rsidR="00536910">
        <w:rPr>
          <w:rFonts w:hint="cs"/>
          <w:spacing w:val="0"/>
          <w:rtl/>
        </w:rPr>
        <w:t>حرف‌زدن</w:t>
      </w:r>
      <w:r w:rsidRPr="009A0308">
        <w:rPr>
          <w:rFonts w:hint="cs"/>
          <w:spacing w:val="0"/>
          <w:rtl/>
        </w:rPr>
        <w:t xml:space="preserve"> </w:t>
      </w:r>
      <w:r w:rsidR="00C609EB" w:rsidRPr="009A0308">
        <w:rPr>
          <w:rFonts w:hint="cs"/>
          <w:spacing w:val="0"/>
          <w:rtl/>
        </w:rPr>
        <w:t>مثلاً</w:t>
      </w:r>
      <w:r w:rsidRPr="009A0308">
        <w:rPr>
          <w:rFonts w:hint="cs"/>
          <w:spacing w:val="0"/>
          <w:rtl/>
        </w:rPr>
        <w:t xml:space="preserve"> طبعی یا عقلی بشود ولی آنجا که </w:t>
      </w:r>
      <w:r w:rsidR="00C609EB" w:rsidRPr="009A0308">
        <w:rPr>
          <w:rFonts w:hint="cs"/>
          <w:spacing w:val="0"/>
          <w:rtl/>
        </w:rPr>
        <w:t>می‌خواهیم</w:t>
      </w:r>
      <w:r w:rsidRPr="009A0308">
        <w:rPr>
          <w:rFonts w:hint="cs"/>
          <w:spacing w:val="0"/>
          <w:rtl/>
        </w:rPr>
        <w:t xml:space="preserve"> مدلولی را کشف بکنیم </w:t>
      </w:r>
      <w:r w:rsidR="00C609EB" w:rsidRPr="009A0308">
        <w:rPr>
          <w:rFonts w:hint="cs"/>
          <w:spacing w:val="0"/>
          <w:rtl/>
        </w:rPr>
        <w:t>دلالت‌های</w:t>
      </w:r>
      <w:r w:rsidRPr="009A0308">
        <w:rPr>
          <w:rFonts w:hint="cs"/>
          <w:spacing w:val="0"/>
          <w:rtl/>
        </w:rPr>
        <w:t xml:space="preserve"> التزامی است در طیفی که از لزوم به معنای اخص شروع </w:t>
      </w:r>
      <w:r w:rsidR="00C609EB" w:rsidRPr="009A0308">
        <w:rPr>
          <w:rFonts w:hint="cs"/>
          <w:spacing w:val="0"/>
          <w:rtl/>
        </w:rPr>
        <w:t>می‌شود</w:t>
      </w:r>
      <w:r w:rsidRPr="009A0308">
        <w:rPr>
          <w:rFonts w:hint="cs"/>
          <w:spacing w:val="0"/>
          <w:rtl/>
        </w:rPr>
        <w:t xml:space="preserve"> تا </w:t>
      </w:r>
      <w:r w:rsidR="00C609EB" w:rsidRPr="009A0308">
        <w:rPr>
          <w:rFonts w:hint="cs"/>
          <w:spacing w:val="0"/>
          <w:rtl/>
        </w:rPr>
        <w:t>می‌رسد</w:t>
      </w:r>
      <w:r w:rsidRPr="009A0308">
        <w:rPr>
          <w:rFonts w:hint="cs"/>
          <w:spacing w:val="0"/>
          <w:rtl/>
        </w:rPr>
        <w:t xml:space="preserve"> لزوم بیّن به معنای اعم و سطح </w:t>
      </w:r>
      <w:r w:rsidR="00C609EB" w:rsidRPr="009A0308">
        <w:rPr>
          <w:rFonts w:hint="cs"/>
          <w:spacing w:val="0"/>
          <w:rtl/>
        </w:rPr>
        <w:t>عمیق‌ترش</w:t>
      </w:r>
      <w:r w:rsidRPr="009A0308">
        <w:rPr>
          <w:rFonts w:hint="cs"/>
          <w:spacing w:val="0"/>
          <w:rtl/>
        </w:rPr>
        <w:t xml:space="preserve"> لزوم غیر بیّن است که آن هم مراتب و درجات دارد.</w:t>
      </w:r>
    </w:p>
    <w:p w:rsidR="00D24319" w:rsidRPr="009A0308" w:rsidRDefault="00D24319" w:rsidP="009A0308">
      <w:pPr>
        <w:pStyle w:val="NoSpacing"/>
        <w:rPr>
          <w:spacing w:val="0"/>
          <w:rtl/>
        </w:rPr>
      </w:pPr>
      <w:r w:rsidRPr="009A0308">
        <w:rPr>
          <w:rFonts w:hint="cs"/>
          <w:spacing w:val="0"/>
          <w:rtl/>
        </w:rPr>
        <w:t xml:space="preserve">آن </w:t>
      </w:r>
      <w:r w:rsidR="00C609EB" w:rsidRPr="009A0308">
        <w:rPr>
          <w:rFonts w:hint="cs"/>
          <w:spacing w:val="0"/>
          <w:rtl/>
        </w:rPr>
        <w:t>رشته‌ای</w:t>
      </w:r>
      <w:r w:rsidRPr="009A0308">
        <w:rPr>
          <w:rFonts w:hint="cs"/>
          <w:spacing w:val="0"/>
          <w:rtl/>
        </w:rPr>
        <w:t xml:space="preserve"> که اینجا </w:t>
      </w:r>
      <w:r w:rsidR="00536910">
        <w:rPr>
          <w:spacing w:val="0"/>
          <w:rtl/>
        </w:rPr>
        <w:t>تول</w:t>
      </w:r>
      <w:r w:rsidR="00536910">
        <w:rPr>
          <w:rFonts w:hint="cs"/>
          <w:spacing w:val="0"/>
          <w:rtl/>
        </w:rPr>
        <w:t>ی</w:t>
      </w:r>
      <w:r w:rsidR="00536910">
        <w:rPr>
          <w:rFonts w:hint="eastAsia"/>
          <w:spacing w:val="0"/>
          <w:rtl/>
        </w:rPr>
        <w:t>دکننده</w:t>
      </w:r>
      <w:r w:rsidRPr="009A0308">
        <w:rPr>
          <w:rFonts w:hint="cs"/>
          <w:spacing w:val="0"/>
          <w:rtl/>
        </w:rPr>
        <w:t xml:space="preserve"> </w:t>
      </w:r>
      <w:r w:rsidR="00C609EB" w:rsidRPr="009A0308">
        <w:rPr>
          <w:rFonts w:hint="cs"/>
          <w:spacing w:val="0"/>
          <w:rtl/>
        </w:rPr>
        <w:t>لایه‌های</w:t>
      </w:r>
      <w:r w:rsidRPr="009A0308">
        <w:rPr>
          <w:rFonts w:hint="cs"/>
          <w:spacing w:val="0"/>
          <w:rtl/>
        </w:rPr>
        <w:t xml:space="preserve"> پنهان و مدالیل جدید برای کلام است همان چسبندگی </w:t>
      </w:r>
      <w:r w:rsidR="00651490" w:rsidRPr="009A0308">
        <w:rPr>
          <w:rFonts w:hint="cs"/>
          <w:spacing w:val="0"/>
          <w:rtl/>
        </w:rPr>
        <w:t>و لزوم و ترا</w:t>
      </w:r>
      <w:r w:rsidRPr="009A0308">
        <w:rPr>
          <w:rFonts w:hint="cs"/>
          <w:spacing w:val="0"/>
          <w:rtl/>
        </w:rPr>
        <w:t>ب</w:t>
      </w:r>
      <w:r w:rsidR="00651490" w:rsidRPr="009A0308">
        <w:rPr>
          <w:rFonts w:hint="cs"/>
          <w:spacing w:val="0"/>
          <w:rtl/>
        </w:rPr>
        <w:t>ط</w:t>
      </w:r>
      <w:r w:rsidRPr="009A0308">
        <w:rPr>
          <w:rFonts w:hint="cs"/>
          <w:spacing w:val="0"/>
          <w:rtl/>
        </w:rPr>
        <w:t xml:space="preserve"> لزوم</w:t>
      </w:r>
      <w:r w:rsidR="00651490" w:rsidRPr="009A0308">
        <w:rPr>
          <w:rFonts w:hint="cs"/>
          <w:spacing w:val="0"/>
          <w:rtl/>
        </w:rPr>
        <w:t xml:space="preserve">ی است این ترابط و این چسبندگی این </w:t>
      </w:r>
      <w:r w:rsidR="00C609EB" w:rsidRPr="009A0308">
        <w:rPr>
          <w:rFonts w:hint="cs"/>
          <w:spacing w:val="0"/>
          <w:rtl/>
        </w:rPr>
        <w:t>گزاره‌ها</w:t>
      </w:r>
      <w:r w:rsidR="00651490" w:rsidRPr="009A0308">
        <w:rPr>
          <w:rFonts w:hint="cs"/>
          <w:spacing w:val="0"/>
          <w:rtl/>
        </w:rPr>
        <w:t xml:space="preserve"> به همدیگر است یعنی در عالم نفس الامر </w:t>
      </w:r>
      <w:r w:rsidR="00C609EB" w:rsidRPr="009A0308">
        <w:rPr>
          <w:rFonts w:hint="cs"/>
          <w:spacing w:val="0"/>
          <w:rtl/>
        </w:rPr>
        <w:t>گزاره‌ها</w:t>
      </w:r>
      <w:r w:rsidR="00651490" w:rsidRPr="009A0308">
        <w:rPr>
          <w:rFonts w:hint="cs"/>
          <w:spacing w:val="0"/>
          <w:rtl/>
        </w:rPr>
        <w:t xml:space="preserve"> یک حالت گاهی </w:t>
      </w:r>
      <w:r w:rsidR="00C609EB" w:rsidRPr="009A0308">
        <w:rPr>
          <w:rFonts w:hint="cs"/>
          <w:spacing w:val="0"/>
          <w:rtl/>
        </w:rPr>
        <w:t>گزاره‌ها</w:t>
      </w:r>
      <w:r w:rsidR="00651490" w:rsidRPr="009A0308">
        <w:rPr>
          <w:rFonts w:hint="cs"/>
          <w:spacing w:val="0"/>
          <w:rtl/>
        </w:rPr>
        <w:t xml:space="preserve"> از هم جدا هستند یک جاهایی </w:t>
      </w:r>
      <w:r w:rsidR="00C609EB" w:rsidRPr="009A0308">
        <w:rPr>
          <w:rFonts w:hint="cs"/>
          <w:spacing w:val="0"/>
          <w:rtl/>
        </w:rPr>
        <w:t>گزاره‌ها</w:t>
      </w:r>
      <w:r w:rsidR="00651490" w:rsidRPr="009A0308">
        <w:rPr>
          <w:rFonts w:hint="cs"/>
          <w:spacing w:val="0"/>
          <w:rtl/>
        </w:rPr>
        <w:t xml:space="preserve"> </w:t>
      </w:r>
      <w:r w:rsidR="00C609EB" w:rsidRPr="009A0308">
        <w:rPr>
          <w:rFonts w:hint="cs"/>
          <w:spacing w:val="0"/>
          <w:rtl/>
        </w:rPr>
        <w:t>زنجیره‌وار</w:t>
      </w:r>
      <w:r w:rsidR="000D6C1E" w:rsidRPr="009A0308">
        <w:rPr>
          <w:spacing w:val="0"/>
          <w:rtl/>
        </w:rPr>
        <w:t xml:space="preserve"> </w:t>
      </w:r>
      <w:r w:rsidR="00651490" w:rsidRPr="009A0308">
        <w:rPr>
          <w:rFonts w:hint="cs"/>
          <w:spacing w:val="0"/>
          <w:rtl/>
        </w:rPr>
        <w:t xml:space="preserve">به هم </w:t>
      </w:r>
      <w:r w:rsidR="00C609EB" w:rsidRPr="009A0308">
        <w:rPr>
          <w:rFonts w:hint="cs"/>
          <w:spacing w:val="0"/>
          <w:rtl/>
        </w:rPr>
        <w:t>چسبیده‌اند</w:t>
      </w:r>
      <w:r w:rsidR="00651490" w:rsidRPr="009A0308">
        <w:rPr>
          <w:rFonts w:hint="cs"/>
          <w:spacing w:val="0"/>
          <w:rtl/>
        </w:rPr>
        <w:t xml:space="preserve"> اگر یکی بگوید این، سه چهارتا گزاره دیگر که به آن چسبیده است همراه خود </w:t>
      </w:r>
      <w:r w:rsidR="00C609EB" w:rsidRPr="009A0308">
        <w:rPr>
          <w:rFonts w:hint="cs"/>
          <w:spacing w:val="0"/>
          <w:rtl/>
        </w:rPr>
        <w:t>می‌کشاند</w:t>
      </w:r>
      <w:r w:rsidR="00651490" w:rsidRPr="009A0308">
        <w:rPr>
          <w:rFonts w:hint="cs"/>
          <w:spacing w:val="0"/>
          <w:rtl/>
        </w:rPr>
        <w:t xml:space="preserve">. این هم </w:t>
      </w:r>
      <w:r w:rsidR="00C609EB" w:rsidRPr="009A0308">
        <w:rPr>
          <w:rFonts w:hint="cs"/>
          <w:spacing w:val="0"/>
          <w:rtl/>
        </w:rPr>
        <w:t>نکته‌ای</w:t>
      </w:r>
      <w:r w:rsidR="00651490" w:rsidRPr="009A0308">
        <w:rPr>
          <w:rFonts w:hint="cs"/>
          <w:spacing w:val="0"/>
          <w:rtl/>
        </w:rPr>
        <w:t xml:space="preserve"> است این چهار پنج نکته را در این بحث گفتیم </w:t>
      </w:r>
      <w:r w:rsidR="00C609EB" w:rsidRPr="009A0308">
        <w:rPr>
          <w:rFonts w:hint="cs"/>
          <w:spacing w:val="0"/>
          <w:rtl/>
        </w:rPr>
        <w:t>آنچه</w:t>
      </w:r>
      <w:r w:rsidR="00651490" w:rsidRPr="009A0308">
        <w:rPr>
          <w:rFonts w:hint="cs"/>
          <w:spacing w:val="0"/>
          <w:rtl/>
        </w:rPr>
        <w:t xml:space="preserve"> که شاید جای این باشد که کار بشود اینکه در دلالت اقتضاء با مفهومی که گفتیم و </w:t>
      </w:r>
      <w:r w:rsidR="00C609EB" w:rsidRPr="009A0308">
        <w:rPr>
          <w:rFonts w:hint="cs"/>
          <w:spacing w:val="0"/>
          <w:rtl/>
        </w:rPr>
        <w:t>احیاناً</w:t>
      </w:r>
      <w:r w:rsidR="00651490" w:rsidRPr="009A0308">
        <w:rPr>
          <w:rFonts w:hint="cs"/>
          <w:spacing w:val="0"/>
          <w:rtl/>
        </w:rPr>
        <w:t xml:space="preserve"> چیزهای پیرامون آن کارهای بیشتری بشود و زوایای جدیدی را </w:t>
      </w:r>
      <w:r w:rsidR="00C609EB" w:rsidRPr="009A0308">
        <w:rPr>
          <w:rFonts w:hint="cs"/>
          <w:spacing w:val="0"/>
          <w:rtl/>
        </w:rPr>
        <w:t>می‌شود</w:t>
      </w:r>
      <w:r w:rsidR="00651490" w:rsidRPr="009A0308">
        <w:rPr>
          <w:rFonts w:hint="cs"/>
          <w:spacing w:val="0"/>
          <w:rtl/>
        </w:rPr>
        <w:t xml:space="preserve"> آنجا کشف کرد و پیدا کرد بر خلاف مفاهیم که بحث شده است و بر خلاف بحث ملازمات عقلیه در حد غیر مستقلات که در اصول بحث شده است و هر یک از </w:t>
      </w:r>
      <w:r w:rsidR="00C609EB" w:rsidRPr="009A0308">
        <w:rPr>
          <w:rFonts w:hint="cs"/>
          <w:spacing w:val="0"/>
          <w:rtl/>
        </w:rPr>
        <w:t>این‌ها</w:t>
      </w:r>
      <w:r w:rsidR="00651490" w:rsidRPr="009A0308">
        <w:rPr>
          <w:rFonts w:hint="cs"/>
          <w:spacing w:val="0"/>
          <w:rtl/>
        </w:rPr>
        <w:t xml:space="preserve"> را یک </w:t>
      </w:r>
      <w:r w:rsidR="00C609EB" w:rsidRPr="009A0308">
        <w:rPr>
          <w:rFonts w:hint="cs"/>
          <w:spacing w:val="0"/>
          <w:rtl/>
        </w:rPr>
        <w:t>بسط‌هایی</w:t>
      </w:r>
      <w:r w:rsidR="00651490" w:rsidRPr="009A0308">
        <w:rPr>
          <w:rFonts w:hint="cs"/>
          <w:spacing w:val="0"/>
          <w:rtl/>
        </w:rPr>
        <w:t xml:space="preserve"> </w:t>
      </w:r>
      <w:r w:rsidR="00C609EB" w:rsidRPr="009A0308">
        <w:rPr>
          <w:rFonts w:hint="cs"/>
          <w:spacing w:val="0"/>
          <w:rtl/>
        </w:rPr>
        <w:t>داده‌ایم</w:t>
      </w:r>
      <w:r w:rsidR="00651490" w:rsidRPr="009A0308">
        <w:rPr>
          <w:rFonts w:hint="cs"/>
          <w:spacing w:val="0"/>
          <w:rtl/>
        </w:rPr>
        <w:t xml:space="preserve"> در مباحثمان اما بحث دلالت اقتضاء به دلیل این که </w:t>
      </w:r>
      <w:r w:rsidR="00C609EB" w:rsidRPr="009A0308">
        <w:rPr>
          <w:rFonts w:hint="cs"/>
          <w:spacing w:val="0"/>
          <w:rtl/>
        </w:rPr>
        <w:t>قاعده‌مند</w:t>
      </w:r>
      <w:r w:rsidR="00651490" w:rsidRPr="009A0308">
        <w:rPr>
          <w:rFonts w:hint="cs"/>
          <w:spacing w:val="0"/>
          <w:rtl/>
        </w:rPr>
        <w:t xml:space="preserve"> </w:t>
      </w:r>
      <w:r w:rsidR="00C609EB" w:rsidRPr="009A0308">
        <w:rPr>
          <w:rFonts w:hint="cs"/>
          <w:spacing w:val="0"/>
          <w:rtl/>
        </w:rPr>
        <w:t>سازی‌اش</w:t>
      </w:r>
      <w:r w:rsidR="00651490" w:rsidRPr="009A0308">
        <w:rPr>
          <w:rFonts w:hint="cs"/>
          <w:spacing w:val="0"/>
          <w:rtl/>
        </w:rPr>
        <w:t xml:space="preserve"> دشوار است از آن عبور </w:t>
      </w:r>
      <w:r w:rsidR="00C609EB" w:rsidRPr="009A0308">
        <w:rPr>
          <w:rFonts w:hint="cs"/>
          <w:spacing w:val="0"/>
          <w:rtl/>
        </w:rPr>
        <w:t>کرده‌اند</w:t>
      </w:r>
      <w:r w:rsidR="00651490" w:rsidRPr="009A0308">
        <w:rPr>
          <w:rFonts w:hint="cs"/>
          <w:spacing w:val="0"/>
          <w:rtl/>
        </w:rPr>
        <w:t xml:space="preserve"> ولی </w:t>
      </w:r>
      <w:r w:rsidR="00C609EB" w:rsidRPr="009A0308">
        <w:rPr>
          <w:rFonts w:hint="cs"/>
          <w:spacing w:val="0"/>
          <w:rtl/>
        </w:rPr>
        <w:t>احتمالاً</w:t>
      </w:r>
      <w:r w:rsidR="00651490" w:rsidRPr="009A0308">
        <w:rPr>
          <w:rFonts w:hint="cs"/>
          <w:spacing w:val="0"/>
          <w:rtl/>
        </w:rPr>
        <w:t xml:space="preserve"> اگر کار بشود شاید بشود در آنجا هم قواعدی را به دست آورد</w:t>
      </w:r>
      <w:r w:rsidR="000D6C1E" w:rsidRPr="009A0308">
        <w:rPr>
          <w:spacing w:val="0"/>
          <w:rtl/>
        </w:rPr>
        <w:t>؛ و</w:t>
      </w:r>
      <w:r w:rsidR="00651490" w:rsidRPr="009A0308">
        <w:rPr>
          <w:rFonts w:hint="cs"/>
          <w:spacing w:val="0"/>
          <w:rtl/>
        </w:rPr>
        <w:t xml:space="preserve"> </w:t>
      </w:r>
      <w:r w:rsidR="00C609EB" w:rsidRPr="009A0308">
        <w:rPr>
          <w:rFonts w:hint="cs"/>
          <w:spacing w:val="0"/>
          <w:rtl/>
        </w:rPr>
        <w:t>ضابطه‌مند</w:t>
      </w:r>
      <w:r w:rsidR="00651490" w:rsidRPr="009A0308">
        <w:rPr>
          <w:rFonts w:hint="cs"/>
          <w:spacing w:val="0"/>
          <w:rtl/>
        </w:rPr>
        <w:t xml:space="preserve"> کرد به هر صورت بخشی از علم اصول ما به این مقام دوم اختصاص دارد یعنی کشف مدالیل جدید التزامی از یک </w:t>
      </w:r>
      <w:r w:rsidR="00C609EB" w:rsidRPr="009A0308">
        <w:rPr>
          <w:rFonts w:hint="cs"/>
          <w:spacing w:val="0"/>
          <w:rtl/>
        </w:rPr>
        <w:t>مدلول‌های</w:t>
      </w:r>
      <w:r w:rsidR="00651490" w:rsidRPr="009A0308">
        <w:rPr>
          <w:rFonts w:hint="cs"/>
          <w:spacing w:val="0"/>
          <w:rtl/>
        </w:rPr>
        <w:t xml:space="preserve"> مصرح مطابقی که دو فصل واضح را در اصول گفتیم که فصول دیگر هم </w:t>
      </w:r>
      <w:r w:rsidR="00C609EB" w:rsidRPr="009A0308">
        <w:rPr>
          <w:rFonts w:hint="cs"/>
          <w:spacing w:val="0"/>
          <w:rtl/>
        </w:rPr>
        <w:t>می‌شود</w:t>
      </w:r>
      <w:r w:rsidR="00651490" w:rsidRPr="009A0308">
        <w:rPr>
          <w:rFonts w:hint="cs"/>
          <w:spacing w:val="0"/>
          <w:rtl/>
        </w:rPr>
        <w:t xml:space="preserve"> گفت.</w:t>
      </w:r>
    </w:p>
    <w:p w:rsidR="00651490" w:rsidRPr="009A0308" w:rsidRDefault="00651490" w:rsidP="009A0308">
      <w:pPr>
        <w:pStyle w:val="NoSpacing"/>
        <w:rPr>
          <w:spacing w:val="0"/>
          <w:rtl/>
        </w:rPr>
      </w:pPr>
      <w:r w:rsidRPr="009A0308">
        <w:rPr>
          <w:rFonts w:hint="cs"/>
          <w:spacing w:val="0"/>
          <w:rtl/>
        </w:rPr>
        <w:t xml:space="preserve">بهتر است به این دلالت اقتضاء و امثال </w:t>
      </w:r>
      <w:r w:rsidR="00C609EB" w:rsidRPr="009A0308">
        <w:rPr>
          <w:rFonts w:hint="cs"/>
          <w:spacing w:val="0"/>
          <w:rtl/>
        </w:rPr>
        <w:t>این‌ها</w:t>
      </w:r>
      <w:r w:rsidRPr="009A0308">
        <w:rPr>
          <w:rFonts w:hint="cs"/>
          <w:spacing w:val="0"/>
          <w:rtl/>
        </w:rPr>
        <w:t xml:space="preserve"> سیاقیه نگوییم که </w:t>
      </w:r>
      <w:r w:rsidR="00C609EB" w:rsidRPr="009A0308">
        <w:rPr>
          <w:rFonts w:hint="cs"/>
          <w:spacing w:val="0"/>
          <w:rtl/>
        </w:rPr>
        <w:t>این‌ها</w:t>
      </w:r>
      <w:r w:rsidRPr="009A0308">
        <w:rPr>
          <w:rFonts w:hint="cs"/>
          <w:spacing w:val="0"/>
          <w:rtl/>
        </w:rPr>
        <w:t xml:space="preserve"> </w:t>
      </w:r>
      <w:r w:rsidR="00C609EB" w:rsidRPr="009A0308">
        <w:rPr>
          <w:rFonts w:hint="cs"/>
          <w:spacing w:val="0"/>
          <w:rtl/>
        </w:rPr>
        <w:t>بحث‌های</w:t>
      </w:r>
      <w:r w:rsidRPr="009A0308">
        <w:rPr>
          <w:rFonts w:hint="cs"/>
          <w:spacing w:val="0"/>
          <w:rtl/>
        </w:rPr>
        <w:t xml:space="preserve"> دیگری دارد از مقوله دیگری است بحث لزوم تلازمی است که وجود دارد.</w:t>
      </w:r>
    </w:p>
    <w:p w:rsidR="00651490" w:rsidRPr="009A0308" w:rsidRDefault="00651490" w:rsidP="009A0308">
      <w:pPr>
        <w:pStyle w:val="NoSpacing"/>
        <w:rPr>
          <w:spacing w:val="0"/>
          <w:rtl/>
        </w:rPr>
      </w:pPr>
      <w:r w:rsidRPr="009A0308">
        <w:rPr>
          <w:rFonts w:hint="cs"/>
          <w:spacing w:val="0"/>
          <w:rtl/>
        </w:rPr>
        <w:t>این بحث را هم اضافه بکنیم که لزوم گاهی لزوم عرفی و عادی است و گاهی هم لزوم عقلی است</w:t>
      </w:r>
      <w:r w:rsidR="000D6C1E" w:rsidRPr="009A0308">
        <w:rPr>
          <w:spacing w:val="0"/>
          <w:rtl/>
        </w:rPr>
        <w:t xml:space="preserve"> </w:t>
      </w:r>
      <w:r w:rsidR="00C609EB" w:rsidRPr="009A0308">
        <w:rPr>
          <w:rFonts w:hint="cs"/>
          <w:spacing w:val="0"/>
          <w:rtl/>
        </w:rPr>
        <w:t>این‌ها</w:t>
      </w:r>
      <w:r w:rsidRPr="009A0308">
        <w:rPr>
          <w:rFonts w:hint="cs"/>
          <w:spacing w:val="0"/>
          <w:rtl/>
        </w:rPr>
        <w:t xml:space="preserve"> چیزهایی است که آنجا بحث کرد راجع به آن.</w:t>
      </w:r>
    </w:p>
    <w:p w:rsidR="00651490" w:rsidRPr="009A0308" w:rsidRDefault="00C609EB" w:rsidP="009A0308">
      <w:pPr>
        <w:pStyle w:val="NoSpacing"/>
        <w:rPr>
          <w:spacing w:val="0"/>
          <w:rtl/>
        </w:rPr>
      </w:pPr>
      <w:r w:rsidRPr="009A0308">
        <w:rPr>
          <w:rFonts w:hint="cs"/>
          <w:spacing w:val="0"/>
          <w:rtl/>
        </w:rPr>
        <w:t>سؤال</w:t>
      </w:r>
      <w:r w:rsidR="00651490" w:rsidRPr="009A0308">
        <w:rPr>
          <w:rFonts w:hint="cs"/>
          <w:spacing w:val="0"/>
          <w:rtl/>
        </w:rPr>
        <w:t>: صرف دلالت اقتضاء به حسب اینکه صحت کلام متوقف بر آن است آن دو تای بعدی تنبیه و اشاره سطح متفاوت بگیریم چون اولیه اگر مل</w:t>
      </w:r>
      <w:r w:rsidRPr="009A0308">
        <w:rPr>
          <w:rFonts w:hint="cs"/>
          <w:spacing w:val="0"/>
          <w:rtl/>
        </w:rPr>
        <w:t>ت</w:t>
      </w:r>
      <w:r w:rsidR="00651490" w:rsidRPr="009A0308">
        <w:rPr>
          <w:rFonts w:hint="cs"/>
          <w:spacing w:val="0"/>
          <w:rtl/>
        </w:rPr>
        <w:t>زم بگیریم اگر در نظر نگیریم کلام درست در ن</w:t>
      </w:r>
      <w:r w:rsidRPr="009A0308">
        <w:rPr>
          <w:rFonts w:hint="cs"/>
          <w:spacing w:val="0"/>
          <w:rtl/>
        </w:rPr>
        <w:t>می‌آید</w:t>
      </w:r>
      <w:r w:rsidR="00651490" w:rsidRPr="009A0308">
        <w:rPr>
          <w:rFonts w:hint="cs"/>
          <w:spacing w:val="0"/>
          <w:rtl/>
        </w:rPr>
        <w:t xml:space="preserve"> این در ناحیه شناسایی همان مدلول اولیه با آن کار داریم بدون آن مدلول اولیه کلام منقح ن</w:t>
      </w:r>
      <w:r w:rsidRPr="009A0308">
        <w:rPr>
          <w:rFonts w:hint="cs"/>
          <w:spacing w:val="0"/>
          <w:rtl/>
        </w:rPr>
        <w:t>می‌شود</w:t>
      </w:r>
      <w:r w:rsidR="00651490" w:rsidRPr="009A0308">
        <w:rPr>
          <w:rFonts w:hint="cs"/>
          <w:spacing w:val="0"/>
          <w:rtl/>
        </w:rPr>
        <w:t xml:space="preserve"> اما در تنبیه و اشاره ...</w:t>
      </w:r>
    </w:p>
    <w:p w:rsidR="00651490" w:rsidRPr="009A0308" w:rsidRDefault="00651490" w:rsidP="009A0308">
      <w:pPr>
        <w:pStyle w:val="NoSpacing"/>
        <w:rPr>
          <w:spacing w:val="0"/>
          <w:rtl/>
        </w:rPr>
      </w:pPr>
      <w:r w:rsidRPr="009A0308">
        <w:rPr>
          <w:rFonts w:hint="cs"/>
          <w:spacing w:val="0"/>
          <w:rtl/>
        </w:rPr>
        <w:t>جواب: آن برای این است که به آن منتقل بشویم و الا به</w:t>
      </w:r>
      <w:r w:rsidR="000D6C1E" w:rsidRPr="009A0308">
        <w:rPr>
          <w:spacing w:val="0"/>
          <w:rtl/>
        </w:rPr>
        <w:t xml:space="preserve"> </w:t>
      </w:r>
      <w:r w:rsidRPr="009A0308">
        <w:rPr>
          <w:rFonts w:hint="cs"/>
          <w:spacing w:val="0"/>
          <w:rtl/>
        </w:rPr>
        <w:t>نحو قضیه شرطیه نیست که مصداق پیدا بکند اگر آن نباشد این درست ن</w:t>
      </w:r>
      <w:r w:rsidR="00C609EB" w:rsidRPr="009A0308">
        <w:rPr>
          <w:rFonts w:hint="cs"/>
          <w:spacing w:val="0"/>
          <w:rtl/>
        </w:rPr>
        <w:t>می‌شود</w:t>
      </w:r>
      <w:r w:rsidRPr="009A0308">
        <w:rPr>
          <w:rFonts w:hint="cs"/>
          <w:spacing w:val="0"/>
          <w:rtl/>
        </w:rPr>
        <w:t xml:space="preserve"> ولی </w:t>
      </w:r>
      <w:r w:rsidR="00536910">
        <w:rPr>
          <w:rFonts w:hint="cs"/>
          <w:spacing w:val="0"/>
          <w:rtl/>
        </w:rPr>
        <w:t>می‌گوییم</w:t>
      </w:r>
      <w:r w:rsidRPr="009A0308">
        <w:rPr>
          <w:rFonts w:hint="cs"/>
          <w:spacing w:val="0"/>
          <w:rtl/>
        </w:rPr>
        <w:t xml:space="preserve"> این </w:t>
      </w:r>
      <w:r w:rsidR="00C609EB" w:rsidRPr="009A0308">
        <w:rPr>
          <w:rFonts w:hint="cs"/>
          <w:spacing w:val="0"/>
          <w:rtl/>
        </w:rPr>
        <w:t>حتماً</w:t>
      </w:r>
      <w:r w:rsidRPr="009A0308">
        <w:rPr>
          <w:rFonts w:hint="cs"/>
          <w:spacing w:val="0"/>
          <w:rtl/>
        </w:rPr>
        <w:t xml:space="preserve"> درست است ما مضمون را </w:t>
      </w:r>
      <w:r w:rsidR="00C609EB" w:rsidRPr="009A0308">
        <w:rPr>
          <w:rFonts w:hint="cs"/>
          <w:spacing w:val="0"/>
          <w:rtl/>
        </w:rPr>
        <w:t>فهمیده‌ایم</w:t>
      </w:r>
      <w:r w:rsidRPr="009A0308">
        <w:rPr>
          <w:rFonts w:hint="cs"/>
          <w:spacing w:val="0"/>
          <w:rtl/>
        </w:rPr>
        <w:t xml:space="preserve"> قواعد را اجرا کردیم همه مطلب درست است پس آن باید ثابت بشود.</w:t>
      </w:r>
    </w:p>
    <w:p w:rsidR="00651490" w:rsidRPr="009A0308" w:rsidRDefault="00C609EB" w:rsidP="009A0308">
      <w:pPr>
        <w:pStyle w:val="NoSpacing"/>
        <w:rPr>
          <w:spacing w:val="0"/>
          <w:rtl/>
        </w:rPr>
      </w:pPr>
      <w:r w:rsidRPr="009A0308">
        <w:rPr>
          <w:rFonts w:hint="cs"/>
          <w:spacing w:val="0"/>
          <w:rtl/>
        </w:rPr>
        <w:lastRenderedPageBreak/>
        <w:t>سؤال</w:t>
      </w:r>
      <w:r w:rsidR="00651490" w:rsidRPr="009A0308">
        <w:rPr>
          <w:rFonts w:hint="cs"/>
          <w:spacing w:val="0"/>
          <w:rtl/>
        </w:rPr>
        <w:t xml:space="preserve">: اعتق عبدک عنی عبد تو باشد از طرف من پس این تحلیل بکنیم معنا عوض </w:t>
      </w:r>
      <w:r w:rsidRPr="009A0308">
        <w:rPr>
          <w:rFonts w:hint="cs"/>
          <w:spacing w:val="0"/>
          <w:rtl/>
        </w:rPr>
        <w:t>می‌شود</w:t>
      </w:r>
      <w:r w:rsidR="00651490" w:rsidRPr="009A0308">
        <w:rPr>
          <w:rFonts w:hint="cs"/>
          <w:spacing w:val="0"/>
          <w:rtl/>
        </w:rPr>
        <w:t xml:space="preserve"> </w:t>
      </w:r>
      <w:r w:rsidRPr="009A0308">
        <w:rPr>
          <w:rFonts w:hint="cs"/>
          <w:spacing w:val="0"/>
          <w:rtl/>
        </w:rPr>
        <w:t>می‌گوید</w:t>
      </w:r>
      <w:r w:rsidR="00651490" w:rsidRPr="009A0308">
        <w:rPr>
          <w:rFonts w:hint="cs"/>
          <w:spacing w:val="0"/>
          <w:rtl/>
        </w:rPr>
        <w:t xml:space="preserve"> این عبد شما به ملکیت من در </w:t>
      </w:r>
      <w:r w:rsidRPr="009A0308">
        <w:rPr>
          <w:rFonts w:hint="cs"/>
          <w:spacing w:val="0"/>
          <w:rtl/>
        </w:rPr>
        <w:t>می‌آید</w:t>
      </w:r>
      <w:r w:rsidR="00651490" w:rsidRPr="009A0308">
        <w:rPr>
          <w:rFonts w:hint="cs"/>
          <w:spacing w:val="0"/>
          <w:rtl/>
        </w:rPr>
        <w:t>.</w:t>
      </w:r>
    </w:p>
    <w:p w:rsidR="00651490" w:rsidRPr="009A0308" w:rsidRDefault="00651490" w:rsidP="009A0308">
      <w:pPr>
        <w:pStyle w:val="NoSpacing"/>
        <w:rPr>
          <w:spacing w:val="0"/>
          <w:rtl/>
        </w:rPr>
      </w:pPr>
      <w:r w:rsidRPr="009A0308">
        <w:rPr>
          <w:rFonts w:hint="cs"/>
          <w:spacing w:val="0"/>
          <w:rtl/>
        </w:rPr>
        <w:t>جواب: ن</w:t>
      </w:r>
      <w:r w:rsidR="00C609EB" w:rsidRPr="009A0308">
        <w:rPr>
          <w:rFonts w:hint="cs"/>
          <w:spacing w:val="0"/>
          <w:rtl/>
        </w:rPr>
        <w:t>می‌گوییم</w:t>
      </w:r>
      <w:r w:rsidRPr="009A0308">
        <w:rPr>
          <w:rFonts w:hint="cs"/>
          <w:spacing w:val="0"/>
          <w:rtl/>
        </w:rPr>
        <w:t xml:space="preserve"> این </w:t>
      </w:r>
      <w:r w:rsidR="00C609EB" w:rsidRPr="009A0308">
        <w:rPr>
          <w:rFonts w:hint="cs"/>
          <w:spacing w:val="0"/>
          <w:rtl/>
        </w:rPr>
        <w:t>جمله این</w:t>
      </w:r>
      <w:r w:rsidRPr="009A0308">
        <w:rPr>
          <w:rFonts w:hint="cs"/>
          <w:spacing w:val="0"/>
          <w:rtl/>
        </w:rPr>
        <w:t xml:space="preserve"> را </w:t>
      </w:r>
      <w:r w:rsidR="00C609EB" w:rsidRPr="009A0308">
        <w:rPr>
          <w:rFonts w:hint="cs"/>
          <w:spacing w:val="0"/>
          <w:rtl/>
        </w:rPr>
        <w:t>می‌گوید</w:t>
      </w:r>
      <w:r w:rsidRPr="009A0308">
        <w:rPr>
          <w:rFonts w:hint="cs"/>
          <w:spacing w:val="0"/>
          <w:rtl/>
        </w:rPr>
        <w:t xml:space="preserve">، این جمله </w:t>
      </w:r>
      <w:r w:rsidR="00C609EB" w:rsidRPr="009A0308">
        <w:rPr>
          <w:rFonts w:hint="cs"/>
          <w:spacing w:val="0"/>
          <w:rtl/>
        </w:rPr>
        <w:t>می‌گوید</w:t>
      </w:r>
      <w:r w:rsidRPr="009A0308">
        <w:rPr>
          <w:rFonts w:hint="cs"/>
          <w:spacing w:val="0"/>
          <w:rtl/>
        </w:rPr>
        <w:t xml:space="preserve"> اعتق عبدک عنی </w:t>
      </w:r>
      <w:r w:rsidR="00C609EB" w:rsidRPr="009A0308">
        <w:rPr>
          <w:rFonts w:hint="cs"/>
          <w:spacing w:val="0"/>
          <w:rtl/>
        </w:rPr>
        <w:t>می‌خواهیم</w:t>
      </w:r>
      <w:r w:rsidRPr="009A0308">
        <w:rPr>
          <w:rFonts w:hint="cs"/>
          <w:spacing w:val="0"/>
          <w:rtl/>
        </w:rPr>
        <w:t xml:space="preserve"> بگوییم این جمله یک جمله دیگری را قبل از خودش اثبات کرده است که اشتریتُ </w:t>
      </w:r>
      <w:r w:rsidR="00C609EB" w:rsidRPr="009A0308">
        <w:rPr>
          <w:rFonts w:hint="cs"/>
          <w:spacing w:val="0"/>
          <w:rtl/>
        </w:rPr>
        <w:t>این‌طور</w:t>
      </w:r>
      <w:r w:rsidRPr="009A0308">
        <w:rPr>
          <w:rFonts w:hint="cs"/>
          <w:spacing w:val="0"/>
          <w:rtl/>
        </w:rPr>
        <w:t xml:space="preserve"> است حالا برای دلالت اقتضاء جای بحث دارد در اصول خیلی سریع از آن </w:t>
      </w:r>
      <w:r w:rsidR="00C609EB" w:rsidRPr="009A0308">
        <w:rPr>
          <w:rFonts w:hint="cs"/>
          <w:spacing w:val="0"/>
          <w:rtl/>
        </w:rPr>
        <w:t>گذشته‌اند</w:t>
      </w:r>
      <w:r w:rsidRPr="009A0308">
        <w:rPr>
          <w:rFonts w:hint="cs"/>
          <w:spacing w:val="0"/>
          <w:rtl/>
        </w:rPr>
        <w:t xml:space="preserve"> و </w:t>
      </w:r>
      <w:r w:rsidR="00C609EB" w:rsidRPr="009A0308">
        <w:rPr>
          <w:rFonts w:hint="cs"/>
          <w:spacing w:val="0"/>
          <w:rtl/>
        </w:rPr>
        <w:t>مثال‌هایی</w:t>
      </w:r>
      <w:r w:rsidRPr="009A0308">
        <w:rPr>
          <w:rFonts w:hint="cs"/>
          <w:spacing w:val="0"/>
          <w:rtl/>
        </w:rPr>
        <w:t xml:space="preserve"> هم که </w:t>
      </w:r>
      <w:r w:rsidR="00C609EB" w:rsidRPr="009A0308">
        <w:rPr>
          <w:rFonts w:hint="cs"/>
          <w:spacing w:val="0"/>
          <w:rtl/>
        </w:rPr>
        <w:t>زده‌اند</w:t>
      </w:r>
      <w:r w:rsidRPr="009A0308">
        <w:rPr>
          <w:rFonts w:hint="cs"/>
          <w:spacing w:val="0"/>
          <w:rtl/>
        </w:rPr>
        <w:t xml:space="preserve"> </w:t>
      </w:r>
      <w:r w:rsidR="00C609EB" w:rsidRPr="009A0308">
        <w:rPr>
          <w:rFonts w:hint="cs"/>
          <w:spacing w:val="0"/>
          <w:rtl/>
        </w:rPr>
        <w:t>این‌جوری</w:t>
      </w:r>
      <w:r w:rsidRPr="009A0308">
        <w:rPr>
          <w:rFonts w:hint="cs"/>
          <w:spacing w:val="0"/>
          <w:rtl/>
        </w:rPr>
        <w:t xml:space="preserve"> است که در معاملات و امثال </w:t>
      </w:r>
      <w:r w:rsidR="00C609EB" w:rsidRPr="009A0308">
        <w:rPr>
          <w:rFonts w:hint="cs"/>
          <w:spacing w:val="0"/>
          <w:rtl/>
        </w:rPr>
        <w:t>این‌هاست</w:t>
      </w:r>
      <w:r w:rsidRPr="009A0308">
        <w:rPr>
          <w:rFonts w:hint="cs"/>
          <w:spacing w:val="0"/>
          <w:rtl/>
        </w:rPr>
        <w:t xml:space="preserve"> در حالی که در خود احکام </w:t>
      </w:r>
      <w:r w:rsidR="00C609EB" w:rsidRPr="009A0308">
        <w:rPr>
          <w:rFonts w:hint="cs"/>
          <w:spacing w:val="0"/>
          <w:rtl/>
        </w:rPr>
        <w:t>می‌شود</w:t>
      </w:r>
      <w:r w:rsidRPr="009A0308">
        <w:rPr>
          <w:rFonts w:hint="cs"/>
          <w:spacing w:val="0"/>
          <w:rtl/>
        </w:rPr>
        <w:t xml:space="preserve"> مثال برای آن پیدا کرد و روی آن کار کرد دلالات اشاره و آنها را </w:t>
      </w:r>
      <w:r w:rsidR="00C609EB" w:rsidRPr="009A0308">
        <w:rPr>
          <w:rFonts w:hint="cs"/>
          <w:spacing w:val="0"/>
          <w:rtl/>
        </w:rPr>
        <w:t>گفته‌اند</w:t>
      </w:r>
      <w:r w:rsidRPr="009A0308">
        <w:rPr>
          <w:rFonts w:hint="cs"/>
          <w:spacing w:val="0"/>
          <w:rtl/>
        </w:rPr>
        <w:t xml:space="preserve"> ملازمات عقلیه است و بحثی نیست</w:t>
      </w:r>
    </w:p>
    <w:p w:rsidR="00651490" w:rsidRPr="009A0308" w:rsidRDefault="00651490" w:rsidP="009A0308">
      <w:pPr>
        <w:pStyle w:val="NoSpacing"/>
        <w:rPr>
          <w:spacing w:val="0"/>
          <w:rtl/>
        </w:rPr>
      </w:pPr>
      <w:r w:rsidRPr="009A0308">
        <w:rPr>
          <w:rFonts w:hint="cs"/>
          <w:spacing w:val="0"/>
          <w:rtl/>
        </w:rPr>
        <w:t xml:space="preserve">دلالت تنبیه و ایماء هم که </w:t>
      </w:r>
      <w:r w:rsidR="00C609EB" w:rsidRPr="009A0308">
        <w:rPr>
          <w:rFonts w:hint="cs"/>
          <w:spacing w:val="0"/>
          <w:rtl/>
        </w:rPr>
        <w:t>می‌گوید</w:t>
      </w:r>
      <w:r w:rsidRPr="009A0308">
        <w:rPr>
          <w:rFonts w:hint="cs"/>
          <w:spacing w:val="0"/>
          <w:rtl/>
        </w:rPr>
        <w:t xml:space="preserve"> اعد الصلاة یعنی نماز قضا شد و نمازت باطل است آن هم دو جور </w:t>
      </w:r>
      <w:r w:rsidR="00C609EB" w:rsidRPr="009A0308">
        <w:rPr>
          <w:rFonts w:hint="cs"/>
          <w:spacing w:val="0"/>
          <w:rtl/>
        </w:rPr>
        <w:t>می‌شود</w:t>
      </w:r>
      <w:r w:rsidRPr="009A0308">
        <w:rPr>
          <w:rFonts w:hint="cs"/>
          <w:spacing w:val="0"/>
          <w:rtl/>
        </w:rPr>
        <w:t xml:space="preserve"> تفسیر کرد یک جور این است اعد الصلاة یعنی کنایتاً نماز باطل است آن معنای یک </w:t>
      </w:r>
      <w:r w:rsidR="00C609EB" w:rsidRPr="009A0308">
        <w:rPr>
          <w:rFonts w:hint="cs"/>
          <w:spacing w:val="0"/>
          <w:rtl/>
        </w:rPr>
        <w:t>لایه‌ای</w:t>
      </w:r>
      <w:r w:rsidRPr="009A0308">
        <w:rPr>
          <w:rFonts w:hint="cs"/>
          <w:spacing w:val="0"/>
          <w:rtl/>
        </w:rPr>
        <w:t xml:space="preserve"> </w:t>
      </w:r>
      <w:r w:rsidR="00C609EB" w:rsidRPr="009A0308">
        <w:rPr>
          <w:rFonts w:hint="cs"/>
          <w:spacing w:val="0"/>
          <w:rtl/>
        </w:rPr>
        <w:t>می‌شود</w:t>
      </w:r>
      <w:r w:rsidRPr="009A0308">
        <w:rPr>
          <w:rFonts w:hint="cs"/>
          <w:spacing w:val="0"/>
          <w:rtl/>
        </w:rPr>
        <w:t xml:space="preserve"> اگر این نباشد اعد الصلاة به اقتضاء نزدیک </w:t>
      </w:r>
      <w:r w:rsidR="00C609EB" w:rsidRPr="009A0308">
        <w:rPr>
          <w:rFonts w:hint="cs"/>
          <w:spacing w:val="0"/>
          <w:rtl/>
        </w:rPr>
        <w:t>می‌شود</w:t>
      </w:r>
      <w:r w:rsidRPr="009A0308">
        <w:rPr>
          <w:rFonts w:hint="cs"/>
          <w:spacing w:val="0"/>
          <w:rtl/>
        </w:rPr>
        <w:t xml:space="preserve"> اینکه </w:t>
      </w:r>
      <w:r w:rsidR="00C609EB" w:rsidRPr="009A0308">
        <w:rPr>
          <w:rFonts w:hint="cs"/>
          <w:spacing w:val="0"/>
          <w:rtl/>
        </w:rPr>
        <w:t>می‌گوید</w:t>
      </w:r>
      <w:r w:rsidRPr="009A0308">
        <w:rPr>
          <w:rFonts w:hint="cs"/>
          <w:spacing w:val="0"/>
          <w:rtl/>
        </w:rPr>
        <w:t xml:space="preserve"> واجب است اعاده کنی این ن</w:t>
      </w:r>
      <w:r w:rsidR="00C609EB" w:rsidRPr="009A0308">
        <w:rPr>
          <w:rFonts w:hint="cs"/>
          <w:spacing w:val="0"/>
          <w:rtl/>
        </w:rPr>
        <w:t>می‌شود</w:t>
      </w:r>
      <w:r w:rsidRPr="009A0308">
        <w:rPr>
          <w:rFonts w:hint="cs"/>
          <w:spacing w:val="0"/>
          <w:rtl/>
        </w:rPr>
        <w:t xml:space="preserve"> مگر اینکه قبل از آن گفته باشد نماز باطل است پذیرفته باشد که نماز باطل است</w:t>
      </w:r>
    </w:p>
    <w:p w:rsidR="00651490" w:rsidRPr="009A0308" w:rsidRDefault="00651490" w:rsidP="009A0308">
      <w:pPr>
        <w:pStyle w:val="NoSpacing"/>
        <w:rPr>
          <w:spacing w:val="0"/>
          <w:rtl/>
        </w:rPr>
      </w:pPr>
      <w:r w:rsidRPr="009A0308">
        <w:rPr>
          <w:rFonts w:hint="cs"/>
          <w:spacing w:val="0"/>
          <w:rtl/>
        </w:rPr>
        <w:t xml:space="preserve">بنابراین آن تحلیلی که ما </w:t>
      </w:r>
      <w:r w:rsidR="00C609EB" w:rsidRPr="009A0308">
        <w:rPr>
          <w:rFonts w:hint="cs"/>
          <w:spacing w:val="0"/>
          <w:rtl/>
        </w:rPr>
        <w:t>می‌کنیم</w:t>
      </w:r>
      <w:r w:rsidRPr="009A0308">
        <w:rPr>
          <w:rFonts w:hint="cs"/>
          <w:spacing w:val="0"/>
          <w:rtl/>
        </w:rPr>
        <w:t xml:space="preserve"> خیلی در یک وجه دو </w:t>
      </w:r>
      <w:r w:rsidR="00C609EB" w:rsidRPr="009A0308">
        <w:rPr>
          <w:rFonts w:hint="cs"/>
          <w:spacing w:val="0"/>
          <w:rtl/>
        </w:rPr>
        <w:t>لایه‌ای</w:t>
      </w:r>
      <w:r w:rsidRPr="009A0308">
        <w:rPr>
          <w:rFonts w:hint="cs"/>
          <w:spacing w:val="0"/>
          <w:rtl/>
        </w:rPr>
        <w:t xml:space="preserve"> نیست و در یک وجه دو </w:t>
      </w:r>
      <w:r w:rsidR="00C609EB" w:rsidRPr="009A0308">
        <w:rPr>
          <w:rFonts w:hint="cs"/>
          <w:spacing w:val="0"/>
          <w:rtl/>
        </w:rPr>
        <w:t>لایه‌ای</w:t>
      </w:r>
      <w:r w:rsidRPr="009A0308">
        <w:rPr>
          <w:rFonts w:hint="cs"/>
          <w:spacing w:val="0"/>
          <w:rtl/>
        </w:rPr>
        <w:t xml:space="preserve"> </w:t>
      </w:r>
      <w:r w:rsidR="00C609EB" w:rsidRPr="009A0308">
        <w:rPr>
          <w:rFonts w:hint="cs"/>
          <w:spacing w:val="0"/>
          <w:rtl/>
        </w:rPr>
        <w:t>می‌شود</w:t>
      </w:r>
      <w:r w:rsidRPr="009A0308">
        <w:rPr>
          <w:rFonts w:hint="cs"/>
          <w:spacing w:val="0"/>
          <w:rtl/>
        </w:rPr>
        <w:t xml:space="preserve"> اقتضاء نزدیک است.</w:t>
      </w:r>
    </w:p>
    <w:p w:rsidR="009B0B46" w:rsidRPr="009A0308" w:rsidRDefault="00651490" w:rsidP="009A0308">
      <w:pPr>
        <w:pStyle w:val="NoSpacing"/>
        <w:rPr>
          <w:rtl/>
        </w:rPr>
      </w:pPr>
      <w:r w:rsidRPr="009A0308">
        <w:rPr>
          <w:rFonts w:hint="cs"/>
          <w:spacing w:val="0"/>
          <w:rtl/>
        </w:rPr>
        <w:t xml:space="preserve">صلی الله علی محمد و </w:t>
      </w:r>
      <w:r w:rsidR="00C609EB" w:rsidRPr="009A0308">
        <w:rPr>
          <w:rFonts w:hint="cs"/>
          <w:spacing w:val="0"/>
          <w:rtl/>
        </w:rPr>
        <w:t>آ</w:t>
      </w:r>
      <w:r w:rsidRPr="009A0308">
        <w:rPr>
          <w:rFonts w:hint="cs"/>
          <w:spacing w:val="0"/>
          <w:rtl/>
        </w:rPr>
        <w:t>ل محمد.</w:t>
      </w:r>
    </w:p>
    <w:sectPr w:rsidR="009B0B46" w:rsidRPr="009A0308" w:rsidSect="00873379">
      <w:headerReference w:type="default" r:id="rId8"/>
      <w:footerReference w:type="default" r:id="rId9"/>
      <w:footnotePr>
        <w:numRestart w:val="eachPage"/>
      </w:footnotePr>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41B" w:rsidRDefault="0093641B" w:rsidP="000D5800">
      <w:pPr>
        <w:spacing w:after="0"/>
      </w:pPr>
      <w:r>
        <w:separator/>
      </w:r>
    </w:p>
  </w:endnote>
  <w:endnote w:type="continuationSeparator" w:id="0">
    <w:p w:rsidR="0093641B" w:rsidRDefault="0093641B"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embedRegular r:id="rId1" w:fontKey="{6A861174-7CF9-4069-9194-E1D88B858714}"/>
    <w:embedBold r:id="rId2" w:fontKey="{6CA5DF19-0A04-4948-8CED-BBAF84B0C317}"/>
    <w:embedBoldItalic r:id="rId3" w:fontKey="{F1015223-BA19-44B6-B588-B76D8A23EAE6}"/>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altName w:val="Courier New"/>
    <w:panose1 w:val="00000400000000000000"/>
    <w:charset w:val="B2"/>
    <w:family w:val="auto"/>
    <w:pitch w:val="variable"/>
    <w:sig w:usb0="00002001" w:usb1="80000000" w:usb2="00000008" w:usb3="00000000" w:csb0="00000040"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738825831"/>
      <w:docPartObj>
        <w:docPartGallery w:val="Page Numbers (Bottom of Page)"/>
        <w:docPartUnique/>
      </w:docPartObj>
    </w:sdtPr>
    <w:sdtEndPr/>
    <w:sdtContent>
      <w:p w:rsidR="002C47F4" w:rsidRDefault="002C47F4" w:rsidP="007B0062">
        <w:pPr>
          <w:pStyle w:val="Footer"/>
          <w:jc w:val="center"/>
        </w:pPr>
        <w:r>
          <w:fldChar w:fldCharType="begin"/>
        </w:r>
        <w:r>
          <w:instrText xml:space="preserve"> PAGE   \* MERGEFORMAT </w:instrText>
        </w:r>
        <w:r>
          <w:fldChar w:fldCharType="separate"/>
        </w:r>
        <w:r w:rsidR="00000738">
          <w:rPr>
            <w:noProof/>
            <w:rtl/>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41B" w:rsidRDefault="0093641B" w:rsidP="000D5800">
      <w:pPr>
        <w:spacing w:after="0"/>
      </w:pPr>
      <w:r>
        <w:separator/>
      </w:r>
    </w:p>
  </w:footnote>
  <w:footnote w:type="continuationSeparator" w:id="0">
    <w:p w:rsidR="0093641B" w:rsidRDefault="0093641B" w:rsidP="000D5800">
      <w:pPr>
        <w:spacing w:after="0"/>
      </w:pPr>
      <w:r>
        <w:continuationSeparator/>
      </w:r>
    </w:p>
  </w:footnote>
  <w:footnote w:id="1">
    <w:p w:rsidR="00CF1813" w:rsidRPr="00B2479E" w:rsidRDefault="00CF1813" w:rsidP="00CF1813">
      <w:pPr>
        <w:pStyle w:val="FootnoteText"/>
        <w:rPr>
          <w:rtl/>
        </w:rPr>
      </w:pPr>
      <w:r w:rsidRPr="00B2479E">
        <w:rPr>
          <w:rStyle w:val="FootnoteReference"/>
          <w:vertAlign w:val="baseline"/>
        </w:rPr>
        <w:footnoteRef/>
      </w:r>
      <w:r w:rsidRPr="00B2479E">
        <w:rPr>
          <w:rtl/>
        </w:rPr>
        <w:t xml:space="preserve"> </w:t>
      </w:r>
      <w:r>
        <w:rPr>
          <w:rFonts w:hint="cs"/>
          <w:rtl/>
        </w:rPr>
        <w:t>- سوره یوسف</w:t>
      </w:r>
      <w:r w:rsidRPr="00B2479E">
        <w:rPr>
          <w:rFonts w:hint="cs"/>
          <w:rtl/>
        </w:rPr>
        <w:t xml:space="preserve">، آیه </w:t>
      </w:r>
      <w:r>
        <w:rPr>
          <w:rFonts w:hint="cs"/>
          <w:rtl/>
        </w:rPr>
        <w:t>82</w:t>
      </w:r>
      <w:r w:rsidRPr="00B2479E">
        <w:rPr>
          <w:rFonts w:hint="cs"/>
          <w:rtl/>
        </w:rPr>
        <w:t>.</w:t>
      </w:r>
    </w:p>
  </w:footnote>
  <w:footnote w:id="2">
    <w:p w:rsidR="009A0308" w:rsidRPr="00C438AF" w:rsidRDefault="009A0308" w:rsidP="009A0308">
      <w:pPr>
        <w:pStyle w:val="FootnoteText"/>
        <w:rPr>
          <w:rtl/>
        </w:rPr>
      </w:pPr>
      <w:r w:rsidRPr="00C438AF">
        <w:footnoteRef/>
      </w:r>
      <w:r w:rsidRPr="00C438AF">
        <w:rPr>
          <w:rtl/>
        </w:rPr>
        <w:t xml:space="preserve"> </w:t>
      </w:r>
      <w:hyperlink r:id="rId1" w:history="1">
        <w:r w:rsidRPr="00C438AF">
          <w:rPr>
            <w:rStyle w:val="Hyperlink"/>
            <w:rFonts w:eastAsia="2  Badr"/>
            <w:rtl/>
          </w:rPr>
          <w:t>تحف العقول، ابن شعبة الحراني، ج1، ص50.</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910" w:rsidRDefault="00536910" w:rsidP="00536910">
    <w:pPr>
      <w:ind w:firstLine="0"/>
      <w:jc w:val="left"/>
      <w:rPr>
        <w:rFonts w:ascii="Adobe Arabic" w:hAnsi="Adobe Arabic" w:cs="Adobe Arabic"/>
        <w:b/>
        <w:bCs/>
        <w:sz w:val="24"/>
        <w:szCs w:val="24"/>
        <w:rtl/>
      </w:rPr>
    </w:pPr>
    <w:r w:rsidRPr="004F5524">
      <w:rPr>
        <w:rFonts w:ascii="Adobe Arabic" w:hAnsi="Adobe Arabic" w:cs="Adobe Arabic" w:hint="cs"/>
        <w:b/>
        <w:bCs/>
        <w:noProof/>
        <w:sz w:val="24"/>
        <w:szCs w:val="24"/>
        <w:rtl/>
      </w:rPr>
      <w:drawing>
        <wp:anchor distT="0" distB="0" distL="114300" distR="114300" simplePos="0" relativeHeight="251678208" behindDoc="1" locked="0" layoutInCell="1" allowOverlap="1" wp14:anchorId="76D16374" wp14:editId="59E1415D">
          <wp:simplePos x="0" y="0"/>
          <wp:positionH relativeFrom="column">
            <wp:posOffset>5582691</wp:posOffset>
          </wp:positionH>
          <wp:positionV relativeFrom="paragraph">
            <wp:posOffset>63881</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درس خارج</w:t>
    </w:r>
    <w:r>
      <w:rPr>
        <w:rFonts w:ascii="Adobe Arabic" w:hAnsi="Adobe Arabic" w:cs="Adobe Arabic" w:hint="cs"/>
        <w:b/>
        <w:bCs/>
        <w:sz w:val="24"/>
        <w:szCs w:val="24"/>
        <w:rtl/>
      </w:rPr>
      <w:t xml:space="preserve"> اصول</w:t>
    </w:r>
    <w:r w:rsidRPr="004F5524">
      <w:rPr>
        <w:rFonts w:ascii="Adobe Arabic" w:hAnsi="Adobe Arabic" w:cs="Adobe Arabic"/>
        <w:b/>
        <w:bCs/>
        <w:sz w:val="24"/>
        <w:szCs w:val="24"/>
        <w:rtl/>
      </w:rPr>
      <w:t xml:space="preserve"> فقه</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Pr>
        <w:rFonts w:ascii="Adobe Arabic" w:hAnsi="Adobe Arabic" w:cs="Adobe Arabic" w:hint="cs"/>
        <w:b/>
        <w:bCs/>
        <w:sz w:val="24"/>
        <w:szCs w:val="24"/>
        <w:rtl/>
      </w:rPr>
      <w:t xml:space="preserve">تعدیه حکم                                                     </w:t>
    </w:r>
    <w:r>
      <w:rPr>
        <w:rFonts w:ascii="Adobe Arabic" w:hAnsi="Adobe Arabic" w:cs="Adobe Arabic"/>
        <w:b/>
        <w:bCs/>
        <w:sz w:val="24"/>
        <w:szCs w:val="24"/>
        <w:rtl/>
      </w:rPr>
      <w:t xml:space="preserve"> </w:t>
    </w:r>
    <w:r>
      <w:rPr>
        <w:rFonts w:ascii="Adobe Arabic" w:hAnsi="Adobe Arabic" w:cs="Adobe Arabic" w:hint="cs"/>
        <w:b/>
        <w:bCs/>
        <w:sz w:val="24"/>
        <w:szCs w:val="24"/>
        <w:rtl/>
      </w:rPr>
      <w:t>تاریخ جلسه: 06/11/99</w:t>
    </w:r>
  </w:p>
  <w:p w:rsidR="00536910" w:rsidRPr="00000B94" w:rsidRDefault="00536910" w:rsidP="00536910">
    <w:pPr>
      <w:ind w:firstLine="0"/>
      <w:jc w:val="left"/>
      <w:rPr>
        <w:rFonts w:ascii="Adobe Arabic" w:hAnsi="Adobe Arabic" w:cs="Adobe Arabic"/>
        <w:b/>
        <w:bCs/>
        <w:sz w:val="24"/>
        <w:szCs w:val="24"/>
      </w:rPr>
    </w:pP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استاد اعرافی</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 سیاق</w:t>
    </w:r>
    <w:r>
      <w:rPr>
        <w:rFonts w:ascii="Adobe Arabic" w:hAnsi="Adobe Arabic" w:cs="Adobe Arabic"/>
        <w:b/>
        <w:bCs/>
        <w:sz w:val="24"/>
        <w:szCs w:val="24"/>
      </w:rPr>
      <w:t xml:space="preserve"> </w:t>
    </w:r>
    <w:r>
      <w:rPr>
        <w:rFonts w:ascii="Adobe Arabic" w:hAnsi="Adobe Arabic" w:cs="Adobe Arabic" w:hint="cs"/>
        <w:b/>
        <w:bCs/>
        <w:sz w:val="24"/>
        <w:szCs w:val="24"/>
        <w:rtl/>
      </w:rPr>
      <w:t xml:space="preserve">                                                             شماره جلسه: 416</w:t>
    </w:r>
  </w:p>
  <w:p w:rsidR="002C47F4" w:rsidRPr="00536910" w:rsidRDefault="00536910" w:rsidP="00536910">
    <w:pPr>
      <w:ind w:firstLine="0"/>
      <w:jc w:val="left"/>
      <w:rPr>
        <w:rFonts w:ascii="Adobe Arabic" w:hAnsi="Adobe Arabic" w:cs="Adobe Arabic"/>
        <w:b/>
        <w:bCs/>
        <w:sz w:val="24"/>
        <w:szCs w:val="24"/>
      </w:rPr>
    </w:pPr>
    <w:r w:rsidRPr="00F32CA6">
      <w:rPr>
        <w:rFonts w:ascii="Adobe Arabic" w:hAnsi="Adobe Arabic" w:cs="Adobe Arabic"/>
        <w:b/>
        <w:bCs/>
        <w:noProof/>
      </w:rPr>
      <mc:AlternateContent>
        <mc:Choice Requires="wps">
          <w:drawing>
            <wp:anchor distT="4294967292" distB="4294967292" distL="114300" distR="114300" simplePos="0" relativeHeight="251657728" behindDoc="0" locked="0" layoutInCell="1" allowOverlap="1" wp14:anchorId="6A03FB39" wp14:editId="35C9A1A2">
              <wp:simplePos x="0" y="0"/>
              <wp:positionH relativeFrom="margin">
                <wp:posOffset>100330</wp:posOffset>
              </wp:positionH>
              <wp:positionV relativeFrom="paragraph">
                <wp:posOffset>80645</wp:posOffset>
              </wp:positionV>
              <wp:extent cx="5756453" cy="0"/>
              <wp:effectExtent l="0" t="0" r="158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5645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9F000" id="Straight Connector 2" o:spid="_x0000_s1026" style="position:absolute;left:0;text-align:left;flip:x;z-index:251657728;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7.9pt,6.35pt" to="461.1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">
              <w10:wrap anchorx="margin"/>
            </v:line>
          </w:pict>
        </mc:Fallback>
      </mc:AlternateContent>
    </w:r>
    <w:r>
      <w:rPr>
        <w:rFonts w:ascii="Adobe Arabic" w:hAnsi="Adobe Arabic" w:cs="Adobe Arabic"/>
        <w:b/>
        <w:bCs/>
        <w:sz w:val="24"/>
        <w:szCs w:val="24"/>
        <w:rtl/>
      </w:rPr>
      <w:tab/>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12BF"/>
    <w:multiLevelType w:val="hybridMultilevel"/>
    <w:tmpl w:val="0E0062C8"/>
    <w:lvl w:ilvl="0" w:tplc="49466ED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CEE25A9"/>
    <w:multiLevelType w:val="hybridMultilevel"/>
    <w:tmpl w:val="98768312"/>
    <w:lvl w:ilvl="0" w:tplc="0E0C5DE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124F1DF5"/>
    <w:multiLevelType w:val="hybridMultilevel"/>
    <w:tmpl w:val="C8F62B16"/>
    <w:lvl w:ilvl="0" w:tplc="DA1E6E6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4F65A0F"/>
    <w:multiLevelType w:val="hybridMultilevel"/>
    <w:tmpl w:val="EA844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2A039E"/>
    <w:multiLevelType w:val="hybridMultilevel"/>
    <w:tmpl w:val="FECC98B6"/>
    <w:lvl w:ilvl="0" w:tplc="95F8EDA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19307330"/>
    <w:multiLevelType w:val="multilevel"/>
    <w:tmpl w:val="DF6017A2"/>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2084" w:hanging="1080"/>
      </w:pPr>
      <w:rPr>
        <w:rFonts w:hint="default"/>
      </w:rPr>
    </w:lvl>
    <w:lvl w:ilvl="3">
      <w:start w:val="1"/>
      <w:numFmt w:val="decimal"/>
      <w:isLgl/>
      <w:lvlText w:val="%1.%2.%3.%4."/>
      <w:lvlJc w:val="left"/>
      <w:pPr>
        <w:ind w:left="2804" w:hanging="1440"/>
      </w:pPr>
      <w:rPr>
        <w:rFonts w:hint="default"/>
      </w:rPr>
    </w:lvl>
    <w:lvl w:ilvl="4">
      <w:start w:val="1"/>
      <w:numFmt w:val="decimal"/>
      <w:isLgl/>
      <w:lvlText w:val="%1.%2.%3.%4.%5."/>
      <w:lvlJc w:val="left"/>
      <w:pPr>
        <w:ind w:left="3524" w:hanging="1800"/>
      </w:pPr>
      <w:rPr>
        <w:rFonts w:hint="default"/>
      </w:rPr>
    </w:lvl>
    <w:lvl w:ilvl="5">
      <w:start w:val="1"/>
      <w:numFmt w:val="decimal"/>
      <w:isLgl/>
      <w:lvlText w:val="%1.%2.%3.%4.%5.%6."/>
      <w:lvlJc w:val="left"/>
      <w:pPr>
        <w:ind w:left="4244" w:hanging="2160"/>
      </w:pPr>
      <w:rPr>
        <w:rFonts w:hint="default"/>
      </w:rPr>
    </w:lvl>
    <w:lvl w:ilvl="6">
      <w:start w:val="1"/>
      <w:numFmt w:val="decimal"/>
      <w:isLgl/>
      <w:lvlText w:val="%1.%2.%3.%4.%5.%6.%7."/>
      <w:lvlJc w:val="left"/>
      <w:pPr>
        <w:ind w:left="4964" w:hanging="2520"/>
      </w:pPr>
      <w:rPr>
        <w:rFonts w:hint="default"/>
      </w:rPr>
    </w:lvl>
    <w:lvl w:ilvl="7">
      <w:start w:val="1"/>
      <w:numFmt w:val="decimal"/>
      <w:isLgl/>
      <w:lvlText w:val="%1.%2.%3.%4.%5.%6.%7.%8."/>
      <w:lvlJc w:val="left"/>
      <w:pPr>
        <w:ind w:left="5684" w:hanging="2880"/>
      </w:pPr>
      <w:rPr>
        <w:rFonts w:hint="default"/>
      </w:rPr>
    </w:lvl>
    <w:lvl w:ilvl="8">
      <w:start w:val="1"/>
      <w:numFmt w:val="decimal"/>
      <w:isLgl/>
      <w:lvlText w:val="%1.%2.%3.%4.%5.%6.%7.%8.%9."/>
      <w:lvlJc w:val="left"/>
      <w:pPr>
        <w:ind w:left="6404" w:hanging="3240"/>
      </w:pPr>
      <w:rPr>
        <w:rFonts w:hint="default"/>
      </w:rPr>
    </w:lvl>
  </w:abstractNum>
  <w:abstractNum w:abstractNumId="6" w15:restartNumberingAfterBreak="0">
    <w:nsid w:val="1CE71010"/>
    <w:multiLevelType w:val="hybridMultilevel"/>
    <w:tmpl w:val="B3820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D0686B"/>
    <w:multiLevelType w:val="hybridMultilevel"/>
    <w:tmpl w:val="31B207B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15:restartNumberingAfterBreak="0">
    <w:nsid w:val="1DDC2B49"/>
    <w:multiLevelType w:val="hybridMultilevel"/>
    <w:tmpl w:val="B394E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01047C"/>
    <w:multiLevelType w:val="hybridMultilevel"/>
    <w:tmpl w:val="3C7A96C2"/>
    <w:lvl w:ilvl="0" w:tplc="C226BCB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22D861F3"/>
    <w:multiLevelType w:val="hybridMultilevel"/>
    <w:tmpl w:val="4732CC20"/>
    <w:lvl w:ilvl="0" w:tplc="5B867D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25BE18B5"/>
    <w:multiLevelType w:val="hybridMultilevel"/>
    <w:tmpl w:val="EC841BA0"/>
    <w:lvl w:ilvl="0" w:tplc="C71036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2DB8316E"/>
    <w:multiLevelType w:val="hybridMultilevel"/>
    <w:tmpl w:val="B0D6AC2E"/>
    <w:lvl w:ilvl="0" w:tplc="F34C65E4">
      <w:start w:val="1"/>
      <w:numFmt w:val="decimal"/>
      <w:lvlText w:val="%1-"/>
      <w:lvlJc w:val="left"/>
      <w:pPr>
        <w:ind w:left="644" w:hanging="360"/>
      </w:pPr>
      <w:rPr>
        <w:rFonts w:cs="Traditional Arabic" w:hint="default"/>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307C53B9"/>
    <w:multiLevelType w:val="hybridMultilevel"/>
    <w:tmpl w:val="FD1E0344"/>
    <w:lvl w:ilvl="0" w:tplc="C3820D0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31955A5A"/>
    <w:multiLevelType w:val="hybridMultilevel"/>
    <w:tmpl w:val="34BC570A"/>
    <w:lvl w:ilvl="0" w:tplc="639E3C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33EF1B16"/>
    <w:multiLevelType w:val="hybridMultilevel"/>
    <w:tmpl w:val="D7CA145C"/>
    <w:lvl w:ilvl="0" w:tplc="9E524A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368A069A"/>
    <w:multiLevelType w:val="hybridMultilevel"/>
    <w:tmpl w:val="83EEC61A"/>
    <w:lvl w:ilvl="0" w:tplc="966670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38BA7E20"/>
    <w:multiLevelType w:val="hybridMultilevel"/>
    <w:tmpl w:val="1F902E9A"/>
    <w:lvl w:ilvl="0" w:tplc="D27438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EA6AF9"/>
    <w:multiLevelType w:val="hybridMultilevel"/>
    <w:tmpl w:val="FEAE2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3A1D13"/>
    <w:multiLevelType w:val="hybridMultilevel"/>
    <w:tmpl w:val="6E9CC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8C32C7"/>
    <w:multiLevelType w:val="hybridMultilevel"/>
    <w:tmpl w:val="D92605F0"/>
    <w:lvl w:ilvl="0" w:tplc="2B48BB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3EF741FE"/>
    <w:multiLevelType w:val="hybridMultilevel"/>
    <w:tmpl w:val="F1D89066"/>
    <w:lvl w:ilvl="0" w:tplc="0FB040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401D50E8"/>
    <w:multiLevelType w:val="hybridMultilevel"/>
    <w:tmpl w:val="B18CC704"/>
    <w:lvl w:ilvl="0" w:tplc="8BE2E250">
      <w:start w:val="1"/>
      <w:numFmt w:val="decimal"/>
      <w:pStyle w:val="ListParagraph"/>
      <w:lvlText w:val="%1-"/>
      <w:lvlJc w:val="left"/>
      <w:pPr>
        <w:ind w:left="644" w:hanging="360"/>
      </w:pPr>
      <w:rPr>
        <w:rFonts w:cs="Traditional Arabic" w:hint="default"/>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40C515BA"/>
    <w:multiLevelType w:val="hybridMultilevel"/>
    <w:tmpl w:val="E1562C5A"/>
    <w:lvl w:ilvl="0" w:tplc="832C8F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DC68F2"/>
    <w:multiLevelType w:val="hybridMultilevel"/>
    <w:tmpl w:val="2AAECE3E"/>
    <w:lvl w:ilvl="0" w:tplc="97B807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CC4327"/>
    <w:multiLevelType w:val="hybridMultilevel"/>
    <w:tmpl w:val="96CA4AE8"/>
    <w:lvl w:ilvl="0" w:tplc="680CF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7083332"/>
    <w:multiLevelType w:val="hybridMultilevel"/>
    <w:tmpl w:val="70DE6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C22981"/>
    <w:multiLevelType w:val="hybridMultilevel"/>
    <w:tmpl w:val="EFC2990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 w15:restartNumberingAfterBreak="0">
    <w:nsid w:val="48A10D19"/>
    <w:multiLevelType w:val="hybridMultilevel"/>
    <w:tmpl w:val="B54CD48E"/>
    <w:lvl w:ilvl="0" w:tplc="C576BA6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4DA33283"/>
    <w:multiLevelType w:val="hybridMultilevel"/>
    <w:tmpl w:val="8458C6F0"/>
    <w:lvl w:ilvl="0" w:tplc="48BA6E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50F50C46"/>
    <w:multiLevelType w:val="hybridMultilevel"/>
    <w:tmpl w:val="1C50826C"/>
    <w:lvl w:ilvl="0" w:tplc="E02C9B1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544F2BF2"/>
    <w:multiLevelType w:val="hybridMultilevel"/>
    <w:tmpl w:val="2C540726"/>
    <w:lvl w:ilvl="0" w:tplc="6666D526">
      <w:start w:val="1"/>
      <w:numFmt w:val="decimal"/>
      <w:lvlText w:val="%1-"/>
      <w:lvlJc w:val="left"/>
      <w:pPr>
        <w:ind w:left="928" w:hanging="360"/>
      </w:pPr>
      <w:rPr>
        <w:rFonts w:ascii="Traditional Arabic" w:hAnsi="Traditional Arabic" w:cs="Traditional Arabic"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15:restartNumberingAfterBreak="0">
    <w:nsid w:val="5CB55863"/>
    <w:multiLevelType w:val="hybridMultilevel"/>
    <w:tmpl w:val="F3A6CEFC"/>
    <w:lvl w:ilvl="0" w:tplc="E61077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5D844DE2"/>
    <w:multiLevelType w:val="hybridMultilevel"/>
    <w:tmpl w:val="2A4AB64E"/>
    <w:lvl w:ilvl="0" w:tplc="32FA30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15:restartNumberingAfterBreak="0">
    <w:nsid w:val="5E693559"/>
    <w:multiLevelType w:val="hybridMultilevel"/>
    <w:tmpl w:val="7700D522"/>
    <w:lvl w:ilvl="0" w:tplc="F698BF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15:restartNumberingAfterBreak="0">
    <w:nsid w:val="60C22AC9"/>
    <w:multiLevelType w:val="hybridMultilevel"/>
    <w:tmpl w:val="F5AAFAE6"/>
    <w:lvl w:ilvl="0" w:tplc="DC0C4E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15:restartNumberingAfterBreak="0">
    <w:nsid w:val="63226B11"/>
    <w:multiLevelType w:val="hybridMultilevel"/>
    <w:tmpl w:val="D70C75D2"/>
    <w:lvl w:ilvl="0" w:tplc="7156561C">
      <w:start w:val="1"/>
      <w:numFmt w:val="decimal"/>
      <w:lvlText w:val="%1-"/>
      <w:lvlJc w:val="left"/>
      <w:pPr>
        <w:ind w:left="1004" w:hanging="360"/>
      </w:pPr>
      <w:rPr>
        <w:rFonts w:ascii="Traditional Arabic" w:hAnsi="Traditional Arabic" w:cs="Traditional Arabic" w:hint="default"/>
        <w:sz w:val="28"/>
        <w:szCs w:val="28"/>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9" w15:restartNumberingAfterBreak="0">
    <w:nsid w:val="69C61809"/>
    <w:multiLevelType w:val="hybridMultilevel"/>
    <w:tmpl w:val="3BE4E450"/>
    <w:lvl w:ilvl="0" w:tplc="C598D7C4">
      <w:start w:val="1"/>
      <w:numFmt w:val="decimal"/>
      <w:lvlText w:val="%1-"/>
      <w:lvlJc w:val="left"/>
      <w:pPr>
        <w:ind w:left="828" w:hanging="360"/>
      </w:pPr>
      <w:rPr>
        <w:rFonts w:hint="default"/>
        <w:b w:val="0"/>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40" w15:restartNumberingAfterBreak="0">
    <w:nsid w:val="6E8A79DF"/>
    <w:multiLevelType w:val="hybridMultilevel"/>
    <w:tmpl w:val="C340E342"/>
    <w:lvl w:ilvl="0" w:tplc="E83E24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706C3B3C"/>
    <w:multiLevelType w:val="hybridMultilevel"/>
    <w:tmpl w:val="34A6234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2" w15:restartNumberingAfterBreak="0">
    <w:nsid w:val="77C100E5"/>
    <w:multiLevelType w:val="hybridMultilevel"/>
    <w:tmpl w:val="E4A082D2"/>
    <w:lvl w:ilvl="0" w:tplc="D6668BF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15:restartNumberingAfterBreak="0">
    <w:nsid w:val="78935F15"/>
    <w:multiLevelType w:val="hybridMultilevel"/>
    <w:tmpl w:val="3C840554"/>
    <w:lvl w:ilvl="0" w:tplc="AF1EC2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4" w15:restartNumberingAfterBreak="0">
    <w:nsid w:val="7D876EC3"/>
    <w:multiLevelType w:val="hybridMultilevel"/>
    <w:tmpl w:val="F50EA790"/>
    <w:lvl w:ilvl="0" w:tplc="1FFA380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32"/>
  </w:num>
  <w:num w:numId="2">
    <w:abstractNumId w:val="33"/>
  </w:num>
  <w:num w:numId="3">
    <w:abstractNumId w:val="19"/>
  </w:num>
  <w:num w:numId="4">
    <w:abstractNumId w:val="6"/>
  </w:num>
  <w:num w:numId="5">
    <w:abstractNumId w:val="25"/>
  </w:num>
  <w:num w:numId="6">
    <w:abstractNumId w:val="2"/>
  </w:num>
  <w:num w:numId="7">
    <w:abstractNumId w:val="1"/>
  </w:num>
  <w:num w:numId="8">
    <w:abstractNumId w:val="15"/>
  </w:num>
  <w:num w:numId="9">
    <w:abstractNumId w:val="4"/>
  </w:num>
  <w:num w:numId="10">
    <w:abstractNumId w:val="11"/>
  </w:num>
  <w:num w:numId="11">
    <w:abstractNumId w:val="26"/>
  </w:num>
  <w:num w:numId="12">
    <w:abstractNumId w:val="18"/>
  </w:num>
  <w:num w:numId="13">
    <w:abstractNumId w:val="28"/>
  </w:num>
  <w:num w:numId="14">
    <w:abstractNumId w:val="42"/>
  </w:num>
  <w:num w:numId="15">
    <w:abstractNumId w:val="21"/>
  </w:num>
  <w:num w:numId="16">
    <w:abstractNumId w:val="10"/>
  </w:num>
  <w:num w:numId="17">
    <w:abstractNumId w:val="7"/>
  </w:num>
  <w:num w:numId="18">
    <w:abstractNumId w:val="43"/>
  </w:num>
  <w:num w:numId="19">
    <w:abstractNumId w:val="40"/>
  </w:num>
  <w:num w:numId="20">
    <w:abstractNumId w:val="5"/>
  </w:num>
  <w:num w:numId="21">
    <w:abstractNumId w:val="30"/>
  </w:num>
  <w:num w:numId="22">
    <w:abstractNumId w:val="34"/>
  </w:num>
  <w:num w:numId="23">
    <w:abstractNumId w:val="29"/>
  </w:num>
  <w:num w:numId="24">
    <w:abstractNumId w:val="44"/>
  </w:num>
  <w:num w:numId="25">
    <w:abstractNumId w:val="41"/>
  </w:num>
  <w:num w:numId="26">
    <w:abstractNumId w:val="36"/>
  </w:num>
  <w:num w:numId="27">
    <w:abstractNumId w:val="0"/>
  </w:num>
  <w:num w:numId="28">
    <w:abstractNumId w:val="27"/>
  </w:num>
  <w:num w:numId="29">
    <w:abstractNumId w:val="20"/>
  </w:num>
  <w:num w:numId="30">
    <w:abstractNumId w:val="35"/>
  </w:num>
  <w:num w:numId="31">
    <w:abstractNumId w:val="13"/>
  </w:num>
  <w:num w:numId="32">
    <w:abstractNumId w:val="16"/>
  </w:num>
  <w:num w:numId="33">
    <w:abstractNumId w:val="14"/>
  </w:num>
  <w:num w:numId="34">
    <w:abstractNumId w:val="8"/>
  </w:num>
  <w:num w:numId="35">
    <w:abstractNumId w:val="3"/>
  </w:num>
  <w:num w:numId="36">
    <w:abstractNumId w:val="23"/>
  </w:num>
  <w:num w:numId="37">
    <w:abstractNumId w:val="9"/>
  </w:num>
  <w:num w:numId="38">
    <w:abstractNumId w:val="12"/>
  </w:num>
  <w:num w:numId="39">
    <w:abstractNumId w:val="31"/>
  </w:num>
  <w:num w:numId="40">
    <w:abstractNumId w:val="38"/>
  </w:num>
  <w:num w:numId="41">
    <w:abstractNumId w:val="37"/>
  </w:num>
  <w:num w:numId="42">
    <w:abstractNumId w:val="39"/>
  </w:num>
  <w:num w:numId="43">
    <w:abstractNumId w:val="17"/>
  </w:num>
  <w:num w:numId="44">
    <w:abstractNumId w:val="24"/>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hideSpellingErrors/>
  <w:hideGrammaticalErrors/>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F40"/>
    <w:rsid w:val="000004BC"/>
    <w:rsid w:val="00000738"/>
    <w:rsid w:val="00000B94"/>
    <w:rsid w:val="00001FE4"/>
    <w:rsid w:val="0000220B"/>
    <w:rsid w:val="0000366F"/>
    <w:rsid w:val="00007060"/>
    <w:rsid w:val="00007A91"/>
    <w:rsid w:val="0001090E"/>
    <w:rsid w:val="000125A7"/>
    <w:rsid w:val="000149DB"/>
    <w:rsid w:val="000176A7"/>
    <w:rsid w:val="000221D9"/>
    <w:rsid w:val="000228A2"/>
    <w:rsid w:val="00025760"/>
    <w:rsid w:val="0002657F"/>
    <w:rsid w:val="000303E0"/>
    <w:rsid w:val="000324F1"/>
    <w:rsid w:val="000330CD"/>
    <w:rsid w:val="000342C4"/>
    <w:rsid w:val="000358B3"/>
    <w:rsid w:val="00041FE0"/>
    <w:rsid w:val="00042E34"/>
    <w:rsid w:val="00044834"/>
    <w:rsid w:val="00045947"/>
    <w:rsid w:val="00045B14"/>
    <w:rsid w:val="00046D8C"/>
    <w:rsid w:val="00050534"/>
    <w:rsid w:val="00050572"/>
    <w:rsid w:val="00052BA3"/>
    <w:rsid w:val="00054BB0"/>
    <w:rsid w:val="00056F92"/>
    <w:rsid w:val="0006363E"/>
    <w:rsid w:val="00063C89"/>
    <w:rsid w:val="00065213"/>
    <w:rsid w:val="000666FF"/>
    <w:rsid w:val="00066CE7"/>
    <w:rsid w:val="00070151"/>
    <w:rsid w:val="00076385"/>
    <w:rsid w:val="00080C5E"/>
    <w:rsid w:val="00080DFF"/>
    <w:rsid w:val="0008200C"/>
    <w:rsid w:val="0008316A"/>
    <w:rsid w:val="00084511"/>
    <w:rsid w:val="00085BC9"/>
    <w:rsid w:val="00085CDF"/>
    <w:rsid w:val="00085ED5"/>
    <w:rsid w:val="00086D29"/>
    <w:rsid w:val="00087E88"/>
    <w:rsid w:val="000925A5"/>
    <w:rsid w:val="0009678A"/>
    <w:rsid w:val="000A0B5B"/>
    <w:rsid w:val="000A1A51"/>
    <w:rsid w:val="000A3F70"/>
    <w:rsid w:val="000A60ED"/>
    <w:rsid w:val="000B0FDA"/>
    <w:rsid w:val="000C0737"/>
    <w:rsid w:val="000C0BE0"/>
    <w:rsid w:val="000C44B3"/>
    <w:rsid w:val="000C5033"/>
    <w:rsid w:val="000C58B8"/>
    <w:rsid w:val="000C6C26"/>
    <w:rsid w:val="000D0C62"/>
    <w:rsid w:val="000D0EAE"/>
    <w:rsid w:val="000D1CC8"/>
    <w:rsid w:val="000D2D0D"/>
    <w:rsid w:val="000D33E1"/>
    <w:rsid w:val="000D3B5F"/>
    <w:rsid w:val="000D3C08"/>
    <w:rsid w:val="000D4F8F"/>
    <w:rsid w:val="000D5800"/>
    <w:rsid w:val="000D6581"/>
    <w:rsid w:val="000D6C1E"/>
    <w:rsid w:val="000D6C69"/>
    <w:rsid w:val="000E1AE3"/>
    <w:rsid w:val="000E1E9B"/>
    <w:rsid w:val="000E443B"/>
    <w:rsid w:val="000E7DC8"/>
    <w:rsid w:val="000F1897"/>
    <w:rsid w:val="000F6A9F"/>
    <w:rsid w:val="000F7E72"/>
    <w:rsid w:val="00101598"/>
    <w:rsid w:val="00101601"/>
    <w:rsid w:val="001018FD"/>
    <w:rsid w:val="00101E2D"/>
    <w:rsid w:val="00102405"/>
    <w:rsid w:val="001025DB"/>
    <w:rsid w:val="00102CEB"/>
    <w:rsid w:val="00102D47"/>
    <w:rsid w:val="00105493"/>
    <w:rsid w:val="001062AC"/>
    <w:rsid w:val="00107031"/>
    <w:rsid w:val="0010736C"/>
    <w:rsid w:val="00112404"/>
    <w:rsid w:val="0011298C"/>
    <w:rsid w:val="00113397"/>
    <w:rsid w:val="00114C37"/>
    <w:rsid w:val="0011614C"/>
    <w:rsid w:val="00117955"/>
    <w:rsid w:val="00121097"/>
    <w:rsid w:val="00121315"/>
    <w:rsid w:val="001244E0"/>
    <w:rsid w:val="0012581E"/>
    <w:rsid w:val="001263E5"/>
    <w:rsid w:val="00130EA3"/>
    <w:rsid w:val="00133E1D"/>
    <w:rsid w:val="00134E8C"/>
    <w:rsid w:val="0013617D"/>
    <w:rsid w:val="00136442"/>
    <w:rsid w:val="001370B6"/>
    <w:rsid w:val="0013725D"/>
    <w:rsid w:val="00137758"/>
    <w:rsid w:val="00140038"/>
    <w:rsid w:val="00140827"/>
    <w:rsid w:val="0014142F"/>
    <w:rsid w:val="001424E6"/>
    <w:rsid w:val="00145B3C"/>
    <w:rsid w:val="00150D4B"/>
    <w:rsid w:val="00152670"/>
    <w:rsid w:val="00152D99"/>
    <w:rsid w:val="0015334C"/>
    <w:rsid w:val="001550AE"/>
    <w:rsid w:val="0015618F"/>
    <w:rsid w:val="001609CD"/>
    <w:rsid w:val="001610A3"/>
    <w:rsid w:val="001615A2"/>
    <w:rsid w:val="00163FDB"/>
    <w:rsid w:val="001647ED"/>
    <w:rsid w:val="00166DD8"/>
    <w:rsid w:val="001712D6"/>
    <w:rsid w:val="00172CCB"/>
    <w:rsid w:val="00174568"/>
    <w:rsid w:val="001756CF"/>
    <w:rsid w:val="001757C8"/>
    <w:rsid w:val="00177934"/>
    <w:rsid w:val="0019065D"/>
    <w:rsid w:val="00191268"/>
    <w:rsid w:val="00192A6A"/>
    <w:rsid w:val="0019541D"/>
    <w:rsid w:val="0019566B"/>
    <w:rsid w:val="00196082"/>
    <w:rsid w:val="00197CDD"/>
    <w:rsid w:val="001A2399"/>
    <w:rsid w:val="001A42A2"/>
    <w:rsid w:val="001B369B"/>
    <w:rsid w:val="001B620F"/>
    <w:rsid w:val="001C367D"/>
    <w:rsid w:val="001C3CCA"/>
    <w:rsid w:val="001C7BA4"/>
    <w:rsid w:val="001D18E4"/>
    <w:rsid w:val="001D1F54"/>
    <w:rsid w:val="001D24F8"/>
    <w:rsid w:val="001D30F9"/>
    <w:rsid w:val="001D542D"/>
    <w:rsid w:val="001D6605"/>
    <w:rsid w:val="001D7C61"/>
    <w:rsid w:val="001E0C0D"/>
    <w:rsid w:val="001E1DFA"/>
    <w:rsid w:val="001E306E"/>
    <w:rsid w:val="001E3FB0"/>
    <w:rsid w:val="001E4FFF"/>
    <w:rsid w:val="001F2C91"/>
    <w:rsid w:val="001F2E3E"/>
    <w:rsid w:val="001F4420"/>
    <w:rsid w:val="001F4CD3"/>
    <w:rsid w:val="001F69BB"/>
    <w:rsid w:val="00206B69"/>
    <w:rsid w:val="00210F67"/>
    <w:rsid w:val="00214BD1"/>
    <w:rsid w:val="002162EC"/>
    <w:rsid w:val="002169FC"/>
    <w:rsid w:val="0021711E"/>
    <w:rsid w:val="00220B3F"/>
    <w:rsid w:val="002246F0"/>
    <w:rsid w:val="00224C0A"/>
    <w:rsid w:val="00227421"/>
    <w:rsid w:val="00231338"/>
    <w:rsid w:val="00232B19"/>
    <w:rsid w:val="00233659"/>
    <w:rsid w:val="00233777"/>
    <w:rsid w:val="00234C39"/>
    <w:rsid w:val="00236943"/>
    <w:rsid w:val="00237344"/>
    <w:rsid w:val="00237480"/>
    <w:rsid w:val="002376A5"/>
    <w:rsid w:val="00237D69"/>
    <w:rsid w:val="002417C9"/>
    <w:rsid w:val="00244955"/>
    <w:rsid w:val="002476B8"/>
    <w:rsid w:val="002529C5"/>
    <w:rsid w:val="002606A9"/>
    <w:rsid w:val="00260E72"/>
    <w:rsid w:val="00260E86"/>
    <w:rsid w:val="002655E5"/>
    <w:rsid w:val="00270294"/>
    <w:rsid w:val="002754C7"/>
    <w:rsid w:val="00280823"/>
    <w:rsid w:val="00283229"/>
    <w:rsid w:val="00287445"/>
    <w:rsid w:val="0029122E"/>
    <w:rsid w:val="002914BD"/>
    <w:rsid w:val="00292299"/>
    <w:rsid w:val="00294121"/>
    <w:rsid w:val="0029608F"/>
    <w:rsid w:val="00297263"/>
    <w:rsid w:val="002A04B3"/>
    <w:rsid w:val="002A21AE"/>
    <w:rsid w:val="002A35E0"/>
    <w:rsid w:val="002A3C37"/>
    <w:rsid w:val="002A3DBF"/>
    <w:rsid w:val="002A58FB"/>
    <w:rsid w:val="002A6FE6"/>
    <w:rsid w:val="002B0BA7"/>
    <w:rsid w:val="002B17AD"/>
    <w:rsid w:val="002B1C94"/>
    <w:rsid w:val="002B7AD5"/>
    <w:rsid w:val="002B7AD6"/>
    <w:rsid w:val="002C47F4"/>
    <w:rsid w:val="002C5694"/>
    <w:rsid w:val="002C56FD"/>
    <w:rsid w:val="002C78B6"/>
    <w:rsid w:val="002D0CFD"/>
    <w:rsid w:val="002D0F8F"/>
    <w:rsid w:val="002D49E4"/>
    <w:rsid w:val="002D4F39"/>
    <w:rsid w:val="002D5BDC"/>
    <w:rsid w:val="002D720F"/>
    <w:rsid w:val="002E1C3C"/>
    <w:rsid w:val="002E1E33"/>
    <w:rsid w:val="002E30D1"/>
    <w:rsid w:val="002E36C6"/>
    <w:rsid w:val="002E450B"/>
    <w:rsid w:val="002E5415"/>
    <w:rsid w:val="002E64FD"/>
    <w:rsid w:val="002E73F9"/>
    <w:rsid w:val="002F05B9"/>
    <w:rsid w:val="002F2422"/>
    <w:rsid w:val="002F27EE"/>
    <w:rsid w:val="002F5A40"/>
    <w:rsid w:val="00300727"/>
    <w:rsid w:val="00306E3D"/>
    <w:rsid w:val="0030727F"/>
    <w:rsid w:val="00310E19"/>
    <w:rsid w:val="00311429"/>
    <w:rsid w:val="00312C2B"/>
    <w:rsid w:val="0031308D"/>
    <w:rsid w:val="003142C3"/>
    <w:rsid w:val="0031684F"/>
    <w:rsid w:val="00320766"/>
    <w:rsid w:val="003215D0"/>
    <w:rsid w:val="00323168"/>
    <w:rsid w:val="003231B4"/>
    <w:rsid w:val="00323AB3"/>
    <w:rsid w:val="00323B4A"/>
    <w:rsid w:val="003243FF"/>
    <w:rsid w:val="003256CB"/>
    <w:rsid w:val="003308B2"/>
    <w:rsid w:val="00331826"/>
    <w:rsid w:val="003338AA"/>
    <w:rsid w:val="00334CB9"/>
    <w:rsid w:val="00334D2D"/>
    <w:rsid w:val="00335695"/>
    <w:rsid w:val="003367D5"/>
    <w:rsid w:val="00340BA3"/>
    <w:rsid w:val="0034147F"/>
    <w:rsid w:val="00344A12"/>
    <w:rsid w:val="00345941"/>
    <w:rsid w:val="003604C2"/>
    <w:rsid w:val="00363811"/>
    <w:rsid w:val="00366400"/>
    <w:rsid w:val="003700D2"/>
    <w:rsid w:val="0037335F"/>
    <w:rsid w:val="00375E5F"/>
    <w:rsid w:val="00376065"/>
    <w:rsid w:val="00385C82"/>
    <w:rsid w:val="00393F4F"/>
    <w:rsid w:val="00395A62"/>
    <w:rsid w:val="003963D7"/>
    <w:rsid w:val="00396F28"/>
    <w:rsid w:val="003A1599"/>
    <w:rsid w:val="003A1A05"/>
    <w:rsid w:val="003A2654"/>
    <w:rsid w:val="003A3E38"/>
    <w:rsid w:val="003A5D9D"/>
    <w:rsid w:val="003B3FAE"/>
    <w:rsid w:val="003B4C22"/>
    <w:rsid w:val="003C06BF"/>
    <w:rsid w:val="003C11DD"/>
    <w:rsid w:val="003C3123"/>
    <w:rsid w:val="003C4F40"/>
    <w:rsid w:val="003C707F"/>
    <w:rsid w:val="003C75F9"/>
    <w:rsid w:val="003C7899"/>
    <w:rsid w:val="003D20DC"/>
    <w:rsid w:val="003D2F0A"/>
    <w:rsid w:val="003D39B0"/>
    <w:rsid w:val="003D563F"/>
    <w:rsid w:val="003D7064"/>
    <w:rsid w:val="003D7608"/>
    <w:rsid w:val="003E12B0"/>
    <w:rsid w:val="003E18EE"/>
    <w:rsid w:val="003E1E58"/>
    <w:rsid w:val="003E2BAB"/>
    <w:rsid w:val="003E3FC3"/>
    <w:rsid w:val="003E4CD7"/>
    <w:rsid w:val="003E642B"/>
    <w:rsid w:val="003F0FEA"/>
    <w:rsid w:val="00403174"/>
    <w:rsid w:val="00403D8F"/>
    <w:rsid w:val="00405199"/>
    <w:rsid w:val="00406887"/>
    <w:rsid w:val="00406AFD"/>
    <w:rsid w:val="00410699"/>
    <w:rsid w:val="0041071C"/>
    <w:rsid w:val="00410F49"/>
    <w:rsid w:val="00411EC9"/>
    <w:rsid w:val="00415360"/>
    <w:rsid w:val="004154A0"/>
    <w:rsid w:val="00417482"/>
    <w:rsid w:val="004203BB"/>
    <w:rsid w:val="0042065E"/>
    <w:rsid w:val="004215FA"/>
    <w:rsid w:val="004217D6"/>
    <w:rsid w:val="00421CC4"/>
    <w:rsid w:val="00422BAC"/>
    <w:rsid w:val="0042744B"/>
    <w:rsid w:val="00434690"/>
    <w:rsid w:val="00440A56"/>
    <w:rsid w:val="00440DB7"/>
    <w:rsid w:val="004421D4"/>
    <w:rsid w:val="00442785"/>
    <w:rsid w:val="0044318A"/>
    <w:rsid w:val="0044330D"/>
    <w:rsid w:val="00443EB7"/>
    <w:rsid w:val="00445551"/>
    <w:rsid w:val="0044591E"/>
    <w:rsid w:val="004476F0"/>
    <w:rsid w:val="00450AFB"/>
    <w:rsid w:val="00455277"/>
    <w:rsid w:val="00455B91"/>
    <w:rsid w:val="00455F4E"/>
    <w:rsid w:val="00462AE6"/>
    <w:rsid w:val="004651D2"/>
    <w:rsid w:val="00465D26"/>
    <w:rsid w:val="0046740B"/>
    <w:rsid w:val="004679F8"/>
    <w:rsid w:val="00467C39"/>
    <w:rsid w:val="0047127D"/>
    <w:rsid w:val="00474BD9"/>
    <w:rsid w:val="00475C3C"/>
    <w:rsid w:val="004805FC"/>
    <w:rsid w:val="00482AA8"/>
    <w:rsid w:val="00482F63"/>
    <w:rsid w:val="004831F9"/>
    <w:rsid w:val="004914BD"/>
    <w:rsid w:val="00492C9D"/>
    <w:rsid w:val="00496E04"/>
    <w:rsid w:val="00496E24"/>
    <w:rsid w:val="00496F5C"/>
    <w:rsid w:val="004A022D"/>
    <w:rsid w:val="004A143B"/>
    <w:rsid w:val="004A1BF1"/>
    <w:rsid w:val="004A25D1"/>
    <w:rsid w:val="004A3711"/>
    <w:rsid w:val="004A77C5"/>
    <w:rsid w:val="004A790F"/>
    <w:rsid w:val="004B2564"/>
    <w:rsid w:val="004B337F"/>
    <w:rsid w:val="004B4660"/>
    <w:rsid w:val="004C04FF"/>
    <w:rsid w:val="004C0ADD"/>
    <w:rsid w:val="004C1069"/>
    <w:rsid w:val="004C4871"/>
    <w:rsid w:val="004C4D9F"/>
    <w:rsid w:val="004D0E53"/>
    <w:rsid w:val="004E1D7D"/>
    <w:rsid w:val="004E3127"/>
    <w:rsid w:val="004E7166"/>
    <w:rsid w:val="004F3596"/>
    <w:rsid w:val="004F3969"/>
    <w:rsid w:val="004F5456"/>
    <w:rsid w:val="004F7E1A"/>
    <w:rsid w:val="00502279"/>
    <w:rsid w:val="00502AA8"/>
    <w:rsid w:val="005039FE"/>
    <w:rsid w:val="00506110"/>
    <w:rsid w:val="00506838"/>
    <w:rsid w:val="0051323F"/>
    <w:rsid w:val="00514AC2"/>
    <w:rsid w:val="00515E33"/>
    <w:rsid w:val="005174CE"/>
    <w:rsid w:val="0051790F"/>
    <w:rsid w:val="00530FD7"/>
    <w:rsid w:val="00532B0A"/>
    <w:rsid w:val="00533A35"/>
    <w:rsid w:val="00535D58"/>
    <w:rsid w:val="00536910"/>
    <w:rsid w:val="00536E06"/>
    <w:rsid w:val="0053742D"/>
    <w:rsid w:val="00541ABD"/>
    <w:rsid w:val="00541C37"/>
    <w:rsid w:val="005432A1"/>
    <w:rsid w:val="00545B0C"/>
    <w:rsid w:val="00546B9B"/>
    <w:rsid w:val="00550D27"/>
    <w:rsid w:val="00551628"/>
    <w:rsid w:val="0055475C"/>
    <w:rsid w:val="00555E40"/>
    <w:rsid w:val="00560FD8"/>
    <w:rsid w:val="00561D6A"/>
    <w:rsid w:val="005677B1"/>
    <w:rsid w:val="00570783"/>
    <w:rsid w:val="00570D24"/>
    <w:rsid w:val="00572E2D"/>
    <w:rsid w:val="00572FD7"/>
    <w:rsid w:val="0057307B"/>
    <w:rsid w:val="005764E2"/>
    <w:rsid w:val="00580CFA"/>
    <w:rsid w:val="00584656"/>
    <w:rsid w:val="0058785D"/>
    <w:rsid w:val="00587A6C"/>
    <w:rsid w:val="00587E99"/>
    <w:rsid w:val="00592103"/>
    <w:rsid w:val="005941BB"/>
    <w:rsid w:val="005941DD"/>
    <w:rsid w:val="0059534F"/>
    <w:rsid w:val="00597748"/>
    <w:rsid w:val="005A0482"/>
    <w:rsid w:val="005A28FA"/>
    <w:rsid w:val="005A2F70"/>
    <w:rsid w:val="005A545E"/>
    <w:rsid w:val="005A5862"/>
    <w:rsid w:val="005A5DF0"/>
    <w:rsid w:val="005B05D4"/>
    <w:rsid w:val="005B0852"/>
    <w:rsid w:val="005B16EB"/>
    <w:rsid w:val="005B2664"/>
    <w:rsid w:val="005C06AE"/>
    <w:rsid w:val="005C2A3B"/>
    <w:rsid w:val="005C712B"/>
    <w:rsid w:val="005C720E"/>
    <w:rsid w:val="005E08D5"/>
    <w:rsid w:val="005E0E7A"/>
    <w:rsid w:val="005E1399"/>
    <w:rsid w:val="005E59D1"/>
    <w:rsid w:val="005F02BF"/>
    <w:rsid w:val="005F0400"/>
    <w:rsid w:val="005F0AD9"/>
    <w:rsid w:val="005F0B00"/>
    <w:rsid w:val="005F0B28"/>
    <w:rsid w:val="005F17B0"/>
    <w:rsid w:val="005F3E2E"/>
    <w:rsid w:val="005F3F38"/>
    <w:rsid w:val="005F4882"/>
    <w:rsid w:val="005F7980"/>
    <w:rsid w:val="006051CE"/>
    <w:rsid w:val="00606302"/>
    <w:rsid w:val="006064D6"/>
    <w:rsid w:val="00606D7A"/>
    <w:rsid w:val="006105E4"/>
    <w:rsid w:val="00610B29"/>
    <w:rsid w:val="00610C18"/>
    <w:rsid w:val="00611FBE"/>
    <w:rsid w:val="00612385"/>
    <w:rsid w:val="00612702"/>
    <w:rsid w:val="0061376C"/>
    <w:rsid w:val="00616746"/>
    <w:rsid w:val="0061711E"/>
    <w:rsid w:val="00617C7C"/>
    <w:rsid w:val="006248EF"/>
    <w:rsid w:val="00627180"/>
    <w:rsid w:val="00634099"/>
    <w:rsid w:val="00635DBD"/>
    <w:rsid w:val="0063646A"/>
    <w:rsid w:val="00636EFA"/>
    <w:rsid w:val="00640F4A"/>
    <w:rsid w:val="00642D77"/>
    <w:rsid w:val="006444D5"/>
    <w:rsid w:val="0064630B"/>
    <w:rsid w:val="0064722B"/>
    <w:rsid w:val="00651490"/>
    <w:rsid w:val="00655EE2"/>
    <w:rsid w:val="0066229C"/>
    <w:rsid w:val="006634C9"/>
    <w:rsid w:val="00663739"/>
    <w:rsid w:val="00663AAD"/>
    <w:rsid w:val="00666DA7"/>
    <w:rsid w:val="0066705F"/>
    <w:rsid w:val="00667555"/>
    <w:rsid w:val="0066762C"/>
    <w:rsid w:val="00672DBF"/>
    <w:rsid w:val="006816BF"/>
    <w:rsid w:val="00686514"/>
    <w:rsid w:val="0068662D"/>
    <w:rsid w:val="00687FBC"/>
    <w:rsid w:val="00695DFA"/>
    <w:rsid w:val="0069696C"/>
    <w:rsid w:val="00696C84"/>
    <w:rsid w:val="006A085A"/>
    <w:rsid w:val="006A6C4D"/>
    <w:rsid w:val="006B1551"/>
    <w:rsid w:val="006B2A39"/>
    <w:rsid w:val="006B71FB"/>
    <w:rsid w:val="006C0C49"/>
    <w:rsid w:val="006C125E"/>
    <w:rsid w:val="006D28EC"/>
    <w:rsid w:val="006D3A87"/>
    <w:rsid w:val="006D60F9"/>
    <w:rsid w:val="006E1400"/>
    <w:rsid w:val="006E2332"/>
    <w:rsid w:val="006E3628"/>
    <w:rsid w:val="006E6AB5"/>
    <w:rsid w:val="006F01B4"/>
    <w:rsid w:val="006F19D9"/>
    <w:rsid w:val="006F6BFE"/>
    <w:rsid w:val="006F79E9"/>
    <w:rsid w:val="007007C8"/>
    <w:rsid w:val="00702269"/>
    <w:rsid w:val="00703DD3"/>
    <w:rsid w:val="007052BB"/>
    <w:rsid w:val="00715315"/>
    <w:rsid w:val="00715F5C"/>
    <w:rsid w:val="007160A3"/>
    <w:rsid w:val="00720DA5"/>
    <w:rsid w:val="0072457F"/>
    <w:rsid w:val="007254AF"/>
    <w:rsid w:val="007333F7"/>
    <w:rsid w:val="00734D59"/>
    <w:rsid w:val="007356C4"/>
    <w:rsid w:val="0073609B"/>
    <w:rsid w:val="007378A9"/>
    <w:rsid w:val="00737A6C"/>
    <w:rsid w:val="00741805"/>
    <w:rsid w:val="00743A56"/>
    <w:rsid w:val="00747189"/>
    <w:rsid w:val="0074771A"/>
    <w:rsid w:val="00747826"/>
    <w:rsid w:val="0075033E"/>
    <w:rsid w:val="00750CFB"/>
    <w:rsid w:val="00751E42"/>
    <w:rsid w:val="00752745"/>
    <w:rsid w:val="0075336C"/>
    <w:rsid w:val="00753A93"/>
    <w:rsid w:val="00756E52"/>
    <w:rsid w:val="0076286F"/>
    <w:rsid w:val="00762886"/>
    <w:rsid w:val="00763FCB"/>
    <w:rsid w:val="0076407E"/>
    <w:rsid w:val="0076411A"/>
    <w:rsid w:val="00765D48"/>
    <w:rsid w:val="0076665E"/>
    <w:rsid w:val="00766AD6"/>
    <w:rsid w:val="00767675"/>
    <w:rsid w:val="00770466"/>
    <w:rsid w:val="00772185"/>
    <w:rsid w:val="007749BC"/>
    <w:rsid w:val="00774DAA"/>
    <w:rsid w:val="00777B0E"/>
    <w:rsid w:val="00780C88"/>
    <w:rsid w:val="00780E25"/>
    <w:rsid w:val="00781081"/>
    <w:rsid w:val="007810A0"/>
    <w:rsid w:val="007818F0"/>
    <w:rsid w:val="00783462"/>
    <w:rsid w:val="00787B13"/>
    <w:rsid w:val="0079038D"/>
    <w:rsid w:val="007924A0"/>
    <w:rsid w:val="00792FAC"/>
    <w:rsid w:val="007949D0"/>
    <w:rsid w:val="00795D30"/>
    <w:rsid w:val="00796FB3"/>
    <w:rsid w:val="007A208C"/>
    <w:rsid w:val="007A3803"/>
    <w:rsid w:val="007A431B"/>
    <w:rsid w:val="007A4F18"/>
    <w:rsid w:val="007A5D2F"/>
    <w:rsid w:val="007A6645"/>
    <w:rsid w:val="007A768B"/>
    <w:rsid w:val="007B0062"/>
    <w:rsid w:val="007B4F8C"/>
    <w:rsid w:val="007B6FEB"/>
    <w:rsid w:val="007C1EF7"/>
    <w:rsid w:val="007C2B43"/>
    <w:rsid w:val="007C710E"/>
    <w:rsid w:val="007C7519"/>
    <w:rsid w:val="007C7792"/>
    <w:rsid w:val="007D0B88"/>
    <w:rsid w:val="007D1549"/>
    <w:rsid w:val="007D262B"/>
    <w:rsid w:val="007D2ED1"/>
    <w:rsid w:val="007D350D"/>
    <w:rsid w:val="007D528B"/>
    <w:rsid w:val="007E03E9"/>
    <w:rsid w:val="007E04EE"/>
    <w:rsid w:val="007E0BA7"/>
    <w:rsid w:val="007E1A20"/>
    <w:rsid w:val="007E3127"/>
    <w:rsid w:val="007E44F8"/>
    <w:rsid w:val="007E499E"/>
    <w:rsid w:val="007E636F"/>
    <w:rsid w:val="007E6423"/>
    <w:rsid w:val="007E7FA7"/>
    <w:rsid w:val="007F0721"/>
    <w:rsid w:val="007F1728"/>
    <w:rsid w:val="007F293C"/>
    <w:rsid w:val="007F3221"/>
    <w:rsid w:val="007F4A90"/>
    <w:rsid w:val="007F6FBC"/>
    <w:rsid w:val="007F7E43"/>
    <w:rsid w:val="007F7E76"/>
    <w:rsid w:val="0080273E"/>
    <w:rsid w:val="00802D15"/>
    <w:rsid w:val="00803501"/>
    <w:rsid w:val="00804A22"/>
    <w:rsid w:val="00806532"/>
    <w:rsid w:val="008075D2"/>
    <w:rsid w:val="0080799B"/>
    <w:rsid w:val="00807BE3"/>
    <w:rsid w:val="00811276"/>
    <w:rsid w:val="00811F02"/>
    <w:rsid w:val="008120A3"/>
    <w:rsid w:val="008176ED"/>
    <w:rsid w:val="00820C7E"/>
    <w:rsid w:val="00822089"/>
    <w:rsid w:val="00830660"/>
    <w:rsid w:val="00830D71"/>
    <w:rsid w:val="00833847"/>
    <w:rsid w:val="008359B7"/>
    <w:rsid w:val="008407A4"/>
    <w:rsid w:val="008418B5"/>
    <w:rsid w:val="0084295A"/>
    <w:rsid w:val="00844860"/>
    <w:rsid w:val="0084534A"/>
    <w:rsid w:val="00845CC4"/>
    <w:rsid w:val="00846BD0"/>
    <w:rsid w:val="00846F45"/>
    <w:rsid w:val="00853D2E"/>
    <w:rsid w:val="0086243C"/>
    <w:rsid w:val="00862B2E"/>
    <w:rsid w:val="0086349B"/>
    <w:rsid w:val="008644F4"/>
    <w:rsid w:val="00864CA5"/>
    <w:rsid w:val="00867DDB"/>
    <w:rsid w:val="00871C42"/>
    <w:rsid w:val="0087297D"/>
    <w:rsid w:val="00873379"/>
    <w:rsid w:val="008748B8"/>
    <w:rsid w:val="00874D51"/>
    <w:rsid w:val="00874E04"/>
    <w:rsid w:val="00875597"/>
    <w:rsid w:val="008828C5"/>
    <w:rsid w:val="00883733"/>
    <w:rsid w:val="00883C25"/>
    <w:rsid w:val="00883FDF"/>
    <w:rsid w:val="008877E7"/>
    <w:rsid w:val="00887D27"/>
    <w:rsid w:val="00891E54"/>
    <w:rsid w:val="00892F80"/>
    <w:rsid w:val="008965D2"/>
    <w:rsid w:val="00897449"/>
    <w:rsid w:val="00897F6C"/>
    <w:rsid w:val="008A20E3"/>
    <w:rsid w:val="008A236D"/>
    <w:rsid w:val="008A3AE6"/>
    <w:rsid w:val="008A3B4B"/>
    <w:rsid w:val="008A3BD7"/>
    <w:rsid w:val="008B169C"/>
    <w:rsid w:val="008B2AC2"/>
    <w:rsid w:val="008B2AFF"/>
    <w:rsid w:val="008B3C4A"/>
    <w:rsid w:val="008B4B6A"/>
    <w:rsid w:val="008B5651"/>
    <w:rsid w:val="008B565A"/>
    <w:rsid w:val="008C1571"/>
    <w:rsid w:val="008C3414"/>
    <w:rsid w:val="008C4B52"/>
    <w:rsid w:val="008D0146"/>
    <w:rsid w:val="008D030F"/>
    <w:rsid w:val="008D2A31"/>
    <w:rsid w:val="008D2FBE"/>
    <w:rsid w:val="008D3287"/>
    <w:rsid w:val="008D369E"/>
    <w:rsid w:val="008D36D5"/>
    <w:rsid w:val="008D47C3"/>
    <w:rsid w:val="008D75F0"/>
    <w:rsid w:val="008D7D9A"/>
    <w:rsid w:val="008E12FF"/>
    <w:rsid w:val="008E3903"/>
    <w:rsid w:val="008E4F7C"/>
    <w:rsid w:val="008E7053"/>
    <w:rsid w:val="008F083F"/>
    <w:rsid w:val="008F0BD5"/>
    <w:rsid w:val="008F3555"/>
    <w:rsid w:val="008F4E76"/>
    <w:rsid w:val="008F63E3"/>
    <w:rsid w:val="00900A8F"/>
    <w:rsid w:val="009034B9"/>
    <w:rsid w:val="00904AB9"/>
    <w:rsid w:val="009065C2"/>
    <w:rsid w:val="0091141D"/>
    <w:rsid w:val="00913A81"/>
    <w:rsid w:val="00913C3B"/>
    <w:rsid w:val="0091490F"/>
    <w:rsid w:val="00915509"/>
    <w:rsid w:val="00916882"/>
    <w:rsid w:val="0091739D"/>
    <w:rsid w:val="00923F1E"/>
    <w:rsid w:val="00924401"/>
    <w:rsid w:val="00927388"/>
    <w:rsid w:val="009274FE"/>
    <w:rsid w:val="009314AE"/>
    <w:rsid w:val="00932EE3"/>
    <w:rsid w:val="0093641B"/>
    <w:rsid w:val="009364C0"/>
    <w:rsid w:val="00937634"/>
    <w:rsid w:val="009401AC"/>
    <w:rsid w:val="00940323"/>
    <w:rsid w:val="0094395B"/>
    <w:rsid w:val="009475B7"/>
    <w:rsid w:val="00951DEB"/>
    <w:rsid w:val="009526C3"/>
    <w:rsid w:val="00954F5F"/>
    <w:rsid w:val="00956D46"/>
    <w:rsid w:val="0095758E"/>
    <w:rsid w:val="00957E3B"/>
    <w:rsid w:val="00960140"/>
    <w:rsid w:val="009613AC"/>
    <w:rsid w:val="00962456"/>
    <w:rsid w:val="009728B2"/>
    <w:rsid w:val="00976EA0"/>
    <w:rsid w:val="00980643"/>
    <w:rsid w:val="0098219C"/>
    <w:rsid w:val="009864FF"/>
    <w:rsid w:val="009879B4"/>
    <w:rsid w:val="00992928"/>
    <w:rsid w:val="009939F7"/>
    <w:rsid w:val="00995B5C"/>
    <w:rsid w:val="009A0308"/>
    <w:rsid w:val="009A2204"/>
    <w:rsid w:val="009A29A2"/>
    <w:rsid w:val="009A42EF"/>
    <w:rsid w:val="009A5E52"/>
    <w:rsid w:val="009A5F72"/>
    <w:rsid w:val="009A6135"/>
    <w:rsid w:val="009A667C"/>
    <w:rsid w:val="009A7573"/>
    <w:rsid w:val="009B04C4"/>
    <w:rsid w:val="009B0B46"/>
    <w:rsid w:val="009B1B4C"/>
    <w:rsid w:val="009B40A8"/>
    <w:rsid w:val="009B4698"/>
    <w:rsid w:val="009B46BC"/>
    <w:rsid w:val="009B61C3"/>
    <w:rsid w:val="009B71DE"/>
    <w:rsid w:val="009C10DC"/>
    <w:rsid w:val="009C1A81"/>
    <w:rsid w:val="009C23FB"/>
    <w:rsid w:val="009C636B"/>
    <w:rsid w:val="009C7B4F"/>
    <w:rsid w:val="009C7FF1"/>
    <w:rsid w:val="009D054F"/>
    <w:rsid w:val="009D10F2"/>
    <w:rsid w:val="009D1347"/>
    <w:rsid w:val="009D229A"/>
    <w:rsid w:val="009D24A2"/>
    <w:rsid w:val="009D32A4"/>
    <w:rsid w:val="009D3DF2"/>
    <w:rsid w:val="009D7D3F"/>
    <w:rsid w:val="009E11FF"/>
    <w:rsid w:val="009E1F06"/>
    <w:rsid w:val="009E23CA"/>
    <w:rsid w:val="009E384D"/>
    <w:rsid w:val="009E63CB"/>
    <w:rsid w:val="009E73A0"/>
    <w:rsid w:val="009E781E"/>
    <w:rsid w:val="009F34A8"/>
    <w:rsid w:val="009F4EB3"/>
    <w:rsid w:val="009F5F6C"/>
    <w:rsid w:val="00A05445"/>
    <w:rsid w:val="00A06D48"/>
    <w:rsid w:val="00A0705E"/>
    <w:rsid w:val="00A10836"/>
    <w:rsid w:val="00A1155E"/>
    <w:rsid w:val="00A13864"/>
    <w:rsid w:val="00A13C57"/>
    <w:rsid w:val="00A140E8"/>
    <w:rsid w:val="00A14226"/>
    <w:rsid w:val="00A2017C"/>
    <w:rsid w:val="00A21834"/>
    <w:rsid w:val="00A256CF"/>
    <w:rsid w:val="00A315BA"/>
    <w:rsid w:val="00A31C17"/>
    <w:rsid w:val="00A31FDE"/>
    <w:rsid w:val="00A35AC2"/>
    <w:rsid w:val="00A37C77"/>
    <w:rsid w:val="00A41E3C"/>
    <w:rsid w:val="00A43358"/>
    <w:rsid w:val="00A4413D"/>
    <w:rsid w:val="00A45E46"/>
    <w:rsid w:val="00A4758F"/>
    <w:rsid w:val="00A53D3B"/>
    <w:rsid w:val="00A5418D"/>
    <w:rsid w:val="00A5542E"/>
    <w:rsid w:val="00A57907"/>
    <w:rsid w:val="00A6237F"/>
    <w:rsid w:val="00A62F0F"/>
    <w:rsid w:val="00A63186"/>
    <w:rsid w:val="00A6441E"/>
    <w:rsid w:val="00A64E58"/>
    <w:rsid w:val="00A670B9"/>
    <w:rsid w:val="00A72088"/>
    <w:rsid w:val="00A72324"/>
    <w:rsid w:val="00A723B3"/>
    <w:rsid w:val="00A725C2"/>
    <w:rsid w:val="00A72795"/>
    <w:rsid w:val="00A729E5"/>
    <w:rsid w:val="00A7321C"/>
    <w:rsid w:val="00A769EE"/>
    <w:rsid w:val="00A810A5"/>
    <w:rsid w:val="00A8235A"/>
    <w:rsid w:val="00A83BDA"/>
    <w:rsid w:val="00A90216"/>
    <w:rsid w:val="00A90699"/>
    <w:rsid w:val="00A91767"/>
    <w:rsid w:val="00A9272F"/>
    <w:rsid w:val="00A95DA0"/>
    <w:rsid w:val="00A9616A"/>
    <w:rsid w:val="00A96F68"/>
    <w:rsid w:val="00A97EB0"/>
    <w:rsid w:val="00AA2342"/>
    <w:rsid w:val="00AA2F96"/>
    <w:rsid w:val="00AA51DB"/>
    <w:rsid w:val="00AA542C"/>
    <w:rsid w:val="00AA5BDD"/>
    <w:rsid w:val="00AB1ACD"/>
    <w:rsid w:val="00AB3F0F"/>
    <w:rsid w:val="00AB5380"/>
    <w:rsid w:val="00AB5610"/>
    <w:rsid w:val="00AB78EF"/>
    <w:rsid w:val="00AC20CA"/>
    <w:rsid w:val="00AC23D6"/>
    <w:rsid w:val="00AC2A42"/>
    <w:rsid w:val="00AC4CA5"/>
    <w:rsid w:val="00AC7D0F"/>
    <w:rsid w:val="00AD0304"/>
    <w:rsid w:val="00AD27BE"/>
    <w:rsid w:val="00AD40C4"/>
    <w:rsid w:val="00AE5FD2"/>
    <w:rsid w:val="00AF0F1A"/>
    <w:rsid w:val="00AF1953"/>
    <w:rsid w:val="00AF7911"/>
    <w:rsid w:val="00B002D6"/>
    <w:rsid w:val="00B01724"/>
    <w:rsid w:val="00B02685"/>
    <w:rsid w:val="00B039C0"/>
    <w:rsid w:val="00B07D3E"/>
    <w:rsid w:val="00B11614"/>
    <w:rsid w:val="00B11668"/>
    <w:rsid w:val="00B119C3"/>
    <w:rsid w:val="00B12F14"/>
    <w:rsid w:val="00B1300D"/>
    <w:rsid w:val="00B15027"/>
    <w:rsid w:val="00B207D6"/>
    <w:rsid w:val="00B21414"/>
    <w:rsid w:val="00B21CF4"/>
    <w:rsid w:val="00B23675"/>
    <w:rsid w:val="00B24300"/>
    <w:rsid w:val="00B2479E"/>
    <w:rsid w:val="00B307B6"/>
    <w:rsid w:val="00B30BF8"/>
    <w:rsid w:val="00B330C7"/>
    <w:rsid w:val="00B34736"/>
    <w:rsid w:val="00B35DD8"/>
    <w:rsid w:val="00B40952"/>
    <w:rsid w:val="00B433D1"/>
    <w:rsid w:val="00B43691"/>
    <w:rsid w:val="00B46B8F"/>
    <w:rsid w:val="00B47CC6"/>
    <w:rsid w:val="00B504A9"/>
    <w:rsid w:val="00B51A22"/>
    <w:rsid w:val="00B526AE"/>
    <w:rsid w:val="00B53311"/>
    <w:rsid w:val="00B55D51"/>
    <w:rsid w:val="00B564B8"/>
    <w:rsid w:val="00B62CB0"/>
    <w:rsid w:val="00B63F15"/>
    <w:rsid w:val="00B65FDE"/>
    <w:rsid w:val="00B66C45"/>
    <w:rsid w:val="00B732CC"/>
    <w:rsid w:val="00B80903"/>
    <w:rsid w:val="00B80B86"/>
    <w:rsid w:val="00B83DF0"/>
    <w:rsid w:val="00B83FBF"/>
    <w:rsid w:val="00B84871"/>
    <w:rsid w:val="00B8766D"/>
    <w:rsid w:val="00B90776"/>
    <w:rsid w:val="00B9119B"/>
    <w:rsid w:val="00B95FC1"/>
    <w:rsid w:val="00B96A3B"/>
    <w:rsid w:val="00BA273E"/>
    <w:rsid w:val="00BA3F7D"/>
    <w:rsid w:val="00BA51A8"/>
    <w:rsid w:val="00BA5C49"/>
    <w:rsid w:val="00BB03D5"/>
    <w:rsid w:val="00BB15BD"/>
    <w:rsid w:val="00BB1708"/>
    <w:rsid w:val="00BB1C64"/>
    <w:rsid w:val="00BB3587"/>
    <w:rsid w:val="00BB5F7E"/>
    <w:rsid w:val="00BC20DB"/>
    <w:rsid w:val="00BC26F6"/>
    <w:rsid w:val="00BC363E"/>
    <w:rsid w:val="00BC4833"/>
    <w:rsid w:val="00BC7094"/>
    <w:rsid w:val="00BD0908"/>
    <w:rsid w:val="00BD13BC"/>
    <w:rsid w:val="00BD309D"/>
    <w:rsid w:val="00BD3122"/>
    <w:rsid w:val="00BD40DA"/>
    <w:rsid w:val="00BD67C4"/>
    <w:rsid w:val="00BD76C9"/>
    <w:rsid w:val="00BE07A8"/>
    <w:rsid w:val="00BE0B1D"/>
    <w:rsid w:val="00BE25E3"/>
    <w:rsid w:val="00BE2D66"/>
    <w:rsid w:val="00BE301D"/>
    <w:rsid w:val="00BE4AE8"/>
    <w:rsid w:val="00BE4EB5"/>
    <w:rsid w:val="00BE6929"/>
    <w:rsid w:val="00BF1F62"/>
    <w:rsid w:val="00BF2A64"/>
    <w:rsid w:val="00BF3D67"/>
    <w:rsid w:val="00BF4A4D"/>
    <w:rsid w:val="00BF508C"/>
    <w:rsid w:val="00BF69BD"/>
    <w:rsid w:val="00C04533"/>
    <w:rsid w:val="00C076E4"/>
    <w:rsid w:val="00C12566"/>
    <w:rsid w:val="00C160AF"/>
    <w:rsid w:val="00C17970"/>
    <w:rsid w:val="00C17F41"/>
    <w:rsid w:val="00C2083D"/>
    <w:rsid w:val="00C21058"/>
    <w:rsid w:val="00C212A7"/>
    <w:rsid w:val="00C22299"/>
    <w:rsid w:val="00C2269D"/>
    <w:rsid w:val="00C25609"/>
    <w:rsid w:val="00C262D7"/>
    <w:rsid w:val="00C26607"/>
    <w:rsid w:val="00C30966"/>
    <w:rsid w:val="00C309C0"/>
    <w:rsid w:val="00C335B2"/>
    <w:rsid w:val="00C35CF1"/>
    <w:rsid w:val="00C35F62"/>
    <w:rsid w:val="00C42A69"/>
    <w:rsid w:val="00C45418"/>
    <w:rsid w:val="00C51844"/>
    <w:rsid w:val="00C52247"/>
    <w:rsid w:val="00C54AE8"/>
    <w:rsid w:val="00C55D3E"/>
    <w:rsid w:val="00C609EB"/>
    <w:rsid w:val="00C60D75"/>
    <w:rsid w:val="00C64336"/>
    <w:rsid w:val="00C64CEA"/>
    <w:rsid w:val="00C656E3"/>
    <w:rsid w:val="00C661F9"/>
    <w:rsid w:val="00C70879"/>
    <w:rsid w:val="00C712BC"/>
    <w:rsid w:val="00C73012"/>
    <w:rsid w:val="00C74EB1"/>
    <w:rsid w:val="00C76295"/>
    <w:rsid w:val="00C763DD"/>
    <w:rsid w:val="00C779E6"/>
    <w:rsid w:val="00C803C2"/>
    <w:rsid w:val="00C805CE"/>
    <w:rsid w:val="00C83F1B"/>
    <w:rsid w:val="00C84FC0"/>
    <w:rsid w:val="00C87608"/>
    <w:rsid w:val="00C90775"/>
    <w:rsid w:val="00C91712"/>
    <w:rsid w:val="00C9244A"/>
    <w:rsid w:val="00C92A2D"/>
    <w:rsid w:val="00C969A3"/>
    <w:rsid w:val="00C9777B"/>
    <w:rsid w:val="00C9781A"/>
    <w:rsid w:val="00CA1CAC"/>
    <w:rsid w:val="00CA2633"/>
    <w:rsid w:val="00CA2645"/>
    <w:rsid w:val="00CA3708"/>
    <w:rsid w:val="00CA3B00"/>
    <w:rsid w:val="00CA7A98"/>
    <w:rsid w:val="00CA7B4F"/>
    <w:rsid w:val="00CB0E5D"/>
    <w:rsid w:val="00CB5DA3"/>
    <w:rsid w:val="00CB61B0"/>
    <w:rsid w:val="00CB6FF0"/>
    <w:rsid w:val="00CB72A7"/>
    <w:rsid w:val="00CB7D4A"/>
    <w:rsid w:val="00CC0E9C"/>
    <w:rsid w:val="00CC1376"/>
    <w:rsid w:val="00CC1764"/>
    <w:rsid w:val="00CC1AEE"/>
    <w:rsid w:val="00CC3976"/>
    <w:rsid w:val="00CC5DBD"/>
    <w:rsid w:val="00CC720E"/>
    <w:rsid w:val="00CD0F33"/>
    <w:rsid w:val="00CD1E87"/>
    <w:rsid w:val="00CD4375"/>
    <w:rsid w:val="00CD70D8"/>
    <w:rsid w:val="00CD7D9D"/>
    <w:rsid w:val="00CE0740"/>
    <w:rsid w:val="00CE09B7"/>
    <w:rsid w:val="00CE15FD"/>
    <w:rsid w:val="00CE1DF5"/>
    <w:rsid w:val="00CE1E36"/>
    <w:rsid w:val="00CE2D57"/>
    <w:rsid w:val="00CE31E6"/>
    <w:rsid w:val="00CE3B74"/>
    <w:rsid w:val="00CF1813"/>
    <w:rsid w:val="00CF42E2"/>
    <w:rsid w:val="00CF6D24"/>
    <w:rsid w:val="00CF7689"/>
    <w:rsid w:val="00CF7916"/>
    <w:rsid w:val="00CF7A82"/>
    <w:rsid w:val="00D06B3D"/>
    <w:rsid w:val="00D07028"/>
    <w:rsid w:val="00D11DDD"/>
    <w:rsid w:val="00D12914"/>
    <w:rsid w:val="00D158F3"/>
    <w:rsid w:val="00D15FDC"/>
    <w:rsid w:val="00D174EE"/>
    <w:rsid w:val="00D17B62"/>
    <w:rsid w:val="00D207CC"/>
    <w:rsid w:val="00D239D7"/>
    <w:rsid w:val="00D23E66"/>
    <w:rsid w:val="00D24319"/>
    <w:rsid w:val="00D2470E"/>
    <w:rsid w:val="00D25C04"/>
    <w:rsid w:val="00D27ED2"/>
    <w:rsid w:val="00D30E09"/>
    <w:rsid w:val="00D31CA6"/>
    <w:rsid w:val="00D321A2"/>
    <w:rsid w:val="00D336EC"/>
    <w:rsid w:val="00D33D91"/>
    <w:rsid w:val="00D340DE"/>
    <w:rsid w:val="00D3471F"/>
    <w:rsid w:val="00D3665C"/>
    <w:rsid w:val="00D417CF"/>
    <w:rsid w:val="00D4742B"/>
    <w:rsid w:val="00D508CC"/>
    <w:rsid w:val="00D50F4B"/>
    <w:rsid w:val="00D54D44"/>
    <w:rsid w:val="00D56D39"/>
    <w:rsid w:val="00D60547"/>
    <w:rsid w:val="00D63C1D"/>
    <w:rsid w:val="00D66444"/>
    <w:rsid w:val="00D67AA0"/>
    <w:rsid w:val="00D702BF"/>
    <w:rsid w:val="00D72C81"/>
    <w:rsid w:val="00D73253"/>
    <w:rsid w:val="00D75673"/>
    <w:rsid w:val="00D76353"/>
    <w:rsid w:val="00D77252"/>
    <w:rsid w:val="00D779B3"/>
    <w:rsid w:val="00D857BC"/>
    <w:rsid w:val="00D879A5"/>
    <w:rsid w:val="00D90AB2"/>
    <w:rsid w:val="00D9606A"/>
    <w:rsid w:val="00DA09E1"/>
    <w:rsid w:val="00DA34F7"/>
    <w:rsid w:val="00DA50B1"/>
    <w:rsid w:val="00DB04E0"/>
    <w:rsid w:val="00DB21CF"/>
    <w:rsid w:val="00DB28BB"/>
    <w:rsid w:val="00DB4D9E"/>
    <w:rsid w:val="00DB649D"/>
    <w:rsid w:val="00DC0541"/>
    <w:rsid w:val="00DC0F21"/>
    <w:rsid w:val="00DC20CE"/>
    <w:rsid w:val="00DC603F"/>
    <w:rsid w:val="00DC61A4"/>
    <w:rsid w:val="00DD1470"/>
    <w:rsid w:val="00DD3265"/>
    <w:rsid w:val="00DD3968"/>
    <w:rsid w:val="00DD3C0D"/>
    <w:rsid w:val="00DD40A8"/>
    <w:rsid w:val="00DD4864"/>
    <w:rsid w:val="00DD6161"/>
    <w:rsid w:val="00DD71A2"/>
    <w:rsid w:val="00DD71C8"/>
    <w:rsid w:val="00DE1DC4"/>
    <w:rsid w:val="00DE2CB9"/>
    <w:rsid w:val="00DE30DE"/>
    <w:rsid w:val="00DE43B4"/>
    <w:rsid w:val="00DE4E08"/>
    <w:rsid w:val="00DE532A"/>
    <w:rsid w:val="00DF2A3B"/>
    <w:rsid w:val="00DF4FC4"/>
    <w:rsid w:val="00DF56E4"/>
    <w:rsid w:val="00DF7B7B"/>
    <w:rsid w:val="00E03C1C"/>
    <w:rsid w:val="00E0639C"/>
    <w:rsid w:val="00E067E6"/>
    <w:rsid w:val="00E073A9"/>
    <w:rsid w:val="00E12531"/>
    <w:rsid w:val="00E143B0"/>
    <w:rsid w:val="00E14C06"/>
    <w:rsid w:val="00E15A32"/>
    <w:rsid w:val="00E15C61"/>
    <w:rsid w:val="00E20B82"/>
    <w:rsid w:val="00E23637"/>
    <w:rsid w:val="00E2508B"/>
    <w:rsid w:val="00E3387C"/>
    <w:rsid w:val="00E33E89"/>
    <w:rsid w:val="00E3737E"/>
    <w:rsid w:val="00E4012D"/>
    <w:rsid w:val="00E45ECB"/>
    <w:rsid w:val="00E46739"/>
    <w:rsid w:val="00E50F5E"/>
    <w:rsid w:val="00E53025"/>
    <w:rsid w:val="00E55891"/>
    <w:rsid w:val="00E57659"/>
    <w:rsid w:val="00E61B1F"/>
    <w:rsid w:val="00E6283A"/>
    <w:rsid w:val="00E63178"/>
    <w:rsid w:val="00E65DD3"/>
    <w:rsid w:val="00E732A3"/>
    <w:rsid w:val="00E83459"/>
    <w:rsid w:val="00E83A85"/>
    <w:rsid w:val="00E83BC6"/>
    <w:rsid w:val="00E8469C"/>
    <w:rsid w:val="00E856EC"/>
    <w:rsid w:val="00E9026B"/>
    <w:rsid w:val="00E904AF"/>
    <w:rsid w:val="00E90FC4"/>
    <w:rsid w:val="00E91E75"/>
    <w:rsid w:val="00E91EBF"/>
    <w:rsid w:val="00E93516"/>
    <w:rsid w:val="00E95525"/>
    <w:rsid w:val="00E97709"/>
    <w:rsid w:val="00E97AFD"/>
    <w:rsid w:val="00EA01EC"/>
    <w:rsid w:val="00EA0E95"/>
    <w:rsid w:val="00EA15B0"/>
    <w:rsid w:val="00EA3D1F"/>
    <w:rsid w:val="00EA5D97"/>
    <w:rsid w:val="00EB0BDB"/>
    <w:rsid w:val="00EB106C"/>
    <w:rsid w:val="00EB3D35"/>
    <w:rsid w:val="00EB6EAF"/>
    <w:rsid w:val="00EC36A1"/>
    <w:rsid w:val="00EC4393"/>
    <w:rsid w:val="00EC4635"/>
    <w:rsid w:val="00ED0CB5"/>
    <w:rsid w:val="00ED0D49"/>
    <w:rsid w:val="00ED11B5"/>
    <w:rsid w:val="00ED2236"/>
    <w:rsid w:val="00ED3C95"/>
    <w:rsid w:val="00ED4BE3"/>
    <w:rsid w:val="00EE1C07"/>
    <w:rsid w:val="00EE289F"/>
    <w:rsid w:val="00EE2C91"/>
    <w:rsid w:val="00EE3979"/>
    <w:rsid w:val="00EE5D97"/>
    <w:rsid w:val="00EE7A7F"/>
    <w:rsid w:val="00EF138C"/>
    <w:rsid w:val="00F0197F"/>
    <w:rsid w:val="00F01AA9"/>
    <w:rsid w:val="00F01AFE"/>
    <w:rsid w:val="00F034CE"/>
    <w:rsid w:val="00F0654E"/>
    <w:rsid w:val="00F07574"/>
    <w:rsid w:val="00F079EA"/>
    <w:rsid w:val="00F10A0F"/>
    <w:rsid w:val="00F11AA7"/>
    <w:rsid w:val="00F124E3"/>
    <w:rsid w:val="00F128E1"/>
    <w:rsid w:val="00F12F44"/>
    <w:rsid w:val="00F14828"/>
    <w:rsid w:val="00F155FB"/>
    <w:rsid w:val="00F1562C"/>
    <w:rsid w:val="00F17E33"/>
    <w:rsid w:val="00F211B8"/>
    <w:rsid w:val="00F22759"/>
    <w:rsid w:val="00F24C13"/>
    <w:rsid w:val="00F25714"/>
    <w:rsid w:val="00F2698E"/>
    <w:rsid w:val="00F3073A"/>
    <w:rsid w:val="00F309DE"/>
    <w:rsid w:val="00F30EEF"/>
    <w:rsid w:val="00F33FBC"/>
    <w:rsid w:val="00F3446D"/>
    <w:rsid w:val="00F3526A"/>
    <w:rsid w:val="00F36662"/>
    <w:rsid w:val="00F37A8D"/>
    <w:rsid w:val="00F40284"/>
    <w:rsid w:val="00F40BAD"/>
    <w:rsid w:val="00F42419"/>
    <w:rsid w:val="00F51FE1"/>
    <w:rsid w:val="00F53380"/>
    <w:rsid w:val="00F538D3"/>
    <w:rsid w:val="00F548E6"/>
    <w:rsid w:val="00F55505"/>
    <w:rsid w:val="00F55522"/>
    <w:rsid w:val="00F57CB9"/>
    <w:rsid w:val="00F60962"/>
    <w:rsid w:val="00F644DC"/>
    <w:rsid w:val="00F67976"/>
    <w:rsid w:val="00F67BEE"/>
    <w:rsid w:val="00F70BE1"/>
    <w:rsid w:val="00F726D0"/>
    <w:rsid w:val="00F729E7"/>
    <w:rsid w:val="00F75D8F"/>
    <w:rsid w:val="00F76398"/>
    <w:rsid w:val="00F81DB0"/>
    <w:rsid w:val="00F829B0"/>
    <w:rsid w:val="00F842E4"/>
    <w:rsid w:val="00F85929"/>
    <w:rsid w:val="00F9182F"/>
    <w:rsid w:val="00F924E0"/>
    <w:rsid w:val="00F92ADB"/>
    <w:rsid w:val="00FA0736"/>
    <w:rsid w:val="00FA1BD2"/>
    <w:rsid w:val="00FA226C"/>
    <w:rsid w:val="00FA7350"/>
    <w:rsid w:val="00FB0610"/>
    <w:rsid w:val="00FB3ED3"/>
    <w:rsid w:val="00FB4408"/>
    <w:rsid w:val="00FB522B"/>
    <w:rsid w:val="00FB7933"/>
    <w:rsid w:val="00FC01AF"/>
    <w:rsid w:val="00FC0862"/>
    <w:rsid w:val="00FC70FB"/>
    <w:rsid w:val="00FD143D"/>
    <w:rsid w:val="00FD3E19"/>
    <w:rsid w:val="00FD4BCF"/>
    <w:rsid w:val="00FE1189"/>
    <w:rsid w:val="00FE2575"/>
    <w:rsid w:val="00FE7DD6"/>
    <w:rsid w:val="00FF0DC9"/>
    <w:rsid w:val="00FF2E68"/>
    <w:rsid w:val="00FF6635"/>
    <w:rsid w:val="00FF706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661BA"/>
  <w15:docId w15:val="{C3C9DDC4-1ECF-423C-A523-B520C591D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91141D"/>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B119C3"/>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1E0C0D"/>
    <w:pPr>
      <w:keepNext/>
      <w:keepLines/>
      <w:spacing w:after="0"/>
      <w:ind w:firstLine="0"/>
      <w:outlineLvl w:val="1"/>
    </w:pPr>
    <w:rPr>
      <w:rFonts w:eastAsia="2  Lotus"/>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B119C3"/>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B119C3"/>
    <w:pPr>
      <w:outlineLvl w:val="3"/>
    </w:pPr>
    <w:rPr>
      <w:b/>
      <w:color w:val="FF0000"/>
      <w:sz w:val="40"/>
      <w:szCs w:val="40"/>
    </w:rPr>
  </w:style>
  <w:style w:type="paragraph" w:styleId="Heading5">
    <w:name w:val="heading 5"/>
    <w:basedOn w:val="Normal"/>
    <w:next w:val="Normal"/>
    <w:link w:val="Heading5Char"/>
    <w:autoRedefine/>
    <w:uiPriority w:val="9"/>
    <w:unhideWhenUsed/>
    <w:qFormat/>
    <w:rsid w:val="00B119C3"/>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B119C3"/>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B119C3"/>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B119C3"/>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B119C3"/>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B119C3"/>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1E0C0D"/>
    <w:rPr>
      <w:rFonts w:ascii="Traditional Arabic" w:eastAsia="2  Lotus" w:hAnsi="Traditional Arabic" w:cs="Traditional Arabic"/>
      <w:bCs/>
      <w:color w:val="FF0000"/>
      <w:sz w:val="42"/>
      <w:szCs w:val="40"/>
    </w:rPr>
  </w:style>
  <w:style w:type="character" w:customStyle="1" w:styleId="Heading3Char">
    <w:name w:val="Heading 3 Char"/>
    <w:aliases w:val="سرفصل3 Char,سرفصل 3 Char"/>
    <w:link w:val="Heading3"/>
    <w:uiPriority w:val="9"/>
    <w:rsid w:val="00B119C3"/>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B119C3"/>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B119C3"/>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256CF"/>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B119C3"/>
    <w:pPr>
      <w:spacing w:after="0"/>
      <w:ind w:left="221"/>
    </w:pPr>
    <w:rPr>
      <w:rFonts w:eastAsiaTheme="minorEastAsia"/>
    </w:rPr>
  </w:style>
  <w:style w:type="paragraph" w:styleId="TOC3">
    <w:name w:val="toc 3"/>
    <w:basedOn w:val="Normal"/>
    <w:next w:val="Normal"/>
    <w:autoRedefine/>
    <w:uiPriority w:val="39"/>
    <w:unhideWhenUsed/>
    <w:qFormat/>
    <w:rsid w:val="00B119C3"/>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B119C3"/>
    <w:rPr>
      <w:rFonts w:cs="2  Lotus"/>
      <w:smallCaps/>
      <w:color w:val="auto"/>
      <w:szCs w:val="28"/>
      <w:u w:val="single"/>
    </w:rPr>
  </w:style>
  <w:style w:type="character" w:styleId="IntenseReference">
    <w:name w:val="Intense Reference"/>
    <w:uiPriority w:val="32"/>
    <w:qFormat/>
    <w:rsid w:val="00B119C3"/>
    <w:rPr>
      <w:rFonts w:cs="2  Lotus"/>
      <w:b/>
      <w:bCs/>
      <w:smallCaps/>
      <w:color w:val="auto"/>
      <w:spacing w:val="5"/>
      <w:szCs w:val="28"/>
      <w:u w:val="single"/>
    </w:rPr>
  </w:style>
  <w:style w:type="character" w:styleId="BookTitle">
    <w:name w:val="Book Title"/>
    <w:uiPriority w:val="33"/>
    <w:qFormat/>
    <w:rsid w:val="00B119C3"/>
    <w:rPr>
      <w:rFonts w:cs="2  Titr"/>
      <w:b/>
      <w:bCs/>
      <w:smallCaps/>
      <w:spacing w:val="5"/>
      <w:szCs w:val="100"/>
    </w:rPr>
  </w:style>
  <w:style w:type="paragraph" w:styleId="TOCHeading">
    <w:name w:val="TOC Heading"/>
    <w:basedOn w:val="Heading1"/>
    <w:next w:val="Normal"/>
    <w:uiPriority w:val="39"/>
    <w:unhideWhenUsed/>
    <w:qFormat/>
    <w:rsid w:val="00B119C3"/>
    <w:pPr>
      <w:spacing w:before="480"/>
      <w:ind w:firstLine="284"/>
      <w:outlineLvl w:val="9"/>
    </w:pPr>
    <w:rPr>
      <w:rFonts w:cs="Times New Roman"/>
      <w:color w:val="365F91"/>
      <w:szCs w:val="28"/>
    </w:rPr>
  </w:style>
  <w:style w:type="paragraph" w:styleId="NoSpacing">
    <w:name w:val="No Spacing"/>
    <w:aliases w:val="متن عربي"/>
    <w:basedOn w:val="Normal"/>
    <w:link w:val="NoSpacingChar"/>
    <w:autoRedefine/>
    <w:uiPriority w:val="1"/>
    <w:qFormat/>
    <w:rsid w:val="00BE2D66"/>
    <w:pPr>
      <w:autoSpaceDE w:val="0"/>
      <w:autoSpaceDN w:val="0"/>
      <w:adjustRightInd w:val="0"/>
      <w:spacing w:after="200" w:line="276" w:lineRule="auto"/>
      <w:ind w:left="4"/>
    </w:pPr>
    <w:rPr>
      <w:spacing w:val="-4"/>
    </w:rPr>
  </w:style>
  <w:style w:type="character" w:customStyle="1" w:styleId="Heading6Char">
    <w:name w:val="Heading 6 Char"/>
    <w:link w:val="Heading6"/>
    <w:uiPriority w:val="9"/>
    <w:semiHidden/>
    <w:rsid w:val="00B119C3"/>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B119C3"/>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B119C3"/>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B119C3"/>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B119C3"/>
    <w:pPr>
      <w:spacing w:after="0"/>
      <w:ind w:left="658"/>
    </w:pPr>
    <w:rPr>
      <w:rFonts w:eastAsia="Times New Roman"/>
    </w:rPr>
  </w:style>
  <w:style w:type="paragraph" w:styleId="TOC5">
    <w:name w:val="toc 5"/>
    <w:basedOn w:val="Normal"/>
    <w:next w:val="Normal"/>
    <w:autoRedefine/>
    <w:uiPriority w:val="39"/>
    <w:semiHidden/>
    <w:unhideWhenUsed/>
    <w:qFormat/>
    <w:rsid w:val="00B119C3"/>
    <w:pPr>
      <w:spacing w:after="0"/>
      <w:ind w:left="879"/>
    </w:pPr>
    <w:rPr>
      <w:rFonts w:eastAsia="Times New Roman"/>
    </w:rPr>
  </w:style>
  <w:style w:type="paragraph" w:styleId="TOC6">
    <w:name w:val="toc 6"/>
    <w:basedOn w:val="Normal"/>
    <w:next w:val="Normal"/>
    <w:autoRedefine/>
    <w:uiPriority w:val="39"/>
    <w:semiHidden/>
    <w:unhideWhenUsed/>
    <w:qFormat/>
    <w:rsid w:val="00B119C3"/>
    <w:pPr>
      <w:spacing w:after="0"/>
      <w:ind w:left="1100"/>
    </w:pPr>
    <w:rPr>
      <w:rFonts w:eastAsia="Times New Roman"/>
    </w:rPr>
  </w:style>
  <w:style w:type="paragraph" w:styleId="TOC7">
    <w:name w:val="toc 7"/>
    <w:basedOn w:val="Normal"/>
    <w:next w:val="Normal"/>
    <w:autoRedefine/>
    <w:uiPriority w:val="39"/>
    <w:semiHidden/>
    <w:unhideWhenUsed/>
    <w:qFormat/>
    <w:rsid w:val="00B119C3"/>
    <w:pPr>
      <w:spacing w:after="0"/>
      <w:ind w:left="1321"/>
    </w:pPr>
    <w:rPr>
      <w:rFonts w:eastAsia="Times New Roman"/>
    </w:rPr>
  </w:style>
  <w:style w:type="paragraph" w:styleId="Caption">
    <w:name w:val="caption"/>
    <w:basedOn w:val="Normal"/>
    <w:next w:val="Normal"/>
    <w:uiPriority w:val="35"/>
    <w:semiHidden/>
    <w:unhideWhenUsed/>
    <w:qFormat/>
    <w:rsid w:val="00B119C3"/>
    <w:rPr>
      <w:rFonts w:eastAsia="Times New Roman"/>
      <w:b/>
      <w:bCs/>
      <w:sz w:val="20"/>
      <w:szCs w:val="20"/>
    </w:rPr>
  </w:style>
  <w:style w:type="paragraph" w:styleId="Title">
    <w:name w:val="Title"/>
    <w:basedOn w:val="Normal"/>
    <w:next w:val="Normal"/>
    <w:link w:val="TitleChar"/>
    <w:autoRedefine/>
    <w:uiPriority w:val="10"/>
    <w:qFormat/>
    <w:rsid w:val="00B119C3"/>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B119C3"/>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B119C3"/>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B119C3"/>
    <w:rPr>
      <w:rFonts w:ascii="Cambria" w:eastAsia="2  Badr" w:hAnsi="Cambria" w:cs="Karim"/>
      <w:i/>
      <w:spacing w:val="15"/>
      <w:sz w:val="24"/>
      <w:szCs w:val="60"/>
    </w:rPr>
  </w:style>
  <w:style w:type="character" w:styleId="Emphasis">
    <w:name w:val="Emphasis"/>
    <w:uiPriority w:val="20"/>
    <w:qFormat/>
    <w:rsid w:val="00B119C3"/>
    <w:rPr>
      <w:rFonts w:cs="2  Lotus"/>
      <w:i/>
      <w:iCs/>
      <w:color w:val="808080"/>
      <w:szCs w:val="32"/>
    </w:rPr>
  </w:style>
  <w:style w:type="character" w:customStyle="1" w:styleId="NoSpacingChar">
    <w:name w:val="No Spacing Char"/>
    <w:aliases w:val="متن عربي Char"/>
    <w:link w:val="NoSpacing"/>
    <w:uiPriority w:val="1"/>
    <w:rsid w:val="00BE2D66"/>
    <w:rPr>
      <w:rFonts w:ascii="Traditional Arabic" w:eastAsia="2  Badr" w:hAnsi="Traditional Arabic" w:cs="Traditional Arabic"/>
      <w:spacing w:val="-4"/>
      <w:sz w:val="28"/>
      <w:szCs w:val="28"/>
    </w:rPr>
  </w:style>
  <w:style w:type="paragraph" w:styleId="ListParagraph">
    <w:name w:val="List Paragraph"/>
    <w:basedOn w:val="Normal"/>
    <w:link w:val="ListParagraphChar"/>
    <w:autoRedefine/>
    <w:uiPriority w:val="34"/>
    <w:qFormat/>
    <w:rsid w:val="009B0B46"/>
    <w:pPr>
      <w:numPr>
        <w:numId w:val="45"/>
      </w:numPr>
    </w:pPr>
    <w:rPr>
      <w:rFonts w:ascii="Calibri" w:eastAsia="2  Lotus" w:hAnsi="Calibri" w:cs="2  Lotus"/>
      <w:sz w:val="22"/>
    </w:rPr>
  </w:style>
  <w:style w:type="character" w:customStyle="1" w:styleId="ListParagraphChar">
    <w:name w:val="List Paragraph Char"/>
    <w:link w:val="ListParagraph"/>
    <w:uiPriority w:val="34"/>
    <w:rsid w:val="009B0B46"/>
    <w:rPr>
      <w:rFonts w:eastAsia="2  Lotus" w:cs="2  Lotus"/>
      <w:sz w:val="22"/>
      <w:szCs w:val="28"/>
    </w:rPr>
  </w:style>
  <w:style w:type="paragraph" w:styleId="Quote">
    <w:name w:val="Quote"/>
    <w:basedOn w:val="Normal"/>
    <w:next w:val="Normal"/>
    <w:link w:val="QuoteChar"/>
    <w:autoRedefine/>
    <w:uiPriority w:val="29"/>
    <w:qFormat/>
    <w:rsid w:val="00B119C3"/>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B119C3"/>
    <w:rPr>
      <w:rFonts w:cs="B Lotus"/>
      <w:i/>
      <w:szCs w:val="30"/>
    </w:rPr>
  </w:style>
  <w:style w:type="paragraph" w:styleId="IntenseQuote">
    <w:name w:val="Intense Quote"/>
    <w:basedOn w:val="Normal"/>
    <w:next w:val="Normal"/>
    <w:link w:val="IntenseQuoteChar"/>
    <w:autoRedefine/>
    <w:uiPriority w:val="30"/>
    <w:qFormat/>
    <w:rsid w:val="00B119C3"/>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B119C3"/>
    <w:rPr>
      <w:rFonts w:eastAsia="2  Lotus" w:cs="B Lotus"/>
      <w:b/>
      <w:bCs/>
      <w:i/>
      <w:szCs w:val="30"/>
    </w:rPr>
  </w:style>
  <w:style w:type="character" w:styleId="SubtleEmphasis">
    <w:name w:val="Subtle Emphasis"/>
    <w:uiPriority w:val="19"/>
    <w:qFormat/>
    <w:rsid w:val="00B119C3"/>
    <w:rPr>
      <w:rFonts w:cs="2  Lotus"/>
      <w:i/>
      <w:iCs/>
      <w:color w:val="4A442A"/>
      <w:szCs w:val="32"/>
      <w:u w:val="none"/>
    </w:rPr>
  </w:style>
  <w:style w:type="character" w:styleId="IntenseEmphasis">
    <w:name w:val="Intense Emphasis"/>
    <w:uiPriority w:val="21"/>
    <w:qFormat/>
    <w:rsid w:val="00B119C3"/>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160A3"/>
    <w:rPr>
      <w:color w:val="0000FF" w:themeColor="hyperlink"/>
      <w:u w:val="single"/>
    </w:rPr>
  </w:style>
  <w:style w:type="character" w:styleId="FootnoteReference">
    <w:name w:val="footnote reference"/>
    <w:basedOn w:val="DefaultParagraphFont"/>
    <w:uiPriority w:val="99"/>
    <w:semiHidden/>
    <w:unhideWhenUsed/>
    <w:rsid w:val="007160A3"/>
    <w:rPr>
      <w:vertAlign w:val="superscript"/>
    </w:rPr>
  </w:style>
  <w:style w:type="character" w:styleId="Strong">
    <w:name w:val="Strong"/>
    <w:basedOn w:val="DefaultParagraphFont"/>
    <w:uiPriority w:val="22"/>
    <w:qFormat/>
    <w:rsid w:val="00B119C3"/>
    <w:rPr>
      <w:b/>
      <w:bCs/>
    </w:rPr>
  </w:style>
  <w:style w:type="paragraph" w:styleId="NormalWeb">
    <w:name w:val="Normal (Web)"/>
    <w:basedOn w:val="Normal"/>
    <w:uiPriority w:val="99"/>
    <w:unhideWhenUsed/>
    <w:rsid w:val="008E7053"/>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styleId="PlaceholderText">
    <w:name w:val="Placeholder Text"/>
    <w:basedOn w:val="DefaultParagraphFont"/>
    <w:uiPriority w:val="99"/>
    <w:semiHidden/>
    <w:rsid w:val="000257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29314">
      <w:bodyDiv w:val="1"/>
      <w:marLeft w:val="0"/>
      <w:marRight w:val="0"/>
      <w:marTop w:val="0"/>
      <w:marBottom w:val="0"/>
      <w:divBdr>
        <w:top w:val="none" w:sz="0" w:space="0" w:color="auto"/>
        <w:left w:val="none" w:sz="0" w:space="0" w:color="auto"/>
        <w:bottom w:val="none" w:sz="0" w:space="0" w:color="auto"/>
        <w:right w:val="none" w:sz="0" w:space="0" w:color="auto"/>
      </w:divBdr>
    </w:div>
    <w:div w:id="79568345">
      <w:bodyDiv w:val="1"/>
      <w:marLeft w:val="0"/>
      <w:marRight w:val="0"/>
      <w:marTop w:val="0"/>
      <w:marBottom w:val="0"/>
      <w:divBdr>
        <w:top w:val="none" w:sz="0" w:space="0" w:color="auto"/>
        <w:left w:val="none" w:sz="0" w:space="0" w:color="auto"/>
        <w:bottom w:val="none" w:sz="0" w:space="0" w:color="auto"/>
        <w:right w:val="none" w:sz="0" w:space="0" w:color="auto"/>
      </w:divBdr>
    </w:div>
    <w:div w:id="91435396">
      <w:bodyDiv w:val="1"/>
      <w:marLeft w:val="0"/>
      <w:marRight w:val="0"/>
      <w:marTop w:val="0"/>
      <w:marBottom w:val="0"/>
      <w:divBdr>
        <w:top w:val="none" w:sz="0" w:space="0" w:color="auto"/>
        <w:left w:val="none" w:sz="0" w:space="0" w:color="auto"/>
        <w:bottom w:val="none" w:sz="0" w:space="0" w:color="auto"/>
        <w:right w:val="none" w:sz="0" w:space="0" w:color="auto"/>
      </w:divBdr>
    </w:div>
    <w:div w:id="127671398">
      <w:bodyDiv w:val="1"/>
      <w:marLeft w:val="0"/>
      <w:marRight w:val="0"/>
      <w:marTop w:val="0"/>
      <w:marBottom w:val="0"/>
      <w:divBdr>
        <w:top w:val="none" w:sz="0" w:space="0" w:color="auto"/>
        <w:left w:val="none" w:sz="0" w:space="0" w:color="auto"/>
        <w:bottom w:val="none" w:sz="0" w:space="0" w:color="auto"/>
        <w:right w:val="none" w:sz="0" w:space="0" w:color="auto"/>
      </w:divBdr>
    </w:div>
    <w:div w:id="196625089">
      <w:bodyDiv w:val="1"/>
      <w:marLeft w:val="0"/>
      <w:marRight w:val="0"/>
      <w:marTop w:val="0"/>
      <w:marBottom w:val="0"/>
      <w:divBdr>
        <w:top w:val="none" w:sz="0" w:space="0" w:color="auto"/>
        <w:left w:val="none" w:sz="0" w:space="0" w:color="auto"/>
        <w:bottom w:val="none" w:sz="0" w:space="0" w:color="auto"/>
        <w:right w:val="none" w:sz="0" w:space="0" w:color="auto"/>
      </w:divBdr>
    </w:div>
    <w:div w:id="201942570">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
    <w:div w:id="309989393">
      <w:bodyDiv w:val="1"/>
      <w:marLeft w:val="0"/>
      <w:marRight w:val="0"/>
      <w:marTop w:val="0"/>
      <w:marBottom w:val="0"/>
      <w:divBdr>
        <w:top w:val="none" w:sz="0" w:space="0" w:color="auto"/>
        <w:left w:val="none" w:sz="0" w:space="0" w:color="auto"/>
        <w:bottom w:val="none" w:sz="0" w:space="0" w:color="auto"/>
        <w:right w:val="none" w:sz="0" w:space="0" w:color="auto"/>
      </w:divBdr>
    </w:div>
    <w:div w:id="400441936">
      <w:bodyDiv w:val="1"/>
      <w:marLeft w:val="0"/>
      <w:marRight w:val="0"/>
      <w:marTop w:val="0"/>
      <w:marBottom w:val="0"/>
      <w:divBdr>
        <w:top w:val="none" w:sz="0" w:space="0" w:color="auto"/>
        <w:left w:val="none" w:sz="0" w:space="0" w:color="auto"/>
        <w:bottom w:val="none" w:sz="0" w:space="0" w:color="auto"/>
        <w:right w:val="none" w:sz="0" w:space="0" w:color="auto"/>
      </w:divBdr>
    </w:div>
    <w:div w:id="420568484">
      <w:bodyDiv w:val="1"/>
      <w:marLeft w:val="0"/>
      <w:marRight w:val="0"/>
      <w:marTop w:val="0"/>
      <w:marBottom w:val="0"/>
      <w:divBdr>
        <w:top w:val="none" w:sz="0" w:space="0" w:color="auto"/>
        <w:left w:val="none" w:sz="0" w:space="0" w:color="auto"/>
        <w:bottom w:val="none" w:sz="0" w:space="0" w:color="auto"/>
        <w:right w:val="none" w:sz="0" w:space="0" w:color="auto"/>
      </w:divBdr>
    </w:div>
    <w:div w:id="469173528">
      <w:bodyDiv w:val="1"/>
      <w:marLeft w:val="0"/>
      <w:marRight w:val="0"/>
      <w:marTop w:val="0"/>
      <w:marBottom w:val="0"/>
      <w:divBdr>
        <w:top w:val="none" w:sz="0" w:space="0" w:color="auto"/>
        <w:left w:val="none" w:sz="0" w:space="0" w:color="auto"/>
        <w:bottom w:val="none" w:sz="0" w:space="0" w:color="auto"/>
        <w:right w:val="none" w:sz="0" w:space="0" w:color="auto"/>
      </w:divBdr>
    </w:div>
    <w:div w:id="476338552">
      <w:bodyDiv w:val="1"/>
      <w:marLeft w:val="0"/>
      <w:marRight w:val="0"/>
      <w:marTop w:val="0"/>
      <w:marBottom w:val="0"/>
      <w:divBdr>
        <w:top w:val="none" w:sz="0" w:space="0" w:color="auto"/>
        <w:left w:val="none" w:sz="0" w:space="0" w:color="auto"/>
        <w:bottom w:val="none" w:sz="0" w:space="0" w:color="auto"/>
        <w:right w:val="none" w:sz="0" w:space="0" w:color="auto"/>
      </w:divBdr>
    </w:div>
    <w:div w:id="529301235">
      <w:bodyDiv w:val="1"/>
      <w:marLeft w:val="0"/>
      <w:marRight w:val="0"/>
      <w:marTop w:val="0"/>
      <w:marBottom w:val="0"/>
      <w:divBdr>
        <w:top w:val="none" w:sz="0" w:space="0" w:color="auto"/>
        <w:left w:val="none" w:sz="0" w:space="0" w:color="auto"/>
        <w:bottom w:val="none" w:sz="0" w:space="0" w:color="auto"/>
        <w:right w:val="none" w:sz="0" w:space="0" w:color="auto"/>
      </w:divBdr>
    </w:div>
    <w:div w:id="700858347">
      <w:bodyDiv w:val="1"/>
      <w:marLeft w:val="0"/>
      <w:marRight w:val="0"/>
      <w:marTop w:val="0"/>
      <w:marBottom w:val="0"/>
      <w:divBdr>
        <w:top w:val="none" w:sz="0" w:space="0" w:color="auto"/>
        <w:left w:val="none" w:sz="0" w:space="0" w:color="auto"/>
        <w:bottom w:val="none" w:sz="0" w:space="0" w:color="auto"/>
        <w:right w:val="none" w:sz="0" w:space="0" w:color="auto"/>
      </w:divBdr>
    </w:div>
    <w:div w:id="850875749">
      <w:bodyDiv w:val="1"/>
      <w:marLeft w:val="0"/>
      <w:marRight w:val="0"/>
      <w:marTop w:val="0"/>
      <w:marBottom w:val="0"/>
      <w:divBdr>
        <w:top w:val="none" w:sz="0" w:space="0" w:color="auto"/>
        <w:left w:val="none" w:sz="0" w:space="0" w:color="auto"/>
        <w:bottom w:val="none" w:sz="0" w:space="0" w:color="auto"/>
        <w:right w:val="none" w:sz="0" w:space="0" w:color="auto"/>
      </w:divBdr>
    </w:div>
    <w:div w:id="887381172">
      <w:bodyDiv w:val="1"/>
      <w:marLeft w:val="0"/>
      <w:marRight w:val="0"/>
      <w:marTop w:val="0"/>
      <w:marBottom w:val="0"/>
      <w:divBdr>
        <w:top w:val="none" w:sz="0" w:space="0" w:color="auto"/>
        <w:left w:val="none" w:sz="0" w:space="0" w:color="auto"/>
        <w:bottom w:val="none" w:sz="0" w:space="0" w:color="auto"/>
        <w:right w:val="none" w:sz="0" w:space="0" w:color="auto"/>
      </w:divBdr>
    </w:div>
    <w:div w:id="896091557">
      <w:bodyDiv w:val="1"/>
      <w:marLeft w:val="0"/>
      <w:marRight w:val="0"/>
      <w:marTop w:val="0"/>
      <w:marBottom w:val="0"/>
      <w:divBdr>
        <w:top w:val="none" w:sz="0" w:space="0" w:color="auto"/>
        <w:left w:val="none" w:sz="0" w:space="0" w:color="auto"/>
        <w:bottom w:val="none" w:sz="0" w:space="0" w:color="auto"/>
        <w:right w:val="none" w:sz="0" w:space="0" w:color="auto"/>
      </w:divBdr>
    </w:div>
    <w:div w:id="979462421">
      <w:bodyDiv w:val="1"/>
      <w:marLeft w:val="0"/>
      <w:marRight w:val="0"/>
      <w:marTop w:val="0"/>
      <w:marBottom w:val="0"/>
      <w:divBdr>
        <w:top w:val="none" w:sz="0" w:space="0" w:color="auto"/>
        <w:left w:val="none" w:sz="0" w:space="0" w:color="auto"/>
        <w:bottom w:val="none" w:sz="0" w:space="0" w:color="auto"/>
        <w:right w:val="none" w:sz="0" w:space="0" w:color="auto"/>
      </w:divBdr>
    </w:div>
    <w:div w:id="1333989996">
      <w:bodyDiv w:val="1"/>
      <w:marLeft w:val="0"/>
      <w:marRight w:val="0"/>
      <w:marTop w:val="0"/>
      <w:marBottom w:val="0"/>
      <w:divBdr>
        <w:top w:val="none" w:sz="0" w:space="0" w:color="auto"/>
        <w:left w:val="none" w:sz="0" w:space="0" w:color="auto"/>
        <w:bottom w:val="none" w:sz="0" w:space="0" w:color="auto"/>
        <w:right w:val="none" w:sz="0" w:space="0" w:color="auto"/>
      </w:divBdr>
    </w:div>
    <w:div w:id="1430659242">
      <w:bodyDiv w:val="1"/>
      <w:marLeft w:val="0"/>
      <w:marRight w:val="0"/>
      <w:marTop w:val="0"/>
      <w:marBottom w:val="0"/>
      <w:divBdr>
        <w:top w:val="none" w:sz="0" w:space="0" w:color="auto"/>
        <w:left w:val="none" w:sz="0" w:space="0" w:color="auto"/>
        <w:bottom w:val="none" w:sz="0" w:space="0" w:color="auto"/>
        <w:right w:val="none" w:sz="0" w:space="0" w:color="auto"/>
      </w:divBdr>
    </w:div>
    <w:div w:id="1580679037">
      <w:bodyDiv w:val="1"/>
      <w:marLeft w:val="0"/>
      <w:marRight w:val="0"/>
      <w:marTop w:val="0"/>
      <w:marBottom w:val="0"/>
      <w:divBdr>
        <w:top w:val="none" w:sz="0" w:space="0" w:color="auto"/>
        <w:left w:val="none" w:sz="0" w:space="0" w:color="auto"/>
        <w:bottom w:val="none" w:sz="0" w:space="0" w:color="auto"/>
        <w:right w:val="none" w:sz="0" w:space="0" w:color="auto"/>
      </w:divBdr>
    </w:div>
    <w:div w:id="1739090890">
      <w:bodyDiv w:val="1"/>
      <w:marLeft w:val="0"/>
      <w:marRight w:val="0"/>
      <w:marTop w:val="0"/>
      <w:marBottom w:val="0"/>
      <w:divBdr>
        <w:top w:val="none" w:sz="0" w:space="0" w:color="auto"/>
        <w:left w:val="none" w:sz="0" w:space="0" w:color="auto"/>
        <w:bottom w:val="none" w:sz="0" w:space="0" w:color="auto"/>
        <w:right w:val="none" w:sz="0" w:space="0" w:color="auto"/>
      </w:divBdr>
    </w:div>
    <w:div w:id="1755785310">
      <w:bodyDiv w:val="1"/>
      <w:marLeft w:val="0"/>
      <w:marRight w:val="0"/>
      <w:marTop w:val="0"/>
      <w:marBottom w:val="0"/>
      <w:divBdr>
        <w:top w:val="none" w:sz="0" w:space="0" w:color="auto"/>
        <w:left w:val="none" w:sz="0" w:space="0" w:color="auto"/>
        <w:bottom w:val="none" w:sz="0" w:space="0" w:color="auto"/>
        <w:right w:val="none" w:sz="0" w:space="0" w:color="auto"/>
      </w:divBdr>
    </w:div>
    <w:div w:id="1796677562">
      <w:bodyDiv w:val="1"/>
      <w:marLeft w:val="0"/>
      <w:marRight w:val="0"/>
      <w:marTop w:val="0"/>
      <w:marBottom w:val="0"/>
      <w:divBdr>
        <w:top w:val="none" w:sz="0" w:space="0" w:color="auto"/>
        <w:left w:val="none" w:sz="0" w:space="0" w:color="auto"/>
        <w:bottom w:val="none" w:sz="0" w:space="0" w:color="auto"/>
        <w:right w:val="none" w:sz="0" w:space="0" w:color="auto"/>
      </w:divBdr>
    </w:div>
    <w:div w:id="1874147831">
      <w:bodyDiv w:val="1"/>
      <w:marLeft w:val="0"/>
      <w:marRight w:val="0"/>
      <w:marTop w:val="0"/>
      <w:marBottom w:val="0"/>
      <w:divBdr>
        <w:top w:val="none" w:sz="0" w:space="0" w:color="auto"/>
        <w:left w:val="none" w:sz="0" w:space="0" w:color="auto"/>
        <w:bottom w:val="none" w:sz="0" w:space="0" w:color="auto"/>
        <w:right w:val="none" w:sz="0" w:space="0" w:color="auto"/>
      </w:divBdr>
    </w:div>
    <w:div w:id="1909220136">
      <w:bodyDiv w:val="1"/>
      <w:marLeft w:val="0"/>
      <w:marRight w:val="0"/>
      <w:marTop w:val="0"/>
      <w:marBottom w:val="0"/>
      <w:divBdr>
        <w:top w:val="none" w:sz="0" w:space="0" w:color="auto"/>
        <w:left w:val="none" w:sz="0" w:space="0" w:color="auto"/>
        <w:bottom w:val="none" w:sz="0" w:space="0" w:color="auto"/>
        <w:right w:val="none" w:sz="0" w:space="0" w:color="auto"/>
      </w:divBdr>
    </w:div>
    <w:div w:id="191773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notes.xml.rels><?xml version="1.0" encoding="UTF-8" standalone="yes"?>
<Relationships xmlns="http://schemas.openxmlformats.org/package/2006/relationships"><Relationship Id="rId1" Type="http://schemas.openxmlformats.org/officeDocument/2006/relationships/hyperlink" Target="http://lib.eshia.ir/15139/1/50/&#1575;&#1603;&#1585;&#1607;&#1608;&#157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23BE8-ABD9-4090-9DF8-BFD02E746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149</TotalTime>
  <Pages>10</Pages>
  <Words>3730</Words>
  <Characters>14025</Characters>
  <Application>Microsoft Office Word</Application>
  <DocSecurity>0</DocSecurity>
  <Lines>212</Lines>
  <Paragraphs>112</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MOHAMMADI</dc:creator>
  <cp:lastModifiedBy>Asnad</cp:lastModifiedBy>
  <cp:revision>8</cp:revision>
  <cp:lastPrinted>2020-10-03T14:53:00Z</cp:lastPrinted>
  <dcterms:created xsi:type="dcterms:W3CDTF">2021-01-25T21:25:00Z</dcterms:created>
  <dcterms:modified xsi:type="dcterms:W3CDTF">2021-01-26T08:51:00Z</dcterms:modified>
</cp:coreProperties>
</file>