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7E6E86" w:rsidRDefault="00085BC9" w:rsidP="00DF53D6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E6E8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DF53D6" w:rsidRPr="007E6E86" w:rsidRDefault="00085BC9" w:rsidP="00DF53D6">
          <w:pPr>
            <w:pStyle w:val="TOC1"/>
            <w:rPr>
              <w:noProof/>
              <w:sz w:val="22"/>
              <w:szCs w:val="22"/>
            </w:rPr>
          </w:pPr>
          <w:r w:rsidRPr="007E6E86">
            <w:rPr>
              <w:color w:val="000000" w:themeColor="text1"/>
            </w:rPr>
            <w:fldChar w:fldCharType="begin"/>
          </w:r>
          <w:r w:rsidRPr="007E6E86">
            <w:rPr>
              <w:color w:val="000000" w:themeColor="text1"/>
            </w:rPr>
            <w:instrText xml:space="preserve"> TOC \o "1-3" \h \z \u </w:instrText>
          </w:r>
          <w:r w:rsidRPr="007E6E86">
            <w:rPr>
              <w:color w:val="000000" w:themeColor="text1"/>
            </w:rPr>
            <w:fldChar w:fldCharType="separate"/>
          </w:r>
          <w:hyperlink w:anchor="_Toc94439106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اصول</w:t>
            </w:r>
            <w:r w:rsidR="00DF53D6" w:rsidRPr="007E6E86">
              <w:rPr>
                <w:rStyle w:val="Hyperlink"/>
                <w:noProof/>
                <w:rtl/>
              </w:rPr>
              <w:t xml:space="preserve">/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عقلائ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ه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_Toc94439106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2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1"/>
            <w:rPr>
              <w:noProof/>
              <w:sz w:val="22"/>
              <w:szCs w:val="22"/>
            </w:rPr>
          </w:pPr>
          <w:hyperlink w:anchor="_Toc94439107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مقدمه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_Toc94439107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2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1"/>
            <w:rPr>
              <w:noProof/>
              <w:sz w:val="22"/>
              <w:szCs w:val="22"/>
            </w:rPr>
          </w:pPr>
          <w:hyperlink w:anchor="_Toc94439108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مات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_Toc94439108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2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8502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09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اول</w:t>
            </w:r>
            <w:r w:rsidR="00850251">
              <w:rPr>
                <w:rStyle w:val="Hyperlink"/>
                <w:rFonts w:hint="cs"/>
                <w:noProof/>
                <w:rtl/>
              </w:rPr>
              <w:t>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الناس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عقلا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متشرعه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معصوم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_Toc94439109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2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1"/>
            <w:rPr>
              <w:noProof/>
              <w:sz w:val="22"/>
              <w:szCs w:val="22"/>
            </w:rPr>
          </w:pPr>
          <w:hyperlink w:anchor="_Toc94439110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مات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_Toc94439110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3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85025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1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اول</w:t>
            </w:r>
            <w:r w:rsidR="00850251">
              <w:rPr>
                <w:rStyle w:val="Hyperlink"/>
                <w:rFonts w:hint="cs"/>
                <w:noProof/>
                <w:rtl/>
              </w:rPr>
              <w:t>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ک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ف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ت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آداب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ه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ئت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رفتار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_Toc94439111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3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2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دو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فعل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ترک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فعل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_Toc94439112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3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3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سو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عمل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قول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_Toc94439113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3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4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چهار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ناش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از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عقل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احساس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سل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قه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_Toc94439114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4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5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پنج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9B59DF">
              <w:rPr>
                <w:rStyle w:val="Hyperlink"/>
                <w:rFonts w:hint="eastAsia"/>
                <w:noProof/>
                <w:rtl/>
              </w:rPr>
              <w:t>مرئی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منظر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معصوم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_Toc94439115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4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6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شش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در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امور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اجتماع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امور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فرد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_Toc94439116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5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7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هفت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در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ک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صقع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ناح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ه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_Toc94439117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5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8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هشت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اجتماع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در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امور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گوناگون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_Toc94439118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5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19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نه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فعل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شأن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_Toc94439119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6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20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ده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مبتن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بر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التزام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ارتکاز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درون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_Toc94439120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6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53D6" w:rsidRPr="007E6E86" w:rsidRDefault="00745EDA" w:rsidP="00DF53D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4439121" w:history="1">
            <w:r w:rsidR="00DF53D6" w:rsidRPr="007E6E86">
              <w:rPr>
                <w:rStyle w:val="Hyperlink"/>
                <w:rFonts w:hint="eastAsia"/>
                <w:noProof/>
                <w:rtl/>
              </w:rPr>
              <w:t>تقس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م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ازده</w:t>
            </w:r>
            <w:r w:rsidR="00850251">
              <w:rPr>
                <w:rStyle w:val="Hyperlink"/>
                <w:rFonts w:hint="eastAsia"/>
                <w:noProof/>
                <w:rtl/>
              </w:rPr>
              <w:t>م: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س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ره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جوارح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و</w:t>
            </w:r>
            <w:r w:rsidR="00DF53D6" w:rsidRPr="007E6E86">
              <w:rPr>
                <w:rStyle w:val="Hyperlink"/>
                <w:noProof/>
                <w:rtl/>
              </w:rPr>
              <w:t xml:space="preserve"> </w:t>
            </w:r>
            <w:r w:rsidR="00DF53D6" w:rsidRPr="007E6E86">
              <w:rPr>
                <w:rStyle w:val="Hyperlink"/>
                <w:rFonts w:hint="eastAsia"/>
                <w:noProof/>
                <w:rtl/>
              </w:rPr>
              <w:t>جوانح</w:t>
            </w:r>
            <w:r w:rsidR="00DF53D6" w:rsidRPr="007E6E86">
              <w:rPr>
                <w:rStyle w:val="Hyperlink"/>
                <w:rFonts w:hint="cs"/>
                <w:noProof/>
                <w:rtl/>
              </w:rPr>
              <w:t>ی</w:t>
            </w:r>
            <w:r w:rsidR="00DF53D6" w:rsidRPr="007E6E86">
              <w:rPr>
                <w:noProof/>
                <w:webHidden/>
              </w:rPr>
              <w:tab/>
            </w:r>
            <w:r w:rsidR="00DF53D6" w:rsidRPr="007E6E86">
              <w:rPr>
                <w:rStyle w:val="Hyperlink"/>
                <w:noProof/>
                <w:rtl/>
              </w:rPr>
              <w:fldChar w:fldCharType="begin"/>
            </w:r>
            <w:r w:rsidR="00DF53D6" w:rsidRPr="007E6E86">
              <w:rPr>
                <w:noProof/>
                <w:webHidden/>
              </w:rPr>
              <w:instrText xml:space="preserve"> PAGEREF _Toc94439121 \h </w:instrText>
            </w:r>
            <w:r w:rsidR="00DF53D6" w:rsidRPr="007E6E86">
              <w:rPr>
                <w:rStyle w:val="Hyperlink"/>
                <w:noProof/>
                <w:rtl/>
              </w:rPr>
            </w:r>
            <w:r w:rsidR="00DF53D6" w:rsidRPr="007E6E86">
              <w:rPr>
                <w:rStyle w:val="Hyperlink"/>
                <w:noProof/>
                <w:rtl/>
              </w:rPr>
              <w:fldChar w:fldCharType="separate"/>
            </w:r>
            <w:r w:rsidR="00DF53D6" w:rsidRPr="007E6E86">
              <w:rPr>
                <w:noProof/>
                <w:webHidden/>
              </w:rPr>
              <w:t>6</w:t>
            </w:r>
            <w:r w:rsidR="00DF53D6" w:rsidRPr="007E6E8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E6E86" w:rsidRDefault="00085BC9" w:rsidP="00DF53D6">
          <w:pPr>
            <w:tabs>
              <w:tab w:val="left" w:pos="713"/>
            </w:tabs>
            <w:ind w:firstLine="429"/>
          </w:pPr>
          <w:r w:rsidRPr="007E6E8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E6E86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7E6E86">
        <w:rPr>
          <w:rtl/>
        </w:rPr>
        <w:br w:type="page"/>
      </w:r>
    </w:p>
    <w:p w:rsidR="00B119C3" w:rsidRPr="007E6E86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7E6E86">
        <w:rPr>
          <w:rtl/>
        </w:rPr>
        <w:lastRenderedPageBreak/>
        <w:t>بس</w:t>
      </w:r>
      <w:bookmarkStart w:id="2" w:name="_GoBack"/>
      <w:bookmarkEnd w:id="2"/>
      <w:r w:rsidRPr="007E6E86">
        <w:rPr>
          <w:rtl/>
        </w:rPr>
        <w:t>م الله الرحمن الرحیم</w:t>
      </w:r>
    </w:p>
    <w:p w:rsidR="00B119C3" w:rsidRPr="007E6E86" w:rsidRDefault="00B119C3" w:rsidP="000A0DE0">
      <w:pPr>
        <w:pStyle w:val="Heading1"/>
        <w:ind w:firstLine="429"/>
        <w:rPr>
          <w:w w:val="100"/>
          <w:rtl/>
        </w:rPr>
      </w:pPr>
      <w:bookmarkStart w:id="3" w:name="_Toc29129852"/>
      <w:bookmarkStart w:id="4" w:name="_Toc94439106"/>
      <w:r w:rsidRPr="007E6E86">
        <w:rPr>
          <w:w w:val="100"/>
          <w:rtl/>
        </w:rPr>
        <w:t>اصول/</w:t>
      </w:r>
      <w:bookmarkEnd w:id="3"/>
      <w:r w:rsidRPr="007E6E86">
        <w:rPr>
          <w:w w:val="100"/>
          <w:rtl/>
        </w:rPr>
        <w:t xml:space="preserve"> </w:t>
      </w:r>
      <w:r w:rsidR="000A0DE0" w:rsidRPr="007E6E86">
        <w:rPr>
          <w:rFonts w:hint="cs"/>
          <w:color w:val="auto"/>
          <w:w w:val="100"/>
          <w:rtl/>
        </w:rPr>
        <w:t>سیره عقلائیه</w:t>
      </w:r>
      <w:bookmarkEnd w:id="4"/>
    </w:p>
    <w:p w:rsidR="00806BF4" w:rsidRPr="007E6E86" w:rsidRDefault="00991BB9" w:rsidP="00392732">
      <w:pPr>
        <w:pStyle w:val="Heading1"/>
        <w:ind w:firstLine="429"/>
        <w:rPr>
          <w:w w:val="100"/>
        </w:rPr>
      </w:pPr>
      <w:bookmarkStart w:id="5" w:name="_Toc94439107"/>
      <w:bookmarkEnd w:id="0"/>
      <w:bookmarkEnd w:id="1"/>
      <w:r w:rsidRPr="007E6E86">
        <w:rPr>
          <w:rFonts w:hint="cs"/>
          <w:w w:val="100"/>
          <w:rtl/>
        </w:rPr>
        <w:t>مقدمه</w:t>
      </w:r>
      <w:bookmarkEnd w:id="5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بحث جد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آغاز کرد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حج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عقلا</w:t>
      </w:r>
      <w:r w:rsidR="007E6E86" w:rsidRPr="007E6E86">
        <w:rPr>
          <w:rFonts w:hint="cs"/>
          <w:rtl/>
        </w:rPr>
        <w:t>ئ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بود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مقدمه‌ا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لازم بود که در آغاز ذکر شود که نگفت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متاخراً خواه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گفت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در</w:t>
      </w:r>
      <w:r w:rsidRPr="007E6E86">
        <w:rPr>
          <w:rtl/>
        </w:rPr>
        <w:t xml:space="preserve"> ابتدا وارد تعر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tl/>
        </w:rPr>
        <w:t xml:space="preserve"> شد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نکات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باب تعر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گفته شد و در مبحث دوم با تنظ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امروز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وارد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شد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</w:p>
    <w:p w:rsidR="00DF53D6" w:rsidRPr="007E6E86" w:rsidRDefault="00DF53D6" w:rsidP="00264D9B">
      <w:pPr>
        <w:tabs>
          <w:tab w:val="left" w:pos="713"/>
        </w:tabs>
        <w:ind w:firstLine="429"/>
        <w:rPr>
          <w:spacing w:val="-2"/>
          <w:rtl/>
        </w:rPr>
      </w:pPr>
      <w:r w:rsidRPr="007E6E86">
        <w:rPr>
          <w:rFonts w:hint="eastAsia"/>
          <w:spacing w:val="-2"/>
          <w:rtl/>
        </w:rPr>
        <w:t>س</w:t>
      </w:r>
      <w:r w:rsidRPr="007E6E86">
        <w:rPr>
          <w:rFonts w:hint="cs"/>
          <w:spacing w:val="-2"/>
          <w:rtl/>
        </w:rPr>
        <w:t>ی</w:t>
      </w:r>
      <w:r w:rsidRPr="007E6E86">
        <w:rPr>
          <w:rFonts w:hint="eastAsia"/>
          <w:spacing w:val="-2"/>
          <w:rtl/>
        </w:rPr>
        <w:t>ره</w:t>
      </w:r>
      <w:r w:rsidRPr="007E6E86">
        <w:rPr>
          <w:spacing w:val="-2"/>
          <w:rtl/>
        </w:rPr>
        <w:t xml:space="preserve"> را رفتار </w:t>
      </w:r>
      <w:r w:rsidRPr="007E6E86">
        <w:rPr>
          <w:rFonts w:hint="cs"/>
          <w:spacing w:val="-2"/>
          <w:rtl/>
        </w:rPr>
        <w:t>ی</w:t>
      </w:r>
      <w:r w:rsidRPr="007E6E86">
        <w:rPr>
          <w:rFonts w:hint="eastAsia"/>
          <w:spacing w:val="-2"/>
          <w:rtl/>
        </w:rPr>
        <w:t>ا</w:t>
      </w:r>
      <w:r w:rsidRPr="007E6E86">
        <w:rPr>
          <w:spacing w:val="-2"/>
          <w:rtl/>
        </w:rPr>
        <w:t xml:space="preserve"> چگونگ</w:t>
      </w:r>
      <w:r w:rsidRPr="007E6E86">
        <w:rPr>
          <w:rFonts w:hint="cs"/>
          <w:spacing w:val="-2"/>
          <w:rtl/>
        </w:rPr>
        <w:t>ی</w:t>
      </w:r>
      <w:r w:rsidRPr="007E6E86">
        <w:rPr>
          <w:spacing w:val="-2"/>
          <w:rtl/>
        </w:rPr>
        <w:t xml:space="preserve"> رفتار که از کس</w:t>
      </w:r>
      <w:r w:rsidRPr="007E6E86">
        <w:rPr>
          <w:rFonts w:hint="cs"/>
          <w:spacing w:val="-2"/>
          <w:rtl/>
        </w:rPr>
        <w:t>ی</w:t>
      </w:r>
      <w:r w:rsidRPr="007E6E86">
        <w:rPr>
          <w:spacing w:val="-2"/>
          <w:rtl/>
        </w:rPr>
        <w:t xml:space="preserve"> صادر م</w:t>
      </w:r>
      <w:r w:rsidRPr="007E6E86">
        <w:rPr>
          <w:rFonts w:hint="cs"/>
          <w:spacing w:val="-2"/>
          <w:rtl/>
        </w:rPr>
        <w:t>ی‌</w:t>
      </w:r>
      <w:r w:rsidRPr="007E6E86">
        <w:rPr>
          <w:rFonts w:hint="eastAsia"/>
          <w:spacing w:val="-2"/>
          <w:rtl/>
        </w:rPr>
        <w:t>شود</w:t>
      </w:r>
      <w:r w:rsidRPr="007E6E86">
        <w:rPr>
          <w:spacing w:val="-2"/>
          <w:rtl/>
        </w:rPr>
        <w:t xml:space="preserve"> رفتار و ه</w:t>
      </w:r>
      <w:r w:rsidR="00264D9B">
        <w:rPr>
          <w:rFonts w:hint="cs"/>
          <w:spacing w:val="-2"/>
          <w:rtl/>
        </w:rPr>
        <w:t>ی</w:t>
      </w:r>
      <w:r w:rsidRPr="007E6E86">
        <w:rPr>
          <w:spacing w:val="-2"/>
          <w:rtl/>
        </w:rPr>
        <w:t>ئ</w:t>
      </w:r>
      <w:r w:rsidRPr="007E6E86">
        <w:rPr>
          <w:rFonts w:hint="eastAsia"/>
          <w:spacing w:val="-2"/>
          <w:rtl/>
        </w:rPr>
        <w:t>ات</w:t>
      </w:r>
      <w:r w:rsidRPr="007E6E86">
        <w:rPr>
          <w:spacing w:val="-2"/>
          <w:rtl/>
        </w:rPr>
        <w:t xml:space="preserve"> و احوال عارضه بر رفتار که از شخص</w:t>
      </w:r>
      <w:r w:rsidRPr="007E6E86">
        <w:rPr>
          <w:rFonts w:hint="cs"/>
          <w:spacing w:val="-2"/>
          <w:rtl/>
        </w:rPr>
        <w:t>ی</w:t>
      </w:r>
      <w:r w:rsidRPr="007E6E86">
        <w:rPr>
          <w:spacing w:val="-2"/>
          <w:rtl/>
        </w:rPr>
        <w:t xml:space="preserve"> صادر م</w:t>
      </w:r>
      <w:r w:rsidRPr="007E6E86">
        <w:rPr>
          <w:rFonts w:hint="cs"/>
          <w:spacing w:val="-2"/>
          <w:rtl/>
        </w:rPr>
        <w:t>ی‌</w:t>
      </w:r>
      <w:r w:rsidRPr="007E6E86">
        <w:rPr>
          <w:rFonts w:hint="eastAsia"/>
          <w:spacing w:val="-2"/>
          <w:rtl/>
        </w:rPr>
        <w:t>شود</w:t>
      </w:r>
      <w:r w:rsidRPr="007E6E86">
        <w:rPr>
          <w:spacing w:val="-2"/>
          <w:rtl/>
        </w:rPr>
        <w:t xml:space="preserve"> </w:t>
      </w:r>
    </w:p>
    <w:p w:rsidR="00DF53D6" w:rsidRPr="007E6E86" w:rsidRDefault="00DF53D6" w:rsidP="00DF53D6">
      <w:pPr>
        <w:pStyle w:val="Heading1"/>
        <w:rPr>
          <w:rtl/>
        </w:rPr>
      </w:pPr>
      <w:bookmarkStart w:id="6" w:name="_Toc94439108"/>
      <w:r w:rsidRPr="007E6E86">
        <w:rPr>
          <w:rFonts w:hint="eastAsia"/>
          <w:rtl/>
        </w:rPr>
        <w:t>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bookmarkEnd w:id="6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دارد </w:t>
      </w:r>
    </w:p>
    <w:p w:rsidR="00DF53D6" w:rsidRPr="007E6E86" w:rsidRDefault="00DF53D6" w:rsidP="00850251">
      <w:pPr>
        <w:pStyle w:val="Heading2"/>
        <w:rPr>
          <w:rtl/>
        </w:rPr>
      </w:pPr>
      <w:bookmarkStart w:id="7" w:name="_Toc94439109"/>
      <w:r w:rsidRPr="007E6E86">
        <w:rPr>
          <w:rFonts w:hint="eastAsia"/>
          <w:rtl/>
        </w:rPr>
        <w:t>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اول</w:t>
      </w:r>
      <w:r w:rsidR="00850251">
        <w:rPr>
          <w:rFonts w:hint="cs"/>
          <w:rtl/>
        </w:rPr>
        <w:t>: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ال</w:t>
      </w:r>
      <w:r w:rsidRPr="007E6E86">
        <w:rPr>
          <w:rtl/>
        </w:rPr>
        <w:t xml:space="preserve">ناس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عقلا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متشرعه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معصوم</w:t>
      </w:r>
      <w:bookmarkEnd w:id="7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حداقل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چهار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تصور کرد رفتار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ش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وه‌ها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رفتار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شخص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انسان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چهار قسم دارد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به مافوق انسان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هم تسر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داد که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خدا در قرآن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خلقت و امثال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نهاست</w:t>
      </w:r>
      <w:r w:rsidRPr="007E6E86">
        <w:rPr>
          <w:rtl/>
        </w:rPr>
        <w:t xml:space="preserve"> که اگر آن‌ها را هم 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اور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قسم 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گر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کرد به نوع عمل و رفتار اخت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صادر شده از موجود </w:t>
      </w:r>
      <w:r w:rsidR="00264D9B">
        <w:rPr>
          <w:rtl/>
        </w:rPr>
        <w:t>ذی‌شعور</w:t>
      </w:r>
      <w:r w:rsidRPr="007E6E86">
        <w:rPr>
          <w:rtl/>
        </w:rPr>
        <w:t>؛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مافوق انسان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مربوط به خدا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مباد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غ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انسان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</w:t>
      </w:r>
    </w:p>
    <w:p w:rsidR="00DF53D6" w:rsidRPr="007E6E86" w:rsidRDefault="00DF53D6" w:rsidP="00264D9B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انسان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الناس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العقلا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متشرعه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="00264D9B">
        <w:rPr>
          <w:rFonts w:hint="cs"/>
          <w:rtl/>
        </w:rPr>
        <w:t>ة</w:t>
      </w:r>
      <w:r w:rsidRPr="007E6E86">
        <w:rPr>
          <w:rtl/>
        </w:rPr>
        <w:t xml:space="preserve"> المعصوم است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در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متشرعه و معصوم را کنار گذاشت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آن دو قسم را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همه‌اش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بحث وارد است.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خواه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واقع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به حمل شا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</w:t>
      </w:r>
      <w:r w:rsidRPr="007E6E86">
        <w:rPr>
          <w:rtl/>
        </w:rPr>
        <w:t xml:space="preserve"> </w:t>
      </w:r>
      <w:r w:rsidR="00264D9B">
        <w:rPr>
          <w:rtl/>
        </w:rPr>
        <w:t>در مورد</w:t>
      </w:r>
      <w:r w:rsidRPr="007E6E86">
        <w:rPr>
          <w:rtl/>
        </w:rPr>
        <w:t xml:space="preserve"> خدا هم هست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بعد</w:t>
      </w:r>
      <w:r w:rsidRPr="007E6E86">
        <w:rPr>
          <w:rtl/>
        </w:rPr>
        <w:t xml:space="preserve"> وارد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بحث شد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آنچه در کلمات </w:t>
      </w:r>
      <w:r w:rsidR="00264D9B">
        <w:rPr>
          <w:rtl/>
        </w:rPr>
        <w:t>فقها</w:t>
      </w:r>
      <w:r w:rsidRPr="007E6E86">
        <w:rPr>
          <w:rtl/>
        </w:rPr>
        <w:t xml:space="preserve"> وارد است عمدتاً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العقلا است ما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با ق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ود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هم در ذهن آقا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ان</w:t>
      </w:r>
      <w:r w:rsidRPr="007E6E86">
        <w:rPr>
          <w:rtl/>
        </w:rPr>
        <w:t xml:space="preserve"> هست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="00264D9B">
        <w:rPr>
          <w:rtl/>
        </w:rPr>
        <w:t>تصریح</w:t>
      </w:r>
      <w:r w:rsidRPr="007E6E86">
        <w:rPr>
          <w:rtl/>
        </w:rPr>
        <w:t xml:space="preserve"> کردند و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استظهار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از کلمات آن‌ها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اما</w:t>
      </w:r>
      <w:r w:rsidRPr="007E6E86">
        <w:rPr>
          <w:rtl/>
        </w:rPr>
        <w:t xml:space="preserve"> به نظر </w:t>
      </w:r>
      <w:r w:rsidR="00F31E20">
        <w:rPr>
          <w:rtl/>
        </w:rPr>
        <w:t>می‌آید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</w:t>
      </w:r>
      <w:r w:rsidRPr="007E6E86">
        <w:rPr>
          <w:rtl/>
        </w:rPr>
        <w:t xml:space="preserve"> مفهوم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در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خ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به عنوان موضوع بحث قرار داد گرچه اقسام تفاوت</w:t>
      </w:r>
      <w:r w:rsidRPr="007E6E86">
        <w:rPr>
          <w:rFonts w:hint="cs"/>
          <w:rtl/>
        </w:rPr>
        <w:softHyphen/>
      </w:r>
      <w:r w:rsidRPr="007E6E86">
        <w:rPr>
          <w:rtl/>
        </w:rPr>
        <w:t>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دارد اما </w:t>
      </w:r>
      <w:r w:rsidR="00264D9B">
        <w:rPr>
          <w:rtl/>
        </w:rPr>
        <w:t>آنچه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در اصول مطرح کرد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که رفتار و 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رفتارها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صادره از انسان</w:t>
      </w:r>
      <w:r w:rsidRPr="007E6E86">
        <w:rPr>
          <w:rFonts w:hint="cs"/>
          <w:rtl/>
        </w:rPr>
        <w:softHyphen/>
      </w:r>
      <w:r w:rsidRPr="007E6E86">
        <w:rPr>
          <w:rtl/>
        </w:rPr>
        <w:t>ها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به نحو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پا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بشود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استظهار و استنبا</w:t>
      </w:r>
      <w:r w:rsidRPr="007E6E86">
        <w:rPr>
          <w:rFonts w:hint="eastAsia"/>
          <w:rtl/>
        </w:rPr>
        <w:t>ط</w:t>
      </w:r>
      <w:r w:rsidRPr="007E6E86">
        <w:rPr>
          <w:rtl/>
        </w:rPr>
        <w:t xml:space="preserve"> حکم شرع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نه، حالا به ضم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مه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مقدمات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. </w:t>
      </w:r>
      <w:r w:rsidR="00264D9B">
        <w:rPr>
          <w:rtl/>
        </w:rPr>
        <w:t>همین‌جوری</w:t>
      </w:r>
      <w:r w:rsidRPr="007E6E86">
        <w:rPr>
          <w:rtl/>
        </w:rPr>
        <w:t xml:space="preserve"> که معلوم است که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مردم و عقلا حکم ساز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در طبع و ذات اول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با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</w:t>
      </w:r>
      <w:r w:rsidR="00264D9B">
        <w:rPr>
          <w:rtl/>
        </w:rPr>
        <w:t>منضماتی</w:t>
      </w:r>
      <w:r w:rsidRPr="007E6E86">
        <w:rPr>
          <w:rtl/>
        </w:rPr>
        <w:t xml:space="preserve"> و انضمام شواهد و قرائن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حکم شرع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بسازد و از آن حکم شرع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استفاده کرد.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متصور است و ما م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لمان</w:t>
      </w:r>
      <w:r w:rsidRPr="007E6E86">
        <w:rPr>
          <w:rtl/>
        </w:rPr>
        <w:t xml:space="preserve"> </w:t>
      </w:r>
      <w:r w:rsidR="00264D9B">
        <w:rPr>
          <w:rtl/>
        </w:rPr>
        <w:t>به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که در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</w:t>
      </w:r>
      <w:r w:rsidR="00264D9B">
        <w:rPr>
          <w:rtl/>
        </w:rPr>
        <w:t>مدنظر</w:t>
      </w:r>
      <w:r w:rsidRPr="007E6E86">
        <w:rPr>
          <w:rtl/>
        </w:rPr>
        <w:t xml:space="preserve"> است و </w:t>
      </w:r>
      <w:r w:rsidR="00264D9B">
        <w:rPr>
          <w:rtl/>
        </w:rPr>
        <w:t>به‌عبارت‌دیگر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نبا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ق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عقلا به آن بزن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است و همه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رد</w:t>
      </w:r>
    </w:p>
    <w:p w:rsidR="00DF53D6" w:rsidRPr="007E6E86" w:rsidRDefault="00DF53D6" w:rsidP="00DF53D6">
      <w:pPr>
        <w:pStyle w:val="Heading1"/>
        <w:rPr>
          <w:rtl/>
        </w:rPr>
      </w:pPr>
      <w:bookmarkStart w:id="8" w:name="_Toc94439110"/>
      <w:r w:rsidRPr="007E6E86">
        <w:rPr>
          <w:rFonts w:hint="eastAsia"/>
          <w:rtl/>
        </w:rPr>
        <w:t>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Fonts w:hint="cs"/>
          <w:rtl/>
        </w:rPr>
        <w:t xml:space="preserve"> سیره</w:t>
      </w:r>
      <w:bookmarkEnd w:id="8"/>
    </w:p>
    <w:p w:rsidR="00DF53D6" w:rsidRPr="007E6E86" w:rsidRDefault="00DF53D6" w:rsidP="00850251">
      <w:pPr>
        <w:pStyle w:val="Heading2"/>
        <w:rPr>
          <w:rtl/>
        </w:rPr>
      </w:pPr>
      <w:bookmarkStart w:id="9" w:name="_Toc94439111"/>
      <w:r w:rsidRPr="007E6E86">
        <w:rPr>
          <w:rFonts w:hint="cs"/>
          <w:rtl/>
        </w:rPr>
        <w:t>تقسیم اول</w:t>
      </w:r>
      <w:r w:rsidR="00850251">
        <w:rPr>
          <w:rFonts w:hint="cs"/>
          <w:rtl/>
        </w:rPr>
        <w:t>:</w:t>
      </w:r>
      <w:r w:rsidRPr="007E6E86">
        <w:rPr>
          <w:rFonts w:hint="cs"/>
          <w:rtl/>
        </w:rPr>
        <w:t xml:space="preserve"> کیفیت و آداب و هیئت و رفتار</w:t>
      </w:r>
      <w:bookmarkEnd w:id="9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۱-</w:t>
      </w:r>
      <w:r w:rsidRPr="007E6E86">
        <w:rPr>
          <w:rtl/>
        </w:rPr>
        <w:tab/>
        <w:t>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و آداب و 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ئات</w:t>
      </w:r>
      <w:r w:rsidRPr="007E6E86">
        <w:rPr>
          <w:rtl/>
        </w:rPr>
        <w:t xml:space="preserve"> رفتارهاست و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هم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به خود ذات فعل صادره از شخص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>.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وقت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هر دو را مقصود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عقلا هم آنجا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رد</w:t>
      </w:r>
      <w:r w:rsidRPr="007E6E86">
        <w:rPr>
          <w:rtl/>
        </w:rPr>
        <w:t xml:space="preserve"> که کار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آن‌ها صادر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شده</w:t>
      </w:r>
      <w:r w:rsidRPr="007E6E86">
        <w:rPr>
          <w:rtl/>
        </w:rPr>
        <w:t xml:space="preserve"> است مثلاً اگر کس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تحج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کرده</w:t>
      </w:r>
      <w:r w:rsidRPr="007E6E86">
        <w:rPr>
          <w:rtl/>
        </w:rPr>
        <w:t xml:space="preserve"> است او ر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مالک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دانستند</w:t>
      </w:r>
      <w:r w:rsidRPr="007E6E86">
        <w:rPr>
          <w:rtl/>
        </w:rPr>
        <w:t xml:space="preserve"> رفتار مالکانه با او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کردند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فعل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صادر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شده</w:t>
      </w:r>
      <w:r w:rsidRPr="007E6E86">
        <w:rPr>
          <w:rtl/>
        </w:rPr>
        <w:t xml:space="preserve"> است و شارع هم منع نکرده است و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قبول دارد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در جاها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حالات و 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ئات</w:t>
      </w:r>
      <w:r w:rsidRPr="007E6E86">
        <w:rPr>
          <w:rtl/>
        </w:rPr>
        <w:t xml:space="preserve"> عارض بر رفتارها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شان</w:t>
      </w:r>
      <w:r w:rsidRPr="007E6E86">
        <w:rPr>
          <w:rtl/>
        </w:rPr>
        <w:t xml:space="preserve"> بوده است مثلاً اعتمادشان بر خبر ثقه بوده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فرق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کند</w:t>
      </w:r>
      <w:r w:rsidRPr="007E6E86">
        <w:rPr>
          <w:rtl/>
        </w:rPr>
        <w:t xml:space="preserve"> که خود فعل باشد </w:t>
      </w:r>
      <w:r w:rsidRPr="007E6E86">
        <w:rPr>
          <w:rFonts w:hint="cs"/>
          <w:rtl/>
        </w:rPr>
        <w:t>ی</w:t>
      </w:r>
      <w:r w:rsidRPr="007E6E86">
        <w:rPr>
          <w:rtl/>
        </w:rPr>
        <w:t>ا 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ئات</w:t>
      </w:r>
      <w:r w:rsidRPr="007E6E86">
        <w:rPr>
          <w:rtl/>
        </w:rPr>
        <w:t xml:space="preserve"> افعال باشد. </w:t>
      </w:r>
    </w:p>
    <w:p w:rsidR="00DF53D6" w:rsidRPr="007E6E86" w:rsidRDefault="00DF53D6" w:rsidP="00DF53D6">
      <w:pPr>
        <w:pStyle w:val="Heading2"/>
        <w:rPr>
          <w:rtl/>
        </w:rPr>
      </w:pPr>
      <w:bookmarkStart w:id="10" w:name="_Toc94439112"/>
      <w:r w:rsidRPr="007E6E86">
        <w:rPr>
          <w:rFonts w:hint="cs"/>
          <w:rtl/>
        </w:rPr>
        <w:t>تقسیم دو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فعل و ترک فعل</w:t>
      </w:r>
      <w:bookmarkEnd w:id="10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۲-</w:t>
      </w:r>
      <w:r w:rsidRPr="007E6E86">
        <w:rPr>
          <w:rtl/>
        </w:rPr>
        <w:tab/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دو قسم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فعل ش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ء</w:t>
      </w:r>
      <w:r w:rsidRPr="007E6E86">
        <w:rPr>
          <w:rtl/>
        </w:rPr>
        <w:t xml:space="preserve"> است و 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گر</w:t>
      </w:r>
      <w:r w:rsidRPr="007E6E86">
        <w:rPr>
          <w:rtl/>
        </w:rPr>
        <w:t xml:space="preserve"> ترک ش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ء</w:t>
      </w:r>
      <w:r w:rsidRPr="007E6E86">
        <w:rPr>
          <w:rtl/>
        </w:rPr>
        <w:t xml:space="preserve"> است وقت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ترک هم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کنند</w:t>
      </w:r>
      <w:r w:rsidRPr="007E6E86">
        <w:rPr>
          <w:rtl/>
        </w:rPr>
        <w:t xml:space="preserve"> آن هم در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معنا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عام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است </w:t>
      </w:r>
      <w:r w:rsidR="00264D9B">
        <w:rPr>
          <w:rtl/>
        </w:rPr>
        <w:t>چون عدم</w:t>
      </w:r>
      <w:r w:rsidRPr="007E6E86">
        <w:rPr>
          <w:rtl/>
        </w:rPr>
        <w:t xml:space="preserve"> ملکه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هم </w:t>
      </w:r>
      <w:r w:rsidR="009B59DF">
        <w:rPr>
          <w:rtl/>
        </w:rPr>
        <w:t>می‌گفتیم</w:t>
      </w:r>
      <w:r w:rsidRPr="007E6E86">
        <w:rPr>
          <w:rtl/>
        </w:rPr>
        <w:t xml:space="preserve">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باز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اعم است هم افعال مردم و هم ترک‌ها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آن‌ها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تواند</w:t>
      </w:r>
      <w:r w:rsidRPr="007E6E86">
        <w:rPr>
          <w:rtl/>
        </w:rPr>
        <w:t xml:space="preserve">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شارع باشد و اعتبار پ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دا</w:t>
      </w:r>
      <w:r w:rsidRPr="007E6E86">
        <w:rPr>
          <w:rtl/>
        </w:rPr>
        <w:t xml:space="preserve"> بکند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کار را انجام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دادند</w:t>
      </w:r>
      <w:r w:rsidRPr="007E6E86">
        <w:rPr>
          <w:rtl/>
        </w:rPr>
        <w:t xml:space="preserve"> و </w:t>
      </w:r>
      <w:r w:rsidR="009B59DF">
        <w:rPr>
          <w:rtl/>
        </w:rPr>
        <w:t>هیچ‌کس</w:t>
      </w:r>
      <w:r w:rsidRPr="007E6E86">
        <w:rPr>
          <w:rtl/>
        </w:rPr>
        <w:t xml:space="preserve"> انجام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داده</w:t>
      </w:r>
      <w:r w:rsidRPr="007E6E86">
        <w:rPr>
          <w:rtl/>
        </w:rPr>
        <w:t xml:space="preserve"> است و شارع هم بوده است به نحو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از آن حکم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استنباط کرد پس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اختصاص به فعل و امر وجود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 بلکه امر عدم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تروک را هم در </w:t>
      </w:r>
      <w:r w:rsidR="009B59DF">
        <w:rPr>
          <w:rtl/>
        </w:rPr>
        <w:t>برمی‌گیرد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نهم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دوم</w:t>
      </w:r>
    </w:p>
    <w:p w:rsidR="00DF53D6" w:rsidRPr="007E6E86" w:rsidRDefault="00DF53D6" w:rsidP="00DF53D6">
      <w:pPr>
        <w:pStyle w:val="Heading2"/>
        <w:rPr>
          <w:rtl/>
        </w:rPr>
      </w:pPr>
      <w:bookmarkStart w:id="11" w:name="_Toc94439113"/>
      <w:r w:rsidRPr="007E6E86">
        <w:rPr>
          <w:rFonts w:hint="cs"/>
          <w:rtl/>
        </w:rPr>
        <w:t>تقسیم سو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سیره عملی و قولی</w:t>
      </w:r>
      <w:bookmarkEnd w:id="11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۳-</w:t>
      </w:r>
      <w:r w:rsidRPr="007E6E86">
        <w:rPr>
          <w:rtl/>
        </w:rPr>
        <w:tab/>
        <w:t>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بعد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عمل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قول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بود و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نوع از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نوع اعمال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افراد انجام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دهند</w:t>
      </w:r>
      <w:r w:rsidRPr="007E6E86">
        <w:rPr>
          <w:rtl/>
        </w:rPr>
        <w:t xml:space="preserve">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نوع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هم حرف زدن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حرف زدن آن‌هاست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هم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هر دو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رد</w:t>
      </w:r>
      <w:r w:rsidRPr="007E6E86">
        <w:rPr>
          <w:rtl/>
        </w:rPr>
        <w:t xml:space="preserve"> هم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فعل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هم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قول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از باب تشب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سابق هم بحث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راه‌ها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تفس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قرآن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که نوع گفتار خدا را تحل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tl/>
        </w:rPr>
        <w:t xml:space="preserve"> 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را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قول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خدا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خدا چگونه حرف زده است چند بار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را گفته است و چند بار آن را گفته است و چه جور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را 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ان</w:t>
      </w:r>
      <w:r w:rsidRPr="007E6E86">
        <w:rPr>
          <w:rtl/>
        </w:rPr>
        <w:t xml:space="preserve"> کرده است، خود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ات</w:t>
      </w:r>
      <w:r w:rsidRPr="007E6E86">
        <w:rPr>
          <w:rtl/>
        </w:rPr>
        <w:t xml:space="preserve"> قول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شارع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تواند</w:t>
      </w:r>
      <w:r w:rsidRPr="007E6E86">
        <w:rPr>
          <w:rtl/>
        </w:rPr>
        <w:t xml:space="preserve"> </w:t>
      </w:r>
      <w:r w:rsidR="00264D9B">
        <w:rPr>
          <w:rtl/>
        </w:rPr>
        <w:t>مدنظر</w:t>
      </w:r>
      <w:r w:rsidRPr="007E6E86">
        <w:rPr>
          <w:rtl/>
        </w:rPr>
        <w:t xml:space="preserve"> قرار ب</w:t>
      </w:r>
      <w:r w:rsidRPr="007E6E86">
        <w:rPr>
          <w:rFonts w:hint="eastAsia"/>
          <w:rtl/>
        </w:rPr>
        <w:t>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رد</w:t>
      </w:r>
      <w:r w:rsidRPr="007E6E86">
        <w:rPr>
          <w:rtl/>
        </w:rPr>
        <w:t xml:space="preserve"> و ما از آن استظهارات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داشته باش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در عقلا هم </w:t>
      </w:r>
      <w:r w:rsidR="009B59DF">
        <w:rPr>
          <w:rtl/>
        </w:rPr>
        <w:t>همین‌طور</w:t>
      </w:r>
      <w:r w:rsidRPr="007E6E86">
        <w:rPr>
          <w:rtl/>
        </w:rPr>
        <w:t>.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کار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اق</w:t>
      </w:r>
      <w:r w:rsidRPr="007E6E86">
        <w:rPr>
          <w:rtl/>
        </w:rPr>
        <w:t xml:space="preserve"> ندار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اق</w:t>
      </w:r>
      <w:r w:rsidRPr="007E6E86">
        <w:rPr>
          <w:rtl/>
        </w:rPr>
        <w:t xml:space="preserve"> هم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تواند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زها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باشد که در ذ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قرار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رد</w:t>
      </w:r>
      <w:r w:rsidRPr="007E6E86">
        <w:rPr>
          <w:rtl/>
        </w:rPr>
        <w:t xml:space="preserve"> و الا مقصود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خ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عام‌تر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ن‌ها</w:t>
      </w:r>
      <w:r w:rsidRPr="007E6E86">
        <w:rPr>
          <w:rtl/>
        </w:rPr>
        <w:t xml:space="preserve"> جا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بحث است که چه مقدار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استظهار کرد در قرآن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حد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گفته </w:t>
      </w:r>
      <w:r w:rsidRPr="007E6E86">
        <w:rPr>
          <w:rFonts w:hint="eastAsia"/>
          <w:rtl/>
        </w:rPr>
        <w:t>است</w:t>
      </w:r>
      <w:r w:rsidRPr="007E6E86">
        <w:rPr>
          <w:rtl/>
        </w:rPr>
        <w:t xml:space="preserve">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حد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نگفته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چه؟ الآن هم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ز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ند</w:t>
      </w:r>
      <w:r w:rsidRPr="007E6E86">
        <w:rPr>
          <w:rtl/>
        </w:rPr>
        <w:t xml:space="preserve">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ز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ند</w:t>
      </w:r>
      <w:r w:rsidRPr="007E6E86">
        <w:rPr>
          <w:rtl/>
        </w:rPr>
        <w:t xml:space="preserve"> حد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گفته است و حد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نگفته است آ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معنا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دارد؟ </w:t>
      </w:r>
      <w:r w:rsidR="009B59DF">
        <w:rPr>
          <w:rtl/>
        </w:rPr>
        <w:t>تأکیدی</w:t>
      </w:r>
      <w:r w:rsidRPr="007E6E86">
        <w:rPr>
          <w:rtl/>
        </w:rPr>
        <w:t xml:space="preserve"> رو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آن است که گفته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نه؟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بار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چند بار گفتن،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همه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جا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در ب</w:t>
      </w:r>
      <w:r w:rsidRPr="007E6E86">
        <w:rPr>
          <w:rFonts w:hint="eastAsia"/>
          <w:rtl/>
        </w:rPr>
        <w:t>حث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قرآن ده بار تکرار کرده است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جا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بار، آ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از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ز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را به دست آورد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قرآن است. 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مردم هم </w:t>
      </w:r>
      <w:r w:rsidR="009B59DF">
        <w:rPr>
          <w:rtl/>
        </w:rPr>
        <w:t>این‌طور</w:t>
      </w:r>
      <w:r w:rsidRPr="007E6E86">
        <w:rPr>
          <w:rtl/>
        </w:rPr>
        <w:t xml:space="preserve"> است که </w:t>
      </w:r>
      <w:r w:rsidR="009B59DF">
        <w:rPr>
          <w:rtl/>
        </w:rPr>
        <w:t>این‌جوری</w:t>
      </w:r>
      <w:r w:rsidRPr="007E6E86">
        <w:rPr>
          <w:rtl/>
        </w:rPr>
        <w:t xml:space="preserve"> حرف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زدند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="009B59DF">
        <w:rPr>
          <w:rtl/>
        </w:rPr>
        <w:t xml:space="preserve"> </w:t>
      </w:r>
      <w:r w:rsidR="009B59DF">
        <w:rPr>
          <w:rFonts w:hint="cs"/>
          <w:rtl/>
        </w:rPr>
        <w:t>آن‌طور</w:t>
      </w:r>
      <w:r w:rsidRPr="007E6E86">
        <w:rPr>
          <w:rtl/>
        </w:rPr>
        <w:t xml:space="preserve"> حرف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زدند</w:t>
      </w:r>
      <w:r w:rsidRPr="007E6E86">
        <w:rPr>
          <w:rtl/>
        </w:rPr>
        <w:t xml:space="preserve"> و شارع هم مطلع بوده است و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ز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نگفته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مشمول بحث است.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سوم که باز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مفهوم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عام است و همه اقسام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تواند</w:t>
      </w:r>
      <w:r w:rsidRPr="007E6E86">
        <w:rPr>
          <w:rtl/>
        </w:rPr>
        <w:t xml:space="preserve"> در </w:t>
      </w:r>
      <w:r w:rsidR="009B59DF">
        <w:rPr>
          <w:rtl/>
        </w:rPr>
        <w:t>بربگیرد</w:t>
      </w:r>
      <w:r w:rsidRPr="007E6E86">
        <w:rPr>
          <w:rtl/>
        </w:rPr>
        <w:t xml:space="preserve">. </w:t>
      </w:r>
    </w:p>
    <w:p w:rsidR="00DF53D6" w:rsidRPr="007E6E86" w:rsidRDefault="00DF53D6" w:rsidP="00DF53D6">
      <w:pPr>
        <w:pStyle w:val="Heading2"/>
        <w:rPr>
          <w:rtl/>
        </w:rPr>
      </w:pPr>
      <w:bookmarkStart w:id="12" w:name="_Toc94439114"/>
      <w:r w:rsidRPr="007E6E86">
        <w:rPr>
          <w:rFonts w:hint="cs"/>
          <w:rtl/>
        </w:rPr>
        <w:t>تقسیم چهار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ناشی از عقل یا احساس و سلیقه</w:t>
      </w:r>
      <w:bookmarkEnd w:id="12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۴-</w:t>
      </w:r>
      <w:r w:rsidRPr="007E6E86">
        <w:rPr>
          <w:rtl/>
        </w:rPr>
        <w:tab/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بود که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عقل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رفتار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عقل است انجام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دهند</w:t>
      </w:r>
      <w:r w:rsidRPr="007E6E86">
        <w:rPr>
          <w:rtl/>
        </w:rPr>
        <w:t xml:space="preserve">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حکم عقلا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است و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هم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احساس است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سل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قه</w:t>
      </w:r>
      <w:r w:rsidRPr="007E6E86">
        <w:rPr>
          <w:rtl/>
        </w:rPr>
        <w:t xml:space="preserve"> است حت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رفتار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غضب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شهوت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ط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tl/>
        </w:rPr>
        <w:t xml:space="preserve"> از رفتارها وجود دارد که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به رفتارها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="009B59DF">
        <w:rPr>
          <w:rtl/>
        </w:rPr>
        <w:t>برآمده</w:t>
      </w:r>
      <w:r w:rsidRPr="007E6E86">
        <w:rPr>
          <w:rtl/>
        </w:rPr>
        <w:t xml:space="preserve"> ا</w:t>
      </w:r>
      <w:r w:rsidRPr="007E6E86">
        <w:rPr>
          <w:rFonts w:hint="eastAsia"/>
          <w:rtl/>
        </w:rPr>
        <w:t>ز</w:t>
      </w:r>
      <w:r w:rsidRPr="007E6E86">
        <w:rPr>
          <w:rtl/>
        </w:rPr>
        <w:t xml:space="preserve"> عقل عمل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تا رفتار‌ها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="009B59DF">
        <w:rPr>
          <w:rtl/>
        </w:rPr>
        <w:t>برآمده</w:t>
      </w:r>
      <w:r w:rsidRPr="007E6E86">
        <w:rPr>
          <w:rtl/>
        </w:rPr>
        <w:t xml:space="preserve"> از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مصالح فرد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تا رفتارها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احساسات و سلا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ق</w:t>
      </w:r>
      <w:r w:rsidRPr="007E6E86">
        <w:rPr>
          <w:rtl/>
        </w:rPr>
        <w:t xml:space="preserve"> و عواطف است کشش‌ها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درون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و امثال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درستش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که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همه اقسام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محل بحث قرار بگ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رد</w:t>
      </w:r>
      <w:r w:rsidRPr="007E6E86">
        <w:rPr>
          <w:rtl/>
        </w:rPr>
        <w:t xml:space="preserve"> به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دل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الع</w:t>
      </w:r>
      <w:r w:rsidRPr="007E6E86">
        <w:rPr>
          <w:rFonts w:hint="eastAsia"/>
          <w:rtl/>
        </w:rPr>
        <w:t>قلا</w:t>
      </w:r>
      <w:r w:rsidRPr="007E6E86">
        <w:rPr>
          <w:rtl/>
        </w:rPr>
        <w:t xml:space="preserve"> نگو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بهتر است و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الناس. رفتارها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انجام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دادند</w:t>
      </w:r>
      <w:r w:rsidRPr="007E6E86">
        <w:rPr>
          <w:rtl/>
        </w:rPr>
        <w:t xml:space="preserve"> اگر قرار است رفتار در منظر و مرئا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معصوم </w:t>
      </w:r>
      <w:r w:rsidR="009B59DF">
        <w:rPr>
          <w:rtl/>
        </w:rPr>
        <w:t>علیه‌السلام</w:t>
      </w:r>
      <w:r w:rsidRPr="007E6E86">
        <w:rPr>
          <w:rtl/>
        </w:rPr>
        <w:t xml:space="preserve"> فقط محل بحث باشد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متصور است </w:t>
      </w:r>
      <w:r w:rsidR="009B59DF">
        <w:rPr>
          <w:rtl/>
        </w:rPr>
        <w:t>این‌جوری</w:t>
      </w:r>
      <w:r w:rsidRPr="007E6E86">
        <w:rPr>
          <w:rtl/>
        </w:rPr>
        <w:t xml:space="preserve"> در محضر امام و </w:t>
      </w:r>
      <w:r w:rsidR="009B59DF">
        <w:rPr>
          <w:rtl/>
        </w:rPr>
        <w:t>مرئی</w:t>
      </w:r>
      <w:r w:rsidRPr="007E6E86">
        <w:rPr>
          <w:rtl/>
        </w:rPr>
        <w:t xml:space="preserve"> و منظر امام عمل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کردند</w:t>
      </w:r>
      <w:r w:rsidRPr="007E6E86">
        <w:rPr>
          <w:rtl/>
        </w:rPr>
        <w:t xml:space="preserve"> حالا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حکم عقل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از</w:t>
      </w:r>
      <w:r w:rsidRPr="007E6E86">
        <w:rPr>
          <w:rtl/>
        </w:rPr>
        <w:t xml:space="preserve"> به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ندار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مفاسد و مصالح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انفراد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عقل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اشخاص است طبق آن تفس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</w:t>
      </w:r>
      <w:r w:rsidR="009B59DF">
        <w:rPr>
          <w:rtl/>
        </w:rPr>
        <w:t>قبلاً</w:t>
      </w:r>
      <w:r w:rsidRPr="007E6E86">
        <w:rPr>
          <w:rtl/>
        </w:rPr>
        <w:t xml:space="preserve">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رفتارها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است که ناش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احساسات و عواطف و سلا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ق</w:t>
      </w:r>
      <w:r w:rsidRPr="007E6E86">
        <w:rPr>
          <w:rtl/>
        </w:rPr>
        <w:t xml:space="preserve"> و </w:t>
      </w:r>
      <w:r w:rsidR="009B59DF">
        <w:rPr>
          <w:rtl/>
        </w:rPr>
        <w:t>عرف‌های</w:t>
      </w:r>
      <w:r w:rsidRPr="007E6E86">
        <w:rPr>
          <w:rtl/>
        </w:rPr>
        <w:t xml:space="preserve"> متفرق است فرهنگ قب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فرق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کند</w:t>
      </w:r>
      <w:r w:rsidRPr="007E6E86">
        <w:rPr>
          <w:rtl/>
        </w:rPr>
        <w:t xml:space="preserve">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</w:t>
      </w:r>
      <w:r w:rsidRPr="007E6E86">
        <w:rPr>
          <w:rtl/>
        </w:rPr>
        <w:t xml:space="preserve"> گفت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است و سکوت کرده‌اند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نکرده‌اند حکم آن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ست؟</w:t>
      </w:r>
      <w:r w:rsidRPr="007E6E86">
        <w:rPr>
          <w:rtl/>
        </w:rPr>
        <w:t xml:space="preserve"> اختصاص به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عقلا بما هم عقلا ندارد گرچه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عقلا بما هم عقلا مصداق بارز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بحث است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بحث شمول دارد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نقطه اختلاف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بود که داشت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تعب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بکن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بهتر است از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عقلا است خوشبخ</w:t>
      </w:r>
      <w:r w:rsidRPr="007E6E86">
        <w:rPr>
          <w:rFonts w:hint="eastAsia"/>
          <w:rtl/>
        </w:rPr>
        <w:t>تانه</w:t>
      </w:r>
      <w:r w:rsidRPr="007E6E86">
        <w:rPr>
          <w:rtl/>
        </w:rPr>
        <w:t xml:space="preserve"> در بعض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کلمات آقا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ان</w:t>
      </w:r>
      <w:r w:rsidRPr="007E6E86">
        <w:rPr>
          <w:rtl/>
        </w:rPr>
        <w:t xml:space="preserve"> هم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آمده است در کلمات مرحوم ش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راز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(فتوا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تنباکو) ارجاع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داده شده است و نقل شده است که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تعب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</w:t>
      </w:r>
      <w:r w:rsidR="00973581">
        <w:rPr>
          <w:rtl/>
        </w:rPr>
        <w:t>کرده‌اند</w:t>
      </w:r>
      <w:r w:rsidRPr="007E6E86">
        <w:rPr>
          <w:rtl/>
        </w:rPr>
        <w:t>. حالا با تتبع شا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گران</w:t>
      </w:r>
      <w:r w:rsidRPr="007E6E86">
        <w:rPr>
          <w:rtl/>
        </w:rPr>
        <w:t xml:space="preserve"> هم گفته باشند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="00973581">
        <w:rPr>
          <w:rtl/>
        </w:rPr>
        <w:t>متأخرین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العقلا مطرح است در بحث‌ها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بعد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در </w:t>
      </w:r>
      <w:r w:rsidR="00973581">
        <w:rPr>
          <w:rtl/>
        </w:rPr>
        <w:t>آینده</w:t>
      </w:r>
      <w:r w:rsidRPr="007E6E86">
        <w:rPr>
          <w:rtl/>
        </w:rPr>
        <w:t xml:space="preserve"> مفصل بحث خواه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کرد که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با آن 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نش‌ها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پشت صحنه </w:t>
      </w:r>
      <w:r w:rsidR="00973581">
        <w:rPr>
          <w:rtl/>
        </w:rPr>
        <w:t>تأیید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بدون آن است با آن چه نسبت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دارد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بحث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.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هم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بود و به نظر ما تعم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به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درست است </w:t>
      </w:r>
    </w:p>
    <w:p w:rsidR="00DF53D6" w:rsidRPr="007E6E86" w:rsidRDefault="00DF53D6" w:rsidP="00DF53D6">
      <w:pPr>
        <w:pStyle w:val="Heading2"/>
        <w:rPr>
          <w:rtl/>
        </w:rPr>
      </w:pPr>
      <w:bookmarkStart w:id="13" w:name="_Toc94439115"/>
      <w:r w:rsidRPr="007E6E86">
        <w:rPr>
          <w:rFonts w:hint="cs"/>
          <w:rtl/>
        </w:rPr>
        <w:t>تقسیم پنج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</w:t>
      </w:r>
      <w:r w:rsidR="009B59DF">
        <w:rPr>
          <w:rFonts w:hint="cs"/>
          <w:rtl/>
        </w:rPr>
        <w:t>مرئی</w:t>
      </w:r>
      <w:r w:rsidRPr="007E6E86">
        <w:rPr>
          <w:rFonts w:hint="cs"/>
          <w:rtl/>
        </w:rPr>
        <w:t xml:space="preserve"> و منظر معصوم</w:t>
      </w:r>
      <w:bookmarkEnd w:id="13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۵-</w:t>
      </w:r>
      <w:r w:rsidRPr="007E6E86">
        <w:rPr>
          <w:rtl/>
        </w:rPr>
        <w:tab/>
        <w:t>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پنجم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بحث </w:t>
      </w:r>
      <w:r w:rsidR="009B59DF">
        <w:rPr>
          <w:rtl/>
        </w:rPr>
        <w:t>مرئی</w:t>
      </w:r>
      <w:r w:rsidRPr="007E6E86">
        <w:rPr>
          <w:rtl/>
        </w:rPr>
        <w:t xml:space="preserve"> و منظر معصوم است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به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و رفتارها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صادره از مردم که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معصوم هست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معصوم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هم عل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قسم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بعض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همان زمان معصوم است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صقع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محل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</w:t>
      </w:r>
      <w:r w:rsidRPr="007E6E86">
        <w:rPr>
          <w:rFonts w:hint="eastAsia"/>
          <w:rtl/>
        </w:rPr>
        <w:t>از</w:t>
      </w:r>
      <w:r w:rsidRPr="007E6E86">
        <w:rPr>
          <w:rtl/>
        </w:rPr>
        <w:t xml:space="preserve"> نظر جغراف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از حسب ظاهر محل </w:t>
      </w:r>
      <w:r w:rsidR="009B59DF">
        <w:rPr>
          <w:rtl/>
        </w:rPr>
        <w:t>مرئی</w:t>
      </w:r>
      <w:r w:rsidRPr="007E6E86">
        <w:rPr>
          <w:rtl/>
        </w:rPr>
        <w:t xml:space="preserve"> و نظر معصوم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مثلاً مردم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="00973581">
        <w:rPr>
          <w:rtl/>
        </w:rPr>
        <w:t>این‌گونه</w:t>
      </w:r>
      <w:r w:rsidRPr="007E6E86">
        <w:rPr>
          <w:rtl/>
        </w:rPr>
        <w:t xml:space="preserve"> رفتار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کردند</w:t>
      </w:r>
      <w:r w:rsidRPr="007E6E86">
        <w:rPr>
          <w:rtl/>
        </w:rPr>
        <w:t xml:space="preserve"> زمان امام </w:t>
      </w:r>
      <w:r w:rsidR="009B59DF">
        <w:rPr>
          <w:rtl/>
        </w:rPr>
        <w:t>علیه‌السلام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رفتارها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="00973581">
        <w:rPr>
          <w:rtl/>
        </w:rPr>
        <w:t>متأخر</w:t>
      </w:r>
      <w:r w:rsidRPr="007E6E86">
        <w:rPr>
          <w:rtl/>
        </w:rPr>
        <w:t xml:space="preserve"> از زمان معصوم است که به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یَ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عقلا</w:t>
      </w:r>
      <w:r w:rsidR="007E6E86" w:rsidRPr="007E6E86">
        <w:rPr>
          <w:rFonts w:hint="cs"/>
          <w:rtl/>
        </w:rPr>
        <w:t>ئ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مستحدثه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ند</w:t>
      </w:r>
      <w:r w:rsidRPr="007E6E86">
        <w:rPr>
          <w:rtl/>
        </w:rPr>
        <w:t xml:space="preserve"> در الفائق هم بحث شده است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هم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است که ما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وجه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 که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فقط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معصوم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خواه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بحث 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هم آن را بحث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هم آن را که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به خاطر بُعد مکان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بعد زمان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منت‌ها احکام متفاوت باشد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بحث اصول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دارد و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بحث کر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و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ق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</w:t>
      </w:r>
      <w:r w:rsidR="009B59DF">
        <w:rPr>
          <w:rtl/>
        </w:rPr>
        <w:t>مرئی</w:t>
      </w:r>
      <w:r w:rsidRPr="007E6E86">
        <w:rPr>
          <w:rtl/>
        </w:rPr>
        <w:t xml:space="preserve"> و منظر در محل بحث دخالت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ندارد. </w:t>
      </w:r>
    </w:p>
    <w:p w:rsidR="00DF53D6" w:rsidRPr="007E6E86" w:rsidRDefault="00DF53D6" w:rsidP="00DF53D6">
      <w:pPr>
        <w:pStyle w:val="Heading2"/>
        <w:rPr>
          <w:rtl/>
        </w:rPr>
      </w:pPr>
      <w:bookmarkStart w:id="14" w:name="_Toc94439116"/>
      <w:r w:rsidRPr="007E6E86">
        <w:rPr>
          <w:rFonts w:hint="cs"/>
          <w:rtl/>
        </w:rPr>
        <w:t>تقسیم شش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در امور اجتماعی یا امور فردی</w:t>
      </w:r>
      <w:bookmarkEnd w:id="14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۶-</w:t>
      </w:r>
      <w:r w:rsidRPr="007E6E86">
        <w:rPr>
          <w:rtl/>
        </w:rPr>
        <w:tab/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که آن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ولو عقلا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را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به دو نوع تصو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کرد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امور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جار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تنظ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روابط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کث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س</w:t>
      </w:r>
      <w:r w:rsidRPr="007E6E86">
        <w:rPr>
          <w:rFonts w:hint="cs"/>
          <w:rtl/>
        </w:rPr>
        <w:t>یَ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</w:t>
      </w:r>
      <w:r w:rsidR="009B59DF">
        <w:rPr>
          <w:rtl/>
        </w:rPr>
        <w:t>این‌طور</w:t>
      </w:r>
      <w:r w:rsidRPr="007E6E86">
        <w:rPr>
          <w:rtl/>
        </w:rPr>
        <w:t xml:space="preserve"> است که به خبر واحد اعتماد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کنند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که </w:t>
      </w:r>
      <w:r w:rsidRPr="007E6E86">
        <w:rPr>
          <w:rFonts w:hint="cs"/>
          <w:rtl/>
        </w:rPr>
        <w:t>یَ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را اماره ملک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دانند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تحج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را اماره حق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ملک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دانند</w:t>
      </w:r>
      <w:r w:rsidRPr="007E6E86">
        <w:rPr>
          <w:rtl/>
        </w:rPr>
        <w:t xml:space="preserve"> </w:t>
      </w: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به چراغ قرمز احترام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گذارند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عقلا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است که تنظ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فلسفه اصل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آن‌هاست اما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دار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عقلا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غ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عقلا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در امور فرد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جار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مسواک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زند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کار شخص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خودش نظم دارد لباس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پوشد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</w:t>
      </w:r>
      <w:r w:rsidR="00973581">
        <w:rPr>
          <w:rtl/>
        </w:rPr>
        <w:t>کاملاً</w:t>
      </w:r>
      <w:r w:rsidRPr="007E6E86">
        <w:rPr>
          <w:rtl/>
        </w:rPr>
        <w:t xml:space="preserve"> فرد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اگر بعد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دارد آن ثانو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ذات آن فرد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است.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هم دو فرض و صورت متصور است بعض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گفته‌اند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بحث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ما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وجه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 اگر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فرد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افراد به ما هو فرد نه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روابط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است آنجا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جا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بحث است که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="00973581">
        <w:rPr>
          <w:rtl/>
        </w:rPr>
        <w:t>تأیید</w:t>
      </w:r>
      <w:r w:rsidRPr="007E6E86">
        <w:rPr>
          <w:rtl/>
        </w:rPr>
        <w:t xml:space="preserve"> شد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نشد و حت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اگر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نه، باز بحث است که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نه، از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جهت است که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تعم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بده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مفهوم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به همه س</w:t>
      </w:r>
      <w:r w:rsidRPr="007E6E86">
        <w:rPr>
          <w:rFonts w:hint="cs"/>
          <w:rtl/>
        </w:rPr>
        <w:t>یَ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فرد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و اجتماع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و تخص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ص</w:t>
      </w:r>
      <w:r w:rsidRPr="007E6E86">
        <w:rPr>
          <w:rtl/>
        </w:rPr>
        <w:t xml:space="preserve"> به آن س</w:t>
      </w:r>
      <w:r w:rsidRPr="007E6E86">
        <w:rPr>
          <w:rFonts w:hint="cs"/>
          <w:rtl/>
        </w:rPr>
        <w:t>یَ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</w:t>
      </w:r>
      <w:r w:rsidRPr="007E6E86">
        <w:rPr>
          <w:rtl/>
        </w:rPr>
        <w:t xml:space="preserve"> وجه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ندارد. </w:t>
      </w:r>
    </w:p>
    <w:p w:rsidR="00DF53D6" w:rsidRPr="007E6E86" w:rsidRDefault="00DF53D6" w:rsidP="00DF53D6">
      <w:pPr>
        <w:pStyle w:val="Heading2"/>
        <w:rPr>
          <w:rtl/>
        </w:rPr>
      </w:pPr>
      <w:bookmarkStart w:id="15" w:name="_Toc94439117"/>
      <w:r w:rsidRPr="007E6E86">
        <w:rPr>
          <w:rFonts w:hint="cs"/>
          <w:rtl/>
        </w:rPr>
        <w:t>تقسیم هفت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سیره در یک صقع و ناحیه</w:t>
      </w:r>
      <w:bookmarkEnd w:id="15"/>
      <w:r w:rsidRPr="007E6E86">
        <w:rPr>
          <w:rFonts w:hint="cs"/>
          <w:rtl/>
        </w:rPr>
        <w:t xml:space="preserve">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۷-</w:t>
      </w:r>
      <w:r w:rsidRPr="007E6E86">
        <w:rPr>
          <w:rtl/>
        </w:rPr>
        <w:tab/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که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محدود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دارند در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صقع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در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و ناح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در آنجا مردم نوع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رفتار را سبک زندگ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خود قرار داده‌اند و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ع‌تر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دارد و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است که در محله‌ها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مختلف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شهرها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مختلف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د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جامعه بشر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آن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دارند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هم درست است ما اگر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را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در آن محدوده اطلاع امام با علل و اسباب طب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قرار بده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چون </w:t>
      </w:r>
      <w:r w:rsidR="009B59DF">
        <w:rPr>
          <w:rtl/>
        </w:rPr>
        <w:t>مرئی</w:t>
      </w:r>
      <w:r w:rsidRPr="007E6E86">
        <w:rPr>
          <w:rtl/>
        </w:rPr>
        <w:t xml:space="preserve"> و منظر دل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tl/>
        </w:rPr>
        <w:t xml:space="preserve">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و ادله 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گر</w:t>
      </w:r>
      <w:r w:rsidRPr="007E6E86">
        <w:rPr>
          <w:rtl/>
        </w:rPr>
        <w:t xml:space="preserve"> هم دارد و از طرف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گفت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عقلا بما هم عقلا فقط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از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جهت است که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تواند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بشر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تواند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منطقه‌ا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محل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قب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در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="00973581">
        <w:rPr>
          <w:rtl/>
        </w:rPr>
        <w:t>اطراف</w:t>
      </w:r>
      <w:r w:rsidRPr="007E6E86">
        <w:rPr>
          <w:rtl/>
        </w:rPr>
        <w:t xml:space="preserve"> بحث امکان‌پذ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است و از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جهت مناسب است که ما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اعم از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محدود به عش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ره،</w:t>
      </w:r>
      <w:r w:rsidRPr="007E6E86">
        <w:rPr>
          <w:rtl/>
        </w:rPr>
        <w:t xml:space="preserve"> قب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له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منطقه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صقع بدان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ع‌تر</w:t>
      </w:r>
      <w:r w:rsidRPr="007E6E86">
        <w:rPr>
          <w:rtl/>
        </w:rPr>
        <w:t xml:space="preserve"> بشر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دارند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گسترده‌تر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دارند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قابل بحث است پس مقسم را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طور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قرار داد که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را در </w:t>
      </w:r>
      <w:r w:rsidR="009B59DF">
        <w:rPr>
          <w:rtl/>
        </w:rPr>
        <w:t>بربگیرد</w:t>
      </w:r>
      <w:r w:rsidRPr="007E6E86">
        <w:rPr>
          <w:rtl/>
        </w:rPr>
        <w:t xml:space="preserve">. </w:t>
      </w:r>
    </w:p>
    <w:p w:rsidR="00DF53D6" w:rsidRPr="007E6E86" w:rsidRDefault="00DF53D6" w:rsidP="00DF53D6">
      <w:pPr>
        <w:pStyle w:val="Heading2"/>
        <w:rPr>
          <w:rtl/>
        </w:rPr>
      </w:pPr>
      <w:bookmarkStart w:id="16" w:name="_Toc94439118"/>
      <w:r w:rsidRPr="007E6E86">
        <w:rPr>
          <w:rFonts w:hint="cs"/>
          <w:rtl/>
        </w:rPr>
        <w:t>تقسیم هشت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سیره اجتماعی در امور گوناگون</w:t>
      </w:r>
      <w:bookmarkEnd w:id="16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۸-</w:t>
      </w:r>
      <w:r w:rsidRPr="007E6E86">
        <w:rPr>
          <w:rtl/>
        </w:rPr>
        <w:tab/>
        <w:t xml:space="preserve"> شا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به نحو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آن قبل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ها</w:t>
      </w:r>
      <w:r w:rsidRPr="007E6E86">
        <w:rPr>
          <w:rtl/>
        </w:rPr>
        <w:t xml:space="preserve"> بود و در عرض آن‌ها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و در ضمن آن‌هاست 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هم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گسترده‌ا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از ح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ث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امر اقتصاد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در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امر خانوادگ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در امر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هم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ره‌اش</w:t>
      </w:r>
      <w:r w:rsidRPr="007E6E86">
        <w:rPr>
          <w:rtl/>
        </w:rPr>
        <w:t xml:space="preserve"> وس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</w:t>
      </w:r>
      <w:r w:rsidRPr="007E6E86">
        <w:rPr>
          <w:rtl/>
        </w:rPr>
        <w:t xml:space="preserve">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در همه ساحات زندگ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بشر قابل بحث است و مقسم را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عام قرار داد و همه آن‌ها را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</w:t>
      </w:r>
      <w:r w:rsidR="00264D9B">
        <w:rPr>
          <w:rtl/>
        </w:rPr>
        <w:t>مدنظر</w:t>
      </w:r>
      <w:r w:rsidRPr="007E6E86">
        <w:rPr>
          <w:rtl/>
        </w:rPr>
        <w:t xml:space="preserve"> قرار داد. از جمله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بخش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تحل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از زندگ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ائمه </w:t>
      </w:r>
      <w:r w:rsidR="00F31E20">
        <w:rPr>
          <w:rtl/>
        </w:rPr>
        <w:t>علیهم‌السلام</w:t>
      </w:r>
      <w:r w:rsidRPr="007E6E86">
        <w:rPr>
          <w:rtl/>
        </w:rPr>
        <w:t xml:space="preserve"> </w:t>
      </w:r>
      <w:r w:rsidR="00F31E20">
        <w:rPr>
          <w:rtl/>
        </w:rPr>
        <w:t>می‌آید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ائمه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قسم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آن‌ها مواجه آن‌ها با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است‌ها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سار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جار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بوده است فرق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کند</w:t>
      </w:r>
      <w:r w:rsidRPr="007E6E86">
        <w:rPr>
          <w:rtl/>
        </w:rPr>
        <w:t xml:space="preserve"> که افعال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سار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جار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در حوزه‌ها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،</w:t>
      </w:r>
      <w:r w:rsidRPr="007E6E86">
        <w:rPr>
          <w:rtl/>
        </w:rPr>
        <w:t xml:space="preserve"> اقتصاد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فرهنگ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هر چه باشد از طرف 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گر</w:t>
      </w:r>
      <w:r w:rsidRPr="007E6E86">
        <w:rPr>
          <w:rtl/>
        </w:rPr>
        <w:t xml:space="preserve"> از مردم باشد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از حکام و حکومت باشد آن هم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تواند</w:t>
      </w:r>
      <w:r w:rsidRPr="007E6E86">
        <w:rPr>
          <w:rtl/>
        </w:rPr>
        <w:t xml:space="preserve"> مقدمه‌ا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اثبات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نف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حکم شرع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پس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هم دا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وس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مردم باشد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حکومت باشد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در مسائل فرهنگ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اقتصاد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امثال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مشمول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مقسم هست و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همه آن‌ها را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بحث 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. </w:t>
      </w:r>
    </w:p>
    <w:p w:rsidR="00DF53D6" w:rsidRPr="007E6E86" w:rsidRDefault="00DF53D6" w:rsidP="00DF53D6">
      <w:pPr>
        <w:pStyle w:val="Heading2"/>
        <w:rPr>
          <w:rtl/>
        </w:rPr>
      </w:pPr>
      <w:bookmarkStart w:id="17" w:name="_Toc94439119"/>
      <w:r w:rsidRPr="007E6E86">
        <w:rPr>
          <w:rFonts w:hint="cs"/>
          <w:rtl/>
        </w:rPr>
        <w:t>تقسیم نه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سیره فعلی و شأنی</w:t>
      </w:r>
      <w:bookmarkEnd w:id="17"/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tl/>
        </w:rPr>
        <w:t>۹-</w:t>
      </w:r>
      <w:r w:rsidRPr="007E6E86">
        <w:rPr>
          <w:rtl/>
        </w:rPr>
        <w:tab/>
        <w:t>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فعل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شأن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فعل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روشن است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آنچه در عصر معصوم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هر عصر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جار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بوده است و تحقق فعل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داشته است تجسد خارج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پ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دا</w:t>
      </w:r>
      <w:r w:rsidRPr="007E6E86">
        <w:rPr>
          <w:rtl/>
        </w:rPr>
        <w:t xml:space="preserve"> کرده است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اما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نوع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هست که فعل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نبوده است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مطمئن هست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اگر شرا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ط</w:t>
      </w:r>
      <w:r w:rsidRPr="007E6E86">
        <w:rPr>
          <w:rtl/>
        </w:rPr>
        <w:t xml:space="preserve"> پ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دا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شد</w:t>
      </w:r>
      <w:r w:rsidRPr="007E6E86">
        <w:rPr>
          <w:rtl/>
        </w:rPr>
        <w:t xml:space="preserve"> مردم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طور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عمل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کردند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شأن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اگر موضوع پ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دا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</w:t>
      </w:r>
      <w:r w:rsidRPr="007E6E86">
        <w:rPr>
          <w:rtl/>
        </w:rPr>
        <w:t xml:space="preserve"> مردم </w:t>
      </w:r>
      <w:r w:rsidR="00F31E20">
        <w:rPr>
          <w:rtl/>
        </w:rPr>
        <w:t>این‌جور</w:t>
      </w:r>
      <w:r w:rsidRPr="007E6E86">
        <w:rPr>
          <w:rtl/>
        </w:rPr>
        <w:t xml:space="preserve"> عمل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کردند</w:t>
      </w:r>
      <w:r w:rsidRPr="007E6E86">
        <w:rPr>
          <w:rtl/>
        </w:rPr>
        <w:t xml:space="preserve"> آن وقت مثلاً ثبت اسناد به معنا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امروز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نبوده است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مطمئن باشد که اگر ثبت ا</w:t>
      </w:r>
      <w:r w:rsidRPr="007E6E86">
        <w:rPr>
          <w:rFonts w:hint="eastAsia"/>
          <w:rtl/>
        </w:rPr>
        <w:t>سناد</w:t>
      </w:r>
      <w:r w:rsidRPr="007E6E86">
        <w:rPr>
          <w:rtl/>
        </w:rPr>
        <w:t xml:space="preserve"> بود همه به آن عمل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کردند</w:t>
      </w:r>
      <w:r w:rsidRPr="007E6E86">
        <w:rPr>
          <w:rtl/>
        </w:rPr>
        <w:t xml:space="preserve"> و همان را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اثبات مالک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ت</w:t>
      </w:r>
      <w:r w:rsidRPr="007E6E86">
        <w:rPr>
          <w:rtl/>
        </w:rPr>
        <w:t xml:space="preserve"> مبنا قرار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دادند</w:t>
      </w:r>
      <w:r w:rsidRPr="007E6E86">
        <w:rPr>
          <w:rtl/>
        </w:rPr>
        <w:t xml:space="preserve"> </w:t>
      </w:r>
      <w:r w:rsidR="00F31E20">
        <w:rPr>
          <w:rtl/>
        </w:rPr>
        <w:t>به‌عنوان‌مثال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هم نوع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شأن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شأن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 آن بحث ارتکاز ربط دارد که در </w:t>
      </w:r>
      <w:r w:rsidR="00973581">
        <w:rPr>
          <w:rtl/>
        </w:rPr>
        <w:t>آینده</w:t>
      </w:r>
      <w:r w:rsidRPr="007E6E86">
        <w:rPr>
          <w:rtl/>
        </w:rPr>
        <w:t xml:space="preserve"> بحث خواه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کرد.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از</w:t>
      </w:r>
      <w:r w:rsidRPr="007E6E86">
        <w:rPr>
          <w:rtl/>
        </w:rPr>
        <w:t xml:space="preserve"> دار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ندار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بحث است شا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بعض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ند</w:t>
      </w:r>
      <w:r w:rsidRPr="007E6E86">
        <w:rPr>
          <w:rtl/>
        </w:rPr>
        <w:t xml:space="preserve"> ارتکاز کاف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</w:t>
      </w:r>
      <w:r w:rsidR="00F31E20">
        <w:rPr>
          <w:rtl/>
        </w:rPr>
        <w:t>درهرصورت</w:t>
      </w:r>
      <w:r w:rsidRPr="007E6E86">
        <w:rPr>
          <w:rtl/>
        </w:rPr>
        <w:t xml:space="preserve"> هم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را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تعم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بده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شأن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بحث وجود دارد. </w:t>
      </w:r>
    </w:p>
    <w:p w:rsidR="00DF53D6" w:rsidRPr="007E6E86" w:rsidRDefault="00DF53D6" w:rsidP="00DF53D6">
      <w:pPr>
        <w:pStyle w:val="Heading2"/>
        <w:rPr>
          <w:rtl/>
        </w:rPr>
      </w:pPr>
      <w:bookmarkStart w:id="18" w:name="_Toc94439120"/>
      <w:r w:rsidRPr="007E6E86">
        <w:rPr>
          <w:rFonts w:hint="cs"/>
          <w:rtl/>
        </w:rPr>
        <w:t>تقسیم ده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مبتنی بر التزام و یا ارتکاز درونی</w:t>
      </w:r>
      <w:bookmarkEnd w:id="18"/>
    </w:p>
    <w:p w:rsidR="00DF53D6" w:rsidRPr="007E6E86" w:rsidRDefault="00DF53D6" w:rsidP="00DF53D6">
      <w:pPr>
        <w:tabs>
          <w:tab w:val="left" w:pos="855"/>
        </w:tabs>
        <w:ind w:firstLine="429"/>
        <w:rPr>
          <w:rtl/>
        </w:rPr>
      </w:pPr>
      <w:r w:rsidRPr="007E6E86">
        <w:rPr>
          <w:rtl/>
        </w:rPr>
        <w:t>۱۰-</w:t>
      </w:r>
      <w:r w:rsidRPr="007E6E86">
        <w:rPr>
          <w:rtl/>
        </w:rPr>
        <w:tab/>
        <w:t>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مبتن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بر التزام و باور درون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ارتکاز درون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و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بدون آن.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به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شکل است (خ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وقت‌ها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عقلا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به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شکل است)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عن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که اعتماد به خبر ثقه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کنند</w:t>
      </w:r>
      <w:r w:rsidRPr="007E6E86">
        <w:rPr>
          <w:rtl/>
        </w:rPr>
        <w:t xml:space="preserve"> 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نوع باور و التزام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دارند و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ند</w:t>
      </w:r>
      <w:r w:rsidRPr="007E6E86">
        <w:rPr>
          <w:rtl/>
        </w:rPr>
        <w:t xml:space="preserve">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</w:t>
      </w:r>
      <w:r w:rsidR="00F31E20">
        <w:rPr>
          <w:rtl/>
        </w:rPr>
        <w:t>این‌جور</w:t>
      </w:r>
      <w:r w:rsidRPr="007E6E86">
        <w:rPr>
          <w:rtl/>
        </w:rPr>
        <w:t xml:space="preserve"> بش</w:t>
      </w:r>
      <w:r w:rsidRPr="007E6E86">
        <w:rPr>
          <w:rFonts w:hint="eastAsia"/>
          <w:rtl/>
        </w:rPr>
        <w:t>ود</w:t>
      </w:r>
      <w:r w:rsidRPr="007E6E86">
        <w:rPr>
          <w:rtl/>
        </w:rPr>
        <w:t xml:space="preserve"> اما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هست ممکن است رفتار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طور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انجام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دهد</w:t>
      </w:r>
      <w:r w:rsidRPr="007E6E86">
        <w:rPr>
          <w:rtl/>
        </w:rPr>
        <w:t xml:space="preserve"> و خ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باور و التزام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ارتکاز ثابت و پا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ربط ندارد و به آن مبتن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="009B59DF">
        <w:rPr>
          <w:rtl/>
        </w:rPr>
        <w:t>این‌طور</w:t>
      </w:r>
      <w:r w:rsidRPr="007E6E86">
        <w:rPr>
          <w:rtl/>
        </w:rPr>
        <w:t xml:space="preserve"> عمل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کنند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هم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ط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ف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</w:t>
      </w:r>
      <w:r w:rsidR="00F31E20">
        <w:rPr>
          <w:rtl/>
        </w:rPr>
        <w:t>سیره‌هاست</w:t>
      </w:r>
      <w:r w:rsidRPr="007E6E86">
        <w:rPr>
          <w:rtl/>
        </w:rPr>
        <w:t>،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مبتن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بر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التزام و باور و ارتکاز و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</w:t>
      </w:r>
      <w:r w:rsidR="00F31E20">
        <w:rPr>
          <w:rtl/>
        </w:rPr>
        <w:t>این‌جور</w:t>
      </w:r>
      <w:r w:rsidRPr="007E6E86">
        <w:rPr>
          <w:rtl/>
        </w:rPr>
        <w:t xml:space="preserve"> ابتنا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ن</w:t>
      </w:r>
      <w:r w:rsidRPr="007E6E86">
        <w:rPr>
          <w:rFonts w:hint="eastAsia"/>
          <w:rtl/>
        </w:rPr>
        <w:t>دارند</w:t>
      </w:r>
      <w:r w:rsidRPr="007E6E86">
        <w:rPr>
          <w:rtl/>
        </w:rPr>
        <w:t xml:space="preserve"> 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عاد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غ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</w:t>
      </w:r>
      <w:r w:rsidRPr="007E6E86">
        <w:rPr>
          <w:rtl/>
        </w:rPr>
        <w:t xml:space="preserve"> عقلا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</w:t>
      </w:r>
      <w:r w:rsidR="00F31E20">
        <w:rPr>
          <w:rtl/>
        </w:rPr>
        <w:t>این‌جور</w:t>
      </w:r>
      <w:r w:rsidRPr="007E6E86">
        <w:rPr>
          <w:rtl/>
        </w:rPr>
        <w:t xml:space="preserve"> رفتارها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هست که مبتن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بر ارتکاز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</w:t>
      </w:r>
      <w:r w:rsidR="00F31E20">
        <w:rPr>
          <w:rtl/>
        </w:rPr>
        <w:t>همین‌جور</w:t>
      </w:r>
      <w:r w:rsidRPr="007E6E86">
        <w:rPr>
          <w:rtl/>
        </w:rPr>
        <w:t xml:space="preserve"> رفتار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کند</w:t>
      </w:r>
      <w:r w:rsidRPr="007E6E86">
        <w:rPr>
          <w:rtl/>
        </w:rPr>
        <w:t xml:space="preserve"> گاه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خودشان هم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ند</w:t>
      </w:r>
      <w:r w:rsidRPr="007E6E86">
        <w:rPr>
          <w:rtl/>
        </w:rPr>
        <w:t xml:space="preserve"> خطا هست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عرف شده همه انجام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دهند</w:t>
      </w:r>
      <w:r w:rsidRPr="007E6E86">
        <w:rPr>
          <w:rtl/>
        </w:rPr>
        <w:t xml:space="preserve"> </w:t>
      </w:r>
      <w:r w:rsidR="00F31E20">
        <w:rPr>
          <w:rtl/>
        </w:rPr>
        <w:t>درحالی‌که</w:t>
      </w:r>
      <w:r w:rsidRPr="007E6E86">
        <w:rPr>
          <w:rtl/>
        </w:rPr>
        <w:t xml:space="preserve"> بعض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از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tl/>
        </w:rPr>
        <w:t xml:space="preserve"> مبتن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بر ارتکاز و مصالح و مفاسد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هم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مقدار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قبل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ارتباط دارد </w:t>
      </w:r>
      <w:r w:rsidR="00F31E20">
        <w:rPr>
          <w:rtl/>
        </w:rPr>
        <w:t>درعین‌حال</w:t>
      </w:r>
      <w:r w:rsidRPr="007E6E86">
        <w:rPr>
          <w:rtl/>
        </w:rPr>
        <w:t xml:space="preserve"> مستقل هم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طرح کرد و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هم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اعم است و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مقصود در بحث است </w:t>
      </w:r>
    </w:p>
    <w:p w:rsidR="00DF53D6" w:rsidRPr="007E6E86" w:rsidRDefault="00DF53D6" w:rsidP="00DF53D6">
      <w:pPr>
        <w:pStyle w:val="Heading2"/>
        <w:rPr>
          <w:rtl/>
        </w:rPr>
      </w:pPr>
      <w:bookmarkStart w:id="19" w:name="_Toc94439121"/>
      <w:r w:rsidRPr="007E6E86">
        <w:rPr>
          <w:rFonts w:hint="cs"/>
          <w:rtl/>
        </w:rPr>
        <w:t>تقسیم یازده</w:t>
      </w:r>
      <w:r w:rsidR="00850251">
        <w:rPr>
          <w:rFonts w:hint="cs"/>
          <w:rtl/>
        </w:rPr>
        <w:t>م:</w:t>
      </w:r>
      <w:r w:rsidRPr="007E6E86">
        <w:rPr>
          <w:rFonts w:hint="cs"/>
          <w:rtl/>
        </w:rPr>
        <w:t xml:space="preserve"> سیره جوارحی و جوانحی</w:t>
      </w:r>
      <w:bookmarkEnd w:id="19"/>
    </w:p>
    <w:p w:rsidR="00DF53D6" w:rsidRPr="007E6E86" w:rsidRDefault="00DF53D6" w:rsidP="00DF53D6">
      <w:pPr>
        <w:tabs>
          <w:tab w:val="left" w:pos="713"/>
          <w:tab w:val="left" w:pos="855"/>
        </w:tabs>
        <w:ind w:firstLine="429"/>
        <w:rPr>
          <w:rtl/>
        </w:rPr>
      </w:pPr>
      <w:r w:rsidRPr="007E6E86">
        <w:rPr>
          <w:rtl/>
        </w:rPr>
        <w:t>۱۱-</w:t>
      </w:r>
      <w:r w:rsidRPr="007E6E86">
        <w:rPr>
          <w:rtl/>
        </w:rPr>
        <w:tab/>
        <w:t>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جوارح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جوانح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ممکن است کس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دار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که قسم غالب هست و آن عبارت است رفتارها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که از اعضاء و جوارح ظاهر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صادر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شود</w:t>
      </w:r>
      <w:r w:rsidRPr="007E6E86">
        <w:rPr>
          <w:rtl/>
        </w:rPr>
        <w:t xml:space="preserve"> در امور فرد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اجتماع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اما رفتار و اعمال ظاهر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اما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جوانح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درون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برا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آدم‌ها متصور است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نکه</w:t>
      </w:r>
      <w:r w:rsidRPr="007E6E86">
        <w:rPr>
          <w:rtl/>
        </w:rPr>
        <w:t xml:space="preserve"> فرد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="00F31E20">
        <w:rPr>
          <w:rtl/>
        </w:rPr>
        <w:t>این‌جور</w:t>
      </w:r>
      <w:r w:rsidRPr="007E6E86">
        <w:rPr>
          <w:rtl/>
        </w:rPr>
        <w:t xml:space="preserve"> فکر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کند</w:t>
      </w:r>
      <w:r w:rsidRPr="007E6E86">
        <w:rPr>
          <w:rtl/>
        </w:rPr>
        <w:t xml:space="preserve"> و </w:t>
      </w:r>
      <w:r w:rsidR="00F31E20">
        <w:rPr>
          <w:rtl/>
        </w:rPr>
        <w:t>این‌جور</w:t>
      </w:r>
      <w:r w:rsidRPr="007E6E86">
        <w:rPr>
          <w:rtl/>
        </w:rPr>
        <w:t xml:space="preserve"> گرا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ش</w:t>
      </w:r>
      <w:r w:rsidRPr="007E6E86">
        <w:rPr>
          <w:rtl/>
        </w:rPr>
        <w:t xml:space="preserve"> دارد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امور باطن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هم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سبک و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اق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دارد و آدم‌ها با هم متفاوت هستند و باز به نظر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رسد</w:t>
      </w:r>
      <w:r w:rsidRPr="007E6E86">
        <w:rPr>
          <w:rtl/>
        </w:rPr>
        <w:t xml:space="preserve"> که هر دو را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در بحث مبسوط قرار بده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ولو در نتا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ج</w:t>
      </w:r>
      <w:r w:rsidRPr="007E6E86">
        <w:rPr>
          <w:rtl/>
        </w:rPr>
        <w:t xml:space="preserve"> متفاوت هستند م</w:t>
      </w:r>
      <w:r w:rsidRPr="007E6E86">
        <w:rPr>
          <w:rFonts w:hint="eastAsia"/>
          <w:rtl/>
        </w:rPr>
        <w:t>ثلاً</w:t>
      </w:r>
      <w:r w:rsidRPr="007E6E86">
        <w:rPr>
          <w:rtl/>
        </w:rPr>
        <w:t xml:space="preserve">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باطن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ره‌ها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درون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نوع اند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شه</w:t>
      </w:r>
      <w:r w:rsidRPr="007E6E86">
        <w:rPr>
          <w:rtl/>
        </w:rPr>
        <w:t xml:space="preserve"> ورز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اعتقاد و کنش‌ها و 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جانات</w:t>
      </w:r>
      <w:r w:rsidRPr="007E6E86">
        <w:rPr>
          <w:rtl/>
        </w:rPr>
        <w:t xml:space="preserve"> و احساسات درون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ولو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ز</w:t>
      </w:r>
      <w:r w:rsidRPr="007E6E86">
        <w:rPr>
          <w:rtl/>
        </w:rPr>
        <w:t xml:space="preserve"> مشترک بشر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ز</w:t>
      </w:r>
      <w:r w:rsidRPr="007E6E86">
        <w:rPr>
          <w:rtl/>
        </w:rPr>
        <w:t xml:space="preserve"> درون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شارع نسبت به آن‌ها نظارت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 در </w:t>
      </w:r>
      <w:r w:rsidR="009B59DF">
        <w:rPr>
          <w:rtl/>
        </w:rPr>
        <w:t>مرئی</w:t>
      </w:r>
      <w:r w:rsidRPr="007E6E86">
        <w:rPr>
          <w:rtl/>
        </w:rPr>
        <w:t xml:space="preserve"> و منظر او صدق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کند</w:t>
      </w:r>
      <w:r w:rsidRPr="007E6E86">
        <w:rPr>
          <w:rtl/>
        </w:rPr>
        <w:t xml:space="preserve"> بالاخره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را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جا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گفت و </w:t>
      </w:r>
      <w:r w:rsidRPr="007E6E86">
        <w:rPr>
          <w:rFonts w:hint="eastAsia"/>
          <w:rtl/>
        </w:rPr>
        <w:t>در</w:t>
      </w:r>
      <w:r w:rsidRPr="007E6E86">
        <w:rPr>
          <w:rtl/>
        </w:rPr>
        <w:t xml:space="preserve"> جا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منقح کرد لذا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بحث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عام قرار بده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نوع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و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هم فرق دارد با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ظاهر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،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ک</w:t>
      </w:r>
      <w:r w:rsidRPr="007E6E86">
        <w:rPr>
          <w:rtl/>
        </w:rPr>
        <w:t xml:space="preserve"> شکل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باشد که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</w:t>
      </w:r>
      <w:r w:rsidR="00F31E20">
        <w:rPr>
          <w:rtl/>
        </w:rPr>
        <w:t>اصلاً</w:t>
      </w:r>
      <w:r w:rsidRPr="007E6E86">
        <w:rPr>
          <w:rtl/>
        </w:rPr>
        <w:t xml:space="preserve"> بحث ندارد </w:t>
      </w:r>
      <w:r w:rsidR="00F31E20">
        <w:rPr>
          <w:rtl/>
        </w:rPr>
        <w:t>و لذا</w:t>
      </w:r>
      <w:r w:rsidRPr="007E6E86">
        <w:rPr>
          <w:rtl/>
        </w:rPr>
        <w:t xml:space="preserve"> ارزش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 و کنار بگذار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داخل در مقسم قرار نده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</w:t>
      </w:r>
      <w:r w:rsidR="00F31E20">
        <w:rPr>
          <w:rtl/>
        </w:rPr>
        <w:t>اصلاً</w:t>
      </w:r>
      <w:r w:rsidRPr="007E6E86">
        <w:rPr>
          <w:rtl/>
        </w:rPr>
        <w:t xml:space="preserve">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. </w:t>
      </w:r>
    </w:p>
    <w:p w:rsidR="00DF53D6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ازده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که 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متصور است </w:t>
      </w:r>
      <w:r w:rsidR="00F31E20">
        <w:rPr>
          <w:rtl/>
        </w:rPr>
        <w:t>علی‌الاصول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با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که شامل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بشود. </w:t>
      </w:r>
      <w:r w:rsidR="00F31E20">
        <w:rPr>
          <w:rtl/>
        </w:rPr>
        <w:t>درعین‌حال</w:t>
      </w:r>
      <w:r w:rsidRPr="007E6E86">
        <w:rPr>
          <w:rtl/>
        </w:rPr>
        <w:t xml:space="preserve"> اگر کس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ذوقش نم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پسندد</w:t>
      </w:r>
      <w:r w:rsidRPr="007E6E86">
        <w:rPr>
          <w:rtl/>
        </w:rPr>
        <w:t xml:space="preserve">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گو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من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را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مقصودم 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ست</w:t>
      </w:r>
      <w:r w:rsidRPr="007E6E86">
        <w:rPr>
          <w:rtl/>
        </w:rPr>
        <w:t xml:space="preserve"> و 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العقلا قرار م</w:t>
      </w:r>
      <w:r w:rsidRPr="007E6E86">
        <w:rPr>
          <w:rFonts w:hint="cs"/>
          <w:rtl/>
        </w:rPr>
        <w:t>ی‌</w:t>
      </w:r>
      <w:r w:rsidRPr="007E6E86">
        <w:rPr>
          <w:rFonts w:hint="eastAsia"/>
          <w:rtl/>
        </w:rPr>
        <w:t>دهد</w:t>
      </w:r>
      <w:r w:rsidRPr="007E6E86">
        <w:rPr>
          <w:rtl/>
        </w:rPr>
        <w:t xml:space="preserve"> ع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ب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ندارد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قرار و جعل </w:t>
      </w:r>
      <w:r w:rsidRPr="007E6E86">
        <w:rPr>
          <w:rFonts w:hint="eastAsia"/>
          <w:rtl/>
        </w:rPr>
        <w:t>ثانو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است 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</w:t>
      </w:r>
      <w:r w:rsidR="00F31E20">
        <w:rPr>
          <w:rtl/>
        </w:rPr>
        <w:t>فی‌الواقع</w:t>
      </w:r>
      <w:r w:rsidRPr="007E6E86">
        <w:rPr>
          <w:rtl/>
        </w:rPr>
        <w:t xml:space="preserve">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اقسام قابل بحث است و اول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اظهر و انسب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است که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بما ه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ملاک قرار بده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نها</w:t>
      </w:r>
      <w:r w:rsidRPr="007E6E86">
        <w:rPr>
          <w:rtl/>
        </w:rPr>
        <w:t xml:space="preserve"> را بحث 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البته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است حالا متشرعه و معصوم فصول جدا</w:t>
      </w:r>
      <w:r w:rsidRPr="007E6E86">
        <w:rPr>
          <w:rFonts w:hint="cs"/>
          <w:rtl/>
        </w:rPr>
        <w:t>یی</w:t>
      </w:r>
      <w:r w:rsidRPr="007E6E86">
        <w:rPr>
          <w:rtl/>
        </w:rPr>
        <w:t xml:space="preserve"> دارد که بحث خواه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کرد. </w:t>
      </w:r>
    </w:p>
    <w:p w:rsidR="000B5EBD" w:rsidRPr="007E6E86" w:rsidRDefault="00DF53D6" w:rsidP="00DF53D6">
      <w:pPr>
        <w:tabs>
          <w:tab w:val="left" w:pos="713"/>
        </w:tabs>
        <w:ind w:firstLine="429"/>
        <w:rPr>
          <w:rtl/>
        </w:rPr>
      </w:pPr>
      <w:r w:rsidRPr="007E6E86">
        <w:rPr>
          <w:rFonts w:hint="eastAsia"/>
          <w:rtl/>
        </w:rPr>
        <w:t>تا</w:t>
      </w:r>
      <w:r w:rsidRPr="007E6E86">
        <w:rPr>
          <w:rtl/>
        </w:rPr>
        <w:t xml:space="preserve">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نجا</w:t>
      </w:r>
      <w:r w:rsidRPr="007E6E86">
        <w:rPr>
          <w:rtl/>
        </w:rPr>
        <w:t xml:space="preserve"> بحث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را از نظر لغو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و مفهوم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ملاحظه‌ا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داشت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بررس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کرد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و بعد هم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که در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بالمعن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الاعم متصور است و تأک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د</w:t>
      </w:r>
      <w:r w:rsidRPr="007E6E86">
        <w:rPr>
          <w:rtl/>
        </w:rPr>
        <w:t xml:space="preserve"> ما در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جا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بود که مقصود از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ره</w:t>
      </w:r>
      <w:r w:rsidRPr="007E6E86">
        <w:rPr>
          <w:rtl/>
        </w:rPr>
        <w:t xml:space="preserve"> بالمعن</w:t>
      </w:r>
      <w:r w:rsidRPr="007E6E86">
        <w:rPr>
          <w:rFonts w:hint="cs"/>
          <w:rtl/>
        </w:rPr>
        <w:t>ی</w:t>
      </w:r>
      <w:r w:rsidRPr="007E6E86">
        <w:rPr>
          <w:rtl/>
        </w:rPr>
        <w:t xml:space="preserve"> الاعم است همه ا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ن</w:t>
      </w:r>
      <w:r w:rsidRPr="007E6E86">
        <w:rPr>
          <w:rtl/>
        </w:rPr>
        <w:t xml:space="preserve"> تقس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مات</w:t>
      </w:r>
      <w:r w:rsidRPr="007E6E86">
        <w:rPr>
          <w:rtl/>
        </w:rPr>
        <w:t xml:space="preserve"> را در </w:t>
      </w:r>
      <w:r w:rsidR="009B59DF">
        <w:rPr>
          <w:rtl/>
        </w:rPr>
        <w:t>برمی‌گیرد</w:t>
      </w:r>
      <w:r w:rsidRPr="007E6E86">
        <w:rPr>
          <w:rtl/>
        </w:rPr>
        <w:t xml:space="preserve"> لذا مناسب است بگو</w:t>
      </w:r>
      <w:r w:rsidRPr="007E6E86">
        <w:rPr>
          <w:rFonts w:hint="cs"/>
          <w:rtl/>
        </w:rPr>
        <w:t>یی</w:t>
      </w:r>
      <w:r w:rsidRPr="007E6E86">
        <w:rPr>
          <w:rFonts w:hint="eastAsia"/>
          <w:rtl/>
        </w:rPr>
        <w:t>م</w:t>
      </w:r>
      <w:r w:rsidRPr="007E6E86">
        <w:rPr>
          <w:rtl/>
        </w:rPr>
        <w:t xml:space="preserve"> س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رة</w:t>
      </w:r>
      <w:r w:rsidRPr="007E6E86">
        <w:rPr>
          <w:rtl/>
        </w:rPr>
        <w:t xml:space="preserve"> الناس ر</w:t>
      </w:r>
      <w:r w:rsidRPr="007E6E86">
        <w:rPr>
          <w:rFonts w:hint="eastAsia"/>
          <w:rtl/>
        </w:rPr>
        <w:t>ا</w:t>
      </w:r>
      <w:r w:rsidRPr="007E6E86">
        <w:rPr>
          <w:rtl/>
        </w:rPr>
        <w:t xml:space="preserve"> بحث کن</w:t>
      </w:r>
      <w:r w:rsidRPr="007E6E86">
        <w:rPr>
          <w:rFonts w:hint="cs"/>
          <w:rtl/>
        </w:rPr>
        <w:t>ی</w:t>
      </w:r>
      <w:r w:rsidRPr="007E6E86">
        <w:rPr>
          <w:rFonts w:hint="eastAsia"/>
          <w:rtl/>
        </w:rPr>
        <w:t>م</w:t>
      </w:r>
      <w:r w:rsidRPr="007E6E86">
        <w:rPr>
          <w:rtl/>
        </w:rPr>
        <w:t>.</w:t>
      </w:r>
    </w:p>
    <w:sectPr w:rsidR="000B5EBD" w:rsidRPr="007E6E86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DA" w:rsidRDefault="00745EDA" w:rsidP="000D5800">
      <w:pPr>
        <w:spacing w:after="0"/>
      </w:pPr>
      <w:r>
        <w:separator/>
      </w:r>
    </w:p>
  </w:endnote>
  <w:endnote w:type="continuationSeparator" w:id="0">
    <w:p w:rsidR="00745EDA" w:rsidRDefault="00745ED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98" w:rsidRDefault="00D72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ED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98" w:rsidRDefault="00D72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DA" w:rsidRDefault="00745EDA" w:rsidP="000D5800">
      <w:pPr>
        <w:spacing w:after="0"/>
      </w:pPr>
      <w:r>
        <w:separator/>
      </w:r>
    </w:p>
  </w:footnote>
  <w:footnote w:type="continuationSeparator" w:id="0">
    <w:p w:rsidR="00745EDA" w:rsidRDefault="00745ED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98" w:rsidRDefault="00D72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33654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24773363" wp14:editId="0BFB260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336548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33654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D72398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364C52">
      <w:rPr>
        <w:rFonts w:ascii="Adobe Arabic" w:hAnsi="Adobe Arabic" w:cs="Adobe Arabic" w:hint="cs"/>
        <w:b/>
        <w:bCs/>
        <w:sz w:val="24"/>
        <w:szCs w:val="24"/>
        <w:rtl/>
      </w:rPr>
      <w:t>46</w:t>
    </w:r>
    <w:r w:rsidR="00336548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EE6B7A" wp14:editId="219E031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6771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98" w:rsidRDefault="00D72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64D9B"/>
    <w:rsid w:val="00270294"/>
    <w:rsid w:val="002717B8"/>
    <w:rsid w:val="002814BF"/>
    <w:rsid w:val="00283229"/>
    <w:rsid w:val="00287445"/>
    <w:rsid w:val="002914BD"/>
    <w:rsid w:val="00292299"/>
    <w:rsid w:val="00293738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5EDA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335"/>
    <w:rsid w:val="007E499E"/>
    <w:rsid w:val="007E5F56"/>
    <w:rsid w:val="007E636F"/>
    <w:rsid w:val="007E6423"/>
    <w:rsid w:val="007E6E86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251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3FED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3581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59DF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398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1E20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E98BA2B-F122-4576-BC33-23B279F1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871F-6F71-4906-90D4-2B717F58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67</TotalTime>
  <Pages>7</Pages>
  <Words>2908</Words>
  <Characters>11105</Characters>
  <Application>Microsoft Office Word</Application>
  <DocSecurity>0</DocSecurity>
  <Lines>166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  <vt:variant>
        <vt:lpstr>عنوان</vt:lpstr>
      </vt:variant>
      <vt:variant>
        <vt:i4>1</vt:i4>
      </vt:variant>
    </vt:vector>
  </HeadingPairs>
  <TitlesOfParts>
    <vt:vector size="18" baseType="lpstr">
      <vt:lpstr/>
      <vt:lpstr>اصول/ سیره عقلائیه</vt:lpstr>
      <vt:lpstr>مقدمه</vt:lpstr>
      <vt:lpstr>تقسیمات سیره</vt:lpstr>
      <vt:lpstr>    تقسیم اول: سیره الناس یا عقلا یا متشرعه یا معصوم</vt:lpstr>
      <vt:lpstr>تقسیمات سیره</vt:lpstr>
      <vt:lpstr>    تقسیم اول: کیفیت و آداب و هیئت و رفتار</vt:lpstr>
      <vt:lpstr>    تقسیم دوم: فعل و ترک فعل</vt:lpstr>
      <vt:lpstr>    تقسیم سوم: سیره عملی و قولی</vt:lpstr>
      <vt:lpstr>    تقسیم چهارم: ناشی از عقل یا احساس و سلیقه</vt:lpstr>
      <vt:lpstr>    تقسیم پنجم: مرئی و منظر معصوم</vt:lpstr>
      <vt:lpstr>    تقسیم ششم: در امور اجتماعی یا امور فردی</vt:lpstr>
      <vt:lpstr>    تقسیم هفتم: سیره در یک صقع و ناحیه </vt:lpstr>
      <vt:lpstr>    تقسیم هشتم: سیره اجتماعی در امور گوناگون</vt:lpstr>
      <vt:lpstr>    تقسیم نهم: سیره فعلی و شأنی</vt:lpstr>
      <vt:lpstr>    تقسیم دهم: مبتنی بر التزام و یا ارتکاز درونی</vt:lpstr>
      <vt:lpstr>    تقسیم یازدهم: سیره جوارحی و جوانحی</vt:lpstr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2022-01-30T07:33:00Z</dcterms:created>
  <dcterms:modified xsi:type="dcterms:W3CDTF">2022-01-30T09:32:00Z</dcterms:modified>
</cp:coreProperties>
</file>