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rFonts w:eastAsia="2  Lotus"/>
          <w:noProof/>
          <w:color w:val="auto"/>
        </w:rPr>
      </w:sdtEndPr>
      <w:sdtContent>
        <w:p w:rsidR="00085BC9" w:rsidRPr="0093048B" w:rsidRDefault="00085BC9" w:rsidP="009845BE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93048B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:rsidR="00DC0583" w:rsidRPr="0093048B" w:rsidRDefault="00085BC9" w:rsidP="00DC0583">
          <w:pPr>
            <w:pStyle w:val="TOC1"/>
            <w:rPr>
              <w:noProof/>
              <w:sz w:val="22"/>
              <w:szCs w:val="22"/>
            </w:rPr>
          </w:pPr>
          <w:r w:rsidRPr="0093048B">
            <w:rPr>
              <w:color w:val="000000" w:themeColor="text1"/>
            </w:rPr>
            <w:fldChar w:fldCharType="begin"/>
          </w:r>
          <w:r w:rsidRPr="0093048B">
            <w:rPr>
              <w:color w:val="000000" w:themeColor="text1"/>
            </w:rPr>
            <w:instrText xml:space="preserve"> TOC \o "1-3" \h \z \u </w:instrText>
          </w:r>
          <w:r w:rsidRPr="0093048B">
            <w:rPr>
              <w:color w:val="000000" w:themeColor="text1"/>
            </w:rPr>
            <w:fldChar w:fldCharType="separate"/>
          </w:r>
          <w:hyperlink w:anchor="_Toc116301431" w:history="1">
            <w:r w:rsidR="00DC0583" w:rsidRPr="0093048B">
              <w:rPr>
                <w:rStyle w:val="Hyperlink"/>
                <w:rFonts w:hint="eastAsia"/>
                <w:noProof/>
                <w:rtl/>
              </w:rPr>
              <w:t>اصول</w:t>
            </w:r>
            <w:r w:rsidR="00DC0583" w:rsidRPr="0093048B">
              <w:rPr>
                <w:rStyle w:val="Hyperlink"/>
                <w:noProof/>
                <w:rtl/>
              </w:rPr>
              <w:t xml:space="preserve">/ 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س</w:t>
            </w:r>
            <w:r w:rsidR="00DC0583" w:rsidRPr="0093048B">
              <w:rPr>
                <w:rStyle w:val="Hyperlink"/>
                <w:rFonts w:hint="cs"/>
                <w:noProof/>
                <w:rtl/>
              </w:rPr>
              <w:t>ی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ره</w:t>
            </w:r>
            <w:r w:rsidR="00DC0583" w:rsidRPr="0093048B">
              <w:rPr>
                <w:rStyle w:val="Hyperlink"/>
                <w:noProof/>
                <w:rtl/>
              </w:rPr>
              <w:t xml:space="preserve"> 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عقلائ</w:t>
            </w:r>
            <w:r w:rsidR="00DC0583" w:rsidRPr="0093048B">
              <w:rPr>
                <w:rStyle w:val="Hyperlink"/>
                <w:rFonts w:hint="cs"/>
                <w:noProof/>
                <w:rtl/>
              </w:rPr>
              <w:t>ی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ه</w:t>
            </w:r>
            <w:r w:rsidR="00DC0583" w:rsidRPr="0093048B">
              <w:rPr>
                <w:noProof/>
                <w:webHidden/>
              </w:rPr>
              <w:tab/>
            </w:r>
            <w:r w:rsidR="00DC0583" w:rsidRPr="0093048B">
              <w:rPr>
                <w:rStyle w:val="Hyperlink"/>
                <w:noProof/>
                <w:rtl/>
              </w:rPr>
              <w:fldChar w:fldCharType="begin"/>
            </w:r>
            <w:r w:rsidR="00DC0583" w:rsidRPr="0093048B">
              <w:rPr>
                <w:noProof/>
                <w:webHidden/>
              </w:rPr>
              <w:instrText xml:space="preserve"> PAGEREF _Toc116301431 \h </w:instrText>
            </w:r>
            <w:r w:rsidR="00DC0583" w:rsidRPr="0093048B">
              <w:rPr>
                <w:rStyle w:val="Hyperlink"/>
                <w:noProof/>
                <w:rtl/>
              </w:rPr>
            </w:r>
            <w:r w:rsidR="00DC0583" w:rsidRPr="0093048B">
              <w:rPr>
                <w:rStyle w:val="Hyperlink"/>
                <w:noProof/>
                <w:rtl/>
              </w:rPr>
              <w:fldChar w:fldCharType="separate"/>
            </w:r>
            <w:r w:rsidR="00DC0583" w:rsidRPr="0093048B">
              <w:rPr>
                <w:noProof/>
                <w:webHidden/>
              </w:rPr>
              <w:t>2</w:t>
            </w:r>
            <w:r w:rsidR="00DC0583" w:rsidRPr="0093048B">
              <w:rPr>
                <w:rStyle w:val="Hyperlink"/>
                <w:noProof/>
                <w:rtl/>
              </w:rPr>
              <w:fldChar w:fldCharType="end"/>
            </w:r>
          </w:hyperlink>
        </w:p>
        <w:p w:rsidR="00DC0583" w:rsidRPr="0093048B" w:rsidRDefault="009D53F1" w:rsidP="00DC0583">
          <w:pPr>
            <w:pStyle w:val="TOC1"/>
            <w:rPr>
              <w:noProof/>
              <w:sz w:val="22"/>
              <w:szCs w:val="22"/>
            </w:rPr>
          </w:pPr>
          <w:hyperlink w:anchor="_Toc116301432" w:history="1">
            <w:r w:rsidR="00DC0583" w:rsidRPr="0093048B">
              <w:rPr>
                <w:rStyle w:val="Hyperlink"/>
                <w:rFonts w:hint="eastAsia"/>
                <w:noProof/>
                <w:rtl/>
              </w:rPr>
              <w:t>پ</w:t>
            </w:r>
            <w:r w:rsidR="00DC0583" w:rsidRPr="0093048B">
              <w:rPr>
                <w:rStyle w:val="Hyperlink"/>
                <w:rFonts w:hint="cs"/>
                <w:noProof/>
                <w:rtl/>
              </w:rPr>
              <w:t>ی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شگفتار</w:t>
            </w:r>
            <w:r w:rsidR="00DC0583" w:rsidRPr="0093048B">
              <w:rPr>
                <w:noProof/>
                <w:webHidden/>
              </w:rPr>
              <w:tab/>
            </w:r>
            <w:r w:rsidR="00DC0583" w:rsidRPr="0093048B">
              <w:rPr>
                <w:rStyle w:val="Hyperlink"/>
                <w:noProof/>
                <w:rtl/>
              </w:rPr>
              <w:fldChar w:fldCharType="begin"/>
            </w:r>
            <w:r w:rsidR="00DC0583" w:rsidRPr="0093048B">
              <w:rPr>
                <w:noProof/>
                <w:webHidden/>
              </w:rPr>
              <w:instrText xml:space="preserve"> PAGEREF _Toc116301432 \h </w:instrText>
            </w:r>
            <w:r w:rsidR="00DC0583" w:rsidRPr="0093048B">
              <w:rPr>
                <w:rStyle w:val="Hyperlink"/>
                <w:noProof/>
                <w:rtl/>
              </w:rPr>
            </w:r>
            <w:r w:rsidR="00DC0583" w:rsidRPr="0093048B">
              <w:rPr>
                <w:rStyle w:val="Hyperlink"/>
                <w:noProof/>
                <w:rtl/>
              </w:rPr>
              <w:fldChar w:fldCharType="separate"/>
            </w:r>
            <w:r w:rsidR="00DC0583" w:rsidRPr="0093048B">
              <w:rPr>
                <w:noProof/>
                <w:webHidden/>
              </w:rPr>
              <w:t>2</w:t>
            </w:r>
            <w:r w:rsidR="00DC0583" w:rsidRPr="0093048B">
              <w:rPr>
                <w:rStyle w:val="Hyperlink"/>
                <w:noProof/>
                <w:rtl/>
              </w:rPr>
              <w:fldChar w:fldCharType="end"/>
            </w:r>
          </w:hyperlink>
        </w:p>
        <w:p w:rsidR="00DC0583" w:rsidRPr="0093048B" w:rsidRDefault="009D53F1" w:rsidP="00DC0583">
          <w:pPr>
            <w:pStyle w:val="TOC1"/>
            <w:rPr>
              <w:noProof/>
              <w:sz w:val="22"/>
              <w:szCs w:val="22"/>
            </w:rPr>
          </w:pPr>
          <w:hyperlink w:anchor="_Toc116301433" w:history="1">
            <w:r w:rsidR="00DC0583" w:rsidRPr="0093048B">
              <w:rPr>
                <w:rStyle w:val="Hyperlink"/>
                <w:rFonts w:hint="eastAsia"/>
                <w:noProof/>
                <w:rtl/>
              </w:rPr>
              <w:t>قرائن</w:t>
            </w:r>
            <w:r w:rsidR="00DC0583" w:rsidRPr="0093048B">
              <w:rPr>
                <w:rStyle w:val="Hyperlink"/>
                <w:noProof/>
                <w:rtl/>
              </w:rPr>
              <w:t xml:space="preserve"> 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انضمام</w:t>
            </w:r>
            <w:r w:rsidR="00DC0583" w:rsidRPr="0093048B">
              <w:rPr>
                <w:rStyle w:val="Hyperlink"/>
                <w:rFonts w:hint="cs"/>
                <w:noProof/>
                <w:rtl/>
              </w:rPr>
              <w:t>ی</w:t>
            </w:r>
            <w:r w:rsidR="00DC0583" w:rsidRPr="0093048B">
              <w:rPr>
                <w:noProof/>
                <w:webHidden/>
              </w:rPr>
              <w:tab/>
            </w:r>
            <w:r w:rsidR="00DC0583" w:rsidRPr="0093048B">
              <w:rPr>
                <w:rStyle w:val="Hyperlink"/>
                <w:noProof/>
                <w:rtl/>
              </w:rPr>
              <w:fldChar w:fldCharType="begin"/>
            </w:r>
            <w:r w:rsidR="00DC0583" w:rsidRPr="0093048B">
              <w:rPr>
                <w:noProof/>
                <w:webHidden/>
              </w:rPr>
              <w:instrText xml:space="preserve"> PAGEREF _Toc116301433 \h </w:instrText>
            </w:r>
            <w:r w:rsidR="00DC0583" w:rsidRPr="0093048B">
              <w:rPr>
                <w:rStyle w:val="Hyperlink"/>
                <w:noProof/>
                <w:rtl/>
              </w:rPr>
            </w:r>
            <w:r w:rsidR="00DC0583" w:rsidRPr="0093048B">
              <w:rPr>
                <w:rStyle w:val="Hyperlink"/>
                <w:noProof/>
                <w:rtl/>
              </w:rPr>
              <w:fldChar w:fldCharType="separate"/>
            </w:r>
            <w:r w:rsidR="00DC0583" w:rsidRPr="0093048B">
              <w:rPr>
                <w:noProof/>
                <w:webHidden/>
              </w:rPr>
              <w:t>2</w:t>
            </w:r>
            <w:r w:rsidR="00DC0583" w:rsidRPr="0093048B">
              <w:rPr>
                <w:rStyle w:val="Hyperlink"/>
                <w:noProof/>
                <w:rtl/>
              </w:rPr>
              <w:fldChar w:fldCharType="end"/>
            </w:r>
          </w:hyperlink>
        </w:p>
        <w:p w:rsidR="00DC0583" w:rsidRPr="0093048B" w:rsidRDefault="009D53F1" w:rsidP="00DC058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6301434" w:history="1">
            <w:r w:rsidR="00DC0583" w:rsidRPr="0093048B">
              <w:rPr>
                <w:rStyle w:val="Hyperlink"/>
                <w:rFonts w:hint="eastAsia"/>
                <w:noProof/>
                <w:rtl/>
              </w:rPr>
              <w:t>قر</w:t>
            </w:r>
            <w:r w:rsidR="00DC0583" w:rsidRPr="0093048B">
              <w:rPr>
                <w:rStyle w:val="Hyperlink"/>
                <w:rFonts w:hint="cs"/>
                <w:noProof/>
                <w:rtl/>
              </w:rPr>
              <w:t>ی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نه</w:t>
            </w:r>
            <w:r w:rsidR="00DC0583" w:rsidRPr="0093048B">
              <w:rPr>
                <w:rStyle w:val="Hyperlink"/>
                <w:noProof/>
                <w:rtl/>
              </w:rPr>
              <w:t xml:space="preserve"> 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اول</w:t>
            </w:r>
            <w:r w:rsidR="00DC0583" w:rsidRPr="0093048B">
              <w:rPr>
                <w:rStyle w:val="Hyperlink"/>
                <w:noProof/>
                <w:rtl/>
              </w:rPr>
              <w:t xml:space="preserve">: 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قاعده</w:t>
            </w:r>
            <w:r w:rsidR="00DC0583" w:rsidRPr="0093048B">
              <w:rPr>
                <w:rStyle w:val="Hyperlink"/>
                <w:noProof/>
                <w:rtl/>
              </w:rPr>
              <w:t xml:space="preserve"> 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ارشاد</w:t>
            </w:r>
            <w:r w:rsidR="00DC0583" w:rsidRPr="0093048B">
              <w:rPr>
                <w:rStyle w:val="Hyperlink"/>
                <w:noProof/>
                <w:rtl/>
              </w:rPr>
              <w:t xml:space="preserve"> 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جاهل</w:t>
            </w:r>
            <w:r w:rsidR="00DC0583" w:rsidRPr="0093048B">
              <w:rPr>
                <w:noProof/>
                <w:webHidden/>
              </w:rPr>
              <w:tab/>
            </w:r>
            <w:r w:rsidR="00DC0583" w:rsidRPr="0093048B">
              <w:rPr>
                <w:rStyle w:val="Hyperlink"/>
                <w:noProof/>
                <w:rtl/>
              </w:rPr>
              <w:fldChar w:fldCharType="begin"/>
            </w:r>
            <w:r w:rsidR="00DC0583" w:rsidRPr="0093048B">
              <w:rPr>
                <w:noProof/>
                <w:webHidden/>
              </w:rPr>
              <w:instrText xml:space="preserve"> PAGEREF _Toc116301434 \h </w:instrText>
            </w:r>
            <w:r w:rsidR="00DC0583" w:rsidRPr="0093048B">
              <w:rPr>
                <w:rStyle w:val="Hyperlink"/>
                <w:noProof/>
                <w:rtl/>
              </w:rPr>
            </w:r>
            <w:r w:rsidR="00DC0583" w:rsidRPr="0093048B">
              <w:rPr>
                <w:rStyle w:val="Hyperlink"/>
                <w:noProof/>
                <w:rtl/>
              </w:rPr>
              <w:fldChar w:fldCharType="separate"/>
            </w:r>
            <w:r w:rsidR="00DC0583" w:rsidRPr="0093048B">
              <w:rPr>
                <w:noProof/>
                <w:webHidden/>
              </w:rPr>
              <w:t>2</w:t>
            </w:r>
            <w:r w:rsidR="00DC0583" w:rsidRPr="0093048B">
              <w:rPr>
                <w:rStyle w:val="Hyperlink"/>
                <w:noProof/>
                <w:rtl/>
              </w:rPr>
              <w:fldChar w:fldCharType="end"/>
            </w:r>
          </w:hyperlink>
        </w:p>
        <w:p w:rsidR="00DC0583" w:rsidRPr="0093048B" w:rsidRDefault="009D53F1" w:rsidP="00DC058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6301435" w:history="1">
            <w:r w:rsidR="00DC0583" w:rsidRPr="0093048B">
              <w:rPr>
                <w:rStyle w:val="Hyperlink"/>
                <w:rFonts w:hint="eastAsia"/>
                <w:noProof/>
                <w:rtl/>
              </w:rPr>
              <w:t>قر</w:t>
            </w:r>
            <w:r w:rsidR="00DC0583" w:rsidRPr="0093048B">
              <w:rPr>
                <w:rStyle w:val="Hyperlink"/>
                <w:rFonts w:hint="cs"/>
                <w:noProof/>
                <w:rtl/>
              </w:rPr>
              <w:t>ی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نه</w:t>
            </w:r>
            <w:r w:rsidR="00DC0583" w:rsidRPr="0093048B">
              <w:rPr>
                <w:rStyle w:val="Hyperlink"/>
                <w:noProof/>
                <w:rtl/>
              </w:rPr>
              <w:t xml:space="preserve"> 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دوم</w:t>
            </w:r>
            <w:r w:rsidR="00DC0583" w:rsidRPr="0093048B">
              <w:rPr>
                <w:rStyle w:val="Hyperlink"/>
                <w:noProof/>
                <w:rtl/>
              </w:rPr>
              <w:t xml:space="preserve">: 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قاعده</w:t>
            </w:r>
            <w:r w:rsidR="00DC0583" w:rsidRPr="0093048B">
              <w:rPr>
                <w:rStyle w:val="Hyperlink"/>
                <w:noProof/>
                <w:rtl/>
              </w:rPr>
              <w:t xml:space="preserve"> 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امر</w:t>
            </w:r>
            <w:r w:rsidR="00DC0583" w:rsidRPr="0093048B">
              <w:rPr>
                <w:rStyle w:val="Hyperlink"/>
                <w:noProof/>
                <w:rtl/>
              </w:rPr>
              <w:t xml:space="preserve"> 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به</w:t>
            </w:r>
            <w:r w:rsidR="00DC0583" w:rsidRPr="0093048B">
              <w:rPr>
                <w:rStyle w:val="Hyperlink"/>
                <w:noProof/>
                <w:rtl/>
              </w:rPr>
              <w:t xml:space="preserve"> 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معروف</w:t>
            </w:r>
            <w:r w:rsidR="00DC0583" w:rsidRPr="0093048B">
              <w:rPr>
                <w:noProof/>
                <w:webHidden/>
              </w:rPr>
              <w:tab/>
            </w:r>
            <w:r w:rsidR="00DC0583" w:rsidRPr="0093048B">
              <w:rPr>
                <w:rStyle w:val="Hyperlink"/>
                <w:noProof/>
                <w:rtl/>
              </w:rPr>
              <w:fldChar w:fldCharType="begin"/>
            </w:r>
            <w:r w:rsidR="00DC0583" w:rsidRPr="0093048B">
              <w:rPr>
                <w:noProof/>
                <w:webHidden/>
              </w:rPr>
              <w:instrText xml:space="preserve"> PAGEREF _Toc116301435 \h </w:instrText>
            </w:r>
            <w:r w:rsidR="00DC0583" w:rsidRPr="0093048B">
              <w:rPr>
                <w:rStyle w:val="Hyperlink"/>
                <w:noProof/>
                <w:rtl/>
              </w:rPr>
            </w:r>
            <w:r w:rsidR="00DC0583" w:rsidRPr="0093048B">
              <w:rPr>
                <w:rStyle w:val="Hyperlink"/>
                <w:noProof/>
                <w:rtl/>
              </w:rPr>
              <w:fldChar w:fldCharType="separate"/>
            </w:r>
            <w:r w:rsidR="00DC0583" w:rsidRPr="0093048B">
              <w:rPr>
                <w:noProof/>
                <w:webHidden/>
              </w:rPr>
              <w:t>3</w:t>
            </w:r>
            <w:r w:rsidR="00DC0583" w:rsidRPr="0093048B">
              <w:rPr>
                <w:rStyle w:val="Hyperlink"/>
                <w:noProof/>
                <w:rtl/>
              </w:rPr>
              <w:fldChar w:fldCharType="end"/>
            </w:r>
          </w:hyperlink>
        </w:p>
        <w:p w:rsidR="00DC0583" w:rsidRPr="0093048B" w:rsidRDefault="009D53F1" w:rsidP="00DC058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6301436" w:history="1">
            <w:r w:rsidR="00DC0583" w:rsidRPr="0093048B">
              <w:rPr>
                <w:rStyle w:val="Hyperlink"/>
                <w:rFonts w:hint="eastAsia"/>
                <w:noProof/>
                <w:rtl/>
              </w:rPr>
              <w:t>قر</w:t>
            </w:r>
            <w:r w:rsidR="00DC0583" w:rsidRPr="0093048B">
              <w:rPr>
                <w:rStyle w:val="Hyperlink"/>
                <w:rFonts w:hint="cs"/>
                <w:noProof/>
                <w:rtl/>
              </w:rPr>
              <w:t>ی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نه</w:t>
            </w:r>
            <w:r w:rsidR="00DC0583" w:rsidRPr="0093048B">
              <w:rPr>
                <w:rStyle w:val="Hyperlink"/>
                <w:noProof/>
                <w:rtl/>
              </w:rPr>
              <w:t xml:space="preserve"> 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سوم</w:t>
            </w:r>
            <w:r w:rsidR="00DC0583" w:rsidRPr="0093048B">
              <w:rPr>
                <w:rStyle w:val="Hyperlink"/>
                <w:noProof/>
                <w:rtl/>
              </w:rPr>
              <w:t xml:space="preserve">: 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قاعده</w:t>
            </w:r>
            <w:r w:rsidR="00DC0583" w:rsidRPr="0093048B">
              <w:rPr>
                <w:rStyle w:val="Hyperlink"/>
                <w:noProof/>
                <w:rtl/>
              </w:rPr>
              <w:t xml:space="preserve"> 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وجوب</w:t>
            </w:r>
            <w:r w:rsidR="00DC0583" w:rsidRPr="0093048B">
              <w:rPr>
                <w:rStyle w:val="Hyperlink"/>
                <w:noProof/>
                <w:rtl/>
              </w:rPr>
              <w:t xml:space="preserve"> 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تبل</w:t>
            </w:r>
            <w:r w:rsidR="00DC0583" w:rsidRPr="0093048B">
              <w:rPr>
                <w:rStyle w:val="Hyperlink"/>
                <w:rFonts w:hint="cs"/>
                <w:noProof/>
                <w:rtl/>
              </w:rPr>
              <w:t>ی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غ</w:t>
            </w:r>
            <w:r w:rsidR="00DC0583" w:rsidRPr="0093048B">
              <w:rPr>
                <w:noProof/>
                <w:webHidden/>
              </w:rPr>
              <w:tab/>
            </w:r>
            <w:r w:rsidR="00DC0583" w:rsidRPr="0093048B">
              <w:rPr>
                <w:rStyle w:val="Hyperlink"/>
                <w:noProof/>
                <w:rtl/>
              </w:rPr>
              <w:fldChar w:fldCharType="begin"/>
            </w:r>
            <w:r w:rsidR="00DC0583" w:rsidRPr="0093048B">
              <w:rPr>
                <w:noProof/>
                <w:webHidden/>
              </w:rPr>
              <w:instrText xml:space="preserve"> PAGEREF _Toc116301436 \h </w:instrText>
            </w:r>
            <w:r w:rsidR="00DC0583" w:rsidRPr="0093048B">
              <w:rPr>
                <w:rStyle w:val="Hyperlink"/>
                <w:noProof/>
                <w:rtl/>
              </w:rPr>
            </w:r>
            <w:r w:rsidR="00DC0583" w:rsidRPr="0093048B">
              <w:rPr>
                <w:rStyle w:val="Hyperlink"/>
                <w:noProof/>
                <w:rtl/>
              </w:rPr>
              <w:fldChar w:fldCharType="separate"/>
            </w:r>
            <w:r w:rsidR="00DC0583" w:rsidRPr="0093048B">
              <w:rPr>
                <w:noProof/>
                <w:webHidden/>
              </w:rPr>
              <w:t>3</w:t>
            </w:r>
            <w:r w:rsidR="00DC0583" w:rsidRPr="0093048B">
              <w:rPr>
                <w:rStyle w:val="Hyperlink"/>
                <w:noProof/>
                <w:rtl/>
              </w:rPr>
              <w:fldChar w:fldCharType="end"/>
            </w:r>
          </w:hyperlink>
        </w:p>
        <w:p w:rsidR="00DC0583" w:rsidRPr="0093048B" w:rsidRDefault="009D53F1" w:rsidP="00DC058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6301437" w:history="1">
            <w:r w:rsidR="00DC0583" w:rsidRPr="0093048B">
              <w:rPr>
                <w:rStyle w:val="Hyperlink"/>
                <w:rFonts w:hint="eastAsia"/>
                <w:noProof/>
                <w:rtl/>
              </w:rPr>
              <w:t>قر</w:t>
            </w:r>
            <w:r w:rsidR="00DC0583" w:rsidRPr="0093048B">
              <w:rPr>
                <w:rStyle w:val="Hyperlink"/>
                <w:rFonts w:hint="cs"/>
                <w:noProof/>
                <w:rtl/>
              </w:rPr>
              <w:t>ی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نه</w:t>
            </w:r>
            <w:r w:rsidR="00DC0583" w:rsidRPr="0093048B">
              <w:rPr>
                <w:rStyle w:val="Hyperlink"/>
                <w:noProof/>
                <w:rtl/>
              </w:rPr>
              <w:t xml:space="preserve"> 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چهارم</w:t>
            </w:r>
            <w:r w:rsidR="00DC0583" w:rsidRPr="0093048B">
              <w:rPr>
                <w:rStyle w:val="Hyperlink"/>
                <w:noProof/>
                <w:rtl/>
              </w:rPr>
              <w:t xml:space="preserve">: 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وجوب</w:t>
            </w:r>
            <w:r w:rsidR="00DC0583" w:rsidRPr="0093048B">
              <w:rPr>
                <w:rStyle w:val="Hyperlink"/>
                <w:noProof/>
                <w:rtl/>
              </w:rPr>
              <w:t xml:space="preserve"> 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حفظ</w:t>
            </w:r>
            <w:r w:rsidR="00DC0583" w:rsidRPr="0093048B">
              <w:rPr>
                <w:rStyle w:val="Hyperlink"/>
                <w:noProof/>
                <w:rtl/>
              </w:rPr>
              <w:t xml:space="preserve"> 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د</w:t>
            </w:r>
            <w:r w:rsidR="00DC0583" w:rsidRPr="0093048B">
              <w:rPr>
                <w:rStyle w:val="Hyperlink"/>
                <w:rFonts w:hint="cs"/>
                <w:noProof/>
                <w:rtl/>
              </w:rPr>
              <w:t>ی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ن</w:t>
            </w:r>
            <w:r w:rsidR="00DC0583" w:rsidRPr="0093048B">
              <w:rPr>
                <w:rStyle w:val="Hyperlink"/>
                <w:noProof/>
                <w:rtl/>
              </w:rPr>
              <w:t xml:space="preserve"> 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از</w:t>
            </w:r>
            <w:r w:rsidR="00DC0583" w:rsidRPr="0093048B">
              <w:rPr>
                <w:rStyle w:val="Hyperlink"/>
                <w:noProof/>
                <w:rtl/>
              </w:rPr>
              <w:t xml:space="preserve"> 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اندراس</w:t>
            </w:r>
            <w:r w:rsidR="00DC0583" w:rsidRPr="0093048B">
              <w:rPr>
                <w:noProof/>
                <w:webHidden/>
              </w:rPr>
              <w:tab/>
            </w:r>
            <w:r w:rsidR="00DC0583" w:rsidRPr="0093048B">
              <w:rPr>
                <w:rStyle w:val="Hyperlink"/>
                <w:noProof/>
                <w:rtl/>
              </w:rPr>
              <w:fldChar w:fldCharType="begin"/>
            </w:r>
            <w:r w:rsidR="00DC0583" w:rsidRPr="0093048B">
              <w:rPr>
                <w:noProof/>
                <w:webHidden/>
              </w:rPr>
              <w:instrText xml:space="preserve"> PAGEREF _Toc116301437 \h </w:instrText>
            </w:r>
            <w:r w:rsidR="00DC0583" w:rsidRPr="0093048B">
              <w:rPr>
                <w:rStyle w:val="Hyperlink"/>
                <w:noProof/>
                <w:rtl/>
              </w:rPr>
            </w:r>
            <w:r w:rsidR="00DC0583" w:rsidRPr="0093048B">
              <w:rPr>
                <w:rStyle w:val="Hyperlink"/>
                <w:noProof/>
                <w:rtl/>
              </w:rPr>
              <w:fldChar w:fldCharType="separate"/>
            </w:r>
            <w:r w:rsidR="00DC0583" w:rsidRPr="0093048B">
              <w:rPr>
                <w:noProof/>
                <w:webHidden/>
              </w:rPr>
              <w:t>3</w:t>
            </w:r>
            <w:r w:rsidR="00DC0583" w:rsidRPr="0093048B">
              <w:rPr>
                <w:rStyle w:val="Hyperlink"/>
                <w:noProof/>
                <w:rtl/>
              </w:rPr>
              <w:fldChar w:fldCharType="end"/>
            </w:r>
          </w:hyperlink>
        </w:p>
        <w:p w:rsidR="00DC0583" w:rsidRPr="0093048B" w:rsidRDefault="009D53F1" w:rsidP="00DC058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6301438" w:history="1">
            <w:r w:rsidR="00DC0583" w:rsidRPr="0093048B">
              <w:rPr>
                <w:rStyle w:val="Hyperlink"/>
                <w:rFonts w:hint="eastAsia"/>
                <w:noProof/>
                <w:rtl/>
              </w:rPr>
              <w:t>قر</w:t>
            </w:r>
            <w:r w:rsidR="00DC0583" w:rsidRPr="0093048B">
              <w:rPr>
                <w:rStyle w:val="Hyperlink"/>
                <w:rFonts w:hint="cs"/>
                <w:noProof/>
                <w:rtl/>
              </w:rPr>
              <w:t>ی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نه</w:t>
            </w:r>
            <w:r w:rsidR="00DC0583" w:rsidRPr="0093048B">
              <w:rPr>
                <w:rStyle w:val="Hyperlink"/>
                <w:noProof/>
                <w:rtl/>
              </w:rPr>
              <w:t xml:space="preserve"> 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پنجم</w:t>
            </w:r>
            <w:r w:rsidR="00DC0583" w:rsidRPr="0093048B">
              <w:rPr>
                <w:rStyle w:val="Hyperlink"/>
                <w:noProof/>
                <w:rtl/>
              </w:rPr>
              <w:t xml:space="preserve">: 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قاعده</w:t>
            </w:r>
            <w:r w:rsidR="00DC0583" w:rsidRPr="0093048B">
              <w:rPr>
                <w:rStyle w:val="Hyperlink"/>
                <w:noProof/>
                <w:rtl/>
              </w:rPr>
              <w:t xml:space="preserve"> 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لا</w:t>
            </w:r>
            <w:r w:rsidR="00DC0583" w:rsidRPr="0093048B">
              <w:rPr>
                <w:rStyle w:val="Hyperlink"/>
                <w:noProof/>
                <w:rtl/>
              </w:rPr>
              <w:t xml:space="preserve"> 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ضرر</w:t>
            </w:r>
            <w:r w:rsidR="00DC0583" w:rsidRPr="0093048B">
              <w:rPr>
                <w:rStyle w:val="Hyperlink"/>
                <w:noProof/>
                <w:rtl/>
              </w:rPr>
              <w:t xml:space="preserve"> 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و</w:t>
            </w:r>
            <w:r w:rsidR="00DC0583" w:rsidRPr="0093048B">
              <w:rPr>
                <w:rStyle w:val="Hyperlink"/>
                <w:noProof/>
                <w:rtl/>
              </w:rPr>
              <w:t xml:space="preserve"> 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لا</w:t>
            </w:r>
            <w:r w:rsidR="00DC0583" w:rsidRPr="0093048B">
              <w:rPr>
                <w:rStyle w:val="Hyperlink"/>
                <w:noProof/>
                <w:rtl/>
              </w:rPr>
              <w:t xml:space="preserve"> 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ضرار</w:t>
            </w:r>
            <w:r w:rsidR="00DC0583" w:rsidRPr="0093048B">
              <w:rPr>
                <w:noProof/>
                <w:webHidden/>
              </w:rPr>
              <w:tab/>
            </w:r>
            <w:r w:rsidR="00DC0583" w:rsidRPr="0093048B">
              <w:rPr>
                <w:rStyle w:val="Hyperlink"/>
                <w:noProof/>
                <w:rtl/>
              </w:rPr>
              <w:fldChar w:fldCharType="begin"/>
            </w:r>
            <w:r w:rsidR="00DC0583" w:rsidRPr="0093048B">
              <w:rPr>
                <w:noProof/>
                <w:webHidden/>
              </w:rPr>
              <w:instrText xml:space="preserve"> PAGEREF _Toc116301438 \h </w:instrText>
            </w:r>
            <w:r w:rsidR="00DC0583" w:rsidRPr="0093048B">
              <w:rPr>
                <w:rStyle w:val="Hyperlink"/>
                <w:noProof/>
                <w:rtl/>
              </w:rPr>
            </w:r>
            <w:r w:rsidR="00DC0583" w:rsidRPr="0093048B">
              <w:rPr>
                <w:rStyle w:val="Hyperlink"/>
                <w:noProof/>
                <w:rtl/>
              </w:rPr>
              <w:fldChar w:fldCharType="separate"/>
            </w:r>
            <w:r w:rsidR="00DC0583" w:rsidRPr="0093048B">
              <w:rPr>
                <w:noProof/>
                <w:webHidden/>
              </w:rPr>
              <w:t>4</w:t>
            </w:r>
            <w:r w:rsidR="00DC0583" w:rsidRPr="0093048B">
              <w:rPr>
                <w:rStyle w:val="Hyperlink"/>
                <w:noProof/>
                <w:rtl/>
              </w:rPr>
              <w:fldChar w:fldCharType="end"/>
            </w:r>
          </w:hyperlink>
        </w:p>
        <w:p w:rsidR="00DC0583" w:rsidRPr="0093048B" w:rsidRDefault="009D53F1" w:rsidP="00DC058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6301439" w:history="1">
            <w:r w:rsidR="00DC0583" w:rsidRPr="0093048B">
              <w:rPr>
                <w:rStyle w:val="Hyperlink"/>
                <w:rFonts w:hint="eastAsia"/>
                <w:noProof/>
                <w:rtl/>
              </w:rPr>
              <w:t>قر</w:t>
            </w:r>
            <w:r w:rsidR="00DC0583" w:rsidRPr="0093048B">
              <w:rPr>
                <w:rStyle w:val="Hyperlink"/>
                <w:rFonts w:hint="cs"/>
                <w:noProof/>
                <w:rtl/>
              </w:rPr>
              <w:t>ی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نه</w:t>
            </w:r>
            <w:r w:rsidR="00DC0583" w:rsidRPr="0093048B">
              <w:rPr>
                <w:rStyle w:val="Hyperlink"/>
                <w:noProof/>
                <w:rtl/>
              </w:rPr>
              <w:t xml:space="preserve"> 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ششم</w:t>
            </w:r>
            <w:r w:rsidR="00DC0583" w:rsidRPr="0093048B">
              <w:rPr>
                <w:rStyle w:val="Hyperlink"/>
                <w:noProof/>
                <w:rtl/>
              </w:rPr>
              <w:t xml:space="preserve">: 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ابلاغ</w:t>
            </w:r>
            <w:r w:rsidR="00DC0583" w:rsidRPr="0093048B">
              <w:rPr>
                <w:rStyle w:val="Hyperlink"/>
                <w:noProof/>
                <w:rtl/>
              </w:rPr>
              <w:t xml:space="preserve"> 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د</w:t>
            </w:r>
            <w:r w:rsidR="00DC0583" w:rsidRPr="0093048B">
              <w:rPr>
                <w:rStyle w:val="Hyperlink"/>
                <w:rFonts w:hint="cs"/>
                <w:noProof/>
                <w:rtl/>
              </w:rPr>
              <w:t>ی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ن</w:t>
            </w:r>
            <w:r w:rsidR="00DC0583" w:rsidRPr="0093048B">
              <w:rPr>
                <w:noProof/>
                <w:webHidden/>
              </w:rPr>
              <w:tab/>
            </w:r>
            <w:r w:rsidR="00DC0583" w:rsidRPr="0093048B">
              <w:rPr>
                <w:rStyle w:val="Hyperlink"/>
                <w:noProof/>
                <w:rtl/>
              </w:rPr>
              <w:fldChar w:fldCharType="begin"/>
            </w:r>
            <w:r w:rsidR="00DC0583" w:rsidRPr="0093048B">
              <w:rPr>
                <w:noProof/>
                <w:webHidden/>
              </w:rPr>
              <w:instrText xml:space="preserve"> PAGEREF _Toc116301439 \h </w:instrText>
            </w:r>
            <w:r w:rsidR="00DC0583" w:rsidRPr="0093048B">
              <w:rPr>
                <w:rStyle w:val="Hyperlink"/>
                <w:noProof/>
                <w:rtl/>
              </w:rPr>
            </w:r>
            <w:r w:rsidR="00DC0583" w:rsidRPr="0093048B">
              <w:rPr>
                <w:rStyle w:val="Hyperlink"/>
                <w:noProof/>
                <w:rtl/>
              </w:rPr>
              <w:fldChar w:fldCharType="separate"/>
            </w:r>
            <w:r w:rsidR="00DC0583" w:rsidRPr="0093048B">
              <w:rPr>
                <w:noProof/>
                <w:webHidden/>
              </w:rPr>
              <w:t>4</w:t>
            </w:r>
            <w:r w:rsidR="00DC0583" w:rsidRPr="0093048B">
              <w:rPr>
                <w:rStyle w:val="Hyperlink"/>
                <w:noProof/>
                <w:rtl/>
              </w:rPr>
              <w:fldChar w:fldCharType="end"/>
            </w:r>
          </w:hyperlink>
        </w:p>
        <w:p w:rsidR="00DC0583" w:rsidRPr="0093048B" w:rsidRDefault="009D53F1" w:rsidP="00DC058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6301440" w:history="1">
            <w:r w:rsidR="00DC0583" w:rsidRPr="0093048B">
              <w:rPr>
                <w:rStyle w:val="Hyperlink"/>
                <w:rFonts w:hint="eastAsia"/>
                <w:noProof/>
                <w:rtl/>
              </w:rPr>
              <w:t>قر</w:t>
            </w:r>
            <w:r w:rsidR="00DC0583" w:rsidRPr="0093048B">
              <w:rPr>
                <w:rStyle w:val="Hyperlink"/>
                <w:rFonts w:hint="cs"/>
                <w:noProof/>
                <w:rtl/>
              </w:rPr>
              <w:t>ی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نه</w:t>
            </w:r>
            <w:r w:rsidR="00DC0583" w:rsidRPr="0093048B">
              <w:rPr>
                <w:rStyle w:val="Hyperlink"/>
                <w:noProof/>
                <w:rtl/>
              </w:rPr>
              <w:t xml:space="preserve"> 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هفتم</w:t>
            </w:r>
            <w:r w:rsidR="00DC0583" w:rsidRPr="0093048B">
              <w:rPr>
                <w:rStyle w:val="Hyperlink"/>
                <w:noProof/>
                <w:rtl/>
              </w:rPr>
              <w:t xml:space="preserve">: 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قاعده</w:t>
            </w:r>
            <w:r w:rsidR="00DC0583" w:rsidRPr="0093048B">
              <w:rPr>
                <w:rStyle w:val="Hyperlink"/>
                <w:noProof/>
                <w:rtl/>
              </w:rPr>
              <w:t xml:space="preserve"> 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حرمت</w:t>
            </w:r>
            <w:r w:rsidR="00DC0583" w:rsidRPr="0093048B">
              <w:rPr>
                <w:rStyle w:val="Hyperlink"/>
                <w:noProof/>
                <w:rtl/>
              </w:rPr>
              <w:t xml:space="preserve"> 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اغراء</w:t>
            </w:r>
            <w:r w:rsidR="00DC0583" w:rsidRPr="0093048B">
              <w:rPr>
                <w:rStyle w:val="Hyperlink"/>
                <w:noProof/>
                <w:rtl/>
              </w:rPr>
              <w:t xml:space="preserve"> 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به</w:t>
            </w:r>
            <w:r w:rsidR="00DC0583" w:rsidRPr="0093048B">
              <w:rPr>
                <w:rStyle w:val="Hyperlink"/>
                <w:noProof/>
                <w:rtl/>
              </w:rPr>
              <w:t xml:space="preserve"> 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جهل</w:t>
            </w:r>
            <w:r w:rsidR="00DC0583" w:rsidRPr="0093048B">
              <w:rPr>
                <w:noProof/>
                <w:webHidden/>
              </w:rPr>
              <w:tab/>
            </w:r>
            <w:r w:rsidR="00DC0583" w:rsidRPr="0093048B">
              <w:rPr>
                <w:rStyle w:val="Hyperlink"/>
                <w:noProof/>
                <w:rtl/>
              </w:rPr>
              <w:fldChar w:fldCharType="begin"/>
            </w:r>
            <w:r w:rsidR="00DC0583" w:rsidRPr="0093048B">
              <w:rPr>
                <w:noProof/>
                <w:webHidden/>
              </w:rPr>
              <w:instrText xml:space="preserve"> PAGEREF _Toc116301440 \h </w:instrText>
            </w:r>
            <w:r w:rsidR="00DC0583" w:rsidRPr="0093048B">
              <w:rPr>
                <w:rStyle w:val="Hyperlink"/>
                <w:noProof/>
                <w:rtl/>
              </w:rPr>
            </w:r>
            <w:r w:rsidR="00DC0583" w:rsidRPr="0093048B">
              <w:rPr>
                <w:rStyle w:val="Hyperlink"/>
                <w:noProof/>
                <w:rtl/>
              </w:rPr>
              <w:fldChar w:fldCharType="separate"/>
            </w:r>
            <w:r w:rsidR="00DC0583" w:rsidRPr="0093048B">
              <w:rPr>
                <w:noProof/>
                <w:webHidden/>
              </w:rPr>
              <w:t>4</w:t>
            </w:r>
            <w:r w:rsidR="00DC0583" w:rsidRPr="0093048B">
              <w:rPr>
                <w:rStyle w:val="Hyperlink"/>
                <w:noProof/>
                <w:rtl/>
              </w:rPr>
              <w:fldChar w:fldCharType="end"/>
            </w:r>
          </w:hyperlink>
        </w:p>
        <w:p w:rsidR="00DC0583" w:rsidRPr="0093048B" w:rsidRDefault="009D53F1" w:rsidP="00DC058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6301441" w:history="1">
            <w:r w:rsidR="00DC0583" w:rsidRPr="0093048B">
              <w:rPr>
                <w:rStyle w:val="Hyperlink"/>
                <w:rFonts w:hint="eastAsia"/>
                <w:noProof/>
                <w:rtl/>
              </w:rPr>
              <w:t>قاعده</w:t>
            </w:r>
            <w:r w:rsidR="00DC0583" w:rsidRPr="0093048B">
              <w:rPr>
                <w:rStyle w:val="Hyperlink"/>
                <w:noProof/>
                <w:rtl/>
              </w:rPr>
              <w:t xml:space="preserve"> 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هشتم</w:t>
            </w:r>
            <w:r w:rsidR="00DC0583" w:rsidRPr="0093048B">
              <w:rPr>
                <w:rStyle w:val="Hyperlink"/>
                <w:noProof/>
                <w:rtl/>
              </w:rPr>
              <w:t xml:space="preserve">: </w:t>
            </w:r>
            <w:r w:rsidR="0093048B">
              <w:rPr>
                <w:rStyle w:val="Hyperlink"/>
                <w:rFonts w:hint="eastAsia"/>
                <w:noProof/>
                <w:rtl/>
              </w:rPr>
              <w:t>حفظ</w:t>
            </w:r>
            <w:r w:rsidR="00DC0583" w:rsidRPr="0093048B">
              <w:rPr>
                <w:rStyle w:val="Hyperlink"/>
                <w:noProof/>
                <w:rtl/>
              </w:rPr>
              <w:t xml:space="preserve"> 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دماء</w:t>
            </w:r>
            <w:r w:rsidR="00DC0583" w:rsidRPr="0093048B">
              <w:rPr>
                <w:rStyle w:val="Hyperlink"/>
                <w:noProof/>
                <w:rtl/>
              </w:rPr>
              <w:t xml:space="preserve"> 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و</w:t>
            </w:r>
            <w:r w:rsidR="00DC0583" w:rsidRPr="0093048B">
              <w:rPr>
                <w:rStyle w:val="Hyperlink"/>
                <w:noProof/>
                <w:rtl/>
              </w:rPr>
              <w:t xml:space="preserve"> 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نفوس</w:t>
            </w:r>
            <w:r w:rsidR="00DC0583" w:rsidRPr="0093048B">
              <w:rPr>
                <w:noProof/>
                <w:webHidden/>
              </w:rPr>
              <w:tab/>
            </w:r>
            <w:r w:rsidR="00DC0583" w:rsidRPr="0093048B">
              <w:rPr>
                <w:rStyle w:val="Hyperlink"/>
                <w:noProof/>
                <w:rtl/>
              </w:rPr>
              <w:fldChar w:fldCharType="begin"/>
            </w:r>
            <w:r w:rsidR="00DC0583" w:rsidRPr="0093048B">
              <w:rPr>
                <w:noProof/>
                <w:webHidden/>
              </w:rPr>
              <w:instrText xml:space="preserve"> PAGEREF _Toc116301441 \h </w:instrText>
            </w:r>
            <w:r w:rsidR="00DC0583" w:rsidRPr="0093048B">
              <w:rPr>
                <w:rStyle w:val="Hyperlink"/>
                <w:noProof/>
                <w:rtl/>
              </w:rPr>
            </w:r>
            <w:r w:rsidR="00DC0583" w:rsidRPr="0093048B">
              <w:rPr>
                <w:rStyle w:val="Hyperlink"/>
                <w:noProof/>
                <w:rtl/>
              </w:rPr>
              <w:fldChar w:fldCharType="separate"/>
            </w:r>
            <w:r w:rsidR="00DC0583" w:rsidRPr="0093048B">
              <w:rPr>
                <w:noProof/>
                <w:webHidden/>
              </w:rPr>
              <w:t>4</w:t>
            </w:r>
            <w:r w:rsidR="00DC0583" w:rsidRPr="0093048B">
              <w:rPr>
                <w:rStyle w:val="Hyperlink"/>
                <w:noProof/>
                <w:rtl/>
              </w:rPr>
              <w:fldChar w:fldCharType="end"/>
            </w:r>
          </w:hyperlink>
        </w:p>
        <w:p w:rsidR="00DC0583" w:rsidRPr="0093048B" w:rsidRDefault="009D53F1" w:rsidP="00DC0583">
          <w:pPr>
            <w:pStyle w:val="TOC1"/>
            <w:rPr>
              <w:noProof/>
              <w:sz w:val="22"/>
              <w:szCs w:val="22"/>
            </w:rPr>
          </w:pPr>
          <w:hyperlink w:anchor="_Toc116301442" w:history="1">
            <w:r w:rsidR="00DC0583" w:rsidRPr="0093048B">
              <w:rPr>
                <w:rStyle w:val="Hyperlink"/>
                <w:rFonts w:hint="eastAsia"/>
                <w:noProof/>
                <w:rtl/>
              </w:rPr>
              <w:t>مناقشه</w:t>
            </w:r>
            <w:r w:rsidR="00DC0583" w:rsidRPr="0093048B">
              <w:rPr>
                <w:rStyle w:val="Hyperlink"/>
                <w:noProof/>
                <w:rtl/>
              </w:rPr>
              <w:t xml:space="preserve"> 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دوم</w:t>
            </w:r>
            <w:r w:rsidR="00DC0583" w:rsidRPr="0093048B">
              <w:rPr>
                <w:noProof/>
                <w:webHidden/>
              </w:rPr>
              <w:tab/>
            </w:r>
            <w:r w:rsidR="00DC0583" w:rsidRPr="0093048B">
              <w:rPr>
                <w:rStyle w:val="Hyperlink"/>
                <w:noProof/>
                <w:rtl/>
              </w:rPr>
              <w:fldChar w:fldCharType="begin"/>
            </w:r>
            <w:r w:rsidR="00DC0583" w:rsidRPr="0093048B">
              <w:rPr>
                <w:noProof/>
                <w:webHidden/>
              </w:rPr>
              <w:instrText xml:space="preserve"> PAGEREF _Toc116301442 \h </w:instrText>
            </w:r>
            <w:r w:rsidR="00DC0583" w:rsidRPr="0093048B">
              <w:rPr>
                <w:rStyle w:val="Hyperlink"/>
                <w:noProof/>
                <w:rtl/>
              </w:rPr>
            </w:r>
            <w:r w:rsidR="00DC0583" w:rsidRPr="0093048B">
              <w:rPr>
                <w:rStyle w:val="Hyperlink"/>
                <w:noProof/>
                <w:rtl/>
              </w:rPr>
              <w:fldChar w:fldCharType="separate"/>
            </w:r>
            <w:r w:rsidR="00DC0583" w:rsidRPr="0093048B">
              <w:rPr>
                <w:noProof/>
                <w:webHidden/>
              </w:rPr>
              <w:t>6</w:t>
            </w:r>
            <w:r w:rsidR="00DC0583" w:rsidRPr="0093048B">
              <w:rPr>
                <w:rStyle w:val="Hyperlink"/>
                <w:noProof/>
                <w:rtl/>
              </w:rPr>
              <w:fldChar w:fldCharType="end"/>
            </w:r>
          </w:hyperlink>
        </w:p>
        <w:p w:rsidR="00DC0583" w:rsidRPr="0093048B" w:rsidRDefault="009D53F1" w:rsidP="00DC058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6301443" w:history="1">
            <w:r w:rsidR="00DC0583" w:rsidRPr="0093048B">
              <w:rPr>
                <w:rStyle w:val="Hyperlink"/>
                <w:rFonts w:hint="eastAsia"/>
                <w:noProof/>
                <w:rtl/>
              </w:rPr>
              <w:t>جواب</w:t>
            </w:r>
            <w:r w:rsidR="00DC0583" w:rsidRPr="0093048B">
              <w:rPr>
                <w:rStyle w:val="Hyperlink"/>
                <w:noProof/>
                <w:rtl/>
              </w:rPr>
              <w:t xml:space="preserve"> 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اول</w:t>
            </w:r>
            <w:r w:rsidR="00DC0583" w:rsidRPr="0093048B">
              <w:rPr>
                <w:rStyle w:val="Hyperlink"/>
                <w:noProof/>
                <w:rtl/>
              </w:rPr>
              <w:t xml:space="preserve"> 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مناقشه</w:t>
            </w:r>
            <w:r w:rsidR="00DC0583" w:rsidRPr="0093048B">
              <w:rPr>
                <w:noProof/>
                <w:webHidden/>
              </w:rPr>
              <w:tab/>
            </w:r>
            <w:r w:rsidR="00DC0583" w:rsidRPr="0093048B">
              <w:rPr>
                <w:rStyle w:val="Hyperlink"/>
                <w:noProof/>
                <w:rtl/>
              </w:rPr>
              <w:fldChar w:fldCharType="begin"/>
            </w:r>
            <w:r w:rsidR="00DC0583" w:rsidRPr="0093048B">
              <w:rPr>
                <w:noProof/>
                <w:webHidden/>
              </w:rPr>
              <w:instrText xml:space="preserve"> PAGEREF _Toc116301443 \h </w:instrText>
            </w:r>
            <w:r w:rsidR="00DC0583" w:rsidRPr="0093048B">
              <w:rPr>
                <w:rStyle w:val="Hyperlink"/>
                <w:noProof/>
                <w:rtl/>
              </w:rPr>
            </w:r>
            <w:r w:rsidR="00DC0583" w:rsidRPr="0093048B">
              <w:rPr>
                <w:rStyle w:val="Hyperlink"/>
                <w:noProof/>
                <w:rtl/>
              </w:rPr>
              <w:fldChar w:fldCharType="separate"/>
            </w:r>
            <w:r w:rsidR="00DC0583" w:rsidRPr="0093048B">
              <w:rPr>
                <w:noProof/>
                <w:webHidden/>
              </w:rPr>
              <w:t>6</w:t>
            </w:r>
            <w:r w:rsidR="00DC0583" w:rsidRPr="0093048B">
              <w:rPr>
                <w:rStyle w:val="Hyperlink"/>
                <w:noProof/>
                <w:rtl/>
              </w:rPr>
              <w:fldChar w:fldCharType="end"/>
            </w:r>
          </w:hyperlink>
        </w:p>
        <w:p w:rsidR="00DC0583" w:rsidRPr="0093048B" w:rsidRDefault="009D53F1" w:rsidP="00DC058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6301444" w:history="1">
            <w:r w:rsidR="00DC0583" w:rsidRPr="0093048B">
              <w:rPr>
                <w:rStyle w:val="Hyperlink"/>
                <w:rFonts w:hint="eastAsia"/>
                <w:noProof/>
                <w:rtl/>
              </w:rPr>
              <w:t>جواب</w:t>
            </w:r>
            <w:r w:rsidR="00DC0583" w:rsidRPr="0093048B">
              <w:rPr>
                <w:rStyle w:val="Hyperlink"/>
                <w:noProof/>
                <w:rtl/>
              </w:rPr>
              <w:t xml:space="preserve"> 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دوم</w:t>
            </w:r>
            <w:r w:rsidR="00DC0583" w:rsidRPr="0093048B">
              <w:rPr>
                <w:rStyle w:val="Hyperlink"/>
                <w:noProof/>
                <w:rtl/>
              </w:rPr>
              <w:t xml:space="preserve"> </w:t>
            </w:r>
            <w:r w:rsidR="00DC0583" w:rsidRPr="0093048B">
              <w:rPr>
                <w:rStyle w:val="Hyperlink"/>
                <w:rFonts w:hint="eastAsia"/>
                <w:noProof/>
                <w:rtl/>
              </w:rPr>
              <w:t>مناقشه</w:t>
            </w:r>
            <w:r w:rsidR="00DC0583" w:rsidRPr="0093048B">
              <w:rPr>
                <w:noProof/>
                <w:webHidden/>
              </w:rPr>
              <w:tab/>
            </w:r>
            <w:r w:rsidR="00DC0583" w:rsidRPr="0093048B">
              <w:rPr>
                <w:rStyle w:val="Hyperlink"/>
                <w:noProof/>
                <w:rtl/>
              </w:rPr>
              <w:fldChar w:fldCharType="begin"/>
            </w:r>
            <w:r w:rsidR="00DC0583" w:rsidRPr="0093048B">
              <w:rPr>
                <w:noProof/>
                <w:webHidden/>
              </w:rPr>
              <w:instrText xml:space="preserve"> PAGEREF _Toc116301444 \h </w:instrText>
            </w:r>
            <w:r w:rsidR="00DC0583" w:rsidRPr="0093048B">
              <w:rPr>
                <w:rStyle w:val="Hyperlink"/>
                <w:noProof/>
                <w:rtl/>
              </w:rPr>
            </w:r>
            <w:r w:rsidR="00DC0583" w:rsidRPr="0093048B">
              <w:rPr>
                <w:rStyle w:val="Hyperlink"/>
                <w:noProof/>
                <w:rtl/>
              </w:rPr>
              <w:fldChar w:fldCharType="separate"/>
            </w:r>
            <w:r w:rsidR="00DC0583" w:rsidRPr="0093048B">
              <w:rPr>
                <w:noProof/>
                <w:webHidden/>
              </w:rPr>
              <w:t>7</w:t>
            </w:r>
            <w:r w:rsidR="00DC0583" w:rsidRPr="0093048B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93048B" w:rsidRDefault="00085BC9" w:rsidP="00F67D32">
          <w:pPr>
            <w:pStyle w:val="TOC3"/>
          </w:pPr>
          <w:r w:rsidRPr="0093048B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93048B" w:rsidRDefault="007F6FBC" w:rsidP="00773FDF">
      <w:pPr>
        <w:tabs>
          <w:tab w:val="left" w:pos="713"/>
        </w:tabs>
        <w:spacing w:after="0"/>
        <w:ind w:firstLine="429"/>
        <w:rPr>
          <w:rtl/>
        </w:rPr>
      </w:pPr>
      <w:r w:rsidRPr="0093048B">
        <w:rPr>
          <w:rtl/>
        </w:rPr>
        <w:br w:type="page"/>
      </w:r>
    </w:p>
    <w:p w:rsidR="00B119C3" w:rsidRPr="0093048B" w:rsidRDefault="00B119C3" w:rsidP="00773FDF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93048B">
        <w:rPr>
          <w:rtl/>
        </w:rPr>
        <w:lastRenderedPageBreak/>
        <w:t>بسم الله الرحمن الرحیم</w:t>
      </w:r>
    </w:p>
    <w:p w:rsidR="00B119C3" w:rsidRPr="0093048B" w:rsidRDefault="00B119C3" w:rsidP="00773FDF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116301431"/>
      <w:r w:rsidRPr="0093048B">
        <w:rPr>
          <w:w w:val="100"/>
          <w:rtl/>
        </w:rPr>
        <w:t>اصول/</w:t>
      </w:r>
      <w:bookmarkEnd w:id="2"/>
      <w:r w:rsidRPr="0093048B">
        <w:rPr>
          <w:w w:val="100"/>
          <w:rtl/>
        </w:rPr>
        <w:t xml:space="preserve"> </w:t>
      </w:r>
      <w:r w:rsidR="000A0DE0" w:rsidRPr="0093048B">
        <w:rPr>
          <w:rFonts w:hint="cs"/>
          <w:color w:val="auto"/>
          <w:w w:val="100"/>
          <w:rtl/>
        </w:rPr>
        <w:t>سیره عقلائیه</w:t>
      </w:r>
      <w:bookmarkEnd w:id="3"/>
    </w:p>
    <w:p w:rsidR="001606C7" w:rsidRPr="0093048B" w:rsidRDefault="005B39B9" w:rsidP="00773FDF">
      <w:pPr>
        <w:pStyle w:val="Heading1"/>
        <w:ind w:firstLine="429"/>
        <w:rPr>
          <w:rtl/>
        </w:rPr>
      </w:pPr>
      <w:bookmarkStart w:id="4" w:name="_Toc116301432"/>
      <w:bookmarkEnd w:id="0"/>
      <w:bookmarkEnd w:id="1"/>
      <w:r w:rsidRPr="0093048B">
        <w:rPr>
          <w:rFonts w:hint="cs"/>
          <w:rtl/>
        </w:rPr>
        <w:t>پیشگفتار</w:t>
      </w:r>
      <w:bookmarkEnd w:id="4"/>
    </w:p>
    <w:p w:rsidR="006503AD" w:rsidRPr="0093048B" w:rsidRDefault="00541DC7" w:rsidP="006503AD">
      <w:pPr>
        <w:rPr>
          <w:rtl/>
        </w:rPr>
      </w:pPr>
      <w:r w:rsidRPr="0093048B">
        <w:rPr>
          <w:rFonts w:hint="cs"/>
          <w:rtl/>
        </w:rPr>
        <w:t xml:space="preserve">سخن در ادله اثبات حجیت برای سیره عقلا یا سیره ناس بود و رسیدیم به دلیل هفتم و با مقدمات و مباحثی که در آن مطرح شد </w:t>
      </w:r>
      <w:r w:rsidR="006503AD" w:rsidRPr="0093048B">
        <w:rPr>
          <w:rtl/>
        </w:rPr>
        <w:t>مشخص شد ا</w:t>
      </w:r>
      <w:r w:rsidR="006503AD" w:rsidRPr="0093048B">
        <w:rPr>
          <w:rFonts w:hint="cs"/>
          <w:rtl/>
        </w:rPr>
        <w:t>ی</w:t>
      </w:r>
      <w:r w:rsidR="006503AD" w:rsidRPr="0093048B">
        <w:rPr>
          <w:rFonts w:hint="eastAsia"/>
          <w:rtl/>
        </w:rPr>
        <w:t>ن</w:t>
      </w:r>
      <w:r w:rsidR="006503AD" w:rsidRPr="0093048B">
        <w:rPr>
          <w:rtl/>
        </w:rPr>
        <w:t xml:space="preserve"> دل</w:t>
      </w:r>
      <w:r w:rsidR="006503AD" w:rsidRPr="0093048B">
        <w:rPr>
          <w:rFonts w:hint="cs"/>
          <w:rtl/>
        </w:rPr>
        <w:t>ی</w:t>
      </w:r>
      <w:r w:rsidR="006503AD" w:rsidRPr="0093048B">
        <w:rPr>
          <w:rFonts w:hint="eastAsia"/>
          <w:rtl/>
        </w:rPr>
        <w:t>ل</w:t>
      </w:r>
      <w:r w:rsidR="006503AD" w:rsidRPr="0093048B">
        <w:rPr>
          <w:rtl/>
        </w:rPr>
        <w:t xml:space="preserve"> هفتم م</w:t>
      </w:r>
      <w:r w:rsidR="006503AD" w:rsidRPr="0093048B">
        <w:rPr>
          <w:rFonts w:hint="cs"/>
          <w:rtl/>
        </w:rPr>
        <w:t>ی‌</w:t>
      </w:r>
      <w:r w:rsidR="006503AD" w:rsidRPr="0093048B">
        <w:rPr>
          <w:rFonts w:hint="eastAsia"/>
          <w:rtl/>
        </w:rPr>
        <w:t>تواند</w:t>
      </w:r>
      <w:r w:rsidR="006503AD" w:rsidRPr="0093048B">
        <w:rPr>
          <w:rtl/>
        </w:rPr>
        <w:t xml:space="preserve"> به دل</w:t>
      </w:r>
      <w:r w:rsidR="006503AD" w:rsidRPr="0093048B">
        <w:rPr>
          <w:rFonts w:hint="cs"/>
          <w:rtl/>
        </w:rPr>
        <w:t>ی</w:t>
      </w:r>
      <w:r w:rsidR="006503AD" w:rsidRPr="0093048B">
        <w:rPr>
          <w:rFonts w:hint="eastAsia"/>
          <w:rtl/>
        </w:rPr>
        <w:t>ل</w:t>
      </w:r>
      <w:r w:rsidR="006503AD" w:rsidRPr="0093048B">
        <w:rPr>
          <w:rtl/>
        </w:rPr>
        <w:t xml:space="preserve"> پنجم برگردد با توجه به تقر</w:t>
      </w:r>
      <w:r w:rsidR="006503AD" w:rsidRPr="0093048B">
        <w:rPr>
          <w:rFonts w:hint="cs"/>
          <w:rtl/>
        </w:rPr>
        <w:t>ی</w:t>
      </w:r>
      <w:r w:rsidR="006503AD" w:rsidRPr="0093048B">
        <w:rPr>
          <w:rFonts w:hint="eastAsia"/>
          <w:rtl/>
        </w:rPr>
        <w:t>ر</w:t>
      </w:r>
      <w:r w:rsidR="006503AD" w:rsidRPr="0093048B">
        <w:rPr>
          <w:rFonts w:hint="cs"/>
          <w:rtl/>
        </w:rPr>
        <w:t>ی</w:t>
      </w:r>
      <w:r w:rsidR="006503AD" w:rsidRPr="0093048B">
        <w:rPr>
          <w:rtl/>
        </w:rPr>
        <w:t xml:space="preserve"> که آقا</w:t>
      </w:r>
      <w:r w:rsidR="006503AD" w:rsidRPr="0093048B">
        <w:rPr>
          <w:rFonts w:hint="cs"/>
          <w:rtl/>
        </w:rPr>
        <w:t>ی</w:t>
      </w:r>
      <w:r w:rsidR="006503AD" w:rsidRPr="0093048B">
        <w:rPr>
          <w:rFonts w:hint="eastAsia"/>
          <w:rtl/>
        </w:rPr>
        <w:t>ان</w:t>
      </w:r>
      <w:r w:rsidR="006503AD" w:rsidRPr="0093048B">
        <w:rPr>
          <w:rtl/>
        </w:rPr>
        <w:t xml:space="preserve"> دادند. </w:t>
      </w:r>
    </w:p>
    <w:p w:rsidR="006503AD" w:rsidRPr="0093048B" w:rsidRDefault="0093048B" w:rsidP="006503AD">
      <w:pPr>
        <w:rPr>
          <w:rtl/>
        </w:rPr>
      </w:pPr>
      <w:r>
        <w:rPr>
          <w:rFonts w:hint="eastAsia"/>
          <w:rtl/>
        </w:rPr>
        <w:t>به‌عبارت‌دیگر</w:t>
      </w:r>
      <w:r w:rsidR="006503AD" w:rsidRPr="0093048B">
        <w:rPr>
          <w:rtl/>
        </w:rPr>
        <w:t xml:space="preserve"> اگر کس</w:t>
      </w:r>
      <w:r w:rsidR="006503AD" w:rsidRPr="0093048B">
        <w:rPr>
          <w:rFonts w:hint="cs"/>
          <w:rtl/>
        </w:rPr>
        <w:t>ی</w:t>
      </w:r>
      <w:r w:rsidR="006503AD" w:rsidRPr="0093048B">
        <w:rPr>
          <w:rtl/>
        </w:rPr>
        <w:t xml:space="preserve"> بگو</w:t>
      </w:r>
      <w:r w:rsidR="006503AD" w:rsidRPr="0093048B">
        <w:rPr>
          <w:rFonts w:hint="cs"/>
          <w:rtl/>
        </w:rPr>
        <w:t>ی</w:t>
      </w:r>
      <w:r w:rsidR="006503AD" w:rsidRPr="0093048B">
        <w:rPr>
          <w:rFonts w:hint="eastAsia"/>
          <w:rtl/>
        </w:rPr>
        <w:t>د</w:t>
      </w:r>
      <w:r w:rsidR="006503AD" w:rsidRPr="0093048B">
        <w:rPr>
          <w:rtl/>
        </w:rPr>
        <w:t xml:space="preserve"> دل</w:t>
      </w:r>
      <w:r w:rsidR="006503AD" w:rsidRPr="0093048B">
        <w:rPr>
          <w:rFonts w:hint="cs"/>
          <w:rtl/>
        </w:rPr>
        <w:t>ی</w:t>
      </w:r>
      <w:r w:rsidR="006503AD" w:rsidRPr="0093048B">
        <w:rPr>
          <w:rFonts w:hint="eastAsia"/>
          <w:rtl/>
        </w:rPr>
        <w:t>ل</w:t>
      </w:r>
      <w:r w:rsidR="006503AD" w:rsidRPr="0093048B">
        <w:rPr>
          <w:rtl/>
        </w:rPr>
        <w:t xml:space="preserve"> هفتم </w:t>
      </w:r>
      <w:r>
        <w:rPr>
          <w:rtl/>
        </w:rPr>
        <w:t>ظهور حالی</w:t>
      </w:r>
      <w:r w:rsidR="006503AD" w:rsidRPr="0093048B">
        <w:rPr>
          <w:rtl/>
        </w:rPr>
        <w:t xml:space="preserve"> عند العقلا است و عقلا با </w:t>
      </w:r>
      <w:r>
        <w:rPr>
          <w:rtl/>
        </w:rPr>
        <w:t>قطع‌نظر</w:t>
      </w:r>
      <w:r w:rsidR="006503AD" w:rsidRPr="0093048B">
        <w:rPr>
          <w:rtl/>
        </w:rPr>
        <w:t xml:space="preserve"> شرا</w:t>
      </w:r>
      <w:r w:rsidR="006503AD" w:rsidRPr="0093048B">
        <w:rPr>
          <w:rFonts w:hint="cs"/>
          <w:rtl/>
        </w:rPr>
        <w:t>ی</w:t>
      </w:r>
      <w:r w:rsidR="006503AD" w:rsidRPr="0093048B">
        <w:rPr>
          <w:rFonts w:hint="eastAsia"/>
          <w:rtl/>
        </w:rPr>
        <w:t>ط</w:t>
      </w:r>
      <w:r w:rsidR="006503AD" w:rsidRPr="0093048B">
        <w:rPr>
          <w:rtl/>
        </w:rPr>
        <w:t xml:space="preserve"> خاصه م</w:t>
      </w:r>
      <w:r w:rsidR="006503AD" w:rsidRPr="0093048B">
        <w:rPr>
          <w:rFonts w:hint="cs"/>
          <w:rtl/>
        </w:rPr>
        <w:t>ی‌</w:t>
      </w:r>
      <w:r w:rsidR="006503AD" w:rsidRPr="0093048B">
        <w:rPr>
          <w:rFonts w:hint="eastAsia"/>
          <w:rtl/>
        </w:rPr>
        <w:t>گو</w:t>
      </w:r>
      <w:r w:rsidR="006503AD" w:rsidRPr="0093048B">
        <w:rPr>
          <w:rFonts w:hint="cs"/>
          <w:rtl/>
        </w:rPr>
        <w:t>ی</w:t>
      </w:r>
      <w:r w:rsidR="006503AD" w:rsidRPr="0093048B">
        <w:rPr>
          <w:rFonts w:hint="eastAsia"/>
          <w:rtl/>
        </w:rPr>
        <w:t>ند</w:t>
      </w:r>
      <w:r w:rsidR="006503AD" w:rsidRPr="0093048B">
        <w:rPr>
          <w:rtl/>
        </w:rPr>
        <w:t xml:space="preserve"> سکوت در برابر </w:t>
      </w:r>
      <w:r w:rsidR="006503AD" w:rsidRPr="0093048B">
        <w:rPr>
          <w:rFonts w:hint="cs"/>
          <w:rtl/>
        </w:rPr>
        <w:t>ی</w:t>
      </w:r>
      <w:r w:rsidR="006503AD" w:rsidRPr="0093048B">
        <w:rPr>
          <w:rFonts w:hint="eastAsia"/>
          <w:rtl/>
        </w:rPr>
        <w:t>ک</w:t>
      </w:r>
      <w:r w:rsidR="006503AD" w:rsidRPr="0093048B">
        <w:rPr>
          <w:rtl/>
        </w:rPr>
        <w:t xml:space="preserve"> عمل و اتفاق </w:t>
      </w:r>
      <w:r w:rsidR="006503AD" w:rsidRPr="0093048B">
        <w:rPr>
          <w:rFonts w:hint="cs"/>
          <w:rtl/>
        </w:rPr>
        <w:t>ی</w:t>
      </w:r>
      <w:r w:rsidR="006503AD" w:rsidRPr="0093048B">
        <w:rPr>
          <w:rFonts w:hint="eastAsia"/>
          <w:rtl/>
        </w:rPr>
        <w:t>ک</w:t>
      </w:r>
      <w:r w:rsidR="006503AD" w:rsidRPr="0093048B">
        <w:rPr>
          <w:rtl/>
        </w:rPr>
        <w:t xml:space="preserve"> ظهور حال</w:t>
      </w:r>
      <w:r w:rsidR="006503AD" w:rsidRPr="0093048B">
        <w:rPr>
          <w:rFonts w:hint="cs"/>
          <w:rtl/>
        </w:rPr>
        <w:t>ی</w:t>
      </w:r>
      <w:r w:rsidR="006503AD" w:rsidRPr="0093048B">
        <w:rPr>
          <w:rtl/>
        </w:rPr>
        <w:t xml:space="preserve"> دارد ا</w:t>
      </w:r>
      <w:r w:rsidR="006503AD" w:rsidRPr="0093048B">
        <w:rPr>
          <w:rFonts w:hint="cs"/>
          <w:rtl/>
        </w:rPr>
        <w:t>ی</w:t>
      </w:r>
      <w:r w:rsidR="006503AD" w:rsidRPr="0093048B">
        <w:rPr>
          <w:rFonts w:hint="eastAsia"/>
          <w:rtl/>
        </w:rPr>
        <w:t>ن</w:t>
      </w:r>
      <w:r w:rsidR="006503AD" w:rsidRPr="0093048B">
        <w:rPr>
          <w:rtl/>
        </w:rPr>
        <w:t xml:space="preserve"> دل</w:t>
      </w:r>
      <w:r w:rsidR="006503AD" w:rsidRPr="0093048B">
        <w:rPr>
          <w:rFonts w:hint="cs"/>
          <w:rtl/>
        </w:rPr>
        <w:t>ی</w:t>
      </w:r>
      <w:r w:rsidR="006503AD" w:rsidRPr="0093048B">
        <w:rPr>
          <w:rFonts w:hint="eastAsia"/>
          <w:rtl/>
        </w:rPr>
        <w:t>ل</w:t>
      </w:r>
      <w:r w:rsidR="006503AD" w:rsidRPr="0093048B">
        <w:rPr>
          <w:rtl/>
        </w:rPr>
        <w:t xml:space="preserve"> مستقل م</w:t>
      </w:r>
      <w:r w:rsidR="006503AD" w:rsidRPr="0093048B">
        <w:rPr>
          <w:rFonts w:hint="cs"/>
          <w:rtl/>
        </w:rPr>
        <w:t>ی‌</w:t>
      </w:r>
      <w:r w:rsidR="006503AD" w:rsidRPr="0093048B">
        <w:rPr>
          <w:rFonts w:hint="eastAsia"/>
          <w:rtl/>
        </w:rPr>
        <w:t>شود</w:t>
      </w:r>
      <w:r w:rsidR="006503AD" w:rsidRPr="0093048B">
        <w:rPr>
          <w:rtl/>
        </w:rPr>
        <w:t xml:space="preserve"> ول</w:t>
      </w:r>
      <w:r w:rsidR="006503AD" w:rsidRPr="0093048B">
        <w:rPr>
          <w:rFonts w:hint="cs"/>
          <w:rtl/>
        </w:rPr>
        <w:t>ی</w:t>
      </w:r>
      <w:r w:rsidR="006503AD" w:rsidRPr="0093048B">
        <w:rPr>
          <w:rtl/>
        </w:rPr>
        <w:t xml:space="preserve"> ا</w:t>
      </w:r>
      <w:r w:rsidR="006503AD" w:rsidRPr="0093048B">
        <w:rPr>
          <w:rFonts w:hint="cs"/>
          <w:rtl/>
        </w:rPr>
        <w:t>ی</w:t>
      </w:r>
      <w:r w:rsidR="006503AD" w:rsidRPr="0093048B">
        <w:rPr>
          <w:rFonts w:hint="eastAsia"/>
          <w:rtl/>
        </w:rPr>
        <w:t>ن</w:t>
      </w:r>
      <w:r w:rsidR="006503AD" w:rsidRPr="0093048B">
        <w:rPr>
          <w:rtl/>
        </w:rPr>
        <w:t xml:space="preserve"> مقبول نبود </w:t>
      </w:r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از</w:t>
      </w:r>
      <w:r w:rsidRPr="0093048B">
        <w:rPr>
          <w:rtl/>
        </w:rPr>
        <w:t xml:space="preserve">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جهت است گفته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شود</w:t>
      </w:r>
      <w:r w:rsidRPr="0093048B">
        <w:rPr>
          <w:rtl/>
        </w:rPr>
        <w:t xml:space="preserve"> که ظهور حال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سکوت بما هو هو 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ز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ست؛</w:t>
      </w:r>
      <w:r w:rsidRPr="0093048B">
        <w:rPr>
          <w:rtl/>
        </w:rPr>
        <w:t xml:space="preserve">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ا</w:t>
      </w:r>
      <w:r w:rsidRPr="0093048B">
        <w:rPr>
          <w:rtl/>
        </w:rPr>
        <w:t xml:space="preserve"> ظهور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ست</w:t>
      </w:r>
      <w:r w:rsidRPr="0093048B">
        <w:rPr>
          <w:rtl/>
        </w:rPr>
        <w:t xml:space="preserve">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ا</w:t>
      </w:r>
      <w:r w:rsidRPr="0093048B">
        <w:rPr>
          <w:rtl/>
        </w:rPr>
        <w:t xml:space="preserve"> حج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ت</w:t>
      </w:r>
      <w:r w:rsidRPr="0093048B">
        <w:rPr>
          <w:rtl/>
        </w:rPr>
        <w:t xml:space="preserve"> ندارد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ا</w:t>
      </w:r>
      <w:r w:rsidRPr="0093048B">
        <w:rPr>
          <w:rtl/>
        </w:rPr>
        <w:t xml:space="preserve"> </w:t>
      </w:r>
      <w:r w:rsidR="0093048B">
        <w:rPr>
          <w:rtl/>
        </w:rPr>
        <w:t>اصلاً</w:t>
      </w:r>
      <w:r w:rsidRPr="0093048B">
        <w:rPr>
          <w:rtl/>
        </w:rPr>
        <w:t xml:space="preserve"> حال سکوت بما هو هو ظهور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در رضا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ت</w:t>
      </w:r>
      <w:r w:rsidRPr="0093048B">
        <w:rPr>
          <w:rtl/>
        </w:rPr>
        <w:t xml:space="preserve"> به ما وقع ندارد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ا</w:t>
      </w:r>
      <w:r w:rsidRPr="0093048B">
        <w:rPr>
          <w:rtl/>
        </w:rPr>
        <w:t xml:space="preserve"> اگر اح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اناً</w:t>
      </w:r>
      <w:r w:rsidRPr="0093048B">
        <w:rPr>
          <w:rtl/>
        </w:rPr>
        <w:t xml:space="preserve"> تول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د</w:t>
      </w:r>
      <w:r w:rsidRPr="0093048B">
        <w:rPr>
          <w:rtl/>
        </w:rPr>
        <w:t xml:space="preserve"> ظن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</w:t>
      </w:r>
      <w:r w:rsidR="0093048B">
        <w:rPr>
          <w:rtl/>
        </w:rPr>
        <w:t>می‌کند</w:t>
      </w:r>
      <w:r w:rsidRPr="0093048B">
        <w:rPr>
          <w:rtl/>
        </w:rPr>
        <w:t xml:space="preserve"> اعتبار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ندارد مگر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نکه</w:t>
      </w:r>
      <w:r w:rsidRPr="0093048B">
        <w:rPr>
          <w:rtl/>
        </w:rPr>
        <w:t xml:space="preserve"> به آن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ک</w:t>
      </w:r>
      <w:r w:rsidRPr="0093048B">
        <w:rPr>
          <w:rtl/>
        </w:rPr>
        <w:t xml:space="preserve"> حال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ا</w:t>
      </w:r>
      <w:r w:rsidRPr="0093048B">
        <w:rPr>
          <w:rtl/>
        </w:rPr>
        <w:t xml:space="preserve"> مقال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ا</w:t>
      </w:r>
      <w:r w:rsidRPr="0093048B">
        <w:rPr>
          <w:rtl/>
        </w:rPr>
        <w:t xml:space="preserve"> 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ز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د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گر</w:t>
      </w:r>
      <w:r w:rsidRPr="0093048B">
        <w:rPr>
          <w:rtl/>
        </w:rPr>
        <w:t xml:space="preserve"> ضم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مه</w:t>
      </w:r>
      <w:r w:rsidRPr="0093048B">
        <w:rPr>
          <w:rtl/>
        </w:rPr>
        <w:t xml:space="preserve"> بشود </w:t>
      </w:r>
    </w:p>
    <w:p w:rsidR="006503AD" w:rsidRPr="0093048B" w:rsidRDefault="006503AD" w:rsidP="0093048B">
      <w:pPr>
        <w:rPr>
          <w:rtl/>
        </w:rPr>
      </w:pPr>
      <w:r w:rsidRPr="0093048B">
        <w:rPr>
          <w:rFonts w:hint="eastAsia"/>
          <w:rtl/>
        </w:rPr>
        <w:t>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بود که در جلسه قبل گفت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ظهور حال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سکوت اعتبار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ندارد. صرف سکوت شخص در برابر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ک</w:t>
      </w:r>
      <w:r w:rsidRPr="0093048B">
        <w:rPr>
          <w:rtl/>
        </w:rPr>
        <w:t xml:space="preserve"> پد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ده،</w:t>
      </w:r>
      <w:r w:rsidRPr="0093048B">
        <w:rPr>
          <w:rtl/>
        </w:rPr>
        <w:t xml:space="preserve">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ک</w:t>
      </w:r>
      <w:r w:rsidRPr="0093048B">
        <w:rPr>
          <w:rtl/>
        </w:rPr>
        <w:t xml:space="preserve"> اتفاق،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ک</w:t>
      </w:r>
      <w:r w:rsidRPr="0093048B">
        <w:rPr>
          <w:rtl/>
        </w:rPr>
        <w:t xml:space="preserve"> واقعه بما هو هو بدون انضمام قرائن لا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ف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د</w:t>
      </w:r>
      <w:r w:rsidRPr="0093048B">
        <w:rPr>
          <w:rtl/>
        </w:rPr>
        <w:t xml:space="preserve"> ش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ئاً</w:t>
      </w:r>
      <w:r w:rsidRPr="0093048B">
        <w:rPr>
          <w:rtl/>
        </w:rPr>
        <w:t xml:space="preserve"> اگر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خواست</w:t>
      </w:r>
      <w:r w:rsidRPr="0093048B">
        <w:rPr>
          <w:rtl/>
        </w:rPr>
        <w:t xml:space="preserve"> </w:t>
      </w:r>
      <w:r w:rsidR="0093048B">
        <w:rPr>
          <w:rtl/>
        </w:rPr>
        <w:t>تأیید</w:t>
      </w:r>
      <w:r w:rsidRPr="0093048B">
        <w:rPr>
          <w:rtl/>
        </w:rPr>
        <w:t xml:space="preserve">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ا</w:t>
      </w:r>
      <w:r w:rsidRPr="0093048B">
        <w:rPr>
          <w:rtl/>
        </w:rPr>
        <w:t xml:space="preserve"> تکذ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ب</w:t>
      </w:r>
      <w:r w:rsidRPr="0093048B">
        <w:rPr>
          <w:rtl/>
        </w:rPr>
        <w:t xml:space="preserve"> بکند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گفت،</w:t>
      </w:r>
      <w:r w:rsidRPr="0093048B">
        <w:rPr>
          <w:rtl/>
        </w:rPr>
        <w:t xml:space="preserve"> ه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چ</w:t>
      </w:r>
      <w:r w:rsidRPr="0093048B">
        <w:rPr>
          <w:rtl/>
        </w:rPr>
        <w:t xml:space="preserve"> نگفته است اگر 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ز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ضم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مه</w:t>
      </w:r>
      <w:r w:rsidRPr="0093048B">
        <w:rPr>
          <w:rtl/>
        </w:rPr>
        <w:t xml:space="preserve">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سکوت نباشد مجرد السکوت باشد ا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ن لا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ف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د</w:t>
      </w:r>
      <w:r w:rsidRPr="0093048B">
        <w:rPr>
          <w:rtl/>
        </w:rPr>
        <w:t xml:space="preserve"> الت</w:t>
      </w:r>
      <w:r w:rsidR="0093048B">
        <w:rPr>
          <w:rFonts w:hint="cs"/>
          <w:rtl/>
        </w:rPr>
        <w:t>أ</w:t>
      </w:r>
      <w:r w:rsidRPr="0093048B">
        <w:rPr>
          <w:rFonts w:hint="cs"/>
          <w:rtl/>
        </w:rPr>
        <w:t>یی</w:t>
      </w:r>
      <w:r w:rsidRPr="0093048B">
        <w:rPr>
          <w:rFonts w:hint="eastAsia"/>
          <w:rtl/>
        </w:rPr>
        <w:t>د</w:t>
      </w:r>
      <w:r w:rsidRPr="0093048B">
        <w:rPr>
          <w:rtl/>
        </w:rPr>
        <w:t xml:space="preserve"> و لا النف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،</w:t>
      </w:r>
      <w:r w:rsidRPr="0093048B">
        <w:rPr>
          <w:rtl/>
        </w:rPr>
        <w:t xml:space="preserve"> نف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و اثبات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از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نسبت به رفتار و گفتار د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گر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نم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شود</w:t>
      </w:r>
      <w:r w:rsidRPr="0093048B">
        <w:rPr>
          <w:rtl/>
        </w:rPr>
        <w:t xml:space="preserve"> استفاده کرد مگر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نکه</w:t>
      </w:r>
      <w:r w:rsidRPr="0093048B">
        <w:rPr>
          <w:rtl/>
        </w:rPr>
        <w:t xml:space="preserve"> به آن قرائن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منضم بشود. </w:t>
      </w:r>
    </w:p>
    <w:p w:rsidR="006503AD" w:rsidRPr="0093048B" w:rsidRDefault="006503AD" w:rsidP="006503AD">
      <w:pPr>
        <w:pStyle w:val="Heading1"/>
        <w:rPr>
          <w:rtl/>
        </w:rPr>
      </w:pPr>
      <w:bookmarkStart w:id="5" w:name="_Toc116301433"/>
      <w:r w:rsidRPr="0093048B">
        <w:rPr>
          <w:rFonts w:hint="eastAsia"/>
          <w:rtl/>
        </w:rPr>
        <w:t>قرائن</w:t>
      </w:r>
      <w:r w:rsidRPr="0093048B">
        <w:rPr>
          <w:rtl/>
        </w:rPr>
        <w:t xml:space="preserve"> انضمام</w:t>
      </w:r>
      <w:r w:rsidRPr="0093048B">
        <w:rPr>
          <w:rFonts w:hint="cs"/>
          <w:rtl/>
        </w:rPr>
        <w:t>ی</w:t>
      </w:r>
      <w:bookmarkEnd w:id="5"/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بعد</w:t>
      </w:r>
      <w:r w:rsidRPr="0093048B">
        <w:rPr>
          <w:rtl/>
        </w:rPr>
        <w:t xml:space="preserve"> گفت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در سکوت معصوم در قبال س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ره</w:t>
      </w:r>
      <w:r w:rsidRPr="0093048B">
        <w:rPr>
          <w:rtl/>
        </w:rPr>
        <w:t xml:space="preserve"> و رفتار و عمل د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گران</w:t>
      </w:r>
      <w:r w:rsidRPr="0093048B">
        <w:rPr>
          <w:rtl/>
        </w:rPr>
        <w:t xml:space="preserve">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تواند</w:t>
      </w:r>
      <w:r w:rsidRPr="0093048B">
        <w:rPr>
          <w:rtl/>
        </w:rPr>
        <w:t xml:space="preserve"> همراه با قرائن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بشود و مف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د</w:t>
      </w:r>
      <w:r w:rsidRPr="0093048B">
        <w:rPr>
          <w:rtl/>
        </w:rPr>
        <w:t xml:space="preserve"> رضا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ت</w:t>
      </w:r>
      <w:r w:rsidRPr="0093048B">
        <w:rPr>
          <w:rtl/>
        </w:rPr>
        <w:t xml:space="preserve"> بشود.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قرائن همان‌ها</w:t>
      </w:r>
      <w:r w:rsidRPr="0093048B">
        <w:rPr>
          <w:rFonts w:hint="cs"/>
          <w:rtl/>
        </w:rPr>
        <w:t>یی</w:t>
      </w:r>
      <w:r w:rsidRPr="0093048B">
        <w:rPr>
          <w:rtl/>
        </w:rPr>
        <w:t xml:space="preserve"> است که در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ادله بحث شده است </w:t>
      </w:r>
    </w:p>
    <w:p w:rsidR="006503AD" w:rsidRPr="0093048B" w:rsidRDefault="006503AD" w:rsidP="006503AD">
      <w:pPr>
        <w:pStyle w:val="Heading2"/>
        <w:rPr>
          <w:rtl/>
        </w:rPr>
      </w:pPr>
      <w:bookmarkStart w:id="6" w:name="_Toc116301434"/>
      <w:r w:rsidRPr="0093048B">
        <w:rPr>
          <w:rFonts w:hint="eastAsia"/>
          <w:rtl/>
        </w:rPr>
        <w:t>قر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نه</w:t>
      </w:r>
      <w:r w:rsidRPr="0093048B">
        <w:rPr>
          <w:rtl/>
        </w:rPr>
        <w:t xml:space="preserve"> اول: قاعده ارشاد جاهل</w:t>
      </w:r>
      <w:bookmarkEnd w:id="6"/>
    </w:p>
    <w:p w:rsidR="006503AD" w:rsidRPr="0093048B" w:rsidRDefault="006503AD" w:rsidP="006503AD">
      <w:pPr>
        <w:rPr>
          <w:rtl/>
        </w:rPr>
      </w:pP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ک</w:t>
      </w:r>
      <w:r w:rsidRPr="0093048B">
        <w:rPr>
          <w:rtl/>
        </w:rPr>
        <w:t xml:space="preserve"> قر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نه</w:t>
      </w:r>
      <w:r w:rsidRPr="0093048B">
        <w:rPr>
          <w:rtl/>
        </w:rPr>
        <w:t xml:space="preserve">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است که منضم به قاعده ارشاد جاهل بشود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معصوم مثل بق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ه</w:t>
      </w:r>
      <w:r w:rsidRPr="0093048B">
        <w:rPr>
          <w:rtl/>
        </w:rPr>
        <w:t xml:space="preserve"> آدم‌ها </w:t>
      </w:r>
      <w:r w:rsidR="0093048B">
        <w:rPr>
          <w:rtl/>
        </w:rPr>
        <w:t>مأمور</w:t>
      </w:r>
      <w:r w:rsidRPr="0093048B">
        <w:rPr>
          <w:rtl/>
        </w:rPr>
        <w:t xml:space="preserve"> به ارشاد است و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وظ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فه</w:t>
      </w:r>
      <w:r w:rsidRPr="0093048B">
        <w:rPr>
          <w:rtl/>
        </w:rPr>
        <w:t xml:space="preserve"> برا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او تنجز داشت ول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نفرمود چرا ترت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ب</w:t>
      </w:r>
      <w:r w:rsidRPr="0093048B">
        <w:rPr>
          <w:rtl/>
        </w:rPr>
        <w:t xml:space="preserve"> </w:t>
      </w:r>
      <w:r w:rsidR="0093048B">
        <w:rPr>
          <w:rtl/>
        </w:rPr>
        <w:t>اثر</w:t>
      </w:r>
      <w:r w:rsidRPr="0093048B">
        <w:rPr>
          <w:rtl/>
        </w:rPr>
        <w:t xml:space="preserve"> ملک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ت</w:t>
      </w:r>
      <w:r w:rsidRPr="0093048B">
        <w:rPr>
          <w:rtl/>
        </w:rPr>
        <w:t xml:space="preserve"> بر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د</w:t>
      </w:r>
      <w:r w:rsidRPr="0093048B">
        <w:rPr>
          <w:rtl/>
        </w:rPr>
        <w:t xml:space="preserve">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دهند</w:t>
      </w:r>
      <w:r w:rsidRPr="0093048B">
        <w:rPr>
          <w:rtl/>
        </w:rPr>
        <w:t xml:space="preserve"> و امثال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</w:t>
      </w:r>
      <w:r w:rsidR="0093048B">
        <w:rPr>
          <w:rtl/>
        </w:rPr>
        <w:t>سیره‌ها</w:t>
      </w:r>
      <w:r w:rsidRPr="0093048B">
        <w:rPr>
          <w:rtl/>
        </w:rPr>
        <w:t xml:space="preserve">، </w:t>
      </w:r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نکه</w:t>
      </w:r>
      <w:r w:rsidRPr="0093048B">
        <w:rPr>
          <w:rtl/>
        </w:rPr>
        <w:t xml:space="preserve"> الآن نف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نکرده است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س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ره</w:t>
      </w:r>
      <w:r w:rsidRPr="0093048B">
        <w:rPr>
          <w:rtl/>
        </w:rPr>
        <w:t xml:space="preserve"> الآن اگر </w:t>
      </w:r>
      <w:r w:rsidR="0093048B">
        <w:rPr>
          <w:rtl/>
        </w:rPr>
        <w:t>فی‌الواقع</w:t>
      </w:r>
      <w:r w:rsidRPr="0093048B">
        <w:rPr>
          <w:rtl/>
        </w:rPr>
        <w:t xml:space="preserve"> مقبول نباشد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ک</w:t>
      </w:r>
      <w:r w:rsidRPr="0093048B">
        <w:rPr>
          <w:rtl/>
        </w:rPr>
        <w:t xml:space="preserve"> خلاف شرع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اتفاق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افتد</w:t>
      </w:r>
      <w:r w:rsidRPr="0093048B">
        <w:rPr>
          <w:rtl/>
        </w:rPr>
        <w:t xml:space="preserve"> حکم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را نم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داند</w:t>
      </w:r>
      <w:r w:rsidRPr="0093048B">
        <w:rPr>
          <w:rtl/>
        </w:rPr>
        <w:t xml:space="preserve"> با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د</w:t>
      </w:r>
      <w:r w:rsidRPr="0093048B">
        <w:rPr>
          <w:rtl/>
        </w:rPr>
        <w:t xml:space="preserve"> معصوم بگو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د</w:t>
      </w:r>
      <w:r w:rsidRPr="0093048B">
        <w:rPr>
          <w:rtl/>
        </w:rPr>
        <w:t xml:space="preserve"> حکم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است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ارشاد جاهل است اگر مورد باشد </w:t>
      </w:r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منته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قر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نه</w:t>
      </w:r>
      <w:r w:rsidRPr="0093048B">
        <w:rPr>
          <w:rtl/>
        </w:rPr>
        <w:t xml:space="preserve"> را گفت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چهار پنج شرط دارد وقت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ارشاد جاهل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آ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د</w:t>
      </w:r>
      <w:r w:rsidRPr="0093048B">
        <w:rPr>
          <w:rtl/>
        </w:rPr>
        <w:t xml:space="preserve"> سکوت را </w:t>
      </w:r>
      <w:r w:rsidR="0093048B">
        <w:rPr>
          <w:rtl/>
        </w:rPr>
        <w:t>معنی‌دار</w:t>
      </w:r>
      <w:r w:rsidRPr="0093048B">
        <w:rPr>
          <w:rtl/>
        </w:rPr>
        <w:t xml:space="preserve"> </w:t>
      </w:r>
      <w:r w:rsidR="0093048B">
        <w:rPr>
          <w:rtl/>
        </w:rPr>
        <w:t>می‌کند</w:t>
      </w:r>
      <w:r w:rsidRPr="0093048B">
        <w:rPr>
          <w:rtl/>
        </w:rPr>
        <w:t xml:space="preserve"> و مبدل به اعلام رضا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ت</w:t>
      </w:r>
      <w:r w:rsidRPr="0093048B">
        <w:rPr>
          <w:rtl/>
        </w:rPr>
        <w:t xml:space="preserve"> به فعل </w:t>
      </w:r>
      <w:r w:rsidR="0093048B">
        <w:rPr>
          <w:rtl/>
        </w:rPr>
        <w:t>می‌کند</w:t>
      </w:r>
      <w:r w:rsidRPr="0093048B">
        <w:rPr>
          <w:rtl/>
        </w:rPr>
        <w:t xml:space="preserve"> که شرا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ط</w:t>
      </w:r>
      <w:r w:rsidRPr="0093048B">
        <w:rPr>
          <w:rtl/>
        </w:rPr>
        <w:t xml:space="preserve"> ارشاد جاهل آنجا باشد که شرا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ط</w:t>
      </w:r>
      <w:r w:rsidRPr="0093048B">
        <w:rPr>
          <w:rtl/>
        </w:rPr>
        <w:t xml:space="preserve"> را </w:t>
      </w:r>
      <w:r w:rsidR="0093048B">
        <w:rPr>
          <w:rtl/>
        </w:rPr>
        <w:t>قبلاً</w:t>
      </w:r>
      <w:r w:rsidRPr="0093048B">
        <w:rPr>
          <w:rtl/>
        </w:rPr>
        <w:t xml:space="preserve"> بحث کرد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. </w:t>
      </w:r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lastRenderedPageBreak/>
        <w:t>لذا</w:t>
      </w:r>
      <w:r w:rsidRPr="0093048B">
        <w:rPr>
          <w:rtl/>
        </w:rPr>
        <w:t xml:space="preserve">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گفت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دل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ل</w:t>
      </w:r>
      <w:r w:rsidRPr="0093048B">
        <w:rPr>
          <w:rtl/>
        </w:rPr>
        <w:t xml:space="preserve"> ارشاد معتبر است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ا</w:t>
      </w:r>
      <w:r w:rsidRPr="0093048B">
        <w:rPr>
          <w:rtl/>
        </w:rPr>
        <w:t xml:space="preserve"> معتبر 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ست،</w:t>
      </w:r>
      <w:r w:rsidRPr="0093048B">
        <w:rPr>
          <w:rtl/>
        </w:rPr>
        <w:t xml:space="preserve"> گفت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هم آر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و هم نه، بگو</w:t>
      </w:r>
      <w:r w:rsidRPr="0093048B">
        <w:rPr>
          <w:rFonts w:hint="cs"/>
          <w:rtl/>
        </w:rPr>
        <w:t>یی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</w:t>
      </w:r>
      <w:r w:rsidR="0093048B">
        <w:rPr>
          <w:rtl/>
        </w:rPr>
        <w:t>مطلقاً</w:t>
      </w:r>
      <w:r w:rsidRPr="0093048B">
        <w:rPr>
          <w:rtl/>
        </w:rPr>
        <w:t xml:space="preserve"> با ارشاد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شود</w:t>
      </w:r>
      <w:r w:rsidRPr="0093048B">
        <w:rPr>
          <w:rtl/>
        </w:rPr>
        <w:t xml:space="preserve"> گفت سکوت معصوم اعلام رضا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ت</w:t>
      </w:r>
      <w:r w:rsidRPr="0093048B">
        <w:rPr>
          <w:rtl/>
        </w:rPr>
        <w:t xml:space="preserve"> است؟ نه برا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نکه</w:t>
      </w:r>
      <w:r w:rsidRPr="0093048B">
        <w:rPr>
          <w:rtl/>
        </w:rPr>
        <w:t xml:space="preserve"> ارشاد شرا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ط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دارد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ک</w:t>
      </w:r>
      <w:r w:rsidRPr="0093048B">
        <w:rPr>
          <w:rtl/>
        </w:rPr>
        <w:t xml:space="preserve"> جا</w:t>
      </w:r>
      <w:r w:rsidRPr="0093048B">
        <w:rPr>
          <w:rFonts w:hint="cs"/>
          <w:rtl/>
        </w:rPr>
        <w:t>یی</w:t>
      </w:r>
      <w:r w:rsidRPr="0093048B">
        <w:rPr>
          <w:rtl/>
        </w:rPr>
        <w:t xml:space="preserve"> ممکن است آن شرا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ط</w:t>
      </w:r>
      <w:r w:rsidRPr="0093048B">
        <w:rPr>
          <w:rtl/>
        </w:rPr>
        <w:t xml:space="preserve"> نبوده باشد. </w:t>
      </w:r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از</w:t>
      </w:r>
      <w:r w:rsidRPr="0093048B">
        <w:rPr>
          <w:rtl/>
        </w:rPr>
        <w:t xml:space="preserve"> آن طرف هم در الفائق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گو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د</w:t>
      </w:r>
      <w:r w:rsidRPr="0093048B">
        <w:rPr>
          <w:rtl/>
        </w:rPr>
        <w:t xml:space="preserve">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دل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ل</w:t>
      </w:r>
      <w:r w:rsidRPr="0093048B">
        <w:rPr>
          <w:rtl/>
        </w:rPr>
        <w:t xml:space="preserve"> تام 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ست</w:t>
      </w:r>
      <w:r w:rsidRPr="0093048B">
        <w:rPr>
          <w:rtl/>
        </w:rPr>
        <w:t xml:space="preserve"> ظاهر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است که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را کنار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گذار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م؟</w:t>
      </w:r>
      <w:r w:rsidRPr="0093048B">
        <w:rPr>
          <w:rtl/>
        </w:rPr>
        <w:t xml:space="preserve"> نه با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د</w:t>
      </w:r>
      <w:r w:rsidRPr="0093048B">
        <w:rPr>
          <w:rtl/>
        </w:rPr>
        <w:t xml:space="preserve"> مورد به مورد د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د</w:t>
      </w:r>
      <w:r w:rsidRPr="0093048B">
        <w:rPr>
          <w:rtl/>
        </w:rPr>
        <w:t xml:space="preserve"> اگر قاعده وجوب ارشاد اگر مصداق دارد آنجا س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ره</w:t>
      </w:r>
      <w:r w:rsidRPr="0093048B">
        <w:rPr>
          <w:rtl/>
        </w:rPr>
        <w:t xml:space="preserve"> </w:t>
      </w:r>
      <w:r w:rsidR="0093048B">
        <w:rPr>
          <w:rtl/>
        </w:rPr>
        <w:t>مؤید</w:t>
      </w:r>
      <w:r w:rsidRPr="0093048B">
        <w:rPr>
          <w:rtl/>
        </w:rPr>
        <w:t xml:space="preserve">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شود</w:t>
      </w:r>
      <w:r w:rsidRPr="0093048B">
        <w:rPr>
          <w:rtl/>
        </w:rPr>
        <w:t xml:space="preserve"> اگر مصداق ندارد </w:t>
      </w:r>
      <w:r w:rsidR="0093048B">
        <w:rPr>
          <w:rtl/>
        </w:rPr>
        <w:t>مؤید</w:t>
      </w:r>
      <w:r w:rsidRPr="0093048B">
        <w:rPr>
          <w:rtl/>
        </w:rPr>
        <w:t xml:space="preserve"> 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ست</w:t>
      </w:r>
      <w:r w:rsidR="0093048B">
        <w:rPr>
          <w:rtl/>
        </w:rPr>
        <w:t>. به شرطها و شروط</w:t>
      </w:r>
      <w:r w:rsidRPr="0093048B">
        <w:rPr>
          <w:rtl/>
        </w:rPr>
        <w:t>ها</w:t>
      </w:r>
    </w:p>
    <w:p w:rsidR="006503AD" w:rsidRPr="0093048B" w:rsidRDefault="006503AD" w:rsidP="006503AD">
      <w:pPr>
        <w:pStyle w:val="Heading2"/>
        <w:rPr>
          <w:rtl/>
        </w:rPr>
      </w:pPr>
      <w:bookmarkStart w:id="7" w:name="_Toc116301435"/>
      <w:r w:rsidRPr="0093048B">
        <w:rPr>
          <w:rFonts w:hint="eastAsia"/>
          <w:rtl/>
        </w:rPr>
        <w:t>قر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نه</w:t>
      </w:r>
      <w:r w:rsidRPr="0093048B">
        <w:rPr>
          <w:rtl/>
        </w:rPr>
        <w:t xml:space="preserve"> دوم: قاعده امر به معروف</w:t>
      </w:r>
      <w:bookmarkEnd w:id="7"/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قر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نه</w:t>
      </w:r>
      <w:r w:rsidRPr="0093048B">
        <w:rPr>
          <w:rtl/>
        </w:rPr>
        <w:t xml:space="preserve"> انضمام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د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گر</w:t>
      </w:r>
      <w:r w:rsidRPr="0093048B">
        <w:rPr>
          <w:rtl/>
        </w:rPr>
        <w:t xml:space="preserve"> که به سکوت معصوم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چسبد</w:t>
      </w:r>
      <w:r w:rsidRPr="0093048B">
        <w:rPr>
          <w:rtl/>
        </w:rPr>
        <w:t xml:space="preserve"> و آن را </w:t>
      </w:r>
      <w:r w:rsidR="0093048B">
        <w:rPr>
          <w:rtl/>
        </w:rPr>
        <w:t>معنی‌دار</w:t>
      </w:r>
      <w:r w:rsidRPr="0093048B">
        <w:rPr>
          <w:rtl/>
        </w:rPr>
        <w:t xml:space="preserve"> </w:t>
      </w:r>
      <w:r w:rsidR="0093048B">
        <w:rPr>
          <w:rtl/>
        </w:rPr>
        <w:t>می‌کند</w:t>
      </w:r>
      <w:r w:rsidRPr="0093048B">
        <w:rPr>
          <w:rtl/>
        </w:rPr>
        <w:t xml:space="preserve"> و اعلام رضا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ت</w:t>
      </w:r>
      <w:r w:rsidRPr="0093048B">
        <w:rPr>
          <w:rtl/>
        </w:rPr>
        <w:t xml:space="preserve"> وعدم ردع در او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شود</w:t>
      </w:r>
      <w:r w:rsidRPr="0093048B">
        <w:rPr>
          <w:rtl/>
        </w:rPr>
        <w:t xml:space="preserve"> قاعده وجوب امر به معروف و نه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از منکر است،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ک</w:t>
      </w:r>
      <w:r w:rsidRPr="0093048B">
        <w:rPr>
          <w:rtl/>
        </w:rPr>
        <w:t xml:space="preserve"> موارد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جا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امر به معروف و نه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از منکر است. </w:t>
      </w:r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ب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امر به معروف و نه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از منکر و ارشاد خ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ل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تفاوت است که روشن است و سابق هم گفت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. </w:t>
      </w:r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معصوم</w:t>
      </w:r>
      <w:r w:rsidRPr="0093048B">
        <w:rPr>
          <w:rtl/>
        </w:rPr>
        <w:t xml:space="preserve"> به عنوان احد مکلف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</w:t>
      </w:r>
      <w:r w:rsidR="0093048B">
        <w:rPr>
          <w:rtl/>
        </w:rPr>
        <w:t>مأمور</w:t>
      </w:r>
      <w:r w:rsidRPr="0093048B">
        <w:rPr>
          <w:rtl/>
        </w:rPr>
        <w:t xml:space="preserve"> بود وقت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ب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ند</w:t>
      </w:r>
      <w:r w:rsidRPr="0093048B">
        <w:rPr>
          <w:rtl/>
        </w:rPr>
        <w:t xml:space="preserve">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خل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فه</w:t>
      </w:r>
      <w:r w:rsidRPr="0093048B">
        <w:rPr>
          <w:rtl/>
        </w:rPr>
        <w:t xml:space="preserve">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ا</w:t>
      </w:r>
      <w:r w:rsidRPr="0093048B">
        <w:rPr>
          <w:rtl/>
        </w:rPr>
        <w:t xml:space="preserve"> آن شخص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ا</w:t>
      </w:r>
      <w:r w:rsidRPr="0093048B">
        <w:rPr>
          <w:rtl/>
        </w:rPr>
        <w:t xml:space="preserve"> مردم </w:t>
      </w:r>
      <w:r w:rsidR="0093048B">
        <w:rPr>
          <w:rtl/>
        </w:rPr>
        <w:t>این‌جور</w:t>
      </w:r>
      <w:r w:rsidRPr="0093048B">
        <w:rPr>
          <w:rtl/>
        </w:rPr>
        <w:t xml:space="preserve"> عمل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کنند</w:t>
      </w:r>
      <w:r w:rsidRPr="0093048B">
        <w:rPr>
          <w:rtl/>
        </w:rPr>
        <w:t xml:space="preserve"> و اگر خلاف شرع بود </w:t>
      </w:r>
      <w:r w:rsidR="0093048B">
        <w:rPr>
          <w:rtl/>
        </w:rPr>
        <w:t>مأمور</w:t>
      </w:r>
      <w:r w:rsidRPr="0093048B">
        <w:rPr>
          <w:rtl/>
        </w:rPr>
        <w:t xml:space="preserve"> است مثل بق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ه</w:t>
      </w:r>
      <w:r w:rsidRPr="0093048B">
        <w:rPr>
          <w:rtl/>
        </w:rPr>
        <w:t xml:space="preserve"> که امر به معروف و نه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از منکر بکند و چون نگفته است معلوم است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نجا</w:t>
      </w:r>
      <w:r w:rsidRPr="0093048B">
        <w:rPr>
          <w:rtl/>
        </w:rPr>
        <w:t xml:space="preserve"> منکر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اتفاق 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فتاده</w:t>
      </w:r>
      <w:r w:rsidRPr="0093048B">
        <w:rPr>
          <w:rtl/>
        </w:rPr>
        <w:t xml:space="preserve"> است معروف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ترک نشده است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هم قر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نه</w:t>
      </w:r>
      <w:r w:rsidRPr="0093048B">
        <w:rPr>
          <w:rtl/>
        </w:rPr>
        <w:t xml:space="preserve"> انضمام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دوم. </w:t>
      </w:r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="0093048B">
        <w:rPr>
          <w:rtl/>
        </w:rPr>
        <w:t xml:space="preserve"> هم باز به شرطها و شروط</w:t>
      </w:r>
      <w:r w:rsidRPr="0093048B">
        <w:rPr>
          <w:rtl/>
        </w:rPr>
        <w:t>ها امر به معروف و نه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از منکر که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ک</w:t>
      </w:r>
      <w:r w:rsidRPr="0093048B">
        <w:rPr>
          <w:rtl/>
        </w:rPr>
        <w:t xml:space="preserve"> قاعده کل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کل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ست</w:t>
      </w:r>
      <w:r w:rsidRPr="0093048B">
        <w:rPr>
          <w:rtl/>
        </w:rPr>
        <w:t xml:space="preserve"> حداقل چند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شرط دارد اگر آن شروط بوده است و امام امر و نه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نکرده است معلوم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شود</w:t>
      </w:r>
      <w:r w:rsidRPr="0093048B">
        <w:rPr>
          <w:rtl/>
        </w:rPr>
        <w:t xml:space="preserve"> آنجا خلاف شرع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ست</w:t>
      </w:r>
      <w:r w:rsidRPr="0093048B">
        <w:rPr>
          <w:rtl/>
        </w:rPr>
        <w:t xml:space="preserve"> و </w:t>
      </w:r>
      <w:r w:rsidR="0093048B">
        <w:rPr>
          <w:rtl/>
        </w:rPr>
        <w:t>تأیید</w:t>
      </w:r>
      <w:r w:rsidRPr="0093048B">
        <w:rPr>
          <w:rtl/>
        </w:rPr>
        <w:t xml:space="preserve"> امام است ول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اگر خوف قتل بوده است خوف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بوده است که جامعه ش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عه</w:t>
      </w:r>
      <w:r w:rsidRPr="0093048B">
        <w:rPr>
          <w:rtl/>
        </w:rPr>
        <w:t xml:space="preserve"> مبتلا به کذا بشود و امام 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ز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نگفته است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هم در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صورت. </w:t>
      </w:r>
    </w:p>
    <w:p w:rsidR="006503AD" w:rsidRPr="0093048B" w:rsidRDefault="006503AD" w:rsidP="006503AD">
      <w:pPr>
        <w:pStyle w:val="Heading2"/>
        <w:rPr>
          <w:rtl/>
        </w:rPr>
      </w:pPr>
      <w:bookmarkStart w:id="8" w:name="_Toc116301436"/>
      <w:r w:rsidRPr="0093048B">
        <w:rPr>
          <w:rFonts w:hint="eastAsia"/>
          <w:rtl/>
        </w:rPr>
        <w:t>قر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نه</w:t>
      </w:r>
      <w:r w:rsidRPr="0093048B">
        <w:rPr>
          <w:rtl/>
        </w:rPr>
        <w:t xml:space="preserve"> سوم: قاعده وجوب تبل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غ</w:t>
      </w:r>
      <w:bookmarkEnd w:id="8"/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قر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نه</w:t>
      </w:r>
      <w:r w:rsidRPr="0093048B">
        <w:rPr>
          <w:rtl/>
        </w:rPr>
        <w:t xml:space="preserve"> انضمام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سوم که در ادله سابق آمده است وجوب تبل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غ</w:t>
      </w:r>
      <w:r w:rsidRPr="0093048B">
        <w:rPr>
          <w:rtl/>
        </w:rPr>
        <w:t xml:space="preserve"> برا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رواج د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وعدم اندراس د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است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ا</w:t>
      </w:r>
      <w:r w:rsidRPr="0093048B">
        <w:rPr>
          <w:rtl/>
        </w:rPr>
        <w:t xml:space="preserve"> بگو</w:t>
      </w:r>
      <w:r w:rsidRPr="0093048B">
        <w:rPr>
          <w:rFonts w:hint="cs"/>
          <w:rtl/>
        </w:rPr>
        <w:t>یی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عام آن وجوب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دارد فراتر از ارشاد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ا</w:t>
      </w:r>
      <w:r w:rsidRPr="0093048B">
        <w:rPr>
          <w:rtl/>
        </w:rPr>
        <w:t xml:space="preserve"> حداقل در </w:t>
      </w:r>
      <w:r w:rsidR="0093048B">
        <w:rPr>
          <w:rtl/>
        </w:rPr>
        <w:t>صورت عدم</w:t>
      </w:r>
      <w:r w:rsidRPr="0093048B">
        <w:rPr>
          <w:rtl/>
        </w:rPr>
        <w:t xml:space="preserve"> اندراس د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. </w:t>
      </w:r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اگر</w:t>
      </w:r>
      <w:r w:rsidRPr="0093048B">
        <w:rPr>
          <w:rtl/>
        </w:rPr>
        <w:t xml:space="preserve">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دو را جدا کن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دو تا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شود</w:t>
      </w:r>
      <w:r w:rsidRPr="0093048B">
        <w:rPr>
          <w:rtl/>
        </w:rPr>
        <w:t xml:space="preserve"> و اگر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ک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بگ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ر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ک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شود</w:t>
      </w:r>
      <w:r w:rsidRPr="0093048B">
        <w:rPr>
          <w:rtl/>
        </w:rPr>
        <w:t>. بخواه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جدا بگو</w:t>
      </w:r>
      <w:r w:rsidRPr="0093048B">
        <w:rPr>
          <w:rFonts w:hint="cs"/>
          <w:rtl/>
        </w:rPr>
        <w:t>یی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گو</w:t>
      </w:r>
      <w:r w:rsidRPr="0093048B">
        <w:rPr>
          <w:rFonts w:hint="cs"/>
          <w:rtl/>
        </w:rPr>
        <w:t>یی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ک</w:t>
      </w:r>
      <w:r w:rsidRPr="0093048B">
        <w:rPr>
          <w:rtl/>
        </w:rPr>
        <w:t xml:space="preserve"> وجوب تبل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غ</w:t>
      </w:r>
      <w:r w:rsidRPr="0093048B">
        <w:rPr>
          <w:rtl/>
        </w:rPr>
        <w:t xml:space="preserve"> برا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آدم‌ها هست فراتر از اصل ارشاد، اگر باشد و امام هم </w:t>
      </w:r>
      <w:r w:rsidR="0093048B">
        <w:rPr>
          <w:rtl/>
        </w:rPr>
        <w:t>مأمور</w:t>
      </w:r>
      <w:r w:rsidRPr="0093048B">
        <w:rPr>
          <w:rtl/>
        </w:rPr>
        <w:t xml:space="preserve"> به آن بوده است و انجام نداده است پس معلوم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شود</w:t>
      </w:r>
      <w:r w:rsidRPr="0093048B">
        <w:rPr>
          <w:rtl/>
        </w:rPr>
        <w:t xml:space="preserve"> خلاف شرع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ست</w:t>
      </w:r>
      <w:r w:rsidRPr="0093048B">
        <w:rPr>
          <w:rtl/>
        </w:rPr>
        <w:t xml:space="preserve">. </w:t>
      </w:r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اگر</w:t>
      </w:r>
      <w:r w:rsidRPr="0093048B">
        <w:rPr>
          <w:rtl/>
        </w:rPr>
        <w:t xml:space="preserve"> وجوب تبل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غ</w:t>
      </w:r>
      <w:r w:rsidRPr="0093048B">
        <w:rPr>
          <w:rtl/>
        </w:rPr>
        <w:t xml:space="preserve"> فراتر از وجوب ارشاد را قائل بشو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که ممکن است ول</w:t>
      </w:r>
      <w:r w:rsidRPr="0093048B">
        <w:rPr>
          <w:rFonts w:hint="cs"/>
          <w:rtl/>
        </w:rPr>
        <w:t>ی</w:t>
      </w:r>
      <w:r w:rsidR="0093048B">
        <w:rPr>
          <w:rtl/>
        </w:rPr>
        <w:t xml:space="preserve"> بشرطها و شروط</w:t>
      </w:r>
      <w:r w:rsidRPr="0093048B">
        <w:rPr>
          <w:rtl/>
        </w:rPr>
        <w:t xml:space="preserve">ها </w:t>
      </w:r>
    </w:p>
    <w:p w:rsidR="006503AD" w:rsidRPr="0093048B" w:rsidRDefault="006503AD" w:rsidP="006503AD">
      <w:pPr>
        <w:pStyle w:val="Heading2"/>
        <w:rPr>
          <w:rtl/>
        </w:rPr>
      </w:pPr>
      <w:bookmarkStart w:id="9" w:name="_Toc116301437"/>
      <w:r w:rsidRPr="0093048B">
        <w:rPr>
          <w:rFonts w:hint="eastAsia"/>
          <w:rtl/>
        </w:rPr>
        <w:t>قر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نه</w:t>
      </w:r>
      <w:r w:rsidRPr="0093048B">
        <w:rPr>
          <w:rtl/>
        </w:rPr>
        <w:t xml:space="preserve"> چهارم: وجوب حفظ د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از اندراس</w:t>
      </w:r>
      <w:bookmarkEnd w:id="9"/>
      <w:r w:rsidRPr="0093048B">
        <w:rPr>
          <w:rtl/>
        </w:rPr>
        <w:t xml:space="preserve"> </w:t>
      </w:r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خاص است موارد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را اگر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نجا</w:t>
      </w:r>
      <w:r w:rsidRPr="0093048B">
        <w:rPr>
          <w:rtl/>
        </w:rPr>
        <w:t xml:space="preserve"> گفته نشود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از د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شمرده نم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شود</w:t>
      </w:r>
      <w:r w:rsidRPr="0093048B">
        <w:rPr>
          <w:rtl/>
        </w:rPr>
        <w:t xml:space="preserve">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عن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موجب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است که تلق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شود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از د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ست</w:t>
      </w:r>
      <w:r w:rsidRPr="0093048B">
        <w:rPr>
          <w:rtl/>
        </w:rPr>
        <w:t xml:space="preserve">. </w:t>
      </w:r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lastRenderedPageBreak/>
        <w:t>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نجا</w:t>
      </w:r>
      <w:r w:rsidRPr="0093048B">
        <w:rPr>
          <w:rtl/>
        </w:rPr>
        <w:t xml:space="preserve"> وجوب دارد و وجوب آکد دارد شا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د</w:t>
      </w:r>
      <w:r w:rsidRPr="0093048B">
        <w:rPr>
          <w:rtl/>
        </w:rPr>
        <w:t xml:space="preserve"> فراتر از ضوابط و شرا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ط</w:t>
      </w:r>
      <w:r w:rsidRPr="0093048B">
        <w:rPr>
          <w:rtl/>
        </w:rPr>
        <w:t xml:space="preserve"> امر به معروف باشد 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ز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که اگر امام نگو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د</w:t>
      </w:r>
      <w:r w:rsidRPr="0093048B">
        <w:rPr>
          <w:rtl/>
        </w:rPr>
        <w:t xml:space="preserve"> در اذهان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رود</w:t>
      </w:r>
      <w:r w:rsidRPr="0093048B">
        <w:rPr>
          <w:rtl/>
        </w:rPr>
        <w:t xml:space="preserve"> که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جزء د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ست</w:t>
      </w:r>
      <w:r w:rsidRPr="0093048B">
        <w:rPr>
          <w:rtl/>
        </w:rPr>
        <w:t xml:space="preserve">. امام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ا</w:t>
      </w:r>
      <w:r w:rsidRPr="0093048B">
        <w:rPr>
          <w:rtl/>
        </w:rPr>
        <w:t xml:space="preserve"> غ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ر</w:t>
      </w:r>
      <w:r w:rsidRPr="0093048B">
        <w:rPr>
          <w:rtl/>
        </w:rPr>
        <w:t xml:space="preserve"> امام. </w:t>
      </w:r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هم گاه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به شرطش و شروطش تمام است البته ز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اد</w:t>
      </w:r>
      <w:r w:rsidRPr="0093048B">
        <w:rPr>
          <w:rtl/>
        </w:rPr>
        <w:t xml:space="preserve"> مصداق ندارد. </w:t>
      </w:r>
    </w:p>
    <w:p w:rsidR="006503AD" w:rsidRPr="0093048B" w:rsidRDefault="006503AD" w:rsidP="006503AD">
      <w:pPr>
        <w:pStyle w:val="Heading2"/>
        <w:rPr>
          <w:rtl/>
        </w:rPr>
      </w:pPr>
      <w:bookmarkStart w:id="10" w:name="_Toc116301438"/>
      <w:r w:rsidRPr="0093048B">
        <w:rPr>
          <w:rFonts w:hint="eastAsia"/>
          <w:rtl/>
        </w:rPr>
        <w:t>قر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نه</w:t>
      </w:r>
      <w:r w:rsidRPr="0093048B">
        <w:rPr>
          <w:rtl/>
        </w:rPr>
        <w:t xml:space="preserve"> پنجم: قاعده لا ضرر و لا ضرار</w:t>
      </w:r>
      <w:bookmarkEnd w:id="10"/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پنج تا اختصاص به امام ندارد ول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امام هم مشمول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قواعد هست. </w:t>
      </w:r>
    </w:p>
    <w:p w:rsidR="006503AD" w:rsidRPr="0093048B" w:rsidRDefault="006503AD" w:rsidP="006503AD">
      <w:pPr>
        <w:pStyle w:val="Heading2"/>
        <w:rPr>
          <w:rtl/>
        </w:rPr>
      </w:pPr>
      <w:bookmarkStart w:id="11" w:name="_Toc116301439"/>
      <w:r w:rsidRPr="0093048B">
        <w:rPr>
          <w:rFonts w:hint="eastAsia"/>
          <w:rtl/>
        </w:rPr>
        <w:t>قر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نه</w:t>
      </w:r>
      <w:r w:rsidRPr="0093048B">
        <w:rPr>
          <w:rtl/>
        </w:rPr>
        <w:t xml:space="preserve"> ششم: ابلاغ د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bookmarkEnd w:id="11"/>
      <w:r w:rsidRPr="0093048B">
        <w:rPr>
          <w:rtl/>
        </w:rPr>
        <w:t xml:space="preserve"> </w:t>
      </w:r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و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ژه</w:t>
      </w:r>
      <w:r w:rsidRPr="0093048B">
        <w:rPr>
          <w:rtl/>
        </w:rPr>
        <w:t xml:space="preserve"> امام است در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نکه</w:t>
      </w:r>
      <w:r w:rsidRPr="0093048B">
        <w:rPr>
          <w:rtl/>
        </w:rPr>
        <w:t xml:space="preserve"> امام با بق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ه</w:t>
      </w:r>
      <w:r w:rsidRPr="0093048B">
        <w:rPr>
          <w:rtl/>
        </w:rPr>
        <w:t xml:space="preserve"> تفاوت دارد در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نکه</w:t>
      </w:r>
      <w:r w:rsidRPr="0093048B">
        <w:rPr>
          <w:rtl/>
        </w:rPr>
        <w:t xml:space="preserve"> با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د</w:t>
      </w:r>
      <w:r w:rsidRPr="0093048B">
        <w:rPr>
          <w:rtl/>
        </w:rPr>
        <w:t xml:space="preserve"> احکام را با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د</w:t>
      </w:r>
      <w:r w:rsidRPr="0093048B">
        <w:rPr>
          <w:rtl/>
        </w:rPr>
        <w:t xml:space="preserve"> از عالم غ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ب</w:t>
      </w:r>
      <w:r w:rsidRPr="0093048B">
        <w:rPr>
          <w:rtl/>
        </w:rPr>
        <w:t xml:space="preserve"> در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افت</w:t>
      </w:r>
      <w:r w:rsidRPr="0093048B">
        <w:rPr>
          <w:rtl/>
        </w:rPr>
        <w:t xml:space="preserve"> </w:t>
      </w:r>
      <w:r w:rsidR="0093048B">
        <w:rPr>
          <w:rtl/>
        </w:rPr>
        <w:t>می‌کند</w:t>
      </w:r>
      <w:r w:rsidRPr="0093048B">
        <w:rPr>
          <w:rtl/>
        </w:rPr>
        <w:t xml:space="preserve"> و با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د</w:t>
      </w:r>
      <w:r w:rsidRPr="0093048B">
        <w:rPr>
          <w:rtl/>
        </w:rPr>
        <w:t xml:space="preserve"> ابلاغ بکند </w:t>
      </w:r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ابلاغ</w:t>
      </w:r>
      <w:r w:rsidRPr="0093048B">
        <w:rPr>
          <w:rtl/>
        </w:rPr>
        <w:t xml:space="preserve"> د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وظ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فه</w:t>
      </w:r>
      <w:r w:rsidRPr="0093048B">
        <w:rPr>
          <w:rtl/>
        </w:rPr>
        <w:t xml:space="preserve"> پ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امبر</w:t>
      </w:r>
      <w:r w:rsidRPr="0093048B">
        <w:rPr>
          <w:rtl/>
        </w:rPr>
        <w:t xml:space="preserve"> و امام است و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وظ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فه</w:t>
      </w:r>
      <w:r w:rsidRPr="0093048B">
        <w:rPr>
          <w:rtl/>
        </w:rPr>
        <w:t xml:space="preserve"> خاصه‌ا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است که بر عهده امام است.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دل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ل</w:t>
      </w:r>
      <w:r w:rsidRPr="0093048B">
        <w:rPr>
          <w:rtl/>
        </w:rPr>
        <w:t xml:space="preserve"> که بحث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کن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هم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است در الفائق آورده‌اند به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نکه</w:t>
      </w:r>
      <w:r w:rsidRPr="0093048B">
        <w:rPr>
          <w:rtl/>
        </w:rPr>
        <w:t xml:space="preserve"> امام </w:t>
      </w:r>
      <w:r w:rsidR="0093048B">
        <w:rPr>
          <w:rtl/>
        </w:rPr>
        <w:t>مأمور</w:t>
      </w:r>
      <w:r w:rsidRPr="0093048B">
        <w:rPr>
          <w:rtl/>
        </w:rPr>
        <w:t xml:space="preserve"> و مسئول به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است که احکام را ابلاغ بکند و چون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</w:t>
      </w:r>
      <w:r w:rsidR="0093048B">
        <w:rPr>
          <w:rtl/>
        </w:rPr>
        <w:t>مأموریت</w:t>
      </w:r>
      <w:r w:rsidRPr="0093048B">
        <w:rPr>
          <w:rtl/>
        </w:rPr>
        <w:t xml:space="preserve"> را دارد و ابلاغ نکرده است پس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عملکرد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که </w:t>
      </w:r>
      <w:r w:rsidRPr="0093048B">
        <w:rPr>
          <w:rFonts w:hint="eastAsia"/>
          <w:rtl/>
        </w:rPr>
        <w:t>عقلا</w:t>
      </w:r>
      <w:r w:rsidRPr="0093048B">
        <w:rPr>
          <w:rtl/>
        </w:rPr>
        <w:t xml:space="preserve"> و مردم دارند را قبول دارد. </w:t>
      </w:r>
    </w:p>
    <w:p w:rsidR="006503AD" w:rsidRPr="0093048B" w:rsidRDefault="006503AD" w:rsidP="006503AD">
      <w:pPr>
        <w:pStyle w:val="Heading2"/>
        <w:rPr>
          <w:rtl/>
        </w:rPr>
      </w:pPr>
      <w:bookmarkStart w:id="12" w:name="_Toc116301440"/>
      <w:r w:rsidRPr="0093048B">
        <w:rPr>
          <w:rFonts w:hint="eastAsia"/>
          <w:rtl/>
        </w:rPr>
        <w:t>قر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نه</w:t>
      </w:r>
      <w:r w:rsidRPr="0093048B">
        <w:rPr>
          <w:rtl/>
        </w:rPr>
        <w:t xml:space="preserve"> هفتم: قاعده حرمت اغراء به جهل</w:t>
      </w:r>
      <w:bookmarkEnd w:id="12"/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قبل</w:t>
      </w:r>
      <w:r w:rsidRPr="0093048B">
        <w:rPr>
          <w:rtl/>
        </w:rPr>
        <w:t xml:space="preserve"> از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نکه</w:t>
      </w:r>
      <w:r w:rsidRPr="0093048B">
        <w:rPr>
          <w:rtl/>
        </w:rPr>
        <w:t xml:space="preserve"> بحث را ادامه بده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م،</w:t>
      </w:r>
      <w:r w:rsidRPr="0093048B">
        <w:rPr>
          <w:rtl/>
        </w:rPr>
        <w:t xml:space="preserve"> قبل از مناقشه‌ا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که جلسه قبل طرح کرد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بگو</w:t>
      </w:r>
      <w:r w:rsidRPr="0093048B">
        <w:rPr>
          <w:rFonts w:hint="cs"/>
          <w:rtl/>
        </w:rPr>
        <w:t>یی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که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چند قاعده آمده است شا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د</w:t>
      </w:r>
      <w:r w:rsidRPr="0093048B">
        <w:rPr>
          <w:rtl/>
        </w:rPr>
        <w:t xml:space="preserve"> قواعد د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گر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را هم بشود آورد. </w:t>
      </w:r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مثلاً</w:t>
      </w:r>
      <w:r w:rsidRPr="0093048B">
        <w:rPr>
          <w:rtl/>
        </w:rPr>
        <w:t xml:space="preserve"> اغراء به جهل است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ک</w:t>
      </w:r>
      <w:r w:rsidRPr="0093048B">
        <w:rPr>
          <w:rtl/>
        </w:rPr>
        <w:t xml:space="preserve"> جا</w:t>
      </w:r>
      <w:r w:rsidRPr="0093048B">
        <w:rPr>
          <w:rFonts w:hint="cs"/>
          <w:rtl/>
        </w:rPr>
        <w:t>یی</w:t>
      </w:r>
      <w:r w:rsidRPr="0093048B">
        <w:rPr>
          <w:rtl/>
        </w:rPr>
        <w:t xml:space="preserve"> در الفائق هم آمده است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از قواعد عامه مثل امر به معروف و ارشاد است اگر بگو</w:t>
      </w:r>
      <w:r w:rsidRPr="0093048B">
        <w:rPr>
          <w:rFonts w:hint="cs"/>
          <w:rtl/>
        </w:rPr>
        <w:t>یی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در موارد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اغراء به جهل حرام است حت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ممکن است در موضوعات </w:t>
      </w:r>
      <w:r w:rsidR="0093048B">
        <w:rPr>
          <w:rtl/>
        </w:rPr>
        <w:t>این‌جور</w:t>
      </w:r>
      <w:r w:rsidRPr="0093048B">
        <w:rPr>
          <w:rtl/>
        </w:rPr>
        <w:t xml:space="preserve"> باشد مثلاً جور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عمل کن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د</w:t>
      </w:r>
      <w:r w:rsidRPr="0093048B">
        <w:rPr>
          <w:rtl/>
        </w:rPr>
        <w:t xml:space="preserve"> که راه را تشخ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ص</w:t>
      </w:r>
      <w:r w:rsidRPr="0093048B">
        <w:rPr>
          <w:rtl/>
        </w:rPr>
        <w:t xml:space="preserve"> ندهد و دچار آس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ب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بشود اغراء به جهل در جا</w:t>
      </w:r>
      <w:r w:rsidRPr="0093048B">
        <w:rPr>
          <w:rFonts w:hint="eastAsia"/>
          <w:rtl/>
        </w:rPr>
        <w:t>ها</w:t>
      </w:r>
      <w:r w:rsidRPr="0093048B">
        <w:rPr>
          <w:rFonts w:hint="cs"/>
          <w:rtl/>
        </w:rPr>
        <w:t>یی</w:t>
      </w:r>
      <w:r w:rsidRPr="0093048B">
        <w:rPr>
          <w:rtl/>
        </w:rPr>
        <w:t xml:space="preserve"> حرام است. </w:t>
      </w:r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هم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ک</w:t>
      </w:r>
      <w:r w:rsidRPr="0093048B">
        <w:rPr>
          <w:rtl/>
        </w:rPr>
        <w:t xml:space="preserve"> قاعده است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ک</w:t>
      </w:r>
      <w:r w:rsidRPr="0093048B">
        <w:rPr>
          <w:rtl/>
        </w:rPr>
        <w:t xml:space="preserve"> قر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نه</w:t>
      </w:r>
      <w:r w:rsidRPr="0093048B">
        <w:rPr>
          <w:rtl/>
        </w:rPr>
        <w:t xml:space="preserve"> د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گر</w:t>
      </w:r>
      <w:r w:rsidRPr="0093048B">
        <w:rPr>
          <w:rtl/>
        </w:rPr>
        <w:t xml:space="preserve">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شود</w:t>
      </w:r>
      <w:r w:rsidRPr="0093048B">
        <w:rPr>
          <w:rtl/>
        </w:rPr>
        <w:t xml:space="preserve"> اغراء به جهل، آن وقت نگفتن معصوم در جا</w:t>
      </w:r>
      <w:r w:rsidRPr="0093048B">
        <w:rPr>
          <w:rFonts w:hint="cs"/>
          <w:rtl/>
        </w:rPr>
        <w:t>یی</w:t>
      </w:r>
      <w:r w:rsidRPr="0093048B">
        <w:rPr>
          <w:rtl/>
        </w:rPr>
        <w:t xml:space="preserve"> که مصداق قاعده حرمت اغراء به جهل بشود آن هم مف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د</w:t>
      </w:r>
      <w:r w:rsidRPr="0093048B">
        <w:rPr>
          <w:rtl/>
        </w:rPr>
        <w:t xml:space="preserve">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است که پس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را قبول دارد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هم بحث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است که با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د</w:t>
      </w:r>
      <w:r w:rsidRPr="0093048B">
        <w:rPr>
          <w:rtl/>
        </w:rPr>
        <w:t xml:space="preserve"> د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د</w:t>
      </w:r>
      <w:r w:rsidRPr="0093048B">
        <w:rPr>
          <w:rtl/>
        </w:rPr>
        <w:t xml:space="preserve">. </w:t>
      </w:r>
    </w:p>
    <w:p w:rsidR="006503AD" w:rsidRPr="0093048B" w:rsidRDefault="006503AD" w:rsidP="006503AD">
      <w:pPr>
        <w:pStyle w:val="Heading2"/>
        <w:rPr>
          <w:rtl/>
        </w:rPr>
      </w:pPr>
      <w:bookmarkStart w:id="13" w:name="_Toc116301441"/>
      <w:r w:rsidRPr="0093048B">
        <w:rPr>
          <w:rFonts w:hint="eastAsia"/>
          <w:rtl/>
        </w:rPr>
        <w:t>قاعده</w:t>
      </w:r>
      <w:r w:rsidRPr="0093048B">
        <w:rPr>
          <w:rtl/>
        </w:rPr>
        <w:t xml:space="preserve"> هشتم: </w:t>
      </w:r>
      <w:r w:rsidR="0093048B">
        <w:rPr>
          <w:rtl/>
        </w:rPr>
        <w:t>حفظ</w:t>
      </w:r>
      <w:r w:rsidRPr="0093048B">
        <w:rPr>
          <w:rtl/>
        </w:rPr>
        <w:t xml:space="preserve"> دماء و نفوس</w:t>
      </w:r>
      <w:bookmarkEnd w:id="13"/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قاعده اخص از ضرر است با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د</w:t>
      </w:r>
      <w:r w:rsidRPr="0093048B">
        <w:rPr>
          <w:rtl/>
        </w:rPr>
        <w:t xml:space="preserve"> دماء و نفوس د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گران</w:t>
      </w:r>
      <w:r w:rsidRPr="0093048B">
        <w:rPr>
          <w:rtl/>
        </w:rPr>
        <w:t xml:space="preserve"> را حفظ کرد الآن س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ره‌ا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است که اگر امام 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ز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نگو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د</w:t>
      </w:r>
      <w:r w:rsidRPr="0093048B">
        <w:rPr>
          <w:rtl/>
        </w:rPr>
        <w:t xml:space="preserve">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عن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اتلاف نفوس و دماء لازم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آ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د</w:t>
      </w:r>
      <w:r w:rsidRPr="0093048B">
        <w:rPr>
          <w:rtl/>
        </w:rPr>
        <w:t xml:space="preserve"> پس امام با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د</w:t>
      </w:r>
      <w:r w:rsidRPr="0093048B">
        <w:rPr>
          <w:rtl/>
        </w:rPr>
        <w:t xml:space="preserve"> بگو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د</w:t>
      </w:r>
      <w:r w:rsidRPr="0093048B">
        <w:rPr>
          <w:rtl/>
        </w:rPr>
        <w:t xml:space="preserve">. </w:t>
      </w:r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مثلاً</w:t>
      </w:r>
      <w:r w:rsidRPr="0093048B">
        <w:rPr>
          <w:rtl/>
        </w:rPr>
        <w:t xml:space="preserve"> گاه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سنت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داشته‌اند که بچه‌ها را ذبح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کردند</w:t>
      </w:r>
      <w:r w:rsidRPr="0093048B">
        <w:rPr>
          <w:rtl/>
        </w:rPr>
        <w:t xml:space="preserve"> و قربان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کردند</w:t>
      </w:r>
      <w:r w:rsidRPr="0093048B">
        <w:rPr>
          <w:rtl/>
        </w:rPr>
        <w:t xml:space="preserve"> نفس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تلف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شود</w:t>
      </w:r>
      <w:r w:rsidRPr="0093048B">
        <w:rPr>
          <w:rtl/>
        </w:rPr>
        <w:t xml:space="preserve">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هم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ک</w:t>
      </w:r>
      <w:r w:rsidRPr="0093048B">
        <w:rPr>
          <w:rtl/>
        </w:rPr>
        <w:t xml:space="preserve"> قاعده‌ا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است که در جاها</w:t>
      </w:r>
      <w:r w:rsidRPr="0093048B">
        <w:rPr>
          <w:rFonts w:hint="cs"/>
          <w:rtl/>
        </w:rPr>
        <w:t>یی</w:t>
      </w:r>
      <w:r w:rsidRPr="0093048B">
        <w:rPr>
          <w:rtl/>
        </w:rPr>
        <w:t xml:space="preserve">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تواند</w:t>
      </w:r>
      <w:r w:rsidRPr="0093048B">
        <w:rPr>
          <w:rtl/>
        </w:rPr>
        <w:t xml:space="preserve"> جواب بدهد. </w:t>
      </w:r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lastRenderedPageBreak/>
        <w:t>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قواعد را مبنا قرار داد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که پ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وست</w:t>
      </w:r>
      <w:r w:rsidRPr="0093048B">
        <w:rPr>
          <w:rtl/>
        </w:rPr>
        <w:t xml:space="preserve"> سکوت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شود</w:t>
      </w:r>
      <w:r w:rsidRPr="0093048B">
        <w:rPr>
          <w:rtl/>
        </w:rPr>
        <w:t xml:space="preserve"> و سکوت معصوم را </w:t>
      </w:r>
      <w:r w:rsidR="0093048B">
        <w:rPr>
          <w:rtl/>
        </w:rPr>
        <w:t>معنادار</w:t>
      </w:r>
      <w:r w:rsidRPr="0093048B">
        <w:rPr>
          <w:rtl/>
        </w:rPr>
        <w:t xml:space="preserve"> </w:t>
      </w:r>
      <w:r w:rsidR="0093048B">
        <w:rPr>
          <w:rtl/>
        </w:rPr>
        <w:t>می‌کند</w:t>
      </w:r>
      <w:r w:rsidRPr="0093048B">
        <w:rPr>
          <w:rtl/>
        </w:rPr>
        <w:t xml:space="preserve"> ممکن است غ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ر</w:t>
      </w:r>
      <w:r w:rsidRPr="0093048B">
        <w:rPr>
          <w:rtl/>
        </w:rPr>
        <w:t xml:space="preserve"> از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نها</w:t>
      </w:r>
      <w:r w:rsidRPr="0093048B">
        <w:rPr>
          <w:rtl/>
        </w:rPr>
        <w:t xml:space="preserve"> 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زها</w:t>
      </w:r>
      <w:r w:rsidRPr="0093048B">
        <w:rPr>
          <w:rFonts w:hint="cs"/>
          <w:rtl/>
        </w:rPr>
        <w:t>یی</w:t>
      </w:r>
      <w:r w:rsidRPr="0093048B">
        <w:rPr>
          <w:rtl/>
        </w:rPr>
        <w:t xml:space="preserve"> را در فقه پ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دا</w:t>
      </w:r>
      <w:r w:rsidRPr="0093048B">
        <w:rPr>
          <w:rtl/>
        </w:rPr>
        <w:t xml:space="preserve"> بکن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به عنوان مثال من اغراء و حفظ دماء و نفوس را آوردم ممکن است غ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ر</w:t>
      </w:r>
      <w:r w:rsidRPr="0093048B">
        <w:rPr>
          <w:rtl/>
        </w:rPr>
        <w:t xml:space="preserve"> از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هم باشد. </w:t>
      </w:r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حصر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ادله‌ا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که مستند به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قواعد است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ک</w:t>
      </w:r>
      <w:r w:rsidRPr="0093048B">
        <w:rPr>
          <w:rtl/>
        </w:rPr>
        <w:t xml:space="preserve"> اصل استقرائ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است ممکن است 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زها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د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گر</w:t>
      </w:r>
      <w:r w:rsidRPr="0093048B">
        <w:rPr>
          <w:rtl/>
        </w:rPr>
        <w:t xml:space="preserve"> هم پ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دا</w:t>
      </w:r>
      <w:r w:rsidRPr="0093048B">
        <w:rPr>
          <w:rtl/>
        </w:rPr>
        <w:t xml:space="preserve"> بشود ضمن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نکه</w:t>
      </w:r>
      <w:r w:rsidRPr="0093048B">
        <w:rPr>
          <w:rtl/>
        </w:rPr>
        <w:t xml:space="preserve"> همه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نها</w:t>
      </w:r>
      <w:r w:rsidRPr="0093048B">
        <w:rPr>
          <w:rtl/>
        </w:rPr>
        <w:t xml:space="preserve"> را قبول دار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و منته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</w:t>
      </w:r>
      <w:r w:rsidR="0093048B">
        <w:rPr>
          <w:rtl/>
        </w:rPr>
        <w:t>هیچ‌کدام</w:t>
      </w:r>
      <w:r w:rsidRPr="0093048B">
        <w:rPr>
          <w:rtl/>
        </w:rPr>
        <w:t xml:space="preserve"> مطلق 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ست</w:t>
      </w:r>
      <w:r w:rsidRPr="0093048B">
        <w:rPr>
          <w:rtl/>
        </w:rPr>
        <w:t xml:space="preserve"> و همه اخص از مدعاست. </w:t>
      </w:r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و</w:t>
      </w:r>
      <w:r w:rsidRPr="0093048B">
        <w:rPr>
          <w:rtl/>
        </w:rPr>
        <w:t xml:space="preserve"> هر کدام در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ک</w:t>
      </w:r>
      <w:r w:rsidRPr="0093048B">
        <w:rPr>
          <w:rtl/>
        </w:rPr>
        <w:t xml:space="preserve"> دا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ره‌ا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و در شرا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ط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سکوت را </w:t>
      </w:r>
      <w:r w:rsidR="0093048B">
        <w:rPr>
          <w:rtl/>
        </w:rPr>
        <w:t>معنی‌دار</w:t>
      </w:r>
      <w:r w:rsidRPr="0093048B">
        <w:rPr>
          <w:rtl/>
        </w:rPr>
        <w:t xml:space="preserve">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کنند</w:t>
      </w:r>
      <w:r w:rsidRPr="0093048B">
        <w:rPr>
          <w:rtl/>
        </w:rPr>
        <w:t xml:space="preserve"> </w:t>
      </w:r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خ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ل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ز</w:t>
      </w:r>
      <w:r w:rsidRPr="0093048B">
        <w:rPr>
          <w:rtl/>
        </w:rPr>
        <w:t xml:space="preserve"> مستغرب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ندار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سکوت خود ما </w:t>
      </w:r>
      <w:r w:rsidR="0093048B">
        <w:rPr>
          <w:rtl/>
        </w:rPr>
        <w:t>همین‌طوری</w:t>
      </w:r>
      <w:r w:rsidRPr="0093048B">
        <w:rPr>
          <w:rtl/>
        </w:rPr>
        <w:t xml:space="preserve"> </w:t>
      </w:r>
      <w:r w:rsidR="0093048B">
        <w:rPr>
          <w:rtl/>
        </w:rPr>
        <w:t>معنی‌دار</w:t>
      </w:r>
      <w:r w:rsidRPr="0093048B">
        <w:rPr>
          <w:rtl/>
        </w:rPr>
        <w:t xml:space="preserve"> 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ست</w:t>
      </w:r>
      <w:r w:rsidRPr="0093048B">
        <w:rPr>
          <w:rtl/>
        </w:rPr>
        <w:t xml:space="preserve"> ول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با احوال متعدده و شرا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ط</w:t>
      </w:r>
      <w:r w:rsidRPr="0093048B">
        <w:rPr>
          <w:rtl/>
        </w:rPr>
        <w:t xml:space="preserve"> متفاوت زمان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و مکان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منضم سکوت ما </w:t>
      </w:r>
      <w:r w:rsidR="0093048B">
        <w:rPr>
          <w:rtl/>
        </w:rPr>
        <w:t>معنی‌دار</w:t>
      </w:r>
      <w:r w:rsidRPr="0093048B">
        <w:rPr>
          <w:rtl/>
        </w:rPr>
        <w:t xml:space="preserve">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شود</w:t>
      </w:r>
      <w:r w:rsidRPr="0093048B">
        <w:rPr>
          <w:rtl/>
        </w:rPr>
        <w:t xml:space="preserve"> </w:t>
      </w:r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نکه</w:t>
      </w:r>
      <w:r w:rsidRPr="0093048B">
        <w:rPr>
          <w:rtl/>
        </w:rPr>
        <w:t xml:space="preserve"> مثلاً فتنه‌ا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رخ داده است همه 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ز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گفته است و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ک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وسط 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ز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نم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گو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د</w:t>
      </w:r>
      <w:r w:rsidRPr="0093048B">
        <w:rPr>
          <w:rtl/>
        </w:rPr>
        <w:t xml:space="preserve">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</w:t>
      </w:r>
      <w:r w:rsidR="0093048B">
        <w:rPr>
          <w:rtl/>
        </w:rPr>
        <w:t>معنی‌دار</w:t>
      </w:r>
      <w:r w:rsidRPr="0093048B">
        <w:rPr>
          <w:rtl/>
        </w:rPr>
        <w:t xml:space="preserve">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شود</w:t>
      </w:r>
      <w:r w:rsidRPr="0093048B">
        <w:rPr>
          <w:rtl/>
        </w:rPr>
        <w:t xml:space="preserve">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ا</w:t>
      </w:r>
      <w:r w:rsidRPr="0093048B">
        <w:rPr>
          <w:rtl/>
        </w:rPr>
        <w:t xml:space="preserve"> اشعار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ا</w:t>
      </w:r>
      <w:r w:rsidRPr="0093048B">
        <w:rPr>
          <w:rtl/>
        </w:rPr>
        <w:t xml:space="preserve"> ظهور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پ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دا</w:t>
      </w:r>
      <w:r w:rsidRPr="0093048B">
        <w:rPr>
          <w:rtl/>
        </w:rPr>
        <w:t xml:space="preserve"> </w:t>
      </w:r>
      <w:r w:rsidR="0093048B">
        <w:rPr>
          <w:rtl/>
        </w:rPr>
        <w:t>می‌کند</w:t>
      </w:r>
      <w:r w:rsidRPr="0093048B">
        <w:rPr>
          <w:rtl/>
        </w:rPr>
        <w:t xml:space="preserve"> </w:t>
      </w:r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شرا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ط</w:t>
      </w:r>
      <w:r w:rsidRPr="0093048B">
        <w:rPr>
          <w:rtl/>
        </w:rPr>
        <w:t xml:space="preserve"> حافه زمان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و مکان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است که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تواند</w:t>
      </w:r>
      <w:r w:rsidRPr="0093048B">
        <w:rPr>
          <w:rtl/>
        </w:rPr>
        <w:t xml:space="preserve">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ک</w:t>
      </w:r>
      <w:r w:rsidRPr="0093048B">
        <w:rPr>
          <w:rtl/>
        </w:rPr>
        <w:t xml:space="preserve"> فعل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را، ترک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را، سکوت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را </w:t>
      </w:r>
      <w:r w:rsidR="0093048B">
        <w:rPr>
          <w:rtl/>
        </w:rPr>
        <w:t>معنی‌دار</w:t>
      </w:r>
      <w:r w:rsidRPr="0093048B">
        <w:rPr>
          <w:rtl/>
        </w:rPr>
        <w:t xml:space="preserve"> بکند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ا</w:t>
      </w:r>
      <w:r w:rsidRPr="0093048B">
        <w:rPr>
          <w:rtl/>
        </w:rPr>
        <w:t xml:space="preserve"> نکند الآن هم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گو</w:t>
      </w:r>
      <w:r w:rsidRPr="0093048B">
        <w:rPr>
          <w:rFonts w:hint="cs"/>
          <w:rtl/>
        </w:rPr>
        <w:t>یی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سکوت معصوم مقام جامعه‌ا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که ق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اس</w:t>
      </w:r>
      <w:r w:rsidRPr="0093048B">
        <w:rPr>
          <w:rtl/>
        </w:rPr>
        <w:t xml:space="preserve"> </w:t>
      </w:r>
      <w:r w:rsidR="0093048B">
        <w:rPr>
          <w:rtl/>
        </w:rPr>
        <w:t>می‌کند</w:t>
      </w:r>
      <w:r w:rsidRPr="0093048B">
        <w:rPr>
          <w:rFonts w:hint="eastAsia"/>
          <w:rtl/>
        </w:rPr>
        <w:t>،</w:t>
      </w:r>
      <w:r w:rsidRPr="0093048B">
        <w:rPr>
          <w:rtl/>
        </w:rPr>
        <w:t xml:space="preserve"> استصحاب </w:t>
      </w:r>
      <w:r w:rsidR="0093048B">
        <w:rPr>
          <w:rtl/>
        </w:rPr>
        <w:t>می‌کند</w:t>
      </w:r>
      <w:r w:rsidRPr="0093048B">
        <w:rPr>
          <w:rtl/>
        </w:rPr>
        <w:t xml:space="preserve"> و کذا انجام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دهد</w:t>
      </w:r>
      <w:r w:rsidRPr="0093048B">
        <w:rPr>
          <w:rtl/>
        </w:rPr>
        <w:t xml:space="preserve">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سکوت اگر با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قواعد فقه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و ملاحظه آن‌ها همراه بشود </w:t>
      </w:r>
      <w:r w:rsidR="0093048B">
        <w:rPr>
          <w:rtl/>
        </w:rPr>
        <w:t>معنی‌دار</w:t>
      </w:r>
      <w:r w:rsidRPr="0093048B">
        <w:rPr>
          <w:rtl/>
        </w:rPr>
        <w:t xml:space="preserve">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شود</w:t>
      </w:r>
      <w:r w:rsidRPr="0093048B">
        <w:rPr>
          <w:rtl/>
        </w:rPr>
        <w:t xml:space="preserve"> و اگر با آن‌ها نباشد سکوت در حال طب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ع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معنا ندارد. </w:t>
      </w:r>
      <w:r w:rsidRPr="0093048B">
        <w:rPr>
          <w:rFonts w:hint="eastAsia"/>
          <w:rtl/>
        </w:rPr>
        <w:t>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مجموعه بحث کلان و اساس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بود </w:t>
      </w:r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بنابرا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گو</w:t>
      </w:r>
      <w:r w:rsidRPr="0093048B">
        <w:rPr>
          <w:rFonts w:hint="cs"/>
          <w:rtl/>
        </w:rPr>
        <w:t>یی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س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ره</w:t>
      </w:r>
      <w:r w:rsidRPr="0093048B">
        <w:rPr>
          <w:rtl/>
        </w:rPr>
        <w:t xml:space="preserve"> عقلا و مردم و رفتارها</w:t>
      </w:r>
      <w:r w:rsidRPr="0093048B">
        <w:rPr>
          <w:rFonts w:hint="cs"/>
          <w:rtl/>
        </w:rPr>
        <w:t>یی</w:t>
      </w:r>
      <w:r w:rsidRPr="0093048B">
        <w:rPr>
          <w:rtl/>
        </w:rPr>
        <w:t xml:space="preserve"> که در </w:t>
      </w:r>
      <w:r w:rsidR="0093048B">
        <w:rPr>
          <w:rtl/>
        </w:rPr>
        <w:t>مرئی</w:t>
      </w:r>
      <w:r w:rsidRPr="0093048B">
        <w:rPr>
          <w:rtl/>
        </w:rPr>
        <w:t xml:space="preserve"> و منظر معصوم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صادر شده است و معصوم در قبال آن موضع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نگرفته است </w:t>
      </w:r>
      <w:r w:rsidR="0093048B">
        <w:rPr>
          <w:rtl/>
        </w:rPr>
        <w:t>این عدم</w:t>
      </w:r>
      <w:r w:rsidRPr="0093048B">
        <w:rPr>
          <w:rtl/>
        </w:rPr>
        <w:t xml:space="preserve"> موضع معصوم به حال طب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ع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و اول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ه</w:t>
      </w:r>
      <w:r w:rsidRPr="0093048B">
        <w:rPr>
          <w:rtl/>
        </w:rPr>
        <w:t xml:space="preserve"> معن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ندارد ول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با لحاظ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قواعد فقه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تواند</w:t>
      </w:r>
      <w:r w:rsidRPr="0093048B">
        <w:rPr>
          <w:rtl/>
        </w:rPr>
        <w:t xml:space="preserve"> </w:t>
      </w:r>
      <w:r w:rsidR="0093048B">
        <w:rPr>
          <w:rtl/>
        </w:rPr>
        <w:t>معنی‌دار</w:t>
      </w:r>
      <w:r w:rsidRPr="0093048B">
        <w:rPr>
          <w:rtl/>
        </w:rPr>
        <w:t xml:space="preserve"> بشود </w:t>
      </w:r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با</w:t>
      </w:r>
      <w:r w:rsidRPr="0093048B">
        <w:rPr>
          <w:rtl/>
        </w:rPr>
        <w:t xml:space="preserve"> لحاظ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نکه</w:t>
      </w:r>
      <w:r w:rsidRPr="0093048B">
        <w:rPr>
          <w:rtl/>
        </w:rPr>
        <w:t xml:space="preserve"> ما موظف به ارشاد جاهل هست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مکلف به امر به معروف هست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مکلف به حفظ د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از اندراس هست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به تبل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غ</w:t>
      </w:r>
      <w:r w:rsidRPr="0093048B">
        <w:rPr>
          <w:rtl/>
        </w:rPr>
        <w:t xml:space="preserve"> هست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</w:t>
      </w:r>
      <w:r w:rsidR="0093048B">
        <w:rPr>
          <w:rtl/>
        </w:rPr>
        <w:t>به عدم</w:t>
      </w:r>
      <w:r w:rsidRPr="0093048B">
        <w:rPr>
          <w:rtl/>
        </w:rPr>
        <w:t xml:space="preserve"> اضرار هست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</w:t>
      </w:r>
      <w:r w:rsidR="0093048B">
        <w:rPr>
          <w:rtl/>
        </w:rPr>
        <w:t>به عدم</w:t>
      </w:r>
      <w:r w:rsidRPr="0093048B">
        <w:rPr>
          <w:rtl/>
        </w:rPr>
        <w:t xml:space="preserve"> اغراء هست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به حفظ دماء و نفوس هست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ا</w:t>
      </w:r>
      <w:r w:rsidRPr="0093048B">
        <w:rPr>
          <w:rtl/>
        </w:rPr>
        <w:t xml:space="preserve"> معصوم که در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دل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ل</w:t>
      </w:r>
      <w:r w:rsidRPr="0093048B">
        <w:rPr>
          <w:rtl/>
        </w:rPr>
        <w:t xml:space="preserve"> وظ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فه‌اش</w:t>
      </w:r>
      <w:r w:rsidRPr="0093048B">
        <w:rPr>
          <w:rtl/>
        </w:rPr>
        <w:t xml:space="preserve">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است که آن احکام را به مردم ابلاغ بکند </w:t>
      </w:r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نها</w:t>
      </w:r>
      <w:r w:rsidRPr="0093048B">
        <w:rPr>
          <w:rtl/>
        </w:rPr>
        <w:t xml:space="preserve"> را اگر در نظر بگ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ر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د</w:t>
      </w:r>
      <w:r w:rsidRPr="0093048B">
        <w:rPr>
          <w:rtl/>
        </w:rPr>
        <w:t xml:space="preserve"> سکوت‌ها </w:t>
      </w:r>
      <w:r w:rsidR="0093048B">
        <w:rPr>
          <w:rtl/>
        </w:rPr>
        <w:t>معنی‌دار</w:t>
      </w:r>
      <w:r w:rsidRPr="0093048B">
        <w:rPr>
          <w:rtl/>
        </w:rPr>
        <w:t xml:space="preserve">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شود</w:t>
      </w:r>
      <w:r w:rsidRPr="0093048B">
        <w:rPr>
          <w:rtl/>
        </w:rPr>
        <w:t xml:space="preserve"> م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زان</w:t>
      </w:r>
      <w:r w:rsidRPr="0093048B">
        <w:rPr>
          <w:rtl/>
        </w:rPr>
        <w:t xml:space="preserve"> دلالت همان که بارها گفت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در مقابل فعل مردم رضا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ت</w:t>
      </w:r>
      <w:r w:rsidRPr="0093048B">
        <w:rPr>
          <w:rtl/>
        </w:rPr>
        <w:t xml:space="preserve"> به فعل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عن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جواز بمعن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الاعم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اصل است </w:t>
      </w:r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گاه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ضمائم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پ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دا</w:t>
      </w:r>
      <w:r w:rsidRPr="0093048B">
        <w:rPr>
          <w:rtl/>
        </w:rPr>
        <w:t xml:space="preserve">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شود</w:t>
      </w:r>
      <w:r w:rsidRPr="0093048B">
        <w:rPr>
          <w:rtl/>
        </w:rPr>
        <w:t xml:space="preserve"> که استفاده استحباب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شود</w:t>
      </w:r>
      <w:r w:rsidRPr="0093048B">
        <w:rPr>
          <w:rtl/>
        </w:rPr>
        <w:t xml:space="preserve"> و گاه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افاده وجوب بشود </w:t>
      </w:r>
    </w:p>
    <w:p w:rsidR="006503AD" w:rsidRPr="0093048B" w:rsidRDefault="0093048B" w:rsidP="006503AD">
      <w:pPr>
        <w:rPr>
          <w:rtl/>
        </w:rPr>
      </w:pPr>
      <w:r>
        <w:rPr>
          <w:rFonts w:hint="eastAsia"/>
          <w:rtl/>
        </w:rPr>
        <w:t>بنابراین</w:t>
      </w:r>
      <w:r w:rsidR="006503AD" w:rsidRPr="0093048B">
        <w:rPr>
          <w:rtl/>
        </w:rPr>
        <w:t xml:space="preserve"> با ا</w:t>
      </w:r>
      <w:r w:rsidR="006503AD" w:rsidRPr="0093048B">
        <w:rPr>
          <w:rFonts w:hint="cs"/>
          <w:rtl/>
        </w:rPr>
        <w:t>ی</w:t>
      </w:r>
      <w:r w:rsidR="006503AD" w:rsidRPr="0093048B">
        <w:rPr>
          <w:rFonts w:hint="eastAsia"/>
          <w:rtl/>
        </w:rPr>
        <w:t>ن</w:t>
      </w:r>
      <w:r w:rsidR="006503AD" w:rsidRPr="0093048B">
        <w:rPr>
          <w:rtl/>
        </w:rPr>
        <w:t xml:space="preserve"> نقشه کل</w:t>
      </w:r>
      <w:r w:rsidR="006503AD" w:rsidRPr="0093048B">
        <w:rPr>
          <w:rFonts w:hint="cs"/>
          <w:rtl/>
        </w:rPr>
        <w:t>ی</w:t>
      </w:r>
      <w:r w:rsidR="006503AD" w:rsidRPr="0093048B">
        <w:rPr>
          <w:rtl/>
        </w:rPr>
        <w:t xml:space="preserve"> بحث به ا</w:t>
      </w:r>
      <w:r w:rsidR="006503AD" w:rsidRPr="0093048B">
        <w:rPr>
          <w:rFonts w:hint="cs"/>
          <w:rtl/>
        </w:rPr>
        <w:t>ی</w:t>
      </w:r>
      <w:r w:rsidR="006503AD" w:rsidRPr="0093048B">
        <w:rPr>
          <w:rFonts w:hint="eastAsia"/>
          <w:rtl/>
        </w:rPr>
        <w:t>ن</w:t>
      </w:r>
      <w:r w:rsidR="006503AD" w:rsidRPr="0093048B">
        <w:rPr>
          <w:rtl/>
        </w:rPr>
        <w:t xml:space="preserve"> دل</w:t>
      </w:r>
      <w:r w:rsidR="006503AD" w:rsidRPr="0093048B">
        <w:rPr>
          <w:rFonts w:hint="cs"/>
          <w:rtl/>
        </w:rPr>
        <w:t>ی</w:t>
      </w:r>
      <w:r w:rsidR="006503AD" w:rsidRPr="0093048B">
        <w:rPr>
          <w:rFonts w:hint="eastAsia"/>
          <w:rtl/>
        </w:rPr>
        <w:t>ل</w:t>
      </w:r>
      <w:r w:rsidR="006503AD" w:rsidRPr="0093048B">
        <w:rPr>
          <w:rtl/>
        </w:rPr>
        <w:t xml:space="preserve"> </w:t>
      </w:r>
      <w:r>
        <w:rPr>
          <w:rtl/>
        </w:rPr>
        <w:t>برمی‌گردیم</w:t>
      </w:r>
      <w:r w:rsidR="006503AD" w:rsidRPr="0093048B">
        <w:rPr>
          <w:rtl/>
        </w:rPr>
        <w:t xml:space="preserve"> که معصوم وظ</w:t>
      </w:r>
      <w:r w:rsidR="006503AD" w:rsidRPr="0093048B">
        <w:rPr>
          <w:rFonts w:hint="cs"/>
          <w:rtl/>
        </w:rPr>
        <w:t>ی</w:t>
      </w:r>
      <w:r w:rsidR="006503AD" w:rsidRPr="0093048B">
        <w:rPr>
          <w:rFonts w:hint="eastAsia"/>
          <w:rtl/>
        </w:rPr>
        <w:t>فه</w:t>
      </w:r>
      <w:r w:rsidR="006503AD" w:rsidRPr="0093048B">
        <w:rPr>
          <w:rtl/>
        </w:rPr>
        <w:t xml:space="preserve"> ابلاغ د</w:t>
      </w:r>
      <w:r w:rsidR="006503AD" w:rsidRPr="0093048B">
        <w:rPr>
          <w:rFonts w:hint="cs"/>
          <w:rtl/>
        </w:rPr>
        <w:t>ی</w:t>
      </w:r>
      <w:r w:rsidR="006503AD" w:rsidRPr="0093048B">
        <w:rPr>
          <w:rFonts w:hint="eastAsia"/>
          <w:rtl/>
        </w:rPr>
        <w:t>ن</w:t>
      </w:r>
      <w:r w:rsidR="006503AD" w:rsidRPr="0093048B">
        <w:rPr>
          <w:rtl/>
        </w:rPr>
        <w:t xml:space="preserve"> دارد و ا</w:t>
      </w:r>
      <w:r w:rsidR="006503AD" w:rsidRPr="0093048B">
        <w:rPr>
          <w:rFonts w:hint="cs"/>
          <w:rtl/>
        </w:rPr>
        <w:t>ی</w:t>
      </w:r>
      <w:r w:rsidR="006503AD" w:rsidRPr="0093048B">
        <w:rPr>
          <w:rFonts w:hint="eastAsia"/>
          <w:rtl/>
        </w:rPr>
        <w:t>ن</w:t>
      </w:r>
      <w:r w:rsidR="006503AD" w:rsidRPr="0093048B">
        <w:rPr>
          <w:rtl/>
        </w:rPr>
        <w:t xml:space="preserve"> وظ</w:t>
      </w:r>
      <w:r w:rsidR="006503AD" w:rsidRPr="0093048B">
        <w:rPr>
          <w:rFonts w:hint="cs"/>
          <w:rtl/>
        </w:rPr>
        <w:t>ی</w:t>
      </w:r>
      <w:r w:rsidR="006503AD" w:rsidRPr="0093048B">
        <w:rPr>
          <w:rFonts w:hint="eastAsia"/>
          <w:rtl/>
        </w:rPr>
        <w:t>فه</w:t>
      </w:r>
      <w:r w:rsidR="006503AD" w:rsidRPr="0093048B">
        <w:rPr>
          <w:rtl/>
        </w:rPr>
        <w:t xml:space="preserve"> خاص معصوم است حالا کار</w:t>
      </w:r>
      <w:r w:rsidR="006503AD" w:rsidRPr="0093048B">
        <w:rPr>
          <w:rFonts w:hint="cs"/>
          <w:rtl/>
        </w:rPr>
        <w:t>ی</w:t>
      </w:r>
      <w:r w:rsidR="006503AD" w:rsidRPr="0093048B">
        <w:rPr>
          <w:rtl/>
        </w:rPr>
        <w:t xml:space="preserve"> انجام م</w:t>
      </w:r>
      <w:r w:rsidR="006503AD" w:rsidRPr="0093048B">
        <w:rPr>
          <w:rFonts w:hint="cs"/>
          <w:rtl/>
        </w:rPr>
        <w:t>ی‌</w:t>
      </w:r>
      <w:r w:rsidR="006503AD" w:rsidRPr="0093048B">
        <w:rPr>
          <w:rFonts w:hint="eastAsia"/>
          <w:rtl/>
        </w:rPr>
        <w:t>شود</w:t>
      </w:r>
      <w:r w:rsidR="006503AD" w:rsidRPr="0093048B">
        <w:rPr>
          <w:rtl/>
        </w:rPr>
        <w:t xml:space="preserve"> که ربط</w:t>
      </w:r>
      <w:r w:rsidR="006503AD" w:rsidRPr="0093048B">
        <w:rPr>
          <w:rFonts w:hint="cs"/>
          <w:rtl/>
        </w:rPr>
        <w:t>ی</w:t>
      </w:r>
      <w:r w:rsidR="006503AD" w:rsidRPr="0093048B">
        <w:rPr>
          <w:rtl/>
        </w:rPr>
        <w:t xml:space="preserve"> با احکام دارد مثلاً ق</w:t>
      </w:r>
      <w:r w:rsidR="006503AD" w:rsidRPr="0093048B">
        <w:rPr>
          <w:rFonts w:hint="cs"/>
          <w:rtl/>
        </w:rPr>
        <w:t>ی</w:t>
      </w:r>
      <w:r w:rsidR="006503AD" w:rsidRPr="0093048B">
        <w:rPr>
          <w:rFonts w:hint="eastAsia"/>
          <w:rtl/>
        </w:rPr>
        <w:t>اس</w:t>
      </w:r>
      <w:r w:rsidR="006503AD" w:rsidRPr="0093048B">
        <w:rPr>
          <w:rtl/>
        </w:rPr>
        <w:t xml:space="preserve"> </w:t>
      </w:r>
      <w:r w:rsidR="006503AD" w:rsidRPr="0093048B">
        <w:rPr>
          <w:rFonts w:hint="cs"/>
          <w:rtl/>
        </w:rPr>
        <w:t>ی</w:t>
      </w:r>
      <w:r w:rsidR="006503AD" w:rsidRPr="0093048B">
        <w:rPr>
          <w:rFonts w:hint="eastAsia"/>
          <w:rtl/>
        </w:rPr>
        <w:t>ا</w:t>
      </w:r>
      <w:r w:rsidR="006503AD" w:rsidRPr="0093048B">
        <w:rPr>
          <w:rtl/>
        </w:rPr>
        <w:t xml:space="preserve"> استصحاب م</w:t>
      </w:r>
      <w:r w:rsidR="006503AD" w:rsidRPr="0093048B">
        <w:rPr>
          <w:rFonts w:hint="cs"/>
          <w:rtl/>
        </w:rPr>
        <w:t>ی‌</w:t>
      </w:r>
      <w:r w:rsidR="006503AD" w:rsidRPr="0093048B">
        <w:rPr>
          <w:rFonts w:hint="eastAsia"/>
          <w:rtl/>
        </w:rPr>
        <w:t>کنند</w:t>
      </w:r>
      <w:r w:rsidR="006503AD" w:rsidRPr="0093048B">
        <w:rPr>
          <w:rtl/>
        </w:rPr>
        <w:t xml:space="preserve"> </w:t>
      </w:r>
      <w:r w:rsidR="006503AD" w:rsidRPr="0093048B">
        <w:rPr>
          <w:rFonts w:hint="cs"/>
          <w:rtl/>
        </w:rPr>
        <w:t>ی</w:t>
      </w:r>
      <w:r w:rsidR="006503AD" w:rsidRPr="0093048B">
        <w:rPr>
          <w:rFonts w:hint="eastAsia"/>
          <w:rtl/>
        </w:rPr>
        <w:t>ا</w:t>
      </w:r>
      <w:r w:rsidR="006503AD" w:rsidRPr="0093048B">
        <w:rPr>
          <w:rtl/>
        </w:rPr>
        <w:t xml:space="preserve"> به </w:t>
      </w:r>
      <w:r w:rsidR="006503AD" w:rsidRPr="0093048B">
        <w:rPr>
          <w:rFonts w:hint="cs"/>
          <w:rtl/>
        </w:rPr>
        <w:t>ی</w:t>
      </w:r>
      <w:r w:rsidR="006503AD" w:rsidRPr="0093048B">
        <w:rPr>
          <w:rFonts w:hint="eastAsia"/>
          <w:rtl/>
        </w:rPr>
        <w:t>د</w:t>
      </w:r>
      <w:r w:rsidR="006503AD" w:rsidRPr="0093048B">
        <w:rPr>
          <w:rtl/>
        </w:rPr>
        <w:t xml:space="preserve"> به عنوان اماره ملک</w:t>
      </w:r>
      <w:r w:rsidR="006503AD" w:rsidRPr="0093048B">
        <w:rPr>
          <w:rFonts w:hint="cs"/>
          <w:rtl/>
        </w:rPr>
        <w:t>ی</w:t>
      </w:r>
      <w:r w:rsidR="006503AD" w:rsidRPr="0093048B">
        <w:rPr>
          <w:rFonts w:hint="eastAsia"/>
          <w:rtl/>
        </w:rPr>
        <w:t>ت</w:t>
      </w:r>
      <w:r w:rsidR="006503AD" w:rsidRPr="0093048B">
        <w:rPr>
          <w:rtl/>
        </w:rPr>
        <w:t xml:space="preserve"> ترت</w:t>
      </w:r>
      <w:r w:rsidR="006503AD" w:rsidRPr="0093048B">
        <w:rPr>
          <w:rFonts w:hint="cs"/>
          <w:rtl/>
        </w:rPr>
        <w:t>ی</w:t>
      </w:r>
      <w:r w:rsidR="006503AD" w:rsidRPr="0093048B">
        <w:rPr>
          <w:rFonts w:hint="eastAsia"/>
          <w:rtl/>
        </w:rPr>
        <w:t>ب</w:t>
      </w:r>
      <w:r w:rsidR="006503AD" w:rsidRPr="0093048B">
        <w:rPr>
          <w:rtl/>
        </w:rPr>
        <w:t xml:space="preserve"> آثار م</w:t>
      </w:r>
      <w:r w:rsidR="006503AD" w:rsidRPr="0093048B">
        <w:rPr>
          <w:rFonts w:hint="cs"/>
          <w:rtl/>
        </w:rPr>
        <w:t>ی‌</w:t>
      </w:r>
      <w:r w:rsidR="006503AD" w:rsidRPr="0093048B">
        <w:rPr>
          <w:rFonts w:hint="eastAsia"/>
          <w:rtl/>
        </w:rPr>
        <w:t>دهند</w:t>
      </w:r>
      <w:r w:rsidR="006503AD" w:rsidRPr="0093048B">
        <w:rPr>
          <w:rtl/>
        </w:rPr>
        <w:t xml:space="preserve"> و معصوم هم چ</w:t>
      </w:r>
      <w:r w:rsidR="006503AD" w:rsidRPr="0093048B">
        <w:rPr>
          <w:rFonts w:hint="cs"/>
          <w:rtl/>
        </w:rPr>
        <w:t>ی</w:t>
      </w:r>
      <w:r w:rsidR="006503AD" w:rsidRPr="0093048B">
        <w:rPr>
          <w:rFonts w:hint="eastAsia"/>
          <w:rtl/>
        </w:rPr>
        <w:t>ز</w:t>
      </w:r>
      <w:r w:rsidR="006503AD" w:rsidRPr="0093048B">
        <w:rPr>
          <w:rFonts w:hint="cs"/>
          <w:rtl/>
        </w:rPr>
        <w:t>ی</w:t>
      </w:r>
      <w:r w:rsidR="006503AD" w:rsidRPr="0093048B">
        <w:rPr>
          <w:rtl/>
        </w:rPr>
        <w:t xml:space="preserve"> نم</w:t>
      </w:r>
      <w:r w:rsidR="006503AD" w:rsidRPr="0093048B">
        <w:rPr>
          <w:rFonts w:hint="cs"/>
          <w:rtl/>
        </w:rPr>
        <w:t>ی‌</w:t>
      </w:r>
      <w:r w:rsidR="006503AD" w:rsidRPr="0093048B">
        <w:rPr>
          <w:rFonts w:hint="eastAsia"/>
          <w:rtl/>
        </w:rPr>
        <w:t>گو</w:t>
      </w:r>
      <w:r w:rsidR="006503AD" w:rsidRPr="0093048B">
        <w:rPr>
          <w:rFonts w:hint="cs"/>
          <w:rtl/>
        </w:rPr>
        <w:t>ی</w:t>
      </w:r>
      <w:r w:rsidR="006503AD" w:rsidRPr="0093048B">
        <w:rPr>
          <w:rFonts w:hint="eastAsia"/>
          <w:rtl/>
        </w:rPr>
        <w:t>د</w:t>
      </w:r>
      <w:r w:rsidR="006503AD" w:rsidRPr="0093048B">
        <w:rPr>
          <w:rtl/>
        </w:rPr>
        <w:t xml:space="preserve"> با ا</w:t>
      </w:r>
      <w:r w:rsidR="006503AD" w:rsidRPr="0093048B">
        <w:rPr>
          <w:rFonts w:hint="cs"/>
          <w:rtl/>
        </w:rPr>
        <w:t>ی</w:t>
      </w:r>
      <w:r w:rsidR="006503AD" w:rsidRPr="0093048B">
        <w:rPr>
          <w:rFonts w:hint="eastAsia"/>
          <w:rtl/>
        </w:rPr>
        <w:t>نکه</w:t>
      </w:r>
      <w:r w:rsidR="006503AD" w:rsidRPr="0093048B">
        <w:rPr>
          <w:rtl/>
        </w:rPr>
        <w:t xml:space="preserve"> با حکم</w:t>
      </w:r>
      <w:r w:rsidR="006503AD" w:rsidRPr="0093048B">
        <w:rPr>
          <w:rFonts w:hint="cs"/>
          <w:rtl/>
        </w:rPr>
        <w:t>ی</w:t>
      </w:r>
      <w:r w:rsidR="006503AD" w:rsidRPr="0093048B">
        <w:rPr>
          <w:rtl/>
        </w:rPr>
        <w:t xml:space="preserve"> از احکام اله</w:t>
      </w:r>
      <w:r w:rsidR="006503AD" w:rsidRPr="0093048B">
        <w:rPr>
          <w:rFonts w:hint="cs"/>
          <w:rtl/>
        </w:rPr>
        <w:t>ی</w:t>
      </w:r>
      <w:r w:rsidR="006503AD" w:rsidRPr="0093048B">
        <w:rPr>
          <w:rtl/>
        </w:rPr>
        <w:t xml:space="preserve"> ارتباط دارد؛ معصوم با</w:t>
      </w:r>
      <w:r w:rsidR="006503AD" w:rsidRPr="0093048B">
        <w:rPr>
          <w:rFonts w:hint="cs"/>
          <w:rtl/>
        </w:rPr>
        <w:t>ی</w:t>
      </w:r>
      <w:r w:rsidR="006503AD" w:rsidRPr="0093048B">
        <w:rPr>
          <w:rFonts w:hint="eastAsia"/>
          <w:rtl/>
        </w:rPr>
        <w:t>د</w:t>
      </w:r>
      <w:r w:rsidR="006503AD" w:rsidRPr="0093048B">
        <w:rPr>
          <w:rtl/>
        </w:rPr>
        <w:t xml:space="preserve"> حکم را بفرما</w:t>
      </w:r>
      <w:r w:rsidR="006503AD" w:rsidRPr="0093048B">
        <w:rPr>
          <w:rFonts w:hint="cs"/>
          <w:rtl/>
        </w:rPr>
        <w:t>ی</w:t>
      </w:r>
      <w:r w:rsidR="006503AD" w:rsidRPr="0093048B">
        <w:rPr>
          <w:rFonts w:hint="eastAsia"/>
          <w:rtl/>
        </w:rPr>
        <w:t>د</w:t>
      </w:r>
      <w:r w:rsidR="006503AD" w:rsidRPr="0093048B">
        <w:rPr>
          <w:rtl/>
        </w:rPr>
        <w:t xml:space="preserve"> وعدم فرما</w:t>
      </w:r>
      <w:r w:rsidR="006503AD" w:rsidRPr="0093048B">
        <w:rPr>
          <w:rFonts w:hint="cs"/>
          <w:rtl/>
        </w:rPr>
        <w:t>ی</w:t>
      </w:r>
      <w:r w:rsidR="006503AD" w:rsidRPr="0093048B">
        <w:rPr>
          <w:rFonts w:hint="eastAsia"/>
          <w:rtl/>
        </w:rPr>
        <w:t>ش</w:t>
      </w:r>
      <w:r w:rsidR="006503AD" w:rsidRPr="0093048B">
        <w:rPr>
          <w:rtl/>
        </w:rPr>
        <w:t xml:space="preserve"> ا</w:t>
      </w:r>
      <w:r w:rsidR="006503AD" w:rsidRPr="0093048B">
        <w:rPr>
          <w:rFonts w:hint="cs"/>
          <w:rtl/>
        </w:rPr>
        <w:t>ی</w:t>
      </w:r>
      <w:r w:rsidR="006503AD" w:rsidRPr="0093048B">
        <w:rPr>
          <w:rFonts w:hint="eastAsia"/>
          <w:rtl/>
        </w:rPr>
        <w:t>شان</w:t>
      </w:r>
      <w:r w:rsidR="006503AD" w:rsidRPr="0093048B">
        <w:rPr>
          <w:rtl/>
        </w:rPr>
        <w:t xml:space="preserve"> با توجه به ا</w:t>
      </w:r>
      <w:r w:rsidR="006503AD" w:rsidRPr="0093048B">
        <w:rPr>
          <w:rFonts w:hint="cs"/>
          <w:rtl/>
        </w:rPr>
        <w:t>ی</w:t>
      </w:r>
      <w:r w:rsidR="006503AD" w:rsidRPr="0093048B">
        <w:rPr>
          <w:rFonts w:hint="eastAsia"/>
          <w:rtl/>
        </w:rPr>
        <w:t>ن</w:t>
      </w:r>
      <w:r w:rsidR="006503AD" w:rsidRPr="0093048B">
        <w:rPr>
          <w:rtl/>
        </w:rPr>
        <w:t xml:space="preserve"> مقام و منصب، معنا</w:t>
      </w:r>
      <w:r w:rsidR="006503AD" w:rsidRPr="0093048B">
        <w:rPr>
          <w:rFonts w:hint="cs"/>
          <w:rtl/>
        </w:rPr>
        <w:t>ی</w:t>
      </w:r>
      <w:r w:rsidR="006503AD" w:rsidRPr="0093048B">
        <w:rPr>
          <w:rFonts w:hint="eastAsia"/>
          <w:rtl/>
        </w:rPr>
        <w:t>ش</w:t>
      </w:r>
      <w:r w:rsidR="006503AD" w:rsidRPr="0093048B">
        <w:rPr>
          <w:rtl/>
        </w:rPr>
        <w:t xml:space="preserve"> </w:t>
      </w:r>
      <w:r>
        <w:rPr>
          <w:rtl/>
        </w:rPr>
        <w:t>تأیید</w:t>
      </w:r>
      <w:r w:rsidR="006503AD" w:rsidRPr="0093048B">
        <w:rPr>
          <w:rtl/>
        </w:rPr>
        <w:t xml:space="preserve"> است وعدم ردع است. </w:t>
      </w:r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lastRenderedPageBreak/>
        <w:t>در</w:t>
      </w:r>
      <w:r w:rsidRPr="0093048B">
        <w:rPr>
          <w:rtl/>
        </w:rPr>
        <w:t xml:space="preserve">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نجا</w:t>
      </w:r>
      <w:r w:rsidRPr="0093048B">
        <w:rPr>
          <w:rtl/>
        </w:rPr>
        <w:t xml:space="preserve"> چند مناقشه است که از مناقشه اول گذشت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که همه بحث‌ها دنبال آن بود مناقشه اول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بود که ظهور حال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بما هو هو حجت 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ست</w:t>
      </w:r>
      <w:r w:rsidRPr="0093048B">
        <w:rPr>
          <w:rtl/>
        </w:rPr>
        <w:t xml:space="preserve"> </w:t>
      </w:r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جواب</w:t>
      </w:r>
      <w:r w:rsidRPr="0093048B">
        <w:rPr>
          <w:rtl/>
        </w:rPr>
        <w:t xml:space="preserve">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بود که نم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گو</w:t>
      </w:r>
      <w:r w:rsidRPr="0093048B">
        <w:rPr>
          <w:rFonts w:hint="cs"/>
          <w:rtl/>
        </w:rPr>
        <w:t>یی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ظهور حال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بما هوهو حجت است بلکه به انضمام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ک</w:t>
      </w:r>
      <w:r w:rsidRPr="0093048B">
        <w:rPr>
          <w:rtl/>
        </w:rPr>
        <w:t xml:space="preserve"> قاعده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گو</w:t>
      </w:r>
      <w:r w:rsidRPr="0093048B">
        <w:rPr>
          <w:rFonts w:hint="cs"/>
          <w:rtl/>
        </w:rPr>
        <w:t>یی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حجت است </w:t>
      </w:r>
    </w:p>
    <w:p w:rsidR="006503AD" w:rsidRPr="0093048B" w:rsidRDefault="006503AD" w:rsidP="006503AD">
      <w:pPr>
        <w:pStyle w:val="Heading1"/>
        <w:rPr>
          <w:rtl/>
        </w:rPr>
      </w:pPr>
      <w:bookmarkStart w:id="14" w:name="_Toc116301442"/>
      <w:r w:rsidRPr="0093048B">
        <w:rPr>
          <w:rFonts w:hint="eastAsia"/>
          <w:rtl/>
        </w:rPr>
        <w:t>مناقشه</w:t>
      </w:r>
      <w:r w:rsidRPr="0093048B">
        <w:rPr>
          <w:rtl/>
        </w:rPr>
        <w:t xml:space="preserve"> دوم</w:t>
      </w:r>
      <w:bookmarkEnd w:id="14"/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است که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استدلال مستلزم دور است و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ک</w:t>
      </w:r>
      <w:r w:rsidRPr="0093048B">
        <w:rPr>
          <w:rtl/>
        </w:rPr>
        <w:t xml:space="preserve"> مصادره مطلوب در آن هست برا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نکه</w:t>
      </w:r>
      <w:r w:rsidRPr="0093048B">
        <w:rPr>
          <w:rtl/>
        </w:rPr>
        <w:t xml:space="preserve">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خواه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د</w:t>
      </w:r>
      <w:r w:rsidRPr="0093048B">
        <w:rPr>
          <w:rtl/>
        </w:rPr>
        <w:t xml:space="preserve"> س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ره</w:t>
      </w:r>
      <w:r w:rsidRPr="0093048B">
        <w:rPr>
          <w:rtl/>
        </w:rPr>
        <w:t xml:space="preserve"> عقلا را حجت کن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د</w:t>
      </w:r>
      <w:r w:rsidRPr="0093048B">
        <w:rPr>
          <w:rtl/>
        </w:rPr>
        <w:t xml:space="preserve"> </w:t>
      </w:r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الآن</w:t>
      </w:r>
      <w:r w:rsidRPr="0093048B">
        <w:rPr>
          <w:rtl/>
        </w:rPr>
        <w:t xml:space="preserve"> دنبال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هست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که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خواه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بگو</w:t>
      </w:r>
      <w:r w:rsidRPr="0093048B">
        <w:rPr>
          <w:rFonts w:hint="cs"/>
          <w:rtl/>
        </w:rPr>
        <w:t>یی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س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ره</w:t>
      </w:r>
      <w:r w:rsidRPr="0093048B">
        <w:rPr>
          <w:rtl/>
        </w:rPr>
        <w:t xml:space="preserve"> عقلا در مورد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که امام حجت </w:t>
      </w:r>
      <w:r w:rsidR="0093048B">
        <w:rPr>
          <w:rtl/>
        </w:rPr>
        <w:t>می‌کند</w:t>
      </w:r>
      <w:r w:rsidRPr="0093048B">
        <w:rPr>
          <w:rtl/>
        </w:rPr>
        <w:t xml:space="preserve"> س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ره</w:t>
      </w:r>
      <w:r w:rsidRPr="0093048B">
        <w:rPr>
          <w:rtl/>
        </w:rPr>
        <w:t xml:space="preserve"> عقلا حجت است بعد دل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ل</w:t>
      </w:r>
      <w:r w:rsidRPr="0093048B">
        <w:rPr>
          <w:rtl/>
        </w:rPr>
        <w:t xml:space="preserve"> که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آور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بر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نکه</w:t>
      </w:r>
      <w:r w:rsidRPr="0093048B">
        <w:rPr>
          <w:rtl/>
        </w:rPr>
        <w:t xml:space="preserve"> سکوت معصوم دال بر رضا هست بعد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گو</w:t>
      </w:r>
      <w:r w:rsidRPr="0093048B">
        <w:rPr>
          <w:rFonts w:hint="cs"/>
          <w:rtl/>
        </w:rPr>
        <w:t>یی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چرا سکوت معصوم دل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ل</w:t>
      </w:r>
      <w:r w:rsidRPr="0093048B">
        <w:rPr>
          <w:rtl/>
        </w:rPr>
        <w:t xml:space="preserve"> بر رضا هست؟ برا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نکه</w:t>
      </w:r>
      <w:r w:rsidRPr="0093048B">
        <w:rPr>
          <w:rtl/>
        </w:rPr>
        <w:t xml:space="preserve"> س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ره</w:t>
      </w:r>
      <w:r w:rsidRPr="0093048B">
        <w:rPr>
          <w:rtl/>
        </w:rPr>
        <w:t xml:space="preserve"> مردم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است س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ره</w:t>
      </w:r>
      <w:r w:rsidRPr="0093048B">
        <w:rPr>
          <w:rtl/>
        </w:rPr>
        <w:t xml:space="preserve"> حال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س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ره</w:t>
      </w:r>
      <w:r w:rsidRPr="0093048B">
        <w:rPr>
          <w:rtl/>
        </w:rPr>
        <w:t xml:space="preserve"> عقلا</w:t>
      </w:r>
      <w:r w:rsidRPr="0093048B">
        <w:rPr>
          <w:rFonts w:hint="cs"/>
          <w:rtl/>
        </w:rPr>
        <w:t>یی</w:t>
      </w:r>
      <w:r w:rsidRPr="0093048B">
        <w:rPr>
          <w:rFonts w:hint="eastAsia"/>
          <w:rtl/>
        </w:rPr>
        <w:t>ه</w:t>
      </w:r>
      <w:r w:rsidRPr="0093048B">
        <w:rPr>
          <w:rtl/>
        </w:rPr>
        <w:t xml:space="preserve"> است ظه</w:t>
      </w:r>
      <w:r w:rsidRPr="0093048B">
        <w:rPr>
          <w:rFonts w:hint="eastAsia"/>
          <w:rtl/>
        </w:rPr>
        <w:t>ور</w:t>
      </w:r>
      <w:r w:rsidRPr="0093048B">
        <w:rPr>
          <w:rtl/>
        </w:rPr>
        <w:t xml:space="preserve"> حال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است که عقلا به آن ترت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ب</w:t>
      </w:r>
      <w:r w:rsidRPr="0093048B">
        <w:rPr>
          <w:rtl/>
        </w:rPr>
        <w:t xml:space="preserve"> </w:t>
      </w:r>
      <w:r w:rsidR="0093048B">
        <w:rPr>
          <w:rtl/>
        </w:rPr>
        <w:t>اثر</w:t>
      </w:r>
      <w:r w:rsidRPr="0093048B">
        <w:rPr>
          <w:rtl/>
        </w:rPr>
        <w:t xml:space="preserve">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دهند</w:t>
      </w:r>
      <w:r w:rsidRPr="0093048B">
        <w:rPr>
          <w:rtl/>
        </w:rPr>
        <w:t xml:space="preserve">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ظهور حال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و س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ره</w:t>
      </w:r>
      <w:r w:rsidRPr="0093048B">
        <w:rPr>
          <w:rtl/>
        </w:rPr>
        <w:t xml:space="preserve"> عقلا</w:t>
      </w:r>
      <w:r w:rsidRPr="0093048B">
        <w:rPr>
          <w:rFonts w:hint="cs"/>
          <w:rtl/>
        </w:rPr>
        <w:t>یی</w:t>
      </w:r>
      <w:r w:rsidRPr="0093048B">
        <w:rPr>
          <w:rFonts w:hint="eastAsia"/>
          <w:rtl/>
        </w:rPr>
        <w:t>ه</w:t>
      </w:r>
      <w:r w:rsidRPr="0093048B">
        <w:rPr>
          <w:rtl/>
        </w:rPr>
        <w:t xml:space="preserve"> دل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ل</w:t>
      </w:r>
      <w:r w:rsidRPr="0093048B">
        <w:rPr>
          <w:rtl/>
        </w:rPr>
        <w:t xml:space="preserve"> است نه مدع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</w:t>
      </w:r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هنوز</w:t>
      </w:r>
      <w:r w:rsidRPr="0093048B">
        <w:rPr>
          <w:rtl/>
        </w:rPr>
        <w:t xml:space="preserve"> حج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ت</w:t>
      </w:r>
      <w:r w:rsidRPr="0093048B">
        <w:rPr>
          <w:rtl/>
        </w:rPr>
        <w:t xml:space="preserve"> س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ره</w:t>
      </w:r>
      <w:r w:rsidRPr="0093048B">
        <w:rPr>
          <w:rtl/>
        </w:rPr>
        <w:t xml:space="preserve"> را اثبات نکرده‌ا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م،</w:t>
      </w:r>
      <w:r w:rsidRPr="0093048B">
        <w:rPr>
          <w:rtl/>
        </w:rPr>
        <w:t xml:space="preserve">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خواه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حج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ت</w:t>
      </w:r>
      <w:r w:rsidRPr="0093048B">
        <w:rPr>
          <w:rtl/>
        </w:rPr>
        <w:t xml:space="preserve"> س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ره</w:t>
      </w:r>
      <w:r w:rsidRPr="0093048B">
        <w:rPr>
          <w:rtl/>
        </w:rPr>
        <w:t xml:space="preserve"> عقلا را با سکوت معصوم اثبات بکن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و بگو</w:t>
      </w:r>
      <w:r w:rsidRPr="0093048B">
        <w:rPr>
          <w:rFonts w:hint="cs"/>
          <w:rtl/>
        </w:rPr>
        <w:t>یی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که آن دال بر رضا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به اوست. </w:t>
      </w:r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بعد</w:t>
      </w:r>
      <w:r w:rsidRPr="0093048B">
        <w:rPr>
          <w:rtl/>
        </w:rPr>
        <w:t xml:space="preserve"> از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نکه</w:t>
      </w:r>
      <w:r w:rsidRPr="0093048B">
        <w:rPr>
          <w:rtl/>
        </w:rPr>
        <w:t xml:space="preserve"> سکوت معصوم را دال بر رضا بگ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ر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ولو با قرائن،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گو</w:t>
      </w:r>
      <w:r w:rsidRPr="0093048B">
        <w:rPr>
          <w:rFonts w:hint="cs"/>
          <w:rtl/>
        </w:rPr>
        <w:t>یی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س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ره</w:t>
      </w:r>
      <w:r w:rsidRPr="0093048B">
        <w:rPr>
          <w:rtl/>
        </w:rPr>
        <w:t xml:space="preserve"> عقلا بر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است که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را دال بر رضا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گ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رند</w:t>
      </w:r>
      <w:r w:rsidRPr="0093048B">
        <w:rPr>
          <w:rtl/>
        </w:rPr>
        <w:t xml:space="preserve"> هذا اول الکلام </w:t>
      </w:r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مناقشه دوم است که در الفائق به عنوان دو 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امده</w:t>
      </w:r>
      <w:r w:rsidRPr="0093048B">
        <w:rPr>
          <w:rtl/>
        </w:rPr>
        <w:t xml:space="preserve"> است به صورت إن قلت و قلت در وسط مناقشه اول آمده است </w:t>
      </w:r>
      <w:r w:rsidR="0093048B">
        <w:rPr>
          <w:rtl/>
        </w:rPr>
        <w:t>درحالی‌که</w:t>
      </w:r>
      <w:r w:rsidRPr="0093048B">
        <w:rPr>
          <w:rtl/>
        </w:rPr>
        <w:t xml:space="preserve">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مناقشه دوم است. </w:t>
      </w:r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سلمنا</w:t>
      </w:r>
      <w:r w:rsidRPr="0093048B">
        <w:rPr>
          <w:rtl/>
        </w:rPr>
        <w:t xml:space="preserve"> که در موارد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ظهور سکوت حجت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شود</w:t>
      </w:r>
      <w:r w:rsidRPr="0093048B">
        <w:rPr>
          <w:rtl/>
        </w:rPr>
        <w:t xml:space="preserve"> به انضمام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ک</w:t>
      </w:r>
      <w:r w:rsidRPr="0093048B">
        <w:rPr>
          <w:rtl/>
        </w:rPr>
        <w:t xml:space="preserve"> شواهد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،</w:t>
      </w:r>
      <w:r w:rsidRPr="0093048B">
        <w:rPr>
          <w:rtl/>
        </w:rPr>
        <w:t xml:space="preserve"> س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ره</w:t>
      </w:r>
      <w:r w:rsidRPr="0093048B">
        <w:rPr>
          <w:rtl/>
        </w:rPr>
        <w:t xml:space="preserve"> عقلا هم </w:t>
      </w:r>
      <w:r w:rsidR="0093048B">
        <w:rPr>
          <w:rtl/>
        </w:rPr>
        <w:t>این‌جور</w:t>
      </w:r>
      <w:r w:rsidRPr="0093048B">
        <w:rPr>
          <w:rtl/>
        </w:rPr>
        <w:t xml:space="preserve"> است که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را حجت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داند</w:t>
      </w:r>
      <w:r w:rsidRPr="0093048B">
        <w:rPr>
          <w:rtl/>
        </w:rPr>
        <w:t xml:space="preserve"> ول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اول کلام است چه کس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گفته است س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ره</w:t>
      </w:r>
      <w:r w:rsidRPr="0093048B">
        <w:rPr>
          <w:rtl/>
        </w:rPr>
        <w:t xml:space="preserve"> حجت است برا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اثبات س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ره</w:t>
      </w:r>
      <w:r w:rsidRPr="0093048B">
        <w:rPr>
          <w:rtl/>
        </w:rPr>
        <w:t xml:space="preserve"> به س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ره</w:t>
      </w:r>
      <w:r w:rsidRPr="0093048B">
        <w:rPr>
          <w:rtl/>
        </w:rPr>
        <w:t xml:space="preserve"> تمسک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کن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برا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نکه</w:t>
      </w:r>
      <w:r w:rsidRPr="0093048B">
        <w:rPr>
          <w:rtl/>
        </w:rPr>
        <w:t xml:space="preserve">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گو</w:t>
      </w:r>
      <w:r w:rsidRPr="0093048B">
        <w:rPr>
          <w:rFonts w:hint="cs"/>
          <w:rtl/>
        </w:rPr>
        <w:t>یی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س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ره</w:t>
      </w:r>
      <w:r w:rsidRPr="0093048B">
        <w:rPr>
          <w:rtl/>
        </w:rPr>
        <w:t xml:space="preserve"> عقلا حجت است چون معصوم نف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نکرده است وعد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نف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معصوم دال بر رضا است به خاطر س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ره</w:t>
      </w:r>
      <w:r w:rsidRPr="0093048B">
        <w:rPr>
          <w:rtl/>
        </w:rPr>
        <w:t xml:space="preserve"> عقلا و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دلالت هم مقبول است به خاطر س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ره</w:t>
      </w:r>
      <w:r w:rsidRPr="0093048B">
        <w:rPr>
          <w:rtl/>
        </w:rPr>
        <w:t xml:space="preserve"> عقلا. </w:t>
      </w:r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در</w:t>
      </w:r>
      <w:r w:rsidRPr="0093048B">
        <w:rPr>
          <w:rtl/>
        </w:rPr>
        <w:t xml:space="preserve"> </w:t>
      </w:r>
      <w:r w:rsidR="0093048B">
        <w:rPr>
          <w:rtl/>
        </w:rPr>
        <w:t>سلسله‌مراتب</w:t>
      </w:r>
      <w:r w:rsidRPr="0093048B">
        <w:rPr>
          <w:rtl/>
        </w:rPr>
        <w:t xml:space="preserve"> استدلال بر حج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ت</w:t>
      </w:r>
      <w:r w:rsidRPr="0093048B">
        <w:rPr>
          <w:rtl/>
        </w:rPr>
        <w:t xml:space="preserve"> س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ره</w:t>
      </w:r>
      <w:r w:rsidRPr="0093048B">
        <w:rPr>
          <w:rtl/>
        </w:rPr>
        <w:t xml:space="preserve"> به س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ره</w:t>
      </w:r>
      <w:r w:rsidRPr="0093048B">
        <w:rPr>
          <w:rtl/>
        </w:rPr>
        <w:t xml:space="preserve"> عقلا تمسک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کن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و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مصادره به مطلوب است و هذا اول الکلام. </w:t>
      </w:r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مناقشه دوم که مناقشه مهم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هم هست </w:t>
      </w:r>
    </w:p>
    <w:p w:rsidR="006503AD" w:rsidRPr="0093048B" w:rsidRDefault="006503AD" w:rsidP="006503AD">
      <w:pPr>
        <w:pStyle w:val="Heading2"/>
        <w:rPr>
          <w:rtl/>
        </w:rPr>
      </w:pPr>
      <w:bookmarkStart w:id="15" w:name="_Toc116301443"/>
      <w:r w:rsidRPr="0093048B">
        <w:rPr>
          <w:rFonts w:hint="eastAsia"/>
          <w:rtl/>
        </w:rPr>
        <w:t>جواب</w:t>
      </w:r>
      <w:r w:rsidRPr="0093048B">
        <w:rPr>
          <w:rFonts w:hint="cs"/>
          <w:rtl/>
        </w:rPr>
        <w:t xml:space="preserve"> اول</w:t>
      </w:r>
      <w:r w:rsidRPr="0093048B">
        <w:rPr>
          <w:rtl/>
        </w:rPr>
        <w:t xml:space="preserve"> مناقشه</w:t>
      </w:r>
      <w:bookmarkEnd w:id="15"/>
      <w:r w:rsidRPr="0093048B">
        <w:rPr>
          <w:rtl/>
        </w:rPr>
        <w:t xml:space="preserve"> </w:t>
      </w:r>
    </w:p>
    <w:p w:rsidR="006503AD" w:rsidRPr="0093048B" w:rsidRDefault="006503AD" w:rsidP="006503AD">
      <w:pPr>
        <w:rPr>
          <w:rtl/>
        </w:rPr>
      </w:pP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ک</w:t>
      </w:r>
      <w:r w:rsidRPr="0093048B">
        <w:rPr>
          <w:rtl/>
        </w:rPr>
        <w:t xml:space="preserve">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ا</w:t>
      </w:r>
      <w:r w:rsidRPr="0093048B">
        <w:rPr>
          <w:rtl/>
        </w:rPr>
        <w:t xml:space="preserve"> دو جواب دارد که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ک</w:t>
      </w:r>
      <w:r w:rsidRPr="0093048B">
        <w:rPr>
          <w:rtl/>
        </w:rPr>
        <w:t xml:space="preserve"> جواب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است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س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ره</w:t>
      </w:r>
      <w:r w:rsidRPr="0093048B">
        <w:rPr>
          <w:rtl/>
        </w:rPr>
        <w:t xml:space="preserve"> دوم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که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گو</w:t>
      </w:r>
      <w:r w:rsidRPr="0093048B">
        <w:rPr>
          <w:rFonts w:hint="cs"/>
          <w:rtl/>
        </w:rPr>
        <w:t>یی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در دلالت سکوت معصوم بر رضا است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ک</w:t>
      </w:r>
      <w:r w:rsidRPr="0093048B">
        <w:rPr>
          <w:rtl/>
        </w:rPr>
        <w:t xml:space="preserve"> دلالت قطع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ه</w:t>
      </w:r>
      <w:r w:rsidRPr="0093048B">
        <w:rPr>
          <w:rtl/>
        </w:rPr>
        <w:t xml:space="preserve"> دارد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نجا</w:t>
      </w:r>
      <w:r w:rsidRPr="0093048B">
        <w:rPr>
          <w:rtl/>
        </w:rPr>
        <w:t xml:space="preserve"> نم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گو</w:t>
      </w:r>
      <w:r w:rsidRPr="0093048B">
        <w:rPr>
          <w:rFonts w:hint="cs"/>
          <w:rtl/>
        </w:rPr>
        <w:t>یی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ک</w:t>
      </w:r>
      <w:r w:rsidRPr="0093048B">
        <w:rPr>
          <w:rtl/>
        </w:rPr>
        <w:t xml:space="preserve"> ظهور است و حج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ت</w:t>
      </w:r>
      <w:r w:rsidRPr="0093048B">
        <w:rPr>
          <w:rtl/>
        </w:rPr>
        <w:t xml:space="preserve"> ظواهر حال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ه</w:t>
      </w:r>
      <w:r w:rsidRPr="0093048B">
        <w:rPr>
          <w:rtl/>
        </w:rPr>
        <w:t xml:space="preserve"> بلکه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نجا</w:t>
      </w:r>
      <w:r w:rsidRPr="0093048B">
        <w:rPr>
          <w:rtl/>
        </w:rPr>
        <w:t xml:space="preserve">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گو</w:t>
      </w:r>
      <w:r w:rsidRPr="0093048B">
        <w:rPr>
          <w:rFonts w:hint="cs"/>
          <w:rtl/>
        </w:rPr>
        <w:t>یی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قطع دار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ا</w:t>
      </w:r>
      <w:r w:rsidRPr="0093048B">
        <w:rPr>
          <w:rtl/>
        </w:rPr>
        <w:t xml:space="preserve"> اگر کس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اطم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نان</w:t>
      </w:r>
      <w:r w:rsidRPr="0093048B">
        <w:rPr>
          <w:rtl/>
        </w:rPr>
        <w:t xml:space="preserve"> را </w:t>
      </w:r>
      <w:r w:rsidRPr="0093048B">
        <w:rPr>
          <w:rtl/>
        </w:rPr>
        <w:lastRenderedPageBreak/>
        <w:t>ملحق به قطع کند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گو</w:t>
      </w:r>
      <w:r w:rsidRPr="0093048B">
        <w:rPr>
          <w:rFonts w:hint="cs"/>
          <w:rtl/>
        </w:rPr>
        <w:t>یی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مطمئن هست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عن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</w:t>
      </w:r>
      <w:r w:rsidRPr="0093048B">
        <w:rPr>
          <w:rFonts w:hint="eastAsia"/>
          <w:rtl/>
        </w:rPr>
        <w:t>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س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ره</w:t>
      </w:r>
      <w:r w:rsidRPr="0093048B">
        <w:rPr>
          <w:rtl/>
        </w:rPr>
        <w:t xml:space="preserve"> پا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ه</w:t>
      </w:r>
      <w:r w:rsidRPr="0093048B">
        <w:rPr>
          <w:rtl/>
        </w:rPr>
        <w:t xml:space="preserve"> که در دل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ل</w:t>
      </w:r>
      <w:r w:rsidRPr="0093048B">
        <w:rPr>
          <w:rtl/>
        </w:rPr>
        <w:t xml:space="preserve"> آمده است س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ره</w:t>
      </w:r>
      <w:r w:rsidRPr="0093048B">
        <w:rPr>
          <w:rtl/>
        </w:rPr>
        <w:t xml:space="preserve"> مقطوعه است با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همه س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ره‌ها</w:t>
      </w:r>
      <w:r w:rsidRPr="0093048B">
        <w:rPr>
          <w:rtl/>
        </w:rPr>
        <w:t xml:space="preserve"> را حجت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کن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ولو </w:t>
      </w:r>
      <w:r w:rsidR="0093048B">
        <w:rPr>
          <w:rtl/>
        </w:rPr>
        <w:t>سیره‌های</w:t>
      </w:r>
      <w:r w:rsidRPr="0093048B">
        <w:rPr>
          <w:rtl/>
        </w:rPr>
        <w:t xml:space="preserve"> ظهورات حال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ه</w:t>
      </w:r>
      <w:r w:rsidRPr="0093048B">
        <w:rPr>
          <w:rtl/>
        </w:rPr>
        <w:t xml:space="preserve"> باشد. </w:t>
      </w:r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بنابرا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سکوت معصوم با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ضمائم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که گفت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دلالت بر</w:t>
      </w:r>
      <w:r w:rsidR="0093048B">
        <w:rPr>
          <w:rFonts w:hint="cs"/>
          <w:rtl/>
        </w:rPr>
        <w:t xml:space="preserve"> </w:t>
      </w:r>
      <w:r w:rsidRPr="0093048B">
        <w:rPr>
          <w:rtl/>
        </w:rPr>
        <w:t xml:space="preserve">عدم ردع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ا</w:t>
      </w:r>
      <w:r w:rsidRPr="0093048B">
        <w:rPr>
          <w:rtl/>
        </w:rPr>
        <w:t xml:space="preserve"> امضا </w:t>
      </w:r>
      <w:r w:rsidR="0093048B">
        <w:rPr>
          <w:rtl/>
        </w:rPr>
        <w:t>می‌کند</w:t>
      </w:r>
      <w:r w:rsidRPr="0093048B">
        <w:rPr>
          <w:rtl/>
        </w:rPr>
        <w:t xml:space="preserve"> مقطوع است، مقطوع که شد مصادره به مطلوب 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ست</w:t>
      </w:r>
      <w:r w:rsidRPr="0093048B">
        <w:rPr>
          <w:rFonts w:hint="cs"/>
          <w:rtl/>
        </w:rPr>
        <w:t xml:space="preserve"> </w:t>
      </w:r>
      <w:r w:rsidRPr="0093048B">
        <w:rPr>
          <w:rFonts w:hint="eastAsia"/>
          <w:rtl/>
        </w:rPr>
        <w:t>لذا</w:t>
      </w:r>
      <w:r w:rsidRPr="0093048B">
        <w:rPr>
          <w:rtl/>
        </w:rPr>
        <w:t xml:space="preserve"> مناقشه کنار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رود</w:t>
      </w:r>
      <w:r w:rsidRPr="0093048B">
        <w:rPr>
          <w:rtl/>
        </w:rPr>
        <w:t xml:space="preserve"> </w:t>
      </w:r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ذ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ل</w:t>
      </w:r>
      <w:r w:rsidRPr="0093048B">
        <w:rPr>
          <w:rtl/>
        </w:rPr>
        <w:t xml:space="preserve"> آن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گو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د</w:t>
      </w:r>
      <w:r w:rsidRPr="0093048B">
        <w:rPr>
          <w:rtl/>
        </w:rPr>
        <w:t xml:space="preserve"> قطع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ا</w:t>
      </w:r>
      <w:r w:rsidRPr="0093048B">
        <w:rPr>
          <w:rtl/>
        </w:rPr>
        <w:t xml:space="preserve"> اطم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نان</w:t>
      </w:r>
      <w:r w:rsidRPr="0093048B">
        <w:rPr>
          <w:rtl/>
        </w:rPr>
        <w:t xml:space="preserve"> که در بحث‌ها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سال قبل آمده است که حج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ت</w:t>
      </w:r>
      <w:r w:rsidRPr="0093048B">
        <w:rPr>
          <w:rtl/>
        </w:rPr>
        <w:t xml:space="preserve"> آن را در حد قطع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دان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آن وقت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درست است اگر قطع ندان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مقدار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فرق </w:t>
      </w:r>
      <w:r w:rsidR="0093048B">
        <w:rPr>
          <w:rtl/>
        </w:rPr>
        <w:t>می‌کند</w:t>
      </w:r>
      <w:r w:rsidRPr="0093048B">
        <w:rPr>
          <w:rtl/>
        </w:rPr>
        <w:t xml:space="preserve"> </w:t>
      </w:r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جواب اول که خ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ل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</w:t>
      </w:r>
      <w:r w:rsidR="0093048B">
        <w:rPr>
          <w:rtl/>
        </w:rPr>
        <w:t>دل‌چسب</w:t>
      </w:r>
      <w:r w:rsidRPr="0093048B">
        <w:rPr>
          <w:rtl/>
        </w:rPr>
        <w:t xml:space="preserve"> 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ست</w:t>
      </w:r>
      <w:r w:rsidRPr="0093048B">
        <w:rPr>
          <w:rtl/>
        </w:rPr>
        <w:t xml:space="preserve"> </w:t>
      </w:r>
    </w:p>
    <w:p w:rsidR="006503AD" w:rsidRPr="0093048B" w:rsidRDefault="006503AD" w:rsidP="006503AD">
      <w:pPr>
        <w:pStyle w:val="Heading2"/>
        <w:rPr>
          <w:rtl/>
        </w:rPr>
      </w:pPr>
      <w:bookmarkStart w:id="16" w:name="_Toc116301444"/>
      <w:r w:rsidRPr="0093048B">
        <w:rPr>
          <w:rFonts w:hint="eastAsia"/>
          <w:rtl/>
        </w:rPr>
        <w:t>جواب</w:t>
      </w:r>
      <w:r w:rsidRPr="0093048B">
        <w:rPr>
          <w:rtl/>
        </w:rPr>
        <w:t xml:space="preserve"> دوم</w:t>
      </w:r>
      <w:r w:rsidRPr="0093048B">
        <w:rPr>
          <w:rFonts w:hint="cs"/>
          <w:rtl/>
        </w:rPr>
        <w:t xml:space="preserve"> مناقشه</w:t>
      </w:r>
      <w:bookmarkEnd w:id="16"/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شا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د</w:t>
      </w:r>
      <w:r w:rsidRPr="0093048B">
        <w:rPr>
          <w:rtl/>
        </w:rPr>
        <w:t xml:space="preserve"> به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ربط داشته باشد و در کتاب 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امده</w:t>
      </w:r>
      <w:r w:rsidRPr="0093048B">
        <w:rPr>
          <w:rtl/>
        </w:rPr>
        <w:t xml:space="preserve"> است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است که ممکن است </w:t>
      </w:r>
      <w:r w:rsidR="0093048B">
        <w:rPr>
          <w:rtl/>
        </w:rPr>
        <w:t>این‌جور</w:t>
      </w:r>
      <w:r w:rsidRPr="0093048B">
        <w:rPr>
          <w:rtl/>
        </w:rPr>
        <w:t xml:space="preserve"> پاسخ داده شود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ظهور سکوت در رضا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به </w:t>
      </w:r>
      <w:r w:rsidR="0093048B">
        <w:rPr>
          <w:rtl/>
        </w:rPr>
        <w:t>آنچه</w:t>
      </w:r>
      <w:r w:rsidRPr="0093048B">
        <w:rPr>
          <w:rtl/>
        </w:rPr>
        <w:t xml:space="preserve"> در </w:t>
      </w:r>
      <w:r w:rsidR="0093048B">
        <w:rPr>
          <w:rtl/>
        </w:rPr>
        <w:t>مرئی</w:t>
      </w:r>
      <w:r w:rsidRPr="0093048B">
        <w:rPr>
          <w:rtl/>
        </w:rPr>
        <w:t xml:space="preserve"> و منظر واقع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شود</w:t>
      </w:r>
      <w:r w:rsidRPr="0093048B">
        <w:rPr>
          <w:rtl/>
        </w:rPr>
        <w:t xml:space="preserve">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ک</w:t>
      </w:r>
      <w:r w:rsidRPr="0093048B">
        <w:rPr>
          <w:rtl/>
        </w:rPr>
        <w:t xml:space="preserve"> استدلال عقل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دارد از 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زها</w:t>
      </w:r>
      <w:r w:rsidRPr="0093048B">
        <w:rPr>
          <w:rFonts w:hint="cs"/>
          <w:rtl/>
        </w:rPr>
        <w:t>یی</w:t>
      </w:r>
      <w:r w:rsidRPr="0093048B">
        <w:rPr>
          <w:rtl/>
        </w:rPr>
        <w:t xml:space="preserve"> 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ست</w:t>
      </w:r>
      <w:r w:rsidRPr="0093048B">
        <w:rPr>
          <w:rtl/>
        </w:rPr>
        <w:t xml:space="preserve"> که بگو</w:t>
      </w:r>
      <w:r w:rsidRPr="0093048B">
        <w:rPr>
          <w:rFonts w:hint="cs"/>
          <w:rtl/>
        </w:rPr>
        <w:t>یی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ظهور دارد و ما برداشت کرد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ک</w:t>
      </w:r>
      <w:r w:rsidRPr="0093048B">
        <w:rPr>
          <w:rtl/>
        </w:rPr>
        <w:t xml:space="preserve"> استدلال است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ک</w:t>
      </w:r>
      <w:r w:rsidRPr="0093048B">
        <w:rPr>
          <w:rtl/>
        </w:rPr>
        <w:t xml:space="preserve"> دلالت عقل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ه‌ا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در کار است </w:t>
      </w:r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برا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نکه</w:t>
      </w:r>
      <w:r w:rsidRPr="0093048B">
        <w:rPr>
          <w:rtl/>
        </w:rPr>
        <w:t xml:space="preserve">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حال او را د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د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در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حد که سکوت کرده است،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</w:t>
      </w:r>
      <w:r w:rsidR="0093048B">
        <w:rPr>
          <w:rtl/>
        </w:rPr>
        <w:t>قطعاً</w:t>
      </w:r>
      <w:r w:rsidRPr="0093048B">
        <w:rPr>
          <w:rtl/>
        </w:rPr>
        <w:t xml:space="preserve"> واقع شده و حضرت 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ز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نفرموده است و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ک</w:t>
      </w:r>
      <w:r w:rsidRPr="0093048B">
        <w:rPr>
          <w:rtl/>
        </w:rPr>
        <w:t xml:space="preserve"> قاعده لفظ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و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ک</w:t>
      </w:r>
      <w:r w:rsidRPr="0093048B">
        <w:rPr>
          <w:rtl/>
        </w:rPr>
        <w:t xml:space="preserve"> دل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ل</w:t>
      </w:r>
      <w:r w:rsidRPr="0093048B">
        <w:rPr>
          <w:rtl/>
        </w:rPr>
        <w:t xml:space="preserve"> لفظ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دار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که امام مبلغ عن الله است آن قاعده لفظ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واضح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است که وجود دارد و عقل ما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نها</w:t>
      </w:r>
      <w:r w:rsidRPr="0093048B">
        <w:rPr>
          <w:rtl/>
        </w:rPr>
        <w:t xml:space="preserve"> را کنار هم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گذارد</w:t>
      </w:r>
      <w:r w:rsidRPr="0093048B">
        <w:rPr>
          <w:rtl/>
        </w:rPr>
        <w:t xml:space="preserve"> و به نت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جه‌ا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رسد</w:t>
      </w:r>
      <w:r w:rsidRPr="0093048B">
        <w:rPr>
          <w:rtl/>
        </w:rPr>
        <w:t xml:space="preserve">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ک</w:t>
      </w:r>
      <w:r w:rsidRPr="0093048B">
        <w:rPr>
          <w:rtl/>
        </w:rPr>
        <w:t xml:space="preserve"> استدلال عقل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است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عن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دو مقدمه دارد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ک</w:t>
      </w:r>
      <w:r w:rsidRPr="0093048B">
        <w:rPr>
          <w:rtl/>
        </w:rPr>
        <w:t xml:space="preserve"> مقدمه د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دن</w:t>
      </w:r>
      <w:r w:rsidRPr="0093048B">
        <w:rPr>
          <w:rtl/>
        </w:rPr>
        <w:t xml:space="preserve"> سکوت است امام سکوت کرد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مقدمه اول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و مقدمه ثان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ه</w:t>
      </w:r>
      <w:r w:rsidRPr="0093048B">
        <w:rPr>
          <w:rtl/>
        </w:rPr>
        <w:t xml:space="preserve">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است که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جب</w:t>
      </w:r>
      <w:r w:rsidRPr="0093048B">
        <w:rPr>
          <w:rtl/>
        </w:rPr>
        <w:t xml:space="preserve"> عل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المعصوم تبل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غ</w:t>
      </w:r>
      <w:r w:rsidRPr="0093048B">
        <w:rPr>
          <w:rtl/>
        </w:rPr>
        <w:t xml:space="preserve"> الاحکام عن الله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دل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ل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است که نقل دار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ادله نقل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ه</w:t>
      </w:r>
      <w:r w:rsidRPr="0093048B">
        <w:rPr>
          <w:rtl/>
        </w:rPr>
        <w:t xml:space="preserve"> دار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که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وظ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فه</w:t>
      </w:r>
      <w:r w:rsidRPr="0093048B">
        <w:rPr>
          <w:rtl/>
        </w:rPr>
        <w:t xml:space="preserve"> بر عهده امام است </w:t>
      </w:r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عقل</w:t>
      </w:r>
      <w:r w:rsidRPr="0093048B">
        <w:rPr>
          <w:rtl/>
        </w:rPr>
        <w:t xml:space="preserve">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دو مقدمه مشهوده و قاعده‌ا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که از شرع گرفته است و معتبر هم هست کنار هم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گذارد</w:t>
      </w:r>
      <w:r w:rsidRPr="0093048B">
        <w:rPr>
          <w:rtl/>
        </w:rPr>
        <w:t xml:space="preserve">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ک</w:t>
      </w:r>
      <w:r w:rsidRPr="0093048B">
        <w:rPr>
          <w:rtl/>
        </w:rPr>
        <w:t xml:space="preserve"> نت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جه</w:t>
      </w:r>
      <w:r w:rsidRPr="0093048B">
        <w:rPr>
          <w:rtl/>
        </w:rPr>
        <w:t xml:space="preserve"> از آن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گ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رد</w:t>
      </w:r>
      <w:r w:rsidRPr="0093048B">
        <w:rPr>
          <w:rtl/>
        </w:rPr>
        <w:t xml:space="preserve">. </w:t>
      </w:r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استدلال عقل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حتماً</w:t>
      </w:r>
      <w:r w:rsidR="0093048B">
        <w:rPr>
          <w:rtl/>
        </w:rPr>
        <w:t xml:space="preserve"> حجت است البته به شرطها و شروط</w:t>
      </w:r>
      <w:r w:rsidRPr="0093048B">
        <w:rPr>
          <w:rtl/>
        </w:rPr>
        <w:t>ها که آن شروط را بعد بحث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کن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>.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نجا</w:t>
      </w:r>
      <w:r w:rsidRPr="0093048B">
        <w:rPr>
          <w:rtl/>
        </w:rPr>
        <w:t xml:space="preserve"> </w:t>
      </w:r>
      <w:r w:rsidR="0093048B">
        <w:rPr>
          <w:rtl/>
        </w:rPr>
        <w:t>این‌جور</w:t>
      </w:r>
      <w:r w:rsidRPr="0093048B">
        <w:rPr>
          <w:rtl/>
        </w:rPr>
        <w:t xml:space="preserve"> 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ست</w:t>
      </w:r>
      <w:r w:rsidRPr="0093048B">
        <w:rPr>
          <w:rtl/>
        </w:rPr>
        <w:t xml:space="preserve"> که به س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ره</w:t>
      </w:r>
      <w:r w:rsidRPr="0093048B">
        <w:rPr>
          <w:rtl/>
        </w:rPr>
        <w:t xml:space="preserve"> عاد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تمسک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کن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برا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اثبات حج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ت</w:t>
      </w:r>
      <w:r w:rsidRPr="0093048B">
        <w:rPr>
          <w:rtl/>
        </w:rPr>
        <w:t xml:space="preserve"> س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ره</w:t>
      </w:r>
      <w:r w:rsidRPr="0093048B">
        <w:rPr>
          <w:rtl/>
        </w:rPr>
        <w:t xml:space="preserve"> عقلا. </w:t>
      </w:r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به</w:t>
      </w:r>
      <w:r w:rsidRPr="0093048B">
        <w:rPr>
          <w:rtl/>
        </w:rPr>
        <w:t xml:space="preserve"> سکوت معصوم به انضمام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ک</w:t>
      </w:r>
      <w:r w:rsidRPr="0093048B">
        <w:rPr>
          <w:rtl/>
        </w:rPr>
        <w:t xml:space="preserve"> قاعده فقه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و نقل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دل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ل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را درست </w:t>
      </w:r>
      <w:r w:rsidR="0093048B">
        <w:rPr>
          <w:rtl/>
        </w:rPr>
        <w:t>می‌کند</w:t>
      </w:r>
      <w:r w:rsidRPr="0093048B">
        <w:rPr>
          <w:rtl/>
        </w:rPr>
        <w:t xml:space="preserve"> و نت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جه</w:t>
      </w:r>
      <w:r w:rsidRPr="0093048B">
        <w:rPr>
          <w:rtl/>
        </w:rPr>
        <w:t xml:space="preserve"> آن دل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ل</w:t>
      </w:r>
      <w:r w:rsidRPr="0093048B">
        <w:rPr>
          <w:rtl/>
        </w:rPr>
        <w:t xml:space="preserve"> واضح و قطع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است اگر قطع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که در پاسخ اول گفت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د</w:t>
      </w:r>
      <w:r w:rsidRPr="0093048B">
        <w:rPr>
          <w:rtl/>
        </w:rPr>
        <w:t xml:space="preserve"> به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معنا باشد ع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ب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ندارد ول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خ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ل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لازم 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ست</w:t>
      </w:r>
      <w:r w:rsidRPr="0093048B">
        <w:rPr>
          <w:rtl/>
        </w:rPr>
        <w:t xml:space="preserve"> قطع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به آن معنا بگو</w:t>
      </w:r>
      <w:r w:rsidRPr="0093048B">
        <w:rPr>
          <w:rFonts w:hint="cs"/>
          <w:rtl/>
        </w:rPr>
        <w:t>یی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گو</w:t>
      </w:r>
      <w:r w:rsidRPr="0093048B">
        <w:rPr>
          <w:rFonts w:hint="cs"/>
          <w:rtl/>
        </w:rPr>
        <w:t>یی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ک</w:t>
      </w:r>
      <w:r w:rsidRPr="0093048B">
        <w:rPr>
          <w:rtl/>
        </w:rPr>
        <w:t xml:space="preserve"> استدلال عقل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است </w:t>
      </w:r>
    </w:p>
    <w:p w:rsidR="006503AD" w:rsidRPr="0093048B" w:rsidRDefault="0093048B" w:rsidP="006503AD">
      <w:pPr>
        <w:rPr>
          <w:rtl/>
        </w:rPr>
      </w:pPr>
      <w:r>
        <w:rPr>
          <w:rFonts w:hint="eastAsia"/>
          <w:rtl/>
        </w:rPr>
        <w:t>به‌عبارت‌دیگر</w:t>
      </w:r>
      <w:r w:rsidR="006503AD" w:rsidRPr="0093048B">
        <w:rPr>
          <w:rtl/>
        </w:rPr>
        <w:t xml:space="preserve"> دلالت سکوت بر رضا </w:t>
      </w:r>
      <w:r w:rsidR="006503AD" w:rsidRPr="0093048B">
        <w:rPr>
          <w:rFonts w:hint="cs"/>
          <w:rtl/>
        </w:rPr>
        <w:t>ی</w:t>
      </w:r>
      <w:r w:rsidR="006503AD" w:rsidRPr="0093048B">
        <w:rPr>
          <w:rFonts w:hint="eastAsia"/>
          <w:rtl/>
        </w:rPr>
        <w:t>ک</w:t>
      </w:r>
      <w:r w:rsidR="006503AD" w:rsidRPr="0093048B">
        <w:rPr>
          <w:rtl/>
        </w:rPr>
        <w:t xml:space="preserve"> دلالت عاد</w:t>
      </w:r>
      <w:r w:rsidR="006503AD" w:rsidRPr="0093048B">
        <w:rPr>
          <w:rFonts w:hint="cs"/>
          <w:rtl/>
        </w:rPr>
        <w:t>ی</w:t>
      </w:r>
      <w:r w:rsidR="006503AD" w:rsidRPr="0093048B">
        <w:rPr>
          <w:rtl/>
        </w:rPr>
        <w:t xml:space="preserve"> حال</w:t>
      </w:r>
      <w:r w:rsidR="006503AD" w:rsidRPr="0093048B">
        <w:rPr>
          <w:rFonts w:hint="cs"/>
          <w:rtl/>
        </w:rPr>
        <w:t>ی</w:t>
      </w:r>
      <w:r w:rsidR="006503AD" w:rsidRPr="0093048B">
        <w:rPr>
          <w:rtl/>
        </w:rPr>
        <w:t xml:space="preserve"> و طبع</w:t>
      </w:r>
      <w:r w:rsidR="006503AD" w:rsidRPr="0093048B">
        <w:rPr>
          <w:rFonts w:hint="cs"/>
          <w:rtl/>
        </w:rPr>
        <w:t>ی</w:t>
      </w:r>
      <w:r w:rsidR="006503AD" w:rsidRPr="0093048B">
        <w:rPr>
          <w:rtl/>
        </w:rPr>
        <w:t xml:space="preserve"> </w:t>
      </w:r>
      <w:r>
        <w:rPr>
          <w:rtl/>
        </w:rPr>
        <w:t>این‌جوری</w:t>
      </w:r>
      <w:r w:rsidR="006503AD" w:rsidRPr="0093048B">
        <w:rPr>
          <w:rtl/>
        </w:rPr>
        <w:t xml:space="preserve"> ن</w:t>
      </w:r>
      <w:r w:rsidR="006503AD" w:rsidRPr="0093048B">
        <w:rPr>
          <w:rFonts w:hint="cs"/>
          <w:rtl/>
        </w:rPr>
        <w:t>ی</w:t>
      </w:r>
      <w:r w:rsidR="006503AD" w:rsidRPr="0093048B">
        <w:rPr>
          <w:rFonts w:hint="eastAsia"/>
          <w:rtl/>
        </w:rPr>
        <w:t>ست</w:t>
      </w:r>
      <w:r w:rsidR="006503AD" w:rsidRPr="0093048B">
        <w:rPr>
          <w:rtl/>
        </w:rPr>
        <w:t xml:space="preserve"> گو</w:t>
      </w:r>
      <w:r w:rsidR="006503AD" w:rsidRPr="0093048B">
        <w:rPr>
          <w:rFonts w:hint="cs"/>
          <w:rtl/>
        </w:rPr>
        <w:t>ی</w:t>
      </w:r>
      <w:r w:rsidR="006503AD" w:rsidRPr="0093048B">
        <w:rPr>
          <w:rFonts w:hint="eastAsia"/>
          <w:rtl/>
        </w:rPr>
        <w:t>ا</w:t>
      </w:r>
      <w:r w:rsidR="006503AD" w:rsidRPr="0093048B">
        <w:rPr>
          <w:rtl/>
        </w:rPr>
        <w:t xml:space="preserve"> </w:t>
      </w:r>
      <w:r w:rsidR="006503AD" w:rsidRPr="0093048B">
        <w:rPr>
          <w:rFonts w:hint="cs"/>
          <w:rtl/>
        </w:rPr>
        <w:t>ی</w:t>
      </w:r>
      <w:r w:rsidR="006503AD" w:rsidRPr="0093048B">
        <w:rPr>
          <w:rFonts w:hint="eastAsia"/>
          <w:rtl/>
        </w:rPr>
        <w:t>ک</w:t>
      </w:r>
      <w:r w:rsidR="006503AD" w:rsidRPr="0093048B">
        <w:rPr>
          <w:rtl/>
        </w:rPr>
        <w:t xml:space="preserve"> دلالت عقل</w:t>
      </w:r>
      <w:r w:rsidR="006503AD" w:rsidRPr="0093048B">
        <w:rPr>
          <w:rFonts w:hint="cs"/>
          <w:rtl/>
        </w:rPr>
        <w:t>ی</w:t>
      </w:r>
      <w:r w:rsidR="006503AD" w:rsidRPr="0093048B">
        <w:rPr>
          <w:rFonts w:hint="eastAsia"/>
          <w:rtl/>
        </w:rPr>
        <w:t>ه</w:t>
      </w:r>
      <w:r w:rsidR="006503AD" w:rsidRPr="0093048B">
        <w:rPr>
          <w:rtl/>
        </w:rPr>
        <w:t xml:space="preserve"> است مثل دلالت دود بر آتش و ا</w:t>
      </w:r>
      <w:r w:rsidR="006503AD" w:rsidRPr="0093048B">
        <w:rPr>
          <w:rFonts w:hint="cs"/>
          <w:rtl/>
        </w:rPr>
        <w:t>ی</w:t>
      </w:r>
      <w:r w:rsidR="006503AD" w:rsidRPr="0093048B">
        <w:rPr>
          <w:rFonts w:hint="eastAsia"/>
          <w:rtl/>
        </w:rPr>
        <w:t>ن</w:t>
      </w:r>
      <w:r w:rsidR="006503AD" w:rsidRPr="0093048B">
        <w:rPr>
          <w:rtl/>
        </w:rPr>
        <w:t xml:space="preserve"> امر</w:t>
      </w:r>
      <w:r w:rsidR="006503AD" w:rsidRPr="0093048B">
        <w:rPr>
          <w:rFonts w:hint="cs"/>
          <w:rtl/>
        </w:rPr>
        <w:t>ی</w:t>
      </w:r>
      <w:r w:rsidR="006503AD" w:rsidRPr="0093048B">
        <w:rPr>
          <w:rtl/>
        </w:rPr>
        <w:t xml:space="preserve"> است که کس</w:t>
      </w:r>
      <w:r w:rsidR="006503AD" w:rsidRPr="0093048B">
        <w:rPr>
          <w:rFonts w:hint="cs"/>
          <w:rtl/>
        </w:rPr>
        <w:t>ی</w:t>
      </w:r>
      <w:r w:rsidR="006503AD" w:rsidRPr="0093048B">
        <w:rPr>
          <w:rtl/>
        </w:rPr>
        <w:t xml:space="preserve"> نم</w:t>
      </w:r>
      <w:r w:rsidR="006503AD" w:rsidRPr="0093048B">
        <w:rPr>
          <w:rFonts w:hint="cs"/>
          <w:rtl/>
        </w:rPr>
        <w:t>ی‌</w:t>
      </w:r>
      <w:r w:rsidR="006503AD" w:rsidRPr="0093048B">
        <w:rPr>
          <w:rFonts w:hint="eastAsia"/>
          <w:rtl/>
        </w:rPr>
        <w:t>تواند</w:t>
      </w:r>
      <w:r w:rsidR="006503AD" w:rsidRPr="0093048B">
        <w:rPr>
          <w:rtl/>
        </w:rPr>
        <w:t xml:space="preserve"> آن را کنار بگذارد </w:t>
      </w:r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lastRenderedPageBreak/>
        <w:t>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گو</w:t>
      </w:r>
      <w:r w:rsidRPr="0093048B">
        <w:rPr>
          <w:rFonts w:hint="cs"/>
          <w:rtl/>
        </w:rPr>
        <w:t>یی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استدلال عقل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است و کس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نم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تواند</w:t>
      </w:r>
      <w:r w:rsidRPr="0093048B">
        <w:rPr>
          <w:rtl/>
        </w:rPr>
        <w:t xml:space="preserve"> بگو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د</w:t>
      </w:r>
      <w:r w:rsidRPr="0093048B">
        <w:rPr>
          <w:rtl/>
        </w:rPr>
        <w:t xml:space="preserve"> نه ممکن است در استدلال عقل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بگو</w:t>
      </w:r>
      <w:r w:rsidRPr="0093048B">
        <w:rPr>
          <w:rFonts w:hint="cs"/>
          <w:rtl/>
        </w:rPr>
        <w:t>یی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س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ره</w:t>
      </w:r>
      <w:r w:rsidRPr="0093048B">
        <w:rPr>
          <w:rtl/>
        </w:rPr>
        <w:t xml:space="preserve">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است که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استدلال را توجه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کنند</w:t>
      </w:r>
      <w:r w:rsidRPr="0093048B">
        <w:rPr>
          <w:rtl/>
        </w:rPr>
        <w:t xml:space="preserve"> ول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</w:t>
      </w:r>
      <w:r w:rsidR="0093048B">
        <w:rPr>
          <w:rtl/>
        </w:rPr>
        <w:t>قطعاً</w:t>
      </w:r>
      <w:r w:rsidRPr="0093048B">
        <w:rPr>
          <w:rtl/>
        </w:rPr>
        <w:t xml:space="preserve"> س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ره</w:t>
      </w:r>
      <w:r w:rsidRPr="0093048B">
        <w:rPr>
          <w:rtl/>
        </w:rPr>
        <w:t xml:space="preserve"> قطع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ه</w:t>
      </w:r>
      <w:r w:rsidRPr="0093048B">
        <w:rPr>
          <w:rtl/>
        </w:rPr>
        <w:t xml:space="preserve"> است ول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</w:t>
      </w:r>
      <w:r w:rsidR="0093048B">
        <w:rPr>
          <w:rtl/>
        </w:rPr>
        <w:t>مهم‌تر</w:t>
      </w:r>
      <w:r w:rsidRPr="0093048B">
        <w:rPr>
          <w:rtl/>
        </w:rPr>
        <w:t xml:space="preserve">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است که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گو</w:t>
      </w:r>
      <w:r w:rsidRPr="0093048B">
        <w:rPr>
          <w:rFonts w:hint="cs"/>
          <w:rtl/>
        </w:rPr>
        <w:t>یی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استدلال عقل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نجا</w:t>
      </w:r>
      <w:r w:rsidRPr="0093048B">
        <w:rPr>
          <w:rtl/>
        </w:rPr>
        <w:t xml:space="preserve"> وجود دارد</w:t>
      </w:r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در</w:t>
      </w:r>
      <w:r w:rsidRPr="0093048B">
        <w:rPr>
          <w:rtl/>
        </w:rPr>
        <w:t xml:space="preserve"> مقدمات ممکن است کس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ترد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د</w:t>
      </w:r>
      <w:r w:rsidRPr="0093048B">
        <w:rPr>
          <w:rtl/>
        </w:rPr>
        <w:t xml:space="preserve"> بکند و اگر ترد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د</w:t>
      </w:r>
      <w:r w:rsidRPr="0093048B">
        <w:rPr>
          <w:rtl/>
        </w:rPr>
        <w:t xml:space="preserve"> کرد ه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چ،</w:t>
      </w:r>
      <w:r w:rsidRPr="0093048B">
        <w:rPr>
          <w:rtl/>
        </w:rPr>
        <w:t xml:space="preserve"> ول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عل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فرض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نکه</w:t>
      </w:r>
      <w:r w:rsidRPr="0093048B">
        <w:rPr>
          <w:rtl/>
        </w:rPr>
        <w:t xml:space="preserve"> سکوت را بب</w:t>
      </w:r>
      <w:r w:rsidRPr="0093048B">
        <w:rPr>
          <w:rFonts w:hint="cs"/>
          <w:rtl/>
        </w:rPr>
        <w:t>ی</w:t>
      </w:r>
      <w:r w:rsidR="0093048B">
        <w:rPr>
          <w:rFonts w:hint="eastAsia"/>
          <w:rtl/>
        </w:rPr>
        <w:t>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عن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بب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اتفاق در د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د</w:t>
      </w:r>
      <w:r w:rsidRPr="0093048B">
        <w:rPr>
          <w:rtl/>
        </w:rPr>
        <w:t xml:space="preserve"> و </w:t>
      </w:r>
      <w:r w:rsidR="0093048B">
        <w:rPr>
          <w:rtl/>
        </w:rPr>
        <w:t>مرئی</w:t>
      </w:r>
      <w:r w:rsidRPr="0093048B">
        <w:rPr>
          <w:rtl/>
        </w:rPr>
        <w:t xml:space="preserve"> و منظر امام بود و امام سکوت کرد و بعد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ق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دار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و قاعده دار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که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ا</w:t>
      </w:r>
      <w:r w:rsidRPr="0093048B">
        <w:rPr>
          <w:rtl/>
        </w:rPr>
        <w:t xml:space="preserve"> ارشاد است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ا</w:t>
      </w:r>
      <w:r w:rsidRPr="0093048B">
        <w:rPr>
          <w:rtl/>
        </w:rPr>
        <w:t xml:space="preserve"> کذا و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ک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هم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است که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نجا</w:t>
      </w:r>
      <w:r w:rsidRPr="0093048B">
        <w:rPr>
          <w:rtl/>
        </w:rPr>
        <w:t xml:space="preserve"> بحث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کن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امام وظ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فه‌اش</w:t>
      </w:r>
      <w:r w:rsidRPr="0093048B">
        <w:rPr>
          <w:rtl/>
        </w:rPr>
        <w:t xml:space="preserve"> ابلاغ احکام است با شرا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ط</w:t>
      </w:r>
      <w:r w:rsidRPr="0093048B">
        <w:rPr>
          <w:rtl/>
        </w:rPr>
        <w:t xml:space="preserve"> آن، که بعد بحث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کن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</w:t>
      </w:r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دو با هم ضم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مه</w:t>
      </w:r>
      <w:r w:rsidRPr="0093048B">
        <w:rPr>
          <w:rtl/>
        </w:rPr>
        <w:t xml:space="preserve">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شود</w:t>
      </w:r>
      <w:r w:rsidRPr="0093048B">
        <w:rPr>
          <w:rtl/>
        </w:rPr>
        <w:t xml:space="preserve"> و راه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جز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ندار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که بگو</w:t>
      </w:r>
      <w:r w:rsidRPr="0093048B">
        <w:rPr>
          <w:rFonts w:hint="cs"/>
          <w:rtl/>
        </w:rPr>
        <w:t>یی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است. </w:t>
      </w:r>
    </w:p>
    <w:p w:rsidR="006503AD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جواب دوم شا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د</w:t>
      </w:r>
      <w:r w:rsidRPr="0093048B">
        <w:rPr>
          <w:rtl/>
        </w:rPr>
        <w:t xml:space="preserve"> به نحو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آن قطع قبل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را برگرداند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خواه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بگو</w:t>
      </w:r>
      <w:r w:rsidRPr="0093048B">
        <w:rPr>
          <w:rFonts w:hint="cs"/>
          <w:rtl/>
        </w:rPr>
        <w:t>یی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استدلال عقل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است و استدلال عقل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را نم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شود</w:t>
      </w:r>
      <w:r w:rsidRPr="0093048B">
        <w:rPr>
          <w:rtl/>
        </w:rPr>
        <w:t xml:space="preserve"> کنار گذاشت. </w:t>
      </w:r>
    </w:p>
    <w:p w:rsidR="003E6856" w:rsidRPr="0093048B" w:rsidRDefault="006503AD" w:rsidP="006503AD">
      <w:pPr>
        <w:rPr>
          <w:rtl/>
        </w:rPr>
      </w:pPr>
      <w:r w:rsidRPr="0093048B">
        <w:rPr>
          <w:rFonts w:hint="eastAsia"/>
          <w:rtl/>
        </w:rPr>
        <w:t>بنابرا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ن</w:t>
      </w:r>
      <w:r w:rsidRPr="0093048B">
        <w:rPr>
          <w:rtl/>
        </w:rPr>
        <w:t xml:space="preserve"> برا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اثبات س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ره</w:t>
      </w:r>
      <w:r w:rsidRPr="0093048B">
        <w:rPr>
          <w:rtl/>
        </w:rPr>
        <w:t xml:space="preserve"> 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ک</w:t>
      </w:r>
      <w:r w:rsidRPr="0093048B">
        <w:rPr>
          <w:rtl/>
        </w:rPr>
        <w:t xml:space="preserve"> استدلال عقل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م</w:t>
      </w:r>
      <w:r w:rsidRPr="0093048B">
        <w:rPr>
          <w:rFonts w:hint="cs"/>
          <w:rtl/>
        </w:rPr>
        <w:t>ی‌</w:t>
      </w:r>
      <w:r w:rsidRPr="0093048B">
        <w:rPr>
          <w:rFonts w:hint="eastAsia"/>
          <w:rtl/>
        </w:rPr>
        <w:t>کن</w:t>
      </w:r>
      <w:r w:rsidRPr="0093048B">
        <w:rPr>
          <w:rFonts w:hint="cs"/>
          <w:rtl/>
        </w:rPr>
        <w:t>ی</w:t>
      </w:r>
      <w:r w:rsidRPr="0093048B">
        <w:rPr>
          <w:rFonts w:hint="eastAsia"/>
          <w:rtl/>
        </w:rPr>
        <w:t>م</w:t>
      </w:r>
      <w:r w:rsidRPr="0093048B">
        <w:rPr>
          <w:rtl/>
        </w:rPr>
        <w:t xml:space="preserve"> و استدلال عقل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راه برگشت</w:t>
      </w:r>
      <w:r w:rsidRPr="0093048B">
        <w:rPr>
          <w:rFonts w:hint="cs"/>
          <w:rtl/>
        </w:rPr>
        <w:t xml:space="preserve"> </w:t>
      </w:r>
      <w:r w:rsidR="003E6856" w:rsidRPr="0093048B">
        <w:rPr>
          <w:rFonts w:hint="cs"/>
          <w:rtl/>
        </w:rPr>
        <w:t>ندارد.</w:t>
      </w:r>
    </w:p>
    <w:p w:rsidR="00B8213F" w:rsidRPr="0093048B" w:rsidRDefault="009845BE" w:rsidP="00E6237B">
      <w:pPr>
        <w:rPr>
          <w:rtl/>
        </w:rPr>
      </w:pPr>
      <w:r w:rsidRPr="0093048B">
        <w:rPr>
          <w:rFonts w:hint="eastAsia"/>
          <w:rtl/>
        </w:rPr>
        <w:t>و</w:t>
      </w:r>
      <w:r w:rsidRPr="0093048B">
        <w:rPr>
          <w:rtl/>
        </w:rPr>
        <w:t xml:space="preserve"> صل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الله </w:t>
      </w:r>
      <w:bookmarkStart w:id="17" w:name="_GoBack"/>
      <w:r w:rsidRPr="0093048B">
        <w:rPr>
          <w:rtl/>
        </w:rPr>
        <w:t>عل</w:t>
      </w:r>
      <w:r w:rsidRPr="0093048B">
        <w:rPr>
          <w:rFonts w:hint="cs"/>
          <w:rtl/>
        </w:rPr>
        <w:t>ی</w:t>
      </w:r>
      <w:r w:rsidRPr="0093048B">
        <w:rPr>
          <w:rtl/>
        </w:rPr>
        <w:t xml:space="preserve"> محمد</w:t>
      </w:r>
      <w:bookmarkEnd w:id="17"/>
      <w:r w:rsidRPr="0093048B">
        <w:rPr>
          <w:rtl/>
        </w:rPr>
        <w:t xml:space="preserve"> و آل محمد</w:t>
      </w:r>
      <w:r w:rsidR="00B22F12" w:rsidRPr="0093048B">
        <w:rPr>
          <w:rFonts w:hint="cs"/>
          <w:rtl/>
        </w:rPr>
        <w:t xml:space="preserve"> </w:t>
      </w:r>
    </w:p>
    <w:sectPr w:rsidR="00B8213F" w:rsidRPr="0093048B" w:rsidSect="00CA39EB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F1" w:rsidRDefault="009D53F1" w:rsidP="000D5800">
      <w:pPr>
        <w:spacing w:after="0"/>
      </w:pPr>
      <w:r>
        <w:separator/>
      </w:r>
    </w:p>
  </w:endnote>
  <w:endnote w:type="continuationSeparator" w:id="0">
    <w:p w:rsidR="009D53F1" w:rsidRDefault="009D53F1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F940F3" w:rsidRDefault="00F940F3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48B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F1" w:rsidRDefault="009D53F1" w:rsidP="000D5800">
      <w:pPr>
        <w:spacing w:after="0"/>
      </w:pPr>
      <w:r>
        <w:separator/>
      </w:r>
    </w:p>
  </w:footnote>
  <w:footnote w:type="continuationSeparator" w:id="0">
    <w:p w:rsidR="009D53F1" w:rsidRDefault="009D53F1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0F3" w:rsidRDefault="00F940F3" w:rsidP="00541DC7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1AF0C459" wp14:editId="21A95A0F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سیره عقلائیه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>تاریخ جلسه: 18/07/1401</w:t>
    </w:r>
  </w:p>
  <w:p w:rsidR="00F940F3" w:rsidRPr="00000B94" w:rsidRDefault="00F940F3" w:rsidP="00541DC7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>شماره جلسه: 487</w:t>
    </w:r>
  </w:p>
  <w:p w:rsidR="00F940F3" w:rsidRPr="00873379" w:rsidRDefault="00F940F3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47AD82E" wp14:editId="37C4453D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15001"/>
    <w:rsid w:val="00015E24"/>
    <w:rsid w:val="0001649B"/>
    <w:rsid w:val="000222DC"/>
    <w:rsid w:val="000228A2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5090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91AED"/>
    <w:rsid w:val="000937AA"/>
    <w:rsid w:val="000A0B5B"/>
    <w:rsid w:val="000A0DE0"/>
    <w:rsid w:val="000A1A51"/>
    <w:rsid w:val="000A3DEF"/>
    <w:rsid w:val="000A511A"/>
    <w:rsid w:val="000A5880"/>
    <w:rsid w:val="000A6A74"/>
    <w:rsid w:val="000A79AE"/>
    <w:rsid w:val="000B0FDA"/>
    <w:rsid w:val="000B5EBD"/>
    <w:rsid w:val="000B6E2B"/>
    <w:rsid w:val="000C1FE5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E18EE"/>
    <w:rsid w:val="000E202D"/>
    <w:rsid w:val="000E27AF"/>
    <w:rsid w:val="000E39B0"/>
    <w:rsid w:val="000E425F"/>
    <w:rsid w:val="000E4747"/>
    <w:rsid w:val="000F1897"/>
    <w:rsid w:val="000F194D"/>
    <w:rsid w:val="000F2492"/>
    <w:rsid w:val="000F6A9F"/>
    <w:rsid w:val="000F79C6"/>
    <w:rsid w:val="000F7E72"/>
    <w:rsid w:val="00101E2D"/>
    <w:rsid w:val="00102405"/>
    <w:rsid w:val="00102CEB"/>
    <w:rsid w:val="001034CD"/>
    <w:rsid w:val="00103645"/>
    <w:rsid w:val="00103A9E"/>
    <w:rsid w:val="00106A88"/>
    <w:rsid w:val="00114C37"/>
    <w:rsid w:val="00117955"/>
    <w:rsid w:val="00122D0E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50AE"/>
    <w:rsid w:val="001606C7"/>
    <w:rsid w:val="00161659"/>
    <w:rsid w:val="0016326C"/>
    <w:rsid w:val="00163FDB"/>
    <w:rsid w:val="00166DD8"/>
    <w:rsid w:val="001712D6"/>
    <w:rsid w:val="00171C74"/>
    <w:rsid w:val="001757C8"/>
    <w:rsid w:val="001763D3"/>
    <w:rsid w:val="00176523"/>
    <w:rsid w:val="00176976"/>
    <w:rsid w:val="00177934"/>
    <w:rsid w:val="0018257B"/>
    <w:rsid w:val="00192A6A"/>
    <w:rsid w:val="0019392C"/>
    <w:rsid w:val="00194071"/>
    <w:rsid w:val="001952C8"/>
    <w:rsid w:val="0019566B"/>
    <w:rsid w:val="00196082"/>
    <w:rsid w:val="00197CDD"/>
    <w:rsid w:val="001A1970"/>
    <w:rsid w:val="001A2F9C"/>
    <w:rsid w:val="001A78B0"/>
    <w:rsid w:val="001A7BE4"/>
    <w:rsid w:val="001C367D"/>
    <w:rsid w:val="001C3CCA"/>
    <w:rsid w:val="001C79BC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4126"/>
    <w:rsid w:val="00205920"/>
    <w:rsid w:val="00206B69"/>
    <w:rsid w:val="00210F67"/>
    <w:rsid w:val="00216038"/>
    <w:rsid w:val="0021711E"/>
    <w:rsid w:val="00220B3F"/>
    <w:rsid w:val="00224C0A"/>
    <w:rsid w:val="00226F5C"/>
    <w:rsid w:val="002316B2"/>
    <w:rsid w:val="00233777"/>
    <w:rsid w:val="00237480"/>
    <w:rsid w:val="002376A5"/>
    <w:rsid w:val="00237D69"/>
    <w:rsid w:val="002417C9"/>
    <w:rsid w:val="00246F49"/>
    <w:rsid w:val="00250185"/>
    <w:rsid w:val="002529C5"/>
    <w:rsid w:val="00256974"/>
    <w:rsid w:val="00261792"/>
    <w:rsid w:val="00263F27"/>
    <w:rsid w:val="00270294"/>
    <w:rsid w:val="002717B8"/>
    <w:rsid w:val="00275A4F"/>
    <w:rsid w:val="002808E6"/>
    <w:rsid w:val="002814BF"/>
    <w:rsid w:val="00283229"/>
    <w:rsid w:val="00287445"/>
    <w:rsid w:val="002903B5"/>
    <w:rsid w:val="00290CB2"/>
    <w:rsid w:val="002914BD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4EB3"/>
    <w:rsid w:val="002B7AD5"/>
    <w:rsid w:val="002B7E34"/>
    <w:rsid w:val="002C0190"/>
    <w:rsid w:val="002C09ED"/>
    <w:rsid w:val="002C3FE2"/>
    <w:rsid w:val="002C5694"/>
    <w:rsid w:val="002C56FD"/>
    <w:rsid w:val="002C747C"/>
    <w:rsid w:val="002D0D52"/>
    <w:rsid w:val="002D2532"/>
    <w:rsid w:val="002D2BC5"/>
    <w:rsid w:val="002D3E62"/>
    <w:rsid w:val="002D49E4"/>
    <w:rsid w:val="002D5BDC"/>
    <w:rsid w:val="002D720F"/>
    <w:rsid w:val="002E021C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40BA3"/>
    <w:rsid w:val="003411F5"/>
    <w:rsid w:val="003442EC"/>
    <w:rsid w:val="00345941"/>
    <w:rsid w:val="0035183F"/>
    <w:rsid w:val="003616E0"/>
    <w:rsid w:val="00362585"/>
    <w:rsid w:val="00363811"/>
    <w:rsid w:val="00364C52"/>
    <w:rsid w:val="00365305"/>
    <w:rsid w:val="00366400"/>
    <w:rsid w:val="003676F5"/>
    <w:rsid w:val="00370F2F"/>
    <w:rsid w:val="00376183"/>
    <w:rsid w:val="00376269"/>
    <w:rsid w:val="0038101A"/>
    <w:rsid w:val="00381FA9"/>
    <w:rsid w:val="003822C9"/>
    <w:rsid w:val="0038595C"/>
    <w:rsid w:val="00392732"/>
    <w:rsid w:val="00392E6E"/>
    <w:rsid w:val="00395BCF"/>
    <w:rsid w:val="003963D7"/>
    <w:rsid w:val="00396929"/>
    <w:rsid w:val="00396E78"/>
    <w:rsid w:val="00396F28"/>
    <w:rsid w:val="003A0C34"/>
    <w:rsid w:val="003A1A05"/>
    <w:rsid w:val="003A2654"/>
    <w:rsid w:val="003A5D9D"/>
    <w:rsid w:val="003A6C5C"/>
    <w:rsid w:val="003B5F1A"/>
    <w:rsid w:val="003C06BF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F08E1"/>
    <w:rsid w:val="003F1DEB"/>
    <w:rsid w:val="004012C8"/>
    <w:rsid w:val="00401E0A"/>
    <w:rsid w:val="00403174"/>
    <w:rsid w:val="00404320"/>
    <w:rsid w:val="00405199"/>
    <w:rsid w:val="00406887"/>
    <w:rsid w:val="00406C04"/>
    <w:rsid w:val="00410699"/>
    <w:rsid w:val="004107FD"/>
    <w:rsid w:val="004127ED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301FE"/>
    <w:rsid w:val="0043627F"/>
    <w:rsid w:val="00436F95"/>
    <w:rsid w:val="0043727F"/>
    <w:rsid w:val="004375CB"/>
    <w:rsid w:val="00440E57"/>
    <w:rsid w:val="00443103"/>
    <w:rsid w:val="00443EB7"/>
    <w:rsid w:val="0044591E"/>
    <w:rsid w:val="00446F51"/>
    <w:rsid w:val="00447001"/>
    <w:rsid w:val="004476F0"/>
    <w:rsid w:val="00447837"/>
    <w:rsid w:val="004510BE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743"/>
    <w:rsid w:val="00472831"/>
    <w:rsid w:val="00472832"/>
    <w:rsid w:val="00475C3C"/>
    <w:rsid w:val="004805FC"/>
    <w:rsid w:val="00482915"/>
    <w:rsid w:val="00486D69"/>
    <w:rsid w:val="00487997"/>
    <w:rsid w:val="00490412"/>
    <w:rsid w:val="00492C9D"/>
    <w:rsid w:val="00495D4E"/>
    <w:rsid w:val="00496E04"/>
    <w:rsid w:val="004A022D"/>
    <w:rsid w:val="004A2EE2"/>
    <w:rsid w:val="004A3A3C"/>
    <w:rsid w:val="004A5B71"/>
    <w:rsid w:val="004A77C5"/>
    <w:rsid w:val="004A790F"/>
    <w:rsid w:val="004B2564"/>
    <w:rsid w:val="004B337F"/>
    <w:rsid w:val="004B39EC"/>
    <w:rsid w:val="004B486C"/>
    <w:rsid w:val="004B5EE3"/>
    <w:rsid w:val="004C0ADD"/>
    <w:rsid w:val="004C4D9F"/>
    <w:rsid w:val="004C5C54"/>
    <w:rsid w:val="004D0FC7"/>
    <w:rsid w:val="004D1746"/>
    <w:rsid w:val="004E142E"/>
    <w:rsid w:val="004E1D7D"/>
    <w:rsid w:val="004E2535"/>
    <w:rsid w:val="004E32CF"/>
    <w:rsid w:val="004F3596"/>
    <w:rsid w:val="004F41EB"/>
    <w:rsid w:val="004F4BE7"/>
    <w:rsid w:val="004F5456"/>
    <w:rsid w:val="004F5EAE"/>
    <w:rsid w:val="004F78B0"/>
    <w:rsid w:val="004F7FDC"/>
    <w:rsid w:val="00502AA8"/>
    <w:rsid w:val="005031DB"/>
    <w:rsid w:val="00507F88"/>
    <w:rsid w:val="005100CC"/>
    <w:rsid w:val="00510274"/>
    <w:rsid w:val="0051790F"/>
    <w:rsid w:val="00523E99"/>
    <w:rsid w:val="00525660"/>
    <w:rsid w:val="00526AD1"/>
    <w:rsid w:val="00530FD7"/>
    <w:rsid w:val="00533A35"/>
    <w:rsid w:val="00534C44"/>
    <w:rsid w:val="00535D58"/>
    <w:rsid w:val="00536E06"/>
    <w:rsid w:val="00541DC7"/>
    <w:rsid w:val="0054552C"/>
    <w:rsid w:val="00545B0C"/>
    <w:rsid w:val="00550929"/>
    <w:rsid w:val="00551628"/>
    <w:rsid w:val="0055695C"/>
    <w:rsid w:val="00557B1B"/>
    <w:rsid w:val="00557FC1"/>
    <w:rsid w:val="00560FD8"/>
    <w:rsid w:val="00561D6A"/>
    <w:rsid w:val="0056702C"/>
    <w:rsid w:val="00571278"/>
    <w:rsid w:val="00572E2D"/>
    <w:rsid w:val="00572FD7"/>
    <w:rsid w:val="0057307B"/>
    <w:rsid w:val="00574157"/>
    <w:rsid w:val="005747B6"/>
    <w:rsid w:val="00575FAC"/>
    <w:rsid w:val="00577150"/>
    <w:rsid w:val="00580CFA"/>
    <w:rsid w:val="00582679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545E"/>
    <w:rsid w:val="005A5862"/>
    <w:rsid w:val="005B05D4"/>
    <w:rsid w:val="005B0852"/>
    <w:rsid w:val="005B16EB"/>
    <w:rsid w:val="005B392C"/>
    <w:rsid w:val="005B39B9"/>
    <w:rsid w:val="005C00EA"/>
    <w:rsid w:val="005C06AE"/>
    <w:rsid w:val="005C43BF"/>
    <w:rsid w:val="005C720E"/>
    <w:rsid w:val="005D16AA"/>
    <w:rsid w:val="005E02E7"/>
    <w:rsid w:val="005E1399"/>
    <w:rsid w:val="005E269F"/>
    <w:rsid w:val="005E3344"/>
    <w:rsid w:val="005E4228"/>
    <w:rsid w:val="005E605C"/>
    <w:rsid w:val="005E62C2"/>
    <w:rsid w:val="005E6CD3"/>
    <w:rsid w:val="005F02BF"/>
    <w:rsid w:val="005F0B28"/>
    <w:rsid w:val="005F17B0"/>
    <w:rsid w:val="005F3E2E"/>
    <w:rsid w:val="006042C4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7180"/>
    <w:rsid w:val="00627CF5"/>
    <w:rsid w:val="00636EFA"/>
    <w:rsid w:val="00637A6C"/>
    <w:rsid w:val="00645591"/>
    <w:rsid w:val="00645A5A"/>
    <w:rsid w:val="00646FCD"/>
    <w:rsid w:val="00650163"/>
    <w:rsid w:val="006503AD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80DEC"/>
    <w:rsid w:val="0068112E"/>
    <w:rsid w:val="00681D8C"/>
    <w:rsid w:val="00683E05"/>
    <w:rsid w:val="00686BA9"/>
    <w:rsid w:val="0069696C"/>
    <w:rsid w:val="00696C84"/>
    <w:rsid w:val="006A0527"/>
    <w:rsid w:val="006A085A"/>
    <w:rsid w:val="006A45B5"/>
    <w:rsid w:val="006A7191"/>
    <w:rsid w:val="006A7280"/>
    <w:rsid w:val="006B08B0"/>
    <w:rsid w:val="006C125E"/>
    <w:rsid w:val="006C40CC"/>
    <w:rsid w:val="006C5F83"/>
    <w:rsid w:val="006C663C"/>
    <w:rsid w:val="006C75C6"/>
    <w:rsid w:val="006C7D83"/>
    <w:rsid w:val="006D1ADB"/>
    <w:rsid w:val="006D3A87"/>
    <w:rsid w:val="006D5F39"/>
    <w:rsid w:val="006D7DEE"/>
    <w:rsid w:val="006E12B5"/>
    <w:rsid w:val="006E3628"/>
    <w:rsid w:val="006E3B0D"/>
    <w:rsid w:val="006E4370"/>
    <w:rsid w:val="006E4472"/>
    <w:rsid w:val="006F01B4"/>
    <w:rsid w:val="006F6BFE"/>
    <w:rsid w:val="007007C8"/>
    <w:rsid w:val="00703DD3"/>
    <w:rsid w:val="007052BB"/>
    <w:rsid w:val="00705572"/>
    <w:rsid w:val="00711F71"/>
    <w:rsid w:val="00713222"/>
    <w:rsid w:val="00715F5C"/>
    <w:rsid w:val="007160A3"/>
    <w:rsid w:val="0071718D"/>
    <w:rsid w:val="0072457F"/>
    <w:rsid w:val="007254AF"/>
    <w:rsid w:val="0072659D"/>
    <w:rsid w:val="0073000B"/>
    <w:rsid w:val="00731765"/>
    <w:rsid w:val="00731F70"/>
    <w:rsid w:val="00734AA0"/>
    <w:rsid w:val="00734D59"/>
    <w:rsid w:val="007353DA"/>
    <w:rsid w:val="00735C56"/>
    <w:rsid w:val="0073609B"/>
    <w:rsid w:val="007378A9"/>
    <w:rsid w:val="00737A6C"/>
    <w:rsid w:val="00740705"/>
    <w:rsid w:val="00741047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665E"/>
    <w:rsid w:val="00766AD6"/>
    <w:rsid w:val="00767675"/>
    <w:rsid w:val="00772185"/>
    <w:rsid w:val="00772DED"/>
    <w:rsid w:val="00773FDF"/>
    <w:rsid w:val="007749BC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FAC"/>
    <w:rsid w:val="0079495F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710E"/>
    <w:rsid w:val="007D0B88"/>
    <w:rsid w:val="007D1549"/>
    <w:rsid w:val="007D1FA7"/>
    <w:rsid w:val="007D2B76"/>
    <w:rsid w:val="007D2ED1"/>
    <w:rsid w:val="007D45AF"/>
    <w:rsid w:val="007D4E77"/>
    <w:rsid w:val="007E03E9"/>
    <w:rsid w:val="007E04EE"/>
    <w:rsid w:val="007E4335"/>
    <w:rsid w:val="007E499E"/>
    <w:rsid w:val="007E5F56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FBC"/>
    <w:rsid w:val="007F71A7"/>
    <w:rsid w:val="007F7E76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1F3"/>
    <w:rsid w:val="00813CD5"/>
    <w:rsid w:val="00815D52"/>
    <w:rsid w:val="00817C91"/>
    <w:rsid w:val="00817DA8"/>
    <w:rsid w:val="008200C2"/>
    <w:rsid w:val="0082553D"/>
    <w:rsid w:val="00826AD1"/>
    <w:rsid w:val="00831307"/>
    <w:rsid w:val="00832748"/>
    <w:rsid w:val="00833114"/>
    <w:rsid w:val="00833847"/>
    <w:rsid w:val="008359B7"/>
    <w:rsid w:val="008378A8"/>
    <w:rsid w:val="008407A4"/>
    <w:rsid w:val="00844860"/>
    <w:rsid w:val="00845CC4"/>
    <w:rsid w:val="00846550"/>
    <w:rsid w:val="00850571"/>
    <w:rsid w:val="00853A62"/>
    <w:rsid w:val="0085491F"/>
    <w:rsid w:val="00857D90"/>
    <w:rsid w:val="0086243C"/>
    <w:rsid w:val="008626D8"/>
    <w:rsid w:val="00862B2E"/>
    <w:rsid w:val="00863201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2FCA"/>
    <w:rsid w:val="008940A0"/>
    <w:rsid w:val="008965D2"/>
    <w:rsid w:val="008A1235"/>
    <w:rsid w:val="008A236D"/>
    <w:rsid w:val="008A3AE6"/>
    <w:rsid w:val="008A3B4B"/>
    <w:rsid w:val="008A62DF"/>
    <w:rsid w:val="008B2AFF"/>
    <w:rsid w:val="008B303A"/>
    <w:rsid w:val="008B32FB"/>
    <w:rsid w:val="008B3838"/>
    <w:rsid w:val="008B3C4A"/>
    <w:rsid w:val="008B4C1D"/>
    <w:rsid w:val="008B4C36"/>
    <w:rsid w:val="008B5651"/>
    <w:rsid w:val="008B565A"/>
    <w:rsid w:val="008B62F5"/>
    <w:rsid w:val="008C1237"/>
    <w:rsid w:val="008C1593"/>
    <w:rsid w:val="008C3414"/>
    <w:rsid w:val="008C4B52"/>
    <w:rsid w:val="008D030F"/>
    <w:rsid w:val="008D2AF7"/>
    <w:rsid w:val="008D2D98"/>
    <w:rsid w:val="008D2FBE"/>
    <w:rsid w:val="008D3287"/>
    <w:rsid w:val="008D36D5"/>
    <w:rsid w:val="008D47C3"/>
    <w:rsid w:val="008E2752"/>
    <w:rsid w:val="008E3903"/>
    <w:rsid w:val="008E4531"/>
    <w:rsid w:val="008E4F47"/>
    <w:rsid w:val="008E4F7C"/>
    <w:rsid w:val="008E7053"/>
    <w:rsid w:val="008E79C0"/>
    <w:rsid w:val="008F083F"/>
    <w:rsid w:val="008F18AE"/>
    <w:rsid w:val="008F63E3"/>
    <w:rsid w:val="00900A8F"/>
    <w:rsid w:val="00902E77"/>
    <w:rsid w:val="009065C2"/>
    <w:rsid w:val="009101EE"/>
    <w:rsid w:val="00910470"/>
    <w:rsid w:val="00910796"/>
    <w:rsid w:val="00913C3B"/>
    <w:rsid w:val="00915509"/>
    <w:rsid w:val="00917978"/>
    <w:rsid w:val="00917FAE"/>
    <w:rsid w:val="00924401"/>
    <w:rsid w:val="00927388"/>
    <w:rsid w:val="009274FE"/>
    <w:rsid w:val="0093048B"/>
    <w:rsid w:val="009314AE"/>
    <w:rsid w:val="00932EE3"/>
    <w:rsid w:val="00936CCD"/>
    <w:rsid w:val="009401AC"/>
    <w:rsid w:val="00940323"/>
    <w:rsid w:val="00944975"/>
    <w:rsid w:val="009475B7"/>
    <w:rsid w:val="00951B10"/>
    <w:rsid w:val="00952F24"/>
    <w:rsid w:val="0095600C"/>
    <w:rsid w:val="0095758E"/>
    <w:rsid w:val="00957E3B"/>
    <w:rsid w:val="00960140"/>
    <w:rsid w:val="00960653"/>
    <w:rsid w:val="009613AC"/>
    <w:rsid w:val="009776AB"/>
    <w:rsid w:val="009776D4"/>
    <w:rsid w:val="00977F5E"/>
    <w:rsid w:val="009803EF"/>
    <w:rsid w:val="00980643"/>
    <w:rsid w:val="00983FF1"/>
    <w:rsid w:val="009845BE"/>
    <w:rsid w:val="00987061"/>
    <w:rsid w:val="00987E3B"/>
    <w:rsid w:val="00991560"/>
    <w:rsid w:val="00991BB9"/>
    <w:rsid w:val="0099242C"/>
    <w:rsid w:val="0099549D"/>
    <w:rsid w:val="00996B1C"/>
    <w:rsid w:val="009A2204"/>
    <w:rsid w:val="009A29F1"/>
    <w:rsid w:val="009A42EF"/>
    <w:rsid w:val="009A46D0"/>
    <w:rsid w:val="009A4AD5"/>
    <w:rsid w:val="009A5936"/>
    <w:rsid w:val="009A5E52"/>
    <w:rsid w:val="009A5F72"/>
    <w:rsid w:val="009B2FCA"/>
    <w:rsid w:val="009B46BC"/>
    <w:rsid w:val="009B54E4"/>
    <w:rsid w:val="009B61C3"/>
    <w:rsid w:val="009B711F"/>
    <w:rsid w:val="009B727D"/>
    <w:rsid w:val="009B7A21"/>
    <w:rsid w:val="009C0F9D"/>
    <w:rsid w:val="009C266E"/>
    <w:rsid w:val="009C5D28"/>
    <w:rsid w:val="009C636B"/>
    <w:rsid w:val="009C78A1"/>
    <w:rsid w:val="009C7B4F"/>
    <w:rsid w:val="009D24A2"/>
    <w:rsid w:val="009D32A4"/>
    <w:rsid w:val="009D3671"/>
    <w:rsid w:val="009D53F1"/>
    <w:rsid w:val="009E0DBA"/>
    <w:rsid w:val="009E1F06"/>
    <w:rsid w:val="009E1FF5"/>
    <w:rsid w:val="009E39BC"/>
    <w:rsid w:val="009E4852"/>
    <w:rsid w:val="009E4B09"/>
    <w:rsid w:val="009E63CB"/>
    <w:rsid w:val="009E7144"/>
    <w:rsid w:val="009F04CF"/>
    <w:rsid w:val="009F0872"/>
    <w:rsid w:val="009F0C03"/>
    <w:rsid w:val="009F0F88"/>
    <w:rsid w:val="009F21FF"/>
    <w:rsid w:val="009F4EB3"/>
    <w:rsid w:val="009F5F6C"/>
    <w:rsid w:val="009F6B4D"/>
    <w:rsid w:val="00A04BDC"/>
    <w:rsid w:val="00A05445"/>
    <w:rsid w:val="00A06D48"/>
    <w:rsid w:val="00A1018E"/>
    <w:rsid w:val="00A10836"/>
    <w:rsid w:val="00A1155E"/>
    <w:rsid w:val="00A1320C"/>
    <w:rsid w:val="00A13864"/>
    <w:rsid w:val="00A14226"/>
    <w:rsid w:val="00A14E57"/>
    <w:rsid w:val="00A20F07"/>
    <w:rsid w:val="00A21834"/>
    <w:rsid w:val="00A230A4"/>
    <w:rsid w:val="00A23DA2"/>
    <w:rsid w:val="00A31C17"/>
    <w:rsid w:val="00A31FDE"/>
    <w:rsid w:val="00A32139"/>
    <w:rsid w:val="00A35AC2"/>
    <w:rsid w:val="00A35EF9"/>
    <w:rsid w:val="00A367CE"/>
    <w:rsid w:val="00A36EDE"/>
    <w:rsid w:val="00A36EE1"/>
    <w:rsid w:val="00A37C77"/>
    <w:rsid w:val="00A47DF8"/>
    <w:rsid w:val="00A506F3"/>
    <w:rsid w:val="00A513F3"/>
    <w:rsid w:val="00A5418D"/>
    <w:rsid w:val="00A54437"/>
    <w:rsid w:val="00A5605B"/>
    <w:rsid w:val="00A57907"/>
    <w:rsid w:val="00A6143A"/>
    <w:rsid w:val="00A6237F"/>
    <w:rsid w:val="00A62A92"/>
    <w:rsid w:val="00A6441E"/>
    <w:rsid w:val="00A647EA"/>
    <w:rsid w:val="00A670B9"/>
    <w:rsid w:val="00A72088"/>
    <w:rsid w:val="00A725C2"/>
    <w:rsid w:val="00A769EE"/>
    <w:rsid w:val="00A810A5"/>
    <w:rsid w:val="00A81969"/>
    <w:rsid w:val="00A837BF"/>
    <w:rsid w:val="00A83BDA"/>
    <w:rsid w:val="00A87F46"/>
    <w:rsid w:val="00A904CC"/>
    <w:rsid w:val="00A90D97"/>
    <w:rsid w:val="00A91767"/>
    <w:rsid w:val="00A91806"/>
    <w:rsid w:val="00A946C6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159B"/>
    <w:rsid w:val="00AC1F51"/>
    <w:rsid w:val="00AC4DCD"/>
    <w:rsid w:val="00AC56B3"/>
    <w:rsid w:val="00AC637D"/>
    <w:rsid w:val="00AC7D0F"/>
    <w:rsid w:val="00AD0304"/>
    <w:rsid w:val="00AD27BE"/>
    <w:rsid w:val="00AD40C4"/>
    <w:rsid w:val="00AD4FAF"/>
    <w:rsid w:val="00AD5A20"/>
    <w:rsid w:val="00AE20D8"/>
    <w:rsid w:val="00AE4904"/>
    <w:rsid w:val="00AE7ABD"/>
    <w:rsid w:val="00AF07DF"/>
    <w:rsid w:val="00AF0F1A"/>
    <w:rsid w:val="00B002D6"/>
    <w:rsid w:val="00B01724"/>
    <w:rsid w:val="00B01EA3"/>
    <w:rsid w:val="00B026BD"/>
    <w:rsid w:val="00B04D10"/>
    <w:rsid w:val="00B0644F"/>
    <w:rsid w:val="00B07D3E"/>
    <w:rsid w:val="00B1073E"/>
    <w:rsid w:val="00B119C3"/>
    <w:rsid w:val="00B12D8B"/>
    <w:rsid w:val="00B1300D"/>
    <w:rsid w:val="00B15027"/>
    <w:rsid w:val="00B15F3B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3B5D"/>
    <w:rsid w:val="00B34028"/>
    <w:rsid w:val="00B34736"/>
    <w:rsid w:val="00B36C24"/>
    <w:rsid w:val="00B43691"/>
    <w:rsid w:val="00B43CB4"/>
    <w:rsid w:val="00B44DEF"/>
    <w:rsid w:val="00B46B0E"/>
    <w:rsid w:val="00B501EF"/>
    <w:rsid w:val="00B504A9"/>
    <w:rsid w:val="00B55C24"/>
    <w:rsid w:val="00B55D51"/>
    <w:rsid w:val="00B564B8"/>
    <w:rsid w:val="00B625A9"/>
    <w:rsid w:val="00B63F15"/>
    <w:rsid w:val="00B6477B"/>
    <w:rsid w:val="00B74B44"/>
    <w:rsid w:val="00B7535B"/>
    <w:rsid w:val="00B762B3"/>
    <w:rsid w:val="00B80B86"/>
    <w:rsid w:val="00B810E3"/>
    <w:rsid w:val="00B8213F"/>
    <w:rsid w:val="00B845FA"/>
    <w:rsid w:val="00B9119B"/>
    <w:rsid w:val="00B95FC1"/>
    <w:rsid w:val="00B96A3B"/>
    <w:rsid w:val="00BA083F"/>
    <w:rsid w:val="00BA34E6"/>
    <w:rsid w:val="00BA51A8"/>
    <w:rsid w:val="00BA5F69"/>
    <w:rsid w:val="00BB1C64"/>
    <w:rsid w:val="00BB5F7E"/>
    <w:rsid w:val="00BC26F6"/>
    <w:rsid w:val="00BC4833"/>
    <w:rsid w:val="00BC7094"/>
    <w:rsid w:val="00BD1423"/>
    <w:rsid w:val="00BD3122"/>
    <w:rsid w:val="00BD40DA"/>
    <w:rsid w:val="00BE619B"/>
    <w:rsid w:val="00BE6475"/>
    <w:rsid w:val="00BF0813"/>
    <w:rsid w:val="00BF2506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33B6"/>
    <w:rsid w:val="00C247C8"/>
    <w:rsid w:val="00C25609"/>
    <w:rsid w:val="00C262D7"/>
    <w:rsid w:val="00C26607"/>
    <w:rsid w:val="00C30966"/>
    <w:rsid w:val="00C335B2"/>
    <w:rsid w:val="00C35CF1"/>
    <w:rsid w:val="00C3601B"/>
    <w:rsid w:val="00C419E6"/>
    <w:rsid w:val="00C45418"/>
    <w:rsid w:val="00C514A0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608"/>
    <w:rsid w:val="00C91A82"/>
    <w:rsid w:val="00C9244A"/>
    <w:rsid w:val="00C94D3A"/>
    <w:rsid w:val="00C94D88"/>
    <w:rsid w:val="00C9596F"/>
    <w:rsid w:val="00C969A3"/>
    <w:rsid w:val="00C972F3"/>
    <w:rsid w:val="00C9781A"/>
    <w:rsid w:val="00CA14F7"/>
    <w:rsid w:val="00CA2B3D"/>
    <w:rsid w:val="00CA39EB"/>
    <w:rsid w:val="00CA3B00"/>
    <w:rsid w:val="00CA4505"/>
    <w:rsid w:val="00CA7A11"/>
    <w:rsid w:val="00CA7B4F"/>
    <w:rsid w:val="00CB0E5D"/>
    <w:rsid w:val="00CB0F9E"/>
    <w:rsid w:val="00CB3CCC"/>
    <w:rsid w:val="00CB5DA3"/>
    <w:rsid w:val="00CC0552"/>
    <w:rsid w:val="00CC0E9C"/>
    <w:rsid w:val="00CC1376"/>
    <w:rsid w:val="00CC3976"/>
    <w:rsid w:val="00CC415F"/>
    <w:rsid w:val="00CC5DBD"/>
    <w:rsid w:val="00CC720E"/>
    <w:rsid w:val="00CD06B5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D62"/>
    <w:rsid w:val="00CF0092"/>
    <w:rsid w:val="00CF23E7"/>
    <w:rsid w:val="00CF42E2"/>
    <w:rsid w:val="00CF44FB"/>
    <w:rsid w:val="00CF6D24"/>
    <w:rsid w:val="00CF7916"/>
    <w:rsid w:val="00D03F45"/>
    <w:rsid w:val="00D06B3D"/>
    <w:rsid w:val="00D1396C"/>
    <w:rsid w:val="00D148F6"/>
    <w:rsid w:val="00D149B8"/>
    <w:rsid w:val="00D158F3"/>
    <w:rsid w:val="00D15FDC"/>
    <w:rsid w:val="00D2470E"/>
    <w:rsid w:val="00D25987"/>
    <w:rsid w:val="00D26AF5"/>
    <w:rsid w:val="00D32772"/>
    <w:rsid w:val="00D32A6F"/>
    <w:rsid w:val="00D32AFC"/>
    <w:rsid w:val="00D33845"/>
    <w:rsid w:val="00D3471F"/>
    <w:rsid w:val="00D3665C"/>
    <w:rsid w:val="00D36EE7"/>
    <w:rsid w:val="00D407D1"/>
    <w:rsid w:val="00D417CF"/>
    <w:rsid w:val="00D4417E"/>
    <w:rsid w:val="00D467A0"/>
    <w:rsid w:val="00D508CC"/>
    <w:rsid w:val="00D50F4B"/>
    <w:rsid w:val="00D52196"/>
    <w:rsid w:val="00D53F88"/>
    <w:rsid w:val="00D54D44"/>
    <w:rsid w:val="00D60089"/>
    <w:rsid w:val="00D60547"/>
    <w:rsid w:val="00D6300A"/>
    <w:rsid w:val="00D63C1D"/>
    <w:rsid w:val="00D64083"/>
    <w:rsid w:val="00D64CB2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1900"/>
    <w:rsid w:val="00DA211A"/>
    <w:rsid w:val="00DA2B6C"/>
    <w:rsid w:val="00DA34F7"/>
    <w:rsid w:val="00DA4B58"/>
    <w:rsid w:val="00DB050D"/>
    <w:rsid w:val="00DB05B5"/>
    <w:rsid w:val="00DB21CF"/>
    <w:rsid w:val="00DB28BB"/>
    <w:rsid w:val="00DC0541"/>
    <w:rsid w:val="00DC0583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305A"/>
    <w:rsid w:val="00DE43B4"/>
    <w:rsid w:val="00DE466B"/>
    <w:rsid w:val="00DE52FF"/>
    <w:rsid w:val="00DE532A"/>
    <w:rsid w:val="00DF53D6"/>
    <w:rsid w:val="00DF56E4"/>
    <w:rsid w:val="00E0639C"/>
    <w:rsid w:val="00E06404"/>
    <w:rsid w:val="00E067E6"/>
    <w:rsid w:val="00E1123C"/>
    <w:rsid w:val="00E12531"/>
    <w:rsid w:val="00E143B0"/>
    <w:rsid w:val="00E14C06"/>
    <w:rsid w:val="00E16711"/>
    <w:rsid w:val="00E202AF"/>
    <w:rsid w:val="00E2237E"/>
    <w:rsid w:val="00E26D56"/>
    <w:rsid w:val="00E26FF3"/>
    <w:rsid w:val="00E310A5"/>
    <w:rsid w:val="00E3484E"/>
    <w:rsid w:val="00E35E5B"/>
    <w:rsid w:val="00E3737E"/>
    <w:rsid w:val="00E377C4"/>
    <w:rsid w:val="00E4012D"/>
    <w:rsid w:val="00E41188"/>
    <w:rsid w:val="00E432B5"/>
    <w:rsid w:val="00E43C97"/>
    <w:rsid w:val="00E45ECB"/>
    <w:rsid w:val="00E46258"/>
    <w:rsid w:val="00E50DB4"/>
    <w:rsid w:val="00E50F5E"/>
    <w:rsid w:val="00E557E1"/>
    <w:rsid w:val="00E55891"/>
    <w:rsid w:val="00E6237B"/>
    <w:rsid w:val="00E6283A"/>
    <w:rsid w:val="00E63178"/>
    <w:rsid w:val="00E70E41"/>
    <w:rsid w:val="00E732A3"/>
    <w:rsid w:val="00E752B1"/>
    <w:rsid w:val="00E76934"/>
    <w:rsid w:val="00E77788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C220C"/>
    <w:rsid w:val="00EC2C56"/>
    <w:rsid w:val="00EC36A1"/>
    <w:rsid w:val="00EC4393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EF489B"/>
    <w:rsid w:val="00EF7D07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7E33"/>
    <w:rsid w:val="00F22A05"/>
    <w:rsid w:val="00F22AA1"/>
    <w:rsid w:val="00F24699"/>
    <w:rsid w:val="00F25714"/>
    <w:rsid w:val="00F27BB7"/>
    <w:rsid w:val="00F30EEF"/>
    <w:rsid w:val="00F31AA8"/>
    <w:rsid w:val="00F32E86"/>
    <w:rsid w:val="00F3446D"/>
    <w:rsid w:val="00F3598C"/>
    <w:rsid w:val="00F37A64"/>
    <w:rsid w:val="00F40284"/>
    <w:rsid w:val="00F43AB2"/>
    <w:rsid w:val="00F467E5"/>
    <w:rsid w:val="00F46EEC"/>
    <w:rsid w:val="00F47363"/>
    <w:rsid w:val="00F477A4"/>
    <w:rsid w:val="00F516B5"/>
    <w:rsid w:val="00F51F92"/>
    <w:rsid w:val="00F52E2A"/>
    <w:rsid w:val="00F5335A"/>
    <w:rsid w:val="00F53380"/>
    <w:rsid w:val="00F56032"/>
    <w:rsid w:val="00F57CB9"/>
    <w:rsid w:val="00F6060B"/>
    <w:rsid w:val="00F67976"/>
    <w:rsid w:val="00F67D32"/>
    <w:rsid w:val="00F67D97"/>
    <w:rsid w:val="00F70BE1"/>
    <w:rsid w:val="00F726D0"/>
    <w:rsid w:val="00F729E7"/>
    <w:rsid w:val="00F76398"/>
    <w:rsid w:val="00F763FA"/>
    <w:rsid w:val="00F810FD"/>
    <w:rsid w:val="00F83949"/>
    <w:rsid w:val="00F84140"/>
    <w:rsid w:val="00F84DA3"/>
    <w:rsid w:val="00F85293"/>
    <w:rsid w:val="00F85929"/>
    <w:rsid w:val="00F90D98"/>
    <w:rsid w:val="00F93016"/>
    <w:rsid w:val="00F940F3"/>
    <w:rsid w:val="00F955AC"/>
    <w:rsid w:val="00F95B40"/>
    <w:rsid w:val="00FA12E0"/>
    <w:rsid w:val="00FA25F9"/>
    <w:rsid w:val="00FA3F32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7695A-DE5F-4CC6-A91F-11CF6374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160</TotalTime>
  <Pages>8</Pages>
  <Words>2024</Words>
  <Characters>11543</Characters>
  <Application>Microsoft Office Word</Application>
  <DocSecurity>0</DocSecurity>
  <Lines>96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عنوان</vt:lpstr>
      </vt:variant>
      <vt:variant>
        <vt:i4>1</vt:i4>
      </vt:variant>
    </vt:vector>
  </HeadingPairs>
  <TitlesOfParts>
    <vt:vector size="4" baseType="lpstr">
      <vt:lpstr/>
      <vt:lpstr>اصول/ سیره عقلائیه</vt:lpstr>
      <vt:lpstr>پیشگفتار</vt:lpstr>
      <vt:lpstr/>
    </vt:vector>
  </TitlesOfParts>
  <Company/>
  <LinksUpToDate>false</LinksUpToDate>
  <CharactersWithSpaces>13540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12</cp:revision>
  <dcterms:created xsi:type="dcterms:W3CDTF">2022-10-10T07:34:00Z</dcterms:created>
  <dcterms:modified xsi:type="dcterms:W3CDTF">2022-10-10T10:16:00Z</dcterms:modified>
</cp:coreProperties>
</file>