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4F44B0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F44B0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0262E3" w:rsidRPr="004F44B0" w:rsidRDefault="00085BC9" w:rsidP="000262E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4F44B0">
            <w:rPr>
              <w:color w:val="000000" w:themeColor="text1"/>
            </w:rPr>
            <w:fldChar w:fldCharType="begin"/>
          </w:r>
          <w:r w:rsidRPr="004F44B0">
            <w:rPr>
              <w:color w:val="000000" w:themeColor="text1"/>
            </w:rPr>
            <w:instrText xml:space="preserve"> TOC \o "1-3" \h \z \u </w:instrText>
          </w:r>
          <w:r w:rsidRPr="004F44B0">
            <w:rPr>
              <w:color w:val="000000" w:themeColor="text1"/>
            </w:rPr>
            <w:fldChar w:fldCharType="separate"/>
          </w:r>
          <w:hyperlink w:anchor="_Toc118032512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اصول</w:t>
            </w:r>
            <w:r w:rsidR="000262E3" w:rsidRPr="004F44B0">
              <w:rPr>
                <w:rStyle w:val="Hyperlink"/>
                <w:noProof/>
                <w:rtl/>
              </w:rPr>
              <w:t xml:space="preserve">/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س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ره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عقلائ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ه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_Toc118032512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2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032513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پ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_Toc118032513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2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032514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راه‌ها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اثبات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س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ره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در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عصر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حاضر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_Toc118032514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2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15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راه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اول</w:t>
            </w:r>
            <w:r w:rsidR="000262E3" w:rsidRPr="004F44B0">
              <w:rPr>
                <w:rStyle w:val="Hyperlink"/>
                <w:noProof/>
                <w:rtl/>
              </w:rPr>
              <w:t xml:space="preserve">: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راه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استقراء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_Toc118032515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2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032516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ب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ان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چند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نکته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_Toc118032516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3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17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نکته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اول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_Toc118032517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3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18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نکته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دوم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_Toc118032518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3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19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نکته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سوم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_Toc118032519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3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20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راه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دوم</w:t>
            </w:r>
            <w:r w:rsidR="000262E3" w:rsidRPr="004F44B0">
              <w:rPr>
                <w:rStyle w:val="Hyperlink"/>
                <w:noProof/>
                <w:rtl/>
              </w:rPr>
              <w:t xml:space="preserve">: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تحل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ل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وجدان</w:t>
            </w:r>
            <w:r w:rsidR="000262E3" w:rsidRPr="004F44B0">
              <w:rPr>
                <w:rStyle w:val="Hyperlink"/>
                <w:rFonts w:hint="cs"/>
                <w:noProof/>
                <w:rtl/>
              </w:rPr>
              <w:t>ی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_Toc118032520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4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032521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ملاحظات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_Toc118032521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6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22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ملاحظه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اول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_Toc118032522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6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262E3" w:rsidRPr="004F44B0" w:rsidRDefault="00A069D8" w:rsidP="000262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032523" w:history="1">
            <w:r w:rsidR="000262E3" w:rsidRPr="004F44B0">
              <w:rPr>
                <w:rStyle w:val="Hyperlink"/>
                <w:rFonts w:hint="eastAsia"/>
                <w:noProof/>
                <w:rtl/>
              </w:rPr>
              <w:t>ملاحظه</w:t>
            </w:r>
            <w:r w:rsidR="000262E3" w:rsidRPr="004F44B0">
              <w:rPr>
                <w:rStyle w:val="Hyperlink"/>
                <w:noProof/>
                <w:rtl/>
              </w:rPr>
              <w:t xml:space="preserve"> </w:t>
            </w:r>
            <w:r w:rsidR="000262E3" w:rsidRPr="004F44B0">
              <w:rPr>
                <w:rStyle w:val="Hyperlink"/>
                <w:rFonts w:hint="eastAsia"/>
                <w:noProof/>
                <w:rtl/>
              </w:rPr>
              <w:t>دوم</w:t>
            </w:r>
            <w:r w:rsidR="000262E3" w:rsidRPr="004F44B0">
              <w:rPr>
                <w:noProof/>
                <w:webHidden/>
              </w:rPr>
              <w:tab/>
            </w:r>
            <w:r w:rsidR="000262E3" w:rsidRPr="004F44B0">
              <w:rPr>
                <w:noProof/>
                <w:webHidden/>
              </w:rPr>
              <w:fldChar w:fldCharType="begin"/>
            </w:r>
            <w:r w:rsidR="000262E3" w:rsidRPr="004F44B0">
              <w:rPr>
                <w:noProof/>
                <w:webHidden/>
              </w:rPr>
              <w:instrText xml:space="preserve"> PAGEREF _Toc118032523 \h </w:instrText>
            </w:r>
            <w:r w:rsidR="000262E3" w:rsidRPr="004F44B0">
              <w:rPr>
                <w:noProof/>
                <w:webHidden/>
              </w:rPr>
            </w:r>
            <w:r w:rsidR="000262E3" w:rsidRPr="004F44B0">
              <w:rPr>
                <w:noProof/>
                <w:webHidden/>
              </w:rPr>
              <w:fldChar w:fldCharType="separate"/>
            </w:r>
            <w:r w:rsidR="000262E3" w:rsidRPr="004F44B0">
              <w:rPr>
                <w:noProof/>
                <w:webHidden/>
              </w:rPr>
              <w:t>6</w:t>
            </w:r>
            <w:r w:rsidR="000262E3" w:rsidRPr="004F44B0">
              <w:rPr>
                <w:noProof/>
                <w:webHidden/>
              </w:rPr>
              <w:fldChar w:fldCharType="end"/>
            </w:r>
          </w:hyperlink>
        </w:p>
        <w:p w:rsidR="00085BC9" w:rsidRPr="004F44B0" w:rsidRDefault="00085BC9" w:rsidP="001D0CB5">
          <w:pPr>
            <w:pStyle w:val="TOC2"/>
            <w:tabs>
              <w:tab w:val="right" w:leader="dot" w:pos="9350"/>
            </w:tabs>
          </w:pPr>
          <w:r w:rsidRPr="004F44B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4F44B0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4F44B0">
        <w:rPr>
          <w:rtl/>
        </w:rPr>
        <w:br w:type="page"/>
      </w:r>
    </w:p>
    <w:p w:rsidR="00B119C3" w:rsidRPr="004F44B0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4F44B0">
        <w:rPr>
          <w:rtl/>
        </w:rPr>
        <w:lastRenderedPageBreak/>
        <w:t>بسم الله الرحمن الرحیم</w:t>
      </w:r>
    </w:p>
    <w:p w:rsidR="00B119C3" w:rsidRPr="004F44B0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8032512"/>
      <w:r w:rsidRPr="004F44B0">
        <w:rPr>
          <w:w w:val="100"/>
          <w:rtl/>
        </w:rPr>
        <w:t>اصول/</w:t>
      </w:r>
      <w:bookmarkEnd w:id="2"/>
      <w:r w:rsidRPr="004F44B0">
        <w:rPr>
          <w:w w:val="100"/>
          <w:rtl/>
        </w:rPr>
        <w:t xml:space="preserve"> </w:t>
      </w:r>
      <w:r w:rsidR="000A0DE0" w:rsidRPr="004F44B0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4F44B0" w:rsidRDefault="005B39B9" w:rsidP="00773FDF">
      <w:pPr>
        <w:pStyle w:val="Heading1"/>
        <w:ind w:firstLine="429"/>
        <w:rPr>
          <w:rtl/>
        </w:rPr>
      </w:pPr>
      <w:bookmarkStart w:id="4" w:name="_Toc118032513"/>
      <w:bookmarkEnd w:id="0"/>
      <w:bookmarkEnd w:id="1"/>
      <w:r w:rsidRPr="004F44B0">
        <w:rPr>
          <w:rFonts w:hint="cs"/>
          <w:rtl/>
        </w:rPr>
        <w:t>پیشگفتار</w:t>
      </w:r>
      <w:bookmarkEnd w:id="4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/>
          <w:color w:val="000000" w:themeColor="text1"/>
          <w:rtl/>
        </w:rPr>
        <w:t>گفت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در مقام دوم سخن از طرق اثبات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به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آ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که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را و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را با چه روش و مناهج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اثبات کرد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گفت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در دو مرحله بحث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اثبات 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 عصر خودمان،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مرحله است که گاه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مستقلاً</w:t>
      </w:r>
      <w:r w:rsidRPr="004F44B0">
        <w:rPr>
          <w:rFonts w:eastAsia="Calibri"/>
          <w:color w:val="000000" w:themeColor="text1"/>
          <w:rtl/>
        </w:rPr>
        <w:t xml:space="preserve"> ممکن است </w:t>
      </w:r>
      <w:r w:rsidR="004F44B0">
        <w:rPr>
          <w:rFonts w:eastAsia="Calibri"/>
          <w:color w:val="000000" w:themeColor="text1"/>
          <w:rtl/>
        </w:rPr>
        <w:t>آثار</w:t>
      </w:r>
      <w:r w:rsidRPr="004F44B0">
        <w:rPr>
          <w:rFonts w:eastAsia="Calibri"/>
          <w:color w:val="000000" w:themeColor="text1"/>
          <w:rtl/>
        </w:rPr>
        <w:t xml:space="preserve"> فقه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 داشته باشد که احراز بکن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در عصر خودمان، </w:t>
      </w:r>
    </w:p>
    <w:p w:rsidR="00D2772D" w:rsidRPr="004F44B0" w:rsidRDefault="00D2772D" w:rsidP="00D2772D">
      <w:pPr>
        <w:pStyle w:val="Heading1"/>
        <w:rPr>
          <w:rtl/>
        </w:rPr>
      </w:pPr>
      <w:bookmarkStart w:id="5" w:name="_Toc118032514"/>
      <w:r w:rsidRPr="004F44B0">
        <w:rPr>
          <w:rFonts w:hint="eastAsia"/>
          <w:rtl/>
        </w:rPr>
        <w:t>راه‌ها</w:t>
      </w:r>
      <w:r w:rsidRPr="004F44B0">
        <w:rPr>
          <w:rFonts w:hint="cs"/>
          <w:rtl/>
        </w:rPr>
        <w:t>ی</w:t>
      </w:r>
      <w:r w:rsidRPr="004F44B0">
        <w:rPr>
          <w:rtl/>
        </w:rPr>
        <w:t xml:space="preserve"> اثبات س</w:t>
      </w:r>
      <w:r w:rsidRPr="004F44B0">
        <w:rPr>
          <w:rFonts w:hint="cs"/>
          <w:rtl/>
        </w:rPr>
        <w:t>ی</w:t>
      </w:r>
      <w:r w:rsidRPr="004F44B0">
        <w:rPr>
          <w:rFonts w:hint="eastAsia"/>
          <w:rtl/>
        </w:rPr>
        <w:t>ره</w:t>
      </w:r>
      <w:r w:rsidRPr="004F44B0">
        <w:rPr>
          <w:rtl/>
        </w:rPr>
        <w:t xml:space="preserve"> در عصر حاضر</w:t>
      </w:r>
      <w:bookmarkEnd w:id="5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در</w:t>
      </w:r>
      <w:r w:rsidRPr="004F44B0">
        <w:rPr>
          <w:rFonts w:eastAsia="Calibri"/>
          <w:color w:val="000000" w:themeColor="text1"/>
          <w:rtl/>
        </w:rPr>
        <w:t xml:space="preserve"> الفائق،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اثبات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معاصر خود ما نه معاصر معصوم،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در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زمان، سه راه و طر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ذکر شده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الطر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الاول: الاستقراء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الطر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الثان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>: التحل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الوجدان</w:t>
      </w:r>
      <w:r w:rsidRPr="004F44B0">
        <w:rPr>
          <w:rFonts w:eastAsia="Calibri" w:hint="cs"/>
          <w:color w:val="000000" w:themeColor="text1"/>
          <w:rtl/>
        </w:rPr>
        <w:t>ی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الطر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الثالث: الضروره و الحاجة لخصوص الس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سه راه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که ذکر شده است </w:t>
      </w:r>
    </w:p>
    <w:p w:rsidR="00D2772D" w:rsidRPr="004F44B0" w:rsidRDefault="00D2772D" w:rsidP="00D2772D">
      <w:pPr>
        <w:pStyle w:val="Heading2"/>
        <w:rPr>
          <w:rtl/>
        </w:rPr>
      </w:pPr>
      <w:bookmarkStart w:id="6" w:name="_Toc118032515"/>
      <w:r w:rsidRPr="004F44B0">
        <w:rPr>
          <w:rFonts w:hint="cs"/>
          <w:rtl/>
        </w:rPr>
        <w:t>راه اول: راه استقراء</w:t>
      </w:r>
      <w:bookmarkEnd w:id="6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روز</w:t>
      </w:r>
      <w:r w:rsidRPr="004F44B0">
        <w:rPr>
          <w:rFonts w:eastAsia="Calibri"/>
          <w:color w:val="000000" w:themeColor="text1"/>
          <w:rtl/>
        </w:rPr>
        <w:t xml:space="preserve"> اشاره شد به راه اول که راه استقراء است و بر حساب احتمالات انجام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تقر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راه اول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بود که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کسان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اشخاص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فرد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 مورد معامله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طور رفتار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کنند،</w:t>
      </w:r>
      <w:r w:rsidRPr="004F44B0">
        <w:rPr>
          <w:rFonts w:eastAsia="Calibri"/>
          <w:color w:val="000000" w:themeColor="text1"/>
          <w:rtl/>
        </w:rPr>
        <w:t xml:space="preserve"> معاطات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اقدام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و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معاطاة از صغ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را هم قبول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صغ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مم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مثلاً</w:t>
      </w:r>
      <w:r w:rsidRPr="004F44B0">
        <w:rPr>
          <w:rFonts w:eastAsia="Calibri"/>
          <w:color w:val="000000" w:themeColor="text1"/>
          <w:rtl/>
        </w:rPr>
        <w:t>،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انجام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و در سمنان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رود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و در مش</w:t>
      </w:r>
      <w:r w:rsidRPr="004F44B0">
        <w:rPr>
          <w:rFonts w:eastAsia="Calibri" w:hint="eastAsia"/>
          <w:color w:val="000000" w:themeColor="text1"/>
          <w:rtl/>
        </w:rPr>
        <w:t>هد</w:t>
      </w:r>
      <w:r w:rsidRPr="004F44B0">
        <w:rPr>
          <w:rFonts w:eastAsia="Calibri"/>
          <w:color w:val="000000" w:themeColor="text1"/>
          <w:rtl/>
        </w:rPr>
        <w:t xml:space="preserve"> هم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است، از کشور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ران</w:t>
      </w:r>
      <w:r w:rsidRPr="004F44B0">
        <w:rPr>
          <w:rFonts w:eastAsia="Calibri"/>
          <w:color w:val="000000" w:themeColor="text1"/>
          <w:rtl/>
        </w:rPr>
        <w:t xml:space="preserve"> که خارج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فلان کشور آس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و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آفر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اروپا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هم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تعدد</w:t>
      </w:r>
      <w:r w:rsidRPr="004F44B0">
        <w:rPr>
          <w:rFonts w:eastAsia="Calibri"/>
          <w:color w:val="000000" w:themeColor="text1"/>
          <w:rtl/>
        </w:rPr>
        <w:t xml:space="preserve"> وقوع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عمل و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سبک رفتار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افراد متفاوت در موقع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متفاوت سن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،</w:t>
      </w:r>
      <w:r w:rsidRPr="004F44B0">
        <w:rPr>
          <w:rFonts w:eastAsia="Calibri"/>
          <w:color w:val="000000" w:themeColor="text1"/>
          <w:rtl/>
        </w:rPr>
        <w:t xml:space="preserve"> زمان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،</w:t>
      </w:r>
      <w:r w:rsidRPr="004F44B0">
        <w:rPr>
          <w:rFonts w:eastAsia="Calibri"/>
          <w:color w:val="000000" w:themeColor="text1"/>
          <w:rtl/>
        </w:rPr>
        <w:t xml:space="preserve"> مکان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،</w:t>
      </w:r>
      <w:r w:rsidRPr="004F44B0">
        <w:rPr>
          <w:rFonts w:eastAsia="Calibri"/>
          <w:color w:val="000000" w:themeColor="text1"/>
          <w:rtl/>
        </w:rPr>
        <w:t xml:space="preserve"> فرهنگ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،</w:t>
      </w:r>
      <w:r w:rsidRPr="004F44B0">
        <w:rPr>
          <w:rFonts w:eastAsia="Calibri"/>
          <w:color w:val="000000" w:themeColor="text1"/>
          <w:rtl/>
        </w:rPr>
        <w:t xml:space="preserve"> نژاد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،</w:t>
      </w:r>
      <w:r w:rsidRPr="004F44B0">
        <w:rPr>
          <w:rFonts w:eastAsia="Calibri"/>
          <w:color w:val="000000" w:themeColor="text1"/>
          <w:rtl/>
        </w:rPr>
        <w:t xml:space="preserve"> زبان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مشاهده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استقراء است با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مشاهده تعدد وقا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ع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فرما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امر سار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جار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و به دل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در احوال مختلف هم صادر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است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جهات خاصه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راه اول بود که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روز</w:t>
      </w:r>
      <w:r w:rsidRPr="004F44B0">
        <w:rPr>
          <w:rFonts w:eastAsia="Calibri"/>
          <w:color w:val="000000" w:themeColor="text1"/>
          <w:rtl/>
        </w:rPr>
        <w:t xml:space="preserve"> اشاره شد.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در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راه اول مشاهده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کند،</w:t>
      </w:r>
      <w:r w:rsidRPr="004F44B0">
        <w:rPr>
          <w:rFonts w:eastAsia="Calibri"/>
          <w:color w:val="000000" w:themeColor="text1"/>
          <w:rtl/>
        </w:rPr>
        <w:t xml:space="preserve"> مشاهده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استقراء در صحنه عمل،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او ثابت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رفتار و سلوک سر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و جر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دارد و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و جر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جهت و مبدأ و </w:t>
      </w:r>
      <w:r w:rsidR="004F44B0">
        <w:rPr>
          <w:rFonts w:eastAsia="Calibri"/>
          <w:color w:val="000000" w:themeColor="text1"/>
          <w:rtl/>
        </w:rPr>
        <w:t>منشأ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است.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ضمن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که راه اول را قبول دار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راه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است که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آدم‌های</w:t>
      </w:r>
      <w:r w:rsidRPr="004F44B0">
        <w:rPr>
          <w:rFonts w:eastAsia="Calibri"/>
          <w:color w:val="000000" w:themeColor="text1"/>
          <w:rtl/>
        </w:rPr>
        <w:t xml:space="preserve"> مختلف در شرا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ط</w:t>
      </w:r>
      <w:r w:rsidRPr="004F44B0">
        <w:rPr>
          <w:rFonts w:eastAsia="Calibri"/>
          <w:color w:val="000000" w:themeColor="text1"/>
          <w:rtl/>
        </w:rPr>
        <w:t xml:space="preserve"> مختلف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عمل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در آن وضع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آن‌جور</w:t>
      </w:r>
      <w:r w:rsidRPr="004F44B0">
        <w:rPr>
          <w:rFonts w:eastAsia="Calibri"/>
          <w:color w:val="000000" w:themeColor="text1"/>
          <w:rtl/>
        </w:rPr>
        <w:t xml:space="preserve"> عمل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بهتر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زم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که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احراز بکن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. </w:t>
      </w:r>
    </w:p>
    <w:p w:rsidR="00D2772D" w:rsidRPr="004F44B0" w:rsidRDefault="00D2772D" w:rsidP="00D2772D">
      <w:pPr>
        <w:pStyle w:val="Heading1"/>
        <w:rPr>
          <w:rtl/>
        </w:rPr>
      </w:pPr>
      <w:bookmarkStart w:id="7" w:name="_Toc118032516"/>
      <w:r w:rsidRPr="004F44B0">
        <w:rPr>
          <w:rFonts w:hint="eastAsia"/>
          <w:rtl/>
        </w:rPr>
        <w:lastRenderedPageBreak/>
        <w:t>ب</w:t>
      </w:r>
      <w:r w:rsidRPr="004F44B0">
        <w:rPr>
          <w:rFonts w:hint="cs"/>
          <w:rtl/>
        </w:rPr>
        <w:t>ی</w:t>
      </w:r>
      <w:r w:rsidRPr="004F44B0">
        <w:rPr>
          <w:rFonts w:hint="eastAsia"/>
          <w:rtl/>
        </w:rPr>
        <w:t>ان</w:t>
      </w:r>
      <w:r w:rsidRPr="004F44B0">
        <w:rPr>
          <w:rtl/>
        </w:rPr>
        <w:t xml:space="preserve"> چند نکته</w:t>
      </w:r>
      <w:bookmarkEnd w:id="7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البته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مشاهده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مفروض گرفته‌اند مشاهده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خود شخص است ما ملاحظه‌ا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دار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دو سه نکته است </w:t>
      </w:r>
    </w:p>
    <w:p w:rsidR="00D2772D" w:rsidRPr="004F44B0" w:rsidRDefault="00D2772D" w:rsidP="00D2772D">
      <w:pPr>
        <w:pStyle w:val="Heading2"/>
        <w:rPr>
          <w:rtl/>
        </w:rPr>
      </w:pPr>
      <w:bookmarkStart w:id="8" w:name="_Toc118032517"/>
      <w:r w:rsidRPr="004F44B0">
        <w:rPr>
          <w:rFonts w:hint="eastAsia"/>
          <w:rtl/>
        </w:rPr>
        <w:t>نکته</w:t>
      </w:r>
      <w:r w:rsidRPr="004F44B0">
        <w:rPr>
          <w:rtl/>
        </w:rPr>
        <w:t xml:space="preserve"> اول</w:t>
      </w:r>
      <w:bookmarkEnd w:id="8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در مشاهده و استقراء 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 متصور است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بار است که خود ما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دان</w:t>
      </w:r>
      <w:r w:rsidRPr="004F44B0">
        <w:rPr>
          <w:rFonts w:eastAsia="Calibri"/>
          <w:color w:val="000000" w:themeColor="text1"/>
          <w:rtl/>
        </w:rPr>
        <w:t xml:space="preserve"> را تجربه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مشاهده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استقراء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ظاهر اول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کلام است اما علاوه بر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گاه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استقراء با واسطه خبرها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گران</w:t>
      </w:r>
      <w:r w:rsidRPr="004F44B0">
        <w:rPr>
          <w:rFonts w:eastAsia="Calibri"/>
          <w:color w:val="000000" w:themeColor="text1"/>
          <w:rtl/>
        </w:rPr>
        <w:t xml:space="preserve"> است، خود من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انجام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دهم</w:t>
      </w:r>
      <w:r w:rsidRPr="004F44B0">
        <w:rPr>
          <w:rFonts w:eastAsia="Calibri"/>
          <w:color w:val="000000" w:themeColor="text1"/>
          <w:rtl/>
        </w:rPr>
        <w:t xml:space="preserve"> که پ</w:t>
      </w:r>
      <w:r w:rsidRPr="004F44B0">
        <w:rPr>
          <w:rFonts w:eastAsia="Calibri" w:hint="eastAsia"/>
          <w:color w:val="000000" w:themeColor="text1"/>
          <w:rtl/>
        </w:rPr>
        <w:t>نجاه</w:t>
      </w:r>
      <w:r w:rsidRPr="004F44B0">
        <w:rPr>
          <w:rFonts w:eastAsia="Calibri"/>
          <w:color w:val="000000" w:themeColor="text1"/>
          <w:rtl/>
        </w:rPr>
        <w:t xml:space="preserve"> تا کشور را بب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نم</w:t>
      </w:r>
      <w:r w:rsidRPr="004F44B0">
        <w:rPr>
          <w:rFonts w:eastAsia="Calibri"/>
          <w:color w:val="000000" w:themeColor="text1"/>
          <w:rtl/>
        </w:rPr>
        <w:t xml:space="preserve"> و هزار گروه را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</w:t>
      </w:r>
      <w:r w:rsidRPr="004F44B0">
        <w:rPr>
          <w:rFonts w:eastAsia="Calibri"/>
          <w:color w:val="000000" w:themeColor="text1"/>
          <w:rtl/>
        </w:rPr>
        <w:t xml:space="preserve"> باشم، مشاهده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راه است و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استقراء با مشاهده از طر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گزارش‌ها و خبرها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معتبر مصداق درست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اختصاص به نوع اول ندارد بنابرا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ملاحظه است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استقراء سلوک‌ها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متعدد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اثبات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سار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و جار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و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دو 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وه</w:t>
      </w:r>
      <w:r w:rsidRPr="004F44B0">
        <w:rPr>
          <w:rFonts w:eastAsia="Calibri"/>
          <w:color w:val="000000" w:themeColor="text1"/>
          <w:rtl/>
        </w:rPr>
        <w:t xml:space="preserve"> دارد.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وه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شخص مشاهده کند.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دو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مشاهده نکند با وسائط و روش‌ها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معتبر آن را مطلع بشود از روش‌ها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تصو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خبرها و گزارش‌ها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معتبر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قسم دوم همان حکم را دارد.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ط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ف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روش‌ها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استقراء هست، روش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روش متک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بر فناور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ها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روش‌ها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متک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بر اخبارات </w:t>
      </w:r>
    </w:p>
    <w:p w:rsidR="00D2772D" w:rsidRPr="004F44B0" w:rsidRDefault="00D2772D" w:rsidP="00D2772D">
      <w:pPr>
        <w:pStyle w:val="Heading2"/>
        <w:rPr>
          <w:rtl/>
        </w:rPr>
      </w:pPr>
      <w:bookmarkStart w:id="9" w:name="_Toc118032518"/>
      <w:r w:rsidRPr="004F44B0">
        <w:rPr>
          <w:rFonts w:hint="eastAsia"/>
          <w:rtl/>
        </w:rPr>
        <w:t>نکته</w:t>
      </w:r>
      <w:r w:rsidRPr="004F44B0">
        <w:rPr>
          <w:rtl/>
        </w:rPr>
        <w:t xml:space="preserve"> دوم</w:t>
      </w:r>
      <w:bookmarkEnd w:id="9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روش استقراء اختصاص به عصر خود ما ندارد 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با روش‌ها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معتبر به اعصار متقدمه هم تسر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داد، ممکن است الان خود ما نتوان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بب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 مراجعه به 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/>
          <w:color w:val="000000" w:themeColor="text1"/>
          <w:rtl/>
        </w:rPr>
        <w:t xml:space="preserve"> و سند‌ها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/>
          <w:color w:val="000000" w:themeColor="text1"/>
          <w:rtl/>
        </w:rPr>
        <w:t xml:space="preserve"> و نقل‌ها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سال قبل </w:t>
      </w:r>
      <w:r w:rsidR="004F44B0">
        <w:rPr>
          <w:rFonts w:eastAsia="Calibri"/>
          <w:color w:val="000000" w:themeColor="text1"/>
          <w:rtl/>
        </w:rPr>
        <w:t>مثلاً</w:t>
      </w:r>
      <w:r w:rsidRPr="004F44B0">
        <w:rPr>
          <w:rFonts w:eastAsia="Calibri"/>
          <w:color w:val="000000" w:themeColor="text1"/>
          <w:rtl/>
        </w:rPr>
        <w:t xml:space="preserve"> در عهد قاجار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جور رف</w:t>
      </w:r>
      <w:r w:rsidRPr="004F44B0">
        <w:rPr>
          <w:rFonts w:eastAsia="Calibri" w:hint="eastAsia"/>
          <w:color w:val="000000" w:themeColor="text1"/>
          <w:rtl/>
        </w:rPr>
        <w:t>تار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شده</w:t>
      </w:r>
      <w:r w:rsidRPr="004F44B0">
        <w:rPr>
          <w:rFonts w:eastAsia="Calibri"/>
          <w:color w:val="000000" w:themeColor="text1"/>
          <w:rtl/>
        </w:rPr>
        <w:t xml:space="preserve"> است. پانصد سال قبل در عصر فلان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رفتار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شده</w:t>
      </w:r>
      <w:r w:rsidRPr="004F44B0">
        <w:rPr>
          <w:rFonts w:eastAsia="Calibri"/>
          <w:color w:val="000000" w:themeColor="text1"/>
          <w:rtl/>
        </w:rPr>
        <w:t xml:space="preserve">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استقراء را علاوه بر زمان حاضر به ازمنه سابق با تک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بر علائم و نشانه‌ها تعم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داد.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منت‌ها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شواهد 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در عصر پ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و اعصار متقدمه اثبات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انواع و اقسام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که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آن‌ها کتب تار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ممکن است در موارد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شواهد و اسناد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گر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 پ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</w:t>
      </w:r>
      <w:r w:rsidRPr="004F44B0">
        <w:rPr>
          <w:rFonts w:eastAsia="Calibri"/>
          <w:color w:val="000000" w:themeColor="text1"/>
          <w:rtl/>
        </w:rPr>
        <w:t xml:space="preserve"> کرد از </w:t>
      </w:r>
      <w:r w:rsidR="004F44B0">
        <w:rPr>
          <w:rFonts w:eastAsia="Calibri"/>
          <w:color w:val="000000" w:themeColor="text1"/>
          <w:rtl/>
        </w:rPr>
        <w:t>آثار</w:t>
      </w:r>
      <w:r w:rsidRPr="004F44B0">
        <w:rPr>
          <w:rFonts w:eastAsia="Calibri"/>
          <w:color w:val="000000" w:themeColor="text1"/>
          <w:rtl/>
        </w:rPr>
        <w:t xml:space="preserve"> باستان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 بشود شواهد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پ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دا</w:t>
      </w:r>
      <w:r w:rsidRPr="004F44B0">
        <w:rPr>
          <w:rFonts w:eastAsia="Calibri"/>
          <w:color w:val="000000" w:themeColor="text1"/>
          <w:rtl/>
        </w:rPr>
        <w:t xml:space="preserve"> کرد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جور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رفتار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کردند</w:t>
      </w:r>
      <w:r w:rsidRPr="004F44B0">
        <w:rPr>
          <w:rFonts w:eastAsia="Calibri"/>
          <w:color w:val="000000" w:themeColor="text1"/>
          <w:rtl/>
        </w:rPr>
        <w:t xml:space="preserve">. </w:t>
      </w:r>
    </w:p>
    <w:p w:rsidR="00D2772D" w:rsidRPr="004F44B0" w:rsidRDefault="00D2772D" w:rsidP="00D2772D">
      <w:pPr>
        <w:pStyle w:val="Heading2"/>
        <w:rPr>
          <w:rtl/>
        </w:rPr>
      </w:pPr>
      <w:bookmarkStart w:id="10" w:name="_Toc118032519"/>
      <w:r w:rsidRPr="004F44B0">
        <w:rPr>
          <w:rFonts w:hint="eastAsia"/>
          <w:rtl/>
        </w:rPr>
        <w:t>نکته</w:t>
      </w:r>
      <w:r w:rsidRPr="004F44B0">
        <w:rPr>
          <w:rtl/>
        </w:rPr>
        <w:t xml:space="preserve"> سوم</w:t>
      </w:r>
      <w:bookmarkEnd w:id="10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استقراء محض </w:t>
      </w:r>
      <w:r w:rsidR="004F44B0">
        <w:rPr>
          <w:rFonts w:eastAsia="Calibri"/>
          <w:color w:val="000000" w:themeColor="text1"/>
          <w:rtl/>
        </w:rPr>
        <w:t>آیا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تواند</w:t>
      </w:r>
      <w:r w:rsidRPr="004F44B0">
        <w:rPr>
          <w:rFonts w:eastAsia="Calibri"/>
          <w:color w:val="000000" w:themeColor="text1"/>
          <w:rtl/>
        </w:rPr>
        <w:t xml:space="preserve"> ما را به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حکم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و رفتار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وجه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است که برساند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ر؟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ابتدائاً</w:t>
      </w:r>
      <w:r w:rsidRPr="004F44B0">
        <w:rPr>
          <w:rFonts w:eastAsia="Calibri"/>
          <w:color w:val="000000" w:themeColor="text1"/>
          <w:rtl/>
        </w:rPr>
        <w:t xml:space="preserve"> کس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متن را بب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استقراء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در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و </w:t>
      </w:r>
      <w:r w:rsidR="004F44B0">
        <w:rPr>
          <w:rFonts w:eastAsia="Calibri"/>
          <w:color w:val="000000" w:themeColor="text1"/>
          <w:rtl/>
        </w:rPr>
        <w:t>آنجا</w:t>
      </w:r>
      <w:r w:rsidRPr="004F44B0">
        <w:rPr>
          <w:rFonts w:eastAsia="Calibri"/>
          <w:color w:val="000000" w:themeColor="text1"/>
          <w:rtl/>
        </w:rPr>
        <w:t xml:space="preserve"> شرا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ط</w:t>
      </w:r>
      <w:r w:rsidRPr="004F44B0">
        <w:rPr>
          <w:rFonts w:eastAsia="Calibri"/>
          <w:color w:val="000000" w:themeColor="text1"/>
          <w:rtl/>
        </w:rPr>
        <w:t xml:space="preserve"> مختلف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امر سار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جار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بنابرا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آن</w:t>
      </w:r>
      <w:r w:rsidRPr="004F44B0">
        <w:rPr>
          <w:rFonts w:eastAsia="Calibri"/>
          <w:color w:val="000000" w:themeColor="text1"/>
          <w:rtl/>
        </w:rPr>
        <w:t xml:space="preserve">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دقت کرد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در ملاحظه سوم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ما دو هدف را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تعق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cs"/>
          <w:color w:val="000000" w:themeColor="text1"/>
          <w:rtl/>
        </w:rPr>
        <w:lastRenderedPageBreak/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که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جار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گسترده وجود دارد و همه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عمل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گام است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بره</w:t>
      </w:r>
      <w:r w:rsidRPr="004F44B0">
        <w:rPr>
          <w:rFonts w:eastAsia="Calibri"/>
          <w:color w:val="000000" w:themeColor="text1"/>
          <w:rtl/>
        </w:rPr>
        <w:t xml:space="preserve"> جار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است گسترده است واسع است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گام</w:t>
      </w:r>
      <w:r w:rsidRPr="004F44B0">
        <w:rPr>
          <w:rFonts w:eastAsia="Calibri"/>
          <w:color w:val="000000" w:themeColor="text1"/>
          <w:rtl/>
        </w:rPr>
        <w:t xml:space="preserve"> دوم که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برداشت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است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عن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منشأ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است نه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منشأ غر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شهوان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امر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خواه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اثبات 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نه؟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دوم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بخواه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اثبات بکن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استقرائش سخت‌تر است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جور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ضم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مه</w:t>
      </w:r>
      <w:r w:rsidRPr="004F44B0">
        <w:rPr>
          <w:rFonts w:eastAsia="Calibri"/>
          <w:color w:val="000000" w:themeColor="text1"/>
          <w:rtl/>
        </w:rPr>
        <w:t xml:space="preserve"> کرد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صرف استقراء در گام اول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روش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مردم همه جا هست پس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منشأ مشترک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مردم دارد،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اه</w:t>
      </w:r>
      <w:r w:rsidRPr="004F44B0">
        <w:rPr>
          <w:rFonts w:eastAsia="Calibri"/>
          <w:color w:val="000000" w:themeColor="text1"/>
          <w:rtl/>
        </w:rPr>
        <w:t xml:space="preserve"> و سف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د،</w:t>
      </w:r>
      <w:r w:rsidRPr="004F44B0">
        <w:rPr>
          <w:rFonts w:eastAsia="Calibri"/>
          <w:color w:val="000000" w:themeColor="text1"/>
          <w:rtl/>
        </w:rPr>
        <w:t xml:space="preserve"> آفر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قا</w:t>
      </w:r>
      <w:r w:rsidRPr="004F44B0">
        <w:rPr>
          <w:rFonts w:eastAsia="Calibri"/>
          <w:color w:val="000000" w:themeColor="text1"/>
          <w:rtl/>
        </w:rPr>
        <w:t xml:space="preserve"> و آس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و پ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و جوان در بازار </w:t>
      </w:r>
      <w:r w:rsidR="004F44B0">
        <w:rPr>
          <w:rFonts w:eastAsia="Calibri"/>
          <w:color w:val="000000" w:themeColor="text1"/>
          <w:rtl/>
        </w:rPr>
        <w:t>این‌جوری</w:t>
      </w:r>
      <w:r w:rsidRPr="004F44B0">
        <w:rPr>
          <w:rFonts w:eastAsia="Calibri"/>
          <w:color w:val="000000" w:themeColor="text1"/>
          <w:rtl/>
        </w:rPr>
        <w:t xml:space="preserve"> عمل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اما</w:t>
      </w:r>
      <w:r w:rsidRPr="004F44B0">
        <w:rPr>
          <w:rFonts w:eastAsia="Calibri"/>
          <w:color w:val="000000" w:themeColor="text1"/>
          <w:rtl/>
        </w:rPr>
        <w:t xml:space="preserve">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همه جا هست همه که وجه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ندارد بعض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رفتارها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شهوان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بشر از خود نشان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رفتارها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رو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حس غر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زه</w:t>
      </w:r>
      <w:r w:rsidRPr="004F44B0">
        <w:rPr>
          <w:rFonts w:eastAsia="Calibri"/>
          <w:color w:val="000000" w:themeColor="text1"/>
          <w:rtl/>
        </w:rPr>
        <w:t xml:space="preserve"> انتقام از خود نشان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دهد</w:t>
      </w:r>
      <w:r w:rsidRPr="004F44B0">
        <w:rPr>
          <w:rFonts w:eastAsia="Calibri"/>
          <w:color w:val="000000" w:themeColor="text1"/>
          <w:rtl/>
        </w:rPr>
        <w:t xml:space="preserve"> که </w:t>
      </w:r>
      <w:r w:rsidR="004F44B0">
        <w:rPr>
          <w:rFonts w:eastAsia="Calibri"/>
          <w:color w:val="000000" w:themeColor="text1"/>
          <w:rtl/>
        </w:rPr>
        <w:t>اصلاً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هم نباشد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مشترک است و همه جا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هم هست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پس</w:t>
      </w:r>
      <w:r w:rsidRPr="004F44B0">
        <w:rPr>
          <w:rFonts w:eastAsia="Calibri"/>
          <w:color w:val="000000" w:themeColor="text1"/>
          <w:rtl/>
        </w:rPr>
        <w:t xml:space="preserve"> بعد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همه جا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است اگر بخواه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همه جا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رو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کرد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است که پشتوانه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عمل مشترک است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از</w:t>
      </w:r>
      <w:r w:rsidRPr="004F44B0">
        <w:rPr>
          <w:rFonts w:eastAsia="Calibri"/>
          <w:color w:val="000000" w:themeColor="text1"/>
          <w:rtl/>
        </w:rPr>
        <w:t xml:space="preserve"> به تمهل 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شتر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دارد که در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تمهل استقراء هم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آ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که افراد را در احوال مختلف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آن جنبه غر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انتقام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 </w:t>
      </w:r>
      <w:r w:rsidRPr="004F44B0">
        <w:rPr>
          <w:rFonts w:eastAsia="Calibri" w:hint="eastAsia"/>
          <w:color w:val="000000" w:themeColor="text1"/>
          <w:rtl/>
        </w:rPr>
        <w:t>آن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باز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کار را انجام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دهند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در</w:t>
      </w:r>
      <w:r w:rsidRPr="004F44B0">
        <w:rPr>
          <w:rFonts w:eastAsia="Calibri"/>
          <w:color w:val="000000" w:themeColor="text1"/>
          <w:rtl/>
        </w:rPr>
        <w:t xml:space="preserve"> کنار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اهم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/>
          <w:color w:val="000000" w:themeColor="text1"/>
          <w:rtl/>
        </w:rPr>
        <w:t xml:space="preserve"> دارد.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مکشفه هستند، آن رفتارها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جنس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انجور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نشان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دهد</w:t>
      </w:r>
      <w:r w:rsidRPr="004F44B0">
        <w:rPr>
          <w:rFonts w:eastAsia="Calibri"/>
          <w:color w:val="000000" w:themeColor="text1"/>
          <w:rtl/>
        </w:rPr>
        <w:t xml:space="preserve"> و همه جا هم هستند وجدان ادم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فهمد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وجه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از وجه شهوان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بنابرا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اگر بخواهد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و جار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اثبات بشود دو مطلب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وجود دارد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سر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و جر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ان</w:t>
      </w:r>
      <w:r w:rsidRPr="004F44B0">
        <w:rPr>
          <w:rFonts w:eastAsia="Calibri"/>
          <w:color w:val="000000" w:themeColor="text1"/>
          <w:rtl/>
        </w:rPr>
        <w:t xml:space="preserve"> سعه و گستردگ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است که نت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جه</w:t>
      </w:r>
      <w:r w:rsidRPr="004F44B0">
        <w:rPr>
          <w:rFonts w:eastAsia="Calibri"/>
          <w:color w:val="000000" w:themeColor="text1"/>
          <w:rtl/>
        </w:rPr>
        <w:t xml:space="preserve"> آن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رة</w:t>
      </w:r>
      <w:r w:rsidRPr="004F44B0">
        <w:rPr>
          <w:rFonts w:eastAsia="Calibri"/>
          <w:color w:val="000000" w:themeColor="text1"/>
          <w:rtl/>
        </w:rPr>
        <w:t xml:space="preserve"> الناس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با قطع نظر از فرهنگ و کذا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مرحله</w:t>
      </w:r>
      <w:r w:rsidRPr="004F44B0">
        <w:rPr>
          <w:rFonts w:eastAsia="Calibri"/>
          <w:color w:val="000000" w:themeColor="text1"/>
          <w:rtl/>
        </w:rPr>
        <w:t xml:space="preserve"> دوم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جهت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است از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منظر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رفتار را انجام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دهند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رفتار همگان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منظر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استقراء دق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ق‌تر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خواهد</w:t>
      </w:r>
      <w:r w:rsidRPr="004F44B0">
        <w:rPr>
          <w:rFonts w:eastAsia="Calibri"/>
          <w:color w:val="000000" w:themeColor="text1"/>
          <w:rtl/>
        </w:rPr>
        <w:t xml:space="preserve"> که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وقت‌ها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از</w:t>
      </w:r>
      <w:r w:rsidRPr="004F44B0">
        <w:rPr>
          <w:rFonts w:eastAsia="Calibri"/>
          <w:color w:val="000000" w:themeColor="text1"/>
          <w:rtl/>
        </w:rPr>
        <w:t xml:space="preserve"> به ضم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مه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دارد.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وجدان را قاض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کند اهواء و انگ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زه‌ها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خود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فهمد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فعل را با آن نسبت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دهد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با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جهت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نسبت دارد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با آن جهت غر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نسبت دارد.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نجاست</w:t>
      </w:r>
      <w:r w:rsidRPr="004F44B0">
        <w:rPr>
          <w:rFonts w:eastAsia="Calibri"/>
          <w:color w:val="000000" w:themeColor="text1"/>
          <w:rtl/>
        </w:rPr>
        <w:t xml:space="preserve"> که هم استقراء دق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ق‌تر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لازم است و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وقت‌ها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لازم است پ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وست</w:t>
      </w:r>
      <w:r w:rsidRPr="004F44B0">
        <w:rPr>
          <w:rFonts w:eastAsia="Calibri"/>
          <w:color w:val="000000" w:themeColor="text1"/>
          <w:rtl/>
        </w:rPr>
        <w:t xml:space="preserve"> آن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. </w:t>
      </w:r>
    </w:p>
    <w:p w:rsidR="00D2772D" w:rsidRPr="004F44B0" w:rsidRDefault="00D2772D" w:rsidP="00D2772D">
      <w:pPr>
        <w:pStyle w:val="Heading2"/>
        <w:rPr>
          <w:rtl/>
        </w:rPr>
      </w:pPr>
      <w:bookmarkStart w:id="11" w:name="_Toc118032520"/>
      <w:r w:rsidRPr="004F44B0">
        <w:rPr>
          <w:rFonts w:hint="eastAsia"/>
          <w:rtl/>
        </w:rPr>
        <w:t>راه</w:t>
      </w:r>
      <w:r w:rsidRPr="004F44B0">
        <w:rPr>
          <w:rtl/>
        </w:rPr>
        <w:t xml:space="preserve"> دوم: تحل</w:t>
      </w:r>
      <w:r w:rsidRPr="004F44B0">
        <w:rPr>
          <w:rFonts w:hint="cs"/>
          <w:rtl/>
        </w:rPr>
        <w:t>ی</w:t>
      </w:r>
      <w:r w:rsidRPr="004F44B0">
        <w:rPr>
          <w:rFonts w:hint="eastAsia"/>
          <w:rtl/>
        </w:rPr>
        <w:t>ل</w:t>
      </w:r>
      <w:r w:rsidRPr="004F44B0">
        <w:rPr>
          <w:rtl/>
        </w:rPr>
        <w:t xml:space="preserve"> وجدان</w:t>
      </w:r>
      <w:r w:rsidRPr="004F44B0">
        <w:rPr>
          <w:rFonts w:hint="cs"/>
          <w:rtl/>
        </w:rPr>
        <w:t>ی</w:t>
      </w:r>
      <w:bookmarkEnd w:id="11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در</w:t>
      </w:r>
      <w:r w:rsidRPr="004F44B0">
        <w:rPr>
          <w:rFonts w:eastAsia="Calibri"/>
          <w:color w:val="000000" w:themeColor="text1"/>
          <w:rtl/>
        </w:rPr>
        <w:t xml:space="preserve"> راه دوم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گر</w:t>
      </w:r>
      <w:r w:rsidRPr="004F44B0">
        <w:rPr>
          <w:rFonts w:eastAsia="Calibri"/>
          <w:color w:val="000000" w:themeColor="text1"/>
          <w:rtl/>
        </w:rPr>
        <w:t xml:space="preserve"> سراغ معا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</w:t>
      </w:r>
      <w:r w:rsidRPr="004F44B0">
        <w:rPr>
          <w:rFonts w:eastAsia="Calibri"/>
          <w:color w:val="000000" w:themeColor="text1"/>
          <w:rtl/>
        </w:rPr>
        <w:t xml:space="preserve"> و مشاهده خارج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مستق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اشکال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گفت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رو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در خود درون کاو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حتماً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هست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جور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برهان لم است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 روانکاو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 خود انجام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</w:t>
      </w:r>
      <w:r w:rsidR="004F44B0">
        <w:rPr>
          <w:rFonts w:eastAsia="Calibri"/>
          <w:color w:val="000000" w:themeColor="text1"/>
          <w:rtl/>
        </w:rPr>
        <w:t>چشم‌بسته</w:t>
      </w:r>
      <w:r w:rsidRPr="004F44B0">
        <w:rPr>
          <w:rFonts w:eastAsia="Calibri"/>
          <w:color w:val="000000" w:themeColor="text1"/>
          <w:rtl/>
        </w:rPr>
        <w:t xml:space="preserve"> و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lastRenderedPageBreak/>
        <w:t>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همه عقلا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عالم الان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رفتار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درحالی‌که</w:t>
      </w:r>
      <w:r w:rsidRPr="004F44B0">
        <w:rPr>
          <w:rFonts w:eastAsia="Calibri"/>
          <w:color w:val="000000" w:themeColor="text1"/>
          <w:rtl/>
        </w:rPr>
        <w:t xml:space="preserve"> نه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نه شن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. با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برهان لم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روان</w:t>
      </w:r>
      <w:r w:rsidR="004F44B0">
        <w:rPr>
          <w:rFonts w:eastAsia="Calibri" w:hint="cs"/>
          <w:color w:val="000000" w:themeColor="text1"/>
          <w:rtl/>
        </w:rPr>
        <w:t>‌</w:t>
      </w:r>
      <w:r w:rsidRPr="004F44B0">
        <w:rPr>
          <w:rFonts w:eastAsia="Calibri"/>
          <w:color w:val="000000" w:themeColor="text1"/>
          <w:rtl/>
        </w:rPr>
        <w:t>شناسانه و درون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روانکاو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درون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اثبات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هم دو مرحله دارد؛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مرحله اثبات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که مردم </w:t>
      </w:r>
      <w:r w:rsidR="004F44B0">
        <w:rPr>
          <w:rFonts w:eastAsia="Calibri"/>
          <w:color w:val="000000" w:themeColor="text1"/>
          <w:rtl/>
        </w:rPr>
        <w:t>این‌جوری</w:t>
      </w:r>
      <w:r w:rsidRPr="004F44B0">
        <w:rPr>
          <w:rFonts w:eastAsia="Calibri"/>
          <w:color w:val="000000" w:themeColor="text1"/>
          <w:rtl/>
        </w:rPr>
        <w:t xml:space="preserve"> هستند و با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دقت 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شتر</w:t>
      </w:r>
      <w:r w:rsidRPr="004F44B0">
        <w:rPr>
          <w:rFonts w:eastAsia="Calibri"/>
          <w:color w:val="000000" w:themeColor="text1"/>
          <w:rtl/>
        </w:rPr>
        <w:t xml:space="preserve"> حت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را اثبات کرد.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در</w:t>
      </w:r>
      <w:r w:rsidRPr="004F44B0">
        <w:rPr>
          <w:rFonts w:eastAsia="Calibri"/>
          <w:color w:val="000000" w:themeColor="text1"/>
          <w:rtl/>
        </w:rPr>
        <w:t xml:space="preserve"> راه دوم تعب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متن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طور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که إن الانسان اذا عرضت مسئلة عل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وجدانه و ارتکازه فرئا أنه انساق ال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موضع مع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ف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ها</w:t>
      </w:r>
      <w:r w:rsidRPr="004F44B0">
        <w:rPr>
          <w:rFonts w:eastAsia="Calibri"/>
          <w:color w:val="000000" w:themeColor="text1"/>
          <w:rtl/>
        </w:rPr>
        <w:t xml:space="preserve"> وکان ذلک واضحاً لد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وجدانه بدرجة کب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ثم لاحظ أن ادراکه غ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مرتبط بالخصوص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ات</w:t>
      </w:r>
      <w:r w:rsidRPr="004F44B0">
        <w:rPr>
          <w:rFonts w:eastAsia="Calibri"/>
          <w:color w:val="000000" w:themeColor="text1"/>
          <w:rtl/>
        </w:rPr>
        <w:t xml:space="preserve"> المتغ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باختلاف الاحوال و الاشخاص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زندگ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خود و در درون خود </w:t>
      </w:r>
      <w:r w:rsidR="004F44B0">
        <w:rPr>
          <w:rFonts w:eastAsia="Calibri"/>
          <w:color w:val="000000" w:themeColor="text1"/>
          <w:rtl/>
        </w:rPr>
        <w:t>تأمل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که وقت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خواهد</w:t>
      </w:r>
      <w:r w:rsidRPr="004F44B0">
        <w:rPr>
          <w:rFonts w:eastAsia="Calibri"/>
          <w:color w:val="000000" w:themeColor="text1"/>
          <w:rtl/>
        </w:rPr>
        <w:t xml:space="preserve"> با کس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معامله کند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در دست کس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باشد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خودش هست فرض 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انسان مجرد منتزه از جامعه است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من الان بخواهم در بازار با کس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معامله بکنم کس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دست او هست از او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خرم،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روم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eastAsia"/>
          <w:color w:val="000000" w:themeColor="text1"/>
          <w:rtl/>
        </w:rPr>
        <w:t>تحق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بکنم که </w:t>
      </w:r>
      <w:r w:rsidR="004F44B0">
        <w:rPr>
          <w:rFonts w:eastAsia="Calibri"/>
          <w:color w:val="000000" w:themeColor="text1"/>
          <w:rtl/>
        </w:rPr>
        <w:t>آیا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مال خود اوست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سابقه و لاحقه او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ست؟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به غ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هم زندگ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تنظ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کرد فقط خودش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حت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فرض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خود تصو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که اگر مواجه با مقام خر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دن</w:t>
      </w:r>
      <w:r w:rsidRPr="004F44B0">
        <w:rPr>
          <w:rFonts w:eastAsia="Calibri"/>
          <w:color w:val="000000" w:themeColor="text1"/>
          <w:rtl/>
        </w:rPr>
        <w:t xml:space="preserve"> شد با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سؤالات</w:t>
      </w:r>
      <w:r w:rsidRPr="004F44B0">
        <w:rPr>
          <w:rFonts w:eastAsia="Calibri"/>
          <w:color w:val="000000" w:themeColor="text1"/>
          <w:rtl/>
        </w:rPr>
        <w:t>،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نها</w:t>
      </w:r>
      <w:r w:rsidRPr="004F44B0">
        <w:rPr>
          <w:rFonts w:eastAsia="Calibri"/>
          <w:color w:val="000000" w:themeColor="text1"/>
          <w:rtl/>
        </w:rPr>
        <w:t xml:space="preserve"> را از کجا </w:t>
      </w:r>
      <w:r w:rsidR="004F44B0">
        <w:rPr>
          <w:rFonts w:eastAsia="Calibri"/>
          <w:color w:val="000000" w:themeColor="text1"/>
          <w:rtl/>
        </w:rPr>
        <w:t>آورده</w:t>
      </w:r>
      <w:r w:rsidRPr="004F44B0">
        <w:rPr>
          <w:rFonts w:eastAsia="Calibri"/>
          <w:color w:val="000000" w:themeColor="text1"/>
          <w:rtl/>
        </w:rPr>
        <w:t xml:space="preserve"> است </w:t>
      </w:r>
      <w:r w:rsidR="004F44B0">
        <w:rPr>
          <w:rFonts w:eastAsia="Calibri"/>
          <w:color w:val="000000" w:themeColor="text1"/>
          <w:rtl/>
        </w:rPr>
        <w:t>آیا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نها</w:t>
      </w:r>
      <w:r w:rsidRPr="004F44B0">
        <w:rPr>
          <w:rFonts w:eastAsia="Calibri"/>
          <w:color w:val="000000" w:themeColor="text1"/>
          <w:rtl/>
        </w:rPr>
        <w:t xml:space="preserve"> را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تحق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بکند؟ زندگ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بشر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نها</w:t>
      </w:r>
      <w:r w:rsidRPr="004F44B0">
        <w:rPr>
          <w:rFonts w:eastAsia="Calibri"/>
          <w:color w:val="000000" w:themeColor="text1"/>
          <w:rtl/>
        </w:rPr>
        <w:t xml:space="preserve"> را بدون تحق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 قبول دارم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معاطات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قب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/>
          <w:color w:val="000000" w:themeColor="text1"/>
          <w:rtl/>
        </w:rPr>
        <w:t xml:space="preserve"> در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راه دوم بدون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که نمونه‌ها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متعدد را مشاهده کرده باشد در خود در موقع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حکم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و حت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ممکن است عمل هم نکرده باشد موقع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فرض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عقل او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عمل کرد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چ</w:t>
      </w:r>
      <w:r w:rsidRPr="004F44B0">
        <w:rPr>
          <w:rFonts w:eastAsia="Calibri"/>
          <w:color w:val="000000" w:themeColor="text1"/>
          <w:rtl/>
        </w:rPr>
        <w:t xml:space="preserve"> عامل سائق غ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هم </w:t>
      </w:r>
      <w:r w:rsidR="004F44B0">
        <w:rPr>
          <w:rFonts w:eastAsia="Calibri"/>
          <w:color w:val="000000" w:themeColor="text1"/>
          <w:rtl/>
        </w:rPr>
        <w:t>اینجا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که بگو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رو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غضب و شهوت است و رو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جان</w:t>
      </w:r>
      <w:r w:rsidRPr="004F44B0">
        <w:rPr>
          <w:rFonts w:eastAsia="Calibri"/>
          <w:color w:val="000000" w:themeColor="text1"/>
          <w:rtl/>
        </w:rPr>
        <w:t xml:space="preserve"> و عاطفه است و احساس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به او دست داده است طبع سل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اقتضا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که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را اماره ملک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/>
          <w:color w:val="000000" w:themeColor="text1"/>
          <w:rtl/>
        </w:rPr>
        <w:t xml:space="preserve"> بداند معاطات را منشأ ترتب </w:t>
      </w:r>
      <w:r w:rsidR="004F44B0">
        <w:rPr>
          <w:rFonts w:eastAsia="Calibri"/>
          <w:color w:val="000000" w:themeColor="text1"/>
          <w:rtl/>
        </w:rPr>
        <w:t>آثار</w:t>
      </w:r>
      <w:r w:rsidRPr="004F44B0">
        <w:rPr>
          <w:rFonts w:eastAsia="Calibri"/>
          <w:color w:val="000000" w:themeColor="text1"/>
          <w:rtl/>
        </w:rPr>
        <w:t xml:space="preserve"> بداند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بعد</w:t>
      </w:r>
      <w:r w:rsidRPr="004F44B0">
        <w:rPr>
          <w:rFonts w:eastAsia="Calibri"/>
          <w:color w:val="000000" w:themeColor="text1"/>
          <w:rtl/>
        </w:rPr>
        <w:t xml:space="preserve"> آن قدر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او وضوح دارد که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حتماً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عقلاست با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روش اثبات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دارد همه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عمل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کنند</w:t>
      </w:r>
      <w:r w:rsidRPr="004F44B0">
        <w:rPr>
          <w:rFonts w:eastAsia="Calibri"/>
          <w:color w:val="000000" w:themeColor="text1"/>
          <w:rtl/>
        </w:rPr>
        <w:t xml:space="preserve">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روانکاو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درون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بدون مشاهده خارج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.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وقت‌ها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 استقراء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محدود ضم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اما آن را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آن را اثبات کرده است. </w:t>
      </w:r>
    </w:p>
    <w:p w:rsidR="00D2772D" w:rsidRPr="004F44B0" w:rsidRDefault="004F44B0" w:rsidP="00D2772D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آنجا</w:t>
      </w:r>
      <w:r w:rsidR="00D2772D" w:rsidRPr="004F44B0">
        <w:rPr>
          <w:rFonts w:eastAsia="Calibri"/>
          <w:color w:val="000000" w:themeColor="text1"/>
          <w:rtl/>
        </w:rPr>
        <w:t xml:space="preserve"> برهان إن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/>
          <w:color w:val="000000" w:themeColor="text1"/>
          <w:rtl/>
        </w:rPr>
        <w:t xml:space="preserve"> است از ب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رون</w:t>
      </w:r>
      <w:r w:rsidR="00D2772D" w:rsidRPr="004F44B0">
        <w:rPr>
          <w:rFonts w:eastAsia="Calibri"/>
          <w:color w:val="000000" w:themeColor="text1"/>
          <w:rtl/>
        </w:rPr>
        <w:t xml:space="preserve"> د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</w:t>
      </w:r>
      <w:r w:rsidR="00D2772D" w:rsidRPr="004F44B0">
        <w:rPr>
          <w:rFonts w:eastAsia="Calibri"/>
          <w:color w:val="000000" w:themeColor="text1"/>
          <w:rtl/>
        </w:rPr>
        <w:t xml:space="preserve"> ا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ن‌ها</w:t>
      </w:r>
      <w:r w:rsidR="00D2772D" w:rsidRPr="004F44B0">
        <w:rPr>
          <w:rFonts w:eastAsia="Calibri"/>
          <w:color w:val="000000" w:themeColor="text1"/>
          <w:rtl/>
        </w:rPr>
        <w:t xml:space="preserve"> را م</w:t>
      </w:r>
      <w:r w:rsidR="00D2772D" w:rsidRPr="004F44B0">
        <w:rPr>
          <w:rFonts w:eastAsia="Calibri" w:hint="cs"/>
          <w:color w:val="000000" w:themeColor="text1"/>
          <w:rtl/>
        </w:rPr>
        <w:t>ی‌</w:t>
      </w:r>
      <w:r w:rsidR="00D2772D" w:rsidRPr="004F44B0">
        <w:rPr>
          <w:rFonts w:eastAsia="Calibri" w:hint="eastAsia"/>
          <w:color w:val="000000" w:themeColor="text1"/>
          <w:rtl/>
        </w:rPr>
        <w:t>گو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</w:t>
      </w:r>
      <w:r w:rsidR="00D2772D" w:rsidRPr="004F44B0">
        <w:rPr>
          <w:rFonts w:eastAsia="Calibri"/>
          <w:color w:val="000000" w:themeColor="text1"/>
          <w:rtl/>
        </w:rPr>
        <w:t xml:space="preserve"> پس همه را د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</w:t>
      </w:r>
      <w:r w:rsidR="00D2772D" w:rsidRPr="004F44B0">
        <w:rPr>
          <w:rFonts w:eastAsia="Calibri"/>
          <w:color w:val="000000" w:themeColor="text1"/>
          <w:rtl/>
        </w:rPr>
        <w:t xml:space="preserve"> و نت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جه</w:t>
      </w:r>
      <w:r w:rsidR="00D2772D" w:rsidRPr="004F44B0">
        <w:rPr>
          <w:rFonts w:eastAsia="Calibri"/>
          <w:color w:val="000000" w:themeColor="text1"/>
          <w:rtl/>
        </w:rPr>
        <w:t xml:space="preserve"> م</w:t>
      </w:r>
      <w:r w:rsidR="00D2772D" w:rsidRPr="004F44B0">
        <w:rPr>
          <w:rFonts w:eastAsia="Calibri" w:hint="cs"/>
          <w:color w:val="000000" w:themeColor="text1"/>
          <w:rtl/>
        </w:rPr>
        <w:t>ی‌</w:t>
      </w:r>
      <w:r w:rsidR="00D2772D" w:rsidRPr="004F44B0">
        <w:rPr>
          <w:rFonts w:eastAsia="Calibri" w:hint="eastAsia"/>
          <w:color w:val="000000" w:themeColor="text1"/>
          <w:rtl/>
        </w:rPr>
        <w:t>گ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رد</w:t>
      </w:r>
      <w:r w:rsidR="00D2772D" w:rsidRPr="004F44B0">
        <w:rPr>
          <w:rFonts w:eastAsia="Calibri"/>
          <w:color w:val="000000" w:themeColor="text1"/>
          <w:rtl/>
        </w:rPr>
        <w:t xml:space="preserve"> که همه </w:t>
      </w:r>
      <w:r>
        <w:rPr>
          <w:rFonts w:eastAsia="Calibri"/>
          <w:color w:val="000000" w:themeColor="text1"/>
          <w:rtl/>
        </w:rPr>
        <w:t>این‌جور</w:t>
      </w:r>
      <w:r w:rsidR="00D2772D" w:rsidRPr="004F44B0">
        <w:rPr>
          <w:rFonts w:eastAsia="Calibri"/>
          <w:color w:val="000000" w:themeColor="text1"/>
          <w:rtl/>
        </w:rPr>
        <w:t xml:space="preserve"> عمل م</w:t>
      </w:r>
      <w:r w:rsidR="00D2772D" w:rsidRPr="004F44B0">
        <w:rPr>
          <w:rFonts w:eastAsia="Calibri" w:hint="cs"/>
          <w:color w:val="000000" w:themeColor="text1"/>
          <w:rtl/>
        </w:rPr>
        <w:t>ی‌</w:t>
      </w:r>
      <w:r w:rsidR="00D2772D" w:rsidRPr="004F44B0">
        <w:rPr>
          <w:rFonts w:eastAsia="Calibri" w:hint="eastAsia"/>
          <w:color w:val="000000" w:themeColor="text1"/>
          <w:rtl/>
        </w:rPr>
        <w:t>کنند</w:t>
      </w:r>
      <w:r w:rsidR="00D2772D" w:rsidRPr="004F44B0">
        <w:rPr>
          <w:rFonts w:eastAsia="Calibri"/>
          <w:color w:val="000000" w:themeColor="text1"/>
          <w:rtl/>
        </w:rPr>
        <w:t xml:space="preserve"> اما ا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نجا</w:t>
      </w:r>
      <w:r w:rsidR="00D2772D" w:rsidRPr="004F44B0">
        <w:rPr>
          <w:rFonts w:eastAsia="Calibri"/>
          <w:color w:val="000000" w:themeColor="text1"/>
          <w:rtl/>
        </w:rPr>
        <w:t xml:space="preserve"> همه را ند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ده</w:t>
      </w:r>
      <w:r w:rsidR="00D2772D" w:rsidRPr="004F44B0">
        <w:rPr>
          <w:rFonts w:eastAsia="Calibri"/>
          <w:color w:val="000000" w:themeColor="text1"/>
          <w:rtl/>
        </w:rPr>
        <w:t xml:space="preserve"> است و خود را د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ده</w:t>
      </w:r>
      <w:r w:rsidR="00D2772D" w:rsidRPr="004F44B0">
        <w:rPr>
          <w:rFonts w:eastAsia="Calibri"/>
          <w:color w:val="000000" w:themeColor="text1"/>
          <w:rtl/>
        </w:rPr>
        <w:t xml:space="preserve"> است با 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ک</w:t>
      </w:r>
      <w:r w:rsidR="00D2772D" w:rsidRPr="004F44B0">
        <w:rPr>
          <w:rFonts w:eastAsia="Calibri"/>
          <w:color w:val="000000" w:themeColor="text1"/>
          <w:rtl/>
        </w:rPr>
        <w:t xml:space="preserve"> کاوش و مداقه درون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/>
          <w:color w:val="000000" w:themeColor="text1"/>
          <w:rtl/>
        </w:rPr>
        <w:t xml:space="preserve"> اثبات م</w:t>
      </w:r>
      <w:r w:rsidR="00D2772D" w:rsidRPr="004F44B0">
        <w:rPr>
          <w:rFonts w:eastAsia="Calibri" w:hint="cs"/>
          <w:color w:val="000000" w:themeColor="text1"/>
          <w:rtl/>
        </w:rPr>
        <w:t>ی‌</w:t>
      </w:r>
      <w:r w:rsidR="00D2772D" w:rsidRPr="004F44B0">
        <w:rPr>
          <w:rFonts w:eastAsia="Calibri" w:hint="eastAsia"/>
          <w:color w:val="000000" w:themeColor="text1"/>
          <w:rtl/>
        </w:rPr>
        <w:t>کند</w:t>
      </w:r>
      <w:r w:rsidR="00D2772D" w:rsidRPr="004F44B0">
        <w:rPr>
          <w:rFonts w:eastAsia="Calibri"/>
          <w:color w:val="000000" w:themeColor="text1"/>
          <w:rtl/>
        </w:rPr>
        <w:t xml:space="preserve"> 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ک</w:t>
      </w:r>
      <w:r w:rsidR="00D2772D" w:rsidRPr="004F44B0">
        <w:rPr>
          <w:rFonts w:eastAsia="Calibri"/>
          <w:color w:val="000000" w:themeColor="text1"/>
          <w:rtl/>
        </w:rPr>
        <w:t xml:space="preserve"> س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ره‌ا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/>
          <w:color w:val="000000" w:themeColor="text1"/>
          <w:rtl/>
        </w:rPr>
        <w:t xml:space="preserve"> را برا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/>
          <w:color w:val="000000" w:themeColor="text1"/>
          <w:rtl/>
        </w:rPr>
        <w:t xml:space="preserve"> همه مردم ا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ن</w:t>
      </w:r>
      <w:r w:rsidR="00D2772D" w:rsidRPr="004F44B0">
        <w:rPr>
          <w:rFonts w:eastAsia="Calibri"/>
          <w:color w:val="000000" w:themeColor="text1"/>
          <w:rtl/>
        </w:rPr>
        <w:t xml:space="preserve"> به نحو لم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/>
          <w:color w:val="000000" w:themeColor="text1"/>
          <w:rtl/>
        </w:rPr>
        <w:t xml:space="preserve"> است م</w:t>
      </w:r>
      <w:r w:rsidR="00D2772D" w:rsidRPr="004F44B0">
        <w:rPr>
          <w:rFonts w:eastAsia="Calibri" w:hint="cs"/>
          <w:color w:val="000000" w:themeColor="text1"/>
          <w:rtl/>
        </w:rPr>
        <w:t>ی‌</w:t>
      </w:r>
      <w:r w:rsidR="00D2772D" w:rsidRPr="004F44B0">
        <w:rPr>
          <w:rFonts w:eastAsia="Calibri" w:hint="eastAsia"/>
          <w:color w:val="000000" w:themeColor="text1"/>
          <w:rtl/>
        </w:rPr>
        <w:t>گو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</w:t>
      </w:r>
      <w:r w:rsidR="00D2772D" w:rsidRPr="004F44B0">
        <w:rPr>
          <w:rFonts w:eastAsia="Calibri"/>
          <w:color w:val="000000" w:themeColor="text1"/>
          <w:rtl/>
        </w:rPr>
        <w:t xml:space="preserve"> چ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ز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/>
          <w:color w:val="000000" w:themeColor="text1"/>
          <w:rtl/>
        </w:rPr>
        <w:t xml:space="preserve"> پشت صحن</w:t>
      </w:r>
      <w:r w:rsidR="00D2772D" w:rsidRPr="004F44B0">
        <w:rPr>
          <w:rFonts w:eastAsia="Calibri" w:hint="eastAsia"/>
          <w:color w:val="000000" w:themeColor="text1"/>
          <w:rtl/>
        </w:rPr>
        <w:t>ه</w:t>
      </w:r>
      <w:r w:rsidR="00D2772D" w:rsidRPr="004F44B0">
        <w:rPr>
          <w:rFonts w:eastAsia="Calibri"/>
          <w:color w:val="000000" w:themeColor="text1"/>
          <w:rtl/>
        </w:rPr>
        <w:t xml:space="preserve"> وجود دارد و م</w:t>
      </w:r>
      <w:r w:rsidR="00D2772D" w:rsidRPr="004F44B0">
        <w:rPr>
          <w:rFonts w:eastAsia="Calibri" w:hint="cs"/>
          <w:color w:val="000000" w:themeColor="text1"/>
          <w:rtl/>
        </w:rPr>
        <w:t>ی‌</w:t>
      </w:r>
      <w:r w:rsidR="00D2772D" w:rsidRPr="004F44B0">
        <w:rPr>
          <w:rFonts w:eastAsia="Calibri" w:hint="eastAsia"/>
          <w:color w:val="000000" w:themeColor="text1"/>
          <w:rtl/>
        </w:rPr>
        <w:t>گو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</w:t>
      </w:r>
      <w:r w:rsidR="00D2772D" w:rsidRPr="004F44B0">
        <w:rPr>
          <w:rFonts w:eastAsia="Calibri"/>
          <w:color w:val="000000" w:themeColor="text1"/>
          <w:rtl/>
        </w:rPr>
        <w:t xml:space="preserve"> همه با</w:t>
      </w:r>
      <w:r w:rsidR="00D2772D" w:rsidRPr="004F44B0">
        <w:rPr>
          <w:rFonts w:eastAsia="Calibri" w:hint="cs"/>
          <w:color w:val="000000" w:themeColor="text1"/>
          <w:rtl/>
        </w:rPr>
        <w:t>ی</w:t>
      </w:r>
      <w:r w:rsidR="00D2772D" w:rsidRPr="004F44B0">
        <w:rPr>
          <w:rFonts w:eastAsia="Calibri" w:hint="eastAsia"/>
          <w:color w:val="000000" w:themeColor="text1"/>
          <w:rtl/>
        </w:rPr>
        <w:t>د</w:t>
      </w:r>
      <w:r w:rsidR="00D2772D" w:rsidRPr="004F44B0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این‌جور</w:t>
      </w:r>
      <w:r w:rsidR="00D2772D" w:rsidRPr="004F44B0">
        <w:rPr>
          <w:rFonts w:eastAsia="Calibri"/>
          <w:color w:val="000000" w:themeColor="text1"/>
          <w:rtl/>
        </w:rPr>
        <w:t xml:space="preserve"> رفتار کنند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در</w:t>
      </w:r>
      <w:r w:rsidRPr="004F44B0">
        <w:rPr>
          <w:rFonts w:eastAsia="Calibri"/>
          <w:color w:val="000000" w:themeColor="text1"/>
          <w:rtl/>
        </w:rPr>
        <w:t xml:space="preserve"> آفر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قا</w:t>
      </w:r>
      <w:r w:rsidRPr="004F44B0">
        <w:rPr>
          <w:rFonts w:eastAsia="Calibri"/>
          <w:color w:val="000000" w:themeColor="text1"/>
          <w:rtl/>
        </w:rPr>
        <w:t xml:space="preserve"> سوار ماش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شد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و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که صندل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خم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گفت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به راننده صندل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خم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گفت نه ما نما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ندگ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مختلف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گفتند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به</w:t>
      </w:r>
      <w:r w:rsidRPr="004F44B0">
        <w:rPr>
          <w:rFonts w:eastAsia="Calibri"/>
          <w:color w:val="000000" w:themeColor="text1"/>
          <w:rtl/>
        </w:rPr>
        <w:t xml:space="preserve"> او گفتم من نه فن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هستم و نه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دانم</w:t>
      </w:r>
      <w:r w:rsidRPr="004F44B0">
        <w:rPr>
          <w:rFonts w:eastAsia="Calibri"/>
          <w:color w:val="000000" w:themeColor="text1"/>
          <w:rtl/>
        </w:rPr>
        <w:t xml:space="preserve"> قصه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به نحو برهان لم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صندل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برهان</w:t>
      </w:r>
      <w:r w:rsidRPr="004F44B0">
        <w:rPr>
          <w:rFonts w:eastAsia="Calibri"/>
          <w:color w:val="000000" w:themeColor="text1"/>
          <w:rtl/>
        </w:rPr>
        <w:t xml:space="preserve"> لم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آن حک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 ساخته است فکر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را هم کرده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بعد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نها</w:t>
      </w:r>
      <w:r w:rsidRPr="004F44B0">
        <w:rPr>
          <w:rFonts w:eastAsia="Calibri"/>
          <w:color w:val="000000" w:themeColor="text1"/>
          <w:rtl/>
        </w:rPr>
        <w:t xml:space="preserve"> به نما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مراجعه کردند و گفتند بله روش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داشت و صندل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خم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شد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lastRenderedPageBreak/>
        <w:t>برهان</w:t>
      </w:r>
      <w:r w:rsidRPr="004F44B0">
        <w:rPr>
          <w:rFonts w:eastAsia="Calibri"/>
          <w:color w:val="000000" w:themeColor="text1"/>
          <w:rtl/>
        </w:rPr>
        <w:t xml:space="preserve"> لم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طور است، خارج را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دانم</w:t>
      </w:r>
      <w:r w:rsidRPr="004F44B0">
        <w:rPr>
          <w:rFonts w:eastAsia="Calibri"/>
          <w:color w:val="000000" w:themeColor="text1"/>
          <w:rtl/>
        </w:rPr>
        <w:t xml:space="preserve"> چطور است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منت‌ها البته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آنکه</w:t>
      </w:r>
      <w:r w:rsidRPr="004F44B0">
        <w:rPr>
          <w:rFonts w:eastAsia="Calibri"/>
          <w:color w:val="000000" w:themeColor="text1"/>
          <w:rtl/>
        </w:rPr>
        <w:t xml:space="preserve"> در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متن گفته شده است شرا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ط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دارد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شرا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ط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خواه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جامعه در همه شرا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ط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رفتار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طبق آنچه در کتاب </w:t>
      </w:r>
      <w:r w:rsidR="004F44B0">
        <w:rPr>
          <w:rFonts w:eastAsia="Calibri"/>
          <w:color w:val="000000" w:themeColor="text1"/>
          <w:rtl/>
        </w:rPr>
        <w:t>آمده</w:t>
      </w:r>
      <w:r w:rsidRPr="004F44B0">
        <w:rPr>
          <w:rFonts w:eastAsia="Calibri"/>
          <w:color w:val="000000" w:themeColor="text1"/>
          <w:rtl/>
        </w:rPr>
        <w:t xml:space="preserve"> است دو شرط دارد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امر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مورد ابتلا باشد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زها</w:t>
      </w:r>
      <w:r w:rsidRPr="004F44B0">
        <w:rPr>
          <w:rFonts w:eastAsia="Calibri"/>
          <w:color w:val="000000" w:themeColor="text1"/>
          <w:rtl/>
        </w:rPr>
        <w:t xml:space="preserve"> جنبه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دارد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/>
          <w:color w:val="000000" w:themeColor="text1"/>
          <w:rtl/>
        </w:rPr>
        <w:t xml:space="preserve"> محدود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و گوشه و کنار اتفاق 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فتد</w:t>
      </w:r>
      <w:r w:rsidRPr="004F44B0">
        <w:rPr>
          <w:rFonts w:eastAsia="Calibri"/>
          <w:color w:val="000000" w:themeColor="text1"/>
          <w:rtl/>
        </w:rPr>
        <w:t xml:space="preserve"> بلکه موضوع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مبتلا در دا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وس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ع</w:t>
      </w:r>
      <w:r w:rsidRPr="004F44B0">
        <w:rPr>
          <w:rFonts w:eastAsia="Calibri"/>
          <w:color w:val="000000" w:themeColor="text1"/>
          <w:rtl/>
        </w:rPr>
        <w:t xml:space="preserve"> عقلا باشد مثل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اماره ملک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/>
          <w:color w:val="000000" w:themeColor="text1"/>
          <w:rtl/>
        </w:rPr>
        <w:t xml:space="preserve"> است معاطاة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قب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امور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بشر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ت</w:t>
      </w:r>
      <w:r w:rsidRPr="004F44B0">
        <w:rPr>
          <w:rFonts w:eastAsia="Calibri"/>
          <w:color w:val="000000" w:themeColor="text1"/>
          <w:rtl/>
        </w:rPr>
        <w:t xml:space="preserve"> از صبح با آن مواجه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دوم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اطم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نان</w:t>
      </w:r>
      <w:r w:rsidRPr="004F44B0">
        <w:rPr>
          <w:rFonts w:eastAsia="Calibri"/>
          <w:color w:val="000000" w:themeColor="text1"/>
          <w:rtl/>
        </w:rPr>
        <w:t xml:space="preserve"> به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باشد که امر خارج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مانع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جلو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بروز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را نگرفته باشد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اگر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دو را احراز بکن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را به دست آورد و در موارد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ره‌ا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اثبات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از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طر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ق</w:t>
      </w:r>
      <w:r w:rsidRPr="004F44B0">
        <w:rPr>
          <w:rFonts w:eastAsia="Calibri"/>
          <w:color w:val="000000" w:themeColor="text1"/>
          <w:rtl/>
        </w:rPr>
        <w:t xml:space="preserve"> است نه مشاهده خارج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D2772D" w:rsidRPr="004F44B0" w:rsidRDefault="00D2772D" w:rsidP="00D2772D">
      <w:pPr>
        <w:pStyle w:val="Heading1"/>
        <w:rPr>
          <w:rtl/>
        </w:rPr>
      </w:pPr>
      <w:bookmarkStart w:id="12" w:name="_Toc118032521"/>
      <w:r w:rsidRPr="004F44B0">
        <w:rPr>
          <w:rFonts w:hint="eastAsia"/>
          <w:rtl/>
        </w:rPr>
        <w:t>ملاحظات</w:t>
      </w:r>
      <w:bookmarkEnd w:id="12"/>
    </w:p>
    <w:p w:rsidR="00D2772D" w:rsidRPr="004F44B0" w:rsidRDefault="00D2772D" w:rsidP="00D2772D">
      <w:pPr>
        <w:pStyle w:val="Heading2"/>
        <w:rPr>
          <w:rtl/>
        </w:rPr>
      </w:pPr>
      <w:bookmarkStart w:id="13" w:name="_Toc118032522"/>
      <w:r w:rsidRPr="004F44B0">
        <w:rPr>
          <w:rFonts w:hint="eastAsia"/>
          <w:rtl/>
        </w:rPr>
        <w:t>ملاحظه</w:t>
      </w:r>
      <w:r w:rsidRPr="004F44B0">
        <w:rPr>
          <w:rtl/>
        </w:rPr>
        <w:t xml:space="preserve"> اول</w:t>
      </w:r>
      <w:bookmarkEnd w:id="13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ط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ف</w:t>
      </w:r>
      <w:r w:rsidRPr="004F44B0">
        <w:rPr>
          <w:rFonts w:eastAsia="Calibri"/>
          <w:color w:val="000000" w:themeColor="text1"/>
          <w:rtl/>
        </w:rPr>
        <w:t xml:space="preserve"> دارد و در بس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ار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از موارد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 استقراء ناقص است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کاملاً</w:t>
      </w:r>
      <w:r w:rsidRPr="004F44B0">
        <w:rPr>
          <w:rFonts w:eastAsia="Calibri"/>
          <w:color w:val="000000" w:themeColor="text1"/>
          <w:rtl/>
        </w:rPr>
        <w:t xml:space="preserve"> فرد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انتزاع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باشد که ه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چ</w:t>
      </w:r>
      <w:r w:rsidRPr="004F44B0">
        <w:rPr>
          <w:rFonts w:eastAsia="Calibri"/>
          <w:color w:val="000000" w:themeColor="text1"/>
          <w:rtl/>
        </w:rPr>
        <w:t xml:space="preserve"> نمونه نب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ند</w:t>
      </w:r>
      <w:r w:rsidRPr="004F44B0">
        <w:rPr>
          <w:rFonts w:eastAsia="Calibri"/>
          <w:color w:val="000000" w:themeColor="text1"/>
          <w:rtl/>
        </w:rPr>
        <w:t xml:space="preserve"> 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اد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وقت‌ها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استقراء کنار هم هستند استقراء تام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استقراء کوچک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است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آن را تعم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دهد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محض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کمتر محقق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و غالباً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همراه با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استقراء محدود است که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استقراء ناقص محدود را دا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وس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ع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دهد</w:t>
      </w:r>
      <w:r w:rsidRPr="004F44B0">
        <w:rPr>
          <w:rFonts w:eastAsia="Calibri"/>
          <w:color w:val="000000" w:themeColor="text1"/>
          <w:rtl/>
        </w:rPr>
        <w:t xml:space="preserve"> و لذا ترک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ب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دو خ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متداول</w:t>
      </w:r>
      <w:r w:rsidRPr="004F44B0">
        <w:rPr>
          <w:rFonts w:eastAsia="Calibri"/>
          <w:color w:val="000000" w:themeColor="text1"/>
          <w:rtl/>
        </w:rPr>
        <w:t xml:space="preserve"> است </w:t>
      </w:r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البته</w:t>
      </w:r>
      <w:r w:rsidRPr="004F44B0">
        <w:rPr>
          <w:rFonts w:eastAsia="Calibri"/>
          <w:color w:val="000000" w:themeColor="text1"/>
          <w:rtl/>
        </w:rPr>
        <w:t xml:space="preserve"> نف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شخص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بدون اتکاء بر هر نمونه مشاهده خارج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تواند</w:t>
      </w:r>
      <w:r w:rsidRPr="004F44B0">
        <w:rPr>
          <w:rFonts w:eastAsia="Calibri"/>
          <w:color w:val="000000" w:themeColor="text1"/>
          <w:rtl/>
        </w:rPr>
        <w:t xml:space="preserve"> راه را برا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اثبات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باز کند اما کمتر است ب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شتر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ضمائم استقرائ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و مشاهدات خارج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دارد. </w:t>
      </w:r>
    </w:p>
    <w:p w:rsidR="00D2772D" w:rsidRPr="004F44B0" w:rsidRDefault="00D2772D" w:rsidP="00D2772D">
      <w:pPr>
        <w:pStyle w:val="Heading2"/>
        <w:rPr>
          <w:rtl/>
        </w:rPr>
      </w:pPr>
      <w:bookmarkStart w:id="14" w:name="_Toc118032523"/>
      <w:r w:rsidRPr="004F44B0">
        <w:rPr>
          <w:rFonts w:hint="eastAsia"/>
          <w:rtl/>
        </w:rPr>
        <w:t>ملاحظه</w:t>
      </w:r>
      <w:r w:rsidRPr="004F44B0">
        <w:rPr>
          <w:rtl/>
        </w:rPr>
        <w:t xml:space="preserve"> دوم</w:t>
      </w:r>
      <w:bookmarkEnd w:id="14"/>
    </w:p>
    <w:p w:rsidR="00D2772D" w:rsidRPr="004F44B0" w:rsidRDefault="00D2772D" w:rsidP="00D2772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است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فضا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معلق انتزاع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خود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وجدان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آ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نه</w:t>
      </w:r>
      <w:r w:rsidRPr="004F44B0">
        <w:rPr>
          <w:rFonts w:eastAsia="Calibri"/>
          <w:color w:val="000000" w:themeColor="text1"/>
          <w:rtl/>
        </w:rPr>
        <w:t xml:space="preserve"> درون و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روان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کاو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و به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حکم ما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رساند</w:t>
      </w:r>
      <w:r w:rsidRPr="004F44B0">
        <w:rPr>
          <w:rFonts w:eastAsia="Calibri"/>
          <w:color w:val="000000" w:themeColor="text1"/>
          <w:rtl/>
        </w:rPr>
        <w:t xml:space="preserve"> خود بازتاب </w:t>
      </w:r>
      <w:r w:rsidR="004F44B0">
        <w:rPr>
          <w:rFonts w:eastAsia="Calibri"/>
          <w:color w:val="000000" w:themeColor="text1"/>
          <w:rtl/>
        </w:rPr>
        <w:t>ا</w:t>
      </w:r>
      <w:r w:rsidR="004F44B0">
        <w:rPr>
          <w:rFonts w:eastAsia="Calibri" w:hint="cs"/>
          <w:color w:val="000000" w:themeColor="text1"/>
          <w:rtl/>
        </w:rPr>
        <w:t>ین</w:t>
      </w:r>
      <w:r w:rsidR="004F44B0">
        <w:rPr>
          <w:rFonts w:eastAsia="Calibri"/>
          <w:color w:val="000000" w:themeColor="text1"/>
          <w:rtl/>
        </w:rPr>
        <w:t xml:space="preserve"> جامعه</w:t>
      </w:r>
      <w:r w:rsidRPr="004F44B0">
        <w:rPr>
          <w:rFonts w:eastAsia="Calibri"/>
          <w:color w:val="000000" w:themeColor="text1"/>
          <w:rtl/>
        </w:rPr>
        <w:t xml:space="preserve"> است و الا اگر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فرد که جامعه را درک نکرده است و در جنگل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بزرگ شده است با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به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س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ره</w:t>
      </w:r>
      <w:r w:rsidRPr="004F44B0">
        <w:rPr>
          <w:rFonts w:eastAsia="Calibri"/>
          <w:color w:val="000000" w:themeColor="text1"/>
          <w:rtl/>
        </w:rPr>
        <w:t xml:space="preserve">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ه</w:t>
      </w:r>
      <w:r w:rsidRPr="004F44B0">
        <w:rPr>
          <w:rFonts w:eastAsia="Calibri"/>
          <w:color w:val="000000" w:themeColor="text1"/>
          <w:rtl/>
        </w:rPr>
        <w:t xml:space="preserve"> عامه برسد -آن هم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عقلا نم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شود</w:t>
      </w:r>
      <w:r w:rsidRPr="004F44B0">
        <w:rPr>
          <w:rFonts w:eastAsia="Calibri"/>
          <w:color w:val="000000" w:themeColor="text1"/>
          <w:rtl/>
        </w:rPr>
        <w:t xml:space="preserve"> – ول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عرفا و عادتاً چن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ز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سر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ست</w:t>
      </w:r>
      <w:r w:rsidRPr="004F44B0">
        <w:rPr>
          <w:rFonts w:eastAsia="Calibri"/>
          <w:color w:val="000000" w:themeColor="text1"/>
          <w:rtl/>
        </w:rPr>
        <w:t xml:space="preserve"> </w:t>
      </w:r>
    </w:p>
    <w:p w:rsidR="00E167F3" w:rsidRPr="004F44B0" w:rsidRDefault="00D2772D" w:rsidP="00D2772D">
      <w:pPr>
        <w:contextualSpacing/>
        <w:rPr>
          <w:rFonts w:eastAsia="Calibri"/>
          <w:color w:val="000000" w:themeColor="text1"/>
          <w:sz w:val="32"/>
          <w:szCs w:val="32"/>
          <w:rtl/>
        </w:rPr>
      </w:pPr>
      <w:r w:rsidRPr="004F44B0">
        <w:rPr>
          <w:rFonts w:eastAsia="Calibri" w:hint="eastAsia"/>
          <w:color w:val="000000" w:themeColor="text1"/>
          <w:rtl/>
        </w:rPr>
        <w:t>وقت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با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خواهد</w:t>
      </w:r>
      <w:r w:rsidRPr="004F44B0">
        <w:rPr>
          <w:rFonts w:eastAsia="Calibri"/>
          <w:color w:val="000000" w:themeColor="text1"/>
          <w:rtl/>
        </w:rPr>
        <w:t xml:space="preserve"> بگو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آن نگاه و وجه عقلا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/>
          <w:color w:val="000000" w:themeColor="text1"/>
          <w:rtl/>
        </w:rPr>
        <w:t xml:space="preserve"> ما را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رساند</w:t>
      </w:r>
      <w:r w:rsidRPr="004F44B0">
        <w:rPr>
          <w:rFonts w:eastAsia="Calibri"/>
          <w:color w:val="000000" w:themeColor="text1"/>
          <w:rtl/>
        </w:rPr>
        <w:t xml:space="preserve"> که همه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این‌جوری</w:t>
      </w:r>
      <w:r w:rsidRPr="004F44B0">
        <w:rPr>
          <w:rFonts w:eastAsia="Calibri"/>
          <w:color w:val="000000" w:themeColor="text1"/>
          <w:rtl/>
        </w:rPr>
        <w:t xml:space="preserve"> عمل بکنند بدون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نکه</w:t>
      </w:r>
      <w:r w:rsidRPr="004F44B0">
        <w:rPr>
          <w:rFonts w:eastAsia="Calibri"/>
          <w:color w:val="000000" w:themeColor="text1"/>
          <w:rtl/>
        </w:rPr>
        <w:t xml:space="preserve">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</w:t>
      </w:r>
      <w:r w:rsidRPr="004F44B0">
        <w:rPr>
          <w:rFonts w:eastAsia="Calibri"/>
          <w:color w:val="000000" w:themeColor="text1"/>
          <w:rtl/>
        </w:rPr>
        <w:t xml:space="preserve"> باش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همه را 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</w:t>
      </w:r>
      <w:r w:rsidRPr="004F44B0">
        <w:rPr>
          <w:rFonts w:eastAsia="Calibri"/>
          <w:color w:val="000000" w:themeColor="text1"/>
          <w:rtl/>
        </w:rPr>
        <w:t xml:space="preserve"> باشد و تجربه کرده باشد در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داد و ستد اجتماع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قرار گرفته باشد حالا در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موضوع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در خلوت خود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گو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</w:t>
      </w:r>
      <w:r w:rsidR="004F44B0">
        <w:rPr>
          <w:rFonts w:eastAsia="Calibri"/>
          <w:color w:val="000000" w:themeColor="text1"/>
          <w:rtl/>
        </w:rPr>
        <w:t>ا</w:t>
      </w:r>
      <w:r w:rsidR="004F44B0">
        <w:rPr>
          <w:rFonts w:eastAsia="Calibri" w:hint="cs"/>
          <w:color w:val="000000" w:themeColor="text1"/>
          <w:rtl/>
        </w:rPr>
        <w:t>ین</w:t>
      </w:r>
      <w:r w:rsidR="004F44B0">
        <w:rPr>
          <w:rFonts w:eastAsia="Calibri"/>
          <w:color w:val="000000" w:themeColor="text1"/>
          <w:rtl/>
        </w:rPr>
        <w:t xml:space="preserve"> جامعه‌ا</w:t>
      </w:r>
      <w:r w:rsid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م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ده‌ام</w:t>
      </w:r>
      <w:r w:rsidRPr="004F44B0">
        <w:rPr>
          <w:rFonts w:eastAsia="Calibri"/>
          <w:color w:val="000000" w:themeColor="text1"/>
          <w:rtl/>
        </w:rPr>
        <w:t xml:space="preserve"> و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</w:t>
      </w:r>
      <w:r w:rsidRPr="004F44B0">
        <w:rPr>
          <w:rFonts w:eastAsia="Calibri"/>
          <w:color w:val="000000" w:themeColor="text1"/>
          <w:rtl/>
        </w:rPr>
        <w:t xml:space="preserve"> 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ازها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جامعه که 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ده‌ام</w:t>
      </w:r>
      <w:r w:rsidRPr="004F44B0">
        <w:rPr>
          <w:rFonts w:eastAsia="Calibri"/>
          <w:color w:val="000000" w:themeColor="text1"/>
          <w:rtl/>
        </w:rPr>
        <w:t xml:space="preserve"> ما را به 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نجا</w:t>
      </w:r>
      <w:r w:rsidRPr="004F44B0">
        <w:rPr>
          <w:rFonts w:eastAsia="Calibri"/>
          <w:color w:val="000000" w:themeColor="text1"/>
          <w:rtl/>
        </w:rPr>
        <w:t xml:space="preserve">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رساند</w:t>
      </w:r>
      <w:r w:rsidRPr="004F44B0">
        <w:rPr>
          <w:rFonts w:eastAsia="Calibri"/>
          <w:color w:val="000000" w:themeColor="text1"/>
          <w:rtl/>
        </w:rPr>
        <w:t xml:space="preserve"> و لذا نبا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د</w:t>
      </w:r>
      <w:r w:rsidRPr="004F44B0">
        <w:rPr>
          <w:rFonts w:eastAsia="Calibri"/>
          <w:color w:val="000000" w:themeColor="text1"/>
          <w:rtl/>
        </w:rPr>
        <w:t xml:space="preserve"> تحل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ل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/>
          <w:color w:val="000000" w:themeColor="text1"/>
          <w:rtl/>
        </w:rPr>
        <w:lastRenderedPageBreak/>
        <w:t>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را بگو</w:t>
      </w:r>
      <w:r w:rsidRPr="004F44B0">
        <w:rPr>
          <w:rFonts w:eastAsia="Calibri" w:hint="cs"/>
          <w:color w:val="000000" w:themeColor="text1"/>
          <w:rtl/>
        </w:rPr>
        <w:t>یی</w:t>
      </w:r>
      <w:r w:rsidRPr="004F44B0">
        <w:rPr>
          <w:rFonts w:eastAsia="Calibri" w:hint="eastAsia"/>
          <w:color w:val="000000" w:themeColor="text1"/>
          <w:rtl/>
        </w:rPr>
        <w:t>م</w:t>
      </w:r>
      <w:r w:rsidRPr="004F44B0">
        <w:rPr>
          <w:rFonts w:eastAsia="Calibri"/>
          <w:color w:val="000000" w:themeColor="text1"/>
          <w:rtl/>
        </w:rPr>
        <w:t xml:space="preserve"> 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 w:hint="eastAsia"/>
          <w:color w:val="000000" w:themeColor="text1"/>
          <w:rtl/>
        </w:rPr>
        <w:t>ک</w:t>
      </w:r>
      <w:r w:rsidRPr="004F44B0">
        <w:rPr>
          <w:rFonts w:eastAsia="Calibri"/>
          <w:color w:val="000000" w:themeColor="text1"/>
          <w:rtl/>
        </w:rPr>
        <w:t xml:space="preserve"> امر انتزاع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فرد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محض است. وجدان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که از </w:t>
      </w:r>
      <w:r w:rsidR="004F44B0">
        <w:rPr>
          <w:rFonts w:eastAsia="Calibri"/>
          <w:color w:val="000000" w:themeColor="text1"/>
          <w:rtl/>
        </w:rPr>
        <w:t>ا</w:t>
      </w:r>
      <w:r w:rsidR="004F44B0">
        <w:rPr>
          <w:rFonts w:eastAsia="Calibri" w:hint="cs"/>
          <w:color w:val="000000" w:themeColor="text1"/>
          <w:rtl/>
        </w:rPr>
        <w:t>ین</w:t>
      </w:r>
      <w:r w:rsidR="004F44B0">
        <w:rPr>
          <w:rFonts w:eastAsia="Calibri"/>
          <w:color w:val="000000" w:themeColor="text1"/>
          <w:rtl/>
        </w:rPr>
        <w:t xml:space="preserve"> جامعه</w:t>
      </w:r>
      <w:r w:rsidRPr="004F44B0">
        <w:rPr>
          <w:rFonts w:eastAsia="Calibri"/>
          <w:color w:val="000000" w:themeColor="text1"/>
          <w:rtl/>
        </w:rPr>
        <w:t xml:space="preserve"> </w:t>
      </w:r>
      <w:bookmarkStart w:id="15" w:name="_GoBack"/>
      <w:r w:rsidR="004F44B0">
        <w:rPr>
          <w:rFonts w:eastAsia="Calibri"/>
          <w:color w:val="000000" w:themeColor="text1"/>
          <w:rtl/>
        </w:rPr>
        <w:t>متأثر</w:t>
      </w:r>
      <w:bookmarkEnd w:id="15"/>
      <w:r w:rsidRPr="004F44B0">
        <w:rPr>
          <w:rFonts w:eastAsia="Calibri"/>
          <w:color w:val="000000" w:themeColor="text1"/>
          <w:rtl/>
        </w:rPr>
        <w:t xml:space="preserve"> است منت‌ها موضوع خاص اطلاع ندارد و لذا حکم م</w:t>
      </w:r>
      <w:r w:rsidRPr="004F44B0">
        <w:rPr>
          <w:rFonts w:eastAsia="Calibri" w:hint="cs"/>
          <w:color w:val="000000" w:themeColor="text1"/>
          <w:rtl/>
        </w:rPr>
        <w:t>ی‌</w:t>
      </w:r>
      <w:r w:rsidRPr="004F44B0">
        <w:rPr>
          <w:rFonts w:eastAsia="Calibri" w:hint="eastAsia"/>
          <w:color w:val="000000" w:themeColor="text1"/>
          <w:rtl/>
        </w:rPr>
        <w:t>کند</w:t>
      </w:r>
      <w:r w:rsidRPr="004F44B0">
        <w:rPr>
          <w:rFonts w:eastAsia="Calibri"/>
          <w:color w:val="000000" w:themeColor="text1"/>
          <w:rtl/>
        </w:rPr>
        <w:t xml:space="preserve"> که جامعه </w:t>
      </w:r>
      <w:r w:rsidR="004F44B0">
        <w:rPr>
          <w:rFonts w:eastAsia="Calibri"/>
          <w:color w:val="000000" w:themeColor="text1"/>
          <w:rtl/>
        </w:rPr>
        <w:t>این‌جور</w:t>
      </w:r>
      <w:r w:rsidRPr="004F44B0">
        <w:rPr>
          <w:rFonts w:eastAsia="Calibri"/>
          <w:color w:val="000000" w:themeColor="text1"/>
          <w:rtl/>
        </w:rPr>
        <w:t xml:space="preserve"> است</w:t>
      </w:r>
      <w:r w:rsidR="000262E3" w:rsidRPr="004F44B0">
        <w:rPr>
          <w:rFonts w:eastAsia="Calibri" w:hint="cs"/>
          <w:color w:val="000000" w:themeColor="text1"/>
          <w:rtl/>
        </w:rPr>
        <w:t xml:space="preserve"> </w:t>
      </w:r>
    </w:p>
    <w:p w:rsidR="00B8213F" w:rsidRPr="004F44B0" w:rsidRDefault="00EF6AAD" w:rsidP="00EF6AAD">
      <w:pPr>
        <w:contextualSpacing/>
        <w:rPr>
          <w:rFonts w:eastAsia="Calibri"/>
          <w:color w:val="000000" w:themeColor="text1"/>
          <w:rtl/>
        </w:rPr>
      </w:pPr>
      <w:r w:rsidRPr="004F44B0">
        <w:rPr>
          <w:rFonts w:eastAsia="Calibri" w:hint="eastAsia"/>
          <w:color w:val="000000" w:themeColor="text1"/>
          <w:rtl/>
        </w:rPr>
        <w:t>صل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الله عل</w:t>
      </w:r>
      <w:r w:rsidRPr="004F44B0">
        <w:rPr>
          <w:rFonts w:eastAsia="Calibri" w:hint="cs"/>
          <w:color w:val="000000" w:themeColor="text1"/>
          <w:rtl/>
        </w:rPr>
        <w:t>ی</w:t>
      </w:r>
      <w:r w:rsidRPr="004F44B0">
        <w:rPr>
          <w:rFonts w:eastAsia="Calibri"/>
          <w:color w:val="000000" w:themeColor="text1"/>
          <w:rtl/>
        </w:rPr>
        <w:t xml:space="preserve"> محمد و آل محمد</w:t>
      </w:r>
    </w:p>
    <w:sectPr w:rsidR="00B8213F" w:rsidRPr="004F44B0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D8" w:rsidRDefault="00A069D8" w:rsidP="000D5800">
      <w:pPr>
        <w:spacing w:after="0"/>
      </w:pPr>
      <w:r>
        <w:separator/>
      </w:r>
    </w:p>
  </w:endnote>
  <w:endnote w:type="continuationSeparator" w:id="0">
    <w:p w:rsidR="00A069D8" w:rsidRDefault="00A069D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B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D8" w:rsidRDefault="00A069D8" w:rsidP="000D5800">
      <w:pPr>
        <w:spacing w:after="0"/>
      </w:pPr>
      <w:r>
        <w:separator/>
      </w:r>
    </w:p>
  </w:footnote>
  <w:footnote w:type="continuationSeparator" w:id="0">
    <w:p w:rsidR="00A069D8" w:rsidRDefault="00A069D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3FDC26AA" wp14:editId="7BC414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700D6">
      <w:rPr>
        <w:rFonts w:ascii="Adobe Arabic" w:hAnsi="Adobe Arabic" w:cs="Adobe Arabic"/>
        <w:b/>
        <w:bCs/>
        <w:sz w:val="24"/>
        <w:szCs w:val="24"/>
      </w:rPr>
      <w:t>08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700D6">
      <w:rPr>
        <w:rFonts w:ascii="Adobe Arabic" w:hAnsi="Adobe Arabic" w:cs="Adobe Arabic"/>
        <w:b/>
        <w:bCs/>
        <w:sz w:val="24"/>
        <w:szCs w:val="24"/>
      </w:rPr>
      <w:t>495</w:t>
    </w:r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A9CD30" wp14:editId="1E31796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673C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0FBA"/>
    <w:rsid w:val="0038101A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4B0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0C32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9D8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5FA"/>
    <w:rsid w:val="00B9119B"/>
    <w:rsid w:val="00B915F0"/>
    <w:rsid w:val="00B95FC1"/>
    <w:rsid w:val="00B96A3B"/>
    <w:rsid w:val="00BA083F"/>
    <w:rsid w:val="00BA3373"/>
    <w:rsid w:val="00BA34E6"/>
    <w:rsid w:val="00BA51A8"/>
    <w:rsid w:val="00BA5F69"/>
    <w:rsid w:val="00BB1C64"/>
    <w:rsid w:val="00BB5F7E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0C5B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5398-D70A-4757-84EE-A84BCF87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78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عنوان</vt:lpstr>
      </vt:variant>
      <vt:variant>
        <vt:i4>1</vt:i4>
      </vt:variant>
    </vt:vector>
  </HeadingPairs>
  <TitlesOfParts>
    <vt:vector size="14" baseType="lpstr">
      <vt:lpstr/>
      <vt:lpstr>اصول/ سیره عقلائیه</vt:lpstr>
      <vt:lpstr>پیشگفتار</vt:lpstr>
      <vt:lpstr>راه‌های اثبات سیره در عصر حاضر</vt:lpstr>
      <vt:lpstr>    راه اول: راه استقراء</vt:lpstr>
      <vt:lpstr>بیان چند نکته</vt:lpstr>
      <vt:lpstr>    نکته اول</vt:lpstr>
      <vt:lpstr>    نکته دوم</vt:lpstr>
      <vt:lpstr>    نکته سوم</vt:lpstr>
      <vt:lpstr>    راه دوم: تحلیل وجدانی</vt:lpstr>
      <vt:lpstr>ملاحظات</vt:lpstr>
      <vt:lpstr>    ملاحظه اول</vt:lpstr>
      <vt:lpstr>    ملاحظه دوم</vt:lpstr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2022-10-30T09:47:00Z</dcterms:created>
  <dcterms:modified xsi:type="dcterms:W3CDTF">2022-10-31T07:23:00Z</dcterms:modified>
</cp:coreProperties>
</file>