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423A94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423A94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51D043E7" w14:textId="3323554F" w:rsidR="00AD5902" w:rsidRPr="00423A94" w:rsidRDefault="00085BC9" w:rsidP="00AD5902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423A94">
            <w:rPr>
              <w:color w:val="000000" w:themeColor="text1"/>
            </w:rPr>
            <w:fldChar w:fldCharType="begin"/>
          </w:r>
          <w:r w:rsidRPr="00423A94">
            <w:rPr>
              <w:color w:val="000000" w:themeColor="text1"/>
            </w:rPr>
            <w:instrText xml:space="preserve"> TOC \o "1-3" \h \z \u </w:instrText>
          </w:r>
          <w:r w:rsidRPr="00423A94">
            <w:rPr>
              <w:color w:val="000000" w:themeColor="text1"/>
            </w:rPr>
            <w:fldChar w:fldCharType="separate"/>
          </w:r>
          <w:hyperlink w:anchor="_Toc136095536" w:history="1">
            <w:r w:rsidR="00AD5902" w:rsidRPr="00423A94">
              <w:rPr>
                <w:rStyle w:val="Hyperlink"/>
                <w:noProof/>
                <w:rtl/>
              </w:rPr>
              <w:t>اصول/ س</w:t>
            </w:r>
            <w:r w:rsidR="00AD5902" w:rsidRPr="00423A94">
              <w:rPr>
                <w:rStyle w:val="Hyperlink"/>
                <w:rFonts w:hint="cs"/>
                <w:noProof/>
                <w:rtl/>
              </w:rPr>
              <w:t>ی</w:t>
            </w:r>
            <w:r w:rsidR="00AD5902" w:rsidRPr="00423A94">
              <w:rPr>
                <w:rStyle w:val="Hyperlink"/>
                <w:rFonts w:hint="eastAsia"/>
                <w:noProof/>
                <w:rtl/>
              </w:rPr>
              <w:t>ره</w:t>
            </w:r>
            <w:r w:rsidR="00AD5902" w:rsidRPr="00423A94">
              <w:rPr>
                <w:rStyle w:val="Hyperlink"/>
                <w:noProof/>
                <w:rtl/>
              </w:rPr>
              <w:t xml:space="preserve"> معصوم</w:t>
            </w:r>
            <w:r w:rsidR="00AD5902" w:rsidRPr="00423A94">
              <w:rPr>
                <w:noProof/>
                <w:webHidden/>
              </w:rPr>
              <w:tab/>
            </w:r>
            <w:r w:rsidR="00AD5902" w:rsidRPr="00423A94">
              <w:rPr>
                <w:noProof/>
                <w:webHidden/>
              </w:rPr>
              <w:fldChar w:fldCharType="begin"/>
            </w:r>
            <w:r w:rsidR="00AD5902" w:rsidRPr="00423A94">
              <w:rPr>
                <w:noProof/>
                <w:webHidden/>
              </w:rPr>
              <w:instrText xml:space="preserve"> PAGEREF _Toc136095536 \h </w:instrText>
            </w:r>
            <w:r w:rsidR="00AD5902" w:rsidRPr="00423A94">
              <w:rPr>
                <w:noProof/>
                <w:webHidden/>
              </w:rPr>
            </w:r>
            <w:r w:rsidR="00AD5902" w:rsidRPr="00423A94">
              <w:rPr>
                <w:noProof/>
                <w:webHidden/>
              </w:rPr>
              <w:fldChar w:fldCharType="separate"/>
            </w:r>
            <w:r w:rsidR="00AD5902" w:rsidRPr="00423A94">
              <w:rPr>
                <w:noProof/>
                <w:webHidden/>
              </w:rPr>
              <w:t>2</w:t>
            </w:r>
            <w:r w:rsidR="00AD5902" w:rsidRPr="00423A94">
              <w:rPr>
                <w:noProof/>
                <w:webHidden/>
              </w:rPr>
              <w:fldChar w:fldCharType="end"/>
            </w:r>
          </w:hyperlink>
        </w:p>
        <w:p w14:paraId="3DC9CD42" w14:textId="588FC6C4" w:rsidR="00AD5902" w:rsidRPr="00423A94" w:rsidRDefault="001C7A04" w:rsidP="00AD590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095537" w:history="1">
            <w:r w:rsidR="00AD5902" w:rsidRPr="00423A94">
              <w:rPr>
                <w:rStyle w:val="Hyperlink"/>
                <w:noProof/>
                <w:rtl/>
              </w:rPr>
              <w:t>پ</w:t>
            </w:r>
            <w:r w:rsidR="00AD5902" w:rsidRPr="00423A94">
              <w:rPr>
                <w:rStyle w:val="Hyperlink"/>
                <w:rFonts w:hint="cs"/>
                <w:noProof/>
                <w:rtl/>
              </w:rPr>
              <w:t>ی</w:t>
            </w:r>
            <w:r w:rsidR="00AD5902" w:rsidRPr="00423A94">
              <w:rPr>
                <w:rStyle w:val="Hyperlink"/>
                <w:rFonts w:hint="eastAsia"/>
                <w:noProof/>
                <w:rtl/>
              </w:rPr>
              <w:t>ش</w:t>
            </w:r>
            <w:r w:rsidR="00AD5902" w:rsidRPr="00423A94">
              <w:rPr>
                <w:rStyle w:val="Hyperlink"/>
                <w:noProof/>
                <w:rtl/>
              </w:rPr>
              <w:t>گفتار</w:t>
            </w:r>
            <w:r w:rsidR="00AD5902" w:rsidRPr="00423A94">
              <w:rPr>
                <w:noProof/>
                <w:webHidden/>
              </w:rPr>
              <w:tab/>
            </w:r>
            <w:r w:rsidR="00AD5902" w:rsidRPr="00423A94">
              <w:rPr>
                <w:noProof/>
                <w:webHidden/>
              </w:rPr>
              <w:fldChar w:fldCharType="begin"/>
            </w:r>
            <w:r w:rsidR="00AD5902" w:rsidRPr="00423A94">
              <w:rPr>
                <w:noProof/>
                <w:webHidden/>
              </w:rPr>
              <w:instrText xml:space="preserve"> PAGEREF _Toc136095537 \h </w:instrText>
            </w:r>
            <w:r w:rsidR="00AD5902" w:rsidRPr="00423A94">
              <w:rPr>
                <w:noProof/>
                <w:webHidden/>
              </w:rPr>
            </w:r>
            <w:r w:rsidR="00AD5902" w:rsidRPr="00423A94">
              <w:rPr>
                <w:noProof/>
                <w:webHidden/>
              </w:rPr>
              <w:fldChar w:fldCharType="separate"/>
            </w:r>
            <w:r w:rsidR="00AD5902" w:rsidRPr="00423A94">
              <w:rPr>
                <w:noProof/>
                <w:webHidden/>
              </w:rPr>
              <w:t>2</w:t>
            </w:r>
            <w:r w:rsidR="00AD5902" w:rsidRPr="00423A94">
              <w:rPr>
                <w:noProof/>
                <w:webHidden/>
              </w:rPr>
              <w:fldChar w:fldCharType="end"/>
            </w:r>
          </w:hyperlink>
        </w:p>
        <w:p w14:paraId="01D43CBD" w14:textId="204690C6" w:rsidR="00AD5902" w:rsidRPr="00423A94" w:rsidRDefault="001C7A04" w:rsidP="00AD590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095538" w:history="1">
            <w:r w:rsidR="00AD5902" w:rsidRPr="00423A94">
              <w:rPr>
                <w:rStyle w:val="Hyperlink"/>
                <w:noProof/>
                <w:rtl/>
              </w:rPr>
              <w:t>س</w:t>
            </w:r>
            <w:r w:rsidR="00AD5902" w:rsidRPr="00423A94">
              <w:rPr>
                <w:rStyle w:val="Hyperlink"/>
                <w:rFonts w:hint="cs"/>
                <w:noProof/>
                <w:rtl/>
              </w:rPr>
              <w:t>ی</w:t>
            </w:r>
            <w:r w:rsidR="00AD5902" w:rsidRPr="00423A94">
              <w:rPr>
                <w:rStyle w:val="Hyperlink"/>
                <w:noProof/>
                <w:rtl/>
              </w:rPr>
              <w:t>ره خدا</w:t>
            </w:r>
            <w:r w:rsidR="00AD5902" w:rsidRPr="00423A94">
              <w:rPr>
                <w:noProof/>
                <w:webHidden/>
              </w:rPr>
              <w:tab/>
            </w:r>
            <w:r w:rsidR="00AD5902" w:rsidRPr="00423A94">
              <w:rPr>
                <w:noProof/>
                <w:webHidden/>
              </w:rPr>
              <w:fldChar w:fldCharType="begin"/>
            </w:r>
            <w:r w:rsidR="00AD5902" w:rsidRPr="00423A94">
              <w:rPr>
                <w:noProof/>
                <w:webHidden/>
              </w:rPr>
              <w:instrText xml:space="preserve"> PAGEREF _Toc136095538 \h </w:instrText>
            </w:r>
            <w:r w:rsidR="00AD5902" w:rsidRPr="00423A94">
              <w:rPr>
                <w:noProof/>
                <w:webHidden/>
              </w:rPr>
            </w:r>
            <w:r w:rsidR="00AD5902" w:rsidRPr="00423A94">
              <w:rPr>
                <w:noProof/>
                <w:webHidden/>
              </w:rPr>
              <w:fldChar w:fldCharType="separate"/>
            </w:r>
            <w:r w:rsidR="00AD5902" w:rsidRPr="00423A94">
              <w:rPr>
                <w:noProof/>
                <w:webHidden/>
              </w:rPr>
              <w:t>2</w:t>
            </w:r>
            <w:r w:rsidR="00AD5902" w:rsidRPr="00423A94">
              <w:rPr>
                <w:noProof/>
                <w:webHidden/>
              </w:rPr>
              <w:fldChar w:fldCharType="end"/>
            </w:r>
          </w:hyperlink>
        </w:p>
        <w:p w14:paraId="462AD761" w14:textId="1EF1FEDC" w:rsidR="00AD5902" w:rsidRPr="00423A94" w:rsidRDefault="001C7A04" w:rsidP="00AD590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095539" w:history="1">
            <w:r w:rsidR="00AD5902" w:rsidRPr="00423A94">
              <w:rPr>
                <w:rStyle w:val="Hyperlink"/>
                <w:noProof/>
                <w:rtl/>
              </w:rPr>
              <w:t>مقدمه</w:t>
            </w:r>
            <w:r w:rsidR="00AD5902" w:rsidRPr="00423A94">
              <w:rPr>
                <w:noProof/>
                <w:webHidden/>
              </w:rPr>
              <w:tab/>
            </w:r>
            <w:r w:rsidR="00AD5902" w:rsidRPr="00423A94">
              <w:rPr>
                <w:noProof/>
                <w:webHidden/>
              </w:rPr>
              <w:fldChar w:fldCharType="begin"/>
            </w:r>
            <w:r w:rsidR="00AD5902" w:rsidRPr="00423A94">
              <w:rPr>
                <w:noProof/>
                <w:webHidden/>
              </w:rPr>
              <w:instrText xml:space="preserve"> PAGEREF _Toc136095539 \h </w:instrText>
            </w:r>
            <w:r w:rsidR="00AD5902" w:rsidRPr="00423A94">
              <w:rPr>
                <w:noProof/>
                <w:webHidden/>
              </w:rPr>
            </w:r>
            <w:r w:rsidR="00AD5902" w:rsidRPr="00423A94">
              <w:rPr>
                <w:noProof/>
                <w:webHidden/>
              </w:rPr>
              <w:fldChar w:fldCharType="separate"/>
            </w:r>
            <w:r w:rsidR="00AD5902" w:rsidRPr="00423A94">
              <w:rPr>
                <w:noProof/>
                <w:webHidden/>
              </w:rPr>
              <w:t>2</w:t>
            </w:r>
            <w:r w:rsidR="00AD5902" w:rsidRPr="00423A94">
              <w:rPr>
                <w:noProof/>
                <w:webHidden/>
              </w:rPr>
              <w:fldChar w:fldCharType="end"/>
            </w:r>
          </w:hyperlink>
        </w:p>
        <w:p w14:paraId="74959155" w14:textId="57C1C636" w:rsidR="00AD5902" w:rsidRPr="00423A94" w:rsidRDefault="001C7A04" w:rsidP="00AD590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6095540" w:history="1">
            <w:r w:rsidR="00AD5902" w:rsidRPr="00423A94">
              <w:rPr>
                <w:rStyle w:val="Hyperlink"/>
                <w:noProof/>
                <w:rtl/>
              </w:rPr>
              <w:t>نکته اول</w:t>
            </w:r>
            <w:r w:rsidR="00AD5902" w:rsidRPr="00423A94">
              <w:rPr>
                <w:noProof/>
                <w:webHidden/>
              </w:rPr>
              <w:tab/>
            </w:r>
            <w:r w:rsidR="00AD5902" w:rsidRPr="00423A94">
              <w:rPr>
                <w:noProof/>
                <w:webHidden/>
              </w:rPr>
              <w:fldChar w:fldCharType="begin"/>
            </w:r>
            <w:r w:rsidR="00AD5902" w:rsidRPr="00423A94">
              <w:rPr>
                <w:noProof/>
                <w:webHidden/>
              </w:rPr>
              <w:instrText xml:space="preserve"> PAGEREF _Toc136095540 \h </w:instrText>
            </w:r>
            <w:r w:rsidR="00AD5902" w:rsidRPr="00423A94">
              <w:rPr>
                <w:noProof/>
                <w:webHidden/>
              </w:rPr>
            </w:r>
            <w:r w:rsidR="00AD5902" w:rsidRPr="00423A94">
              <w:rPr>
                <w:noProof/>
                <w:webHidden/>
              </w:rPr>
              <w:fldChar w:fldCharType="separate"/>
            </w:r>
            <w:r w:rsidR="00AD5902" w:rsidRPr="00423A94">
              <w:rPr>
                <w:noProof/>
                <w:webHidden/>
              </w:rPr>
              <w:t>2</w:t>
            </w:r>
            <w:r w:rsidR="00AD5902" w:rsidRPr="00423A94">
              <w:rPr>
                <w:noProof/>
                <w:webHidden/>
              </w:rPr>
              <w:fldChar w:fldCharType="end"/>
            </w:r>
          </w:hyperlink>
        </w:p>
        <w:p w14:paraId="28F56CB5" w14:textId="52B5A7D5" w:rsidR="00AD5902" w:rsidRPr="00423A94" w:rsidRDefault="001C7A04" w:rsidP="00AD590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6095541" w:history="1">
            <w:r w:rsidR="00AD5902" w:rsidRPr="00423A94">
              <w:rPr>
                <w:rStyle w:val="Hyperlink"/>
                <w:noProof/>
                <w:rtl/>
              </w:rPr>
              <w:t>نکته دوم</w:t>
            </w:r>
            <w:r w:rsidR="00AD5902" w:rsidRPr="00423A94">
              <w:rPr>
                <w:noProof/>
                <w:webHidden/>
              </w:rPr>
              <w:tab/>
            </w:r>
            <w:r w:rsidR="00AD5902" w:rsidRPr="00423A94">
              <w:rPr>
                <w:noProof/>
                <w:webHidden/>
              </w:rPr>
              <w:fldChar w:fldCharType="begin"/>
            </w:r>
            <w:r w:rsidR="00AD5902" w:rsidRPr="00423A94">
              <w:rPr>
                <w:noProof/>
                <w:webHidden/>
              </w:rPr>
              <w:instrText xml:space="preserve"> PAGEREF _Toc136095541 \h </w:instrText>
            </w:r>
            <w:r w:rsidR="00AD5902" w:rsidRPr="00423A94">
              <w:rPr>
                <w:noProof/>
                <w:webHidden/>
              </w:rPr>
            </w:r>
            <w:r w:rsidR="00AD5902" w:rsidRPr="00423A94">
              <w:rPr>
                <w:noProof/>
                <w:webHidden/>
              </w:rPr>
              <w:fldChar w:fldCharType="separate"/>
            </w:r>
            <w:r w:rsidR="00AD5902" w:rsidRPr="00423A94">
              <w:rPr>
                <w:noProof/>
                <w:webHidden/>
              </w:rPr>
              <w:t>2</w:t>
            </w:r>
            <w:r w:rsidR="00AD5902" w:rsidRPr="00423A94">
              <w:rPr>
                <w:noProof/>
                <w:webHidden/>
              </w:rPr>
              <w:fldChar w:fldCharType="end"/>
            </w:r>
          </w:hyperlink>
        </w:p>
        <w:p w14:paraId="6A5814EC" w14:textId="4FDC073B" w:rsidR="00AD5902" w:rsidRPr="00423A94" w:rsidRDefault="001C7A04" w:rsidP="00AD590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095542" w:history="1">
            <w:r w:rsidR="00AD5902" w:rsidRPr="00423A94">
              <w:rPr>
                <w:rStyle w:val="Hyperlink"/>
                <w:noProof/>
                <w:rtl/>
              </w:rPr>
              <w:t>سؤالات</w:t>
            </w:r>
            <w:r w:rsidR="00AD5902" w:rsidRPr="00423A94">
              <w:rPr>
                <w:noProof/>
                <w:webHidden/>
              </w:rPr>
              <w:tab/>
            </w:r>
            <w:r w:rsidR="00AD5902" w:rsidRPr="00423A94">
              <w:rPr>
                <w:noProof/>
                <w:webHidden/>
              </w:rPr>
              <w:fldChar w:fldCharType="begin"/>
            </w:r>
            <w:r w:rsidR="00AD5902" w:rsidRPr="00423A94">
              <w:rPr>
                <w:noProof/>
                <w:webHidden/>
              </w:rPr>
              <w:instrText xml:space="preserve"> PAGEREF _Toc136095542 \h </w:instrText>
            </w:r>
            <w:r w:rsidR="00AD5902" w:rsidRPr="00423A94">
              <w:rPr>
                <w:noProof/>
                <w:webHidden/>
              </w:rPr>
            </w:r>
            <w:r w:rsidR="00AD5902" w:rsidRPr="00423A94">
              <w:rPr>
                <w:noProof/>
                <w:webHidden/>
              </w:rPr>
              <w:fldChar w:fldCharType="separate"/>
            </w:r>
            <w:r w:rsidR="00AD5902" w:rsidRPr="00423A94">
              <w:rPr>
                <w:noProof/>
                <w:webHidden/>
              </w:rPr>
              <w:t>3</w:t>
            </w:r>
            <w:r w:rsidR="00AD5902" w:rsidRPr="00423A94">
              <w:rPr>
                <w:noProof/>
                <w:webHidden/>
              </w:rPr>
              <w:fldChar w:fldCharType="end"/>
            </w:r>
          </w:hyperlink>
        </w:p>
        <w:p w14:paraId="50279247" w14:textId="4E6B3433" w:rsidR="00AD5902" w:rsidRPr="00423A94" w:rsidRDefault="001C7A04" w:rsidP="00AD590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095543" w:history="1">
            <w:r w:rsidR="00AD5902" w:rsidRPr="00423A94">
              <w:rPr>
                <w:rStyle w:val="Hyperlink"/>
                <w:noProof/>
                <w:rtl/>
              </w:rPr>
              <w:t>نمونه‌ها</w:t>
            </w:r>
            <w:r w:rsidR="00AD5902" w:rsidRPr="00423A94">
              <w:rPr>
                <w:rStyle w:val="Hyperlink"/>
                <w:rFonts w:hint="cs"/>
                <w:noProof/>
                <w:rtl/>
              </w:rPr>
              <w:t>یی</w:t>
            </w:r>
            <w:r w:rsidR="00AD5902" w:rsidRPr="00423A94">
              <w:rPr>
                <w:rStyle w:val="Hyperlink"/>
                <w:noProof/>
                <w:rtl/>
              </w:rPr>
              <w:t xml:space="preserve"> از س</w:t>
            </w:r>
            <w:r w:rsidR="00AD5902" w:rsidRPr="00423A94">
              <w:rPr>
                <w:rStyle w:val="Hyperlink"/>
                <w:rFonts w:hint="cs"/>
                <w:noProof/>
                <w:rtl/>
              </w:rPr>
              <w:t>ی</w:t>
            </w:r>
            <w:r w:rsidR="00AD5902" w:rsidRPr="00423A94">
              <w:rPr>
                <w:rStyle w:val="Hyperlink"/>
                <w:noProof/>
                <w:rtl/>
              </w:rPr>
              <w:t>ره و رفتار خداوند</w:t>
            </w:r>
            <w:r w:rsidR="00AD5902" w:rsidRPr="00423A94">
              <w:rPr>
                <w:noProof/>
                <w:webHidden/>
              </w:rPr>
              <w:tab/>
            </w:r>
            <w:r w:rsidR="00AD5902" w:rsidRPr="00423A94">
              <w:rPr>
                <w:noProof/>
                <w:webHidden/>
              </w:rPr>
              <w:fldChar w:fldCharType="begin"/>
            </w:r>
            <w:r w:rsidR="00AD5902" w:rsidRPr="00423A94">
              <w:rPr>
                <w:noProof/>
                <w:webHidden/>
              </w:rPr>
              <w:instrText xml:space="preserve"> PAGEREF _Toc136095543 \h </w:instrText>
            </w:r>
            <w:r w:rsidR="00AD5902" w:rsidRPr="00423A94">
              <w:rPr>
                <w:noProof/>
                <w:webHidden/>
              </w:rPr>
            </w:r>
            <w:r w:rsidR="00AD5902" w:rsidRPr="00423A94">
              <w:rPr>
                <w:noProof/>
                <w:webHidden/>
              </w:rPr>
              <w:fldChar w:fldCharType="separate"/>
            </w:r>
            <w:r w:rsidR="00AD5902" w:rsidRPr="00423A94">
              <w:rPr>
                <w:noProof/>
                <w:webHidden/>
              </w:rPr>
              <w:t>4</w:t>
            </w:r>
            <w:r w:rsidR="00AD5902" w:rsidRPr="00423A94">
              <w:rPr>
                <w:noProof/>
                <w:webHidden/>
              </w:rPr>
              <w:fldChar w:fldCharType="end"/>
            </w:r>
          </w:hyperlink>
        </w:p>
        <w:p w14:paraId="192380E4" w14:textId="777A490E" w:rsidR="00AD5902" w:rsidRPr="00423A94" w:rsidRDefault="001C7A04" w:rsidP="00AD590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095544" w:history="1">
            <w:r w:rsidR="00AD5902" w:rsidRPr="00423A94">
              <w:rPr>
                <w:rStyle w:val="Hyperlink"/>
                <w:noProof/>
                <w:rtl/>
              </w:rPr>
              <w:t>خلاصه بحث</w:t>
            </w:r>
            <w:r w:rsidR="00AD5902" w:rsidRPr="00423A94">
              <w:rPr>
                <w:noProof/>
                <w:webHidden/>
              </w:rPr>
              <w:tab/>
            </w:r>
            <w:r w:rsidR="00AD5902" w:rsidRPr="00423A94">
              <w:rPr>
                <w:noProof/>
                <w:webHidden/>
              </w:rPr>
              <w:fldChar w:fldCharType="begin"/>
            </w:r>
            <w:r w:rsidR="00AD5902" w:rsidRPr="00423A94">
              <w:rPr>
                <w:noProof/>
                <w:webHidden/>
              </w:rPr>
              <w:instrText xml:space="preserve"> PAGEREF _Toc136095544 \h </w:instrText>
            </w:r>
            <w:r w:rsidR="00AD5902" w:rsidRPr="00423A94">
              <w:rPr>
                <w:noProof/>
                <w:webHidden/>
              </w:rPr>
            </w:r>
            <w:r w:rsidR="00AD5902" w:rsidRPr="00423A94">
              <w:rPr>
                <w:noProof/>
                <w:webHidden/>
              </w:rPr>
              <w:fldChar w:fldCharType="separate"/>
            </w:r>
            <w:r w:rsidR="00AD5902" w:rsidRPr="00423A94">
              <w:rPr>
                <w:noProof/>
                <w:webHidden/>
              </w:rPr>
              <w:t>6</w:t>
            </w:r>
            <w:r w:rsidR="00AD5902" w:rsidRPr="00423A94">
              <w:rPr>
                <w:noProof/>
                <w:webHidden/>
              </w:rPr>
              <w:fldChar w:fldCharType="end"/>
            </w:r>
          </w:hyperlink>
        </w:p>
        <w:p w14:paraId="12693767" w14:textId="3D391465" w:rsidR="00085BC9" w:rsidRPr="00423A94" w:rsidRDefault="00085BC9" w:rsidP="007C46AF">
          <w:pPr>
            <w:pStyle w:val="TOC2"/>
            <w:tabs>
              <w:tab w:val="right" w:leader="dot" w:pos="9350"/>
            </w:tabs>
            <w:ind w:left="0" w:firstLine="429"/>
          </w:pPr>
          <w:r w:rsidRPr="00423A94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423A94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423A94">
        <w:rPr>
          <w:rtl/>
        </w:rPr>
        <w:br w:type="page"/>
      </w:r>
    </w:p>
    <w:p w14:paraId="01F20DE0" w14:textId="5D868FEB" w:rsidR="00423A94" w:rsidRDefault="00423A94" w:rsidP="00423A94">
      <w:pPr>
        <w:pStyle w:val="Heading1"/>
        <w:ind w:firstLine="429"/>
        <w:rPr>
          <w:rtl/>
        </w:rPr>
      </w:pPr>
      <w:bookmarkStart w:id="0" w:name="_Toc136095537"/>
      <w:bookmarkStart w:id="1" w:name="_Toc29129852"/>
      <w:bookmarkStart w:id="2" w:name="_Toc134966630"/>
      <w:r w:rsidRPr="006A1143">
        <w:rPr>
          <w:w w:val="100"/>
          <w:rtl/>
        </w:rPr>
        <w:lastRenderedPageBreak/>
        <w:t>اصول/</w:t>
      </w:r>
      <w:bookmarkEnd w:id="1"/>
      <w:r w:rsidRPr="006A1143">
        <w:rPr>
          <w:w w:val="100"/>
          <w:rtl/>
        </w:rPr>
        <w:t xml:space="preserve"> </w:t>
      </w:r>
      <w:r w:rsidRPr="006A1143">
        <w:rPr>
          <w:rFonts w:hint="cs"/>
          <w:color w:val="auto"/>
          <w:w w:val="100"/>
          <w:rtl/>
        </w:rPr>
        <w:t xml:space="preserve">سیره </w:t>
      </w:r>
      <w:bookmarkEnd w:id="2"/>
      <w:r>
        <w:rPr>
          <w:rFonts w:hint="cs"/>
          <w:color w:val="auto"/>
          <w:w w:val="100"/>
          <w:rtl/>
        </w:rPr>
        <w:t>خدا</w:t>
      </w:r>
      <w:r w:rsidRPr="006A1143">
        <w:rPr>
          <w:rFonts w:hint="cs"/>
          <w:color w:val="auto"/>
          <w:w w:val="100"/>
          <w:rtl/>
        </w:rPr>
        <w:t>/</w:t>
      </w:r>
      <w:r>
        <w:rPr>
          <w:rFonts w:hint="cs"/>
          <w:color w:val="auto"/>
          <w:w w:val="100"/>
          <w:rtl/>
        </w:rPr>
        <w:t>مقدمات</w:t>
      </w:r>
      <w:r w:rsidRPr="00120CFC">
        <w:rPr>
          <w:rFonts w:hint="cs"/>
          <w:rtl/>
        </w:rPr>
        <w:t xml:space="preserve"> </w:t>
      </w:r>
    </w:p>
    <w:p w14:paraId="666B1D92" w14:textId="46AE63D5" w:rsidR="001606C7" w:rsidRPr="00423A94" w:rsidRDefault="005B39B9" w:rsidP="00190359">
      <w:pPr>
        <w:pStyle w:val="Heading1"/>
        <w:ind w:firstLine="429"/>
        <w:rPr>
          <w:rtl/>
        </w:rPr>
      </w:pPr>
      <w:r w:rsidRPr="00423A94">
        <w:rPr>
          <w:rFonts w:hint="cs"/>
          <w:rtl/>
        </w:rPr>
        <w:t>پیش</w:t>
      </w:r>
      <w:r w:rsidR="00190359" w:rsidRPr="00423A94">
        <w:rPr>
          <w:rFonts w:hint="cs"/>
          <w:rtl/>
        </w:rPr>
        <w:t>گفتار</w:t>
      </w:r>
      <w:bookmarkEnd w:id="0"/>
    </w:p>
    <w:p w14:paraId="33036605" w14:textId="77777777" w:rsidR="00AD5902" w:rsidRPr="00423A94" w:rsidRDefault="00F17700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AD5902" w:rsidRPr="00423A94">
        <w:rPr>
          <w:rFonts w:eastAsia="Calibri"/>
          <w:color w:val="000000" w:themeColor="text1"/>
          <w:spacing w:val="-2"/>
          <w:rtl/>
        </w:rPr>
        <w:t>از مباحث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که در تکم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سلسله مباحث قبل مناسب د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ده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شد مطرح شود، چ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ز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به عنوان س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خدا در قرآن و در مقام هدا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و تشر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و ترب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د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گران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246D9C7E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آنچه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تاکنون بحث کرد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عبارت بود از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عقلا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مردم، بعد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متشرعه و بعد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معصوم. </w:t>
      </w:r>
    </w:p>
    <w:p w14:paraId="1C195CFA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سه محور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بوده است که در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سال‌ها محل بحث قرار گرفت. </w:t>
      </w:r>
    </w:p>
    <w:p w14:paraId="14109613" w14:textId="77777777" w:rsidR="00AD5902" w:rsidRPr="00423A94" w:rsidRDefault="00AD5902" w:rsidP="00AD5902">
      <w:pPr>
        <w:pStyle w:val="Heading1"/>
        <w:rPr>
          <w:rtl/>
        </w:rPr>
      </w:pPr>
      <w:bookmarkStart w:id="3" w:name="_Toc136095538"/>
      <w:r w:rsidRPr="00423A94">
        <w:rPr>
          <w:rFonts w:hint="eastAsia"/>
          <w:rtl/>
        </w:rPr>
        <w:t>س</w:t>
      </w:r>
      <w:r w:rsidRPr="00423A94">
        <w:rPr>
          <w:rFonts w:hint="cs"/>
          <w:rtl/>
        </w:rPr>
        <w:t>ی</w:t>
      </w:r>
      <w:r w:rsidRPr="00423A94">
        <w:rPr>
          <w:rFonts w:hint="eastAsia"/>
          <w:rtl/>
        </w:rPr>
        <w:t>ره</w:t>
      </w:r>
      <w:r w:rsidRPr="00423A94">
        <w:rPr>
          <w:rtl/>
        </w:rPr>
        <w:t xml:space="preserve"> خدا</w:t>
      </w:r>
      <w:bookmarkEnd w:id="3"/>
    </w:p>
    <w:p w14:paraId="5B5A13AB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اما</w:t>
      </w:r>
      <w:r w:rsidRPr="00423A94">
        <w:rPr>
          <w:rFonts w:eastAsia="Calibri"/>
          <w:color w:val="000000" w:themeColor="text1"/>
          <w:spacing w:val="-2"/>
          <w:rtl/>
        </w:rPr>
        <w:t xml:space="preserve"> محور اخ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نجا</w:t>
      </w:r>
      <w:r w:rsidRPr="00423A94">
        <w:rPr>
          <w:rFonts w:eastAsia="Calibri"/>
          <w:color w:val="000000" w:themeColor="text1"/>
          <w:spacing w:val="-2"/>
          <w:rtl/>
        </w:rPr>
        <w:t xml:space="preserve"> مطرح هست،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در رفتارها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اوست،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جور تعب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در کلمات 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</w:t>
      </w:r>
      <w:r w:rsidRPr="00423A94">
        <w:rPr>
          <w:rFonts w:eastAsia="Calibri"/>
          <w:color w:val="000000" w:themeColor="text1"/>
          <w:spacing w:val="-2"/>
          <w:rtl/>
        </w:rPr>
        <w:t xml:space="preserve"> اما به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شکل عنوان نشده است اما به حمل شا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ع،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قابل طرح است. حال عنوان را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بگذار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عنوان 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باتر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،</w:t>
      </w:r>
      <w:r w:rsidRPr="00423A94">
        <w:rPr>
          <w:rFonts w:eastAsia="Calibri"/>
          <w:color w:val="000000" w:themeColor="text1"/>
          <w:spacing w:val="-2"/>
          <w:rtl/>
        </w:rPr>
        <w:t xml:space="preserve"> آن را فکر 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ما آن را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گو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و نامأنوس اس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بگو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در قرآن. </w:t>
      </w:r>
    </w:p>
    <w:p w14:paraId="29B16CE0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سنت</w:t>
      </w:r>
      <w:r w:rsidRPr="00423A94">
        <w:rPr>
          <w:rFonts w:eastAsia="Calibri"/>
          <w:color w:val="000000" w:themeColor="text1"/>
          <w:spacing w:val="-2"/>
          <w:rtl/>
        </w:rPr>
        <w:t xml:space="preserve"> به کار رفته است و گرچه سنت در قرآن در امور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به کار رفته است. عنوان را هر چه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خواه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بگو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ول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عجالتاً ما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گو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خدا. </w:t>
      </w:r>
    </w:p>
    <w:p w14:paraId="16AA9A7B" w14:textId="77777777" w:rsidR="00AD5902" w:rsidRPr="00423A94" w:rsidRDefault="00AD5902" w:rsidP="00AD5902">
      <w:pPr>
        <w:pStyle w:val="Heading1"/>
        <w:rPr>
          <w:rtl/>
        </w:rPr>
      </w:pPr>
      <w:bookmarkStart w:id="4" w:name="_Toc136095539"/>
      <w:r w:rsidRPr="00423A94">
        <w:rPr>
          <w:rFonts w:hint="eastAsia"/>
          <w:rtl/>
        </w:rPr>
        <w:t>مقدمه</w:t>
      </w:r>
      <w:bookmarkEnd w:id="4"/>
      <w:r w:rsidRPr="00423A94">
        <w:rPr>
          <w:rtl/>
        </w:rPr>
        <w:t xml:space="preserve"> </w:t>
      </w:r>
    </w:p>
    <w:p w14:paraId="5DCD5EEA" w14:textId="77777777" w:rsidR="00AD5902" w:rsidRPr="00423A94" w:rsidRDefault="00AD5902" w:rsidP="00AD5902">
      <w:pPr>
        <w:pStyle w:val="Heading2"/>
        <w:rPr>
          <w:rtl/>
        </w:rPr>
      </w:pPr>
      <w:bookmarkStart w:id="5" w:name="_Toc136095540"/>
      <w:r w:rsidRPr="00423A94">
        <w:rPr>
          <w:rFonts w:hint="eastAsia"/>
          <w:rtl/>
        </w:rPr>
        <w:t>نکته</w:t>
      </w:r>
      <w:r w:rsidRPr="00423A94">
        <w:rPr>
          <w:rtl/>
        </w:rPr>
        <w:t xml:space="preserve"> اول</w:t>
      </w:r>
      <w:bookmarkEnd w:id="5"/>
    </w:p>
    <w:p w14:paraId="29F510A4" w14:textId="218B38EE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/>
          <w:color w:val="000000" w:themeColor="text1"/>
          <w:spacing w:val="-2"/>
          <w:rtl/>
        </w:rPr>
        <w:t>مقدمه‌ا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آن پرداخت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نوع کار خدا و عملکرد خدا، همانطور که واضح است به دو قسم تقس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398C20A5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عمل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عمل و فعل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،</w:t>
      </w:r>
      <w:r w:rsidRPr="00423A94">
        <w:rPr>
          <w:rFonts w:eastAsia="Calibri"/>
          <w:color w:val="000000" w:themeColor="text1"/>
          <w:spacing w:val="-2"/>
          <w:rtl/>
        </w:rPr>
        <w:t xml:space="preserve"> تعب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به فعل هم بهتر است، فعل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و فعل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خدا. </w:t>
      </w:r>
    </w:p>
    <w:p w14:paraId="4FCD3534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تقس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در افعال خدا وجود دارد، افعال خدا تقس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افعال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افعال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</w:p>
    <w:p w14:paraId="0E7EEEE0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پس</w:t>
      </w:r>
      <w:r w:rsidRPr="00423A94">
        <w:rPr>
          <w:rFonts w:eastAsia="Calibri"/>
          <w:color w:val="000000" w:themeColor="text1"/>
          <w:spacing w:val="-2"/>
          <w:rtl/>
        </w:rPr>
        <w:t xml:space="preserve"> نکته اول مقدمات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افعال خدا به دو قسم تقس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شود؛</w:t>
      </w:r>
      <w:r w:rsidRPr="00423A94">
        <w:rPr>
          <w:rFonts w:eastAsia="Calibri"/>
          <w:color w:val="000000" w:themeColor="text1"/>
          <w:spacing w:val="-2"/>
          <w:rtl/>
        </w:rPr>
        <w:t xml:space="preserve"> افعال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خلقت عالم و آدم و عالم ظاهر و باطن و همه عوالم هست. و دوم فعل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تقن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نات</w:t>
      </w:r>
      <w:r w:rsidRPr="00423A94">
        <w:rPr>
          <w:rFonts w:eastAsia="Calibri"/>
          <w:color w:val="000000" w:themeColor="text1"/>
          <w:spacing w:val="-2"/>
          <w:rtl/>
        </w:rPr>
        <w:t xml:space="preserve"> اله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عات</w:t>
      </w:r>
      <w:r w:rsidRPr="00423A94">
        <w:rPr>
          <w:rFonts w:eastAsia="Calibri"/>
          <w:color w:val="000000" w:themeColor="text1"/>
          <w:spacing w:val="-2"/>
          <w:rtl/>
        </w:rPr>
        <w:t xml:space="preserve"> اله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امر و نه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ها</w:t>
      </w:r>
      <w:r w:rsidRPr="00423A94">
        <w:rPr>
          <w:rFonts w:eastAsia="Calibri"/>
          <w:color w:val="000000" w:themeColor="text1"/>
          <w:spacing w:val="-2"/>
          <w:rtl/>
        </w:rPr>
        <w:t xml:space="preserve"> و بعث و زجرها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اله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369EB8D4" w14:textId="5293B88F" w:rsidR="00AD5902" w:rsidRPr="00423A94" w:rsidRDefault="00AD5902" w:rsidP="00AD5902">
      <w:pPr>
        <w:pStyle w:val="Heading2"/>
        <w:rPr>
          <w:rtl/>
        </w:rPr>
      </w:pPr>
      <w:bookmarkStart w:id="6" w:name="_Toc136095541"/>
      <w:r w:rsidRPr="00423A94">
        <w:rPr>
          <w:rFonts w:hint="eastAsia"/>
          <w:rtl/>
        </w:rPr>
        <w:t>نکته</w:t>
      </w:r>
      <w:r w:rsidRPr="00423A94">
        <w:rPr>
          <w:rtl/>
        </w:rPr>
        <w:t xml:space="preserve"> دوم</w:t>
      </w:r>
      <w:bookmarkEnd w:id="6"/>
      <w:r w:rsidRPr="00423A94">
        <w:rPr>
          <w:rtl/>
        </w:rPr>
        <w:t xml:space="preserve"> </w:t>
      </w:r>
    </w:p>
    <w:p w14:paraId="0225725D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افعال خداوند مثل سا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شه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اوصاف و اسماء خداوند دارد و بنابرا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اسماء و اوصاف اله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هم تقس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اسماء و اوصاف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اسماء و اوصاف خدا با افعال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تناسب دارد، رازق و خالق و امثال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</w:t>
      </w:r>
      <w:r w:rsidRPr="00423A94">
        <w:rPr>
          <w:rFonts w:eastAsia="Calibri"/>
          <w:color w:val="000000" w:themeColor="text1"/>
          <w:spacing w:val="-2"/>
          <w:rtl/>
        </w:rPr>
        <w:t xml:space="preserve"> و اوصاف و اسمائ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با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هدا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تگر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</w:t>
      </w:r>
      <w:r w:rsidRPr="00423A94">
        <w:rPr>
          <w:rFonts w:eastAsia="Calibri" w:hint="eastAsia"/>
          <w:color w:val="000000" w:themeColor="text1"/>
          <w:spacing w:val="-2"/>
          <w:rtl/>
        </w:rPr>
        <w:t>تناسب</w:t>
      </w:r>
      <w:r w:rsidRPr="00423A94">
        <w:rPr>
          <w:rFonts w:eastAsia="Calibri"/>
          <w:color w:val="000000" w:themeColor="text1"/>
          <w:spacing w:val="-2"/>
          <w:rtl/>
        </w:rPr>
        <w:t xml:space="preserve"> دارد مثل هاد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امثال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حکا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ت‌گر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آن پشتوانه افعال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هدا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تگر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خداست. </w:t>
      </w:r>
    </w:p>
    <w:p w14:paraId="71A108FD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عناو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هم مثل مضل وجود دارد که مورد سؤال است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ناظر به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/>
          <w:color w:val="000000" w:themeColor="text1"/>
          <w:spacing w:val="-2"/>
          <w:rtl/>
        </w:rPr>
        <w:t xml:space="preserve"> هم در آن وجود دارد؟ که جا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دارد. </w:t>
      </w:r>
    </w:p>
    <w:p w14:paraId="49E2BC63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lastRenderedPageBreak/>
        <w:t>بنابر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با توجه به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دو مقدمه افعال خدا به دو قسم تقس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شود؛</w:t>
      </w:r>
      <w:r w:rsidRPr="00423A94">
        <w:rPr>
          <w:rFonts w:eastAsia="Calibri"/>
          <w:color w:val="000000" w:themeColor="text1"/>
          <w:spacing w:val="-2"/>
          <w:rtl/>
        </w:rPr>
        <w:t xml:space="preserve">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از سو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گر</w:t>
      </w:r>
      <w:r w:rsidRPr="00423A94">
        <w:rPr>
          <w:rFonts w:eastAsia="Calibri"/>
          <w:color w:val="000000" w:themeColor="text1"/>
          <w:spacing w:val="-2"/>
          <w:rtl/>
        </w:rPr>
        <w:t xml:space="preserve"> اوصاف اله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هم برخ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ناظر به افعال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لذا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گو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اوصاف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با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تسامح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بعض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اوصاف ناظر به افعال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خداست که اوصاف معطوف به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با ت</w:t>
      </w:r>
      <w:r w:rsidRPr="00423A94">
        <w:rPr>
          <w:rFonts w:eastAsia="Calibri" w:hint="eastAsia"/>
          <w:color w:val="000000" w:themeColor="text1"/>
          <w:spacing w:val="-2"/>
          <w:rtl/>
        </w:rPr>
        <w:t>سامح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گفت اوصاف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1A61F0B8" w14:textId="65EABDA8" w:rsidR="00AD5902" w:rsidRPr="00423A94" w:rsidRDefault="00AD5902" w:rsidP="00AD5902">
      <w:pPr>
        <w:pStyle w:val="Heading1"/>
        <w:rPr>
          <w:rtl/>
        </w:rPr>
      </w:pPr>
      <w:bookmarkStart w:id="7" w:name="_Toc136095542"/>
      <w:r w:rsidRPr="00423A94">
        <w:rPr>
          <w:rFonts w:hint="eastAsia"/>
          <w:rtl/>
        </w:rPr>
        <w:t>س</w:t>
      </w:r>
      <w:r w:rsidRPr="00423A94">
        <w:rPr>
          <w:rFonts w:hint="cs"/>
          <w:rtl/>
        </w:rPr>
        <w:t>ؤ</w:t>
      </w:r>
      <w:r w:rsidRPr="00423A94">
        <w:rPr>
          <w:rFonts w:hint="eastAsia"/>
          <w:rtl/>
        </w:rPr>
        <w:t>الات</w:t>
      </w:r>
      <w:bookmarkEnd w:id="7"/>
    </w:p>
    <w:p w14:paraId="3A5C72A6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سؤال</w:t>
      </w:r>
      <w:r w:rsidRPr="00423A94">
        <w:rPr>
          <w:rFonts w:eastAsia="Calibri"/>
          <w:color w:val="000000" w:themeColor="text1"/>
          <w:spacing w:val="-2"/>
          <w:rtl/>
        </w:rPr>
        <w:t xml:space="preserve"> در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شکل کل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اوصاف و اسماء و افعال خدا از منظر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مستند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قرار بگ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رد؟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آن‌ها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استفاده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و حکم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را اصط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اد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استکشاف و استخراج بکن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م؟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</w:t>
      </w:r>
      <w:r w:rsidRPr="00423A94">
        <w:rPr>
          <w:rFonts w:eastAsia="Calibri"/>
          <w:color w:val="000000" w:themeColor="text1"/>
          <w:spacing w:val="-2"/>
          <w:rtl/>
        </w:rPr>
        <w:t xml:space="preserve"> 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چ</w:t>
      </w:r>
      <w:r w:rsidRPr="00423A94">
        <w:rPr>
          <w:rFonts w:eastAsia="Calibri"/>
          <w:color w:val="000000" w:themeColor="text1"/>
          <w:spacing w:val="-2"/>
          <w:rtl/>
        </w:rPr>
        <w:t xml:space="preserve"> ربط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به فقه ندارد؟ </w:t>
      </w:r>
    </w:p>
    <w:p w14:paraId="07A71FCD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به چند سؤال 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زتر</w:t>
      </w:r>
      <w:r w:rsidRPr="00423A94">
        <w:rPr>
          <w:rFonts w:eastAsia="Calibri"/>
          <w:color w:val="000000" w:themeColor="text1"/>
          <w:spacing w:val="-2"/>
          <w:rtl/>
        </w:rPr>
        <w:t xml:space="preserve"> تقس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317BB89E" w14:textId="2D5401CB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/>
          <w:color w:val="000000" w:themeColor="text1"/>
          <w:spacing w:val="-2"/>
          <w:rtl/>
        </w:rPr>
        <w:t>۱-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اوصاف اله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اعم از اوصاف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،</w:t>
      </w:r>
      <w:r w:rsidRPr="00423A94">
        <w:rPr>
          <w:rFonts w:eastAsia="Calibri"/>
          <w:color w:val="000000" w:themeColor="text1"/>
          <w:spacing w:val="-2"/>
          <w:rtl/>
        </w:rPr>
        <w:t xml:space="preserve"> حت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اوصاف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الهام‌دهنده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عات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باشد؟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ر؟</w:t>
      </w:r>
      <w:r w:rsidRPr="00423A94">
        <w:rPr>
          <w:rFonts w:eastAsia="Calibri"/>
          <w:color w:val="000000" w:themeColor="text1"/>
          <w:spacing w:val="-2"/>
          <w:rtl/>
        </w:rPr>
        <w:t xml:space="preserve"> اوصاف و حت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افعال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مبان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قرار بگ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ر؟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72664143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/>
          <w:color w:val="000000" w:themeColor="text1"/>
          <w:spacing w:val="-2"/>
          <w:rtl/>
        </w:rPr>
        <w:t>۲- در مورد اوصاف و افعال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خداست که افعال خدا در مقام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مبدأ احکام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قرار بگ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نه؟ </w:t>
      </w:r>
    </w:p>
    <w:p w14:paraId="57E2AC90" w14:textId="5A24CEC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اگر</w:t>
      </w:r>
      <w:r w:rsidRPr="00423A94">
        <w:rPr>
          <w:rFonts w:eastAsia="Calibri"/>
          <w:color w:val="000000" w:themeColor="text1"/>
          <w:spacing w:val="-2"/>
          <w:rtl/>
        </w:rPr>
        <w:t xml:space="preserve"> بخواه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سؤالات</w:t>
      </w:r>
      <w:r w:rsidRPr="00423A94">
        <w:rPr>
          <w:rFonts w:eastAsia="Calibri"/>
          <w:color w:val="000000" w:themeColor="text1"/>
          <w:spacing w:val="-2"/>
          <w:rtl/>
        </w:rPr>
        <w:t xml:space="preserve"> را 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</w:t>
      </w:r>
      <w:r w:rsidRPr="00423A94">
        <w:rPr>
          <w:rFonts w:eastAsia="Calibri"/>
          <w:color w:val="000000" w:themeColor="text1"/>
          <w:spacing w:val="-2"/>
          <w:rtl/>
        </w:rPr>
        <w:t xml:space="preserve"> بکن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نجا</w:t>
      </w:r>
      <w:r w:rsidRPr="00423A94">
        <w:rPr>
          <w:rFonts w:eastAsia="Calibri"/>
          <w:color w:val="000000" w:themeColor="text1"/>
          <w:spacing w:val="-2"/>
          <w:rtl/>
        </w:rPr>
        <w:t xml:space="preserve"> چهار سؤال وجود دارد، چهار فرض وجود دارد و بر اساس آن چهار سؤال مطرح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شود؛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2E02E8A8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/>
          <w:color w:val="000000" w:themeColor="text1"/>
          <w:spacing w:val="-2"/>
          <w:rtl/>
        </w:rPr>
        <w:t>۱-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اسماء و صفات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الهامات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داشته باشد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ر؟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40A42E6D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/>
          <w:color w:val="000000" w:themeColor="text1"/>
          <w:spacing w:val="-2"/>
          <w:rtl/>
        </w:rPr>
        <w:t>۲- افعال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الهامات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داشته باشد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نه؟ </w:t>
      </w:r>
    </w:p>
    <w:p w14:paraId="7595EAAE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/>
          <w:color w:val="000000" w:themeColor="text1"/>
          <w:spacing w:val="-2"/>
          <w:rtl/>
        </w:rPr>
        <w:t>۳- اسماء و صفات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مباد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قرار بگ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ر؟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1359024F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/>
          <w:color w:val="000000" w:themeColor="text1"/>
          <w:spacing w:val="-2"/>
          <w:rtl/>
        </w:rPr>
        <w:t>۴- افعال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مبان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استنباط حکم قرار بگ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ر؟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58BA5628" w14:textId="0BBC8296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آخر واضح‌تر است که 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شتر</w:t>
      </w:r>
      <w:r w:rsidRPr="00423A94">
        <w:rPr>
          <w:rFonts w:eastAsia="Calibri"/>
          <w:color w:val="000000" w:themeColor="text1"/>
          <w:spacing w:val="-2"/>
          <w:rtl/>
        </w:rPr>
        <w:t xml:space="preserve"> محل سؤال قرار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رد،</w:t>
      </w:r>
      <w:r w:rsidRPr="00423A94">
        <w:rPr>
          <w:rFonts w:eastAsia="Calibri"/>
          <w:color w:val="000000" w:themeColor="text1"/>
          <w:spacing w:val="-2"/>
          <w:rtl/>
        </w:rPr>
        <w:t xml:space="preserve"> آخر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معنا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ش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آن نوع رفتار خدا در قرآن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احاد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ث</w:t>
      </w:r>
      <w:r w:rsidRPr="00423A94">
        <w:rPr>
          <w:rFonts w:eastAsia="Calibri"/>
          <w:color w:val="000000" w:themeColor="text1"/>
          <w:spacing w:val="-2"/>
          <w:rtl/>
        </w:rPr>
        <w:t xml:space="preserve"> قدس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هدا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بشر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حکم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را الهام بدهد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ر؟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چهارم، سؤال </w:t>
      </w:r>
      <w:r w:rsidR="00423A94">
        <w:rPr>
          <w:rFonts w:eastAsia="Calibri"/>
          <w:color w:val="000000" w:themeColor="text1"/>
          <w:spacing w:val="-2"/>
          <w:rtl/>
        </w:rPr>
        <w:t>جاافتاده‌ا</w:t>
      </w:r>
      <w:r w:rsid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و </w:t>
      </w:r>
      <w:r w:rsidR="00423A94">
        <w:rPr>
          <w:rFonts w:eastAsia="Calibri"/>
          <w:color w:val="000000" w:themeColor="text1"/>
          <w:spacing w:val="-2"/>
          <w:rtl/>
        </w:rPr>
        <w:t>قبلاً</w:t>
      </w:r>
      <w:r w:rsidRPr="00423A94">
        <w:rPr>
          <w:rFonts w:eastAsia="Calibri"/>
          <w:color w:val="000000" w:themeColor="text1"/>
          <w:spacing w:val="-2"/>
          <w:rtl/>
        </w:rPr>
        <w:t xml:space="preserve"> بارها مطرح </w:t>
      </w:r>
      <w:r w:rsidR="00423A94">
        <w:rPr>
          <w:rFonts w:eastAsia="Calibri"/>
          <w:color w:val="000000" w:themeColor="text1"/>
          <w:spacing w:val="-2"/>
          <w:rtl/>
        </w:rPr>
        <w:t>کرده‌ایم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7F8824FA" w14:textId="249CD881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اما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درع</w:t>
      </w:r>
      <w:r w:rsidR="00423A94">
        <w:rPr>
          <w:rFonts w:eastAsia="Calibri" w:hint="cs"/>
          <w:color w:val="000000" w:themeColor="text1"/>
          <w:spacing w:val="-2"/>
          <w:rtl/>
        </w:rPr>
        <w:t>ین‌حال</w:t>
      </w:r>
      <w:r w:rsidRPr="00423A94">
        <w:rPr>
          <w:rFonts w:eastAsia="Calibri"/>
          <w:color w:val="000000" w:themeColor="text1"/>
          <w:spacing w:val="-2"/>
          <w:rtl/>
        </w:rPr>
        <w:t xml:space="preserve"> دق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ق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بشو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چهار سؤال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نجا</w:t>
      </w:r>
      <w:r w:rsidRPr="00423A94">
        <w:rPr>
          <w:rFonts w:eastAsia="Calibri"/>
          <w:color w:val="000000" w:themeColor="text1"/>
          <w:spacing w:val="-2"/>
          <w:rtl/>
        </w:rPr>
        <w:t xml:space="preserve"> وجود دارد و اگر </w:t>
      </w:r>
      <w:r w:rsidR="00423A94">
        <w:rPr>
          <w:rFonts w:eastAsia="Calibri"/>
          <w:color w:val="000000" w:themeColor="text1"/>
          <w:spacing w:val="-2"/>
          <w:rtl/>
        </w:rPr>
        <w:t>جمع‌وجور</w:t>
      </w:r>
      <w:r w:rsidRPr="00423A94">
        <w:rPr>
          <w:rFonts w:eastAsia="Calibri"/>
          <w:color w:val="000000" w:themeColor="text1"/>
          <w:spacing w:val="-2"/>
          <w:rtl/>
        </w:rPr>
        <w:t xml:space="preserve"> 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د،</w:t>
      </w:r>
      <w:r w:rsidRPr="00423A94">
        <w:rPr>
          <w:rFonts w:eastAsia="Calibri"/>
          <w:color w:val="000000" w:themeColor="text1"/>
          <w:spacing w:val="-2"/>
          <w:rtl/>
        </w:rPr>
        <w:t xml:space="preserve"> دو سؤال وجود دارد که افعال و اوصاف تکو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الهامات حکم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داشته باشد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نه؟ </w:t>
      </w:r>
    </w:p>
    <w:p w14:paraId="24FF92F8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هم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اوصاف و اسماء و افعال تشر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و افعال در مقام هدا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تگر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راهنما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قرار بگ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ر؟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7BB5E937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سؤال</w:t>
      </w:r>
      <w:r w:rsidRPr="00423A94">
        <w:rPr>
          <w:rFonts w:eastAsia="Calibri"/>
          <w:color w:val="000000" w:themeColor="text1"/>
          <w:spacing w:val="-2"/>
          <w:rtl/>
        </w:rPr>
        <w:t xml:space="preserve">: </w:t>
      </w:r>
    </w:p>
    <w:p w14:paraId="0CC0DADF" w14:textId="6A7610AC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آن</w:t>
      </w:r>
      <w:r w:rsidRPr="00423A94">
        <w:rPr>
          <w:rFonts w:eastAsia="Calibri"/>
          <w:color w:val="000000" w:themeColor="text1"/>
          <w:spacing w:val="-2"/>
          <w:rtl/>
        </w:rPr>
        <w:t xml:space="preserve"> تفاوت دارد ممکن است بگو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اگر کس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فقه بر مبنا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استحسانات رفتار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کند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استفاده بکند ما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نجا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گو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الهامات است و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استحسانات کمک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کند</w:t>
      </w:r>
      <w:r w:rsidRPr="00423A94">
        <w:rPr>
          <w:rFonts w:eastAsia="Calibri"/>
          <w:color w:val="000000" w:themeColor="text1"/>
          <w:spacing w:val="-2"/>
          <w:rtl/>
        </w:rPr>
        <w:t xml:space="preserve"> گاه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اما اگر آن‌ها را نپذ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بگو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حد دلالات و ظهورات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درست بشود، ظهورات </w:t>
      </w:r>
      <w:r w:rsidR="00423A94">
        <w:rPr>
          <w:rFonts w:eastAsia="Calibri"/>
          <w:color w:val="000000" w:themeColor="text1"/>
          <w:spacing w:val="-2"/>
          <w:rtl/>
        </w:rPr>
        <w:t>قوی‌تری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5D99421A" w14:textId="656C65ED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lastRenderedPageBreak/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طرح کل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است، ارزش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را دارد که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چند </w:t>
      </w:r>
      <w:r w:rsidR="00423A94">
        <w:rPr>
          <w:rFonts w:eastAsia="Calibri"/>
          <w:color w:val="000000" w:themeColor="text1"/>
          <w:spacing w:val="-2"/>
          <w:rtl/>
        </w:rPr>
        <w:t>پایان‌نامه</w:t>
      </w:r>
      <w:r w:rsidRPr="00423A94">
        <w:rPr>
          <w:rFonts w:eastAsia="Calibri"/>
          <w:color w:val="000000" w:themeColor="text1"/>
          <w:spacing w:val="-2"/>
          <w:rtl/>
        </w:rPr>
        <w:t xml:space="preserve"> راجع به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نوشته شود،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شکل هم کمتر مطرح شده است. </w:t>
      </w:r>
    </w:p>
    <w:p w14:paraId="5B89B5E9" w14:textId="3F5E169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در</w:t>
      </w:r>
      <w:r w:rsidRPr="00423A94">
        <w:rPr>
          <w:rFonts w:eastAsia="Calibri"/>
          <w:color w:val="000000" w:themeColor="text1"/>
          <w:spacing w:val="-2"/>
          <w:rtl/>
        </w:rPr>
        <w:t xml:space="preserve"> مقدمه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اخ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و نوع رفتار خدا در هدا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گران،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الهام‌دهنده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دل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/>
          <w:color w:val="000000" w:themeColor="text1"/>
          <w:spacing w:val="-2"/>
          <w:rtl/>
        </w:rPr>
        <w:t xml:space="preserve"> بشود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ر؟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4D149D03" w14:textId="77777777" w:rsidR="00AD5902" w:rsidRPr="00423A94" w:rsidRDefault="00AD5902" w:rsidP="00AD5902">
      <w:pPr>
        <w:pStyle w:val="Heading1"/>
        <w:rPr>
          <w:rtl/>
        </w:rPr>
      </w:pPr>
      <w:bookmarkStart w:id="8" w:name="_Toc136095543"/>
      <w:r w:rsidRPr="00423A94">
        <w:rPr>
          <w:rFonts w:hint="eastAsia"/>
          <w:rtl/>
        </w:rPr>
        <w:t>نمونه‌ها</w:t>
      </w:r>
      <w:r w:rsidRPr="00423A94">
        <w:rPr>
          <w:rFonts w:hint="cs"/>
          <w:rtl/>
        </w:rPr>
        <w:t>یی</w:t>
      </w:r>
      <w:r w:rsidRPr="00423A94">
        <w:rPr>
          <w:rtl/>
        </w:rPr>
        <w:t xml:space="preserve"> از س</w:t>
      </w:r>
      <w:r w:rsidRPr="00423A94">
        <w:rPr>
          <w:rFonts w:hint="cs"/>
          <w:rtl/>
        </w:rPr>
        <w:t>ی</w:t>
      </w:r>
      <w:r w:rsidRPr="00423A94">
        <w:rPr>
          <w:rFonts w:hint="eastAsia"/>
          <w:rtl/>
        </w:rPr>
        <w:t>ره</w:t>
      </w:r>
      <w:r w:rsidRPr="00423A94">
        <w:rPr>
          <w:rtl/>
        </w:rPr>
        <w:t xml:space="preserve"> و رفتار خداوند</w:t>
      </w:r>
      <w:bookmarkEnd w:id="8"/>
    </w:p>
    <w:p w14:paraId="2AD84F1D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جد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مقدار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نشان بده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نمونه‌ها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/>
          <w:color w:val="000000" w:themeColor="text1"/>
          <w:spacing w:val="-2"/>
          <w:rtl/>
        </w:rPr>
        <w:t xml:space="preserve"> عرض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475FC8E7" w14:textId="2DD817E1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شا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نمونه‌اش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باشد که کسان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تلاش کرده‌اند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نمونه‌ها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تلاش در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زم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</w:t>
      </w:r>
      <w:r w:rsidRPr="00423A94">
        <w:rPr>
          <w:rFonts w:eastAsia="Calibri"/>
          <w:color w:val="000000" w:themeColor="text1"/>
          <w:spacing w:val="-2"/>
          <w:rtl/>
        </w:rPr>
        <w:t xml:space="preserve"> وجود دارد که نوع نزول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و صدور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وح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خدا در آغاز و صدر اسلام و نزول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ات،</w:t>
      </w:r>
      <w:r w:rsidRPr="00423A94">
        <w:rPr>
          <w:rFonts w:eastAsia="Calibri"/>
          <w:color w:val="000000" w:themeColor="text1"/>
          <w:spacing w:val="-2"/>
          <w:rtl/>
        </w:rPr>
        <w:t xml:space="preserve"> گفته شده است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قوان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را به ما نشان بدهد، حاو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قوان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و آن قوان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را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کپی‌برداری</w:t>
      </w:r>
      <w:r w:rsidRPr="00423A94">
        <w:rPr>
          <w:rFonts w:eastAsia="Calibri"/>
          <w:color w:val="000000" w:themeColor="text1"/>
          <w:spacing w:val="-2"/>
          <w:rtl/>
        </w:rPr>
        <w:t xml:space="preserve"> کرد و الان هم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آن توجه کرد. </w:t>
      </w:r>
    </w:p>
    <w:p w14:paraId="40AB16B1" w14:textId="1A96F0F2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عنوان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در دوره‌ها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متأخر</w:t>
      </w:r>
      <w:r w:rsidRPr="00423A94">
        <w:rPr>
          <w:rFonts w:eastAsia="Calibri"/>
          <w:color w:val="000000" w:themeColor="text1"/>
          <w:spacing w:val="-2"/>
          <w:rtl/>
        </w:rPr>
        <w:t xml:space="preserve"> بعض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پ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گرفته‌اند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تنز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قرآن که بعض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فضلا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را دنبال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کنند</w:t>
      </w:r>
      <w:r w:rsidRPr="00423A94">
        <w:rPr>
          <w:rFonts w:eastAsia="Calibri"/>
          <w:color w:val="000000" w:themeColor="text1"/>
          <w:spacing w:val="-2"/>
          <w:rtl/>
        </w:rPr>
        <w:t xml:space="preserve"> و راجع به آن مقالات و کتاب‌ها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/>
          <w:color w:val="000000" w:themeColor="text1"/>
          <w:spacing w:val="-2"/>
          <w:rtl/>
        </w:rPr>
        <w:t xml:space="preserve"> هم </w:t>
      </w:r>
      <w:r w:rsidR="00423A94">
        <w:rPr>
          <w:rFonts w:eastAsia="Calibri"/>
          <w:color w:val="000000" w:themeColor="text1"/>
          <w:spacing w:val="-2"/>
          <w:rtl/>
        </w:rPr>
        <w:t>نوشته‌اند</w:t>
      </w:r>
      <w:r w:rsidRPr="00423A94">
        <w:rPr>
          <w:rFonts w:eastAsia="Calibri"/>
          <w:color w:val="000000" w:themeColor="text1"/>
          <w:spacing w:val="-2"/>
          <w:rtl/>
        </w:rPr>
        <w:t>. هم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کتاب آقا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بهجت‌پور که از مرحوم </w:t>
      </w:r>
      <w:r w:rsidR="00423A94">
        <w:rPr>
          <w:rFonts w:eastAsia="Calibri"/>
          <w:color w:val="000000" w:themeColor="text1"/>
          <w:spacing w:val="-2"/>
          <w:rtl/>
        </w:rPr>
        <w:t>آیت‌الله</w:t>
      </w:r>
      <w:r w:rsidRPr="00423A94">
        <w:rPr>
          <w:rFonts w:eastAsia="Calibri"/>
          <w:color w:val="000000" w:themeColor="text1"/>
          <w:spacing w:val="-2"/>
          <w:rtl/>
        </w:rPr>
        <w:t xml:space="preserve"> معرفت هم الهام گرفته باشند. </w:t>
      </w:r>
    </w:p>
    <w:p w14:paraId="7E9256CB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و</w:t>
      </w:r>
      <w:r w:rsidRPr="00423A94">
        <w:rPr>
          <w:rFonts w:eastAsia="Calibri"/>
          <w:color w:val="000000" w:themeColor="text1"/>
          <w:spacing w:val="-2"/>
          <w:rtl/>
        </w:rPr>
        <w:t xml:space="preserve"> البته 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شه‌ها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آن سابقه دارد که ترت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/>
          <w:color w:val="000000" w:themeColor="text1"/>
          <w:spacing w:val="-2"/>
          <w:rtl/>
        </w:rPr>
        <w:t xml:space="preserve"> نزول چه بوده است؟ و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ترت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/>
          <w:color w:val="000000" w:themeColor="text1"/>
          <w:spacing w:val="-2"/>
          <w:rtl/>
        </w:rPr>
        <w:t xml:space="preserve"> نزول قرآن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امر تار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گذشته 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</w:t>
      </w:r>
      <w:r w:rsidRPr="00423A94">
        <w:rPr>
          <w:rFonts w:eastAsia="Calibri"/>
          <w:color w:val="000000" w:themeColor="text1"/>
          <w:spacing w:val="-2"/>
          <w:rtl/>
        </w:rPr>
        <w:t xml:space="preserve"> الان هم به آن توجه بکن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راهنما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اقدامات شما باشد. راهنما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نوع اقدام شما در مقام ترب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و هدا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گران</w:t>
      </w:r>
      <w:r w:rsidRPr="00423A94">
        <w:rPr>
          <w:rFonts w:eastAsia="Calibri"/>
          <w:color w:val="000000" w:themeColor="text1"/>
          <w:spacing w:val="-2"/>
          <w:rtl/>
        </w:rPr>
        <w:t xml:space="preserve"> باشد. </w:t>
      </w:r>
    </w:p>
    <w:p w14:paraId="4F18A96C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در</w:t>
      </w:r>
      <w:r w:rsidRPr="00423A94">
        <w:rPr>
          <w:rFonts w:eastAsia="Calibri"/>
          <w:color w:val="000000" w:themeColor="text1"/>
          <w:spacing w:val="-2"/>
          <w:rtl/>
        </w:rPr>
        <w:t xml:space="preserve"> ساختن انسان‌ها و جامعه و امثال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</w:t>
      </w:r>
      <w:r w:rsidRPr="00423A94">
        <w:rPr>
          <w:rFonts w:eastAsia="Calibri"/>
          <w:color w:val="000000" w:themeColor="text1"/>
          <w:spacing w:val="-2"/>
          <w:rtl/>
        </w:rPr>
        <w:t xml:space="preserve"> و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سابقه داشته است،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رفقا مدت‌ها قبل کل قرآن را بر اساس تنز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/>
          <w:color w:val="000000" w:themeColor="text1"/>
          <w:spacing w:val="-2"/>
          <w:rtl/>
        </w:rPr>
        <w:t xml:space="preserve"> جمع کرده بود. </w:t>
      </w:r>
    </w:p>
    <w:p w14:paraId="002881DC" w14:textId="4CF1732C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البته</w:t>
      </w:r>
      <w:r w:rsidRPr="00423A94">
        <w:rPr>
          <w:rFonts w:eastAsia="Calibri"/>
          <w:color w:val="000000" w:themeColor="text1"/>
          <w:spacing w:val="-2"/>
          <w:rtl/>
        </w:rPr>
        <w:t xml:space="preserve"> به لحاظ صغرو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تنز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/>
          <w:color w:val="000000" w:themeColor="text1"/>
          <w:spacing w:val="-2"/>
          <w:rtl/>
        </w:rPr>
        <w:t xml:space="preserve"> قرآن چه مقدار الان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اسناد تار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اعتماد کرد جا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است، </w:t>
      </w:r>
      <w:r w:rsidR="00423A94">
        <w:rPr>
          <w:rFonts w:eastAsia="Calibri"/>
          <w:color w:val="000000" w:themeColor="text1"/>
          <w:spacing w:val="-2"/>
          <w:rtl/>
        </w:rPr>
        <w:t>فی‌الجمله</w:t>
      </w:r>
      <w:r w:rsidRPr="00423A94">
        <w:rPr>
          <w:rFonts w:eastAsia="Calibri"/>
          <w:color w:val="000000" w:themeColor="text1"/>
          <w:spacing w:val="-2"/>
          <w:rtl/>
        </w:rPr>
        <w:t xml:space="preserve"> روشن است که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سور قصار و آن‌ها که در جزء‌ها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قرآن آمده است مک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هستند و در مکه نازل شده‌اند و بخش 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گر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مد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</w:t>
      </w:r>
      <w:r w:rsidRPr="00423A94">
        <w:rPr>
          <w:rFonts w:eastAsia="Calibri"/>
          <w:color w:val="000000" w:themeColor="text1"/>
          <w:spacing w:val="-2"/>
          <w:rtl/>
        </w:rPr>
        <w:t xml:space="preserve"> نازل شده است و </w:t>
      </w:r>
      <w:r w:rsidR="00423A94">
        <w:rPr>
          <w:rFonts w:eastAsia="Calibri"/>
          <w:color w:val="000000" w:themeColor="text1"/>
          <w:spacing w:val="-2"/>
          <w:rtl/>
        </w:rPr>
        <w:t>فی‌الجمله</w:t>
      </w:r>
      <w:r w:rsidRPr="00423A94">
        <w:rPr>
          <w:rFonts w:eastAsia="Calibri"/>
          <w:color w:val="000000" w:themeColor="text1"/>
          <w:spacing w:val="-2"/>
          <w:rtl/>
        </w:rPr>
        <w:t xml:space="preserve"> معلو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</w:t>
      </w:r>
      <w:r w:rsidRPr="00423A94">
        <w:rPr>
          <w:rFonts w:eastAsia="Calibri"/>
          <w:color w:val="000000" w:themeColor="text1"/>
          <w:spacing w:val="-2"/>
          <w:rtl/>
        </w:rPr>
        <w:t xml:space="preserve"> با هم تفاوت داشته‌اند و مک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مدن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بودن تا حد 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قابل تع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</w:t>
      </w:r>
    </w:p>
    <w:p w14:paraId="2D0A7E6F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اما</w:t>
      </w:r>
      <w:r w:rsidRPr="00423A94">
        <w:rPr>
          <w:rFonts w:eastAsia="Calibri"/>
          <w:color w:val="000000" w:themeColor="text1"/>
          <w:spacing w:val="-2"/>
          <w:rtl/>
        </w:rPr>
        <w:t xml:space="preserve"> بخواه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تحق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ق</w:t>
      </w:r>
      <w:r w:rsidRPr="00423A94">
        <w:rPr>
          <w:rFonts w:eastAsia="Calibri"/>
          <w:color w:val="000000" w:themeColor="text1"/>
          <w:spacing w:val="-2"/>
          <w:rtl/>
        </w:rPr>
        <w:t xml:space="preserve"> بکن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و کل قرآن را با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نقل‌ها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معتبر، طبق نزول تنظ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بکن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کار سخت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به خصوص در سوره‌ها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مفصل‌تر است و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متوسط،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مفصل است و مطمئن هست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که همه‌اش پشت سر هم نازل نشده است. </w:t>
      </w:r>
    </w:p>
    <w:p w14:paraId="06A133EF" w14:textId="4AB69CC2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گاه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ه‌ا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نازل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شد</w:t>
      </w:r>
      <w:r w:rsidRPr="00423A94">
        <w:rPr>
          <w:rFonts w:eastAsia="Calibri"/>
          <w:color w:val="000000" w:themeColor="text1"/>
          <w:spacing w:val="-2"/>
          <w:rtl/>
        </w:rPr>
        <w:t xml:space="preserve"> پ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غمبر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فرمود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را در بقره قرار بده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د،</w:t>
      </w:r>
      <w:r w:rsidRPr="00423A94">
        <w:rPr>
          <w:rFonts w:eastAsia="Calibri"/>
          <w:color w:val="000000" w:themeColor="text1"/>
          <w:spacing w:val="-2"/>
          <w:rtl/>
        </w:rPr>
        <w:t xml:space="preserve">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ه‌ا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نازل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شد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فرمود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نساء قرار بده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واقع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</w:t>
      </w:r>
      <w:r w:rsidR="00423A94">
        <w:rPr>
          <w:rFonts w:eastAsia="Calibri"/>
          <w:color w:val="000000" w:themeColor="text1"/>
          <w:spacing w:val="-2"/>
          <w:rtl/>
        </w:rPr>
        <w:t>فی‌الجمله</w:t>
      </w:r>
      <w:r w:rsidRPr="00423A94">
        <w:rPr>
          <w:rFonts w:eastAsia="Calibri"/>
          <w:color w:val="000000" w:themeColor="text1"/>
          <w:spacing w:val="-2"/>
          <w:rtl/>
        </w:rPr>
        <w:t xml:space="preserve"> وجود داشته است. </w:t>
      </w:r>
    </w:p>
    <w:p w14:paraId="7151FDE3" w14:textId="67443920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از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جهت با توجه به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</w:t>
      </w:r>
      <w:r w:rsidRPr="00423A94">
        <w:rPr>
          <w:rFonts w:eastAsia="Calibri"/>
          <w:color w:val="000000" w:themeColor="text1"/>
          <w:spacing w:val="-2"/>
          <w:rtl/>
        </w:rPr>
        <w:t xml:space="preserve"> به لحاظ صغرو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محل بحث است ول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حالا اگر کامل قابل استخراج بود و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شد</w:t>
      </w:r>
      <w:r w:rsidRPr="00423A94">
        <w:rPr>
          <w:rFonts w:eastAsia="Calibri"/>
          <w:color w:val="000000" w:themeColor="text1"/>
          <w:spacing w:val="-2"/>
          <w:rtl/>
        </w:rPr>
        <w:t xml:space="preserve"> اعتماد کرد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کامل هم نه، </w:t>
      </w:r>
      <w:r w:rsidR="00423A94">
        <w:rPr>
          <w:rFonts w:eastAsia="Calibri"/>
          <w:color w:val="000000" w:themeColor="text1"/>
          <w:spacing w:val="-2"/>
          <w:rtl/>
        </w:rPr>
        <w:t>فی‌الجمله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اعتماد کرد، </w:t>
      </w:r>
      <w:r w:rsidR="00423A94">
        <w:rPr>
          <w:rFonts w:eastAsia="Calibri"/>
          <w:color w:val="000000" w:themeColor="text1"/>
          <w:spacing w:val="-2"/>
          <w:rtl/>
        </w:rPr>
        <w:t>فی‌الجمله</w:t>
      </w:r>
      <w:r w:rsidRPr="00423A94">
        <w:rPr>
          <w:rFonts w:eastAsia="Calibri"/>
          <w:color w:val="000000" w:themeColor="text1"/>
          <w:spacing w:val="-2"/>
          <w:rtl/>
        </w:rPr>
        <w:t xml:space="preserve"> سور مک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</w:t>
      </w:r>
      <w:r w:rsidRPr="00423A94">
        <w:rPr>
          <w:rFonts w:eastAsia="Calibri"/>
          <w:color w:val="000000" w:themeColor="text1"/>
          <w:spacing w:val="-2"/>
          <w:rtl/>
        </w:rPr>
        <w:t xml:space="preserve"> با مدن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</w:t>
      </w:r>
      <w:r w:rsidRPr="00423A94">
        <w:rPr>
          <w:rFonts w:eastAsia="Calibri"/>
          <w:color w:val="000000" w:themeColor="text1"/>
          <w:spacing w:val="-2"/>
          <w:rtl/>
        </w:rPr>
        <w:t xml:space="preserve"> متفاوت است. حت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آن‌ها که در مکه نازل شده‌اند در طول آن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زده</w:t>
      </w:r>
      <w:r w:rsidRPr="00423A94">
        <w:rPr>
          <w:rFonts w:eastAsia="Calibri"/>
          <w:color w:val="000000" w:themeColor="text1"/>
          <w:spacing w:val="-2"/>
          <w:rtl/>
        </w:rPr>
        <w:t xml:space="preserve"> سال تقر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باً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/>
          <w:color w:val="000000" w:themeColor="text1"/>
          <w:spacing w:val="-2"/>
          <w:rtl/>
        </w:rPr>
        <w:t>شود مقاطع را هم با قرائن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درون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نقل‌ها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تع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کرد، وقت نزول به شکل نسب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تخم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7185D1CB" w14:textId="277DDAE2" w:rsidR="00AD5902" w:rsidRPr="00423A94" w:rsidRDefault="00423A94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t>درهرصورت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کسان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گفته‌اند که ا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تنز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در تفس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آ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</w:t>
      </w:r>
      <w:r>
        <w:rPr>
          <w:rFonts w:eastAsia="Calibri"/>
          <w:color w:val="000000" w:themeColor="text1"/>
          <w:spacing w:val="-2"/>
          <w:rtl/>
        </w:rPr>
        <w:t>مؤثر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است و حت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(ا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را ما م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گو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="00AD5902" w:rsidRPr="00423A94">
        <w:rPr>
          <w:rFonts w:eastAsia="Calibri"/>
          <w:color w:val="000000" w:themeColor="text1"/>
          <w:spacing w:val="-2"/>
          <w:rtl/>
        </w:rPr>
        <w:t>) و حت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در استنباطات فقه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و </w:t>
      </w:r>
      <w:r>
        <w:rPr>
          <w:rFonts w:eastAsia="Calibri"/>
          <w:color w:val="000000" w:themeColor="text1"/>
          <w:spacing w:val="-2"/>
          <w:rtl/>
        </w:rPr>
        <w:t>الگوبرداری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مورد توجه قرار بگ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رد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35CE3AFA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lastRenderedPageBreak/>
        <w:t>بنابرا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استطراد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کمتر مورد ابتلا هم 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ست،</w:t>
      </w:r>
      <w:r w:rsidRPr="00423A94">
        <w:rPr>
          <w:rFonts w:eastAsia="Calibri"/>
          <w:color w:val="000000" w:themeColor="text1"/>
          <w:spacing w:val="-2"/>
          <w:rtl/>
        </w:rPr>
        <w:t xml:space="preserve"> به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معنا قابل توجه است، به 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ژه</w:t>
      </w:r>
      <w:r w:rsidRPr="00423A94">
        <w:rPr>
          <w:rFonts w:eastAsia="Calibri"/>
          <w:color w:val="000000" w:themeColor="text1"/>
          <w:spacing w:val="-2"/>
          <w:rtl/>
        </w:rPr>
        <w:t xml:space="preserve"> اگر مق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بحث‌ها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اجتهاد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نمان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بگو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را در اجتهادات توص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قرآن حت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آنجا که بحث‌ها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ندارد توجه بکن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و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را مبنا ق</w:t>
      </w:r>
      <w:r w:rsidRPr="00423A94">
        <w:rPr>
          <w:rFonts w:eastAsia="Calibri" w:hint="eastAsia"/>
          <w:color w:val="000000" w:themeColor="text1"/>
          <w:spacing w:val="-2"/>
          <w:rtl/>
        </w:rPr>
        <w:t>رار</w:t>
      </w:r>
      <w:r w:rsidRPr="00423A94">
        <w:rPr>
          <w:rFonts w:eastAsia="Calibri"/>
          <w:color w:val="000000" w:themeColor="text1"/>
          <w:spacing w:val="-2"/>
          <w:rtl/>
        </w:rPr>
        <w:t xml:space="preserve"> بده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43B967C1" w14:textId="5CBE21D5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چون</w:t>
      </w:r>
      <w:r w:rsidRPr="00423A94">
        <w:rPr>
          <w:rFonts w:eastAsia="Calibri"/>
          <w:color w:val="000000" w:themeColor="text1"/>
          <w:spacing w:val="-2"/>
          <w:rtl/>
        </w:rPr>
        <w:t xml:space="preserve"> بارها گفته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و اجتهاد ما منحصر 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اجتهادات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گزاره‌ها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تجو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،</w:t>
      </w:r>
      <w:r w:rsidRPr="00423A94">
        <w:rPr>
          <w:rFonts w:eastAsia="Calibri"/>
          <w:color w:val="000000" w:themeColor="text1"/>
          <w:spacing w:val="-2"/>
          <w:rtl/>
        </w:rPr>
        <w:t xml:space="preserve"> در گزاره‌ها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توص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هم ما قاعده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و روش و منهج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استنباط و اجتهاد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و آن هم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مبتن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بر اصول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باشد </w:t>
      </w:r>
      <w:r w:rsidR="00423A94">
        <w:rPr>
          <w:rFonts w:eastAsia="Calibri"/>
          <w:color w:val="000000" w:themeColor="text1"/>
          <w:spacing w:val="-2"/>
          <w:rtl/>
        </w:rPr>
        <w:t>همین‌جور</w:t>
      </w:r>
      <w:r w:rsidRPr="00423A94">
        <w:rPr>
          <w:rFonts w:eastAsia="Calibri"/>
          <w:color w:val="000000" w:themeColor="text1"/>
          <w:spacing w:val="-2"/>
          <w:rtl/>
        </w:rPr>
        <w:t xml:space="preserve"> نم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گفت </w:t>
      </w:r>
      <w:r w:rsidR="00423A94">
        <w:rPr>
          <w:rFonts w:eastAsia="Calibri"/>
          <w:b/>
          <w:bCs/>
          <w:color w:val="007200"/>
          <w:spacing w:val="-2"/>
          <w:rtl/>
        </w:rPr>
        <w:t>﴿إِنَّ الْإِنْسَانَ لَ</w:t>
      </w:r>
      <w:r w:rsidR="00423A94">
        <w:rPr>
          <w:rFonts w:eastAsia="Calibri" w:hint="cs"/>
          <w:b/>
          <w:bCs/>
          <w:color w:val="007200"/>
          <w:spacing w:val="-2"/>
          <w:rtl/>
        </w:rPr>
        <w:t>یَطْغَی</w:t>
      </w:r>
      <w:r w:rsidR="00423A94">
        <w:rPr>
          <w:rFonts w:eastAsia="Calibri"/>
          <w:b/>
          <w:bCs/>
          <w:color w:val="007200"/>
          <w:spacing w:val="-2"/>
          <w:rtl/>
        </w:rPr>
        <w:t xml:space="preserve"> أَنْ رَآهُ اسْتَغْنَ</w:t>
      </w:r>
      <w:r w:rsidR="00423A94">
        <w:rPr>
          <w:rFonts w:eastAsia="Calibri" w:hint="cs"/>
          <w:b/>
          <w:bCs/>
          <w:color w:val="007200"/>
          <w:spacing w:val="-2"/>
          <w:rtl/>
        </w:rPr>
        <w:t>ی</w:t>
      </w:r>
      <w:r w:rsidR="00423A94">
        <w:rPr>
          <w:rFonts w:eastAsia="Calibri"/>
          <w:b/>
          <w:bCs/>
          <w:color w:val="007200"/>
          <w:spacing w:val="-2"/>
          <w:rtl/>
        </w:rPr>
        <w:t>﴾</w:t>
      </w:r>
      <w:r w:rsidRPr="00423A94">
        <w:rPr>
          <w:rStyle w:val="FootnoteReference"/>
          <w:rFonts w:eastAsia="Calibri"/>
          <w:color w:val="000000" w:themeColor="text1"/>
          <w:spacing w:val="-2"/>
          <w:rtl/>
        </w:rPr>
        <w:footnoteReference w:id="1"/>
      </w:r>
      <w:r w:rsidRPr="00423A94">
        <w:rPr>
          <w:rFonts w:eastAsia="Calibri"/>
          <w:color w:val="000000" w:themeColor="text1"/>
          <w:spacing w:val="-2"/>
          <w:rtl/>
        </w:rPr>
        <w:t xml:space="preserve"> چه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خواهد</w:t>
      </w:r>
      <w:r w:rsidRPr="00423A94">
        <w:rPr>
          <w:rFonts w:eastAsia="Calibri"/>
          <w:color w:val="000000" w:themeColor="text1"/>
          <w:spacing w:val="-2"/>
          <w:rtl/>
        </w:rPr>
        <w:t xml:space="preserve"> بگو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مبتن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بر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منهج اجتهاد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باشد تا 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را به آن نسبت بده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3ACE3646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مثل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گزاره‌ها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مبتن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مستند شود بر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منهج اصول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اجتهاد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استنباطات کلام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اخلاق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گزاره‌ها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توص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مبتن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بر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منهج اجتهاد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متناسب با خودش باشد. </w:t>
      </w:r>
    </w:p>
    <w:p w14:paraId="1404E922" w14:textId="0BC2369D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الان مطرح کرد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واقع هم در فقه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اثرگذار</w:t>
      </w:r>
      <w:r w:rsidRPr="00423A94">
        <w:rPr>
          <w:rFonts w:eastAsia="Calibri"/>
          <w:color w:val="000000" w:themeColor="text1"/>
          <w:spacing w:val="-2"/>
          <w:rtl/>
        </w:rPr>
        <w:t xml:space="preserve"> باشد و هم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استنباطات فرافقه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هم مؤثر باشد و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مطرح بشود که نوع سخن گفتن خدا و انزال وح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ارسال رسل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الهام بدهد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ما از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و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افعال خداوند در مقام هدا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به‌گونه‌ای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در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و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رسالت مؤثر باشد؟ </w:t>
      </w:r>
    </w:p>
    <w:p w14:paraId="1B707EB1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و</w:t>
      </w:r>
      <w:r w:rsidRPr="00423A94">
        <w:rPr>
          <w:rFonts w:eastAsia="Calibri"/>
          <w:color w:val="000000" w:themeColor="text1"/>
          <w:spacing w:val="-2"/>
          <w:rtl/>
        </w:rPr>
        <w:t xml:space="preserve"> بخصوص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اثر بگذارد در استنباط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نه؟ </w:t>
      </w:r>
    </w:p>
    <w:p w14:paraId="45B90EC3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حرف ب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ربط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ست،</w:t>
      </w:r>
      <w:r w:rsidRPr="00423A94">
        <w:rPr>
          <w:rFonts w:eastAsia="Calibri"/>
          <w:color w:val="000000" w:themeColor="text1"/>
          <w:spacing w:val="-2"/>
          <w:rtl/>
        </w:rPr>
        <w:t xml:space="preserve"> ممکن است در آخر بب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ند</w:t>
      </w:r>
      <w:r w:rsidRPr="00423A94">
        <w:rPr>
          <w:rFonts w:eastAsia="Calibri"/>
          <w:color w:val="000000" w:themeColor="text1"/>
          <w:spacing w:val="-2"/>
          <w:rtl/>
        </w:rPr>
        <w:t xml:space="preserve"> نم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</w:t>
      </w:r>
      <w:r w:rsidRPr="00423A94">
        <w:rPr>
          <w:rFonts w:eastAsia="Calibri"/>
          <w:color w:val="000000" w:themeColor="text1"/>
          <w:spacing w:val="-2"/>
          <w:rtl/>
        </w:rPr>
        <w:t xml:space="preserve"> 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آن استفاده کرد ول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بالاخره جا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جد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وجود دارد. </w:t>
      </w:r>
    </w:p>
    <w:p w14:paraId="67782D19" w14:textId="40C9B98B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نمونه‌ا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آن عرض کرد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تنز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و ادعا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نزول در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ما از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مؤثر است و حت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ممکن است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نزول در برداشت‌ها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ما </w:t>
      </w:r>
      <w:r w:rsidR="00423A94">
        <w:rPr>
          <w:rFonts w:eastAsia="Calibri"/>
          <w:color w:val="000000" w:themeColor="text1"/>
          <w:spacing w:val="-2"/>
          <w:rtl/>
        </w:rPr>
        <w:t>اثرگذار</w:t>
      </w:r>
      <w:r w:rsidRPr="00423A94">
        <w:rPr>
          <w:rFonts w:eastAsia="Calibri"/>
          <w:color w:val="000000" w:themeColor="text1"/>
          <w:spacing w:val="-2"/>
          <w:rtl/>
        </w:rPr>
        <w:t xml:space="preserve"> باشد </w:t>
      </w:r>
      <w:r w:rsidR="00423A94">
        <w:rPr>
          <w:rFonts w:eastAsia="Calibri"/>
          <w:color w:val="000000" w:themeColor="text1"/>
          <w:spacing w:val="-2"/>
          <w:rtl/>
        </w:rPr>
        <w:t>لااقل</w:t>
      </w:r>
      <w:r w:rsidRPr="00423A94">
        <w:rPr>
          <w:rFonts w:eastAsia="Calibri"/>
          <w:color w:val="000000" w:themeColor="text1"/>
          <w:spacing w:val="-2"/>
          <w:rtl/>
        </w:rPr>
        <w:t xml:space="preserve">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اقدامات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در مقام تبل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غ</w:t>
      </w:r>
      <w:r w:rsidRPr="00423A94">
        <w:rPr>
          <w:rFonts w:eastAsia="Calibri"/>
          <w:color w:val="000000" w:themeColor="text1"/>
          <w:spacing w:val="-2"/>
          <w:rtl/>
        </w:rPr>
        <w:t xml:space="preserve"> و ترب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انجام بشود. </w:t>
      </w:r>
    </w:p>
    <w:p w14:paraId="08670542" w14:textId="78DA0832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شما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خواه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تبل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غ</w:t>
      </w:r>
      <w:r w:rsidRPr="00423A94">
        <w:rPr>
          <w:rFonts w:eastAsia="Calibri"/>
          <w:color w:val="000000" w:themeColor="text1"/>
          <w:spacing w:val="-2"/>
          <w:rtl/>
        </w:rPr>
        <w:t xml:space="preserve"> بکن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د،</w:t>
      </w:r>
      <w:r w:rsidRPr="00423A94">
        <w:rPr>
          <w:rFonts w:eastAsia="Calibri"/>
          <w:color w:val="000000" w:themeColor="text1"/>
          <w:spacing w:val="-2"/>
          <w:rtl/>
        </w:rPr>
        <w:t xml:space="preserve"> کپ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خدا چگونه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را فرستاد، چ</w:t>
      </w:r>
      <w:r w:rsidR="00423A94">
        <w:rPr>
          <w:rFonts w:eastAsia="Calibri" w:hint="cs"/>
          <w:color w:val="000000" w:themeColor="text1"/>
          <w:spacing w:val="-2"/>
          <w:rtl/>
        </w:rPr>
        <w:t>ه‌</w:t>
      </w:r>
      <w:r w:rsidRPr="00423A94">
        <w:rPr>
          <w:rFonts w:eastAsia="Calibri"/>
          <w:color w:val="000000" w:themeColor="text1"/>
          <w:spacing w:val="-2"/>
          <w:rtl/>
        </w:rPr>
        <w:t>جور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سخن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گو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د؟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خواه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هدا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و ترب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انجام بده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آن الهام بگ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سخت </w:t>
      </w:r>
      <w:r w:rsidR="00423A94">
        <w:rPr>
          <w:rFonts w:eastAsia="Calibri"/>
          <w:color w:val="000000" w:themeColor="text1"/>
          <w:spacing w:val="-2"/>
          <w:rtl/>
        </w:rPr>
        <w:t>جاافتاده‌ای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و محل ابتلا و قابل طرح است احتمال و </w:t>
      </w:r>
      <w:r w:rsidR="00423A94">
        <w:rPr>
          <w:rFonts w:eastAsia="Calibri"/>
          <w:color w:val="000000" w:themeColor="text1"/>
          <w:spacing w:val="-2"/>
          <w:rtl/>
        </w:rPr>
        <w:t>سؤالات</w:t>
      </w:r>
      <w:r w:rsidRPr="00423A94">
        <w:rPr>
          <w:rFonts w:eastAsia="Calibri"/>
          <w:color w:val="000000" w:themeColor="text1"/>
          <w:spacing w:val="-2"/>
          <w:rtl/>
        </w:rPr>
        <w:t xml:space="preserve"> ضع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/>
          <w:color w:val="000000" w:themeColor="text1"/>
          <w:spacing w:val="-2"/>
          <w:rtl/>
        </w:rPr>
        <w:t xml:space="preserve"> 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</w:t>
      </w:r>
      <w:r w:rsidRPr="00423A94">
        <w:rPr>
          <w:rFonts w:eastAsia="Calibri"/>
          <w:color w:val="000000" w:themeColor="text1"/>
          <w:spacing w:val="-2"/>
          <w:rtl/>
        </w:rPr>
        <w:t xml:space="preserve"> و قابل توجه است. </w:t>
      </w:r>
    </w:p>
    <w:p w14:paraId="73415B0A" w14:textId="4FA97246" w:rsidR="00AD5902" w:rsidRPr="00423A94" w:rsidRDefault="00423A94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t>فی‌الجمله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هم در طول تار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خ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مسئله مورد توجه بوده است که ا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آ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چگونه نازل شد در چه س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قرار گرفت؟ قبل و بعد ا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آ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از نظر نزول چه بود؟ ا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</w:t>
      </w:r>
      <w:r>
        <w:rPr>
          <w:rFonts w:eastAsia="Calibri"/>
          <w:color w:val="000000" w:themeColor="text1"/>
          <w:spacing w:val="-2"/>
          <w:rtl/>
        </w:rPr>
        <w:t>حتماً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در فهم ما از آ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ه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 اثر م</w:t>
      </w:r>
      <w:r w:rsidR="00AD5902" w:rsidRPr="00423A94">
        <w:rPr>
          <w:rFonts w:eastAsia="Calibri" w:hint="cs"/>
          <w:color w:val="000000" w:themeColor="text1"/>
          <w:spacing w:val="-2"/>
          <w:rtl/>
        </w:rPr>
        <w:t>ی‌</w:t>
      </w:r>
      <w:r w:rsidR="00AD5902" w:rsidRPr="00423A94">
        <w:rPr>
          <w:rFonts w:eastAsia="Calibri" w:hint="eastAsia"/>
          <w:color w:val="000000" w:themeColor="text1"/>
          <w:spacing w:val="-2"/>
          <w:rtl/>
        </w:rPr>
        <w:t>گذارد</w:t>
      </w:r>
      <w:r w:rsidR="00AD5902"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2D4E72F7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از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جهت است که در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/>
          <w:color w:val="000000" w:themeColor="text1"/>
          <w:spacing w:val="-2"/>
          <w:rtl/>
        </w:rPr>
        <w:t xml:space="preserve"> هم دو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/>
          <w:color w:val="000000" w:themeColor="text1"/>
          <w:spacing w:val="-2"/>
          <w:rtl/>
        </w:rPr>
        <w:t xml:space="preserve">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/>
          <w:color w:val="000000" w:themeColor="text1"/>
          <w:spacing w:val="-2"/>
          <w:rtl/>
        </w:rPr>
        <w:t xml:space="preserve"> ترت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</w:t>
      </w:r>
      <w:r w:rsidRPr="00423A94">
        <w:rPr>
          <w:rFonts w:eastAsia="Calibri"/>
          <w:color w:val="000000" w:themeColor="text1"/>
          <w:spacing w:val="-2"/>
          <w:rtl/>
        </w:rPr>
        <w:t xml:space="preserve"> قبل و بعدش در ترت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/>
          <w:color w:val="000000" w:themeColor="text1"/>
          <w:spacing w:val="-2"/>
          <w:rtl/>
        </w:rPr>
        <w:t xml:space="preserve"> فعل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قرآن 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</w:t>
      </w:r>
      <w:r w:rsidRPr="00423A94">
        <w:rPr>
          <w:rFonts w:eastAsia="Calibri"/>
          <w:color w:val="000000" w:themeColor="text1"/>
          <w:spacing w:val="-2"/>
          <w:rtl/>
        </w:rPr>
        <w:t xml:space="preserve"> و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اثر بگذارد در فهم ما از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</w:t>
      </w:r>
    </w:p>
    <w:p w14:paraId="359D2999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و</w:t>
      </w:r>
      <w:r w:rsidRPr="00423A94">
        <w:rPr>
          <w:rFonts w:eastAsia="Calibri"/>
          <w:color w:val="000000" w:themeColor="text1"/>
          <w:spacing w:val="-2"/>
          <w:rtl/>
        </w:rPr>
        <w:t xml:space="preserve"> نوع 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گر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اق،</w:t>
      </w:r>
      <w:r w:rsidRPr="00423A94">
        <w:rPr>
          <w:rFonts w:eastAsia="Calibri"/>
          <w:color w:val="000000" w:themeColor="text1"/>
          <w:spacing w:val="-2"/>
          <w:rtl/>
        </w:rPr>
        <w:t xml:space="preserve">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/>
          <w:color w:val="000000" w:themeColor="text1"/>
          <w:spacing w:val="-2"/>
          <w:rtl/>
        </w:rPr>
        <w:t xml:space="preserve"> تنز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</w:t>
      </w:r>
      <w:r w:rsidRPr="00423A94">
        <w:rPr>
          <w:rFonts w:eastAsia="Calibri"/>
          <w:color w:val="000000" w:themeColor="text1"/>
          <w:spacing w:val="-2"/>
          <w:rtl/>
        </w:rPr>
        <w:t xml:space="preserve"> قبل و بعدش در مقام تنز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/>
          <w:color w:val="000000" w:themeColor="text1"/>
          <w:spacing w:val="-2"/>
          <w:rtl/>
        </w:rPr>
        <w:t xml:space="preserve"> چه بوده است و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فهم ما از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</w:t>
      </w:r>
      <w:r w:rsidRPr="00423A94">
        <w:rPr>
          <w:rFonts w:eastAsia="Calibri"/>
          <w:color w:val="000000" w:themeColor="text1"/>
          <w:spacing w:val="-2"/>
          <w:rtl/>
        </w:rPr>
        <w:t xml:space="preserve"> سا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</w:t>
      </w:r>
      <w:r w:rsidRPr="00423A94">
        <w:rPr>
          <w:rFonts w:eastAsia="Calibri"/>
          <w:color w:val="000000" w:themeColor="text1"/>
          <w:spacing w:val="-2"/>
          <w:rtl/>
        </w:rPr>
        <w:t xml:space="preserve"> 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ندازد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6951B170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lastRenderedPageBreak/>
        <w:t>خود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هم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جد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/>
          <w:color w:val="000000" w:themeColor="text1"/>
          <w:spacing w:val="-2"/>
          <w:rtl/>
        </w:rPr>
        <w:t xml:space="preserve"> تنز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/>
          <w:color w:val="000000" w:themeColor="text1"/>
          <w:spacing w:val="-2"/>
          <w:rtl/>
        </w:rPr>
        <w:t xml:space="preserve"> و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/>
          <w:color w:val="000000" w:themeColor="text1"/>
          <w:spacing w:val="-2"/>
          <w:rtl/>
        </w:rPr>
        <w:t xml:space="preserve"> ترت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چقدر قابل اعتماد هستند و آنچه که تا به حال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گفت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و 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اد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شده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/>
          <w:color w:val="000000" w:themeColor="text1"/>
          <w:spacing w:val="-2"/>
          <w:rtl/>
        </w:rPr>
        <w:t xml:space="preserve"> به معنا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عام بوده است که مقصود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صدور کلام از متکلم است، منته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قرآن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اق‌ها</w:t>
      </w:r>
      <w:r w:rsidRPr="00423A94">
        <w:rPr>
          <w:rFonts w:eastAsia="Calibri"/>
          <w:color w:val="000000" w:themeColor="text1"/>
          <w:spacing w:val="-2"/>
          <w:rtl/>
        </w:rPr>
        <w:t xml:space="preserve"> با هم تفاوت پ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دا</w:t>
      </w:r>
      <w:r w:rsidRPr="00423A94">
        <w:rPr>
          <w:rFonts w:eastAsia="Calibri"/>
          <w:color w:val="000000" w:themeColor="text1"/>
          <w:spacing w:val="-2"/>
          <w:rtl/>
        </w:rPr>
        <w:t xml:space="preserve"> کرده است بر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/>
          <w:color w:val="000000" w:themeColor="text1"/>
          <w:spacing w:val="-2"/>
          <w:rtl/>
        </w:rPr>
        <w:t xml:space="preserve"> تنز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داشت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و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/>
          <w:color w:val="000000" w:themeColor="text1"/>
          <w:spacing w:val="-2"/>
          <w:rtl/>
        </w:rPr>
        <w:t xml:space="preserve"> ترت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7E11143D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آن</w:t>
      </w:r>
      <w:r w:rsidRPr="00423A94">
        <w:rPr>
          <w:rFonts w:eastAsia="Calibri"/>
          <w:color w:val="000000" w:themeColor="text1"/>
          <w:spacing w:val="-2"/>
          <w:rtl/>
        </w:rPr>
        <w:t xml:space="preserve"> وقت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نجا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دو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/>
          <w:color w:val="000000" w:themeColor="text1"/>
          <w:spacing w:val="-2"/>
          <w:rtl/>
        </w:rPr>
        <w:t xml:space="preserve"> چقدر ارزش دارد</w:t>
      </w:r>
    </w:p>
    <w:p w14:paraId="70426058" w14:textId="4BA0EAC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پا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و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پاسخ به آن مطالب 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گر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وجود دارد و آن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ترت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/>
          <w:color w:val="000000" w:themeColor="text1"/>
          <w:spacing w:val="-2"/>
          <w:rtl/>
        </w:rPr>
        <w:t xml:space="preserve">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مستند به خود خداست، خود خدا </w:t>
      </w:r>
      <w:r w:rsidR="00423A94">
        <w:rPr>
          <w:rFonts w:eastAsia="Calibri"/>
          <w:color w:val="000000" w:themeColor="text1"/>
          <w:spacing w:val="-2"/>
          <w:rtl/>
        </w:rPr>
        <w:t>این‌جور</w:t>
      </w:r>
      <w:r w:rsidRPr="00423A94">
        <w:rPr>
          <w:rFonts w:eastAsia="Calibri"/>
          <w:color w:val="000000" w:themeColor="text1"/>
          <w:spacing w:val="-2"/>
          <w:rtl/>
        </w:rPr>
        <w:t xml:space="preserve"> فرمان داد؟ خود پ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غمبر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جور دستور داد که </w:t>
      </w:r>
      <w:r w:rsidR="00423A94">
        <w:rPr>
          <w:rFonts w:eastAsia="Calibri"/>
          <w:color w:val="000000" w:themeColor="text1"/>
          <w:spacing w:val="-2"/>
          <w:rtl/>
        </w:rPr>
        <w:t>این‌جور</w:t>
      </w:r>
      <w:r w:rsidRPr="00423A94">
        <w:rPr>
          <w:rFonts w:eastAsia="Calibri"/>
          <w:color w:val="000000" w:themeColor="text1"/>
          <w:spacing w:val="-2"/>
          <w:rtl/>
        </w:rPr>
        <w:t xml:space="preserve"> 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ده</w:t>
      </w:r>
      <w:r w:rsidRPr="00423A94">
        <w:rPr>
          <w:rFonts w:eastAsia="Calibri"/>
          <w:color w:val="000000" w:themeColor="text1"/>
          <w:spacing w:val="-2"/>
          <w:rtl/>
        </w:rPr>
        <w:t xml:space="preserve"> شود، برخلاف آن شکل نزول تنظ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ترت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مستند به وح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است، مستند به خدا و پ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غمبر</w:t>
      </w:r>
      <w:r w:rsidRPr="00423A94">
        <w:rPr>
          <w:rFonts w:eastAsia="Calibri"/>
          <w:color w:val="000000" w:themeColor="text1"/>
          <w:spacing w:val="-2"/>
          <w:rtl/>
        </w:rPr>
        <w:t xml:space="preserve"> و معصوم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>عن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رالمؤمن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ترت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ب،</w:t>
      </w:r>
      <w:r w:rsidRPr="00423A94">
        <w:rPr>
          <w:rFonts w:eastAsia="Calibri"/>
          <w:color w:val="000000" w:themeColor="text1"/>
          <w:spacing w:val="-2"/>
          <w:rtl/>
        </w:rPr>
        <w:t xml:space="preserve"> ترت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/>
          <w:color w:val="000000" w:themeColor="text1"/>
          <w:spacing w:val="-2"/>
          <w:rtl/>
        </w:rPr>
        <w:t xml:space="preserve"> عرف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شکل گرفته است و آن هم مؤثر است. </w:t>
      </w:r>
    </w:p>
    <w:p w14:paraId="3D76F74C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سؤال</w:t>
      </w:r>
      <w:r w:rsidRPr="00423A94">
        <w:rPr>
          <w:rFonts w:eastAsia="Calibri"/>
          <w:color w:val="000000" w:themeColor="text1"/>
          <w:spacing w:val="-2"/>
          <w:rtl/>
        </w:rPr>
        <w:t xml:space="preserve">: </w:t>
      </w:r>
    </w:p>
    <w:p w14:paraId="17F9E4AC" w14:textId="2078673E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جواب</w:t>
      </w:r>
      <w:r w:rsidRPr="00423A94">
        <w:rPr>
          <w:rFonts w:eastAsia="Calibri"/>
          <w:color w:val="000000" w:themeColor="text1"/>
          <w:spacing w:val="-2"/>
          <w:rtl/>
        </w:rPr>
        <w:t>: آن هم 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زتر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شکل،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هر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</w:t>
      </w:r>
      <w:r w:rsidRPr="00423A94">
        <w:rPr>
          <w:rFonts w:eastAsia="Calibri"/>
          <w:color w:val="000000" w:themeColor="text1"/>
          <w:spacing w:val="-2"/>
          <w:rtl/>
        </w:rPr>
        <w:t xml:space="preserve"> در چه سوره‌ا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باشد و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سوره‌ها چگونه 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ده</w:t>
      </w:r>
      <w:r w:rsidRPr="00423A94">
        <w:rPr>
          <w:rFonts w:eastAsia="Calibri"/>
          <w:color w:val="000000" w:themeColor="text1"/>
          <w:spacing w:val="-2"/>
          <w:rtl/>
        </w:rPr>
        <w:t xml:space="preserve"> شود و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</w:t>
      </w:r>
      <w:r w:rsidRPr="00423A94">
        <w:rPr>
          <w:rFonts w:eastAsia="Calibri"/>
          <w:color w:val="000000" w:themeColor="text1"/>
          <w:spacing w:val="-2"/>
          <w:rtl/>
        </w:rPr>
        <w:t xml:space="preserve"> با هم متفاوت است و آن که الان شا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شتر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جاافتاده</w:t>
      </w:r>
      <w:r w:rsidRPr="00423A94">
        <w:rPr>
          <w:rFonts w:eastAsia="Calibri"/>
          <w:color w:val="000000" w:themeColor="text1"/>
          <w:spacing w:val="-2"/>
          <w:rtl/>
        </w:rPr>
        <w:t xml:space="preserve"> باشد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وقوع هر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هر سوره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مستند به وح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و کجا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سوره و در کدام سوره با</w:t>
      </w:r>
      <w:r w:rsidRPr="00423A94">
        <w:rPr>
          <w:rFonts w:eastAsia="Calibri" w:hint="eastAsia"/>
          <w:color w:val="000000" w:themeColor="text1"/>
          <w:spacing w:val="-2"/>
          <w:rtl/>
        </w:rPr>
        <w:t>شد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اق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قرار بگ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ظاهراً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جاافتاده</w:t>
      </w:r>
      <w:r w:rsidRPr="00423A94">
        <w:rPr>
          <w:rFonts w:eastAsia="Calibri"/>
          <w:color w:val="000000" w:themeColor="text1"/>
          <w:spacing w:val="-2"/>
          <w:rtl/>
        </w:rPr>
        <w:t>‌تر است استنادش به وح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خود </w:t>
      </w:r>
      <w:r w:rsidR="00423A94">
        <w:rPr>
          <w:rFonts w:eastAsia="Calibri"/>
          <w:color w:val="000000" w:themeColor="text1"/>
          <w:spacing w:val="-2"/>
          <w:rtl/>
        </w:rPr>
        <w:t>رسول‌خدا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68C64797" w14:textId="134B1EFE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و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نش</w:t>
      </w:r>
      <w:r w:rsidRPr="00423A94">
        <w:rPr>
          <w:rFonts w:eastAsia="Calibri"/>
          <w:color w:val="000000" w:themeColor="text1"/>
          <w:spacing w:val="-2"/>
          <w:rtl/>
        </w:rPr>
        <w:t xml:space="preserve"> سور است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نش</w:t>
      </w:r>
      <w:r w:rsidRPr="00423A94">
        <w:rPr>
          <w:rFonts w:eastAsia="Calibri"/>
          <w:color w:val="000000" w:themeColor="text1"/>
          <w:spacing w:val="-2"/>
          <w:rtl/>
        </w:rPr>
        <w:t xml:space="preserve"> سور مستند به پ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غمبر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ام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رالمؤمن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بعض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این‌جور</w:t>
      </w:r>
      <w:r w:rsidRPr="00423A94">
        <w:rPr>
          <w:rFonts w:eastAsia="Calibri"/>
          <w:color w:val="000000" w:themeColor="text1"/>
          <w:spacing w:val="-2"/>
          <w:rtl/>
        </w:rPr>
        <w:t xml:space="preserve"> ادعا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کنند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چن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سور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چن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پا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ه</w:t>
      </w:r>
      <w:r w:rsidRPr="00423A94">
        <w:rPr>
          <w:rFonts w:eastAsia="Calibri"/>
          <w:color w:val="000000" w:themeColor="text1"/>
          <w:spacing w:val="-2"/>
          <w:rtl/>
        </w:rPr>
        <w:t xml:space="preserve"> و 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شه‌ا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ندارد. </w:t>
      </w:r>
    </w:p>
    <w:p w14:paraId="19B55309" w14:textId="77777777" w:rsidR="00AD5902" w:rsidRPr="00423A94" w:rsidRDefault="00AD5902" w:rsidP="00AD5902">
      <w:pPr>
        <w:pStyle w:val="Heading1"/>
        <w:rPr>
          <w:rtl/>
        </w:rPr>
      </w:pPr>
      <w:bookmarkStart w:id="9" w:name="_Toc136095544"/>
      <w:r w:rsidRPr="00423A94">
        <w:rPr>
          <w:rFonts w:hint="eastAsia"/>
          <w:rtl/>
        </w:rPr>
        <w:t>خلاصه</w:t>
      </w:r>
      <w:r w:rsidRPr="00423A94">
        <w:rPr>
          <w:rtl/>
        </w:rPr>
        <w:t xml:space="preserve"> بحث</w:t>
      </w:r>
      <w:bookmarkEnd w:id="9"/>
    </w:p>
    <w:p w14:paraId="5C3F3851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پس</w:t>
      </w:r>
      <w:r w:rsidRPr="00423A94">
        <w:rPr>
          <w:rFonts w:eastAsia="Calibri"/>
          <w:color w:val="000000" w:themeColor="text1"/>
          <w:spacing w:val="-2"/>
          <w:rtl/>
        </w:rPr>
        <w:t xml:space="preserve"> تا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نجا</w:t>
      </w:r>
      <w:r w:rsidRPr="00423A94">
        <w:rPr>
          <w:rFonts w:eastAsia="Calibri"/>
          <w:color w:val="000000" w:themeColor="text1"/>
          <w:spacing w:val="-2"/>
          <w:rtl/>
        </w:rPr>
        <w:t xml:space="preserve"> چند مطلب را ذکر کرد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: </w:t>
      </w:r>
    </w:p>
    <w:p w14:paraId="0060502D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/>
          <w:color w:val="000000" w:themeColor="text1"/>
          <w:spacing w:val="-2"/>
          <w:rtl/>
        </w:rPr>
        <w:t>۱- تقس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افعال خدا</w:t>
      </w:r>
    </w:p>
    <w:p w14:paraId="09F06C2C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/>
          <w:color w:val="000000" w:themeColor="text1"/>
          <w:spacing w:val="-2"/>
          <w:rtl/>
        </w:rPr>
        <w:t>۲- تقس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اسماء و اوصاف خدا</w:t>
      </w:r>
    </w:p>
    <w:p w14:paraId="677292B3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/>
          <w:color w:val="000000" w:themeColor="text1"/>
          <w:spacing w:val="-2"/>
          <w:rtl/>
        </w:rPr>
        <w:t>۳-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هر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چهار محور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نجا</w:t>
      </w:r>
      <w:r w:rsidRPr="00423A94">
        <w:rPr>
          <w:rFonts w:eastAsia="Calibri"/>
          <w:color w:val="000000" w:themeColor="text1"/>
          <w:spacing w:val="-2"/>
          <w:rtl/>
        </w:rPr>
        <w:t xml:space="preserve"> مطرح شد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مورد سؤال قرار بگ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رد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از منظر روش‌شناس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اجتهاد گفته شود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مس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و اجتهاد قرار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رند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ر؟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3172C685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و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و اجتهاد هم اعم از اجتهاد و استنباط فرا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حوزه‌ها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توص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کلام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اخلاق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اجتهاد در حوزه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استنباط احکام. </w:t>
      </w:r>
    </w:p>
    <w:p w14:paraId="1B369D48" w14:textId="746B52FA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</w:t>
      </w:r>
      <w:r w:rsidRPr="00423A94">
        <w:rPr>
          <w:rFonts w:eastAsia="Calibri"/>
          <w:color w:val="000000" w:themeColor="text1"/>
          <w:spacing w:val="-2"/>
          <w:rtl/>
        </w:rPr>
        <w:t xml:space="preserve"> تصو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مباحث و </w:t>
      </w:r>
      <w:r w:rsidR="00423A94">
        <w:rPr>
          <w:rFonts w:eastAsia="Calibri"/>
          <w:color w:val="000000" w:themeColor="text1"/>
          <w:spacing w:val="-2"/>
          <w:rtl/>
        </w:rPr>
        <w:t>سؤالاتی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نجا</w:t>
      </w:r>
      <w:r w:rsidRPr="00423A94">
        <w:rPr>
          <w:rFonts w:eastAsia="Calibri"/>
          <w:color w:val="000000" w:themeColor="text1"/>
          <w:spacing w:val="-2"/>
          <w:rtl/>
        </w:rPr>
        <w:t xml:space="preserve"> وجود دارد و تأک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هم شد بر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اهم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طور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ما رگه‌ها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را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هم در تفاس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متقدم و هم در بعض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جر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ان‌ها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مثل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تنز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امثال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نها،</w:t>
      </w:r>
      <w:r w:rsidRPr="00423A94">
        <w:rPr>
          <w:rFonts w:eastAsia="Calibri"/>
          <w:color w:val="000000" w:themeColor="text1"/>
          <w:spacing w:val="-2"/>
          <w:rtl/>
        </w:rPr>
        <w:t xml:space="preserve"> لذا بحث از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دامنه و اهم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بالا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/>
          <w:color w:val="000000" w:themeColor="text1"/>
          <w:spacing w:val="-2"/>
          <w:rtl/>
        </w:rPr>
        <w:t xml:space="preserve"> برخوردار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</w:p>
    <w:p w14:paraId="193C9924" w14:textId="037073A2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اصول</w:t>
      </w:r>
      <w:r w:rsidRPr="00423A94">
        <w:rPr>
          <w:rFonts w:eastAsia="Calibri"/>
          <w:color w:val="000000" w:themeColor="text1"/>
          <w:spacing w:val="-2"/>
          <w:rtl/>
        </w:rPr>
        <w:t xml:space="preserve"> موجود ناظر به فقه است اما در اصول موجود قواعد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در غ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فقه هم کارآ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دارد و تنظ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ما هم هم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شه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بوده است که ما در مقام نظر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این‌جور</w:t>
      </w:r>
      <w:r w:rsidRPr="00423A94">
        <w:rPr>
          <w:rFonts w:eastAsia="Calibri"/>
          <w:color w:val="000000" w:themeColor="text1"/>
          <w:spacing w:val="-2"/>
          <w:rtl/>
        </w:rPr>
        <w:t xml:space="preserve"> تنظ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م؛</w:t>
      </w:r>
      <w:r w:rsidRPr="00423A94">
        <w:rPr>
          <w:rFonts w:eastAsia="Calibri"/>
          <w:color w:val="000000" w:themeColor="text1"/>
          <w:spacing w:val="-2"/>
          <w:rtl/>
        </w:rPr>
        <w:t xml:space="preserve"> قواعد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مراد از کلام متکلم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مولا، اعم از حوزه‌ها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توص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تجو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کار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eastAsia"/>
          <w:color w:val="000000" w:themeColor="text1"/>
          <w:spacing w:val="-2"/>
          <w:rtl/>
        </w:rPr>
        <w:t>ندارد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گزاره توص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تجو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،</w:t>
      </w:r>
      <w:r w:rsidRPr="00423A94">
        <w:rPr>
          <w:rFonts w:eastAsia="Calibri"/>
          <w:color w:val="000000" w:themeColor="text1"/>
          <w:spacing w:val="-2"/>
          <w:rtl/>
        </w:rPr>
        <w:t xml:space="preserve"> کلام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،</w:t>
      </w:r>
      <w:r w:rsidRPr="00423A94">
        <w:rPr>
          <w:rFonts w:eastAsia="Calibri"/>
          <w:color w:val="000000" w:themeColor="text1"/>
          <w:spacing w:val="-2"/>
          <w:rtl/>
        </w:rPr>
        <w:t xml:space="preserve">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اخلاق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44CBC694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بعد</w:t>
      </w:r>
      <w:r w:rsidRPr="00423A94">
        <w:rPr>
          <w:rFonts w:eastAsia="Calibri"/>
          <w:color w:val="000000" w:themeColor="text1"/>
          <w:spacing w:val="-2"/>
          <w:rtl/>
        </w:rPr>
        <w:t xml:space="preserve"> قواعد خاص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در حوزه توص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جار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است،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قواعد خاص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ناظر به تجو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و فقه است. </w:t>
      </w:r>
    </w:p>
    <w:p w14:paraId="588E0710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lastRenderedPageBreak/>
        <w:t>اصول</w:t>
      </w:r>
      <w:r w:rsidRPr="00423A94">
        <w:rPr>
          <w:rFonts w:eastAsia="Calibri"/>
          <w:color w:val="000000" w:themeColor="text1"/>
          <w:spacing w:val="-2"/>
          <w:rtl/>
        </w:rPr>
        <w:t xml:space="preserve"> فقه ما قواعد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در حوزه فقه، احکام، منته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حاو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بعض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گزاره‌ها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مشترک است که در توص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هم جار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5BB1CED9" w14:textId="00A46FB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اگر</w:t>
      </w:r>
      <w:r w:rsidRPr="00423A94">
        <w:rPr>
          <w:rFonts w:eastAsia="Calibri"/>
          <w:color w:val="000000" w:themeColor="text1"/>
          <w:spacing w:val="-2"/>
          <w:rtl/>
        </w:rPr>
        <w:t xml:space="preserve"> بخواه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خلاصه بکن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حق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قت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مثلث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از قواعد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در مقام استنباط استفاده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و </w:t>
      </w:r>
      <w:r w:rsidR="00423A94">
        <w:rPr>
          <w:rFonts w:eastAsia="Calibri"/>
          <w:color w:val="000000" w:themeColor="text1"/>
          <w:spacing w:val="-2"/>
          <w:rtl/>
        </w:rPr>
        <w:t>مؤثر</w:t>
      </w:r>
      <w:r w:rsidRPr="00423A94">
        <w:rPr>
          <w:rFonts w:eastAsia="Calibri"/>
          <w:color w:val="000000" w:themeColor="text1"/>
          <w:spacing w:val="-2"/>
          <w:rtl/>
        </w:rPr>
        <w:t xml:space="preserve"> هست به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ترت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/>
          <w:color w:val="000000" w:themeColor="text1"/>
          <w:spacing w:val="-2"/>
          <w:rtl/>
        </w:rPr>
        <w:t xml:space="preserve"> سه قسم است</w:t>
      </w:r>
    </w:p>
    <w:p w14:paraId="4F593319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قواعد عامه مشترکه 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فقه و اخلاق و کلام و همه گزاره‌ها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مولا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>.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</w:t>
      </w:r>
      <w:r w:rsidRPr="00423A94">
        <w:rPr>
          <w:rFonts w:eastAsia="Calibri"/>
          <w:color w:val="000000" w:themeColor="text1"/>
          <w:spacing w:val="-2"/>
          <w:rtl/>
        </w:rPr>
        <w:t xml:space="preserve"> مشترک است مثل ظهورات و…</w:t>
      </w:r>
    </w:p>
    <w:p w14:paraId="2C0A1EE0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در</w:t>
      </w:r>
      <w:r w:rsidRPr="00423A94">
        <w:rPr>
          <w:rFonts w:eastAsia="Calibri"/>
          <w:color w:val="000000" w:themeColor="text1"/>
          <w:spacing w:val="-2"/>
          <w:rtl/>
        </w:rPr>
        <w:t xml:space="preserve"> دامنه آن دو نوع قواعد تخصص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م؛</w:t>
      </w:r>
      <w:r w:rsidRPr="00423A94">
        <w:rPr>
          <w:rFonts w:eastAsia="Calibri"/>
          <w:color w:val="000000" w:themeColor="text1"/>
          <w:spacing w:val="-2"/>
          <w:rtl/>
        </w:rPr>
        <w:t xml:space="preserve"> قواعد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ممهد للحکم الشرع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اصول است و غ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اصول از 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گر</w:t>
      </w:r>
      <w:r w:rsidRPr="00423A94">
        <w:rPr>
          <w:rFonts w:eastAsia="Calibri"/>
          <w:color w:val="000000" w:themeColor="text1"/>
          <w:spacing w:val="-2"/>
          <w:rtl/>
        </w:rPr>
        <w:t xml:space="preserve"> و قواعد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ممهد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استنباط گزاره‌ها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کلام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توص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قرآن و روا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1B4F3438" w14:textId="7438EBE0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مثلث </w:t>
      </w:r>
      <w:r w:rsidR="00423A94">
        <w:rPr>
          <w:rFonts w:eastAsia="Calibri"/>
          <w:color w:val="000000" w:themeColor="text1"/>
          <w:spacing w:val="-2"/>
          <w:rtl/>
        </w:rPr>
        <w:t>این‌جوری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و لذا درست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ما به عنوان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علم و دانش در حوزه قواعد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در مقام استنباط گزاره‌ها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کلام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اعتقاد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غ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فقه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به کار گرفته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واو درست و علم مستقل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وجود داشته باشد، کم و 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ش</w:t>
      </w:r>
      <w:r w:rsidRPr="00423A94">
        <w:rPr>
          <w:rFonts w:eastAsia="Calibri"/>
          <w:color w:val="000000" w:themeColor="text1"/>
          <w:spacing w:val="-2"/>
          <w:rtl/>
        </w:rPr>
        <w:t xml:space="preserve"> هم البته </w:t>
      </w:r>
      <w:r w:rsidR="00423A94">
        <w:rPr>
          <w:rFonts w:eastAsia="Calibri"/>
          <w:color w:val="000000" w:themeColor="text1"/>
          <w:spacing w:val="-2"/>
          <w:rtl/>
        </w:rPr>
        <w:t>ریشه‌دار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گاه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مفسر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صو</w:t>
      </w:r>
      <w:r w:rsidRPr="00423A94">
        <w:rPr>
          <w:rFonts w:eastAsia="Calibri" w:hint="eastAsia"/>
          <w:color w:val="000000" w:themeColor="text1"/>
          <w:spacing w:val="-2"/>
          <w:rtl/>
        </w:rPr>
        <w:t>رت</w:t>
      </w:r>
      <w:r w:rsidRPr="00423A94">
        <w:rPr>
          <w:rFonts w:eastAsia="Calibri"/>
          <w:color w:val="000000" w:themeColor="text1"/>
          <w:spacing w:val="-2"/>
          <w:rtl/>
        </w:rPr>
        <w:t xml:space="preserve"> جدا ذکر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کنند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عنوان مناهج و قواعد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آن‌ها در ذ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قرار دارد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شود و کار شود </w:t>
      </w:r>
    </w:p>
    <w:p w14:paraId="48930EB4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همان است که ما در آن ضعف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حوزه در ساخت و پرداخت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قاعده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بود (همانطور که علم اصول فقه دار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)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علم اصول کلام و معارف اعتقاد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توص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ف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هم داشته باش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4CA7D85F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جا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ش</w:t>
      </w:r>
      <w:r w:rsidRPr="00423A94">
        <w:rPr>
          <w:rFonts w:eastAsia="Calibri"/>
          <w:color w:val="000000" w:themeColor="text1"/>
          <w:spacing w:val="-2"/>
          <w:rtl/>
        </w:rPr>
        <w:t xml:space="preserve"> خال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به معنا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نظام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افته</w:t>
      </w:r>
      <w:r w:rsidRPr="00423A94">
        <w:rPr>
          <w:rFonts w:eastAsia="Calibri"/>
          <w:color w:val="000000" w:themeColor="text1"/>
          <w:spacing w:val="-2"/>
          <w:rtl/>
        </w:rPr>
        <w:t xml:space="preserve"> کامل، اما به حمل شا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</w:t>
      </w:r>
      <w:r w:rsidRPr="00423A94">
        <w:rPr>
          <w:rFonts w:eastAsia="Calibri"/>
          <w:color w:val="000000" w:themeColor="text1"/>
          <w:spacing w:val="-2"/>
          <w:rtl/>
        </w:rPr>
        <w:t xml:space="preserve"> جا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ش</w:t>
      </w:r>
      <w:r w:rsidRPr="00423A94">
        <w:rPr>
          <w:rFonts w:eastAsia="Calibri"/>
          <w:color w:val="000000" w:themeColor="text1"/>
          <w:spacing w:val="-2"/>
          <w:rtl/>
        </w:rPr>
        <w:t xml:space="preserve"> خال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</w:t>
      </w:r>
      <w:r w:rsidRPr="00423A94">
        <w:rPr>
          <w:rFonts w:eastAsia="Calibri"/>
          <w:color w:val="000000" w:themeColor="text1"/>
          <w:spacing w:val="-2"/>
          <w:rtl/>
        </w:rPr>
        <w:t xml:space="preserve"> بس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استنباطات کلام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اعتقاد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کنند</w:t>
      </w:r>
      <w:r w:rsidRPr="00423A94">
        <w:rPr>
          <w:rFonts w:eastAsia="Calibri"/>
          <w:color w:val="000000" w:themeColor="text1"/>
          <w:spacing w:val="-2"/>
          <w:rtl/>
        </w:rPr>
        <w:t xml:space="preserve"> مبتن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بر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قواعد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آن پخش در کلمات است. اما واقعاً جا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کار جد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نجا</w:t>
      </w:r>
      <w:r w:rsidRPr="00423A94">
        <w:rPr>
          <w:rFonts w:eastAsia="Calibri"/>
          <w:color w:val="000000" w:themeColor="text1"/>
          <w:spacing w:val="-2"/>
          <w:rtl/>
        </w:rPr>
        <w:t xml:space="preserve"> هست. </w:t>
      </w:r>
    </w:p>
    <w:p w14:paraId="5E248B34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البته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مثلث سه ضلع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خلاصه آن طرح کل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ما هست، تفص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لات</w:t>
      </w:r>
      <w:r w:rsidRPr="00423A94">
        <w:rPr>
          <w:rFonts w:eastAsia="Calibri"/>
          <w:color w:val="000000" w:themeColor="text1"/>
          <w:spacing w:val="-2"/>
          <w:rtl/>
        </w:rPr>
        <w:t xml:space="preserve"> آن را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نجا</w:t>
      </w:r>
      <w:r w:rsidRPr="00423A94">
        <w:rPr>
          <w:rFonts w:eastAsia="Calibri"/>
          <w:color w:val="000000" w:themeColor="text1"/>
          <w:spacing w:val="-2"/>
          <w:rtl/>
        </w:rPr>
        <w:t xml:space="preserve"> و آنجا گفته‌ا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و الان ورود در آن لازم 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3AFD29CD" w14:textId="5B7BE1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راً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اوصاف 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خدا را تنظ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کرده است و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گو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ترب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را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بر اساس آن تبو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ب</w:t>
      </w:r>
      <w:r w:rsidRPr="00423A94">
        <w:rPr>
          <w:rFonts w:eastAsia="Calibri"/>
          <w:color w:val="000000" w:themeColor="text1"/>
          <w:spacing w:val="-2"/>
          <w:rtl/>
        </w:rPr>
        <w:t xml:space="preserve"> و تنظ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کرد در عمق آن کار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وجود دارد که خدا </w:t>
      </w:r>
      <w:r w:rsidR="00423A94">
        <w:rPr>
          <w:rFonts w:eastAsia="Calibri"/>
          <w:color w:val="000000" w:themeColor="text1"/>
          <w:spacing w:val="-2"/>
          <w:rtl/>
        </w:rPr>
        <w:t>این‌جور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است، ما هم در مقام هدا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و ترب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او الگو بگ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م،</w:t>
      </w:r>
      <w:r w:rsidRPr="00423A94">
        <w:rPr>
          <w:rFonts w:eastAsia="Calibri"/>
          <w:color w:val="000000" w:themeColor="text1"/>
          <w:spacing w:val="-2"/>
          <w:rtl/>
        </w:rPr>
        <w:t xml:space="preserve"> ما در ترب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اوصاف را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داشته </w:t>
      </w:r>
      <w:r w:rsidRPr="00423A94">
        <w:rPr>
          <w:rFonts w:eastAsia="Calibri" w:hint="eastAsia"/>
          <w:color w:val="000000" w:themeColor="text1"/>
          <w:spacing w:val="-2"/>
          <w:rtl/>
        </w:rPr>
        <w:t>باش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این‌جور</w:t>
      </w:r>
      <w:r w:rsidRPr="00423A94">
        <w:rPr>
          <w:rFonts w:eastAsia="Calibri"/>
          <w:color w:val="000000" w:themeColor="text1"/>
          <w:spacing w:val="-2"/>
          <w:rtl/>
        </w:rPr>
        <w:t xml:space="preserve"> 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ست؟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1D396422" w14:textId="39BA9DF5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البته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روا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آمده است که بعض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اوصاف منحصر در خداست، </w:t>
      </w:r>
      <w:r w:rsidR="00423A94">
        <w:rPr>
          <w:rFonts w:eastAsia="Calibri"/>
          <w:color w:val="000000" w:themeColor="text1"/>
          <w:spacing w:val="-2"/>
          <w:rtl/>
        </w:rPr>
        <w:t>مثلاً</w:t>
      </w:r>
      <w:r w:rsidRPr="00423A94">
        <w:rPr>
          <w:rFonts w:eastAsia="Calibri"/>
          <w:color w:val="000000" w:themeColor="text1"/>
          <w:spacing w:val="-2"/>
          <w:rtl/>
        </w:rPr>
        <w:t xml:space="preserve"> متکبر خاص و منحصر خداست ول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سؤال در آنجا وجود دارد و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جور استظهار و برداشت‌ها وجود دارد. </w:t>
      </w:r>
      <w:r w:rsidR="00423A94">
        <w:rPr>
          <w:rFonts w:eastAsia="Calibri"/>
          <w:color w:val="000000" w:themeColor="text1"/>
          <w:spacing w:val="-2"/>
          <w:rtl/>
        </w:rPr>
        <w:t>مخصوصاً</w:t>
      </w:r>
      <w:r w:rsidRPr="00423A94">
        <w:rPr>
          <w:rFonts w:eastAsia="Calibri"/>
          <w:color w:val="000000" w:themeColor="text1"/>
          <w:spacing w:val="-2"/>
          <w:rtl/>
        </w:rPr>
        <w:t xml:space="preserve"> در بحث‌ها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تبل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غ</w:t>
      </w:r>
      <w:r w:rsidRPr="00423A94">
        <w:rPr>
          <w:rFonts w:eastAsia="Calibri"/>
          <w:color w:val="000000" w:themeColor="text1"/>
          <w:spacing w:val="-2"/>
          <w:rtl/>
        </w:rPr>
        <w:t xml:space="preserve"> و ترب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وجود دارد. </w:t>
      </w:r>
    </w:p>
    <w:p w14:paraId="3DC32AD8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نمونه‌ها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تفس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/>
          <w:color w:val="000000" w:themeColor="text1"/>
          <w:spacing w:val="-2"/>
          <w:rtl/>
        </w:rPr>
        <w:t xml:space="preserve"> تنز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034F66AE" w14:textId="1597D2A6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از</w:t>
      </w:r>
      <w:r w:rsidRPr="00423A94">
        <w:rPr>
          <w:rFonts w:eastAsia="Calibri"/>
          <w:color w:val="000000" w:themeColor="text1"/>
          <w:spacing w:val="-2"/>
          <w:rtl/>
        </w:rPr>
        <w:t xml:space="preserve"> قب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ل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نکه</w:t>
      </w:r>
      <w:r w:rsidRPr="00423A94">
        <w:rPr>
          <w:rFonts w:eastAsia="Calibri"/>
          <w:color w:val="000000" w:themeColor="text1"/>
          <w:spacing w:val="-2"/>
          <w:rtl/>
        </w:rPr>
        <w:t xml:space="preserve"> اسماء و صفات اله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را مبنا قرار ده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استظهارات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الگوگ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ها</w:t>
      </w:r>
      <w:r w:rsidRPr="00423A94">
        <w:rPr>
          <w:rFonts w:eastAsia="Calibri"/>
          <w:color w:val="000000" w:themeColor="text1"/>
          <w:spacing w:val="-2"/>
          <w:rtl/>
        </w:rPr>
        <w:t xml:space="preserve"> و الهام 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رها</w:t>
      </w:r>
      <w:r w:rsidRPr="00423A94">
        <w:rPr>
          <w:rFonts w:eastAsia="Calibri"/>
          <w:color w:val="000000" w:themeColor="text1"/>
          <w:spacing w:val="-2"/>
          <w:rtl/>
        </w:rPr>
        <w:t>. همه به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مسئله </w:t>
      </w:r>
      <w:r w:rsidR="00423A94">
        <w:rPr>
          <w:rFonts w:eastAsia="Calibri"/>
          <w:color w:val="000000" w:themeColor="text1"/>
          <w:spacing w:val="-2"/>
          <w:rtl/>
        </w:rPr>
        <w:t>برمی‌گردد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1822DC42" w14:textId="7B99D49E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نمونه</w:t>
      </w:r>
      <w:r w:rsidRPr="00423A94">
        <w:rPr>
          <w:rFonts w:eastAsia="Calibri"/>
          <w:color w:val="000000" w:themeColor="text1"/>
          <w:spacing w:val="-2"/>
          <w:rtl/>
        </w:rPr>
        <w:t xml:space="preserve"> 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گر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بود که اصل تدر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ج</w:t>
      </w:r>
      <w:r w:rsidRPr="00423A94">
        <w:rPr>
          <w:rFonts w:eastAsia="Calibri"/>
          <w:color w:val="000000" w:themeColor="text1"/>
          <w:spacing w:val="-2"/>
          <w:rtl/>
        </w:rPr>
        <w:t xml:space="preserve"> که در فقه ترب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کرد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ادله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بود که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قرآن به تدر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ج</w:t>
      </w:r>
      <w:r w:rsidRPr="00423A94">
        <w:rPr>
          <w:rFonts w:eastAsia="Calibri"/>
          <w:color w:val="000000" w:themeColor="text1"/>
          <w:spacing w:val="-2"/>
          <w:rtl/>
        </w:rPr>
        <w:t xml:space="preserve"> نازل شد و تدر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ج</w:t>
      </w:r>
      <w:r w:rsidRPr="00423A94">
        <w:rPr>
          <w:rFonts w:eastAsia="Calibri"/>
          <w:color w:val="000000" w:themeColor="text1"/>
          <w:spacing w:val="-2"/>
          <w:rtl/>
        </w:rPr>
        <w:t xml:space="preserve"> هم </w:t>
      </w:r>
      <w:r w:rsidR="00423A94">
        <w:rPr>
          <w:rFonts w:eastAsia="Calibri"/>
          <w:color w:val="000000" w:themeColor="text1"/>
          <w:spacing w:val="-2"/>
          <w:rtl/>
        </w:rPr>
        <w:t>این‌جوری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و الان هم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گو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از اعتقادات شروع 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د،</w:t>
      </w:r>
      <w:r w:rsidRPr="00423A94">
        <w:rPr>
          <w:rFonts w:eastAsia="Calibri"/>
          <w:color w:val="000000" w:themeColor="text1"/>
          <w:spacing w:val="-2"/>
          <w:rtl/>
        </w:rPr>
        <w:t xml:space="preserve">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را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گفت چون قرآن </w:t>
      </w:r>
      <w:r w:rsidR="00423A94">
        <w:rPr>
          <w:rFonts w:eastAsia="Calibri"/>
          <w:color w:val="000000" w:themeColor="text1"/>
          <w:spacing w:val="-2"/>
          <w:rtl/>
        </w:rPr>
        <w:t>این‌جوری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ما هم </w:t>
      </w:r>
      <w:r w:rsidR="00423A94">
        <w:rPr>
          <w:rFonts w:eastAsia="Calibri"/>
          <w:color w:val="000000" w:themeColor="text1"/>
          <w:spacing w:val="-2"/>
          <w:rtl/>
        </w:rPr>
        <w:t>این‌جوری</w:t>
      </w:r>
      <w:r w:rsidRPr="00423A94">
        <w:rPr>
          <w:rFonts w:eastAsia="Calibri"/>
          <w:color w:val="000000" w:themeColor="text1"/>
          <w:spacing w:val="-2"/>
          <w:rtl/>
        </w:rPr>
        <w:t xml:space="preserve"> عمل بکن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م؟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0C68888E" w14:textId="325933BA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همان</w:t>
      </w:r>
      <w:r w:rsidRPr="00423A94">
        <w:rPr>
          <w:rFonts w:eastAsia="Calibri"/>
          <w:color w:val="000000" w:themeColor="text1"/>
          <w:spacing w:val="-2"/>
          <w:rtl/>
        </w:rPr>
        <w:t xml:space="preserve"> جا گفت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نه </w:t>
      </w:r>
      <w:r w:rsidR="00423A94">
        <w:rPr>
          <w:rFonts w:eastAsia="Calibri"/>
          <w:color w:val="000000" w:themeColor="text1"/>
          <w:spacing w:val="-2"/>
          <w:rtl/>
        </w:rPr>
        <w:t>این‌جور</w:t>
      </w:r>
      <w:r w:rsidRPr="00423A94">
        <w:rPr>
          <w:rFonts w:eastAsia="Calibri"/>
          <w:color w:val="000000" w:themeColor="text1"/>
          <w:spacing w:val="-2"/>
          <w:rtl/>
        </w:rPr>
        <w:t xml:space="preserve"> نم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برداشت کرد، ممکن است زمان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شما از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اخلاق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شروع بکن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بهتر بشود 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را جلو برد. ول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ات</w:t>
      </w:r>
      <w:r w:rsidRPr="00423A94">
        <w:rPr>
          <w:rFonts w:eastAsia="Calibri"/>
          <w:color w:val="000000" w:themeColor="text1"/>
          <w:spacing w:val="-2"/>
          <w:rtl/>
        </w:rPr>
        <w:t xml:space="preserve"> قرآن </w:t>
      </w:r>
      <w:r w:rsidR="00423A94">
        <w:rPr>
          <w:rFonts w:eastAsia="Calibri"/>
          <w:color w:val="000000" w:themeColor="text1"/>
          <w:spacing w:val="-2"/>
          <w:rtl/>
        </w:rPr>
        <w:t>این‌جوری</w:t>
      </w:r>
      <w:r w:rsidRPr="00423A94">
        <w:rPr>
          <w:rFonts w:eastAsia="Calibri"/>
          <w:color w:val="000000" w:themeColor="text1"/>
          <w:spacing w:val="-2"/>
          <w:rtl/>
        </w:rPr>
        <w:t xml:space="preserve"> بوده است 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گفت آن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قاعده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دهد</w:t>
      </w:r>
      <w:r w:rsidRPr="00423A94">
        <w:rPr>
          <w:rFonts w:eastAsia="Calibri"/>
          <w:color w:val="000000" w:themeColor="text1"/>
          <w:spacing w:val="-2"/>
          <w:rtl/>
        </w:rPr>
        <w:t xml:space="preserve"> و هم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شه</w:t>
      </w:r>
      <w:r w:rsidRPr="00423A94">
        <w:rPr>
          <w:rFonts w:eastAsia="Calibri"/>
          <w:color w:val="000000" w:themeColor="text1"/>
          <w:spacing w:val="-2"/>
          <w:rtl/>
        </w:rPr>
        <w:t xml:space="preserve"> با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د</w:t>
      </w:r>
      <w:r w:rsidRPr="00423A94">
        <w:rPr>
          <w:rFonts w:eastAsia="Calibri"/>
          <w:color w:val="000000" w:themeColor="text1"/>
          <w:spacing w:val="-2"/>
          <w:rtl/>
        </w:rPr>
        <w:t xml:space="preserve"> آن قاعده را دنبال کرد؟ </w:t>
      </w:r>
    </w:p>
    <w:p w14:paraId="214B5906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آ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آن قاعده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دهد</w:t>
      </w:r>
      <w:r w:rsidRPr="00423A94">
        <w:rPr>
          <w:rFonts w:eastAsia="Calibri"/>
          <w:color w:val="000000" w:themeColor="text1"/>
          <w:spacing w:val="-2"/>
          <w:rtl/>
        </w:rPr>
        <w:t xml:space="preserve">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نش</w:t>
      </w:r>
      <w:r w:rsidRPr="00423A94">
        <w:rPr>
          <w:rFonts w:eastAsia="Calibri"/>
          <w:color w:val="000000" w:themeColor="text1"/>
          <w:spacing w:val="-2"/>
          <w:rtl/>
        </w:rPr>
        <w:t xml:space="preserve"> منطق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برا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نش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مقام اثرگذار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هدا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تگر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عمل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تبل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غ؟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62A2FFD0" w14:textId="477BC9D0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lastRenderedPageBreak/>
        <w:t>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نها</w:t>
      </w:r>
      <w:r w:rsidRPr="00423A94">
        <w:rPr>
          <w:rFonts w:eastAsia="Calibri"/>
          <w:color w:val="000000" w:themeColor="text1"/>
          <w:spacing w:val="-2"/>
          <w:rtl/>
        </w:rPr>
        <w:t xml:space="preserve"> </w:t>
      </w:r>
      <w:r w:rsidR="00423A94">
        <w:rPr>
          <w:rFonts w:eastAsia="Calibri"/>
          <w:color w:val="000000" w:themeColor="text1"/>
          <w:spacing w:val="-2"/>
          <w:rtl/>
        </w:rPr>
        <w:t>سؤالاتی</w:t>
      </w:r>
      <w:r w:rsidRPr="00423A94">
        <w:rPr>
          <w:rFonts w:eastAsia="Calibri"/>
          <w:color w:val="000000" w:themeColor="text1"/>
          <w:spacing w:val="-2"/>
          <w:rtl/>
        </w:rPr>
        <w:t xml:space="preserve"> است که به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</w:t>
      </w:r>
      <w:r w:rsidR="00423A94">
        <w:rPr>
          <w:rFonts w:eastAsia="Calibri"/>
          <w:color w:val="000000" w:themeColor="text1"/>
          <w:spacing w:val="-2"/>
          <w:rtl/>
        </w:rPr>
        <w:t>برمی‌گردد</w:t>
      </w:r>
      <w:r w:rsidRPr="00423A94">
        <w:rPr>
          <w:rFonts w:eastAsia="Calibri"/>
          <w:color w:val="000000" w:themeColor="text1"/>
          <w:spacing w:val="-2"/>
          <w:rtl/>
        </w:rPr>
        <w:t xml:space="preserve">. </w:t>
      </w:r>
    </w:p>
    <w:p w14:paraId="223CB717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در</w:t>
      </w:r>
      <w:r w:rsidRPr="00423A94">
        <w:rPr>
          <w:rFonts w:eastAsia="Calibri"/>
          <w:color w:val="000000" w:themeColor="text1"/>
          <w:spacing w:val="-2"/>
          <w:rtl/>
        </w:rPr>
        <w:t xml:space="preserve"> واقع امروز تا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نجا</w:t>
      </w:r>
      <w:r w:rsidRPr="00423A94">
        <w:rPr>
          <w:rFonts w:eastAsia="Calibri"/>
          <w:color w:val="000000" w:themeColor="text1"/>
          <w:spacing w:val="-2"/>
          <w:rtl/>
        </w:rPr>
        <w:t xml:space="preserve"> طرح مبحث چهارم در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کرد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م،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عنوان محور چهارم، </w:t>
      </w:r>
    </w:p>
    <w:p w14:paraId="0E48AFBF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محور</w:t>
      </w:r>
      <w:r w:rsidRPr="00423A94">
        <w:rPr>
          <w:rFonts w:eastAsia="Calibri"/>
          <w:color w:val="000000" w:themeColor="text1"/>
          <w:spacing w:val="-2"/>
          <w:rtl/>
        </w:rPr>
        <w:t xml:space="preserve"> اول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مردم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</w:t>
      </w:r>
      <w:r w:rsidRPr="00423A94">
        <w:rPr>
          <w:rFonts w:eastAsia="Calibri"/>
          <w:color w:val="000000" w:themeColor="text1"/>
          <w:spacing w:val="-2"/>
          <w:rtl/>
        </w:rPr>
        <w:t xml:space="preserve"> عقلا</w:t>
      </w:r>
    </w:p>
    <w:p w14:paraId="158AE351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محور</w:t>
      </w:r>
      <w:r w:rsidRPr="00423A94">
        <w:rPr>
          <w:rFonts w:eastAsia="Calibri"/>
          <w:color w:val="000000" w:themeColor="text1"/>
          <w:spacing w:val="-2"/>
          <w:rtl/>
        </w:rPr>
        <w:t xml:space="preserve"> دوم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متشرعه و متد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نان</w:t>
      </w:r>
      <w:r w:rsidRPr="00423A94">
        <w:rPr>
          <w:rFonts w:eastAsia="Calibri"/>
          <w:color w:val="000000" w:themeColor="text1"/>
          <w:spacing w:val="-2"/>
          <w:rtl/>
        </w:rPr>
        <w:t xml:space="preserve"> به د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بود</w:t>
      </w:r>
    </w:p>
    <w:p w14:paraId="0C3F655C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محور</w:t>
      </w:r>
      <w:r w:rsidRPr="00423A94">
        <w:rPr>
          <w:rFonts w:eastAsia="Calibri"/>
          <w:color w:val="000000" w:themeColor="text1"/>
          <w:spacing w:val="-2"/>
          <w:rtl/>
        </w:rPr>
        <w:t xml:space="preserve"> سوم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معصوم،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عن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پ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امبر</w:t>
      </w:r>
      <w:r w:rsidRPr="00423A94">
        <w:rPr>
          <w:rFonts w:eastAsia="Calibri"/>
          <w:color w:val="000000" w:themeColor="text1"/>
          <w:spacing w:val="-2"/>
          <w:rtl/>
        </w:rPr>
        <w:t xml:space="preserve"> و امام بود</w:t>
      </w:r>
    </w:p>
    <w:p w14:paraId="7720201C" w14:textId="77777777" w:rsidR="00AD5902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محور</w:t>
      </w:r>
      <w:r w:rsidRPr="00423A94">
        <w:rPr>
          <w:rFonts w:eastAsia="Calibri"/>
          <w:color w:val="000000" w:themeColor="text1"/>
          <w:spacing w:val="-2"/>
          <w:rtl/>
        </w:rPr>
        <w:t xml:space="preserve"> چهارم س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ره</w:t>
      </w:r>
      <w:r w:rsidRPr="00423A94">
        <w:rPr>
          <w:rFonts w:eastAsia="Calibri"/>
          <w:color w:val="000000" w:themeColor="text1"/>
          <w:spacing w:val="-2"/>
          <w:rtl/>
        </w:rPr>
        <w:t xml:space="preserve"> خداست.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مقدار نامأنوس است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شود</w:t>
      </w:r>
      <w:r w:rsidRPr="00423A94">
        <w:rPr>
          <w:rFonts w:eastAsia="Calibri"/>
          <w:color w:val="000000" w:themeColor="text1"/>
          <w:spacing w:val="-2"/>
          <w:rtl/>
        </w:rPr>
        <w:t xml:space="preserve"> گفت سنت خدا. </w:t>
      </w:r>
    </w:p>
    <w:p w14:paraId="1E2DCF12" w14:textId="00594178" w:rsidR="00520A5E" w:rsidRPr="00423A94" w:rsidRDefault="00AD5902" w:rsidP="00AD590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423A94">
        <w:rPr>
          <w:rFonts w:eastAsia="Calibri" w:hint="eastAsia"/>
          <w:color w:val="000000" w:themeColor="text1"/>
          <w:spacing w:val="-2"/>
          <w:rtl/>
        </w:rPr>
        <w:t>در</w:t>
      </w:r>
      <w:r w:rsidRPr="00423A94">
        <w:rPr>
          <w:rFonts w:eastAsia="Calibri"/>
          <w:color w:val="000000" w:themeColor="text1"/>
          <w:spacing w:val="-2"/>
          <w:rtl/>
        </w:rPr>
        <w:t xml:space="preserve"> ضمن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محورها و </w:t>
      </w:r>
      <w:r w:rsidR="00423A94">
        <w:rPr>
          <w:rFonts w:eastAsia="Calibri"/>
          <w:color w:val="000000" w:themeColor="text1"/>
          <w:spacing w:val="-2"/>
          <w:rtl/>
        </w:rPr>
        <w:t>سؤالات</w:t>
      </w:r>
      <w:r w:rsidRPr="00423A94">
        <w:rPr>
          <w:rFonts w:eastAsia="Calibri"/>
          <w:color w:val="000000" w:themeColor="text1"/>
          <w:spacing w:val="-2"/>
          <w:rtl/>
        </w:rPr>
        <w:t xml:space="preserve"> چهارگانه تنظ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م</w:t>
      </w:r>
      <w:r w:rsidRPr="00423A94">
        <w:rPr>
          <w:rFonts w:eastAsia="Calibri"/>
          <w:color w:val="000000" w:themeColor="text1"/>
          <w:spacing w:val="-2"/>
          <w:rtl/>
        </w:rPr>
        <w:t xml:space="preserve"> شد و هم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که نمونه‌ها</w:t>
      </w:r>
      <w:r w:rsidRPr="00423A94">
        <w:rPr>
          <w:rFonts w:eastAsia="Calibri" w:hint="cs"/>
          <w:color w:val="000000" w:themeColor="text1"/>
          <w:spacing w:val="-2"/>
          <w:rtl/>
        </w:rPr>
        <w:t>یی</w:t>
      </w:r>
      <w:r w:rsidRPr="00423A94">
        <w:rPr>
          <w:rFonts w:eastAsia="Calibri"/>
          <w:color w:val="000000" w:themeColor="text1"/>
          <w:spacing w:val="-2"/>
          <w:rtl/>
        </w:rPr>
        <w:t xml:space="preserve"> ارائه شد که ا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ن</w:t>
      </w:r>
      <w:r w:rsidRPr="00423A94">
        <w:rPr>
          <w:rFonts w:eastAsia="Calibri"/>
          <w:color w:val="000000" w:themeColor="text1"/>
          <w:spacing w:val="-2"/>
          <w:rtl/>
        </w:rPr>
        <w:t xml:space="preserve"> بحث شوخ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و </w:t>
      </w:r>
      <w:r w:rsidR="00423A94">
        <w:rPr>
          <w:rFonts w:eastAsia="Calibri"/>
          <w:color w:val="000000" w:themeColor="text1"/>
          <w:spacing w:val="-2"/>
          <w:rtl/>
        </w:rPr>
        <w:t>دم‌دستی</w:t>
      </w:r>
      <w:r w:rsidRPr="00423A94">
        <w:rPr>
          <w:rFonts w:eastAsia="Calibri"/>
          <w:color w:val="000000" w:themeColor="text1"/>
          <w:spacing w:val="-2"/>
          <w:rtl/>
        </w:rPr>
        <w:t xml:space="preserve"> ن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ست</w:t>
      </w:r>
      <w:r w:rsidRPr="00423A94">
        <w:rPr>
          <w:rFonts w:eastAsia="Calibri"/>
          <w:color w:val="000000" w:themeColor="text1"/>
          <w:spacing w:val="-2"/>
          <w:rtl/>
        </w:rPr>
        <w:t xml:space="preserve"> بالاخره 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ک</w:t>
      </w:r>
      <w:r w:rsidRPr="00423A94">
        <w:rPr>
          <w:rFonts w:eastAsia="Calibri"/>
          <w:color w:val="000000" w:themeColor="text1"/>
          <w:spacing w:val="-2"/>
          <w:rtl/>
        </w:rPr>
        <w:t xml:space="preserve"> اهم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 w:hint="eastAsia"/>
          <w:color w:val="000000" w:themeColor="text1"/>
          <w:spacing w:val="-2"/>
          <w:rtl/>
        </w:rPr>
        <w:t>ت</w:t>
      </w:r>
      <w:r w:rsidRPr="00423A94">
        <w:rPr>
          <w:rFonts w:eastAsia="Calibri" w:hint="cs"/>
          <w:color w:val="000000" w:themeColor="text1"/>
          <w:spacing w:val="-2"/>
          <w:rtl/>
        </w:rPr>
        <w:t>ی</w:t>
      </w:r>
      <w:r w:rsidRPr="00423A94">
        <w:rPr>
          <w:rFonts w:eastAsia="Calibri"/>
          <w:color w:val="000000" w:themeColor="text1"/>
          <w:spacing w:val="-2"/>
          <w:rtl/>
        </w:rPr>
        <w:t xml:space="preserve"> دارد م</w:t>
      </w:r>
      <w:r w:rsidRPr="00423A94">
        <w:rPr>
          <w:rFonts w:eastAsia="Calibri" w:hint="cs"/>
          <w:color w:val="000000" w:themeColor="text1"/>
          <w:spacing w:val="-2"/>
          <w:rtl/>
        </w:rPr>
        <w:t>ی‌</w:t>
      </w:r>
      <w:r w:rsidRPr="00423A94">
        <w:rPr>
          <w:rFonts w:eastAsia="Calibri" w:hint="eastAsia"/>
          <w:color w:val="000000" w:themeColor="text1"/>
          <w:spacing w:val="-2"/>
          <w:rtl/>
        </w:rPr>
        <w:t>تواند</w:t>
      </w:r>
      <w:r w:rsidRPr="00423A94">
        <w:rPr>
          <w:rFonts w:eastAsia="Calibri"/>
          <w:color w:val="000000" w:themeColor="text1"/>
          <w:spacing w:val="-2"/>
          <w:rtl/>
        </w:rPr>
        <w:t xml:space="preserve"> در مباحث مختلف مؤثر باشد.</w:t>
      </w:r>
      <w:r w:rsidR="008C0DC5" w:rsidRPr="00423A94">
        <w:rPr>
          <w:rFonts w:eastAsia="Calibri"/>
          <w:color w:val="000000" w:themeColor="text1"/>
          <w:spacing w:val="-2"/>
          <w:rtl/>
        </w:rPr>
        <w:t xml:space="preserve"> </w:t>
      </w:r>
    </w:p>
    <w:p w14:paraId="2434B19B" w14:textId="7B314E77" w:rsidR="00FC0873" w:rsidRPr="00423A94" w:rsidRDefault="00FC0873" w:rsidP="00EC2BC2">
      <w:pPr>
        <w:ind w:firstLine="429"/>
        <w:contextualSpacing/>
        <w:rPr>
          <w:rFonts w:eastAsia="Calibri"/>
          <w:color w:val="000000" w:themeColor="text1"/>
          <w:rtl/>
        </w:rPr>
      </w:pPr>
      <w:bookmarkStart w:id="10" w:name="_GoBack"/>
      <w:bookmarkEnd w:id="10"/>
    </w:p>
    <w:sectPr w:rsidR="00FC0873" w:rsidRPr="00423A94" w:rsidSect="00F85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44D1F" w14:textId="77777777" w:rsidR="001C7A04" w:rsidRDefault="001C7A04" w:rsidP="000D5800">
      <w:pPr>
        <w:spacing w:after="0"/>
      </w:pPr>
      <w:r>
        <w:separator/>
      </w:r>
    </w:p>
  </w:endnote>
  <w:endnote w:type="continuationSeparator" w:id="0">
    <w:p w14:paraId="75494D3C" w14:textId="77777777" w:rsidR="001C7A04" w:rsidRDefault="001C7A0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B215" w14:textId="77777777" w:rsidR="00423A94" w:rsidRDefault="00423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0B6E932" w:rsidR="00CE7DCE" w:rsidRDefault="00CE7DC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A9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92E75" w14:textId="77777777" w:rsidR="00423A94" w:rsidRDefault="00423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CC475" w14:textId="77777777" w:rsidR="001C7A04" w:rsidRDefault="001C7A04" w:rsidP="000D5800">
      <w:pPr>
        <w:spacing w:after="0"/>
      </w:pPr>
      <w:r>
        <w:separator/>
      </w:r>
    </w:p>
  </w:footnote>
  <w:footnote w:type="continuationSeparator" w:id="0">
    <w:p w14:paraId="35DC69EA" w14:textId="77777777" w:rsidR="001C7A04" w:rsidRDefault="001C7A04" w:rsidP="000D5800">
      <w:pPr>
        <w:spacing w:after="0"/>
      </w:pPr>
      <w:r>
        <w:continuationSeparator/>
      </w:r>
    </w:p>
  </w:footnote>
  <w:footnote w:id="1">
    <w:p w14:paraId="2BFA4C66" w14:textId="48446004" w:rsidR="00AD5902" w:rsidRPr="00AD5902" w:rsidRDefault="00AD5902" w:rsidP="00AD5902">
      <w:pPr>
        <w:pStyle w:val="FootnoteText"/>
      </w:pPr>
      <w:r w:rsidRPr="00AD5902">
        <w:rPr>
          <w:rStyle w:val="FootnoteReference"/>
          <w:vertAlign w:val="baseline"/>
        </w:rPr>
        <w:footnoteRef/>
      </w:r>
      <w:r w:rsidRPr="00AD5902">
        <w:rPr>
          <w:rtl/>
        </w:rPr>
        <w:t xml:space="preserve"> </w:t>
      </w:r>
      <w:r w:rsidRPr="00AD5902">
        <w:rPr>
          <w:rFonts w:hint="cs"/>
          <w:rtl/>
        </w:rPr>
        <w:t xml:space="preserve">- </w:t>
      </w:r>
      <w:r w:rsidRPr="00AD5902">
        <w:rPr>
          <w:rFonts w:eastAsia="Calibri"/>
          <w:color w:val="000000" w:themeColor="text1"/>
          <w:spacing w:val="-2"/>
          <w:rtl/>
        </w:rPr>
        <w:t>سوره علق، آ</w:t>
      </w:r>
      <w:r w:rsidRPr="00AD5902">
        <w:rPr>
          <w:rFonts w:eastAsia="Calibri" w:hint="cs"/>
          <w:color w:val="000000" w:themeColor="text1"/>
          <w:spacing w:val="-2"/>
          <w:rtl/>
        </w:rPr>
        <w:t>ی</w:t>
      </w:r>
      <w:r w:rsidRPr="00AD5902">
        <w:rPr>
          <w:rFonts w:eastAsia="Calibri" w:hint="eastAsia"/>
          <w:color w:val="000000" w:themeColor="text1"/>
          <w:spacing w:val="-2"/>
          <w:rtl/>
        </w:rPr>
        <w:t>ات</w:t>
      </w:r>
      <w:r w:rsidRPr="00AD5902">
        <w:rPr>
          <w:rFonts w:eastAsia="Calibri"/>
          <w:color w:val="000000" w:themeColor="text1"/>
          <w:spacing w:val="-2"/>
          <w:rtl/>
        </w:rPr>
        <w:t xml:space="preserve"> ۶ و 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56C8" w14:textId="77777777" w:rsidR="00423A94" w:rsidRDefault="00423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370E01AC" w:rsidR="00CE7DCE" w:rsidRPr="00423A94" w:rsidRDefault="00CE7DCE" w:rsidP="000C4687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423A94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</w:t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</w:t>
    </w:r>
    <w:r w:rsidR="000C4687"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06</w:t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</w:rPr>
      <w:t>03</w:t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54F29467" w:rsidR="00CE7DCE" w:rsidRPr="00423A94" w:rsidRDefault="00CE7DCE" w:rsidP="00423A94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423A94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سیره </w:t>
    </w:r>
    <w:r w:rsidR="00AD5902"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خدا</w:t>
    </w:r>
    <w:r w:rsidR="00423A94"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/مقدمات</w:t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0C4687" w:rsidRPr="00423A94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540</w:t>
    </w:r>
  </w:p>
  <w:p w14:paraId="7DE59772" w14:textId="77777777" w:rsidR="00CE7DCE" w:rsidRPr="00AD5902" w:rsidRDefault="00CE7DCE" w:rsidP="002A4A58">
    <w:pPr>
      <w:tabs>
        <w:tab w:val="right" w:pos="720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B92E" w14:textId="77777777" w:rsidR="00423A94" w:rsidRDefault="00423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C7A04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76A"/>
    <w:rsid w:val="001F2792"/>
    <w:rsid w:val="001F28AF"/>
    <w:rsid w:val="001F2E3E"/>
    <w:rsid w:val="001F6A42"/>
    <w:rsid w:val="002015C3"/>
    <w:rsid w:val="00201B24"/>
    <w:rsid w:val="00201FB3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60D6"/>
    <w:rsid w:val="003A6C5C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3A94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BEB"/>
    <w:rsid w:val="00486D69"/>
    <w:rsid w:val="00487549"/>
    <w:rsid w:val="00487997"/>
    <w:rsid w:val="00487ACE"/>
    <w:rsid w:val="004903F7"/>
    <w:rsid w:val="00490412"/>
    <w:rsid w:val="0049149F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0A5E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A45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EF7"/>
    <w:rsid w:val="00815D52"/>
    <w:rsid w:val="00817C91"/>
    <w:rsid w:val="00817DA8"/>
    <w:rsid w:val="008200C2"/>
    <w:rsid w:val="0082553D"/>
    <w:rsid w:val="0082580C"/>
    <w:rsid w:val="00826AD1"/>
    <w:rsid w:val="00830D7E"/>
    <w:rsid w:val="00831307"/>
    <w:rsid w:val="00832748"/>
    <w:rsid w:val="00833114"/>
    <w:rsid w:val="00833847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49EF"/>
    <w:rsid w:val="008C4B52"/>
    <w:rsid w:val="008C5AAA"/>
    <w:rsid w:val="008C5E48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C772-0074-4A76-ABAF-09DFBA12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5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3</cp:revision>
  <dcterms:created xsi:type="dcterms:W3CDTF">2023-05-27T11:29:00Z</dcterms:created>
  <dcterms:modified xsi:type="dcterms:W3CDTF">2023-05-28T04:32:00Z</dcterms:modified>
</cp:coreProperties>
</file>