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D11238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D11238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6659E72C" w14:textId="49F162CC" w:rsidR="00F50B87" w:rsidRPr="00D11238" w:rsidRDefault="00085BC9" w:rsidP="00F50B8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D11238">
            <w:rPr>
              <w:color w:val="000000" w:themeColor="text1"/>
            </w:rPr>
            <w:fldChar w:fldCharType="begin"/>
          </w:r>
          <w:r w:rsidRPr="00D11238">
            <w:rPr>
              <w:color w:val="000000" w:themeColor="text1"/>
            </w:rPr>
            <w:instrText xml:space="preserve"> TOC \o "1-3" \h \z \u </w:instrText>
          </w:r>
          <w:r w:rsidRPr="00D11238">
            <w:rPr>
              <w:color w:val="000000" w:themeColor="text1"/>
            </w:rPr>
            <w:fldChar w:fldCharType="separate"/>
          </w:r>
          <w:hyperlink w:anchor="_Toc151907656" w:history="1">
            <w:r w:rsidR="00F50B87" w:rsidRPr="00D11238">
              <w:rPr>
                <w:rStyle w:val="Hyperlink"/>
                <w:noProof/>
                <w:rtl/>
              </w:rPr>
              <w:t>اصول/ حج</w:t>
            </w:r>
            <w:r w:rsidR="00F50B87" w:rsidRPr="00D11238">
              <w:rPr>
                <w:rStyle w:val="Hyperlink"/>
                <w:rFonts w:hint="cs"/>
                <w:noProof/>
                <w:rtl/>
              </w:rPr>
              <w:t>ی</w:t>
            </w:r>
            <w:r w:rsidR="00F50B87" w:rsidRPr="00D11238">
              <w:rPr>
                <w:rStyle w:val="Hyperlink"/>
                <w:rFonts w:hint="eastAsia"/>
                <w:noProof/>
                <w:rtl/>
              </w:rPr>
              <w:t>ت</w:t>
            </w:r>
            <w:r w:rsidR="00F50B87" w:rsidRPr="00D11238">
              <w:rPr>
                <w:rStyle w:val="Hyperlink"/>
                <w:noProof/>
                <w:rtl/>
              </w:rPr>
              <w:t xml:space="preserve"> قول خبره</w:t>
            </w:r>
            <w:r w:rsidR="00F50B87" w:rsidRPr="00D11238">
              <w:rPr>
                <w:noProof/>
                <w:webHidden/>
              </w:rPr>
              <w:tab/>
            </w:r>
            <w:r w:rsidR="00F50B87" w:rsidRPr="00D11238">
              <w:rPr>
                <w:noProof/>
                <w:webHidden/>
              </w:rPr>
              <w:fldChar w:fldCharType="begin"/>
            </w:r>
            <w:r w:rsidR="00F50B87" w:rsidRPr="00D11238">
              <w:rPr>
                <w:noProof/>
                <w:webHidden/>
              </w:rPr>
              <w:instrText xml:space="preserve"> PAGEREF _Toc151907656 \h </w:instrText>
            </w:r>
            <w:r w:rsidR="00F50B87" w:rsidRPr="00D11238">
              <w:rPr>
                <w:noProof/>
                <w:webHidden/>
              </w:rPr>
            </w:r>
            <w:r w:rsidR="00F50B87" w:rsidRPr="00D11238">
              <w:rPr>
                <w:noProof/>
                <w:webHidden/>
              </w:rPr>
              <w:fldChar w:fldCharType="separate"/>
            </w:r>
            <w:r w:rsidR="00F50B87" w:rsidRPr="00D11238">
              <w:rPr>
                <w:noProof/>
                <w:webHidden/>
              </w:rPr>
              <w:t>2</w:t>
            </w:r>
            <w:r w:rsidR="00F50B87" w:rsidRPr="00D11238">
              <w:rPr>
                <w:noProof/>
                <w:webHidden/>
              </w:rPr>
              <w:fldChar w:fldCharType="end"/>
            </w:r>
          </w:hyperlink>
        </w:p>
        <w:p w14:paraId="220679E6" w14:textId="3B90276D" w:rsidR="00F50B87" w:rsidRPr="00D11238" w:rsidRDefault="00B90C58" w:rsidP="00F50B8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907657" w:history="1">
            <w:r w:rsidR="00F50B87" w:rsidRPr="00D11238">
              <w:rPr>
                <w:rStyle w:val="Hyperlink"/>
                <w:noProof/>
                <w:rtl/>
              </w:rPr>
              <w:t>پ</w:t>
            </w:r>
            <w:r w:rsidR="00F50B87" w:rsidRPr="00D11238">
              <w:rPr>
                <w:rStyle w:val="Hyperlink"/>
                <w:rFonts w:hint="cs"/>
                <w:noProof/>
                <w:rtl/>
              </w:rPr>
              <w:t>ی</w:t>
            </w:r>
            <w:r w:rsidR="00F50B87" w:rsidRPr="00D11238">
              <w:rPr>
                <w:rStyle w:val="Hyperlink"/>
                <w:rFonts w:hint="eastAsia"/>
                <w:noProof/>
                <w:rtl/>
              </w:rPr>
              <w:t>شگفتار</w:t>
            </w:r>
            <w:r w:rsidR="00F50B87" w:rsidRPr="00D11238">
              <w:rPr>
                <w:noProof/>
                <w:webHidden/>
              </w:rPr>
              <w:tab/>
            </w:r>
            <w:r w:rsidR="00F50B87" w:rsidRPr="00D11238">
              <w:rPr>
                <w:noProof/>
                <w:webHidden/>
              </w:rPr>
              <w:fldChar w:fldCharType="begin"/>
            </w:r>
            <w:r w:rsidR="00F50B87" w:rsidRPr="00D11238">
              <w:rPr>
                <w:noProof/>
                <w:webHidden/>
              </w:rPr>
              <w:instrText xml:space="preserve"> PAGEREF _Toc151907657 \h </w:instrText>
            </w:r>
            <w:r w:rsidR="00F50B87" w:rsidRPr="00D11238">
              <w:rPr>
                <w:noProof/>
                <w:webHidden/>
              </w:rPr>
            </w:r>
            <w:r w:rsidR="00F50B87" w:rsidRPr="00D11238">
              <w:rPr>
                <w:noProof/>
                <w:webHidden/>
              </w:rPr>
              <w:fldChar w:fldCharType="separate"/>
            </w:r>
            <w:r w:rsidR="00F50B87" w:rsidRPr="00D11238">
              <w:rPr>
                <w:noProof/>
                <w:webHidden/>
              </w:rPr>
              <w:t>2</w:t>
            </w:r>
            <w:r w:rsidR="00F50B87" w:rsidRPr="00D11238">
              <w:rPr>
                <w:noProof/>
                <w:webHidden/>
              </w:rPr>
              <w:fldChar w:fldCharType="end"/>
            </w:r>
          </w:hyperlink>
        </w:p>
        <w:p w14:paraId="6D7F2A25" w14:textId="2EB9ACD0" w:rsidR="00F50B87" w:rsidRPr="00D11238" w:rsidRDefault="00B90C58" w:rsidP="00F50B8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907658" w:history="1">
            <w:r w:rsidR="00F50B87" w:rsidRPr="00D11238">
              <w:rPr>
                <w:rStyle w:val="Hyperlink"/>
                <w:noProof/>
                <w:rtl/>
              </w:rPr>
              <w:t>مناقشه ششم</w:t>
            </w:r>
            <w:r w:rsidR="00F50B87" w:rsidRPr="00D11238">
              <w:rPr>
                <w:noProof/>
                <w:webHidden/>
              </w:rPr>
              <w:tab/>
            </w:r>
            <w:r w:rsidR="00F50B87" w:rsidRPr="00D11238">
              <w:rPr>
                <w:noProof/>
                <w:webHidden/>
              </w:rPr>
              <w:fldChar w:fldCharType="begin"/>
            </w:r>
            <w:r w:rsidR="00F50B87" w:rsidRPr="00D11238">
              <w:rPr>
                <w:noProof/>
                <w:webHidden/>
              </w:rPr>
              <w:instrText xml:space="preserve"> PAGEREF _Toc151907658 \h </w:instrText>
            </w:r>
            <w:r w:rsidR="00F50B87" w:rsidRPr="00D11238">
              <w:rPr>
                <w:noProof/>
                <w:webHidden/>
              </w:rPr>
            </w:r>
            <w:r w:rsidR="00F50B87" w:rsidRPr="00D11238">
              <w:rPr>
                <w:noProof/>
                <w:webHidden/>
              </w:rPr>
              <w:fldChar w:fldCharType="separate"/>
            </w:r>
            <w:r w:rsidR="00F50B87" w:rsidRPr="00D11238">
              <w:rPr>
                <w:noProof/>
                <w:webHidden/>
              </w:rPr>
              <w:t>2</w:t>
            </w:r>
            <w:r w:rsidR="00F50B87" w:rsidRPr="00D11238">
              <w:rPr>
                <w:noProof/>
                <w:webHidden/>
              </w:rPr>
              <w:fldChar w:fldCharType="end"/>
            </w:r>
          </w:hyperlink>
        </w:p>
        <w:p w14:paraId="4280B31F" w14:textId="0B409867" w:rsidR="00F50B87" w:rsidRPr="00D11238" w:rsidRDefault="00B90C58" w:rsidP="00F50B8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907659" w:history="1">
            <w:r w:rsidR="00F50B87" w:rsidRPr="00D11238">
              <w:rPr>
                <w:rStyle w:val="Hyperlink"/>
                <w:noProof/>
                <w:rtl/>
              </w:rPr>
              <w:t>پاسخ به مناقشه ششم</w:t>
            </w:r>
            <w:r w:rsidR="00F50B87" w:rsidRPr="00D11238">
              <w:rPr>
                <w:noProof/>
                <w:webHidden/>
              </w:rPr>
              <w:tab/>
            </w:r>
            <w:r w:rsidR="00F50B87" w:rsidRPr="00D11238">
              <w:rPr>
                <w:noProof/>
                <w:webHidden/>
              </w:rPr>
              <w:fldChar w:fldCharType="begin"/>
            </w:r>
            <w:r w:rsidR="00F50B87" w:rsidRPr="00D11238">
              <w:rPr>
                <w:noProof/>
                <w:webHidden/>
              </w:rPr>
              <w:instrText xml:space="preserve"> PAGEREF _Toc151907659 \h </w:instrText>
            </w:r>
            <w:r w:rsidR="00F50B87" w:rsidRPr="00D11238">
              <w:rPr>
                <w:noProof/>
                <w:webHidden/>
              </w:rPr>
            </w:r>
            <w:r w:rsidR="00F50B87" w:rsidRPr="00D11238">
              <w:rPr>
                <w:noProof/>
                <w:webHidden/>
              </w:rPr>
              <w:fldChar w:fldCharType="separate"/>
            </w:r>
            <w:r w:rsidR="00F50B87" w:rsidRPr="00D11238">
              <w:rPr>
                <w:noProof/>
                <w:webHidden/>
              </w:rPr>
              <w:t>2</w:t>
            </w:r>
            <w:r w:rsidR="00F50B87" w:rsidRPr="00D11238">
              <w:rPr>
                <w:noProof/>
                <w:webHidden/>
              </w:rPr>
              <w:fldChar w:fldCharType="end"/>
            </w:r>
          </w:hyperlink>
        </w:p>
        <w:p w14:paraId="5E647278" w14:textId="69C11097" w:rsidR="00F50B87" w:rsidRPr="00D11238" w:rsidRDefault="00B90C58" w:rsidP="00F50B8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907660" w:history="1">
            <w:r w:rsidR="00F50B87" w:rsidRPr="00D11238">
              <w:rPr>
                <w:rStyle w:val="Hyperlink"/>
                <w:noProof/>
                <w:rtl/>
              </w:rPr>
              <w:t>سؤال مهم</w:t>
            </w:r>
            <w:r w:rsidR="00F50B87" w:rsidRPr="00D11238">
              <w:rPr>
                <w:noProof/>
                <w:webHidden/>
              </w:rPr>
              <w:tab/>
            </w:r>
            <w:r w:rsidR="00F50B87" w:rsidRPr="00D11238">
              <w:rPr>
                <w:noProof/>
                <w:webHidden/>
              </w:rPr>
              <w:fldChar w:fldCharType="begin"/>
            </w:r>
            <w:r w:rsidR="00F50B87" w:rsidRPr="00D11238">
              <w:rPr>
                <w:noProof/>
                <w:webHidden/>
              </w:rPr>
              <w:instrText xml:space="preserve"> PAGEREF _Toc151907660 \h </w:instrText>
            </w:r>
            <w:r w:rsidR="00F50B87" w:rsidRPr="00D11238">
              <w:rPr>
                <w:noProof/>
                <w:webHidden/>
              </w:rPr>
            </w:r>
            <w:r w:rsidR="00F50B87" w:rsidRPr="00D11238">
              <w:rPr>
                <w:noProof/>
                <w:webHidden/>
              </w:rPr>
              <w:fldChar w:fldCharType="separate"/>
            </w:r>
            <w:r w:rsidR="00F50B87" w:rsidRPr="00D11238">
              <w:rPr>
                <w:noProof/>
                <w:webHidden/>
              </w:rPr>
              <w:t>4</w:t>
            </w:r>
            <w:r w:rsidR="00F50B87" w:rsidRPr="00D11238">
              <w:rPr>
                <w:noProof/>
                <w:webHidden/>
              </w:rPr>
              <w:fldChar w:fldCharType="end"/>
            </w:r>
          </w:hyperlink>
        </w:p>
        <w:p w14:paraId="4E884700" w14:textId="2F9DFD33" w:rsidR="00F50B87" w:rsidRPr="00D11238" w:rsidRDefault="00B90C58" w:rsidP="00F50B8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907661" w:history="1">
            <w:r w:rsidR="00F50B87" w:rsidRPr="00D11238">
              <w:rPr>
                <w:rStyle w:val="Hyperlink"/>
                <w:noProof/>
                <w:rtl/>
              </w:rPr>
              <w:t>اصل بحث</w:t>
            </w:r>
            <w:r w:rsidR="00F50B87" w:rsidRPr="00D11238">
              <w:rPr>
                <w:noProof/>
                <w:webHidden/>
              </w:rPr>
              <w:tab/>
            </w:r>
            <w:r w:rsidR="00F50B87" w:rsidRPr="00D11238">
              <w:rPr>
                <w:noProof/>
                <w:webHidden/>
              </w:rPr>
              <w:fldChar w:fldCharType="begin"/>
            </w:r>
            <w:r w:rsidR="00F50B87" w:rsidRPr="00D11238">
              <w:rPr>
                <w:noProof/>
                <w:webHidden/>
              </w:rPr>
              <w:instrText xml:space="preserve"> PAGEREF _Toc151907661 \h </w:instrText>
            </w:r>
            <w:r w:rsidR="00F50B87" w:rsidRPr="00D11238">
              <w:rPr>
                <w:noProof/>
                <w:webHidden/>
              </w:rPr>
            </w:r>
            <w:r w:rsidR="00F50B87" w:rsidRPr="00D11238">
              <w:rPr>
                <w:noProof/>
                <w:webHidden/>
              </w:rPr>
              <w:fldChar w:fldCharType="separate"/>
            </w:r>
            <w:r w:rsidR="00F50B87" w:rsidRPr="00D11238">
              <w:rPr>
                <w:noProof/>
                <w:webHidden/>
              </w:rPr>
              <w:t>5</w:t>
            </w:r>
            <w:r w:rsidR="00F50B87" w:rsidRPr="00D11238">
              <w:rPr>
                <w:noProof/>
                <w:webHidden/>
              </w:rPr>
              <w:fldChar w:fldCharType="end"/>
            </w:r>
          </w:hyperlink>
        </w:p>
        <w:p w14:paraId="5D18A9EF" w14:textId="5FB4362E" w:rsidR="00F50B87" w:rsidRPr="00D11238" w:rsidRDefault="00B90C58" w:rsidP="00F50B8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907662" w:history="1">
            <w:r w:rsidR="00F50B87" w:rsidRPr="00D11238">
              <w:rPr>
                <w:rStyle w:val="Hyperlink"/>
                <w:noProof/>
                <w:rtl/>
              </w:rPr>
              <w:t>تکرار سؤال</w:t>
            </w:r>
            <w:r w:rsidR="00F50B87" w:rsidRPr="00D11238">
              <w:rPr>
                <w:noProof/>
                <w:webHidden/>
              </w:rPr>
              <w:tab/>
            </w:r>
            <w:r w:rsidR="00F50B87" w:rsidRPr="00D11238">
              <w:rPr>
                <w:noProof/>
                <w:webHidden/>
              </w:rPr>
              <w:fldChar w:fldCharType="begin"/>
            </w:r>
            <w:r w:rsidR="00F50B87" w:rsidRPr="00D11238">
              <w:rPr>
                <w:noProof/>
                <w:webHidden/>
              </w:rPr>
              <w:instrText xml:space="preserve"> PAGEREF _Toc151907662 \h </w:instrText>
            </w:r>
            <w:r w:rsidR="00F50B87" w:rsidRPr="00D11238">
              <w:rPr>
                <w:noProof/>
                <w:webHidden/>
              </w:rPr>
            </w:r>
            <w:r w:rsidR="00F50B87" w:rsidRPr="00D11238">
              <w:rPr>
                <w:noProof/>
                <w:webHidden/>
              </w:rPr>
              <w:fldChar w:fldCharType="separate"/>
            </w:r>
            <w:r w:rsidR="00F50B87" w:rsidRPr="00D11238">
              <w:rPr>
                <w:noProof/>
                <w:webHidden/>
              </w:rPr>
              <w:t>6</w:t>
            </w:r>
            <w:r w:rsidR="00F50B87" w:rsidRPr="00D11238">
              <w:rPr>
                <w:noProof/>
                <w:webHidden/>
              </w:rPr>
              <w:fldChar w:fldCharType="end"/>
            </w:r>
          </w:hyperlink>
        </w:p>
        <w:p w14:paraId="163C14FC" w14:textId="3DAFC1D7" w:rsidR="00F50B87" w:rsidRPr="00D11238" w:rsidRDefault="00B90C58" w:rsidP="00F50B8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907663" w:history="1">
            <w:r w:rsidR="00F50B87" w:rsidRPr="00D11238">
              <w:rPr>
                <w:rStyle w:val="Hyperlink"/>
                <w:noProof/>
                <w:rtl/>
              </w:rPr>
              <w:t>پاسخ به سؤال</w:t>
            </w:r>
            <w:r w:rsidR="00F50B87" w:rsidRPr="00D11238">
              <w:rPr>
                <w:noProof/>
                <w:webHidden/>
              </w:rPr>
              <w:tab/>
            </w:r>
            <w:r w:rsidR="00F50B87" w:rsidRPr="00D11238">
              <w:rPr>
                <w:noProof/>
                <w:webHidden/>
              </w:rPr>
              <w:fldChar w:fldCharType="begin"/>
            </w:r>
            <w:r w:rsidR="00F50B87" w:rsidRPr="00D11238">
              <w:rPr>
                <w:noProof/>
                <w:webHidden/>
              </w:rPr>
              <w:instrText xml:space="preserve"> PAGEREF _Toc151907663 \h </w:instrText>
            </w:r>
            <w:r w:rsidR="00F50B87" w:rsidRPr="00D11238">
              <w:rPr>
                <w:noProof/>
                <w:webHidden/>
              </w:rPr>
            </w:r>
            <w:r w:rsidR="00F50B87" w:rsidRPr="00D11238">
              <w:rPr>
                <w:noProof/>
                <w:webHidden/>
              </w:rPr>
              <w:fldChar w:fldCharType="separate"/>
            </w:r>
            <w:r w:rsidR="00F50B87" w:rsidRPr="00D11238">
              <w:rPr>
                <w:noProof/>
                <w:webHidden/>
              </w:rPr>
              <w:t>7</w:t>
            </w:r>
            <w:r w:rsidR="00F50B87" w:rsidRPr="00D11238">
              <w:rPr>
                <w:noProof/>
                <w:webHidden/>
              </w:rPr>
              <w:fldChar w:fldCharType="end"/>
            </w:r>
          </w:hyperlink>
        </w:p>
        <w:p w14:paraId="19FDD540" w14:textId="3EE948D0" w:rsidR="00F50B87" w:rsidRPr="00D11238" w:rsidRDefault="00B90C58" w:rsidP="00F50B8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907664" w:history="1">
            <w:r w:rsidR="00F50B87" w:rsidRPr="00D11238">
              <w:rPr>
                <w:rStyle w:val="Hyperlink"/>
                <w:noProof/>
                <w:rtl/>
              </w:rPr>
              <w:t>خلاصه نظر</w:t>
            </w:r>
            <w:r w:rsidR="00F50B87" w:rsidRPr="00D11238">
              <w:rPr>
                <w:rStyle w:val="Hyperlink"/>
                <w:rFonts w:hint="cs"/>
                <w:noProof/>
                <w:rtl/>
              </w:rPr>
              <w:t>ی</w:t>
            </w:r>
            <w:r w:rsidR="00F50B87" w:rsidRPr="00D11238">
              <w:rPr>
                <w:rStyle w:val="Hyperlink"/>
                <w:noProof/>
                <w:rtl/>
              </w:rPr>
              <w:t>ه اول</w:t>
            </w:r>
            <w:r w:rsidR="00F50B87" w:rsidRPr="00D11238">
              <w:rPr>
                <w:noProof/>
                <w:webHidden/>
              </w:rPr>
              <w:tab/>
            </w:r>
            <w:r w:rsidR="00F50B87" w:rsidRPr="00D11238">
              <w:rPr>
                <w:noProof/>
                <w:webHidden/>
              </w:rPr>
              <w:fldChar w:fldCharType="begin"/>
            </w:r>
            <w:r w:rsidR="00F50B87" w:rsidRPr="00D11238">
              <w:rPr>
                <w:noProof/>
                <w:webHidden/>
              </w:rPr>
              <w:instrText xml:space="preserve"> PAGEREF _Toc151907664 \h </w:instrText>
            </w:r>
            <w:r w:rsidR="00F50B87" w:rsidRPr="00D11238">
              <w:rPr>
                <w:noProof/>
                <w:webHidden/>
              </w:rPr>
            </w:r>
            <w:r w:rsidR="00F50B87" w:rsidRPr="00D11238">
              <w:rPr>
                <w:noProof/>
                <w:webHidden/>
              </w:rPr>
              <w:fldChar w:fldCharType="separate"/>
            </w:r>
            <w:r w:rsidR="00F50B87" w:rsidRPr="00D11238">
              <w:rPr>
                <w:noProof/>
                <w:webHidden/>
              </w:rPr>
              <w:t>7</w:t>
            </w:r>
            <w:r w:rsidR="00F50B87" w:rsidRPr="00D11238">
              <w:rPr>
                <w:noProof/>
                <w:webHidden/>
              </w:rPr>
              <w:fldChar w:fldCharType="end"/>
            </w:r>
          </w:hyperlink>
        </w:p>
        <w:p w14:paraId="12693767" w14:textId="7D37F25D" w:rsidR="00085BC9" w:rsidRPr="00D11238" w:rsidRDefault="00085BC9" w:rsidP="002C5C98">
          <w:pPr>
            <w:pStyle w:val="TOC2"/>
            <w:tabs>
              <w:tab w:val="right" w:leader="dot" w:pos="9350"/>
            </w:tabs>
            <w:ind w:left="0" w:firstLine="429"/>
          </w:pPr>
          <w:r w:rsidRPr="00D11238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D11238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D11238">
        <w:rPr>
          <w:rtl/>
        </w:rPr>
        <w:br w:type="page"/>
      </w:r>
    </w:p>
    <w:p w14:paraId="469CE914" w14:textId="5E3FAA83" w:rsidR="00D11238" w:rsidRDefault="00D11238" w:rsidP="00D11238">
      <w:pPr>
        <w:pStyle w:val="Heading2"/>
        <w:tabs>
          <w:tab w:val="left" w:pos="6555"/>
        </w:tabs>
        <w:rPr>
          <w:rFonts w:hint="cs"/>
          <w:rtl/>
        </w:rPr>
      </w:pPr>
      <w:bookmarkStart w:id="0" w:name="_Toc151907657"/>
      <w:bookmarkStart w:id="1" w:name="_Toc29129852"/>
      <w:bookmarkStart w:id="2" w:name="_Toc150176616"/>
      <w:r w:rsidRPr="00F7781D">
        <w:rPr>
          <w:rFonts w:hint="cs"/>
          <w:rtl/>
        </w:rPr>
        <w:lastRenderedPageBreak/>
        <w:t xml:space="preserve">موضوع: </w:t>
      </w:r>
      <w:r w:rsidRPr="00F7781D">
        <w:rPr>
          <w:color w:val="auto"/>
          <w:rtl/>
        </w:rPr>
        <w:t>اصول/</w:t>
      </w:r>
      <w:bookmarkEnd w:id="1"/>
      <w:r w:rsidRPr="00F7781D">
        <w:rPr>
          <w:color w:val="auto"/>
          <w:rtl/>
        </w:rPr>
        <w:t xml:space="preserve"> </w:t>
      </w:r>
      <w:bookmarkEnd w:id="2"/>
      <w:r w:rsidRPr="00F7781D">
        <w:rPr>
          <w:rFonts w:hint="cs"/>
          <w:color w:val="auto"/>
          <w:rtl/>
        </w:rPr>
        <w:t>حجیت قول خبره/مناقشات</w:t>
      </w:r>
      <w:r w:rsidRPr="00D11238">
        <w:rPr>
          <w:rFonts w:hint="cs"/>
          <w:rtl/>
        </w:rPr>
        <w:t xml:space="preserve"> </w:t>
      </w:r>
    </w:p>
    <w:p w14:paraId="765AD489" w14:textId="0CA67857" w:rsidR="00911D2B" w:rsidRPr="00D11238" w:rsidRDefault="00C159FA" w:rsidP="00FF51CD">
      <w:pPr>
        <w:pStyle w:val="Heading2"/>
        <w:tabs>
          <w:tab w:val="left" w:pos="6555"/>
        </w:tabs>
      </w:pPr>
      <w:r w:rsidRPr="00D11238">
        <w:rPr>
          <w:rFonts w:hint="cs"/>
          <w:rtl/>
        </w:rPr>
        <w:t>پیشگفتار</w:t>
      </w:r>
      <w:bookmarkEnd w:id="0"/>
      <w:r w:rsidR="00FF51CD" w:rsidRPr="00D11238">
        <w:rPr>
          <w:rtl/>
        </w:rPr>
        <w:tab/>
      </w:r>
    </w:p>
    <w:p w14:paraId="396F1132" w14:textId="640E808A" w:rsidR="00F50B87" w:rsidRPr="00D11238" w:rsidRDefault="00A42853" w:rsidP="00F50B87">
      <w:pPr>
        <w:rPr>
          <w:rtl/>
        </w:rPr>
      </w:pPr>
      <w:r w:rsidRPr="00D11238">
        <w:rPr>
          <w:rtl/>
        </w:rPr>
        <w:t xml:space="preserve"> </w:t>
      </w:r>
      <w:r w:rsidR="00EB5C56" w:rsidRPr="00D11238">
        <w:rPr>
          <w:rFonts w:hint="cs"/>
          <w:rtl/>
        </w:rPr>
        <w:t xml:space="preserve">در </w:t>
      </w:r>
      <w:r w:rsidR="00F50B87" w:rsidRPr="00D11238">
        <w:rPr>
          <w:rtl/>
        </w:rPr>
        <w:t>حج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ت</w:t>
      </w:r>
      <w:r w:rsidR="00F50B87" w:rsidRPr="00D11238">
        <w:rPr>
          <w:rtl/>
        </w:rPr>
        <w:t xml:space="preserve"> قول خب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ر</w:t>
      </w:r>
      <w:r w:rsidR="00F50B87" w:rsidRPr="00D11238">
        <w:rPr>
          <w:rtl/>
        </w:rPr>
        <w:t xml:space="preserve"> و کارشناس به ادله‌ا</w:t>
      </w:r>
      <w:r w:rsidR="00F50B87" w:rsidRPr="00D11238">
        <w:rPr>
          <w:rFonts w:hint="cs"/>
          <w:rtl/>
        </w:rPr>
        <w:t>ی</w:t>
      </w:r>
      <w:r w:rsidR="00F50B87" w:rsidRPr="00D11238">
        <w:rPr>
          <w:rtl/>
        </w:rPr>
        <w:t xml:space="preserve"> تمسک شد که عمده آن ادله </w:t>
      </w:r>
      <w:r w:rsidR="00130C9D">
        <w:rPr>
          <w:rtl/>
        </w:rPr>
        <w:t>تاکنون</w:t>
      </w:r>
      <w:r w:rsidR="00F50B87" w:rsidRPr="00D11238">
        <w:rPr>
          <w:rtl/>
        </w:rPr>
        <w:t xml:space="preserve"> عبارت بود از آ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ه</w:t>
      </w:r>
      <w:r w:rsidR="00F50B87" w:rsidRPr="00D11238">
        <w:rPr>
          <w:rtl/>
        </w:rPr>
        <w:t xml:space="preserve"> ذکر و بعد س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ره</w:t>
      </w:r>
      <w:r w:rsidR="00F50B87" w:rsidRPr="00D11238">
        <w:rPr>
          <w:rtl/>
        </w:rPr>
        <w:t xml:space="preserve"> عقلا، در س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ره</w:t>
      </w:r>
      <w:r w:rsidR="00F50B87" w:rsidRPr="00D11238">
        <w:rPr>
          <w:rtl/>
        </w:rPr>
        <w:t xml:space="preserve"> عقلا هم تقر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ر</w:t>
      </w:r>
      <w:r w:rsidR="00F50B87" w:rsidRPr="00D11238">
        <w:rPr>
          <w:rtl/>
        </w:rPr>
        <w:t xml:space="preserve"> استدلال مطرح و پس از آن مناقشات</w:t>
      </w:r>
      <w:r w:rsidR="00F50B87" w:rsidRPr="00D11238">
        <w:rPr>
          <w:rFonts w:hint="cs"/>
          <w:rtl/>
        </w:rPr>
        <w:t>ی</w:t>
      </w:r>
      <w:r w:rsidR="00F50B87" w:rsidRPr="00D11238">
        <w:rPr>
          <w:rtl/>
        </w:rPr>
        <w:t xml:space="preserve"> ملاحظه کرد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د</w:t>
      </w:r>
      <w:r w:rsidR="00F50B87" w:rsidRPr="00D11238">
        <w:rPr>
          <w:rtl/>
        </w:rPr>
        <w:t xml:space="preserve"> که آن مناقشه پاسخ داده شد. پنج مناقشه مطرح شد و پاسخ داده شد </w:t>
      </w:r>
    </w:p>
    <w:p w14:paraId="4F446FFE" w14:textId="5AFF468B" w:rsidR="00F50B87" w:rsidRPr="00D11238" w:rsidRDefault="00F50B87" w:rsidP="00F50B87">
      <w:pPr>
        <w:pStyle w:val="Heading1"/>
        <w:rPr>
          <w:rtl/>
        </w:rPr>
      </w:pPr>
      <w:bookmarkStart w:id="3" w:name="_Toc151907658"/>
      <w:r w:rsidRPr="00D11238">
        <w:rPr>
          <w:rFonts w:hint="cs"/>
          <w:rtl/>
        </w:rPr>
        <w:t>مناقشه ششم</w:t>
      </w:r>
      <w:bookmarkEnd w:id="3"/>
    </w:p>
    <w:p w14:paraId="5EADC2AB" w14:textId="15D54739" w:rsidR="00F50B87" w:rsidRPr="00D11238" w:rsidRDefault="00F50B87" w:rsidP="00F50B87">
      <w:pPr>
        <w:rPr>
          <w:rtl/>
        </w:rPr>
      </w:pPr>
      <w:r w:rsidRPr="00D11238">
        <w:rPr>
          <w:rtl/>
        </w:rPr>
        <w:t>و مناقشه ششم عبارت بود از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نکه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عقلا را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پذ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اما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نکه</w:t>
      </w:r>
      <w:r w:rsidRPr="00D11238">
        <w:rPr>
          <w:rtl/>
        </w:rPr>
        <w:t xml:space="preserve"> عقلا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روش را در نطاق و چهارچوب احکام و مسائل و موضوعات شرع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به کار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برند</w:t>
      </w:r>
      <w:r w:rsidRPr="00D11238">
        <w:rPr>
          <w:rtl/>
        </w:rPr>
        <w:t xml:space="preserve"> محل ترد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است و اگر هم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را لب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بدان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که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دان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با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اختصار به قدر مت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قن</w:t>
      </w:r>
      <w:r w:rsidRPr="00D11238">
        <w:rPr>
          <w:rtl/>
        </w:rPr>
        <w:t xml:space="preserve"> کرد </w:t>
      </w:r>
      <w:r w:rsidR="00130C9D">
        <w:rPr>
          <w:rtl/>
        </w:rPr>
        <w:t>بنا بر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اصل صغرا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عقلا و روش عمل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عقلا د</w:t>
      </w:r>
      <w:r w:rsidRPr="00D11238">
        <w:rPr>
          <w:rFonts w:hint="eastAsia"/>
          <w:rtl/>
        </w:rPr>
        <w:t>ر</w:t>
      </w:r>
      <w:r w:rsidRPr="00D11238">
        <w:rPr>
          <w:rtl/>
        </w:rPr>
        <w:t xml:space="preserve"> اعتماد به خبر کارشناس قبول، اما در محدوده </w:t>
      </w:r>
      <w:r w:rsidR="00130C9D">
        <w:rPr>
          <w:rtl/>
        </w:rPr>
        <w:t>آنچه</w:t>
      </w:r>
      <w:r w:rsidRPr="00D11238">
        <w:rPr>
          <w:rtl/>
        </w:rPr>
        <w:t xml:space="preserve"> مربوط به شرع است مشکوک است و تمام 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ست</w:t>
      </w:r>
      <w:r w:rsidRPr="00D11238">
        <w:rPr>
          <w:rtl/>
        </w:rPr>
        <w:t xml:space="preserve"> </w:t>
      </w:r>
    </w:p>
    <w:p w14:paraId="4B120EC9" w14:textId="2CF5F534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اگر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مناقشه تمام بشود کل استدلال به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فرو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زد</w:t>
      </w:r>
      <w:r w:rsidRPr="00D11238">
        <w:rPr>
          <w:rtl/>
        </w:rPr>
        <w:t>. با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اثبات بکن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که عقلا در برخورد با همه موضوعات از جمله در موضوعات شرع و </w:t>
      </w:r>
      <w:r w:rsidR="00130C9D">
        <w:rPr>
          <w:rtl/>
        </w:rPr>
        <w:t>آنچه</w:t>
      </w:r>
      <w:r w:rsidRPr="00D11238">
        <w:rPr>
          <w:rtl/>
        </w:rPr>
        <w:t xml:space="preserve"> در مس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tl/>
        </w:rPr>
        <w:t xml:space="preserve"> احکام شرع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قرار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رد</w:t>
      </w:r>
      <w:r w:rsidRPr="00D11238">
        <w:rPr>
          <w:rtl/>
        </w:rPr>
        <w:t xml:space="preserve"> اعتماد به نظر کارشناس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کنند</w:t>
      </w:r>
      <w:r w:rsidRPr="00D11238">
        <w:rPr>
          <w:rtl/>
        </w:rPr>
        <w:t xml:space="preserve"> تا بعد از آن با عدم ردع و امثال آن امضاء ثابت بشود. </w:t>
      </w:r>
    </w:p>
    <w:p w14:paraId="0ECE07BE" w14:textId="77777777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اما</w:t>
      </w:r>
      <w:r w:rsidRPr="00D11238">
        <w:rPr>
          <w:rtl/>
        </w:rPr>
        <w:t xml:space="preserve"> اگر اصل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شمول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نسبت به کارشناس در مس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tl/>
        </w:rPr>
        <w:t xml:space="preserve"> احکام شرع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ترد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داشته باشد تمام 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ست</w:t>
      </w:r>
      <w:r w:rsidRPr="00D11238">
        <w:rPr>
          <w:rtl/>
        </w:rPr>
        <w:t>. برخلاف بعض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از اشکالات 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گر</w:t>
      </w:r>
      <w:r w:rsidRPr="00D11238">
        <w:rPr>
          <w:rtl/>
        </w:rPr>
        <w:t xml:space="preserve"> که رو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اصل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ترد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جاد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کرد،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در شمول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نسبت به خبر کارشناس مؤثر در احکام شرع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ترد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کند</w:t>
      </w:r>
      <w:r w:rsidRPr="00D11238">
        <w:rPr>
          <w:rtl/>
        </w:rPr>
        <w:t>.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شبهه‌ا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است که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ممکن اس</w:t>
      </w:r>
      <w:r w:rsidRPr="00D11238">
        <w:rPr>
          <w:rFonts w:hint="eastAsia"/>
          <w:rtl/>
        </w:rPr>
        <w:t>ت</w:t>
      </w:r>
      <w:r w:rsidRPr="00D11238">
        <w:rPr>
          <w:rtl/>
        </w:rPr>
        <w:t xml:space="preserve"> مطرح شود. </w:t>
      </w:r>
    </w:p>
    <w:p w14:paraId="110BCBE2" w14:textId="77777777" w:rsidR="00F50B87" w:rsidRPr="00D11238" w:rsidRDefault="00F50B87" w:rsidP="00F50B87">
      <w:pPr>
        <w:pStyle w:val="Heading1"/>
        <w:rPr>
          <w:rtl/>
        </w:rPr>
      </w:pPr>
      <w:bookmarkStart w:id="4" w:name="_Toc151907659"/>
      <w:r w:rsidRPr="00D11238">
        <w:rPr>
          <w:rFonts w:hint="eastAsia"/>
          <w:rtl/>
        </w:rPr>
        <w:t>پاسخ</w:t>
      </w:r>
      <w:r w:rsidRPr="00D11238">
        <w:rPr>
          <w:rtl/>
        </w:rPr>
        <w:t xml:space="preserve"> به مناقشه ششم</w:t>
      </w:r>
      <w:bookmarkEnd w:id="4"/>
    </w:p>
    <w:p w14:paraId="0C995800" w14:textId="77777777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چند</w:t>
      </w:r>
      <w:r w:rsidRPr="00D11238">
        <w:rPr>
          <w:rtl/>
        </w:rPr>
        <w:t xml:space="preserve"> نکته قابل توجه است؛ و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تواند</w:t>
      </w:r>
      <w:r w:rsidRPr="00D11238">
        <w:rPr>
          <w:rtl/>
        </w:rPr>
        <w:t xml:space="preserve"> کمک بدهد به حل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مشکل </w:t>
      </w:r>
    </w:p>
    <w:p w14:paraId="71D1A2A2" w14:textId="11A54515" w:rsidR="00F50B87" w:rsidRPr="00D11238" w:rsidRDefault="00F50B87" w:rsidP="00F50B87">
      <w:pPr>
        <w:rPr>
          <w:rtl/>
        </w:rPr>
      </w:pPr>
      <w:r w:rsidRPr="00D11238">
        <w:rPr>
          <w:rtl/>
        </w:rPr>
        <w:t>۱-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نکه</w:t>
      </w:r>
      <w:r w:rsidRPr="00D11238">
        <w:rPr>
          <w:rtl/>
        </w:rPr>
        <w:t xml:space="preserve"> ما کمک بگ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از روا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ات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امروز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</w:t>
      </w:r>
      <w:r w:rsidRPr="00D11238">
        <w:rPr>
          <w:rtl/>
        </w:rPr>
        <w:t xml:space="preserve"> جلسه 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گر</w:t>
      </w:r>
      <w:r w:rsidRPr="00D11238">
        <w:rPr>
          <w:rtl/>
        </w:rPr>
        <w:t xml:space="preserve"> طرح خواه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کرد، خود آ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ذکر و امثال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نها،</w:t>
      </w:r>
      <w:r w:rsidRPr="00D11238">
        <w:rPr>
          <w:rtl/>
        </w:rPr>
        <w:t xml:space="preserve"> از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سو بگو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رادع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ند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م،</w:t>
      </w:r>
      <w:r w:rsidRPr="00D11238">
        <w:rPr>
          <w:rtl/>
        </w:rPr>
        <w:t xml:space="preserve"> </w:t>
      </w:r>
      <w:r w:rsidR="00130C9D">
        <w:rPr>
          <w:rtl/>
        </w:rPr>
        <w:t>لااقل</w:t>
      </w:r>
      <w:r w:rsidRPr="00D11238">
        <w:rPr>
          <w:rtl/>
        </w:rPr>
        <w:t xml:space="preserve">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رادع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بشود به نحو مطلق به آن اعتماد کرد وجود نداشت که منع کند از اعتماد به قول خب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tl/>
        </w:rPr>
        <w:t xml:space="preserve">. </w:t>
      </w:r>
    </w:p>
    <w:p w14:paraId="12590841" w14:textId="301A04C1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از</w:t>
      </w:r>
      <w:r w:rsidRPr="00D11238">
        <w:rPr>
          <w:rtl/>
        </w:rPr>
        <w:t xml:space="preserve"> طرف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شواهد و آ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ات</w:t>
      </w:r>
      <w:r w:rsidRPr="00D11238">
        <w:rPr>
          <w:rtl/>
        </w:rPr>
        <w:t xml:space="preserve"> و روا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ات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هست که هماهنگ با روح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است،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موجب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که ما مطمئن بشو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که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عقلا در چهارچوب احکام شرع هم وجود داشته است. بخصوص آ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</w:t>
      </w:r>
      <w:r w:rsidR="00130C9D">
        <w:rPr>
          <w:b/>
          <w:bCs/>
          <w:color w:val="007200"/>
          <w:rtl/>
        </w:rPr>
        <w:t>﴿فَاسْأَلُوا أَهْلَ الذِّكْرِ﴾</w:t>
      </w:r>
      <w:r w:rsidRPr="00D11238">
        <w:rPr>
          <w:rStyle w:val="FootnoteReference"/>
          <w:rtl/>
        </w:rPr>
        <w:footnoteReference w:id="1"/>
      </w:r>
      <w:r w:rsidRPr="00D11238">
        <w:rPr>
          <w:rtl/>
        </w:rPr>
        <w:t xml:space="preserve"> چون در آ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</w:t>
      </w:r>
      <w:r w:rsidR="00130C9D">
        <w:rPr>
          <w:b/>
          <w:bCs/>
          <w:color w:val="007200"/>
          <w:rtl/>
        </w:rPr>
        <w:t>﴿فَاسْأَلُوا أَهْلَ الذِّكْرِ﴾</w:t>
      </w:r>
      <w:r w:rsidRPr="00D11238">
        <w:rPr>
          <w:rtl/>
        </w:rPr>
        <w:t>، آ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ارجاع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دهد</w:t>
      </w:r>
      <w:r w:rsidRPr="00D11238">
        <w:rPr>
          <w:rtl/>
        </w:rPr>
        <w:t xml:space="preserve"> به 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ز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در اذهان </w:t>
      </w:r>
      <w:r w:rsidR="00130C9D">
        <w:rPr>
          <w:rtl/>
        </w:rPr>
        <w:t>جاافتاده</w:t>
      </w:r>
      <w:r w:rsidRPr="00D11238">
        <w:rPr>
          <w:rtl/>
        </w:rPr>
        <w:t xml:space="preserve"> اس</w:t>
      </w:r>
      <w:r w:rsidRPr="00D11238">
        <w:rPr>
          <w:rFonts w:hint="eastAsia"/>
          <w:rtl/>
        </w:rPr>
        <w:t>ت</w:t>
      </w:r>
      <w:r w:rsidRPr="00D11238">
        <w:rPr>
          <w:rtl/>
        </w:rPr>
        <w:t xml:space="preserve"> و مقبول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ت</w:t>
      </w:r>
      <w:r w:rsidRPr="00D11238">
        <w:rPr>
          <w:rtl/>
        </w:rPr>
        <w:t xml:space="preserve"> دارد، در مقام استدلال و محاجه ارجاع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به امر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طرف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مورد قبول است و الا اگر در بحث با 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گر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ارجاع بدهند به قاعده‌ا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مورد قبول من است و خصم و </w:t>
      </w:r>
      <w:r w:rsidRPr="00D11238">
        <w:rPr>
          <w:rtl/>
        </w:rPr>
        <w:lastRenderedPageBreak/>
        <w:t>طرف مقابل آن را قبول ندارد، فا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ده‌ا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ندارد و لذا </w:t>
      </w:r>
      <w:r w:rsidR="00130C9D">
        <w:rPr>
          <w:b/>
          <w:bCs/>
          <w:color w:val="007200"/>
          <w:rtl/>
        </w:rPr>
        <w:t xml:space="preserve">﴿فَاسْأَلُوا أَهْلَ الذِّكْرِ﴾ </w:t>
      </w:r>
      <w:r w:rsidR="00130C9D">
        <w:rPr>
          <w:rtl/>
        </w:rPr>
        <w:t>نشان‌دهنده</w:t>
      </w:r>
      <w:r w:rsidRPr="00D11238">
        <w:rPr>
          <w:rtl/>
        </w:rPr>
        <w:t xml:space="preserve"> آن است که </w:t>
      </w:r>
      <w:r w:rsidRPr="00D11238">
        <w:rPr>
          <w:rFonts w:hint="eastAsia"/>
          <w:rtl/>
        </w:rPr>
        <w:t>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و ارتکاز موجود در 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عقلا ظرف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ت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را داشته است که در مسائل شرع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هم 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. </w:t>
      </w:r>
    </w:p>
    <w:p w14:paraId="7C9E7290" w14:textId="1DDE26C7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ن‌ها</w:t>
      </w:r>
      <w:r w:rsidRPr="00D11238">
        <w:rPr>
          <w:rtl/>
        </w:rPr>
        <w:t xml:space="preserve"> </w:t>
      </w:r>
      <w:r w:rsidR="00130C9D">
        <w:rPr>
          <w:rtl/>
        </w:rPr>
        <w:t>نشان‌دهنده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است که در ارتکاز و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چن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نبوده است که عقلا در محدوده مسائل عرف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خود چن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ره‌ا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داشته باشند ول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در ارتباط با نصوص 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و احکام و شرع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و ارتکاز در آن‌ها نباشد. به نظر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آ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شاهد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باشد که مرزبند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در ذهن آن‌ها نبوده است. </w:t>
      </w:r>
    </w:p>
    <w:p w14:paraId="659DED0E" w14:textId="2F3F08B8" w:rsidR="00F50B87" w:rsidRPr="00D11238" w:rsidRDefault="00F50B87" w:rsidP="00130C9D">
      <w:pPr>
        <w:rPr>
          <w:rtl/>
        </w:rPr>
      </w:pPr>
      <w:r w:rsidRPr="00D11238">
        <w:rPr>
          <w:rFonts w:hint="eastAsia"/>
          <w:rtl/>
        </w:rPr>
        <w:t>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از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طرف که خود </w:t>
      </w:r>
      <w:r w:rsidR="00130C9D">
        <w:rPr>
          <w:b/>
          <w:bCs/>
          <w:color w:val="007200"/>
          <w:rtl/>
        </w:rPr>
        <w:t xml:space="preserve">﴿فَاسْأَلُوا أَهْلَ الذِّكْرِ﴾ </w:t>
      </w:r>
      <w:r w:rsidRPr="00D11238">
        <w:rPr>
          <w:rtl/>
        </w:rPr>
        <w:t>و روا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ات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در تقو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و بعض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از مسائل 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گر</w:t>
      </w:r>
      <w:r w:rsidRPr="00D11238">
        <w:rPr>
          <w:rtl/>
        </w:rPr>
        <w:t xml:space="preserve"> خواه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</w:t>
      </w:r>
      <w:r w:rsidR="00130C9D">
        <w:rPr>
          <w:rtl/>
        </w:rPr>
        <w:t>نشان‌دهنده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است که آنچه در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بوده است عبارت است از روش عقلا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که هر چه با آن مواجه بشوند آن را اعمال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کنند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طور 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ست</w:t>
      </w:r>
      <w:r w:rsidRPr="00D11238">
        <w:rPr>
          <w:rtl/>
        </w:rPr>
        <w:t xml:space="preserve"> که مباحث عرف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خود را از مباحث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م</w:t>
      </w:r>
      <w:r w:rsidRPr="00D11238">
        <w:rPr>
          <w:rFonts w:hint="eastAsia"/>
          <w:rtl/>
        </w:rPr>
        <w:t>ولا</w:t>
      </w:r>
      <w:r w:rsidRPr="00D11238">
        <w:rPr>
          <w:rtl/>
        </w:rPr>
        <w:t xml:space="preserve"> به آن‌ها بگو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جدا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کنند</w:t>
      </w:r>
      <w:r w:rsidRPr="00D11238">
        <w:rPr>
          <w:rtl/>
        </w:rPr>
        <w:t>. شب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</w:t>
      </w:r>
      <w:r w:rsidR="00130C9D">
        <w:rPr>
          <w:rtl/>
        </w:rPr>
        <w:t>آنچه</w:t>
      </w:r>
      <w:r w:rsidRPr="00D11238">
        <w:rPr>
          <w:rtl/>
        </w:rPr>
        <w:t xml:space="preserve"> در ظواهر هم </w:t>
      </w:r>
      <w:r w:rsidR="00130C9D">
        <w:rPr>
          <w:rtl/>
        </w:rPr>
        <w:t>همین‌طور</w:t>
      </w:r>
      <w:r w:rsidRPr="00D11238">
        <w:rPr>
          <w:rtl/>
        </w:rPr>
        <w:t xml:space="preserve"> است. </w:t>
      </w:r>
    </w:p>
    <w:p w14:paraId="769C1DE8" w14:textId="52C1F12D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شاهد است که ادله نقل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</w:t>
      </w:r>
      <w:r w:rsidR="00130C9D">
        <w:rPr>
          <w:rtl/>
        </w:rPr>
        <w:t>نشان‌دهنده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است که ارتکاز مشترک بوده است. </w:t>
      </w:r>
    </w:p>
    <w:p w14:paraId="5E3435BB" w14:textId="12660DB2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افزون</w:t>
      </w:r>
      <w:r w:rsidRPr="00D11238">
        <w:rPr>
          <w:rtl/>
        </w:rPr>
        <w:t xml:space="preserve"> بر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نکه</w:t>
      </w:r>
      <w:r w:rsidRPr="00D11238">
        <w:rPr>
          <w:rtl/>
        </w:rPr>
        <w:t xml:space="preserve"> آن فلسفه‌ا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برا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بحث اعتماد به قول خب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tl/>
        </w:rPr>
        <w:t xml:space="preserve"> ذکر شد که آن 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از</w:t>
      </w:r>
      <w:r w:rsidRPr="00D11238">
        <w:rPr>
          <w:rtl/>
        </w:rPr>
        <w:t xml:space="preserve"> به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اعتماد به قول خب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tl/>
        </w:rPr>
        <w:t xml:space="preserve"> برا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تنظ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مات</w:t>
      </w:r>
      <w:r w:rsidRPr="00D11238">
        <w:rPr>
          <w:rtl/>
        </w:rPr>
        <w:t xml:space="preserve"> اجتماع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است اصلاً زندگ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اجتماع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بشر اقتضا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تقس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کار و اعتماد به متخصص در محدوده‌ا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کند</w:t>
      </w:r>
      <w:r w:rsidRPr="00D11238">
        <w:rPr>
          <w:rtl/>
        </w:rPr>
        <w:t xml:space="preserve"> آن فلسفه‌ا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در ارتکاز است آن اقتضا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را ندار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که در مسئله‌ا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مثل پزشک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</w:t>
      </w:r>
      <w:r w:rsidRPr="00D11238">
        <w:rPr>
          <w:rtl/>
        </w:rPr>
        <w:t xml:space="preserve"> معمار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</w:t>
      </w:r>
      <w:r w:rsidRPr="00D11238">
        <w:rPr>
          <w:rtl/>
        </w:rPr>
        <w:t xml:space="preserve"> احکام شرع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،</w:t>
      </w:r>
      <w:r w:rsidRPr="00D11238">
        <w:rPr>
          <w:rtl/>
        </w:rPr>
        <w:t xml:space="preserve"> چه فرق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دارد، همه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است. به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شکل آن فلسفه هم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جا هست مثل آن که شما در مراجعه به فق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و مجتهد و مرجع </w:t>
      </w:r>
      <w:r w:rsidR="00130C9D">
        <w:rPr>
          <w:rtl/>
        </w:rPr>
        <w:t>لااقل</w:t>
      </w:r>
      <w:r w:rsidRPr="00D11238">
        <w:rPr>
          <w:rtl/>
        </w:rPr>
        <w:t xml:space="preserve"> آن هست همه قبول دارند و در آن ترد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ست</w:t>
      </w:r>
      <w:r w:rsidRPr="00D11238">
        <w:rPr>
          <w:rtl/>
        </w:rPr>
        <w:t xml:space="preserve"> در سا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tl/>
        </w:rPr>
        <w:t xml:space="preserve"> موارد هم </w:t>
      </w:r>
      <w:r w:rsidR="00130C9D">
        <w:rPr>
          <w:rtl/>
        </w:rPr>
        <w:t>همین‌طور</w:t>
      </w:r>
      <w:r w:rsidRPr="00D11238">
        <w:rPr>
          <w:rtl/>
        </w:rPr>
        <w:t xml:space="preserve"> است. </w:t>
      </w:r>
    </w:p>
    <w:p w14:paraId="13FE28DE" w14:textId="5FFE01E4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به</w:t>
      </w:r>
      <w:r w:rsidRPr="00D11238">
        <w:rPr>
          <w:rtl/>
        </w:rPr>
        <w:t xml:space="preserve"> هر حال عناو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آمده است و 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از</w:t>
      </w:r>
      <w:r w:rsidRPr="00D11238">
        <w:rPr>
          <w:rtl/>
        </w:rPr>
        <w:t xml:space="preserve"> به شناخت دارد و همه را نم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تواند</w:t>
      </w:r>
      <w:r w:rsidRPr="00D11238">
        <w:rPr>
          <w:rtl/>
        </w:rPr>
        <w:t xml:space="preserve"> شخص به تنها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آن‌ها را بشناسد،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نها</w:t>
      </w:r>
      <w:r w:rsidRPr="00D11238">
        <w:rPr>
          <w:rtl/>
        </w:rPr>
        <w:t xml:space="preserve"> </w:t>
      </w:r>
      <w:r w:rsidR="00130C9D">
        <w:rPr>
          <w:rtl/>
        </w:rPr>
        <w:t>نشان‌دهنده</w:t>
      </w:r>
      <w:r w:rsidRPr="00D11238">
        <w:rPr>
          <w:rtl/>
        </w:rPr>
        <w:t xml:space="preserve"> آن است که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جار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در همه شئون و </w:t>
      </w:r>
      <w:r w:rsidR="00130C9D">
        <w:rPr>
          <w:rtl/>
        </w:rPr>
        <w:t>ساحت‌هاست</w:t>
      </w:r>
      <w:r w:rsidRPr="00D11238">
        <w:rPr>
          <w:rtl/>
        </w:rPr>
        <w:t>، چه ساحت‌ها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زندگ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عرف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و چه ساحت‌ها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زندگ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شرع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تحت تأث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tl/>
        </w:rPr>
        <w:t xml:space="preserve"> نصوص شرع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است، همه تحت تأث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ه</w:t>
      </w:r>
      <w:r w:rsidRPr="00D11238">
        <w:rPr>
          <w:rFonts w:hint="eastAsia"/>
          <w:rtl/>
        </w:rPr>
        <w:t>ستند</w:t>
      </w:r>
      <w:r w:rsidRPr="00D11238">
        <w:rPr>
          <w:rtl/>
        </w:rPr>
        <w:t xml:space="preserve">. </w:t>
      </w:r>
    </w:p>
    <w:p w14:paraId="18728FA3" w14:textId="05FCA48A" w:rsidR="00F50B87" w:rsidRPr="00D11238" w:rsidRDefault="00130C9D" w:rsidP="00130C9D">
      <w:pPr>
        <w:rPr>
          <w:rtl/>
        </w:rPr>
      </w:pPr>
      <w:r>
        <w:rPr>
          <w:rFonts w:hint="eastAsia"/>
          <w:rtl/>
        </w:rPr>
        <w:t>بنا بر</w:t>
      </w:r>
      <w:r w:rsidR="00F50B87" w:rsidRPr="00D11238">
        <w:rPr>
          <w:rtl/>
        </w:rPr>
        <w:t xml:space="preserve"> ا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ن</w:t>
      </w:r>
      <w:r w:rsidR="00F50B87" w:rsidRPr="00D11238">
        <w:rPr>
          <w:rtl/>
        </w:rPr>
        <w:t xml:space="preserve"> اگر نگو</w:t>
      </w:r>
      <w:r w:rsidR="00F50B87" w:rsidRPr="00D11238">
        <w:rPr>
          <w:rFonts w:hint="cs"/>
          <w:rtl/>
        </w:rPr>
        <w:t>یی</w:t>
      </w:r>
      <w:r w:rsidR="00F50B87" w:rsidRPr="00D11238">
        <w:rPr>
          <w:rFonts w:hint="eastAsia"/>
          <w:rtl/>
        </w:rPr>
        <w:t>م</w:t>
      </w:r>
      <w:r w:rsidR="00F50B87" w:rsidRPr="00D11238">
        <w:rPr>
          <w:rtl/>
        </w:rPr>
        <w:t xml:space="preserve"> که ما س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ره</w:t>
      </w:r>
      <w:r w:rsidR="00F50B87" w:rsidRPr="00D11238">
        <w:rPr>
          <w:rtl/>
        </w:rPr>
        <w:t xml:space="preserve"> را با </w:t>
      </w:r>
      <w:r>
        <w:rPr>
          <w:rtl/>
        </w:rPr>
        <w:t>قطع‌نظر</w:t>
      </w:r>
      <w:r w:rsidR="00F50B87" w:rsidRPr="00D11238">
        <w:rPr>
          <w:rtl/>
        </w:rPr>
        <w:t xml:space="preserve"> از شواهد ب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رون</w:t>
      </w:r>
      <w:r w:rsidR="00F50B87" w:rsidRPr="00D11238">
        <w:rPr>
          <w:rFonts w:hint="cs"/>
          <w:rtl/>
        </w:rPr>
        <w:t>ی</w:t>
      </w:r>
      <w:r w:rsidR="00F50B87" w:rsidRPr="00D11238">
        <w:rPr>
          <w:rtl/>
        </w:rPr>
        <w:t xml:space="preserve"> سار</w:t>
      </w:r>
      <w:r w:rsidR="00F50B87" w:rsidRPr="00D11238">
        <w:rPr>
          <w:rFonts w:hint="cs"/>
          <w:rtl/>
        </w:rPr>
        <w:t>ی</w:t>
      </w:r>
      <w:r w:rsidR="00F50B87" w:rsidRPr="00D11238">
        <w:rPr>
          <w:rtl/>
        </w:rPr>
        <w:t xml:space="preserve"> و جار</w:t>
      </w:r>
      <w:r w:rsidR="00F50B87" w:rsidRPr="00D11238">
        <w:rPr>
          <w:rFonts w:hint="cs"/>
          <w:rtl/>
        </w:rPr>
        <w:t>ی</w:t>
      </w:r>
      <w:r w:rsidR="00F50B87" w:rsidRPr="00D11238">
        <w:rPr>
          <w:rtl/>
        </w:rPr>
        <w:t xml:space="preserve"> م</w:t>
      </w:r>
      <w:r w:rsidR="00F50B87" w:rsidRPr="00D11238">
        <w:rPr>
          <w:rFonts w:hint="cs"/>
          <w:rtl/>
        </w:rPr>
        <w:t>ی‌</w:t>
      </w:r>
      <w:r w:rsidR="00F50B87" w:rsidRPr="00D11238">
        <w:rPr>
          <w:rFonts w:hint="eastAsia"/>
          <w:rtl/>
        </w:rPr>
        <w:t>دان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م</w:t>
      </w:r>
      <w:r w:rsidR="00F50B87" w:rsidRPr="00D11238">
        <w:rPr>
          <w:rtl/>
        </w:rPr>
        <w:t xml:space="preserve"> عقلا در همه شئون و ساحت‌ها بر مبنا</w:t>
      </w:r>
      <w:r w:rsidR="00F50B87" w:rsidRPr="00D11238">
        <w:rPr>
          <w:rFonts w:hint="cs"/>
          <w:rtl/>
        </w:rPr>
        <w:t>ی</w:t>
      </w:r>
      <w:r w:rsidR="00F50B87" w:rsidRPr="00D11238">
        <w:rPr>
          <w:rtl/>
        </w:rPr>
        <w:t xml:space="preserve"> مراجعه به کارشناس حداقل در حد اطم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نان</w:t>
      </w:r>
      <w:r w:rsidR="00F50B87" w:rsidRPr="00D11238">
        <w:rPr>
          <w:rtl/>
        </w:rPr>
        <w:t xml:space="preserve"> نوع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،</w:t>
      </w:r>
      <w:r w:rsidR="00F50B87" w:rsidRPr="00D11238">
        <w:rPr>
          <w:rtl/>
        </w:rPr>
        <w:t xml:space="preserve"> (ا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ن</w:t>
      </w:r>
      <w:r w:rsidR="00F50B87" w:rsidRPr="00D11238">
        <w:rPr>
          <w:rtl/>
        </w:rPr>
        <w:t xml:space="preserve"> حداقل هست) اعتماد م</w:t>
      </w:r>
      <w:r w:rsidR="00F50B87" w:rsidRPr="00D11238">
        <w:rPr>
          <w:rFonts w:hint="cs"/>
          <w:rtl/>
        </w:rPr>
        <w:t>ی‌</w:t>
      </w:r>
      <w:r w:rsidR="00F50B87" w:rsidRPr="00D11238">
        <w:rPr>
          <w:rFonts w:hint="eastAsia"/>
          <w:rtl/>
        </w:rPr>
        <w:t>کنند</w:t>
      </w:r>
      <w:r w:rsidR="00F50B87" w:rsidRPr="00D11238">
        <w:rPr>
          <w:rtl/>
        </w:rPr>
        <w:t xml:space="preserve"> اگر نگو</w:t>
      </w:r>
      <w:r w:rsidR="00F50B87" w:rsidRPr="00D11238">
        <w:rPr>
          <w:rFonts w:hint="cs"/>
          <w:rtl/>
        </w:rPr>
        <w:t>یی</w:t>
      </w:r>
      <w:r w:rsidR="00F50B87" w:rsidRPr="00D11238">
        <w:rPr>
          <w:rFonts w:hint="eastAsia"/>
          <w:rtl/>
        </w:rPr>
        <w:t>م</w:t>
      </w:r>
      <w:r w:rsidR="00F50B87" w:rsidRPr="00D11238">
        <w:rPr>
          <w:rtl/>
        </w:rPr>
        <w:t xml:space="preserve"> </w:t>
      </w:r>
      <w:r>
        <w:rPr>
          <w:rtl/>
        </w:rPr>
        <w:t>ذاتاً</w:t>
      </w:r>
      <w:r w:rsidR="00F50B87" w:rsidRPr="00D11238">
        <w:rPr>
          <w:rtl/>
        </w:rPr>
        <w:t xml:space="preserve"> ا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ن</w:t>
      </w:r>
      <w:r w:rsidR="00F50B87" w:rsidRPr="00D11238">
        <w:rPr>
          <w:rtl/>
        </w:rPr>
        <w:t xml:space="preserve"> شمول را م</w:t>
      </w:r>
      <w:r w:rsidR="00F50B87" w:rsidRPr="00D11238">
        <w:rPr>
          <w:rFonts w:hint="cs"/>
          <w:rtl/>
        </w:rPr>
        <w:t>ی‌</w:t>
      </w:r>
      <w:r w:rsidR="00F50B87" w:rsidRPr="00D11238">
        <w:rPr>
          <w:rFonts w:hint="eastAsia"/>
          <w:rtl/>
        </w:rPr>
        <w:t>فهم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م</w:t>
      </w:r>
      <w:r w:rsidR="00F50B87" w:rsidRPr="00D11238">
        <w:rPr>
          <w:rtl/>
        </w:rPr>
        <w:t xml:space="preserve"> با </w:t>
      </w:r>
      <w:r>
        <w:rPr>
          <w:rtl/>
        </w:rPr>
        <w:t>قطع‌نظر</w:t>
      </w:r>
      <w:r w:rsidR="00F50B87" w:rsidRPr="00D11238">
        <w:rPr>
          <w:rtl/>
        </w:rPr>
        <w:t xml:space="preserve"> از شواهد ب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رون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،</w:t>
      </w:r>
      <w:r w:rsidR="00F50B87" w:rsidRPr="00D11238">
        <w:rPr>
          <w:rtl/>
        </w:rPr>
        <w:t xml:space="preserve"> </w:t>
      </w:r>
      <w:r>
        <w:rPr>
          <w:rtl/>
        </w:rPr>
        <w:t>لااقل</w:t>
      </w:r>
      <w:r w:rsidR="00F50B87" w:rsidRPr="00D11238">
        <w:rPr>
          <w:rtl/>
        </w:rPr>
        <w:t xml:space="preserve"> با لحاظ ا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ن</w:t>
      </w:r>
      <w:r w:rsidR="00F50B87" w:rsidRPr="00D11238">
        <w:rPr>
          <w:rtl/>
        </w:rPr>
        <w:t xml:space="preserve"> چند شاهد ارتکاز را کشف م</w:t>
      </w:r>
      <w:r w:rsidR="00F50B87" w:rsidRPr="00D11238">
        <w:rPr>
          <w:rFonts w:hint="cs"/>
          <w:rtl/>
        </w:rPr>
        <w:t>ی‌</w:t>
      </w:r>
      <w:r w:rsidR="00F50B87" w:rsidRPr="00D11238">
        <w:rPr>
          <w:rFonts w:hint="eastAsia"/>
          <w:rtl/>
        </w:rPr>
        <w:t>کن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م</w:t>
      </w:r>
      <w:r w:rsidR="00F50B87" w:rsidRPr="00D11238">
        <w:rPr>
          <w:rtl/>
        </w:rPr>
        <w:t xml:space="preserve"> و م</w:t>
      </w:r>
      <w:r w:rsidR="00F50B87" w:rsidRPr="00D11238">
        <w:rPr>
          <w:rFonts w:hint="cs"/>
          <w:rtl/>
        </w:rPr>
        <w:t>ی‌</w:t>
      </w:r>
      <w:r w:rsidR="00F50B87" w:rsidRPr="00D11238">
        <w:rPr>
          <w:rFonts w:hint="eastAsia"/>
          <w:rtl/>
        </w:rPr>
        <w:t>فهم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م</w:t>
      </w:r>
      <w:r w:rsidR="00F50B87" w:rsidRPr="00D11238">
        <w:rPr>
          <w:rtl/>
        </w:rPr>
        <w:t xml:space="preserve"> آن س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ره</w:t>
      </w:r>
      <w:r w:rsidR="00F50B87" w:rsidRPr="00D11238">
        <w:rPr>
          <w:rtl/>
        </w:rPr>
        <w:t xml:space="preserve"> بر اساس 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ک</w:t>
      </w:r>
      <w:r w:rsidR="00F50B87" w:rsidRPr="00D11238">
        <w:rPr>
          <w:rtl/>
        </w:rPr>
        <w:t xml:space="preserve"> ارتکاز عام و شامل</w:t>
      </w:r>
      <w:r w:rsidR="00F50B87" w:rsidRPr="00D11238">
        <w:rPr>
          <w:rFonts w:hint="cs"/>
          <w:rtl/>
        </w:rPr>
        <w:t>ی</w:t>
      </w:r>
      <w:r w:rsidR="00F50B87" w:rsidRPr="00D11238">
        <w:rPr>
          <w:rtl/>
        </w:rPr>
        <w:t xml:space="preserve"> است که در همه قلمرو‌ها م</w:t>
      </w:r>
      <w:r w:rsidR="00F50B87" w:rsidRPr="00D11238">
        <w:rPr>
          <w:rFonts w:hint="cs"/>
          <w:rtl/>
        </w:rPr>
        <w:t>ی‌</w:t>
      </w:r>
      <w:r w:rsidR="00F50B87" w:rsidRPr="00D11238">
        <w:rPr>
          <w:rFonts w:hint="eastAsia"/>
          <w:rtl/>
        </w:rPr>
        <w:t>آ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د</w:t>
      </w:r>
      <w:r w:rsidR="00F50B87" w:rsidRPr="00D11238">
        <w:rPr>
          <w:rtl/>
        </w:rPr>
        <w:t xml:space="preserve"> ا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ن</w:t>
      </w:r>
      <w:r w:rsidR="00F50B87" w:rsidRPr="00D11238">
        <w:rPr>
          <w:rtl/>
        </w:rPr>
        <w:t xml:space="preserve"> شواهد مجموعه‌ا</w:t>
      </w:r>
      <w:r w:rsidR="00F50B87" w:rsidRPr="00D11238">
        <w:rPr>
          <w:rFonts w:hint="cs"/>
          <w:rtl/>
        </w:rPr>
        <w:t>ی</w:t>
      </w:r>
      <w:r w:rsidR="00F50B87" w:rsidRPr="00D11238">
        <w:rPr>
          <w:rtl/>
        </w:rPr>
        <w:t xml:space="preserve"> از آ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ه</w:t>
      </w:r>
      <w:r w:rsidR="00F50B87" w:rsidRPr="00D11238">
        <w:rPr>
          <w:rtl/>
        </w:rPr>
        <w:t xml:space="preserve"> </w:t>
      </w:r>
      <w:r>
        <w:rPr>
          <w:b/>
          <w:bCs/>
          <w:color w:val="007200"/>
          <w:rtl/>
        </w:rPr>
        <w:t xml:space="preserve">﴿فَاسْأَلُوا أَهْلَ الذِّكْرِ﴾ </w:t>
      </w:r>
      <w:r w:rsidR="00F50B87" w:rsidRPr="00D11238">
        <w:rPr>
          <w:rtl/>
        </w:rPr>
        <w:t>و اح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اناً</w:t>
      </w:r>
      <w:r w:rsidR="00F50B87" w:rsidRPr="00D11238">
        <w:rPr>
          <w:rtl/>
        </w:rPr>
        <w:t xml:space="preserve"> بعض</w:t>
      </w:r>
      <w:r w:rsidR="00F50B87" w:rsidRPr="00D11238">
        <w:rPr>
          <w:rFonts w:hint="cs"/>
          <w:rtl/>
        </w:rPr>
        <w:t>ی</w:t>
      </w:r>
      <w:r w:rsidR="00F50B87" w:rsidRPr="00D11238">
        <w:rPr>
          <w:rtl/>
        </w:rPr>
        <w:t xml:space="preserve"> از آ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ات</w:t>
      </w:r>
      <w:r w:rsidR="00F50B87" w:rsidRPr="00D11238">
        <w:rPr>
          <w:rtl/>
        </w:rPr>
        <w:t xml:space="preserve"> د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گر</w:t>
      </w:r>
      <w:r w:rsidR="00F50B87" w:rsidRPr="00D11238">
        <w:rPr>
          <w:rtl/>
        </w:rPr>
        <w:t xml:space="preserve"> که اگر بپذ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ر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م</w:t>
      </w:r>
      <w:r w:rsidR="00F50B87" w:rsidRPr="00D11238">
        <w:rPr>
          <w:rtl/>
        </w:rPr>
        <w:t xml:space="preserve"> و روا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ات</w:t>
      </w:r>
      <w:r w:rsidR="00F50B87" w:rsidRPr="00D11238">
        <w:rPr>
          <w:rFonts w:hint="cs"/>
          <w:rtl/>
        </w:rPr>
        <w:t>ی</w:t>
      </w:r>
      <w:r w:rsidR="00F50B87" w:rsidRPr="00D11238">
        <w:rPr>
          <w:rtl/>
        </w:rPr>
        <w:t xml:space="preserve"> که در تقو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م</w:t>
      </w:r>
      <w:r w:rsidR="00F50B87" w:rsidRPr="00D11238">
        <w:rPr>
          <w:rtl/>
        </w:rPr>
        <w:t xml:space="preserve"> و بعض</w:t>
      </w:r>
      <w:r w:rsidR="00F50B87" w:rsidRPr="00D11238">
        <w:rPr>
          <w:rFonts w:hint="cs"/>
          <w:rtl/>
        </w:rPr>
        <w:t>ی</w:t>
      </w:r>
      <w:r w:rsidR="00F50B87" w:rsidRPr="00D11238">
        <w:rPr>
          <w:rtl/>
        </w:rPr>
        <w:t xml:space="preserve"> از مسائ</w:t>
      </w:r>
      <w:r w:rsidR="00F50B87" w:rsidRPr="00D11238">
        <w:rPr>
          <w:rFonts w:hint="eastAsia"/>
          <w:rtl/>
        </w:rPr>
        <w:t>ل</w:t>
      </w:r>
      <w:r w:rsidR="00F50B87" w:rsidRPr="00D11238">
        <w:rPr>
          <w:rtl/>
        </w:rPr>
        <w:t xml:space="preserve"> ارجاع داده‌اند و </w:t>
      </w:r>
      <w:r>
        <w:rPr>
          <w:rtl/>
        </w:rPr>
        <w:t>مهم‌تر</w:t>
      </w:r>
      <w:r w:rsidR="00F50B87" w:rsidRPr="00D11238">
        <w:rPr>
          <w:rtl/>
        </w:rPr>
        <w:t xml:space="preserve"> از ا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نها</w:t>
      </w:r>
      <w:r w:rsidR="00F50B87" w:rsidRPr="00D11238">
        <w:rPr>
          <w:rtl/>
        </w:rPr>
        <w:t xml:space="preserve"> نکته و فلسفه مراجعه به خب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ر</w:t>
      </w:r>
      <w:r w:rsidR="00F50B87" w:rsidRPr="00D11238">
        <w:rPr>
          <w:rtl/>
        </w:rPr>
        <w:t xml:space="preserve"> بود که عبارت بود از تقس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م</w:t>
      </w:r>
      <w:r w:rsidR="00F50B87" w:rsidRPr="00D11238">
        <w:rPr>
          <w:rtl/>
        </w:rPr>
        <w:t xml:space="preserve"> کار در جامعه و اعتماد به ا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ن</w:t>
      </w:r>
      <w:r w:rsidR="00F50B87" w:rsidRPr="00D11238">
        <w:rPr>
          <w:rtl/>
        </w:rPr>
        <w:t xml:space="preserve"> تقس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م</w:t>
      </w:r>
      <w:r w:rsidR="00F50B87" w:rsidRPr="00D11238">
        <w:rPr>
          <w:rtl/>
        </w:rPr>
        <w:t xml:space="preserve"> کار و کسان</w:t>
      </w:r>
      <w:r w:rsidR="00F50B87" w:rsidRPr="00D11238">
        <w:rPr>
          <w:rFonts w:hint="cs"/>
          <w:rtl/>
        </w:rPr>
        <w:t>ی</w:t>
      </w:r>
      <w:r w:rsidR="00F50B87" w:rsidRPr="00D11238">
        <w:rPr>
          <w:rtl/>
        </w:rPr>
        <w:t xml:space="preserve"> که در حوزه‌ا</w:t>
      </w:r>
      <w:r w:rsidR="00F50B87" w:rsidRPr="00D11238">
        <w:rPr>
          <w:rFonts w:hint="cs"/>
          <w:rtl/>
        </w:rPr>
        <w:t>ی</w:t>
      </w:r>
      <w:r w:rsidR="00F50B87" w:rsidRPr="00D11238">
        <w:rPr>
          <w:rtl/>
        </w:rPr>
        <w:t xml:space="preserve"> تخصص پ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دا</w:t>
      </w:r>
      <w:r w:rsidR="00F50B87" w:rsidRPr="00D11238">
        <w:rPr>
          <w:rtl/>
        </w:rPr>
        <w:t xml:space="preserve"> م</w:t>
      </w:r>
      <w:r w:rsidR="00F50B87" w:rsidRPr="00D11238">
        <w:rPr>
          <w:rFonts w:hint="cs"/>
          <w:rtl/>
        </w:rPr>
        <w:t>ی‌</w:t>
      </w:r>
      <w:r w:rsidR="00F50B87" w:rsidRPr="00D11238">
        <w:rPr>
          <w:rFonts w:hint="eastAsia"/>
          <w:rtl/>
        </w:rPr>
        <w:t>کنند</w:t>
      </w:r>
      <w:r w:rsidR="00F50B87" w:rsidRPr="00D11238">
        <w:rPr>
          <w:rtl/>
        </w:rPr>
        <w:t xml:space="preserve"> و مهارت و</w:t>
      </w:r>
      <w:r w:rsidR="00F50B87" w:rsidRPr="00D11238">
        <w:rPr>
          <w:rFonts w:hint="cs"/>
          <w:rtl/>
        </w:rPr>
        <w:t>ی</w:t>
      </w:r>
      <w:r w:rsidR="00F50B87" w:rsidRPr="00D11238">
        <w:rPr>
          <w:rFonts w:hint="eastAsia"/>
          <w:rtl/>
        </w:rPr>
        <w:t>ژه‌ا</w:t>
      </w:r>
      <w:r w:rsidR="00F50B87" w:rsidRPr="00D11238">
        <w:rPr>
          <w:rFonts w:hint="cs"/>
          <w:rtl/>
        </w:rPr>
        <w:t>ی</w:t>
      </w:r>
      <w:r w:rsidR="00F50B87" w:rsidRPr="00D11238">
        <w:rPr>
          <w:rtl/>
        </w:rPr>
        <w:t xml:space="preserve"> دارند. </w:t>
      </w:r>
    </w:p>
    <w:p w14:paraId="7DFD2286" w14:textId="16DF25F9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شاهد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آور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برا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آنکه آن ارتکاز را تقو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ت</w:t>
      </w:r>
      <w:r w:rsidRPr="00D11238">
        <w:rPr>
          <w:rtl/>
        </w:rPr>
        <w:t xml:space="preserve"> کن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اصل قصه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است که بعض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فرموده‌اند و آقا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صدر فرموده است که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لب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مثل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</w:t>
      </w:r>
      <w:r w:rsidR="00130C9D">
        <w:rPr>
          <w:rtl/>
        </w:rPr>
        <w:t>همین‌طور</w:t>
      </w:r>
      <w:r w:rsidRPr="00D11238">
        <w:rPr>
          <w:rtl/>
        </w:rPr>
        <w:t xml:space="preserve"> که نگاه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با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قدر مت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قن</w:t>
      </w:r>
      <w:r w:rsidRPr="00D11238">
        <w:rPr>
          <w:rtl/>
        </w:rPr>
        <w:t xml:space="preserve"> را بگ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م،</w:t>
      </w:r>
      <w:r w:rsidRPr="00D11238">
        <w:rPr>
          <w:rtl/>
        </w:rPr>
        <w:t xml:space="preserve"> </w:t>
      </w:r>
      <w:r w:rsidR="00130C9D">
        <w:rPr>
          <w:rtl/>
        </w:rPr>
        <w:t>هر جا</w:t>
      </w:r>
      <w:r w:rsidRPr="00D11238">
        <w:rPr>
          <w:rtl/>
        </w:rPr>
        <w:t xml:space="preserve"> شک کرد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با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بگو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قدر مت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قن</w:t>
      </w:r>
      <w:r w:rsidRPr="00D11238">
        <w:rPr>
          <w:rtl/>
        </w:rPr>
        <w:t xml:space="preserve"> ول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غالباً </w:t>
      </w:r>
      <w:r w:rsidR="00130C9D">
        <w:rPr>
          <w:rtl/>
        </w:rPr>
        <w:t>لااقل</w:t>
      </w:r>
      <w:r w:rsidRPr="00D11238">
        <w:rPr>
          <w:rtl/>
        </w:rPr>
        <w:t xml:space="preserve"> در موارد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با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ارت</w:t>
      </w:r>
      <w:r w:rsidRPr="00D11238">
        <w:rPr>
          <w:rFonts w:hint="eastAsia"/>
          <w:rtl/>
        </w:rPr>
        <w:t>کاز</w:t>
      </w:r>
      <w:r w:rsidRPr="00D11238">
        <w:rPr>
          <w:rtl/>
        </w:rPr>
        <w:t xml:space="preserve"> نهان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در ذهن همراه است آن ارتکاز را اگر خوب باز کن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کمک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کند</w:t>
      </w:r>
      <w:r w:rsidRPr="00D11238">
        <w:rPr>
          <w:rtl/>
        </w:rPr>
        <w:t xml:space="preserve"> که دا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را تشخ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ص</w:t>
      </w:r>
      <w:r w:rsidRPr="00D11238">
        <w:rPr>
          <w:rtl/>
        </w:rPr>
        <w:t xml:space="preserve"> بده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و در موارد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دا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را باز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کند</w:t>
      </w:r>
      <w:r w:rsidRPr="00D11238">
        <w:rPr>
          <w:rtl/>
        </w:rPr>
        <w:t xml:space="preserve">. </w:t>
      </w:r>
    </w:p>
    <w:p w14:paraId="7322655D" w14:textId="3807DE59" w:rsidR="00F50B87" w:rsidRPr="00D11238" w:rsidRDefault="00F50B87" w:rsidP="00130C9D">
      <w:pPr>
        <w:rPr>
          <w:rtl/>
        </w:rPr>
      </w:pPr>
      <w:r w:rsidRPr="00D11238">
        <w:rPr>
          <w:rFonts w:hint="eastAsia"/>
          <w:rtl/>
        </w:rPr>
        <w:lastRenderedPageBreak/>
        <w:t>ارتکاز</w:t>
      </w:r>
      <w:r w:rsidRPr="00D11238">
        <w:rPr>
          <w:rtl/>
        </w:rPr>
        <w:t xml:space="preserve"> در موارد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روح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است و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احراز کرد ما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شواهد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آور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که بگو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ارتکاز همراه با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گو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هم در امور و حاجات عرف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عقلا جار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و هم در ساحت تخصصات مربوط به شرع جار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>. شواهد همان‌ها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است که گفت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توجه به آن فلسفه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مراجعه به کارشناس که روح مسئله است به اضافه آ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</w:t>
      </w:r>
      <w:r w:rsidR="00130C9D">
        <w:rPr>
          <w:b/>
          <w:bCs/>
          <w:color w:val="007200"/>
          <w:rtl/>
        </w:rPr>
        <w:t xml:space="preserve">﴿فَاسْأَلُوا أَهْلَ الذِّكْرِ﴾ </w:t>
      </w:r>
      <w:r w:rsidRPr="00D11238">
        <w:rPr>
          <w:rtl/>
        </w:rPr>
        <w:t>و روا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ات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ملاحظه خواه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کرد. </w:t>
      </w:r>
    </w:p>
    <w:p w14:paraId="09979634" w14:textId="1024C930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مجموعه شش مناقشه بود که در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مطرح شد. به نظر ما م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ان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ادله که مراجعه و مباحثه کرد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آ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شر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فه</w:t>
      </w:r>
      <w:r w:rsidRPr="00D11238">
        <w:rPr>
          <w:rtl/>
        </w:rPr>
        <w:t xml:space="preserve"> ذکر و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عقلا </w:t>
      </w:r>
      <w:r w:rsidR="00130C9D">
        <w:rPr>
          <w:rtl/>
        </w:rPr>
        <w:t>دلایل</w:t>
      </w:r>
      <w:r w:rsidRPr="00D11238">
        <w:rPr>
          <w:rtl/>
        </w:rPr>
        <w:t xml:space="preserve"> قابل قبول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برا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حج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ت</w:t>
      </w:r>
      <w:r w:rsidRPr="00D11238">
        <w:rPr>
          <w:rtl/>
        </w:rPr>
        <w:t xml:space="preserve"> قول خبره بودند منته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قبل از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نکه</w:t>
      </w:r>
      <w:r w:rsidRPr="00D11238">
        <w:rPr>
          <w:rtl/>
        </w:rPr>
        <w:t xml:space="preserve"> به ادامه بحث بپرداز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سؤال مهم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در نسبت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و آ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ذکر مطرح کن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. </w:t>
      </w:r>
      <w:r w:rsidR="00130C9D">
        <w:rPr>
          <w:rtl/>
        </w:rPr>
        <w:t>سؤالی</w:t>
      </w:r>
      <w:r w:rsidRPr="00D11238">
        <w:rPr>
          <w:rtl/>
        </w:rPr>
        <w:t xml:space="preserve"> که الان طرح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کنم</w:t>
      </w:r>
      <w:r w:rsidRPr="00D11238">
        <w:rPr>
          <w:rtl/>
        </w:rPr>
        <w:t xml:space="preserve"> اختصاص به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ندارد در واقع </w:t>
      </w:r>
      <w:r w:rsidR="00130C9D">
        <w:rPr>
          <w:rtl/>
        </w:rPr>
        <w:t>سؤالی</w:t>
      </w:r>
      <w:r w:rsidRPr="00D11238">
        <w:rPr>
          <w:rtl/>
        </w:rPr>
        <w:t xml:space="preserve"> است که به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مبحث کلان در علم اصول </w:t>
      </w:r>
      <w:r w:rsidR="00130C9D">
        <w:rPr>
          <w:rtl/>
        </w:rPr>
        <w:t>برمی‌گردد</w:t>
      </w:r>
      <w:r w:rsidRPr="00D11238">
        <w:rPr>
          <w:rtl/>
        </w:rPr>
        <w:t xml:space="preserve">. </w:t>
      </w:r>
      <w:r w:rsidR="00130C9D">
        <w:rPr>
          <w:rtl/>
        </w:rPr>
        <w:t>قبلاً</w:t>
      </w:r>
      <w:r w:rsidRPr="00D11238">
        <w:rPr>
          <w:rtl/>
        </w:rPr>
        <w:t xml:space="preserve"> اشارت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به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سؤال </w:t>
      </w:r>
      <w:r w:rsidR="00130C9D">
        <w:rPr>
          <w:rtl/>
        </w:rPr>
        <w:t>داشته‌ایم</w:t>
      </w:r>
      <w:r w:rsidRPr="00D11238">
        <w:rPr>
          <w:rtl/>
        </w:rPr>
        <w:t xml:space="preserve">. </w:t>
      </w:r>
    </w:p>
    <w:p w14:paraId="1769EE48" w14:textId="77777777" w:rsidR="00F50B87" w:rsidRPr="00D11238" w:rsidRDefault="00F50B87" w:rsidP="00F50B87">
      <w:pPr>
        <w:pStyle w:val="Heading1"/>
        <w:rPr>
          <w:rtl/>
        </w:rPr>
      </w:pPr>
      <w:bookmarkStart w:id="5" w:name="_Toc151907660"/>
      <w:r w:rsidRPr="00D11238">
        <w:rPr>
          <w:rFonts w:hint="eastAsia"/>
          <w:rtl/>
        </w:rPr>
        <w:t>سؤال</w:t>
      </w:r>
      <w:r w:rsidRPr="00D11238">
        <w:rPr>
          <w:rtl/>
        </w:rPr>
        <w:t xml:space="preserve"> مهم</w:t>
      </w:r>
      <w:bookmarkEnd w:id="5"/>
    </w:p>
    <w:p w14:paraId="55E70C22" w14:textId="77777777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اگر</w:t>
      </w:r>
      <w:r w:rsidRPr="00D11238">
        <w:rPr>
          <w:rtl/>
        </w:rPr>
        <w:t xml:space="preserve"> در جا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عقلا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داشته باش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و در همان جا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نقل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هم وارد شود نسبت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دو چه نسبت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است؟ </w:t>
      </w:r>
    </w:p>
    <w:p w14:paraId="1BC9553D" w14:textId="541EC2B6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ما</w:t>
      </w:r>
      <w:r w:rsidRPr="00D11238">
        <w:rPr>
          <w:rtl/>
        </w:rPr>
        <w:t xml:space="preserve"> عل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الاصول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گو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لفظ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امضاء است، تا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را همه قبول دار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>. در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عقلا وفا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به عقد است،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عقلا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است، آ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شر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فه</w:t>
      </w:r>
      <w:r w:rsidRPr="00D11238">
        <w:rPr>
          <w:rtl/>
        </w:rPr>
        <w:t xml:space="preserve"> هم آمده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فرما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</w:t>
      </w:r>
      <w:r w:rsidR="00130C9D">
        <w:rPr>
          <w:b/>
          <w:bCs/>
          <w:color w:val="007200"/>
          <w:rtl/>
        </w:rPr>
        <w:t>﴿أَوفوا بِالعُقودِ﴾</w:t>
      </w:r>
      <w:r w:rsidRPr="00D11238">
        <w:rPr>
          <w:rStyle w:val="FootnoteReference"/>
          <w:rtl/>
        </w:rPr>
        <w:footnoteReference w:id="2"/>
      </w:r>
      <w:r w:rsidRPr="00D11238">
        <w:rPr>
          <w:rtl/>
        </w:rPr>
        <w:t xml:space="preserve"> ، در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عقلا در تعاملات و جواز و جر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ان</w:t>
      </w:r>
      <w:r w:rsidRPr="00D11238">
        <w:rPr>
          <w:rtl/>
        </w:rPr>
        <w:t xml:space="preserve"> 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ع</w:t>
      </w:r>
      <w:r w:rsidRPr="00D11238">
        <w:rPr>
          <w:rtl/>
        </w:rPr>
        <w:t xml:space="preserve"> هست، آ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شر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فه</w:t>
      </w:r>
      <w:r w:rsidRPr="00D11238">
        <w:rPr>
          <w:rtl/>
        </w:rPr>
        <w:t xml:space="preserve"> هم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فرما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</w:t>
      </w:r>
      <w:r w:rsidR="00130C9D">
        <w:rPr>
          <w:b/>
          <w:bCs/>
          <w:color w:val="007200"/>
          <w:rtl/>
        </w:rPr>
        <w:t>﴿أَحَلَّ اللَّهُ الْبَيْعَ﴾</w:t>
      </w:r>
      <w:r w:rsidRPr="00D11238">
        <w:rPr>
          <w:rStyle w:val="FootnoteReference"/>
          <w:rtl/>
        </w:rPr>
        <w:footnoteReference w:id="3"/>
      </w:r>
      <w:r w:rsidRPr="00D11238">
        <w:rPr>
          <w:rFonts w:hint="eastAsia"/>
          <w:rtl/>
        </w:rPr>
        <w:t>،</w:t>
      </w:r>
      <w:r w:rsidRPr="00D11238">
        <w:rPr>
          <w:rtl/>
        </w:rPr>
        <w:t xml:space="preserve"> خدا 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ع</w:t>
      </w:r>
      <w:r w:rsidRPr="00D11238">
        <w:rPr>
          <w:rtl/>
        </w:rPr>
        <w:t xml:space="preserve"> را حلال کرده است و هکذا در بس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ار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از موارد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عقلا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دار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و متناسب با آن آ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و روا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ت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وجود دارد و کم 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ست،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گو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آ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ات</w:t>
      </w:r>
      <w:r w:rsidRPr="00D11238">
        <w:rPr>
          <w:rtl/>
        </w:rPr>
        <w:t xml:space="preserve"> و ادله نقل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آن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و </w:t>
      </w:r>
      <w:r w:rsidR="00130C9D">
        <w:rPr>
          <w:rtl/>
        </w:rPr>
        <w:t>ارتکاز</w:t>
      </w:r>
      <w:r w:rsidRPr="00D11238">
        <w:rPr>
          <w:rtl/>
        </w:rPr>
        <w:t xml:space="preserve"> عقلا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را امضاء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کند</w:t>
      </w:r>
      <w:r w:rsidRPr="00D11238">
        <w:rPr>
          <w:rtl/>
        </w:rPr>
        <w:t xml:space="preserve"> و تا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همه قبول دار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و بر هم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اساس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گو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که روا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ات</w:t>
      </w:r>
      <w:r w:rsidRPr="00D11238">
        <w:rPr>
          <w:rtl/>
        </w:rPr>
        <w:t xml:space="preserve">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</w:t>
      </w:r>
      <w:r w:rsidRPr="00D11238">
        <w:rPr>
          <w:rtl/>
        </w:rPr>
        <w:t xml:space="preserve"> آ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ات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احکام را 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ان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کند</w:t>
      </w:r>
      <w:r w:rsidRPr="00D11238">
        <w:rPr>
          <w:rtl/>
        </w:rPr>
        <w:t xml:space="preserve"> بر دو قسم است؛ بعض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</w:t>
      </w:r>
      <w:r w:rsidR="00130C9D">
        <w:rPr>
          <w:rtl/>
        </w:rPr>
        <w:t>تأسیسی</w:t>
      </w:r>
      <w:r w:rsidRPr="00D11238">
        <w:rPr>
          <w:rtl/>
        </w:rPr>
        <w:t xml:space="preserve"> هستند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حکم جد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شرع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آورند</w:t>
      </w:r>
      <w:r w:rsidRPr="00D11238">
        <w:rPr>
          <w:rtl/>
        </w:rPr>
        <w:t xml:space="preserve"> که در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عقلا 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ست</w:t>
      </w:r>
      <w:r w:rsidRPr="00D11238">
        <w:rPr>
          <w:rtl/>
        </w:rPr>
        <w:t xml:space="preserve"> که بخش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از احکام تعبد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از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قب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است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نها</w:t>
      </w:r>
      <w:r w:rsidRPr="00D11238">
        <w:rPr>
          <w:rtl/>
        </w:rPr>
        <w:t xml:space="preserve"> را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گو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احکام تعبد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به معنا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خاص و نوع دوم احکام امضا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است که خطابات و ادله‌ا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آ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که ام</w:t>
      </w:r>
      <w:r w:rsidRPr="00D11238">
        <w:rPr>
          <w:rFonts w:hint="eastAsia"/>
          <w:rtl/>
        </w:rPr>
        <w:t>ضاء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کند</w:t>
      </w:r>
      <w:r w:rsidRPr="00D11238">
        <w:rPr>
          <w:rtl/>
        </w:rPr>
        <w:t xml:space="preserve">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روش سار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و جار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عقلا،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در ارتباط با احکام عقلا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است که گاه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احکام شرع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و خطابات شرع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نو و بد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ع</w:t>
      </w:r>
      <w:r w:rsidRPr="00D11238">
        <w:rPr>
          <w:rtl/>
        </w:rPr>
        <w:t xml:space="preserve"> و غ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tl/>
        </w:rPr>
        <w:t xml:space="preserve"> ناظر به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و حکم عقلا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است که </w:t>
      </w:r>
      <w:r w:rsidR="00130C9D">
        <w:rPr>
          <w:rtl/>
        </w:rPr>
        <w:t>تأسیسی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و گاه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ناظر به حکم و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و ارتکاز عقلا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و حکم عقلا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است که امضا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که اگر هم نبود ممکن بود ما با آن ادله حج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ت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و عدم ردع و کشف</w:t>
      </w:r>
      <w:r w:rsidRPr="00D11238">
        <w:rPr>
          <w:rFonts w:hint="cs"/>
          <w:rtl/>
        </w:rPr>
        <w:t xml:space="preserve"> </w:t>
      </w:r>
      <w:r w:rsidRPr="00D11238">
        <w:rPr>
          <w:rtl/>
        </w:rPr>
        <w:t>‌عدم ردع از امضاء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را و حکم عقلا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را بپذ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کما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نکه</w:t>
      </w:r>
      <w:r w:rsidRPr="00D11238">
        <w:rPr>
          <w:rtl/>
        </w:rPr>
        <w:t xml:space="preserve"> در موارد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طور هست، جاها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که فقط ارتکاز و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هست،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لفظ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ست</w:t>
      </w:r>
      <w:r w:rsidRPr="00D11238">
        <w:rPr>
          <w:rtl/>
        </w:rPr>
        <w:t xml:space="preserve">. </w:t>
      </w:r>
    </w:p>
    <w:p w14:paraId="15D7B352" w14:textId="77777777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اما</w:t>
      </w:r>
      <w:r w:rsidRPr="00D11238">
        <w:rPr>
          <w:rtl/>
        </w:rPr>
        <w:t xml:space="preserve"> آنجا که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لفظ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آمده است خ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ال</w:t>
      </w:r>
      <w:r w:rsidRPr="00D11238">
        <w:rPr>
          <w:rtl/>
        </w:rPr>
        <w:t xml:space="preserve"> ما را راحت‌تر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کند</w:t>
      </w:r>
      <w:r w:rsidRPr="00D11238">
        <w:rPr>
          <w:rtl/>
        </w:rPr>
        <w:t xml:space="preserve"> که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لفظ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را پذ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رفت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تا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واضح است </w:t>
      </w:r>
    </w:p>
    <w:p w14:paraId="0F070012" w14:textId="14CD52F5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با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به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نکته توجه داشت که امضا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بودن هم معنا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ش</w:t>
      </w:r>
      <w:r w:rsidRPr="00D11238">
        <w:rPr>
          <w:rtl/>
        </w:rPr>
        <w:t xml:space="preserve"> ارشاد 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ست،</w:t>
      </w:r>
      <w:r w:rsidRPr="00D11238">
        <w:rPr>
          <w:rtl/>
        </w:rPr>
        <w:t xml:space="preserve"> امضاء هست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عن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مولو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است حکم خداست، ارشاد به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امر عقلا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بدون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نکه</w:t>
      </w:r>
      <w:r w:rsidRPr="00D11238">
        <w:rPr>
          <w:rtl/>
        </w:rPr>
        <w:t xml:space="preserve"> مولو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ت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در آن اعمال بشود خلاف اصل است، اصل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است که شارع در کرس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مولو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ت</w:t>
      </w:r>
      <w:r w:rsidRPr="00D11238">
        <w:rPr>
          <w:rtl/>
        </w:rPr>
        <w:t xml:space="preserve"> قرار دارد و از موضع اعمال مولو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ت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فرما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</w:t>
      </w:r>
      <w:r w:rsidR="00130C9D">
        <w:rPr>
          <w:b/>
          <w:bCs/>
          <w:color w:val="007200"/>
          <w:rtl/>
        </w:rPr>
        <w:t xml:space="preserve">﴿أَحَلَّ اللَّهُ الْبَيْعَ﴾ </w:t>
      </w:r>
      <w:r w:rsidRPr="00D11238">
        <w:rPr>
          <w:rtl/>
        </w:rPr>
        <w:t xml:space="preserve">و </w:t>
      </w:r>
      <w:r w:rsidR="00130C9D">
        <w:rPr>
          <w:b/>
          <w:bCs/>
          <w:color w:val="007200"/>
          <w:rtl/>
        </w:rPr>
        <w:t xml:space="preserve">﴿أَوفوا بِالعُقودِ﴾ </w:t>
      </w:r>
      <w:r w:rsidRPr="00D11238">
        <w:rPr>
          <w:rtl/>
        </w:rPr>
        <w:t>و امثال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و مولو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ت</w:t>
      </w:r>
      <w:r w:rsidRPr="00D11238">
        <w:rPr>
          <w:rtl/>
        </w:rPr>
        <w:t xml:space="preserve"> هم اقتضا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ثواب و عقاب و آثار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دارد. </w:t>
      </w:r>
    </w:p>
    <w:p w14:paraId="1A9A7D9F" w14:textId="6A6BA5E8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lastRenderedPageBreak/>
        <w:t>تا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در احکام عقلا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است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عن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و ارتکاز و مسائل عقلا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که در لسان شرع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آن را </w:t>
      </w:r>
      <w:r w:rsidR="00130C9D">
        <w:rPr>
          <w:rtl/>
        </w:rPr>
        <w:t>تأیید</w:t>
      </w:r>
      <w:r w:rsidRPr="00D11238">
        <w:rPr>
          <w:rtl/>
        </w:rPr>
        <w:t xml:space="preserve"> کرده است. نظ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در جا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هست و آن در احکام مستقله عقل عمل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است آنجا هم هست که ان الله لا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حب</w:t>
      </w:r>
      <w:r w:rsidRPr="00D11238">
        <w:rPr>
          <w:rtl/>
        </w:rPr>
        <w:t xml:space="preserve"> الظالم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ن،</w:t>
      </w:r>
      <w:r w:rsidRPr="00D11238">
        <w:rPr>
          <w:rtl/>
        </w:rPr>
        <w:t xml:space="preserve"> آنجا 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گر</w:t>
      </w:r>
      <w:r w:rsidRPr="00D11238">
        <w:rPr>
          <w:rtl/>
        </w:rPr>
        <w:t xml:space="preserve"> حکم عقلا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به آن معنا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که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باشد و احکام </w:t>
      </w:r>
      <w:r w:rsidRPr="00D11238">
        <w:rPr>
          <w:rFonts w:hint="eastAsia"/>
          <w:rtl/>
        </w:rPr>
        <w:t>عقلا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به معنا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خاص باشد 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ست</w:t>
      </w:r>
      <w:r w:rsidRPr="00D11238">
        <w:rPr>
          <w:rtl/>
        </w:rPr>
        <w:t xml:space="preserve">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حکم عقل مستقل عمل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است که ظلم نکن. آ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هم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فرما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ظلم نکن. ان الله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امر</w:t>
      </w:r>
      <w:r w:rsidRPr="00D11238">
        <w:rPr>
          <w:rtl/>
        </w:rPr>
        <w:t xml:space="preserve"> بالعدل و الاحسان و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نه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عن الفحشاء و المنکر و البغ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،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گو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ظلم نکن، همه آن خطابات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ناظر به حکم مستقل عقل است نه از احکام عقلا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که برا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نظامات ا</w:t>
      </w:r>
      <w:r w:rsidRPr="00D11238">
        <w:rPr>
          <w:rFonts w:hint="eastAsia"/>
          <w:rtl/>
        </w:rPr>
        <w:t>جتماع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طراح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شده است 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شه</w:t>
      </w:r>
      <w:r w:rsidRPr="00D11238">
        <w:rPr>
          <w:rtl/>
        </w:rPr>
        <w:t xml:space="preserve"> در عقل دارد که در بحث روابط اجتماع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را بحث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. </w:t>
      </w:r>
    </w:p>
    <w:p w14:paraId="33D1F063" w14:textId="77777777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آنجا</w:t>
      </w:r>
      <w:r w:rsidRPr="00D11238">
        <w:rPr>
          <w:rtl/>
        </w:rPr>
        <w:t xml:space="preserve"> هم هم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بحث مطرح است که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نها</w:t>
      </w:r>
      <w:r w:rsidRPr="00D11238">
        <w:rPr>
          <w:rtl/>
        </w:rPr>
        <w:t xml:space="preserve"> امضاء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کند</w:t>
      </w:r>
      <w:r w:rsidRPr="00D11238">
        <w:rPr>
          <w:rtl/>
        </w:rPr>
        <w:t xml:space="preserve"> و ارشاد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کند</w:t>
      </w:r>
      <w:r w:rsidRPr="00D11238">
        <w:rPr>
          <w:rtl/>
        </w:rPr>
        <w:t xml:space="preserve"> منته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آنجا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مقدار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با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فرق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کند</w:t>
      </w:r>
      <w:r w:rsidRPr="00D11238">
        <w:rPr>
          <w:rtl/>
        </w:rPr>
        <w:t xml:space="preserve"> که الان نم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خواهم</w:t>
      </w:r>
      <w:r w:rsidRPr="00D11238">
        <w:rPr>
          <w:rtl/>
        </w:rPr>
        <w:t xml:space="preserve"> به آن بپردازم. </w:t>
      </w:r>
    </w:p>
    <w:p w14:paraId="17FFE593" w14:textId="30BF9792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اما</w:t>
      </w:r>
      <w:r w:rsidRPr="00D11238">
        <w:rPr>
          <w:rtl/>
        </w:rPr>
        <w:t xml:space="preserve"> در احکام عقل عقلا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که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و امثال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نها</w:t>
      </w:r>
      <w:r w:rsidRPr="00D11238">
        <w:rPr>
          <w:rtl/>
        </w:rPr>
        <w:t xml:space="preserve"> پشتوانه‌اش هست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به نظر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آ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که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شرع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امضاء است و </w:t>
      </w:r>
      <w:r w:rsidR="00130C9D">
        <w:rPr>
          <w:rtl/>
        </w:rPr>
        <w:t>تأیید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کند</w:t>
      </w:r>
      <w:r w:rsidRPr="00D11238">
        <w:rPr>
          <w:rtl/>
        </w:rPr>
        <w:t xml:space="preserve"> و خ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ال</w:t>
      </w:r>
      <w:r w:rsidRPr="00D11238">
        <w:rPr>
          <w:rtl/>
        </w:rPr>
        <w:t xml:space="preserve"> ما را در امضا راحت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کند</w:t>
      </w:r>
      <w:r w:rsidRPr="00D11238">
        <w:rPr>
          <w:rtl/>
        </w:rPr>
        <w:t xml:space="preserve">. </w:t>
      </w:r>
    </w:p>
    <w:p w14:paraId="4F17098D" w14:textId="77777777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از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جهت است که گفته شده است که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ره‌ها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عقلا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وقت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شرع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شوند</w:t>
      </w:r>
      <w:r w:rsidRPr="00D11238">
        <w:rPr>
          <w:rtl/>
        </w:rPr>
        <w:t xml:space="preserve"> که آنجا امضائ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باشد منته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دو جور امضا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شارع هست </w:t>
      </w:r>
    </w:p>
    <w:p w14:paraId="41D63533" w14:textId="5E9100B4" w:rsidR="00F50B87" w:rsidRPr="00D11238" w:rsidRDefault="00F50B87" w:rsidP="00F50B87">
      <w:pPr>
        <w:rPr>
          <w:rtl/>
        </w:rPr>
      </w:pP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امضا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صر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ح</w:t>
      </w:r>
      <w:r w:rsidRPr="00D11238">
        <w:rPr>
          <w:rtl/>
        </w:rPr>
        <w:t xml:space="preserve"> هست مثل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</w:t>
      </w:r>
      <w:r w:rsidR="00130C9D">
        <w:rPr>
          <w:b/>
          <w:bCs/>
          <w:color w:val="007200"/>
          <w:rtl/>
        </w:rPr>
        <w:t>﴿أَحَلَّ اللَّهُ الْبَيْعَ﴾</w:t>
      </w:r>
      <w:r w:rsidRPr="00D11238">
        <w:rPr>
          <w:rFonts w:hint="eastAsia"/>
          <w:rtl/>
        </w:rPr>
        <w:t>،</w:t>
      </w:r>
      <w:r w:rsidRPr="00D11238">
        <w:rPr>
          <w:rtl/>
        </w:rPr>
        <w:t xml:space="preserve"> </w:t>
      </w:r>
      <w:r w:rsidR="00130C9D">
        <w:rPr>
          <w:b/>
          <w:bCs/>
          <w:color w:val="007200"/>
          <w:rtl/>
        </w:rPr>
        <w:t xml:space="preserve">﴿أَوفوا بِالعُقودِ﴾ </w:t>
      </w:r>
    </w:p>
    <w:p w14:paraId="51C3AA3C" w14:textId="338C587F" w:rsidR="00F50B87" w:rsidRPr="00D11238" w:rsidRDefault="00F50B87" w:rsidP="00F50B87">
      <w:pPr>
        <w:rPr>
          <w:rtl/>
        </w:rPr>
      </w:pP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امضاها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است که استنباط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گو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بوده است، شارع ردع نکرده است و عدم ردع کاشف از امضاء است، آن امضا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مستکشف با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</w:t>
      </w:r>
      <w:r w:rsidR="00130C9D">
        <w:rPr>
          <w:rtl/>
        </w:rPr>
        <w:t>غیرلفظی</w:t>
      </w:r>
      <w:r w:rsidRPr="00D11238">
        <w:rPr>
          <w:rtl/>
        </w:rPr>
        <w:t xml:space="preserve"> است </w:t>
      </w:r>
    </w:p>
    <w:p w14:paraId="5A66AF4A" w14:textId="77777777" w:rsidR="00F50B87" w:rsidRPr="00D11238" w:rsidRDefault="00F50B87" w:rsidP="00F50B87">
      <w:pPr>
        <w:pStyle w:val="Heading1"/>
        <w:rPr>
          <w:rtl/>
        </w:rPr>
      </w:pPr>
      <w:bookmarkStart w:id="6" w:name="_Toc151907661"/>
      <w:r w:rsidRPr="00D11238">
        <w:rPr>
          <w:rFonts w:hint="eastAsia"/>
          <w:rtl/>
        </w:rPr>
        <w:t>اصل</w:t>
      </w:r>
      <w:r w:rsidRPr="00D11238">
        <w:rPr>
          <w:rtl/>
        </w:rPr>
        <w:t xml:space="preserve"> بحث</w:t>
      </w:r>
      <w:bookmarkEnd w:id="6"/>
      <w:r w:rsidRPr="00D11238">
        <w:rPr>
          <w:rtl/>
        </w:rPr>
        <w:t xml:space="preserve"> </w:t>
      </w:r>
    </w:p>
    <w:p w14:paraId="305F8E83" w14:textId="5102DC50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اما</w:t>
      </w:r>
      <w:r w:rsidRPr="00D11238">
        <w:rPr>
          <w:rtl/>
        </w:rPr>
        <w:t xml:space="preserve"> بحث ما الان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است در موارد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عقلا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وجود دارد و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لفظ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ناظر به آن وارد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لا شک که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امضاء هست. امضا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مولو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آن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هست 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از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به برهان‌ عدم ردع 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ست</w:t>
      </w:r>
      <w:r w:rsidRPr="00D11238">
        <w:rPr>
          <w:rtl/>
        </w:rPr>
        <w:t xml:space="preserve">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</w:t>
      </w:r>
      <w:r w:rsidRPr="00D11238">
        <w:rPr>
          <w:rtl/>
        </w:rPr>
        <w:t xml:space="preserve"> روش‌ها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مختلف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در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و در الفائق آمده است و بحث‌ها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قبل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بحث کر</w:t>
      </w:r>
      <w:r w:rsidRPr="00D11238">
        <w:rPr>
          <w:rFonts w:hint="eastAsia"/>
          <w:rtl/>
        </w:rPr>
        <w:t>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. </w:t>
      </w:r>
    </w:p>
    <w:p w14:paraId="5CEB0F41" w14:textId="6E2B2AF1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اما</w:t>
      </w:r>
      <w:r w:rsidRPr="00D11238">
        <w:rPr>
          <w:rtl/>
        </w:rPr>
        <w:t xml:space="preserve"> با گذر از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مقدمات </w:t>
      </w:r>
      <w:r w:rsidR="00130C9D">
        <w:rPr>
          <w:rtl/>
        </w:rPr>
        <w:t>سؤالی</w:t>
      </w:r>
      <w:r w:rsidRPr="00D11238">
        <w:rPr>
          <w:rtl/>
        </w:rPr>
        <w:t xml:space="preserve"> که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وجود دارد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است که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لفظ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وقت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با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عقلا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و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لب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مقا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سه</w:t>
      </w:r>
      <w:r w:rsidRPr="00D11238">
        <w:rPr>
          <w:rtl/>
        </w:rPr>
        <w:t xml:space="preserve"> شود گاه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دا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ره‌ها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شان</w:t>
      </w:r>
      <w:r w:rsidRPr="00D11238">
        <w:rPr>
          <w:rtl/>
        </w:rPr>
        <w:t xml:space="preserve"> منطبق بر هم 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ست،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را که بب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لب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است ممکن است تمام تلاش را بکن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برا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نکه</w:t>
      </w:r>
      <w:r w:rsidRPr="00D11238">
        <w:rPr>
          <w:rtl/>
        </w:rPr>
        <w:t xml:space="preserve"> دا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شمول آن را پ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دا</w:t>
      </w:r>
      <w:r w:rsidRPr="00D11238">
        <w:rPr>
          <w:rtl/>
        </w:rPr>
        <w:t xml:space="preserve"> بکن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ول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</w:t>
      </w:r>
      <w:r w:rsidRPr="00D11238">
        <w:rPr>
          <w:rFonts w:hint="eastAsia"/>
          <w:rtl/>
        </w:rPr>
        <w:t>بعد</w:t>
      </w:r>
      <w:r w:rsidRPr="00D11238">
        <w:rPr>
          <w:rtl/>
        </w:rPr>
        <w:t xml:space="preserve"> از تلاش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جاها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</w:t>
      </w:r>
      <w:r w:rsidR="00130C9D">
        <w:rPr>
          <w:rtl/>
        </w:rPr>
        <w:t>مشکوک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ماند؛</w:t>
      </w:r>
      <w:r w:rsidRPr="00D11238">
        <w:rPr>
          <w:rtl/>
        </w:rPr>
        <w:t xml:space="preserve"> آنجا چه با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کرد؟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گو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لب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است اکتفا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به قدر مت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قن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</w:t>
      </w:r>
    </w:p>
    <w:p w14:paraId="40B51E62" w14:textId="15AC8318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ول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وقت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سراغ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لفظ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آنجا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اطلاق لفظ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وجود دارد در هم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موضوع بحث ما </w:t>
      </w:r>
      <w:r w:rsidR="00130C9D">
        <w:rPr>
          <w:rtl/>
        </w:rPr>
        <w:t>همین‌طور</w:t>
      </w:r>
      <w:r w:rsidRPr="00D11238">
        <w:rPr>
          <w:rtl/>
        </w:rPr>
        <w:t xml:space="preserve"> است مثلاً در مثال </w:t>
      </w:r>
      <w:r w:rsidR="00130C9D">
        <w:rPr>
          <w:b/>
          <w:bCs/>
          <w:color w:val="007200"/>
          <w:rtl/>
        </w:rPr>
        <w:t>﴿أَحَلَّ اللَّهُ الْبَيْعَ﴾</w:t>
      </w:r>
      <w:r w:rsidRPr="00D11238">
        <w:rPr>
          <w:rtl/>
        </w:rPr>
        <w:t xml:space="preserve">  آن که در 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عقلا جار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است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عقلا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بر جر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ان</w:t>
      </w:r>
      <w:r w:rsidRPr="00D11238">
        <w:rPr>
          <w:rtl/>
        </w:rPr>
        <w:t xml:space="preserve"> معاملات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به عنوان 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ع</w:t>
      </w:r>
      <w:r w:rsidRPr="00D11238">
        <w:rPr>
          <w:rtl/>
        </w:rPr>
        <w:t xml:space="preserve">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</w:t>
      </w:r>
      <w:r w:rsidRPr="00D11238">
        <w:rPr>
          <w:rtl/>
        </w:rPr>
        <w:t xml:space="preserve"> عقود است اما ممکن است در جا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برس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که شک بکن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هست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</w:t>
      </w:r>
      <w:r w:rsidRPr="00D11238">
        <w:rPr>
          <w:rtl/>
        </w:rPr>
        <w:t xml:space="preserve"> 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ست</w:t>
      </w:r>
      <w:r w:rsidRPr="00D11238">
        <w:rPr>
          <w:rtl/>
        </w:rPr>
        <w:t xml:space="preserve"> با ارتکازات هم نتوانست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رفع شک بکن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آنجا چه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گو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م؟</w:t>
      </w:r>
      <w:r w:rsidRPr="00D11238">
        <w:rPr>
          <w:rtl/>
        </w:rPr>
        <w:t xml:space="preserve"> </w:t>
      </w:r>
    </w:p>
    <w:p w14:paraId="7F5B7369" w14:textId="2EB5F66A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lastRenderedPageBreak/>
        <w:t>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گو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با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قدر مت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قن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را با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گرفت، اما وقت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سراغ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امضا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</w:t>
      </w:r>
      <w:r w:rsidR="00130C9D">
        <w:rPr>
          <w:rtl/>
        </w:rPr>
        <w:t>می‌آییم</w:t>
      </w:r>
      <w:r w:rsidRPr="00D11238">
        <w:rPr>
          <w:rtl/>
        </w:rPr>
        <w:t xml:space="preserve"> که </w:t>
      </w:r>
      <w:r w:rsidR="00130C9D">
        <w:rPr>
          <w:b/>
          <w:bCs/>
          <w:color w:val="007200"/>
          <w:rtl/>
        </w:rPr>
        <w:t xml:space="preserve">﴿أَحَلَّ اللَّهُ الْبَيْعَ﴾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</w:t>
      </w:r>
      <w:r w:rsidRPr="00D11238">
        <w:rPr>
          <w:rtl/>
        </w:rPr>
        <w:t xml:space="preserve"> </w:t>
      </w:r>
      <w:r w:rsidR="00130C9D">
        <w:rPr>
          <w:b/>
          <w:bCs/>
          <w:color w:val="007200"/>
          <w:rtl/>
        </w:rPr>
        <w:t xml:space="preserve">﴿أَوفوا بِالعُقودِ﴾ </w:t>
      </w:r>
      <w:r w:rsidRPr="00D11238">
        <w:rPr>
          <w:rtl/>
        </w:rPr>
        <w:t>است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مطلق است فرض بگ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در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حکم غ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tl/>
        </w:rPr>
        <w:t xml:space="preserve"> امضا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بود در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حکم جد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تعبد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بود، اطلاق آن را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گرفت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با اطلاق هر جا شک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کرد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</w:t>
      </w:r>
      <w:r w:rsidRPr="00D11238">
        <w:rPr>
          <w:rtl/>
        </w:rPr>
        <w:t>‌گفت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با اطلاق رفع شک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و شمول را اثبات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. </w:t>
      </w:r>
    </w:p>
    <w:p w14:paraId="72676CDE" w14:textId="77777777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اما</w:t>
      </w:r>
      <w:r w:rsidRPr="00D11238">
        <w:rPr>
          <w:rtl/>
        </w:rPr>
        <w:t xml:space="preserve"> در جا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که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لفظ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ناظر به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است در جزئ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ات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اگر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لب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فقط آنجا بود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گفت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لب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ارزش ندارد قدر مت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قن</w:t>
      </w:r>
      <w:r w:rsidRPr="00D11238">
        <w:rPr>
          <w:rtl/>
        </w:rPr>
        <w:t xml:space="preserve"> را با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گرفت </w:t>
      </w:r>
    </w:p>
    <w:p w14:paraId="04C865E1" w14:textId="77777777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و</w:t>
      </w:r>
      <w:r w:rsidRPr="00D11238">
        <w:rPr>
          <w:rtl/>
        </w:rPr>
        <w:t xml:space="preserve"> از آن طرف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لفظ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کار به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نداشت شارع ابتدائاً خود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را انشاء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کرد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گفت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اطلاق دارد تا گاو و ماه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اطلاق جلو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رفت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</w:t>
      </w:r>
    </w:p>
    <w:p w14:paraId="16F92B81" w14:textId="0E27E188" w:rsidR="00F50B87" w:rsidRPr="00D11238" w:rsidRDefault="00F50B87" w:rsidP="003126E2">
      <w:pPr>
        <w:rPr>
          <w:rtl/>
        </w:rPr>
      </w:pPr>
      <w:r w:rsidRPr="00D11238">
        <w:rPr>
          <w:rFonts w:hint="eastAsia"/>
          <w:rtl/>
        </w:rPr>
        <w:t>اگر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دو جدا بودند اگر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لفظ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داشت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ناظر به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نبود اطلاق مُحَکَم بود اگر فقط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لب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داشت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قدر مت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قن</w:t>
      </w:r>
      <w:r w:rsidRPr="00D11238">
        <w:rPr>
          <w:rtl/>
        </w:rPr>
        <w:t xml:space="preserve"> اصل بود حالا که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دو ناظر به درس ما هست </w:t>
      </w:r>
      <w:r w:rsidR="00130C9D">
        <w:rPr>
          <w:rtl/>
        </w:rPr>
        <w:t>سؤالی</w:t>
      </w:r>
      <w:r w:rsidRPr="00D11238">
        <w:rPr>
          <w:rtl/>
        </w:rPr>
        <w:t xml:space="preserve"> پ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دا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آن موارد شک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به اطلاق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لفظ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تمسک کرد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نکه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گو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لفظ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</w:t>
      </w:r>
      <w:r w:rsidRPr="00D11238">
        <w:rPr>
          <w:rFonts w:hint="eastAsia"/>
          <w:rtl/>
        </w:rPr>
        <w:t>مضا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در هم</w:t>
      </w:r>
      <w:r w:rsidR="003126E2">
        <w:rPr>
          <w:rFonts w:hint="cs"/>
          <w:rtl/>
        </w:rPr>
        <w:t>ا</w:t>
      </w:r>
      <w:r w:rsidR="00130C9D">
        <w:rPr>
          <w:rtl/>
        </w:rPr>
        <w:t>ن</w:t>
      </w:r>
      <w:r w:rsidR="0043521F">
        <w:rPr>
          <w:rFonts w:hint="cs"/>
          <w:rtl/>
        </w:rPr>
        <w:t xml:space="preserve"> </w:t>
      </w:r>
      <w:r w:rsidR="00130C9D">
        <w:rPr>
          <w:rtl/>
        </w:rPr>
        <w:t>چه</w:t>
      </w:r>
      <w:r w:rsidRPr="00D11238">
        <w:rPr>
          <w:rtl/>
        </w:rPr>
        <w:t>ارچوب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گنجد</w:t>
      </w:r>
      <w:r w:rsidRPr="00D11238">
        <w:rPr>
          <w:rtl/>
        </w:rPr>
        <w:t xml:space="preserve"> و فراتر از آن نم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توان</w:t>
      </w:r>
      <w:r w:rsidRPr="00D11238">
        <w:rPr>
          <w:rtl/>
        </w:rPr>
        <w:t xml:space="preserve"> اطلاق جار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کرد؟ </w:t>
      </w:r>
    </w:p>
    <w:p w14:paraId="7006A144" w14:textId="1D40EDF4" w:rsidR="00F50B87" w:rsidRPr="00D11238" w:rsidRDefault="00F50B87" w:rsidP="0043521F">
      <w:pPr>
        <w:rPr>
          <w:rtl/>
        </w:rPr>
      </w:pPr>
      <w:r w:rsidRPr="00D11238">
        <w:rPr>
          <w:rFonts w:hint="eastAsia"/>
          <w:rtl/>
        </w:rPr>
        <w:t>الان</w:t>
      </w:r>
      <w:r w:rsidRPr="00D11238">
        <w:rPr>
          <w:rtl/>
        </w:rPr>
        <w:t xml:space="preserve"> در بحث ما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است که </w:t>
      </w:r>
      <w:r w:rsidR="0043521F">
        <w:rPr>
          <w:b/>
          <w:bCs/>
          <w:color w:val="007200"/>
          <w:rtl/>
        </w:rPr>
        <w:t>﴿فَسْئَلُوا أَهْلَ الذِّكْرِ إِنْ كُنْتُمْ لا تَعْلَمُون﴾</w:t>
      </w:r>
      <w:r w:rsidR="0043521F" w:rsidRPr="0043521F">
        <w:rPr>
          <w:rtl/>
        </w:rPr>
        <w:t xml:space="preserve">‏ </w:t>
      </w:r>
      <w:r w:rsidRPr="00D11238">
        <w:rPr>
          <w:rtl/>
        </w:rPr>
        <w:t>اگر کس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دلالت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آ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را پذ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رفت</w:t>
      </w:r>
      <w:r w:rsidRPr="00D11238">
        <w:rPr>
          <w:rtl/>
        </w:rPr>
        <w:t xml:space="preserve"> و اطلاق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در آن قائل بود و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لفظ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دال بر مطلب دانست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را، مثلاً در جا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که نظر خبره همراه با ظن به خلاف هست، اگر به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نگاه کن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م،</w:t>
      </w:r>
      <w:r w:rsidRPr="00D11238">
        <w:rPr>
          <w:rtl/>
        </w:rPr>
        <w:t xml:space="preserve"> تفس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tl/>
        </w:rPr>
        <w:t xml:space="preserve"> کرد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را گفت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</w:t>
      </w:r>
      <w:r w:rsidRPr="00D11238">
        <w:rPr>
          <w:rFonts w:hint="eastAsia"/>
          <w:rtl/>
        </w:rPr>
        <w:t>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شامل ظن به خلاف نم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شود،</w:t>
      </w:r>
      <w:r w:rsidRPr="00D11238">
        <w:rPr>
          <w:rtl/>
        </w:rPr>
        <w:t xml:space="preserve">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</w:t>
      </w:r>
      <w:r w:rsidRPr="00D11238">
        <w:rPr>
          <w:rtl/>
        </w:rPr>
        <w:t xml:space="preserve"> شک دار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که شامل بشود، لذا ظن به خلاف در مدلول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نبود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گفت فَاسْأَلُوا أَهْلَ الذِّكْرِ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اطلاق دارد؟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عن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شارع دستما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امضا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خود را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قرار داده است ول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بر فراز آن حرکت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کند</w:t>
      </w:r>
      <w:r w:rsidRPr="00D11238">
        <w:rPr>
          <w:rtl/>
        </w:rPr>
        <w:t xml:space="preserve">. </w:t>
      </w:r>
    </w:p>
    <w:p w14:paraId="4965B0C1" w14:textId="77777777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به</w:t>
      </w:r>
      <w:r w:rsidRPr="00D11238">
        <w:rPr>
          <w:rtl/>
        </w:rPr>
        <w:t xml:space="preserve"> عبارت 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گر</w:t>
      </w:r>
      <w:r w:rsidRPr="00D11238">
        <w:rPr>
          <w:rtl/>
        </w:rPr>
        <w:t xml:space="preserve"> آ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مثل قرائن لب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ز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چسب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ده</w:t>
      </w:r>
      <w:r w:rsidRPr="00D11238">
        <w:rPr>
          <w:rtl/>
        </w:rPr>
        <w:t xml:space="preserve"> به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لفظ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و نم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گذارد</w:t>
      </w:r>
      <w:r w:rsidRPr="00D11238">
        <w:rPr>
          <w:rtl/>
        </w:rPr>
        <w:t xml:space="preserve">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اطلاق پ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دا</w:t>
      </w:r>
      <w:r w:rsidRPr="00D11238">
        <w:rPr>
          <w:rtl/>
        </w:rPr>
        <w:t xml:space="preserve"> بکند؟ چون قرائن و شواهد برا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تق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و تخص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ص</w:t>
      </w:r>
      <w:r w:rsidRPr="00D11238">
        <w:rPr>
          <w:rtl/>
        </w:rPr>
        <w:t xml:space="preserve"> عل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قسم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است </w:t>
      </w:r>
    </w:p>
    <w:p w14:paraId="5D3AAA1D" w14:textId="77777777" w:rsidR="00F50B87" w:rsidRPr="00D11238" w:rsidRDefault="00F50B87" w:rsidP="00F50B87">
      <w:pPr>
        <w:rPr>
          <w:rtl/>
        </w:rPr>
      </w:pP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قرائن لفظ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هست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قرائن لب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هست ممکن است کس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بگو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قر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نه</w:t>
      </w:r>
      <w:r w:rsidRPr="00D11238">
        <w:rPr>
          <w:rtl/>
        </w:rPr>
        <w:t xml:space="preserve"> لب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ه‌ا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است برا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نکه</w:t>
      </w:r>
      <w:r w:rsidRPr="00D11238">
        <w:rPr>
          <w:rtl/>
        </w:rPr>
        <w:t xml:space="preserve"> اطلاق را بگ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رد،</w:t>
      </w:r>
      <w:r w:rsidRPr="00D11238">
        <w:rPr>
          <w:rtl/>
        </w:rPr>
        <w:t xml:space="preserve"> اطلاق و مقدمات حکمت درست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در مقام 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ان</w:t>
      </w:r>
      <w:r w:rsidRPr="00D11238">
        <w:rPr>
          <w:rtl/>
        </w:rPr>
        <w:t xml:space="preserve"> هست، با مقدمات حکمت درست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ول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ره‌ا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زم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نه</w:t>
      </w:r>
      <w:r w:rsidRPr="00D11238">
        <w:rPr>
          <w:rtl/>
        </w:rPr>
        <w:t xml:space="preserve"> صدور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نص است مانع از انعقاد اطلاق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مثل قر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نه</w:t>
      </w:r>
      <w:r w:rsidRPr="00D11238">
        <w:rPr>
          <w:rtl/>
        </w:rPr>
        <w:t xml:space="preserve"> متصله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شود؛</w:t>
      </w:r>
      <w:r w:rsidRPr="00D11238">
        <w:rPr>
          <w:rtl/>
        </w:rPr>
        <w:t xml:space="preserve"> قر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نه</w:t>
      </w:r>
      <w:r w:rsidRPr="00D11238">
        <w:rPr>
          <w:rtl/>
        </w:rPr>
        <w:t xml:space="preserve"> لب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مثل قر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نه</w:t>
      </w:r>
      <w:r w:rsidRPr="00D11238">
        <w:rPr>
          <w:rtl/>
        </w:rPr>
        <w:t xml:space="preserve"> متصله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</w:t>
      </w:r>
    </w:p>
    <w:p w14:paraId="2E9CF7BF" w14:textId="77777777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سطح است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نکه</w:t>
      </w:r>
      <w:r w:rsidRPr="00D11238">
        <w:rPr>
          <w:rtl/>
        </w:rPr>
        <w:t xml:space="preserve"> قر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نه</w:t>
      </w:r>
      <w:r w:rsidRPr="00D11238">
        <w:rPr>
          <w:rtl/>
        </w:rPr>
        <w:t xml:space="preserve"> هم نم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گو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م،</w:t>
      </w:r>
      <w:r w:rsidRPr="00D11238">
        <w:rPr>
          <w:rtl/>
        </w:rPr>
        <w:t xml:space="preserve"> احتمال قر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ت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ده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م،</w:t>
      </w:r>
      <w:r w:rsidRPr="00D11238">
        <w:rPr>
          <w:rtl/>
        </w:rPr>
        <w:t xml:space="preserve">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عن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قر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ت</w:t>
      </w:r>
      <w:r w:rsidRPr="00D11238">
        <w:rPr>
          <w:rtl/>
        </w:rPr>
        <w:t xml:space="preserve"> موجود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نه شک در وجود قر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نه،</w:t>
      </w:r>
      <w:r w:rsidRPr="00D11238">
        <w:rPr>
          <w:rtl/>
        </w:rPr>
        <w:t xml:space="preserve"> شک در قر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ت</w:t>
      </w:r>
      <w:r w:rsidRPr="00D11238">
        <w:rPr>
          <w:rtl/>
        </w:rPr>
        <w:t xml:space="preserve"> است مثل شأن نزول و اصل هم اصل ناف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است که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ندار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و احتمال قر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ت</w:t>
      </w:r>
      <w:r w:rsidRPr="00D11238">
        <w:rPr>
          <w:rtl/>
        </w:rPr>
        <w:t xml:space="preserve"> موجود بده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مانع از انعقاد اطلاق در آن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>.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از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ط</w:t>
      </w:r>
      <w:r w:rsidRPr="00D11238">
        <w:rPr>
          <w:rFonts w:hint="eastAsia"/>
          <w:rtl/>
        </w:rPr>
        <w:t>رف</w:t>
      </w:r>
    </w:p>
    <w:p w14:paraId="6D8C961B" w14:textId="3EC94357" w:rsidR="00F50B87" w:rsidRPr="00D11238" w:rsidRDefault="00F50B87" w:rsidP="00F50B87">
      <w:pPr>
        <w:pStyle w:val="Heading1"/>
        <w:rPr>
          <w:rtl/>
        </w:rPr>
      </w:pPr>
      <w:bookmarkStart w:id="7" w:name="_Toc151907662"/>
      <w:r w:rsidRPr="00D11238">
        <w:rPr>
          <w:rFonts w:hint="cs"/>
          <w:rtl/>
        </w:rPr>
        <w:t>تکرار سؤال</w:t>
      </w:r>
      <w:bookmarkEnd w:id="7"/>
      <w:r w:rsidRPr="00D11238">
        <w:rPr>
          <w:rFonts w:hint="cs"/>
          <w:rtl/>
        </w:rPr>
        <w:t xml:space="preserve"> </w:t>
      </w:r>
    </w:p>
    <w:p w14:paraId="56D932BA" w14:textId="509B36A7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پس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سؤال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بود که در جا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که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لفظ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دار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و ناظر به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عقلا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است، سؤال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است که در موارد مشکوک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توان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به اطلاق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عمل بکن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</w:t>
      </w:r>
      <w:r w:rsidRPr="00D11238">
        <w:rPr>
          <w:rtl/>
        </w:rPr>
        <w:t xml:space="preserve"> خ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ر؟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سؤال اصول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است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هم مربوط به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نجا</w:t>
      </w:r>
      <w:r w:rsidRPr="00D11238">
        <w:rPr>
          <w:rtl/>
        </w:rPr>
        <w:t xml:space="preserve"> 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ست</w:t>
      </w:r>
      <w:r w:rsidRPr="00D11238">
        <w:rPr>
          <w:rtl/>
        </w:rPr>
        <w:t xml:space="preserve"> بس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ار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موارد مصداق پ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دا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کند</w:t>
      </w:r>
      <w:r w:rsidRPr="00D11238">
        <w:rPr>
          <w:rtl/>
        </w:rPr>
        <w:t xml:space="preserve">. </w:t>
      </w:r>
    </w:p>
    <w:p w14:paraId="657BE954" w14:textId="58299D84" w:rsidR="00F50B87" w:rsidRPr="00D11238" w:rsidRDefault="00F50B87" w:rsidP="00F50B87">
      <w:pPr>
        <w:pStyle w:val="Heading2"/>
        <w:rPr>
          <w:rtl/>
        </w:rPr>
      </w:pPr>
      <w:bookmarkStart w:id="8" w:name="_Toc151907663"/>
      <w:r w:rsidRPr="00D11238">
        <w:rPr>
          <w:rFonts w:hint="eastAsia"/>
          <w:rtl/>
        </w:rPr>
        <w:lastRenderedPageBreak/>
        <w:t>پاسخ</w:t>
      </w:r>
      <w:r w:rsidRPr="00D11238">
        <w:rPr>
          <w:rtl/>
        </w:rPr>
        <w:t xml:space="preserve"> </w:t>
      </w:r>
      <w:r w:rsidRPr="00D11238">
        <w:rPr>
          <w:rFonts w:hint="cs"/>
          <w:rtl/>
        </w:rPr>
        <w:t>به سؤال</w:t>
      </w:r>
      <w:bookmarkEnd w:id="8"/>
      <w:r w:rsidRPr="00D11238">
        <w:rPr>
          <w:rFonts w:hint="cs"/>
          <w:rtl/>
        </w:rPr>
        <w:t xml:space="preserve"> </w:t>
      </w:r>
    </w:p>
    <w:p w14:paraId="5DB31A99" w14:textId="77777777" w:rsidR="00F50B87" w:rsidRPr="00D11238" w:rsidRDefault="00F50B87" w:rsidP="00F50B87">
      <w:pPr>
        <w:rPr>
          <w:rtl/>
        </w:rPr>
      </w:pPr>
      <w:r w:rsidRPr="00D11238">
        <w:rPr>
          <w:rFonts w:hint="eastAsia"/>
          <w:rtl/>
        </w:rPr>
        <w:t>پاسخ</w:t>
      </w:r>
      <w:r w:rsidRPr="00D11238">
        <w:rPr>
          <w:rtl/>
        </w:rPr>
        <w:t xml:space="preserve"> دو احتمال است پاسخ اول و نظر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اول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گو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نم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به اطلاق تمسک کرد برا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نکه</w:t>
      </w:r>
      <w:r w:rsidRPr="00D11238">
        <w:rPr>
          <w:rtl/>
        </w:rPr>
        <w:t xml:space="preserve">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</w:t>
      </w:r>
      <w:r w:rsidRPr="00D11238">
        <w:rPr>
          <w:rtl/>
        </w:rPr>
        <w:t xml:space="preserve"> قر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نه</w:t>
      </w:r>
      <w:r w:rsidRPr="00D11238">
        <w:rPr>
          <w:rtl/>
        </w:rPr>
        <w:t xml:space="preserve"> لب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است و مانع از اطلاق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</w:t>
      </w:r>
      <w:r w:rsidRPr="00D11238">
        <w:rPr>
          <w:rtl/>
        </w:rPr>
        <w:t xml:space="preserve"> لااقل محتمل القر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است و نم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نف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قر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ت</w:t>
      </w:r>
      <w:r w:rsidRPr="00D11238">
        <w:rPr>
          <w:rtl/>
        </w:rPr>
        <w:t xml:space="preserve"> کرد به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از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دو جهت نم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گذارد</w:t>
      </w:r>
      <w:r w:rsidRPr="00D11238">
        <w:rPr>
          <w:rtl/>
        </w:rPr>
        <w:t xml:space="preserve"> که آن اطلاق در موارد مشکوک منعقد شود </w:t>
      </w:r>
      <w:r w:rsidRPr="00D11238">
        <w:rPr>
          <w:rFonts w:hint="eastAsia"/>
          <w:rtl/>
        </w:rPr>
        <w:t>و</w:t>
      </w:r>
      <w:r w:rsidRPr="00D11238">
        <w:rPr>
          <w:rtl/>
        </w:rPr>
        <w:t xml:space="preserve"> آن وقت فرق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کند</w:t>
      </w:r>
      <w:r w:rsidRPr="00D11238">
        <w:rPr>
          <w:rtl/>
        </w:rPr>
        <w:t xml:space="preserve"> ادله لفظ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ه‌ا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در جا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وارد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که ناظر بر 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ز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ست،</w:t>
      </w:r>
      <w:r w:rsidRPr="00D11238">
        <w:rPr>
          <w:rtl/>
        </w:rPr>
        <w:t xml:space="preserve"> اما اگر ناظر به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عقلاست با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در ظرف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عقلا بگنجد نم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تواند</w:t>
      </w:r>
      <w:r w:rsidRPr="00D11238">
        <w:rPr>
          <w:rtl/>
        </w:rPr>
        <w:t xml:space="preserve">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ک</w:t>
      </w:r>
      <w:r w:rsidRPr="00D11238">
        <w:rPr>
          <w:rtl/>
        </w:rPr>
        <w:t xml:space="preserve"> دا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اوسع از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عقلا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پ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دا</w:t>
      </w:r>
      <w:r w:rsidRPr="00D11238">
        <w:rPr>
          <w:rtl/>
        </w:rPr>
        <w:t xml:space="preserve"> بکند </w:t>
      </w:r>
    </w:p>
    <w:p w14:paraId="3B104CAE" w14:textId="2D1B7561" w:rsidR="00F50B87" w:rsidRPr="00D11238" w:rsidRDefault="00F50B87" w:rsidP="003126E2">
      <w:pPr>
        <w:rPr>
          <w:rtl/>
        </w:rPr>
      </w:pPr>
      <w:r w:rsidRPr="00D11238">
        <w:rPr>
          <w:rFonts w:hint="eastAsia"/>
          <w:rtl/>
        </w:rPr>
        <w:t>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نظر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اول است اگر 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را بپذ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در مورد هم پ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اده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کن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عقلا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در خبر قول خب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tl/>
        </w:rPr>
        <w:t xml:space="preserve"> اگر نظر صاحب کفا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را نپذ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باز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گفت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چند ق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داشت </w:t>
      </w:r>
      <w:r w:rsidR="003126E2">
        <w:rPr>
          <w:b/>
          <w:bCs/>
          <w:color w:val="007200"/>
          <w:rtl/>
        </w:rPr>
        <w:t xml:space="preserve">﴿فَاسْأَلُوا أَهْلَ الذِّكْرِ﴾ </w:t>
      </w:r>
      <w:r w:rsidRPr="00D11238">
        <w:rPr>
          <w:rtl/>
        </w:rPr>
        <w:t>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تواند</w:t>
      </w:r>
      <w:r w:rsidRPr="00D11238">
        <w:rPr>
          <w:rtl/>
        </w:rPr>
        <w:t xml:space="preserve"> اطلاق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داشته باشد که از آن ق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ود</w:t>
      </w:r>
      <w:r w:rsidRPr="00D11238">
        <w:rPr>
          <w:rtl/>
        </w:rPr>
        <w:t xml:space="preserve"> بگذرد پس نظر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اول نم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تواند</w:t>
      </w:r>
      <w:r w:rsidRPr="00D11238">
        <w:rPr>
          <w:rtl/>
        </w:rPr>
        <w:t xml:space="preserve"> از آن ق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ود</w:t>
      </w:r>
      <w:r w:rsidRPr="00D11238">
        <w:rPr>
          <w:rtl/>
        </w:rPr>
        <w:t xml:space="preserve"> بگذرد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عن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آن پنج شش ق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که در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تحل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کرد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م</w:t>
      </w:r>
      <w:r w:rsidRPr="00D11238">
        <w:rPr>
          <w:rtl/>
        </w:rPr>
        <w:t xml:space="preserve"> و در </w:t>
      </w:r>
      <w:r w:rsidR="003126E2">
        <w:rPr>
          <w:rtl/>
        </w:rPr>
        <w:t>آوردیم</w:t>
      </w:r>
      <w:r w:rsidRPr="00D11238">
        <w:rPr>
          <w:rtl/>
        </w:rPr>
        <w:t xml:space="preserve"> در </w:t>
      </w:r>
      <w:r w:rsidR="003126E2">
        <w:rPr>
          <w:b/>
          <w:bCs/>
          <w:color w:val="007200"/>
          <w:rtl/>
        </w:rPr>
        <w:t xml:space="preserve">﴿فَاسْأَلُوا أَهْلَ الذِّكْرِ﴾ </w:t>
      </w:r>
      <w:r w:rsidRPr="00D11238">
        <w:rPr>
          <w:rtl/>
        </w:rPr>
        <w:t xml:space="preserve">هم هست، 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عن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همان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گو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دل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ل</w:t>
      </w:r>
      <w:r w:rsidRPr="00D11238">
        <w:rPr>
          <w:rtl/>
        </w:rPr>
        <w:t xml:space="preserve"> را با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د</w:t>
      </w:r>
      <w:r w:rsidRPr="00D11238">
        <w:rPr>
          <w:rtl/>
        </w:rPr>
        <w:t xml:space="preserve"> در هم</w:t>
      </w:r>
      <w:r w:rsidR="003126E2">
        <w:rPr>
          <w:rFonts w:hint="cs"/>
          <w:rtl/>
        </w:rPr>
        <w:t>ا</w:t>
      </w:r>
      <w:r w:rsidR="00130C9D">
        <w:rPr>
          <w:rtl/>
        </w:rPr>
        <w:t>ن</w:t>
      </w:r>
      <w:r w:rsidR="003126E2">
        <w:rPr>
          <w:rFonts w:hint="cs"/>
          <w:rtl/>
        </w:rPr>
        <w:t xml:space="preserve"> </w:t>
      </w:r>
      <w:r w:rsidR="00130C9D">
        <w:rPr>
          <w:rtl/>
        </w:rPr>
        <w:t>چه</w:t>
      </w:r>
      <w:r w:rsidRPr="00D11238">
        <w:rPr>
          <w:rtl/>
        </w:rPr>
        <w:t>ارچوب تفس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</w:t>
      </w:r>
      <w:r w:rsidRPr="00D11238">
        <w:rPr>
          <w:rtl/>
        </w:rPr>
        <w:t xml:space="preserve"> کرد و فراتر از ان نم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>. ا</w:t>
      </w:r>
      <w:r w:rsidR="003126E2" w:rsidRPr="00D11238">
        <w:rPr>
          <w:rFonts w:hint="cs"/>
          <w:rtl/>
        </w:rPr>
        <w:t>ی</w:t>
      </w:r>
      <w:r w:rsidRPr="00D11238">
        <w:rPr>
          <w:rtl/>
        </w:rPr>
        <w:t>ن نظر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اول است </w:t>
      </w:r>
    </w:p>
    <w:p w14:paraId="7B5A74AB" w14:textId="77777777" w:rsidR="00F50B87" w:rsidRPr="00D11238" w:rsidRDefault="00F50B87" w:rsidP="00F50B87">
      <w:pPr>
        <w:pStyle w:val="Heading1"/>
        <w:rPr>
          <w:rtl/>
        </w:rPr>
      </w:pPr>
      <w:bookmarkStart w:id="9" w:name="_Toc151907664"/>
      <w:r w:rsidRPr="00D11238">
        <w:rPr>
          <w:rFonts w:hint="eastAsia"/>
          <w:rtl/>
        </w:rPr>
        <w:t>خلاصه</w:t>
      </w:r>
      <w:r w:rsidRPr="00D11238">
        <w:rPr>
          <w:rtl/>
        </w:rPr>
        <w:t xml:space="preserve"> نظر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اول</w:t>
      </w:r>
      <w:bookmarkEnd w:id="9"/>
    </w:p>
    <w:p w14:paraId="68DBFF59" w14:textId="001D5F83" w:rsidR="00A27257" w:rsidRPr="00D11238" w:rsidRDefault="00F50B87" w:rsidP="003126E2">
      <w:pPr>
        <w:rPr>
          <w:rtl/>
        </w:rPr>
      </w:pPr>
      <w:r w:rsidRPr="00D11238">
        <w:rPr>
          <w:rFonts w:hint="eastAsia"/>
          <w:rtl/>
        </w:rPr>
        <w:t>ا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ن</w:t>
      </w:r>
      <w:r w:rsidRPr="00D11238">
        <w:rPr>
          <w:rtl/>
        </w:rPr>
        <w:t xml:space="preserve"> است که ادله لفظ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وارد در مورد س</w:t>
      </w:r>
      <w:r w:rsidRPr="00D11238">
        <w:rPr>
          <w:rFonts w:hint="cs"/>
          <w:rtl/>
        </w:rPr>
        <w:t>یَ</w:t>
      </w:r>
      <w:r w:rsidRPr="00D11238">
        <w:rPr>
          <w:rFonts w:hint="eastAsia"/>
          <w:rtl/>
        </w:rPr>
        <w:t>ر</w:t>
      </w:r>
      <w:r w:rsidRPr="00D11238">
        <w:rPr>
          <w:rtl/>
        </w:rPr>
        <w:t xml:space="preserve"> عقلا</w:t>
      </w:r>
      <w:r w:rsidRPr="00D11238">
        <w:rPr>
          <w:rFonts w:hint="cs"/>
          <w:rtl/>
        </w:rPr>
        <w:t>یی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و ادله لب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محدب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شود</w:t>
      </w:r>
      <w:r w:rsidRPr="00D11238">
        <w:rPr>
          <w:rtl/>
        </w:rPr>
        <w:t xml:space="preserve"> به حدود همان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در نطاق همان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قرار م</w:t>
      </w:r>
      <w:r w:rsidRPr="00D11238">
        <w:rPr>
          <w:rFonts w:hint="cs"/>
          <w:rtl/>
        </w:rPr>
        <w:t>ی‌</w:t>
      </w:r>
      <w:r w:rsidRPr="00D11238">
        <w:rPr>
          <w:rFonts w:hint="eastAsia"/>
          <w:rtl/>
        </w:rPr>
        <w:t>گ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رد</w:t>
      </w:r>
      <w:r w:rsidRPr="00D11238">
        <w:rPr>
          <w:rtl/>
        </w:rPr>
        <w:t xml:space="preserve"> و اطلاق</w:t>
      </w:r>
      <w:r w:rsidRPr="00D11238">
        <w:rPr>
          <w:rFonts w:hint="cs"/>
          <w:rtl/>
        </w:rPr>
        <w:t>ی</w:t>
      </w:r>
      <w:r w:rsidRPr="00D11238">
        <w:rPr>
          <w:rtl/>
        </w:rPr>
        <w:t xml:space="preserve"> فراتر از </w:t>
      </w:r>
      <w:r w:rsidR="00130C9D">
        <w:rPr>
          <w:rtl/>
        </w:rPr>
        <w:t>آنچه</w:t>
      </w:r>
      <w:r w:rsidRPr="00D11238">
        <w:rPr>
          <w:rtl/>
        </w:rPr>
        <w:t xml:space="preserve"> در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و ارتکازات عقلا</w:t>
      </w:r>
      <w:r w:rsidRPr="00D11238">
        <w:rPr>
          <w:rFonts w:hint="cs"/>
          <w:rtl/>
        </w:rPr>
        <w:t>یی</w:t>
      </w:r>
      <w:r w:rsidRPr="00D11238">
        <w:rPr>
          <w:rtl/>
        </w:rPr>
        <w:t xml:space="preserve"> است در </w:t>
      </w:r>
      <w:bookmarkStart w:id="10" w:name="_GoBack"/>
      <w:bookmarkEnd w:id="10"/>
      <w:r w:rsidR="003126E2">
        <w:rPr>
          <w:rFonts w:hint="cs"/>
          <w:rtl/>
        </w:rPr>
        <w:t>آ</w:t>
      </w:r>
      <w:r w:rsidRPr="00D11238">
        <w:rPr>
          <w:rtl/>
        </w:rPr>
        <w:t>ن ن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ست</w:t>
      </w:r>
      <w:r w:rsidRPr="00D11238">
        <w:rPr>
          <w:rtl/>
        </w:rPr>
        <w:t xml:space="preserve"> برخلاف ادله لفظ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ه</w:t>
      </w:r>
      <w:r w:rsidRPr="00D11238">
        <w:rPr>
          <w:rtl/>
        </w:rPr>
        <w:t xml:space="preserve"> که ناظر به س</w:t>
      </w:r>
      <w:r w:rsidRPr="00D11238">
        <w:rPr>
          <w:rFonts w:hint="cs"/>
          <w:rtl/>
        </w:rPr>
        <w:t>ی</w:t>
      </w:r>
      <w:r w:rsidRPr="00D11238">
        <w:rPr>
          <w:rFonts w:hint="eastAsia"/>
          <w:rtl/>
        </w:rPr>
        <w:t>ره</w:t>
      </w:r>
      <w:r w:rsidRPr="00D11238">
        <w:rPr>
          <w:rtl/>
        </w:rPr>
        <w:t xml:space="preserve"> نباشد</w:t>
      </w:r>
      <w:r w:rsidR="001B45BC" w:rsidRPr="00D11238">
        <w:rPr>
          <w:rFonts w:hint="cs"/>
          <w:rtl/>
        </w:rPr>
        <w:t>.</w:t>
      </w:r>
      <w:r w:rsidRPr="00D11238">
        <w:rPr>
          <w:rtl/>
        </w:rPr>
        <w:t xml:space="preserve"> </w:t>
      </w:r>
    </w:p>
    <w:p w14:paraId="679B55BB" w14:textId="076445BB" w:rsidR="00F0262F" w:rsidRPr="00D11238" w:rsidRDefault="00E74FD3" w:rsidP="00E24471">
      <w:pPr>
        <w:rPr>
          <w:rtl/>
        </w:rPr>
      </w:pPr>
      <w:r w:rsidRPr="00D11238">
        <w:rPr>
          <w:rFonts w:hint="cs"/>
          <w:rtl/>
        </w:rPr>
        <w:t>و صلی الله علی محمد و آل محمد</w:t>
      </w:r>
    </w:p>
    <w:sectPr w:rsidR="00F0262F" w:rsidRPr="00D11238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732C0" w14:textId="77777777" w:rsidR="00B90C58" w:rsidRDefault="00B90C58" w:rsidP="000D5800">
      <w:pPr>
        <w:spacing w:after="0"/>
      </w:pPr>
      <w:r>
        <w:separator/>
      </w:r>
    </w:p>
  </w:endnote>
  <w:endnote w:type="continuationSeparator" w:id="0">
    <w:p w14:paraId="5A905AA2" w14:textId="77777777" w:rsidR="00B90C58" w:rsidRDefault="00B90C5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1A448F2B" w:rsidR="00862E7E" w:rsidRDefault="00862E7E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3126E2">
          <w:rPr>
            <w:rFonts w:cs="B Mitra"/>
            <w:noProof/>
            <w:rtl/>
          </w:rPr>
          <w:t>7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B6830" w14:textId="77777777" w:rsidR="00B90C58" w:rsidRDefault="00B90C58" w:rsidP="000D5800">
      <w:pPr>
        <w:spacing w:after="0"/>
      </w:pPr>
      <w:r>
        <w:separator/>
      </w:r>
    </w:p>
  </w:footnote>
  <w:footnote w:type="continuationSeparator" w:id="0">
    <w:p w14:paraId="5A39C775" w14:textId="77777777" w:rsidR="00B90C58" w:rsidRDefault="00B90C58" w:rsidP="000D5800">
      <w:pPr>
        <w:spacing w:after="0"/>
      </w:pPr>
      <w:r>
        <w:continuationSeparator/>
      </w:r>
    </w:p>
  </w:footnote>
  <w:footnote w:id="1">
    <w:p w14:paraId="3C8E3D44" w14:textId="010848ED" w:rsidR="00F50B87" w:rsidRDefault="00F50B8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نحل، آیه 43</w:t>
      </w:r>
    </w:p>
  </w:footnote>
  <w:footnote w:id="2">
    <w:p w14:paraId="2A5648E3" w14:textId="2EE531A4" w:rsidR="00F50B87" w:rsidRDefault="00F50B8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مائده، آیه 5</w:t>
      </w:r>
    </w:p>
  </w:footnote>
  <w:footnote w:id="3">
    <w:p w14:paraId="47CA2031" w14:textId="5375CE23" w:rsidR="00F50B87" w:rsidRDefault="00F50B8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سوره بقره، آیه 275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4EFF8E4E" w:rsidR="00862E7E" w:rsidRPr="00FD4E74" w:rsidRDefault="00862E7E" w:rsidP="00F90534">
    <w:pPr>
      <w:tabs>
        <w:tab w:val="right" w:pos="571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D4E74">
      <w:rPr>
        <w:rFonts w:ascii="Adobe Arabic" w:hAnsi="Adobe Arabic" w:cs="Adobe Arabic"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درس خارج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اصول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 فقه 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عنوان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اصلی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  تاریخ جلسه: </w:t>
    </w:r>
    <w:r w:rsidR="00F9053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05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</w:t>
    </w:r>
    <w:r w:rsidR="009E4540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09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</w:rPr>
      <w:t>1402</w:t>
    </w:r>
  </w:p>
  <w:p w14:paraId="7DE59772" w14:textId="64431B3B" w:rsidR="00862E7E" w:rsidRPr="00FD4E74" w:rsidRDefault="00862E7E" w:rsidP="00F90534">
    <w:pPr>
      <w:tabs>
        <w:tab w:val="right" w:pos="571"/>
      </w:tabs>
      <w:ind w:firstLine="571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D4E74">
      <w:rPr>
        <w:rFonts w:ascii="Adobe Arabic" w:hAnsi="Adobe Arabic" w:cs="B Mitra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177AC1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استاد اعرافی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عنوان فرعی: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 خبره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شماره جلسه: </w:t>
    </w:r>
    <w:r w:rsidR="009E4540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5</w:t>
    </w:r>
    <w:r w:rsidR="00F9053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14BF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610F"/>
    <w:rsid w:val="00066822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2C32"/>
    <w:rsid w:val="000937AA"/>
    <w:rsid w:val="0009433F"/>
    <w:rsid w:val="0009673C"/>
    <w:rsid w:val="00097132"/>
    <w:rsid w:val="00097986"/>
    <w:rsid w:val="000A0B5B"/>
    <w:rsid w:val="000A0DE0"/>
    <w:rsid w:val="000A1A51"/>
    <w:rsid w:val="000A218F"/>
    <w:rsid w:val="000A25D3"/>
    <w:rsid w:val="000A2693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F3F"/>
    <w:rsid w:val="000C4687"/>
    <w:rsid w:val="000D04B2"/>
    <w:rsid w:val="000D185E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38"/>
    <w:rsid w:val="000D66BA"/>
    <w:rsid w:val="000E105A"/>
    <w:rsid w:val="000E18EE"/>
    <w:rsid w:val="000E202D"/>
    <w:rsid w:val="000E27AF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4BEF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202C5"/>
    <w:rsid w:val="00122D0E"/>
    <w:rsid w:val="00126EA8"/>
    <w:rsid w:val="00130C9D"/>
    <w:rsid w:val="00132F0B"/>
    <w:rsid w:val="00133E1D"/>
    <w:rsid w:val="00134E8C"/>
    <w:rsid w:val="001350BD"/>
    <w:rsid w:val="0013617D"/>
    <w:rsid w:val="00136442"/>
    <w:rsid w:val="001367C0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6C7"/>
    <w:rsid w:val="0016157B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AB2"/>
    <w:rsid w:val="00176DAA"/>
    <w:rsid w:val="00177934"/>
    <w:rsid w:val="0018257B"/>
    <w:rsid w:val="00182B2D"/>
    <w:rsid w:val="00190359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305F"/>
    <w:rsid w:val="001B45BC"/>
    <w:rsid w:val="001B590E"/>
    <w:rsid w:val="001C0F73"/>
    <w:rsid w:val="001C367D"/>
    <w:rsid w:val="001C3CCA"/>
    <w:rsid w:val="001C430A"/>
    <w:rsid w:val="001C79BC"/>
    <w:rsid w:val="001D0CB5"/>
    <w:rsid w:val="001D1F54"/>
    <w:rsid w:val="001D24F8"/>
    <w:rsid w:val="001D3A94"/>
    <w:rsid w:val="001D542D"/>
    <w:rsid w:val="001D583D"/>
    <w:rsid w:val="001D6605"/>
    <w:rsid w:val="001D701E"/>
    <w:rsid w:val="001D718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2663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576F"/>
    <w:rsid w:val="00256326"/>
    <w:rsid w:val="00256974"/>
    <w:rsid w:val="00257DE8"/>
    <w:rsid w:val="00261792"/>
    <w:rsid w:val="00263557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FA2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16"/>
    <w:rsid w:val="00306E3D"/>
    <w:rsid w:val="00307048"/>
    <w:rsid w:val="003105E9"/>
    <w:rsid w:val="003109A0"/>
    <w:rsid w:val="00310CB8"/>
    <w:rsid w:val="00311228"/>
    <w:rsid w:val="00311429"/>
    <w:rsid w:val="003126E2"/>
    <w:rsid w:val="00313530"/>
    <w:rsid w:val="0031433F"/>
    <w:rsid w:val="00314F3E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4891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2F3C"/>
    <w:rsid w:val="00373812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A0C34"/>
    <w:rsid w:val="003A10EE"/>
    <w:rsid w:val="003A1A05"/>
    <w:rsid w:val="003A25F6"/>
    <w:rsid w:val="003A2654"/>
    <w:rsid w:val="003A29B1"/>
    <w:rsid w:val="003A3790"/>
    <w:rsid w:val="003A3F78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437"/>
    <w:rsid w:val="003C06BF"/>
    <w:rsid w:val="003C3E4A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07CE5"/>
    <w:rsid w:val="004104ED"/>
    <w:rsid w:val="00410699"/>
    <w:rsid w:val="004107FD"/>
    <w:rsid w:val="004124BD"/>
    <w:rsid w:val="004127ED"/>
    <w:rsid w:val="0041317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40E9"/>
    <w:rsid w:val="0043521F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76933"/>
    <w:rsid w:val="004805FC"/>
    <w:rsid w:val="004813F2"/>
    <w:rsid w:val="00482915"/>
    <w:rsid w:val="0048411A"/>
    <w:rsid w:val="00484BEB"/>
    <w:rsid w:val="004851DB"/>
    <w:rsid w:val="00486D69"/>
    <w:rsid w:val="00487549"/>
    <w:rsid w:val="00487997"/>
    <w:rsid w:val="004879C4"/>
    <w:rsid w:val="00487ACE"/>
    <w:rsid w:val="004903F7"/>
    <w:rsid w:val="00490412"/>
    <w:rsid w:val="00490EA4"/>
    <w:rsid w:val="0049149F"/>
    <w:rsid w:val="00491AEC"/>
    <w:rsid w:val="00491B99"/>
    <w:rsid w:val="0049208F"/>
    <w:rsid w:val="00492C9D"/>
    <w:rsid w:val="00492D6A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761F"/>
    <w:rsid w:val="004E07AF"/>
    <w:rsid w:val="004E0ABC"/>
    <w:rsid w:val="004E111A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1DC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36EB"/>
    <w:rsid w:val="00544889"/>
    <w:rsid w:val="0054490C"/>
    <w:rsid w:val="0054552C"/>
    <w:rsid w:val="00545B0C"/>
    <w:rsid w:val="00545E13"/>
    <w:rsid w:val="00550929"/>
    <w:rsid w:val="00550BD6"/>
    <w:rsid w:val="00551628"/>
    <w:rsid w:val="005539A1"/>
    <w:rsid w:val="00554405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7F03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07E4B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2903"/>
    <w:rsid w:val="006237F4"/>
    <w:rsid w:val="006248EF"/>
    <w:rsid w:val="00625237"/>
    <w:rsid w:val="0062566D"/>
    <w:rsid w:val="00627180"/>
    <w:rsid w:val="00627CF5"/>
    <w:rsid w:val="0063015C"/>
    <w:rsid w:val="00632C2F"/>
    <w:rsid w:val="00632E13"/>
    <w:rsid w:val="0063483B"/>
    <w:rsid w:val="00636EFA"/>
    <w:rsid w:val="00637A6C"/>
    <w:rsid w:val="006412E6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9AD"/>
    <w:rsid w:val="00653FAB"/>
    <w:rsid w:val="006546F3"/>
    <w:rsid w:val="00654F9D"/>
    <w:rsid w:val="00655F7D"/>
    <w:rsid w:val="00656480"/>
    <w:rsid w:val="00656B11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DEC"/>
    <w:rsid w:val="0068112E"/>
    <w:rsid w:val="0068181A"/>
    <w:rsid w:val="00681B7A"/>
    <w:rsid w:val="00681D8C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346B"/>
    <w:rsid w:val="006B51E9"/>
    <w:rsid w:val="006C0370"/>
    <w:rsid w:val="006C0FC0"/>
    <w:rsid w:val="006C125E"/>
    <w:rsid w:val="006C40CC"/>
    <w:rsid w:val="006C5F83"/>
    <w:rsid w:val="006C663C"/>
    <w:rsid w:val="006C75C6"/>
    <w:rsid w:val="006C7733"/>
    <w:rsid w:val="006C799A"/>
    <w:rsid w:val="006C7D83"/>
    <w:rsid w:val="006D1ADB"/>
    <w:rsid w:val="006D25C8"/>
    <w:rsid w:val="006D3A87"/>
    <w:rsid w:val="006D42A6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0963"/>
    <w:rsid w:val="00700DA7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6408"/>
    <w:rsid w:val="00756651"/>
    <w:rsid w:val="007617F3"/>
    <w:rsid w:val="00761FEB"/>
    <w:rsid w:val="00762886"/>
    <w:rsid w:val="0076338B"/>
    <w:rsid w:val="00764B61"/>
    <w:rsid w:val="00764DB8"/>
    <w:rsid w:val="0076548C"/>
    <w:rsid w:val="0076658D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6DB"/>
    <w:rsid w:val="008359B7"/>
    <w:rsid w:val="00835AA7"/>
    <w:rsid w:val="008378A8"/>
    <w:rsid w:val="008407A4"/>
    <w:rsid w:val="0084149B"/>
    <w:rsid w:val="00844860"/>
    <w:rsid w:val="008448D0"/>
    <w:rsid w:val="00844D4E"/>
    <w:rsid w:val="00845399"/>
    <w:rsid w:val="008459A5"/>
    <w:rsid w:val="00845AC0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CC8"/>
    <w:rsid w:val="00857D90"/>
    <w:rsid w:val="0086243C"/>
    <w:rsid w:val="008626D8"/>
    <w:rsid w:val="00862B2E"/>
    <w:rsid w:val="00862E7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6EC"/>
    <w:rsid w:val="008748B8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26A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13AC"/>
    <w:rsid w:val="0096514B"/>
    <w:rsid w:val="00966580"/>
    <w:rsid w:val="009667DE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E0DBA"/>
    <w:rsid w:val="009E1F06"/>
    <w:rsid w:val="009E1FF5"/>
    <w:rsid w:val="009E39BC"/>
    <w:rsid w:val="009E3D2A"/>
    <w:rsid w:val="009E4540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1DD5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5773"/>
    <w:rsid w:val="00A25919"/>
    <w:rsid w:val="00A2624A"/>
    <w:rsid w:val="00A264BF"/>
    <w:rsid w:val="00A27257"/>
    <w:rsid w:val="00A278CA"/>
    <w:rsid w:val="00A31465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2338"/>
    <w:rsid w:val="00A42853"/>
    <w:rsid w:val="00A45B08"/>
    <w:rsid w:val="00A47DF8"/>
    <w:rsid w:val="00A506F3"/>
    <w:rsid w:val="00A50CA7"/>
    <w:rsid w:val="00A513F3"/>
    <w:rsid w:val="00A51C5A"/>
    <w:rsid w:val="00A521D3"/>
    <w:rsid w:val="00A532DB"/>
    <w:rsid w:val="00A5418D"/>
    <w:rsid w:val="00A54437"/>
    <w:rsid w:val="00A5605B"/>
    <w:rsid w:val="00A56DD1"/>
    <w:rsid w:val="00A570CD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6D1F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3734"/>
    <w:rsid w:val="00AD40C4"/>
    <w:rsid w:val="00AD4F9C"/>
    <w:rsid w:val="00AD4FAF"/>
    <w:rsid w:val="00AD5902"/>
    <w:rsid w:val="00AD5A20"/>
    <w:rsid w:val="00AD7107"/>
    <w:rsid w:val="00AE05B7"/>
    <w:rsid w:val="00AE0733"/>
    <w:rsid w:val="00AE20D8"/>
    <w:rsid w:val="00AE4133"/>
    <w:rsid w:val="00AE4904"/>
    <w:rsid w:val="00AE7048"/>
    <w:rsid w:val="00AE7ABD"/>
    <w:rsid w:val="00AF07DF"/>
    <w:rsid w:val="00AF0F1A"/>
    <w:rsid w:val="00AF1FF8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87BC4"/>
    <w:rsid w:val="00B905AB"/>
    <w:rsid w:val="00B90C58"/>
    <w:rsid w:val="00B9119B"/>
    <w:rsid w:val="00B915F0"/>
    <w:rsid w:val="00B95FC1"/>
    <w:rsid w:val="00B96A3B"/>
    <w:rsid w:val="00B97E0B"/>
    <w:rsid w:val="00BA083F"/>
    <w:rsid w:val="00BA3373"/>
    <w:rsid w:val="00BA34E6"/>
    <w:rsid w:val="00BA37EB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2342"/>
    <w:rsid w:val="00C13127"/>
    <w:rsid w:val="00C14D12"/>
    <w:rsid w:val="00C154FB"/>
    <w:rsid w:val="00C159FA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27CB9"/>
    <w:rsid w:val="00C30966"/>
    <w:rsid w:val="00C335B2"/>
    <w:rsid w:val="00C339E8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771"/>
    <w:rsid w:val="00C55D3E"/>
    <w:rsid w:val="00C55EB3"/>
    <w:rsid w:val="00C60B79"/>
    <w:rsid w:val="00C60D75"/>
    <w:rsid w:val="00C613C7"/>
    <w:rsid w:val="00C627B4"/>
    <w:rsid w:val="00C63DAB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77CFE"/>
    <w:rsid w:val="00C803C2"/>
    <w:rsid w:val="00C805CE"/>
    <w:rsid w:val="00C80A3F"/>
    <w:rsid w:val="00C82706"/>
    <w:rsid w:val="00C8294F"/>
    <w:rsid w:val="00C840FB"/>
    <w:rsid w:val="00C84FC0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573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23C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F45"/>
    <w:rsid w:val="00D03F99"/>
    <w:rsid w:val="00D0512E"/>
    <w:rsid w:val="00D05D50"/>
    <w:rsid w:val="00D06B3D"/>
    <w:rsid w:val="00D11238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4471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0697"/>
    <w:rsid w:val="00E41188"/>
    <w:rsid w:val="00E415DE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237B"/>
    <w:rsid w:val="00E6258D"/>
    <w:rsid w:val="00E6283A"/>
    <w:rsid w:val="00E63178"/>
    <w:rsid w:val="00E6366F"/>
    <w:rsid w:val="00E63FF0"/>
    <w:rsid w:val="00E662AF"/>
    <w:rsid w:val="00E70E41"/>
    <w:rsid w:val="00E732A3"/>
    <w:rsid w:val="00E74FD3"/>
    <w:rsid w:val="00E752B1"/>
    <w:rsid w:val="00E76934"/>
    <w:rsid w:val="00E77788"/>
    <w:rsid w:val="00E81185"/>
    <w:rsid w:val="00E816D8"/>
    <w:rsid w:val="00E83542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5C56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3AB2"/>
    <w:rsid w:val="00F467E5"/>
    <w:rsid w:val="00F46EEC"/>
    <w:rsid w:val="00F47363"/>
    <w:rsid w:val="00F47533"/>
    <w:rsid w:val="00F477A4"/>
    <w:rsid w:val="00F50B87"/>
    <w:rsid w:val="00F514F7"/>
    <w:rsid w:val="00F516B5"/>
    <w:rsid w:val="00F51AD2"/>
    <w:rsid w:val="00F51F92"/>
    <w:rsid w:val="00F52E2A"/>
    <w:rsid w:val="00F5325F"/>
    <w:rsid w:val="00F5335A"/>
    <w:rsid w:val="00F53380"/>
    <w:rsid w:val="00F5392E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534"/>
    <w:rsid w:val="00F90D98"/>
    <w:rsid w:val="00F93016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3E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30B3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B5C"/>
    <w:rsid w:val="00FF2F2B"/>
    <w:rsid w:val="00FF3ABE"/>
    <w:rsid w:val="00FF456E"/>
    <w:rsid w:val="00FF4F5B"/>
    <w:rsid w:val="00FF51CD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0ECE-DAD4-443E-9228-53568CED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88</TotalTime>
  <Pages>7</Pages>
  <Words>2067</Words>
  <Characters>11787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13</cp:revision>
  <dcterms:created xsi:type="dcterms:W3CDTF">2023-11-26T11:28:00Z</dcterms:created>
  <dcterms:modified xsi:type="dcterms:W3CDTF">2023-11-27T04:05:00Z</dcterms:modified>
</cp:coreProperties>
</file>