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592E36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92E3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06B21A5D" w14:textId="45D16348" w:rsidR="000C303D" w:rsidRPr="00592E36" w:rsidRDefault="00085BC9" w:rsidP="000C30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592E36">
            <w:rPr>
              <w:color w:val="000000" w:themeColor="text1"/>
            </w:rPr>
            <w:fldChar w:fldCharType="begin"/>
          </w:r>
          <w:r w:rsidRPr="00592E36">
            <w:rPr>
              <w:color w:val="000000" w:themeColor="text1"/>
            </w:rPr>
            <w:instrText xml:space="preserve"> TOC \o "1-3" \h \z \u </w:instrText>
          </w:r>
          <w:r w:rsidRPr="00592E36">
            <w:rPr>
              <w:color w:val="000000" w:themeColor="text1"/>
            </w:rPr>
            <w:fldChar w:fldCharType="separate"/>
          </w:r>
          <w:hyperlink w:anchor="_Toc152601786" w:history="1">
            <w:r w:rsidR="000C303D" w:rsidRPr="00592E36">
              <w:rPr>
                <w:rStyle w:val="Hyperlink"/>
                <w:noProof/>
                <w:rtl/>
              </w:rPr>
              <w:t>اصول/ حج</w:t>
            </w:r>
            <w:r w:rsidR="000C303D" w:rsidRPr="00592E36">
              <w:rPr>
                <w:rStyle w:val="Hyperlink"/>
                <w:rFonts w:hint="cs"/>
                <w:noProof/>
                <w:rtl/>
              </w:rPr>
              <w:t>ی</w:t>
            </w:r>
            <w:r w:rsidR="000C303D" w:rsidRPr="00592E36">
              <w:rPr>
                <w:rStyle w:val="Hyperlink"/>
                <w:rFonts w:hint="eastAsia"/>
                <w:noProof/>
                <w:rtl/>
              </w:rPr>
              <w:t>ت</w:t>
            </w:r>
            <w:r w:rsidR="000C303D" w:rsidRPr="00592E36">
              <w:rPr>
                <w:rStyle w:val="Hyperlink"/>
                <w:noProof/>
                <w:rtl/>
              </w:rPr>
              <w:t xml:space="preserve"> قول خبره</w:t>
            </w:r>
            <w:r w:rsidR="000C303D" w:rsidRPr="00592E36">
              <w:rPr>
                <w:noProof/>
                <w:webHidden/>
              </w:rPr>
              <w:tab/>
            </w:r>
            <w:r w:rsidR="000C303D" w:rsidRPr="00592E36">
              <w:rPr>
                <w:noProof/>
                <w:webHidden/>
              </w:rPr>
              <w:fldChar w:fldCharType="begin"/>
            </w:r>
            <w:r w:rsidR="000C303D" w:rsidRPr="00592E36">
              <w:rPr>
                <w:noProof/>
                <w:webHidden/>
              </w:rPr>
              <w:instrText xml:space="preserve"> PAGEREF _Toc152601786 \h </w:instrText>
            </w:r>
            <w:r w:rsidR="000C303D" w:rsidRPr="00592E36">
              <w:rPr>
                <w:noProof/>
                <w:webHidden/>
              </w:rPr>
            </w:r>
            <w:r w:rsidR="000C303D" w:rsidRPr="00592E36">
              <w:rPr>
                <w:noProof/>
                <w:webHidden/>
              </w:rPr>
              <w:fldChar w:fldCharType="separate"/>
            </w:r>
            <w:r w:rsidR="000C303D" w:rsidRPr="00592E36">
              <w:rPr>
                <w:noProof/>
                <w:webHidden/>
              </w:rPr>
              <w:t>2</w:t>
            </w:r>
            <w:r w:rsidR="000C303D" w:rsidRPr="00592E36">
              <w:rPr>
                <w:noProof/>
                <w:webHidden/>
              </w:rPr>
              <w:fldChar w:fldCharType="end"/>
            </w:r>
          </w:hyperlink>
        </w:p>
        <w:p w14:paraId="79AA279D" w14:textId="0330150E" w:rsidR="000C303D" w:rsidRPr="00592E36" w:rsidRDefault="00F92452" w:rsidP="000C30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601787" w:history="1">
            <w:r w:rsidR="000C303D" w:rsidRPr="00592E36">
              <w:rPr>
                <w:rStyle w:val="Hyperlink"/>
                <w:noProof/>
                <w:rtl/>
              </w:rPr>
              <w:t>پ</w:t>
            </w:r>
            <w:r w:rsidR="000C303D" w:rsidRPr="00592E36">
              <w:rPr>
                <w:rStyle w:val="Hyperlink"/>
                <w:rFonts w:hint="cs"/>
                <w:noProof/>
                <w:rtl/>
              </w:rPr>
              <w:t>ی</w:t>
            </w:r>
            <w:r w:rsidR="000C303D" w:rsidRPr="00592E3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0C303D" w:rsidRPr="00592E36">
              <w:rPr>
                <w:noProof/>
                <w:webHidden/>
              </w:rPr>
              <w:tab/>
            </w:r>
            <w:r w:rsidR="000C303D" w:rsidRPr="00592E36">
              <w:rPr>
                <w:noProof/>
                <w:webHidden/>
              </w:rPr>
              <w:fldChar w:fldCharType="begin"/>
            </w:r>
            <w:r w:rsidR="000C303D" w:rsidRPr="00592E36">
              <w:rPr>
                <w:noProof/>
                <w:webHidden/>
              </w:rPr>
              <w:instrText xml:space="preserve"> PAGEREF _Toc152601787 \h </w:instrText>
            </w:r>
            <w:r w:rsidR="000C303D" w:rsidRPr="00592E36">
              <w:rPr>
                <w:noProof/>
                <w:webHidden/>
              </w:rPr>
            </w:r>
            <w:r w:rsidR="000C303D" w:rsidRPr="00592E36">
              <w:rPr>
                <w:noProof/>
                <w:webHidden/>
              </w:rPr>
              <w:fldChar w:fldCharType="separate"/>
            </w:r>
            <w:r w:rsidR="000C303D" w:rsidRPr="00592E36">
              <w:rPr>
                <w:noProof/>
                <w:webHidden/>
              </w:rPr>
              <w:t>2</w:t>
            </w:r>
            <w:r w:rsidR="000C303D" w:rsidRPr="00592E36">
              <w:rPr>
                <w:noProof/>
                <w:webHidden/>
              </w:rPr>
              <w:fldChar w:fldCharType="end"/>
            </w:r>
          </w:hyperlink>
        </w:p>
        <w:p w14:paraId="0FBEBD55" w14:textId="56155F6F" w:rsidR="000C303D" w:rsidRPr="00592E36" w:rsidRDefault="00F92452" w:rsidP="000C303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601788" w:history="1">
            <w:r w:rsidR="000C303D" w:rsidRPr="00592E36">
              <w:rPr>
                <w:rStyle w:val="Hyperlink"/>
                <w:noProof/>
                <w:rtl/>
              </w:rPr>
              <w:t>مقدمات بحث</w:t>
            </w:r>
            <w:r w:rsidR="000C303D" w:rsidRPr="00592E36">
              <w:rPr>
                <w:noProof/>
                <w:webHidden/>
              </w:rPr>
              <w:tab/>
            </w:r>
            <w:r w:rsidR="000C303D" w:rsidRPr="00592E36">
              <w:rPr>
                <w:noProof/>
                <w:webHidden/>
              </w:rPr>
              <w:fldChar w:fldCharType="begin"/>
            </w:r>
            <w:r w:rsidR="000C303D" w:rsidRPr="00592E36">
              <w:rPr>
                <w:noProof/>
                <w:webHidden/>
              </w:rPr>
              <w:instrText xml:space="preserve"> PAGEREF _Toc152601788 \h </w:instrText>
            </w:r>
            <w:r w:rsidR="000C303D" w:rsidRPr="00592E36">
              <w:rPr>
                <w:noProof/>
                <w:webHidden/>
              </w:rPr>
            </w:r>
            <w:r w:rsidR="000C303D" w:rsidRPr="00592E36">
              <w:rPr>
                <w:noProof/>
                <w:webHidden/>
              </w:rPr>
              <w:fldChar w:fldCharType="separate"/>
            </w:r>
            <w:r w:rsidR="000C303D" w:rsidRPr="00592E36">
              <w:rPr>
                <w:noProof/>
                <w:webHidden/>
              </w:rPr>
              <w:t>3</w:t>
            </w:r>
            <w:r w:rsidR="000C303D" w:rsidRPr="00592E36">
              <w:rPr>
                <w:noProof/>
                <w:webHidden/>
              </w:rPr>
              <w:fldChar w:fldCharType="end"/>
            </w:r>
          </w:hyperlink>
        </w:p>
        <w:p w14:paraId="23720CC5" w14:textId="2D1D5E59" w:rsidR="000C303D" w:rsidRPr="00592E36" w:rsidRDefault="00F92452" w:rsidP="000C30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2601789" w:history="1">
            <w:r w:rsidR="000C303D" w:rsidRPr="00592E36">
              <w:rPr>
                <w:rStyle w:val="Hyperlink"/>
                <w:noProof/>
                <w:rtl/>
              </w:rPr>
              <w:t>مقدمه اول</w:t>
            </w:r>
            <w:r w:rsidR="000C303D" w:rsidRPr="00592E36">
              <w:rPr>
                <w:noProof/>
                <w:webHidden/>
              </w:rPr>
              <w:tab/>
            </w:r>
            <w:r w:rsidR="000C303D" w:rsidRPr="00592E36">
              <w:rPr>
                <w:noProof/>
                <w:webHidden/>
              </w:rPr>
              <w:fldChar w:fldCharType="begin"/>
            </w:r>
            <w:r w:rsidR="000C303D" w:rsidRPr="00592E36">
              <w:rPr>
                <w:noProof/>
                <w:webHidden/>
              </w:rPr>
              <w:instrText xml:space="preserve"> PAGEREF _Toc152601789 \h </w:instrText>
            </w:r>
            <w:r w:rsidR="000C303D" w:rsidRPr="00592E36">
              <w:rPr>
                <w:noProof/>
                <w:webHidden/>
              </w:rPr>
            </w:r>
            <w:r w:rsidR="000C303D" w:rsidRPr="00592E36">
              <w:rPr>
                <w:noProof/>
                <w:webHidden/>
              </w:rPr>
              <w:fldChar w:fldCharType="separate"/>
            </w:r>
            <w:r w:rsidR="000C303D" w:rsidRPr="00592E36">
              <w:rPr>
                <w:noProof/>
                <w:webHidden/>
              </w:rPr>
              <w:t>3</w:t>
            </w:r>
            <w:r w:rsidR="000C303D" w:rsidRPr="00592E36">
              <w:rPr>
                <w:noProof/>
                <w:webHidden/>
              </w:rPr>
              <w:fldChar w:fldCharType="end"/>
            </w:r>
          </w:hyperlink>
        </w:p>
        <w:p w14:paraId="69609F74" w14:textId="1F9736BF" w:rsidR="000C303D" w:rsidRPr="00592E36" w:rsidRDefault="00F92452" w:rsidP="000C303D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2601790" w:history="1">
            <w:r w:rsidR="000C303D" w:rsidRPr="00592E36">
              <w:rPr>
                <w:rStyle w:val="Hyperlink"/>
                <w:noProof/>
                <w:rtl/>
              </w:rPr>
              <w:t>قسم اول</w:t>
            </w:r>
            <w:r w:rsidR="000C303D" w:rsidRPr="00592E36">
              <w:rPr>
                <w:noProof/>
                <w:webHidden/>
              </w:rPr>
              <w:tab/>
            </w:r>
            <w:r w:rsidR="000C303D" w:rsidRPr="00592E36">
              <w:rPr>
                <w:noProof/>
                <w:webHidden/>
              </w:rPr>
              <w:fldChar w:fldCharType="begin"/>
            </w:r>
            <w:r w:rsidR="000C303D" w:rsidRPr="00592E36">
              <w:rPr>
                <w:noProof/>
                <w:webHidden/>
              </w:rPr>
              <w:instrText xml:space="preserve"> PAGEREF _Toc152601790 \h </w:instrText>
            </w:r>
            <w:r w:rsidR="000C303D" w:rsidRPr="00592E36">
              <w:rPr>
                <w:noProof/>
                <w:webHidden/>
              </w:rPr>
            </w:r>
            <w:r w:rsidR="000C303D" w:rsidRPr="00592E36">
              <w:rPr>
                <w:noProof/>
                <w:webHidden/>
              </w:rPr>
              <w:fldChar w:fldCharType="separate"/>
            </w:r>
            <w:r w:rsidR="000C303D" w:rsidRPr="00592E36">
              <w:rPr>
                <w:noProof/>
                <w:webHidden/>
              </w:rPr>
              <w:t>3</w:t>
            </w:r>
            <w:r w:rsidR="000C303D" w:rsidRPr="00592E36">
              <w:rPr>
                <w:noProof/>
                <w:webHidden/>
              </w:rPr>
              <w:fldChar w:fldCharType="end"/>
            </w:r>
          </w:hyperlink>
        </w:p>
        <w:p w14:paraId="3AD226B1" w14:textId="01C28E01" w:rsidR="000C303D" w:rsidRPr="00592E36" w:rsidRDefault="00F92452" w:rsidP="000C303D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2601791" w:history="1">
            <w:r w:rsidR="000C303D" w:rsidRPr="00592E36">
              <w:rPr>
                <w:rStyle w:val="Hyperlink"/>
                <w:noProof/>
                <w:rtl/>
              </w:rPr>
              <w:t>قسم دوم</w:t>
            </w:r>
            <w:r w:rsidR="000C303D" w:rsidRPr="00592E36">
              <w:rPr>
                <w:noProof/>
                <w:webHidden/>
              </w:rPr>
              <w:tab/>
            </w:r>
            <w:r w:rsidR="000C303D" w:rsidRPr="00592E36">
              <w:rPr>
                <w:noProof/>
                <w:webHidden/>
              </w:rPr>
              <w:fldChar w:fldCharType="begin"/>
            </w:r>
            <w:r w:rsidR="000C303D" w:rsidRPr="00592E36">
              <w:rPr>
                <w:noProof/>
                <w:webHidden/>
              </w:rPr>
              <w:instrText xml:space="preserve"> PAGEREF _Toc152601791 \h </w:instrText>
            </w:r>
            <w:r w:rsidR="000C303D" w:rsidRPr="00592E36">
              <w:rPr>
                <w:noProof/>
                <w:webHidden/>
              </w:rPr>
            </w:r>
            <w:r w:rsidR="000C303D" w:rsidRPr="00592E36">
              <w:rPr>
                <w:noProof/>
                <w:webHidden/>
              </w:rPr>
              <w:fldChar w:fldCharType="separate"/>
            </w:r>
            <w:r w:rsidR="000C303D" w:rsidRPr="00592E36">
              <w:rPr>
                <w:noProof/>
                <w:webHidden/>
              </w:rPr>
              <w:t>3</w:t>
            </w:r>
            <w:r w:rsidR="000C303D" w:rsidRPr="00592E36">
              <w:rPr>
                <w:noProof/>
                <w:webHidden/>
              </w:rPr>
              <w:fldChar w:fldCharType="end"/>
            </w:r>
          </w:hyperlink>
        </w:p>
        <w:p w14:paraId="2B233050" w14:textId="5BF862F4" w:rsidR="000C303D" w:rsidRPr="00592E36" w:rsidRDefault="00F92452" w:rsidP="000C303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601792" w:history="1">
            <w:r w:rsidR="000C303D" w:rsidRPr="00592E36">
              <w:rPr>
                <w:rStyle w:val="Hyperlink"/>
                <w:noProof/>
                <w:rtl/>
              </w:rPr>
              <w:t>تکرار بحث</w:t>
            </w:r>
            <w:r w:rsidR="000C303D" w:rsidRPr="00592E36">
              <w:rPr>
                <w:noProof/>
                <w:webHidden/>
              </w:rPr>
              <w:tab/>
            </w:r>
            <w:r w:rsidR="000C303D" w:rsidRPr="00592E36">
              <w:rPr>
                <w:noProof/>
                <w:webHidden/>
              </w:rPr>
              <w:fldChar w:fldCharType="begin"/>
            </w:r>
            <w:r w:rsidR="000C303D" w:rsidRPr="00592E36">
              <w:rPr>
                <w:noProof/>
                <w:webHidden/>
              </w:rPr>
              <w:instrText xml:space="preserve"> PAGEREF _Toc152601792 \h </w:instrText>
            </w:r>
            <w:r w:rsidR="000C303D" w:rsidRPr="00592E36">
              <w:rPr>
                <w:noProof/>
                <w:webHidden/>
              </w:rPr>
            </w:r>
            <w:r w:rsidR="000C303D" w:rsidRPr="00592E36">
              <w:rPr>
                <w:noProof/>
                <w:webHidden/>
              </w:rPr>
              <w:fldChar w:fldCharType="separate"/>
            </w:r>
            <w:r w:rsidR="000C303D" w:rsidRPr="00592E36">
              <w:rPr>
                <w:noProof/>
                <w:webHidden/>
              </w:rPr>
              <w:t>5</w:t>
            </w:r>
            <w:r w:rsidR="000C303D" w:rsidRPr="00592E36">
              <w:rPr>
                <w:noProof/>
                <w:webHidden/>
              </w:rPr>
              <w:fldChar w:fldCharType="end"/>
            </w:r>
          </w:hyperlink>
        </w:p>
        <w:p w14:paraId="00014901" w14:textId="1927715E" w:rsidR="000C303D" w:rsidRPr="00592E36" w:rsidRDefault="00F92452" w:rsidP="000C303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2601793" w:history="1">
            <w:r w:rsidR="000C303D" w:rsidRPr="00592E36">
              <w:rPr>
                <w:rStyle w:val="Hyperlink"/>
                <w:noProof/>
                <w:rtl/>
              </w:rPr>
              <w:t>جمع‌بند</w:t>
            </w:r>
            <w:r w:rsidR="000C303D" w:rsidRPr="00592E36">
              <w:rPr>
                <w:rStyle w:val="Hyperlink"/>
                <w:rFonts w:hint="cs"/>
                <w:noProof/>
                <w:rtl/>
              </w:rPr>
              <w:t>ی</w:t>
            </w:r>
            <w:r w:rsidR="000C303D" w:rsidRPr="00592E36">
              <w:rPr>
                <w:rStyle w:val="Hyperlink"/>
                <w:noProof/>
                <w:rtl/>
              </w:rPr>
              <w:t xml:space="preserve"> مطلب</w:t>
            </w:r>
            <w:r w:rsidR="000C303D" w:rsidRPr="00592E36">
              <w:rPr>
                <w:noProof/>
                <w:webHidden/>
              </w:rPr>
              <w:tab/>
            </w:r>
            <w:r w:rsidR="000C303D" w:rsidRPr="00592E36">
              <w:rPr>
                <w:noProof/>
                <w:webHidden/>
              </w:rPr>
              <w:fldChar w:fldCharType="begin"/>
            </w:r>
            <w:r w:rsidR="000C303D" w:rsidRPr="00592E36">
              <w:rPr>
                <w:noProof/>
                <w:webHidden/>
              </w:rPr>
              <w:instrText xml:space="preserve"> PAGEREF _Toc152601793 \h </w:instrText>
            </w:r>
            <w:r w:rsidR="000C303D" w:rsidRPr="00592E36">
              <w:rPr>
                <w:noProof/>
                <w:webHidden/>
              </w:rPr>
            </w:r>
            <w:r w:rsidR="000C303D" w:rsidRPr="00592E36">
              <w:rPr>
                <w:noProof/>
                <w:webHidden/>
              </w:rPr>
              <w:fldChar w:fldCharType="separate"/>
            </w:r>
            <w:r w:rsidR="000C303D" w:rsidRPr="00592E36">
              <w:rPr>
                <w:noProof/>
                <w:webHidden/>
              </w:rPr>
              <w:t>6</w:t>
            </w:r>
            <w:r w:rsidR="000C303D" w:rsidRPr="00592E36">
              <w:rPr>
                <w:noProof/>
                <w:webHidden/>
              </w:rPr>
              <w:fldChar w:fldCharType="end"/>
            </w:r>
          </w:hyperlink>
        </w:p>
        <w:p w14:paraId="12693767" w14:textId="21BDBAC0" w:rsidR="00085BC9" w:rsidRPr="00592E36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592E3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592E36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592E36">
        <w:rPr>
          <w:rtl/>
        </w:rPr>
        <w:br w:type="page"/>
      </w:r>
    </w:p>
    <w:p w14:paraId="54104EDD" w14:textId="77777777" w:rsidR="00592E36" w:rsidRPr="00545E35" w:rsidRDefault="00592E36" w:rsidP="00592E36">
      <w:pPr>
        <w:pStyle w:val="Heading2"/>
        <w:rPr>
          <w:rtl/>
        </w:rPr>
      </w:pPr>
      <w:bookmarkStart w:id="0" w:name="_Toc152601787"/>
      <w:bookmarkStart w:id="1" w:name="_Toc29129852"/>
      <w:bookmarkStart w:id="2" w:name="_Toc152424779"/>
      <w:bookmarkStart w:id="3" w:name="_Toc30425287"/>
      <w:bookmarkStart w:id="4" w:name="_Toc41924346"/>
      <w:r w:rsidRPr="00545E35">
        <w:rPr>
          <w:rtl/>
        </w:rPr>
        <w:lastRenderedPageBreak/>
        <w:t>اصول/</w:t>
      </w:r>
      <w:bookmarkEnd w:id="1"/>
      <w:r w:rsidRPr="00545E35">
        <w:rPr>
          <w:rtl/>
        </w:rPr>
        <w:t xml:space="preserve"> </w:t>
      </w:r>
      <w:r w:rsidRPr="00545E35">
        <w:rPr>
          <w:rFonts w:hint="cs"/>
          <w:color w:val="auto"/>
          <w:rtl/>
        </w:rPr>
        <w:t>حجیت قول خبره</w:t>
      </w:r>
      <w:bookmarkEnd w:id="2"/>
      <w:r w:rsidRPr="00545E35">
        <w:rPr>
          <w:rFonts w:hint="cs"/>
          <w:color w:val="auto"/>
          <w:rtl/>
        </w:rPr>
        <w:t>/</w:t>
      </w:r>
      <w:r w:rsidRPr="00545E35">
        <w:rPr>
          <w:color w:val="auto"/>
          <w:rtl/>
        </w:rPr>
        <w:t>نسبت آيه با سيره</w:t>
      </w:r>
    </w:p>
    <w:bookmarkEnd w:id="3"/>
    <w:bookmarkEnd w:id="4"/>
    <w:p w14:paraId="765AD489" w14:textId="0EC2F082" w:rsidR="00911D2B" w:rsidRPr="00592E36" w:rsidRDefault="00C159FA" w:rsidP="00FF51CD">
      <w:pPr>
        <w:pStyle w:val="Heading2"/>
        <w:tabs>
          <w:tab w:val="left" w:pos="6555"/>
        </w:tabs>
      </w:pPr>
      <w:r w:rsidRPr="00592E36">
        <w:rPr>
          <w:rFonts w:hint="cs"/>
          <w:rtl/>
        </w:rPr>
        <w:t>پیشگفتار</w:t>
      </w:r>
      <w:bookmarkEnd w:id="0"/>
      <w:r w:rsidR="00FF51CD" w:rsidRPr="00592E36">
        <w:rPr>
          <w:rtl/>
        </w:rPr>
        <w:tab/>
      </w:r>
    </w:p>
    <w:p w14:paraId="4CF5A162" w14:textId="77777777" w:rsidR="000C303D" w:rsidRPr="00592E36" w:rsidRDefault="0054274B" w:rsidP="000C303D">
      <w:pPr>
        <w:rPr>
          <w:rtl/>
        </w:rPr>
      </w:pPr>
      <w:r w:rsidRPr="00592E36">
        <w:rPr>
          <w:rFonts w:hint="cs"/>
          <w:spacing w:val="-4"/>
          <w:rtl/>
        </w:rPr>
        <w:t xml:space="preserve">در </w:t>
      </w:r>
      <w:r w:rsidR="000C303D" w:rsidRPr="00592E36">
        <w:rPr>
          <w:spacing w:val="-4"/>
          <w:rtl/>
        </w:rPr>
        <w:t>حج</w:t>
      </w:r>
      <w:r w:rsidR="000C303D" w:rsidRPr="00592E36">
        <w:rPr>
          <w:rFonts w:hint="cs"/>
          <w:spacing w:val="-4"/>
          <w:rtl/>
        </w:rPr>
        <w:t>ی</w:t>
      </w:r>
      <w:r w:rsidR="000C303D" w:rsidRPr="00592E36">
        <w:rPr>
          <w:rFonts w:hint="eastAsia"/>
          <w:spacing w:val="-4"/>
          <w:rtl/>
        </w:rPr>
        <w:t>ت</w:t>
      </w:r>
      <w:r w:rsidR="000C303D" w:rsidRPr="00592E36">
        <w:rPr>
          <w:spacing w:val="-4"/>
          <w:rtl/>
        </w:rPr>
        <w:t xml:space="preserve"> قول خب</w:t>
      </w:r>
      <w:r w:rsidR="000C303D" w:rsidRPr="00592E36">
        <w:rPr>
          <w:rFonts w:hint="cs"/>
          <w:spacing w:val="-4"/>
          <w:rtl/>
        </w:rPr>
        <w:t>ی</w:t>
      </w:r>
      <w:r w:rsidR="000C303D" w:rsidRPr="00592E36">
        <w:rPr>
          <w:rFonts w:hint="eastAsia"/>
          <w:spacing w:val="-4"/>
          <w:rtl/>
        </w:rPr>
        <w:t>ر</w:t>
      </w:r>
      <w:r w:rsidR="000C303D" w:rsidRPr="00592E36">
        <w:rPr>
          <w:spacing w:val="-4"/>
          <w:rtl/>
        </w:rPr>
        <w:t xml:space="preserve"> به ادله‌ا</w:t>
      </w:r>
      <w:r w:rsidR="000C303D" w:rsidRPr="00592E36">
        <w:rPr>
          <w:rFonts w:hint="cs"/>
          <w:spacing w:val="-4"/>
          <w:rtl/>
        </w:rPr>
        <w:t>ی</w:t>
      </w:r>
      <w:r w:rsidR="000C303D" w:rsidRPr="00592E36">
        <w:rPr>
          <w:spacing w:val="-4"/>
          <w:rtl/>
        </w:rPr>
        <w:t xml:space="preserve"> تمسک شده بود که عبارت بود از آ</w:t>
      </w:r>
      <w:r w:rsidR="000C303D" w:rsidRPr="00592E36">
        <w:rPr>
          <w:rFonts w:hint="cs"/>
          <w:spacing w:val="-4"/>
          <w:rtl/>
        </w:rPr>
        <w:t>ی</w:t>
      </w:r>
      <w:r w:rsidR="000C303D" w:rsidRPr="00592E36">
        <w:rPr>
          <w:rFonts w:hint="eastAsia"/>
          <w:spacing w:val="-4"/>
          <w:rtl/>
        </w:rPr>
        <w:t>ات</w:t>
      </w:r>
      <w:r w:rsidR="000C303D" w:rsidRPr="00592E36">
        <w:rPr>
          <w:spacing w:val="-4"/>
          <w:rtl/>
        </w:rPr>
        <w:t xml:space="preserve"> و س</w:t>
      </w:r>
      <w:r w:rsidR="000C303D" w:rsidRPr="00592E36">
        <w:rPr>
          <w:rFonts w:hint="cs"/>
          <w:spacing w:val="-4"/>
          <w:rtl/>
        </w:rPr>
        <w:t>ی</w:t>
      </w:r>
      <w:r w:rsidR="000C303D" w:rsidRPr="00592E36">
        <w:rPr>
          <w:rFonts w:hint="eastAsia"/>
          <w:spacing w:val="-4"/>
          <w:rtl/>
        </w:rPr>
        <w:t>ره</w:t>
      </w:r>
      <w:r w:rsidR="000C303D" w:rsidRPr="00592E36">
        <w:rPr>
          <w:spacing w:val="-4"/>
          <w:rtl/>
        </w:rPr>
        <w:t xml:space="preserve"> عقلا و مباحث مربوط به ا</w:t>
      </w:r>
      <w:r w:rsidR="000C303D" w:rsidRPr="00592E36">
        <w:rPr>
          <w:rFonts w:hint="cs"/>
          <w:spacing w:val="-4"/>
          <w:rtl/>
        </w:rPr>
        <w:t>ی</w:t>
      </w:r>
      <w:r w:rsidR="000C303D" w:rsidRPr="00592E36">
        <w:rPr>
          <w:rFonts w:hint="eastAsia"/>
          <w:spacing w:val="-4"/>
          <w:rtl/>
        </w:rPr>
        <w:t>ن</w:t>
      </w:r>
      <w:r w:rsidR="000C303D" w:rsidRPr="00592E36">
        <w:rPr>
          <w:spacing w:val="-4"/>
          <w:rtl/>
        </w:rPr>
        <w:t xml:space="preserve"> ادله را پشت سر گذاشت</w:t>
      </w:r>
      <w:r w:rsidR="000C303D" w:rsidRPr="00592E36">
        <w:rPr>
          <w:rFonts w:hint="cs"/>
          <w:spacing w:val="-4"/>
          <w:rtl/>
        </w:rPr>
        <w:t>ی</w:t>
      </w:r>
      <w:r w:rsidR="000C303D" w:rsidRPr="00592E36">
        <w:rPr>
          <w:rFonts w:hint="eastAsia"/>
          <w:spacing w:val="-4"/>
          <w:rtl/>
        </w:rPr>
        <w:t>م</w:t>
      </w:r>
      <w:r w:rsidR="000C303D" w:rsidRPr="00592E36">
        <w:rPr>
          <w:rtl/>
        </w:rPr>
        <w:t xml:space="preserve">. </w:t>
      </w:r>
    </w:p>
    <w:p w14:paraId="063D1069" w14:textId="2B722671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برخ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از ادله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گر</w:t>
      </w:r>
      <w:r w:rsidRPr="00592E36">
        <w:rPr>
          <w:rtl/>
        </w:rPr>
        <w:t xml:space="preserve"> هم ممکن است مورد تمسک قرار 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رد</w:t>
      </w:r>
      <w:r w:rsidRPr="00592E36">
        <w:rPr>
          <w:rtl/>
        </w:rPr>
        <w:t xml:space="preserve"> به عنوان نمونه مثل علاوه بر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عقلا،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است ممکن است کس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ادعا بکند که متشرعه در موضوعات احکام به متخصص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مراجعه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کردند،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است.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هم قابل طرح است بارها شن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ده‌ا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tl/>
        </w:rPr>
        <w:t xml:space="preserve"> و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ده‌ا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tl/>
        </w:rPr>
        <w:t xml:space="preserve"> و بحث شده است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و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تما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ز</w:t>
      </w:r>
      <w:r w:rsidRPr="00592E36">
        <w:rPr>
          <w:rtl/>
        </w:rPr>
        <w:t xml:space="preserve"> و تفاوت دارند و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به انضمام‌ عدم ردع و کشف امضاء دل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tl/>
        </w:rPr>
        <w:t xml:space="preserve"> کاشف از حکم شرع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و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هم </w:t>
      </w:r>
      <w:r w:rsidR="00D00D8D">
        <w:rPr>
          <w:rtl/>
        </w:rPr>
        <w:t>همین‌طور</w:t>
      </w:r>
      <w:r w:rsidRPr="00592E36">
        <w:rPr>
          <w:rtl/>
        </w:rPr>
        <w:t xml:space="preserve"> اما تفاوت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دارند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است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عقلا، روش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 که عقلا بما هم عقلا داشتند، حالا با مقدمات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گو</w:t>
      </w:r>
      <w:r w:rsidRPr="00592E36">
        <w:rPr>
          <w:rFonts w:hint="cs"/>
          <w:rtl/>
        </w:rPr>
        <w:t>یی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ش</w:t>
      </w:r>
      <w:r w:rsidRPr="00592E36">
        <w:rPr>
          <w:rFonts w:hint="eastAsia"/>
          <w:rtl/>
        </w:rPr>
        <w:t>ارع</w:t>
      </w:r>
      <w:r w:rsidRPr="00592E36">
        <w:rPr>
          <w:rtl/>
        </w:rPr>
        <w:t xml:space="preserve"> هم آن را </w:t>
      </w:r>
      <w:r w:rsidR="00D00D8D">
        <w:rPr>
          <w:rtl/>
        </w:rPr>
        <w:t>تأیید</w:t>
      </w:r>
      <w:r w:rsidRPr="00592E36">
        <w:rPr>
          <w:rtl/>
        </w:rPr>
        <w:t xml:space="preserve"> کرده است و نف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نکرده است</w:t>
      </w:r>
      <w:r w:rsidRPr="00592E36">
        <w:rPr>
          <w:rFonts w:hint="cs"/>
          <w:rtl/>
        </w:rPr>
        <w:t>.</w:t>
      </w:r>
      <w:r w:rsidRPr="00592E36">
        <w:rPr>
          <w:rtl/>
        </w:rPr>
        <w:t xml:space="preserve"> </w:t>
      </w:r>
    </w:p>
    <w:p w14:paraId="6FAB3D85" w14:textId="43A7A491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اما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رفتار و کردار و سبک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 که متشرعه بماه</w:t>
      </w:r>
      <w:r w:rsidRPr="00592E36">
        <w:rPr>
          <w:rFonts w:hint="cs"/>
          <w:rtl/>
        </w:rPr>
        <w:t>ُ</w:t>
      </w:r>
      <w:r w:rsidRPr="00592E36">
        <w:rPr>
          <w:rtl/>
        </w:rPr>
        <w:t xml:space="preserve">م متشرعه دارند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عن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بر آمده از جهت تشرع آن‌هاست، جهت تشرع آن‌ها اقتضاء کرده است که طبق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عمل بکنند. </w:t>
      </w:r>
    </w:p>
    <w:p w14:paraId="17640C0F" w14:textId="1344B7A9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البته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با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تبا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ندارد، بلکه در موارد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شکل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رد</w:t>
      </w:r>
      <w:r w:rsidRPr="00592E36">
        <w:rPr>
          <w:rtl/>
        </w:rPr>
        <w:t xml:space="preserve"> در حال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عقلا آنجا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ندارند در امور شرع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پ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دا</w:t>
      </w:r>
      <w:r w:rsidRPr="00592E36">
        <w:rPr>
          <w:rtl/>
        </w:rPr>
        <w:t xml:space="preserve"> شده است که </w:t>
      </w:r>
      <w:r w:rsidR="00D00D8D">
        <w:rPr>
          <w:rtl/>
        </w:rPr>
        <w:t>این‌جوری</w:t>
      </w:r>
      <w:r w:rsidRPr="00592E36">
        <w:rPr>
          <w:rtl/>
        </w:rPr>
        <w:t xml:space="preserve"> اذان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گفتند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</w:t>
      </w:r>
      <w:r w:rsidR="00D00D8D">
        <w:rPr>
          <w:rtl/>
        </w:rPr>
        <w:t>این‌گونه</w:t>
      </w:r>
      <w:r w:rsidRPr="00592E36">
        <w:rPr>
          <w:rtl/>
        </w:rPr>
        <w:t xml:space="preserve"> مسجد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رفتند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ن‌ها</w:t>
      </w:r>
      <w:r w:rsidRPr="00592E36">
        <w:rPr>
          <w:rtl/>
        </w:rPr>
        <w:t xml:space="preserve"> معلوم است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</w:t>
      </w:r>
      <w:r w:rsidRPr="00592E36">
        <w:rPr>
          <w:rFonts w:hint="cs"/>
          <w:rtl/>
        </w:rPr>
        <w:t>یی</w:t>
      </w:r>
      <w:r w:rsidRPr="00592E36">
        <w:rPr>
          <w:rFonts w:hint="eastAsia"/>
          <w:rtl/>
        </w:rPr>
        <w:t>ه</w:t>
      </w:r>
      <w:r w:rsidRPr="00592E36">
        <w:rPr>
          <w:rtl/>
        </w:rPr>
        <w:t xml:space="preserve"> در آنجا 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ست</w:t>
      </w:r>
      <w:r w:rsidRPr="00592E36">
        <w:rPr>
          <w:rtl/>
        </w:rPr>
        <w:t xml:space="preserve"> </w:t>
      </w:r>
      <w:r w:rsidR="00D00D8D">
        <w:rPr>
          <w:rtl/>
        </w:rPr>
        <w:t>کاملاً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</w:t>
      </w:r>
      <w:r w:rsidRPr="00592E36">
        <w:rPr>
          <w:rFonts w:hint="eastAsia"/>
          <w:rtl/>
        </w:rPr>
        <w:t>تشرعه</w:t>
      </w:r>
      <w:r w:rsidRPr="00592E36">
        <w:rPr>
          <w:rtl/>
        </w:rPr>
        <w:t xml:space="preserve"> محض است. </w:t>
      </w:r>
    </w:p>
    <w:p w14:paraId="742F4EEC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اما</w:t>
      </w:r>
      <w:r w:rsidRPr="00592E36">
        <w:rPr>
          <w:rtl/>
        </w:rPr>
        <w:t xml:space="preserve"> نوع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گر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است که در همان جا که عقلا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دارند برا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متشرعه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شکل گرفته است. </w:t>
      </w:r>
    </w:p>
    <w:p w14:paraId="55F3ABC5" w14:textId="07394C1F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در</w:t>
      </w:r>
      <w:r w:rsidRPr="00592E36">
        <w:rPr>
          <w:rtl/>
        </w:rPr>
        <w:t xml:space="preserve"> قسم اول معلوم است که اگر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را م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ان</w:t>
      </w:r>
      <w:r w:rsidRPr="00592E36">
        <w:rPr>
          <w:rtl/>
        </w:rPr>
        <w:t xml:space="preserve"> متشرعه احراز کرد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گو</w:t>
      </w:r>
      <w:r w:rsidRPr="00592E36">
        <w:rPr>
          <w:rFonts w:hint="cs"/>
          <w:rtl/>
        </w:rPr>
        <w:t>یی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(با قرائن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البته که لازم دارد) بر آمده از تشرع آن‌هاست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که نماز را </w:t>
      </w:r>
      <w:r w:rsidR="00D00D8D">
        <w:rPr>
          <w:rtl/>
        </w:rPr>
        <w:t>این‌طور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خواندند،</w:t>
      </w:r>
      <w:r w:rsidRPr="00592E36">
        <w:rPr>
          <w:rtl/>
        </w:rPr>
        <w:t xml:space="preserve"> قصر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خوانده،</w:t>
      </w:r>
      <w:r w:rsidRPr="00592E36">
        <w:rPr>
          <w:rtl/>
        </w:rPr>
        <w:t xml:space="preserve"> تمام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خوانده</w:t>
      </w:r>
      <w:r w:rsidRPr="00592E36">
        <w:rPr>
          <w:rtl/>
        </w:rPr>
        <w:t xml:space="preserve"> است، جهر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اخفات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خوانده</w:t>
      </w:r>
      <w:r w:rsidRPr="00592E36">
        <w:rPr>
          <w:rtl/>
        </w:rPr>
        <w:t xml:space="preserve"> است، با سوره کامل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خوانده</w:t>
      </w:r>
      <w:r w:rsidRPr="00592E36">
        <w:rPr>
          <w:rtl/>
        </w:rPr>
        <w:t xml:space="preserve"> </w:t>
      </w:r>
      <w:r w:rsidRPr="00592E36">
        <w:rPr>
          <w:rFonts w:hint="eastAsia"/>
          <w:rtl/>
        </w:rPr>
        <w:t>است</w:t>
      </w:r>
      <w:r w:rsidRPr="00592E36">
        <w:rPr>
          <w:rtl/>
        </w:rPr>
        <w:t xml:space="preserve"> بدون سوره کامل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خوانده</w:t>
      </w:r>
      <w:r w:rsidRPr="00592E36">
        <w:rPr>
          <w:rtl/>
        </w:rPr>
        <w:t xml:space="preserve"> است. حج </w:t>
      </w:r>
      <w:r w:rsidR="00D00D8D">
        <w:rPr>
          <w:rtl/>
        </w:rPr>
        <w:t>این‌طور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رفته</w:t>
      </w:r>
      <w:r w:rsidRPr="00592E36">
        <w:rPr>
          <w:rtl/>
        </w:rPr>
        <w:t xml:space="preserve"> است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اعمال را </w:t>
      </w:r>
      <w:r w:rsidR="00D00D8D">
        <w:rPr>
          <w:rtl/>
        </w:rPr>
        <w:t>این‌طور</w:t>
      </w:r>
      <w:r w:rsidRPr="00592E36">
        <w:rPr>
          <w:rtl/>
        </w:rPr>
        <w:t xml:space="preserve"> انجام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داده</w:t>
      </w:r>
      <w:r w:rsidRPr="00592E36">
        <w:rPr>
          <w:rtl/>
        </w:rPr>
        <w:t xml:space="preserve"> است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نها</w:t>
      </w:r>
      <w:r w:rsidRPr="00592E36">
        <w:rPr>
          <w:rtl/>
        </w:rPr>
        <w:t xml:space="preserve"> معلوم است که در فضا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تشرع و با فرض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نکه</w:t>
      </w:r>
      <w:r w:rsidRPr="00592E36">
        <w:rPr>
          <w:rtl/>
        </w:rPr>
        <w:t xml:space="preserve"> متشرعانه انجام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داده</w:t>
      </w:r>
      <w:r w:rsidRPr="00592E36">
        <w:rPr>
          <w:rtl/>
        </w:rPr>
        <w:t xml:space="preserve"> است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اقدام را انجام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داده</w:t>
      </w:r>
      <w:r w:rsidRPr="00592E36">
        <w:rPr>
          <w:rtl/>
        </w:rPr>
        <w:t xml:space="preserve"> است. </w:t>
      </w:r>
    </w:p>
    <w:p w14:paraId="00117E1C" w14:textId="2C55BF9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مثلاً</w:t>
      </w:r>
      <w:r w:rsidRPr="00592E36">
        <w:rPr>
          <w:rtl/>
        </w:rPr>
        <w:t xml:space="preserve"> در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نکه</w:t>
      </w:r>
      <w:r w:rsidRPr="00592E36">
        <w:rPr>
          <w:rtl/>
        </w:rPr>
        <w:t xml:space="preserve"> در طواف انجام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دهند</w:t>
      </w:r>
      <w:r w:rsidRPr="00592E36">
        <w:rPr>
          <w:rtl/>
        </w:rPr>
        <w:t xml:space="preserve"> آ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با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tl/>
        </w:rPr>
        <w:t xml:space="preserve"> دق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ق</w:t>
      </w:r>
      <w:r w:rsidRPr="00592E36">
        <w:rPr>
          <w:rtl/>
        </w:rPr>
        <w:t xml:space="preserve"> شانه را نگاه داشت که مواز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دق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ق</w:t>
      </w:r>
      <w:r w:rsidRPr="00592E36">
        <w:rPr>
          <w:rtl/>
        </w:rPr>
        <w:t xml:space="preserve"> با کعبه باشد که بعض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احت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اطات</w:t>
      </w:r>
      <w:r w:rsidRPr="00592E36">
        <w:rPr>
          <w:rtl/>
        </w:rPr>
        <w:t xml:space="preserve"> را رعا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ت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کنند</w:t>
      </w:r>
      <w:r w:rsidRPr="00592E36">
        <w:rPr>
          <w:rtl/>
        </w:rPr>
        <w:t xml:space="preserve"> ول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ند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لازم 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ست</w:t>
      </w:r>
      <w:r w:rsidRPr="00592E36">
        <w:rPr>
          <w:rtl/>
        </w:rPr>
        <w:t>. آن متشرعه که بنا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شان</w:t>
      </w:r>
      <w:r w:rsidRPr="00592E36">
        <w:rPr>
          <w:rtl/>
        </w:rPr>
        <w:t xml:space="preserve"> واقعاً بر تشرع بوده است دور کعبه طواف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کرده</w:t>
      </w:r>
      <w:r w:rsidRPr="00592E36">
        <w:rPr>
          <w:rtl/>
        </w:rPr>
        <w:t xml:space="preserve"> است و </w:t>
      </w:r>
      <w:r w:rsidR="00D00D8D">
        <w:rPr>
          <w:rtl/>
        </w:rPr>
        <w:t>همین‌که</w:t>
      </w:r>
      <w:r w:rsidRPr="00592E36">
        <w:rPr>
          <w:rtl/>
        </w:rPr>
        <w:t xml:space="preserve"> از راست به چپ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گشته</w:t>
      </w:r>
      <w:r w:rsidRPr="00592E36">
        <w:rPr>
          <w:rtl/>
        </w:rPr>
        <w:t xml:space="preserve"> است و سر را </w:t>
      </w:r>
      <w:r w:rsidR="00D00D8D">
        <w:rPr>
          <w:rtl/>
        </w:rPr>
        <w:t>برنمی‌گردانده</w:t>
      </w:r>
      <w:r w:rsidRPr="00592E36">
        <w:rPr>
          <w:rtl/>
        </w:rPr>
        <w:t xml:space="preserve"> است گفته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طواف کرده است. </w:t>
      </w:r>
    </w:p>
    <w:p w14:paraId="3A1FADF9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با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tl/>
        </w:rPr>
        <w:t xml:space="preserve"> احراز کرد که انجام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عمل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ترک عمل ناش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از تشرع است و ناش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از لاابال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گر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و غفلت 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ست</w:t>
      </w:r>
      <w:r w:rsidRPr="00592E36">
        <w:rPr>
          <w:rtl/>
        </w:rPr>
        <w:t xml:space="preserve"> با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اصل باشد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احراز بکن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. </w:t>
      </w:r>
    </w:p>
    <w:p w14:paraId="6C61ECF7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ول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اگر آن جهات را حل کرد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خواهم</w:t>
      </w:r>
      <w:r w:rsidRPr="00592E36">
        <w:rPr>
          <w:rtl/>
        </w:rPr>
        <w:t xml:space="preserve"> بگو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نجا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زم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 که فعل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ترک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ناش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از تشرع است و آن احتمالات غفلت هم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ده</w:t>
      </w:r>
      <w:r w:rsidRPr="00592E36">
        <w:rPr>
          <w:rtl/>
        </w:rPr>
        <w:t xml:space="preserve"> نم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و امر هم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امر شرع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 و 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ز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ست</w:t>
      </w:r>
      <w:r w:rsidRPr="00592E36">
        <w:rPr>
          <w:rtl/>
        </w:rPr>
        <w:t xml:space="preserve"> که عقلا آنجا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داشته باشند.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نجا</w:t>
      </w:r>
      <w:r w:rsidRPr="00592E36">
        <w:rPr>
          <w:rtl/>
        </w:rPr>
        <w:t xml:space="preserve"> راحت‌تر است که بگو</w:t>
      </w:r>
      <w:r w:rsidRPr="00592E36">
        <w:rPr>
          <w:rFonts w:hint="cs"/>
          <w:rtl/>
        </w:rPr>
        <w:t>یی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</w:t>
      </w:r>
      <w:r w:rsidRPr="00592E36">
        <w:rPr>
          <w:rFonts w:hint="eastAsia"/>
          <w:rtl/>
        </w:rPr>
        <w:t>از</w:t>
      </w:r>
      <w:r w:rsidRPr="00592E36">
        <w:rPr>
          <w:rtl/>
        </w:rPr>
        <w:t xml:space="preserve"> ح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ث</w:t>
      </w:r>
      <w:r w:rsidRPr="00592E36">
        <w:rPr>
          <w:rtl/>
        </w:rPr>
        <w:t xml:space="preserve"> تشرع است و حاک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از حکم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از اباحه و غ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</w:t>
      </w:r>
      <w:r w:rsidRPr="00592E36">
        <w:rPr>
          <w:rtl/>
        </w:rPr>
        <w:t xml:space="preserve"> اباحه است. </w:t>
      </w:r>
    </w:p>
    <w:p w14:paraId="03CCC076" w14:textId="77777777" w:rsidR="000C303D" w:rsidRPr="00592E36" w:rsidRDefault="000C303D" w:rsidP="000C303D">
      <w:pPr>
        <w:pStyle w:val="Heading1"/>
        <w:rPr>
          <w:rtl/>
        </w:rPr>
      </w:pPr>
      <w:bookmarkStart w:id="5" w:name="_Toc152601788"/>
      <w:r w:rsidRPr="00592E36">
        <w:rPr>
          <w:rFonts w:hint="eastAsia"/>
          <w:rtl/>
        </w:rPr>
        <w:lastRenderedPageBreak/>
        <w:t>مقدمات</w:t>
      </w:r>
      <w:r w:rsidRPr="00592E36">
        <w:rPr>
          <w:rtl/>
        </w:rPr>
        <w:t xml:space="preserve"> بحث</w:t>
      </w:r>
      <w:bookmarkEnd w:id="5"/>
      <w:r w:rsidRPr="00592E36">
        <w:rPr>
          <w:rtl/>
        </w:rPr>
        <w:t xml:space="preserve"> </w:t>
      </w:r>
    </w:p>
    <w:p w14:paraId="610024BD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به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تمسک شده است و مقدمات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را ذکر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</w:t>
      </w:r>
    </w:p>
    <w:p w14:paraId="5D8E5780" w14:textId="77777777" w:rsidR="000C303D" w:rsidRPr="00592E36" w:rsidRDefault="000C303D" w:rsidP="000C303D">
      <w:pPr>
        <w:pStyle w:val="Heading2"/>
        <w:rPr>
          <w:rtl/>
        </w:rPr>
      </w:pPr>
      <w:bookmarkStart w:id="6" w:name="_Toc152601789"/>
      <w:r w:rsidRPr="00592E36">
        <w:rPr>
          <w:rFonts w:hint="eastAsia"/>
          <w:rtl/>
        </w:rPr>
        <w:t>مقدمه</w:t>
      </w:r>
      <w:r w:rsidRPr="00592E36">
        <w:rPr>
          <w:rtl/>
        </w:rPr>
        <w:t xml:space="preserve"> اول</w:t>
      </w:r>
      <w:bookmarkEnd w:id="6"/>
    </w:p>
    <w:p w14:paraId="38BFB878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بود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عل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قسم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است </w:t>
      </w:r>
    </w:p>
    <w:p w14:paraId="2E14ADCF" w14:textId="77777777" w:rsidR="000C303D" w:rsidRPr="00592E36" w:rsidRDefault="000C303D" w:rsidP="000C303D">
      <w:pPr>
        <w:pStyle w:val="Heading3"/>
        <w:rPr>
          <w:rtl/>
        </w:rPr>
      </w:pPr>
      <w:bookmarkStart w:id="7" w:name="_Toc152601790"/>
      <w:r w:rsidRPr="00592E36">
        <w:rPr>
          <w:rFonts w:hint="eastAsia"/>
          <w:rtl/>
        </w:rPr>
        <w:t>قسم</w:t>
      </w:r>
      <w:r w:rsidRPr="00592E36">
        <w:rPr>
          <w:rtl/>
        </w:rPr>
        <w:t xml:space="preserve"> اول</w:t>
      </w:r>
      <w:bookmarkEnd w:id="7"/>
    </w:p>
    <w:p w14:paraId="6A5CAC59" w14:textId="54E7FC1A" w:rsidR="000C303D" w:rsidRPr="00592E36" w:rsidRDefault="000C303D" w:rsidP="000C303D">
      <w:pPr>
        <w:rPr>
          <w:rtl/>
        </w:rPr>
      </w:pPr>
      <w:r w:rsidRPr="00592E36">
        <w:rPr>
          <w:rFonts w:hint="eastAsia"/>
          <w:spacing w:val="-2"/>
          <w:rtl/>
        </w:rPr>
        <w:t>ا</w:t>
      </w:r>
      <w:r w:rsidRPr="00592E36">
        <w:rPr>
          <w:rFonts w:hint="cs"/>
          <w:spacing w:val="-2"/>
          <w:rtl/>
        </w:rPr>
        <w:t>ی</w:t>
      </w:r>
      <w:r w:rsidRPr="00592E36">
        <w:rPr>
          <w:rFonts w:hint="eastAsia"/>
          <w:spacing w:val="-2"/>
          <w:rtl/>
        </w:rPr>
        <w:t>ن</w:t>
      </w:r>
      <w:r w:rsidRPr="00592E36">
        <w:rPr>
          <w:spacing w:val="-2"/>
          <w:rtl/>
        </w:rPr>
        <w:t xml:space="preserve"> بود که س</w:t>
      </w:r>
      <w:r w:rsidRPr="00592E36">
        <w:rPr>
          <w:rFonts w:hint="cs"/>
          <w:spacing w:val="-2"/>
          <w:rtl/>
        </w:rPr>
        <w:t>ی</w:t>
      </w:r>
      <w:r w:rsidRPr="00592E36">
        <w:rPr>
          <w:rFonts w:hint="eastAsia"/>
          <w:spacing w:val="-2"/>
          <w:rtl/>
        </w:rPr>
        <w:t>ره</w:t>
      </w:r>
      <w:r w:rsidRPr="00592E36">
        <w:rPr>
          <w:spacing w:val="-2"/>
          <w:rtl/>
        </w:rPr>
        <w:t xml:space="preserve"> متشرعه‌ا</w:t>
      </w:r>
      <w:r w:rsidRPr="00592E36">
        <w:rPr>
          <w:rFonts w:hint="cs"/>
          <w:spacing w:val="-2"/>
          <w:rtl/>
        </w:rPr>
        <w:t>ی</w:t>
      </w:r>
      <w:r w:rsidRPr="00592E36">
        <w:rPr>
          <w:spacing w:val="-2"/>
          <w:rtl/>
        </w:rPr>
        <w:t xml:space="preserve"> است که </w:t>
      </w:r>
      <w:r w:rsidR="00D00D8D">
        <w:rPr>
          <w:spacing w:val="-2"/>
          <w:rtl/>
        </w:rPr>
        <w:t>کاملاً</w:t>
      </w:r>
      <w:r w:rsidRPr="00592E36">
        <w:rPr>
          <w:spacing w:val="-2"/>
          <w:rtl/>
        </w:rPr>
        <w:t xml:space="preserve"> در فضا</w:t>
      </w:r>
      <w:r w:rsidRPr="00592E36">
        <w:rPr>
          <w:rFonts w:hint="cs"/>
          <w:spacing w:val="-2"/>
          <w:rtl/>
        </w:rPr>
        <w:t>ی</w:t>
      </w:r>
      <w:r w:rsidRPr="00592E36">
        <w:rPr>
          <w:spacing w:val="-2"/>
          <w:rtl/>
        </w:rPr>
        <w:t xml:space="preserve"> شرع</w:t>
      </w:r>
      <w:r w:rsidRPr="00592E36">
        <w:rPr>
          <w:rFonts w:hint="cs"/>
          <w:spacing w:val="-2"/>
          <w:rtl/>
        </w:rPr>
        <w:t>ی</w:t>
      </w:r>
      <w:r w:rsidRPr="00592E36">
        <w:rPr>
          <w:spacing w:val="-2"/>
          <w:rtl/>
        </w:rPr>
        <w:t xml:space="preserve"> شکل گرفته است و منطبق بر س</w:t>
      </w:r>
      <w:r w:rsidRPr="00592E36">
        <w:rPr>
          <w:rFonts w:hint="cs"/>
          <w:spacing w:val="-2"/>
          <w:rtl/>
        </w:rPr>
        <w:t>ی</w:t>
      </w:r>
      <w:r w:rsidRPr="00592E36">
        <w:rPr>
          <w:rFonts w:hint="eastAsia"/>
          <w:spacing w:val="-2"/>
          <w:rtl/>
        </w:rPr>
        <w:t>ره</w:t>
      </w:r>
      <w:r w:rsidRPr="00592E36">
        <w:rPr>
          <w:spacing w:val="-2"/>
          <w:rtl/>
        </w:rPr>
        <w:t xml:space="preserve"> عقلا</w:t>
      </w:r>
      <w:r w:rsidRPr="00592E36">
        <w:rPr>
          <w:rFonts w:hint="cs"/>
          <w:spacing w:val="-2"/>
          <w:rtl/>
        </w:rPr>
        <w:t>یی</w:t>
      </w:r>
      <w:r w:rsidRPr="00592E36">
        <w:rPr>
          <w:rFonts w:hint="eastAsia"/>
          <w:spacing w:val="-2"/>
          <w:rtl/>
        </w:rPr>
        <w:t>ه</w:t>
      </w:r>
      <w:r w:rsidRPr="00592E36">
        <w:rPr>
          <w:spacing w:val="-2"/>
          <w:rtl/>
        </w:rPr>
        <w:t xml:space="preserve"> از ا</w:t>
      </w:r>
      <w:r w:rsidRPr="00592E36">
        <w:rPr>
          <w:rFonts w:hint="cs"/>
          <w:spacing w:val="-2"/>
          <w:rtl/>
        </w:rPr>
        <w:t>ی</w:t>
      </w:r>
      <w:r w:rsidRPr="00592E36">
        <w:rPr>
          <w:rFonts w:hint="eastAsia"/>
          <w:spacing w:val="-2"/>
          <w:rtl/>
        </w:rPr>
        <w:t>ن</w:t>
      </w:r>
      <w:r w:rsidRPr="00592E36">
        <w:rPr>
          <w:spacing w:val="-2"/>
          <w:rtl/>
        </w:rPr>
        <w:t xml:space="preserve"> قب</w:t>
      </w:r>
      <w:r w:rsidRPr="00592E36">
        <w:rPr>
          <w:rFonts w:hint="cs"/>
          <w:spacing w:val="-2"/>
          <w:rtl/>
        </w:rPr>
        <w:t>ی</w:t>
      </w:r>
      <w:r w:rsidRPr="00592E36">
        <w:rPr>
          <w:rFonts w:hint="eastAsia"/>
          <w:spacing w:val="-2"/>
          <w:rtl/>
        </w:rPr>
        <w:t>ل</w:t>
      </w:r>
      <w:r w:rsidRPr="00592E36">
        <w:rPr>
          <w:spacing w:val="-2"/>
          <w:rtl/>
        </w:rPr>
        <w:t xml:space="preserve"> ن</w:t>
      </w:r>
      <w:r w:rsidRPr="00592E36">
        <w:rPr>
          <w:rFonts w:hint="cs"/>
          <w:spacing w:val="-2"/>
          <w:rtl/>
        </w:rPr>
        <w:t>ی</w:t>
      </w:r>
      <w:r w:rsidRPr="00592E36">
        <w:rPr>
          <w:rFonts w:hint="eastAsia"/>
          <w:spacing w:val="-2"/>
          <w:rtl/>
        </w:rPr>
        <w:t>ست</w:t>
      </w:r>
      <w:r w:rsidRPr="00592E36">
        <w:rPr>
          <w:spacing w:val="-2"/>
          <w:rtl/>
        </w:rPr>
        <w:t xml:space="preserve"> که در عبادات و مسائل خاصه‌ا</w:t>
      </w:r>
      <w:r w:rsidRPr="00592E36">
        <w:rPr>
          <w:rFonts w:hint="cs"/>
          <w:spacing w:val="-2"/>
          <w:rtl/>
        </w:rPr>
        <w:t>ی</w:t>
      </w:r>
      <w:r w:rsidRPr="00592E36">
        <w:rPr>
          <w:spacing w:val="-2"/>
          <w:rtl/>
        </w:rPr>
        <w:t xml:space="preserve"> که شر</w:t>
      </w:r>
      <w:r w:rsidRPr="00592E36">
        <w:rPr>
          <w:rFonts w:hint="cs"/>
          <w:spacing w:val="-2"/>
          <w:rtl/>
        </w:rPr>
        <w:t>ی</w:t>
      </w:r>
      <w:r w:rsidRPr="00592E36">
        <w:rPr>
          <w:rFonts w:hint="eastAsia"/>
          <w:spacing w:val="-2"/>
          <w:rtl/>
        </w:rPr>
        <w:t>عت</w:t>
      </w:r>
      <w:r w:rsidRPr="00592E36">
        <w:rPr>
          <w:spacing w:val="-2"/>
          <w:rtl/>
        </w:rPr>
        <w:t xml:space="preserve"> مؤسس و </w:t>
      </w:r>
      <w:r w:rsidR="00D00D8D">
        <w:rPr>
          <w:spacing w:val="-2"/>
          <w:rtl/>
        </w:rPr>
        <w:t>بنیان‌گذار</w:t>
      </w:r>
      <w:r w:rsidRPr="00592E36">
        <w:rPr>
          <w:spacing w:val="-2"/>
          <w:rtl/>
        </w:rPr>
        <w:t xml:space="preserve"> بوده است، س</w:t>
      </w:r>
      <w:r w:rsidRPr="00592E36">
        <w:rPr>
          <w:rFonts w:hint="cs"/>
          <w:spacing w:val="-2"/>
          <w:rtl/>
        </w:rPr>
        <w:t>ی</w:t>
      </w:r>
      <w:r w:rsidRPr="00592E36">
        <w:rPr>
          <w:rFonts w:hint="eastAsia"/>
          <w:spacing w:val="-2"/>
          <w:rtl/>
        </w:rPr>
        <w:t>ره‌ها</w:t>
      </w:r>
      <w:r w:rsidRPr="00592E36">
        <w:rPr>
          <w:rFonts w:hint="cs"/>
          <w:spacing w:val="-2"/>
          <w:rtl/>
        </w:rPr>
        <w:t>ی</w:t>
      </w:r>
      <w:r w:rsidRPr="00592E36">
        <w:rPr>
          <w:spacing w:val="-2"/>
          <w:rtl/>
        </w:rPr>
        <w:t xml:space="preserve"> متشرعه از ا</w:t>
      </w:r>
      <w:r w:rsidRPr="00592E36">
        <w:rPr>
          <w:rFonts w:hint="cs"/>
          <w:spacing w:val="-2"/>
          <w:rtl/>
        </w:rPr>
        <w:t>ی</w:t>
      </w:r>
      <w:r w:rsidRPr="00592E36">
        <w:rPr>
          <w:rFonts w:hint="eastAsia"/>
          <w:spacing w:val="-2"/>
          <w:rtl/>
        </w:rPr>
        <w:t>ن</w:t>
      </w:r>
      <w:r w:rsidRPr="00592E36">
        <w:rPr>
          <w:spacing w:val="-2"/>
          <w:rtl/>
        </w:rPr>
        <w:t xml:space="preserve"> قب</w:t>
      </w:r>
      <w:r w:rsidRPr="00592E36">
        <w:rPr>
          <w:rFonts w:hint="cs"/>
          <w:spacing w:val="-2"/>
          <w:rtl/>
        </w:rPr>
        <w:t>ی</w:t>
      </w:r>
      <w:r w:rsidRPr="00592E36">
        <w:rPr>
          <w:rFonts w:hint="eastAsia"/>
          <w:spacing w:val="-2"/>
          <w:rtl/>
        </w:rPr>
        <w:t>ل</w:t>
      </w:r>
      <w:r w:rsidRPr="00592E36">
        <w:rPr>
          <w:spacing w:val="-2"/>
          <w:rtl/>
        </w:rPr>
        <w:t xml:space="preserve"> است که ربط</w:t>
      </w:r>
      <w:r w:rsidRPr="00592E36">
        <w:rPr>
          <w:rFonts w:hint="cs"/>
          <w:spacing w:val="-2"/>
          <w:rtl/>
        </w:rPr>
        <w:t>ی</w:t>
      </w:r>
      <w:r w:rsidRPr="00592E36">
        <w:rPr>
          <w:spacing w:val="-2"/>
          <w:rtl/>
        </w:rPr>
        <w:t xml:space="preserve"> به عقلا ندارد</w:t>
      </w:r>
      <w:r w:rsidRPr="00592E36">
        <w:rPr>
          <w:rtl/>
        </w:rPr>
        <w:t xml:space="preserve">. </w:t>
      </w:r>
    </w:p>
    <w:p w14:paraId="004CBD7C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نوع است که اگر بخواهد کاشف از حکم شرع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بشود، مسائل ز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اد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دارد که با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tl/>
        </w:rPr>
        <w:t xml:space="preserve"> احراز بشود. </w:t>
      </w:r>
    </w:p>
    <w:p w14:paraId="1B0DE7C9" w14:textId="77777777" w:rsidR="000C303D" w:rsidRPr="00592E36" w:rsidRDefault="000C303D" w:rsidP="000C303D">
      <w:pPr>
        <w:pStyle w:val="Heading3"/>
        <w:rPr>
          <w:rtl/>
        </w:rPr>
      </w:pPr>
      <w:bookmarkStart w:id="8" w:name="_Toc152601791"/>
      <w:r w:rsidRPr="00592E36">
        <w:rPr>
          <w:rFonts w:hint="eastAsia"/>
          <w:rtl/>
        </w:rPr>
        <w:t>قسم</w:t>
      </w:r>
      <w:r w:rsidRPr="00592E36">
        <w:rPr>
          <w:rtl/>
        </w:rPr>
        <w:t xml:space="preserve"> دوم</w:t>
      </w:r>
      <w:bookmarkEnd w:id="8"/>
    </w:p>
    <w:p w14:paraId="7F81C429" w14:textId="5EAF8D16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ره‌ها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متشرعه است در جا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که عقلا هم آن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را دارند.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نوع دوم عل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القاعده همان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عقلاست، عقلا عمل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کردند</w:t>
      </w:r>
      <w:r w:rsidRPr="00592E36">
        <w:rPr>
          <w:rtl/>
        </w:rPr>
        <w:t xml:space="preserve"> و او هم بر روش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منته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در زم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نه</w:t>
      </w:r>
      <w:r w:rsidRPr="00592E36">
        <w:rPr>
          <w:rtl/>
        </w:rPr>
        <w:t xml:space="preserve"> مسئله شرع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آن را عمل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کند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عن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اعتماد به خبر واحد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امر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است اصحاب و مردم هم بر همان حس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و ارتکاز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روش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را در مسائل شرع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به کار </w:t>
      </w:r>
      <w:r w:rsidR="00D00D8D">
        <w:rPr>
          <w:rtl/>
        </w:rPr>
        <w:t>برده‌اند</w:t>
      </w:r>
      <w:r w:rsidRPr="00592E36">
        <w:rPr>
          <w:rtl/>
        </w:rPr>
        <w:t>، تا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اندازه باشد،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ست،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همان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عقلاست در زم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نه</w:t>
      </w:r>
      <w:r w:rsidRPr="00592E36">
        <w:rPr>
          <w:rtl/>
        </w:rPr>
        <w:t xml:space="preserve"> مسائل شرع</w:t>
      </w:r>
      <w:r w:rsidRPr="00592E36">
        <w:rPr>
          <w:rFonts w:hint="cs"/>
          <w:rtl/>
        </w:rPr>
        <w:t>ی</w:t>
      </w:r>
      <w:r w:rsidRPr="00592E36">
        <w:rPr>
          <w:rtl/>
        </w:rPr>
        <w:t>. همان روش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عمل به خبر واحد را که در امور غ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</w:t>
      </w:r>
      <w:r w:rsidRPr="00592E36">
        <w:rPr>
          <w:rtl/>
        </w:rPr>
        <w:t xml:space="preserve"> شرع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استفاده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کردند</w:t>
      </w:r>
      <w:r w:rsidRPr="00592E36">
        <w:rPr>
          <w:rtl/>
        </w:rPr>
        <w:t xml:space="preserve"> در امور شرع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،</w:t>
      </w:r>
      <w:r w:rsidRPr="00592E36">
        <w:rPr>
          <w:rtl/>
        </w:rPr>
        <w:t xml:space="preserve"> موضوعات و احکام و روا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ات</w:t>
      </w:r>
      <w:r w:rsidRPr="00592E36">
        <w:rPr>
          <w:rtl/>
        </w:rPr>
        <w:t xml:space="preserve"> هم اجرا کردند.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نجا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جد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tl/>
        </w:rPr>
        <w:t xml:space="preserve"> 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ست</w:t>
      </w:r>
      <w:r w:rsidRPr="00592E36">
        <w:rPr>
          <w:rtl/>
        </w:rPr>
        <w:t xml:space="preserve"> همان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عقلاست فقط بر مسائل شرع تطب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ق</w:t>
      </w:r>
      <w:r w:rsidRPr="00592E36">
        <w:rPr>
          <w:rtl/>
        </w:rPr>
        <w:t xml:space="preserve"> داده شده است.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قسم دوم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ست</w:t>
      </w:r>
    </w:p>
    <w:p w14:paraId="304F65B0" w14:textId="6E31CCCD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قسم</w:t>
      </w:r>
      <w:r w:rsidRPr="00592E36">
        <w:rPr>
          <w:rtl/>
        </w:rPr>
        <w:t xml:space="preserve"> </w:t>
      </w:r>
      <w:r w:rsidRPr="00592E36">
        <w:rPr>
          <w:spacing w:val="-4"/>
          <w:rtl/>
        </w:rPr>
        <w:t>دوم س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ره</w:t>
      </w:r>
      <w:r w:rsidRPr="00592E36">
        <w:rPr>
          <w:spacing w:val="-4"/>
          <w:rtl/>
        </w:rPr>
        <w:t xml:space="preserve"> متشرعه ا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ن</w:t>
      </w:r>
      <w:r w:rsidRPr="00592E36">
        <w:rPr>
          <w:spacing w:val="-4"/>
          <w:rtl/>
        </w:rPr>
        <w:t xml:space="preserve"> است که قرائن</w:t>
      </w:r>
      <w:r w:rsidRPr="00592E36">
        <w:rPr>
          <w:rFonts w:hint="cs"/>
          <w:spacing w:val="-4"/>
          <w:rtl/>
        </w:rPr>
        <w:t>ی</w:t>
      </w:r>
      <w:r w:rsidRPr="00592E36">
        <w:rPr>
          <w:spacing w:val="-4"/>
          <w:rtl/>
        </w:rPr>
        <w:t xml:space="preserve"> پ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دا</w:t>
      </w:r>
      <w:r w:rsidRPr="00592E36">
        <w:rPr>
          <w:spacing w:val="-4"/>
          <w:rtl/>
        </w:rPr>
        <w:t xml:space="preserve"> بشود که ا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نجا</w:t>
      </w:r>
      <w:r w:rsidRPr="00592E36">
        <w:rPr>
          <w:spacing w:val="-4"/>
          <w:rtl/>
        </w:rPr>
        <w:t xml:space="preserve"> متشرعه بما هم متشرعه و در پرتو درک</w:t>
      </w:r>
      <w:r w:rsidRPr="00592E36">
        <w:rPr>
          <w:rFonts w:hint="cs"/>
          <w:spacing w:val="-4"/>
          <w:rtl/>
        </w:rPr>
        <w:t>ی</w:t>
      </w:r>
      <w:r w:rsidRPr="00592E36">
        <w:rPr>
          <w:spacing w:val="-4"/>
          <w:rtl/>
        </w:rPr>
        <w:t xml:space="preserve"> از شر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عت</w:t>
      </w:r>
      <w:r w:rsidRPr="00592E36">
        <w:rPr>
          <w:spacing w:val="-4"/>
          <w:rtl/>
        </w:rPr>
        <w:t xml:space="preserve"> آن چ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ز</w:t>
      </w:r>
      <w:r w:rsidRPr="00592E36">
        <w:rPr>
          <w:rFonts w:hint="cs"/>
          <w:spacing w:val="-4"/>
          <w:rtl/>
        </w:rPr>
        <w:t>ی</w:t>
      </w:r>
      <w:r w:rsidRPr="00592E36">
        <w:rPr>
          <w:spacing w:val="-4"/>
          <w:rtl/>
        </w:rPr>
        <w:t xml:space="preserve"> که عقلا داشته‌اند ا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نجا</w:t>
      </w:r>
      <w:r w:rsidRPr="00592E36">
        <w:rPr>
          <w:spacing w:val="-4"/>
          <w:rtl/>
        </w:rPr>
        <w:t xml:space="preserve"> اجرا م</w:t>
      </w:r>
      <w:r w:rsidRPr="00592E36">
        <w:rPr>
          <w:rFonts w:hint="cs"/>
          <w:spacing w:val="-4"/>
          <w:rtl/>
        </w:rPr>
        <w:t>ی‌</w:t>
      </w:r>
      <w:r w:rsidRPr="00592E36">
        <w:rPr>
          <w:rFonts w:hint="eastAsia"/>
          <w:spacing w:val="-4"/>
          <w:rtl/>
        </w:rPr>
        <w:t>کنند</w:t>
      </w:r>
      <w:r w:rsidRPr="00592E36">
        <w:rPr>
          <w:spacing w:val="-4"/>
          <w:rtl/>
        </w:rPr>
        <w:t>. آن وقت ا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ن</w:t>
      </w:r>
      <w:r w:rsidRPr="00592E36">
        <w:rPr>
          <w:spacing w:val="-4"/>
          <w:rtl/>
        </w:rPr>
        <w:t xml:space="preserve"> س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ره</w:t>
      </w:r>
      <w:r w:rsidRPr="00592E36">
        <w:rPr>
          <w:spacing w:val="-4"/>
          <w:rtl/>
        </w:rPr>
        <w:t xml:space="preserve"> متشرعه م</w:t>
      </w:r>
      <w:r w:rsidRPr="00592E36">
        <w:rPr>
          <w:rFonts w:hint="cs"/>
          <w:spacing w:val="-4"/>
          <w:rtl/>
        </w:rPr>
        <w:t>ی‌</w:t>
      </w:r>
      <w:r w:rsidRPr="00592E36">
        <w:rPr>
          <w:rFonts w:hint="eastAsia"/>
          <w:spacing w:val="-4"/>
          <w:rtl/>
        </w:rPr>
        <w:t>شود</w:t>
      </w:r>
      <w:r w:rsidRPr="00592E36">
        <w:rPr>
          <w:spacing w:val="-4"/>
          <w:rtl/>
        </w:rPr>
        <w:t xml:space="preserve"> ولو ا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نکه</w:t>
      </w:r>
      <w:r w:rsidRPr="00592E36">
        <w:rPr>
          <w:spacing w:val="-4"/>
          <w:rtl/>
        </w:rPr>
        <w:t xml:space="preserve"> هماهنگ با عقلاست ول</w:t>
      </w:r>
      <w:r w:rsidRPr="00592E36">
        <w:rPr>
          <w:rFonts w:hint="cs"/>
          <w:spacing w:val="-4"/>
          <w:rtl/>
        </w:rPr>
        <w:t>ی</w:t>
      </w:r>
      <w:r w:rsidRPr="00592E36">
        <w:rPr>
          <w:spacing w:val="-4"/>
          <w:rtl/>
        </w:rPr>
        <w:t xml:space="preserve"> در شعاع تأثر از شرع ا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ن</w:t>
      </w:r>
      <w:r w:rsidRPr="00592E36">
        <w:rPr>
          <w:spacing w:val="-4"/>
          <w:rtl/>
        </w:rPr>
        <w:t xml:space="preserve"> را عمل کردند. ا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ن</w:t>
      </w:r>
      <w:r w:rsidRPr="00592E36">
        <w:rPr>
          <w:spacing w:val="-4"/>
          <w:rtl/>
        </w:rPr>
        <w:t xml:space="preserve"> جور س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ره</w:t>
      </w:r>
      <w:r w:rsidRPr="00592E36">
        <w:rPr>
          <w:spacing w:val="-4"/>
          <w:rtl/>
        </w:rPr>
        <w:t xml:space="preserve"> البته قرائن و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ژه‌ا</w:t>
      </w:r>
      <w:r w:rsidRPr="00592E36">
        <w:rPr>
          <w:rFonts w:hint="cs"/>
          <w:spacing w:val="-4"/>
          <w:rtl/>
        </w:rPr>
        <w:t>ی</w:t>
      </w:r>
      <w:r w:rsidRPr="00592E36">
        <w:rPr>
          <w:spacing w:val="-4"/>
          <w:rtl/>
        </w:rPr>
        <w:t xml:space="preserve"> م</w:t>
      </w:r>
      <w:r w:rsidRPr="00592E36">
        <w:rPr>
          <w:rFonts w:hint="cs"/>
          <w:spacing w:val="-4"/>
          <w:rtl/>
        </w:rPr>
        <w:t>ی‌</w:t>
      </w:r>
      <w:r w:rsidRPr="00592E36">
        <w:rPr>
          <w:rFonts w:hint="eastAsia"/>
          <w:spacing w:val="-4"/>
          <w:rtl/>
        </w:rPr>
        <w:t>خواهد</w:t>
      </w:r>
      <w:r w:rsidRPr="00592E36">
        <w:rPr>
          <w:spacing w:val="-4"/>
          <w:rtl/>
        </w:rPr>
        <w:t xml:space="preserve"> و ز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اد</w:t>
      </w:r>
      <w:r w:rsidRPr="00592E36">
        <w:rPr>
          <w:spacing w:val="-4"/>
          <w:rtl/>
        </w:rPr>
        <w:t xml:space="preserve"> نم</w:t>
      </w:r>
      <w:r w:rsidRPr="00592E36">
        <w:rPr>
          <w:rFonts w:hint="cs"/>
          <w:spacing w:val="-4"/>
          <w:rtl/>
        </w:rPr>
        <w:t>ی‌</w:t>
      </w:r>
      <w:r w:rsidRPr="00592E36">
        <w:rPr>
          <w:rFonts w:hint="eastAsia"/>
          <w:spacing w:val="-4"/>
          <w:rtl/>
        </w:rPr>
        <w:t>شود</w:t>
      </w:r>
      <w:r w:rsidRPr="00592E36">
        <w:rPr>
          <w:spacing w:val="-4"/>
          <w:rtl/>
        </w:rPr>
        <w:t xml:space="preserve"> و به سادگ</w:t>
      </w:r>
      <w:r w:rsidRPr="00592E36">
        <w:rPr>
          <w:rFonts w:hint="cs"/>
          <w:spacing w:val="-4"/>
          <w:rtl/>
        </w:rPr>
        <w:t>ی</w:t>
      </w:r>
      <w:r w:rsidRPr="00592E36">
        <w:rPr>
          <w:spacing w:val="-4"/>
          <w:rtl/>
        </w:rPr>
        <w:t xml:space="preserve"> نم</w:t>
      </w:r>
      <w:r w:rsidRPr="00592E36">
        <w:rPr>
          <w:rFonts w:hint="cs"/>
          <w:spacing w:val="-4"/>
          <w:rtl/>
        </w:rPr>
        <w:t>ی‌</w:t>
      </w:r>
      <w:r w:rsidRPr="00592E36">
        <w:rPr>
          <w:rFonts w:hint="eastAsia"/>
          <w:spacing w:val="-4"/>
          <w:rtl/>
        </w:rPr>
        <w:t>شود</w:t>
      </w:r>
      <w:r w:rsidRPr="00592E36">
        <w:rPr>
          <w:spacing w:val="-4"/>
          <w:rtl/>
        </w:rPr>
        <w:t xml:space="preserve"> ا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ن</w:t>
      </w:r>
      <w:r w:rsidRPr="00592E36">
        <w:rPr>
          <w:spacing w:val="-4"/>
          <w:rtl/>
        </w:rPr>
        <w:t xml:space="preserve"> س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ره</w:t>
      </w:r>
      <w:r w:rsidRPr="00592E36">
        <w:rPr>
          <w:spacing w:val="-4"/>
          <w:rtl/>
        </w:rPr>
        <w:t xml:space="preserve"> متشرعه از نوع دوم را تشخ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ص</w:t>
      </w:r>
      <w:r w:rsidRPr="00592E36">
        <w:rPr>
          <w:spacing w:val="-4"/>
          <w:rtl/>
        </w:rPr>
        <w:t xml:space="preserve"> داد</w:t>
      </w:r>
      <w:r w:rsidRPr="00592E36">
        <w:rPr>
          <w:rFonts w:hint="cs"/>
          <w:rtl/>
        </w:rPr>
        <w:t>.</w:t>
      </w:r>
    </w:p>
    <w:p w14:paraId="70FCD019" w14:textId="0078E960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پس</w:t>
      </w:r>
      <w:r w:rsidRPr="00592E36">
        <w:rPr>
          <w:rtl/>
        </w:rPr>
        <w:t xml:space="preserve"> در جاها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که متشرعه را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ب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که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امر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در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در امور شرع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را به کار گرفته‌اند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عل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الاصول همان امر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است ول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ممکن است با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قرائن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انسان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را احراز کند که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جا من ح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ث</w:t>
      </w:r>
      <w:r w:rsidRPr="00592E36">
        <w:rPr>
          <w:rtl/>
        </w:rPr>
        <w:t xml:space="preserve"> هم متشرعه و </w:t>
      </w:r>
      <w:r w:rsidR="00D00D8D">
        <w:rPr>
          <w:rtl/>
        </w:rPr>
        <w:t>متأثر</w:t>
      </w:r>
      <w:r w:rsidRPr="00592E36">
        <w:rPr>
          <w:rtl/>
        </w:rPr>
        <w:t xml:space="preserve"> از فضا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شرع آمده‌اند به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عمل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کنند</w:t>
      </w:r>
      <w:r w:rsidRPr="00592E36">
        <w:rPr>
          <w:rtl/>
        </w:rPr>
        <w:t xml:space="preserve"> اگر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اثبات بشود آن وقت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بار اضافه‌ا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دارد. </w:t>
      </w:r>
    </w:p>
    <w:p w14:paraId="2DC85402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به</w:t>
      </w:r>
      <w:r w:rsidRPr="00592E36">
        <w:rPr>
          <w:rtl/>
        </w:rPr>
        <w:t xml:space="preserve"> عبارت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گر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با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قرائن اضاف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امضا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آن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عن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با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بما هم متشرعه به آن عمل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کنند</w:t>
      </w:r>
      <w:r w:rsidRPr="00592E36">
        <w:rPr>
          <w:rtl/>
        </w:rPr>
        <w:t xml:space="preserve"> امضاء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. </w:t>
      </w:r>
    </w:p>
    <w:p w14:paraId="794B8D31" w14:textId="739C3831" w:rsidR="000C303D" w:rsidRPr="00592E36" w:rsidRDefault="000C303D" w:rsidP="000C303D">
      <w:pPr>
        <w:rPr>
          <w:rtl/>
        </w:rPr>
      </w:pP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وقت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</w:t>
      </w:r>
      <w:r w:rsidRPr="00592E36">
        <w:rPr>
          <w:rFonts w:hint="cs"/>
          <w:rtl/>
        </w:rPr>
        <w:t>یی</w:t>
      </w:r>
      <w:r w:rsidRPr="00592E36">
        <w:rPr>
          <w:rFonts w:hint="eastAsia"/>
          <w:rtl/>
        </w:rPr>
        <w:t>ه</w:t>
      </w:r>
      <w:r w:rsidRPr="00592E36">
        <w:rPr>
          <w:rtl/>
        </w:rPr>
        <w:t xml:space="preserve"> وجود دارد او هم غافلانه و ب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توجه</w:t>
      </w:r>
      <w:r w:rsidRPr="00592E36">
        <w:rPr>
          <w:rtl/>
        </w:rPr>
        <w:t xml:space="preserve"> به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دقائق در شرع آن را اجرا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کند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بحث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گر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 ول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</w:t>
      </w:r>
      <w:r w:rsidR="00D00D8D">
        <w:rPr>
          <w:rtl/>
        </w:rPr>
        <w:t>همان‌جا</w:t>
      </w:r>
      <w:r w:rsidRPr="00592E36">
        <w:rPr>
          <w:rtl/>
        </w:rPr>
        <w:t xml:space="preserve"> که توجه دارد با توجه گاه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اعتماد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کند</w:t>
      </w:r>
      <w:r w:rsidRPr="00592E36">
        <w:rPr>
          <w:rtl/>
        </w:rPr>
        <w:t xml:space="preserve">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را حتماً شرع هم قبول دارد،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عن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همان که ما </w:t>
      </w:r>
      <w:r w:rsidRPr="00592E36">
        <w:rPr>
          <w:rtl/>
        </w:rPr>
        <w:lastRenderedPageBreak/>
        <w:t>الان اجرا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گو</w:t>
      </w:r>
      <w:r w:rsidRPr="00592E36">
        <w:rPr>
          <w:rFonts w:hint="cs"/>
          <w:rtl/>
        </w:rPr>
        <w:t>یی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ز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</w:t>
      </w:r>
      <w:r w:rsidRPr="00592E36">
        <w:rPr>
          <w:rFonts w:hint="eastAsia"/>
          <w:rtl/>
        </w:rPr>
        <w:t>که</w:t>
      </w:r>
      <w:r w:rsidRPr="00592E36">
        <w:rPr>
          <w:rtl/>
        </w:rPr>
        <w:t xml:space="preserve"> عقلا عمل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کنند</w:t>
      </w:r>
      <w:r w:rsidRPr="00592E36">
        <w:rPr>
          <w:rtl/>
        </w:rPr>
        <w:t xml:space="preserve"> شارع خلاف آن را نم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tl/>
        </w:rPr>
        <w:t xml:space="preserve"> با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اصل اعتماد کرده است و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را اجرا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کند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همان قسم اول است که گفت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</w:t>
      </w:r>
    </w:p>
    <w:p w14:paraId="6274810B" w14:textId="6047B663" w:rsidR="000C303D" w:rsidRPr="00592E36" w:rsidRDefault="000C303D" w:rsidP="000C303D">
      <w:pPr>
        <w:rPr>
          <w:rtl/>
        </w:rPr>
      </w:pP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وقت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هست که 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ز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را در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افت</w:t>
      </w:r>
      <w:r w:rsidRPr="00592E36">
        <w:rPr>
          <w:rtl/>
        </w:rPr>
        <w:t xml:space="preserve"> داشته و خبر داشته است و عمل او </w:t>
      </w:r>
      <w:r w:rsidR="00D00D8D">
        <w:rPr>
          <w:rtl/>
        </w:rPr>
        <w:t>نشان‌دهنده</w:t>
      </w:r>
      <w:r w:rsidRPr="00592E36">
        <w:rPr>
          <w:rtl/>
        </w:rPr>
        <w:t xml:space="preserve"> و ناش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از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است که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وجه خاص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را حس کرده است، شارع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را پذ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رفته</w:t>
      </w:r>
      <w:r w:rsidRPr="00592E36">
        <w:rPr>
          <w:rtl/>
        </w:rPr>
        <w:t xml:space="preserve"> است، ناش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از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بوده است که امام شاهد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قصه بوده است و امضا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امام را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ده</w:t>
      </w:r>
      <w:r w:rsidRPr="00592E36">
        <w:rPr>
          <w:rtl/>
        </w:rPr>
        <w:t xml:space="preserve"> است، امضا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</w:t>
      </w:r>
      <w:r w:rsidR="00D00D8D">
        <w:rPr>
          <w:rtl/>
        </w:rPr>
        <w:t>کاملاً</w:t>
      </w:r>
      <w:r w:rsidRPr="00592E36">
        <w:rPr>
          <w:rtl/>
        </w:rPr>
        <w:t xml:space="preserve"> </w:t>
      </w:r>
      <w:r w:rsidR="00D00D8D">
        <w:rPr>
          <w:rtl/>
        </w:rPr>
        <w:t>معنی‌دار</w:t>
      </w:r>
      <w:r w:rsidRPr="00592E36">
        <w:rPr>
          <w:rtl/>
        </w:rPr>
        <w:t xml:space="preserve"> در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ده</w:t>
      </w:r>
      <w:r w:rsidRPr="00592E36">
        <w:rPr>
          <w:rtl/>
        </w:rPr>
        <w:t xml:space="preserve"> است او مطمئن شده است و الان عمل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کند</w:t>
      </w:r>
      <w:r w:rsidRPr="00592E36">
        <w:rPr>
          <w:rtl/>
        </w:rPr>
        <w:t xml:space="preserve">. </w:t>
      </w:r>
    </w:p>
    <w:p w14:paraId="2A8760BC" w14:textId="1A731C21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به</w:t>
      </w:r>
      <w:r w:rsidRPr="00592E36">
        <w:rPr>
          <w:rtl/>
        </w:rPr>
        <w:t xml:space="preserve"> عبارت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گر؛</w:t>
      </w:r>
      <w:r w:rsidRPr="00592E36">
        <w:rPr>
          <w:rtl/>
        </w:rPr>
        <w:t xml:space="preserve"> متشرعه که به شکل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در مسائل شرع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به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امر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عمل کردند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بار است که غافلانه بوده است و اصلاً توجه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ندارد که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با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tl/>
        </w:rPr>
        <w:t xml:space="preserve"> مورد </w:t>
      </w:r>
      <w:r w:rsidR="00D00D8D">
        <w:rPr>
          <w:rtl/>
        </w:rPr>
        <w:t>تأیید</w:t>
      </w:r>
      <w:r w:rsidRPr="00592E36">
        <w:rPr>
          <w:rtl/>
        </w:rPr>
        <w:t xml:space="preserve"> شرع قرار بگ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رد</w:t>
      </w:r>
      <w:r w:rsidRPr="00592E36">
        <w:rPr>
          <w:rtl/>
        </w:rPr>
        <w:t xml:space="preserve"> آن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حالت است که کنار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گذار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. </w:t>
      </w:r>
    </w:p>
    <w:p w14:paraId="2696C8B1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حالت</w:t>
      </w:r>
      <w:r w:rsidRPr="00592E36">
        <w:rPr>
          <w:rtl/>
        </w:rPr>
        <w:t xml:space="preserve"> بعد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دو قسم است که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گو</w:t>
      </w:r>
      <w:r w:rsidRPr="00592E36">
        <w:rPr>
          <w:rFonts w:hint="cs"/>
          <w:rtl/>
        </w:rPr>
        <w:t>یی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بار است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عمل کردند ول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ه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چ</w:t>
      </w:r>
      <w:r w:rsidRPr="00592E36">
        <w:rPr>
          <w:rtl/>
        </w:rPr>
        <w:t xml:space="preserve"> بار اضافه‌ا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ندارد همان قاعده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که ما اجرا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او هم اجرا کرده است </w:t>
      </w:r>
    </w:p>
    <w:p w14:paraId="019DF137" w14:textId="3299D956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گاه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هست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قرائن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در آن جمع است که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فهم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که او از شارع آن </w:t>
      </w:r>
      <w:r w:rsidR="00D00D8D">
        <w:rPr>
          <w:rtl/>
        </w:rPr>
        <w:t>تأیید</w:t>
      </w:r>
      <w:r w:rsidRPr="00592E36">
        <w:rPr>
          <w:rtl/>
        </w:rPr>
        <w:t xml:space="preserve"> و آن امضا را حس کرده است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ب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ان</w:t>
      </w:r>
      <w:r w:rsidRPr="00592E36">
        <w:rPr>
          <w:rtl/>
        </w:rPr>
        <w:t xml:space="preserve"> خاص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را از شارع فهم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ده</w:t>
      </w:r>
      <w:r w:rsidRPr="00592E36">
        <w:rPr>
          <w:rtl/>
        </w:rPr>
        <w:t xml:space="preserve"> و تحت تأث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</w:t>
      </w:r>
      <w:r w:rsidRPr="00592E36">
        <w:rPr>
          <w:rtl/>
        </w:rPr>
        <w:t xml:space="preserve"> امضا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خاص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شرع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و متشرعه شکل گرفته است.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دل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>. (منته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خ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سخت است). </w:t>
      </w:r>
    </w:p>
    <w:p w14:paraId="233B8653" w14:textId="05D22FFF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بار اثبات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و حج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ت</w:t>
      </w:r>
      <w:r w:rsidRPr="00592E36">
        <w:rPr>
          <w:rtl/>
        </w:rPr>
        <w:t xml:space="preserve"> آن خ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بالاتر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آ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tl/>
        </w:rPr>
        <w:t xml:space="preserve"> تا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نکه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بوده است و عدم ردع است. </w:t>
      </w:r>
    </w:p>
    <w:p w14:paraId="3D9CF299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به</w:t>
      </w:r>
      <w:r w:rsidRPr="00592E36">
        <w:rPr>
          <w:rtl/>
        </w:rPr>
        <w:t xml:space="preserve"> عبارت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گر؛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ره‌ها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که عقلا دارند</w:t>
      </w:r>
    </w:p>
    <w:p w14:paraId="4913B1C2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گاه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عقلا به آن عمل کرده‌اند بر اساس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نکه</w:t>
      </w:r>
      <w:r w:rsidRPr="00592E36">
        <w:rPr>
          <w:rtl/>
        </w:rPr>
        <w:t xml:space="preserve"> خلاف آن را نم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ده</w:t>
      </w:r>
      <w:r w:rsidRPr="00592E36">
        <w:rPr>
          <w:rtl/>
        </w:rPr>
        <w:t xml:space="preserve"> است و بر اساس ذوق و ارتکاز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در همه جا طبق آن عمل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کند،</w:t>
      </w:r>
      <w:r w:rsidRPr="00592E36">
        <w:rPr>
          <w:rtl/>
        </w:rPr>
        <w:t xml:space="preserve"> خ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مجمل</w:t>
      </w:r>
    </w:p>
    <w:p w14:paraId="13973D4A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گاه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دقت هم داشته است و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ب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ند</w:t>
      </w:r>
      <w:r w:rsidRPr="00592E36">
        <w:rPr>
          <w:rtl/>
        </w:rPr>
        <w:t xml:space="preserve"> که خلاف آن را شارع نگفته است پس حتماً امضاء شده است. </w:t>
      </w:r>
    </w:p>
    <w:p w14:paraId="2C17033F" w14:textId="64840222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اما</w:t>
      </w:r>
      <w:r w:rsidRPr="00592E36">
        <w:rPr>
          <w:rtl/>
        </w:rPr>
        <w:t xml:space="preserve"> فراتر از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</w:t>
      </w:r>
      <w:r w:rsidR="00D00D8D">
        <w:rPr>
          <w:rtl/>
        </w:rPr>
        <w:t>حالت‌ها</w:t>
      </w:r>
      <w:r w:rsidRPr="00592E36">
        <w:rPr>
          <w:rtl/>
        </w:rPr>
        <w:t>، آن حالت نها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و خاص است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را همراه با قرائن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که عمل متشرعه به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مسئله را احراز کرد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تحت تأث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</w:t>
      </w:r>
      <w:r w:rsidRPr="00592E36">
        <w:rPr>
          <w:rtl/>
        </w:rPr>
        <w:t xml:space="preserve"> امضا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خاص شارع است. </w:t>
      </w:r>
    </w:p>
    <w:p w14:paraId="09E446AE" w14:textId="2286E698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اصل‌ عدم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است و قاعده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است که امر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بوده است و او طبق آن عمل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کرده</w:t>
      </w:r>
      <w:r w:rsidRPr="00592E36">
        <w:rPr>
          <w:rtl/>
        </w:rPr>
        <w:t xml:space="preserve"> است. </w:t>
      </w:r>
    </w:p>
    <w:p w14:paraId="15783CEF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خاص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جدا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از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آن آخر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 که قرائن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 که عمل او مستند به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دل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امضا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خاص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بوده است،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اگر باشد ارزش مضاعف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از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دارد. </w:t>
      </w:r>
    </w:p>
    <w:p w14:paraId="40C64762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ناش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از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رأ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امام است که به روش مستق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کشف کرده است و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بر آن مبتن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شده است. </w:t>
      </w:r>
    </w:p>
    <w:p w14:paraId="11AD5B0A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بحث‌ها که بحث اصول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مهم است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است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هماهنگ با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عقلاست و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نجا</w:t>
      </w:r>
      <w:r w:rsidRPr="00592E36">
        <w:rPr>
          <w:rtl/>
        </w:rPr>
        <w:t xml:space="preserve"> چند حالت دارد؛ و دو حالت مهم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امروز گفت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بود که </w:t>
      </w:r>
    </w:p>
    <w:p w14:paraId="428A3958" w14:textId="7EB8BD95" w:rsidR="000C303D" w:rsidRPr="00592E36" w:rsidRDefault="000C303D" w:rsidP="000C303D">
      <w:pPr>
        <w:rPr>
          <w:rtl/>
        </w:rPr>
      </w:pPr>
      <w:r w:rsidRPr="00592E36">
        <w:rPr>
          <w:rtl/>
        </w:rPr>
        <w:t>۱</w:t>
      </w:r>
      <w:r w:rsidRPr="00592E36">
        <w:rPr>
          <w:spacing w:val="-4"/>
          <w:rtl/>
        </w:rPr>
        <w:t>- س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ره</w:t>
      </w:r>
      <w:r w:rsidRPr="00592E36">
        <w:rPr>
          <w:spacing w:val="-4"/>
          <w:rtl/>
        </w:rPr>
        <w:t xml:space="preserve"> متشرعه‌ا</w:t>
      </w:r>
      <w:r w:rsidRPr="00592E36">
        <w:rPr>
          <w:rFonts w:hint="cs"/>
          <w:spacing w:val="-4"/>
          <w:rtl/>
        </w:rPr>
        <w:t>ی</w:t>
      </w:r>
      <w:r w:rsidRPr="00592E36">
        <w:rPr>
          <w:spacing w:val="-4"/>
          <w:rtl/>
        </w:rPr>
        <w:t xml:space="preserve"> که وجه خاص</w:t>
      </w:r>
      <w:r w:rsidRPr="00592E36">
        <w:rPr>
          <w:rFonts w:hint="cs"/>
          <w:spacing w:val="-4"/>
          <w:rtl/>
        </w:rPr>
        <w:t>ی</w:t>
      </w:r>
      <w:r w:rsidRPr="00592E36">
        <w:rPr>
          <w:spacing w:val="-4"/>
          <w:rtl/>
        </w:rPr>
        <w:t xml:space="preserve"> در آن ن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ست</w:t>
      </w:r>
      <w:r w:rsidRPr="00592E36">
        <w:rPr>
          <w:spacing w:val="-4"/>
          <w:rtl/>
        </w:rPr>
        <w:t xml:space="preserve"> جز همان استدلال</w:t>
      </w:r>
      <w:r w:rsidRPr="00592E36">
        <w:rPr>
          <w:rFonts w:hint="cs"/>
          <w:spacing w:val="-4"/>
          <w:rtl/>
        </w:rPr>
        <w:t>ی</w:t>
      </w:r>
      <w:r w:rsidRPr="00592E36">
        <w:rPr>
          <w:spacing w:val="-4"/>
          <w:rtl/>
        </w:rPr>
        <w:t xml:space="preserve"> که ما الان انجام م</w:t>
      </w:r>
      <w:r w:rsidRPr="00592E36">
        <w:rPr>
          <w:rFonts w:hint="cs"/>
          <w:spacing w:val="-4"/>
          <w:rtl/>
        </w:rPr>
        <w:t>ی‌</w:t>
      </w:r>
      <w:r w:rsidRPr="00592E36">
        <w:rPr>
          <w:rFonts w:hint="eastAsia"/>
          <w:spacing w:val="-4"/>
          <w:rtl/>
        </w:rPr>
        <w:t>ده</w:t>
      </w:r>
      <w:r w:rsidRPr="00592E36">
        <w:rPr>
          <w:rFonts w:hint="cs"/>
          <w:spacing w:val="-4"/>
          <w:rtl/>
        </w:rPr>
        <w:t>ی</w:t>
      </w:r>
      <w:r w:rsidRPr="00592E36">
        <w:rPr>
          <w:rFonts w:hint="eastAsia"/>
          <w:spacing w:val="-4"/>
          <w:rtl/>
        </w:rPr>
        <w:t>م‌ عدم</w:t>
      </w:r>
      <w:r w:rsidRPr="00592E36">
        <w:rPr>
          <w:spacing w:val="-4"/>
          <w:rtl/>
        </w:rPr>
        <w:t xml:space="preserve"> الردع کاشف از امضاء است</w:t>
      </w:r>
      <w:r w:rsidRPr="00592E36">
        <w:rPr>
          <w:rtl/>
        </w:rPr>
        <w:t xml:space="preserve">. </w:t>
      </w:r>
    </w:p>
    <w:p w14:paraId="4BC6ACF9" w14:textId="77777777" w:rsidR="000C303D" w:rsidRPr="00592E36" w:rsidRDefault="000C303D" w:rsidP="000C303D">
      <w:pPr>
        <w:rPr>
          <w:rtl/>
        </w:rPr>
      </w:pPr>
      <w:r w:rsidRPr="00592E36">
        <w:rPr>
          <w:rtl/>
        </w:rPr>
        <w:lastRenderedPageBreak/>
        <w:t>۲-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است که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قرائن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 که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ناش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از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امضا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خاص است نه قاعده عامه، اگر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نوع دوم باشد ارزش ب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شتر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دهد</w:t>
      </w:r>
      <w:r w:rsidRPr="00592E36">
        <w:rPr>
          <w:rtl/>
        </w:rPr>
        <w:t xml:space="preserve">. </w:t>
      </w:r>
    </w:p>
    <w:p w14:paraId="1FE6BBA7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حالت</w:t>
      </w:r>
      <w:r w:rsidRPr="00592E36">
        <w:rPr>
          <w:rtl/>
        </w:rPr>
        <w:t xml:space="preserve"> اول هم معتبر است و حالت دوم هم معتبر است ول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حالت دوم ارزش ب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شتر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پ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دا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کند</w:t>
      </w:r>
      <w:r w:rsidRPr="00592E36">
        <w:rPr>
          <w:rtl/>
        </w:rPr>
        <w:t xml:space="preserve"> و از حالت کل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دارد جدا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. </w:t>
      </w:r>
    </w:p>
    <w:p w14:paraId="71B9BE6C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همه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نها</w:t>
      </w:r>
      <w:r w:rsidRPr="00592E36">
        <w:rPr>
          <w:rtl/>
        </w:rPr>
        <w:t xml:space="preserve"> در جا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است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مطابق با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باشد اما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صورت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گر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هست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خلاف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باشد آن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رادع از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>. اگر مخالف باشد رادع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ت</w:t>
      </w:r>
      <w:r w:rsidRPr="00592E36">
        <w:rPr>
          <w:rtl/>
        </w:rPr>
        <w:t xml:space="preserve"> احتمال قو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 و حتماً در جاها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رادع است و ممکن است در جاها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رادع نباشد. </w:t>
      </w:r>
    </w:p>
    <w:p w14:paraId="7DCB1D62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الان</w:t>
      </w:r>
      <w:r w:rsidRPr="00592E36">
        <w:rPr>
          <w:rtl/>
        </w:rPr>
        <w:t xml:space="preserve"> رو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مخالف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تمرکز ندار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>. آنجا عل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الاصول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تواند</w:t>
      </w:r>
      <w:r w:rsidRPr="00592E36">
        <w:rPr>
          <w:rtl/>
        </w:rPr>
        <w:t xml:space="preserve"> رادع باشد گرچه تبصره‌ها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دارد اما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مطابق آن باشد. </w:t>
      </w:r>
    </w:p>
    <w:p w14:paraId="74332505" w14:textId="77777777" w:rsidR="000C303D" w:rsidRPr="00592E36" w:rsidRDefault="000C303D" w:rsidP="000C303D">
      <w:pPr>
        <w:pStyle w:val="Heading1"/>
        <w:rPr>
          <w:rtl/>
        </w:rPr>
      </w:pPr>
      <w:bookmarkStart w:id="9" w:name="_Toc152601792"/>
      <w:r w:rsidRPr="00592E36">
        <w:rPr>
          <w:rFonts w:hint="eastAsia"/>
          <w:rtl/>
        </w:rPr>
        <w:t>تکرار</w:t>
      </w:r>
      <w:r w:rsidRPr="00592E36">
        <w:rPr>
          <w:rtl/>
        </w:rPr>
        <w:t xml:space="preserve"> بحث</w:t>
      </w:r>
      <w:bookmarkEnd w:id="9"/>
      <w:r w:rsidRPr="00592E36">
        <w:rPr>
          <w:rtl/>
        </w:rPr>
        <w:t xml:space="preserve"> </w:t>
      </w:r>
    </w:p>
    <w:p w14:paraId="69202AB9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با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مقدمه کبرا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نجا</w:t>
      </w:r>
      <w:r w:rsidRPr="00592E36">
        <w:rPr>
          <w:rtl/>
        </w:rPr>
        <w:t xml:space="preserve"> وارد بحث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>.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قاعده کل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اصول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بود بخواه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بار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گر</w:t>
      </w:r>
      <w:r w:rsidRPr="00592E36">
        <w:rPr>
          <w:rtl/>
        </w:rPr>
        <w:t xml:space="preserve"> تکرار و بازساز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بکنم کل بحث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طور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</w:t>
      </w:r>
    </w:p>
    <w:p w14:paraId="1213E96E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ره‌ها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که م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ان</w:t>
      </w:r>
      <w:r w:rsidRPr="00592E36">
        <w:rPr>
          <w:rtl/>
        </w:rPr>
        <w:t xml:space="preserve"> متشرعه رواج دارد دو قسم است؛ </w:t>
      </w:r>
    </w:p>
    <w:p w14:paraId="20EEDBDB" w14:textId="77777777" w:rsidR="000C303D" w:rsidRPr="00592E36" w:rsidRDefault="000C303D" w:rsidP="000C303D">
      <w:pPr>
        <w:rPr>
          <w:rtl/>
        </w:rPr>
      </w:pPr>
      <w:r w:rsidRPr="00592E36">
        <w:rPr>
          <w:rtl/>
        </w:rPr>
        <w:t xml:space="preserve">۱-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بار در امور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 که عقلا در آنجا ورود ندارند و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آنجا موضوع ندارد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نجا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جا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بحث دارد</w:t>
      </w:r>
    </w:p>
    <w:p w14:paraId="0675318F" w14:textId="77777777" w:rsidR="000C303D" w:rsidRPr="00592E36" w:rsidRDefault="000C303D" w:rsidP="000C303D">
      <w:pPr>
        <w:rPr>
          <w:rtl/>
        </w:rPr>
      </w:pPr>
      <w:r w:rsidRPr="00592E36">
        <w:rPr>
          <w:rtl/>
        </w:rPr>
        <w:t>۲- نوع دوم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ره‌ها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متشرعه در جا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است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وجود دارد. </w:t>
      </w:r>
    </w:p>
    <w:p w14:paraId="58FAFBFC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نوع دوم در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تقس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گر</w:t>
      </w:r>
      <w:r w:rsidRPr="00592E36">
        <w:rPr>
          <w:rtl/>
        </w:rPr>
        <w:t xml:space="preserve"> تقس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به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در آنجا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هست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خلاف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عقلاست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رادع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الا در بعض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موارد. </w:t>
      </w:r>
    </w:p>
    <w:p w14:paraId="2FA1E5DD" w14:textId="77777777" w:rsidR="000C303D" w:rsidRPr="00592E36" w:rsidRDefault="000C303D" w:rsidP="000C303D">
      <w:pPr>
        <w:rPr>
          <w:rtl/>
        </w:rPr>
      </w:pPr>
      <w:r w:rsidRPr="00592E36">
        <w:rPr>
          <w:rFonts w:hint="eastAsia"/>
          <w:rtl/>
        </w:rPr>
        <w:t>قسم</w:t>
      </w:r>
      <w:r w:rsidRPr="00592E36">
        <w:rPr>
          <w:rtl/>
        </w:rPr>
        <w:t xml:space="preserve"> دوم از قسم دوم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با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هماهنگ است، (ا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خود دقت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دارد که باز تقس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شود،</w:t>
      </w:r>
      <w:r w:rsidRPr="00592E36">
        <w:rPr>
          <w:rtl/>
        </w:rPr>
        <w:t xml:space="preserve"> هماهنگ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در بخش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هماهنگ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در کل، اگر در بخش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باشد آنجا باز دقائق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گر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دارد،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وقت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هم هست که هماهنگ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در کل دارد، همان که عقلا دارند او هم در فضا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شرع ع</w:t>
      </w:r>
      <w:r w:rsidRPr="00592E36">
        <w:rPr>
          <w:rFonts w:hint="eastAsia"/>
          <w:rtl/>
        </w:rPr>
        <w:t>مل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کند</w:t>
      </w:r>
      <w:r w:rsidRPr="00592E36">
        <w:rPr>
          <w:rtl/>
        </w:rPr>
        <w:t>)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قسم اخ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</w:t>
      </w:r>
      <w:r w:rsidRPr="00592E36">
        <w:rPr>
          <w:rtl/>
        </w:rPr>
        <w:t xml:space="preserve">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در مورد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عقلا هم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دارند و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با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به طور کامل هماهنگ است،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قسم اخ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</w:t>
      </w:r>
      <w:r w:rsidRPr="00592E36">
        <w:rPr>
          <w:rtl/>
        </w:rPr>
        <w:t xml:space="preserve"> است. سخن ما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است که اصل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است که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بار جد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ندارد و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عمل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</w:t>
      </w:r>
    </w:p>
    <w:p w14:paraId="70FC17AA" w14:textId="77777777" w:rsidR="000C303D" w:rsidRPr="00592E36" w:rsidRDefault="000C303D" w:rsidP="000C303D">
      <w:pPr>
        <w:spacing w:line="228" w:lineRule="auto"/>
        <w:rPr>
          <w:rtl/>
        </w:rPr>
      </w:pPr>
      <w:r w:rsidRPr="00592E36">
        <w:rPr>
          <w:rFonts w:hint="eastAsia"/>
          <w:rtl/>
        </w:rPr>
        <w:t>ول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موارد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قرائن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ممکن است پ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دا</w:t>
      </w:r>
      <w:r w:rsidRPr="00592E36">
        <w:rPr>
          <w:rtl/>
        </w:rPr>
        <w:t xml:space="preserve"> بشود به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که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ح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ث</w:t>
      </w:r>
      <w:r w:rsidRPr="00592E36">
        <w:rPr>
          <w:rtl/>
        </w:rPr>
        <w:t xml:space="preserve"> خاص دارد و حاک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از امضا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ژه</w:t>
      </w:r>
      <w:r w:rsidRPr="00592E36">
        <w:rPr>
          <w:rtl/>
        </w:rPr>
        <w:t xml:space="preserve"> معصوم نسبت به آن عمل است. </w:t>
      </w:r>
    </w:p>
    <w:p w14:paraId="1224C06F" w14:textId="77777777" w:rsidR="000C303D" w:rsidRPr="00592E36" w:rsidRDefault="000C303D" w:rsidP="000C303D">
      <w:pPr>
        <w:spacing w:line="228" w:lineRule="auto"/>
        <w:rPr>
          <w:rtl/>
        </w:rPr>
      </w:pPr>
      <w:r w:rsidRPr="00592E36">
        <w:rPr>
          <w:rFonts w:hint="eastAsia"/>
          <w:rtl/>
        </w:rPr>
        <w:t>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آخر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وضع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ت</w:t>
      </w:r>
      <w:r w:rsidRPr="00592E36">
        <w:rPr>
          <w:rtl/>
        </w:rPr>
        <w:t xml:space="preserve"> اگر احراز بشود، آن وقت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را غ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</w:t>
      </w:r>
      <w:r w:rsidRPr="00592E36">
        <w:rPr>
          <w:rtl/>
        </w:rPr>
        <w:t xml:space="preserve"> از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</w:t>
      </w:r>
      <w:r w:rsidRPr="00592E36">
        <w:rPr>
          <w:rFonts w:hint="cs"/>
          <w:rtl/>
        </w:rPr>
        <w:t>یی</w:t>
      </w:r>
      <w:r w:rsidRPr="00592E36">
        <w:rPr>
          <w:rFonts w:hint="eastAsia"/>
          <w:rtl/>
        </w:rPr>
        <w:t>ه</w:t>
      </w:r>
      <w:r w:rsidRPr="00592E36">
        <w:rPr>
          <w:rtl/>
        </w:rPr>
        <w:t xml:space="preserve"> به عنوان دل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tl/>
        </w:rPr>
        <w:t xml:space="preserve"> برشمرد.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قانون اصول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آن است. </w:t>
      </w:r>
    </w:p>
    <w:p w14:paraId="26F7168D" w14:textId="7E9E0C2E" w:rsidR="000C303D" w:rsidRPr="00592E36" w:rsidRDefault="000C303D" w:rsidP="000C303D">
      <w:pPr>
        <w:spacing w:line="228" w:lineRule="auto"/>
        <w:rPr>
          <w:rtl/>
        </w:rPr>
      </w:pPr>
      <w:r w:rsidRPr="00592E36">
        <w:rPr>
          <w:rFonts w:hint="eastAsia"/>
          <w:rtl/>
        </w:rPr>
        <w:lastRenderedPageBreak/>
        <w:t>اگر</w:t>
      </w:r>
      <w:r w:rsidRPr="00592E36">
        <w:rPr>
          <w:rtl/>
        </w:rPr>
        <w:t xml:space="preserve"> کس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بخواهد استدلال بکند به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متشرعه، افزون بر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در عمل به نظر کارشناس،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عل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القاعده ارزش خاص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ندارد در واقع همان امر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را طبق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نکه</w:t>
      </w:r>
      <w:r w:rsidRPr="00592E36">
        <w:rPr>
          <w:rtl/>
        </w:rPr>
        <w:t xml:space="preserve"> ما </w:t>
      </w:r>
      <w:r w:rsidR="00D00D8D">
        <w:rPr>
          <w:rtl/>
        </w:rPr>
        <w:t>تأیید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او هم </w:t>
      </w:r>
      <w:r w:rsidR="00D00D8D">
        <w:rPr>
          <w:rtl/>
        </w:rPr>
        <w:t>تأیید</w:t>
      </w:r>
      <w:r w:rsidRPr="00592E36">
        <w:rPr>
          <w:rtl/>
        </w:rPr>
        <w:t xml:space="preserve"> کرده است و در زندگ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شرع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اش</w:t>
      </w:r>
      <w:r w:rsidRPr="00592E36">
        <w:rPr>
          <w:rtl/>
        </w:rPr>
        <w:t xml:space="preserve"> اجرا کرده است مگر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نکه</w:t>
      </w:r>
      <w:r w:rsidRPr="00592E36">
        <w:rPr>
          <w:rtl/>
        </w:rPr>
        <w:t xml:space="preserve"> قرائن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پ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دا</w:t>
      </w:r>
      <w:r w:rsidRPr="00592E36">
        <w:rPr>
          <w:rtl/>
        </w:rPr>
        <w:t xml:space="preserve"> بکند به </w:t>
      </w:r>
      <w:r w:rsidRPr="00592E36">
        <w:rPr>
          <w:rFonts w:hint="eastAsia"/>
          <w:rtl/>
        </w:rPr>
        <w:t>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نکه</w:t>
      </w:r>
      <w:r w:rsidRPr="00592E36">
        <w:rPr>
          <w:rtl/>
        </w:rPr>
        <w:t xml:space="preserve"> با عنا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ت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نجا</w:t>
      </w:r>
      <w:r w:rsidRPr="00592E36">
        <w:rPr>
          <w:rtl/>
        </w:rPr>
        <w:t xml:space="preserve"> عمل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کرده</w:t>
      </w:r>
      <w:r w:rsidRPr="00592E36">
        <w:rPr>
          <w:rtl/>
        </w:rPr>
        <w:t xml:space="preserve"> است نه در حد آن‌ عدم ردع در </w:t>
      </w:r>
      <w:r w:rsidR="00D00D8D">
        <w:rPr>
          <w:rtl/>
        </w:rPr>
        <w:t>مرئی</w:t>
      </w:r>
      <w:r w:rsidRPr="00592E36">
        <w:rPr>
          <w:rtl/>
        </w:rPr>
        <w:t xml:space="preserve"> و منظر و البته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سخت است. </w:t>
      </w:r>
    </w:p>
    <w:p w14:paraId="7028E9D9" w14:textId="77777777" w:rsidR="000C303D" w:rsidRPr="00592E36" w:rsidRDefault="000C303D" w:rsidP="000C303D">
      <w:pPr>
        <w:pStyle w:val="Heading1"/>
        <w:rPr>
          <w:rtl/>
        </w:rPr>
      </w:pPr>
      <w:bookmarkStart w:id="10" w:name="_Toc152601793"/>
      <w:r w:rsidRPr="00592E36">
        <w:rPr>
          <w:rFonts w:hint="eastAsia"/>
          <w:rtl/>
        </w:rPr>
        <w:t>جمع‌بند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مطلب</w:t>
      </w:r>
      <w:bookmarkEnd w:id="10"/>
    </w:p>
    <w:p w14:paraId="6CA026BC" w14:textId="0E9D2213" w:rsidR="000C303D" w:rsidRPr="00592E36" w:rsidRDefault="000C303D" w:rsidP="000C303D">
      <w:pPr>
        <w:spacing w:line="228" w:lineRule="auto"/>
        <w:rPr>
          <w:rtl/>
        </w:rPr>
      </w:pPr>
      <w:r w:rsidRPr="00592E36">
        <w:rPr>
          <w:rFonts w:hint="eastAsia"/>
          <w:rtl/>
        </w:rPr>
        <w:t>با</w:t>
      </w:r>
      <w:r w:rsidRPr="00592E36">
        <w:rPr>
          <w:rtl/>
        </w:rPr>
        <w:t xml:space="preserve"> مقدمات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گفت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بحث را </w:t>
      </w:r>
      <w:r w:rsidR="00D00D8D">
        <w:rPr>
          <w:rtl/>
        </w:rPr>
        <w:t>این‌جور</w:t>
      </w:r>
      <w:r w:rsidRPr="00592E36">
        <w:rPr>
          <w:rtl/>
        </w:rPr>
        <w:t xml:space="preserve"> جمع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م؛</w:t>
      </w:r>
      <w:r w:rsidRPr="00592E36">
        <w:rPr>
          <w:rtl/>
        </w:rPr>
        <w:t xml:space="preserve"> که دل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tl/>
        </w:rPr>
        <w:t xml:space="preserve"> جد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نجا</w:t>
      </w:r>
      <w:r w:rsidRPr="00592E36">
        <w:rPr>
          <w:rtl/>
        </w:rPr>
        <w:t xml:space="preserve"> اقامه شده است و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اقامه کرد استدلال به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است در تشخ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ص</w:t>
      </w:r>
      <w:r w:rsidRPr="00592E36">
        <w:rPr>
          <w:rtl/>
        </w:rPr>
        <w:t xml:space="preserve"> موضوعات و ق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مت</w:t>
      </w:r>
      <w:r w:rsidRPr="00592E36">
        <w:rPr>
          <w:rtl/>
        </w:rPr>
        <w:t xml:space="preserve"> و موضوعات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</w:t>
      </w:r>
      <w:r w:rsidR="00D00D8D">
        <w:rPr>
          <w:rtl/>
        </w:rPr>
        <w:t>مبتلابه</w:t>
      </w:r>
      <w:r w:rsidRPr="00592E36">
        <w:rPr>
          <w:rtl/>
        </w:rPr>
        <w:t xml:space="preserve"> بوده است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نها</w:t>
      </w:r>
      <w:r w:rsidRPr="00592E36">
        <w:rPr>
          <w:rtl/>
        </w:rPr>
        <w:t xml:space="preserve"> متشرعه بماهم متشرعه عمل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کردند</w:t>
      </w:r>
      <w:r w:rsidRPr="00592E36">
        <w:rPr>
          <w:rtl/>
        </w:rPr>
        <w:t xml:space="preserve">. </w:t>
      </w:r>
    </w:p>
    <w:p w14:paraId="56FAF2B5" w14:textId="0E8E55EF" w:rsidR="000C303D" w:rsidRPr="00592E36" w:rsidRDefault="000C303D" w:rsidP="000C303D">
      <w:pPr>
        <w:spacing w:line="228" w:lineRule="auto"/>
        <w:rPr>
          <w:rtl/>
        </w:rPr>
      </w:pPr>
      <w:r w:rsidRPr="00592E36">
        <w:rPr>
          <w:rFonts w:hint="eastAsia"/>
          <w:rtl/>
        </w:rPr>
        <w:t>جواب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مسئله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است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اصل آن است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عقلاست طبق آن قواعد عمل کرده‌اند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است که اگر دل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tl/>
        </w:rPr>
        <w:t xml:space="preserve"> خاص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مستندشان بوده است احتمال دارد هم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مدارک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باشد که دست ما هست؛ </w:t>
      </w:r>
      <w:r w:rsidR="00D00D8D">
        <w:rPr>
          <w:b/>
          <w:bCs/>
          <w:color w:val="007200"/>
          <w:rtl/>
        </w:rPr>
        <w:t>﴿فَاسْأَلُوا أَهْلَ الذِّکْرِ﴾</w:t>
      </w:r>
      <w:r w:rsidRPr="00592E36">
        <w:rPr>
          <w:rStyle w:val="FootnoteReference"/>
          <w:rtl/>
        </w:rPr>
        <w:footnoteReference w:id="1"/>
      </w:r>
      <w:r w:rsidRPr="00592E36">
        <w:rPr>
          <w:rFonts w:hint="cs"/>
          <w:rtl/>
        </w:rPr>
        <w:t xml:space="preserve"> </w:t>
      </w:r>
      <w:r w:rsidRPr="00592E36">
        <w:rPr>
          <w:rtl/>
        </w:rPr>
        <w:t>که باز هم ارزش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ندارد. </w:t>
      </w:r>
    </w:p>
    <w:p w14:paraId="743DDFB2" w14:textId="77777777" w:rsidR="000C303D" w:rsidRPr="00592E36" w:rsidRDefault="000C303D" w:rsidP="000C303D">
      <w:pPr>
        <w:spacing w:line="228" w:lineRule="auto"/>
        <w:rPr>
          <w:rtl/>
        </w:rPr>
      </w:pPr>
      <w:r w:rsidRPr="00592E36">
        <w:rPr>
          <w:rFonts w:hint="eastAsia"/>
          <w:rtl/>
        </w:rPr>
        <w:t>اما</w:t>
      </w:r>
      <w:r w:rsidRPr="00592E36">
        <w:rPr>
          <w:rtl/>
        </w:rPr>
        <w:t xml:space="preserve"> حالت سوم که بگو</w:t>
      </w:r>
      <w:r w:rsidRPr="00592E36">
        <w:rPr>
          <w:rFonts w:hint="cs"/>
          <w:rtl/>
        </w:rPr>
        <w:t>یی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مستند به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امضا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ژه‌ا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بوده است که فراتر از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حرف‌ها هست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ده</w:t>
      </w:r>
      <w:r w:rsidRPr="00592E36">
        <w:rPr>
          <w:rtl/>
        </w:rPr>
        <w:t xml:space="preserve"> است که خود امام هم عمل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کرده</w:t>
      </w:r>
      <w:r w:rsidRPr="00592E36">
        <w:rPr>
          <w:rtl/>
        </w:rPr>
        <w:t xml:space="preserve"> است، از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قب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tl/>
        </w:rPr>
        <w:t xml:space="preserve"> امضا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ژه</w:t>
      </w:r>
      <w:r w:rsidRPr="00592E36">
        <w:rPr>
          <w:rtl/>
        </w:rPr>
        <w:t xml:space="preserve"> عقلا بوده است، احراز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هم خ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ثابت شده 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ست</w:t>
      </w:r>
      <w:r w:rsidRPr="00592E36">
        <w:rPr>
          <w:rtl/>
        </w:rPr>
        <w:t xml:space="preserve">. </w:t>
      </w:r>
    </w:p>
    <w:p w14:paraId="04BB969F" w14:textId="77777777" w:rsidR="000C303D" w:rsidRPr="00592E36" w:rsidRDefault="000C303D" w:rsidP="000C303D">
      <w:pPr>
        <w:spacing w:line="228" w:lineRule="auto"/>
        <w:rPr>
          <w:rtl/>
        </w:rPr>
      </w:pPr>
      <w:r w:rsidRPr="00592E36">
        <w:rPr>
          <w:rFonts w:hint="eastAsia"/>
          <w:rtl/>
        </w:rPr>
        <w:t>همه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نها</w:t>
      </w:r>
      <w:r w:rsidRPr="00592E36">
        <w:rPr>
          <w:rtl/>
        </w:rPr>
        <w:t xml:space="preserve"> را گفت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برا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که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ادمان</w:t>
      </w:r>
      <w:r w:rsidRPr="00592E36">
        <w:rPr>
          <w:rtl/>
        </w:rPr>
        <w:t xml:space="preserve"> باشد گاه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ند</w:t>
      </w:r>
      <w:r w:rsidRPr="00592E36">
        <w:rPr>
          <w:rtl/>
        </w:rPr>
        <w:t xml:space="preserve"> بعد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ند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متشرعه، آنجا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عقلاست بخواه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را دل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tl/>
        </w:rPr>
        <w:t xml:space="preserve"> مستقل ب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اور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دونه خرط القتاد است، آنجا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که مطمئن بشو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عمل آن‌ها مستند به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امضا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ژه‌ا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است، دل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tl/>
        </w:rPr>
        <w:t xml:space="preserve"> اطم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نان‌آور</w:t>
      </w:r>
      <w:r w:rsidRPr="00592E36">
        <w:rPr>
          <w:rtl/>
        </w:rPr>
        <w:t xml:space="preserve"> 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ژه‌ا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است و غ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</w:t>
      </w:r>
      <w:r w:rsidRPr="00592E36">
        <w:rPr>
          <w:rtl/>
        </w:rPr>
        <w:t xml:space="preserve"> از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بحث‌ها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در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اجرا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کن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>.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خ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کم است، نم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گو</w:t>
      </w:r>
      <w:r w:rsidRPr="00592E36">
        <w:rPr>
          <w:rFonts w:hint="cs"/>
          <w:rtl/>
        </w:rPr>
        <w:t>یی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باب آن مسدود است ممکن است در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بحث فقه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انسان بتواند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را…</w:t>
      </w:r>
    </w:p>
    <w:p w14:paraId="2B8DF50E" w14:textId="200267EB" w:rsidR="000C303D" w:rsidRPr="00592E36" w:rsidRDefault="000C303D" w:rsidP="000C303D">
      <w:pPr>
        <w:spacing w:line="228" w:lineRule="auto"/>
        <w:rPr>
          <w:rtl/>
        </w:rPr>
      </w:pPr>
      <w:r w:rsidRPr="00592E36">
        <w:rPr>
          <w:rFonts w:hint="eastAsia"/>
          <w:rtl/>
        </w:rPr>
        <w:t>به</w:t>
      </w:r>
      <w:r w:rsidRPr="00592E36">
        <w:rPr>
          <w:rtl/>
        </w:rPr>
        <w:t xml:space="preserve"> عبارت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گر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ا</w:t>
      </w:r>
      <w:r w:rsidRPr="00592E36">
        <w:rPr>
          <w:rtl/>
        </w:rPr>
        <w:t xml:space="preserve"> با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tl/>
        </w:rPr>
        <w:t xml:space="preserve"> احراز بکن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شارع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جا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مسلک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را </w:t>
      </w:r>
      <w:r w:rsidR="00D00D8D">
        <w:rPr>
          <w:rtl/>
        </w:rPr>
        <w:t>پایه‌ریزی</w:t>
      </w:r>
      <w:r w:rsidRPr="00592E36">
        <w:rPr>
          <w:rtl/>
        </w:rPr>
        <w:t xml:space="preserve"> کرد که اگر عقلا هم نبودند او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مسلک را انجام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داد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قرائن 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ژه‌ا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خواست</w:t>
      </w:r>
      <w:r w:rsidRPr="00592E36">
        <w:rPr>
          <w:rtl/>
        </w:rPr>
        <w:t xml:space="preserve">. </w:t>
      </w:r>
    </w:p>
    <w:p w14:paraId="7FFEE2C3" w14:textId="77777777" w:rsidR="000C303D" w:rsidRPr="00592E36" w:rsidRDefault="000C303D" w:rsidP="000C303D">
      <w:pPr>
        <w:spacing w:line="228" w:lineRule="auto"/>
        <w:rPr>
          <w:rtl/>
        </w:rPr>
      </w:pPr>
      <w:r w:rsidRPr="00592E36">
        <w:rPr>
          <w:rtl/>
        </w:rPr>
        <w:t>(بنا نبود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را جدا بگو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به دل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نکه</w:t>
      </w:r>
      <w:r w:rsidRPr="00592E36">
        <w:rPr>
          <w:rtl/>
        </w:rPr>
        <w:t xml:space="preserve"> وجه قو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ن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ست،</w:t>
      </w:r>
      <w:r w:rsidRPr="00592E36">
        <w:rPr>
          <w:rtl/>
        </w:rPr>
        <w:t xml:space="preserve"> ول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در ع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حال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دم</w:t>
      </w:r>
      <w:r w:rsidRPr="00592E36">
        <w:rPr>
          <w:rtl/>
        </w:rPr>
        <w:t xml:space="preserve">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قاعده کلان اصول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به آن توجه کرد و جاها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گر</w:t>
      </w:r>
      <w:r w:rsidRPr="00592E36">
        <w:rPr>
          <w:rtl/>
        </w:rPr>
        <w:t xml:space="preserve"> هم مف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د</w:t>
      </w:r>
      <w:r w:rsidRPr="00592E36">
        <w:rPr>
          <w:rtl/>
        </w:rPr>
        <w:t xml:space="preserve"> است گفت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) </w:t>
      </w:r>
    </w:p>
    <w:p w14:paraId="458DDE1D" w14:textId="5C0257B0" w:rsidR="000C303D" w:rsidRPr="00592E36" w:rsidRDefault="000C303D" w:rsidP="000C303D">
      <w:pPr>
        <w:spacing w:line="228" w:lineRule="auto"/>
        <w:rPr>
          <w:rtl/>
        </w:rPr>
      </w:pPr>
      <w:r w:rsidRPr="00592E36">
        <w:rPr>
          <w:rFonts w:hint="eastAsia"/>
          <w:rtl/>
        </w:rPr>
        <w:t>هر</w:t>
      </w:r>
      <w:r w:rsidRPr="00592E36">
        <w:rPr>
          <w:rtl/>
        </w:rPr>
        <w:t xml:space="preserve"> جا که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عقلا وجود دارد تمسک به س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ره</w:t>
      </w:r>
      <w:r w:rsidRPr="00592E36">
        <w:rPr>
          <w:rtl/>
        </w:rPr>
        <w:t xml:space="preserve"> متشرعه ارزش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ندارد الا با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قرائن خ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ژه‌ا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که به آن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هو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ت</w:t>
      </w:r>
      <w:r w:rsidRPr="00592E36">
        <w:rPr>
          <w:rtl/>
        </w:rPr>
        <w:t xml:space="preserve"> مستقل ببخشد و ارزش و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ژه‌ا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به آن بدهد و الا عل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القاعده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روش متشرعه ناش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از روش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است به هر شکل آن را درست کرد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م</w:t>
      </w:r>
      <w:r w:rsidRPr="00592E36">
        <w:rPr>
          <w:rtl/>
        </w:rPr>
        <w:t xml:space="preserve"> ا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ن</w:t>
      </w:r>
      <w:r w:rsidRPr="00592E36">
        <w:rPr>
          <w:rtl/>
        </w:rPr>
        <w:t xml:space="preserve"> هم </w:t>
      </w:r>
      <w:r w:rsidR="00D00D8D">
        <w:rPr>
          <w:rtl/>
        </w:rPr>
        <w:t xml:space="preserve">همان </w:t>
      </w:r>
      <w:bookmarkStart w:id="11" w:name="_GoBack"/>
      <w:bookmarkEnd w:id="11"/>
      <w:r w:rsidR="00D00D8D">
        <w:rPr>
          <w:rtl/>
        </w:rPr>
        <w:t>جور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. 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ک</w:t>
      </w:r>
      <w:r w:rsidRPr="00592E36">
        <w:rPr>
          <w:rtl/>
        </w:rPr>
        <w:t xml:space="preserve"> کم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مرجح برا</w:t>
      </w:r>
      <w:r w:rsidRPr="00592E36">
        <w:rPr>
          <w:rFonts w:hint="cs"/>
          <w:rtl/>
        </w:rPr>
        <w:t>ی</w:t>
      </w:r>
      <w:r w:rsidRPr="00592E36">
        <w:rPr>
          <w:rtl/>
        </w:rPr>
        <w:t xml:space="preserve"> دل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tl/>
        </w:rPr>
        <w:t xml:space="preserve"> عقلا</w:t>
      </w:r>
      <w:r w:rsidRPr="00592E36">
        <w:rPr>
          <w:rFonts w:hint="cs"/>
          <w:rtl/>
        </w:rPr>
        <w:t>یی</w:t>
      </w:r>
      <w:r w:rsidRPr="00592E36">
        <w:rPr>
          <w:rtl/>
        </w:rPr>
        <w:t xml:space="preserve"> 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دل</w:t>
      </w:r>
      <w:r w:rsidRPr="00592E36">
        <w:rPr>
          <w:rFonts w:hint="cs"/>
          <w:rtl/>
        </w:rPr>
        <w:t>ی</w:t>
      </w:r>
      <w:r w:rsidRPr="00592E36">
        <w:rPr>
          <w:rFonts w:hint="eastAsia"/>
          <w:rtl/>
        </w:rPr>
        <w:t>ل</w:t>
      </w:r>
      <w:r w:rsidRPr="00592E36">
        <w:rPr>
          <w:rtl/>
        </w:rPr>
        <w:t xml:space="preserve"> خاص مستقل نم</w:t>
      </w:r>
      <w:r w:rsidRPr="00592E36">
        <w:rPr>
          <w:rFonts w:hint="cs"/>
          <w:rtl/>
        </w:rPr>
        <w:t>ی‌</w:t>
      </w:r>
      <w:r w:rsidRPr="00592E36">
        <w:rPr>
          <w:rFonts w:hint="eastAsia"/>
          <w:rtl/>
        </w:rPr>
        <w:t>شود</w:t>
      </w:r>
      <w:r w:rsidRPr="00592E36">
        <w:rPr>
          <w:rtl/>
        </w:rPr>
        <w:t xml:space="preserve"> به شمار آورد.</w:t>
      </w:r>
    </w:p>
    <w:p w14:paraId="679B55BB" w14:textId="195DFBB4" w:rsidR="00F0262F" w:rsidRPr="00592E36" w:rsidRDefault="00E74FD3" w:rsidP="000C303D">
      <w:pPr>
        <w:rPr>
          <w:rtl/>
        </w:rPr>
      </w:pPr>
      <w:r w:rsidRPr="00592E36">
        <w:rPr>
          <w:rFonts w:hint="cs"/>
          <w:rtl/>
        </w:rPr>
        <w:t>و صلی الله علی محمد و آل محمد</w:t>
      </w:r>
    </w:p>
    <w:sectPr w:rsidR="00F0262F" w:rsidRPr="00592E36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C772C" w14:textId="77777777" w:rsidR="00F92452" w:rsidRDefault="00F92452" w:rsidP="000D5800">
      <w:pPr>
        <w:spacing w:after="0"/>
      </w:pPr>
      <w:r>
        <w:separator/>
      </w:r>
    </w:p>
  </w:endnote>
  <w:endnote w:type="continuationSeparator" w:id="0">
    <w:p w14:paraId="2B2D89DE" w14:textId="77777777" w:rsidR="00F92452" w:rsidRDefault="00F9245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97811F8" w:rsidR="00862E7E" w:rsidRDefault="00862E7E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D00D8D">
          <w:rPr>
            <w:rFonts w:cs="B Mitra"/>
            <w:noProof/>
            <w:rtl/>
          </w:rPr>
          <w:t>6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EAC2B" w14:textId="77777777" w:rsidR="00F92452" w:rsidRDefault="00F92452" w:rsidP="000D5800">
      <w:pPr>
        <w:spacing w:after="0"/>
      </w:pPr>
      <w:r>
        <w:separator/>
      </w:r>
    </w:p>
  </w:footnote>
  <w:footnote w:type="continuationSeparator" w:id="0">
    <w:p w14:paraId="7FF40359" w14:textId="77777777" w:rsidR="00F92452" w:rsidRDefault="00F92452" w:rsidP="000D5800">
      <w:pPr>
        <w:spacing w:after="0"/>
      </w:pPr>
      <w:r>
        <w:continuationSeparator/>
      </w:r>
    </w:p>
  </w:footnote>
  <w:footnote w:id="1">
    <w:p w14:paraId="04E1295C" w14:textId="3F8E645F" w:rsidR="000C303D" w:rsidRPr="000C303D" w:rsidRDefault="000C303D" w:rsidP="000C303D">
      <w:pPr>
        <w:pStyle w:val="FootnoteText"/>
      </w:pPr>
      <w:r w:rsidRPr="000C303D">
        <w:rPr>
          <w:rStyle w:val="FootnoteReference"/>
          <w:vertAlign w:val="baseline"/>
        </w:rPr>
        <w:footnoteRef/>
      </w:r>
      <w:r w:rsidRPr="000C303D">
        <w:rPr>
          <w:rtl/>
        </w:rPr>
        <w:t xml:space="preserve"> </w:t>
      </w:r>
      <w:r w:rsidRPr="000C303D">
        <w:rPr>
          <w:rFonts w:hint="cs"/>
          <w:rtl/>
        </w:rPr>
        <w:t xml:space="preserve">- </w:t>
      </w:r>
      <w:r w:rsidRPr="000C303D">
        <w:rPr>
          <w:rtl/>
        </w:rPr>
        <w:t>سوره نحل، آ</w:t>
      </w:r>
      <w:r w:rsidRPr="000C303D">
        <w:rPr>
          <w:rFonts w:hint="cs"/>
          <w:rtl/>
        </w:rPr>
        <w:t>ی</w:t>
      </w:r>
      <w:r w:rsidRPr="000C303D">
        <w:rPr>
          <w:rFonts w:hint="eastAsia"/>
          <w:rtl/>
        </w:rPr>
        <w:t>ه</w:t>
      </w:r>
      <w:r w:rsidRPr="000C303D">
        <w:rPr>
          <w:rtl/>
        </w:rPr>
        <w:t xml:space="preserve"> ۴۳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7BD513EC" w:rsidR="00862E7E" w:rsidRPr="00592E36" w:rsidRDefault="00862E7E" w:rsidP="00592E36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592E36">
      <w:rPr>
        <w:rFonts w:ascii="Adobe Arabic" w:hAnsi="Adobe Arabic" w:cs="Adobe Arabic" w:hint="cs"/>
        <w:b/>
        <w:bCs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E36">
      <w:rPr>
        <w:rFonts w:ascii="Adobe Arabic" w:hAnsi="Adobe Arabic" w:cs="Adobe Arabic"/>
        <w:b/>
        <w:bCs/>
        <w:sz w:val="24"/>
        <w:szCs w:val="24"/>
        <w:rtl/>
      </w:rPr>
      <w:t>درس خارج</w:t>
    </w:r>
    <w:r w:rsidRPr="00592E36"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592E36">
      <w:rPr>
        <w:rFonts w:ascii="Adobe Arabic" w:hAnsi="Adobe Arabic" w:cs="Adobe Arabic"/>
        <w:b/>
        <w:bCs/>
        <w:sz w:val="24"/>
        <w:szCs w:val="24"/>
        <w:rtl/>
      </w:rPr>
      <w:t xml:space="preserve"> فقه </w:t>
    </w:r>
    <w:r w:rsidRPr="00592E36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592E36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592E36">
      <w:rPr>
        <w:rFonts w:ascii="Adobe Arabic" w:hAnsi="Adobe Arabic" w:cs="Adobe Arabic"/>
        <w:b/>
        <w:bCs/>
        <w:sz w:val="24"/>
        <w:szCs w:val="24"/>
        <w:rtl/>
      </w:rPr>
      <w:t>عنوان</w:t>
    </w:r>
    <w:r w:rsidRPr="00592E36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592E36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Pr="00592E36">
      <w:rPr>
        <w:rFonts w:ascii="Adobe Arabic" w:hAnsi="Adobe Arabic" w:cs="Adobe Arabic" w:hint="cs"/>
        <w:b/>
        <w:bCs/>
        <w:sz w:val="24"/>
        <w:szCs w:val="24"/>
        <w:rtl/>
      </w:rPr>
      <w:t xml:space="preserve">حجیت قول   </w:t>
    </w:r>
    <w:r w:rsidRPr="00592E36">
      <w:rPr>
        <w:rFonts w:ascii="Adobe Arabic" w:hAnsi="Adobe Arabic" w:cs="Adobe Arabic"/>
        <w:b/>
        <w:bCs/>
        <w:sz w:val="24"/>
        <w:szCs w:val="24"/>
        <w:rtl/>
      </w:rPr>
      <w:tab/>
    </w:r>
    <w:r w:rsidRPr="00592E36">
      <w:rPr>
        <w:rFonts w:ascii="Adobe Arabic" w:hAnsi="Adobe Arabic" w:cs="Adobe Arabic"/>
        <w:b/>
        <w:bCs/>
        <w:sz w:val="24"/>
        <w:szCs w:val="24"/>
        <w:rtl/>
      </w:rPr>
      <w:tab/>
    </w:r>
    <w:r w:rsidRPr="00592E36">
      <w:rPr>
        <w:rFonts w:ascii="Adobe Arabic" w:hAnsi="Adobe Arabic" w:cs="Adobe Arabic" w:hint="cs"/>
        <w:b/>
        <w:bCs/>
        <w:sz w:val="24"/>
        <w:szCs w:val="24"/>
        <w:rtl/>
      </w:rPr>
      <w:t xml:space="preserve">     تاریخ جلسه: </w:t>
    </w:r>
    <w:r w:rsidR="00AD2EC9" w:rsidRPr="00592E36">
      <w:rPr>
        <w:rFonts w:ascii="Adobe Arabic" w:hAnsi="Adobe Arabic" w:cs="Adobe Arabic" w:hint="cs"/>
        <w:b/>
        <w:bCs/>
        <w:sz w:val="24"/>
        <w:szCs w:val="24"/>
        <w:rtl/>
      </w:rPr>
      <w:t>13</w:t>
    </w:r>
    <w:r w:rsidRPr="00592E36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9E4540" w:rsidRPr="00592E36">
      <w:rPr>
        <w:rFonts w:ascii="Adobe Arabic" w:hAnsi="Adobe Arabic" w:cs="Adobe Arabic" w:hint="cs"/>
        <w:b/>
        <w:bCs/>
        <w:sz w:val="24"/>
        <w:szCs w:val="24"/>
        <w:rtl/>
      </w:rPr>
      <w:t>09</w:t>
    </w:r>
    <w:r w:rsidRPr="00592E36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Pr="00592E36">
      <w:rPr>
        <w:rFonts w:ascii="Adobe Arabic" w:hAnsi="Adobe Arabic" w:cs="Adobe Arabic"/>
        <w:b/>
        <w:bCs/>
        <w:sz w:val="24"/>
        <w:szCs w:val="24"/>
      </w:rPr>
      <w:t>1402</w:t>
    </w:r>
  </w:p>
  <w:p w14:paraId="7DE59772" w14:textId="60E894C7" w:rsidR="00862E7E" w:rsidRPr="00592E36" w:rsidRDefault="00862E7E" w:rsidP="00592E36">
    <w:pPr>
      <w:ind w:left="720" w:firstLine="0"/>
      <w:rPr>
        <w:rFonts w:ascii="Adobe Arabic" w:hAnsi="Adobe Arabic" w:cs="Adobe Arabic"/>
        <w:b/>
        <w:bCs/>
        <w:sz w:val="24"/>
        <w:szCs w:val="24"/>
      </w:rPr>
    </w:pPr>
    <w:r w:rsidRPr="00592E36">
      <w:rPr>
        <w:rFonts w:ascii="Adobe Arabic" w:hAnsi="Adobe Arabic" w:cs="Adobe Arabic"/>
        <w:b/>
        <w:bCs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592E36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Pr="00592E36">
      <w:rPr>
        <w:rFonts w:ascii="Adobe Arabic" w:hAnsi="Adobe Arabic" w:cs="Adobe Arabic"/>
        <w:b/>
        <w:bCs/>
        <w:sz w:val="24"/>
        <w:szCs w:val="24"/>
        <w:rtl/>
      </w:rPr>
      <w:tab/>
    </w:r>
    <w:r w:rsidRPr="00592E36">
      <w:rPr>
        <w:rFonts w:ascii="Adobe Arabic" w:hAnsi="Adobe Arabic" w:cs="Adobe Arabic"/>
        <w:b/>
        <w:bCs/>
        <w:sz w:val="24"/>
        <w:szCs w:val="24"/>
        <w:rtl/>
      </w:rPr>
      <w:tab/>
    </w:r>
    <w:r w:rsidRPr="00592E36">
      <w:rPr>
        <w:rFonts w:ascii="Adobe Arabic" w:hAnsi="Adobe Arabic" w:cs="Adobe Arabic" w:hint="cs"/>
        <w:b/>
        <w:bCs/>
        <w:sz w:val="24"/>
        <w:szCs w:val="24"/>
        <w:rtl/>
      </w:rPr>
      <w:t>عنوان فرعی: حجیت قول خبره</w:t>
    </w:r>
    <w:r w:rsidRPr="00592E36">
      <w:rPr>
        <w:rFonts w:ascii="Adobe Arabic" w:hAnsi="Adobe Arabic" w:cs="Adobe Arabic"/>
        <w:b/>
        <w:bCs/>
        <w:sz w:val="24"/>
        <w:szCs w:val="24"/>
        <w:rtl/>
      </w:rPr>
      <w:tab/>
    </w:r>
    <w:r w:rsidRPr="00592E36">
      <w:rPr>
        <w:rFonts w:ascii="Adobe Arabic" w:hAnsi="Adobe Arabic" w:cs="Adobe Arabic"/>
        <w:b/>
        <w:bCs/>
        <w:sz w:val="24"/>
        <w:szCs w:val="24"/>
        <w:rtl/>
      </w:rPr>
      <w:tab/>
    </w:r>
    <w:r w:rsidRPr="00592E36"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AD2EC9" w:rsidRPr="00592E36">
      <w:rPr>
        <w:rFonts w:ascii="Adobe Arabic" w:hAnsi="Adobe Arabic" w:cs="Adobe Arabic" w:hint="cs"/>
        <w:b/>
        <w:bCs/>
        <w:sz w:val="24"/>
        <w:szCs w:val="24"/>
        <w:rtl/>
      </w:rPr>
      <w:t>573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14BF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2C32"/>
    <w:rsid w:val="000937AA"/>
    <w:rsid w:val="0009433F"/>
    <w:rsid w:val="0009673C"/>
    <w:rsid w:val="00097132"/>
    <w:rsid w:val="00097986"/>
    <w:rsid w:val="000A0B5B"/>
    <w:rsid w:val="000A0DE0"/>
    <w:rsid w:val="000A1A51"/>
    <w:rsid w:val="000A218F"/>
    <w:rsid w:val="000A25D3"/>
    <w:rsid w:val="000A2693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02C5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A7"/>
    <w:rsid w:val="00140425"/>
    <w:rsid w:val="0014142F"/>
    <w:rsid w:val="001418DE"/>
    <w:rsid w:val="0014405F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45BC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7869"/>
    <w:rsid w:val="0030338B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437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2E36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07E4B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12E6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346B"/>
    <w:rsid w:val="006B51E9"/>
    <w:rsid w:val="006C0370"/>
    <w:rsid w:val="006C0FC0"/>
    <w:rsid w:val="006C125E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25C8"/>
    <w:rsid w:val="006D3A87"/>
    <w:rsid w:val="006D42A6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33A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243C"/>
    <w:rsid w:val="008626D8"/>
    <w:rsid w:val="00862B2E"/>
    <w:rsid w:val="00862E7E"/>
    <w:rsid w:val="00863201"/>
    <w:rsid w:val="0086349B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34C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119B"/>
    <w:rsid w:val="00B915F0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4C72"/>
    <w:rsid w:val="00BC7094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77CFE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4F29"/>
    <w:rsid w:val="00CD573E"/>
    <w:rsid w:val="00CD7D9D"/>
    <w:rsid w:val="00CD7DFC"/>
    <w:rsid w:val="00CE00BB"/>
    <w:rsid w:val="00CE09B7"/>
    <w:rsid w:val="00CE13CD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0D8D"/>
    <w:rsid w:val="00D03F45"/>
    <w:rsid w:val="00D03F99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5C56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2452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8331-B092-46EE-8E4A-7A7F0112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51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2023-12-04T12:46:00Z</dcterms:created>
  <dcterms:modified xsi:type="dcterms:W3CDTF">2023-12-05T04:24:00Z</dcterms:modified>
</cp:coreProperties>
</file>