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6B608A" w:rsidRDefault="0070112B" w:rsidP="009B09E2">
          <w:pPr>
            <w:pStyle w:val="TOCHeading"/>
            <w:jc w:val="center"/>
            <w:rPr>
              <w:rFonts w:cs="Traditional Arabic"/>
              <w:color w:val="000000" w:themeColor="text1"/>
              <w:w w:val="100"/>
              <w:rtl/>
            </w:rPr>
          </w:pPr>
          <w:r w:rsidRPr="006B608A">
            <w:rPr>
              <w:rFonts w:cs="Traditional Arabic" w:hint="cs"/>
              <w:color w:val="000000" w:themeColor="text1"/>
              <w:w w:val="100"/>
              <w:rtl/>
            </w:rPr>
            <w:t>فهرست</w:t>
          </w:r>
        </w:p>
        <w:p w14:paraId="4EC5B70E" w14:textId="50CB731D" w:rsidR="00531F01" w:rsidRPr="006B608A" w:rsidRDefault="0070112B" w:rsidP="00531F01">
          <w:pPr>
            <w:pStyle w:val="TOC1"/>
            <w:rPr>
              <w:noProof/>
              <w:sz w:val="22"/>
              <w:szCs w:val="22"/>
              <w:lang w:bidi="ar-SA"/>
            </w:rPr>
          </w:pPr>
          <w:r w:rsidRPr="006B608A">
            <w:rPr>
              <w:b/>
              <w:bCs/>
              <w:noProof/>
            </w:rPr>
            <w:fldChar w:fldCharType="begin"/>
          </w:r>
          <w:r w:rsidRPr="006B608A">
            <w:rPr>
              <w:b/>
              <w:bCs/>
              <w:noProof/>
            </w:rPr>
            <w:instrText xml:space="preserve"> TOC \o "1-3" \h \z \u </w:instrText>
          </w:r>
          <w:r w:rsidRPr="006B608A">
            <w:rPr>
              <w:b/>
              <w:bCs/>
              <w:noProof/>
            </w:rPr>
            <w:fldChar w:fldCharType="separate"/>
          </w:r>
          <w:hyperlink w:anchor="_Toc165310805" w:history="1">
            <w:r w:rsidR="00531F01" w:rsidRPr="006B608A">
              <w:rPr>
                <w:rStyle w:val="Hyperlink"/>
                <w:noProof/>
                <w:rtl/>
              </w:rPr>
              <w:t>اصول/ حج</w:t>
            </w:r>
            <w:r w:rsidR="00531F01" w:rsidRPr="006B608A">
              <w:rPr>
                <w:rStyle w:val="Hyperlink"/>
                <w:rFonts w:hint="cs"/>
                <w:noProof/>
                <w:rtl/>
              </w:rPr>
              <w:t>ی</w:t>
            </w:r>
            <w:r w:rsidR="00531F01" w:rsidRPr="006B608A">
              <w:rPr>
                <w:rStyle w:val="Hyperlink"/>
                <w:rFonts w:hint="eastAsia"/>
                <w:noProof/>
                <w:rtl/>
              </w:rPr>
              <w:t>ت</w:t>
            </w:r>
            <w:r w:rsidR="00531F01" w:rsidRPr="006B608A">
              <w:rPr>
                <w:rStyle w:val="Hyperlink"/>
                <w:noProof/>
                <w:rtl/>
              </w:rPr>
              <w:t xml:space="preserve"> خبر واحد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_Toc165310805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2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120C659C" w14:textId="04043954" w:rsidR="00531F01" w:rsidRPr="006B608A" w:rsidRDefault="009B5B9D" w:rsidP="00531F0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5310806" w:history="1">
            <w:r w:rsidR="00531F01" w:rsidRPr="006B608A">
              <w:rPr>
                <w:rStyle w:val="Hyperlink"/>
                <w:noProof/>
                <w:rtl/>
              </w:rPr>
              <w:t>پ</w:t>
            </w:r>
            <w:r w:rsidR="00531F01" w:rsidRPr="006B608A">
              <w:rPr>
                <w:rStyle w:val="Hyperlink"/>
                <w:rFonts w:hint="cs"/>
                <w:noProof/>
                <w:rtl/>
              </w:rPr>
              <w:t>ی</w:t>
            </w:r>
            <w:r w:rsidR="00531F01" w:rsidRPr="006B608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_Toc165310806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2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00A2DD21" w14:textId="3F6BB216" w:rsidR="00531F01" w:rsidRPr="006B608A" w:rsidRDefault="009B5B9D" w:rsidP="00531F0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5310807" w:history="1">
            <w:r w:rsidR="00531F01" w:rsidRPr="006B608A">
              <w:rPr>
                <w:rStyle w:val="Hyperlink"/>
                <w:noProof/>
                <w:rtl/>
              </w:rPr>
              <w:t>بررس</w:t>
            </w:r>
            <w:r w:rsidR="00531F01" w:rsidRPr="006B608A">
              <w:rPr>
                <w:rStyle w:val="Hyperlink"/>
                <w:rFonts w:hint="cs"/>
                <w:noProof/>
                <w:rtl/>
              </w:rPr>
              <w:t>ی</w:t>
            </w:r>
            <w:r w:rsidR="00531F01" w:rsidRPr="006B608A">
              <w:rPr>
                <w:rStyle w:val="Hyperlink"/>
                <w:noProof/>
                <w:rtl/>
              </w:rPr>
              <w:t xml:space="preserve"> آ</w:t>
            </w:r>
            <w:r w:rsidR="00531F01" w:rsidRPr="006B608A">
              <w:rPr>
                <w:rStyle w:val="Hyperlink"/>
                <w:rFonts w:hint="cs"/>
                <w:noProof/>
                <w:rtl/>
              </w:rPr>
              <w:t>ی</w:t>
            </w:r>
            <w:r w:rsidR="00531F01" w:rsidRPr="006B608A">
              <w:rPr>
                <w:rStyle w:val="Hyperlink"/>
                <w:noProof/>
                <w:rtl/>
              </w:rPr>
              <w:t>ه شر</w:t>
            </w:r>
            <w:r w:rsidR="00531F01" w:rsidRPr="006B608A">
              <w:rPr>
                <w:rStyle w:val="Hyperlink"/>
                <w:rFonts w:hint="cs"/>
                <w:noProof/>
                <w:rtl/>
              </w:rPr>
              <w:t>ی</w:t>
            </w:r>
            <w:r w:rsidR="00531F01" w:rsidRPr="006B608A">
              <w:rPr>
                <w:rStyle w:val="Hyperlink"/>
                <w:noProof/>
                <w:rtl/>
              </w:rPr>
              <w:t>فه نفر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_Toc165310807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3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0309EB19" w14:textId="02040362" w:rsidR="00531F01" w:rsidRPr="006B608A" w:rsidRDefault="009B5B9D" w:rsidP="00531F0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5310808" w:history="1">
            <w:r w:rsidR="00531F01" w:rsidRPr="006B608A">
              <w:rPr>
                <w:rStyle w:val="Hyperlink"/>
                <w:noProof/>
                <w:rtl/>
              </w:rPr>
              <w:t>چند نکته در استدلال بر آ</w:t>
            </w:r>
            <w:r w:rsidR="00531F01" w:rsidRPr="006B608A">
              <w:rPr>
                <w:rStyle w:val="Hyperlink"/>
                <w:rFonts w:hint="cs"/>
                <w:noProof/>
                <w:rtl/>
              </w:rPr>
              <w:t>ی</w:t>
            </w:r>
            <w:r w:rsidR="00531F01" w:rsidRPr="006B608A">
              <w:rPr>
                <w:rStyle w:val="Hyperlink"/>
                <w:noProof/>
                <w:rtl/>
              </w:rPr>
              <w:t>ه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_Toc165310808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3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2E8CC2B9" w14:textId="6EABEDF6" w:rsidR="00531F01" w:rsidRPr="006B608A" w:rsidRDefault="009B5B9D" w:rsidP="00531F0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5310809" w:history="1">
            <w:r w:rsidR="00531F01" w:rsidRPr="006B608A">
              <w:rPr>
                <w:rStyle w:val="Hyperlink"/>
                <w:noProof/>
                <w:rtl/>
              </w:rPr>
              <w:t>نکته اول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_Toc165310809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3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691711B9" w14:textId="2D32B39A" w:rsidR="00531F01" w:rsidRPr="006B608A" w:rsidRDefault="009B5B9D" w:rsidP="00531F0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310810" w:history="1">
            <w:r w:rsidR="00531F01" w:rsidRPr="006B608A">
              <w:rPr>
                <w:rStyle w:val="Hyperlink"/>
                <w:noProof/>
                <w:rtl/>
              </w:rPr>
              <w:t>نکته دوم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_Toc165310810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4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350FE7F2" w14:textId="66A29E9D" w:rsidR="00531F01" w:rsidRPr="006B608A" w:rsidRDefault="009B5B9D" w:rsidP="00531F0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5310811" w:history="1">
            <w:r w:rsidR="00531F01" w:rsidRPr="006B608A">
              <w:rPr>
                <w:rStyle w:val="Hyperlink"/>
                <w:noProof/>
                <w:rtl/>
              </w:rPr>
              <w:t>نکات برجسته آ</w:t>
            </w:r>
            <w:r w:rsidR="00531F01" w:rsidRPr="006B608A">
              <w:rPr>
                <w:rStyle w:val="Hyperlink"/>
                <w:rFonts w:hint="cs"/>
                <w:noProof/>
                <w:rtl/>
              </w:rPr>
              <w:t>ی</w:t>
            </w:r>
            <w:r w:rsidR="00531F01" w:rsidRPr="006B608A">
              <w:rPr>
                <w:rStyle w:val="Hyperlink"/>
                <w:noProof/>
                <w:rtl/>
              </w:rPr>
              <w:t>ه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_Toc165310811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4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3E420921" w14:textId="027E1D55" w:rsidR="00531F01" w:rsidRPr="006B608A" w:rsidRDefault="009B5B9D" w:rsidP="00531F0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310812" w:history="1">
            <w:r w:rsidR="00531F01" w:rsidRPr="006B608A">
              <w:rPr>
                <w:rStyle w:val="Hyperlink"/>
                <w:noProof/>
                <w:rtl/>
              </w:rPr>
              <w:t>نکته اول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_Toc165310812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4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06650524" w14:textId="1B9E574F" w:rsidR="00531F01" w:rsidRPr="006B608A" w:rsidRDefault="009B5B9D" w:rsidP="00531F0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310813" w:history="1">
            <w:r w:rsidR="00531F01" w:rsidRPr="006B608A">
              <w:rPr>
                <w:rStyle w:val="Hyperlink"/>
                <w:noProof/>
                <w:rtl/>
              </w:rPr>
              <w:t>نکته دوم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_Toc165310813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5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6C82FADC" w14:textId="7ADB6AB0" w:rsidR="00531F01" w:rsidRPr="006B608A" w:rsidRDefault="009B5B9D" w:rsidP="00531F0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310814" w:history="1">
            <w:r w:rsidR="00531F01" w:rsidRPr="006B608A">
              <w:rPr>
                <w:rStyle w:val="Hyperlink"/>
                <w:noProof/>
                <w:rtl/>
              </w:rPr>
              <w:t>نکته سوم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_Toc165310814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5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77DEC061" w14:textId="1AE0CA92" w:rsidR="00531F01" w:rsidRPr="006B608A" w:rsidRDefault="009B5B9D" w:rsidP="00531F0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310815" w:history="1">
            <w:r w:rsidR="00531F01" w:rsidRPr="006B608A">
              <w:rPr>
                <w:rStyle w:val="Hyperlink"/>
                <w:noProof/>
                <w:rtl/>
              </w:rPr>
              <w:t>احتمال اول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_Toc165310815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5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3787502F" w14:textId="4557DD52" w:rsidR="00531F01" w:rsidRPr="006B608A" w:rsidRDefault="009B5B9D" w:rsidP="00531F0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310816" w:history="1">
            <w:r w:rsidR="00531F01" w:rsidRPr="006B608A">
              <w:rPr>
                <w:rStyle w:val="Hyperlink"/>
                <w:noProof/>
                <w:rtl/>
              </w:rPr>
              <w:t>احتمال دوم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_Toc165310816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6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5D1BFA28" w14:textId="580815E8" w:rsidR="00531F01" w:rsidRPr="006B608A" w:rsidRDefault="009B5B9D" w:rsidP="00531F0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310817" w:history="1">
            <w:r w:rsidR="00531F01" w:rsidRPr="006B608A">
              <w:rPr>
                <w:rStyle w:val="Hyperlink"/>
                <w:noProof/>
                <w:rtl/>
              </w:rPr>
              <w:t>احتمال دوم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_Toc165310817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6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1558BDA1" w14:textId="1221BA84" w:rsidR="00531F01" w:rsidRPr="006B608A" w:rsidRDefault="009B5B9D" w:rsidP="00531F0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310818" w:history="1">
            <w:r w:rsidR="00531F01" w:rsidRPr="006B608A">
              <w:rPr>
                <w:rStyle w:val="Hyperlink"/>
                <w:noProof/>
                <w:rtl/>
              </w:rPr>
              <w:t>احتمال سوم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_Toc165310818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6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086F8EF3" w14:textId="6B57C453" w:rsidR="00531F01" w:rsidRPr="006B608A" w:rsidRDefault="009B5B9D" w:rsidP="00531F01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310819" w:history="1">
            <w:r w:rsidR="00531F01" w:rsidRPr="006B608A">
              <w:rPr>
                <w:rStyle w:val="Hyperlink"/>
                <w:noProof/>
                <w:rtl/>
              </w:rPr>
              <w:t>احتمال چهارم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_Toc165310819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7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3ACBC25D" w14:textId="5BD827E6" w:rsidR="00531F01" w:rsidRPr="006B608A" w:rsidRDefault="009B5B9D" w:rsidP="00531F01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5310820" w:history="1">
            <w:r w:rsidR="00531F01" w:rsidRPr="006B608A">
              <w:rPr>
                <w:rStyle w:val="Hyperlink"/>
                <w:noProof/>
                <w:rtl/>
              </w:rPr>
              <w:t>جمع‌بند</w:t>
            </w:r>
            <w:r w:rsidR="00531F01" w:rsidRPr="006B608A">
              <w:rPr>
                <w:rStyle w:val="Hyperlink"/>
                <w:rFonts w:hint="cs"/>
                <w:noProof/>
                <w:rtl/>
              </w:rPr>
              <w:t>ی</w:t>
            </w:r>
            <w:r w:rsidR="00531F01" w:rsidRPr="006B608A">
              <w:rPr>
                <w:noProof/>
                <w:webHidden/>
              </w:rPr>
              <w:tab/>
            </w:r>
            <w:r w:rsidR="00531F01" w:rsidRPr="006B608A">
              <w:rPr>
                <w:noProof/>
                <w:webHidden/>
              </w:rPr>
              <w:fldChar w:fldCharType="begin"/>
            </w:r>
            <w:r w:rsidR="00531F01" w:rsidRPr="006B608A">
              <w:rPr>
                <w:noProof/>
                <w:webHidden/>
              </w:rPr>
              <w:instrText xml:space="preserve"> PAGEREF _Toc165310820 \h </w:instrText>
            </w:r>
            <w:r w:rsidR="00531F01" w:rsidRPr="006B608A">
              <w:rPr>
                <w:noProof/>
                <w:webHidden/>
              </w:rPr>
            </w:r>
            <w:r w:rsidR="00531F01" w:rsidRPr="006B608A">
              <w:rPr>
                <w:noProof/>
                <w:webHidden/>
              </w:rPr>
              <w:fldChar w:fldCharType="separate"/>
            </w:r>
            <w:r w:rsidR="00531F01" w:rsidRPr="006B608A">
              <w:rPr>
                <w:noProof/>
                <w:webHidden/>
              </w:rPr>
              <w:t>7</w:t>
            </w:r>
            <w:r w:rsidR="00531F01" w:rsidRPr="006B608A">
              <w:rPr>
                <w:noProof/>
                <w:webHidden/>
              </w:rPr>
              <w:fldChar w:fldCharType="end"/>
            </w:r>
          </w:hyperlink>
        </w:p>
        <w:p w14:paraId="4A306D47" w14:textId="12E74EC6" w:rsidR="00123630" w:rsidRPr="006B608A" w:rsidRDefault="0070112B" w:rsidP="00D6798D">
          <w:pPr>
            <w:pStyle w:val="TOC1"/>
            <w:rPr>
              <w:rtl/>
            </w:rPr>
          </w:pPr>
          <w:r w:rsidRPr="006B608A">
            <w:rPr>
              <w:b/>
              <w:bCs/>
              <w:noProof/>
            </w:rPr>
            <w:fldChar w:fldCharType="end"/>
          </w:r>
        </w:p>
      </w:sdtContent>
    </w:sdt>
    <w:p w14:paraId="4B1E0010" w14:textId="77777777" w:rsidR="00123630" w:rsidRPr="006B608A" w:rsidRDefault="00123630">
      <w:pPr>
        <w:bidi w:val="0"/>
        <w:spacing w:after="0"/>
        <w:ind w:firstLine="0"/>
        <w:jc w:val="left"/>
        <w:rPr>
          <w:b/>
          <w:bCs/>
          <w:color w:val="FF0000"/>
          <w:sz w:val="40"/>
          <w:szCs w:val="44"/>
          <w:rtl/>
        </w:rPr>
      </w:pPr>
      <w:r w:rsidRPr="006B608A">
        <w:rPr>
          <w:szCs w:val="44"/>
          <w:rtl/>
        </w:rPr>
        <w:br w:type="page"/>
      </w:r>
    </w:p>
    <w:p w14:paraId="55515DE8" w14:textId="77777777" w:rsidR="001005A8" w:rsidRPr="006B608A" w:rsidRDefault="001005A8" w:rsidP="001005A8">
      <w:pPr>
        <w:pStyle w:val="Heading1"/>
        <w:jc w:val="both"/>
        <w:rPr>
          <w:rtl/>
        </w:rPr>
      </w:pPr>
      <w:bookmarkStart w:id="0" w:name="_Toc30425287"/>
      <w:bookmarkStart w:id="1" w:name="_Toc41924346"/>
      <w:bookmarkStart w:id="2" w:name="_Toc29129852"/>
      <w:bookmarkStart w:id="3" w:name="_Toc158114918"/>
      <w:bookmarkStart w:id="4" w:name="_Toc165310805"/>
      <w:r w:rsidRPr="006B608A">
        <w:rPr>
          <w:rtl/>
        </w:rPr>
        <w:lastRenderedPageBreak/>
        <w:t>اصول/</w:t>
      </w:r>
      <w:bookmarkEnd w:id="2"/>
      <w:r w:rsidRPr="006B608A">
        <w:rPr>
          <w:rtl/>
        </w:rPr>
        <w:t xml:space="preserve"> </w:t>
      </w:r>
      <w:r w:rsidRPr="006B608A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77777777" w:rsidR="001005A8" w:rsidRPr="006B608A" w:rsidRDefault="001005A8" w:rsidP="001005A8">
      <w:pPr>
        <w:pStyle w:val="Heading1"/>
        <w:rPr>
          <w:rtl/>
        </w:rPr>
      </w:pPr>
      <w:bookmarkStart w:id="5" w:name="_Toc158114919"/>
      <w:bookmarkStart w:id="6" w:name="_Toc165310806"/>
      <w:bookmarkEnd w:id="0"/>
      <w:bookmarkEnd w:id="1"/>
      <w:r w:rsidRPr="006B608A">
        <w:rPr>
          <w:rFonts w:hint="cs"/>
          <w:rtl/>
        </w:rPr>
        <w:t>پیشگفتار</w:t>
      </w:r>
      <w:bookmarkEnd w:id="5"/>
      <w:bookmarkEnd w:id="6"/>
    </w:p>
    <w:p w14:paraId="2ACA1FA5" w14:textId="77777777" w:rsidR="00531F01" w:rsidRPr="006B608A" w:rsidRDefault="00E20977" w:rsidP="00531F01">
      <w:pPr>
        <w:rPr>
          <w:color w:val="000000" w:themeColor="text1"/>
          <w:rtl/>
        </w:rPr>
      </w:pPr>
      <w:r w:rsidRPr="006B608A">
        <w:rPr>
          <w:rFonts w:hint="cs"/>
          <w:color w:val="000000" w:themeColor="text1"/>
          <w:rtl/>
        </w:rPr>
        <w:t xml:space="preserve">در </w:t>
      </w:r>
      <w:r w:rsidR="00531F01" w:rsidRPr="006B608A">
        <w:rPr>
          <w:color w:val="000000" w:themeColor="text1"/>
          <w:rtl/>
        </w:rPr>
        <w:t>آ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ه</w:t>
      </w:r>
      <w:r w:rsidR="00531F01" w:rsidRPr="006B608A">
        <w:rPr>
          <w:color w:val="000000" w:themeColor="text1"/>
          <w:rtl/>
        </w:rPr>
        <w:t xml:space="preserve"> شر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فه</w:t>
      </w:r>
      <w:r w:rsidR="00531F01" w:rsidRPr="006B608A">
        <w:rPr>
          <w:color w:val="000000" w:themeColor="text1"/>
          <w:rtl/>
        </w:rPr>
        <w:t xml:space="preserve"> نباء 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ک</w:t>
      </w:r>
      <w:r w:rsidR="00531F01" w:rsidRPr="006B608A">
        <w:rPr>
          <w:color w:val="000000" w:themeColor="text1"/>
          <w:rtl/>
        </w:rPr>
        <w:t xml:space="preserve"> بحث د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گر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color w:val="000000" w:themeColor="text1"/>
          <w:rtl/>
        </w:rPr>
        <w:t xml:space="preserve"> هم مطرح شد که بعض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color w:val="000000" w:themeColor="text1"/>
          <w:rtl/>
        </w:rPr>
        <w:t xml:space="preserve"> از آقا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ان</w:t>
      </w:r>
      <w:r w:rsidR="00531F01" w:rsidRPr="006B608A">
        <w:rPr>
          <w:color w:val="000000" w:themeColor="text1"/>
          <w:rtl/>
        </w:rPr>
        <w:t xml:space="preserve"> ا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نجا</w:t>
      </w:r>
      <w:r w:rsidR="00531F01" w:rsidRPr="006B608A">
        <w:rPr>
          <w:color w:val="000000" w:themeColor="text1"/>
          <w:rtl/>
        </w:rPr>
        <w:t xml:space="preserve"> طرح کردند و بعض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color w:val="000000" w:themeColor="text1"/>
          <w:rtl/>
        </w:rPr>
        <w:t xml:space="preserve"> آقا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ان</w:t>
      </w:r>
      <w:r w:rsidR="00531F01" w:rsidRPr="006B608A">
        <w:rPr>
          <w:color w:val="000000" w:themeColor="text1"/>
          <w:rtl/>
        </w:rPr>
        <w:t xml:space="preserve"> در پا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ان</w:t>
      </w:r>
      <w:r w:rsidR="00531F01" w:rsidRPr="006B608A">
        <w:rPr>
          <w:color w:val="000000" w:themeColor="text1"/>
          <w:rtl/>
        </w:rPr>
        <w:t xml:space="preserve"> مباحث ادله حج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ت</w:t>
      </w:r>
      <w:r w:rsidR="00531F01" w:rsidRPr="006B608A">
        <w:rPr>
          <w:color w:val="000000" w:themeColor="text1"/>
          <w:rtl/>
        </w:rPr>
        <w:t xml:space="preserve"> خبر واحد. </w:t>
      </w:r>
    </w:p>
    <w:p w14:paraId="272CBA3C" w14:textId="4AC40824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آن</w:t>
      </w:r>
      <w:r w:rsidRPr="006B608A">
        <w:rPr>
          <w:color w:val="000000" w:themeColor="text1"/>
          <w:rtl/>
        </w:rPr>
        <w:t xml:space="preserve"> بحث خبر مع الواسطه است ما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را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بعد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گذار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>. بعد از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ادله تمام شد و حدود ده تنب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است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آن‌ها خبر مع الواسطه است، بحث‌ها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فن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پ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ده‌ا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در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خبر مع الواسطه چگونه مشمول ادله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>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از او از او از خبرها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متعدد ش</w:t>
      </w:r>
      <w:r w:rsidRPr="006B608A">
        <w:rPr>
          <w:rFonts w:hint="eastAsia"/>
          <w:color w:val="000000" w:themeColor="text1"/>
          <w:rtl/>
        </w:rPr>
        <w:t>کل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رد</w:t>
      </w:r>
      <w:r w:rsidRPr="006B608A">
        <w:rPr>
          <w:color w:val="000000" w:themeColor="text1"/>
          <w:rtl/>
        </w:rPr>
        <w:t xml:space="preserve"> و آن وقت چگونه آن دل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color w:val="000000" w:themeColor="text1"/>
          <w:rtl/>
        </w:rPr>
        <w:t xml:space="preserve"> حج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هم‌زمان</w:t>
      </w:r>
      <w:r w:rsidRPr="006B608A">
        <w:rPr>
          <w:color w:val="000000" w:themeColor="text1"/>
          <w:rtl/>
        </w:rPr>
        <w:t xml:space="preserve"> طول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غ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</w:t>
      </w:r>
      <w:r w:rsidRPr="006B608A">
        <w:rPr>
          <w:color w:val="000000" w:themeColor="text1"/>
          <w:rtl/>
        </w:rPr>
        <w:t xml:space="preserve"> طول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اخبار مع الواسطه را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رد</w:t>
      </w:r>
      <w:r w:rsidRPr="006B608A">
        <w:rPr>
          <w:color w:val="000000" w:themeColor="text1"/>
          <w:rtl/>
        </w:rPr>
        <w:t xml:space="preserve">. </w:t>
      </w:r>
    </w:p>
    <w:p w14:paraId="79F15999" w14:textId="629EB370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اختصاص به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نباء ندارد و مربوط به اصل حج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است و لذا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تنب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هات</w:t>
      </w:r>
      <w:r w:rsidRPr="006B608A">
        <w:rPr>
          <w:color w:val="000000" w:themeColor="text1"/>
          <w:rtl/>
        </w:rPr>
        <w:t xml:space="preserve"> خبر واحد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گذار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در سال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نده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احتمالاً</w:t>
      </w:r>
      <w:r w:rsidRPr="006B608A">
        <w:rPr>
          <w:color w:val="000000" w:themeColor="text1"/>
          <w:rtl/>
        </w:rPr>
        <w:t xml:space="preserve"> و دل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color w:val="000000" w:themeColor="text1"/>
          <w:rtl/>
        </w:rPr>
        <w:t xml:space="preserve"> هم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ممکن است در ادله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تفاوت‌ها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color w:val="000000" w:themeColor="text1"/>
          <w:rtl/>
        </w:rPr>
        <w:t xml:space="preserve"> باشد و لذا 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ادله را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و گفت شمول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نها</w:t>
      </w:r>
      <w:r w:rsidRPr="006B608A">
        <w:rPr>
          <w:color w:val="000000" w:themeColor="text1"/>
          <w:rtl/>
        </w:rPr>
        <w:t xml:space="preserve"> نسبت به خبر بلاواسطه روشن است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فرد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اما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نقل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کند</w:t>
      </w:r>
      <w:r w:rsidRPr="006B608A">
        <w:rPr>
          <w:color w:val="000000" w:themeColor="text1"/>
          <w:rtl/>
        </w:rPr>
        <w:t xml:space="preserve"> اما نسبت به آنجا که واسطه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خورد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از</w:t>
      </w:r>
      <w:r w:rsidRPr="006B608A">
        <w:rPr>
          <w:color w:val="000000" w:themeColor="text1"/>
          <w:rtl/>
        </w:rPr>
        <w:t xml:space="preserve"> به مداقه‌ها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شتر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که نوع ادله در آن استدلالات و مناقشات اثر دارد. ما به بعد موکول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علی‌رغم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امام و مرحوم صدر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طرح </w:t>
      </w:r>
      <w:r w:rsidR="00E355C7">
        <w:rPr>
          <w:color w:val="000000" w:themeColor="text1"/>
          <w:rtl/>
        </w:rPr>
        <w:t>کرده‌اند</w:t>
      </w:r>
      <w:r w:rsidRPr="006B608A">
        <w:rPr>
          <w:color w:val="000000" w:themeColor="text1"/>
          <w:rtl/>
        </w:rPr>
        <w:t xml:space="preserve">. </w:t>
      </w:r>
    </w:p>
    <w:p w14:paraId="3B073F90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در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فه</w:t>
      </w:r>
      <w:r w:rsidRPr="006B608A">
        <w:rPr>
          <w:color w:val="000000" w:themeColor="text1"/>
          <w:rtl/>
        </w:rPr>
        <w:t xml:space="preserve"> نکات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گر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هم وجود دارد که از آن‌ها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گذر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. </w:t>
      </w:r>
    </w:p>
    <w:p w14:paraId="201E5041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مجموعاً</w:t>
      </w:r>
      <w:r w:rsidRPr="006B608A">
        <w:rPr>
          <w:color w:val="000000" w:themeColor="text1"/>
          <w:rtl/>
        </w:rPr>
        <w:t xml:space="preserve"> در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فه</w:t>
      </w:r>
      <w:r w:rsidRPr="006B608A">
        <w:rPr>
          <w:color w:val="000000" w:themeColor="text1"/>
          <w:rtl/>
        </w:rPr>
        <w:t xml:space="preserve"> سه محور اصل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را بحث کرد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. </w:t>
      </w:r>
    </w:p>
    <w:p w14:paraId="45F99864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۱- بحث مفصل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منطوق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انجام شد</w:t>
      </w:r>
    </w:p>
    <w:p w14:paraId="135818CF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 xml:space="preserve">۲- در مفهوم وصف </w:t>
      </w:r>
    </w:p>
    <w:p w14:paraId="35BC86EE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۳- مفهوم شرط</w:t>
      </w:r>
    </w:p>
    <w:p w14:paraId="1C91281D" w14:textId="051EFEC4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۴- تعل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color w:val="000000" w:themeColor="text1"/>
          <w:rtl/>
        </w:rPr>
        <w:t xml:space="preserve"> وارد شده در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که علت است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حکمت است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چه </w:t>
      </w:r>
      <w:r w:rsidR="00E355C7">
        <w:rPr>
          <w:color w:val="000000" w:themeColor="text1"/>
          <w:rtl/>
        </w:rPr>
        <w:t>تأثیراتی</w:t>
      </w:r>
      <w:r w:rsidRPr="006B608A">
        <w:rPr>
          <w:color w:val="000000" w:themeColor="text1"/>
          <w:rtl/>
        </w:rPr>
        <w:t xml:space="preserve"> رو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قبل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گذارد</w:t>
      </w:r>
      <w:r w:rsidRPr="006B608A">
        <w:rPr>
          <w:color w:val="000000" w:themeColor="text1"/>
          <w:rtl/>
        </w:rPr>
        <w:t xml:space="preserve">. </w:t>
      </w:r>
    </w:p>
    <w:p w14:paraId="07BC973D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چهار مقام بحث بود که در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مطرح شد و البته در ضمن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مباحث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نکات و قواعد کل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هم استفاده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شد</w:t>
      </w:r>
      <w:r w:rsidRPr="006B608A">
        <w:rPr>
          <w:color w:val="000000" w:themeColor="text1"/>
          <w:rtl/>
        </w:rPr>
        <w:t xml:space="preserve"> که در جاها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مختلف قابل استفاده است. </w:t>
      </w:r>
    </w:p>
    <w:p w14:paraId="6902A333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ما</w:t>
      </w:r>
      <w:r w:rsidRPr="006B608A">
        <w:rPr>
          <w:color w:val="000000" w:themeColor="text1"/>
          <w:rtl/>
        </w:rPr>
        <w:t xml:space="preserve"> از کسان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هست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که ترج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ح</w:t>
      </w:r>
      <w:r w:rsidRPr="006B608A">
        <w:rPr>
          <w:color w:val="000000" w:themeColor="text1"/>
          <w:rtl/>
        </w:rPr>
        <w:t xml:space="preserve"> ما به سمت مفهوم است و فکر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 xml:space="preserve"> اشکالات را دفع کرد.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جمع‌بند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فه</w:t>
      </w:r>
      <w:r w:rsidRPr="006B608A">
        <w:rPr>
          <w:color w:val="000000" w:themeColor="text1"/>
          <w:rtl/>
        </w:rPr>
        <w:t xml:space="preserve"> نباء هست. </w:t>
      </w:r>
    </w:p>
    <w:p w14:paraId="253BC388" w14:textId="793B041F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حت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خود تعل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color w:val="000000" w:themeColor="text1"/>
          <w:rtl/>
        </w:rPr>
        <w:t xml:space="preserve"> هم </w:t>
      </w:r>
      <w:r w:rsidR="00E355C7">
        <w:rPr>
          <w:color w:val="000000" w:themeColor="text1"/>
          <w:rtl/>
        </w:rPr>
        <w:t>مستقلاً</w:t>
      </w:r>
      <w:r w:rsidRPr="006B608A">
        <w:rPr>
          <w:color w:val="000000" w:themeColor="text1"/>
          <w:rtl/>
        </w:rPr>
        <w:t xml:space="preserve"> قابل توجه است</w:t>
      </w:r>
    </w:p>
    <w:p w14:paraId="00C8F062" w14:textId="77777777" w:rsidR="00531F01" w:rsidRPr="006B608A" w:rsidRDefault="00531F01" w:rsidP="00531F01">
      <w:pPr>
        <w:pStyle w:val="Heading1"/>
        <w:rPr>
          <w:rtl/>
        </w:rPr>
      </w:pPr>
      <w:bookmarkStart w:id="7" w:name="_Toc165310807"/>
      <w:r w:rsidRPr="006B608A">
        <w:rPr>
          <w:rFonts w:hint="eastAsia"/>
          <w:rtl/>
        </w:rPr>
        <w:lastRenderedPageBreak/>
        <w:t>بررس</w:t>
      </w:r>
      <w:r w:rsidRPr="006B608A">
        <w:rPr>
          <w:rFonts w:hint="cs"/>
          <w:rtl/>
        </w:rPr>
        <w:t>ی</w:t>
      </w:r>
      <w:r w:rsidRPr="006B608A">
        <w:rPr>
          <w:rtl/>
        </w:rPr>
        <w:t xml:space="preserve"> آ</w:t>
      </w:r>
      <w:r w:rsidRPr="006B608A">
        <w:rPr>
          <w:rFonts w:hint="cs"/>
          <w:rtl/>
        </w:rPr>
        <w:t>ی</w:t>
      </w:r>
      <w:r w:rsidRPr="006B608A">
        <w:rPr>
          <w:rFonts w:hint="eastAsia"/>
          <w:rtl/>
        </w:rPr>
        <w:t>ه</w:t>
      </w:r>
      <w:r w:rsidRPr="006B608A">
        <w:rPr>
          <w:rtl/>
        </w:rPr>
        <w:t xml:space="preserve"> شر</w:t>
      </w:r>
      <w:r w:rsidRPr="006B608A">
        <w:rPr>
          <w:rFonts w:hint="cs"/>
          <w:rtl/>
        </w:rPr>
        <w:t>ی</w:t>
      </w:r>
      <w:r w:rsidRPr="006B608A">
        <w:rPr>
          <w:rFonts w:hint="eastAsia"/>
          <w:rtl/>
        </w:rPr>
        <w:t>فه</w:t>
      </w:r>
      <w:r w:rsidRPr="006B608A">
        <w:rPr>
          <w:rtl/>
        </w:rPr>
        <w:t xml:space="preserve"> نفر</w:t>
      </w:r>
      <w:bookmarkEnd w:id="7"/>
    </w:p>
    <w:p w14:paraId="37BA8704" w14:textId="48FCE242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اما</w:t>
      </w:r>
      <w:r w:rsidRPr="006B608A">
        <w:rPr>
          <w:color w:val="000000" w:themeColor="text1"/>
          <w:rtl/>
        </w:rPr>
        <w:t xml:space="preserve"> از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فه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گذر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 وارد دل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color w:val="000000" w:themeColor="text1"/>
          <w:rtl/>
        </w:rPr>
        <w:t xml:space="preserve"> دوم و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دوم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>.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نفر است،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۱۲۲ سوره توبه است که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بس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ار</w:t>
      </w:r>
      <w:r w:rsidRPr="006B608A">
        <w:rPr>
          <w:color w:val="000000" w:themeColor="text1"/>
          <w:rtl/>
        </w:rPr>
        <w:t xml:space="preserve"> مهم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مربوط به تعل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 تعلم علوم و معارف اسلام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در سوره توبه‌ا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قرار گرفته است که همه آن جهاد است و در خود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آمده است و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در </w:t>
      </w:r>
      <w:r w:rsidRPr="006B608A">
        <w:rPr>
          <w:rFonts w:hint="eastAsia"/>
          <w:color w:val="000000" w:themeColor="text1"/>
          <w:rtl/>
        </w:rPr>
        <w:t>واقع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تنظیم‌کننده</w:t>
      </w:r>
      <w:r w:rsidRPr="006B608A">
        <w:rPr>
          <w:color w:val="000000" w:themeColor="text1"/>
          <w:rtl/>
        </w:rPr>
        <w:t xml:space="preserve"> آن تکل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</w:t>
      </w:r>
      <w:r w:rsidRPr="006B608A">
        <w:rPr>
          <w:color w:val="000000" w:themeColor="text1"/>
          <w:rtl/>
        </w:rPr>
        <w:t xml:space="preserve"> بس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ار</w:t>
      </w:r>
      <w:r w:rsidRPr="006B608A">
        <w:rPr>
          <w:color w:val="000000" w:themeColor="text1"/>
          <w:rtl/>
        </w:rPr>
        <w:t xml:space="preserve"> مهم جهاد است، دو نفر و دو جهاد وجود دارد جهاد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امن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جهاد فکر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معرفت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>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از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جهت است که در قلب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ات</w:t>
      </w:r>
      <w:r w:rsidRPr="006B608A">
        <w:rPr>
          <w:color w:val="000000" w:themeColor="text1"/>
          <w:rtl/>
        </w:rPr>
        <w:t xml:space="preserve"> جهاد،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ات</w:t>
      </w:r>
      <w:r w:rsidRPr="006B608A">
        <w:rPr>
          <w:color w:val="000000" w:themeColor="text1"/>
          <w:rtl/>
        </w:rPr>
        <w:t xml:space="preserve">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قتال قرار گرفته است و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و بعض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ات</w:t>
      </w:r>
      <w:r w:rsidRPr="006B608A">
        <w:rPr>
          <w:color w:val="000000" w:themeColor="text1"/>
          <w:rtl/>
        </w:rPr>
        <w:t xml:space="preserve">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گر</w:t>
      </w:r>
      <w:r w:rsidRPr="006B608A">
        <w:rPr>
          <w:color w:val="000000" w:themeColor="text1"/>
          <w:rtl/>
        </w:rPr>
        <w:t xml:space="preserve"> که در سوره توبه است در م</w:t>
      </w:r>
      <w:r w:rsidRPr="006B608A">
        <w:rPr>
          <w:rFonts w:hint="eastAsia"/>
          <w:color w:val="000000" w:themeColor="text1"/>
          <w:rtl/>
        </w:rPr>
        <w:t>نظومه</w:t>
      </w:r>
      <w:r w:rsidRPr="006B608A">
        <w:rPr>
          <w:color w:val="000000" w:themeColor="text1"/>
          <w:rtl/>
        </w:rPr>
        <w:t xml:space="preserve"> نگاه 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برخورد و قتال قرار گرفته است تا آن منظومه را درست بکند تا جلو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افراط و تفر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ط</w:t>
      </w:r>
      <w:r w:rsidRPr="006B608A">
        <w:rPr>
          <w:color w:val="000000" w:themeColor="text1"/>
          <w:rtl/>
        </w:rPr>
        <w:t xml:space="preserve"> را بگ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رد</w:t>
      </w:r>
      <w:r w:rsidRPr="006B608A">
        <w:rPr>
          <w:color w:val="000000" w:themeColor="text1"/>
          <w:rtl/>
        </w:rPr>
        <w:t xml:space="preserve"> و منظومه را تب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بکند. </w:t>
      </w:r>
    </w:p>
    <w:p w14:paraId="09DA6CC4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فه</w:t>
      </w:r>
      <w:r w:rsidRPr="006B608A">
        <w:rPr>
          <w:color w:val="000000" w:themeColor="text1"/>
          <w:rtl/>
        </w:rPr>
        <w:t xml:space="preserve"> در بحث خبر واحد هم مورد استدلال قرار گرفته است و ما در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ات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را دوم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قرار داد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البته در استدلال به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ط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</w:t>
      </w:r>
      <w:r w:rsidRPr="006B608A">
        <w:rPr>
          <w:color w:val="000000" w:themeColor="text1"/>
          <w:rtl/>
        </w:rPr>
        <w:t xml:space="preserve"> وجود دارد از کسان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دلالت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را خ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واضح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دانند</w:t>
      </w:r>
      <w:r w:rsidRPr="006B608A">
        <w:rPr>
          <w:color w:val="000000" w:themeColor="text1"/>
          <w:rtl/>
        </w:rPr>
        <w:t xml:space="preserve"> تا کسان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آن را خ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ضع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دانند</w:t>
      </w:r>
      <w:r w:rsidRPr="006B608A">
        <w:rPr>
          <w:color w:val="000000" w:themeColor="text1"/>
          <w:rtl/>
        </w:rPr>
        <w:t xml:space="preserve"> فاصله 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قول در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خ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ز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اد</w:t>
      </w:r>
      <w:r w:rsidRPr="006B608A">
        <w:rPr>
          <w:color w:val="000000" w:themeColor="text1"/>
          <w:rtl/>
        </w:rPr>
        <w:t xml:space="preserve"> است. </w:t>
      </w:r>
    </w:p>
    <w:p w14:paraId="1B8B3EA6" w14:textId="0333EBCF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و</w:t>
      </w:r>
      <w:r w:rsidRPr="006B608A">
        <w:rPr>
          <w:color w:val="000000" w:themeColor="text1"/>
          <w:rtl/>
        </w:rPr>
        <w:t xml:space="preserve"> اجمال استدلال و استشهاد به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فرما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: </w:t>
      </w:r>
      <w:r w:rsidR="00E355C7">
        <w:rPr>
          <w:b/>
          <w:bCs/>
          <w:color w:val="007200"/>
          <w:rtl/>
        </w:rPr>
        <w:t>﴿وَ 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color w:val="000000" w:themeColor="text1"/>
          <w:rtl/>
        </w:rPr>
        <w:t>بنابر ظاهر موجه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همه لازم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 بروند جهاد، بعد مترتب آن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کند</w:t>
      </w:r>
      <w:r w:rsidRPr="006B608A">
        <w:rPr>
          <w:color w:val="000000" w:themeColor="text1"/>
          <w:rtl/>
        </w:rPr>
        <w:t xml:space="preserve"> </w:t>
      </w:r>
      <w:r w:rsidR="00E355C7">
        <w:rPr>
          <w:b/>
          <w:bCs/>
          <w:color w:val="007200"/>
          <w:rtl/>
        </w:rPr>
        <w:t xml:space="preserve">﴿فَلَوْلاَ نَفَرَ مِن کُلِّ فِرْقَةٍ مِّنْهُمْ طَآئِفَةٌ﴾ </w:t>
      </w:r>
      <w:r w:rsidRPr="006B608A">
        <w:rPr>
          <w:color w:val="000000" w:themeColor="text1"/>
          <w:rtl/>
        </w:rPr>
        <w:t>گروه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مؤمنان 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تفقه در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بکنند که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تفقه اهداف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دارد که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آن </w:t>
      </w:r>
      <w:r w:rsidR="00E355C7">
        <w:rPr>
          <w:b/>
          <w:bCs/>
          <w:color w:val="007200"/>
          <w:rtl/>
        </w:rPr>
        <w:t>﴿لِ</w:t>
      </w:r>
      <w:r w:rsidR="00E355C7">
        <w:rPr>
          <w:rFonts w:hint="cs"/>
          <w:b/>
          <w:bCs/>
          <w:color w:val="007200"/>
          <w:rtl/>
        </w:rPr>
        <w:t>یُ</w:t>
      </w:r>
      <w:r w:rsidR="00E355C7">
        <w:rPr>
          <w:rFonts w:hint="eastAsia"/>
          <w:b/>
          <w:bCs/>
          <w:color w:val="007200"/>
          <w:rtl/>
        </w:rPr>
        <w:t>نذِرُواْ</w:t>
      </w:r>
      <w:r w:rsidR="00E355C7">
        <w:rPr>
          <w:b/>
          <w:bCs/>
          <w:color w:val="007200"/>
          <w:rtl/>
        </w:rPr>
        <w:t xml:space="preserve"> قَوْمَهُمْ إِذَا رَجَعُواْ إِلَ</w:t>
      </w:r>
      <w:r w:rsidR="00E355C7">
        <w:rPr>
          <w:rFonts w:hint="cs"/>
          <w:b/>
          <w:bCs/>
          <w:color w:val="007200"/>
          <w:rtl/>
        </w:rPr>
        <w:t>یْ</w:t>
      </w:r>
      <w:r w:rsidR="00E355C7">
        <w:rPr>
          <w:rFonts w:hint="eastAsia"/>
          <w:b/>
          <w:bCs/>
          <w:color w:val="007200"/>
          <w:rtl/>
        </w:rPr>
        <w:t>هِمْ</w:t>
      </w:r>
      <w:r w:rsidR="00E355C7">
        <w:rPr>
          <w:b/>
          <w:bCs/>
          <w:color w:val="007200"/>
          <w:rtl/>
        </w:rPr>
        <w:t xml:space="preserve">﴾ </w:t>
      </w:r>
      <w:r w:rsidRPr="006B608A">
        <w:rPr>
          <w:color w:val="000000" w:themeColor="text1"/>
          <w:rtl/>
        </w:rPr>
        <w:t>فرا بگ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رند</w:t>
      </w:r>
      <w:r w:rsidRPr="006B608A">
        <w:rPr>
          <w:color w:val="000000" w:themeColor="text1"/>
          <w:rtl/>
        </w:rPr>
        <w:t xml:space="preserve"> و بعد منعکس بکنند به مردم، شا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که آن‌ها حذر بکنند و از آن بهره بگ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رند</w:t>
      </w:r>
      <w:r w:rsidRPr="006B608A">
        <w:rPr>
          <w:color w:val="000000" w:themeColor="text1"/>
          <w:rtl/>
        </w:rPr>
        <w:t xml:space="preserve">. </w:t>
      </w:r>
    </w:p>
    <w:p w14:paraId="47EF168F" w14:textId="77777777" w:rsidR="00531F01" w:rsidRPr="006B608A" w:rsidRDefault="00531F01" w:rsidP="00531F01">
      <w:pPr>
        <w:pStyle w:val="Heading1"/>
        <w:rPr>
          <w:rtl/>
        </w:rPr>
      </w:pPr>
      <w:bookmarkStart w:id="8" w:name="_Toc165310808"/>
      <w:r w:rsidRPr="006B608A">
        <w:rPr>
          <w:rFonts w:hint="eastAsia"/>
          <w:rtl/>
        </w:rPr>
        <w:t>چند</w:t>
      </w:r>
      <w:r w:rsidRPr="006B608A">
        <w:rPr>
          <w:rtl/>
        </w:rPr>
        <w:t xml:space="preserve"> نکته در استدلال بر آ</w:t>
      </w:r>
      <w:r w:rsidRPr="006B608A">
        <w:rPr>
          <w:rFonts w:hint="cs"/>
          <w:rtl/>
        </w:rPr>
        <w:t>ی</w:t>
      </w:r>
      <w:r w:rsidRPr="006B608A">
        <w:rPr>
          <w:rFonts w:hint="eastAsia"/>
          <w:rtl/>
        </w:rPr>
        <w:t>ه</w:t>
      </w:r>
      <w:bookmarkEnd w:id="8"/>
      <w:r w:rsidRPr="006B608A">
        <w:rPr>
          <w:rtl/>
        </w:rPr>
        <w:t xml:space="preserve"> </w:t>
      </w:r>
    </w:p>
    <w:p w14:paraId="3A4144E4" w14:textId="248CBA2C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اگر</w:t>
      </w:r>
      <w:r w:rsidRPr="006B608A">
        <w:rPr>
          <w:color w:val="000000" w:themeColor="text1"/>
          <w:rtl/>
        </w:rPr>
        <w:t xml:space="preserve"> کس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سه نکته را در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بپذ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رد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تمام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سه نکته </w:t>
      </w:r>
      <w:r w:rsidR="00E355C7">
        <w:rPr>
          <w:color w:val="000000" w:themeColor="text1"/>
          <w:rtl/>
        </w:rPr>
        <w:t>فعلاً</w:t>
      </w:r>
      <w:r w:rsidRPr="006B608A">
        <w:rPr>
          <w:color w:val="000000" w:themeColor="text1"/>
          <w:rtl/>
        </w:rPr>
        <w:t xml:space="preserve"> استدلال در تقر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</w:t>
      </w:r>
      <w:r w:rsidRPr="006B608A">
        <w:rPr>
          <w:color w:val="000000" w:themeColor="text1"/>
          <w:rtl/>
        </w:rPr>
        <w:t xml:space="preserve"> نخست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است. استدلال به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متوقف بر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سه نکته پذ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رفته</w:t>
      </w:r>
      <w:r w:rsidRPr="006B608A">
        <w:rPr>
          <w:color w:val="000000" w:themeColor="text1"/>
          <w:rtl/>
        </w:rPr>
        <w:t xml:space="preserve"> بشود. </w:t>
      </w:r>
    </w:p>
    <w:p w14:paraId="74FCA99B" w14:textId="77777777" w:rsidR="00531F01" w:rsidRPr="006B608A" w:rsidRDefault="00531F01" w:rsidP="00531F01">
      <w:pPr>
        <w:pStyle w:val="Heading1"/>
        <w:rPr>
          <w:rtl/>
        </w:rPr>
      </w:pPr>
      <w:bookmarkStart w:id="9" w:name="_Toc165310809"/>
      <w:r w:rsidRPr="006B608A">
        <w:rPr>
          <w:rFonts w:hint="eastAsia"/>
          <w:rtl/>
        </w:rPr>
        <w:t>نکته</w:t>
      </w:r>
      <w:r w:rsidRPr="006B608A">
        <w:rPr>
          <w:rtl/>
        </w:rPr>
        <w:t xml:space="preserve"> اول</w:t>
      </w:r>
      <w:bookmarkEnd w:id="9"/>
    </w:p>
    <w:p w14:paraId="1C0383CA" w14:textId="23BA4A21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</w:t>
      </w:r>
      <w:r w:rsidR="00E355C7">
        <w:rPr>
          <w:b/>
          <w:bCs/>
          <w:color w:val="007200"/>
          <w:rtl/>
        </w:rPr>
        <w:t>﴿لِ</w:t>
      </w:r>
      <w:r w:rsidR="00E355C7">
        <w:rPr>
          <w:rFonts w:hint="cs"/>
          <w:b/>
          <w:bCs/>
          <w:color w:val="007200"/>
          <w:rtl/>
        </w:rPr>
        <w:t>یُ</w:t>
      </w:r>
      <w:r w:rsidR="00E355C7">
        <w:rPr>
          <w:rFonts w:hint="eastAsia"/>
          <w:b/>
          <w:bCs/>
          <w:color w:val="007200"/>
          <w:rtl/>
        </w:rPr>
        <w:t>نذِرُواْ</w:t>
      </w:r>
      <w:r w:rsidR="00E355C7">
        <w:rPr>
          <w:b/>
          <w:bCs/>
          <w:color w:val="007200"/>
          <w:rtl/>
        </w:rPr>
        <w:t xml:space="preserve"> قَوْمَهُمْ﴾ </w:t>
      </w:r>
      <w:r w:rsidRPr="006B608A">
        <w:rPr>
          <w:color w:val="000000" w:themeColor="text1"/>
          <w:rtl/>
        </w:rPr>
        <w:t xml:space="preserve">که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تکل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</w:t>
      </w:r>
      <w:r w:rsidRPr="006B608A">
        <w:rPr>
          <w:color w:val="000000" w:themeColor="text1"/>
          <w:rtl/>
        </w:rPr>
        <w:t xml:space="preserve"> الزام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اعم باشد از گزارش نت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جه</w:t>
      </w:r>
      <w:r w:rsidRPr="006B608A">
        <w:rPr>
          <w:color w:val="000000" w:themeColor="text1"/>
          <w:rtl/>
        </w:rPr>
        <w:t xml:space="preserve"> اجتهاد و رأ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فتوا، انتقال فتوا به مخاطب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و انتقال خود خبر. </w:t>
      </w:r>
    </w:p>
    <w:p w14:paraId="4DE3A630" w14:textId="3CEC9E60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عن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نذروا</w:t>
      </w:r>
      <w:r w:rsidRPr="006B608A">
        <w:rPr>
          <w:color w:val="000000" w:themeColor="text1"/>
          <w:rtl/>
        </w:rPr>
        <w:t xml:space="preserve"> اختصاص نداشته باشد به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من بررس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ها</w:t>
      </w:r>
      <w:r w:rsidRPr="006B608A">
        <w:rPr>
          <w:color w:val="000000" w:themeColor="text1"/>
          <w:rtl/>
        </w:rPr>
        <w:t xml:space="preserve"> را انجام داده‌ام و نظر اجتهاد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من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غ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بت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این‌گونه</w:t>
      </w:r>
      <w:r w:rsidRPr="006B608A">
        <w:rPr>
          <w:color w:val="000000" w:themeColor="text1"/>
          <w:rtl/>
        </w:rPr>
        <w:t xml:space="preserve"> است و تهمت </w:t>
      </w:r>
      <w:r w:rsidR="00E355C7">
        <w:rPr>
          <w:color w:val="000000" w:themeColor="text1"/>
          <w:rtl/>
        </w:rPr>
        <w:t>آن‌گونه</w:t>
      </w:r>
      <w:r w:rsidRPr="006B608A">
        <w:rPr>
          <w:color w:val="000000" w:themeColor="text1"/>
          <w:rtl/>
        </w:rPr>
        <w:t xml:space="preserve"> است و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حرام است و آن واجب است.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فقط نباشد. شامل آنجا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color w:val="000000" w:themeColor="text1"/>
          <w:rtl/>
        </w:rPr>
        <w:t xml:space="preserve"> هم بشود که رفته درس خوانده و با احاد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ث</w:t>
      </w:r>
      <w:r w:rsidRPr="006B608A">
        <w:rPr>
          <w:color w:val="000000" w:themeColor="text1"/>
          <w:rtl/>
        </w:rPr>
        <w:t xml:space="preserve"> آشنا شده است </w:t>
      </w:r>
      <w:r w:rsidR="00E355C7">
        <w:rPr>
          <w:color w:val="000000" w:themeColor="text1"/>
          <w:rtl/>
        </w:rPr>
        <w:t>برمی‌گردد</w:t>
      </w:r>
      <w:r w:rsidRPr="006B608A">
        <w:rPr>
          <w:color w:val="000000" w:themeColor="text1"/>
          <w:rtl/>
        </w:rPr>
        <w:t xml:space="preserve"> حد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ث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را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آن‌ها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خواند</w:t>
      </w:r>
      <w:r w:rsidRPr="006B608A">
        <w:rPr>
          <w:color w:val="000000" w:themeColor="text1"/>
          <w:rtl/>
        </w:rPr>
        <w:t xml:space="preserve"> و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امام </w:t>
      </w:r>
      <w:r w:rsidR="00E355C7">
        <w:rPr>
          <w:color w:val="000000" w:themeColor="text1"/>
          <w:rtl/>
        </w:rPr>
        <w:t>این‌جور</w:t>
      </w:r>
      <w:r w:rsidRPr="006B608A">
        <w:rPr>
          <w:color w:val="000000" w:themeColor="text1"/>
          <w:rtl/>
        </w:rPr>
        <w:t xml:space="preserve"> فرمود. بخصوص در اعصار قبل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مرز اجتهاد و اخبار از خبر هم نزد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بوده است. روات که خدمت امام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پ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غمبر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آمدند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مطلب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را از امام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گرفتند</w:t>
      </w:r>
      <w:r w:rsidRPr="006B608A">
        <w:rPr>
          <w:color w:val="000000" w:themeColor="text1"/>
          <w:rtl/>
        </w:rPr>
        <w:t xml:space="preserve"> همان را نقل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کرده</w:t>
      </w:r>
      <w:r w:rsidRPr="006B608A">
        <w:rPr>
          <w:color w:val="000000" w:themeColor="text1"/>
          <w:rtl/>
        </w:rPr>
        <w:t xml:space="preserve"> است بدون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رأ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حدث او و نظر </w:t>
      </w:r>
      <w:r w:rsidRPr="006B608A">
        <w:rPr>
          <w:rFonts w:hint="eastAsia"/>
          <w:color w:val="000000" w:themeColor="text1"/>
          <w:rtl/>
        </w:rPr>
        <w:t>اجتهاد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او دخ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color w:val="000000" w:themeColor="text1"/>
          <w:rtl/>
        </w:rPr>
        <w:t xml:space="preserve"> باشد. اخبار عن حسٍ انجام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دادند</w:t>
      </w:r>
      <w:r w:rsidRPr="006B608A">
        <w:rPr>
          <w:color w:val="000000" w:themeColor="text1"/>
          <w:rtl/>
        </w:rPr>
        <w:t xml:space="preserve">. </w:t>
      </w:r>
    </w:p>
    <w:p w14:paraId="316B560E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lastRenderedPageBreak/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مقدمه است که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نظروا</w:t>
      </w:r>
      <w:r w:rsidRPr="006B608A">
        <w:rPr>
          <w:color w:val="000000" w:themeColor="text1"/>
          <w:rtl/>
        </w:rPr>
        <w:t xml:space="preserve"> قومهم اعم باشد از اخبار عن حدس و اعلام فتوا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اجتهاد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اخبار عن حسٍ و گزارش دادن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مطلب از امام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پ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امبر</w:t>
      </w:r>
      <w:r w:rsidRPr="006B608A">
        <w:rPr>
          <w:color w:val="000000" w:themeColor="text1"/>
          <w:rtl/>
        </w:rPr>
        <w:t xml:space="preserve">. </w:t>
      </w:r>
    </w:p>
    <w:p w14:paraId="7DD13006" w14:textId="77777777" w:rsidR="00531F01" w:rsidRPr="006B608A" w:rsidRDefault="00531F01" w:rsidP="00531F01">
      <w:pPr>
        <w:pStyle w:val="Heading2"/>
        <w:rPr>
          <w:rtl/>
        </w:rPr>
      </w:pPr>
      <w:bookmarkStart w:id="10" w:name="_Toc165310810"/>
      <w:r w:rsidRPr="006B608A">
        <w:rPr>
          <w:rFonts w:hint="eastAsia"/>
          <w:rtl/>
        </w:rPr>
        <w:t>نکته</w:t>
      </w:r>
      <w:r w:rsidRPr="006B608A">
        <w:rPr>
          <w:rtl/>
        </w:rPr>
        <w:t xml:space="preserve"> دوم</w:t>
      </w:r>
      <w:bookmarkEnd w:id="10"/>
    </w:p>
    <w:p w14:paraId="5D2C4752" w14:textId="31F718DE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</w:t>
      </w:r>
      <w:r w:rsidR="00E355C7">
        <w:rPr>
          <w:b/>
          <w:bCs/>
          <w:color w:val="007200"/>
          <w:rtl/>
        </w:rPr>
        <w:t xml:space="preserve">﴿لَعَلَّهُمْ 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حْذَرُونَ</w:t>
      </w:r>
      <w:r w:rsidR="00E355C7">
        <w:rPr>
          <w:b/>
          <w:bCs/>
          <w:color w:val="007200"/>
          <w:rtl/>
        </w:rPr>
        <w:t>﴾</w:t>
      </w:r>
      <w:r w:rsidRPr="006B608A">
        <w:rPr>
          <w:rFonts w:hint="eastAsia"/>
          <w:color w:val="000000" w:themeColor="text1"/>
          <w:rtl/>
        </w:rPr>
        <w:t>،</w:t>
      </w:r>
      <w:r w:rsidRPr="006B608A">
        <w:rPr>
          <w:color w:val="000000" w:themeColor="text1"/>
          <w:rtl/>
        </w:rPr>
        <w:t xml:space="preserve"> لعل را ترج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ح</w:t>
      </w:r>
      <w:r w:rsidRPr="006B608A">
        <w:rPr>
          <w:color w:val="000000" w:themeColor="text1"/>
          <w:rtl/>
        </w:rPr>
        <w:t xml:space="preserve"> در استعمالات قرآن را حمل بر آن الزام بکن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م،</w:t>
      </w:r>
      <w:r w:rsidRPr="006B608A">
        <w:rPr>
          <w:color w:val="000000" w:themeColor="text1"/>
          <w:rtl/>
        </w:rPr>
        <w:t xml:space="preserve"> استفاده بکن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واجب است مخاطبان و مستمعان آن انذار ترت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ب</w:t>
      </w:r>
      <w:r w:rsidRPr="006B608A">
        <w:rPr>
          <w:color w:val="000000" w:themeColor="text1"/>
          <w:rtl/>
        </w:rPr>
        <w:t xml:space="preserve"> اثر بدهند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عن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حتماً 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بپذ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رند</w:t>
      </w:r>
      <w:r w:rsidRPr="006B608A">
        <w:rPr>
          <w:color w:val="000000" w:themeColor="text1"/>
          <w:rtl/>
        </w:rPr>
        <w:t xml:space="preserve"> جا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color w:val="000000" w:themeColor="text1"/>
          <w:rtl/>
        </w:rPr>
        <w:t xml:space="preserve"> که الزام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را فتوا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دهد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خبر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دهد</w:t>
      </w:r>
      <w:r w:rsidRPr="006B608A">
        <w:rPr>
          <w:color w:val="000000" w:themeColor="text1"/>
          <w:rtl/>
        </w:rPr>
        <w:t xml:space="preserve"> از پ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امبر</w:t>
      </w:r>
      <w:r w:rsidRPr="006B608A">
        <w:rPr>
          <w:color w:val="000000" w:themeColor="text1"/>
          <w:rtl/>
        </w:rPr>
        <w:t xml:space="preserve"> و امام بر مخاطبان ت</w:t>
      </w:r>
      <w:r w:rsidRPr="006B608A">
        <w:rPr>
          <w:rFonts w:hint="eastAsia"/>
          <w:color w:val="000000" w:themeColor="text1"/>
          <w:rtl/>
        </w:rPr>
        <w:t>مک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به و ترت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ب</w:t>
      </w:r>
      <w:r w:rsidRPr="006B608A">
        <w:rPr>
          <w:color w:val="000000" w:themeColor="text1"/>
          <w:rtl/>
        </w:rPr>
        <w:t xml:space="preserve"> آثار بر آن و آن حذر واجب باشد. </w:t>
      </w:r>
    </w:p>
    <w:p w14:paraId="06B8F96C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نکته کل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که اگر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حل بشود استدلال تمام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 xml:space="preserve">. </w:t>
      </w:r>
    </w:p>
    <w:p w14:paraId="0145558B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۱-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انذار اعم است از افتاء و اخبار عن حسٍ </w:t>
      </w:r>
    </w:p>
    <w:p w14:paraId="5BEF568A" w14:textId="7FDA1123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۲-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</w:t>
      </w:r>
      <w:r w:rsidR="00E355C7">
        <w:rPr>
          <w:b/>
          <w:bCs/>
          <w:color w:val="007200"/>
          <w:rtl/>
        </w:rPr>
        <w:t xml:space="preserve">﴿لَعَلَّهُمْ 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حْذَرُونَ</w:t>
      </w:r>
      <w:r w:rsidR="00E355C7">
        <w:rPr>
          <w:b/>
          <w:bCs/>
          <w:color w:val="007200"/>
          <w:rtl/>
        </w:rPr>
        <w:t xml:space="preserve">﴾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عن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واجب است ترت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ب</w:t>
      </w:r>
      <w:r w:rsidRPr="006B608A">
        <w:rPr>
          <w:color w:val="000000" w:themeColor="text1"/>
          <w:rtl/>
        </w:rPr>
        <w:t xml:space="preserve"> اثر دادن، به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افتاء و اخبار نه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به عنوان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دستما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ه‌ا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رد</w:t>
      </w:r>
      <w:r w:rsidRPr="006B608A">
        <w:rPr>
          <w:color w:val="000000" w:themeColor="text1"/>
          <w:rtl/>
        </w:rPr>
        <w:t xml:space="preserve"> و بعد بگو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مطمئن بشو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م،</w:t>
      </w:r>
      <w:r w:rsidRPr="006B608A">
        <w:rPr>
          <w:color w:val="000000" w:themeColor="text1"/>
          <w:rtl/>
        </w:rPr>
        <w:t xml:space="preserve"> 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فتوا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color w:val="000000" w:themeColor="text1"/>
          <w:rtl/>
        </w:rPr>
        <w:t xml:space="preserve"> که او داد 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ترت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ب</w:t>
      </w:r>
      <w:r w:rsidRPr="006B608A">
        <w:rPr>
          <w:color w:val="000000" w:themeColor="text1"/>
          <w:rtl/>
        </w:rPr>
        <w:t xml:space="preserve"> اثر داد، 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خبر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حلب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،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ونس</w:t>
      </w:r>
      <w:r w:rsidRPr="006B608A">
        <w:rPr>
          <w:color w:val="000000" w:themeColor="text1"/>
          <w:rtl/>
        </w:rPr>
        <w:t xml:space="preserve"> از امام نقل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کند</w:t>
      </w:r>
      <w:r w:rsidRPr="006B608A">
        <w:rPr>
          <w:color w:val="000000" w:themeColor="text1"/>
          <w:rtl/>
        </w:rPr>
        <w:t xml:space="preserve"> 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ترت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ب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eastAsia"/>
          <w:color w:val="000000" w:themeColor="text1"/>
          <w:rtl/>
        </w:rPr>
        <w:t>ثر</w:t>
      </w:r>
      <w:r w:rsidRPr="006B608A">
        <w:rPr>
          <w:color w:val="000000" w:themeColor="text1"/>
          <w:rtl/>
        </w:rPr>
        <w:t xml:space="preserve"> بده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. </w:t>
      </w:r>
    </w:p>
    <w:p w14:paraId="07D7C9F3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مقدمه را کس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بپذ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رد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هم حج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فتوا را و هم حج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خبر را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رساند</w:t>
      </w:r>
      <w:r w:rsidRPr="006B608A">
        <w:rPr>
          <w:color w:val="000000" w:themeColor="text1"/>
          <w:rtl/>
        </w:rPr>
        <w:t>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تقر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</w:t>
      </w:r>
      <w:r w:rsidRPr="006B608A">
        <w:rPr>
          <w:color w:val="000000" w:themeColor="text1"/>
          <w:rtl/>
        </w:rPr>
        <w:t xml:space="preserve"> اول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استدلال به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فه</w:t>
      </w:r>
      <w:r w:rsidRPr="006B608A">
        <w:rPr>
          <w:color w:val="000000" w:themeColor="text1"/>
          <w:rtl/>
        </w:rPr>
        <w:t xml:space="preserve">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حج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خبر واحد است. </w:t>
      </w:r>
    </w:p>
    <w:p w14:paraId="7C6B17BC" w14:textId="2230A404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مقدمات</w:t>
      </w:r>
      <w:r w:rsidRPr="006B608A">
        <w:rPr>
          <w:color w:val="000000" w:themeColor="text1"/>
          <w:rtl/>
        </w:rPr>
        <w:t xml:space="preserve">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گر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هم هست چون واضح است نگفتم مثلاً </w:t>
      </w:r>
      <w:r w:rsidR="00E355C7">
        <w:rPr>
          <w:b/>
          <w:bCs/>
          <w:color w:val="007200"/>
          <w:rtl/>
        </w:rPr>
        <w:t>﴿لِ</w:t>
      </w:r>
      <w:r w:rsidR="00E355C7">
        <w:rPr>
          <w:rFonts w:hint="cs"/>
          <w:b/>
          <w:bCs/>
          <w:color w:val="007200"/>
          <w:rtl/>
        </w:rPr>
        <w:t>یُ</w:t>
      </w:r>
      <w:r w:rsidR="00E355C7">
        <w:rPr>
          <w:rFonts w:hint="eastAsia"/>
          <w:b/>
          <w:bCs/>
          <w:color w:val="007200"/>
          <w:rtl/>
        </w:rPr>
        <w:t>نذِرُواْ</w:t>
      </w:r>
      <w:r w:rsidR="00E355C7">
        <w:rPr>
          <w:b/>
          <w:bCs/>
          <w:color w:val="007200"/>
          <w:rtl/>
        </w:rPr>
        <w:t xml:space="preserve"> قَوْمَهُمْ﴾ </w:t>
      </w:r>
      <w:r w:rsidRPr="006B608A">
        <w:rPr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انحلال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هر فرد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،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نفر را هم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رد</w:t>
      </w:r>
      <w:r w:rsidRPr="006B608A">
        <w:rPr>
          <w:color w:val="000000" w:themeColor="text1"/>
          <w:rtl/>
        </w:rPr>
        <w:t>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آقا درس خوانده به محل خود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رود</w:t>
      </w:r>
      <w:r w:rsidRPr="006B608A">
        <w:rPr>
          <w:color w:val="000000" w:themeColor="text1"/>
          <w:rtl/>
        </w:rPr>
        <w:t xml:space="preserve"> انذار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کند</w:t>
      </w:r>
      <w:r w:rsidRPr="006B608A">
        <w:rPr>
          <w:color w:val="000000" w:themeColor="text1"/>
          <w:rtl/>
        </w:rPr>
        <w:t>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تقر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</w:t>
      </w:r>
      <w:r w:rsidRPr="006B608A">
        <w:rPr>
          <w:color w:val="000000" w:themeColor="text1"/>
          <w:rtl/>
        </w:rPr>
        <w:t xml:space="preserve"> اول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و اجمال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نخست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استدلال به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است. </w:t>
      </w:r>
    </w:p>
    <w:p w14:paraId="337A8ACC" w14:textId="77777777" w:rsidR="00531F01" w:rsidRPr="006B608A" w:rsidRDefault="00531F01" w:rsidP="00531F01">
      <w:pPr>
        <w:pStyle w:val="Heading1"/>
        <w:rPr>
          <w:rtl/>
        </w:rPr>
      </w:pPr>
      <w:bookmarkStart w:id="11" w:name="_Toc165310811"/>
      <w:r w:rsidRPr="006B608A">
        <w:rPr>
          <w:rFonts w:hint="eastAsia"/>
          <w:rtl/>
        </w:rPr>
        <w:t>نکات</w:t>
      </w:r>
      <w:r w:rsidRPr="006B608A">
        <w:rPr>
          <w:rtl/>
        </w:rPr>
        <w:t xml:space="preserve"> برجسته آ</w:t>
      </w:r>
      <w:r w:rsidRPr="006B608A">
        <w:rPr>
          <w:rFonts w:hint="cs"/>
          <w:rtl/>
        </w:rPr>
        <w:t>ی</w:t>
      </w:r>
      <w:r w:rsidRPr="006B608A">
        <w:rPr>
          <w:rFonts w:hint="eastAsia"/>
          <w:rtl/>
        </w:rPr>
        <w:t>ه</w:t>
      </w:r>
      <w:bookmarkEnd w:id="11"/>
    </w:p>
    <w:p w14:paraId="7F2B858E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در</w:t>
      </w:r>
      <w:r w:rsidRPr="006B608A">
        <w:rPr>
          <w:color w:val="000000" w:themeColor="text1"/>
          <w:rtl/>
        </w:rPr>
        <w:t xml:space="preserve"> مقام بررس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جهات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را 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بررس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>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را هم در اجتهاد و تقل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بحث کرد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م،</w:t>
      </w:r>
      <w:r w:rsidRPr="006B608A">
        <w:rPr>
          <w:color w:val="000000" w:themeColor="text1"/>
          <w:rtl/>
        </w:rPr>
        <w:t xml:space="preserve"> هم در امر به معروف و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منکر و هم در مباحث فقه ترب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>. سه بار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را در جاها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مختلف بحث کرد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منظر مختلف است 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ناچار 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نگاه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به آن نکات داشته باش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. </w:t>
      </w:r>
    </w:p>
    <w:p w14:paraId="43AF836F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نکات</w:t>
      </w:r>
      <w:r w:rsidRPr="006B608A">
        <w:rPr>
          <w:color w:val="000000" w:themeColor="text1"/>
          <w:rtl/>
        </w:rPr>
        <w:t xml:space="preserve"> در اجتهاد و تقل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آمده ممکن است تغ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rFonts w:hint="eastAsia"/>
          <w:color w:val="000000" w:themeColor="text1"/>
          <w:rtl/>
        </w:rPr>
        <w:t>ر</w:t>
      </w:r>
      <w:r w:rsidRPr="006B608A">
        <w:rPr>
          <w:color w:val="000000" w:themeColor="text1"/>
          <w:rtl/>
        </w:rPr>
        <w:t xml:space="preserve"> در آن بده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 نکات خبر را برجسته بکن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در جا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گر</w:t>
      </w:r>
      <w:r w:rsidRPr="006B608A">
        <w:rPr>
          <w:color w:val="000000" w:themeColor="text1"/>
          <w:rtl/>
        </w:rPr>
        <w:t xml:space="preserve"> هم آمده است. </w:t>
      </w:r>
    </w:p>
    <w:p w14:paraId="3F521410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ناچار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در آغاز نکات مقدمه‌ا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در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در جا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گر</w:t>
      </w:r>
      <w:r w:rsidRPr="006B608A">
        <w:rPr>
          <w:color w:val="000000" w:themeColor="text1"/>
          <w:rtl/>
        </w:rPr>
        <w:t xml:space="preserve"> اشاره کرده باش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طرح 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 تا در جلسات بعد به اصل موضوع برس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. </w:t>
      </w:r>
    </w:p>
    <w:p w14:paraId="4AD88261" w14:textId="77777777" w:rsidR="00531F01" w:rsidRPr="006B608A" w:rsidRDefault="00531F01" w:rsidP="00531F01">
      <w:pPr>
        <w:pStyle w:val="Heading2"/>
        <w:rPr>
          <w:rtl/>
        </w:rPr>
      </w:pPr>
      <w:bookmarkStart w:id="12" w:name="_Toc165310812"/>
      <w:r w:rsidRPr="006B608A">
        <w:rPr>
          <w:rFonts w:hint="eastAsia"/>
          <w:rtl/>
        </w:rPr>
        <w:t>نکته</w:t>
      </w:r>
      <w:r w:rsidRPr="006B608A">
        <w:rPr>
          <w:rtl/>
        </w:rPr>
        <w:t xml:space="preserve"> اول</w:t>
      </w:r>
      <w:bookmarkEnd w:id="12"/>
    </w:p>
    <w:p w14:paraId="6F0E9189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از غرر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که در علوم و دانش‌ها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مختلف مورد استدلال قرار گرفته است و حداقل در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سه چهار موضع از علوم اسلام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مورد استدلال و استشهاد قرار گرفته است که به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ترت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ب</w:t>
      </w:r>
      <w:r w:rsidRPr="006B608A">
        <w:rPr>
          <w:color w:val="000000" w:themeColor="text1"/>
          <w:rtl/>
        </w:rPr>
        <w:t xml:space="preserve"> است </w:t>
      </w:r>
    </w:p>
    <w:p w14:paraId="1CF22DDB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lastRenderedPageBreak/>
        <w:t>۱- در مسائل فقه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،</w:t>
      </w:r>
      <w:r w:rsidRPr="006B608A">
        <w:rPr>
          <w:color w:val="000000" w:themeColor="text1"/>
          <w:rtl/>
        </w:rPr>
        <w:t xml:space="preserve"> در بعض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مسائل فقه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تمسک شده است. </w:t>
      </w:r>
    </w:p>
    <w:p w14:paraId="11D5F26B" w14:textId="075247F6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۲- در قواعد فقه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که قاعده است مورد استشهاد قرار گرفته است. قاعده هدا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ت،</w:t>
      </w:r>
      <w:r w:rsidRPr="006B608A">
        <w:rPr>
          <w:color w:val="000000" w:themeColor="text1"/>
          <w:rtl/>
        </w:rPr>
        <w:t xml:space="preserve"> انذار، ارشاد جاهل امر به معروف،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منکر در قواعد و مسائل متعدد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مورد تمسک قرار گرفته است علاوه بر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در بحث اجتهاد و تقل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مورد توجه است به صورت خ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جد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از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نها</w:t>
      </w:r>
      <w:r w:rsidRPr="006B608A">
        <w:rPr>
          <w:color w:val="000000" w:themeColor="text1"/>
          <w:rtl/>
        </w:rPr>
        <w:t xml:space="preserve"> بالاتر در اصول هم مورد استدلال قرار گرفته است که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هم بعد فقه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داشته باشد، هم بعد اصول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داشته باشد کم است. اصول بحث استنباط است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به آن هم توجه داشته باشد از اهم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شتر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برخوردار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 xml:space="preserve"> و لذا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هم در مسائل هم در قواعد و هم در فقه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هم در مباحث اصول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مورد توجه قرار گرفته است و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چند لا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بودن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و استدلال به آن در مباحث متعدد و متنوع آن هم با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ط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از فقه تا اصول هر دو را بگ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رد</w:t>
      </w:r>
      <w:r w:rsidRPr="006B608A">
        <w:rPr>
          <w:color w:val="000000" w:themeColor="text1"/>
          <w:rtl/>
        </w:rPr>
        <w:t xml:space="preserve"> از مم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زات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فه</w:t>
      </w:r>
      <w:r w:rsidRPr="006B608A">
        <w:rPr>
          <w:color w:val="000000" w:themeColor="text1"/>
          <w:rtl/>
        </w:rPr>
        <w:t xml:space="preserve"> است. </w:t>
      </w:r>
    </w:p>
    <w:p w14:paraId="57C1ADC3" w14:textId="77777777" w:rsidR="00531F01" w:rsidRPr="006B608A" w:rsidRDefault="00531F01" w:rsidP="00531F01">
      <w:pPr>
        <w:pStyle w:val="Heading2"/>
        <w:rPr>
          <w:rtl/>
        </w:rPr>
      </w:pPr>
      <w:bookmarkStart w:id="13" w:name="_Toc165310813"/>
      <w:r w:rsidRPr="006B608A">
        <w:rPr>
          <w:rFonts w:hint="eastAsia"/>
          <w:rtl/>
        </w:rPr>
        <w:t>نکته</w:t>
      </w:r>
      <w:r w:rsidRPr="006B608A">
        <w:rPr>
          <w:rtl/>
        </w:rPr>
        <w:t xml:space="preserve"> دوم</w:t>
      </w:r>
      <w:bookmarkEnd w:id="13"/>
    </w:p>
    <w:p w14:paraId="3C340933" w14:textId="4FE66FE1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در سوره توبه و در 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ان</w:t>
      </w:r>
      <w:r w:rsidRPr="006B608A">
        <w:rPr>
          <w:color w:val="000000" w:themeColor="text1"/>
          <w:rtl/>
        </w:rPr>
        <w:t xml:space="preserve"> انبوه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همه جهاد است قرار گرفته است و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حکا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ت‌گر</w:t>
      </w:r>
      <w:r w:rsidRPr="006B608A">
        <w:rPr>
          <w:color w:val="000000" w:themeColor="text1"/>
          <w:rtl/>
        </w:rPr>
        <w:t xml:space="preserve"> آن نگاه جامع و منظومه‌وار انوار جهاد است که نفر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جهاد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و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نفر مهم هم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جنبه علم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بعد معرفت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هم ترک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ب</w:t>
      </w:r>
      <w:r w:rsidRPr="006B608A">
        <w:rPr>
          <w:color w:val="000000" w:themeColor="text1"/>
          <w:rtl/>
        </w:rPr>
        <w:t xml:space="preserve"> و تنظ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جهادها در 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سوره به 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ژه</w:t>
      </w:r>
      <w:r w:rsidRPr="006B608A">
        <w:rPr>
          <w:color w:val="000000" w:themeColor="text1"/>
          <w:rtl/>
        </w:rPr>
        <w:t xml:space="preserve"> با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فه</w:t>
      </w:r>
      <w:r w:rsidRPr="006B608A">
        <w:rPr>
          <w:color w:val="000000" w:themeColor="text1"/>
          <w:rtl/>
        </w:rPr>
        <w:t xml:space="preserve"> از نکات مهم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که </w:t>
      </w:r>
      <w:r w:rsidR="00E355C7">
        <w:rPr>
          <w:color w:val="000000" w:themeColor="text1"/>
          <w:rtl/>
        </w:rPr>
        <w:t>مدنظر</w:t>
      </w:r>
      <w:r w:rsidRPr="006B608A">
        <w:rPr>
          <w:color w:val="000000" w:themeColor="text1"/>
          <w:rtl/>
        </w:rPr>
        <w:t xml:space="preserve"> است. </w:t>
      </w:r>
    </w:p>
    <w:p w14:paraId="3351D0EE" w14:textId="133FBEC0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در</w:t>
      </w:r>
      <w:r w:rsidRPr="006B608A">
        <w:rPr>
          <w:color w:val="000000" w:themeColor="text1"/>
          <w:rtl/>
        </w:rPr>
        <w:t xml:space="preserve"> خود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با بعض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نکات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سابق گفت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 شا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تأثیراتی</w:t>
      </w:r>
      <w:r w:rsidRPr="006B608A">
        <w:rPr>
          <w:color w:val="000000" w:themeColor="text1"/>
          <w:rtl/>
        </w:rPr>
        <w:t xml:space="preserve"> داشته باشد مستق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غیرمستقیم</w:t>
      </w:r>
      <w:r w:rsidRPr="006B608A">
        <w:rPr>
          <w:color w:val="000000" w:themeColor="text1"/>
          <w:rtl/>
        </w:rPr>
        <w:t xml:space="preserve"> مرور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>. از نکته سوم به بعد نکات دلال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است. </w:t>
      </w:r>
    </w:p>
    <w:p w14:paraId="64C90769" w14:textId="77777777" w:rsidR="00531F01" w:rsidRPr="006B608A" w:rsidRDefault="00531F01" w:rsidP="00531F01">
      <w:pPr>
        <w:pStyle w:val="Heading2"/>
        <w:rPr>
          <w:rtl/>
        </w:rPr>
      </w:pPr>
      <w:bookmarkStart w:id="14" w:name="_Toc165310814"/>
      <w:r w:rsidRPr="006B608A">
        <w:rPr>
          <w:rFonts w:hint="eastAsia"/>
          <w:rtl/>
        </w:rPr>
        <w:t>نکته</w:t>
      </w:r>
      <w:r w:rsidRPr="006B608A">
        <w:rPr>
          <w:rtl/>
        </w:rPr>
        <w:t xml:space="preserve"> سوم</w:t>
      </w:r>
      <w:bookmarkEnd w:id="14"/>
    </w:p>
    <w:p w14:paraId="0F2E35E4" w14:textId="08DEB4EB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فراز اول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فه</w:t>
      </w:r>
      <w:r w:rsidRPr="006B608A">
        <w:rPr>
          <w:color w:val="000000" w:themeColor="text1"/>
          <w:rtl/>
        </w:rPr>
        <w:t xml:space="preserve"> است که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نکته به عنوان نکته سوم در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شر</w:t>
      </w:r>
      <w:r w:rsidRPr="006B608A">
        <w:rPr>
          <w:rFonts w:hint="cs"/>
          <w:color w:val="000000" w:themeColor="text1"/>
          <w:rtl/>
        </w:rPr>
        <w:t>ی</w:t>
      </w:r>
      <w:r w:rsidR="00E355C7">
        <w:rPr>
          <w:rFonts w:hint="cs"/>
          <w:color w:val="000000" w:themeColor="text1"/>
          <w:rtl/>
        </w:rPr>
        <w:t>ف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سؤال است که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نفر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که مف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حرمت باشد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مقام توهم وجوب است،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امر در مقام دفع توهم حذر هست و به عکس آن هم قاعده اس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مقام توهم وجوب و الزام. </w:t>
      </w:r>
      <w:r w:rsidR="00E355C7">
        <w:rPr>
          <w:color w:val="000000" w:themeColor="text1"/>
          <w:rtl/>
        </w:rPr>
        <w:t>همان‌جا</w:t>
      </w:r>
      <w:r w:rsidRPr="006B608A">
        <w:rPr>
          <w:color w:val="000000" w:themeColor="text1"/>
          <w:rtl/>
        </w:rPr>
        <w:t xml:space="preserve"> که آن قاعده را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ند</w:t>
      </w:r>
      <w:r w:rsidRPr="006B608A">
        <w:rPr>
          <w:color w:val="000000" w:themeColor="text1"/>
          <w:rtl/>
        </w:rPr>
        <w:t xml:space="preserve"> امر در مقام دفع توهم هست ذ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ل</w:t>
      </w:r>
      <w:r w:rsidRPr="006B608A">
        <w:rPr>
          <w:color w:val="000000" w:themeColor="text1"/>
          <w:rtl/>
        </w:rPr>
        <w:t xml:space="preserve"> آن 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به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نکته توجه داشته که عکس آن هم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قاعده است. </w:t>
      </w:r>
    </w:p>
    <w:p w14:paraId="7AD63122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قاعده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جاها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color w:val="000000" w:themeColor="text1"/>
          <w:rtl/>
        </w:rPr>
        <w:t xml:space="preserve"> 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زها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color w:val="000000" w:themeColor="text1"/>
          <w:rtl/>
        </w:rPr>
        <w:t xml:space="preserve"> را حرام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داند</w:t>
      </w:r>
      <w:r w:rsidRPr="006B608A">
        <w:rPr>
          <w:color w:val="000000" w:themeColor="text1"/>
          <w:rtl/>
        </w:rPr>
        <w:t xml:space="preserve"> احتمال حرمت و حذر است امر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حرام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 و وجوب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آن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 عکس آن هم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توهم وجوب و الزام است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وجوب و الزام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. </w:t>
      </w:r>
    </w:p>
    <w:p w14:paraId="0627E63B" w14:textId="6B2497A9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فرما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="00E355C7">
        <w:rPr>
          <w:color w:val="000000" w:themeColor="text1"/>
          <w:rtl/>
        </w:rPr>
        <w:t>قبلاً</w:t>
      </w:r>
      <w:r w:rsidRPr="006B608A">
        <w:rPr>
          <w:color w:val="000000" w:themeColor="text1"/>
          <w:rtl/>
        </w:rPr>
        <w:t xml:space="preserve"> گفته است که برو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جهاد و قتال،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جمله نف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مقام انشاء است اما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مفهوم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آن استفاده نم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آن الزام به کوچ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 و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 xml:space="preserve"> انجام نشود، شا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ترج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ح</w:t>
      </w:r>
      <w:r w:rsidRPr="006B608A">
        <w:rPr>
          <w:color w:val="000000" w:themeColor="text1"/>
          <w:rtl/>
        </w:rPr>
        <w:t xml:space="preserve"> هم داشته باشد.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احتمال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که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هست پس </w:t>
      </w:r>
    </w:p>
    <w:p w14:paraId="43B82918" w14:textId="77777777" w:rsidR="00531F01" w:rsidRPr="006B608A" w:rsidRDefault="00531F01" w:rsidP="00531F01">
      <w:pPr>
        <w:pStyle w:val="Heading2"/>
        <w:rPr>
          <w:rtl/>
        </w:rPr>
      </w:pPr>
      <w:bookmarkStart w:id="15" w:name="_Toc165310815"/>
      <w:r w:rsidRPr="006B608A">
        <w:rPr>
          <w:rFonts w:hint="eastAsia"/>
          <w:rtl/>
        </w:rPr>
        <w:t>احتمال</w:t>
      </w:r>
      <w:r w:rsidRPr="006B608A">
        <w:rPr>
          <w:rtl/>
        </w:rPr>
        <w:t xml:space="preserve"> اول</w:t>
      </w:r>
      <w:bookmarkEnd w:id="15"/>
      <w:r w:rsidRPr="006B608A">
        <w:rPr>
          <w:rtl/>
        </w:rPr>
        <w:t xml:space="preserve"> </w:t>
      </w:r>
    </w:p>
    <w:p w14:paraId="0B0D5863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نف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مقام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نبا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کار انجام بشود</w:t>
      </w:r>
    </w:p>
    <w:p w14:paraId="1A047933" w14:textId="77777777" w:rsidR="00531F01" w:rsidRPr="006B608A" w:rsidRDefault="00531F01" w:rsidP="00531F01">
      <w:pPr>
        <w:pStyle w:val="Heading2"/>
        <w:rPr>
          <w:rtl/>
        </w:rPr>
      </w:pPr>
      <w:bookmarkStart w:id="16" w:name="_Toc165310816"/>
      <w:r w:rsidRPr="006B608A">
        <w:rPr>
          <w:rFonts w:hint="eastAsia"/>
          <w:rtl/>
        </w:rPr>
        <w:lastRenderedPageBreak/>
        <w:t>احتمال</w:t>
      </w:r>
      <w:r w:rsidRPr="006B608A">
        <w:rPr>
          <w:rtl/>
        </w:rPr>
        <w:t xml:space="preserve"> دوم</w:t>
      </w:r>
      <w:bookmarkEnd w:id="16"/>
      <w:r w:rsidRPr="006B608A">
        <w:rPr>
          <w:rtl/>
        </w:rPr>
        <w:t xml:space="preserve"> </w:t>
      </w:r>
    </w:p>
    <w:p w14:paraId="38AA6BF3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نف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مقام توهم وجوب است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خواهد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الزام قاطع آنجور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. </w:t>
      </w:r>
    </w:p>
    <w:p w14:paraId="7CFC1B9F" w14:textId="7361034B" w:rsidR="00531F01" w:rsidRPr="006B608A" w:rsidRDefault="00E355C7" w:rsidP="00531F01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همین‌جا</w:t>
      </w:r>
      <w:r w:rsidR="00531F01" w:rsidRPr="006B608A">
        <w:rPr>
          <w:color w:val="000000" w:themeColor="text1"/>
          <w:rtl/>
        </w:rPr>
        <w:t xml:space="preserve"> به ب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ان</w:t>
      </w:r>
      <w:r w:rsidR="00531F01" w:rsidRPr="006B608A">
        <w:rPr>
          <w:color w:val="000000" w:themeColor="text1"/>
          <w:rtl/>
        </w:rPr>
        <w:t xml:space="preserve"> د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گر</w:t>
      </w:r>
      <w:r w:rsidR="00531F01" w:rsidRPr="006B608A">
        <w:rPr>
          <w:color w:val="000000" w:themeColor="text1"/>
          <w:rtl/>
        </w:rPr>
        <w:t xml:space="preserve"> م</w:t>
      </w:r>
      <w:r w:rsidR="00531F01" w:rsidRPr="006B608A">
        <w:rPr>
          <w:rFonts w:hint="cs"/>
          <w:color w:val="000000" w:themeColor="text1"/>
          <w:rtl/>
        </w:rPr>
        <w:t>ی‌</w:t>
      </w:r>
      <w:r w:rsidR="00531F01" w:rsidRPr="006B608A">
        <w:rPr>
          <w:rFonts w:hint="eastAsia"/>
          <w:color w:val="000000" w:themeColor="text1"/>
          <w:rtl/>
        </w:rPr>
        <w:t>شود</w:t>
      </w:r>
      <w:r w:rsidR="00531F01" w:rsidRPr="006B608A">
        <w:rPr>
          <w:color w:val="000000" w:themeColor="text1"/>
          <w:rtl/>
        </w:rPr>
        <w:t xml:space="preserve"> ا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ن</w:t>
      </w:r>
      <w:r w:rsidR="00531F01" w:rsidRPr="006B608A">
        <w:rPr>
          <w:color w:val="000000" w:themeColor="text1"/>
          <w:rtl/>
        </w:rPr>
        <w:t xml:space="preserve"> احتمال را مطرح کرد که از 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ک</w:t>
      </w:r>
      <w:r w:rsidR="00531F01" w:rsidRPr="006B608A">
        <w:rPr>
          <w:color w:val="000000" w:themeColor="text1"/>
          <w:rtl/>
        </w:rPr>
        <w:t xml:space="preserve"> منظر م</w:t>
      </w:r>
      <w:r w:rsidR="00531F01" w:rsidRPr="006B608A">
        <w:rPr>
          <w:rFonts w:hint="cs"/>
          <w:color w:val="000000" w:themeColor="text1"/>
          <w:rtl/>
        </w:rPr>
        <w:t>ی‌</w:t>
      </w:r>
      <w:r w:rsidR="00531F01" w:rsidRPr="006B608A">
        <w:rPr>
          <w:rFonts w:hint="eastAsia"/>
          <w:color w:val="000000" w:themeColor="text1"/>
          <w:rtl/>
        </w:rPr>
        <w:t>شود</w:t>
      </w:r>
      <w:r w:rsidR="00531F01" w:rsidRPr="006B608A">
        <w:rPr>
          <w:color w:val="000000" w:themeColor="text1"/>
          <w:rtl/>
        </w:rPr>
        <w:t xml:space="preserve"> گفت در ا</w:t>
      </w:r>
      <w:r w:rsidR="00531F01" w:rsidRPr="006B608A">
        <w:rPr>
          <w:rFonts w:hint="cs"/>
          <w:color w:val="000000" w:themeColor="text1"/>
          <w:rtl/>
        </w:rPr>
        <w:t>ی</w:t>
      </w:r>
      <w:r w:rsidR="00531F01" w:rsidRPr="006B608A">
        <w:rPr>
          <w:rFonts w:hint="eastAsia"/>
          <w:color w:val="000000" w:themeColor="text1"/>
          <w:rtl/>
        </w:rPr>
        <w:t>نجا</w:t>
      </w:r>
      <w:r w:rsidR="00531F01" w:rsidRPr="006B608A">
        <w:rPr>
          <w:color w:val="000000" w:themeColor="text1"/>
          <w:rtl/>
        </w:rPr>
        <w:t xml:space="preserve"> چند احتمال وجود دارد </w:t>
      </w:r>
    </w:p>
    <w:p w14:paraId="6EBC9480" w14:textId="1B2C289E" w:rsidR="00531F01" w:rsidRPr="006B608A" w:rsidRDefault="00531F01" w:rsidP="00E355C7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۱-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وجوب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جهاد را </w:t>
      </w:r>
      <w:r w:rsidR="00E355C7">
        <w:rPr>
          <w:color w:val="000000" w:themeColor="text1"/>
          <w:rtl/>
        </w:rPr>
        <w:t>برمی‌دارد</w:t>
      </w:r>
      <w:r w:rsidRPr="006B608A">
        <w:rPr>
          <w:color w:val="000000" w:themeColor="text1"/>
          <w:rtl/>
        </w:rPr>
        <w:t>.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ات</w:t>
      </w:r>
      <w:r w:rsidRPr="006B608A">
        <w:rPr>
          <w:rFonts w:hint="cs"/>
          <w:color w:val="000000" w:themeColor="text1"/>
          <w:rtl/>
        </w:rPr>
        <w:t>ی</w:t>
      </w:r>
      <w:r w:rsidR="00E355C7">
        <w:rPr>
          <w:color w:val="000000" w:themeColor="text1"/>
          <w:rtl/>
        </w:rPr>
        <w:t xml:space="preserve"> که</w:t>
      </w:r>
      <w:r w:rsidR="00E355C7" w:rsidRPr="00E355C7">
        <w:rPr>
          <w:color w:val="000000" w:themeColor="text1"/>
          <w:rtl/>
        </w:rPr>
        <w:t xml:space="preserve"> </w:t>
      </w:r>
      <w:r w:rsidR="00E355C7">
        <w:rPr>
          <w:b/>
          <w:bCs/>
          <w:color w:val="007200"/>
          <w:rtl/>
        </w:rPr>
        <w:t>﴿اشْتَرى‏ مِنَ الْمُؤْمِنينَ أَنْفُسَهُمْ وَ أَمْوالَهُمْ بِأَنَّ لَهُمُ الْجَنَّة﴾</w:t>
      </w:r>
      <w:r w:rsidR="00E355C7" w:rsidRPr="00E355C7">
        <w:rPr>
          <w:rStyle w:val="FootnoteReference"/>
          <w:rtl/>
        </w:rPr>
        <w:footnoteReference w:id="1"/>
      </w:r>
      <w:r w:rsidR="00E355C7">
        <w:rPr>
          <w:b/>
          <w:bCs/>
          <w:color w:val="007200"/>
          <w:rtl/>
        </w:rPr>
        <w:t xml:space="preserve"> </w:t>
      </w:r>
      <w:r w:rsidRPr="006B608A">
        <w:rPr>
          <w:color w:val="000000" w:themeColor="text1"/>
          <w:rtl/>
        </w:rPr>
        <w:t>و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گر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که در سوره توبه و غ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</w:t>
      </w:r>
      <w:r w:rsidRPr="006B608A">
        <w:rPr>
          <w:color w:val="000000" w:themeColor="text1"/>
          <w:rtl/>
        </w:rPr>
        <w:t xml:space="preserve"> سوره توبه است، ظاهر اول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وجوب است و وجوب هم ظهور اول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وجوب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اما قرائن لب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هم دارد که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وجوب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ست،</w:t>
      </w:r>
      <w:r w:rsidRPr="006B608A">
        <w:rPr>
          <w:color w:val="000000" w:themeColor="text1"/>
          <w:rtl/>
        </w:rPr>
        <w:t xml:space="preserve">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هد</w:t>
      </w:r>
      <w:r w:rsidRPr="006B608A">
        <w:rPr>
          <w:rFonts w:hint="eastAsia"/>
          <w:color w:val="000000" w:themeColor="text1"/>
          <w:rtl/>
        </w:rPr>
        <w:t>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و آن هدف را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خواهد</w:t>
      </w:r>
      <w:r w:rsidRPr="006B608A">
        <w:rPr>
          <w:color w:val="000000" w:themeColor="text1"/>
          <w:rtl/>
        </w:rPr>
        <w:t xml:space="preserve"> محقق بکند لذا در خود آن قر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نه</w:t>
      </w:r>
      <w:r w:rsidRPr="006B608A">
        <w:rPr>
          <w:color w:val="000000" w:themeColor="text1"/>
          <w:rtl/>
        </w:rPr>
        <w:t xml:space="preserve"> لب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است که جهاد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امر کفا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color w:val="000000" w:themeColor="text1"/>
          <w:rtl/>
        </w:rPr>
        <w:t xml:space="preserve"> است منته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را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خواهد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ما قر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نه</w:t>
      </w:r>
      <w:r w:rsidRPr="006B608A">
        <w:rPr>
          <w:color w:val="000000" w:themeColor="text1"/>
          <w:rtl/>
        </w:rPr>
        <w:t xml:space="preserve"> لب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دار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به شکل لفظ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</w:t>
      </w:r>
      <w:r w:rsidRPr="006B608A">
        <w:rPr>
          <w:color w:val="000000" w:themeColor="text1"/>
          <w:rtl/>
        </w:rPr>
        <w:t xml:space="preserve"> لازم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 همه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جهاد بروند. ا</w:t>
      </w:r>
      <w:r w:rsidRPr="006B608A">
        <w:rPr>
          <w:rFonts w:hint="eastAsia"/>
          <w:color w:val="000000" w:themeColor="text1"/>
          <w:rtl/>
        </w:rPr>
        <w:t>گر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مربوط به جهاد باشد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احتمال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کفائ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دارد و وجوب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. </w:t>
      </w:r>
    </w:p>
    <w:p w14:paraId="5399E883" w14:textId="2995776A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اگر باشد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احتمال مطرح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 xml:space="preserve"> که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color w:val="000000" w:themeColor="text1"/>
          <w:rtl/>
        </w:rPr>
        <w:t>آن توهم وجوب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همگان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را </w:t>
      </w:r>
      <w:r w:rsidR="00E355C7">
        <w:rPr>
          <w:color w:val="000000" w:themeColor="text1"/>
          <w:rtl/>
        </w:rPr>
        <w:t>برمی‌دارد</w:t>
      </w:r>
      <w:r w:rsidRPr="006B608A">
        <w:rPr>
          <w:color w:val="000000" w:themeColor="text1"/>
          <w:rtl/>
        </w:rPr>
        <w:t>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احتمال به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شکل که دفع توهم وجوب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جهاد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است. </w:t>
      </w:r>
    </w:p>
    <w:p w14:paraId="5279C6BA" w14:textId="77777777" w:rsidR="00531F01" w:rsidRPr="006B608A" w:rsidRDefault="00531F01" w:rsidP="00531F01">
      <w:pPr>
        <w:pStyle w:val="Heading2"/>
        <w:rPr>
          <w:rtl/>
        </w:rPr>
      </w:pPr>
      <w:bookmarkStart w:id="17" w:name="_Toc165310817"/>
      <w:r w:rsidRPr="006B608A">
        <w:rPr>
          <w:rFonts w:hint="eastAsia"/>
          <w:rtl/>
        </w:rPr>
        <w:t>احتمال</w:t>
      </w:r>
      <w:r w:rsidRPr="006B608A">
        <w:rPr>
          <w:rtl/>
        </w:rPr>
        <w:t xml:space="preserve"> دوم</w:t>
      </w:r>
      <w:bookmarkEnd w:id="17"/>
    </w:p>
    <w:p w14:paraId="24C99EF2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ناظر به مقام تزاحم باشد،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وجوب جهاد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وجود دارد،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وجوب تعل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 تعلم و تفقه وجود دارد و 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شه</w:t>
      </w:r>
      <w:r w:rsidRPr="006B608A">
        <w:rPr>
          <w:color w:val="000000" w:themeColor="text1"/>
          <w:rtl/>
        </w:rPr>
        <w:t xml:space="preserve"> نم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نها</w:t>
      </w:r>
      <w:r w:rsidRPr="006B608A">
        <w:rPr>
          <w:color w:val="000000" w:themeColor="text1"/>
          <w:rtl/>
        </w:rPr>
        <w:t xml:space="preserve"> را جمع کرد و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خواهد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کس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تصور نکند که آن جهاد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اهم است و آن مقدم است، خ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ر،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هم مهم است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احتمال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که مقد</w:t>
      </w:r>
      <w:r w:rsidRPr="006B608A">
        <w:rPr>
          <w:rFonts w:hint="eastAsia"/>
          <w:color w:val="000000" w:themeColor="text1"/>
          <w:rtl/>
        </w:rPr>
        <w:t>ار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ضع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ف‌تر</w:t>
      </w:r>
      <w:r w:rsidRPr="006B608A">
        <w:rPr>
          <w:color w:val="000000" w:themeColor="text1"/>
          <w:rtl/>
        </w:rPr>
        <w:t xml:space="preserve"> است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خواهد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در تزاحم توهم نکن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که آن جهاد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اهم است و بر همه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نها</w:t>
      </w:r>
      <w:r w:rsidRPr="006B608A">
        <w:rPr>
          <w:color w:val="000000" w:themeColor="text1"/>
          <w:rtl/>
        </w:rPr>
        <w:t xml:space="preserve"> مقدم است.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دفع توهم اهم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مطلق وجوب جهاد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مقام تزاحم. </w:t>
      </w:r>
    </w:p>
    <w:p w14:paraId="65E3676E" w14:textId="77777777" w:rsidR="00531F01" w:rsidRPr="006B608A" w:rsidRDefault="00531F01" w:rsidP="00531F01">
      <w:pPr>
        <w:pStyle w:val="Heading2"/>
        <w:rPr>
          <w:rtl/>
        </w:rPr>
      </w:pPr>
      <w:bookmarkStart w:id="18" w:name="_Toc165310818"/>
      <w:r w:rsidRPr="006B608A">
        <w:rPr>
          <w:rFonts w:hint="eastAsia"/>
          <w:rtl/>
        </w:rPr>
        <w:t>احتمال</w:t>
      </w:r>
      <w:r w:rsidRPr="006B608A">
        <w:rPr>
          <w:rtl/>
        </w:rPr>
        <w:t xml:space="preserve"> سوم</w:t>
      </w:r>
      <w:bookmarkEnd w:id="18"/>
    </w:p>
    <w:p w14:paraId="6003C5AB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هر دو را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>. ظهور اول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اول است،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خطاب ناظر به مقام تزاحم باشد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رتبه بعد از وجود خطاب است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خلاف قاعده است ظاهر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خطاب تکال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</w:t>
      </w:r>
      <w:r w:rsidRPr="006B608A">
        <w:rPr>
          <w:color w:val="000000" w:themeColor="text1"/>
          <w:rtl/>
        </w:rPr>
        <w:t xml:space="preserve"> اول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را 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ان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کند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خطاب ناظر به تزاحم باشد در رتبه بعد آن ظهور اول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ه</w:t>
      </w:r>
      <w:r w:rsidRPr="006B608A">
        <w:rPr>
          <w:color w:val="000000" w:themeColor="text1"/>
          <w:rtl/>
        </w:rPr>
        <w:t xml:space="preserve"> ندارد. </w:t>
      </w:r>
    </w:p>
    <w:p w14:paraId="0BC321BE" w14:textId="298FF4BB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و</w:t>
      </w:r>
      <w:r w:rsidRPr="006B608A">
        <w:rPr>
          <w:color w:val="000000" w:themeColor="text1"/>
          <w:rtl/>
        </w:rPr>
        <w:t xml:space="preserve"> احتمال دارد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را جمع بکن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عن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روح آن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خواهد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این‌جور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 که جهاد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باشد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همه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اگر تزاحم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پ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دا</w:t>
      </w:r>
      <w:r w:rsidRPr="006B608A">
        <w:rPr>
          <w:color w:val="000000" w:themeColor="text1"/>
          <w:rtl/>
        </w:rPr>
        <w:t xml:space="preserve"> کرد آن بر همه 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ز</w:t>
      </w:r>
      <w:r w:rsidRPr="006B608A">
        <w:rPr>
          <w:color w:val="000000" w:themeColor="text1"/>
          <w:rtl/>
        </w:rPr>
        <w:t xml:space="preserve"> مقدم باشد ممکن است کس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جمع بکند. بگو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قاعده کل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توجه داشته باش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جهاد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واجب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اهم مقدم بر همه 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ز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ست،</w:t>
      </w:r>
      <w:r w:rsidRPr="006B608A">
        <w:rPr>
          <w:color w:val="000000" w:themeColor="text1"/>
          <w:rtl/>
        </w:rPr>
        <w:t xml:space="preserve"> اولاً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ست،</w:t>
      </w:r>
      <w:r w:rsidRPr="006B608A">
        <w:rPr>
          <w:color w:val="000000" w:themeColor="text1"/>
          <w:rtl/>
        </w:rPr>
        <w:t xml:space="preserve"> کفا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color w:val="000000" w:themeColor="text1"/>
          <w:rtl/>
        </w:rPr>
        <w:t xml:space="preserve"> است ثان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اً</w:t>
      </w:r>
      <w:r w:rsidRPr="006B608A">
        <w:rPr>
          <w:color w:val="000000" w:themeColor="text1"/>
          <w:rtl/>
        </w:rPr>
        <w:t xml:space="preserve"> </w:t>
      </w:r>
      <w:r w:rsidR="00E355C7">
        <w:rPr>
          <w:color w:val="000000" w:themeColor="text1"/>
          <w:rtl/>
        </w:rPr>
        <w:t>این‌طور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 که اهم باشد بلکه 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زها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گر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هم هست که با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آن‌ها را هم در نظر گرفت. </w:t>
      </w:r>
    </w:p>
    <w:p w14:paraId="57F229B9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lastRenderedPageBreak/>
        <w:t>بنابرا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احتمال اول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احتمال سوم، احتمال دوم که بگو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فقط مقام تزاحم و نف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عل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الاطلاق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کند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. </w:t>
      </w:r>
    </w:p>
    <w:p w14:paraId="003784CA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تا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ترج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ح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است که نف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و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مقام دفع توهم وجوب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ممکن است ناظر به مقام تزاحم هم باشد. </w:t>
      </w:r>
    </w:p>
    <w:p w14:paraId="6CEDE00B" w14:textId="7E8A5D22" w:rsidR="00531F01" w:rsidRPr="006B608A" w:rsidRDefault="00531F01" w:rsidP="00E355C7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تا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نجا</w:t>
      </w:r>
      <w:r w:rsidRPr="006B608A">
        <w:rPr>
          <w:color w:val="000000" w:themeColor="text1"/>
          <w:rtl/>
        </w:rPr>
        <w:t xml:space="preserve"> رو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فرض بود که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عن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فروا</w:t>
      </w:r>
      <w:r w:rsidRPr="006B608A">
        <w:rPr>
          <w:color w:val="000000" w:themeColor="text1"/>
          <w:rtl/>
        </w:rPr>
        <w:t xml:space="preserve"> للجهاد و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احتمالات دنباله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بحث بود. </w:t>
      </w:r>
    </w:p>
    <w:p w14:paraId="7CB8FBB5" w14:textId="77777777" w:rsidR="00531F01" w:rsidRPr="006B608A" w:rsidRDefault="00531F01" w:rsidP="00531F01">
      <w:pPr>
        <w:pStyle w:val="Heading2"/>
        <w:rPr>
          <w:rtl/>
        </w:rPr>
      </w:pPr>
      <w:bookmarkStart w:id="19" w:name="_Toc165310819"/>
      <w:r w:rsidRPr="006B608A">
        <w:rPr>
          <w:rFonts w:hint="eastAsia"/>
          <w:rtl/>
        </w:rPr>
        <w:t>احتمال</w:t>
      </w:r>
      <w:r w:rsidRPr="006B608A">
        <w:rPr>
          <w:rtl/>
        </w:rPr>
        <w:t xml:space="preserve"> چهارم</w:t>
      </w:r>
      <w:bookmarkEnd w:id="19"/>
    </w:p>
    <w:p w14:paraId="5F9D44C4" w14:textId="66288310" w:rsidR="00531F01" w:rsidRPr="006B608A" w:rsidRDefault="00531F01" w:rsidP="00E355C7">
      <w:pPr>
        <w:rPr>
          <w:color w:val="000000" w:themeColor="text1"/>
          <w:rtl/>
        </w:rPr>
      </w:pP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احتمال 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شه‌ا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تر</w:t>
      </w:r>
      <w:r w:rsidRPr="006B608A">
        <w:rPr>
          <w:color w:val="000000" w:themeColor="text1"/>
          <w:rtl/>
        </w:rPr>
        <w:t xml:space="preserve"> وجود دارد که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color w:val="000000" w:themeColor="text1"/>
          <w:rtl/>
        </w:rPr>
        <w:t>ناظر به جهاد علم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باشد، نفر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علم باشد، همه لازم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تعلم و تعل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بروند، عده‌ا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را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</w:t>
      </w:r>
      <w:r w:rsidR="00E355C7">
        <w:rPr>
          <w:b/>
          <w:bCs/>
          <w:color w:val="007200"/>
          <w:rtl/>
        </w:rPr>
        <w:t>﴿لَوْلاَ نَفَرَ مِن کُلِّ فِرْقَةٍ مِّنْهُمْ طَآئِفَةٌ لِّ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تَفَقَّهُواْ</w:t>
      </w:r>
      <w:r w:rsidR="00E355C7">
        <w:rPr>
          <w:b/>
          <w:bCs/>
          <w:color w:val="007200"/>
          <w:rtl/>
        </w:rPr>
        <w:t xml:space="preserve"> فِ</w:t>
      </w:r>
      <w:r w:rsidR="00E355C7">
        <w:rPr>
          <w:rFonts w:hint="cs"/>
          <w:b/>
          <w:bCs/>
          <w:color w:val="007200"/>
          <w:rtl/>
        </w:rPr>
        <w:t>ی</w:t>
      </w:r>
      <w:r w:rsidR="00E355C7">
        <w:rPr>
          <w:b/>
          <w:bCs/>
          <w:color w:val="007200"/>
          <w:rtl/>
        </w:rPr>
        <w:t xml:space="preserve"> الدِّ</w:t>
      </w:r>
      <w:r w:rsidR="00E355C7">
        <w:rPr>
          <w:rFonts w:hint="cs"/>
          <w:b/>
          <w:bCs/>
          <w:color w:val="007200"/>
          <w:rtl/>
        </w:rPr>
        <w:t>ی</w:t>
      </w:r>
      <w:r w:rsidR="00E355C7">
        <w:rPr>
          <w:rFonts w:hint="eastAsia"/>
          <w:b/>
          <w:bCs/>
          <w:color w:val="007200"/>
          <w:rtl/>
        </w:rPr>
        <w:t>نِ</w:t>
      </w:r>
      <w:r w:rsidR="00E355C7">
        <w:rPr>
          <w:b/>
          <w:bCs/>
          <w:color w:val="007200"/>
          <w:rtl/>
        </w:rPr>
        <w:t xml:space="preserve">﴾ </w:t>
      </w:r>
      <w:r w:rsidRPr="006B608A">
        <w:rPr>
          <w:color w:val="000000" w:themeColor="text1"/>
          <w:rtl/>
        </w:rPr>
        <w:t>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هم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ک</w:t>
      </w:r>
      <w:r w:rsidRPr="006B608A">
        <w:rPr>
          <w:color w:val="000000" w:themeColor="text1"/>
          <w:rtl/>
        </w:rPr>
        <w:t xml:space="preserve"> احتمال است که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color w:val="000000" w:themeColor="text1"/>
          <w:rtl/>
        </w:rPr>
        <w:t>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تعل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 تعلم، بلکه گروه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بروند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هم احتمال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که وجود دارد ول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احتمال قو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. </w:t>
      </w:r>
    </w:p>
    <w:p w14:paraId="2F63F057" w14:textId="72C408D3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ما</w:t>
      </w:r>
      <w:r w:rsidRPr="006B608A">
        <w:rPr>
          <w:color w:val="000000" w:themeColor="text1"/>
          <w:rtl/>
        </w:rPr>
        <w:t xml:space="preserve"> احتمال داد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هم بحث نف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بگ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رد</w:t>
      </w:r>
      <w:r w:rsidRPr="006B608A">
        <w:rPr>
          <w:color w:val="000000" w:themeColor="text1"/>
          <w:rtl/>
        </w:rPr>
        <w:t xml:space="preserve"> و هم ناظر به تزاحم باشد کس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تفس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ر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را نگفته است که هم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باشد و هم آن باشد، کس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متعرض آن نشده است نه از </w:t>
      </w:r>
      <w:r w:rsidR="00E355C7">
        <w:rPr>
          <w:color w:val="000000" w:themeColor="text1"/>
          <w:rtl/>
        </w:rPr>
        <w:t>فقها</w:t>
      </w:r>
      <w:r w:rsidRPr="006B608A">
        <w:rPr>
          <w:color w:val="000000" w:themeColor="text1"/>
          <w:rtl/>
        </w:rPr>
        <w:t xml:space="preserve"> و نه از مفسر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. </w:t>
      </w:r>
    </w:p>
    <w:p w14:paraId="28080AFB" w14:textId="77777777" w:rsidR="00531F01" w:rsidRPr="006B608A" w:rsidRDefault="00531F01" w:rsidP="00531F01">
      <w:pPr>
        <w:pStyle w:val="Heading1"/>
        <w:rPr>
          <w:rtl/>
        </w:rPr>
      </w:pPr>
      <w:bookmarkStart w:id="20" w:name="_Toc165310820"/>
      <w:r w:rsidRPr="006B608A">
        <w:rPr>
          <w:rFonts w:hint="eastAsia"/>
          <w:rtl/>
        </w:rPr>
        <w:t>جمع‌بند</w:t>
      </w:r>
      <w:r w:rsidRPr="006B608A">
        <w:rPr>
          <w:rFonts w:hint="cs"/>
          <w:rtl/>
        </w:rPr>
        <w:t>ی</w:t>
      </w:r>
      <w:bookmarkEnd w:id="20"/>
    </w:p>
    <w:p w14:paraId="5799FCB3" w14:textId="77777777" w:rsidR="00531F01" w:rsidRPr="006B608A" w:rsidRDefault="00531F01" w:rsidP="00531F01">
      <w:pPr>
        <w:rPr>
          <w:color w:val="000000" w:themeColor="text1"/>
          <w:rtl/>
        </w:rPr>
      </w:pPr>
      <w:r w:rsidRPr="006B608A">
        <w:rPr>
          <w:rFonts w:hint="eastAsia"/>
          <w:color w:val="000000" w:themeColor="text1"/>
          <w:rtl/>
        </w:rPr>
        <w:t>در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نکته سوم چند مطلب گفت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</w:t>
      </w:r>
    </w:p>
    <w:p w14:paraId="49803DBD" w14:textId="638D40A3" w:rsidR="00531F01" w:rsidRPr="006B608A" w:rsidRDefault="00531F01" w:rsidP="00E355C7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۱-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بگو</w:t>
      </w:r>
      <w:r w:rsidRPr="006B608A">
        <w:rPr>
          <w:rFonts w:hint="cs"/>
          <w:color w:val="000000" w:themeColor="text1"/>
          <w:rtl/>
        </w:rPr>
        <w:t>یی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color w:val="000000" w:themeColor="text1"/>
          <w:rtl/>
        </w:rPr>
        <w:t>آ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ناظر به جهاد قتال و نظام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هم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نفر برا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تعل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م</w:t>
      </w:r>
      <w:r w:rsidRPr="006B608A">
        <w:rPr>
          <w:color w:val="000000" w:themeColor="text1"/>
          <w:rtl/>
        </w:rPr>
        <w:t xml:space="preserve"> و تعلم معارف د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است؟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دو احتمال است، احتمال اول اظهر است که نف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از جهاد علم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را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نفر عموم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 </w:t>
      </w:r>
    </w:p>
    <w:p w14:paraId="57CD45EA" w14:textId="3516B58E" w:rsidR="00531F01" w:rsidRPr="006B608A" w:rsidRDefault="00531F01" w:rsidP="00E355C7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۲-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بود که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color w:val="000000" w:themeColor="text1"/>
          <w:rtl/>
        </w:rPr>
        <w:t>دو احتمال دارد،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است که مف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حرمت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شود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نکه</w:t>
      </w:r>
      <w:r w:rsidRPr="006B608A">
        <w:rPr>
          <w:color w:val="000000" w:themeColor="text1"/>
          <w:rtl/>
        </w:rPr>
        <w:t xml:space="preserve"> نه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color w:val="000000" w:themeColor="text1"/>
          <w:rtl/>
        </w:rPr>
        <w:t xml:space="preserve"> در مقام توهم وجوب است که آن الزام را </w:t>
      </w:r>
      <w:r w:rsidR="00E355C7">
        <w:rPr>
          <w:color w:val="000000" w:themeColor="text1"/>
          <w:rtl/>
        </w:rPr>
        <w:t>برمی‌دارد</w:t>
      </w:r>
      <w:r w:rsidRPr="006B608A">
        <w:rPr>
          <w:color w:val="000000" w:themeColor="text1"/>
          <w:rtl/>
        </w:rPr>
        <w:t xml:space="preserve"> و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گو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د</w:t>
      </w:r>
      <w:r w:rsidRPr="006B608A">
        <w:rPr>
          <w:color w:val="000000" w:themeColor="text1"/>
          <w:rtl/>
        </w:rPr>
        <w:t xml:space="preserve"> الزام 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ست</w:t>
      </w:r>
      <w:r w:rsidRPr="006B608A">
        <w:rPr>
          <w:color w:val="000000" w:themeColor="text1"/>
          <w:rtl/>
        </w:rPr>
        <w:t xml:space="preserve">. </w:t>
      </w:r>
    </w:p>
    <w:p w14:paraId="3FF9BDF6" w14:textId="46A207E3" w:rsidR="00A645EB" w:rsidRPr="006B608A" w:rsidRDefault="00531F01" w:rsidP="00E355C7">
      <w:pPr>
        <w:rPr>
          <w:color w:val="000000" w:themeColor="text1"/>
          <w:rtl/>
        </w:rPr>
      </w:pPr>
      <w:r w:rsidRPr="006B608A">
        <w:rPr>
          <w:color w:val="000000" w:themeColor="text1"/>
          <w:rtl/>
        </w:rPr>
        <w:t>۳- ا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color w:val="000000" w:themeColor="text1"/>
          <w:rtl/>
        </w:rPr>
        <w:t xml:space="preserve"> بود که </w:t>
      </w:r>
      <w:r w:rsidR="00E355C7">
        <w:rPr>
          <w:b/>
          <w:bCs/>
          <w:color w:val="007200"/>
          <w:rtl/>
        </w:rPr>
        <w:t>﴿وَمَا کَانَ الْمُؤْمِنُونَ لِ</w:t>
      </w:r>
      <w:r w:rsidR="00E355C7">
        <w:rPr>
          <w:rFonts w:hint="cs"/>
          <w:b/>
          <w:bCs/>
          <w:color w:val="007200"/>
          <w:rtl/>
        </w:rPr>
        <w:t>یَ</w:t>
      </w:r>
      <w:r w:rsidR="00E355C7">
        <w:rPr>
          <w:rFonts w:hint="eastAsia"/>
          <w:b/>
          <w:bCs/>
          <w:color w:val="007200"/>
          <w:rtl/>
        </w:rPr>
        <w:t>نفِرُواْ</w:t>
      </w:r>
      <w:r w:rsidR="00E355C7">
        <w:rPr>
          <w:b/>
          <w:bCs/>
          <w:color w:val="007200"/>
          <w:rtl/>
        </w:rPr>
        <w:t xml:space="preserve"> کَآفَّةً﴾ </w:t>
      </w:r>
      <w:r w:rsidRPr="006B608A">
        <w:rPr>
          <w:color w:val="000000" w:themeColor="text1"/>
          <w:rtl/>
        </w:rPr>
        <w:t>ع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ن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ت</w:t>
      </w:r>
      <w:r w:rsidRPr="006B608A">
        <w:rPr>
          <w:color w:val="000000" w:themeColor="text1"/>
          <w:rtl/>
        </w:rPr>
        <w:t xml:space="preserve"> را دفع م</w:t>
      </w:r>
      <w:r w:rsidRPr="006B608A">
        <w:rPr>
          <w:rFonts w:hint="cs"/>
          <w:color w:val="000000" w:themeColor="text1"/>
          <w:rtl/>
        </w:rPr>
        <w:t>ی‌</w:t>
      </w:r>
      <w:r w:rsidRPr="006B608A">
        <w:rPr>
          <w:rFonts w:hint="eastAsia"/>
          <w:color w:val="000000" w:themeColor="text1"/>
          <w:rtl/>
        </w:rPr>
        <w:t>کند</w:t>
      </w:r>
      <w:r w:rsidRPr="006B608A">
        <w:rPr>
          <w:color w:val="000000" w:themeColor="text1"/>
          <w:rtl/>
        </w:rPr>
        <w:t xml:space="preserve"> </w:t>
      </w:r>
      <w:r w:rsidRPr="006B608A">
        <w:rPr>
          <w:rFonts w:hint="cs"/>
          <w:color w:val="000000" w:themeColor="text1"/>
          <w:rtl/>
        </w:rPr>
        <w:t>ی</w:t>
      </w:r>
      <w:r w:rsidRPr="006B608A">
        <w:rPr>
          <w:rFonts w:hint="eastAsia"/>
          <w:color w:val="000000" w:themeColor="text1"/>
          <w:rtl/>
        </w:rPr>
        <w:t>ا</w:t>
      </w:r>
      <w:r w:rsidRPr="006B608A">
        <w:rPr>
          <w:color w:val="000000" w:themeColor="text1"/>
          <w:rtl/>
        </w:rPr>
        <w:t xml:space="preserve"> ناظر به تزاحم هم هست</w:t>
      </w:r>
      <w:r w:rsidR="00E355C7">
        <w:rPr>
          <w:rFonts w:hint="cs"/>
          <w:color w:val="000000" w:themeColor="text1"/>
          <w:rtl/>
        </w:rPr>
        <w:t>.</w:t>
      </w:r>
      <w:bookmarkStart w:id="21" w:name="_GoBack"/>
      <w:bookmarkEnd w:id="21"/>
      <w:r w:rsidR="00AB75C5" w:rsidRPr="006B608A">
        <w:rPr>
          <w:rFonts w:hint="cs"/>
          <w:color w:val="000000" w:themeColor="text1"/>
          <w:rtl/>
        </w:rPr>
        <w:t xml:space="preserve"> </w:t>
      </w:r>
    </w:p>
    <w:sectPr w:rsidR="00A645EB" w:rsidRPr="006B608A" w:rsidSect="00F8538D">
      <w:headerReference w:type="default" r:id="rId9"/>
      <w:footerReference w:type="default" r:id="rId10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A85D9" w14:textId="77777777" w:rsidR="009B5B9D" w:rsidRDefault="009B5B9D" w:rsidP="000D5800">
      <w:pPr>
        <w:spacing w:after="0"/>
      </w:pPr>
      <w:r>
        <w:separator/>
      </w:r>
    </w:p>
  </w:endnote>
  <w:endnote w:type="continuationSeparator" w:id="0">
    <w:p w14:paraId="76878641" w14:textId="77777777" w:rsidR="009B5B9D" w:rsidRDefault="009B5B9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D52AEDBF-93DF-468C-9C3A-29782CC9A9F8}"/>
    <w:embedBold r:id="rId2" w:fontKey="{40529283-1938-4901-888A-40EB85F15BBE}"/>
    <w:embedBoldItalic r:id="rId3" w:fontKey="{A7EC0D99-EF87-423D-92E2-4B7635DDDEC4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254C181" w:rsidR="00DE4B90" w:rsidRDefault="00DE4B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5C7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BD123" w14:textId="77777777" w:rsidR="009B5B9D" w:rsidRDefault="009B5B9D" w:rsidP="000D5800">
      <w:pPr>
        <w:spacing w:after="0"/>
      </w:pPr>
      <w:r>
        <w:separator/>
      </w:r>
    </w:p>
  </w:footnote>
  <w:footnote w:type="continuationSeparator" w:id="0">
    <w:p w14:paraId="33815836" w14:textId="77777777" w:rsidR="009B5B9D" w:rsidRDefault="009B5B9D" w:rsidP="000D5800">
      <w:pPr>
        <w:spacing w:after="0"/>
      </w:pPr>
      <w:r>
        <w:continuationSeparator/>
      </w:r>
    </w:p>
  </w:footnote>
  <w:footnote w:id="1">
    <w:p w14:paraId="22629ACE" w14:textId="02AF9C71" w:rsidR="00E355C7" w:rsidRDefault="00E355C7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Fonts w:hint="cs"/>
          <w:rtl/>
        </w:rPr>
        <w:t>. سوره توبه، آیه 111.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9D42" w14:textId="2F037264" w:rsidR="00DE4B90" w:rsidRPr="006B608A" w:rsidRDefault="00DE4B90" w:rsidP="00FF2748">
    <w:pPr>
      <w:tabs>
        <w:tab w:val="right" w:pos="146"/>
      </w:tabs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6B608A">
      <w:rPr>
        <w:rFonts w:ascii="Adobe Arabic" w:hAnsi="Adobe Arabic" w:cs="Adobe Arabic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اصول فقه</w:t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عنوان اصلی: حجیت قول                                   تاریخ جلسه: </w:t>
    </w:r>
    <w:r w:rsidR="00FF2748"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10</w:t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/02/3</w:t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</w:rPr>
      <w:t>140</w:t>
    </w:r>
  </w:p>
  <w:p w14:paraId="6008D623" w14:textId="19F66DC6" w:rsidR="00DE4B90" w:rsidRPr="006B608A" w:rsidRDefault="00DE4B90" w:rsidP="00FF2748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Fonts w:ascii="Adobe Arabic" w:hAnsi="Adobe Arabic" w:cs="Adobe Arabic"/>
        <w:b/>
        <w:bCs/>
        <w:color w:val="000000" w:themeColor="text1"/>
        <w:sz w:val="24"/>
        <w:szCs w:val="24"/>
      </w:rPr>
    </w:pPr>
    <w:r w:rsidRPr="006B608A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E023446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فرعی: حجیت خبر واحد</w:t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            شماره جلسه: 6</w:t>
    </w:r>
    <w:r w:rsidR="00FF2748"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10</w:t>
    </w:r>
    <w:r w:rsidRPr="006B608A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</w:p>
  <w:p w14:paraId="7DE59772" w14:textId="2A77F10F" w:rsidR="00DE4B90" w:rsidRPr="006B608A" w:rsidRDefault="00DE4B90" w:rsidP="001005A8">
    <w:pPr>
      <w:pStyle w:val="Header"/>
      <w:rPr>
        <w:rFonts w:ascii="Adobe Arabic" w:hAnsi="Adobe Arabic" w:cs="Adobe Arab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TrueTypeFonts/>
  <w:saveSubsetFont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6476"/>
    <w:rsid w:val="00007060"/>
    <w:rsid w:val="00007F9A"/>
    <w:rsid w:val="0001090E"/>
    <w:rsid w:val="00011267"/>
    <w:rsid w:val="00011677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9E7"/>
    <w:rsid w:val="00024B4E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C89"/>
    <w:rsid w:val="000642EF"/>
    <w:rsid w:val="00065213"/>
    <w:rsid w:val="00067325"/>
    <w:rsid w:val="000703C3"/>
    <w:rsid w:val="000710A0"/>
    <w:rsid w:val="000714DE"/>
    <w:rsid w:val="000720AC"/>
    <w:rsid w:val="0007258F"/>
    <w:rsid w:val="000746F6"/>
    <w:rsid w:val="00074E62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E2B"/>
    <w:rsid w:val="000C0197"/>
    <w:rsid w:val="000C0D3B"/>
    <w:rsid w:val="000C1FE5"/>
    <w:rsid w:val="000C3AC4"/>
    <w:rsid w:val="000C3F3F"/>
    <w:rsid w:val="000C4687"/>
    <w:rsid w:val="000C587E"/>
    <w:rsid w:val="000C5DE0"/>
    <w:rsid w:val="000D0032"/>
    <w:rsid w:val="000D04B2"/>
    <w:rsid w:val="000D1A25"/>
    <w:rsid w:val="000D1C50"/>
    <w:rsid w:val="000D22DF"/>
    <w:rsid w:val="000D2512"/>
    <w:rsid w:val="000D2D0D"/>
    <w:rsid w:val="000D33E1"/>
    <w:rsid w:val="000D3893"/>
    <w:rsid w:val="000D389C"/>
    <w:rsid w:val="000D419A"/>
    <w:rsid w:val="000D4CE0"/>
    <w:rsid w:val="000D5800"/>
    <w:rsid w:val="000D6581"/>
    <w:rsid w:val="000D66BA"/>
    <w:rsid w:val="000D7297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E72"/>
    <w:rsid w:val="00181311"/>
    <w:rsid w:val="0018257B"/>
    <w:rsid w:val="00182AFA"/>
    <w:rsid w:val="00183F88"/>
    <w:rsid w:val="00185F3C"/>
    <w:rsid w:val="00190359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6B"/>
    <w:rsid w:val="00196082"/>
    <w:rsid w:val="0019625B"/>
    <w:rsid w:val="00197CDD"/>
    <w:rsid w:val="001A02F4"/>
    <w:rsid w:val="001A1970"/>
    <w:rsid w:val="001A25E5"/>
    <w:rsid w:val="001A2A66"/>
    <w:rsid w:val="001A2F9C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CCA"/>
    <w:rsid w:val="001C74C7"/>
    <w:rsid w:val="001C79BC"/>
    <w:rsid w:val="001D0CB5"/>
    <w:rsid w:val="001D1365"/>
    <w:rsid w:val="001D1F54"/>
    <w:rsid w:val="001D24F8"/>
    <w:rsid w:val="001D2DD2"/>
    <w:rsid w:val="001D3A94"/>
    <w:rsid w:val="001D542D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11E"/>
    <w:rsid w:val="0021763A"/>
    <w:rsid w:val="00217882"/>
    <w:rsid w:val="00217BC5"/>
    <w:rsid w:val="00220B3F"/>
    <w:rsid w:val="002221AC"/>
    <w:rsid w:val="00223C14"/>
    <w:rsid w:val="00224C0A"/>
    <w:rsid w:val="00224F91"/>
    <w:rsid w:val="00225F71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6A56"/>
    <w:rsid w:val="00276B8A"/>
    <w:rsid w:val="002808E6"/>
    <w:rsid w:val="002814BF"/>
    <w:rsid w:val="00282CC3"/>
    <w:rsid w:val="00283229"/>
    <w:rsid w:val="00283BDB"/>
    <w:rsid w:val="00283E46"/>
    <w:rsid w:val="00284A32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3F2"/>
    <w:rsid w:val="002A2724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4BA4"/>
    <w:rsid w:val="00306E3D"/>
    <w:rsid w:val="003105E9"/>
    <w:rsid w:val="003109A0"/>
    <w:rsid w:val="00310CB8"/>
    <w:rsid w:val="00311429"/>
    <w:rsid w:val="00313530"/>
    <w:rsid w:val="00313634"/>
    <w:rsid w:val="0031433F"/>
    <w:rsid w:val="00315C28"/>
    <w:rsid w:val="0031684F"/>
    <w:rsid w:val="00317010"/>
    <w:rsid w:val="00317C4C"/>
    <w:rsid w:val="00322582"/>
    <w:rsid w:val="00322DC2"/>
    <w:rsid w:val="00322F51"/>
    <w:rsid w:val="00323168"/>
    <w:rsid w:val="00324720"/>
    <w:rsid w:val="00325834"/>
    <w:rsid w:val="00326836"/>
    <w:rsid w:val="00327A37"/>
    <w:rsid w:val="003308B2"/>
    <w:rsid w:val="003311BC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6400"/>
    <w:rsid w:val="003676F5"/>
    <w:rsid w:val="00370CF4"/>
    <w:rsid w:val="00370DB9"/>
    <w:rsid w:val="00370F2F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F0A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63BC"/>
    <w:rsid w:val="003E6856"/>
    <w:rsid w:val="003E755F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34D"/>
    <w:rsid w:val="00407C1C"/>
    <w:rsid w:val="004104ED"/>
    <w:rsid w:val="00410699"/>
    <w:rsid w:val="004107FD"/>
    <w:rsid w:val="004127ED"/>
    <w:rsid w:val="00413172"/>
    <w:rsid w:val="00413F0A"/>
    <w:rsid w:val="00415360"/>
    <w:rsid w:val="00415748"/>
    <w:rsid w:val="004177AB"/>
    <w:rsid w:val="004203BB"/>
    <w:rsid w:val="004204A1"/>
    <w:rsid w:val="004215FA"/>
    <w:rsid w:val="00421DFE"/>
    <w:rsid w:val="00422CDC"/>
    <w:rsid w:val="00424C70"/>
    <w:rsid w:val="00425695"/>
    <w:rsid w:val="004262E0"/>
    <w:rsid w:val="0042744B"/>
    <w:rsid w:val="004275C1"/>
    <w:rsid w:val="0042761A"/>
    <w:rsid w:val="00427BA6"/>
    <w:rsid w:val="00427C8B"/>
    <w:rsid w:val="004301FE"/>
    <w:rsid w:val="00434E97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7E3D"/>
    <w:rsid w:val="00461761"/>
    <w:rsid w:val="00461FE5"/>
    <w:rsid w:val="00462D0C"/>
    <w:rsid w:val="00463A74"/>
    <w:rsid w:val="00463E06"/>
    <w:rsid w:val="00464F42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915"/>
    <w:rsid w:val="00483254"/>
    <w:rsid w:val="0048411A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5A05"/>
    <w:rsid w:val="004A5B71"/>
    <w:rsid w:val="004A77C5"/>
    <w:rsid w:val="004A790F"/>
    <w:rsid w:val="004A7A90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142E"/>
    <w:rsid w:val="004E1D7D"/>
    <w:rsid w:val="004E245F"/>
    <w:rsid w:val="004E2535"/>
    <w:rsid w:val="004E32CF"/>
    <w:rsid w:val="004E3AC8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39A1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9A5"/>
    <w:rsid w:val="00577150"/>
    <w:rsid w:val="00577E38"/>
    <w:rsid w:val="00580CFA"/>
    <w:rsid w:val="00582679"/>
    <w:rsid w:val="005843D2"/>
    <w:rsid w:val="00584656"/>
    <w:rsid w:val="0058711D"/>
    <w:rsid w:val="005872C8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392C"/>
    <w:rsid w:val="005B39B9"/>
    <w:rsid w:val="005B3E7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64BC"/>
    <w:rsid w:val="005C720E"/>
    <w:rsid w:val="005C744C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16B"/>
    <w:rsid w:val="005F41E1"/>
    <w:rsid w:val="005F439D"/>
    <w:rsid w:val="005F46C9"/>
    <w:rsid w:val="005F55B1"/>
    <w:rsid w:val="005F6087"/>
    <w:rsid w:val="00601B13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B66"/>
    <w:rsid w:val="006168F0"/>
    <w:rsid w:val="00617C7C"/>
    <w:rsid w:val="0062083C"/>
    <w:rsid w:val="006211A1"/>
    <w:rsid w:val="00622190"/>
    <w:rsid w:val="00622369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5591"/>
    <w:rsid w:val="00645A5A"/>
    <w:rsid w:val="00646FCD"/>
    <w:rsid w:val="00650163"/>
    <w:rsid w:val="006503AD"/>
    <w:rsid w:val="0065121D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08A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D0A"/>
    <w:rsid w:val="006D3A87"/>
    <w:rsid w:val="006D4531"/>
    <w:rsid w:val="006D5F39"/>
    <w:rsid w:val="006D7DEE"/>
    <w:rsid w:val="006E0690"/>
    <w:rsid w:val="006E12B5"/>
    <w:rsid w:val="006E1796"/>
    <w:rsid w:val="006E1835"/>
    <w:rsid w:val="006E1EFE"/>
    <w:rsid w:val="006E2C65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6BFE"/>
    <w:rsid w:val="006F7A8D"/>
    <w:rsid w:val="0070047B"/>
    <w:rsid w:val="007007C8"/>
    <w:rsid w:val="0070112B"/>
    <w:rsid w:val="007018E4"/>
    <w:rsid w:val="00701DE4"/>
    <w:rsid w:val="00702952"/>
    <w:rsid w:val="00702E4A"/>
    <w:rsid w:val="00703DD3"/>
    <w:rsid w:val="00704EE4"/>
    <w:rsid w:val="007052BB"/>
    <w:rsid w:val="00705572"/>
    <w:rsid w:val="00706F97"/>
    <w:rsid w:val="00707B43"/>
    <w:rsid w:val="00710BC8"/>
    <w:rsid w:val="00711E95"/>
    <w:rsid w:val="00711F71"/>
    <w:rsid w:val="00713222"/>
    <w:rsid w:val="0071346F"/>
    <w:rsid w:val="00713AAC"/>
    <w:rsid w:val="007146F8"/>
    <w:rsid w:val="0071556D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336C"/>
    <w:rsid w:val="00753723"/>
    <w:rsid w:val="00753A93"/>
    <w:rsid w:val="00754843"/>
    <w:rsid w:val="00756F9F"/>
    <w:rsid w:val="007617F3"/>
    <w:rsid w:val="00761FEB"/>
    <w:rsid w:val="007621DD"/>
    <w:rsid w:val="00762886"/>
    <w:rsid w:val="00763361"/>
    <w:rsid w:val="0076338B"/>
    <w:rsid w:val="007633BC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6377"/>
    <w:rsid w:val="00776D09"/>
    <w:rsid w:val="00777244"/>
    <w:rsid w:val="00777287"/>
    <w:rsid w:val="00777618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3462"/>
    <w:rsid w:val="00783FE8"/>
    <w:rsid w:val="00787561"/>
    <w:rsid w:val="00787B13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38E2"/>
    <w:rsid w:val="007A431B"/>
    <w:rsid w:val="007A4B99"/>
    <w:rsid w:val="007A4F18"/>
    <w:rsid w:val="007A5427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E77"/>
    <w:rsid w:val="007D5C8F"/>
    <w:rsid w:val="007E03E9"/>
    <w:rsid w:val="007E04EE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0B7F"/>
    <w:rsid w:val="008525A0"/>
    <w:rsid w:val="008531BD"/>
    <w:rsid w:val="0085340E"/>
    <w:rsid w:val="00853A62"/>
    <w:rsid w:val="0085491F"/>
    <w:rsid w:val="00856CEE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54E"/>
    <w:rsid w:val="00871C42"/>
    <w:rsid w:val="00872BFF"/>
    <w:rsid w:val="00873379"/>
    <w:rsid w:val="00873EB3"/>
    <w:rsid w:val="008748B8"/>
    <w:rsid w:val="00874C07"/>
    <w:rsid w:val="00875597"/>
    <w:rsid w:val="008759E5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65D2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445C"/>
    <w:rsid w:val="008A4779"/>
    <w:rsid w:val="008A4AE4"/>
    <w:rsid w:val="008A62DF"/>
    <w:rsid w:val="008A6C4B"/>
    <w:rsid w:val="008B1170"/>
    <w:rsid w:val="008B2AFF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842"/>
    <w:rsid w:val="008B5EA6"/>
    <w:rsid w:val="008B5F86"/>
    <w:rsid w:val="008B62F5"/>
    <w:rsid w:val="008B7F95"/>
    <w:rsid w:val="008C0AD3"/>
    <w:rsid w:val="008C0DC5"/>
    <w:rsid w:val="008C1237"/>
    <w:rsid w:val="008C1593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C95"/>
    <w:rsid w:val="008E687A"/>
    <w:rsid w:val="008E7053"/>
    <w:rsid w:val="008E79C0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14AE"/>
    <w:rsid w:val="009315C7"/>
    <w:rsid w:val="00932EE3"/>
    <w:rsid w:val="00933141"/>
    <w:rsid w:val="00933393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600C"/>
    <w:rsid w:val="0095758E"/>
    <w:rsid w:val="00957E3B"/>
    <w:rsid w:val="00960140"/>
    <w:rsid w:val="00960653"/>
    <w:rsid w:val="009613AC"/>
    <w:rsid w:val="00964D54"/>
    <w:rsid w:val="00966925"/>
    <w:rsid w:val="00967CD0"/>
    <w:rsid w:val="00970F1B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7BD"/>
    <w:rsid w:val="00987061"/>
    <w:rsid w:val="00987E3B"/>
    <w:rsid w:val="00990405"/>
    <w:rsid w:val="00991560"/>
    <w:rsid w:val="00991BB9"/>
    <w:rsid w:val="0099242C"/>
    <w:rsid w:val="0099549D"/>
    <w:rsid w:val="009963B6"/>
    <w:rsid w:val="00996519"/>
    <w:rsid w:val="00996B1C"/>
    <w:rsid w:val="00996D98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C6"/>
    <w:rsid w:val="009B216A"/>
    <w:rsid w:val="009B2BC1"/>
    <w:rsid w:val="009B2FCA"/>
    <w:rsid w:val="009B4684"/>
    <w:rsid w:val="009B46BC"/>
    <w:rsid w:val="009B54E4"/>
    <w:rsid w:val="009B5B9D"/>
    <w:rsid w:val="009B61C3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24A2"/>
    <w:rsid w:val="009D276E"/>
    <w:rsid w:val="009D2BE0"/>
    <w:rsid w:val="009D32A4"/>
    <w:rsid w:val="009D3671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67AA"/>
    <w:rsid w:val="00A47DF8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5079"/>
    <w:rsid w:val="00AF7B2B"/>
    <w:rsid w:val="00B000C0"/>
    <w:rsid w:val="00B002D6"/>
    <w:rsid w:val="00B00824"/>
    <w:rsid w:val="00B01724"/>
    <w:rsid w:val="00B01EA3"/>
    <w:rsid w:val="00B026BD"/>
    <w:rsid w:val="00B02FD0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301FC"/>
    <w:rsid w:val="00B307B6"/>
    <w:rsid w:val="00B3081C"/>
    <w:rsid w:val="00B30950"/>
    <w:rsid w:val="00B310B4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20DD"/>
    <w:rsid w:val="00B4280F"/>
    <w:rsid w:val="00B429E3"/>
    <w:rsid w:val="00B43691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D6D"/>
    <w:rsid w:val="00B7478C"/>
    <w:rsid w:val="00B74B44"/>
    <w:rsid w:val="00B7535B"/>
    <w:rsid w:val="00B762B3"/>
    <w:rsid w:val="00B764A6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4822"/>
    <w:rsid w:val="00B95FC1"/>
    <w:rsid w:val="00B96A3B"/>
    <w:rsid w:val="00B97E0B"/>
    <w:rsid w:val="00BA083F"/>
    <w:rsid w:val="00BA0946"/>
    <w:rsid w:val="00BA16F6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7C44"/>
    <w:rsid w:val="00BE395A"/>
    <w:rsid w:val="00BE4555"/>
    <w:rsid w:val="00BE519A"/>
    <w:rsid w:val="00BE619B"/>
    <w:rsid w:val="00BE6475"/>
    <w:rsid w:val="00BE663F"/>
    <w:rsid w:val="00BF0689"/>
    <w:rsid w:val="00BF0813"/>
    <w:rsid w:val="00BF2506"/>
    <w:rsid w:val="00BF3348"/>
    <w:rsid w:val="00BF3900"/>
    <w:rsid w:val="00BF3D67"/>
    <w:rsid w:val="00BF4A4D"/>
    <w:rsid w:val="00BF5BF5"/>
    <w:rsid w:val="00C009CD"/>
    <w:rsid w:val="00C01910"/>
    <w:rsid w:val="00C0259C"/>
    <w:rsid w:val="00C0499F"/>
    <w:rsid w:val="00C05247"/>
    <w:rsid w:val="00C06274"/>
    <w:rsid w:val="00C07AD5"/>
    <w:rsid w:val="00C104B6"/>
    <w:rsid w:val="00C10754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607"/>
    <w:rsid w:val="00C27376"/>
    <w:rsid w:val="00C2780E"/>
    <w:rsid w:val="00C3096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799"/>
    <w:rsid w:val="00C8294F"/>
    <w:rsid w:val="00C840FB"/>
    <w:rsid w:val="00C84FC0"/>
    <w:rsid w:val="00C85870"/>
    <w:rsid w:val="00C865B1"/>
    <w:rsid w:val="00C87608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4FB4"/>
    <w:rsid w:val="00CD6028"/>
    <w:rsid w:val="00CD6DEE"/>
    <w:rsid w:val="00CD7D9D"/>
    <w:rsid w:val="00CD7DFC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5354"/>
    <w:rsid w:val="00CE662B"/>
    <w:rsid w:val="00CE6B29"/>
    <w:rsid w:val="00CE78ED"/>
    <w:rsid w:val="00CE7B23"/>
    <w:rsid w:val="00CE7D62"/>
    <w:rsid w:val="00CE7DCE"/>
    <w:rsid w:val="00CF0092"/>
    <w:rsid w:val="00CF0966"/>
    <w:rsid w:val="00CF0A45"/>
    <w:rsid w:val="00CF1515"/>
    <w:rsid w:val="00CF1FC4"/>
    <w:rsid w:val="00CF23E7"/>
    <w:rsid w:val="00CF334F"/>
    <w:rsid w:val="00CF42E2"/>
    <w:rsid w:val="00CF44FB"/>
    <w:rsid w:val="00CF5121"/>
    <w:rsid w:val="00CF6D24"/>
    <w:rsid w:val="00CF72C8"/>
    <w:rsid w:val="00CF77EE"/>
    <w:rsid w:val="00CF7916"/>
    <w:rsid w:val="00CF7EFE"/>
    <w:rsid w:val="00D01496"/>
    <w:rsid w:val="00D021F1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17F36"/>
    <w:rsid w:val="00D21DF7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43C"/>
    <w:rsid w:val="00D66444"/>
    <w:rsid w:val="00D6798D"/>
    <w:rsid w:val="00D67AA0"/>
    <w:rsid w:val="00D67AA5"/>
    <w:rsid w:val="00D703BE"/>
    <w:rsid w:val="00D7139F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2CBB"/>
    <w:rsid w:val="00D8399C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258A"/>
    <w:rsid w:val="00DF2D97"/>
    <w:rsid w:val="00DF2E21"/>
    <w:rsid w:val="00DF53D6"/>
    <w:rsid w:val="00DF56E4"/>
    <w:rsid w:val="00DF679E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305D"/>
    <w:rsid w:val="00E3484E"/>
    <w:rsid w:val="00E34EE4"/>
    <w:rsid w:val="00E355C7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5A5"/>
    <w:rsid w:val="00EE4CF1"/>
    <w:rsid w:val="00EE72AC"/>
    <w:rsid w:val="00EE7A7F"/>
    <w:rsid w:val="00EF0544"/>
    <w:rsid w:val="00EF138C"/>
    <w:rsid w:val="00EF20D9"/>
    <w:rsid w:val="00EF311A"/>
    <w:rsid w:val="00EF3C42"/>
    <w:rsid w:val="00EF489B"/>
    <w:rsid w:val="00EF4DBB"/>
    <w:rsid w:val="00EF5094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C6C"/>
    <w:rsid w:val="00F17038"/>
    <w:rsid w:val="00F17700"/>
    <w:rsid w:val="00F17E33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4F1"/>
    <w:rsid w:val="00F57115"/>
    <w:rsid w:val="00F57CB9"/>
    <w:rsid w:val="00F6060B"/>
    <w:rsid w:val="00F62F2B"/>
    <w:rsid w:val="00F631A7"/>
    <w:rsid w:val="00F64104"/>
    <w:rsid w:val="00F644F6"/>
    <w:rsid w:val="00F66F06"/>
    <w:rsid w:val="00F6747A"/>
    <w:rsid w:val="00F67976"/>
    <w:rsid w:val="00F67D32"/>
    <w:rsid w:val="00F67D97"/>
    <w:rsid w:val="00F7005E"/>
    <w:rsid w:val="00F700C2"/>
    <w:rsid w:val="00F70BE1"/>
    <w:rsid w:val="00F70EA2"/>
    <w:rsid w:val="00F7178D"/>
    <w:rsid w:val="00F726D0"/>
    <w:rsid w:val="00F726D7"/>
    <w:rsid w:val="00F729E7"/>
    <w:rsid w:val="00F73274"/>
    <w:rsid w:val="00F73D9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90D98"/>
    <w:rsid w:val="00F917B5"/>
    <w:rsid w:val="00F91A73"/>
    <w:rsid w:val="00F92832"/>
    <w:rsid w:val="00F93016"/>
    <w:rsid w:val="00F93D76"/>
    <w:rsid w:val="00F940F3"/>
    <w:rsid w:val="00F9556D"/>
    <w:rsid w:val="00F955A9"/>
    <w:rsid w:val="00F955AC"/>
    <w:rsid w:val="00F95B40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F2B"/>
    <w:rsid w:val="00FF3ABE"/>
    <w:rsid w:val="00FF456E"/>
    <w:rsid w:val="00FF475C"/>
    <w:rsid w:val="00FF4F5B"/>
    <w:rsid w:val="00FF53FF"/>
    <w:rsid w:val="00FF5A3F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C52F-624E-4DD0-9006-184E84CA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105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9</cp:revision>
  <dcterms:created xsi:type="dcterms:W3CDTF">2024-04-29T13:02:00Z</dcterms:created>
  <dcterms:modified xsi:type="dcterms:W3CDTF">2024-04-30T15:17:00Z</dcterms:modified>
</cp:coreProperties>
</file>