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647117" w:rsidRDefault="005E29C3" w:rsidP="00BC1FBE">
      <w:pPr>
        <w:rPr>
          <w:sz w:val="28"/>
          <w:rtl/>
        </w:rPr>
      </w:pPr>
      <w:r w:rsidRPr="00647117">
        <w:rPr>
          <w:rFonts w:hint="cs"/>
          <w:sz w:val="28"/>
          <w:rtl/>
        </w:rPr>
        <w:t>فهرست مطالب</w:t>
      </w:r>
    </w:p>
    <w:p w:rsidR="00ED1A48" w:rsidRPr="00647117" w:rsidRDefault="00ED1A48">
      <w:pPr>
        <w:pStyle w:val="TOC1"/>
        <w:tabs>
          <w:tab w:val="right" w:leader="dot" w:pos="9628"/>
        </w:tabs>
        <w:rPr>
          <w:rFonts w:asciiTheme="minorHAnsi" w:eastAsiaTheme="minorEastAsia" w:hAnsiTheme="minorHAnsi" w:cstheme="minorBidi"/>
          <w:noProof/>
          <w:szCs w:val="22"/>
          <w:rtl/>
        </w:rPr>
      </w:pPr>
      <w:r w:rsidRPr="00647117">
        <w:rPr>
          <w:sz w:val="28"/>
          <w:rtl/>
        </w:rPr>
        <w:fldChar w:fldCharType="begin"/>
      </w:r>
      <w:r w:rsidRPr="00647117">
        <w:rPr>
          <w:sz w:val="28"/>
          <w:rtl/>
        </w:rPr>
        <w:instrText xml:space="preserve"> </w:instrText>
      </w:r>
      <w:r w:rsidRPr="00647117">
        <w:rPr>
          <w:sz w:val="28"/>
        </w:rPr>
        <w:instrText>TOC</w:instrText>
      </w:r>
      <w:r w:rsidRPr="00647117">
        <w:rPr>
          <w:sz w:val="28"/>
          <w:rtl/>
        </w:rPr>
        <w:instrText xml:space="preserve"> \</w:instrText>
      </w:r>
      <w:r w:rsidRPr="00647117">
        <w:rPr>
          <w:sz w:val="28"/>
        </w:rPr>
        <w:instrText>o "1-7" \h \z \u</w:instrText>
      </w:r>
      <w:r w:rsidRPr="00647117">
        <w:rPr>
          <w:sz w:val="28"/>
          <w:rtl/>
        </w:rPr>
        <w:instrText xml:space="preserve"> </w:instrText>
      </w:r>
      <w:r w:rsidRPr="00647117">
        <w:rPr>
          <w:sz w:val="28"/>
          <w:rtl/>
        </w:rPr>
        <w:fldChar w:fldCharType="separate"/>
      </w:r>
      <w:hyperlink w:anchor="_Toc389563829" w:history="1">
        <w:r w:rsidRPr="00647117">
          <w:rPr>
            <w:rStyle w:val="af0"/>
            <w:rFonts w:eastAsiaTheme="minorEastAsia" w:hint="eastAsia"/>
            <w:noProof/>
            <w:color w:val="auto"/>
            <w:u w:val="none"/>
            <w:rtl/>
          </w:rPr>
          <w:t>خلاصه‌ا</w:t>
        </w:r>
        <w:r w:rsidRPr="00647117">
          <w:rPr>
            <w:rStyle w:val="af0"/>
            <w:rFonts w:eastAsiaTheme="minorEastAsia" w:hint="cs"/>
            <w:noProof/>
            <w:color w:val="auto"/>
            <w:u w:val="none"/>
            <w:rtl/>
          </w:rPr>
          <w:t>ی</w:t>
        </w:r>
        <w:r w:rsidRPr="00647117">
          <w:rPr>
            <w:rStyle w:val="af0"/>
            <w:rFonts w:eastAsiaTheme="minorEastAsia"/>
            <w:noProof/>
            <w:color w:val="auto"/>
            <w:u w:val="none"/>
            <w:rtl/>
          </w:rPr>
          <w:t xml:space="preserve"> </w:t>
        </w:r>
        <w:r w:rsidRPr="00647117">
          <w:rPr>
            <w:rStyle w:val="af0"/>
            <w:rFonts w:eastAsiaTheme="minorEastAsia" w:hint="eastAsia"/>
            <w:noProof/>
            <w:color w:val="auto"/>
            <w:u w:val="none"/>
            <w:rtl/>
          </w:rPr>
          <w:t>از</w:t>
        </w:r>
        <w:r w:rsidRPr="00647117">
          <w:rPr>
            <w:rStyle w:val="af0"/>
            <w:rFonts w:eastAsiaTheme="minorEastAsia"/>
            <w:noProof/>
            <w:color w:val="auto"/>
            <w:u w:val="none"/>
            <w:rtl/>
          </w:rPr>
          <w:t xml:space="preserve"> </w:t>
        </w:r>
        <w:r w:rsidRPr="00647117">
          <w:rPr>
            <w:rStyle w:val="af0"/>
            <w:rFonts w:eastAsiaTheme="minorEastAsia" w:hint="eastAsia"/>
            <w:noProof/>
            <w:color w:val="auto"/>
            <w:u w:val="none"/>
            <w:rtl/>
          </w:rPr>
          <w:t>مباحث</w:t>
        </w:r>
        <w:r w:rsidRPr="00647117">
          <w:rPr>
            <w:rStyle w:val="af0"/>
            <w:rFonts w:eastAsiaTheme="minorEastAsia"/>
            <w:noProof/>
            <w:color w:val="auto"/>
            <w:u w:val="none"/>
            <w:rtl/>
          </w:rPr>
          <w:t xml:space="preserve"> </w:t>
        </w:r>
        <w:r w:rsidRPr="00647117">
          <w:rPr>
            <w:rStyle w:val="af0"/>
            <w:rFonts w:eastAsiaTheme="minorEastAsia" w:hint="eastAsia"/>
            <w:noProof/>
            <w:color w:val="auto"/>
            <w:u w:val="none"/>
            <w:rtl/>
          </w:rPr>
          <w:t>گذشته</w:t>
        </w:r>
        <w:r w:rsidRPr="00647117">
          <w:rPr>
            <w:noProof/>
            <w:webHidden/>
            <w:rtl/>
          </w:rPr>
          <w:tab/>
        </w:r>
        <w:r w:rsidRPr="00647117">
          <w:rPr>
            <w:rStyle w:val="af0"/>
            <w:rFonts w:eastAsiaTheme="minorEastAsia"/>
            <w:noProof/>
            <w:color w:val="auto"/>
            <w:u w:val="none"/>
            <w:rtl/>
          </w:rPr>
          <w:fldChar w:fldCharType="begin"/>
        </w:r>
        <w:r w:rsidRPr="00647117">
          <w:rPr>
            <w:noProof/>
            <w:webHidden/>
            <w:rtl/>
          </w:rPr>
          <w:instrText xml:space="preserve"> </w:instrText>
        </w:r>
        <w:r w:rsidRPr="00647117">
          <w:rPr>
            <w:noProof/>
            <w:webHidden/>
          </w:rPr>
          <w:instrText>PAGEREF</w:instrText>
        </w:r>
        <w:r w:rsidRPr="00647117">
          <w:rPr>
            <w:noProof/>
            <w:webHidden/>
            <w:rtl/>
          </w:rPr>
          <w:instrText xml:space="preserve"> _</w:instrText>
        </w:r>
        <w:r w:rsidRPr="00647117">
          <w:rPr>
            <w:noProof/>
            <w:webHidden/>
          </w:rPr>
          <w:instrText>Toc389563829 \h</w:instrText>
        </w:r>
        <w:r w:rsidRPr="00647117">
          <w:rPr>
            <w:noProof/>
            <w:webHidden/>
            <w:rtl/>
          </w:rPr>
          <w:instrText xml:space="preserve"> </w:instrText>
        </w:r>
        <w:r w:rsidRPr="00647117">
          <w:rPr>
            <w:rStyle w:val="af0"/>
            <w:rFonts w:eastAsiaTheme="minorEastAsia"/>
            <w:noProof/>
            <w:color w:val="auto"/>
            <w:u w:val="none"/>
            <w:rtl/>
          </w:rPr>
        </w:r>
        <w:r w:rsidRPr="00647117">
          <w:rPr>
            <w:rStyle w:val="af0"/>
            <w:rFonts w:eastAsiaTheme="minorEastAsia"/>
            <w:noProof/>
            <w:color w:val="auto"/>
            <w:u w:val="none"/>
            <w:rtl/>
          </w:rPr>
          <w:fldChar w:fldCharType="separate"/>
        </w:r>
        <w:r w:rsidRPr="00647117">
          <w:rPr>
            <w:noProof/>
            <w:webHidden/>
            <w:rtl/>
          </w:rPr>
          <w:t>2</w:t>
        </w:r>
        <w:r w:rsidRPr="00647117">
          <w:rPr>
            <w:rStyle w:val="af0"/>
            <w:rFonts w:eastAsiaTheme="minorEastAsia"/>
            <w:noProof/>
            <w:color w:val="auto"/>
            <w:u w:val="none"/>
            <w:rtl/>
          </w:rPr>
          <w:fldChar w:fldCharType="end"/>
        </w:r>
      </w:hyperlink>
    </w:p>
    <w:p w:rsidR="00ED1A48" w:rsidRPr="00647117" w:rsidRDefault="002F34A4">
      <w:pPr>
        <w:pStyle w:val="TOC1"/>
        <w:tabs>
          <w:tab w:val="right" w:leader="dot" w:pos="9628"/>
        </w:tabs>
        <w:rPr>
          <w:rFonts w:asciiTheme="minorHAnsi" w:eastAsiaTheme="minorEastAsia" w:hAnsiTheme="minorHAnsi" w:cstheme="minorBidi"/>
          <w:noProof/>
          <w:szCs w:val="22"/>
          <w:rtl/>
        </w:rPr>
      </w:pPr>
      <w:hyperlink w:anchor="_Toc389563830" w:history="1">
        <w:r w:rsidR="00ED1A48" w:rsidRPr="00647117">
          <w:rPr>
            <w:rStyle w:val="af0"/>
            <w:rFonts w:eastAsiaTheme="minorEastAsia" w:hint="eastAsia"/>
            <w:noProof/>
            <w:color w:val="auto"/>
            <w:u w:val="none"/>
            <w:rtl/>
          </w:rPr>
          <w:t>بررس</w:t>
        </w:r>
        <w:r w:rsidR="00ED1A48" w:rsidRPr="00647117">
          <w:rPr>
            <w:rStyle w:val="af0"/>
            <w:rFonts w:eastAsiaTheme="minorEastAsia" w:hint="cs"/>
            <w:noProof/>
            <w:color w:val="auto"/>
            <w:u w:val="none"/>
            <w:rtl/>
          </w:rPr>
          <w:t>ی</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نظر</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ه</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دلالت</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بالاطلاق</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ص</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غه</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امر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بر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وجوب</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Toc389563830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2</w:t>
        </w:r>
        <w:r w:rsidR="00ED1A48" w:rsidRPr="00647117">
          <w:rPr>
            <w:rStyle w:val="af0"/>
            <w:rFonts w:eastAsiaTheme="minorEastAsia"/>
            <w:noProof/>
            <w:color w:val="auto"/>
            <w:u w:val="none"/>
            <w:rtl/>
          </w:rPr>
          <w:fldChar w:fldCharType="end"/>
        </w:r>
      </w:hyperlink>
    </w:p>
    <w:p w:rsidR="00ED1A48" w:rsidRPr="00647117" w:rsidRDefault="002F34A4">
      <w:pPr>
        <w:pStyle w:val="TOC1"/>
        <w:tabs>
          <w:tab w:val="right" w:leader="dot" w:pos="9628"/>
        </w:tabs>
        <w:rPr>
          <w:rFonts w:asciiTheme="minorHAnsi" w:eastAsiaTheme="minorEastAsia" w:hAnsiTheme="minorHAnsi" w:cstheme="minorBidi"/>
          <w:noProof/>
          <w:szCs w:val="22"/>
          <w:rtl/>
        </w:rPr>
      </w:pPr>
      <w:hyperlink w:anchor="_Toc389563831" w:history="1">
        <w:r w:rsidR="00ED1A48" w:rsidRPr="00647117">
          <w:rPr>
            <w:rStyle w:val="af0"/>
            <w:rFonts w:eastAsiaTheme="minorEastAsia" w:hint="eastAsia"/>
            <w:noProof/>
            <w:color w:val="auto"/>
            <w:u w:val="none"/>
            <w:rtl/>
          </w:rPr>
          <w:t>تقر</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شه</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د</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صدر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از</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دلالت</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بالاطلاق</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Toc389563831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2</w:t>
        </w:r>
        <w:r w:rsidR="00ED1A48" w:rsidRPr="00647117">
          <w:rPr>
            <w:rStyle w:val="af0"/>
            <w:rFonts w:eastAsiaTheme="minorEastAsia"/>
            <w:noProof/>
            <w:color w:val="auto"/>
            <w:u w:val="none"/>
            <w:rtl/>
          </w:rPr>
          <w:fldChar w:fldCharType="end"/>
        </w:r>
      </w:hyperlink>
    </w:p>
    <w:p w:rsidR="00ED1A48" w:rsidRPr="00647117" w:rsidRDefault="002F34A4">
      <w:pPr>
        <w:pStyle w:val="TOC2"/>
        <w:tabs>
          <w:tab w:val="right" w:leader="dot" w:pos="9628"/>
        </w:tabs>
        <w:rPr>
          <w:rFonts w:asciiTheme="minorHAnsi" w:eastAsiaTheme="minorEastAsia" w:hAnsiTheme="minorHAnsi" w:cstheme="minorBidi"/>
          <w:noProof/>
          <w:szCs w:val="22"/>
          <w:rtl/>
        </w:rPr>
      </w:pPr>
      <w:hyperlink w:anchor="_Toc389563832" w:history="1">
        <w:r w:rsidR="00ED1A48" w:rsidRPr="00647117">
          <w:rPr>
            <w:rStyle w:val="af0"/>
            <w:rFonts w:eastAsiaTheme="minorEastAsia" w:hint="eastAsia"/>
            <w:noProof/>
            <w:color w:val="auto"/>
            <w:u w:val="none"/>
            <w:rtl/>
          </w:rPr>
          <w:t>نقد</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تقر</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شه</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د</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صدر</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Toc389563832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3</w:t>
        </w:r>
        <w:r w:rsidR="00ED1A48" w:rsidRPr="00647117">
          <w:rPr>
            <w:rStyle w:val="af0"/>
            <w:rFonts w:eastAsiaTheme="minorEastAsia"/>
            <w:noProof/>
            <w:color w:val="auto"/>
            <w:u w:val="none"/>
            <w:rtl/>
          </w:rPr>
          <w:fldChar w:fldCharType="end"/>
        </w:r>
      </w:hyperlink>
    </w:p>
    <w:p w:rsidR="00ED1A48" w:rsidRPr="00647117" w:rsidRDefault="002F34A4">
      <w:pPr>
        <w:pStyle w:val="TOC1"/>
        <w:tabs>
          <w:tab w:val="right" w:leader="dot" w:pos="9628"/>
        </w:tabs>
        <w:rPr>
          <w:rFonts w:asciiTheme="minorHAnsi" w:eastAsiaTheme="minorEastAsia" w:hAnsiTheme="minorHAnsi" w:cstheme="minorBidi"/>
          <w:noProof/>
          <w:szCs w:val="22"/>
          <w:rtl/>
        </w:rPr>
      </w:pPr>
      <w:hyperlink w:anchor="_Toc389563833" w:history="1">
        <w:r w:rsidR="00ED1A48" w:rsidRPr="00647117">
          <w:rPr>
            <w:rStyle w:val="af0"/>
            <w:rFonts w:eastAsiaTheme="minorEastAsia" w:hint="eastAsia"/>
            <w:noProof/>
            <w:color w:val="auto"/>
            <w:u w:val="none"/>
            <w:rtl/>
          </w:rPr>
          <w:t>تقر</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استاد</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از</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دلالت</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بالاطلاق</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Toc389563833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3</w:t>
        </w:r>
        <w:r w:rsidR="00ED1A48" w:rsidRPr="00647117">
          <w:rPr>
            <w:rStyle w:val="af0"/>
            <w:rFonts w:eastAsiaTheme="minorEastAsia"/>
            <w:noProof/>
            <w:color w:val="auto"/>
            <w:u w:val="none"/>
            <w:rtl/>
          </w:rPr>
          <w:fldChar w:fldCharType="end"/>
        </w:r>
      </w:hyperlink>
    </w:p>
    <w:p w:rsidR="00ED1A48" w:rsidRPr="00647117" w:rsidRDefault="002F34A4">
      <w:pPr>
        <w:pStyle w:val="TOC2"/>
        <w:tabs>
          <w:tab w:val="right" w:leader="dot" w:pos="9628"/>
        </w:tabs>
        <w:rPr>
          <w:rFonts w:asciiTheme="minorHAnsi" w:eastAsiaTheme="minorEastAsia" w:hAnsiTheme="minorHAnsi" w:cstheme="minorBidi"/>
          <w:noProof/>
          <w:szCs w:val="22"/>
          <w:rtl/>
        </w:rPr>
      </w:pPr>
      <w:hyperlink w:anchor="_Toc389563834" w:history="1">
        <w:r w:rsidR="00ED1A48" w:rsidRPr="00647117">
          <w:rPr>
            <w:rStyle w:val="af0"/>
            <w:rFonts w:eastAsiaTheme="minorEastAsia" w:hint="eastAsia"/>
            <w:noProof/>
            <w:color w:val="auto"/>
            <w:u w:val="none"/>
            <w:rtl/>
          </w:rPr>
          <w:t>مقدمات</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تقر</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استاد</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Toc389563834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3</w:t>
        </w:r>
        <w:r w:rsidR="00ED1A48" w:rsidRPr="00647117">
          <w:rPr>
            <w:rStyle w:val="af0"/>
            <w:rFonts w:eastAsiaTheme="minorEastAsia"/>
            <w:noProof/>
            <w:color w:val="auto"/>
            <w:u w:val="none"/>
            <w:rtl/>
          </w:rPr>
          <w:fldChar w:fldCharType="end"/>
        </w:r>
      </w:hyperlink>
    </w:p>
    <w:p w:rsidR="00ED1A48" w:rsidRPr="00647117" w:rsidRDefault="002F34A4">
      <w:pPr>
        <w:pStyle w:val="TOC3"/>
        <w:tabs>
          <w:tab w:val="right" w:leader="dot" w:pos="9628"/>
        </w:tabs>
        <w:rPr>
          <w:rFonts w:asciiTheme="minorHAnsi" w:eastAsiaTheme="minorEastAsia" w:hAnsiTheme="minorHAnsi" w:cstheme="minorBidi"/>
          <w:noProof/>
          <w:szCs w:val="22"/>
          <w:rtl/>
        </w:rPr>
      </w:pPr>
      <w:hyperlink w:anchor="_Toc389563835" w:history="1">
        <w:r w:rsidR="00ED1A48" w:rsidRPr="00647117">
          <w:rPr>
            <w:rStyle w:val="af0"/>
            <w:rFonts w:eastAsiaTheme="minorEastAsia" w:hint="eastAsia"/>
            <w:noProof/>
            <w:color w:val="auto"/>
            <w:u w:val="none"/>
            <w:rtl/>
          </w:rPr>
          <w:t>مقدمه</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اول</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تما</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ز</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تشک</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ک</w:t>
        </w:r>
        <w:r w:rsidR="00ED1A48" w:rsidRPr="00647117">
          <w:rPr>
            <w:rStyle w:val="af0"/>
            <w:rFonts w:eastAsiaTheme="minorEastAsia" w:hint="cs"/>
            <w:noProof/>
            <w:color w:val="auto"/>
            <w:u w:val="none"/>
            <w:rtl/>
          </w:rPr>
          <w:t>ی</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ب</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ن</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وجوب</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و</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ندب</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Toc389563835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3</w:t>
        </w:r>
        <w:r w:rsidR="00ED1A48" w:rsidRPr="00647117">
          <w:rPr>
            <w:rStyle w:val="af0"/>
            <w:rFonts w:eastAsiaTheme="minorEastAsia"/>
            <w:noProof/>
            <w:color w:val="auto"/>
            <w:u w:val="none"/>
            <w:rtl/>
          </w:rPr>
          <w:fldChar w:fldCharType="end"/>
        </w:r>
      </w:hyperlink>
    </w:p>
    <w:p w:rsidR="00ED1A48" w:rsidRPr="00647117" w:rsidRDefault="002F34A4">
      <w:pPr>
        <w:pStyle w:val="TOC4"/>
        <w:tabs>
          <w:tab w:val="right" w:leader="dot" w:pos="9628"/>
        </w:tabs>
        <w:rPr>
          <w:rFonts w:asciiTheme="minorHAnsi" w:eastAsiaTheme="minorEastAsia" w:hAnsiTheme="minorHAnsi" w:cstheme="minorBidi"/>
          <w:noProof/>
          <w:szCs w:val="22"/>
          <w:rtl/>
        </w:rPr>
      </w:pPr>
      <w:hyperlink w:anchor="_Toc389563836" w:history="1">
        <w:r w:rsidR="00ED1A48" w:rsidRPr="00647117">
          <w:rPr>
            <w:rStyle w:val="af0"/>
            <w:rFonts w:eastAsiaTheme="minorEastAsia" w:hint="eastAsia"/>
            <w:noProof/>
            <w:color w:val="auto"/>
            <w:u w:val="none"/>
            <w:rtl/>
          </w:rPr>
          <w:t>تقر</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استاد</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از</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تما</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ز</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تشک</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ک</w:t>
        </w:r>
        <w:r w:rsidR="00ED1A48" w:rsidRPr="00647117">
          <w:rPr>
            <w:rStyle w:val="af0"/>
            <w:rFonts w:eastAsiaTheme="minorEastAsia" w:hint="cs"/>
            <w:noProof/>
            <w:color w:val="auto"/>
            <w:u w:val="none"/>
            <w:rtl/>
          </w:rPr>
          <w:t>ی</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Toc389563836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3</w:t>
        </w:r>
        <w:r w:rsidR="00ED1A48" w:rsidRPr="00647117">
          <w:rPr>
            <w:rStyle w:val="af0"/>
            <w:rFonts w:eastAsiaTheme="minorEastAsia"/>
            <w:noProof/>
            <w:color w:val="auto"/>
            <w:u w:val="none"/>
            <w:rtl/>
          </w:rPr>
          <w:fldChar w:fldCharType="end"/>
        </w:r>
      </w:hyperlink>
    </w:p>
    <w:p w:rsidR="00ED1A48" w:rsidRPr="00647117" w:rsidRDefault="002F34A4">
      <w:pPr>
        <w:pStyle w:val="TOC3"/>
        <w:tabs>
          <w:tab w:val="right" w:leader="dot" w:pos="9628"/>
        </w:tabs>
        <w:rPr>
          <w:rFonts w:asciiTheme="minorHAnsi" w:eastAsiaTheme="minorEastAsia" w:hAnsiTheme="minorHAnsi" w:cstheme="minorBidi"/>
          <w:noProof/>
          <w:szCs w:val="22"/>
          <w:rtl/>
        </w:rPr>
      </w:pPr>
      <w:hyperlink w:anchor="_Toc389563837" w:history="1">
        <w:r w:rsidR="00ED1A48" w:rsidRPr="00647117">
          <w:rPr>
            <w:rStyle w:val="af0"/>
            <w:rFonts w:eastAsiaTheme="minorEastAsia" w:hint="eastAsia"/>
            <w:noProof/>
            <w:color w:val="auto"/>
            <w:u w:val="none"/>
            <w:rtl/>
          </w:rPr>
          <w:t>مقدمه</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دوم</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حمل</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بعث</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بر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عدم</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ترخ</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ص</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در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موارد</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اطلاق</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Toc389563837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4</w:t>
        </w:r>
        <w:r w:rsidR="00ED1A48" w:rsidRPr="00647117">
          <w:rPr>
            <w:rStyle w:val="af0"/>
            <w:rFonts w:eastAsiaTheme="minorEastAsia"/>
            <w:noProof/>
            <w:color w:val="auto"/>
            <w:u w:val="none"/>
            <w:rtl/>
          </w:rPr>
          <w:fldChar w:fldCharType="end"/>
        </w:r>
      </w:hyperlink>
    </w:p>
    <w:p w:rsidR="00ED1A48" w:rsidRPr="00647117" w:rsidRDefault="002F34A4">
      <w:pPr>
        <w:pStyle w:val="TOC4"/>
        <w:tabs>
          <w:tab w:val="right" w:leader="dot" w:pos="9628"/>
        </w:tabs>
        <w:rPr>
          <w:rFonts w:asciiTheme="minorHAnsi" w:eastAsiaTheme="minorEastAsia" w:hAnsiTheme="minorHAnsi" w:cstheme="minorBidi"/>
          <w:noProof/>
          <w:szCs w:val="22"/>
          <w:rtl/>
        </w:rPr>
      </w:pPr>
      <w:hyperlink w:anchor="_Toc389563838" w:history="1">
        <w:r w:rsidR="00ED1A48" w:rsidRPr="00647117">
          <w:rPr>
            <w:rStyle w:val="af0"/>
            <w:rFonts w:eastAsiaTheme="minorEastAsia" w:hint="eastAsia"/>
            <w:noProof/>
            <w:color w:val="auto"/>
            <w:u w:val="none"/>
            <w:rtl/>
          </w:rPr>
          <w:t>اقسام</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اصاله</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الاطلاق</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به‌حسب</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نت</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جه</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آن</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Toc389563838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4</w:t>
        </w:r>
        <w:r w:rsidR="00ED1A48" w:rsidRPr="00647117">
          <w:rPr>
            <w:rStyle w:val="af0"/>
            <w:rFonts w:eastAsiaTheme="minorEastAsia"/>
            <w:noProof/>
            <w:color w:val="auto"/>
            <w:u w:val="none"/>
            <w:rtl/>
          </w:rPr>
          <w:fldChar w:fldCharType="end"/>
        </w:r>
      </w:hyperlink>
    </w:p>
    <w:p w:rsidR="00ED1A48" w:rsidRPr="00647117" w:rsidRDefault="002F34A4">
      <w:pPr>
        <w:pStyle w:val="TOC4"/>
        <w:tabs>
          <w:tab w:val="right" w:leader="dot" w:pos="9628"/>
        </w:tabs>
        <w:rPr>
          <w:rFonts w:asciiTheme="minorHAnsi" w:eastAsiaTheme="minorEastAsia" w:hAnsiTheme="minorHAnsi" w:cstheme="minorBidi"/>
          <w:noProof/>
          <w:szCs w:val="22"/>
          <w:rtl/>
        </w:rPr>
      </w:pPr>
      <w:hyperlink w:anchor="_Toc389563839" w:history="1">
        <w:r w:rsidR="00ED1A48" w:rsidRPr="00647117">
          <w:rPr>
            <w:rStyle w:val="af0"/>
            <w:rFonts w:eastAsiaTheme="minorEastAsia" w:hint="eastAsia"/>
            <w:noProof/>
            <w:color w:val="auto"/>
            <w:u w:val="none"/>
            <w:rtl/>
          </w:rPr>
          <w:t>نت</w:t>
        </w:r>
        <w:r w:rsidR="00ED1A48" w:rsidRPr="00647117">
          <w:rPr>
            <w:rStyle w:val="af0"/>
            <w:rFonts w:eastAsiaTheme="minorEastAsia" w:hint="cs"/>
            <w:noProof/>
            <w:color w:val="auto"/>
            <w:u w:val="none"/>
            <w:rtl/>
          </w:rPr>
          <w:t>ی</w:t>
        </w:r>
        <w:r w:rsidR="00ED1A48" w:rsidRPr="00647117">
          <w:rPr>
            <w:rStyle w:val="af0"/>
            <w:rFonts w:eastAsiaTheme="minorEastAsia" w:hint="eastAsia"/>
            <w:noProof/>
            <w:color w:val="auto"/>
            <w:u w:val="none"/>
            <w:rtl/>
          </w:rPr>
          <w:t>جه</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اجرا</w:t>
        </w:r>
        <w:r w:rsidR="00ED1A48" w:rsidRPr="00647117">
          <w:rPr>
            <w:rStyle w:val="af0"/>
            <w:rFonts w:eastAsiaTheme="minorEastAsia" w:hint="cs"/>
            <w:noProof/>
            <w:color w:val="auto"/>
            <w:u w:val="none"/>
            <w:rtl/>
          </w:rPr>
          <w:t>ی</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اصاله</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الاطلاق</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در</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مقام</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تع</w:t>
        </w:r>
        <w:r w:rsidR="00ED1A48" w:rsidRPr="00647117">
          <w:rPr>
            <w:rStyle w:val="af0"/>
            <w:rFonts w:eastAsiaTheme="minorEastAsia" w:hint="cs"/>
            <w:noProof/>
            <w:color w:val="auto"/>
            <w:u w:val="none"/>
            <w:rtl/>
          </w:rPr>
          <w:t>یی</w:t>
        </w:r>
        <w:r w:rsidR="00ED1A48" w:rsidRPr="00647117">
          <w:rPr>
            <w:rStyle w:val="af0"/>
            <w:rFonts w:eastAsiaTheme="minorEastAsia" w:hint="eastAsia"/>
            <w:noProof/>
            <w:color w:val="auto"/>
            <w:u w:val="none"/>
            <w:rtl/>
          </w:rPr>
          <w:t>ن</w:t>
        </w:r>
        <w:r w:rsidR="00ED1A48" w:rsidRPr="00647117">
          <w:rPr>
            <w:rStyle w:val="af0"/>
            <w:rFonts w:eastAsiaTheme="minorEastAsia"/>
            <w:noProof/>
            <w:color w:val="auto"/>
            <w:u w:val="none"/>
            <w:rtl/>
          </w:rPr>
          <w:t xml:space="preserve"> </w:t>
        </w:r>
        <w:r w:rsidR="00ED1A48" w:rsidRPr="00647117">
          <w:rPr>
            <w:rStyle w:val="af0"/>
            <w:rFonts w:eastAsiaTheme="minorEastAsia" w:hint="eastAsia"/>
            <w:noProof/>
            <w:color w:val="auto"/>
            <w:u w:val="none"/>
            <w:rtl/>
          </w:rPr>
          <w:t>وجوب</w:t>
        </w:r>
        <w:r w:rsidR="00ED1A48" w:rsidRPr="00647117">
          <w:rPr>
            <w:noProof/>
            <w:webHidden/>
            <w:rtl/>
          </w:rPr>
          <w:tab/>
        </w:r>
        <w:r w:rsidR="00ED1A48" w:rsidRPr="00647117">
          <w:rPr>
            <w:rStyle w:val="af0"/>
            <w:rFonts w:eastAsiaTheme="minorEastAsia"/>
            <w:noProof/>
            <w:color w:val="auto"/>
            <w:u w:val="none"/>
            <w:rtl/>
          </w:rPr>
          <w:fldChar w:fldCharType="begin"/>
        </w:r>
        <w:r w:rsidR="00ED1A48" w:rsidRPr="00647117">
          <w:rPr>
            <w:noProof/>
            <w:webHidden/>
            <w:rtl/>
          </w:rPr>
          <w:instrText xml:space="preserve"> </w:instrText>
        </w:r>
        <w:r w:rsidR="00ED1A48" w:rsidRPr="00647117">
          <w:rPr>
            <w:noProof/>
            <w:webHidden/>
          </w:rPr>
          <w:instrText>PAGEREF</w:instrText>
        </w:r>
        <w:r w:rsidR="00ED1A48" w:rsidRPr="00647117">
          <w:rPr>
            <w:noProof/>
            <w:webHidden/>
            <w:rtl/>
          </w:rPr>
          <w:instrText xml:space="preserve"> _</w:instrText>
        </w:r>
        <w:r w:rsidR="00ED1A48" w:rsidRPr="00647117">
          <w:rPr>
            <w:noProof/>
            <w:webHidden/>
          </w:rPr>
          <w:instrText>Toc389563839 \h</w:instrText>
        </w:r>
        <w:r w:rsidR="00ED1A48" w:rsidRPr="00647117">
          <w:rPr>
            <w:noProof/>
            <w:webHidden/>
            <w:rtl/>
          </w:rPr>
          <w:instrText xml:space="preserve"> </w:instrText>
        </w:r>
        <w:r w:rsidR="00ED1A48" w:rsidRPr="00647117">
          <w:rPr>
            <w:rStyle w:val="af0"/>
            <w:rFonts w:eastAsiaTheme="minorEastAsia"/>
            <w:noProof/>
            <w:color w:val="auto"/>
            <w:u w:val="none"/>
            <w:rtl/>
          </w:rPr>
        </w:r>
        <w:r w:rsidR="00ED1A48" w:rsidRPr="00647117">
          <w:rPr>
            <w:rStyle w:val="af0"/>
            <w:rFonts w:eastAsiaTheme="minorEastAsia"/>
            <w:noProof/>
            <w:color w:val="auto"/>
            <w:u w:val="none"/>
            <w:rtl/>
          </w:rPr>
          <w:fldChar w:fldCharType="separate"/>
        </w:r>
        <w:r w:rsidR="00ED1A48" w:rsidRPr="00647117">
          <w:rPr>
            <w:noProof/>
            <w:webHidden/>
            <w:rtl/>
          </w:rPr>
          <w:t>4</w:t>
        </w:r>
        <w:r w:rsidR="00ED1A48" w:rsidRPr="00647117">
          <w:rPr>
            <w:rStyle w:val="af0"/>
            <w:rFonts w:eastAsiaTheme="minorEastAsia"/>
            <w:noProof/>
            <w:color w:val="auto"/>
            <w:u w:val="none"/>
            <w:rtl/>
          </w:rPr>
          <w:fldChar w:fldCharType="end"/>
        </w:r>
      </w:hyperlink>
    </w:p>
    <w:p w:rsidR="008342EC" w:rsidRPr="00ED1A48" w:rsidRDefault="00ED1A48" w:rsidP="00DF5D98">
      <w:pPr>
        <w:rPr>
          <w:sz w:val="28"/>
          <w:rtl/>
        </w:rPr>
      </w:pPr>
      <w:r w:rsidRPr="00647117">
        <w:rPr>
          <w:sz w:val="28"/>
          <w:rtl/>
        </w:rPr>
        <w:fldChar w:fldCharType="end"/>
      </w:r>
    </w:p>
    <w:p w:rsidR="005E29C3" w:rsidRPr="00ED1A48" w:rsidRDefault="005E29C3" w:rsidP="005E29C3">
      <w:pPr>
        <w:ind w:firstLine="0"/>
        <w:jc w:val="center"/>
        <w:rPr>
          <w:sz w:val="28"/>
          <w:rtl/>
        </w:rPr>
      </w:pPr>
      <w:r w:rsidRPr="00ED1A48">
        <w:rPr>
          <w:sz w:val="28"/>
          <w:rtl/>
        </w:rPr>
        <w:br w:type="page"/>
      </w:r>
      <w:r w:rsidRPr="00ED1A48">
        <w:rPr>
          <w:rFonts w:hint="cs"/>
          <w:sz w:val="28"/>
          <w:rtl/>
        </w:rPr>
        <w:lastRenderedPageBreak/>
        <w:t>بسم الله الرحمن الرحيم</w:t>
      </w:r>
    </w:p>
    <w:p w:rsidR="00ED1A48" w:rsidRPr="00ED1A48" w:rsidRDefault="00ED1A48" w:rsidP="00ED1A48">
      <w:pPr>
        <w:pStyle w:val="Heading1"/>
        <w:rPr>
          <w:rtl/>
        </w:rPr>
      </w:pPr>
      <w:bookmarkStart w:id="0" w:name="_Toc389563829"/>
      <w:r w:rsidRPr="00ED1A48">
        <w:rPr>
          <w:rtl/>
        </w:rPr>
        <w:t>خلاصه‌ا</w:t>
      </w:r>
      <w:r w:rsidRPr="00ED1A48">
        <w:rPr>
          <w:rFonts w:hint="cs"/>
          <w:rtl/>
        </w:rPr>
        <w:t>ی از مباحث گذشته</w:t>
      </w:r>
      <w:bookmarkEnd w:id="0"/>
    </w:p>
    <w:p w:rsidR="00ED1A48" w:rsidRPr="00ED1A48" w:rsidRDefault="00ED1A48" w:rsidP="00ED1A48">
      <w:pPr>
        <w:pStyle w:val="001"/>
        <w:rPr>
          <w:sz w:val="28"/>
          <w:rtl/>
        </w:rPr>
      </w:pPr>
      <w:r w:rsidRPr="00ED1A48">
        <w:rPr>
          <w:rFonts w:hint="cs"/>
          <w:sz w:val="28"/>
          <w:rtl/>
        </w:rPr>
        <w:t>در وجه دلالت صیغه امر بر وجوب نظریات مختلفی وجود دارد که عبارت بودند از نظریه دلالت بالوضع،</w:t>
      </w:r>
      <w:r w:rsidRPr="00ED1A48">
        <w:rPr>
          <w:sz w:val="28"/>
          <w:rtl/>
        </w:rPr>
        <w:t xml:space="preserve"> دلالت</w:t>
      </w:r>
      <w:r w:rsidRPr="00ED1A48">
        <w:rPr>
          <w:rFonts w:hint="cs"/>
          <w:sz w:val="28"/>
          <w:rtl/>
        </w:rPr>
        <w:t xml:space="preserve"> بالانصراف،</w:t>
      </w:r>
      <w:r w:rsidRPr="00ED1A48">
        <w:rPr>
          <w:sz w:val="28"/>
          <w:rtl/>
        </w:rPr>
        <w:t xml:space="preserve"> دلالت</w:t>
      </w:r>
      <w:r w:rsidRPr="00ED1A48">
        <w:rPr>
          <w:rFonts w:hint="cs"/>
          <w:sz w:val="28"/>
          <w:rtl/>
        </w:rPr>
        <w:t xml:space="preserve"> </w:t>
      </w:r>
      <w:r w:rsidRPr="00ED1A48">
        <w:rPr>
          <w:sz w:val="28"/>
          <w:rtl/>
        </w:rPr>
        <w:t>به‌حکم</w:t>
      </w:r>
      <w:r w:rsidRPr="00ED1A48">
        <w:rPr>
          <w:rFonts w:hint="cs"/>
          <w:sz w:val="28"/>
          <w:rtl/>
        </w:rPr>
        <w:t xml:space="preserve"> عقل و دلالت بالاطلاق.</w:t>
      </w:r>
      <w:r w:rsidRPr="00ED1A48">
        <w:rPr>
          <w:sz w:val="28"/>
          <w:rtl/>
        </w:rPr>
        <w:t xml:space="preserve"> البته</w:t>
      </w:r>
      <w:r w:rsidRPr="00ED1A48">
        <w:rPr>
          <w:rFonts w:hint="cs"/>
          <w:sz w:val="28"/>
          <w:rtl/>
        </w:rPr>
        <w:t xml:space="preserve"> مرحوم امام علاوه بر وجوهی که بیان شد، نظریه کاشفیت و حجیت را نیز در وجه دلالت صیغه امر مطرح کرده</w:t>
      </w:r>
      <w:r w:rsidRPr="00ED1A48">
        <w:rPr>
          <w:rFonts w:hint="eastAsia"/>
          <w:sz w:val="28"/>
          <w:rtl/>
        </w:rPr>
        <w:t>‌</w:t>
      </w:r>
      <w:r w:rsidRPr="00ED1A48">
        <w:rPr>
          <w:rFonts w:hint="cs"/>
          <w:sz w:val="28"/>
          <w:rtl/>
        </w:rPr>
        <w:t xml:space="preserve">اند که آن را هم </w:t>
      </w:r>
      <w:r w:rsidRPr="00ED1A48">
        <w:rPr>
          <w:sz w:val="28"/>
          <w:rtl/>
        </w:rPr>
        <w:t>موردبررس</w:t>
      </w:r>
      <w:r w:rsidRPr="00ED1A48">
        <w:rPr>
          <w:rFonts w:hint="cs"/>
          <w:sz w:val="28"/>
          <w:rtl/>
        </w:rPr>
        <w:t xml:space="preserve">ی قرار خواهیم داد. در جلسات قبل سه نظریه اول را </w:t>
      </w:r>
      <w:r w:rsidRPr="00ED1A48">
        <w:rPr>
          <w:sz w:val="28"/>
          <w:rtl/>
        </w:rPr>
        <w:t>موردبررس</w:t>
      </w:r>
      <w:r w:rsidRPr="00ED1A48">
        <w:rPr>
          <w:rFonts w:hint="cs"/>
          <w:sz w:val="28"/>
          <w:rtl/>
        </w:rPr>
        <w:t xml:space="preserve">ی و نقد </w:t>
      </w:r>
      <w:r w:rsidRPr="00ED1A48">
        <w:rPr>
          <w:sz w:val="28"/>
          <w:rtl/>
        </w:rPr>
        <w:t>قرارداد</w:t>
      </w:r>
      <w:r w:rsidRPr="00ED1A48">
        <w:rPr>
          <w:rFonts w:hint="cs"/>
          <w:sz w:val="28"/>
          <w:rtl/>
        </w:rPr>
        <w:t>ی</w:t>
      </w:r>
      <w:r w:rsidRPr="00ED1A48">
        <w:rPr>
          <w:rFonts w:hint="eastAsia"/>
          <w:sz w:val="28"/>
          <w:rtl/>
        </w:rPr>
        <w:t>م</w:t>
      </w:r>
      <w:r w:rsidRPr="00ED1A48">
        <w:rPr>
          <w:rFonts w:hint="cs"/>
          <w:sz w:val="28"/>
          <w:rtl/>
        </w:rPr>
        <w:t xml:space="preserve">. خلاصه نقد به نظریه سوم که دلالت </w:t>
      </w:r>
      <w:r w:rsidRPr="00ED1A48">
        <w:rPr>
          <w:sz w:val="28"/>
          <w:rtl/>
        </w:rPr>
        <w:t>به‌حکم</w:t>
      </w:r>
      <w:r w:rsidRPr="00ED1A48">
        <w:rPr>
          <w:rFonts w:hint="cs"/>
          <w:sz w:val="28"/>
          <w:rtl/>
        </w:rPr>
        <w:t xml:space="preserve"> عقل است، این است که هرچند حکم عقل به وجوب اطاعت وجود دارد اما تبیین و اثبات</w:t>
      </w:r>
      <w:r w:rsidRPr="00ED1A48">
        <w:rPr>
          <w:sz w:val="28"/>
          <w:rtl/>
        </w:rPr>
        <w:t xml:space="preserve"> </w:t>
      </w:r>
      <w:r w:rsidRPr="00ED1A48">
        <w:rPr>
          <w:rFonts w:hint="cs"/>
          <w:sz w:val="28"/>
          <w:rtl/>
        </w:rPr>
        <w:t>موضوع</w:t>
      </w:r>
      <w:r w:rsidRPr="00ED1A48">
        <w:rPr>
          <w:sz w:val="28"/>
          <w:rtl/>
        </w:rPr>
        <w:t xml:space="preserve"> </w:t>
      </w:r>
      <w:r w:rsidRPr="00ED1A48">
        <w:rPr>
          <w:rFonts w:hint="cs"/>
          <w:sz w:val="28"/>
          <w:rtl/>
        </w:rPr>
        <w:t>حکم عقل بر عهده</w:t>
      </w:r>
      <w:r w:rsidRPr="00ED1A48">
        <w:rPr>
          <w:sz w:val="28"/>
          <w:rtl/>
        </w:rPr>
        <w:t xml:space="preserve"> </w:t>
      </w:r>
      <w:r w:rsidRPr="00ED1A48">
        <w:rPr>
          <w:rFonts w:hint="cs"/>
          <w:sz w:val="28"/>
          <w:rtl/>
        </w:rPr>
        <w:t xml:space="preserve">وضع یا انصراف و یا مقدمات حکمت </w:t>
      </w:r>
      <w:r w:rsidRPr="00ED1A48">
        <w:rPr>
          <w:sz w:val="28"/>
          <w:rtl/>
        </w:rPr>
        <w:t>م</w:t>
      </w:r>
      <w:r w:rsidRPr="00ED1A48">
        <w:rPr>
          <w:rFonts w:hint="cs"/>
          <w:sz w:val="28"/>
          <w:rtl/>
        </w:rPr>
        <w:t>ی‌</w:t>
      </w:r>
      <w:r w:rsidRPr="00ED1A48">
        <w:rPr>
          <w:rFonts w:hint="eastAsia"/>
          <w:sz w:val="28"/>
          <w:rtl/>
        </w:rPr>
        <w:t>باشد</w:t>
      </w:r>
      <w:r w:rsidRPr="00ED1A48">
        <w:rPr>
          <w:rFonts w:hint="cs"/>
          <w:sz w:val="28"/>
          <w:rtl/>
        </w:rPr>
        <w:t xml:space="preserve"> و </w:t>
      </w:r>
      <w:r w:rsidRPr="00ED1A48">
        <w:rPr>
          <w:sz w:val="28"/>
          <w:rtl/>
        </w:rPr>
        <w:t>هرگاه</w:t>
      </w:r>
      <w:r w:rsidRPr="00ED1A48">
        <w:rPr>
          <w:rFonts w:hint="cs"/>
          <w:sz w:val="28"/>
          <w:rtl/>
        </w:rPr>
        <w:t xml:space="preserve"> </w:t>
      </w:r>
      <w:r w:rsidRPr="00ED1A48">
        <w:rPr>
          <w:sz w:val="28"/>
          <w:rtl/>
        </w:rPr>
        <w:t>به‌واسطه</w:t>
      </w:r>
      <w:r w:rsidRPr="00ED1A48">
        <w:rPr>
          <w:rFonts w:hint="cs"/>
          <w:sz w:val="28"/>
          <w:rtl/>
        </w:rPr>
        <w:t xml:space="preserve"> این سه موضوع،</w:t>
      </w:r>
      <w:r w:rsidRPr="00ED1A48">
        <w:rPr>
          <w:sz w:val="28"/>
          <w:rtl/>
        </w:rPr>
        <w:t xml:space="preserve"> </w:t>
      </w:r>
      <w:r w:rsidRPr="00ED1A48">
        <w:rPr>
          <w:rFonts w:hint="cs"/>
          <w:sz w:val="28"/>
          <w:rtl/>
        </w:rPr>
        <w:t xml:space="preserve">وجوب از صیغه امر استنباط شد عقل حکم به وجوب اطاعت </w:t>
      </w:r>
      <w:r w:rsidRPr="00ED1A48">
        <w:rPr>
          <w:sz w:val="28"/>
          <w:rtl/>
        </w:rPr>
        <w:t>م</w:t>
      </w:r>
      <w:r w:rsidRPr="00ED1A48">
        <w:rPr>
          <w:rFonts w:hint="cs"/>
          <w:sz w:val="28"/>
          <w:rtl/>
        </w:rPr>
        <w:t>ی‌</w:t>
      </w:r>
      <w:r w:rsidRPr="00ED1A48">
        <w:rPr>
          <w:rFonts w:hint="eastAsia"/>
          <w:sz w:val="28"/>
          <w:rtl/>
        </w:rPr>
        <w:t>کند</w:t>
      </w:r>
      <w:r w:rsidRPr="00ED1A48">
        <w:rPr>
          <w:rFonts w:hint="cs"/>
          <w:sz w:val="28"/>
          <w:rtl/>
        </w:rPr>
        <w:t>.</w:t>
      </w:r>
    </w:p>
    <w:p w:rsidR="00ED1A48" w:rsidRPr="00ED1A48" w:rsidRDefault="00ED1A48" w:rsidP="00ED1A48">
      <w:pPr>
        <w:pStyle w:val="Heading1"/>
        <w:rPr>
          <w:rtl/>
        </w:rPr>
      </w:pPr>
      <w:bookmarkStart w:id="1" w:name="_Toc389563830"/>
      <w:r w:rsidRPr="00ED1A48">
        <w:rPr>
          <w:rFonts w:hint="cs"/>
          <w:rtl/>
        </w:rPr>
        <w:t>بررسی نظریه دلالت بالاطلاق صیغه امر بر وجوب</w:t>
      </w:r>
      <w:bookmarkEnd w:id="1"/>
    </w:p>
    <w:p w:rsidR="00ED1A48" w:rsidRPr="00ED1A48" w:rsidRDefault="00ED1A48" w:rsidP="00ED1A48">
      <w:pPr>
        <w:pStyle w:val="001"/>
        <w:rPr>
          <w:sz w:val="28"/>
          <w:rtl/>
        </w:rPr>
      </w:pPr>
      <w:r w:rsidRPr="00ED1A48">
        <w:rPr>
          <w:rFonts w:hint="cs"/>
          <w:sz w:val="28"/>
          <w:rtl/>
        </w:rPr>
        <w:t>در تبیین نظریه دلالت بالاطلاق صیغه امر بر وجوب تقریر</w:t>
      </w:r>
      <w:r w:rsidRPr="00ED1A48">
        <w:rPr>
          <w:rFonts w:hint="eastAsia"/>
          <w:sz w:val="28"/>
          <w:rtl/>
        </w:rPr>
        <w:t>‌</w:t>
      </w:r>
      <w:r w:rsidRPr="00ED1A48">
        <w:rPr>
          <w:rFonts w:hint="cs"/>
          <w:sz w:val="28"/>
          <w:rtl/>
        </w:rPr>
        <w:t>های مختلفی وجود دارد. مرحوم محقق عراقی دو تقریر از دلالت بالاطلاق مطرح کرده</w:t>
      </w:r>
      <w:r w:rsidRPr="00ED1A48">
        <w:rPr>
          <w:rFonts w:hint="eastAsia"/>
          <w:sz w:val="28"/>
          <w:rtl/>
        </w:rPr>
        <w:t>‌</w:t>
      </w:r>
      <w:r w:rsidRPr="00ED1A48">
        <w:rPr>
          <w:rFonts w:hint="cs"/>
          <w:sz w:val="28"/>
          <w:rtl/>
        </w:rPr>
        <w:t>اند، سه تقریر هم در کلام شهید صدر وجود دارد و یک تقریر هم مرحوم آقای تبریزی بیان فرموده</w:t>
      </w:r>
      <w:r w:rsidRPr="00ED1A48">
        <w:rPr>
          <w:rFonts w:hint="eastAsia"/>
          <w:sz w:val="28"/>
          <w:rtl/>
        </w:rPr>
        <w:t>‌</w:t>
      </w:r>
      <w:r w:rsidRPr="00ED1A48">
        <w:rPr>
          <w:rFonts w:hint="cs"/>
          <w:sz w:val="28"/>
          <w:rtl/>
        </w:rPr>
        <w:t xml:space="preserve">اند. در جلسه قبل تقریر اول مرحوم محقق عراقی را بررسی کردیم و در ادامه تقریری را که شهید صدر آن را </w:t>
      </w:r>
      <w:r w:rsidRPr="00ED1A48">
        <w:rPr>
          <w:sz w:val="28"/>
          <w:rtl/>
        </w:rPr>
        <w:t>پذ</w:t>
      </w:r>
      <w:r w:rsidRPr="00ED1A48">
        <w:rPr>
          <w:rFonts w:hint="cs"/>
          <w:sz w:val="28"/>
          <w:rtl/>
        </w:rPr>
        <w:t>ی</w:t>
      </w:r>
      <w:r w:rsidRPr="00ED1A48">
        <w:rPr>
          <w:rFonts w:hint="eastAsia"/>
          <w:sz w:val="28"/>
          <w:rtl/>
        </w:rPr>
        <w:t>رفته‌اند</w:t>
      </w:r>
      <w:r w:rsidRPr="00ED1A48">
        <w:rPr>
          <w:rFonts w:hint="cs"/>
          <w:sz w:val="28"/>
          <w:rtl/>
        </w:rPr>
        <w:t xml:space="preserve"> </w:t>
      </w:r>
      <w:r w:rsidRPr="00ED1A48">
        <w:rPr>
          <w:sz w:val="28"/>
          <w:rtl/>
        </w:rPr>
        <w:t>موردبررس</w:t>
      </w:r>
      <w:r w:rsidRPr="00ED1A48">
        <w:rPr>
          <w:rFonts w:hint="cs"/>
          <w:sz w:val="28"/>
          <w:rtl/>
        </w:rPr>
        <w:t xml:space="preserve">ی قرار </w:t>
      </w:r>
      <w:r w:rsidRPr="00ED1A48">
        <w:rPr>
          <w:sz w:val="28"/>
          <w:rtl/>
        </w:rPr>
        <w:t>م</w:t>
      </w:r>
      <w:r w:rsidRPr="00ED1A48">
        <w:rPr>
          <w:rFonts w:hint="cs"/>
          <w:sz w:val="28"/>
          <w:rtl/>
        </w:rPr>
        <w:t>ی‌</w:t>
      </w:r>
      <w:r w:rsidRPr="00ED1A48">
        <w:rPr>
          <w:rFonts w:hint="eastAsia"/>
          <w:sz w:val="28"/>
          <w:rtl/>
        </w:rPr>
        <w:t>ده</w:t>
      </w:r>
      <w:r w:rsidRPr="00ED1A48">
        <w:rPr>
          <w:rFonts w:hint="cs"/>
          <w:sz w:val="28"/>
          <w:rtl/>
        </w:rPr>
        <w:t>ی</w:t>
      </w:r>
      <w:r w:rsidRPr="00ED1A48">
        <w:rPr>
          <w:rFonts w:hint="eastAsia"/>
          <w:sz w:val="28"/>
          <w:rtl/>
        </w:rPr>
        <w:t>م</w:t>
      </w:r>
      <w:r w:rsidRPr="00ED1A48">
        <w:rPr>
          <w:rFonts w:hint="cs"/>
          <w:sz w:val="28"/>
          <w:rtl/>
        </w:rPr>
        <w:t xml:space="preserve">، البته عده‌ای این تقریر را </w:t>
      </w:r>
      <w:r w:rsidRPr="00ED1A48">
        <w:rPr>
          <w:sz w:val="28"/>
          <w:rtl/>
        </w:rPr>
        <w:t>به‌عنوان</w:t>
      </w:r>
      <w:r w:rsidRPr="00ED1A48">
        <w:rPr>
          <w:rFonts w:hint="cs"/>
          <w:sz w:val="28"/>
          <w:rtl/>
        </w:rPr>
        <w:t xml:space="preserve"> حکم عقل مطرح کرده</w:t>
      </w:r>
      <w:r w:rsidRPr="00ED1A48">
        <w:rPr>
          <w:rFonts w:hint="eastAsia"/>
          <w:sz w:val="28"/>
          <w:rtl/>
        </w:rPr>
        <w:t>‌</w:t>
      </w:r>
      <w:r w:rsidRPr="00ED1A48">
        <w:rPr>
          <w:rFonts w:hint="cs"/>
          <w:sz w:val="28"/>
          <w:rtl/>
        </w:rPr>
        <w:t>اند.</w:t>
      </w:r>
    </w:p>
    <w:p w:rsidR="00ED1A48" w:rsidRPr="00ED1A48" w:rsidRDefault="00ED1A48" w:rsidP="00ED1A48">
      <w:pPr>
        <w:pStyle w:val="Heading1"/>
        <w:rPr>
          <w:rtl/>
        </w:rPr>
      </w:pPr>
      <w:bookmarkStart w:id="2" w:name="_Toc389563831"/>
      <w:r w:rsidRPr="00ED1A48">
        <w:rPr>
          <w:rFonts w:hint="cs"/>
          <w:rtl/>
        </w:rPr>
        <w:t>تقریر شهید صدر از دلالت بالاطلاق</w:t>
      </w:r>
      <w:bookmarkEnd w:id="2"/>
    </w:p>
    <w:p w:rsidR="00ED1A48" w:rsidRPr="00ED1A48" w:rsidRDefault="00ED1A48" w:rsidP="00ED1A48">
      <w:pPr>
        <w:pStyle w:val="001"/>
        <w:rPr>
          <w:sz w:val="28"/>
          <w:rtl/>
        </w:rPr>
      </w:pPr>
      <w:r w:rsidRPr="00ED1A48">
        <w:rPr>
          <w:rFonts w:hint="cs"/>
          <w:sz w:val="28"/>
          <w:rtl/>
        </w:rPr>
        <w:t xml:space="preserve"> تقریر</w:t>
      </w:r>
      <w:r w:rsidRPr="00ED1A48">
        <w:rPr>
          <w:sz w:val="28"/>
          <w:rtl/>
        </w:rPr>
        <w:t xml:space="preserve"> </w:t>
      </w:r>
      <w:r w:rsidRPr="00ED1A48">
        <w:rPr>
          <w:rFonts w:hint="cs"/>
          <w:sz w:val="28"/>
          <w:rtl/>
        </w:rPr>
        <w:t>شهید صدر از دلالت بالاطلاق و مقدمات حکمت صیغه امر بر وجوب</w:t>
      </w:r>
      <w:r w:rsidRPr="00ED1A48">
        <w:rPr>
          <w:sz w:val="28"/>
          <w:rtl/>
        </w:rPr>
        <w:t xml:space="preserve"> </w:t>
      </w:r>
      <w:r w:rsidRPr="00ED1A48">
        <w:rPr>
          <w:rFonts w:hint="cs"/>
          <w:sz w:val="28"/>
          <w:rtl/>
        </w:rPr>
        <w:t xml:space="preserve">این است که </w:t>
      </w:r>
      <w:r w:rsidRPr="00ED1A48">
        <w:rPr>
          <w:b/>
          <w:bCs/>
          <w:sz w:val="28"/>
          <w:rtl/>
        </w:rPr>
        <w:t>اولاً</w:t>
      </w:r>
      <w:r w:rsidRPr="00ED1A48">
        <w:rPr>
          <w:sz w:val="28"/>
          <w:rtl/>
        </w:rPr>
        <w:t xml:space="preserve"> </w:t>
      </w:r>
      <w:r w:rsidRPr="00ED1A48">
        <w:rPr>
          <w:rFonts w:hint="cs"/>
          <w:sz w:val="28"/>
          <w:rtl/>
        </w:rPr>
        <w:t xml:space="preserve">صیغه امر برای ارسال و بعث به نحو معنای حرفی </w:t>
      </w:r>
      <w:r w:rsidRPr="00ED1A48">
        <w:rPr>
          <w:sz w:val="28"/>
          <w:rtl/>
        </w:rPr>
        <w:t>وضع‌شده</w:t>
      </w:r>
      <w:r w:rsidRPr="00ED1A48">
        <w:rPr>
          <w:rFonts w:hint="cs"/>
          <w:sz w:val="28"/>
          <w:rtl/>
        </w:rPr>
        <w:t xml:space="preserve"> است به این معنا که </w:t>
      </w:r>
      <w:r w:rsidRPr="00ED1A48">
        <w:rPr>
          <w:sz w:val="28"/>
          <w:rtl/>
        </w:rPr>
        <w:t>به‌واسطه</w:t>
      </w:r>
      <w:r w:rsidRPr="00ED1A48">
        <w:rPr>
          <w:rFonts w:hint="cs"/>
          <w:sz w:val="28"/>
          <w:rtl/>
        </w:rPr>
        <w:t xml:space="preserve"> صیغه امر، </w:t>
      </w:r>
      <w:r w:rsidRPr="00ED1A48">
        <w:rPr>
          <w:sz w:val="28"/>
          <w:rtl/>
        </w:rPr>
        <w:t xml:space="preserve">مأمور </w:t>
      </w:r>
      <w:r w:rsidRPr="00ED1A48">
        <w:rPr>
          <w:rFonts w:hint="cs"/>
          <w:sz w:val="28"/>
          <w:rtl/>
        </w:rPr>
        <w:t>به انجام</w:t>
      </w:r>
      <w:r w:rsidRPr="00ED1A48">
        <w:rPr>
          <w:sz w:val="28"/>
          <w:rtl/>
        </w:rPr>
        <w:t xml:space="preserve"> </w:t>
      </w:r>
      <w:r w:rsidRPr="00ED1A48">
        <w:rPr>
          <w:rFonts w:hint="cs"/>
          <w:sz w:val="28"/>
          <w:rtl/>
        </w:rPr>
        <w:t>مامور</w:t>
      </w:r>
      <w:r w:rsidRPr="00ED1A48">
        <w:rPr>
          <w:rFonts w:hint="eastAsia"/>
          <w:sz w:val="28"/>
          <w:rtl/>
        </w:rPr>
        <w:t>‌</w:t>
      </w:r>
      <w:r w:rsidRPr="00ED1A48">
        <w:rPr>
          <w:rFonts w:hint="cs"/>
          <w:sz w:val="28"/>
          <w:rtl/>
        </w:rPr>
        <w:t>به بعث و تحریک می</w:t>
      </w:r>
      <w:r w:rsidRPr="00ED1A48">
        <w:rPr>
          <w:rFonts w:hint="eastAsia"/>
          <w:sz w:val="28"/>
          <w:rtl/>
        </w:rPr>
        <w:t>‌</w:t>
      </w:r>
      <w:r w:rsidRPr="00ED1A48">
        <w:rPr>
          <w:rFonts w:hint="cs"/>
          <w:sz w:val="28"/>
          <w:rtl/>
        </w:rPr>
        <w:t xml:space="preserve">شود. </w:t>
      </w:r>
      <w:r w:rsidRPr="00ED1A48">
        <w:rPr>
          <w:b/>
          <w:bCs/>
          <w:sz w:val="28"/>
          <w:rtl/>
        </w:rPr>
        <w:t>ثان</w:t>
      </w:r>
      <w:r w:rsidRPr="00ED1A48">
        <w:rPr>
          <w:rFonts w:hint="cs"/>
          <w:b/>
          <w:bCs/>
          <w:sz w:val="28"/>
          <w:rtl/>
        </w:rPr>
        <w:t>ی</w:t>
      </w:r>
      <w:r w:rsidRPr="00ED1A48">
        <w:rPr>
          <w:rFonts w:hint="eastAsia"/>
          <w:b/>
          <w:bCs/>
          <w:sz w:val="28"/>
          <w:rtl/>
        </w:rPr>
        <w:t>اً</w:t>
      </w:r>
      <w:r w:rsidRPr="00ED1A48">
        <w:rPr>
          <w:rFonts w:hint="cs"/>
          <w:sz w:val="28"/>
          <w:rtl/>
        </w:rPr>
        <w:t xml:space="preserve"> ارسال و بعث به نحو معنای حرفی و انشایی نظیر و شبیه بعث تکوینی </w:t>
      </w:r>
      <w:r w:rsidRPr="00ED1A48">
        <w:rPr>
          <w:sz w:val="28"/>
          <w:rtl/>
        </w:rPr>
        <w:t>و خارج</w:t>
      </w:r>
      <w:r w:rsidRPr="00ED1A48">
        <w:rPr>
          <w:rFonts w:hint="cs"/>
          <w:sz w:val="28"/>
          <w:rtl/>
        </w:rPr>
        <w:t>ی است. در ارسال و بعث تکوینی به انجام عمل، همه راه</w:t>
      </w:r>
      <w:r w:rsidRPr="00ED1A48">
        <w:rPr>
          <w:rFonts w:hint="eastAsia"/>
          <w:sz w:val="28"/>
          <w:rtl/>
        </w:rPr>
        <w:t>‌</w:t>
      </w:r>
      <w:r w:rsidRPr="00ED1A48">
        <w:rPr>
          <w:rFonts w:hint="cs"/>
          <w:sz w:val="28"/>
          <w:rtl/>
        </w:rPr>
        <w:t>های عدم انجام فعل، مسدود می</w:t>
      </w:r>
      <w:r w:rsidRPr="00ED1A48">
        <w:rPr>
          <w:rFonts w:hint="eastAsia"/>
          <w:sz w:val="28"/>
          <w:rtl/>
        </w:rPr>
        <w:t>‌</w:t>
      </w:r>
      <w:r w:rsidRPr="00ED1A48">
        <w:rPr>
          <w:rFonts w:hint="cs"/>
          <w:sz w:val="28"/>
          <w:rtl/>
        </w:rPr>
        <w:t>شود و شخص چاره‌ای جز انجام عمل ندارد. بعث به معنای حرفی و انشایی هم که شبیه و نظیر</w:t>
      </w:r>
      <w:r w:rsidRPr="00ED1A48">
        <w:rPr>
          <w:sz w:val="28"/>
          <w:rtl/>
        </w:rPr>
        <w:t xml:space="preserve"> </w:t>
      </w:r>
      <w:r w:rsidRPr="00ED1A48">
        <w:rPr>
          <w:rFonts w:hint="cs"/>
          <w:sz w:val="28"/>
          <w:rtl/>
        </w:rPr>
        <w:t>بعث تکوینی در سد جمیع ابواب عدم انجام فعل</w:t>
      </w:r>
      <w:r w:rsidRPr="00ED1A48">
        <w:rPr>
          <w:sz w:val="28"/>
          <w:rtl/>
        </w:rPr>
        <w:t xml:space="preserve"> </w:t>
      </w:r>
      <w:r w:rsidRPr="00ED1A48">
        <w:rPr>
          <w:rFonts w:hint="cs"/>
          <w:sz w:val="28"/>
          <w:rtl/>
        </w:rPr>
        <w:t>می</w:t>
      </w:r>
      <w:r w:rsidRPr="00ED1A48">
        <w:rPr>
          <w:rFonts w:hint="eastAsia"/>
          <w:sz w:val="28"/>
          <w:rtl/>
        </w:rPr>
        <w:t>‌</w:t>
      </w:r>
      <w:r w:rsidRPr="00ED1A48">
        <w:rPr>
          <w:rFonts w:hint="cs"/>
          <w:sz w:val="28"/>
          <w:rtl/>
        </w:rPr>
        <w:t xml:space="preserve">باشد، به این معنا است که مامور‌به </w:t>
      </w:r>
      <w:r w:rsidRPr="00ED1A48">
        <w:rPr>
          <w:sz w:val="28"/>
          <w:rtl/>
        </w:rPr>
        <w:t>حتماً</w:t>
      </w:r>
      <w:r w:rsidRPr="00ED1A48">
        <w:rPr>
          <w:rFonts w:hint="cs"/>
          <w:sz w:val="28"/>
          <w:rtl/>
        </w:rPr>
        <w:t xml:space="preserve"> باید انجام شود و گویی </w:t>
      </w:r>
      <w:r w:rsidRPr="00ED1A48">
        <w:rPr>
          <w:sz w:val="28"/>
          <w:rtl/>
        </w:rPr>
        <w:t>با</w:t>
      </w:r>
      <w:r w:rsidRPr="00ED1A48">
        <w:rPr>
          <w:rFonts w:hint="cs"/>
          <w:sz w:val="28"/>
          <w:rtl/>
        </w:rPr>
        <w:t xml:space="preserve"> </w:t>
      </w:r>
      <w:r w:rsidRPr="00ED1A48">
        <w:rPr>
          <w:sz w:val="28"/>
          <w:rtl/>
        </w:rPr>
        <w:t>ب</w:t>
      </w:r>
      <w:r w:rsidRPr="00ED1A48">
        <w:rPr>
          <w:rFonts w:hint="cs"/>
          <w:sz w:val="28"/>
          <w:rtl/>
        </w:rPr>
        <w:t>ی</w:t>
      </w:r>
      <w:r w:rsidRPr="00ED1A48">
        <w:rPr>
          <w:rFonts w:hint="eastAsia"/>
          <w:sz w:val="28"/>
          <w:rtl/>
        </w:rPr>
        <w:t>ان</w:t>
      </w:r>
      <w:r w:rsidRPr="00ED1A48">
        <w:rPr>
          <w:rFonts w:hint="cs"/>
          <w:sz w:val="28"/>
          <w:rtl/>
        </w:rPr>
        <w:t xml:space="preserve"> صیغه امر</w:t>
      </w:r>
      <w:r w:rsidRPr="00ED1A48">
        <w:rPr>
          <w:sz w:val="28"/>
          <w:rtl/>
        </w:rPr>
        <w:t xml:space="preserve"> </w:t>
      </w:r>
      <w:r w:rsidRPr="00ED1A48">
        <w:rPr>
          <w:rFonts w:hint="cs"/>
          <w:sz w:val="28"/>
          <w:rtl/>
        </w:rPr>
        <w:t xml:space="preserve">سد جمیع ابواب عدم انجام فعل </w:t>
      </w:r>
      <w:r w:rsidRPr="00ED1A48">
        <w:rPr>
          <w:sz w:val="28"/>
          <w:rtl/>
        </w:rPr>
        <w:t>م</w:t>
      </w:r>
      <w:r w:rsidRPr="00ED1A48">
        <w:rPr>
          <w:rFonts w:hint="cs"/>
          <w:sz w:val="28"/>
          <w:rtl/>
        </w:rPr>
        <w:t>ی‌</w:t>
      </w:r>
      <w:r w:rsidRPr="00ED1A48">
        <w:rPr>
          <w:rFonts w:hint="eastAsia"/>
          <w:sz w:val="28"/>
          <w:rtl/>
        </w:rPr>
        <w:t>شود</w:t>
      </w:r>
      <w:r w:rsidRPr="00ED1A48">
        <w:rPr>
          <w:rFonts w:hint="cs"/>
          <w:sz w:val="28"/>
          <w:rtl/>
        </w:rPr>
        <w:t xml:space="preserve"> و اگر هدف شارع از </w:t>
      </w:r>
      <w:r w:rsidRPr="00ED1A48">
        <w:rPr>
          <w:rFonts w:hint="cs"/>
          <w:sz w:val="28"/>
          <w:rtl/>
        </w:rPr>
        <w:lastRenderedPageBreak/>
        <w:t xml:space="preserve">بیان امر </w:t>
      </w:r>
      <w:r w:rsidRPr="00ED1A48">
        <w:rPr>
          <w:sz w:val="28"/>
          <w:rtl/>
        </w:rPr>
        <w:t>غ</w:t>
      </w:r>
      <w:r w:rsidRPr="00ED1A48">
        <w:rPr>
          <w:rFonts w:hint="cs"/>
          <w:sz w:val="28"/>
          <w:rtl/>
        </w:rPr>
        <w:t>ی</w:t>
      </w:r>
      <w:r w:rsidRPr="00ED1A48">
        <w:rPr>
          <w:rFonts w:hint="eastAsia"/>
          <w:sz w:val="28"/>
          <w:rtl/>
        </w:rPr>
        <w:t>رازا</w:t>
      </w:r>
      <w:r w:rsidRPr="00ED1A48">
        <w:rPr>
          <w:rFonts w:hint="cs"/>
          <w:sz w:val="28"/>
          <w:rtl/>
        </w:rPr>
        <w:t>ی</w:t>
      </w:r>
      <w:r w:rsidRPr="00ED1A48">
        <w:rPr>
          <w:rFonts w:hint="eastAsia"/>
          <w:sz w:val="28"/>
          <w:rtl/>
        </w:rPr>
        <w:t>ن</w:t>
      </w:r>
      <w:r w:rsidRPr="00ED1A48">
        <w:rPr>
          <w:rFonts w:hint="cs"/>
          <w:sz w:val="28"/>
          <w:rtl/>
        </w:rPr>
        <w:t xml:space="preserve"> بود باید بیان می</w:t>
      </w:r>
      <w:r w:rsidRPr="00ED1A48">
        <w:rPr>
          <w:rFonts w:hint="eastAsia"/>
          <w:sz w:val="28"/>
          <w:rtl/>
        </w:rPr>
        <w:t>‌</w:t>
      </w:r>
      <w:r w:rsidRPr="00ED1A48">
        <w:rPr>
          <w:rFonts w:hint="cs"/>
          <w:sz w:val="28"/>
          <w:rtl/>
        </w:rPr>
        <w:t xml:space="preserve">کرد و </w:t>
      </w:r>
      <w:r w:rsidRPr="00ED1A48">
        <w:rPr>
          <w:sz w:val="28"/>
          <w:rtl/>
        </w:rPr>
        <w:t>ازآنجاکه</w:t>
      </w:r>
      <w:r w:rsidRPr="00ED1A48">
        <w:rPr>
          <w:rFonts w:hint="cs"/>
          <w:sz w:val="28"/>
          <w:rtl/>
        </w:rPr>
        <w:t xml:space="preserve"> بیان نکرده است پس مقصود شارع همان لزوم انجام عمل و سد جمیع ابواب عدم انجام فعل می</w:t>
      </w:r>
      <w:r w:rsidRPr="00ED1A48">
        <w:rPr>
          <w:rFonts w:hint="eastAsia"/>
          <w:sz w:val="28"/>
          <w:rtl/>
        </w:rPr>
        <w:t>‌</w:t>
      </w:r>
      <w:r w:rsidRPr="00ED1A48">
        <w:rPr>
          <w:rFonts w:hint="cs"/>
          <w:sz w:val="28"/>
          <w:rtl/>
        </w:rPr>
        <w:t>باشد. آقای مکارم این تقریر را</w:t>
      </w:r>
      <w:r w:rsidRPr="00ED1A48">
        <w:rPr>
          <w:sz w:val="28"/>
          <w:rtl/>
        </w:rPr>
        <w:t xml:space="preserve"> به‌عنوان</w:t>
      </w:r>
      <w:r w:rsidRPr="00ED1A48">
        <w:rPr>
          <w:rFonts w:hint="cs"/>
          <w:sz w:val="28"/>
          <w:rtl/>
        </w:rPr>
        <w:t xml:space="preserve"> حکم عقل</w:t>
      </w:r>
      <w:r w:rsidRPr="00ED1A48">
        <w:rPr>
          <w:sz w:val="28"/>
          <w:rtl/>
        </w:rPr>
        <w:t xml:space="preserve"> </w:t>
      </w:r>
      <w:r w:rsidRPr="00ED1A48">
        <w:rPr>
          <w:rFonts w:hint="cs"/>
          <w:sz w:val="28"/>
          <w:rtl/>
        </w:rPr>
        <w:t>مطرح کرده</w:t>
      </w:r>
      <w:r w:rsidRPr="00ED1A48">
        <w:rPr>
          <w:rFonts w:hint="eastAsia"/>
          <w:sz w:val="28"/>
          <w:rtl/>
        </w:rPr>
        <w:t>‌</w:t>
      </w:r>
      <w:r w:rsidRPr="00ED1A48">
        <w:rPr>
          <w:rFonts w:hint="cs"/>
          <w:sz w:val="28"/>
          <w:rtl/>
        </w:rPr>
        <w:t>اند که به نظر ما صحیح نمی</w:t>
      </w:r>
      <w:r w:rsidRPr="00ED1A48">
        <w:rPr>
          <w:rFonts w:hint="eastAsia"/>
          <w:sz w:val="28"/>
          <w:rtl/>
        </w:rPr>
        <w:t>‌</w:t>
      </w:r>
      <w:r w:rsidRPr="00ED1A48">
        <w:rPr>
          <w:rFonts w:hint="cs"/>
          <w:sz w:val="28"/>
          <w:rtl/>
        </w:rPr>
        <w:t>باشد و این بیان</w:t>
      </w:r>
      <w:r w:rsidRPr="00ED1A48">
        <w:rPr>
          <w:sz w:val="28"/>
          <w:rtl/>
        </w:rPr>
        <w:t xml:space="preserve"> </w:t>
      </w:r>
      <w:r w:rsidRPr="00ED1A48">
        <w:rPr>
          <w:rFonts w:hint="cs"/>
          <w:sz w:val="28"/>
          <w:rtl/>
        </w:rPr>
        <w:t>تحت عنوان اصاله الاطلاق و مقدمات حکمت داخل می</w:t>
      </w:r>
      <w:r w:rsidRPr="00ED1A48">
        <w:rPr>
          <w:rFonts w:hint="eastAsia"/>
          <w:sz w:val="28"/>
          <w:rtl/>
        </w:rPr>
        <w:t>‌</w:t>
      </w:r>
      <w:r w:rsidRPr="00ED1A48">
        <w:rPr>
          <w:rFonts w:hint="cs"/>
          <w:sz w:val="28"/>
          <w:rtl/>
        </w:rPr>
        <w:t>باشد.</w:t>
      </w:r>
    </w:p>
    <w:p w:rsidR="00ED1A48" w:rsidRPr="00ED1A48" w:rsidRDefault="00ED1A48" w:rsidP="00ED1A48">
      <w:pPr>
        <w:pStyle w:val="Heading2"/>
        <w:rPr>
          <w:rtl/>
        </w:rPr>
      </w:pPr>
      <w:bookmarkStart w:id="3" w:name="_Toc389563832"/>
      <w:r w:rsidRPr="00ED1A48">
        <w:rPr>
          <w:rFonts w:hint="cs"/>
          <w:rtl/>
        </w:rPr>
        <w:t>نقد تقریر شهید صدر</w:t>
      </w:r>
      <w:bookmarkEnd w:id="3"/>
    </w:p>
    <w:p w:rsidR="00ED1A48" w:rsidRPr="00ED1A48" w:rsidRDefault="00ED1A48" w:rsidP="00ED1A48">
      <w:pPr>
        <w:pStyle w:val="001"/>
        <w:rPr>
          <w:sz w:val="28"/>
          <w:rtl/>
        </w:rPr>
      </w:pPr>
      <w:r w:rsidRPr="00ED1A48">
        <w:rPr>
          <w:rFonts w:hint="cs"/>
          <w:sz w:val="28"/>
          <w:rtl/>
        </w:rPr>
        <w:t xml:space="preserve">مقدمه دومی که شهید صدر در </w:t>
      </w:r>
      <w:r w:rsidRPr="00ED1A48">
        <w:rPr>
          <w:sz w:val="28"/>
          <w:rtl/>
        </w:rPr>
        <w:t>تقر</w:t>
      </w:r>
      <w:r w:rsidRPr="00ED1A48">
        <w:rPr>
          <w:rFonts w:hint="cs"/>
          <w:sz w:val="28"/>
          <w:rtl/>
        </w:rPr>
        <w:t>ی</w:t>
      </w:r>
      <w:r w:rsidRPr="00ED1A48">
        <w:rPr>
          <w:rFonts w:hint="eastAsia"/>
          <w:sz w:val="28"/>
          <w:rtl/>
        </w:rPr>
        <w:t>رشان</w:t>
      </w:r>
      <w:r w:rsidRPr="00ED1A48">
        <w:rPr>
          <w:rFonts w:hint="cs"/>
          <w:sz w:val="28"/>
          <w:rtl/>
        </w:rPr>
        <w:t xml:space="preserve"> مطرح </w:t>
      </w:r>
      <w:r w:rsidRPr="00ED1A48">
        <w:rPr>
          <w:sz w:val="28"/>
          <w:rtl/>
        </w:rPr>
        <w:t>م</w:t>
      </w:r>
      <w:r w:rsidRPr="00ED1A48">
        <w:rPr>
          <w:rFonts w:hint="cs"/>
          <w:sz w:val="28"/>
          <w:rtl/>
        </w:rPr>
        <w:t>ی‌</w:t>
      </w:r>
      <w:r w:rsidRPr="00ED1A48">
        <w:rPr>
          <w:rFonts w:hint="eastAsia"/>
          <w:sz w:val="28"/>
          <w:rtl/>
        </w:rPr>
        <w:t>کنند</w:t>
      </w:r>
      <w:r w:rsidRPr="00ED1A48">
        <w:rPr>
          <w:rFonts w:hint="cs"/>
          <w:sz w:val="28"/>
          <w:rtl/>
        </w:rPr>
        <w:t xml:space="preserve"> و بعث و ارسال انشایی را نظیر و شبه ارسال و بعث تکوینی </w:t>
      </w:r>
      <w:r w:rsidRPr="00ED1A48">
        <w:rPr>
          <w:sz w:val="28"/>
          <w:rtl/>
        </w:rPr>
        <w:t>م</w:t>
      </w:r>
      <w:r w:rsidRPr="00ED1A48">
        <w:rPr>
          <w:rFonts w:hint="cs"/>
          <w:sz w:val="28"/>
          <w:rtl/>
        </w:rPr>
        <w:t>ی‌</w:t>
      </w:r>
      <w:r w:rsidRPr="00ED1A48">
        <w:rPr>
          <w:rFonts w:hint="eastAsia"/>
          <w:sz w:val="28"/>
          <w:rtl/>
        </w:rPr>
        <w:t>دانند</w:t>
      </w:r>
      <w:r w:rsidRPr="00ED1A48">
        <w:rPr>
          <w:rFonts w:hint="cs"/>
          <w:sz w:val="28"/>
          <w:rtl/>
        </w:rPr>
        <w:t xml:space="preserve">، </w:t>
      </w:r>
      <w:r w:rsidRPr="00ED1A48">
        <w:rPr>
          <w:sz w:val="28"/>
          <w:rtl/>
        </w:rPr>
        <w:t>بلا وجه</w:t>
      </w:r>
      <w:r w:rsidRPr="00ED1A48">
        <w:rPr>
          <w:rFonts w:hint="cs"/>
          <w:sz w:val="28"/>
          <w:rtl/>
        </w:rPr>
        <w:t xml:space="preserve"> </w:t>
      </w:r>
      <w:r w:rsidRPr="00ED1A48">
        <w:rPr>
          <w:sz w:val="28"/>
          <w:rtl/>
        </w:rPr>
        <w:t>م</w:t>
      </w:r>
      <w:r w:rsidRPr="00ED1A48">
        <w:rPr>
          <w:rFonts w:hint="cs"/>
          <w:sz w:val="28"/>
          <w:rtl/>
        </w:rPr>
        <w:t>ی‌</w:t>
      </w:r>
      <w:r w:rsidRPr="00ED1A48">
        <w:rPr>
          <w:rFonts w:hint="eastAsia"/>
          <w:sz w:val="28"/>
          <w:rtl/>
        </w:rPr>
        <w:t>باشد</w:t>
      </w:r>
      <w:r w:rsidRPr="00ED1A48">
        <w:rPr>
          <w:rFonts w:hint="cs"/>
          <w:sz w:val="28"/>
          <w:rtl/>
        </w:rPr>
        <w:t xml:space="preserve"> و دلیلی آن را مساعدت </w:t>
      </w:r>
      <w:r w:rsidRPr="00ED1A48">
        <w:rPr>
          <w:sz w:val="28"/>
          <w:rtl/>
        </w:rPr>
        <w:t>نم</w:t>
      </w:r>
      <w:r w:rsidRPr="00ED1A48">
        <w:rPr>
          <w:rFonts w:hint="cs"/>
          <w:sz w:val="28"/>
          <w:rtl/>
        </w:rPr>
        <w:t>ی‌</w:t>
      </w:r>
      <w:r w:rsidRPr="00ED1A48">
        <w:rPr>
          <w:rFonts w:hint="eastAsia"/>
          <w:sz w:val="28"/>
          <w:rtl/>
        </w:rPr>
        <w:t>کند</w:t>
      </w:r>
      <w:r w:rsidRPr="00ED1A48">
        <w:rPr>
          <w:rFonts w:hint="cs"/>
          <w:sz w:val="28"/>
          <w:rtl/>
        </w:rPr>
        <w:t xml:space="preserve"> و دخالتی در محل بحث ندارد.</w:t>
      </w:r>
    </w:p>
    <w:p w:rsidR="00ED1A48" w:rsidRPr="00ED1A48" w:rsidRDefault="00ED1A48" w:rsidP="00ED1A48">
      <w:pPr>
        <w:pStyle w:val="Heading1"/>
        <w:rPr>
          <w:rtl/>
        </w:rPr>
      </w:pPr>
      <w:bookmarkStart w:id="4" w:name="_Toc389563833"/>
      <w:r w:rsidRPr="00ED1A48">
        <w:rPr>
          <w:rFonts w:hint="cs"/>
          <w:rtl/>
        </w:rPr>
        <w:t>تقریر استاد از دلالت بالاطلاق</w:t>
      </w:r>
      <w:bookmarkEnd w:id="4"/>
    </w:p>
    <w:p w:rsidR="00ED1A48" w:rsidRPr="00ED1A48" w:rsidRDefault="00ED1A48" w:rsidP="00ED1A48">
      <w:pPr>
        <w:pStyle w:val="001"/>
        <w:rPr>
          <w:sz w:val="28"/>
          <w:rtl/>
        </w:rPr>
      </w:pPr>
      <w:r w:rsidRPr="00ED1A48">
        <w:rPr>
          <w:rFonts w:hint="cs"/>
          <w:sz w:val="28"/>
          <w:rtl/>
        </w:rPr>
        <w:t>تقریری که ما از نظریه دلالت بالاطلاق بیان می</w:t>
      </w:r>
      <w:r w:rsidRPr="00ED1A48">
        <w:rPr>
          <w:rFonts w:hint="eastAsia"/>
          <w:sz w:val="28"/>
          <w:rtl/>
        </w:rPr>
        <w:t>‌</w:t>
      </w:r>
      <w:r w:rsidRPr="00ED1A48">
        <w:rPr>
          <w:rFonts w:hint="cs"/>
          <w:sz w:val="28"/>
          <w:rtl/>
        </w:rPr>
        <w:t>کنیم،</w:t>
      </w:r>
      <w:r w:rsidRPr="00ED1A48">
        <w:rPr>
          <w:sz w:val="28"/>
          <w:rtl/>
        </w:rPr>
        <w:t xml:space="preserve"> هرچند</w:t>
      </w:r>
      <w:r w:rsidRPr="00ED1A48">
        <w:rPr>
          <w:rFonts w:hint="cs"/>
          <w:sz w:val="28"/>
          <w:rtl/>
        </w:rPr>
        <w:t xml:space="preserve"> نزدیک به تقریر مرحوم</w:t>
      </w:r>
      <w:r w:rsidRPr="00ED1A48">
        <w:rPr>
          <w:sz w:val="28"/>
          <w:rtl/>
        </w:rPr>
        <w:t xml:space="preserve"> </w:t>
      </w:r>
      <w:r w:rsidRPr="00ED1A48">
        <w:rPr>
          <w:rFonts w:hint="cs"/>
          <w:sz w:val="28"/>
          <w:rtl/>
        </w:rPr>
        <w:t>آقای تبریزی می</w:t>
      </w:r>
      <w:r w:rsidRPr="00ED1A48">
        <w:rPr>
          <w:rFonts w:hint="eastAsia"/>
          <w:sz w:val="28"/>
          <w:rtl/>
        </w:rPr>
        <w:t>‌</w:t>
      </w:r>
      <w:r w:rsidRPr="00ED1A48">
        <w:rPr>
          <w:rFonts w:hint="cs"/>
          <w:sz w:val="28"/>
          <w:rtl/>
        </w:rPr>
        <w:t xml:space="preserve">باشد اما </w:t>
      </w:r>
      <w:r w:rsidRPr="00ED1A48">
        <w:rPr>
          <w:sz w:val="28"/>
          <w:rtl/>
        </w:rPr>
        <w:t>تفاوت‌ها</w:t>
      </w:r>
      <w:r w:rsidRPr="00ED1A48">
        <w:rPr>
          <w:rFonts w:hint="cs"/>
          <w:sz w:val="28"/>
          <w:rtl/>
        </w:rPr>
        <w:t>یی با آن دارد که به آن اشاره می</w:t>
      </w:r>
      <w:r w:rsidRPr="00ED1A48">
        <w:rPr>
          <w:rFonts w:hint="eastAsia"/>
          <w:sz w:val="28"/>
          <w:rtl/>
        </w:rPr>
        <w:t>‌</w:t>
      </w:r>
      <w:r w:rsidRPr="00ED1A48">
        <w:rPr>
          <w:rFonts w:hint="cs"/>
          <w:sz w:val="28"/>
          <w:rtl/>
        </w:rPr>
        <w:t>کنیم. تقریر ما از دلالت بالاطلاق مبتنی بر چند مقدمه است.</w:t>
      </w:r>
    </w:p>
    <w:p w:rsidR="00ED1A48" w:rsidRPr="00ED1A48" w:rsidRDefault="00ED1A48" w:rsidP="00ED1A48">
      <w:pPr>
        <w:pStyle w:val="Heading2"/>
        <w:rPr>
          <w:rtl/>
        </w:rPr>
      </w:pPr>
      <w:bookmarkStart w:id="5" w:name="_Toc389563834"/>
      <w:r w:rsidRPr="00ED1A48">
        <w:rPr>
          <w:rFonts w:hint="cs"/>
          <w:rtl/>
        </w:rPr>
        <w:t>مقدمات تقریر استاد</w:t>
      </w:r>
      <w:bookmarkEnd w:id="5"/>
    </w:p>
    <w:p w:rsidR="00ED1A48" w:rsidRPr="00ED1A48" w:rsidRDefault="00ED1A48" w:rsidP="00ED1A48">
      <w:pPr>
        <w:pStyle w:val="Heading3"/>
        <w:rPr>
          <w:rtl/>
        </w:rPr>
      </w:pPr>
      <w:bookmarkStart w:id="6" w:name="_Toc389563835"/>
      <w:r w:rsidRPr="00ED1A48">
        <w:rPr>
          <w:rFonts w:hint="cs"/>
          <w:rtl/>
        </w:rPr>
        <w:t>مقدمه اول:</w:t>
      </w:r>
      <w:r w:rsidRPr="00ED1A48">
        <w:rPr>
          <w:rtl/>
        </w:rPr>
        <w:t xml:space="preserve"> تما</w:t>
      </w:r>
      <w:r w:rsidRPr="00ED1A48">
        <w:rPr>
          <w:rFonts w:hint="cs"/>
          <w:rtl/>
        </w:rPr>
        <w:t>ی</w:t>
      </w:r>
      <w:r w:rsidRPr="00ED1A48">
        <w:rPr>
          <w:rFonts w:hint="eastAsia"/>
          <w:rtl/>
        </w:rPr>
        <w:t>ز</w:t>
      </w:r>
      <w:r w:rsidRPr="00ED1A48">
        <w:rPr>
          <w:rFonts w:hint="cs"/>
          <w:rtl/>
        </w:rPr>
        <w:t xml:space="preserve"> تشکیکی بین وجوب و ندب</w:t>
      </w:r>
      <w:bookmarkEnd w:id="6"/>
    </w:p>
    <w:p w:rsidR="00ED1A48" w:rsidRPr="00ED1A48" w:rsidRDefault="00ED1A48" w:rsidP="00ED1A48">
      <w:pPr>
        <w:pStyle w:val="001"/>
        <w:rPr>
          <w:sz w:val="28"/>
          <w:rtl/>
        </w:rPr>
      </w:pPr>
      <w:r w:rsidRPr="00ED1A48">
        <w:rPr>
          <w:rFonts w:hint="cs"/>
          <w:sz w:val="28"/>
          <w:rtl/>
        </w:rPr>
        <w:t>در بحث تمایز بین وجوب و ندب نظریات مختلفی بیان شد که ما نظریه تمایز تشکیکی را پذیرفتیم البته تبیین ما از این نظریه، با بیان مشهور معاصرین متفاوت است.</w:t>
      </w:r>
    </w:p>
    <w:p w:rsidR="00ED1A48" w:rsidRPr="00540DF0" w:rsidRDefault="00ED1A48" w:rsidP="00540DF0">
      <w:pPr>
        <w:pStyle w:val="Heading4"/>
        <w:rPr>
          <w:rtl/>
        </w:rPr>
      </w:pPr>
      <w:bookmarkStart w:id="7" w:name="_Toc389563836"/>
      <w:r w:rsidRPr="00540DF0">
        <w:rPr>
          <w:rFonts w:hint="cs"/>
          <w:rtl/>
        </w:rPr>
        <w:t>تقریر استاد از تمایز تشکیکی</w:t>
      </w:r>
      <w:bookmarkEnd w:id="7"/>
    </w:p>
    <w:p w:rsidR="00ED1A48" w:rsidRPr="00ED1A48" w:rsidRDefault="00ED1A48" w:rsidP="00ED1A48">
      <w:pPr>
        <w:pStyle w:val="001"/>
        <w:rPr>
          <w:sz w:val="28"/>
          <w:rtl/>
        </w:rPr>
      </w:pPr>
      <w:r w:rsidRPr="00ED1A48">
        <w:rPr>
          <w:rFonts w:hint="cs"/>
          <w:sz w:val="28"/>
          <w:rtl/>
        </w:rPr>
        <w:t>نظر ما در ت</w:t>
      </w:r>
      <w:bookmarkStart w:id="8" w:name="_GoBack"/>
      <w:bookmarkEnd w:id="8"/>
      <w:r w:rsidRPr="00ED1A48">
        <w:rPr>
          <w:rFonts w:hint="cs"/>
          <w:sz w:val="28"/>
          <w:rtl/>
        </w:rPr>
        <w:t xml:space="preserve">مایز بین وجوب و ندب تمایز </w:t>
      </w:r>
      <w:r w:rsidRPr="00ED1A48">
        <w:rPr>
          <w:sz w:val="28"/>
          <w:rtl/>
        </w:rPr>
        <w:t>به‌مراتب</w:t>
      </w:r>
      <w:r w:rsidRPr="00ED1A48">
        <w:rPr>
          <w:rFonts w:hint="cs"/>
          <w:sz w:val="28"/>
          <w:rtl/>
        </w:rPr>
        <w:t xml:space="preserve"> و تمایز تشکیکی است البته به خلاف دیگران که وجوب را ی</w:t>
      </w:r>
      <w:r w:rsidRPr="00ED1A48">
        <w:rPr>
          <w:rFonts w:hint="eastAsia"/>
          <w:sz w:val="28"/>
          <w:rtl/>
        </w:rPr>
        <w:t>ک‌مرتبه</w:t>
      </w:r>
      <w:r w:rsidRPr="00ED1A48">
        <w:rPr>
          <w:rFonts w:hint="cs"/>
          <w:sz w:val="28"/>
          <w:rtl/>
        </w:rPr>
        <w:t xml:space="preserve"> از بعث و ندب را مرتبه دیگری از بعث </w:t>
      </w:r>
      <w:r w:rsidRPr="00ED1A48">
        <w:rPr>
          <w:sz w:val="28"/>
          <w:rtl/>
        </w:rPr>
        <w:t>م</w:t>
      </w:r>
      <w:r w:rsidRPr="00ED1A48">
        <w:rPr>
          <w:rFonts w:hint="cs"/>
          <w:sz w:val="28"/>
          <w:rtl/>
        </w:rPr>
        <w:t>ی‌</w:t>
      </w:r>
      <w:r w:rsidRPr="00ED1A48">
        <w:rPr>
          <w:rFonts w:hint="eastAsia"/>
          <w:sz w:val="28"/>
          <w:rtl/>
        </w:rPr>
        <w:t>دانند</w:t>
      </w:r>
      <w:r w:rsidRPr="00ED1A48">
        <w:rPr>
          <w:rFonts w:hint="cs"/>
          <w:sz w:val="28"/>
          <w:rtl/>
        </w:rPr>
        <w:t xml:space="preserve"> ما مراتب بعث را این </w:t>
      </w:r>
      <w:r w:rsidRPr="00ED1A48">
        <w:rPr>
          <w:sz w:val="28"/>
          <w:rtl/>
        </w:rPr>
        <w:t>دومرتبه</w:t>
      </w:r>
      <w:r w:rsidRPr="00ED1A48">
        <w:rPr>
          <w:rFonts w:hint="cs"/>
          <w:sz w:val="28"/>
          <w:rtl/>
        </w:rPr>
        <w:t xml:space="preserve"> </w:t>
      </w:r>
      <w:r w:rsidRPr="00ED1A48">
        <w:rPr>
          <w:sz w:val="28"/>
          <w:rtl/>
        </w:rPr>
        <w:t>نم</w:t>
      </w:r>
      <w:r w:rsidRPr="00ED1A48">
        <w:rPr>
          <w:rFonts w:hint="cs"/>
          <w:sz w:val="28"/>
          <w:rtl/>
        </w:rPr>
        <w:t>ی‌</w:t>
      </w:r>
      <w:r w:rsidRPr="00ED1A48">
        <w:rPr>
          <w:rFonts w:hint="eastAsia"/>
          <w:sz w:val="28"/>
          <w:rtl/>
        </w:rPr>
        <w:t>دان</w:t>
      </w:r>
      <w:r w:rsidRPr="00ED1A48">
        <w:rPr>
          <w:rFonts w:hint="cs"/>
          <w:sz w:val="28"/>
          <w:rtl/>
        </w:rPr>
        <w:t>ی</w:t>
      </w:r>
      <w:r w:rsidRPr="00ED1A48">
        <w:rPr>
          <w:rFonts w:hint="eastAsia"/>
          <w:sz w:val="28"/>
          <w:rtl/>
        </w:rPr>
        <w:t>م</w:t>
      </w:r>
      <w:r w:rsidRPr="00ED1A48">
        <w:rPr>
          <w:rFonts w:hint="cs"/>
          <w:sz w:val="28"/>
          <w:rtl/>
        </w:rPr>
        <w:t xml:space="preserve"> بلکه به نظر ما حتی در خود وجوب و ندب هم مراتب مختلفی وجود دارد. به بیانی </w:t>
      </w:r>
      <w:r w:rsidRPr="00ED1A48">
        <w:rPr>
          <w:sz w:val="28"/>
          <w:rtl/>
        </w:rPr>
        <w:t>دق</w:t>
      </w:r>
      <w:r w:rsidRPr="00ED1A48">
        <w:rPr>
          <w:rFonts w:hint="cs"/>
          <w:sz w:val="28"/>
          <w:rtl/>
        </w:rPr>
        <w:t>ی</w:t>
      </w:r>
      <w:r w:rsidRPr="00ED1A48">
        <w:rPr>
          <w:rFonts w:hint="eastAsia"/>
          <w:sz w:val="28"/>
          <w:rtl/>
        </w:rPr>
        <w:t>ق‌تر</w:t>
      </w:r>
      <w:r w:rsidRPr="00ED1A48">
        <w:rPr>
          <w:rFonts w:hint="cs"/>
          <w:sz w:val="28"/>
          <w:rtl/>
        </w:rPr>
        <w:t xml:space="preserve"> اراده و طلب شارع دارای مراتب متعدد و زیادی</w:t>
      </w:r>
      <w:r w:rsidRPr="00ED1A48">
        <w:rPr>
          <w:sz w:val="28"/>
          <w:rtl/>
        </w:rPr>
        <w:t xml:space="preserve"> م</w:t>
      </w:r>
      <w:r w:rsidRPr="00ED1A48">
        <w:rPr>
          <w:rFonts w:hint="cs"/>
          <w:sz w:val="28"/>
          <w:rtl/>
        </w:rPr>
        <w:t>ی‌</w:t>
      </w:r>
      <w:r w:rsidRPr="00ED1A48">
        <w:rPr>
          <w:rFonts w:hint="eastAsia"/>
          <w:sz w:val="28"/>
          <w:rtl/>
        </w:rPr>
        <w:t>باشد</w:t>
      </w:r>
      <w:r w:rsidRPr="00ED1A48">
        <w:rPr>
          <w:rFonts w:hint="cs"/>
          <w:sz w:val="28"/>
          <w:rtl/>
        </w:rPr>
        <w:t xml:space="preserve"> که از </w:t>
      </w:r>
      <w:r w:rsidRPr="00ED1A48">
        <w:rPr>
          <w:sz w:val="28"/>
          <w:rtl/>
        </w:rPr>
        <w:t>هرکدام</w:t>
      </w:r>
      <w:r w:rsidRPr="00ED1A48">
        <w:rPr>
          <w:rFonts w:hint="cs"/>
          <w:sz w:val="28"/>
          <w:rtl/>
        </w:rPr>
        <w:t xml:space="preserve"> از این مراتب متعدده ماهیتی جداگانه</w:t>
      </w:r>
      <w:r w:rsidRPr="00ED1A48">
        <w:rPr>
          <w:sz w:val="28"/>
          <w:rtl/>
        </w:rPr>
        <w:t xml:space="preserve"> </w:t>
      </w:r>
      <w:r w:rsidRPr="00ED1A48">
        <w:rPr>
          <w:rFonts w:hint="cs"/>
          <w:sz w:val="28"/>
          <w:rtl/>
        </w:rPr>
        <w:t xml:space="preserve">انتزاع </w:t>
      </w:r>
      <w:r w:rsidRPr="00ED1A48">
        <w:rPr>
          <w:sz w:val="28"/>
          <w:rtl/>
        </w:rPr>
        <w:t>م</w:t>
      </w:r>
      <w:r w:rsidRPr="00ED1A48">
        <w:rPr>
          <w:rFonts w:hint="cs"/>
          <w:sz w:val="28"/>
          <w:rtl/>
        </w:rPr>
        <w:t>ی‌</w:t>
      </w:r>
      <w:r w:rsidRPr="00ED1A48">
        <w:rPr>
          <w:rFonts w:hint="eastAsia"/>
          <w:sz w:val="28"/>
          <w:rtl/>
        </w:rPr>
        <w:t>شود</w:t>
      </w:r>
      <w:r w:rsidRPr="00ED1A48">
        <w:rPr>
          <w:rFonts w:hint="cs"/>
          <w:sz w:val="28"/>
          <w:rtl/>
        </w:rPr>
        <w:t xml:space="preserve"> و خود نوع جداگانه</w:t>
      </w:r>
      <w:r w:rsidRPr="00ED1A48">
        <w:rPr>
          <w:rFonts w:hint="eastAsia"/>
          <w:sz w:val="28"/>
          <w:rtl/>
        </w:rPr>
        <w:t>‌</w:t>
      </w:r>
      <w:r w:rsidRPr="00ED1A48">
        <w:rPr>
          <w:rFonts w:hint="cs"/>
          <w:sz w:val="28"/>
          <w:rtl/>
        </w:rPr>
        <w:t xml:space="preserve">ای </w:t>
      </w:r>
      <w:r w:rsidRPr="00ED1A48">
        <w:rPr>
          <w:sz w:val="28"/>
          <w:rtl/>
        </w:rPr>
        <w:t>م</w:t>
      </w:r>
      <w:r w:rsidRPr="00ED1A48">
        <w:rPr>
          <w:rFonts w:hint="cs"/>
          <w:sz w:val="28"/>
          <w:rtl/>
        </w:rPr>
        <w:t>ی‌</w:t>
      </w:r>
      <w:r w:rsidRPr="00ED1A48">
        <w:rPr>
          <w:rFonts w:hint="eastAsia"/>
          <w:sz w:val="28"/>
          <w:rtl/>
        </w:rPr>
        <w:t>باشد</w:t>
      </w:r>
      <w:r w:rsidRPr="00ED1A48">
        <w:rPr>
          <w:rFonts w:hint="cs"/>
          <w:sz w:val="28"/>
          <w:rtl/>
        </w:rPr>
        <w:t xml:space="preserve"> نه اینکه این اراده و ندب دارای </w:t>
      </w:r>
      <w:r w:rsidRPr="00ED1A48">
        <w:rPr>
          <w:sz w:val="28"/>
          <w:rtl/>
        </w:rPr>
        <w:t>دومرتبه</w:t>
      </w:r>
      <w:r w:rsidRPr="00ED1A48">
        <w:rPr>
          <w:rFonts w:hint="cs"/>
          <w:sz w:val="28"/>
          <w:rtl/>
        </w:rPr>
        <w:t xml:space="preserve"> وجوب و ندب باشد بلکه وجوب</w:t>
      </w:r>
      <w:r w:rsidRPr="00ED1A48">
        <w:rPr>
          <w:sz w:val="28"/>
          <w:rtl/>
        </w:rPr>
        <w:t xml:space="preserve"> </w:t>
      </w:r>
      <w:r w:rsidRPr="00ED1A48">
        <w:rPr>
          <w:rFonts w:hint="cs"/>
          <w:sz w:val="28"/>
          <w:rtl/>
        </w:rPr>
        <w:t>مفهومی عارضی است که از مجموع مراتب شدیده</w:t>
      </w:r>
      <w:r w:rsidRPr="00ED1A48">
        <w:rPr>
          <w:sz w:val="28"/>
          <w:rtl/>
        </w:rPr>
        <w:t xml:space="preserve"> </w:t>
      </w:r>
      <w:r w:rsidRPr="00ED1A48">
        <w:rPr>
          <w:rFonts w:hint="cs"/>
          <w:sz w:val="28"/>
          <w:rtl/>
        </w:rPr>
        <w:t xml:space="preserve">به لحاظ اینکه شارع در </w:t>
      </w:r>
      <w:r w:rsidRPr="00ED1A48">
        <w:rPr>
          <w:sz w:val="28"/>
          <w:rtl/>
        </w:rPr>
        <w:t>آن‌ها</w:t>
      </w:r>
      <w:r w:rsidRPr="00ED1A48">
        <w:rPr>
          <w:rFonts w:hint="cs"/>
          <w:sz w:val="28"/>
          <w:rtl/>
        </w:rPr>
        <w:t xml:space="preserve"> عدم</w:t>
      </w:r>
      <w:r w:rsidRPr="00ED1A48">
        <w:rPr>
          <w:sz w:val="28"/>
          <w:rtl/>
        </w:rPr>
        <w:t xml:space="preserve"> </w:t>
      </w:r>
      <w:r w:rsidRPr="00ED1A48">
        <w:rPr>
          <w:rFonts w:hint="cs"/>
          <w:sz w:val="28"/>
          <w:rtl/>
        </w:rPr>
        <w:t>ترخیص در ترک</w:t>
      </w:r>
      <w:r w:rsidRPr="00ED1A48">
        <w:rPr>
          <w:sz w:val="28"/>
          <w:rtl/>
        </w:rPr>
        <w:t xml:space="preserve"> </w:t>
      </w:r>
      <w:r w:rsidRPr="00ED1A48">
        <w:rPr>
          <w:rFonts w:hint="cs"/>
          <w:sz w:val="28"/>
          <w:rtl/>
        </w:rPr>
        <w:t xml:space="preserve">را لحاظ کرده است، انتزاع </w:t>
      </w:r>
      <w:r w:rsidRPr="00ED1A48">
        <w:rPr>
          <w:sz w:val="28"/>
          <w:rtl/>
        </w:rPr>
        <w:t>م</w:t>
      </w:r>
      <w:r w:rsidRPr="00ED1A48">
        <w:rPr>
          <w:rFonts w:hint="cs"/>
          <w:sz w:val="28"/>
          <w:rtl/>
        </w:rPr>
        <w:t>ی‌</w:t>
      </w:r>
      <w:r w:rsidRPr="00ED1A48">
        <w:rPr>
          <w:rFonts w:hint="eastAsia"/>
          <w:sz w:val="28"/>
          <w:rtl/>
        </w:rPr>
        <w:t>شود</w:t>
      </w:r>
      <w:r w:rsidRPr="00ED1A48">
        <w:rPr>
          <w:rFonts w:hint="cs"/>
          <w:sz w:val="28"/>
          <w:rtl/>
        </w:rPr>
        <w:t xml:space="preserve"> و </w:t>
      </w:r>
      <w:r w:rsidRPr="00ED1A48">
        <w:rPr>
          <w:sz w:val="28"/>
          <w:rtl/>
        </w:rPr>
        <w:t>هم</w:t>
      </w:r>
      <w:r w:rsidRPr="00ED1A48">
        <w:rPr>
          <w:rFonts w:hint="cs"/>
          <w:sz w:val="28"/>
          <w:rtl/>
        </w:rPr>
        <w:t>ی</w:t>
      </w:r>
      <w:r w:rsidRPr="00ED1A48">
        <w:rPr>
          <w:rFonts w:hint="eastAsia"/>
          <w:sz w:val="28"/>
          <w:rtl/>
        </w:rPr>
        <w:t>ن‌طور</w:t>
      </w:r>
      <w:r w:rsidRPr="00ED1A48">
        <w:rPr>
          <w:rFonts w:hint="cs"/>
          <w:sz w:val="28"/>
          <w:rtl/>
        </w:rPr>
        <w:t xml:space="preserve"> ندب مفهومی عارضی </w:t>
      </w:r>
      <w:r w:rsidRPr="00ED1A48">
        <w:rPr>
          <w:rFonts w:hint="cs"/>
          <w:sz w:val="28"/>
          <w:rtl/>
        </w:rPr>
        <w:lastRenderedPageBreak/>
        <w:t xml:space="preserve">است که از مجموع مراتب ضعیفه به لحاظ اینکه شارع در </w:t>
      </w:r>
      <w:r w:rsidRPr="00ED1A48">
        <w:rPr>
          <w:sz w:val="28"/>
          <w:rtl/>
        </w:rPr>
        <w:t>آن‌ها</w:t>
      </w:r>
      <w:r w:rsidRPr="00ED1A48">
        <w:rPr>
          <w:rFonts w:hint="cs"/>
          <w:sz w:val="28"/>
          <w:rtl/>
        </w:rPr>
        <w:t xml:space="preserve"> ترخیص در ترک را لحاظ کرده است، انتزاع </w:t>
      </w:r>
      <w:r w:rsidRPr="00ED1A48">
        <w:rPr>
          <w:sz w:val="28"/>
          <w:rtl/>
        </w:rPr>
        <w:t>م</w:t>
      </w:r>
      <w:r w:rsidRPr="00ED1A48">
        <w:rPr>
          <w:rFonts w:hint="cs"/>
          <w:sz w:val="28"/>
          <w:rtl/>
        </w:rPr>
        <w:t>ی‌</w:t>
      </w:r>
      <w:r w:rsidRPr="00ED1A48">
        <w:rPr>
          <w:rFonts w:hint="eastAsia"/>
          <w:sz w:val="28"/>
          <w:rtl/>
        </w:rPr>
        <w:t>شود</w:t>
      </w:r>
      <w:r w:rsidRPr="00ED1A48">
        <w:rPr>
          <w:rFonts w:hint="cs"/>
          <w:sz w:val="28"/>
          <w:rtl/>
        </w:rPr>
        <w:t>. البته ذکر این نکته هم بدن فایده نیست که مفهوم شدت و ضعف بر دو نوع است</w:t>
      </w:r>
      <w:r w:rsidRPr="00ED1A48">
        <w:rPr>
          <w:sz w:val="28"/>
          <w:rtl/>
        </w:rPr>
        <w:t xml:space="preserve"> </w:t>
      </w:r>
      <w:r w:rsidRPr="00ED1A48">
        <w:rPr>
          <w:rFonts w:hint="cs"/>
          <w:sz w:val="28"/>
          <w:rtl/>
        </w:rPr>
        <w:t>گاهی مراد از شدت و ضعف،</w:t>
      </w:r>
      <w:r w:rsidRPr="00ED1A48">
        <w:rPr>
          <w:sz w:val="28"/>
          <w:rtl/>
        </w:rPr>
        <w:t xml:space="preserve"> شدت</w:t>
      </w:r>
      <w:r w:rsidRPr="00ED1A48">
        <w:rPr>
          <w:rFonts w:hint="cs"/>
          <w:sz w:val="28"/>
          <w:rtl/>
        </w:rPr>
        <w:t xml:space="preserve"> و ضعف نسبی است</w:t>
      </w:r>
      <w:r w:rsidRPr="00ED1A48">
        <w:rPr>
          <w:sz w:val="28"/>
          <w:rtl/>
        </w:rPr>
        <w:t xml:space="preserve"> </w:t>
      </w:r>
      <w:r w:rsidRPr="00ED1A48">
        <w:rPr>
          <w:rFonts w:hint="cs"/>
          <w:sz w:val="28"/>
          <w:rtl/>
        </w:rPr>
        <w:t xml:space="preserve">که هر </w:t>
      </w:r>
      <w:r w:rsidRPr="00ED1A48">
        <w:rPr>
          <w:sz w:val="28"/>
          <w:rtl/>
        </w:rPr>
        <w:t>مرتبه‌ا</w:t>
      </w:r>
      <w:r w:rsidRPr="00ED1A48">
        <w:rPr>
          <w:rFonts w:hint="cs"/>
          <w:sz w:val="28"/>
          <w:rtl/>
        </w:rPr>
        <w:t xml:space="preserve">ی نسبت به مافوق خود ضعیف و نسبت به مرتبه </w:t>
      </w:r>
      <w:r w:rsidRPr="00ED1A48">
        <w:rPr>
          <w:sz w:val="28"/>
          <w:rtl/>
        </w:rPr>
        <w:t>پا</w:t>
      </w:r>
      <w:r w:rsidRPr="00ED1A48">
        <w:rPr>
          <w:rFonts w:hint="cs"/>
          <w:sz w:val="28"/>
          <w:rtl/>
        </w:rPr>
        <w:t>یی</w:t>
      </w:r>
      <w:r w:rsidRPr="00ED1A48">
        <w:rPr>
          <w:rFonts w:hint="eastAsia"/>
          <w:sz w:val="28"/>
          <w:rtl/>
        </w:rPr>
        <w:t>ن‌تر</w:t>
      </w:r>
      <w:r w:rsidRPr="00ED1A48">
        <w:rPr>
          <w:rFonts w:hint="cs"/>
          <w:sz w:val="28"/>
          <w:rtl/>
        </w:rPr>
        <w:t xml:space="preserve"> شدید </w:t>
      </w:r>
      <w:r w:rsidRPr="00ED1A48">
        <w:rPr>
          <w:sz w:val="28"/>
          <w:rtl/>
        </w:rPr>
        <w:t>م</w:t>
      </w:r>
      <w:r w:rsidRPr="00ED1A48">
        <w:rPr>
          <w:rFonts w:hint="cs"/>
          <w:sz w:val="28"/>
          <w:rtl/>
        </w:rPr>
        <w:t>ی‌</w:t>
      </w:r>
      <w:r w:rsidRPr="00ED1A48">
        <w:rPr>
          <w:rFonts w:hint="eastAsia"/>
          <w:sz w:val="28"/>
          <w:rtl/>
        </w:rPr>
        <w:t>باشد</w:t>
      </w:r>
      <w:r w:rsidRPr="00ED1A48">
        <w:rPr>
          <w:rFonts w:hint="cs"/>
          <w:sz w:val="28"/>
          <w:rtl/>
        </w:rPr>
        <w:t xml:space="preserve"> </w:t>
      </w:r>
      <w:r w:rsidRPr="00ED1A48">
        <w:rPr>
          <w:sz w:val="28"/>
          <w:rtl/>
        </w:rPr>
        <w:t>همان‌طور</w:t>
      </w:r>
      <w:r w:rsidRPr="00ED1A48">
        <w:rPr>
          <w:rFonts w:hint="cs"/>
          <w:sz w:val="28"/>
          <w:rtl/>
        </w:rPr>
        <w:t xml:space="preserve"> که در این تقریر مراد از شدت و ضعف، شدت و ضعف نسبی بود</w:t>
      </w:r>
      <w:r w:rsidRPr="00ED1A48">
        <w:rPr>
          <w:sz w:val="28"/>
          <w:rtl/>
        </w:rPr>
        <w:t xml:space="preserve"> </w:t>
      </w:r>
      <w:r w:rsidRPr="00ED1A48">
        <w:rPr>
          <w:rFonts w:hint="cs"/>
          <w:sz w:val="28"/>
          <w:rtl/>
        </w:rPr>
        <w:t>و گاهی مراد از شدت و ضعف،</w:t>
      </w:r>
      <w:r w:rsidRPr="00ED1A48">
        <w:rPr>
          <w:sz w:val="28"/>
          <w:rtl/>
        </w:rPr>
        <w:t xml:space="preserve"> </w:t>
      </w:r>
      <w:r w:rsidRPr="00ED1A48">
        <w:rPr>
          <w:rFonts w:hint="cs"/>
          <w:sz w:val="28"/>
          <w:rtl/>
        </w:rPr>
        <w:t xml:space="preserve">شدت و ضعف مطلق است که شدید مطلق همان عدم ترخیص شارع در بعث و طلب و ضعیف مطلق همان ترخیص شارع در بعث </w:t>
      </w:r>
      <w:r w:rsidRPr="00ED1A48">
        <w:rPr>
          <w:sz w:val="28"/>
          <w:rtl/>
        </w:rPr>
        <w:t>و طلب</w:t>
      </w:r>
      <w:r w:rsidRPr="00ED1A48">
        <w:rPr>
          <w:rFonts w:hint="cs"/>
          <w:sz w:val="28"/>
          <w:rtl/>
        </w:rPr>
        <w:t xml:space="preserve"> </w:t>
      </w:r>
      <w:r w:rsidRPr="00ED1A48">
        <w:rPr>
          <w:sz w:val="28"/>
          <w:rtl/>
        </w:rPr>
        <w:t>م</w:t>
      </w:r>
      <w:r w:rsidRPr="00ED1A48">
        <w:rPr>
          <w:rFonts w:hint="cs"/>
          <w:sz w:val="28"/>
          <w:rtl/>
        </w:rPr>
        <w:t>ی‌</w:t>
      </w:r>
      <w:r w:rsidRPr="00ED1A48">
        <w:rPr>
          <w:rFonts w:hint="eastAsia"/>
          <w:sz w:val="28"/>
          <w:rtl/>
        </w:rPr>
        <w:t>باشد</w:t>
      </w:r>
      <w:r w:rsidRPr="00ED1A48">
        <w:rPr>
          <w:rFonts w:hint="cs"/>
          <w:sz w:val="28"/>
          <w:rtl/>
        </w:rPr>
        <w:t>.</w:t>
      </w:r>
    </w:p>
    <w:p w:rsidR="00ED1A48" w:rsidRPr="00ED1A48" w:rsidRDefault="00ED1A48" w:rsidP="00ED1A48">
      <w:pPr>
        <w:pStyle w:val="Heading3"/>
        <w:rPr>
          <w:rtl/>
        </w:rPr>
      </w:pPr>
      <w:bookmarkStart w:id="9" w:name="_Toc389563837"/>
      <w:r w:rsidRPr="00ED1A48">
        <w:rPr>
          <w:rFonts w:hint="cs"/>
          <w:rtl/>
        </w:rPr>
        <w:t>مقدمه دوم: حمل بعث بر عدم ترخیص در موارد اطلاق</w:t>
      </w:r>
      <w:bookmarkEnd w:id="9"/>
    </w:p>
    <w:p w:rsidR="00ED1A48" w:rsidRPr="00ED1A48" w:rsidRDefault="00ED1A48" w:rsidP="00540DF0">
      <w:pPr>
        <w:pStyle w:val="Heading4"/>
        <w:rPr>
          <w:rtl/>
        </w:rPr>
      </w:pPr>
      <w:bookmarkStart w:id="10" w:name="_Toc389563838"/>
      <w:r w:rsidRPr="00ED1A48">
        <w:rPr>
          <w:rFonts w:hint="cs"/>
          <w:rtl/>
        </w:rPr>
        <w:t xml:space="preserve">اقسام اصاله الاطلاق </w:t>
      </w:r>
      <w:r w:rsidRPr="00ED1A48">
        <w:rPr>
          <w:rtl/>
        </w:rPr>
        <w:t>به‌حسب</w:t>
      </w:r>
      <w:r w:rsidRPr="00ED1A48">
        <w:rPr>
          <w:rFonts w:hint="cs"/>
          <w:rtl/>
        </w:rPr>
        <w:t xml:space="preserve"> نتیجه آن</w:t>
      </w:r>
      <w:bookmarkEnd w:id="10"/>
    </w:p>
    <w:p w:rsidR="00ED1A48" w:rsidRPr="00ED1A48" w:rsidRDefault="00ED1A48" w:rsidP="00ED1A48">
      <w:pPr>
        <w:pStyle w:val="001"/>
        <w:rPr>
          <w:sz w:val="28"/>
          <w:rtl/>
        </w:rPr>
      </w:pPr>
      <w:r w:rsidRPr="00ED1A48">
        <w:rPr>
          <w:rFonts w:hint="cs"/>
          <w:sz w:val="28"/>
          <w:rtl/>
        </w:rPr>
        <w:t xml:space="preserve">نتیجه اجرای اصاله الاطلاق بر دو قسم است گاهی نتیجه اجرای اصاله الاطلاق شمول همه اقسام است و آن در مواردی است که متعلق حکم به مواردی تقسیم شود که اراده </w:t>
      </w:r>
      <w:r w:rsidRPr="00ED1A48">
        <w:rPr>
          <w:sz w:val="28"/>
          <w:rtl/>
        </w:rPr>
        <w:t>هرکدام</w:t>
      </w:r>
      <w:r w:rsidRPr="00ED1A48">
        <w:rPr>
          <w:rFonts w:hint="cs"/>
          <w:sz w:val="28"/>
          <w:rtl/>
        </w:rPr>
        <w:t xml:space="preserve"> نیاز به قید زائد در کلام دارد مانند جایی</w:t>
      </w:r>
      <w:r w:rsidRPr="00ED1A48">
        <w:rPr>
          <w:sz w:val="28"/>
          <w:rtl/>
        </w:rPr>
        <w:t xml:space="preserve"> </w:t>
      </w:r>
      <w:r w:rsidRPr="00ED1A48">
        <w:rPr>
          <w:rFonts w:hint="cs"/>
          <w:sz w:val="28"/>
          <w:rtl/>
        </w:rPr>
        <w:t xml:space="preserve">که رقبه متعلق حکم است و رقبه تقسیم به </w:t>
      </w:r>
      <w:r w:rsidRPr="00ED1A48">
        <w:rPr>
          <w:sz w:val="28"/>
          <w:rtl/>
        </w:rPr>
        <w:t>مؤمن</w:t>
      </w:r>
      <w:r w:rsidRPr="00ED1A48">
        <w:rPr>
          <w:rFonts w:hint="cs"/>
          <w:sz w:val="28"/>
          <w:rtl/>
        </w:rPr>
        <w:t xml:space="preserve"> و کافر </w:t>
      </w:r>
      <w:r w:rsidRPr="00ED1A48">
        <w:rPr>
          <w:sz w:val="28"/>
          <w:rtl/>
        </w:rPr>
        <w:t>م</w:t>
      </w:r>
      <w:r w:rsidRPr="00ED1A48">
        <w:rPr>
          <w:rFonts w:hint="cs"/>
          <w:sz w:val="28"/>
          <w:rtl/>
        </w:rPr>
        <w:t>ی‌</w:t>
      </w:r>
      <w:r w:rsidRPr="00ED1A48">
        <w:rPr>
          <w:rFonts w:hint="eastAsia"/>
          <w:sz w:val="28"/>
          <w:rtl/>
        </w:rPr>
        <w:t>شود</w:t>
      </w:r>
      <w:r w:rsidRPr="00ED1A48">
        <w:rPr>
          <w:rFonts w:hint="cs"/>
          <w:sz w:val="28"/>
          <w:rtl/>
        </w:rPr>
        <w:t xml:space="preserve"> و اراده </w:t>
      </w:r>
      <w:r w:rsidRPr="00ED1A48">
        <w:rPr>
          <w:sz w:val="28"/>
          <w:rtl/>
        </w:rPr>
        <w:t xml:space="preserve">هرکدام </w:t>
      </w:r>
      <w:r w:rsidRPr="00ED1A48">
        <w:rPr>
          <w:rFonts w:hint="cs"/>
          <w:sz w:val="28"/>
          <w:rtl/>
        </w:rPr>
        <w:t xml:space="preserve">از کافر و </w:t>
      </w:r>
      <w:r w:rsidRPr="00ED1A48">
        <w:rPr>
          <w:sz w:val="28"/>
          <w:rtl/>
        </w:rPr>
        <w:t>مؤمن</w:t>
      </w:r>
      <w:r w:rsidRPr="00ED1A48">
        <w:rPr>
          <w:rFonts w:hint="cs"/>
          <w:sz w:val="28"/>
          <w:rtl/>
        </w:rPr>
        <w:t xml:space="preserve"> توسط شارع نیاز به قید </w:t>
      </w:r>
      <w:r w:rsidRPr="00ED1A48">
        <w:rPr>
          <w:sz w:val="28"/>
          <w:rtl/>
        </w:rPr>
        <w:t>زائد</w:t>
      </w:r>
      <w:r w:rsidRPr="00ED1A48">
        <w:rPr>
          <w:rFonts w:hint="cs"/>
          <w:sz w:val="28"/>
          <w:rtl/>
        </w:rPr>
        <w:t xml:space="preserve"> دارد،</w:t>
      </w:r>
      <w:r w:rsidRPr="00ED1A48">
        <w:rPr>
          <w:sz w:val="28"/>
          <w:rtl/>
        </w:rPr>
        <w:t xml:space="preserve"> در</w:t>
      </w:r>
      <w:r w:rsidRPr="00ED1A48">
        <w:rPr>
          <w:rFonts w:hint="cs"/>
          <w:sz w:val="28"/>
          <w:rtl/>
        </w:rPr>
        <w:t xml:space="preserve"> </w:t>
      </w:r>
      <w:r w:rsidRPr="00ED1A48">
        <w:rPr>
          <w:sz w:val="28"/>
          <w:rtl/>
        </w:rPr>
        <w:t>ا</w:t>
      </w:r>
      <w:r w:rsidRPr="00ED1A48">
        <w:rPr>
          <w:rFonts w:hint="cs"/>
          <w:sz w:val="28"/>
          <w:rtl/>
        </w:rPr>
        <w:t>ی</w:t>
      </w:r>
      <w:r w:rsidRPr="00ED1A48">
        <w:rPr>
          <w:rFonts w:hint="eastAsia"/>
          <w:sz w:val="28"/>
          <w:rtl/>
        </w:rPr>
        <w:t>ن‌گونه</w:t>
      </w:r>
      <w:r w:rsidRPr="00ED1A48">
        <w:rPr>
          <w:sz w:val="28"/>
          <w:rtl/>
        </w:rPr>
        <w:t xml:space="preserve"> </w:t>
      </w:r>
      <w:r w:rsidRPr="00ED1A48">
        <w:rPr>
          <w:rFonts w:hint="cs"/>
          <w:sz w:val="28"/>
          <w:rtl/>
        </w:rPr>
        <w:t>موارد</w:t>
      </w:r>
      <w:r w:rsidRPr="00ED1A48">
        <w:rPr>
          <w:sz w:val="28"/>
          <w:rtl/>
        </w:rPr>
        <w:t xml:space="preserve"> </w:t>
      </w:r>
      <w:r w:rsidRPr="00ED1A48">
        <w:rPr>
          <w:rFonts w:hint="cs"/>
          <w:sz w:val="28"/>
          <w:rtl/>
        </w:rPr>
        <w:t>در صورت اطلاق،</w:t>
      </w:r>
      <w:r w:rsidRPr="00ED1A48">
        <w:rPr>
          <w:sz w:val="28"/>
          <w:rtl/>
        </w:rPr>
        <w:t xml:space="preserve"> حکم</w:t>
      </w:r>
      <w:r w:rsidRPr="00ED1A48">
        <w:rPr>
          <w:rFonts w:hint="cs"/>
          <w:sz w:val="28"/>
          <w:rtl/>
        </w:rPr>
        <w:t xml:space="preserve"> شامل همه اقسام </w:t>
      </w:r>
      <w:r w:rsidRPr="00ED1A48">
        <w:rPr>
          <w:sz w:val="28"/>
          <w:rtl/>
        </w:rPr>
        <w:t>م</w:t>
      </w:r>
      <w:r w:rsidRPr="00ED1A48">
        <w:rPr>
          <w:rFonts w:hint="cs"/>
          <w:sz w:val="28"/>
          <w:rtl/>
        </w:rPr>
        <w:t>ی‌</w:t>
      </w:r>
      <w:r w:rsidRPr="00ED1A48">
        <w:rPr>
          <w:rFonts w:hint="eastAsia"/>
          <w:sz w:val="28"/>
          <w:rtl/>
        </w:rPr>
        <w:t>شود</w:t>
      </w:r>
      <w:r w:rsidRPr="00ED1A48">
        <w:rPr>
          <w:rFonts w:hint="cs"/>
          <w:sz w:val="28"/>
          <w:rtl/>
        </w:rPr>
        <w:t xml:space="preserve">. گاهی نتیجه اجرای اصاله الاطلاق تعیین احد </w:t>
      </w:r>
      <w:r w:rsidRPr="00ED1A48">
        <w:rPr>
          <w:sz w:val="28"/>
          <w:rtl/>
        </w:rPr>
        <w:t>الاقسام</w:t>
      </w:r>
      <w:r w:rsidRPr="00ED1A48">
        <w:rPr>
          <w:rFonts w:hint="cs"/>
          <w:sz w:val="28"/>
          <w:rtl/>
        </w:rPr>
        <w:t xml:space="preserve"> </w:t>
      </w:r>
      <w:r w:rsidRPr="00ED1A48">
        <w:rPr>
          <w:sz w:val="28"/>
          <w:rtl/>
        </w:rPr>
        <w:t>م</w:t>
      </w:r>
      <w:r w:rsidRPr="00ED1A48">
        <w:rPr>
          <w:rFonts w:hint="cs"/>
          <w:sz w:val="28"/>
          <w:rtl/>
        </w:rPr>
        <w:t>ی‌</w:t>
      </w:r>
      <w:r w:rsidRPr="00ED1A48">
        <w:rPr>
          <w:rFonts w:hint="eastAsia"/>
          <w:sz w:val="28"/>
          <w:rtl/>
        </w:rPr>
        <w:t>باشد</w:t>
      </w:r>
      <w:r w:rsidRPr="00ED1A48">
        <w:rPr>
          <w:rFonts w:hint="cs"/>
          <w:sz w:val="28"/>
          <w:rtl/>
        </w:rPr>
        <w:t xml:space="preserve"> و این در مواردی است که فقط اراده یکی از اقسام نیاز به قید زائد در کلام دارد</w:t>
      </w:r>
      <w:r w:rsidRPr="00ED1A48">
        <w:rPr>
          <w:sz w:val="28"/>
          <w:rtl/>
        </w:rPr>
        <w:t xml:space="preserve"> </w:t>
      </w:r>
      <w:r w:rsidRPr="00ED1A48">
        <w:rPr>
          <w:rFonts w:hint="cs"/>
          <w:sz w:val="28"/>
          <w:rtl/>
        </w:rPr>
        <w:t>و اراده دیگری نیاز به قید زائد در کلام ندارد مانند مواردی که قید یکی وجودی است و قید دیگری عدمی</w:t>
      </w:r>
      <w:r w:rsidRPr="00ED1A48">
        <w:rPr>
          <w:sz w:val="28"/>
          <w:rtl/>
        </w:rPr>
        <w:t xml:space="preserve"> </w:t>
      </w:r>
      <w:r w:rsidRPr="00ED1A48">
        <w:rPr>
          <w:rFonts w:hint="cs"/>
          <w:sz w:val="28"/>
          <w:rtl/>
        </w:rPr>
        <w:t xml:space="preserve">یعنی اراده آن قسم نیاز به آوردن قید ندارد مثل واجب عینی و کفایی که اراده واجب کفایی نیاز به قید </w:t>
      </w:r>
      <w:r w:rsidRPr="00ED1A48">
        <w:rPr>
          <w:sz w:val="28"/>
          <w:rtl/>
        </w:rPr>
        <w:t>زائد</w:t>
      </w:r>
      <w:r w:rsidRPr="00ED1A48">
        <w:rPr>
          <w:rFonts w:hint="cs"/>
          <w:sz w:val="28"/>
          <w:rtl/>
        </w:rPr>
        <w:t xml:space="preserve"> در کلام دارد و آن این است اگر دیگران به حد کفایت انجام ندادند، بر شما واجب است اما اراده واجب عینی نیاز به قید زائد در کلام ندارد که در این صورت هنگام اطلاق کلام، حکم حمل بر آن قسمی </w:t>
      </w:r>
      <w:r w:rsidRPr="00ED1A48">
        <w:rPr>
          <w:sz w:val="28"/>
          <w:rtl/>
        </w:rPr>
        <w:t>م</w:t>
      </w:r>
      <w:r w:rsidRPr="00ED1A48">
        <w:rPr>
          <w:rFonts w:hint="cs"/>
          <w:sz w:val="28"/>
          <w:rtl/>
        </w:rPr>
        <w:t>ی‌</w:t>
      </w:r>
      <w:r w:rsidRPr="00ED1A48">
        <w:rPr>
          <w:rFonts w:hint="eastAsia"/>
          <w:sz w:val="28"/>
          <w:rtl/>
        </w:rPr>
        <w:t>شود</w:t>
      </w:r>
      <w:r w:rsidRPr="00ED1A48">
        <w:rPr>
          <w:rFonts w:hint="cs"/>
          <w:sz w:val="28"/>
          <w:rtl/>
        </w:rPr>
        <w:t xml:space="preserve"> که نیاز به قید </w:t>
      </w:r>
      <w:r w:rsidRPr="00ED1A48">
        <w:rPr>
          <w:sz w:val="28"/>
          <w:rtl/>
        </w:rPr>
        <w:t>زائد</w:t>
      </w:r>
      <w:r w:rsidRPr="00ED1A48">
        <w:rPr>
          <w:rFonts w:hint="cs"/>
          <w:sz w:val="28"/>
          <w:rtl/>
        </w:rPr>
        <w:t xml:space="preserve"> ندارد.</w:t>
      </w:r>
    </w:p>
    <w:p w:rsidR="00ED1A48" w:rsidRPr="00ED1A48" w:rsidRDefault="00ED1A48" w:rsidP="00540DF0">
      <w:pPr>
        <w:pStyle w:val="Heading4"/>
        <w:rPr>
          <w:rtl/>
        </w:rPr>
      </w:pPr>
      <w:bookmarkStart w:id="11" w:name="_Toc389563839"/>
      <w:r w:rsidRPr="00ED1A48">
        <w:rPr>
          <w:rFonts w:hint="cs"/>
          <w:rtl/>
        </w:rPr>
        <w:t>نتیجه اجرای اصاله الاطلاق در مقام: تعیین وجوب</w:t>
      </w:r>
      <w:bookmarkEnd w:id="11"/>
    </w:p>
    <w:p w:rsidR="00ED1A48" w:rsidRPr="00ED1A48" w:rsidRDefault="00ED1A48" w:rsidP="00ED1A48">
      <w:pPr>
        <w:pStyle w:val="001"/>
        <w:rPr>
          <w:sz w:val="28"/>
          <w:rtl/>
        </w:rPr>
      </w:pPr>
      <w:r w:rsidRPr="00ED1A48">
        <w:rPr>
          <w:rFonts w:hint="cs"/>
          <w:sz w:val="28"/>
          <w:rtl/>
        </w:rPr>
        <w:t xml:space="preserve"> </w:t>
      </w:r>
      <w:r w:rsidRPr="00ED1A48">
        <w:rPr>
          <w:sz w:val="28"/>
          <w:rtl/>
        </w:rPr>
        <w:t>ازآنجا</w:t>
      </w:r>
      <w:r w:rsidRPr="00ED1A48">
        <w:rPr>
          <w:rFonts w:hint="cs"/>
          <w:sz w:val="28"/>
          <w:rtl/>
        </w:rPr>
        <w:t>یی‌</w:t>
      </w:r>
      <w:r w:rsidRPr="00ED1A48">
        <w:rPr>
          <w:rFonts w:hint="eastAsia"/>
          <w:sz w:val="28"/>
          <w:rtl/>
        </w:rPr>
        <w:t>که</w:t>
      </w:r>
      <w:r w:rsidRPr="00ED1A48">
        <w:rPr>
          <w:rFonts w:hint="cs"/>
          <w:sz w:val="28"/>
          <w:rtl/>
        </w:rPr>
        <w:t xml:space="preserve"> فرق بین ترخیص و عدم ترخیص این است که اراده ترخیص نیاز به قید </w:t>
      </w:r>
      <w:r w:rsidRPr="00ED1A48">
        <w:rPr>
          <w:sz w:val="28"/>
          <w:rtl/>
        </w:rPr>
        <w:t>زائد</w:t>
      </w:r>
      <w:r w:rsidRPr="00ED1A48">
        <w:rPr>
          <w:rFonts w:hint="cs"/>
          <w:sz w:val="28"/>
          <w:rtl/>
        </w:rPr>
        <w:t xml:space="preserve"> دارد اما اراده عدم ترخیص نیاز به قید زائد ندارد </w:t>
      </w:r>
      <w:r w:rsidRPr="00ED1A48">
        <w:rPr>
          <w:sz w:val="28"/>
          <w:rtl/>
        </w:rPr>
        <w:t>درجا</w:t>
      </w:r>
      <w:r w:rsidRPr="00ED1A48">
        <w:rPr>
          <w:rFonts w:hint="cs"/>
          <w:sz w:val="28"/>
          <w:rtl/>
        </w:rPr>
        <w:t xml:space="preserve">یی که حکم مردد بین ندب -ترخیص در ترک- و وجوب </w:t>
      </w:r>
      <w:r w:rsidRPr="00ED1A48">
        <w:rPr>
          <w:rFonts w:cs="Times New Roman" w:hint="cs"/>
          <w:sz w:val="28"/>
          <w:rtl/>
        </w:rPr>
        <w:t>–</w:t>
      </w:r>
      <w:r w:rsidRPr="00ED1A48">
        <w:rPr>
          <w:rFonts w:hint="cs"/>
          <w:sz w:val="28"/>
          <w:rtl/>
        </w:rPr>
        <w:t xml:space="preserve"> عدم ترخیص</w:t>
      </w:r>
      <w:r w:rsidRPr="00ED1A48">
        <w:rPr>
          <w:rFonts w:cs="Times New Roman" w:hint="cs"/>
          <w:sz w:val="28"/>
          <w:rtl/>
        </w:rPr>
        <w:t>–</w:t>
      </w:r>
      <w:r w:rsidRPr="00ED1A48">
        <w:rPr>
          <w:sz w:val="28"/>
          <w:rtl/>
        </w:rPr>
        <w:t xml:space="preserve"> م</w:t>
      </w:r>
      <w:r w:rsidRPr="00ED1A48">
        <w:rPr>
          <w:rFonts w:hint="cs"/>
          <w:sz w:val="28"/>
          <w:rtl/>
        </w:rPr>
        <w:t>ی‌</w:t>
      </w:r>
      <w:r w:rsidRPr="00ED1A48">
        <w:rPr>
          <w:rFonts w:hint="eastAsia"/>
          <w:sz w:val="28"/>
          <w:rtl/>
        </w:rPr>
        <w:t>باشد</w:t>
      </w:r>
      <w:r w:rsidRPr="00ED1A48">
        <w:rPr>
          <w:rFonts w:hint="cs"/>
          <w:sz w:val="28"/>
          <w:rtl/>
        </w:rPr>
        <w:t xml:space="preserve"> و شارع در مقام بیان بوده است،</w:t>
      </w:r>
      <w:r w:rsidRPr="00ED1A48">
        <w:rPr>
          <w:sz w:val="28"/>
          <w:rtl/>
        </w:rPr>
        <w:t xml:space="preserve"> </w:t>
      </w:r>
      <w:r w:rsidRPr="00ED1A48">
        <w:rPr>
          <w:rFonts w:hint="cs"/>
          <w:sz w:val="28"/>
          <w:rtl/>
        </w:rPr>
        <w:t xml:space="preserve">نتیجه اطلاق تعیین وجوب </w:t>
      </w:r>
      <w:r w:rsidRPr="00ED1A48">
        <w:rPr>
          <w:sz w:val="28"/>
          <w:rtl/>
        </w:rPr>
        <w:t>م</w:t>
      </w:r>
      <w:r w:rsidRPr="00ED1A48">
        <w:rPr>
          <w:rFonts w:hint="cs"/>
          <w:sz w:val="28"/>
          <w:rtl/>
        </w:rPr>
        <w:t>ی‌</w:t>
      </w:r>
      <w:r w:rsidRPr="00ED1A48">
        <w:rPr>
          <w:rFonts w:hint="eastAsia"/>
          <w:sz w:val="28"/>
          <w:rtl/>
        </w:rPr>
        <w:t>باشد</w:t>
      </w:r>
      <w:r w:rsidRPr="00ED1A48">
        <w:rPr>
          <w:rFonts w:hint="cs"/>
          <w:sz w:val="28"/>
          <w:rtl/>
        </w:rPr>
        <w:t xml:space="preserve"> و بعث شارع ظهور در وجوب دارد چون اراده ترخیص نیاز به قید </w:t>
      </w:r>
      <w:r w:rsidRPr="00ED1A48">
        <w:rPr>
          <w:sz w:val="28"/>
          <w:rtl/>
        </w:rPr>
        <w:t>زائد</w:t>
      </w:r>
      <w:r w:rsidRPr="00ED1A48">
        <w:rPr>
          <w:rFonts w:hint="cs"/>
          <w:sz w:val="28"/>
          <w:rtl/>
        </w:rPr>
        <w:t xml:space="preserve"> در کلام دارد و شارع آن را بیان نکرده است. اگر به کلام علما در این </w:t>
      </w:r>
      <w:r w:rsidRPr="00ED1A48">
        <w:rPr>
          <w:sz w:val="28"/>
          <w:rtl/>
        </w:rPr>
        <w:t>مسئله</w:t>
      </w:r>
      <w:r w:rsidRPr="00ED1A48">
        <w:rPr>
          <w:rFonts w:hint="cs"/>
          <w:sz w:val="28"/>
          <w:rtl/>
        </w:rPr>
        <w:t xml:space="preserve"> مراجعه شود ارتکاز </w:t>
      </w:r>
      <w:r w:rsidRPr="00ED1A48">
        <w:rPr>
          <w:sz w:val="28"/>
          <w:rtl/>
        </w:rPr>
        <w:t>آن‌ها</w:t>
      </w:r>
      <w:r w:rsidRPr="00ED1A48">
        <w:rPr>
          <w:rFonts w:hint="cs"/>
          <w:sz w:val="28"/>
          <w:rtl/>
        </w:rPr>
        <w:t xml:space="preserve"> که در موارد تردید چون ترخیص در کلام نیامده حکم را حمل وجوب </w:t>
      </w:r>
      <w:r w:rsidRPr="00ED1A48">
        <w:rPr>
          <w:sz w:val="28"/>
          <w:rtl/>
        </w:rPr>
        <w:t>کرده‌اند</w:t>
      </w:r>
      <w:r w:rsidRPr="00ED1A48">
        <w:rPr>
          <w:rFonts w:hint="cs"/>
          <w:sz w:val="28"/>
          <w:rtl/>
        </w:rPr>
        <w:t>، این</w:t>
      </w:r>
      <w:r w:rsidRPr="00ED1A48">
        <w:rPr>
          <w:sz w:val="28"/>
          <w:rtl/>
        </w:rPr>
        <w:t xml:space="preserve"> </w:t>
      </w:r>
      <w:r w:rsidRPr="00ED1A48">
        <w:rPr>
          <w:rFonts w:hint="cs"/>
          <w:sz w:val="28"/>
          <w:rtl/>
        </w:rPr>
        <w:t xml:space="preserve">کلام </w:t>
      </w:r>
      <w:r w:rsidRPr="00ED1A48">
        <w:rPr>
          <w:sz w:val="28"/>
          <w:rtl/>
        </w:rPr>
        <w:t>تأ</w:t>
      </w:r>
      <w:r w:rsidRPr="00ED1A48">
        <w:rPr>
          <w:rFonts w:hint="cs"/>
          <w:sz w:val="28"/>
          <w:rtl/>
        </w:rPr>
        <w:t>یی</w:t>
      </w:r>
      <w:r w:rsidRPr="00ED1A48">
        <w:rPr>
          <w:rFonts w:hint="eastAsia"/>
          <w:sz w:val="28"/>
          <w:rtl/>
        </w:rPr>
        <w:t>د</w:t>
      </w:r>
      <w:r w:rsidRPr="00ED1A48">
        <w:rPr>
          <w:rFonts w:hint="cs"/>
          <w:sz w:val="28"/>
          <w:rtl/>
        </w:rPr>
        <w:t xml:space="preserve"> </w:t>
      </w:r>
      <w:r w:rsidRPr="00ED1A48">
        <w:rPr>
          <w:sz w:val="28"/>
          <w:rtl/>
        </w:rPr>
        <w:t>م</w:t>
      </w:r>
      <w:r w:rsidRPr="00ED1A48">
        <w:rPr>
          <w:rFonts w:hint="cs"/>
          <w:sz w:val="28"/>
          <w:rtl/>
        </w:rPr>
        <w:t>ی‌</w:t>
      </w:r>
      <w:r w:rsidRPr="00ED1A48">
        <w:rPr>
          <w:rFonts w:hint="eastAsia"/>
          <w:sz w:val="28"/>
          <w:rtl/>
        </w:rPr>
        <w:t>شود</w:t>
      </w:r>
      <w:r w:rsidRPr="00ED1A48">
        <w:rPr>
          <w:rFonts w:hint="cs"/>
          <w:sz w:val="28"/>
          <w:rtl/>
        </w:rPr>
        <w:t>.</w:t>
      </w:r>
    </w:p>
    <w:p w:rsidR="00ED1A48" w:rsidRPr="00ED1A48" w:rsidRDefault="00ED1A48" w:rsidP="00ED1A48">
      <w:pPr>
        <w:pStyle w:val="001"/>
        <w:rPr>
          <w:sz w:val="28"/>
          <w:rtl/>
        </w:rPr>
      </w:pPr>
      <w:r w:rsidRPr="00ED1A48">
        <w:rPr>
          <w:rFonts w:hint="cs"/>
          <w:sz w:val="28"/>
          <w:rtl/>
        </w:rPr>
        <w:lastRenderedPageBreak/>
        <w:t xml:space="preserve">و </w:t>
      </w:r>
      <w:r w:rsidRPr="00ED1A48">
        <w:rPr>
          <w:sz w:val="28"/>
          <w:rtl/>
        </w:rPr>
        <w:t>مؤ</w:t>
      </w:r>
      <w:r w:rsidRPr="00ED1A48">
        <w:rPr>
          <w:rFonts w:hint="cs"/>
          <w:sz w:val="28"/>
          <w:rtl/>
        </w:rPr>
        <w:t>ی</w:t>
      </w:r>
      <w:r w:rsidRPr="00ED1A48">
        <w:rPr>
          <w:rFonts w:hint="eastAsia"/>
          <w:sz w:val="28"/>
          <w:rtl/>
        </w:rPr>
        <w:t>د</w:t>
      </w:r>
      <w:r w:rsidRPr="00ED1A48">
        <w:rPr>
          <w:rFonts w:hint="cs"/>
          <w:sz w:val="28"/>
          <w:rtl/>
        </w:rPr>
        <w:t xml:space="preserve"> </w:t>
      </w:r>
      <w:r w:rsidRPr="00ED1A48">
        <w:rPr>
          <w:sz w:val="28"/>
          <w:rtl/>
        </w:rPr>
        <w:t>ا</w:t>
      </w:r>
      <w:r w:rsidRPr="00ED1A48">
        <w:rPr>
          <w:rFonts w:hint="cs"/>
          <w:sz w:val="28"/>
          <w:rtl/>
        </w:rPr>
        <w:t>ی</w:t>
      </w:r>
      <w:r w:rsidRPr="00ED1A48">
        <w:rPr>
          <w:rFonts w:hint="eastAsia"/>
          <w:sz w:val="28"/>
          <w:rtl/>
        </w:rPr>
        <w:t>ن‌که</w:t>
      </w:r>
      <w:r w:rsidRPr="00ED1A48">
        <w:rPr>
          <w:rFonts w:hint="cs"/>
          <w:sz w:val="28"/>
          <w:rtl/>
        </w:rPr>
        <w:t xml:space="preserve"> وجه ظهور صیغه در وجوب اصاله الاطلاق است نه وضع،</w:t>
      </w:r>
      <w:r w:rsidRPr="00ED1A48">
        <w:rPr>
          <w:sz w:val="28"/>
          <w:rtl/>
        </w:rPr>
        <w:t xml:space="preserve"> ا</w:t>
      </w:r>
      <w:r w:rsidRPr="00ED1A48">
        <w:rPr>
          <w:rFonts w:hint="cs"/>
          <w:sz w:val="28"/>
          <w:rtl/>
        </w:rPr>
        <w:t>ی</w:t>
      </w:r>
      <w:r w:rsidRPr="00ED1A48">
        <w:rPr>
          <w:rFonts w:hint="eastAsia"/>
          <w:sz w:val="28"/>
          <w:rtl/>
        </w:rPr>
        <w:t>ن</w:t>
      </w:r>
      <w:r w:rsidRPr="00ED1A48">
        <w:rPr>
          <w:rFonts w:hint="cs"/>
          <w:sz w:val="28"/>
          <w:rtl/>
        </w:rPr>
        <w:t xml:space="preserve"> است که در مواردی که شارع در مقام بیان ترخیص یا عدم ترخیص نبوده است و فقط قصد بیان حسن شی را داشته است،</w:t>
      </w:r>
      <w:r w:rsidRPr="00ED1A48">
        <w:rPr>
          <w:sz w:val="28"/>
          <w:rtl/>
        </w:rPr>
        <w:t xml:space="preserve"> نم</w:t>
      </w:r>
      <w:r w:rsidRPr="00ED1A48">
        <w:rPr>
          <w:rFonts w:hint="cs"/>
          <w:sz w:val="28"/>
          <w:rtl/>
        </w:rPr>
        <w:t>ی‌</w:t>
      </w:r>
      <w:r w:rsidRPr="00ED1A48">
        <w:rPr>
          <w:rFonts w:hint="eastAsia"/>
          <w:sz w:val="28"/>
          <w:rtl/>
        </w:rPr>
        <w:t>توان</w:t>
      </w:r>
      <w:r w:rsidRPr="00ED1A48">
        <w:rPr>
          <w:rFonts w:hint="cs"/>
          <w:sz w:val="28"/>
          <w:rtl/>
        </w:rPr>
        <w:t xml:space="preserve"> حکم را حمل بر وجوب یا ندب کرد </w:t>
      </w:r>
      <w:r w:rsidRPr="00ED1A48">
        <w:rPr>
          <w:sz w:val="28"/>
          <w:rtl/>
        </w:rPr>
        <w:t>و امتثال</w:t>
      </w:r>
      <w:r w:rsidRPr="00ED1A48">
        <w:rPr>
          <w:rFonts w:hint="cs"/>
          <w:sz w:val="28"/>
          <w:rtl/>
        </w:rPr>
        <w:t xml:space="preserve"> طلب </w:t>
      </w:r>
      <w:r w:rsidRPr="00ED1A48">
        <w:rPr>
          <w:sz w:val="28"/>
          <w:rtl/>
        </w:rPr>
        <w:t>به‌قصد</w:t>
      </w:r>
      <w:r w:rsidRPr="00ED1A48">
        <w:rPr>
          <w:rFonts w:hint="cs"/>
          <w:sz w:val="28"/>
          <w:rtl/>
        </w:rPr>
        <w:t xml:space="preserve"> وجوب یا ندب</w:t>
      </w:r>
      <w:r w:rsidRPr="00ED1A48">
        <w:rPr>
          <w:sz w:val="28"/>
          <w:rtl/>
        </w:rPr>
        <w:t xml:space="preserve"> </w:t>
      </w:r>
      <w:r w:rsidRPr="00ED1A48">
        <w:rPr>
          <w:rFonts w:hint="cs"/>
          <w:sz w:val="28"/>
          <w:rtl/>
        </w:rPr>
        <w:t xml:space="preserve">بدعت و تشریع </w:t>
      </w:r>
      <w:r w:rsidRPr="00ED1A48">
        <w:rPr>
          <w:sz w:val="28"/>
          <w:rtl/>
        </w:rPr>
        <w:t>به‌حساب</w:t>
      </w:r>
      <w:r w:rsidRPr="00ED1A48">
        <w:rPr>
          <w:rFonts w:hint="cs"/>
          <w:sz w:val="28"/>
          <w:rtl/>
        </w:rPr>
        <w:t xml:space="preserve"> </w:t>
      </w:r>
      <w:r w:rsidRPr="00ED1A48">
        <w:rPr>
          <w:sz w:val="28"/>
          <w:rtl/>
        </w:rPr>
        <w:t>م</w:t>
      </w:r>
      <w:r w:rsidRPr="00ED1A48">
        <w:rPr>
          <w:rFonts w:hint="cs"/>
          <w:sz w:val="28"/>
          <w:rtl/>
        </w:rPr>
        <w:t>ی‌</w:t>
      </w:r>
      <w:r w:rsidRPr="00ED1A48">
        <w:rPr>
          <w:rFonts w:hint="eastAsia"/>
          <w:sz w:val="28"/>
          <w:rtl/>
        </w:rPr>
        <w:t>آ</w:t>
      </w:r>
      <w:r w:rsidRPr="00ED1A48">
        <w:rPr>
          <w:rFonts w:hint="cs"/>
          <w:sz w:val="28"/>
          <w:rtl/>
        </w:rPr>
        <w:t>ی</w:t>
      </w:r>
      <w:r w:rsidRPr="00ED1A48">
        <w:rPr>
          <w:rFonts w:hint="eastAsia"/>
          <w:sz w:val="28"/>
          <w:rtl/>
        </w:rPr>
        <w:t>د</w:t>
      </w:r>
      <w:r w:rsidRPr="00ED1A48">
        <w:rPr>
          <w:rFonts w:hint="cs"/>
          <w:sz w:val="28"/>
          <w:rtl/>
        </w:rPr>
        <w:t>.</w:t>
      </w:r>
    </w:p>
    <w:p w:rsidR="00ED1A48" w:rsidRPr="00ED1A48" w:rsidRDefault="00ED1A48" w:rsidP="00ED1A48">
      <w:pPr>
        <w:pStyle w:val="001"/>
        <w:rPr>
          <w:sz w:val="28"/>
          <w:rtl/>
        </w:rPr>
      </w:pPr>
      <w:r w:rsidRPr="00ED1A48">
        <w:rPr>
          <w:rFonts w:hint="cs"/>
          <w:sz w:val="28"/>
          <w:rtl/>
        </w:rPr>
        <w:t xml:space="preserve">  </w:t>
      </w:r>
    </w:p>
    <w:p w:rsidR="00ED1A48" w:rsidRPr="00ED1A48" w:rsidRDefault="00ED1A48" w:rsidP="00ED1A48">
      <w:pPr>
        <w:pStyle w:val="001"/>
        <w:rPr>
          <w:sz w:val="28"/>
          <w:rtl/>
        </w:rPr>
      </w:pPr>
    </w:p>
    <w:p w:rsidR="00144489" w:rsidRPr="00ED1A48" w:rsidRDefault="00144489" w:rsidP="00ED1A48">
      <w:pPr>
        <w:ind w:firstLine="0"/>
        <w:rPr>
          <w:sz w:val="28"/>
          <w:rtl/>
        </w:rPr>
      </w:pPr>
    </w:p>
    <w:sectPr w:rsidR="00144489" w:rsidRPr="00ED1A48"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A4" w:rsidRDefault="002F34A4">
      <w:r>
        <w:separator/>
      </w:r>
    </w:p>
    <w:p w:rsidR="002F34A4" w:rsidRDefault="002F34A4"/>
    <w:p w:rsidR="002F34A4" w:rsidRDefault="002F34A4" w:rsidP="00CE61DD"/>
    <w:p w:rsidR="002F34A4" w:rsidRDefault="002F34A4" w:rsidP="00CE61DD"/>
    <w:p w:rsidR="002F34A4" w:rsidRDefault="002F34A4" w:rsidP="00CE61DD"/>
    <w:p w:rsidR="002F34A4" w:rsidRDefault="002F34A4" w:rsidP="00CE61DD"/>
    <w:p w:rsidR="002F34A4" w:rsidRDefault="002F34A4" w:rsidP="00CE61DD"/>
    <w:p w:rsidR="002F34A4" w:rsidRDefault="002F34A4" w:rsidP="00CE61DD"/>
    <w:p w:rsidR="002F34A4" w:rsidRDefault="002F34A4" w:rsidP="0024343B"/>
    <w:p w:rsidR="002F34A4" w:rsidRDefault="002F34A4" w:rsidP="0024343B"/>
    <w:p w:rsidR="002F34A4" w:rsidRDefault="002F34A4"/>
    <w:p w:rsidR="002F34A4" w:rsidRDefault="002F34A4" w:rsidP="003339DE"/>
    <w:p w:rsidR="002F34A4" w:rsidRDefault="002F34A4" w:rsidP="003339DE"/>
    <w:p w:rsidR="002F34A4" w:rsidRDefault="002F34A4" w:rsidP="003339DE"/>
    <w:p w:rsidR="002F34A4" w:rsidRDefault="002F34A4" w:rsidP="003339DE"/>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p w:rsidR="002F34A4" w:rsidRDefault="002F34A4" w:rsidP="00F77F5F"/>
    <w:p w:rsidR="002F34A4" w:rsidRDefault="002F34A4" w:rsidP="00F77F5F"/>
    <w:p w:rsidR="002F34A4" w:rsidRDefault="002F34A4" w:rsidP="00F77F5F"/>
    <w:p w:rsidR="002F34A4" w:rsidRDefault="002F34A4" w:rsidP="00053028"/>
    <w:p w:rsidR="002F34A4" w:rsidRDefault="002F34A4"/>
  </w:endnote>
  <w:endnote w:type="continuationSeparator" w:id="0">
    <w:p w:rsidR="002F34A4" w:rsidRDefault="002F34A4">
      <w:r>
        <w:continuationSeparator/>
      </w:r>
    </w:p>
    <w:p w:rsidR="002F34A4" w:rsidRDefault="002F34A4"/>
    <w:p w:rsidR="002F34A4" w:rsidRDefault="002F34A4" w:rsidP="00CE61DD"/>
    <w:p w:rsidR="002F34A4" w:rsidRDefault="002F34A4" w:rsidP="00CE61DD"/>
    <w:p w:rsidR="002F34A4" w:rsidRDefault="002F34A4" w:rsidP="00CE61DD"/>
    <w:p w:rsidR="002F34A4" w:rsidRDefault="002F34A4" w:rsidP="00CE61DD"/>
    <w:p w:rsidR="002F34A4" w:rsidRDefault="002F34A4" w:rsidP="00CE61DD"/>
    <w:p w:rsidR="002F34A4" w:rsidRDefault="002F34A4" w:rsidP="00CE61DD"/>
    <w:p w:rsidR="002F34A4" w:rsidRDefault="002F34A4" w:rsidP="0024343B"/>
    <w:p w:rsidR="002F34A4" w:rsidRDefault="002F34A4" w:rsidP="0024343B"/>
    <w:p w:rsidR="002F34A4" w:rsidRDefault="002F34A4"/>
    <w:p w:rsidR="002F34A4" w:rsidRDefault="002F34A4" w:rsidP="003339DE"/>
    <w:p w:rsidR="002F34A4" w:rsidRDefault="002F34A4" w:rsidP="003339DE"/>
    <w:p w:rsidR="002F34A4" w:rsidRDefault="002F34A4" w:rsidP="003339DE"/>
    <w:p w:rsidR="002F34A4" w:rsidRDefault="002F34A4" w:rsidP="003339DE"/>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p w:rsidR="002F34A4" w:rsidRDefault="002F34A4" w:rsidP="00F77F5F"/>
    <w:p w:rsidR="002F34A4" w:rsidRDefault="002F34A4" w:rsidP="00F77F5F"/>
    <w:p w:rsidR="002F34A4" w:rsidRDefault="002F34A4" w:rsidP="00F77F5F"/>
    <w:p w:rsidR="002F34A4" w:rsidRDefault="002F34A4" w:rsidP="00053028"/>
    <w:p w:rsidR="002F34A4" w:rsidRDefault="002F3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2F34A4" w:rsidP="00CE61DD">
    <w:pPr>
      <w:framePr w:wrap="around" w:vAnchor="text" w:hAnchor="text" w:xAlign="center" w:y="1"/>
    </w:pPr>
    <w:r>
      <w:fldChar w:fldCharType="begin"/>
    </w:r>
    <w:r>
      <w:instrText xml:space="preserve">PAGE  </w:instrText>
    </w:r>
    <w:r>
      <w:fldChar w:fldCharType="separate"/>
    </w:r>
    <w:r w:rsidR="00540DF0">
      <w:rPr>
        <w:noProof/>
        <w:rtl/>
      </w:rPr>
      <w:t>3</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50" w:rsidRDefault="00423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A4" w:rsidRDefault="002F34A4">
      <w:r>
        <w:separator/>
      </w:r>
    </w:p>
    <w:p w:rsidR="002F34A4" w:rsidRDefault="002F34A4"/>
    <w:p w:rsidR="002F34A4" w:rsidRDefault="002F34A4" w:rsidP="00CE61DD"/>
    <w:p w:rsidR="002F34A4" w:rsidRDefault="002F34A4" w:rsidP="00CE61DD"/>
    <w:p w:rsidR="002F34A4" w:rsidRDefault="002F34A4" w:rsidP="00CE61DD"/>
    <w:p w:rsidR="002F34A4" w:rsidRDefault="002F34A4" w:rsidP="00CE61DD"/>
    <w:p w:rsidR="002F34A4" w:rsidRDefault="002F34A4" w:rsidP="00CE61DD"/>
    <w:p w:rsidR="002F34A4" w:rsidRDefault="002F34A4" w:rsidP="00CE61DD"/>
    <w:p w:rsidR="002F34A4" w:rsidRDefault="002F34A4" w:rsidP="0024343B"/>
    <w:p w:rsidR="002F34A4" w:rsidRDefault="002F34A4" w:rsidP="0024343B"/>
    <w:p w:rsidR="002F34A4" w:rsidRDefault="002F34A4"/>
    <w:p w:rsidR="002F34A4" w:rsidRDefault="002F34A4" w:rsidP="003339DE"/>
    <w:p w:rsidR="002F34A4" w:rsidRDefault="002F34A4" w:rsidP="003339DE"/>
    <w:p w:rsidR="002F34A4" w:rsidRDefault="002F34A4" w:rsidP="003339DE"/>
    <w:p w:rsidR="002F34A4" w:rsidRDefault="002F34A4" w:rsidP="003339DE"/>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p w:rsidR="002F34A4" w:rsidRDefault="002F34A4" w:rsidP="00F77F5F"/>
    <w:p w:rsidR="002F34A4" w:rsidRDefault="002F34A4" w:rsidP="00F77F5F"/>
    <w:p w:rsidR="002F34A4" w:rsidRDefault="002F34A4" w:rsidP="00F77F5F"/>
    <w:p w:rsidR="002F34A4" w:rsidRDefault="002F34A4" w:rsidP="00053028"/>
    <w:p w:rsidR="002F34A4" w:rsidRDefault="002F34A4"/>
  </w:footnote>
  <w:footnote w:type="continuationSeparator" w:id="0">
    <w:p w:rsidR="002F34A4" w:rsidRDefault="002F34A4">
      <w:r>
        <w:continuationSeparator/>
      </w:r>
    </w:p>
    <w:p w:rsidR="002F34A4" w:rsidRDefault="002F34A4"/>
    <w:p w:rsidR="002F34A4" w:rsidRDefault="002F34A4" w:rsidP="00CE61DD"/>
    <w:p w:rsidR="002F34A4" w:rsidRDefault="002F34A4" w:rsidP="00CE61DD"/>
    <w:p w:rsidR="002F34A4" w:rsidRDefault="002F34A4" w:rsidP="00CE61DD"/>
    <w:p w:rsidR="002F34A4" w:rsidRDefault="002F34A4" w:rsidP="00CE61DD"/>
    <w:p w:rsidR="002F34A4" w:rsidRDefault="002F34A4" w:rsidP="00CE61DD"/>
    <w:p w:rsidR="002F34A4" w:rsidRDefault="002F34A4" w:rsidP="00CE61DD"/>
    <w:p w:rsidR="002F34A4" w:rsidRDefault="002F34A4" w:rsidP="0024343B"/>
    <w:p w:rsidR="002F34A4" w:rsidRDefault="002F34A4" w:rsidP="0024343B"/>
    <w:p w:rsidR="002F34A4" w:rsidRDefault="002F34A4"/>
    <w:p w:rsidR="002F34A4" w:rsidRDefault="002F34A4" w:rsidP="003339DE"/>
    <w:p w:rsidR="002F34A4" w:rsidRDefault="002F34A4" w:rsidP="003339DE"/>
    <w:p w:rsidR="002F34A4" w:rsidRDefault="002F34A4" w:rsidP="003339DE"/>
    <w:p w:rsidR="002F34A4" w:rsidRDefault="002F34A4" w:rsidP="003339DE"/>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rsidP="00493648"/>
    <w:p w:rsidR="002F34A4" w:rsidRDefault="002F34A4"/>
    <w:p w:rsidR="002F34A4" w:rsidRDefault="002F34A4" w:rsidP="00F77F5F"/>
    <w:p w:rsidR="002F34A4" w:rsidRDefault="002F34A4" w:rsidP="00F77F5F"/>
    <w:p w:rsidR="002F34A4" w:rsidRDefault="002F34A4" w:rsidP="00F77F5F"/>
    <w:p w:rsidR="002F34A4" w:rsidRDefault="002F34A4" w:rsidP="00053028"/>
    <w:p w:rsidR="002F34A4" w:rsidRDefault="002F34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647117" w:rsidRDefault="002F34A4" w:rsidP="00647117">
    <w:pPr>
      <w:tabs>
        <w:tab w:val="left" w:pos="1256"/>
        <w:tab w:val="left" w:pos="5696"/>
        <w:tab w:val="right" w:pos="9071"/>
      </w:tabs>
      <w:rPr>
        <w:b/>
        <w:bCs/>
        <w:sz w:val="32"/>
      </w:rPr>
    </w:pPr>
    <w:r>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2" w:name="OLE_LINK1"/>
    <w:bookmarkStart w:id="13" w:name="OLE_LINK2"/>
    <w:r w:rsidR="00ED1A48">
      <w:rPr>
        <w:noProof/>
      </w:rPr>
      <w:drawing>
        <wp:inline distT="0" distB="0" distL="0" distR="0" wp14:anchorId="2E5EF32B" wp14:editId="0BA38799">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2"/>
    <w:bookmarkEnd w:id="13"/>
    <w:r w:rsidR="00AA32E0">
      <w:rPr>
        <w:rFonts w:ascii="IranNastaliq" w:hAnsi="IranNastaliq" w:cs="IranNastaliq" w:hint="cs"/>
        <w:sz w:val="40"/>
        <w:szCs w:val="40"/>
        <w:rtl/>
      </w:rPr>
      <w:t xml:space="preserve">                                        </w:t>
    </w:r>
    <w:r w:rsidR="00647117">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ED1A48">
      <w:rPr>
        <w:rFonts w:ascii="IranNastaliq" w:hAnsi="IranNastaliq" w:cs="IranNastaliq" w:hint="cs"/>
        <w:sz w:val="40"/>
        <w:szCs w:val="40"/>
        <w:rtl/>
      </w:rPr>
      <w:t>شماره ثبت</w:t>
    </w:r>
    <w:r w:rsidR="00D900B9">
      <w:rPr>
        <w:rFonts w:ascii="IranNastaliq" w:hAnsi="IranNastaliq" w:cs="IranNastaliq" w:hint="cs"/>
        <w:sz w:val="40"/>
        <w:szCs w:val="40"/>
        <w:rtl/>
      </w:rPr>
      <w:t>:</w:t>
    </w:r>
    <w:r w:rsidR="00ED1A48">
      <w:rPr>
        <w:rFonts w:ascii="IranNastaliq" w:hAnsi="IranNastaliq" w:cs="IranNastaliq" w:hint="cs"/>
        <w:sz w:val="40"/>
        <w:szCs w:val="40"/>
        <w:rtl/>
      </w:rPr>
      <w:t xml:space="preserve"> 1569</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50" w:rsidRDefault="00423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779E"/>
    <w:rsid w:val="00025633"/>
    <w:rsid w:val="00053028"/>
    <w:rsid w:val="00081224"/>
    <w:rsid w:val="00081BD8"/>
    <w:rsid w:val="000D1B90"/>
    <w:rsid w:val="000F4AA2"/>
    <w:rsid w:val="00103FEA"/>
    <w:rsid w:val="0013779E"/>
    <w:rsid w:val="00144489"/>
    <w:rsid w:val="001524B9"/>
    <w:rsid w:val="001532AF"/>
    <w:rsid w:val="001C4794"/>
    <w:rsid w:val="0022141B"/>
    <w:rsid w:val="00233C49"/>
    <w:rsid w:val="0024343B"/>
    <w:rsid w:val="00290DFF"/>
    <w:rsid w:val="002D5D96"/>
    <w:rsid w:val="002F03D3"/>
    <w:rsid w:val="002F34A4"/>
    <w:rsid w:val="00302363"/>
    <w:rsid w:val="00331305"/>
    <w:rsid w:val="0033233A"/>
    <w:rsid w:val="003339DE"/>
    <w:rsid w:val="0034269B"/>
    <w:rsid w:val="00354817"/>
    <w:rsid w:val="003935FF"/>
    <w:rsid w:val="003959DE"/>
    <w:rsid w:val="003D6613"/>
    <w:rsid w:val="003D70D3"/>
    <w:rsid w:val="003F3234"/>
    <w:rsid w:val="00402D99"/>
    <w:rsid w:val="00423D50"/>
    <w:rsid w:val="00424C57"/>
    <w:rsid w:val="00430ED3"/>
    <w:rsid w:val="004434C8"/>
    <w:rsid w:val="0048706C"/>
    <w:rsid w:val="00493648"/>
    <w:rsid w:val="004B217F"/>
    <w:rsid w:val="004E1ADD"/>
    <w:rsid w:val="00514FFF"/>
    <w:rsid w:val="0052155D"/>
    <w:rsid w:val="00540DF0"/>
    <w:rsid w:val="00553F93"/>
    <w:rsid w:val="00582B29"/>
    <w:rsid w:val="00590657"/>
    <w:rsid w:val="005A0CF8"/>
    <w:rsid w:val="005B4AA1"/>
    <w:rsid w:val="005C39B4"/>
    <w:rsid w:val="005D1750"/>
    <w:rsid w:val="005D2589"/>
    <w:rsid w:val="005E29C3"/>
    <w:rsid w:val="005F1371"/>
    <w:rsid w:val="00601000"/>
    <w:rsid w:val="006035FC"/>
    <w:rsid w:val="006434EB"/>
    <w:rsid w:val="00647117"/>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900B9"/>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1A48"/>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47117"/>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647117"/>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647117"/>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647117"/>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540DF0"/>
    <w:pPr>
      <w:outlineLvl w:val="3"/>
    </w:pPr>
    <w:rPr>
      <w:b/>
      <w:bCs/>
    </w:rPr>
  </w:style>
  <w:style w:type="paragraph" w:styleId="Heading5">
    <w:name w:val="heading 5"/>
    <w:aliases w:val="سرصفحه 5"/>
    <w:basedOn w:val="Normal"/>
    <w:next w:val="Normal"/>
    <w:link w:val="Heading5Char"/>
    <w:autoRedefine/>
    <w:uiPriority w:val="9"/>
    <w:semiHidden/>
    <w:unhideWhenUsed/>
    <w:qFormat/>
    <w:rsid w:val="00647117"/>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647117"/>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647117"/>
    <w:pPr>
      <w:keepNext/>
      <w:keepLines/>
      <w:spacing w:before="120" w:after="0"/>
      <w:ind w:firstLine="0"/>
      <w:outlineLvl w:val="6"/>
    </w:pPr>
    <w:rPr>
      <w:rFonts w:ascii="Cambria" w:eastAsiaTheme="minorEastAs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647117"/>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64711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سرفصل 4 Char"/>
    <w:link w:val="Heading4"/>
    <w:uiPriority w:val="9"/>
    <w:rsid w:val="00540DF0"/>
    <w:rPr>
      <w:rFonts w:eastAsia="2  Lotus" w:cs="2  Badr"/>
      <w:b/>
      <w:bCs/>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647117"/>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647117"/>
    <w:rPr>
      <w:rFonts w:ascii="Cambria" w:eastAsia="2  Lotus" w:hAnsi="Cambria" w:cs="2  Badr"/>
      <w:bCs/>
      <w:szCs w:val="36"/>
    </w:rPr>
  </w:style>
  <w:style w:type="character" w:customStyle="1" w:styleId="Heading6Char">
    <w:name w:val="Heading 6 Char"/>
    <w:aliases w:val="سرصفحه 6 Char"/>
    <w:link w:val="Heading6"/>
    <w:uiPriority w:val="9"/>
    <w:semiHidden/>
    <w:rsid w:val="00647117"/>
    <w:rPr>
      <w:rFonts w:ascii="Cambria" w:eastAsia="2  Lotus" w:hAnsi="Cambria" w:cs="2  Badr"/>
      <w:bCs/>
      <w:i/>
      <w:szCs w:val="34"/>
    </w:rPr>
  </w:style>
  <w:style w:type="character" w:customStyle="1" w:styleId="Heading7Char">
    <w:name w:val="Heading 7 Char"/>
    <w:aliases w:val="سرصفحه 7 Char"/>
    <w:link w:val="Heading7"/>
    <w:uiPriority w:val="9"/>
    <w:semiHidden/>
    <w:rsid w:val="00647117"/>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647117"/>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647117"/>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647117"/>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647117"/>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unhideWhenUsed/>
    <w:qFormat/>
    <w:rsid w:val="00647117"/>
    <w:pPr>
      <w:spacing w:after="0"/>
      <w:ind w:left="658"/>
    </w:pPr>
  </w:style>
  <w:style w:type="paragraph" w:styleId="TOC3">
    <w:name w:val="toc 3"/>
    <w:aliases w:val="فهرست مطالب 3"/>
    <w:basedOn w:val="Normal"/>
    <w:next w:val="Normal"/>
    <w:autoRedefine/>
    <w:uiPriority w:val="39"/>
    <w:unhideWhenUsed/>
    <w:qFormat/>
    <w:rsid w:val="00647117"/>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647117"/>
    <w:pPr>
      <w:spacing w:after="0"/>
      <w:ind w:left="879"/>
    </w:pPr>
  </w:style>
  <w:style w:type="paragraph" w:styleId="TOC6">
    <w:name w:val="toc 6"/>
    <w:aliases w:val="فهرست مطالب 6"/>
    <w:basedOn w:val="Normal"/>
    <w:next w:val="Normal"/>
    <w:autoRedefine/>
    <w:uiPriority w:val="39"/>
    <w:semiHidden/>
    <w:unhideWhenUsed/>
    <w:qFormat/>
    <w:rsid w:val="00647117"/>
    <w:pPr>
      <w:spacing w:after="0"/>
      <w:ind w:left="1100"/>
    </w:pPr>
  </w:style>
  <w:style w:type="character" w:styleId="Emphasis">
    <w:name w:val="Emphasis"/>
    <w:uiPriority w:val="20"/>
    <w:qFormat/>
    <w:rsid w:val="00647117"/>
    <w:rPr>
      <w:rFonts w:cs="2  Lotus"/>
      <w:i/>
      <w:iCs/>
      <w:color w:val="808080"/>
      <w:szCs w:val="32"/>
    </w:rPr>
  </w:style>
  <w:style w:type="character" w:customStyle="1" w:styleId="Heading1Char">
    <w:name w:val="Heading 1 Char"/>
    <w:aliases w:val="عنوان 1 Char,سرفصل1 Char,سرفصل 1 Char"/>
    <w:link w:val="Heading1"/>
    <w:uiPriority w:val="9"/>
    <w:rsid w:val="00647117"/>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647117"/>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647117"/>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64711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64711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64711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4711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647117"/>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64711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647117"/>
    <w:pPr>
      <w:ind w:left="1134" w:firstLine="0"/>
    </w:pPr>
    <w:rPr>
      <w:rFonts w:eastAsia="2  Lotus" w:cs="2  Lotus"/>
    </w:rPr>
  </w:style>
  <w:style w:type="paragraph" w:styleId="Quote">
    <w:name w:val="Quote"/>
    <w:basedOn w:val="Normal"/>
    <w:next w:val="Normal"/>
    <w:link w:val="QuoteChar"/>
    <w:autoRedefine/>
    <w:uiPriority w:val="29"/>
    <w:qFormat/>
    <w:rsid w:val="00647117"/>
    <w:pPr>
      <w:spacing w:before="120" w:after="240"/>
      <w:ind w:left="1134" w:firstLine="0"/>
    </w:pPr>
    <w:rPr>
      <w:rFonts w:cs="B Lotus"/>
      <w:i/>
      <w:sz w:val="20"/>
      <w:szCs w:val="30"/>
    </w:rPr>
  </w:style>
  <w:style w:type="character" w:customStyle="1" w:styleId="QuoteChar">
    <w:name w:val="Quote Char"/>
    <w:link w:val="Quote"/>
    <w:uiPriority w:val="29"/>
    <w:rsid w:val="00647117"/>
    <w:rPr>
      <w:rFonts w:cs="B Lotus"/>
      <w:i/>
      <w:szCs w:val="30"/>
    </w:rPr>
  </w:style>
  <w:style w:type="paragraph" w:styleId="IntenseQuote">
    <w:name w:val="Intense Quote"/>
    <w:basedOn w:val="Normal"/>
    <w:next w:val="Normal"/>
    <w:link w:val="IntenseQuoteChar"/>
    <w:autoRedefine/>
    <w:uiPriority w:val="30"/>
    <w:qFormat/>
    <w:rsid w:val="0064711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47117"/>
    <w:rPr>
      <w:rFonts w:eastAsia="2  Lotus" w:cs="B Lotus"/>
      <w:b/>
      <w:bCs/>
      <w:i/>
      <w:szCs w:val="30"/>
    </w:rPr>
  </w:style>
  <w:style w:type="character" w:styleId="SubtleEmphasis">
    <w:name w:val="Subtle Emphasis"/>
    <w:uiPriority w:val="19"/>
    <w:qFormat/>
    <w:rsid w:val="00647117"/>
    <w:rPr>
      <w:rFonts w:cs="2  Lotus"/>
      <w:i/>
      <w:iCs/>
      <w:color w:val="4A442A"/>
      <w:szCs w:val="32"/>
      <w:u w:val="none"/>
    </w:rPr>
  </w:style>
  <w:style w:type="character" w:styleId="IntenseEmphasis">
    <w:name w:val="Intense Emphasis"/>
    <w:uiPriority w:val="21"/>
    <w:qFormat/>
    <w:rsid w:val="00647117"/>
    <w:rPr>
      <w:rFonts w:cs="2  Lotus"/>
      <w:b/>
      <w:i/>
      <w:iCs/>
      <w:color w:val="auto"/>
      <w:szCs w:val="32"/>
    </w:rPr>
  </w:style>
  <w:style w:type="character" w:styleId="SubtleReference">
    <w:name w:val="Subtle Reference"/>
    <w:aliases w:val="مرجع"/>
    <w:uiPriority w:val="31"/>
    <w:qFormat/>
    <w:rsid w:val="00647117"/>
    <w:rPr>
      <w:rFonts w:cs="2  Lotus"/>
      <w:smallCaps/>
      <w:color w:val="auto"/>
      <w:szCs w:val="28"/>
      <w:u w:val="single"/>
    </w:rPr>
  </w:style>
  <w:style w:type="character" w:styleId="IntenseReference">
    <w:name w:val="Intense Reference"/>
    <w:uiPriority w:val="32"/>
    <w:qFormat/>
    <w:rsid w:val="00647117"/>
    <w:rPr>
      <w:rFonts w:cs="2  Lotus"/>
      <w:b/>
      <w:bCs/>
      <w:smallCaps/>
      <w:color w:val="auto"/>
      <w:spacing w:val="5"/>
      <w:szCs w:val="28"/>
      <w:u w:val="single"/>
    </w:rPr>
  </w:style>
  <w:style w:type="character" w:styleId="BookTitle">
    <w:name w:val="Book Title"/>
    <w:uiPriority w:val="33"/>
    <w:qFormat/>
    <w:rsid w:val="00647117"/>
    <w:rPr>
      <w:rFonts w:cs="2  Titr"/>
      <w:b/>
      <w:bCs/>
      <w:smallCaps/>
      <w:spacing w:val="5"/>
      <w:szCs w:val="100"/>
    </w:rPr>
  </w:style>
  <w:style w:type="character" w:customStyle="1" w:styleId="NoSpacingChar">
    <w:name w:val="No Spacing Char"/>
    <w:aliases w:val="متن عربي Char"/>
    <w:link w:val="NoSpacing"/>
    <w:uiPriority w:val="1"/>
    <w:rsid w:val="00647117"/>
    <w:rPr>
      <w:rFonts w:eastAsia="2  Lotus" w:cs="2  Badr"/>
      <w:sz w:val="72"/>
      <w:szCs w:val="32"/>
    </w:rPr>
  </w:style>
  <w:style w:type="paragraph" w:styleId="Caption">
    <w:name w:val="caption"/>
    <w:basedOn w:val="Normal"/>
    <w:next w:val="Normal"/>
    <w:uiPriority w:val="35"/>
    <w:semiHidden/>
    <w:unhideWhenUsed/>
    <w:qFormat/>
    <w:rsid w:val="00647117"/>
    <w:rPr>
      <w:b/>
      <w:bCs/>
      <w:sz w:val="20"/>
      <w:szCs w:val="20"/>
    </w:rPr>
  </w:style>
  <w:style w:type="character" w:customStyle="1" w:styleId="ListParagraphChar">
    <w:name w:val="List Paragraph Char"/>
    <w:link w:val="ListParagraph"/>
    <w:uiPriority w:val="34"/>
    <w:rsid w:val="00647117"/>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8E27-88B4-4E81-A1A4-38ECE657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8</TotalTime>
  <Pages>5</Pages>
  <Words>1014</Words>
  <Characters>5784</Characters>
  <Application>Microsoft Office Word</Application>
  <DocSecurity>0</DocSecurity>
  <Lines>48</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4</cp:revision>
  <cp:lastPrinted>2008-05-03T17:27:00Z</cp:lastPrinted>
  <dcterms:created xsi:type="dcterms:W3CDTF">2014-06-03T08:27:00Z</dcterms:created>
  <dcterms:modified xsi:type="dcterms:W3CDTF">2014-06-08T05:02:00Z</dcterms:modified>
</cp:coreProperties>
</file>