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43BE2" w:rsidRPr="00543BE2" w:rsidRDefault="00293D8A" w:rsidP="00543BE2">
      <w:pPr>
        <w:pStyle w:val="TOC2"/>
        <w:tabs>
          <w:tab w:val="right" w:leader="dot" w:pos="9346"/>
        </w:tabs>
        <w:rPr>
          <w:rFonts w:eastAsiaTheme="minorEastAsia"/>
          <w:noProof/>
          <w:szCs w:val="22"/>
          <w:rtl/>
        </w:rPr>
      </w:pPr>
      <w:r>
        <w:rPr>
          <w:rFonts w:ascii="IranNastaliq" w:hAnsi="IranNastaliq" w:cs="IranNastaliq"/>
          <w:sz w:val="40"/>
          <w:szCs w:val="40"/>
          <w:rtl/>
        </w:rPr>
        <w:fldChar w:fldCharType="begin"/>
      </w:r>
      <w:r>
        <w:rPr>
          <w:rFonts w:ascii="IranNastaliq" w:hAnsi="IranNastaliq" w:cs="IranNastaliq"/>
          <w:sz w:val="40"/>
          <w:szCs w:val="40"/>
          <w:rtl/>
        </w:rPr>
        <w:instrText xml:space="preserve"> </w:instrText>
      </w:r>
      <w:r>
        <w:rPr>
          <w:rFonts w:ascii="IranNastaliq" w:hAnsi="IranNastaliq" w:cs="IranNastaliq"/>
          <w:sz w:val="40"/>
          <w:szCs w:val="40"/>
        </w:rPr>
        <w:instrText>TOC</w:instrText>
      </w:r>
      <w:r>
        <w:rPr>
          <w:rFonts w:ascii="IranNastaliq" w:hAnsi="IranNastaliq" w:cs="IranNastaliq"/>
          <w:sz w:val="40"/>
          <w:szCs w:val="40"/>
          <w:rtl/>
        </w:rPr>
        <w:instrText xml:space="preserve"> \</w:instrText>
      </w:r>
      <w:r>
        <w:rPr>
          <w:rFonts w:ascii="IranNastaliq" w:hAnsi="IranNastaliq" w:cs="IranNastaliq"/>
          <w:sz w:val="40"/>
          <w:szCs w:val="40"/>
        </w:rPr>
        <w:instrText>o "1-5" \h \z \u</w:instrText>
      </w:r>
      <w:r>
        <w:rPr>
          <w:rFonts w:ascii="IranNastaliq" w:hAnsi="IranNastaliq" w:cs="IranNastaliq"/>
          <w:sz w:val="40"/>
          <w:szCs w:val="40"/>
          <w:rtl/>
        </w:rPr>
        <w:instrText xml:space="preserve"> </w:instrText>
      </w:r>
      <w:r>
        <w:rPr>
          <w:rFonts w:ascii="IranNastaliq" w:hAnsi="IranNastaliq" w:cs="IranNastaliq"/>
          <w:sz w:val="40"/>
          <w:szCs w:val="40"/>
          <w:rtl/>
        </w:rPr>
        <w:fldChar w:fldCharType="separate"/>
      </w:r>
      <w:hyperlink w:anchor="_Toc389903602" w:history="1">
        <w:r w:rsidR="00543BE2" w:rsidRPr="00543BE2">
          <w:rPr>
            <w:rStyle w:val="Hyperlink"/>
            <w:rFonts w:hint="eastAsia"/>
            <w:noProof/>
            <w:rtl/>
          </w:rPr>
          <w:t>مقام</w:t>
        </w:r>
        <w:r w:rsidR="00543BE2" w:rsidRPr="00543BE2">
          <w:rPr>
            <w:rStyle w:val="Hyperlink"/>
            <w:noProof/>
            <w:rtl/>
          </w:rPr>
          <w:t xml:space="preserve"> </w:t>
        </w:r>
        <w:r w:rsidR="00543BE2" w:rsidRPr="00543BE2">
          <w:rPr>
            <w:rStyle w:val="Hyperlink"/>
            <w:rFonts w:hint="eastAsia"/>
            <w:noProof/>
            <w:rtl/>
          </w:rPr>
          <w:t>سوم؛</w:t>
        </w:r>
        <w:r w:rsidR="00543BE2" w:rsidRPr="00543BE2">
          <w:rPr>
            <w:rStyle w:val="Hyperlink"/>
            <w:noProof/>
            <w:rtl/>
          </w:rPr>
          <w:t xml:space="preserve"> </w:t>
        </w:r>
        <w:r w:rsidR="00543BE2" w:rsidRPr="00543BE2">
          <w:rPr>
            <w:rStyle w:val="Hyperlink"/>
            <w:rFonts w:hint="eastAsia"/>
            <w:noProof/>
            <w:rtl/>
          </w:rPr>
          <w:t>رفع</w:t>
        </w:r>
        <w:r w:rsidR="00543BE2" w:rsidRPr="00543BE2">
          <w:rPr>
            <w:rStyle w:val="Hyperlink"/>
            <w:noProof/>
            <w:rtl/>
          </w:rPr>
          <w:t xml:space="preserve"> </w:t>
        </w:r>
        <w:r w:rsidR="00543BE2" w:rsidRPr="00543BE2">
          <w:rPr>
            <w:rStyle w:val="Hyperlink"/>
            <w:rFonts w:hint="eastAsia"/>
            <w:noProof/>
            <w:rtl/>
          </w:rPr>
          <w:t>عذر</w:t>
        </w:r>
        <w:r w:rsidR="00543BE2" w:rsidRPr="00543BE2">
          <w:rPr>
            <w:rStyle w:val="Hyperlink"/>
            <w:noProof/>
            <w:rtl/>
          </w:rPr>
          <w:t xml:space="preserve"> </w:t>
        </w:r>
        <w:r w:rsidR="00543BE2" w:rsidRPr="00543BE2">
          <w:rPr>
            <w:rStyle w:val="Hyperlink"/>
            <w:rFonts w:hint="eastAsia"/>
            <w:noProof/>
            <w:rtl/>
          </w:rPr>
          <w:t>بعد</w:t>
        </w:r>
        <w:r w:rsidR="00543BE2" w:rsidRPr="00543BE2">
          <w:rPr>
            <w:rStyle w:val="Hyperlink"/>
            <w:noProof/>
            <w:rtl/>
          </w:rPr>
          <w:t xml:space="preserve"> </w:t>
        </w:r>
        <w:r w:rsidR="00543BE2" w:rsidRPr="00543BE2">
          <w:rPr>
            <w:rStyle w:val="Hyperlink"/>
            <w:rFonts w:hint="eastAsia"/>
            <w:noProof/>
            <w:rtl/>
          </w:rPr>
          <w:t>از</w:t>
        </w:r>
        <w:r w:rsidR="00543BE2" w:rsidRPr="00543BE2">
          <w:rPr>
            <w:rStyle w:val="Hyperlink"/>
            <w:noProof/>
            <w:rtl/>
          </w:rPr>
          <w:t xml:space="preserve"> </w:t>
        </w:r>
        <w:r w:rsidR="00543BE2" w:rsidRPr="00543BE2">
          <w:rPr>
            <w:rStyle w:val="Hyperlink"/>
            <w:rFonts w:hint="eastAsia"/>
            <w:noProof/>
            <w:rtl/>
          </w:rPr>
          <w:t>وقت</w:t>
        </w:r>
        <w:r w:rsidR="00543BE2" w:rsidRPr="00543BE2">
          <w:rPr>
            <w:noProof/>
            <w:webHidden/>
            <w:rtl/>
          </w:rPr>
          <w:tab/>
        </w:r>
        <w:r w:rsidR="00543BE2" w:rsidRPr="00543BE2">
          <w:rPr>
            <w:rStyle w:val="Hyperlink"/>
            <w:noProof/>
            <w:rtl/>
          </w:rPr>
          <w:fldChar w:fldCharType="begin"/>
        </w:r>
        <w:r w:rsidR="00543BE2" w:rsidRPr="00543BE2">
          <w:rPr>
            <w:noProof/>
            <w:webHidden/>
            <w:rtl/>
          </w:rPr>
          <w:instrText xml:space="preserve"> </w:instrText>
        </w:r>
        <w:r w:rsidR="00543BE2" w:rsidRPr="00543BE2">
          <w:rPr>
            <w:noProof/>
            <w:webHidden/>
          </w:rPr>
          <w:instrText>PAGEREF</w:instrText>
        </w:r>
        <w:r w:rsidR="00543BE2" w:rsidRPr="00543BE2">
          <w:rPr>
            <w:noProof/>
            <w:webHidden/>
            <w:rtl/>
          </w:rPr>
          <w:instrText xml:space="preserve"> _</w:instrText>
        </w:r>
        <w:r w:rsidR="00543BE2" w:rsidRPr="00543BE2">
          <w:rPr>
            <w:noProof/>
            <w:webHidden/>
          </w:rPr>
          <w:instrText>Toc</w:instrText>
        </w:r>
        <w:r w:rsidR="00543BE2" w:rsidRPr="00543BE2">
          <w:rPr>
            <w:noProof/>
            <w:webHidden/>
            <w:rtl/>
          </w:rPr>
          <w:instrText xml:space="preserve">389903602 </w:instrText>
        </w:r>
        <w:r w:rsidR="00543BE2" w:rsidRPr="00543BE2">
          <w:rPr>
            <w:noProof/>
            <w:webHidden/>
          </w:rPr>
          <w:instrText>\h</w:instrText>
        </w:r>
        <w:r w:rsidR="00543BE2" w:rsidRPr="00543BE2">
          <w:rPr>
            <w:noProof/>
            <w:webHidden/>
            <w:rtl/>
          </w:rPr>
          <w:instrText xml:space="preserve"> </w:instrText>
        </w:r>
        <w:r w:rsidR="00543BE2" w:rsidRPr="00543BE2">
          <w:rPr>
            <w:rStyle w:val="Hyperlink"/>
            <w:noProof/>
            <w:rtl/>
          </w:rPr>
        </w:r>
        <w:r w:rsidR="00543BE2" w:rsidRPr="00543BE2">
          <w:rPr>
            <w:rStyle w:val="Hyperlink"/>
            <w:noProof/>
            <w:rtl/>
          </w:rPr>
          <w:fldChar w:fldCharType="separate"/>
        </w:r>
        <w:r w:rsidR="00543BE2" w:rsidRPr="00543BE2">
          <w:rPr>
            <w:noProof/>
            <w:webHidden/>
            <w:rtl/>
          </w:rPr>
          <w:t>2</w:t>
        </w:r>
        <w:r w:rsidR="00543BE2" w:rsidRPr="00543BE2">
          <w:rPr>
            <w:rStyle w:val="Hyperlink"/>
            <w:noProof/>
            <w:rtl/>
          </w:rPr>
          <w:fldChar w:fldCharType="end"/>
        </w:r>
      </w:hyperlink>
    </w:p>
    <w:p w:rsidR="00543BE2" w:rsidRPr="00543BE2" w:rsidRDefault="00543BE2" w:rsidP="00543BE2">
      <w:pPr>
        <w:pStyle w:val="TOC3"/>
        <w:tabs>
          <w:tab w:val="right" w:leader="dot" w:pos="9346"/>
        </w:tabs>
        <w:rPr>
          <w:rFonts w:eastAsiaTheme="minorEastAsia"/>
          <w:noProof/>
          <w:szCs w:val="22"/>
          <w:rtl/>
        </w:rPr>
      </w:pPr>
      <w:hyperlink w:anchor="_Toc389903603" w:history="1">
        <w:r w:rsidRPr="00543BE2">
          <w:rPr>
            <w:rStyle w:val="Hyperlink"/>
            <w:rFonts w:hint="eastAsia"/>
            <w:noProof/>
            <w:rtl/>
          </w:rPr>
          <w:t>محل</w:t>
        </w:r>
        <w:r w:rsidRPr="00543BE2">
          <w:rPr>
            <w:rStyle w:val="Hyperlink"/>
            <w:noProof/>
            <w:rtl/>
          </w:rPr>
          <w:t xml:space="preserve"> </w:t>
        </w:r>
        <w:r w:rsidRPr="00543BE2">
          <w:rPr>
            <w:rStyle w:val="Hyperlink"/>
            <w:rFonts w:hint="eastAsia"/>
            <w:noProof/>
            <w:rtl/>
          </w:rPr>
          <w:t>نزاع</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389903603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2</w:t>
        </w:r>
        <w:r w:rsidRPr="00543BE2">
          <w:rPr>
            <w:rStyle w:val="Hyperlink"/>
            <w:noProof/>
            <w:rtl/>
          </w:rPr>
          <w:fldChar w:fldCharType="end"/>
        </w:r>
      </w:hyperlink>
    </w:p>
    <w:p w:rsidR="00543BE2" w:rsidRPr="00543BE2" w:rsidRDefault="00543BE2" w:rsidP="00543BE2">
      <w:pPr>
        <w:pStyle w:val="TOC2"/>
        <w:tabs>
          <w:tab w:val="right" w:leader="dot" w:pos="9346"/>
        </w:tabs>
        <w:rPr>
          <w:rFonts w:eastAsiaTheme="minorEastAsia"/>
          <w:noProof/>
          <w:szCs w:val="22"/>
          <w:rtl/>
        </w:rPr>
      </w:pPr>
      <w:hyperlink w:anchor="_Toc389903604" w:history="1">
        <w:r w:rsidRPr="00543BE2">
          <w:rPr>
            <w:rStyle w:val="Hyperlink"/>
            <w:rFonts w:hint="eastAsia"/>
            <w:noProof/>
            <w:rtl/>
          </w:rPr>
          <w:t>ب</w:t>
        </w:r>
        <w:r w:rsidRPr="00543BE2">
          <w:rPr>
            <w:rStyle w:val="Hyperlink"/>
            <w:rFonts w:hint="cs"/>
            <w:noProof/>
            <w:rtl/>
          </w:rPr>
          <w:t>ی</w:t>
        </w:r>
        <w:r w:rsidRPr="00543BE2">
          <w:rPr>
            <w:rStyle w:val="Hyperlink"/>
            <w:rFonts w:hint="eastAsia"/>
            <w:noProof/>
            <w:rtl/>
          </w:rPr>
          <w:t>ان</w:t>
        </w:r>
        <w:r w:rsidRPr="00543BE2">
          <w:rPr>
            <w:rStyle w:val="Hyperlink"/>
            <w:noProof/>
            <w:rtl/>
          </w:rPr>
          <w:t xml:space="preserve"> </w:t>
        </w:r>
        <w:r w:rsidRPr="00543BE2">
          <w:rPr>
            <w:rStyle w:val="Hyperlink"/>
            <w:rFonts w:hint="eastAsia"/>
            <w:noProof/>
            <w:rtl/>
          </w:rPr>
          <w:t>ادله</w:t>
        </w:r>
        <w:r w:rsidRPr="00543BE2">
          <w:rPr>
            <w:rStyle w:val="Hyperlink"/>
            <w:noProof/>
            <w:rtl/>
          </w:rPr>
          <w:t xml:space="preserve"> </w:t>
        </w:r>
        <w:r w:rsidRPr="00543BE2">
          <w:rPr>
            <w:rStyle w:val="Hyperlink"/>
            <w:rFonts w:hint="eastAsia"/>
            <w:noProof/>
            <w:rtl/>
          </w:rPr>
          <w:t>در</w:t>
        </w:r>
        <w:r w:rsidRPr="00543BE2">
          <w:rPr>
            <w:rStyle w:val="Hyperlink"/>
            <w:noProof/>
            <w:rtl/>
          </w:rPr>
          <w:t xml:space="preserve"> </w:t>
        </w:r>
        <w:r w:rsidRPr="00543BE2">
          <w:rPr>
            <w:rStyle w:val="Hyperlink"/>
            <w:rFonts w:hint="eastAsia"/>
            <w:noProof/>
            <w:rtl/>
          </w:rPr>
          <w:t>عذر</w:t>
        </w:r>
        <w:r w:rsidRPr="00543BE2">
          <w:rPr>
            <w:rStyle w:val="Hyperlink"/>
            <w:noProof/>
            <w:rtl/>
          </w:rPr>
          <w:t xml:space="preserve"> </w:t>
        </w:r>
        <w:r w:rsidRPr="00543BE2">
          <w:rPr>
            <w:rStyle w:val="Hyperlink"/>
            <w:rFonts w:hint="eastAsia"/>
            <w:noProof/>
            <w:rtl/>
          </w:rPr>
          <w:t>مستوعب</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389903604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2</w:t>
        </w:r>
        <w:r w:rsidRPr="00543BE2">
          <w:rPr>
            <w:rStyle w:val="Hyperlink"/>
            <w:noProof/>
            <w:rtl/>
          </w:rPr>
          <w:fldChar w:fldCharType="end"/>
        </w:r>
      </w:hyperlink>
    </w:p>
    <w:p w:rsidR="00543BE2" w:rsidRPr="00543BE2" w:rsidRDefault="00543BE2" w:rsidP="00543BE2">
      <w:pPr>
        <w:pStyle w:val="TOC2"/>
        <w:tabs>
          <w:tab w:val="right" w:leader="dot" w:pos="9346"/>
        </w:tabs>
        <w:rPr>
          <w:rFonts w:eastAsiaTheme="minorEastAsia"/>
          <w:noProof/>
          <w:szCs w:val="22"/>
          <w:rtl/>
        </w:rPr>
      </w:pPr>
      <w:hyperlink w:anchor="_Toc389903605" w:history="1">
        <w:r w:rsidRPr="00543BE2">
          <w:rPr>
            <w:rStyle w:val="Hyperlink"/>
            <w:rFonts w:hint="eastAsia"/>
            <w:noProof/>
            <w:rtl/>
          </w:rPr>
          <w:t>ادل</w:t>
        </w:r>
        <w:r w:rsidRPr="00543BE2">
          <w:rPr>
            <w:rStyle w:val="Hyperlink"/>
            <w:rFonts w:hint="cs"/>
            <w:noProof/>
            <w:rtl/>
          </w:rPr>
          <w:t>ۀ</w:t>
        </w:r>
        <w:r w:rsidRPr="00543BE2">
          <w:rPr>
            <w:rStyle w:val="Hyperlink"/>
            <w:noProof/>
            <w:rtl/>
          </w:rPr>
          <w:t xml:space="preserve"> </w:t>
        </w:r>
        <w:r w:rsidRPr="00543BE2">
          <w:rPr>
            <w:rStyle w:val="Hyperlink"/>
            <w:rFonts w:hint="eastAsia"/>
            <w:noProof/>
            <w:rtl/>
          </w:rPr>
          <w:t>اجزاء</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389903605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2</w:t>
        </w:r>
        <w:r w:rsidRPr="00543BE2">
          <w:rPr>
            <w:rStyle w:val="Hyperlink"/>
            <w:noProof/>
            <w:rtl/>
          </w:rPr>
          <w:fldChar w:fldCharType="end"/>
        </w:r>
      </w:hyperlink>
    </w:p>
    <w:p w:rsidR="00543BE2" w:rsidRPr="00543BE2" w:rsidRDefault="00543BE2" w:rsidP="00543BE2">
      <w:pPr>
        <w:pStyle w:val="TOC2"/>
        <w:tabs>
          <w:tab w:val="right" w:leader="dot" w:pos="9346"/>
        </w:tabs>
        <w:rPr>
          <w:rFonts w:eastAsiaTheme="minorEastAsia"/>
          <w:noProof/>
          <w:szCs w:val="22"/>
          <w:rtl/>
        </w:rPr>
      </w:pPr>
      <w:hyperlink w:anchor="_Toc389903606" w:history="1">
        <w:r w:rsidRPr="00543BE2">
          <w:rPr>
            <w:rStyle w:val="Hyperlink"/>
            <w:rFonts w:hint="eastAsia"/>
            <w:noProof/>
            <w:rtl/>
          </w:rPr>
          <w:t>ادل</w:t>
        </w:r>
        <w:r w:rsidRPr="00543BE2">
          <w:rPr>
            <w:rStyle w:val="Hyperlink"/>
            <w:rFonts w:hint="cs"/>
            <w:noProof/>
            <w:rtl/>
          </w:rPr>
          <w:t>ۀ</w:t>
        </w:r>
        <w:r w:rsidRPr="00543BE2">
          <w:rPr>
            <w:rStyle w:val="Hyperlink"/>
            <w:noProof/>
            <w:rtl/>
          </w:rPr>
          <w:t xml:space="preserve"> </w:t>
        </w:r>
        <w:r w:rsidRPr="00543BE2">
          <w:rPr>
            <w:rStyle w:val="Hyperlink"/>
            <w:rFonts w:hint="eastAsia"/>
            <w:noProof/>
            <w:rtl/>
          </w:rPr>
          <w:t>عقل</w:t>
        </w:r>
        <w:r w:rsidRPr="00543BE2">
          <w:rPr>
            <w:rStyle w:val="Hyperlink"/>
            <w:rFonts w:hint="cs"/>
            <w:noProof/>
            <w:rtl/>
          </w:rPr>
          <w:t>ی</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389903606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3</w:t>
        </w:r>
        <w:r w:rsidRPr="00543BE2">
          <w:rPr>
            <w:rStyle w:val="Hyperlink"/>
            <w:noProof/>
            <w:rtl/>
          </w:rPr>
          <w:fldChar w:fldCharType="end"/>
        </w:r>
      </w:hyperlink>
    </w:p>
    <w:p w:rsidR="00543BE2" w:rsidRPr="00543BE2" w:rsidRDefault="00543BE2" w:rsidP="00543BE2">
      <w:pPr>
        <w:pStyle w:val="TOC3"/>
        <w:tabs>
          <w:tab w:val="right" w:leader="dot" w:pos="9346"/>
        </w:tabs>
        <w:rPr>
          <w:rFonts w:eastAsiaTheme="minorEastAsia"/>
          <w:noProof/>
          <w:szCs w:val="22"/>
          <w:rtl/>
        </w:rPr>
      </w:pPr>
      <w:hyperlink w:anchor="_Toc389903607" w:history="1">
        <w:r w:rsidRPr="00543BE2">
          <w:rPr>
            <w:rStyle w:val="Hyperlink"/>
            <w:rFonts w:hint="eastAsia"/>
            <w:noProof/>
            <w:rtl/>
          </w:rPr>
          <w:t>دل</w:t>
        </w:r>
        <w:r w:rsidRPr="00543BE2">
          <w:rPr>
            <w:rStyle w:val="Hyperlink"/>
            <w:rFonts w:hint="cs"/>
            <w:noProof/>
            <w:rtl/>
          </w:rPr>
          <w:t>ی</w:t>
        </w:r>
        <w:r w:rsidRPr="00543BE2">
          <w:rPr>
            <w:rStyle w:val="Hyperlink"/>
            <w:rFonts w:hint="eastAsia"/>
            <w:noProof/>
            <w:rtl/>
          </w:rPr>
          <w:t>ل</w:t>
        </w:r>
        <w:r w:rsidRPr="00543BE2">
          <w:rPr>
            <w:rStyle w:val="Hyperlink"/>
            <w:noProof/>
            <w:rtl/>
          </w:rPr>
          <w:t xml:space="preserve"> </w:t>
        </w:r>
        <w:r w:rsidRPr="00543BE2">
          <w:rPr>
            <w:rStyle w:val="Hyperlink"/>
            <w:rFonts w:hint="eastAsia"/>
            <w:noProof/>
            <w:rtl/>
          </w:rPr>
          <w:t>اول؛</w:t>
        </w:r>
        <w:r w:rsidRPr="00543BE2">
          <w:rPr>
            <w:rStyle w:val="Hyperlink"/>
            <w:noProof/>
            <w:rtl/>
          </w:rPr>
          <w:t xml:space="preserve"> </w:t>
        </w:r>
        <w:r w:rsidRPr="00543BE2">
          <w:rPr>
            <w:rStyle w:val="Hyperlink"/>
            <w:rFonts w:hint="eastAsia"/>
            <w:noProof/>
            <w:rtl/>
          </w:rPr>
          <w:t>طر</w:t>
        </w:r>
        <w:r w:rsidRPr="00543BE2">
          <w:rPr>
            <w:rStyle w:val="Hyperlink"/>
            <w:rFonts w:hint="cs"/>
            <w:noProof/>
            <w:rtl/>
          </w:rPr>
          <w:t>ی</w:t>
        </w:r>
        <w:r w:rsidRPr="00543BE2">
          <w:rPr>
            <w:rStyle w:val="Hyperlink"/>
            <w:rFonts w:hint="eastAsia"/>
            <w:noProof/>
            <w:rtl/>
          </w:rPr>
          <w:t>ق</w:t>
        </w:r>
        <w:r w:rsidRPr="00543BE2">
          <w:rPr>
            <w:rStyle w:val="Hyperlink"/>
            <w:noProof/>
            <w:rtl/>
          </w:rPr>
          <w:t xml:space="preserve"> </w:t>
        </w:r>
        <w:r w:rsidRPr="00543BE2">
          <w:rPr>
            <w:rStyle w:val="Hyperlink"/>
            <w:rFonts w:hint="eastAsia"/>
            <w:noProof/>
            <w:rtl/>
          </w:rPr>
          <w:t>اولو</w:t>
        </w:r>
        <w:r w:rsidRPr="00543BE2">
          <w:rPr>
            <w:rStyle w:val="Hyperlink"/>
            <w:rFonts w:hint="cs"/>
            <w:noProof/>
            <w:rtl/>
          </w:rPr>
          <w:t>ی</w:t>
        </w:r>
        <w:r w:rsidRPr="00543BE2">
          <w:rPr>
            <w:rStyle w:val="Hyperlink"/>
            <w:rFonts w:hint="eastAsia"/>
            <w:noProof/>
            <w:rtl/>
          </w:rPr>
          <w:t>ت</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389903607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3</w:t>
        </w:r>
        <w:r w:rsidRPr="00543BE2">
          <w:rPr>
            <w:rStyle w:val="Hyperlink"/>
            <w:noProof/>
            <w:rtl/>
          </w:rPr>
          <w:fldChar w:fldCharType="end"/>
        </w:r>
      </w:hyperlink>
    </w:p>
    <w:p w:rsidR="00543BE2" w:rsidRPr="00543BE2" w:rsidRDefault="00543BE2" w:rsidP="00543BE2">
      <w:pPr>
        <w:pStyle w:val="TOC4"/>
        <w:tabs>
          <w:tab w:val="right" w:leader="dot" w:pos="9346"/>
        </w:tabs>
        <w:rPr>
          <w:rFonts w:eastAsiaTheme="minorEastAsia"/>
          <w:noProof/>
          <w:szCs w:val="22"/>
          <w:rtl/>
        </w:rPr>
      </w:pPr>
      <w:hyperlink w:anchor="_Toc389903608" w:history="1">
        <w:r w:rsidRPr="00543BE2">
          <w:rPr>
            <w:rStyle w:val="Hyperlink"/>
            <w:rFonts w:hint="eastAsia"/>
            <w:noProof/>
            <w:rtl/>
          </w:rPr>
          <w:t>ب</w:t>
        </w:r>
        <w:r w:rsidRPr="00543BE2">
          <w:rPr>
            <w:rStyle w:val="Hyperlink"/>
            <w:rFonts w:hint="cs"/>
            <w:noProof/>
            <w:rtl/>
          </w:rPr>
          <w:t>ی</w:t>
        </w:r>
        <w:r w:rsidRPr="00543BE2">
          <w:rPr>
            <w:rStyle w:val="Hyperlink"/>
            <w:rFonts w:hint="eastAsia"/>
            <w:noProof/>
            <w:rtl/>
          </w:rPr>
          <w:t>ان</w:t>
        </w:r>
        <w:r w:rsidRPr="00543BE2">
          <w:rPr>
            <w:rStyle w:val="Hyperlink"/>
            <w:noProof/>
            <w:rtl/>
          </w:rPr>
          <w:t xml:space="preserve"> </w:t>
        </w:r>
        <w:r w:rsidRPr="00543BE2">
          <w:rPr>
            <w:rStyle w:val="Hyperlink"/>
            <w:rFonts w:hint="eastAsia"/>
            <w:noProof/>
            <w:rtl/>
          </w:rPr>
          <w:t>مرحوم</w:t>
        </w:r>
        <w:r w:rsidRPr="00543BE2">
          <w:rPr>
            <w:rStyle w:val="Hyperlink"/>
            <w:noProof/>
            <w:rtl/>
          </w:rPr>
          <w:t xml:space="preserve"> </w:t>
        </w:r>
        <w:r w:rsidRPr="00543BE2">
          <w:rPr>
            <w:rStyle w:val="Hyperlink"/>
            <w:rFonts w:hint="eastAsia"/>
            <w:noProof/>
            <w:rtl/>
          </w:rPr>
          <w:t>تبر</w:t>
        </w:r>
        <w:r w:rsidRPr="00543BE2">
          <w:rPr>
            <w:rStyle w:val="Hyperlink"/>
            <w:rFonts w:hint="cs"/>
            <w:noProof/>
            <w:rtl/>
          </w:rPr>
          <w:t>ی</w:t>
        </w:r>
        <w:r w:rsidRPr="00543BE2">
          <w:rPr>
            <w:rStyle w:val="Hyperlink"/>
            <w:rFonts w:hint="eastAsia"/>
            <w:noProof/>
            <w:rtl/>
          </w:rPr>
          <w:t>ز</w:t>
        </w:r>
        <w:r w:rsidRPr="00543BE2">
          <w:rPr>
            <w:rStyle w:val="Hyperlink"/>
            <w:rFonts w:hint="cs"/>
            <w:noProof/>
            <w:rtl/>
          </w:rPr>
          <w:t>ی</w:t>
        </w:r>
        <w:r w:rsidRPr="00543BE2">
          <w:rPr>
            <w:rStyle w:val="Hyperlink"/>
            <w:rFonts w:hint="eastAsia"/>
            <w:noProof/>
            <w:rtl/>
          </w:rPr>
          <w:t>؛</w:t>
        </w:r>
        <w:r w:rsidRPr="00543BE2">
          <w:rPr>
            <w:rStyle w:val="Hyperlink"/>
            <w:noProof/>
            <w:rtl/>
          </w:rPr>
          <w:t xml:space="preserve"> </w:t>
        </w:r>
        <w:r w:rsidRPr="00543BE2">
          <w:rPr>
            <w:rStyle w:val="Hyperlink"/>
            <w:rFonts w:hint="eastAsia"/>
            <w:noProof/>
            <w:rtl/>
          </w:rPr>
          <w:t>اولو</w:t>
        </w:r>
        <w:r w:rsidRPr="00543BE2">
          <w:rPr>
            <w:rStyle w:val="Hyperlink"/>
            <w:rFonts w:hint="cs"/>
            <w:noProof/>
            <w:rtl/>
          </w:rPr>
          <w:t>ی</w:t>
        </w:r>
        <w:r w:rsidRPr="00543BE2">
          <w:rPr>
            <w:rStyle w:val="Hyperlink"/>
            <w:rFonts w:hint="eastAsia"/>
            <w:noProof/>
            <w:rtl/>
          </w:rPr>
          <w:t>ت</w:t>
        </w:r>
        <w:r w:rsidRPr="00543BE2">
          <w:rPr>
            <w:rStyle w:val="Hyperlink"/>
            <w:noProof/>
            <w:rtl/>
          </w:rPr>
          <w:t xml:space="preserve"> </w:t>
        </w:r>
        <w:r w:rsidRPr="00543BE2">
          <w:rPr>
            <w:rStyle w:val="Hyperlink"/>
            <w:rFonts w:hint="eastAsia"/>
            <w:noProof/>
            <w:rtl/>
          </w:rPr>
          <w:t>معکوس</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389903608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4</w:t>
        </w:r>
        <w:r w:rsidRPr="00543BE2">
          <w:rPr>
            <w:rStyle w:val="Hyperlink"/>
            <w:noProof/>
            <w:rtl/>
          </w:rPr>
          <w:fldChar w:fldCharType="end"/>
        </w:r>
      </w:hyperlink>
    </w:p>
    <w:p w:rsidR="00543BE2" w:rsidRPr="00543BE2" w:rsidRDefault="00543BE2" w:rsidP="00543BE2">
      <w:pPr>
        <w:pStyle w:val="TOC3"/>
        <w:tabs>
          <w:tab w:val="right" w:leader="dot" w:pos="9346"/>
        </w:tabs>
        <w:rPr>
          <w:rFonts w:eastAsiaTheme="minorEastAsia"/>
          <w:noProof/>
          <w:szCs w:val="22"/>
          <w:rtl/>
        </w:rPr>
      </w:pPr>
      <w:hyperlink w:anchor="_Toc389903609" w:history="1">
        <w:r w:rsidRPr="00543BE2">
          <w:rPr>
            <w:rStyle w:val="Hyperlink"/>
            <w:rFonts w:hint="eastAsia"/>
            <w:noProof/>
            <w:rtl/>
          </w:rPr>
          <w:t>دل</w:t>
        </w:r>
        <w:r w:rsidRPr="00543BE2">
          <w:rPr>
            <w:rStyle w:val="Hyperlink"/>
            <w:rFonts w:hint="cs"/>
            <w:noProof/>
            <w:rtl/>
          </w:rPr>
          <w:t>ی</w:t>
        </w:r>
        <w:r w:rsidRPr="00543BE2">
          <w:rPr>
            <w:rStyle w:val="Hyperlink"/>
            <w:rFonts w:hint="eastAsia"/>
            <w:noProof/>
            <w:rtl/>
          </w:rPr>
          <w:t>ل</w:t>
        </w:r>
        <w:r w:rsidRPr="00543BE2">
          <w:rPr>
            <w:rStyle w:val="Hyperlink"/>
            <w:noProof/>
            <w:rtl/>
          </w:rPr>
          <w:t xml:space="preserve"> </w:t>
        </w:r>
        <w:r w:rsidRPr="00543BE2">
          <w:rPr>
            <w:rStyle w:val="Hyperlink"/>
            <w:rFonts w:hint="eastAsia"/>
            <w:noProof/>
            <w:rtl/>
          </w:rPr>
          <w:t>دوم؛</w:t>
        </w:r>
        <w:r w:rsidRPr="00543BE2">
          <w:rPr>
            <w:rStyle w:val="Hyperlink"/>
            <w:noProof/>
            <w:rtl/>
          </w:rPr>
          <w:t xml:space="preserve"> </w:t>
        </w:r>
        <w:r w:rsidRPr="00543BE2">
          <w:rPr>
            <w:rStyle w:val="Hyperlink"/>
            <w:rFonts w:hint="eastAsia"/>
            <w:noProof/>
            <w:rtl/>
          </w:rPr>
          <w:t>استدلال</w:t>
        </w:r>
        <w:r w:rsidRPr="00543BE2">
          <w:rPr>
            <w:rStyle w:val="Hyperlink"/>
            <w:noProof/>
            <w:rtl/>
          </w:rPr>
          <w:t xml:space="preserve"> </w:t>
        </w:r>
        <w:r w:rsidRPr="00543BE2">
          <w:rPr>
            <w:rStyle w:val="Hyperlink"/>
            <w:rFonts w:hint="eastAsia"/>
            <w:noProof/>
            <w:rtl/>
          </w:rPr>
          <w:t>مرحوم</w:t>
        </w:r>
        <w:r w:rsidRPr="00543BE2">
          <w:rPr>
            <w:rStyle w:val="Hyperlink"/>
            <w:noProof/>
            <w:rtl/>
          </w:rPr>
          <w:t xml:space="preserve"> </w:t>
        </w:r>
        <w:r w:rsidRPr="00543BE2">
          <w:rPr>
            <w:rStyle w:val="Hyperlink"/>
            <w:rFonts w:hint="eastAsia"/>
            <w:noProof/>
            <w:rtl/>
          </w:rPr>
          <w:t>نائ</w:t>
        </w:r>
        <w:r w:rsidRPr="00543BE2">
          <w:rPr>
            <w:rStyle w:val="Hyperlink"/>
            <w:rFonts w:hint="cs"/>
            <w:noProof/>
            <w:rtl/>
          </w:rPr>
          <w:t>ی</w:t>
        </w:r>
        <w:r w:rsidRPr="00543BE2">
          <w:rPr>
            <w:rStyle w:val="Hyperlink"/>
            <w:rFonts w:hint="eastAsia"/>
            <w:noProof/>
            <w:rtl/>
          </w:rPr>
          <w:t>ن</w:t>
        </w:r>
        <w:r w:rsidRPr="00543BE2">
          <w:rPr>
            <w:rStyle w:val="Hyperlink"/>
            <w:rFonts w:hint="cs"/>
            <w:noProof/>
            <w:rtl/>
          </w:rPr>
          <w:t>ی</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389903609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4</w:t>
        </w:r>
        <w:r w:rsidRPr="00543BE2">
          <w:rPr>
            <w:rStyle w:val="Hyperlink"/>
            <w:noProof/>
            <w:rtl/>
          </w:rPr>
          <w:fldChar w:fldCharType="end"/>
        </w:r>
      </w:hyperlink>
    </w:p>
    <w:p w:rsidR="00543BE2" w:rsidRPr="00543BE2" w:rsidRDefault="00543BE2" w:rsidP="00543BE2">
      <w:pPr>
        <w:pStyle w:val="TOC4"/>
        <w:tabs>
          <w:tab w:val="right" w:leader="dot" w:pos="9346"/>
        </w:tabs>
        <w:rPr>
          <w:rFonts w:eastAsiaTheme="minorEastAsia"/>
          <w:noProof/>
          <w:szCs w:val="22"/>
          <w:rtl/>
        </w:rPr>
      </w:pPr>
      <w:hyperlink w:anchor="_Toc389903610" w:history="1">
        <w:r w:rsidRPr="00543BE2">
          <w:rPr>
            <w:rStyle w:val="Hyperlink"/>
            <w:rFonts w:hint="eastAsia"/>
            <w:noProof/>
            <w:rtl/>
          </w:rPr>
          <w:t>تقر</w:t>
        </w:r>
        <w:r w:rsidRPr="00543BE2">
          <w:rPr>
            <w:rStyle w:val="Hyperlink"/>
            <w:rFonts w:hint="cs"/>
            <w:noProof/>
            <w:rtl/>
          </w:rPr>
          <w:t>ی</w:t>
        </w:r>
        <w:r w:rsidRPr="00543BE2">
          <w:rPr>
            <w:rStyle w:val="Hyperlink"/>
            <w:rFonts w:hint="eastAsia"/>
            <w:noProof/>
            <w:rtl/>
          </w:rPr>
          <w:t>ر</w:t>
        </w:r>
        <w:r w:rsidRPr="00543BE2">
          <w:rPr>
            <w:rStyle w:val="Hyperlink"/>
            <w:noProof/>
            <w:rtl/>
          </w:rPr>
          <w:t xml:space="preserve"> </w:t>
        </w:r>
        <w:r w:rsidRPr="00543BE2">
          <w:rPr>
            <w:rStyle w:val="Hyperlink"/>
            <w:rFonts w:hint="eastAsia"/>
            <w:noProof/>
            <w:rtl/>
          </w:rPr>
          <w:t>دل</w:t>
        </w:r>
        <w:r w:rsidRPr="00543BE2">
          <w:rPr>
            <w:rStyle w:val="Hyperlink"/>
            <w:rFonts w:hint="cs"/>
            <w:noProof/>
            <w:rtl/>
          </w:rPr>
          <w:t>ی</w:t>
        </w:r>
        <w:r w:rsidRPr="00543BE2">
          <w:rPr>
            <w:rStyle w:val="Hyperlink"/>
            <w:rFonts w:hint="eastAsia"/>
            <w:noProof/>
            <w:rtl/>
          </w:rPr>
          <w:t>ل</w:t>
        </w:r>
        <w:r w:rsidRPr="00543BE2">
          <w:rPr>
            <w:rStyle w:val="Hyperlink"/>
            <w:noProof/>
            <w:rtl/>
          </w:rPr>
          <w:t xml:space="preserve"> </w:t>
        </w:r>
        <w:r w:rsidRPr="00543BE2">
          <w:rPr>
            <w:rStyle w:val="Hyperlink"/>
            <w:rFonts w:hint="eastAsia"/>
            <w:noProof/>
            <w:rtl/>
          </w:rPr>
          <w:t>دوم</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389903610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4</w:t>
        </w:r>
        <w:r w:rsidRPr="00543BE2">
          <w:rPr>
            <w:rStyle w:val="Hyperlink"/>
            <w:noProof/>
            <w:rtl/>
          </w:rPr>
          <w:fldChar w:fldCharType="end"/>
        </w:r>
      </w:hyperlink>
    </w:p>
    <w:p w:rsidR="00543BE2" w:rsidRPr="00543BE2" w:rsidRDefault="00543BE2" w:rsidP="00543BE2">
      <w:pPr>
        <w:pStyle w:val="TOC4"/>
        <w:tabs>
          <w:tab w:val="right" w:leader="dot" w:pos="9346"/>
        </w:tabs>
        <w:rPr>
          <w:rFonts w:eastAsiaTheme="minorEastAsia"/>
          <w:noProof/>
          <w:szCs w:val="22"/>
          <w:rtl/>
        </w:rPr>
      </w:pPr>
      <w:hyperlink w:anchor="_Toc389903611" w:history="1">
        <w:r w:rsidRPr="00543BE2">
          <w:rPr>
            <w:rStyle w:val="Hyperlink"/>
            <w:rFonts w:hint="eastAsia"/>
            <w:noProof/>
            <w:rtl/>
          </w:rPr>
          <w:t>مناقشه</w:t>
        </w:r>
        <w:r w:rsidRPr="00543BE2">
          <w:rPr>
            <w:rStyle w:val="Hyperlink"/>
            <w:noProof/>
            <w:rtl/>
          </w:rPr>
          <w:t xml:space="preserve"> </w:t>
        </w:r>
        <w:r w:rsidRPr="00543BE2">
          <w:rPr>
            <w:rStyle w:val="Hyperlink"/>
            <w:rFonts w:hint="eastAsia"/>
            <w:noProof/>
            <w:rtl/>
          </w:rPr>
          <w:t>در</w:t>
        </w:r>
        <w:r w:rsidRPr="00543BE2">
          <w:rPr>
            <w:rStyle w:val="Hyperlink"/>
            <w:noProof/>
            <w:rtl/>
          </w:rPr>
          <w:t xml:space="preserve"> </w:t>
        </w:r>
        <w:r w:rsidRPr="00543BE2">
          <w:rPr>
            <w:rStyle w:val="Hyperlink"/>
            <w:rFonts w:hint="eastAsia"/>
            <w:noProof/>
            <w:rtl/>
          </w:rPr>
          <w:t>استدلال</w:t>
        </w:r>
        <w:r w:rsidRPr="00543BE2">
          <w:rPr>
            <w:rStyle w:val="Hyperlink"/>
            <w:noProof/>
            <w:rtl/>
          </w:rPr>
          <w:t xml:space="preserve"> </w:t>
        </w:r>
        <w:r w:rsidRPr="00543BE2">
          <w:rPr>
            <w:rStyle w:val="Hyperlink"/>
            <w:rFonts w:hint="eastAsia"/>
            <w:noProof/>
            <w:rtl/>
          </w:rPr>
          <w:t>مرحوم</w:t>
        </w:r>
        <w:r w:rsidRPr="00543BE2">
          <w:rPr>
            <w:rStyle w:val="Hyperlink"/>
            <w:noProof/>
            <w:rtl/>
          </w:rPr>
          <w:t xml:space="preserve"> </w:t>
        </w:r>
        <w:r w:rsidRPr="00543BE2">
          <w:rPr>
            <w:rStyle w:val="Hyperlink"/>
            <w:rFonts w:hint="eastAsia"/>
            <w:noProof/>
            <w:rtl/>
          </w:rPr>
          <w:t>نائ</w:t>
        </w:r>
        <w:r w:rsidRPr="00543BE2">
          <w:rPr>
            <w:rStyle w:val="Hyperlink"/>
            <w:rFonts w:hint="cs"/>
            <w:noProof/>
            <w:rtl/>
          </w:rPr>
          <w:t>ی</w:t>
        </w:r>
        <w:r w:rsidRPr="00543BE2">
          <w:rPr>
            <w:rStyle w:val="Hyperlink"/>
            <w:rFonts w:hint="eastAsia"/>
            <w:noProof/>
            <w:rtl/>
          </w:rPr>
          <w:t>ن</w:t>
        </w:r>
        <w:r w:rsidRPr="00543BE2">
          <w:rPr>
            <w:rStyle w:val="Hyperlink"/>
            <w:rFonts w:hint="cs"/>
            <w:noProof/>
            <w:rtl/>
          </w:rPr>
          <w:t>ی</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389903611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5</w:t>
        </w:r>
        <w:r w:rsidRPr="00543BE2">
          <w:rPr>
            <w:rStyle w:val="Hyperlink"/>
            <w:noProof/>
            <w:rtl/>
          </w:rPr>
          <w:fldChar w:fldCharType="end"/>
        </w:r>
      </w:hyperlink>
    </w:p>
    <w:p w:rsidR="00543BE2" w:rsidRPr="00543BE2" w:rsidRDefault="00543BE2" w:rsidP="00543BE2">
      <w:pPr>
        <w:pStyle w:val="TOC2"/>
        <w:tabs>
          <w:tab w:val="right" w:leader="dot" w:pos="9346"/>
        </w:tabs>
        <w:rPr>
          <w:rFonts w:eastAsiaTheme="minorEastAsia"/>
          <w:noProof/>
          <w:szCs w:val="22"/>
          <w:rtl/>
        </w:rPr>
      </w:pPr>
      <w:hyperlink w:anchor="_Toc389903612" w:history="1">
        <w:r w:rsidRPr="00543BE2">
          <w:rPr>
            <w:rStyle w:val="Hyperlink"/>
            <w:rFonts w:hint="eastAsia"/>
            <w:noProof/>
            <w:rtl/>
          </w:rPr>
          <w:t>ادله</w:t>
        </w:r>
        <w:r w:rsidRPr="00543BE2">
          <w:rPr>
            <w:rStyle w:val="Hyperlink"/>
            <w:noProof/>
            <w:rtl/>
          </w:rPr>
          <w:t xml:space="preserve"> </w:t>
        </w:r>
        <w:r w:rsidRPr="00543BE2">
          <w:rPr>
            <w:rStyle w:val="Hyperlink"/>
            <w:rFonts w:hint="eastAsia"/>
            <w:noProof/>
            <w:rtl/>
          </w:rPr>
          <w:t>لفظ</w:t>
        </w:r>
        <w:r w:rsidRPr="00543BE2">
          <w:rPr>
            <w:rStyle w:val="Hyperlink"/>
            <w:rFonts w:hint="cs"/>
            <w:noProof/>
            <w:rtl/>
          </w:rPr>
          <w:t>ی</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389903612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7</w:t>
        </w:r>
        <w:r w:rsidRPr="00543BE2">
          <w:rPr>
            <w:rStyle w:val="Hyperlink"/>
            <w:noProof/>
            <w:rtl/>
          </w:rPr>
          <w:fldChar w:fldCharType="end"/>
        </w:r>
      </w:hyperlink>
    </w:p>
    <w:p w:rsidR="00543BE2" w:rsidRPr="00543BE2" w:rsidRDefault="00543BE2" w:rsidP="00543BE2">
      <w:pPr>
        <w:pStyle w:val="TOC3"/>
        <w:tabs>
          <w:tab w:val="right" w:leader="dot" w:pos="9346"/>
        </w:tabs>
        <w:rPr>
          <w:rFonts w:eastAsiaTheme="minorEastAsia"/>
          <w:noProof/>
          <w:szCs w:val="22"/>
          <w:rtl/>
        </w:rPr>
      </w:pPr>
      <w:hyperlink w:anchor="_Toc389903613" w:history="1">
        <w:r w:rsidRPr="00543BE2">
          <w:rPr>
            <w:rStyle w:val="Hyperlink"/>
            <w:rFonts w:hint="eastAsia"/>
            <w:noProof/>
            <w:rtl/>
          </w:rPr>
          <w:t>دل</w:t>
        </w:r>
        <w:r w:rsidRPr="00543BE2">
          <w:rPr>
            <w:rStyle w:val="Hyperlink"/>
            <w:rFonts w:hint="cs"/>
            <w:noProof/>
            <w:rtl/>
          </w:rPr>
          <w:t>ی</w:t>
        </w:r>
        <w:r w:rsidRPr="00543BE2">
          <w:rPr>
            <w:rStyle w:val="Hyperlink"/>
            <w:rFonts w:hint="eastAsia"/>
            <w:noProof/>
            <w:rtl/>
          </w:rPr>
          <w:t>ل</w:t>
        </w:r>
        <w:r w:rsidRPr="00543BE2">
          <w:rPr>
            <w:rStyle w:val="Hyperlink"/>
            <w:noProof/>
            <w:rtl/>
          </w:rPr>
          <w:t xml:space="preserve"> </w:t>
        </w:r>
        <w:r w:rsidRPr="00543BE2">
          <w:rPr>
            <w:rStyle w:val="Hyperlink"/>
            <w:rFonts w:hint="eastAsia"/>
            <w:noProof/>
            <w:rtl/>
          </w:rPr>
          <w:t>سوم؛</w:t>
        </w:r>
        <w:r w:rsidRPr="00543BE2">
          <w:rPr>
            <w:rStyle w:val="Hyperlink"/>
            <w:noProof/>
            <w:rtl/>
          </w:rPr>
          <w:t xml:space="preserve"> </w:t>
        </w:r>
        <w:r w:rsidRPr="00543BE2">
          <w:rPr>
            <w:rStyle w:val="Hyperlink"/>
            <w:rFonts w:hint="eastAsia"/>
            <w:noProof/>
            <w:rtl/>
          </w:rPr>
          <w:t>اطلاق</w:t>
        </w:r>
        <w:r w:rsidRPr="00543BE2">
          <w:rPr>
            <w:rStyle w:val="Hyperlink"/>
            <w:noProof/>
            <w:rtl/>
          </w:rPr>
          <w:t xml:space="preserve"> </w:t>
        </w:r>
        <w:r w:rsidRPr="00543BE2">
          <w:rPr>
            <w:rStyle w:val="Hyperlink"/>
            <w:rFonts w:hint="eastAsia"/>
            <w:noProof/>
            <w:rtl/>
          </w:rPr>
          <w:t>امر</w:t>
        </w:r>
        <w:r w:rsidRPr="00543BE2">
          <w:rPr>
            <w:rStyle w:val="Hyperlink"/>
            <w:noProof/>
            <w:rtl/>
          </w:rPr>
          <w:t xml:space="preserve"> </w:t>
        </w:r>
        <w:r w:rsidRPr="00543BE2">
          <w:rPr>
            <w:rStyle w:val="Hyperlink"/>
            <w:rFonts w:hint="eastAsia"/>
            <w:noProof/>
            <w:rtl/>
          </w:rPr>
          <w:t>اضطرار</w:t>
        </w:r>
        <w:r w:rsidRPr="00543BE2">
          <w:rPr>
            <w:rStyle w:val="Hyperlink"/>
            <w:rFonts w:hint="cs"/>
            <w:noProof/>
            <w:rtl/>
          </w:rPr>
          <w:t>ی</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389903613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7</w:t>
        </w:r>
        <w:r w:rsidRPr="00543BE2">
          <w:rPr>
            <w:rStyle w:val="Hyperlink"/>
            <w:noProof/>
            <w:rtl/>
          </w:rPr>
          <w:fldChar w:fldCharType="end"/>
        </w:r>
      </w:hyperlink>
    </w:p>
    <w:p w:rsidR="00543BE2" w:rsidRPr="00543BE2" w:rsidRDefault="00543BE2" w:rsidP="00543BE2">
      <w:pPr>
        <w:pStyle w:val="TOC4"/>
        <w:tabs>
          <w:tab w:val="right" w:leader="dot" w:pos="9346"/>
        </w:tabs>
        <w:rPr>
          <w:rFonts w:eastAsiaTheme="minorEastAsia"/>
          <w:noProof/>
          <w:szCs w:val="22"/>
          <w:rtl/>
        </w:rPr>
      </w:pPr>
      <w:hyperlink w:anchor="_Toc389903614" w:history="1">
        <w:r w:rsidRPr="00543BE2">
          <w:rPr>
            <w:rStyle w:val="Hyperlink"/>
            <w:rFonts w:hint="eastAsia"/>
            <w:noProof/>
            <w:rtl/>
          </w:rPr>
          <w:t>اطلاق</w:t>
        </w:r>
        <w:r w:rsidRPr="00543BE2">
          <w:rPr>
            <w:rStyle w:val="Hyperlink"/>
            <w:noProof/>
            <w:rtl/>
          </w:rPr>
          <w:t xml:space="preserve"> </w:t>
        </w:r>
        <w:r w:rsidRPr="00543BE2">
          <w:rPr>
            <w:rStyle w:val="Hyperlink"/>
            <w:rFonts w:hint="eastAsia"/>
            <w:noProof/>
            <w:rtl/>
          </w:rPr>
          <w:t>لفظ</w:t>
        </w:r>
        <w:r w:rsidRPr="00543BE2">
          <w:rPr>
            <w:rStyle w:val="Hyperlink"/>
            <w:rFonts w:hint="cs"/>
            <w:noProof/>
            <w:rtl/>
          </w:rPr>
          <w:t>ی</w:t>
        </w:r>
        <w:r w:rsidRPr="00543BE2">
          <w:rPr>
            <w:rStyle w:val="Hyperlink"/>
            <w:noProof/>
            <w:rtl/>
          </w:rPr>
          <w:t xml:space="preserve"> </w:t>
        </w:r>
        <w:r w:rsidRPr="00543BE2">
          <w:rPr>
            <w:rStyle w:val="Hyperlink"/>
            <w:rFonts w:hint="eastAsia"/>
            <w:noProof/>
            <w:rtl/>
          </w:rPr>
          <w:t>و</w:t>
        </w:r>
        <w:r w:rsidRPr="00543BE2">
          <w:rPr>
            <w:rStyle w:val="Hyperlink"/>
            <w:noProof/>
            <w:rtl/>
          </w:rPr>
          <w:t xml:space="preserve"> </w:t>
        </w:r>
        <w:r w:rsidRPr="00543BE2">
          <w:rPr>
            <w:rStyle w:val="Hyperlink"/>
            <w:rFonts w:hint="eastAsia"/>
            <w:noProof/>
            <w:rtl/>
          </w:rPr>
          <w:t>مقام</w:t>
        </w:r>
        <w:r w:rsidRPr="00543BE2">
          <w:rPr>
            <w:rStyle w:val="Hyperlink"/>
            <w:rFonts w:hint="cs"/>
            <w:noProof/>
            <w:rtl/>
          </w:rPr>
          <w:t>ی</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389903614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8</w:t>
        </w:r>
        <w:r w:rsidRPr="00543BE2">
          <w:rPr>
            <w:rStyle w:val="Hyperlink"/>
            <w:noProof/>
            <w:rtl/>
          </w:rPr>
          <w:fldChar w:fldCharType="end"/>
        </w:r>
      </w:hyperlink>
    </w:p>
    <w:p w:rsidR="00543BE2" w:rsidRPr="00543BE2" w:rsidRDefault="00543BE2" w:rsidP="00543BE2">
      <w:pPr>
        <w:pStyle w:val="TOC5"/>
        <w:tabs>
          <w:tab w:val="right" w:leader="dot" w:pos="9346"/>
        </w:tabs>
        <w:rPr>
          <w:rFonts w:eastAsiaTheme="minorEastAsia"/>
          <w:noProof/>
          <w:szCs w:val="22"/>
          <w:rtl/>
        </w:rPr>
      </w:pPr>
      <w:hyperlink w:anchor="_Toc389903615" w:history="1">
        <w:r w:rsidRPr="00543BE2">
          <w:rPr>
            <w:rStyle w:val="Hyperlink"/>
            <w:rFonts w:hint="eastAsia"/>
            <w:noProof/>
            <w:rtl/>
          </w:rPr>
          <w:t>فرق</w:t>
        </w:r>
        <w:r w:rsidRPr="00543BE2">
          <w:rPr>
            <w:rStyle w:val="Hyperlink"/>
            <w:noProof/>
            <w:rtl/>
          </w:rPr>
          <w:t xml:space="preserve"> </w:t>
        </w:r>
        <w:r w:rsidRPr="00543BE2">
          <w:rPr>
            <w:rStyle w:val="Hyperlink"/>
            <w:rFonts w:hint="eastAsia"/>
            <w:noProof/>
            <w:rtl/>
          </w:rPr>
          <w:t>اطلاق</w:t>
        </w:r>
        <w:r w:rsidRPr="00543BE2">
          <w:rPr>
            <w:rStyle w:val="Hyperlink"/>
            <w:noProof/>
            <w:rtl/>
          </w:rPr>
          <w:t xml:space="preserve"> </w:t>
        </w:r>
        <w:r w:rsidRPr="00543BE2">
          <w:rPr>
            <w:rStyle w:val="Hyperlink"/>
            <w:rFonts w:hint="eastAsia"/>
            <w:noProof/>
            <w:rtl/>
          </w:rPr>
          <w:t>لفظ</w:t>
        </w:r>
        <w:r w:rsidRPr="00543BE2">
          <w:rPr>
            <w:rStyle w:val="Hyperlink"/>
            <w:rFonts w:hint="cs"/>
            <w:noProof/>
            <w:rtl/>
          </w:rPr>
          <w:t>ی</w:t>
        </w:r>
        <w:r w:rsidRPr="00543BE2">
          <w:rPr>
            <w:rStyle w:val="Hyperlink"/>
            <w:noProof/>
            <w:rtl/>
          </w:rPr>
          <w:t xml:space="preserve"> </w:t>
        </w:r>
        <w:r w:rsidRPr="00543BE2">
          <w:rPr>
            <w:rStyle w:val="Hyperlink"/>
            <w:rFonts w:hint="eastAsia"/>
            <w:noProof/>
            <w:rtl/>
          </w:rPr>
          <w:t>و</w:t>
        </w:r>
        <w:r w:rsidRPr="00543BE2">
          <w:rPr>
            <w:rStyle w:val="Hyperlink"/>
            <w:noProof/>
            <w:rtl/>
          </w:rPr>
          <w:t xml:space="preserve"> </w:t>
        </w:r>
        <w:r w:rsidRPr="00543BE2">
          <w:rPr>
            <w:rStyle w:val="Hyperlink"/>
            <w:rFonts w:hint="eastAsia"/>
            <w:noProof/>
            <w:rtl/>
          </w:rPr>
          <w:t>مقام</w:t>
        </w:r>
        <w:r w:rsidRPr="00543BE2">
          <w:rPr>
            <w:rStyle w:val="Hyperlink"/>
            <w:rFonts w:hint="cs"/>
            <w:noProof/>
            <w:rtl/>
          </w:rPr>
          <w:t>ی</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389903615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8</w:t>
        </w:r>
        <w:r w:rsidRPr="00543BE2">
          <w:rPr>
            <w:rStyle w:val="Hyperlink"/>
            <w:noProof/>
            <w:rtl/>
          </w:rPr>
          <w:fldChar w:fldCharType="end"/>
        </w:r>
      </w:hyperlink>
    </w:p>
    <w:p w:rsidR="00543BE2" w:rsidRPr="00543BE2" w:rsidRDefault="00543BE2" w:rsidP="00543BE2">
      <w:pPr>
        <w:pStyle w:val="TOC5"/>
        <w:tabs>
          <w:tab w:val="right" w:leader="dot" w:pos="9346"/>
        </w:tabs>
        <w:rPr>
          <w:rFonts w:eastAsiaTheme="minorEastAsia"/>
          <w:noProof/>
          <w:szCs w:val="22"/>
          <w:rtl/>
        </w:rPr>
      </w:pPr>
      <w:hyperlink w:anchor="_Toc389903616" w:history="1">
        <w:r w:rsidRPr="00543BE2">
          <w:rPr>
            <w:rStyle w:val="Hyperlink"/>
            <w:rFonts w:hint="eastAsia"/>
            <w:noProof/>
            <w:rtl/>
          </w:rPr>
          <w:t>ن</w:t>
        </w:r>
        <w:r w:rsidRPr="00543BE2">
          <w:rPr>
            <w:rStyle w:val="Hyperlink"/>
            <w:rFonts w:hint="cs"/>
            <w:noProof/>
            <w:rtl/>
          </w:rPr>
          <w:t>ی</w:t>
        </w:r>
        <w:r w:rsidRPr="00543BE2">
          <w:rPr>
            <w:rStyle w:val="Hyperlink"/>
            <w:rFonts w:hint="eastAsia"/>
            <w:noProof/>
            <w:rtl/>
          </w:rPr>
          <w:t>از</w:t>
        </w:r>
        <w:r w:rsidRPr="00543BE2">
          <w:rPr>
            <w:rStyle w:val="Hyperlink"/>
            <w:noProof/>
            <w:rtl/>
          </w:rPr>
          <w:t xml:space="preserve"> </w:t>
        </w:r>
        <w:r w:rsidR="00B26DEC">
          <w:rPr>
            <w:rStyle w:val="Hyperlink"/>
            <w:rFonts w:hint="eastAsia"/>
            <w:noProof/>
            <w:rtl/>
          </w:rPr>
          <w:t>قضا</w:t>
        </w:r>
        <w:r w:rsidRPr="00543BE2">
          <w:rPr>
            <w:rStyle w:val="Hyperlink"/>
            <w:noProof/>
            <w:rtl/>
          </w:rPr>
          <w:t xml:space="preserve"> </w:t>
        </w:r>
        <w:r w:rsidRPr="00543BE2">
          <w:rPr>
            <w:rStyle w:val="Hyperlink"/>
            <w:rFonts w:hint="eastAsia"/>
            <w:noProof/>
            <w:rtl/>
          </w:rPr>
          <w:t>به</w:t>
        </w:r>
        <w:r w:rsidRPr="00543BE2">
          <w:rPr>
            <w:rStyle w:val="Hyperlink"/>
            <w:noProof/>
            <w:rtl/>
          </w:rPr>
          <w:t xml:space="preserve"> </w:t>
        </w:r>
        <w:r w:rsidRPr="00543BE2">
          <w:rPr>
            <w:rStyle w:val="Hyperlink"/>
            <w:rFonts w:hint="eastAsia"/>
            <w:noProof/>
            <w:rtl/>
          </w:rPr>
          <w:t>امر</w:t>
        </w:r>
        <w:r w:rsidRPr="00543BE2">
          <w:rPr>
            <w:rStyle w:val="Hyperlink"/>
            <w:noProof/>
            <w:rtl/>
          </w:rPr>
          <w:t xml:space="preserve"> </w:t>
        </w:r>
        <w:r w:rsidRPr="00543BE2">
          <w:rPr>
            <w:rStyle w:val="Hyperlink"/>
            <w:rFonts w:hint="eastAsia"/>
            <w:noProof/>
            <w:rtl/>
          </w:rPr>
          <w:t>جد</w:t>
        </w:r>
        <w:r w:rsidRPr="00543BE2">
          <w:rPr>
            <w:rStyle w:val="Hyperlink"/>
            <w:rFonts w:hint="cs"/>
            <w:noProof/>
            <w:rtl/>
          </w:rPr>
          <w:t>ی</w:t>
        </w:r>
        <w:r w:rsidRPr="00543BE2">
          <w:rPr>
            <w:rStyle w:val="Hyperlink"/>
            <w:rFonts w:hint="eastAsia"/>
            <w:noProof/>
            <w:rtl/>
          </w:rPr>
          <w:t>د</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389903616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9</w:t>
        </w:r>
        <w:r w:rsidRPr="00543BE2">
          <w:rPr>
            <w:rStyle w:val="Hyperlink"/>
            <w:noProof/>
            <w:rtl/>
          </w:rPr>
          <w:fldChar w:fldCharType="end"/>
        </w:r>
      </w:hyperlink>
    </w:p>
    <w:p w:rsidR="00543BE2" w:rsidRDefault="00543BE2" w:rsidP="00543BE2">
      <w:pPr>
        <w:pStyle w:val="TOC4"/>
        <w:tabs>
          <w:tab w:val="right" w:leader="dot" w:pos="9346"/>
        </w:tabs>
        <w:rPr>
          <w:rFonts w:eastAsiaTheme="minorEastAsia" w:cstheme="minorBidi"/>
          <w:noProof/>
          <w:szCs w:val="22"/>
          <w:rtl/>
        </w:rPr>
      </w:pPr>
      <w:hyperlink w:anchor="_Toc389903617" w:history="1">
        <w:r w:rsidRPr="00543BE2">
          <w:rPr>
            <w:rStyle w:val="Hyperlink"/>
            <w:rFonts w:hint="eastAsia"/>
            <w:noProof/>
            <w:rtl/>
          </w:rPr>
          <w:t>نظر</w:t>
        </w:r>
        <w:r w:rsidRPr="00543BE2">
          <w:rPr>
            <w:rStyle w:val="Hyperlink"/>
            <w:noProof/>
            <w:rtl/>
          </w:rPr>
          <w:t xml:space="preserve"> </w:t>
        </w:r>
        <w:r w:rsidRPr="00543BE2">
          <w:rPr>
            <w:rStyle w:val="Hyperlink"/>
            <w:rFonts w:hint="eastAsia"/>
            <w:noProof/>
            <w:rtl/>
          </w:rPr>
          <w:t>استاد</w:t>
        </w:r>
        <w:r w:rsidRPr="00543BE2">
          <w:rPr>
            <w:rStyle w:val="Hyperlink"/>
            <w:noProof/>
            <w:rtl/>
          </w:rPr>
          <w:t xml:space="preserve"> </w:t>
        </w:r>
        <w:r w:rsidRPr="00543BE2">
          <w:rPr>
            <w:rStyle w:val="Hyperlink"/>
            <w:rFonts w:hint="eastAsia"/>
            <w:noProof/>
            <w:rtl/>
          </w:rPr>
          <w:t>اعراف</w:t>
        </w:r>
        <w:r w:rsidRPr="00543BE2">
          <w:rPr>
            <w:rStyle w:val="Hyperlink"/>
            <w:rFonts w:hint="cs"/>
            <w:noProof/>
            <w:rtl/>
          </w:rPr>
          <w:t>ی</w:t>
        </w:r>
        <w:r w:rsidRPr="00543BE2">
          <w:rPr>
            <w:noProof/>
            <w:webHidden/>
            <w:rtl/>
          </w:rPr>
          <w:tab/>
        </w:r>
        <w:r w:rsidRPr="00543BE2">
          <w:rPr>
            <w:rStyle w:val="Hyperlink"/>
            <w:noProof/>
            <w:rtl/>
          </w:rPr>
          <w:fldChar w:fldCharType="begin"/>
        </w:r>
        <w:r w:rsidRPr="00543BE2">
          <w:rPr>
            <w:noProof/>
            <w:webHidden/>
            <w:rtl/>
          </w:rPr>
          <w:instrText xml:space="preserve"> </w:instrText>
        </w:r>
        <w:r w:rsidRPr="00543BE2">
          <w:rPr>
            <w:noProof/>
            <w:webHidden/>
          </w:rPr>
          <w:instrText>PAGEREF</w:instrText>
        </w:r>
        <w:r w:rsidRPr="00543BE2">
          <w:rPr>
            <w:noProof/>
            <w:webHidden/>
            <w:rtl/>
          </w:rPr>
          <w:instrText xml:space="preserve"> _</w:instrText>
        </w:r>
        <w:r w:rsidRPr="00543BE2">
          <w:rPr>
            <w:noProof/>
            <w:webHidden/>
          </w:rPr>
          <w:instrText>Toc</w:instrText>
        </w:r>
        <w:r w:rsidRPr="00543BE2">
          <w:rPr>
            <w:noProof/>
            <w:webHidden/>
            <w:rtl/>
          </w:rPr>
          <w:instrText xml:space="preserve">389903617 </w:instrText>
        </w:r>
        <w:r w:rsidRPr="00543BE2">
          <w:rPr>
            <w:noProof/>
            <w:webHidden/>
          </w:rPr>
          <w:instrText>\h</w:instrText>
        </w:r>
        <w:r w:rsidRPr="00543BE2">
          <w:rPr>
            <w:noProof/>
            <w:webHidden/>
            <w:rtl/>
          </w:rPr>
          <w:instrText xml:space="preserve"> </w:instrText>
        </w:r>
        <w:r w:rsidRPr="00543BE2">
          <w:rPr>
            <w:rStyle w:val="Hyperlink"/>
            <w:noProof/>
            <w:rtl/>
          </w:rPr>
        </w:r>
        <w:r w:rsidRPr="00543BE2">
          <w:rPr>
            <w:rStyle w:val="Hyperlink"/>
            <w:noProof/>
            <w:rtl/>
          </w:rPr>
          <w:fldChar w:fldCharType="separate"/>
        </w:r>
        <w:r w:rsidRPr="00543BE2">
          <w:rPr>
            <w:noProof/>
            <w:webHidden/>
            <w:rtl/>
          </w:rPr>
          <w:t>10</w:t>
        </w:r>
        <w:r w:rsidRPr="00543BE2">
          <w:rPr>
            <w:rStyle w:val="Hyperlink"/>
            <w:noProof/>
            <w:rtl/>
          </w:rPr>
          <w:fldChar w:fldCharType="end"/>
        </w:r>
      </w:hyperlink>
    </w:p>
    <w:p w:rsidR="00267F39" w:rsidRDefault="00293D8A" w:rsidP="00267F39">
      <w:pPr>
        <w:spacing w:after="0"/>
        <w:jc w:val="center"/>
        <w:rPr>
          <w:rFonts w:ascii="IranNastaliq" w:hAnsi="IranNastaliq"/>
          <w:sz w:val="28"/>
          <w:rtl/>
        </w:rPr>
      </w:pPr>
      <w:r>
        <w:rPr>
          <w:rFonts w:ascii="IranNastaliq" w:hAnsi="IranNastaliq" w:cs="IranNastaliq"/>
          <w:sz w:val="40"/>
          <w:szCs w:val="40"/>
          <w:rtl/>
        </w:rPr>
        <w:fldChar w:fldCharType="end"/>
      </w:r>
      <w:bookmarkEnd w:id="0"/>
    </w:p>
    <w:p w:rsidR="00267F39" w:rsidRDefault="00267F39" w:rsidP="00267F39">
      <w:pPr>
        <w:bidi w:val="0"/>
        <w:rPr>
          <w:rtl/>
        </w:rPr>
      </w:pPr>
      <w:r>
        <w:rPr>
          <w:rtl/>
        </w:rPr>
        <w:br w:type="page"/>
      </w:r>
    </w:p>
    <w:p w:rsidR="003B5758" w:rsidRPr="00267F39" w:rsidRDefault="003B5758" w:rsidP="00267F39">
      <w:pPr>
        <w:spacing w:after="0"/>
        <w:jc w:val="center"/>
        <w:rPr>
          <w:sz w:val="28"/>
          <w:rtl/>
        </w:rPr>
      </w:pPr>
      <w:r w:rsidRPr="00267F39">
        <w:rPr>
          <w:rFonts w:ascii="IranNastaliq" w:hAnsi="IranNastaliq"/>
          <w:sz w:val="28"/>
          <w:rtl/>
        </w:rPr>
        <w:lastRenderedPageBreak/>
        <w:t>بسم الله الرحمن الرحیم</w:t>
      </w:r>
    </w:p>
    <w:p w:rsidR="0028557C" w:rsidRDefault="00DA653C" w:rsidP="00F4250B">
      <w:pPr>
        <w:pStyle w:val="Heading2"/>
        <w:rPr>
          <w:rtl/>
        </w:rPr>
      </w:pPr>
      <w:bookmarkStart w:id="1" w:name="_Toc389903602"/>
      <w:r w:rsidRPr="00DA653C">
        <w:rPr>
          <w:rFonts w:hint="cs"/>
          <w:rtl/>
        </w:rPr>
        <w:t>مقام سوم</w:t>
      </w:r>
      <w:r>
        <w:rPr>
          <w:rFonts w:hint="cs"/>
          <w:rtl/>
        </w:rPr>
        <w:t>؛ رفع عذر بعد از وقت</w:t>
      </w:r>
      <w:bookmarkEnd w:id="1"/>
    </w:p>
    <w:p w:rsidR="00BE5275" w:rsidRDefault="00524417" w:rsidP="00F4250B">
      <w:pPr>
        <w:pStyle w:val="Heading3"/>
        <w:rPr>
          <w:rtl/>
        </w:rPr>
      </w:pPr>
      <w:bookmarkStart w:id="2" w:name="_Toc389903603"/>
      <w:r>
        <w:rPr>
          <w:rFonts w:hint="cs"/>
          <w:rtl/>
        </w:rPr>
        <w:t>محل نزاع</w:t>
      </w:r>
      <w:bookmarkEnd w:id="2"/>
    </w:p>
    <w:p w:rsidR="00524417" w:rsidRDefault="009B3679" w:rsidP="00F4250B">
      <w:pPr>
        <w:jc w:val="lowKashida"/>
        <w:rPr>
          <w:rtl/>
        </w:rPr>
      </w:pPr>
      <w:r>
        <w:rPr>
          <w:rFonts w:hint="cs"/>
          <w:rtl/>
        </w:rPr>
        <w:t>مقام سوم بحث</w:t>
      </w:r>
      <w:r w:rsidR="00AB0A02">
        <w:rPr>
          <w:rFonts w:hint="cs"/>
          <w:rtl/>
        </w:rPr>
        <w:t xml:space="preserve"> اجزاء امر اضطراری از امر اختیاری در حالتی مطرح </w:t>
      </w:r>
      <w:r w:rsidR="00123D3D">
        <w:rPr>
          <w:rFonts w:hint="eastAsia"/>
          <w:rtl/>
        </w:rPr>
        <w:t>م</w:t>
      </w:r>
      <w:r w:rsidR="00123D3D">
        <w:rPr>
          <w:rFonts w:hint="cs"/>
          <w:rtl/>
        </w:rPr>
        <w:t>ی‌</w:t>
      </w:r>
      <w:r w:rsidR="00123D3D">
        <w:rPr>
          <w:rFonts w:hint="eastAsia"/>
          <w:rtl/>
        </w:rPr>
        <w:t>شود</w:t>
      </w:r>
      <w:r w:rsidR="00AB0A02">
        <w:rPr>
          <w:rFonts w:hint="cs"/>
          <w:rtl/>
        </w:rPr>
        <w:t xml:space="preserve"> که بعد از وقت اضطرار رفع شود. به این شکل که مکلف در زمان اداء تکلیف، </w:t>
      </w:r>
      <w:r w:rsidR="00AE2663">
        <w:rPr>
          <w:rFonts w:hint="cs"/>
          <w:rtl/>
        </w:rPr>
        <w:t xml:space="preserve">متمکن از اداء تکلیف به صورت </w:t>
      </w:r>
      <w:r w:rsidR="00123D3D">
        <w:rPr>
          <w:rFonts w:hint="eastAsia"/>
          <w:rtl/>
        </w:rPr>
        <w:t>تام‌الأجزاء</w:t>
      </w:r>
      <w:r w:rsidR="00AB0A02">
        <w:rPr>
          <w:rFonts w:hint="cs"/>
          <w:rtl/>
        </w:rPr>
        <w:t xml:space="preserve"> و الشرایط نبود، مثلاً تمکن بر وضو یا قیام و یا سجده نداشت و این عدم تمکن در تمام وقت مستوعب بود، در این حال امر اضطراری مانند </w:t>
      </w:r>
      <w:r w:rsidR="00B26DEC">
        <w:rPr>
          <w:rFonts w:hint="cs"/>
          <w:rtl/>
        </w:rPr>
        <w:t>نمازخواندن</w:t>
      </w:r>
      <w:r w:rsidR="00AB0A02">
        <w:rPr>
          <w:rFonts w:hint="cs"/>
          <w:rtl/>
        </w:rPr>
        <w:t xml:space="preserve"> با تیمم یا </w:t>
      </w:r>
      <w:r w:rsidR="00B26DEC">
        <w:rPr>
          <w:rFonts w:hint="cs"/>
          <w:rtl/>
        </w:rPr>
        <w:t>نمازخواندن</w:t>
      </w:r>
      <w:r w:rsidR="00AB0A02">
        <w:rPr>
          <w:rFonts w:hint="cs"/>
          <w:rtl/>
        </w:rPr>
        <w:t xml:space="preserve"> در حالت نشسته و ... متوجه فرد مکلف شده است و او امتثال امر اضطراری کرده است و وقت اداء تکلیف به پایان رسیده است، اما بعد از وقت ـ بلافاصله یا ده سال بعد ـ عذر مکلف رفع شد، حال سؤال این است که در این حالت مکلف باید قضای تکلیف را </w:t>
      </w:r>
      <w:r w:rsidR="00B26DEC">
        <w:rPr>
          <w:rFonts w:hint="cs"/>
          <w:rtl/>
        </w:rPr>
        <w:t>به‌جا</w:t>
      </w:r>
      <w:r w:rsidR="00AB0A02">
        <w:rPr>
          <w:rFonts w:hint="cs"/>
          <w:rtl/>
        </w:rPr>
        <w:t xml:space="preserve"> آورد یا نه؟</w:t>
      </w:r>
    </w:p>
    <w:p w:rsidR="00E851CD" w:rsidRDefault="00E851CD" w:rsidP="00F4250B">
      <w:pPr>
        <w:jc w:val="lowKashida"/>
        <w:rPr>
          <w:rtl/>
        </w:rPr>
      </w:pPr>
      <w:r>
        <w:rPr>
          <w:rFonts w:hint="cs"/>
          <w:rtl/>
        </w:rPr>
        <w:t xml:space="preserve">اگر در شرایطی که عذر مستوعب باشد اجزاء امر اضطراری از امر اختیاری را قبول کردیم، در این صورت نیاز به </w:t>
      </w:r>
      <w:r w:rsidR="00B26DEC">
        <w:rPr>
          <w:rFonts w:hint="cs"/>
          <w:rtl/>
        </w:rPr>
        <w:t>قضا</w:t>
      </w:r>
      <w:r>
        <w:rPr>
          <w:rFonts w:hint="cs"/>
          <w:rtl/>
        </w:rPr>
        <w:t xml:space="preserve"> </w:t>
      </w:r>
      <w:r w:rsidR="00B26DEC">
        <w:rPr>
          <w:rFonts w:hint="eastAsia"/>
          <w:rtl/>
        </w:rPr>
        <w:t>نیست</w:t>
      </w:r>
      <w:r>
        <w:rPr>
          <w:rFonts w:hint="cs"/>
          <w:rtl/>
        </w:rPr>
        <w:t xml:space="preserve"> وگرنه مکلف باید قضای تکلیف ـ امر اختیاری ـ را </w:t>
      </w:r>
      <w:r w:rsidR="00B26DEC">
        <w:rPr>
          <w:rFonts w:hint="cs"/>
          <w:rtl/>
        </w:rPr>
        <w:t>به‌جا</w:t>
      </w:r>
      <w:r>
        <w:rPr>
          <w:rFonts w:hint="cs"/>
          <w:rtl/>
        </w:rPr>
        <w:t xml:space="preserve"> آورد.</w:t>
      </w:r>
    </w:p>
    <w:p w:rsidR="00E851CD" w:rsidRDefault="00E851CD" w:rsidP="00F4250B">
      <w:pPr>
        <w:pStyle w:val="Heading2"/>
        <w:rPr>
          <w:rtl/>
        </w:rPr>
      </w:pPr>
      <w:bookmarkStart w:id="3" w:name="_Toc389903604"/>
      <w:r>
        <w:rPr>
          <w:rFonts w:hint="cs"/>
          <w:rtl/>
        </w:rPr>
        <w:t>بیان ادله در عذر مستوعب</w:t>
      </w:r>
      <w:bookmarkEnd w:id="3"/>
    </w:p>
    <w:p w:rsidR="00E851CD" w:rsidRDefault="005A6D08" w:rsidP="00F4250B">
      <w:pPr>
        <w:jc w:val="lowKashida"/>
        <w:rPr>
          <w:rtl/>
        </w:rPr>
      </w:pPr>
      <w:r>
        <w:rPr>
          <w:rFonts w:hint="cs"/>
          <w:rtl/>
        </w:rPr>
        <w:t>البته مفروض این است که در دلیل امر اضطراری مکلف به انجام تکلیف اضطراری در صورت مستوعب بودن عذر، امر شده است</w:t>
      </w:r>
      <w:r w:rsidR="00123D3D">
        <w:rPr>
          <w:rFonts w:hint="eastAsia"/>
          <w:rtl/>
        </w:rPr>
        <w:t>؛</w:t>
      </w:r>
      <w:r w:rsidR="00123D3D">
        <w:rPr>
          <w:rtl/>
        </w:rPr>
        <w:t xml:space="preserve"> </w:t>
      </w:r>
      <w:r>
        <w:rPr>
          <w:rFonts w:hint="cs"/>
          <w:rtl/>
        </w:rPr>
        <w:t xml:space="preserve">بنابراین تفاوت در این مقام از بحث، با جایی که مکلف عذر غیر مستوعب داشت این است که مکلف در دلیل اضطرار مستوعب، به انجام تکلیف اضطراری امر شده است، اما در دلیل اضطراری غیر مستوعب مکلف مختار در انجام تکلیف اضطراری است، مثلاً </w:t>
      </w:r>
      <w:r w:rsidR="00B26DEC">
        <w:rPr>
          <w:rFonts w:hint="cs"/>
          <w:rtl/>
        </w:rPr>
        <w:t>درصورتی‌که</w:t>
      </w:r>
      <w:r w:rsidR="00607937">
        <w:rPr>
          <w:rFonts w:hint="cs"/>
          <w:rtl/>
        </w:rPr>
        <w:t xml:space="preserve"> عذر مکلف در وقت زایل </w:t>
      </w:r>
      <w:r w:rsidR="00123D3D">
        <w:rPr>
          <w:rFonts w:hint="eastAsia"/>
          <w:rtl/>
        </w:rPr>
        <w:t>م</w:t>
      </w:r>
      <w:r w:rsidR="00123D3D">
        <w:rPr>
          <w:rFonts w:hint="cs"/>
          <w:rtl/>
        </w:rPr>
        <w:t>ی‌</w:t>
      </w:r>
      <w:r w:rsidR="00123D3D">
        <w:rPr>
          <w:rFonts w:hint="eastAsia"/>
          <w:rtl/>
        </w:rPr>
        <w:t>شد</w:t>
      </w:r>
      <w:r w:rsidR="00607937">
        <w:rPr>
          <w:rFonts w:hint="cs"/>
          <w:rtl/>
        </w:rPr>
        <w:t xml:space="preserve"> بیان دلیل اضطراری این بود که مکلف </w:t>
      </w:r>
      <w:r w:rsidR="00123D3D">
        <w:rPr>
          <w:rFonts w:hint="eastAsia"/>
          <w:rtl/>
        </w:rPr>
        <w:t>م</w:t>
      </w:r>
      <w:r w:rsidR="00123D3D">
        <w:rPr>
          <w:rFonts w:hint="cs"/>
          <w:rtl/>
        </w:rPr>
        <w:t>ی‌</w:t>
      </w:r>
      <w:r w:rsidR="00123D3D">
        <w:rPr>
          <w:rFonts w:hint="eastAsia"/>
          <w:rtl/>
        </w:rPr>
        <w:t>تواند</w:t>
      </w:r>
      <w:r w:rsidR="00607937">
        <w:rPr>
          <w:rFonts w:hint="cs"/>
          <w:rtl/>
        </w:rPr>
        <w:t xml:space="preserve"> نماز با تیمم بخواند.</w:t>
      </w:r>
    </w:p>
    <w:p w:rsidR="00607937" w:rsidRDefault="00607937" w:rsidP="00F4250B">
      <w:pPr>
        <w:jc w:val="lowKashida"/>
        <w:rPr>
          <w:rtl/>
        </w:rPr>
      </w:pPr>
      <w:r>
        <w:rPr>
          <w:rFonts w:hint="cs"/>
          <w:rtl/>
        </w:rPr>
        <w:t>ال</w:t>
      </w:r>
      <w:r w:rsidR="00AE2663">
        <w:rPr>
          <w:rFonts w:hint="cs"/>
          <w:rtl/>
        </w:rPr>
        <w:t xml:space="preserve">بته باید توجه داشت که در </w:t>
      </w:r>
      <w:r w:rsidR="00123D3D">
        <w:rPr>
          <w:rFonts w:hint="eastAsia"/>
          <w:rtl/>
        </w:rPr>
        <w:t>مانحن‌ف</w:t>
      </w:r>
      <w:r w:rsidR="00123D3D">
        <w:rPr>
          <w:rFonts w:hint="cs"/>
          <w:rtl/>
        </w:rPr>
        <w:t>ی</w:t>
      </w:r>
      <w:r w:rsidR="00123D3D">
        <w:rPr>
          <w:rFonts w:hint="eastAsia"/>
          <w:rtl/>
        </w:rPr>
        <w:t>ه</w:t>
      </w:r>
      <w:r>
        <w:rPr>
          <w:rFonts w:hint="cs"/>
          <w:rtl/>
        </w:rPr>
        <w:t xml:space="preserve"> بیان ادله به هر دو صورت امکان دارد اما غالباً به صورت امر به انجام تکلیف اضطراری است.</w:t>
      </w:r>
    </w:p>
    <w:p w:rsidR="00607937" w:rsidRDefault="00123D3D" w:rsidP="00F4250B">
      <w:pPr>
        <w:pStyle w:val="Heading2"/>
        <w:rPr>
          <w:rtl/>
        </w:rPr>
      </w:pPr>
      <w:bookmarkStart w:id="4" w:name="_Toc389903605"/>
      <w:r>
        <w:rPr>
          <w:rFonts w:hint="eastAsia"/>
          <w:rtl/>
        </w:rPr>
        <w:lastRenderedPageBreak/>
        <w:t>ادل</w:t>
      </w:r>
      <w:r w:rsidR="0047076C">
        <w:rPr>
          <w:rFonts w:hint="eastAsia"/>
          <w:rtl/>
        </w:rPr>
        <w:t>ه‌</w:t>
      </w:r>
      <w:r w:rsidR="00607937">
        <w:rPr>
          <w:rFonts w:hint="cs"/>
          <w:rtl/>
        </w:rPr>
        <w:t xml:space="preserve"> اجزاء</w:t>
      </w:r>
      <w:bookmarkEnd w:id="4"/>
    </w:p>
    <w:p w:rsidR="00607937" w:rsidRDefault="00607937" w:rsidP="00F4250B">
      <w:pPr>
        <w:jc w:val="lowKashida"/>
        <w:rPr>
          <w:rtl/>
        </w:rPr>
      </w:pPr>
      <w:r>
        <w:rPr>
          <w:rFonts w:hint="cs"/>
          <w:rtl/>
        </w:rPr>
        <w:t xml:space="preserve">در مقام سوم نیز باید به بررسی وجوه بیان شده برای اجزاء در این حالت </w:t>
      </w:r>
      <w:r w:rsidR="00AE2663">
        <w:rPr>
          <w:rFonts w:hint="cs"/>
          <w:rtl/>
        </w:rPr>
        <w:t xml:space="preserve">بپردازیم. قبل از بیان ادله </w:t>
      </w:r>
      <w:r w:rsidR="00123D3D">
        <w:rPr>
          <w:rFonts w:hint="eastAsia"/>
          <w:rtl/>
        </w:rPr>
        <w:t>نکته‌ا</w:t>
      </w:r>
      <w:r w:rsidR="00123D3D">
        <w:rPr>
          <w:rFonts w:hint="cs"/>
          <w:rtl/>
        </w:rPr>
        <w:t>ی</w:t>
      </w:r>
      <w:r>
        <w:rPr>
          <w:rFonts w:hint="cs"/>
          <w:rtl/>
        </w:rPr>
        <w:t xml:space="preserve"> را مطرح </w:t>
      </w:r>
      <w:r w:rsidR="00123D3D">
        <w:rPr>
          <w:rFonts w:hint="eastAsia"/>
          <w:rtl/>
        </w:rPr>
        <w:t>م</w:t>
      </w:r>
      <w:r w:rsidR="00123D3D">
        <w:rPr>
          <w:rFonts w:hint="cs"/>
          <w:rtl/>
        </w:rPr>
        <w:t>ی‌</w:t>
      </w:r>
      <w:r w:rsidR="00123D3D">
        <w:rPr>
          <w:rFonts w:hint="eastAsia"/>
          <w:rtl/>
        </w:rPr>
        <w:t>کن</w:t>
      </w:r>
      <w:r w:rsidR="00123D3D">
        <w:rPr>
          <w:rFonts w:hint="cs"/>
          <w:rtl/>
        </w:rPr>
        <w:t>ی</w:t>
      </w:r>
      <w:r w:rsidR="00123D3D">
        <w:rPr>
          <w:rFonts w:hint="eastAsia"/>
          <w:rtl/>
        </w:rPr>
        <w:t>م</w:t>
      </w:r>
      <w:r w:rsidR="00123D3D">
        <w:rPr>
          <w:rtl/>
        </w:rPr>
        <w:t xml:space="preserve"> </w:t>
      </w:r>
      <w:r>
        <w:rPr>
          <w:rFonts w:hint="cs"/>
          <w:rtl/>
        </w:rPr>
        <w:t>و آن اینکه بحث</w:t>
      </w:r>
      <w:r w:rsidR="00AE2663">
        <w:rPr>
          <w:rFonts w:hint="cs"/>
          <w:rtl/>
        </w:rPr>
        <w:t>ِ</w:t>
      </w:r>
      <w:r>
        <w:rPr>
          <w:rFonts w:hint="cs"/>
          <w:rtl/>
        </w:rPr>
        <w:t xml:space="preserve"> نیازمند بودن </w:t>
      </w:r>
      <w:r w:rsidR="00B26DEC">
        <w:rPr>
          <w:rFonts w:hint="cs"/>
          <w:rtl/>
        </w:rPr>
        <w:t>قضا</w:t>
      </w:r>
      <w:r>
        <w:rPr>
          <w:rFonts w:hint="cs"/>
          <w:rtl/>
        </w:rPr>
        <w:t xml:space="preserve"> به امر جدید یا عدم نیاز به امر جدید در بحث اجزاء در این قسمت مؤثر است.</w:t>
      </w:r>
    </w:p>
    <w:p w:rsidR="00607937" w:rsidRDefault="00607937" w:rsidP="00F4250B">
      <w:pPr>
        <w:jc w:val="lowKashida"/>
        <w:rPr>
          <w:rtl/>
        </w:rPr>
      </w:pPr>
      <w:r>
        <w:rPr>
          <w:rFonts w:hint="cs"/>
          <w:rtl/>
        </w:rPr>
        <w:t xml:space="preserve">حال به بیان </w:t>
      </w:r>
      <w:r w:rsidR="00123D3D">
        <w:rPr>
          <w:rFonts w:hint="eastAsia"/>
          <w:rtl/>
        </w:rPr>
        <w:t>ادل</w:t>
      </w:r>
      <w:r w:rsidR="0047076C">
        <w:rPr>
          <w:rFonts w:hint="eastAsia"/>
          <w:rtl/>
        </w:rPr>
        <w:t>ه‌</w:t>
      </w:r>
      <w:r>
        <w:rPr>
          <w:rFonts w:hint="cs"/>
          <w:rtl/>
        </w:rPr>
        <w:t xml:space="preserve"> اجزاء، در صورت مستوعب بودن عذر </w:t>
      </w:r>
      <w:r w:rsidR="00123D3D">
        <w:rPr>
          <w:rFonts w:hint="eastAsia"/>
          <w:rtl/>
        </w:rPr>
        <w:t>م</w:t>
      </w:r>
      <w:r w:rsidR="00123D3D">
        <w:rPr>
          <w:rFonts w:hint="cs"/>
          <w:rtl/>
        </w:rPr>
        <w:t>ی‌</w:t>
      </w:r>
      <w:r w:rsidR="00123D3D">
        <w:rPr>
          <w:rFonts w:hint="eastAsia"/>
          <w:rtl/>
        </w:rPr>
        <w:t>پرداز</w:t>
      </w:r>
      <w:r w:rsidR="00123D3D">
        <w:rPr>
          <w:rFonts w:hint="cs"/>
          <w:rtl/>
        </w:rPr>
        <w:t>ی</w:t>
      </w:r>
      <w:r w:rsidR="00123D3D">
        <w:rPr>
          <w:rFonts w:hint="eastAsia"/>
          <w:rtl/>
        </w:rPr>
        <w:t>م</w:t>
      </w:r>
      <w:r>
        <w:rPr>
          <w:rFonts w:hint="cs"/>
          <w:rtl/>
        </w:rPr>
        <w:t>.</w:t>
      </w:r>
    </w:p>
    <w:p w:rsidR="00D32A65" w:rsidRDefault="00123D3D" w:rsidP="00F4250B">
      <w:pPr>
        <w:pStyle w:val="Heading2"/>
        <w:rPr>
          <w:rtl/>
        </w:rPr>
      </w:pPr>
      <w:bookmarkStart w:id="5" w:name="_Toc389903606"/>
      <w:r>
        <w:rPr>
          <w:rFonts w:hint="eastAsia"/>
          <w:rtl/>
        </w:rPr>
        <w:t>ادل</w:t>
      </w:r>
      <w:r w:rsidR="0047076C">
        <w:rPr>
          <w:rFonts w:hint="eastAsia"/>
          <w:rtl/>
        </w:rPr>
        <w:t>ه‌</w:t>
      </w:r>
      <w:r w:rsidR="00D32A65">
        <w:rPr>
          <w:rFonts w:hint="cs"/>
          <w:rtl/>
        </w:rPr>
        <w:t xml:space="preserve"> عقلی</w:t>
      </w:r>
      <w:bookmarkEnd w:id="5"/>
    </w:p>
    <w:p w:rsidR="00D32A65" w:rsidRDefault="00D32A65" w:rsidP="00F4250B">
      <w:pPr>
        <w:pStyle w:val="Heading3"/>
        <w:rPr>
          <w:rtl/>
        </w:rPr>
      </w:pPr>
      <w:bookmarkStart w:id="6" w:name="_Toc389903607"/>
      <w:r>
        <w:rPr>
          <w:rFonts w:hint="cs"/>
          <w:rtl/>
        </w:rPr>
        <w:t>دلیل اول؛ طریق اولویت</w:t>
      </w:r>
      <w:bookmarkEnd w:id="6"/>
    </w:p>
    <w:p w:rsidR="00D32A65" w:rsidRDefault="00D32A65" w:rsidP="00F4250B">
      <w:pPr>
        <w:jc w:val="lowKashida"/>
        <w:rPr>
          <w:rtl/>
        </w:rPr>
      </w:pPr>
      <w:r>
        <w:rPr>
          <w:rFonts w:hint="cs"/>
          <w:rtl/>
        </w:rPr>
        <w:t xml:space="preserve">اولین دلیل، دلیل اولویت </w:t>
      </w:r>
      <w:r w:rsidR="00B26DEC">
        <w:rPr>
          <w:rFonts w:hint="eastAsia"/>
          <w:rtl/>
        </w:rPr>
        <w:t>هست</w:t>
      </w:r>
      <w:r>
        <w:rPr>
          <w:rFonts w:hint="cs"/>
          <w:rtl/>
        </w:rPr>
        <w:t>؛ با این بیان که اجزاء امر اضطراری از امر اختیاری در صورت مستوعب بودن عذر</w:t>
      </w:r>
      <w:r w:rsidR="00A6670E">
        <w:rPr>
          <w:rFonts w:hint="cs"/>
          <w:rtl/>
        </w:rPr>
        <w:t xml:space="preserve">، نسبت به اجزاء در حالت غیر مستوعب بودن عذر، دارای اولویت </w:t>
      </w:r>
      <w:r w:rsidR="00B26DEC">
        <w:rPr>
          <w:rFonts w:hint="eastAsia"/>
          <w:rtl/>
        </w:rPr>
        <w:t>هست</w:t>
      </w:r>
      <w:r w:rsidR="00A6670E">
        <w:rPr>
          <w:rFonts w:hint="cs"/>
          <w:rtl/>
        </w:rPr>
        <w:t xml:space="preserve">؛ </w:t>
      </w:r>
      <w:r w:rsidR="00B26DEC">
        <w:rPr>
          <w:rFonts w:hint="cs"/>
          <w:rtl/>
        </w:rPr>
        <w:t>به‌عبارت‌دیگر</w:t>
      </w:r>
      <w:r w:rsidR="00A6670E">
        <w:rPr>
          <w:rFonts w:hint="cs"/>
          <w:rtl/>
        </w:rPr>
        <w:t xml:space="preserve"> اگر کسی اجزاء امر اضطراری از امر اختیاری در عذر غیر مستوعب را پذیرفت، در صورت استیعا</w:t>
      </w:r>
      <w:r w:rsidR="00F14D97">
        <w:rPr>
          <w:rFonts w:hint="cs"/>
          <w:rtl/>
        </w:rPr>
        <w:t xml:space="preserve">ب عذر به طریق اولویت باید قائل به اجزاء باشد، مثلاً مکلفی که نماز با تیمم خوانده است و سپس در داخل وقت عذر او رفع شده است، گفتیم نیاز به خواندن نماز با وضو ندارد. حال در مکلفی که در تمام وقت </w:t>
      </w:r>
      <w:r w:rsidR="00123D3D">
        <w:rPr>
          <w:rFonts w:hint="eastAsia"/>
          <w:rtl/>
        </w:rPr>
        <w:t>نم</w:t>
      </w:r>
      <w:r w:rsidR="00123D3D">
        <w:rPr>
          <w:rFonts w:hint="cs"/>
          <w:rtl/>
        </w:rPr>
        <w:t>ی‌</w:t>
      </w:r>
      <w:r w:rsidR="00123D3D">
        <w:rPr>
          <w:rFonts w:hint="eastAsia"/>
          <w:rtl/>
        </w:rPr>
        <w:t>تواند</w:t>
      </w:r>
      <w:r w:rsidR="00F14D97">
        <w:rPr>
          <w:rFonts w:hint="cs"/>
          <w:rtl/>
        </w:rPr>
        <w:t xml:space="preserve"> نماز با وضو بخواند و باید نماز با تیمم بخواند و خارج از وقت، وقت امر اختیاری از دست رفته است، به طریق اولویت باید اجزاء را بپذیریم.</w:t>
      </w:r>
    </w:p>
    <w:p w:rsidR="00183FAF" w:rsidRDefault="00183FAF" w:rsidP="00F4250B">
      <w:pPr>
        <w:jc w:val="lowKashida"/>
        <w:rPr>
          <w:rtl/>
        </w:rPr>
      </w:pPr>
      <w:r>
        <w:rPr>
          <w:rFonts w:hint="cs"/>
          <w:rtl/>
        </w:rPr>
        <w:t>بیان عقل و ارتکاز عرفی</w:t>
      </w:r>
      <w:r w:rsidR="00A96037">
        <w:rPr>
          <w:rFonts w:hint="cs"/>
          <w:rtl/>
        </w:rPr>
        <w:t xml:space="preserve"> این است که اگر شما در حالت زوال عذر در وقت، قائل به اجزاء امر اضطراری (نماز با تیمم)</w:t>
      </w:r>
      <w:r w:rsidR="00AE2663">
        <w:rPr>
          <w:rFonts w:hint="cs"/>
          <w:rtl/>
        </w:rPr>
        <w:t xml:space="preserve"> </w:t>
      </w:r>
      <w:r w:rsidR="00A96037">
        <w:rPr>
          <w:rFonts w:hint="cs"/>
          <w:rtl/>
        </w:rPr>
        <w:t xml:space="preserve">شوید و گفتید دیگر نیازی به انجام تکلیف اختیاری (نماز با وضو) </w:t>
      </w:r>
      <w:r w:rsidR="00B26DEC">
        <w:rPr>
          <w:rFonts w:hint="eastAsia"/>
          <w:rtl/>
        </w:rPr>
        <w:t>نیست</w:t>
      </w:r>
      <w:r w:rsidR="00A96037">
        <w:rPr>
          <w:rFonts w:hint="cs"/>
          <w:rtl/>
        </w:rPr>
        <w:t xml:space="preserve">، در حالتی که مکلف در تمام وقت عذر داشت و امر اضطراری (نماز با تیمم) را انجام داد و در خارج وقت که دیگر وقت از بین رفته است، باید </w:t>
      </w:r>
      <w:r w:rsidR="00B26DEC">
        <w:rPr>
          <w:rFonts w:hint="cs"/>
          <w:rtl/>
        </w:rPr>
        <w:t>به‌طریق‌اولی</w:t>
      </w:r>
      <w:r w:rsidR="00A96037">
        <w:rPr>
          <w:rFonts w:hint="cs"/>
          <w:rtl/>
        </w:rPr>
        <w:t xml:space="preserve"> اجزاء را بپذیرید.</w:t>
      </w:r>
    </w:p>
    <w:p w:rsidR="00E40B5C" w:rsidRDefault="00E40B5C" w:rsidP="00F4250B">
      <w:pPr>
        <w:jc w:val="lowKashida"/>
        <w:rPr>
          <w:rtl/>
        </w:rPr>
      </w:pPr>
      <w:r>
        <w:rPr>
          <w:rFonts w:hint="cs"/>
          <w:rtl/>
        </w:rPr>
        <w:t xml:space="preserve">این استدلال </w:t>
      </w:r>
      <w:r w:rsidR="00B26DEC">
        <w:rPr>
          <w:rFonts w:hint="eastAsia"/>
          <w:rtl/>
        </w:rPr>
        <w:t>موردپذ</w:t>
      </w:r>
      <w:r w:rsidR="00B26DEC">
        <w:rPr>
          <w:rFonts w:hint="cs"/>
          <w:rtl/>
        </w:rPr>
        <w:t>ی</w:t>
      </w:r>
      <w:r w:rsidR="00B26DEC">
        <w:rPr>
          <w:rFonts w:hint="eastAsia"/>
          <w:rtl/>
        </w:rPr>
        <w:t>رش</w:t>
      </w:r>
      <w:r>
        <w:rPr>
          <w:rFonts w:hint="cs"/>
          <w:rtl/>
        </w:rPr>
        <w:t xml:space="preserve"> </w:t>
      </w:r>
      <w:r w:rsidR="00A30E92">
        <w:rPr>
          <w:rFonts w:hint="cs"/>
          <w:rtl/>
        </w:rPr>
        <w:t xml:space="preserve">تمام اصولیون </w:t>
      </w:r>
      <w:r w:rsidR="00B26DEC">
        <w:rPr>
          <w:rFonts w:hint="eastAsia"/>
          <w:rtl/>
        </w:rPr>
        <w:t>هست</w:t>
      </w:r>
      <w:r w:rsidR="00A30E92">
        <w:rPr>
          <w:rFonts w:hint="cs"/>
          <w:rtl/>
        </w:rPr>
        <w:t xml:space="preserve"> و در کلام مرحوم آخوند نیز آمده است، البته امکان دارد که در این حالت نیز به دلیل مصلحتی که شارع </w:t>
      </w:r>
      <w:r w:rsidR="00123D3D">
        <w:rPr>
          <w:rFonts w:hint="eastAsia"/>
          <w:rtl/>
        </w:rPr>
        <w:t>م</w:t>
      </w:r>
      <w:r w:rsidR="00123D3D">
        <w:rPr>
          <w:rFonts w:hint="cs"/>
          <w:rtl/>
        </w:rPr>
        <w:t>ی‌</w:t>
      </w:r>
      <w:r w:rsidR="00123D3D">
        <w:rPr>
          <w:rFonts w:hint="eastAsia"/>
          <w:rtl/>
        </w:rPr>
        <w:t>داند</w:t>
      </w:r>
      <w:r w:rsidR="00A30E92">
        <w:rPr>
          <w:rFonts w:hint="cs"/>
          <w:rtl/>
        </w:rPr>
        <w:t xml:space="preserve"> امر به انجام تکلیف اختیاری شود، اما این امر نیاز به دلیل خاص دارد و اگر دلیل خاصی مبنی بر انجام تکلیف اختیاری بعد از وقت نداشته باشیم، اجزاء اولویت خواهد داشت، بنابراین در مقام ثبوت امکان دارد در عذر غیر مستوعب امتثال امر اضطراری مجزی باشد اما </w:t>
      </w:r>
      <w:r w:rsidR="00B26DEC">
        <w:rPr>
          <w:rFonts w:hint="cs"/>
          <w:rtl/>
        </w:rPr>
        <w:t>درصورتی‌که</w:t>
      </w:r>
      <w:r w:rsidR="00A30E92">
        <w:rPr>
          <w:rFonts w:hint="cs"/>
          <w:rtl/>
        </w:rPr>
        <w:t xml:space="preserve"> عذر بعد از وقت زایل شود امر اضطراری مجزی نباشد، اما از لحاظ عرفی مردود است. </w:t>
      </w:r>
    </w:p>
    <w:p w:rsidR="00A30E92" w:rsidRDefault="00A30E92" w:rsidP="00F4250B">
      <w:pPr>
        <w:jc w:val="lowKashida"/>
        <w:rPr>
          <w:rtl/>
        </w:rPr>
      </w:pPr>
      <w:r>
        <w:rPr>
          <w:rFonts w:hint="cs"/>
          <w:rtl/>
        </w:rPr>
        <w:lastRenderedPageBreak/>
        <w:t xml:space="preserve">در حقیقت بحث اجزاء در مقام سوم در صورتی </w:t>
      </w:r>
      <w:r w:rsidR="00B26DEC">
        <w:rPr>
          <w:rFonts w:hint="cs"/>
          <w:rtl/>
        </w:rPr>
        <w:t>قابل‌طرح</w:t>
      </w:r>
      <w:r>
        <w:rPr>
          <w:rFonts w:hint="cs"/>
          <w:rtl/>
        </w:rPr>
        <w:t xml:space="preserve"> است که در مقام دوم و در عذر مستوعب قائل به عدم اجزاء شویم، اما اگر در مقام دوم قائل به اجزاء شدیم در این مقام نیز باید قائل به اجزاء شویم، فلذا </w:t>
      </w:r>
      <w:r w:rsidR="00915908">
        <w:rPr>
          <w:rFonts w:hint="cs"/>
          <w:rtl/>
        </w:rPr>
        <w:t>اگرچه</w:t>
      </w:r>
      <w:r>
        <w:rPr>
          <w:rFonts w:hint="cs"/>
          <w:rtl/>
        </w:rPr>
        <w:t xml:space="preserve"> خلاف این امر عقلاً امکان دارد اما عرف آن را </w:t>
      </w:r>
      <w:r w:rsidR="00123D3D">
        <w:rPr>
          <w:rFonts w:hint="eastAsia"/>
          <w:rtl/>
        </w:rPr>
        <w:t>نم</w:t>
      </w:r>
      <w:r w:rsidR="00123D3D">
        <w:rPr>
          <w:rFonts w:hint="cs"/>
          <w:rtl/>
        </w:rPr>
        <w:t>ی‌</w:t>
      </w:r>
      <w:r w:rsidR="00123D3D">
        <w:rPr>
          <w:rFonts w:hint="eastAsia"/>
          <w:rtl/>
        </w:rPr>
        <w:t>پذ</w:t>
      </w:r>
      <w:r w:rsidR="00123D3D">
        <w:rPr>
          <w:rFonts w:hint="cs"/>
          <w:rtl/>
        </w:rPr>
        <w:t>ی</w:t>
      </w:r>
      <w:r w:rsidR="00123D3D">
        <w:rPr>
          <w:rFonts w:hint="eastAsia"/>
          <w:rtl/>
        </w:rPr>
        <w:t>رد</w:t>
      </w:r>
      <w:r>
        <w:rPr>
          <w:rFonts w:hint="cs"/>
          <w:rtl/>
        </w:rPr>
        <w:t xml:space="preserve"> و </w:t>
      </w:r>
      <w:r w:rsidR="00B26DEC">
        <w:rPr>
          <w:rFonts w:hint="cs"/>
          <w:rtl/>
        </w:rPr>
        <w:t>درصورتی‌که</w:t>
      </w:r>
      <w:r>
        <w:rPr>
          <w:rFonts w:hint="cs"/>
          <w:rtl/>
        </w:rPr>
        <w:t xml:space="preserve"> مکلف برای انجام تکلیف اختیاری وقت داشت و ما قول به اجزاء را پذیرفتیم و گفتیم امتثال امر اختیاری لازم نیست، حال که وقت زایل شده است </w:t>
      </w:r>
      <w:r w:rsidR="00B26DEC">
        <w:rPr>
          <w:rFonts w:hint="cs"/>
          <w:rtl/>
        </w:rPr>
        <w:t>به‌طریق‌اولی</w:t>
      </w:r>
      <w:r>
        <w:rPr>
          <w:rFonts w:hint="cs"/>
          <w:rtl/>
        </w:rPr>
        <w:t xml:space="preserve"> نیازی به انجام تکلیف اختیاری </w:t>
      </w:r>
      <w:r w:rsidR="00B26DEC">
        <w:rPr>
          <w:rFonts w:hint="eastAsia"/>
          <w:rtl/>
        </w:rPr>
        <w:t>نیست</w:t>
      </w:r>
      <w:r w:rsidR="00D373DB">
        <w:rPr>
          <w:rFonts w:hint="cs"/>
          <w:rtl/>
        </w:rPr>
        <w:t xml:space="preserve">. این اولین دلیل مرحوم </w:t>
      </w:r>
      <w:r w:rsidR="00915908">
        <w:rPr>
          <w:rFonts w:hint="eastAsia"/>
          <w:rtl/>
        </w:rPr>
        <w:t>صاحب‌</w:t>
      </w:r>
      <w:r w:rsidR="00915908">
        <w:rPr>
          <w:rFonts w:hint="cs"/>
          <w:rtl/>
        </w:rPr>
        <w:t xml:space="preserve"> </w:t>
      </w:r>
      <w:r w:rsidR="00123D3D">
        <w:rPr>
          <w:rFonts w:hint="eastAsia"/>
          <w:rtl/>
        </w:rPr>
        <w:t>کفا</w:t>
      </w:r>
      <w:r w:rsidR="00123D3D">
        <w:rPr>
          <w:rFonts w:hint="cs"/>
          <w:rtl/>
        </w:rPr>
        <w:t>ی</w:t>
      </w:r>
      <w:r w:rsidR="00123D3D">
        <w:rPr>
          <w:rFonts w:hint="eastAsia"/>
          <w:rtl/>
        </w:rPr>
        <w:t>ه</w:t>
      </w:r>
      <w:r>
        <w:rPr>
          <w:rFonts w:hint="cs"/>
          <w:rtl/>
        </w:rPr>
        <w:t xml:space="preserve"> در مقام سوم </w:t>
      </w:r>
      <w:r w:rsidR="00B26DEC">
        <w:rPr>
          <w:rFonts w:hint="eastAsia"/>
          <w:rtl/>
        </w:rPr>
        <w:t>هست</w:t>
      </w:r>
      <w:r>
        <w:rPr>
          <w:rFonts w:hint="cs"/>
          <w:rtl/>
        </w:rPr>
        <w:t>.</w:t>
      </w:r>
    </w:p>
    <w:p w:rsidR="00F74288" w:rsidRPr="00915908" w:rsidRDefault="00F74288" w:rsidP="00915908">
      <w:pPr>
        <w:pStyle w:val="Heading4"/>
        <w:rPr>
          <w:rtl/>
        </w:rPr>
      </w:pPr>
      <w:bookmarkStart w:id="7" w:name="_Toc389903608"/>
      <w:r w:rsidRPr="00915908">
        <w:rPr>
          <w:rFonts w:hint="cs"/>
          <w:rtl/>
        </w:rPr>
        <w:t>بیان مرحوم تبریزی؛ اولویت معکوس</w:t>
      </w:r>
      <w:bookmarkEnd w:id="7"/>
    </w:p>
    <w:p w:rsidR="00F74288" w:rsidRDefault="00F74288" w:rsidP="00F4250B">
      <w:pPr>
        <w:jc w:val="lowKashida"/>
        <w:rPr>
          <w:rtl/>
        </w:rPr>
      </w:pPr>
      <w:r>
        <w:rPr>
          <w:rFonts w:hint="cs"/>
          <w:rtl/>
        </w:rPr>
        <w:t>مرحوم تبریزی</w:t>
      </w:r>
      <w:r w:rsidR="00537094">
        <w:rPr>
          <w:rFonts w:hint="cs"/>
          <w:rtl/>
        </w:rPr>
        <w:t xml:space="preserve"> </w:t>
      </w:r>
      <w:r w:rsidR="00123D3D">
        <w:rPr>
          <w:rFonts w:hint="eastAsia"/>
          <w:rtl/>
        </w:rPr>
        <w:t>م</w:t>
      </w:r>
      <w:r w:rsidR="00123D3D">
        <w:rPr>
          <w:rFonts w:hint="cs"/>
          <w:rtl/>
        </w:rPr>
        <w:t>ی‌</w:t>
      </w:r>
      <w:r w:rsidR="00123D3D">
        <w:rPr>
          <w:rFonts w:hint="eastAsia"/>
          <w:rtl/>
        </w:rPr>
        <w:t>فرما</w:t>
      </w:r>
      <w:r w:rsidR="00123D3D">
        <w:rPr>
          <w:rFonts w:hint="cs"/>
          <w:rtl/>
        </w:rPr>
        <w:t>ی</w:t>
      </w:r>
      <w:r w:rsidR="00123D3D">
        <w:rPr>
          <w:rFonts w:hint="eastAsia"/>
          <w:rtl/>
        </w:rPr>
        <w:t>ند</w:t>
      </w:r>
      <w:r w:rsidR="00537094">
        <w:rPr>
          <w:rFonts w:hint="cs"/>
          <w:rtl/>
        </w:rPr>
        <w:t xml:space="preserve"> اگر در بیان اولویت دقت شود روشن </w:t>
      </w:r>
      <w:r w:rsidR="00123D3D">
        <w:rPr>
          <w:rFonts w:hint="eastAsia"/>
          <w:rtl/>
        </w:rPr>
        <w:t>م</w:t>
      </w:r>
      <w:r w:rsidR="00123D3D">
        <w:rPr>
          <w:rFonts w:hint="cs"/>
          <w:rtl/>
        </w:rPr>
        <w:t>ی‌</w:t>
      </w:r>
      <w:r w:rsidR="00123D3D">
        <w:rPr>
          <w:rFonts w:hint="eastAsia"/>
          <w:rtl/>
        </w:rPr>
        <w:t>شود</w:t>
      </w:r>
      <w:r w:rsidR="00537094">
        <w:rPr>
          <w:rFonts w:hint="cs"/>
          <w:rtl/>
        </w:rPr>
        <w:t xml:space="preserve"> که اولویت معکوسی نیز در این حالت وجود دارد، با این بیان که اگر کسی در عذر مستوعب قائل به عدم اجزاء شد، در عذر غیر مستوعب نیز باید به طریق اولویت قائل به عدم اجزاء شود.</w:t>
      </w:r>
    </w:p>
    <w:p w:rsidR="00537094" w:rsidRDefault="00537094" w:rsidP="00F4250B">
      <w:pPr>
        <w:jc w:val="lowKashida"/>
        <w:rPr>
          <w:rtl/>
        </w:rPr>
      </w:pPr>
      <w:r>
        <w:rPr>
          <w:rFonts w:hint="cs"/>
          <w:rtl/>
        </w:rPr>
        <w:t>بنابراین</w:t>
      </w:r>
      <w:r w:rsidR="001930E0">
        <w:rPr>
          <w:rFonts w:hint="cs"/>
          <w:rtl/>
        </w:rPr>
        <w:t xml:space="preserve"> ارتکاز عرفی این چنین است که اگر در صورت رفع عذر در وقت، اجزاء را پذیرفتیم باید در حالت عذر مستوعب نیز قائل به اجزاء شویم و بالعکس. اگر در حالت عذر مستوعب قائل به عدم اجزاء شویم در حالتی که عذر در داخل وقت زایل </w:t>
      </w:r>
      <w:r w:rsidR="00123D3D">
        <w:rPr>
          <w:rFonts w:hint="eastAsia"/>
          <w:rtl/>
        </w:rPr>
        <w:t>م</w:t>
      </w:r>
      <w:r w:rsidR="00123D3D">
        <w:rPr>
          <w:rFonts w:hint="cs"/>
          <w:rtl/>
        </w:rPr>
        <w:t>ی‌</w:t>
      </w:r>
      <w:r w:rsidR="00123D3D">
        <w:rPr>
          <w:rFonts w:hint="eastAsia"/>
          <w:rtl/>
        </w:rPr>
        <w:t>شود</w:t>
      </w:r>
      <w:r w:rsidR="001930E0">
        <w:rPr>
          <w:rFonts w:hint="cs"/>
          <w:rtl/>
        </w:rPr>
        <w:t xml:space="preserve"> نیز باید قول به عدم اجزاء را بپذیریم. این یک دلیل تمام است </w:t>
      </w:r>
      <w:r w:rsidR="002C6397">
        <w:rPr>
          <w:rFonts w:hint="cs"/>
          <w:rtl/>
        </w:rPr>
        <w:t xml:space="preserve">و ما در بحث سابق </w:t>
      </w:r>
      <w:r w:rsidR="00915908">
        <w:rPr>
          <w:rFonts w:hint="cs"/>
          <w:rtl/>
        </w:rPr>
        <w:t>بنا بر</w:t>
      </w:r>
      <w:r w:rsidR="002C6397">
        <w:rPr>
          <w:rFonts w:hint="cs"/>
          <w:rtl/>
        </w:rPr>
        <w:t xml:space="preserve"> تمام </w:t>
      </w:r>
      <w:r w:rsidR="00123D3D">
        <w:rPr>
          <w:rFonts w:hint="eastAsia"/>
          <w:rtl/>
        </w:rPr>
        <w:t>راه‌ها</w:t>
      </w:r>
      <w:r w:rsidR="001930E0">
        <w:rPr>
          <w:rFonts w:hint="cs"/>
          <w:rtl/>
        </w:rPr>
        <w:t xml:space="preserve"> ـ عقلی، لفظی و اصول عملیه ـ قائل به اجزاء شدیم و بنابراین باید به طریق اولویت در </w:t>
      </w:r>
      <w:r w:rsidR="00B26DEC">
        <w:rPr>
          <w:rFonts w:hint="cs"/>
          <w:rtl/>
        </w:rPr>
        <w:t>قضا</w:t>
      </w:r>
      <w:r w:rsidR="001930E0">
        <w:rPr>
          <w:rFonts w:hint="cs"/>
          <w:rtl/>
        </w:rPr>
        <w:t xml:space="preserve"> خارج وقت نیز قائل به اجزاء شویم.</w:t>
      </w:r>
    </w:p>
    <w:p w:rsidR="00C61224" w:rsidRDefault="00C61224" w:rsidP="00F4250B">
      <w:pPr>
        <w:pStyle w:val="Heading3"/>
        <w:rPr>
          <w:rtl/>
        </w:rPr>
      </w:pPr>
      <w:bookmarkStart w:id="8" w:name="_Toc389903609"/>
      <w:r>
        <w:rPr>
          <w:rFonts w:hint="cs"/>
          <w:rtl/>
        </w:rPr>
        <w:t>دلیل دوم؛ استدلال مرحوم نائینی</w:t>
      </w:r>
      <w:bookmarkEnd w:id="8"/>
    </w:p>
    <w:p w:rsidR="00C61224" w:rsidRDefault="00C61224" w:rsidP="00F4250B">
      <w:pPr>
        <w:jc w:val="lowKashida"/>
        <w:rPr>
          <w:rtl/>
        </w:rPr>
      </w:pPr>
      <w:r>
        <w:rPr>
          <w:rFonts w:hint="cs"/>
          <w:rtl/>
        </w:rPr>
        <w:t xml:space="preserve">دلیل دوم برای اجزاء از </w:t>
      </w:r>
      <w:r w:rsidR="00B26DEC">
        <w:rPr>
          <w:rFonts w:hint="cs"/>
          <w:rtl/>
        </w:rPr>
        <w:t>قضا</w:t>
      </w:r>
      <w:r>
        <w:rPr>
          <w:rFonts w:hint="cs"/>
          <w:rtl/>
        </w:rPr>
        <w:t xml:space="preserve"> در خارج از وقت، دلیل مرحوم نائینی </w:t>
      </w:r>
      <w:r w:rsidR="00B26DEC">
        <w:rPr>
          <w:rFonts w:hint="eastAsia"/>
          <w:rtl/>
        </w:rPr>
        <w:t>هست</w:t>
      </w:r>
      <w:r w:rsidR="007331B0">
        <w:rPr>
          <w:rFonts w:hint="cs"/>
          <w:rtl/>
        </w:rPr>
        <w:t>؛ ایشان</w:t>
      </w:r>
      <w:r w:rsidR="005B0E4D">
        <w:rPr>
          <w:rFonts w:hint="cs"/>
          <w:rtl/>
        </w:rPr>
        <w:t xml:space="preserve"> مانند بحث سابق بر اساس استدلالی عقلی </w:t>
      </w:r>
      <w:r w:rsidR="00123D3D">
        <w:rPr>
          <w:rFonts w:hint="eastAsia"/>
          <w:rtl/>
        </w:rPr>
        <w:t>م</w:t>
      </w:r>
      <w:r w:rsidR="00123D3D">
        <w:rPr>
          <w:rFonts w:hint="cs"/>
          <w:rtl/>
        </w:rPr>
        <w:t>ی‌</w:t>
      </w:r>
      <w:r w:rsidR="00123D3D">
        <w:rPr>
          <w:rFonts w:hint="eastAsia"/>
          <w:rtl/>
        </w:rPr>
        <w:t>فرما</w:t>
      </w:r>
      <w:r w:rsidR="00123D3D">
        <w:rPr>
          <w:rFonts w:hint="cs"/>
          <w:rtl/>
        </w:rPr>
        <w:t>ی</w:t>
      </w:r>
      <w:r w:rsidR="00123D3D">
        <w:rPr>
          <w:rFonts w:hint="eastAsia"/>
          <w:rtl/>
        </w:rPr>
        <w:t>ند</w:t>
      </w:r>
      <w:r w:rsidR="005B0E4D">
        <w:rPr>
          <w:rFonts w:hint="cs"/>
          <w:rtl/>
        </w:rPr>
        <w:t xml:space="preserve">: عدم اجزاء </w:t>
      </w:r>
      <w:r w:rsidR="0047076C">
        <w:rPr>
          <w:rFonts w:hint="eastAsia"/>
          <w:rtl/>
        </w:rPr>
        <w:t>قابل‌تصور</w:t>
      </w:r>
      <w:r w:rsidR="005B0E4D">
        <w:rPr>
          <w:rFonts w:hint="cs"/>
          <w:rtl/>
        </w:rPr>
        <w:t xml:space="preserve"> </w:t>
      </w:r>
      <w:r w:rsidR="00B26DEC">
        <w:rPr>
          <w:rFonts w:hint="eastAsia"/>
          <w:rtl/>
        </w:rPr>
        <w:t>نیست</w:t>
      </w:r>
      <w:r w:rsidR="00123D3D">
        <w:rPr>
          <w:rFonts w:hint="eastAsia"/>
          <w:rtl/>
        </w:rPr>
        <w:t>؛</w:t>
      </w:r>
      <w:r w:rsidR="00123D3D">
        <w:rPr>
          <w:rtl/>
        </w:rPr>
        <w:t xml:space="preserve"> </w:t>
      </w:r>
      <w:r w:rsidR="00B26DEC">
        <w:rPr>
          <w:rFonts w:hint="cs"/>
          <w:rtl/>
        </w:rPr>
        <w:t>به‌عبارت‌دیگر</w:t>
      </w:r>
      <w:r w:rsidR="005B0E4D">
        <w:rPr>
          <w:rFonts w:hint="cs"/>
          <w:rtl/>
        </w:rPr>
        <w:t xml:space="preserve"> مرحوم نائینی همانند بحث سابق که قائل </w:t>
      </w:r>
      <w:r w:rsidR="0047076C">
        <w:rPr>
          <w:rFonts w:hint="cs"/>
          <w:rtl/>
        </w:rPr>
        <w:t>به‌جای</w:t>
      </w:r>
      <w:r w:rsidR="005B0E4D">
        <w:rPr>
          <w:rFonts w:hint="cs"/>
          <w:rtl/>
        </w:rPr>
        <w:t xml:space="preserve"> نبودن تخییر بین اقل و اکثر بودند و در نتیجه اجزاء امر اضطراری را پذیرفتند، در این بحث نیز </w:t>
      </w:r>
      <w:r w:rsidR="00123D3D">
        <w:rPr>
          <w:rFonts w:hint="eastAsia"/>
          <w:rtl/>
        </w:rPr>
        <w:t>م</w:t>
      </w:r>
      <w:r w:rsidR="00123D3D">
        <w:rPr>
          <w:rFonts w:hint="cs"/>
          <w:rtl/>
        </w:rPr>
        <w:t>ی‌</w:t>
      </w:r>
      <w:r w:rsidR="00123D3D">
        <w:rPr>
          <w:rFonts w:hint="eastAsia"/>
          <w:rtl/>
        </w:rPr>
        <w:t>فرما</w:t>
      </w:r>
      <w:r w:rsidR="00123D3D">
        <w:rPr>
          <w:rFonts w:hint="cs"/>
          <w:rtl/>
        </w:rPr>
        <w:t>ی</w:t>
      </w:r>
      <w:r w:rsidR="00123D3D">
        <w:rPr>
          <w:rFonts w:hint="eastAsia"/>
          <w:rtl/>
        </w:rPr>
        <w:t>ند</w:t>
      </w:r>
      <w:r w:rsidR="005B0E4D">
        <w:rPr>
          <w:rFonts w:hint="cs"/>
          <w:rtl/>
        </w:rPr>
        <w:t>: قبل از برر</w:t>
      </w:r>
      <w:r w:rsidR="002C6397">
        <w:rPr>
          <w:rFonts w:hint="cs"/>
          <w:rtl/>
        </w:rPr>
        <w:t xml:space="preserve">سی </w:t>
      </w:r>
      <w:r w:rsidR="00123D3D">
        <w:rPr>
          <w:rFonts w:hint="eastAsia"/>
          <w:rtl/>
        </w:rPr>
        <w:t>ادل</w:t>
      </w:r>
      <w:r w:rsidR="0047076C">
        <w:rPr>
          <w:rFonts w:hint="eastAsia"/>
          <w:rtl/>
        </w:rPr>
        <w:t>ه‌</w:t>
      </w:r>
      <w:r w:rsidR="002C6397">
        <w:rPr>
          <w:rFonts w:hint="cs"/>
          <w:rtl/>
        </w:rPr>
        <w:t xml:space="preserve"> لفظی و اطلاق ادله، </w:t>
      </w:r>
      <w:r w:rsidR="00123D3D">
        <w:rPr>
          <w:rFonts w:hint="eastAsia"/>
          <w:rtl/>
        </w:rPr>
        <w:t>نکته‌ا</w:t>
      </w:r>
      <w:r w:rsidR="00123D3D">
        <w:rPr>
          <w:rFonts w:hint="cs"/>
          <w:rtl/>
        </w:rPr>
        <w:t>ی</w:t>
      </w:r>
      <w:r w:rsidR="005B0E4D">
        <w:rPr>
          <w:rFonts w:hint="cs"/>
          <w:rtl/>
        </w:rPr>
        <w:t xml:space="preserve"> ثبوتی و عقلی در بحث وجود دارد که </w:t>
      </w:r>
      <w:r w:rsidR="00123D3D">
        <w:rPr>
          <w:rFonts w:hint="eastAsia"/>
          <w:rtl/>
        </w:rPr>
        <w:t>نت</w:t>
      </w:r>
      <w:r w:rsidR="00123D3D">
        <w:rPr>
          <w:rFonts w:hint="cs"/>
          <w:rtl/>
        </w:rPr>
        <w:t>ی</w:t>
      </w:r>
      <w:r w:rsidR="00123D3D">
        <w:rPr>
          <w:rFonts w:hint="eastAsia"/>
          <w:rtl/>
        </w:rPr>
        <w:t>ج</w:t>
      </w:r>
      <w:r w:rsidR="0047076C">
        <w:rPr>
          <w:rFonts w:hint="eastAsia"/>
          <w:rtl/>
        </w:rPr>
        <w:t>ه‌</w:t>
      </w:r>
      <w:r w:rsidR="005B0E4D">
        <w:rPr>
          <w:rFonts w:hint="cs"/>
          <w:rtl/>
        </w:rPr>
        <w:t xml:space="preserve"> آن اجزاء </w:t>
      </w:r>
      <w:r w:rsidR="00B26DEC">
        <w:rPr>
          <w:rFonts w:hint="eastAsia"/>
          <w:rtl/>
        </w:rPr>
        <w:t>هست</w:t>
      </w:r>
      <w:r w:rsidR="005B0E4D">
        <w:rPr>
          <w:rFonts w:hint="cs"/>
          <w:rtl/>
        </w:rPr>
        <w:t xml:space="preserve"> و عدم اجزاء معقول نیست.</w:t>
      </w:r>
    </w:p>
    <w:p w:rsidR="005B0E4D" w:rsidRDefault="005B0E4D" w:rsidP="00F4250B">
      <w:pPr>
        <w:jc w:val="lowKashida"/>
        <w:rPr>
          <w:rtl/>
        </w:rPr>
      </w:pPr>
      <w:r>
        <w:rPr>
          <w:rFonts w:hint="cs"/>
          <w:rtl/>
        </w:rPr>
        <w:t>این دلیل نیز همانند دلیل اول، دلیلی عقلی است.</w:t>
      </w:r>
    </w:p>
    <w:p w:rsidR="005B0E4D" w:rsidRDefault="005B0E4D" w:rsidP="00915908">
      <w:pPr>
        <w:pStyle w:val="Heading4"/>
        <w:rPr>
          <w:rtl/>
        </w:rPr>
      </w:pPr>
      <w:bookmarkStart w:id="9" w:name="_Toc389903610"/>
      <w:r>
        <w:rPr>
          <w:rFonts w:hint="cs"/>
          <w:rtl/>
        </w:rPr>
        <w:t>تقریر دلیل دوم</w:t>
      </w:r>
      <w:bookmarkEnd w:id="9"/>
    </w:p>
    <w:p w:rsidR="0068151B" w:rsidRDefault="005B0E4D" w:rsidP="00F4250B">
      <w:pPr>
        <w:jc w:val="lowKashida"/>
        <w:rPr>
          <w:rtl/>
        </w:rPr>
      </w:pPr>
      <w:r>
        <w:rPr>
          <w:rFonts w:hint="cs"/>
          <w:rtl/>
        </w:rPr>
        <w:lastRenderedPageBreak/>
        <w:t>قیودی که در</w:t>
      </w:r>
      <w:r w:rsidR="007A0F18">
        <w:rPr>
          <w:rFonts w:hint="cs"/>
          <w:rtl/>
        </w:rPr>
        <w:t xml:space="preserve"> تکلیف ا</w:t>
      </w:r>
      <w:r w:rsidR="002C6397">
        <w:rPr>
          <w:rFonts w:hint="cs"/>
          <w:rtl/>
        </w:rPr>
        <w:t xml:space="preserve">ختیاری لحاظ شده است، مانند </w:t>
      </w:r>
      <w:r w:rsidR="00123D3D">
        <w:rPr>
          <w:rFonts w:hint="eastAsia"/>
          <w:rtl/>
        </w:rPr>
        <w:t>سجده‌ا</w:t>
      </w:r>
      <w:r w:rsidR="00123D3D">
        <w:rPr>
          <w:rFonts w:hint="cs"/>
          <w:rtl/>
        </w:rPr>
        <w:t>ی</w:t>
      </w:r>
      <w:r w:rsidR="007A0F18">
        <w:rPr>
          <w:rFonts w:hint="cs"/>
          <w:rtl/>
        </w:rPr>
        <w:t xml:space="preserve"> که به حالت گذاشتن پیشانی بر زمین باشد و یا نماز با وضو باشد و... قیود کمال عمل </w:t>
      </w:r>
      <w:r w:rsidR="00123D3D">
        <w:rPr>
          <w:rFonts w:hint="eastAsia"/>
          <w:rtl/>
        </w:rPr>
        <w:t>م</w:t>
      </w:r>
      <w:r w:rsidR="00123D3D">
        <w:rPr>
          <w:rFonts w:hint="cs"/>
          <w:rtl/>
        </w:rPr>
        <w:t>ی‌</w:t>
      </w:r>
      <w:r w:rsidR="00123D3D">
        <w:rPr>
          <w:rFonts w:hint="eastAsia"/>
          <w:rtl/>
        </w:rPr>
        <w:t>باشند</w:t>
      </w:r>
      <w:r w:rsidR="007A0F18">
        <w:rPr>
          <w:rFonts w:hint="cs"/>
          <w:rtl/>
        </w:rPr>
        <w:t xml:space="preserve"> و هر یک از این قیود در ملاک (مصلحت امر مولی) دخیل </w:t>
      </w:r>
      <w:r w:rsidR="00123D3D">
        <w:rPr>
          <w:rFonts w:hint="eastAsia"/>
          <w:rtl/>
        </w:rPr>
        <w:t>م</w:t>
      </w:r>
      <w:r w:rsidR="00123D3D">
        <w:rPr>
          <w:rFonts w:hint="cs"/>
          <w:rtl/>
        </w:rPr>
        <w:t>ی‌</w:t>
      </w:r>
      <w:r w:rsidR="00123D3D">
        <w:rPr>
          <w:rFonts w:hint="eastAsia"/>
          <w:rtl/>
        </w:rPr>
        <w:t>باشند</w:t>
      </w:r>
      <w:r w:rsidR="007A0F18">
        <w:rPr>
          <w:rFonts w:hint="cs"/>
          <w:rtl/>
        </w:rPr>
        <w:t xml:space="preserve">، یعنی خواندن نماز با </w:t>
      </w:r>
      <w:r w:rsidR="0047076C">
        <w:rPr>
          <w:rFonts w:hint="cs"/>
          <w:rtl/>
        </w:rPr>
        <w:t>وضو</w:t>
      </w:r>
      <w:r w:rsidR="007A0F18">
        <w:rPr>
          <w:rFonts w:hint="cs"/>
          <w:rtl/>
        </w:rPr>
        <w:t xml:space="preserve"> کامل حتماً در ملاک تأثیر دارد.</w:t>
      </w:r>
    </w:p>
    <w:p w:rsidR="0068151B" w:rsidRDefault="0068151B" w:rsidP="00F4250B">
      <w:pPr>
        <w:jc w:val="lowKashida"/>
        <w:rPr>
          <w:rtl/>
        </w:rPr>
      </w:pPr>
      <w:r>
        <w:rPr>
          <w:rFonts w:hint="cs"/>
          <w:rtl/>
        </w:rPr>
        <w:t xml:space="preserve">دخالت داشتن در ملاک دارای دو حالت </w:t>
      </w:r>
      <w:r w:rsidR="00B26DEC">
        <w:rPr>
          <w:rFonts w:hint="eastAsia"/>
          <w:rtl/>
        </w:rPr>
        <w:t>هست</w:t>
      </w:r>
      <w:r>
        <w:rPr>
          <w:rFonts w:hint="cs"/>
          <w:rtl/>
        </w:rPr>
        <w:t xml:space="preserve">: </w:t>
      </w:r>
    </w:p>
    <w:p w:rsidR="0077715A" w:rsidRDefault="0068151B" w:rsidP="00F4250B">
      <w:pPr>
        <w:jc w:val="lowKashida"/>
        <w:rPr>
          <w:rtl/>
        </w:rPr>
      </w:pPr>
      <w:r>
        <w:rPr>
          <w:rFonts w:hint="cs"/>
          <w:rtl/>
        </w:rPr>
        <w:t xml:space="preserve">1. مطلقاً دخیل است؛ </w:t>
      </w:r>
      <w:r w:rsidR="002C6397">
        <w:rPr>
          <w:rFonts w:hint="cs"/>
          <w:rtl/>
        </w:rPr>
        <w:t xml:space="preserve">قید </w:t>
      </w:r>
      <w:r w:rsidR="0047076C">
        <w:rPr>
          <w:rFonts w:hint="cs"/>
          <w:rtl/>
        </w:rPr>
        <w:t>به‌گونه‌ای</w:t>
      </w:r>
      <w:r w:rsidR="0077715A">
        <w:rPr>
          <w:rFonts w:hint="cs"/>
          <w:rtl/>
        </w:rPr>
        <w:t xml:space="preserve"> دخیل در ملاک است که اگر قید مورد نظر موجود نباشد، ملاکی نیز وجود نخواهد داشت، یعنی قیود مقوم ملاک هستند و اگر موجود نشوند مانند این است که عمل مطلوبیتی در دید مولی نداشته باشد.</w:t>
      </w:r>
    </w:p>
    <w:p w:rsidR="00982AE6" w:rsidRDefault="0077715A" w:rsidP="00F4250B">
      <w:pPr>
        <w:jc w:val="lowKashida"/>
        <w:rPr>
          <w:rtl/>
        </w:rPr>
      </w:pPr>
      <w:r>
        <w:rPr>
          <w:rFonts w:hint="cs"/>
          <w:rtl/>
        </w:rPr>
        <w:t xml:space="preserve">2. </w:t>
      </w:r>
      <w:r w:rsidR="0049785E">
        <w:rPr>
          <w:rFonts w:hint="cs"/>
          <w:rtl/>
        </w:rPr>
        <w:t>مدخلیت قید در ملاک تا زمانی است که مکلف به تحصیل ملاک قادر باشد.</w:t>
      </w:r>
    </w:p>
    <w:p w:rsidR="007F32F8" w:rsidRDefault="009A1CFE" w:rsidP="00F4250B">
      <w:pPr>
        <w:jc w:val="lowKashida"/>
        <w:rPr>
          <w:rtl/>
        </w:rPr>
      </w:pPr>
      <w:r>
        <w:rPr>
          <w:rFonts w:hint="cs"/>
          <w:rtl/>
        </w:rPr>
        <w:t>بنابراین دو حالت وجود دارد؛ حالت اول این است که</w:t>
      </w:r>
      <w:r w:rsidR="007F32F8">
        <w:rPr>
          <w:rFonts w:hint="cs"/>
          <w:rtl/>
        </w:rPr>
        <w:t xml:space="preserve"> مدخلیت قیود در ملاک به حدی است که اگر قید تحصیل نشود، ملاکی باقی </w:t>
      </w:r>
      <w:r w:rsidR="00123D3D">
        <w:rPr>
          <w:rFonts w:hint="eastAsia"/>
          <w:rtl/>
        </w:rPr>
        <w:t>نم</w:t>
      </w:r>
      <w:r w:rsidR="00123D3D">
        <w:rPr>
          <w:rFonts w:hint="cs"/>
          <w:rtl/>
        </w:rPr>
        <w:t>ی‌</w:t>
      </w:r>
      <w:r w:rsidR="00123D3D">
        <w:rPr>
          <w:rFonts w:hint="eastAsia"/>
          <w:rtl/>
        </w:rPr>
        <w:t>ماند</w:t>
      </w:r>
      <w:r w:rsidR="00123D3D">
        <w:rPr>
          <w:rtl/>
        </w:rPr>
        <w:t xml:space="preserve"> </w:t>
      </w:r>
      <w:r w:rsidR="007F32F8">
        <w:rPr>
          <w:rFonts w:hint="cs"/>
          <w:rtl/>
        </w:rPr>
        <w:t xml:space="preserve">که در این صورت مولی </w:t>
      </w:r>
      <w:r w:rsidR="00123D3D">
        <w:rPr>
          <w:rFonts w:hint="eastAsia"/>
          <w:rtl/>
        </w:rPr>
        <w:t>نم</w:t>
      </w:r>
      <w:r w:rsidR="00123D3D">
        <w:rPr>
          <w:rFonts w:hint="cs"/>
          <w:rtl/>
        </w:rPr>
        <w:t>ی‌</w:t>
      </w:r>
      <w:r w:rsidR="00123D3D">
        <w:rPr>
          <w:rFonts w:hint="eastAsia"/>
          <w:rtl/>
        </w:rPr>
        <w:t>تواند</w:t>
      </w:r>
      <w:r w:rsidR="007F32F8">
        <w:rPr>
          <w:rFonts w:hint="cs"/>
          <w:rtl/>
        </w:rPr>
        <w:t xml:space="preserve"> به تکلیف اضطراری امر کند، زیرا قید به قدری دخالت در ملاک دارد که اگر نباشد دیگر مصلحتی وجود نخواهد داشت</w:t>
      </w:r>
      <w:r w:rsidR="00123D3D">
        <w:rPr>
          <w:rFonts w:hint="eastAsia"/>
          <w:rtl/>
        </w:rPr>
        <w:t>؛</w:t>
      </w:r>
      <w:r w:rsidR="00123D3D">
        <w:rPr>
          <w:rtl/>
        </w:rPr>
        <w:t xml:space="preserve"> </w:t>
      </w:r>
      <w:r w:rsidR="00B26DEC">
        <w:rPr>
          <w:rFonts w:hint="cs"/>
          <w:rtl/>
        </w:rPr>
        <w:t>به‌عبارت‌دیگر</w:t>
      </w:r>
      <w:r w:rsidR="007F32F8">
        <w:rPr>
          <w:rFonts w:hint="cs"/>
          <w:rtl/>
        </w:rPr>
        <w:t>، اگر حالت اول باشد، سالبه به انتفاء موضوع خواهد بود و امر اضطراری وجود نخواهد داشت</w:t>
      </w:r>
      <w:r w:rsidR="00123D3D">
        <w:rPr>
          <w:rFonts w:hint="eastAsia"/>
          <w:rtl/>
        </w:rPr>
        <w:t>؛</w:t>
      </w:r>
      <w:r w:rsidR="00123D3D">
        <w:rPr>
          <w:rtl/>
        </w:rPr>
        <w:t xml:space="preserve"> </w:t>
      </w:r>
      <w:r w:rsidR="007F32F8">
        <w:rPr>
          <w:rFonts w:hint="cs"/>
          <w:rtl/>
        </w:rPr>
        <w:t xml:space="preserve">بنابراین وقتی امر اضطراری وجود دارد، حالت دوم برقرار </w:t>
      </w:r>
      <w:r w:rsidR="00B26DEC">
        <w:rPr>
          <w:rFonts w:hint="eastAsia"/>
          <w:rtl/>
        </w:rPr>
        <w:t>هست</w:t>
      </w:r>
      <w:r w:rsidR="007F32F8">
        <w:rPr>
          <w:rFonts w:hint="cs"/>
          <w:rtl/>
        </w:rPr>
        <w:t>؛ یعنی قی</w:t>
      </w:r>
      <w:r w:rsidR="002C6397">
        <w:rPr>
          <w:rFonts w:hint="cs"/>
          <w:rtl/>
        </w:rPr>
        <w:t xml:space="preserve">د اختیاری در صورت مختار بودن </w:t>
      </w:r>
      <w:r w:rsidR="007F32F8">
        <w:rPr>
          <w:rFonts w:hint="cs"/>
          <w:rtl/>
        </w:rPr>
        <w:t xml:space="preserve">مکلف، در ملاک و مصلحت دخیل </w:t>
      </w:r>
      <w:r w:rsidR="00B26DEC">
        <w:rPr>
          <w:rFonts w:hint="eastAsia"/>
          <w:rtl/>
        </w:rPr>
        <w:t>هست</w:t>
      </w:r>
      <w:r w:rsidR="007F32F8">
        <w:rPr>
          <w:rFonts w:hint="cs"/>
          <w:rtl/>
        </w:rPr>
        <w:t xml:space="preserve"> و وقتی مکلف مختار نیست، قید اختیاری نیز در ملاک دخالت نخواهد داشت. در این صورت زمانی که مکلف در تمام وقت عذر داشت، قید اختیاری در مصلحت و ملاک مورد نظر مولی دخالتی ندارد، مثلاً در شرایطی که مکلف در تمام وقت معذور بود قیودی مانند قیام و یا </w:t>
      </w:r>
      <w:r w:rsidR="0047076C">
        <w:rPr>
          <w:rFonts w:hint="cs"/>
          <w:rtl/>
        </w:rPr>
        <w:t>وضو</w:t>
      </w:r>
      <w:r w:rsidR="007F32F8">
        <w:rPr>
          <w:rFonts w:hint="cs"/>
          <w:rtl/>
        </w:rPr>
        <w:t xml:space="preserve"> با آب و ... دخالتی در ملاک ندارند و ملاک بدون این قیود ملزم </w:t>
      </w:r>
      <w:r w:rsidR="00B26DEC">
        <w:rPr>
          <w:rFonts w:hint="eastAsia"/>
          <w:rtl/>
        </w:rPr>
        <w:t>هست</w:t>
      </w:r>
      <w:r w:rsidR="007F32F8">
        <w:rPr>
          <w:rFonts w:hint="cs"/>
          <w:rtl/>
        </w:rPr>
        <w:t>.</w:t>
      </w:r>
    </w:p>
    <w:p w:rsidR="005B0E4D" w:rsidRDefault="00C847B8" w:rsidP="00F4250B">
      <w:pPr>
        <w:jc w:val="lowKashida"/>
        <w:rPr>
          <w:rtl/>
        </w:rPr>
      </w:pPr>
      <w:r>
        <w:rPr>
          <w:rFonts w:hint="cs"/>
          <w:rtl/>
        </w:rPr>
        <w:t xml:space="preserve">بنابراین مکلف عمل به ملاک کرده است و مصلحت </w:t>
      </w:r>
      <w:r w:rsidR="0047076C">
        <w:rPr>
          <w:rFonts w:hint="cs"/>
          <w:rtl/>
        </w:rPr>
        <w:t>به‌طور</w:t>
      </w:r>
      <w:r>
        <w:rPr>
          <w:rFonts w:hint="cs"/>
          <w:rtl/>
        </w:rPr>
        <w:t xml:space="preserve"> کامل تحصیل شده است. مرحوم نائینی </w:t>
      </w:r>
      <w:r w:rsidR="00123D3D">
        <w:rPr>
          <w:rFonts w:hint="eastAsia"/>
          <w:rtl/>
        </w:rPr>
        <w:t>م</w:t>
      </w:r>
      <w:r w:rsidR="00123D3D">
        <w:rPr>
          <w:rFonts w:hint="cs"/>
          <w:rtl/>
        </w:rPr>
        <w:t>ی‌</w:t>
      </w:r>
      <w:r w:rsidR="00123D3D">
        <w:rPr>
          <w:rFonts w:hint="eastAsia"/>
          <w:rtl/>
        </w:rPr>
        <w:t>فرما</w:t>
      </w:r>
      <w:r w:rsidR="00123D3D">
        <w:rPr>
          <w:rFonts w:hint="cs"/>
          <w:rtl/>
        </w:rPr>
        <w:t>ی</w:t>
      </w:r>
      <w:r w:rsidR="00123D3D">
        <w:rPr>
          <w:rFonts w:hint="eastAsia"/>
          <w:rtl/>
        </w:rPr>
        <w:t>ند</w:t>
      </w:r>
      <w:r>
        <w:rPr>
          <w:rFonts w:hint="cs"/>
          <w:rtl/>
        </w:rPr>
        <w:t xml:space="preserve">: قیود اختیاری یا </w:t>
      </w:r>
      <w:r w:rsidR="0047076C">
        <w:rPr>
          <w:rFonts w:hint="cs"/>
          <w:rtl/>
        </w:rPr>
        <w:t>به‌طور</w:t>
      </w:r>
      <w:r>
        <w:rPr>
          <w:rFonts w:hint="cs"/>
          <w:rtl/>
        </w:rPr>
        <w:t xml:space="preserve"> مطلق در ملاک دخالت دارند، </w:t>
      </w:r>
      <w:r w:rsidR="0047076C">
        <w:rPr>
          <w:rFonts w:hint="cs"/>
          <w:rtl/>
        </w:rPr>
        <w:t>به‌طوری‌که</w:t>
      </w:r>
      <w:r>
        <w:rPr>
          <w:rFonts w:hint="cs"/>
          <w:rtl/>
        </w:rPr>
        <w:t xml:space="preserve"> اگر قید وجود نداشته باشد ملاک نیز محقق </w:t>
      </w:r>
      <w:r w:rsidR="00123D3D">
        <w:rPr>
          <w:rFonts w:hint="eastAsia"/>
          <w:rtl/>
        </w:rPr>
        <w:t>نم</w:t>
      </w:r>
      <w:r w:rsidR="00123D3D">
        <w:rPr>
          <w:rFonts w:hint="cs"/>
          <w:rtl/>
        </w:rPr>
        <w:t>ی‌</w:t>
      </w:r>
      <w:r w:rsidR="00123D3D">
        <w:rPr>
          <w:rFonts w:hint="eastAsia"/>
          <w:rtl/>
        </w:rPr>
        <w:t>شود</w:t>
      </w:r>
      <w:r w:rsidR="00123D3D">
        <w:rPr>
          <w:rtl/>
        </w:rPr>
        <w:t xml:space="preserve"> </w:t>
      </w:r>
      <w:r>
        <w:rPr>
          <w:rFonts w:hint="cs"/>
          <w:rtl/>
        </w:rPr>
        <w:t>که اگر</w:t>
      </w:r>
      <w:r w:rsidR="005B0E4D">
        <w:rPr>
          <w:rFonts w:hint="cs"/>
          <w:rtl/>
        </w:rPr>
        <w:t xml:space="preserve"> </w:t>
      </w:r>
      <w:r>
        <w:rPr>
          <w:rFonts w:hint="cs"/>
          <w:rtl/>
        </w:rPr>
        <w:t>این حالت بود دیگر نباید امر اضطراری صورت گیرد</w:t>
      </w:r>
      <w:r w:rsidR="00123D3D">
        <w:rPr>
          <w:rFonts w:hint="eastAsia"/>
          <w:rtl/>
        </w:rPr>
        <w:t>؛</w:t>
      </w:r>
      <w:r w:rsidR="00123D3D">
        <w:rPr>
          <w:rtl/>
        </w:rPr>
        <w:t xml:space="preserve"> </w:t>
      </w:r>
      <w:r w:rsidR="00123D3D">
        <w:rPr>
          <w:rFonts w:hint="eastAsia"/>
          <w:rtl/>
        </w:rPr>
        <w:t>و</w:t>
      </w:r>
      <w:r>
        <w:rPr>
          <w:rFonts w:hint="cs"/>
          <w:rtl/>
        </w:rPr>
        <w:t xml:space="preserve"> یا اینکه دخالت قیود در صورت اختیار و توان مکلف </w:t>
      </w:r>
      <w:r w:rsidR="00B26DEC">
        <w:rPr>
          <w:rFonts w:hint="eastAsia"/>
          <w:rtl/>
        </w:rPr>
        <w:t>هست</w:t>
      </w:r>
      <w:r>
        <w:rPr>
          <w:rFonts w:hint="cs"/>
          <w:rtl/>
        </w:rPr>
        <w:t xml:space="preserve"> و در صورت اضطرار قیود اختیاری دخیل در ملاک </w:t>
      </w:r>
      <w:r w:rsidR="00123D3D">
        <w:rPr>
          <w:rFonts w:hint="eastAsia"/>
          <w:rtl/>
        </w:rPr>
        <w:t>نم</w:t>
      </w:r>
      <w:r w:rsidR="00123D3D">
        <w:rPr>
          <w:rFonts w:hint="cs"/>
          <w:rtl/>
        </w:rPr>
        <w:t>ی‌</w:t>
      </w:r>
      <w:r w:rsidR="00123D3D">
        <w:rPr>
          <w:rFonts w:hint="eastAsia"/>
          <w:rtl/>
        </w:rPr>
        <w:t>باشند</w:t>
      </w:r>
      <w:r>
        <w:rPr>
          <w:rFonts w:hint="cs"/>
          <w:rtl/>
        </w:rPr>
        <w:t>. اگر این حالت باشد ملاک در صورت امتثال امر اضطراری نیز حاصل شده است و با تأمین تمام ملاک، مراد مولی تأمین شده است.</w:t>
      </w:r>
    </w:p>
    <w:p w:rsidR="00EC5699" w:rsidRDefault="00EC5699" w:rsidP="00915908">
      <w:pPr>
        <w:pStyle w:val="Heading4"/>
        <w:rPr>
          <w:rtl/>
        </w:rPr>
      </w:pPr>
      <w:bookmarkStart w:id="10" w:name="_Toc389903611"/>
      <w:r>
        <w:rPr>
          <w:rFonts w:hint="cs"/>
          <w:rtl/>
        </w:rPr>
        <w:t>مناقشه در استدلال مرحوم نائینی</w:t>
      </w:r>
      <w:bookmarkEnd w:id="10"/>
    </w:p>
    <w:p w:rsidR="00C847B8" w:rsidRDefault="00EC5699" w:rsidP="00F4250B">
      <w:pPr>
        <w:jc w:val="lowKashida"/>
        <w:rPr>
          <w:rtl/>
        </w:rPr>
      </w:pPr>
      <w:r>
        <w:rPr>
          <w:rFonts w:hint="cs"/>
          <w:rtl/>
        </w:rPr>
        <w:t xml:space="preserve">مرحوم خوئی اولین کسی است که به این استدلال اشکال وارد کرده است و اشکال ایشان وارد </w:t>
      </w:r>
      <w:r w:rsidR="00B26DEC">
        <w:rPr>
          <w:rFonts w:hint="eastAsia"/>
          <w:rtl/>
        </w:rPr>
        <w:t>هست</w:t>
      </w:r>
      <w:r>
        <w:rPr>
          <w:rFonts w:hint="cs"/>
          <w:rtl/>
        </w:rPr>
        <w:t xml:space="preserve">. </w:t>
      </w:r>
    </w:p>
    <w:p w:rsidR="000435DD" w:rsidRDefault="000435DD" w:rsidP="00F4250B">
      <w:pPr>
        <w:jc w:val="lowKashida"/>
        <w:rPr>
          <w:rtl/>
        </w:rPr>
      </w:pPr>
      <w:r>
        <w:rPr>
          <w:rFonts w:hint="cs"/>
          <w:rtl/>
        </w:rPr>
        <w:t xml:space="preserve">مرحوم خوئی </w:t>
      </w:r>
      <w:r w:rsidR="00123D3D">
        <w:rPr>
          <w:rFonts w:hint="eastAsia"/>
          <w:rtl/>
        </w:rPr>
        <w:t>م</w:t>
      </w:r>
      <w:r w:rsidR="00123D3D">
        <w:rPr>
          <w:rFonts w:hint="cs"/>
          <w:rtl/>
        </w:rPr>
        <w:t>ی‌</w:t>
      </w:r>
      <w:r w:rsidR="00123D3D">
        <w:rPr>
          <w:rFonts w:hint="eastAsia"/>
          <w:rtl/>
        </w:rPr>
        <w:t>فرما</w:t>
      </w:r>
      <w:r w:rsidR="00123D3D">
        <w:rPr>
          <w:rFonts w:hint="cs"/>
          <w:rtl/>
        </w:rPr>
        <w:t>ی</w:t>
      </w:r>
      <w:r w:rsidR="00123D3D">
        <w:rPr>
          <w:rFonts w:hint="eastAsia"/>
          <w:rtl/>
        </w:rPr>
        <w:t>ند</w:t>
      </w:r>
      <w:r>
        <w:rPr>
          <w:rFonts w:hint="cs"/>
          <w:rtl/>
        </w:rPr>
        <w:t xml:space="preserve"> غیر از دو حالت بیان شده توسط مرحوم نائینی ـ 1. دخالت مطلق. 2. دخالت در صورت اختیار مکلف. ـ حالت دیگری نیز متصور است مبنی بر اینکه دو مصلحت متفاوت وجود دارد، همانند آنچه </w:t>
      </w:r>
      <w:r>
        <w:rPr>
          <w:rFonts w:hint="cs"/>
          <w:rtl/>
        </w:rPr>
        <w:lastRenderedPageBreak/>
        <w:t xml:space="preserve">در بحث مقام دوم نیز مطرح شد. </w:t>
      </w:r>
      <w:r w:rsidR="0047076C">
        <w:rPr>
          <w:rFonts w:hint="cs"/>
          <w:rtl/>
        </w:rPr>
        <w:t>درحالی‌که</w:t>
      </w:r>
      <w:r>
        <w:rPr>
          <w:rFonts w:hint="cs"/>
          <w:rtl/>
        </w:rPr>
        <w:t xml:space="preserve"> مرحوم نائی</w:t>
      </w:r>
      <w:r w:rsidR="002C6397">
        <w:rPr>
          <w:rFonts w:hint="cs"/>
          <w:rtl/>
        </w:rPr>
        <w:t xml:space="preserve">نی وجود یک مصلحت را مفروض </w:t>
      </w:r>
      <w:r w:rsidR="00123D3D">
        <w:rPr>
          <w:rFonts w:hint="eastAsia"/>
          <w:rtl/>
        </w:rPr>
        <w:t>گرفته‌اند</w:t>
      </w:r>
      <w:r>
        <w:rPr>
          <w:rFonts w:hint="cs"/>
          <w:rtl/>
        </w:rPr>
        <w:t xml:space="preserve"> و دخالت قید اختیاری در این مصلحت را</w:t>
      </w:r>
      <w:r w:rsidR="002C6397">
        <w:rPr>
          <w:rFonts w:hint="cs"/>
          <w:rtl/>
        </w:rPr>
        <w:t xml:space="preserve"> منحصر در دو حالت بیان شده </w:t>
      </w:r>
      <w:r w:rsidR="00123D3D">
        <w:rPr>
          <w:rFonts w:hint="eastAsia"/>
          <w:rtl/>
        </w:rPr>
        <w:t>کرده‌اند</w:t>
      </w:r>
      <w:r>
        <w:rPr>
          <w:rFonts w:hint="cs"/>
          <w:rtl/>
        </w:rPr>
        <w:t>.</w:t>
      </w:r>
    </w:p>
    <w:p w:rsidR="000435DD" w:rsidRDefault="00B26DEC" w:rsidP="00F4250B">
      <w:pPr>
        <w:jc w:val="lowKashida"/>
        <w:rPr>
          <w:rtl/>
        </w:rPr>
      </w:pPr>
      <w:r>
        <w:rPr>
          <w:rFonts w:hint="cs"/>
          <w:rtl/>
        </w:rPr>
        <w:t>به‌عبارت‌دیگر</w:t>
      </w:r>
      <w:r w:rsidR="00B82D69">
        <w:rPr>
          <w:rFonts w:hint="cs"/>
          <w:rtl/>
        </w:rPr>
        <w:t xml:space="preserve">، پیش فرض مرحوم نائینی اشتباه </w:t>
      </w:r>
      <w:r>
        <w:rPr>
          <w:rFonts w:hint="eastAsia"/>
          <w:rtl/>
        </w:rPr>
        <w:t>هست</w:t>
      </w:r>
      <w:r w:rsidR="00B82D69">
        <w:rPr>
          <w:rFonts w:hint="cs"/>
          <w:rtl/>
        </w:rPr>
        <w:t xml:space="preserve"> و آن پیش فرض این است که یک مصلحت وجود دارد </w:t>
      </w:r>
      <w:r w:rsidR="0047076C">
        <w:rPr>
          <w:rFonts w:hint="cs"/>
          <w:rtl/>
        </w:rPr>
        <w:t>درحالی‌که</w:t>
      </w:r>
      <w:r w:rsidR="00B82D69">
        <w:rPr>
          <w:rFonts w:hint="cs"/>
          <w:rtl/>
        </w:rPr>
        <w:t xml:space="preserve"> پیش فرض ثبوتی مرحوم خوئی این است که دو مصلحت در امر اضطراری و امر اختیاری وجود دارد و یا مصلحتی وجود دارد که ذومراتب است و در تمام مراتب آن مصلحت ملزمه است، یعنی مکلفی که در تمام وقت معذور بود، در انجام تکلیف هر چ</w:t>
      </w:r>
      <w:r w:rsidR="002C6397">
        <w:rPr>
          <w:rFonts w:hint="cs"/>
          <w:rtl/>
        </w:rPr>
        <w:t xml:space="preserve">ند به صورت اضطراری، مصلحت </w:t>
      </w:r>
      <w:r w:rsidR="00123D3D">
        <w:rPr>
          <w:rFonts w:hint="eastAsia"/>
          <w:rtl/>
        </w:rPr>
        <w:t>ملزمه‌ا</w:t>
      </w:r>
      <w:r w:rsidR="00123D3D">
        <w:rPr>
          <w:rFonts w:hint="cs"/>
          <w:rtl/>
        </w:rPr>
        <w:t>ی</w:t>
      </w:r>
      <w:r w:rsidR="00B82D69">
        <w:rPr>
          <w:rFonts w:hint="cs"/>
          <w:rtl/>
        </w:rPr>
        <w:t xml:space="preserve"> برای او وجود دارد و مکلف باید آن را تحصیل کند، مثلاً در خواندن نماز هر چند ب</w:t>
      </w:r>
      <w:r w:rsidR="002C6397">
        <w:rPr>
          <w:rFonts w:hint="cs"/>
          <w:rtl/>
        </w:rPr>
        <w:t xml:space="preserve">ه صورت نماز با تیمم مصلحت </w:t>
      </w:r>
      <w:r w:rsidR="00123D3D">
        <w:rPr>
          <w:rFonts w:hint="eastAsia"/>
          <w:rtl/>
        </w:rPr>
        <w:t>ملزمه‌ا</w:t>
      </w:r>
      <w:r w:rsidR="00123D3D">
        <w:rPr>
          <w:rFonts w:hint="cs"/>
          <w:rtl/>
        </w:rPr>
        <w:t>ی</w:t>
      </w:r>
      <w:r w:rsidR="00B82D69">
        <w:rPr>
          <w:rFonts w:hint="cs"/>
          <w:rtl/>
        </w:rPr>
        <w:t xml:space="preserve"> برای مکلف وجود دارد</w:t>
      </w:r>
      <w:r w:rsidR="00123D3D">
        <w:rPr>
          <w:rFonts w:hint="eastAsia"/>
          <w:rtl/>
        </w:rPr>
        <w:t>؛</w:t>
      </w:r>
      <w:r w:rsidR="00123D3D">
        <w:rPr>
          <w:rtl/>
        </w:rPr>
        <w:t xml:space="preserve"> </w:t>
      </w:r>
      <w:r w:rsidR="00123D3D">
        <w:rPr>
          <w:rFonts w:hint="eastAsia"/>
          <w:rtl/>
        </w:rPr>
        <w:t>و</w:t>
      </w:r>
      <w:r w:rsidR="00B82D69">
        <w:rPr>
          <w:rFonts w:hint="cs"/>
          <w:rtl/>
        </w:rPr>
        <w:t xml:space="preserve"> مصلحت دیگری نیز در خارج وقت برای مکلف متصور است و آن اینکه این مصلحت با انجام تکلیف اختیاری در خارج وقت حاصل </w:t>
      </w:r>
      <w:r w:rsidR="00123D3D">
        <w:rPr>
          <w:rFonts w:hint="eastAsia"/>
          <w:rtl/>
        </w:rPr>
        <w:t>م</w:t>
      </w:r>
      <w:r w:rsidR="00123D3D">
        <w:rPr>
          <w:rFonts w:hint="cs"/>
          <w:rtl/>
        </w:rPr>
        <w:t>ی‌</w:t>
      </w:r>
      <w:r w:rsidR="00123D3D">
        <w:rPr>
          <w:rFonts w:hint="eastAsia"/>
          <w:rtl/>
        </w:rPr>
        <w:t>شود</w:t>
      </w:r>
      <w:r w:rsidR="00B82D69">
        <w:rPr>
          <w:rFonts w:hint="cs"/>
          <w:rtl/>
        </w:rPr>
        <w:t>، مانند خواندن نماز با وضو در خارج وقت.</w:t>
      </w:r>
    </w:p>
    <w:p w:rsidR="00B82D69" w:rsidRDefault="0082100B" w:rsidP="00F4250B">
      <w:pPr>
        <w:jc w:val="lowKashida"/>
        <w:rPr>
          <w:rtl/>
        </w:rPr>
      </w:pPr>
      <w:r>
        <w:rPr>
          <w:rFonts w:hint="cs"/>
          <w:rtl/>
        </w:rPr>
        <w:t>با وجود دو مصلحت بیان شده، دیگر امر اضطراری مجزی نخواهد بود زیرا انجام تکلیف اضطراری در داخل وقت،</w:t>
      </w:r>
      <w:r w:rsidR="00274E69">
        <w:rPr>
          <w:rFonts w:hint="cs"/>
          <w:rtl/>
        </w:rPr>
        <w:t xml:space="preserve"> مصلحتی را حاصل کرد و با انجام تکلیف اختیاری در خارج وقت مصلحت دوم تحصیل خواهد شد، مثلاً در مثال نماز، دو مصلحت مورد </w:t>
      </w:r>
      <w:r w:rsidR="003A2B2B">
        <w:rPr>
          <w:rFonts w:hint="cs"/>
          <w:rtl/>
        </w:rPr>
        <w:t xml:space="preserve">نظر مولی </w:t>
      </w:r>
      <w:r w:rsidR="00B26DEC">
        <w:rPr>
          <w:rFonts w:hint="eastAsia"/>
          <w:rtl/>
        </w:rPr>
        <w:t>هست</w:t>
      </w:r>
      <w:r w:rsidR="003A2B2B">
        <w:rPr>
          <w:rFonts w:hint="cs"/>
          <w:rtl/>
        </w:rPr>
        <w:t xml:space="preserve">: 1. مصلحتی در نماز با تیمم در داخل وقت وجود دارد که با انجام امر اضطراری حاصل </w:t>
      </w:r>
      <w:r w:rsidR="00123D3D">
        <w:rPr>
          <w:rFonts w:hint="eastAsia"/>
          <w:rtl/>
        </w:rPr>
        <w:t>م</w:t>
      </w:r>
      <w:r w:rsidR="00123D3D">
        <w:rPr>
          <w:rFonts w:hint="cs"/>
          <w:rtl/>
        </w:rPr>
        <w:t>ی‌</w:t>
      </w:r>
      <w:r w:rsidR="00123D3D">
        <w:rPr>
          <w:rFonts w:hint="eastAsia"/>
          <w:rtl/>
        </w:rPr>
        <w:t>شود</w:t>
      </w:r>
      <w:r w:rsidR="003A2B2B">
        <w:rPr>
          <w:rFonts w:hint="cs"/>
          <w:rtl/>
        </w:rPr>
        <w:t xml:space="preserve">. 2. مصلحت دیگر متقوم به نماز با وضو </w:t>
      </w:r>
      <w:r w:rsidR="00B26DEC">
        <w:rPr>
          <w:rFonts w:hint="eastAsia"/>
          <w:rtl/>
        </w:rPr>
        <w:t>هست</w:t>
      </w:r>
      <w:r w:rsidR="003A2B2B">
        <w:rPr>
          <w:rFonts w:hint="cs"/>
          <w:rtl/>
        </w:rPr>
        <w:t xml:space="preserve"> که خارج از وقت خوانده شود.</w:t>
      </w:r>
    </w:p>
    <w:p w:rsidR="003A2B2B" w:rsidRDefault="003A2B2B" w:rsidP="00F4250B">
      <w:pPr>
        <w:jc w:val="lowKashida"/>
        <w:rPr>
          <w:rtl/>
        </w:rPr>
      </w:pPr>
      <w:r>
        <w:rPr>
          <w:rFonts w:hint="cs"/>
          <w:rtl/>
        </w:rPr>
        <w:t>بنابرا</w:t>
      </w:r>
      <w:r w:rsidR="002C6397">
        <w:rPr>
          <w:rFonts w:hint="cs"/>
          <w:rtl/>
        </w:rPr>
        <w:t xml:space="preserve">ین وجود دو مصلحت و دو امر </w:t>
      </w:r>
      <w:r w:rsidR="00123D3D">
        <w:rPr>
          <w:rFonts w:hint="eastAsia"/>
          <w:rtl/>
        </w:rPr>
        <w:t>امکان‌پذ</w:t>
      </w:r>
      <w:r w:rsidR="00123D3D">
        <w:rPr>
          <w:rFonts w:hint="cs"/>
          <w:rtl/>
        </w:rPr>
        <w:t>ی</w:t>
      </w:r>
      <w:r w:rsidR="00123D3D">
        <w:rPr>
          <w:rFonts w:hint="eastAsia"/>
          <w:rtl/>
        </w:rPr>
        <w:t>ر</w:t>
      </w:r>
      <w:r>
        <w:rPr>
          <w:rFonts w:hint="cs"/>
          <w:rtl/>
        </w:rPr>
        <w:t xml:space="preserve"> </w:t>
      </w:r>
      <w:r w:rsidR="00B26DEC">
        <w:rPr>
          <w:rFonts w:hint="eastAsia"/>
          <w:rtl/>
        </w:rPr>
        <w:t>هست</w:t>
      </w:r>
      <w:r>
        <w:rPr>
          <w:rFonts w:hint="cs"/>
          <w:rtl/>
        </w:rPr>
        <w:t xml:space="preserve"> و قضا نیز همواره نیاز به امر جدید دارد. صرف عمل به امر اضطراری موجب عدم امر دوم نخواهد بود و </w:t>
      </w:r>
      <w:r w:rsidR="00123D3D">
        <w:rPr>
          <w:rFonts w:hint="eastAsia"/>
          <w:rtl/>
        </w:rPr>
        <w:t>نم</w:t>
      </w:r>
      <w:r w:rsidR="00123D3D">
        <w:rPr>
          <w:rFonts w:hint="cs"/>
          <w:rtl/>
        </w:rPr>
        <w:t>ی‌</w:t>
      </w:r>
      <w:r w:rsidR="00123D3D">
        <w:rPr>
          <w:rFonts w:hint="eastAsia"/>
          <w:rtl/>
        </w:rPr>
        <w:t>توان</w:t>
      </w:r>
      <w:r>
        <w:rPr>
          <w:rFonts w:hint="cs"/>
          <w:rtl/>
        </w:rPr>
        <w:t xml:space="preserve"> بر عدم امر دوم استدلالی آورد.</w:t>
      </w:r>
    </w:p>
    <w:p w:rsidR="003A2B2B" w:rsidRDefault="00B26DEC" w:rsidP="00F4250B">
      <w:pPr>
        <w:jc w:val="lowKashida"/>
        <w:rPr>
          <w:rtl/>
        </w:rPr>
      </w:pPr>
      <w:r>
        <w:rPr>
          <w:rFonts w:hint="cs"/>
          <w:rtl/>
        </w:rPr>
        <w:t>به‌عبارت‌دیگر</w:t>
      </w:r>
      <w:r w:rsidR="003A2B2B">
        <w:rPr>
          <w:rFonts w:hint="cs"/>
          <w:rtl/>
        </w:rPr>
        <w:t xml:space="preserve"> مرحوم نائینی بدون توجه به وجود دلیل و اطلاق </w:t>
      </w:r>
      <w:r w:rsidR="00123D3D">
        <w:rPr>
          <w:rFonts w:hint="eastAsia"/>
          <w:rtl/>
        </w:rPr>
        <w:t>م</w:t>
      </w:r>
      <w:r w:rsidR="00123D3D">
        <w:rPr>
          <w:rFonts w:hint="cs"/>
          <w:rtl/>
        </w:rPr>
        <w:t>ی‌</w:t>
      </w:r>
      <w:r w:rsidR="00123D3D">
        <w:rPr>
          <w:rFonts w:hint="eastAsia"/>
          <w:rtl/>
        </w:rPr>
        <w:t>فرما</w:t>
      </w:r>
      <w:r w:rsidR="00123D3D">
        <w:rPr>
          <w:rFonts w:hint="cs"/>
          <w:rtl/>
        </w:rPr>
        <w:t>ی</w:t>
      </w:r>
      <w:r w:rsidR="00123D3D">
        <w:rPr>
          <w:rFonts w:hint="eastAsia"/>
          <w:rtl/>
        </w:rPr>
        <w:t>ند</w:t>
      </w:r>
      <w:r w:rsidR="003A2B2B">
        <w:rPr>
          <w:rFonts w:hint="cs"/>
          <w:rtl/>
        </w:rPr>
        <w:t xml:space="preserve">: عقل </w:t>
      </w:r>
      <w:r w:rsidR="00123D3D">
        <w:rPr>
          <w:rFonts w:hint="eastAsia"/>
          <w:rtl/>
        </w:rPr>
        <w:t>م</w:t>
      </w:r>
      <w:r w:rsidR="00123D3D">
        <w:rPr>
          <w:rFonts w:hint="cs"/>
          <w:rtl/>
        </w:rPr>
        <w:t>ی‌</w:t>
      </w:r>
      <w:r w:rsidR="00123D3D">
        <w:rPr>
          <w:rFonts w:hint="eastAsia"/>
          <w:rtl/>
        </w:rPr>
        <w:t>گو</w:t>
      </w:r>
      <w:r w:rsidR="00123D3D">
        <w:rPr>
          <w:rFonts w:hint="cs"/>
          <w:rtl/>
        </w:rPr>
        <w:t>ی</w:t>
      </w:r>
      <w:r w:rsidR="00123D3D">
        <w:rPr>
          <w:rFonts w:hint="eastAsia"/>
          <w:rtl/>
        </w:rPr>
        <w:t>د</w:t>
      </w:r>
      <w:r w:rsidR="003A2B2B">
        <w:rPr>
          <w:rFonts w:hint="cs"/>
          <w:rtl/>
        </w:rPr>
        <w:t xml:space="preserve"> در دخالت قیود اختیاری در ملاک</w:t>
      </w:r>
      <w:r w:rsidR="00183E3C">
        <w:rPr>
          <w:rFonts w:hint="cs"/>
          <w:rtl/>
        </w:rPr>
        <w:t xml:space="preserve"> دو حالت وجود دارد که </w:t>
      </w:r>
      <w:r w:rsidR="00915908">
        <w:rPr>
          <w:rFonts w:hint="cs"/>
          <w:rtl/>
        </w:rPr>
        <w:t>بنا بر</w:t>
      </w:r>
      <w:r w:rsidR="00183E3C">
        <w:rPr>
          <w:rFonts w:hint="cs"/>
          <w:rtl/>
        </w:rPr>
        <w:t xml:space="preserve"> صورت اول (دخالت مطلقاً) نباید امر اضطراری وجود داشته باشد و </w:t>
      </w:r>
      <w:r w:rsidR="00915908">
        <w:rPr>
          <w:rFonts w:hint="cs"/>
          <w:rtl/>
        </w:rPr>
        <w:t>بنا بر</w:t>
      </w:r>
      <w:r w:rsidR="00183E3C">
        <w:rPr>
          <w:rFonts w:hint="cs"/>
          <w:rtl/>
        </w:rPr>
        <w:t xml:space="preserve"> صورت دوم (دخالت در صورت اختیار</w:t>
      </w:r>
      <w:r w:rsidR="002C6397">
        <w:rPr>
          <w:rFonts w:hint="cs"/>
          <w:rtl/>
        </w:rPr>
        <w:t xml:space="preserve"> </w:t>
      </w:r>
      <w:r w:rsidR="00183E3C">
        <w:rPr>
          <w:rFonts w:hint="cs"/>
          <w:rtl/>
        </w:rPr>
        <w:t xml:space="preserve">مکلف) وقتی مکلف تکلیف اضطراری را انجام داد مطلوب مولی حاصل شده است و نیازی به وجود امر دیگری از طرف شارع </w:t>
      </w:r>
      <w:r>
        <w:rPr>
          <w:rFonts w:hint="eastAsia"/>
          <w:rtl/>
        </w:rPr>
        <w:t>نیست</w:t>
      </w:r>
      <w:r w:rsidR="00123D3D">
        <w:rPr>
          <w:rFonts w:hint="eastAsia"/>
          <w:rtl/>
        </w:rPr>
        <w:t>؛</w:t>
      </w:r>
      <w:r w:rsidR="00123D3D">
        <w:rPr>
          <w:rtl/>
        </w:rPr>
        <w:t xml:space="preserve"> </w:t>
      </w:r>
      <w:r w:rsidR="00183E3C">
        <w:rPr>
          <w:rFonts w:hint="cs"/>
          <w:rtl/>
        </w:rPr>
        <w:t xml:space="preserve">اما مرحوم خوئی </w:t>
      </w:r>
      <w:r w:rsidR="00123D3D">
        <w:rPr>
          <w:rFonts w:hint="eastAsia"/>
          <w:rtl/>
        </w:rPr>
        <w:t>م</w:t>
      </w:r>
      <w:r w:rsidR="00123D3D">
        <w:rPr>
          <w:rFonts w:hint="cs"/>
          <w:rtl/>
        </w:rPr>
        <w:t>ی‌</w:t>
      </w:r>
      <w:r w:rsidR="00123D3D">
        <w:rPr>
          <w:rFonts w:hint="eastAsia"/>
          <w:rtl/>
        </w:rPr>
        <w:t>فرما</w:t>
      </w:r>
      <w:r w:rsidR="00123D3D">
        <w:rPr>
          <w:rFonts w:hint="cs"/>
          <w:rtl/>
        </w:rPr>
        <w:t>ی</w:t>
      </w:r>
      <w:r w:rsidR="00123D3D">
        <w:rPr>
          <w:rFonts w:hint="eastAsia"/>
          <w:rtl/>
        </w:rPr>
        <w:t>ند</w:t>
      </w:r>
      <w:r w:rsidR="00183E3C">
        <w:rPr>
          <w:rFonts w:hint="cs"/>
          <w:rtl/>
        </w:rPr>
        <w:t xml:space="preserve"> مصلحت ذومراتب وجود دارد و یک </w:t>
      </w:r>
      <w:r w:rsidR="00123D3D">
        <w:rPr>
          <w:rFonts w:hint="eastAsia"/>
          <w:rtl/>
        </w:rPr>
        <w:t>مرتب</w:t>
      </w:r>
      <w:r w:rsidR="0047076C">
        <w:rPr>
          <w:rFonts w:hint="eastAsia"/>
          <w:rtl/>
        </w:rPr>
        <w:t>ه‌</w:t>
      </w:r>
      <w:r w:rsidR="00183E3C">
        <w:rPr>
          <w:rFonts w:hint="cs"/>
          <w:rtl/>
        </w:rPr>
        <w:t xml:space="preserve"> آن در انجام تکلیف اضطراری حاصل </w:t>
      </w:r>
      <w:r w:rsidR="00123D3D">
        <w:rPr>
          <w:rFonts w:hint="eastAsia"/>
          <w:rtl/>
        </w:rPr>
        <w:t>م</w:t>
      </w:r>
      <w:r w:rsidR="00123D3D">
        <w:rPr>
          <w:rFonts w:hint="cs"/>
          <w:rtl/>
        </w:rPr>
        <w:t>ی‌</w:t>
      </w:r>
      <w:r w:rsidR="00123D3D">
        <w:rPr>
          <w:rFonts w:hint="eastAsia"/>
          <w:rtl/>
        </w:rPr>
        <w:t>شود</w:t>
      </w:r>
      <w:r w:rsidR="00183E3C">
        <w:rPr>
          <w:rFonts w:hint="cs"/>
          <w:rtl/>
        </w:rPr>
        <w:t xml:space="preserve"> و </w:t>
      </w:r>
      <w:r w:rsidR="00123D3D">
        <w:rPr>
          <w:rFonts w:hint="eastAsia"/>
          <w:rtl/>
        </w:rPr>
        <w:t>مرتب</w:t>
      </w:r>
      <w:r w:rsidR="0047076C">
        <w:rPr>
          <w:rFonts w:hint="eastAsia"/>
          <w:rtl/>
        </w:rPr>
        <w:t>ه‌</w:t>
      </w:r>
      <w:r w:rsidR="00183E3C">
        <w:rPr>
          <w:rFonts w:hint="cs"/>
          <w:rtl/>
        </w:rPr>
        <w:t xml:space="preserve"> دیگر مصلحت ملزم زمانی است که عذر زایل شده است، فلذا مکلف امر به انجام </w:t>
      </w:r>
      <w:r>
        <w:rPr>
          <w:rFonts w:hint="cs"/>
          <w:rtl/>
        </w:rPr>
        <w:t>قضا</w:t>
      </w:r>
      <w:r w:rsidR="00183E3C">
        <w:rPr>
          <w:rFonts w:hint="cs"/>
          <w:rtl/>
        </w:rPr>
        <w:t xml:space="preserve"> </w:t>
      </w:r>
      <w:r w:rsidR="00123D3D">
        <w:rPr>
          <w:rFonts w:hint="eastAsia"/>
          <w:rtl/>
        </w:rPr>
        <w:t>م</w:t>
      </w:r>
      <w:r w:rsidR="00123D3D">
        <w:rPr>
          <w:rFonts w:hint="cs"/>
          <w:rtl/>
        </w:rPr>
        <w:t>ی‌</w:t>
      </w:r>
      <w:r w:rsidR="00123D3D">
        <w:rPr>
          <w:rFonts w:hint="eastAsia"/>
          <w:rtl/>
        </w:rPr>
        <w:t>شود؛</w:t>
      </w:r>
      <w:r w:rsidR="00123D3D">
        <w:rPr>
          <w:rtl/>
        </w:rPr>
        <w:t xml:space="preserve"> </w:t>
      </w:r>
      <w:r w:rsidR="00183E3C">
        <w:rPr>
          <w:rFonts w:hint="cs"/>
          <w:rtl/>
        </w:rPr>
        <w:t xml:space="preserve">بنابراین دو مرتبه و دو چهره برای مصلحت وجود دارد و </w:t>
      </w:r>
      <w:r w:rsidR="00123D3D">
        <w:rPr>
          <w:rFonts w:hint="eastAsia"/>
          <w:rtl/>
        </w:rPr>
        <w:t>مرتب</w:t>
      </w:r>
      <w:r w:rsidR="0047076C">
        <w:rPr>
          <w:rFonts w:hint="eastAsia"/>
          <w:rtl/>
        </w:rPr>
        <w:t>ه‌</w:t>
      </w:r>
      <w:r w:rsidR="00183E3C">
        <w:rPr>
          <w:rFonts w:hint="cs"/>
          <w:rtl/>
        </w:rPr>
        <w:t xml:space="preserve"> ناقصه و کامله </w:t>
      </w:r>
      <w:r>
        <w:rPr>
          <w:rFonts w:hint="eastAsia"/>
          <w:rtl/>
        </w:rPr>
        <w:t>نیست</w:t>
      </w:r>
      <w:r w:rsidR="00183E3C">
        <w:rPr>
          <w:rFonts w:hint="cs"/>
          <w:rtl/>
        </w:rPr>
        <w:t xml:space="preserve"> زیرا یک مرتبه دارای وقت </w:t>
      </w:r>
      <w:r>
        <w:rPr>
          <w:rFonts w:hint="eastAsia"/>
          <w:rtl/>
        </w:rPr>
        <w:t>هست</w:t>
      </w:r>
      <w:r w:rsidR="00183E3C">
        <w:rPr>
          <w:rFonts w:hint="cs"/>
          <w:rtl/>
        </w:rPr>
        <w:t xml:space="preserve"> و </w:t>
      </w:r>
      <w:r w:rsidR="00123D3D">
        <w:rPr>
          <w:rFonts w:hint="eastAsia"/>
          <w:rtl/>
        </w:rPr>
        <w:t>مرتب</w:t>
      </w:r>
      <w:r w:rsidR="0047076C">
        <w:rPr>
          <w:rFonts w:hint="eastAsia"/>
          <w:rtl/>
        </w:rPr>
        <w:t>ه‌</w:t>
      </w:r>
      <w:r w:rsidR="00183E3C">
        <w:rPr>
          <w:rFonts w:hint="cs"/>
          <w:rtl/>
        </w:rPr>
        <w:t xml:space="preserve"> دیگر شرط دیگری دارد و مانند بحث قبل اقل و اکثر </w:t>
      </w:r>
      <w:r>
        <w:rPr>
          <w:rFonts w:hint="eastAsia"/>
          <w:rtl/>
        </w:rPr>
        <w:t>نیست</w:t>
      </w:r>
      <w:r w:rsidR="00183E3C">
        <w:rPr>
          <w:rFonts w:hint="cs"/>
          <w:rtl/>
        </w:rPr>
        <w:t xml:space="preserve">، بلکه دو چهره از یک مصلحت </w:t>
      </w:r>
      <w:r>
        <w:rPr>
          <w:rFonts w:hint="eastAsia"/>
          <w:rtl/>
        </w:rPr>
        <w:t>هست</w:t>
      </w:r>
      <w:r w:rsidR="00183E3C">
        <w:rPr>
          <w:rFonts w:hint="cs"/>
          <w:rtl/>
        </w:rPr>
        <w:t xml:space="preserve">، مثلاً نماز اختیاری دارای مصلحت </w:t>
      </w:r>
      <w:r w:rsidR="00123D3D">
        <w:rPr>
          <w:rFonts w:hint="eastAsia"/>
          <w:rtl/>
        </w:rPr>
        <w:t>ملزم</w:t>
      </w:r>
      <w:r w:rsidR="0047076C">
        <w:rPr>
          <w:rFonts w:hint="eastAsia"/>
          <w:rtl/>
        </w:rPr>
        <w:t>ه‌</w:t>
      </w:r>
      <w:r w:rsidR="00183E3C">
        <w:rPr>
          <w:rFonts w:hint="cs"/>
          <w:rtl/>
        </w:rPr>
        <w:t xml:space="preserve"> کامله است اما نماز ا</w:t>
      </w:r>
      <w:r w:rsidR="002C6397">
        <w:rPr>
          <w:rFonts w:hint="cs"/>
          <w:rtl/>
        </w:rPr>
        <w:t xml:space="preserve">ضطراری در وقت دارای مصلحت </w:t>
      </w:r>
      <w:r w:rsidR="00123D3D">
        <w:rPr>
          <w:rFonts w:hint="eastAsia"/>
          <w:rtl/>
        </w:rPr>
        <w:t>ملزمه‌ا</w:t>
      </w:r>
      <w:r w:rsidR="00123D3D">
        <w:rPr>
          <w:rFonts w:hint="cs"/>
          <w:rtl/>
        </w:rPr>
        <w:t>ی</w:t>
      </w:r>
      <w:r w:rsidR="00183E3C">
        <w:rPr>
          <w:rFonts w:hint="cs"/>
          <w:rtl/>
        </w:rPr>
        <w:t xml:space="preserve"> است که مراد مولی </w:t>
      </w:r>
      <w:r>
        <w:rPr>
          <w:rFonts w:hint="eastAsia"/>
          <w:rtl/>
        </w:rPr>
        <w:t>هست</w:t>
      </w:r>
      <w:r w:rsidR="00183E3C">
        <w:rPr>
          <w:rFonts w:hint="cs"/>
          <w:rtl/>
        </w:rPr>
        <w:t xml:space="preserve"> و نماز اختیاری</w:t>
      </w:r>
      <w:r w:rsidR="002C6397">
        <w:rPr>
          <w:rFonts w:hint="cs"/>
          <w:rtl/>
        </w:rPr>
        <w:t xml:space="preserve"> در خارج وقت مصلحت </w:t>
      </w:r>
      <w:r w:rsidR="00123D3D">
        <w:rPr>
          <w:rFonts w:hint="eastAsia"/>
          <w:rtl/>
        </w:rPr>
        <w:t>ملزمه‌ا</w:t>
      </w:r>
      <w:r w:rsidR="00123D3D">
        <w:rPr>
          <w:rFonts w:hint="cs"/>
          <w:rtl/>
        </w:rPr>
        <w:t>ی</w:t>
      </w:r>
      <w:r w:rsidR="00185728">
        <w:rPr>
          <w:rFonts w:hint="cs"/>
          <w:rtl/>
        </w:rPr>
        <w:t xml:space="preserve"> دارد که مراد مولی </w:t>
      </w:r>
      <w:r>
        <w:rPr>
          <w:rFonts w:hint="eastAsia"/>
          <w:rtl/>
        </w:rPr>
        <w:t>هست</w:t>
      </w:r>
      <w:r w:rsidR="00185728">
        <w:rPr>
          <w:rFonts w:hint="cs"/>
          <w:rtl/>
        </w:rPr>
        <w:t xml:space="preserve"> و مکلف مأمور به تحصیل هر دو مصلحت </w:t>
      </w:r>
      <w:r>
        <w:rPr>
          <w:rFonts w:hint="eastAsia"/>
          <w:rtl/>
        </w:rPr>
        <w:t>هست</w:t>
      </w:r>
      <w:r w:rsidR="00185728">
        <w:rPr>
          <w:rFonts w:hint="cs"/>
          <w:rtl/>
        </w:rPr>
        <w:t>.</w:t>
      </w:r>
    </w:p>
    <w:p w:rsidR="00185728" w:rsidRDefault="00185728" w:rsidP="002C6397">
      <w:pPr>
        <w:jc w:val="lowKashida"/>
        <w:rPr>
          <w:rtl/>
        </w:rPr>
      </w:pPr>
      <w:r>
        <w:rPr>
          <w:rFonts w:hint="cs"/>
          <w:rtl/>
        </w:rPr>
        <w:lastRenderedPageBreak/>
        <w:t xml:space="preserve">اصولاً </w:t>
      </w:r>
      <w:r w:rsidR="00B26DEC">
        <w:rPr>
          <w:rFonts w:hint="cs"/>
          <w:rtl/>
        </w:rPr>
        <w:t>قضا</w:t>
      </w:r>
      <w:r>
        <w:rPr>
          <w:rFonts w:hint="cs"/>
          <w:rtl/>
        </w:rPr>
        <w:t xml:space="preserve"> نیاز به امر جدید دارد، اما مصلحت آن قائم به یک واقعیت است. از یک واقعیت دو امر ناشی </w:t>
      </w:r>
      <w:r w:rsidR="00123D3D">
        <w:rPr>
          <w:rFonts w:hint="eastAsia"/>
          <w:rtl/>
        </w:rPr>
        <w:t>م</w:t>
      </w:r>
      <w:r w:rsidR="00123D3D">
        <w:rPr>
          <w:rFonts w:hint="cs"/>
          <w:rtl/>
        </w:rPr>
        <w:t>ی‌</w:t>
      </w:r>
      <w:r w:rsidR="00123D3D">
        <w:rPr>
          <w:rFonts w:hint="eastAsia"/>
          <w:rtl/>
        </w:rPr>
        <w:t>شود</w:t>
      </w:r>
      <w:r>
        <w:rPr>
          <w:rFonts w:hint="cs"/>
          <w:rtl/>
        </w:rPr>
        <w:t xml:space="preserve">، فلذا اشکال مرحوم خوئی وارد </w:t>
      </w:r>
      <w:r w:rsidR="00123D3D">
        <w:rPr>
          <w:rFonts w:hint="eastAsia"/>
          <w:rtl/>
        </w:rPr>
        <w:t>م</w:t>
      </w:r>
      <w:r w:rsidR="00123D3D">
        <w:rPr>
          <w:rFonts w:hint="cs"/>
          <w:rtl/>
        </w:rPr>
        <w:t>ی‌</w:t>
      </w:r>
      <w:r w:rsidR="00123D3D">
        <w:rPr>
          <w:rFonts w:hint="eastAsia"/>
          <w:rtl/>
        </w:rPr>
        <w:t>شود</w:t>
      </w:r>
      <w:r>
        <w:rPr>
          <w:rFonts w:hint="cs"/>
          <w:rtl/>
        </w:rPr>
        <w:t xml:space="preserve">. ایشان </w:t>
      </w:r>
      <w:r w:rsidR="00123D3D">
        <w:rPr>
          <w:rFonts w:hint="eastAsia"/>
          <w:rtl/>
        </w:rPr>
        <w:t>م</w:t>
      </w:r>
      <w:r w:rsidR="00123D3D">
        <w:rPr>
          <w:rFonts w:hint="cs"/>
          <w:rtl/>
        </w:rPr>
        <w:t>ی‌</w:t>
      </w:r>
      <w:r w:rsidR="00123D3D">
        <w:rPr>
          <w:rFonts w:hint="eastAsia"/>
          <w:rtl/>
        </w:rPr>
        <w:t>گو</w:t>
      </w:r>
      <w:r w:rsidR="00123D3D">
        <w:rPr>
          <w:rFonts w:hint="cs"/>
          <w:rtl/>
        </w:rPr>
        <w:t>ی</w:t>
      </w:r>
      <w:r w:rsidR="00123D3D">
        <w:rPr>
          <w:rFonts w:hint="eastAsia"/>
          <w:rtl/>
        </w:rPr>
        <w:t>ند</w:t>
      </w:r>
      <w:r>
        <w:rPr>
          <w:rFonts w:hint="cs"/>
          <w:rtl/>
        </w:rPr>
        <w:t xml:space="preserve"> به دلیل دو حالت بیان شده، عقلاً راهی غیر از اجزاء </w:t>
      </w:r>
      <w:r w:rsidR="00B26DEC">
        <w:rPr>
          <w:rFonts w:hint="eastAsia"/>
          <w:rtl/>
        </w:rPr>
        <w:t>نیست</w:t>
      </w:r>
      <w:r>
        <w:rPr>
          <w:rFonts w:hint="cs"/>
          <w:rtl/>
        </w:rPr>
        <w:t xml:space="preserve"> و در جواب ایشان گفته </w:t>
      </w:r>
      <w:r w:rsidR="00123D3D">
        <w:rPr>
          <w:rFonts w:hint="eastAsia"/>
          <w:rtl/>
        </w:rPr>
        <w:t>م</w:t>
      </w:r>
      <w:r w:rsidR="00123D3D">
        <w:rPr>
          <w:rFonts w:hint="cs"/>
          <w:rtl/>
        </w:rPr>
        <w:t>ی‌</w:t>
      </w:r>
      <w:r w:rsidR="00123D3D">
        <w:rPr>
          <w:rFonts w:hint="eastAsia"/>
          <w:rtl/>
        </w:rPr>
        <w:t>شود</w:t>
      </w:r>
      <w:r>
        <w:rPr>
          <w:rFonts w:hint="cs"/>
          <w:rtl/>
        </w:rPr>
        <w:t xml:space="preserve"> علاوه بر دو حالت مطرح شده توسط ایشان، حالت دیگری وجود دارد. حالت سوم این است که مصلحتی ذومراتب وجود داشته باشد و مک</w:t>
      </w:r>
      <w:r w:rsidR="002C6397">
        <w:rPr>
          <w:rFonts w:hint="cs"/>
          <w:rtl/>
        </w:rPr>
        <w:t xml:space="preserve">لف با انجام تکلیف اضطراری </w:t>
      </w:r>
      <w:r w:rsidR="00123D3D">
        <w:rPr>
          <w:rFonts w:hint="eastAsia"/>
          <w:rtl/>
        </w:rPr>
        <w:t>مرتبه‌ا</w:t>
      </w:r>
      <w:r w:rsidR="00123D3D">
        <w:rPr>
          <w:rFonts w:hint="cs"/>
          <w:rtl/>
        </w:rPr>
        <w:t>ی</w:t>
      </w:r>
      <w:r>
        <w:rPr>
          <w:rFonts w:hint="cs"/>
          <w:rtl/>
        </w:rPr>
        <w:t xml:space="preserve"> لزومی از مصلحت را تحصیل کرده است، اما </w:t>
      </w:r>
      <w:r w:rsidR="00123D3D">
        <w:rPr>
          <w:rFonts w:hint="eastAsia"/>
          <w:rtl/>
        </w:rPr>
        <w:t>مرتب</w:t>
      </w:r>
      <w:r w:rsidR="0047076C">
        <w:rPr>
          <w:rFonts w:hint="eastAsia"/>
          <w:rtl/>
        </w:rPr>
        <w:t>ه‌</w:t>
      </w:r>
      <w:r>
        <w:rPr>
          <w:rFonts w:hint="cs"/>
          <w:rtl/>
        </w:rPr>
        <w:t xml:space="preserve"> لزومی دیگری باقی است و مولی طبق مصلحت لزومی </w:t>
      </w:r>
      <w:r w:rsidR="00123D3D">
        <w:rPr>
          <w:rFonts w:hint="eastAsia"/>
          <w:rtl/>
        </w:rPr>
        <w:t>باق</w:t>
      </w:r>
      <w:r w:rsidR="00123D3D">
        <w:rPr>
          <w:rFonts w:hint="cs"/>
          <w:rtl/>
        </w:rPr>
        <w:t>ی‌</w:t>
      </w:r>
      <w:r w:rsidR="00123D3D">
        <w:rPr>
          <w:rFonts w:hint="eastAsia"/>
          <w:rtl/>
        </w:rPr>
        <w:t>مانده</w:t>
      </w:r>
      <w:r>
        <w:rPr>
          <w:rFonts w:hint="cs"/>
          <w:rtl/>
        </w:rPr>
        <w:t xml:space="preserve"> امر به انجام تکلیف اختیاری در خارج وقت </w:t>
      </w:r>
      <w:r w:rsidR="00123D3D">
        <w:rPr>
          <w:rFonts w:hint="eastAsia"/>
          <w:rtl/>
        </w:rPr>
        <w:t>م</w:t>
      </w:r>
      <w:r w:rsidR="00123D3D">
        <w:rPr>
          <w:rFonts w:hint="cs"/>
          <w:rtl/>
        </w:rPr>
        <w:t>ی‌</w:t>
      </w:r>
      <w:r w:rsidR="00123D3D">
        <w:rPr>
          <w:rFonts w:hint="eastAsia"/>
          <w:rtl/>
        </w:rPr>
        <w:t>کند؛</w:t>
      </w:r>
      <w:r w:rsidR="00123D3D">
        <w:rPr>
          <w:rtl/>
        </w:rPr>
        <w:t xml:space="preserve"> </w:t>
      </w:r>
      <w:r>
        <w:rPr>
          <w:rFonts w:hint="cs"/>
          <w:rtl/>
        </w:rPr>
        <w:t xml:space="preserve">بنابراین اشکال نسبت به بیان مرحوم نائینی وارد </w:t>
      </w:r>
      <w:r w:rsidR="00B26DEC">
        <w:rPr>
          <w:rFonts w:hint="eastAsia"/>
          <w:rtl/>
        </w:rPr>
        <w:t>هست</w:t>
      </w:r>
      <w:r>
        <w:rPr>
          <w:rFonts w:hint="cs"/>
          <w:rtl/>
        </w:rPr>
        <w:t>.</w:t>
      </w:r>
    </w:p>
    <w:p w:rsidR="00185728" w:rsidRDefault="00123D3D" w:rsidP="00F4250B">
      <w:pPr>
        <w:jc w:val="lowKashida"/>
        <w:rPr>
          <w:rtl/>
        </w:rPr>
      </w:pPr>
      <w:r>
        <w:rPr>
          <w:rFonts w:hint="eastAsia"/>
          <w:rtl/>
        </w:rPr>
        <w:t>خلاص</w:t>
      </w:r>
      <w:r w:rsidR="0047076C">
        <w:rPr>
          <w:rFonts w:hint="eastAsia"/>
          <w:rtl/>
        </w:rPr>
        <w:t>ه‌</w:t>
      </w:r>
      <w:r w:rsidR="00185728">
        <w:rPr>
          <w:rFonts w:hint="cs"/>
          <w:rtl/>
        </w:rPr>
        <w:t xml:space="preserve"> آنچه در ادله بیان شد این است که دلیل اول، دلیل اولویت بود و دلیلی تام </w:t>
      </w:r>
      <w:r w:rsidR="00B26DEC">
        <w:rPr>
          <w:rFonts w:hint="eastAsia"/>
          <w:rtl/>
        </w:rPr>
        <w:t>هست</w:t>
      </w:r>
      <w:r w:rsidR="00185728">
        <w:rPr>
          <w:rFonts w:hint="cs"/>
          <w:rtl/>
        </w:rPr>
        <w:t xml:space="preserve"> و دلیل دوم، استدلال مرحوم نائینی بود که تام </w:t>
      </w:r>
      <w:r w:rsidR="00B26DEC">
        <w:rPr>
          <w:rFonts w:hint="eastAsia"/>
          <w:rtl/>
        </w:rPr>
        <w:t>نیست</w:t>
      </w:r>
      <w:r w:rsidR="00185728">
        <w:rPr>
          <w:rFonts w:hint="cs"/>
          <w:rtl/>
        </w:rPr>
        <w:t xml:space="preserve"> و اشکال مرحوم خوئی بر این استدلال وارد است.</w:t>
      </w:r>
    </w:p>
    <w:p w:rsidR="00185728" w:rsidRDefault="00A56BCD" w:rsidP="00F4250B">
      <w:pPr>
        <w:pStyle w:val="Heading2"/>
        <w:rPr>
          <w:rtl/>
        </w:rPr>
      </w:pPr>
      <w:bookmarkStart w:id="11" w:name="_Toc389903612"/>
      <w:r>
        <w:rPr>
          <w:rFonts w:hint="cs"/>
          <w:rtl/>
        </w:rPr>
        <w:t>ادله لفظی</w:t>
      </w:r>
      <w:bookmarkEnd w:id="11"/>
    </w:p>
    <w:p w:rsidR="00A56BCD" w:rsidRDefault="00A56BCD" w:rsidP="00F4250B">
      <w:pPr>
        <w:pStyle w:val="Heading3"/>
        <w:rPr>
          <w:rtl/>
        </w:rPr>
      </w:pPr>
      <w:bookmarkStart w:id="12" w:name="_Toc389903613"/>
      <w:r>
        <w:rPr>
          <w:rFonts w:hint="cs"/>
          <w:rtl/>
        </w:rPr>
        <w:t>دلیل سوم؛ اطلاق امر اضطراری</w:t>
      </w:r>
      <w:bookmarkEnd w:id="12"/>
    </w:p>
    <w:p w:rsidR="00A56BCD" w:rsidRDefault="00A56BCD" w:rsidP="00F4250B">
      <w:pPr>
        <w:jc w:val="lowKashida"/>
        <w:rPr>
          <w:rtl/>
        </w:rPr>
      </w:pPr>
      <w:r>
        <w:rPr>
          <w:rFonts w:hint="cs"/>
          <w:rtl/>
        </w:rPr>
        <w:t xml:space="preserve">بعد از بیان دو دلیل عقلی </w:t>
      </w:r>
      <w:r w:rsidR="001902BD">
        <w:rPr>
          <w:rFonts w:hint="cs"/>
          <w:rtl/>
        </w:rPr>
        <w:t xml:space="preserve">به بررسی </w:t>
      </w:r>
      <w:r w:rsidR="00123D3D">
        <w:rPr>
          <w:rFonts w:hint="eastAsia"/>
          <w:rtl/>
        </w:rPr>
        <w:t>ادل</w:t>
      </w:r>
      <w:r w:rsidR="0047076C">
        <w:rPr>
          <w:rFonts w:hint="eastAsia"/>
          <w:rtl/>
        </w:rPr>
        <w:t>ه‌</w:t>
      </w:r>
      <w:r w:rsidR="001902BD">
        <w:rPr>
          <w:rFonts w:hint="cs"/>
          <w:rtl/>
        </w:rPr>
        <w:t xml:space="preserve"> لفظی </w:t>
      </w:r>
      <w:r w:rsidR="00123D3D">
        <w:rPr>
          <w:rFonts w:hint="eastAsia"/>
          <w:rtl/>
        </w:rPr>
        <w:t>م</w:t>
      </w:r>
      <w:r w:rsidR="00123D3D">
        <w:rPr>
          <w:rFonts w:hint="cs"/>
          <w:rtl/>
        </w:rPr>
        <w:t>ی‌</w:t>
      </w:r>
      <w:r w:rsidR="00123D3D">
        <w:rPr>
          <w:rFonts w:hint="eastAsia"/>
          <w:rtl/>
        </w:rPr>
        <w:t>پرداز</w:t>
      </w:r>
      <w:r w:rsidR="00123D3D">
        <w:rPr>
          <w:rFonts w:hint="cs"/>
          <w:rtl/>
        </w:rPr>
        <w:t>ی</w:t>
      </w:r>
      <w:r w:rsidR="00123D3D">
        <w:rPr>
          <w:rFonts w:hint="eastAsia"/>
          <w:rtl/>
        </w:rPr>
        <w:t>م</w:t>
      </w:r>
      <w:r w:rsidR="001902BD">
        <w:rPr>
          <w:rFonts w:hint="cs"/>
          <w:rtl/>
        </w:rPr>
        <w:t xml:space="preserve">. </w:t>
      </w:r>
      <w:r w:rsidR="00C03766">
        <w:rPr>
          <w:rFonts w:hint="cs"/>
          <w:rtl/>
        </w:rPr>
        <w:t>همان‌طور</w:t>
      </w:r>
      <w:r w:rsidR="001902BD">
        <w:rPr>
          <w:rFonts w:hint="cs"/>
          <w:rtl/>
        </w:rPr>
        <w:t xml:space="preserve"> که در مقام دوم اطلاق دلیل امر اضطراری مطرح شد، در این قسمت نیز ممکن است کسی قائل به اطلاق امر اضطراری شود. </w:t>
      </w:r>
      <w:r w:rsidR="002D0E17">
        <w:rPr>
          <w:rFonts w:hint="cs"/>
          <w:rtl/>
        </w:rPr>
        <w:t>در بحث مقام دوم چهار صورت ممکن بود:</w:t>
      </w:r>
    </w:p>
    <w:p w:rsidR="002D0E17" w:rsidRDefault="002D0E17" w:rsidP="00F4250B">
      <w:pPr>
        <w:spacing w:after="0"/>
        <w:jc w:val="lowKashida"/>
        <w:rPr>
          <w:rtl/>
        </w:rPr>
      </w:pPr>
      <w:r>
        <w:rPr>
          <w:rFonts w:hint="cs"/>
          <w:rtl/>
        </w:rPr>
        <w:t xml:space="preserve">1. دلیل امر اختیاری اطلاق ندارد، اما دلیل امر اضطراری اطلاق دارد و خواستار اتیان مأموربه اضطراری است. </w:t>
      </w:r>
      <w:r w:rsidR="0047076C">
        <w:rPr>
          <w:rFonts w:hint="cs"/>
          <w:rtl/>
        </w:rPr>
        <w:t>به‌طوری‌که</w:t>
      </w:r>
      <w:r>
        <w:rPr>
          <w:rFonts w:hint="cs"/>
          <w:rtl/>
        </w:rPr>
        <w:t xml:space="preserve"> با امتثال امر اضطراری تکلیف او ساقط شده است، حال چه عذر رفع شود یا هنوز باقی باشد و این اطلاق مستلزم اجزاء است.</w:t>
      </w:r>
    </w:p>
    <w:p w:rsidR="002D0E17" w:rsidRDefault="002D0E17" w:rsidP="00F4250B">
      <w:pPr>
        <w:spacing w:after="0"/>
        <w:jc w:val="lowKashida"/>
        <w:rPr>
          <w:rtl/>
        </w:rPr>
      </w:pPr>
      <w:r>
        <w:rPr>
          <w:rFonts w:hint="cs"/>
          <w:rtl/>
        </w:rPr>
        <w:t>2. دلیل امر اضطراری اطلاق ندارد اما دلیل امر اختیاری دارای اطلاق است و خواستار اتیان مأموربه اختیاری است، چه مکلف مأموربه اضطراری را قبلاً انجام داده باشد و چه نداده باشد. نتیجه این صورت عدم اجزاء است.</w:t>
      </w:r>
    </w:p>
    <w:p w:rsidR="002D0E17" w:rsidRDefault="002D0E17" w:rsidP="00F4250B">
      <w:pPr>
        <w:spacing w:after="0"/>
        <w:jc w:val="lowKashida"/>
        <w:rPr>
          <w:rtl/>
        </w:rPr>
      </w:pPr>
      <w:r>
        <w:rPr>
          <w:rFonts w:hint="cs"/>
          <w:rtl/>
        </w:rPr>
        <w:t xml:space="preserve">3. </w:t>
      </w:r>
      <w:r w:rsidR="00123D3D">
        <w:rPr>
          <w:rFonts w:hint="eastAsia"/>
          <w:rtl/>
        </w:rPr>
        <w:t>ادل</w:t>
      </w:r>
      <w:r w:rsidR="0047076C">
        <w:rPr>
          <w:rFonts w:hint="eastAsia"/>
          <w:rtl/>
        </w:rPr>
        <w:t>ه‌</w:t>
      </w:r>
      <w:r>
        <w:rPr>
          <w:rFonts w:hint="cs"/>
          <w:rtl/>
        </w:rPr>
        <w:t xml:space="preserve"> هر دو امر اطلاق دارند. گرچه این صورت اختلافی است ولی حق این است که اطلاق حاکم بر اطلاق محکوم مقدم است و در این صورت </w:t>
      </w:r>
      <w:r w:rsidR="00123D3D">
        <w:rPr>
          <w:rFonts w:hint="eastAsia"/>
          <w:rtl/>
        </w:rPr>
        <w:t>نت</w:t>
      </w:r>
      <w:r w:rsidR="00123D3D">
        <w:rPr>
          <w:rFonts w:hint="cs"/>
          <w:rtl/>
        </w:rPr>
        <w:t>ی</w:t>
      </w:r>
      <w:r w:rsidR="00123D3D">
        <w:rPr>
          <w:rFonts w:hint="eastAsia"/>
          <w:rtl/>
        </w:rPr>
        <w:t>ج</w:t>
      </w:r>
      <w:r w:rsidR="0047076C">
        <w:rPr>
          <w:rFonts w:hint="eastAsia"/>
          <w:rtl/>
        </w:rPr>
        <w:t>ه‌</w:t>
      </w:r>
      <w:r>
        <w:rPr>
          <w:rFonts w:hint="cs"/>
          <w:rtl/>
        </w:rPr>
        <w:t xml:space="preserve"> صورت سوم، اجزاء امر اضطراری از امر اختیاری است.</w:t>
      </w:r>
    </w:p>
    <w:p w:rsidR="002D0E17" w:rsidRDefault="002D0E17" w:rsidP="00F4250B">
      <w:pPr>
        <w:spacing w:after="0"/>
        <w:jc w:val="lowKashida"/>
        <w:rPr>
          <w:rtl/>
        </w:rPr>
      </w:pPr>
      <w:r>
        <w:rPr>
          <w:rFonts w:hint="cs"/>
          <w:rtl/>
        </w:rPr>
        <w:t xml:space="preserve">بنابراین </w:t>
      </w:r>
      <w:r w:rsidR="00123D3D">
        <w:rPr>
          <w:rFonts w:hint="eastAsia"/>
          <w:rtl/>
        </w:rPr>
        <w:t>نت</w:t>
      </w:r>
      <w:r w:rsidR="00123D3D">
        <w:rPr>
          <w:rFonts w:hint="cs"/>
          <w:rtl/>
        </w:rPr>
        <w:t>ی</w:t>
      </w:r>
      <w:r w:rsidR="00123D3D">
        <w:rPr>
          <w:rFonts w:hint="eastAsia"/>
          <w:rtl/>
        </w:rPr>
        <w:t>ج</w:t>
      </w:r>
      <w:r w:rsidR="0047076C">
        <w:rPr>
          <w:rFonts w:hint="eastAsia"/>
          <w:rtl/>
        </w:rPr>
        <w:t>ه‌</w:t>
      </w:r>
      <w:r>
        <w:rPr>
          <w:rFonts w:hint="cs"/>
          <w:rtl/>
        </w:rPr>
        <w:t xml:space="preserve"> صورت اول و سوم، اجزاء است و </w:t>
      </w:r>
      <w:r w:rsidR="00123D3D">
        <w:rPr>
          <w:rFonts w:hint="eastAsia"/>
          <w:rtl/>
        </w:rPr>
        <w:t>نت</w:t>
      </w:r>
      <w:r w:rsidR="00123D3D">
        <w:rPr>
          <w:rFonts w:hint="cs"/>
          <w:rtl/>
        </w:rPr>
        <w:t>ی</w:t>
      </w:r>
      <w:r w:rsidR="00123D3D">
        <w:rPr>
          <w:rFonts w:hint="eastAsia"/>
          <w:rtl/>
        </w:rPr>
        <w:t>ج</w:t>
      </w:r>
      <w:r w:rsidR="0047076C">
        <w:rPr>
          <w:rFonts w:hint="eastAsia"/>
          <w:rtl/>
        </w:rPr>
        <w:t>ه‌</w:t>
      </w:r>
      <w:r>
        <w:rPr>
          <w:rFonts w:hint="cs"/>
          <w:rtl/>
        </w:rPr>
        <w:t xml:space="preserve"> صورت دوم عدم اجزاء است. </w:t>
      </w:r>
    </w:p>
    <w:p w:rsidR="002D0E17" w:rsidRDefault="002D0E17" w:rsidP="00F4250B">
      <w:pPr>
        <w:spacing w:after="0"/>
        <w:jc w:val="lowKashida"/>
        <w:rPr>
          <w:rtl/>
        </w:rPr>
      </w:pPr>
      <w:r>
        <w:rPr>
          <w:rFonts w:hint="cs"/>
          <w:rtl/>
        </w:rPr>
        <w:t>4. دلیل هیچ یک از امر اختیاری و اضطراری اطلاق ندارد که در این صورت باید مراجعه به اصول عملی شود که بعداً بحث خواهیم کرد.</w:t>
      </w:r>
    </w:p>
    <w:p w:rsidR="002D0E17" w:rsidRDefault="0068523A" w:rsidP="00F4250B">
      <w:pPr>
        <w:jc w:val="lowKashida"/>
        <w:rPr>
          <w:rtl/>
        </w:rPr>
      </w:pPr>
      <w:r>
        <w:rPr>
          <w:rFonts w:hint="cs"/>
          <w:rtl/>
        </w:rPr>
        <w:lastRenderedPageBreak/>
        <w:t xml:space="preserve">در مقام دوم و در دو صورتی که امر اضطراری اطلاق داشت، قائل به اجزاء شدیم، یعنی در جایی که امر اضطراری خواستار اتیان تکلیف اضطراری است، هر چند عذر مکلف زایل شود و </w:t>
      </w:r>
      <w:r w:rsidR="00B26DEC">
        <w:rPr>
          <w:rFonts w:hint="cs"/>
          <w:rtl/>
        </w:rPr>
        <w:t>درصورتی‌که</w:t>
      </w:r>
      <w:r>
        <w:rPr>
          <w:rFonts w:hint="cs"/>
          <w:rtl/>
        </w:rPr>
        <w:t xml:space="preserve"> هر دو امر اختیاری و اضطراری اطلاق داشتند، اطلاق امر اضطراری مقدم بر اطلاق امر اختیاری بود.</w:t>
      </w:r>
    </w:p>
    <w:p w:rsidR="0068523A" w:rsidRDefault="009D317F" w:rsidP="00F4250B">
      <w:pPr>
        <w:jc w:val="lowKashida"/>
        <w:rPr>
          <w:rtl/>
        </w:rPr>
      </w:pPr>
      <w:r>
        <w:rPr>
          <w:rFonts w:hint="cs"/>
          <w:rtl/>
        </w:rPr>
        <w:t>در مقام سوم نیز ممکن است کسی قائل به اطلاق</w:t>
      </w:r>
      <w:r w:rsidR="00B33BE3">
        <w:rPr>
          <w:rFonts w:hint="cs"/>
          <w:rtl/>
        </w:rPr>
        <w:t xml:space="preserve"> امر اضطراری شود، </w:t>
      </w:r>
      <w:r w:rsidR="00B26DEC">
        <w:rPr>
          <w:rFonts w:hint="cs"/>
          <w:rtl/>
        </w:rPr>
        <w:t>به‌عبارت‌دیگر</w:t>
      </w:r>
      <w:r>
        <w:rPr>
          <w:rFonts w:hint="cs"/>
          <w:rtl/>
        </w:rPr>
        <w:t>، به دلیل امر اضطراری</w:t>
      </w:r>
      <w:r w:rsidR="00E01CD3">
        <w:rPr>
          <w:rFonts w:hint="cs"/>
          <w:rtl/>
        </w:rPr>
        <w:t xml:space="preserve"> مراجعه شود، اگر بیان دلیل امر به انجام تکلیف اضطراری در صورت مستوعب بودن عذر بود مانند اینکه دلیل بگوید زمانی که در تمام وقت آب نداری، نماز با تیمم بخوان هر چند عذر زایل شود، در این صورت دلیل اطلاق دارد.</w:t>
      </w:r>
    </w:p>
    <w:p w:rsidR="00E01CD3" w:rsidRDefault="00E01CD3" w:rsidP="00915908">
      <w:pPr>
        <w:pStyle w:val="Heading4"/>
        <w:rPr>
          <w:rtl/>
        </w:rPr>
      </w:pPr>
      <w:bookmarkStart w:id="13" w:name="_Toc389903614"/>
      <w:r>
        <w:rPr>
          <w:rFonts w:hint="cs"/>
          <w:rtl/>
        </w:rPr>
        <w:t>اطلاق لفظی و مقامی</w:t>
      </w:r>
      <w:bookmarkEnd w:id="13"/>
    </w:p>
    <w:p w:rsidR="00E01CD3" w:rsidRDefault="00C03766" w:rsidP="00F4250B">
      <w:pPr>
        <w:jc w:val="lowKashida"/>
        <w:rPr>
          <w:rtl/>
        </w:rPr>
      </w:pPr>
      <w:r>
        <w:rPr>
          <w:rFonts w:hint="cs"/>
          <w:rtl/>
        </w:rPr>
        <w:t>همان‌طور</w:t>
      </w:r>
      <w:r w:rsidR="00B33BE3">
        <w:rPr>
          <w:rFonts w:hint="cs"/>
          <w:rtl/>
        </w:rPr>
        <w:t xml:space="preserve"> که در </w:t>
      </w:r>
      <w:r w:rsidR="00123D3D">
        <w:rPr>
          <w:rFonts w:hint="eastAsia"/>
          <w:rtl/>
        </w:rPr>
        <w:t>بحث‌ها</w:t>
      </w:r>
      <w:r w:rsidR="00123D3D">
        <w:rPr>
          <w:rFonts w:hint="cs"/>
          <w:rtl/>
        </w:rPr>
        <w:t>ی</w:t>
      </w:r>
      <w:r w:rsidR="00B33BE3">
        <w:rPr>
          <w:rFonts w:hint="cs"/>
          <w:rtl/>
        </w:rPr>
        <w:t xml:space="preserve"> اصول ملاحظه </w:t>
      </w:r>
      <w:r w:rsidR="00123D3D">
        <w:rPr>
          <w:rFonts w:hint="eastAsia"/>
          <w:rtl/>
        </w:rPr>
        <w:t>کرده‌ا</w:t>
      </w:r>
      <w:r w:rsidR="00123D3D">
        <w:rPr>
          <w:rFonts w:hint="cs"/>
          <w:rtl/>
        </w:rPr>
        <w:t>ی</w:t>
      </w:r>
      <w:r w:rsidR="00123D3D">
        <w:rPr>
          <w:rFonts w:hint="eastAsia"/>
          <w:rtl/>
        </w:rPr>
        <w:t>د</w:t>
      </w:r>
      <w:r w:rsidR="00E01CD3">
        <w:rPr>
          <w:rFonts w:hint="cs"/>
          <w:rtl/>
        </w:rPr>
        <w:t>، اطلاق دو نوع است: 1. اطلاق لفظی. 2. اطلاق مقامی.</w:t>
      </w:r>
    </w:p>
    <w:p w:rsidR="00576019" w:rsidRDefault="00576019" w:rsidP="007058B5">
      <w:pPr>
        <w:jc w:val="lowKashida"/>
        <w:rPr>
          <w:rtl/>
        </w:rPr>
      </w:pPr>
      <w:r>
        <w:rPr>
          <w:rFonts w:hint="cs"/>
          <w:rtl/>
        </w:rPr>
        <w:t xml:space="preserve">اطلاق لفظی در این بحث </w:t>
      </w:r>
      <w:r w:rsidR="00C03766">
        <w:rPr>
          <w:rFonts w:hint="cs"/>
          <w:rtl/>
        </w:rPr>
        <w:t>قابل‌تصور</w:t>
      </w:r>
      <w:r>
        <w:rPr>
          <w:rFonts w:hint="cs"/>
          <w:rtl/>
        </w:rPr>
        <w:t xml:space="preserve"> </w:t>
      </w:r>
      <w:r w:rsidR="00B26DEC">
        <w:rPr>
          <w:rFonts w:hint="eastAsia"/>
          <w:rtl/>
        </w:rPr>
        <w:t>نیست</w:t>
      </w:r>
      <w:r>
        <w:rPr>
          <w:rFonts w:hint="cs"/>
          <w:rtl/>
        </w:rPr>
        <w:t xml:space="preserve">، اطلاق لفظی در جایی مطرح است که اطلاق دلیل ناظر به احوال و اطوار خود دلیل باشد، مثلاً وقتی مولی </w:t>
      </w:r>
      <w:r w:rsidR="00123D3D">
        <w:rPr>
          <w:rFonts w:hint="eastAsia"/>
          <w:rtl/>
        </w:rPr>
        <w:t>م</w:t>
      </w:r>
      <w:r w:rsidR="00123D3D">
        <w:rPr>
          <w:rFonts w:hint="cs"/>
          <w:rtl/>
        </w:rPr>
        <w:t>ی‌</w:t>
      </w:r>
      <w:r w:rsidR="00123D3D">
        <w:rPr>
          <w:rFonts w:hint="eastAsia"/>
          <w:rtl/>
        </w:rPr>
        <w:t>گو</w:t>
      </w:r>
      <w:r w:rsidR="00123D3D">
        <w:rPr>
          <w:rFonts w:hint="cs"/>
          <w:rtl/>
        </w:rPr>
        <w:t>ی</w:t>
      </w:r>
      <w:r w:rsidR="00123D3D">
        <w:rPr>
          <w:rFonts w:hint="eastAsia"/>
          <w:rtl/>
        </w:rPr>
        <w:t>د</w:t>
      </w:r>
      <w:r w:rsidR="007058B5">
        <w:rPr>
          <w:rFonts w:hint="cs"/>
          <w:rtl/>
        </w:rPr>
        <w:t xml:space="preserve">: «اعتق </w:t>
      </w:r>
      <w:r w:rsidR="007058B5">
        <w:rPr>
          <w:rFonts w:hint="cs"/>
          <w:rtl/>
        </w:rPr>
        <w:t>رقبة</w:t>
      </w:r>
      <w:r w:rsidR="007058B5">
        <w:rPr>
          <w:rFonts w:hint="cs"/>
          <w:rtl/>
        </w:rPr>
        <w:t>» لفظ رقبة</w:t>
      </w:r>
      <w:r>
        <w:rPr>
          <w:rFonts w:hint="cs"/>
          <w:rtl/>
        </w:rPr>
        <w:t xml:space="preserve">ً مطلق است و شامل مؤمن و کافر </w:t>
      </w:r>
      <w:r w:rsidR="00123D3D">
        <w:rPr>
          <w:rFonts w:hint="eastAsia"/>
          <w:rtl/>
        </w:rPr>
        <w:t>م</w:t>
      </w:r>
      <w:r w:rsidR="00123D3D">
        <w:rPr>
          <w:rFonts w:hint="cs"/>
          <w:rtl/>
        </w:rPr>
        <w:t>ی‌</w:t>
      </w:r>
      <w:r w:rsidR="00123D3D">
        <w:rPr>
          <w:rFonts w:hint="eastAsia"/>
          <w:rtl/>
        </w:rPr>
        <w:t>شود؛</w:t>
      </w:r>
      <w:r w:rsidR="00123D3D">
        <w:rPr>
          <w:rtl/>
        </w:rPr>
        <w:t xml:space="preserve"> </w:t>
      </w:r>
      <w:r w:rsidR="00B26DEC">
        <w:rPr>
          <w:rFonts w:hint="cs"/>
          <w:rtl/>
        </w:rPr>
        <w:t>به‌عبارت‌دیگر</w:t>
      </w:r>
      <w:r>
        <w:rPr>
          <w:rFonts w:hint="cs"/>
          <w:rtl/>
        </w:rPr>
        <w:t>، اطلاق لفظی یعنی شمول دلیل بر احوال و اطوار خود دلیل.</w:t>
      </w:r>
    </w:p>
    <w:p w:rsidR="00CB561F" w:rsidRDefault="00026877" w:rsidP="00026877">
      <w:pPr>
        <w:jc w:val="lowKashida"/>
        <w:rPr>
          <w:rtl/>
        </w:rPr>
      </w:pPr>
      <w:r>
        <w:rPr>
          <w:rFonts w:hint="cs"/>
          <w:rtl/>
        </w:rPr>
        <w:t xml:space="preserve">اطلاق مقامی، شمول دلیل بر احوال و اطوار خود دلیل </w:t>
      </w:r>
      <w:r w:rsidR="00B26DEC">
        <w:rPr>
          <w:rFonts w:hint="eastAsia"/>
          <w:rtl/>
        </w:rPr>
        <w:t>نیست</w:t>
      </w:r>
      <w:r w:rsidR="00B33BE3">
        <w:rPr>
          <w:rFonts w:hint="cs"/>
          <w:rtl/>
        </w:rPr>
        <w:t xml:space="preserve"> بلکه در فضائی </w:t>
      </w:r>
      <w:r w:rsidR="00123D3D">
        <w:rPr>
          <w:rFonts w:hint="eastAsia"/>
          <w:rtl/>
        </w:rPr>
        <w:t>کل</w:t>
      </w:r>
      <w:r w:rsidR="00123D3D">
        <w:rPr>
          <w:rFonts w:hint="cs"/>
          <w:rtl/>
        </w:rPr>
        <w:t>ی‌</w:t>
      </w:r>
      <w:r w:rsidR="00123D3D">
        <w:rPr>
          <w:rFonts w:hint="eastAsia"/>
          <w:rtl/>
        </w:rPr>
        <w:t>تر</w:t>
      </w:r>
      <w:r>
        <w:rPr>
          <w:rFonts w:hint="cs"/>
          <w:rtl/>
        </w:rPr>
        <w:t xml:space="preserve"> </w:t>
      </w:r>
      <w:r w:rsidR="007058B5">
        <w:rPr>
          <w:rFonts w:hint="cs"/>
          <w:rtl/>
        </w:rPr>
        <w:t>آنچه</w:t>
      </w:r>
      <w:r>
        <w:rPr>
          <w:rFonts w:hint="cs"/>
          <w:rtl/>
        </w:rPr>
        <w:t xml:space="preserve"> به دلیل مرتبط </w:t>
      </w:r>
      <w:r w:rsidR="00B26DEC">
        <w:rPr>
          <w:rFonts w:hint="eastAsia"/>
          <w:rtl/>
        </w:rPr>
        <w:t>نیست</w:t>
      </w:r>
      <w:r>
        <w:rPr>
          <w:rFonts w:hint="cs"/>
          <w:rtl/>
        </w:rPr>
        <w:t xml:space="preserve"> نفی </w:t>
      </w:r>
      <w:r w:rsidR="00123D3D">
        <w:rPr>
          <w:rFonts w:hint="eastAsia"/>
          <w:rtl/>
        </w:rPr>
        <w:t>م</w:t>
      </w:r>
      <w:r w:rsidR="00123D3D">
        <w:rPr>
          <w:rFonts w:hint="cs"/>
          <w:rtl/>
        </w:rPr>
        <w:t>ی‌</w:t>
      </w:r>
      <w:r w:rsidR="00123D3D">
        <w:rPr>
          <w:rFonts w:hint="eastAsia"/>
          <w:rtl/>
        </w:rPr>
        <w:t>شود</w:t>
      </w:r>
      <w:r w:rsidR="00B33BE3">
        <w:rPr>
          <w:rFonts w:hint="cs"/>
          <w:rtl/>
        </w:rPr>
        <w:t xml:space="preserve">، مثلاً وقتی امام </w:t>
      </w:r>
      <w:r w:rsidR="00123D3D">
        <w:rPr>
          <w:rFonts w:hint="eastAsia"/>
          <w:rtl/>
        </w:rPr>
        <w:t>عل</w:t>
      </w:r>
      <w:r w:rsidR="00123D3D">
        <w:rPr>
          <w:rFonts w:hint="cs"/>
          <w:rtl/>
        </w:rPr>
        <w:t>ی</w:t>
      </w:r>
      <w:r w:rsidR="00123D3D">
        <w:rPr>
          <w:rFonts w:hint="eastAsia"/>
          <w:rtl/>
        </w:rPr>
        <w:t>ه‌السلام</w:t>
      </w:r>
      <w:r>
        <w:rPr>
          <w:rFonts w:hint="cs"/>
          <w:rtl/>
        </w:rPr>
        <w:t xml:space="preserve"> در </w:t>
      </w:r>
      <w:r w:rsidR="008D75DC">
        <w:rPr>
          <w:rFonts w:hint="cs"/>
          <w:rtl/>
        </w:rPr>
        <w:t>حال بیان تمام شرایط نماز به حریز</w:t>
      </w:r>
      <w:r>
        <w:rPr>
          <w:rFonts w:hint="cs"/>
          <w:rtl/>
        </w:rPr>
        <w:t xml:space="preserve"> است، ده مورد را بیان کردند و شرط یازدهم را نگفتند</w:t>
      </w:r>
      <w:r w:rsidR="00CB561F">
        <w:rPr>
          <w:rFonts w:hint="cs"/>
          <w:rtl/>
        </w:rPr>
        <w:t>، یعنی مولی در مقام بیان تمام شرایط بود و شرط یازدهم را که از احوال و اطوار این ده مورد نبو</w:t>
      </w:r>
      <w:r w:rsidR="00B33BE3">
        <w:rPr>
          <w:rFonts w:hint="cs"/>
          <w:rtl/>
        </w:rPr>
        <w:t xml:space="preserve">د، بیان نکردند، مثلاً امام </w:t>
      </w:r>
      <w:r w:rsidR="00123D3D">
        <w:rPr>
          <w:rFonts w:hint="eastAsia"/>
          <w:rtl/>
        </w:rPr>
        <w:t>عل</w:t>
      </w:r>
      <w:r w:rsidR="00123D3D">
        <w:rPr>
          <w:rFonts w:hint="cs"/>
          <w:rtl/>
        </w:rPr>
        <w:t>ی</w:t>
      </w:r>
      <w:r w:rsidR="00123D3D">
        <w:rPr>
          <w:rFonts w:hint="eastAsia"/>
          <w:rtl/>
        </w:rPr>
        <w:t>ه‌السلام</w:t>
      </w:r>
      <w:r w:rsidR="00CB561F">
        <w:rPr>
          <w:rFonts w:hint="cs"/>
          <w:rtl/>
        </w:rPr>
        <w:t xml:space="preserve">، قیام، رکوع و سجود و ... را فرمودند ولی قنوت را نگفتند. در این صورت </w:t>
      </w:r>
      <w:r w:rsidR="00123D3D">
        <w:rPr>
          <w:rFonts w:hint="eastAsia"/>
          <w:rtl/>
        </w:rPr>
        <w:t>م</w:t>
      </w:r>
      <w:r w:rsidR="00123D3D">
        <w:rPr>
          <w:rFonts w:hint="cs"/>
          <w:rtl/>
        </w:rPr>
        <w:t>ی‌</w:t>
      </w:r>
      <w:r w:rsidR="00123D3D">
        <w:rPr>
          <w:rFonts w:hint="eastAsia"/>
          <w:rtl/>
        </w:rPr>
        <w:t>گو</w:t>
      </w:r>
      <w:r w:rsidR="00123D3D">
        <w:rPr>
          <w:rFonts w:hint="cs"/>
          <w:rtl/>
        </w:rPr>
        <w:t>یی</w:t>
      </w:r>
      <w:r w:rsidR="00123D3D">
        <w:rPr>
          <w:rFonts w:hint="eastAsia"/>
          <w:rtl/>
        </w:rPr>
        <w:t>م</w:t>
      </w:r>
      <w:r w:rsidR="00CB561F">
        <w:rPr>
          <w:rFonts w:hint="cs"/>
          <w:rtl/>
        </w:rPr>
        <w:t xml:space="preserve"> این شرط یا</w:t>
      </w:r>
      <w:r w:rsidR="00B33BE3">
        <w:rPr>
          <w:rFonts w:hint="cs"/>
          <w:rtl/>
        </w:rPr>
        <w:t xml:space="preserve">زدهم لزوم ندارد، زیرا امام </w:t>
      </w:r>
      <w:r w:rsidR="00123D3D">
        <w:rPr>
          <w:rFonts w:hint="eastAsia"/>
          <w:rtl/>
        </w:rPr>
        <w:t>عل</w:t>
      </w:r>
      <w:r w:rsidR="00123D3D">
        <w:rPr>
          <w:rFonts w:hint="cs"/>
          <w:rtl/>
        </w:rPr>
        <w:t>ی</w:t>
      </w:r>
      <w:r w:rsidR="00123D3D">
        <w:rPr>
          <w:rFonts w:hint="eastAsia"/>
          <w:rtl/>
        </w:rPr>
        <w:t>ه‌السلام</w:t>
      </w:r>
      <w:r w:rsidR="00CB561F">
        <w:rPr>
          <w:rFonts w:hint="cs"/>
          <w:rtl/>
        </w:rPr>
        <w:t xml:space="preserve"> در مقام بیان</w:t>
      </w:r>
      <w:r w:rsidR="00B33BE3">
        <w:rPr>
          <w:rFonts w:hint="cs"/>
          <w:rtl/>
        </w:rPr>
        <w:t xml:space="preserve"> کلی بوده و شرط یازدهم را </w:t>
      </w:r>
      <w:r w:rsidR="00123D3D">
        <w:rPr>
          <w:rFonts w:hint="eastAsia"/>
          <w:rtl/>
        </w:rPr>
        <w:t>نگفته‌اند</w:t>
      </w:r>
      <w:r w:rsidR="00CB561F">
        <w:rPr>
          <w:rFonts w:hint="cs"/>
          <w:rtl/>
        </w:rPr>
        <w:t>، پس شرط یازدهم لزوم ندارد.</w:t>
      </w:r>
    </w:p>
    <w:p w:rsidR="00CB561F" w:rsidRDefault="00CB561F" w:rsidP="00D34876">
      <w:pPr>
        <w:pStyle w:val="Heading5"/>
        <w:rPr>
          <w:rtl/>
        </w:rPr>
      </w:pPr>
      <w:bookmarkStart w:id="14" w:name="_Toc389903615"/>
      <w:r>
        <w:rPr>
          <w:rFonts w:hint="cs"/>
          <w:rtl/>
        </w:rPr>
        <w:t>فرق اطلاق لفظی و مقامی</w:t>
      </w:r>
      <w:bookmarkEnd w:id="14"/>
    </w:p>
    <w:p w:rsidR="00026877" w:rsidRDefault="00CB561F" w:rsidP="007058B5">
      <w:pPr>
        <w:jc w:val="lowKashida"/>
        <w:rPr>
          <w:rtl/>
        </w:rPr>
      </w:pPr>
      <w:r>
        <w:rPr>
          <w:rFonts w:hint="cs"/>
          <w:rtl/>
        </w:rPr>
        <w:t xml:space="preserve">فرق اطلاق لفظی و مقامی این است که اگر آنچه </w:t>
      </w:r>
      <w:r w:rsidR="00123D3D">
        <w:rPr>
          <w:rFonts w:hint="eastAsia"/>
          <w:rtl/>
        </w:rPr>
        <w:t>م</w:t>
      </w:r>
      <w:r w:rsidR="00123D3D">
        <w:rPr>
          <w:rFonts w:hint="cs"/>
          <w:rtl/>
        </w:rPr>
        <w:t>ی‌</w:t>
      </w:r>
      <w:r w:rsidR="00123D3D">
        <w:rPr>
          <w:rFonts w:hint="eastAsia"/>
          <w:rtl/>
        </w:rPr>
        <w:t>خواه</w:t>
      </w:r>
      <w:r w:rsidR="00123D3D">
        <w:rPr>
          <w:rFonts w:hint="cs"/>
          <w:rtl/>
        </w:rPr>
        <w:t>ی</w:t>
      </w:r>
      <w:r w:rsidR="00123D3D">
        <w:rPr>
          <w:rFonts w:hint="eastAsia"/>
          <w:rtl/>
        </w:rPr>
        <w:t>م</w:t>
      </w:r>
      <w:r>
        <w:rPr>
          <w:rFonts w:hint="cs"/>
          <w:rtl/>
        </w:rPr>
        <w:t xml:space="preserve"> توسط اطلاق کنار گذاشته شود</w:t>
      </w:r>
      <w:r w:rsidR="00F82BA4">
        <w:rPr>
          <w:rFonts w:hint="cs"/>
          <w:rtl/>
        </w:rPr>
        <w:t>، از احوال و اطوار دلیل است، در این صورت اطلاق لفظی است، مانند «</w:t>
      </w:r>
      <w:r w:rsidR="007058B5" w:rsidRPr="007058B5">
        <w:rPr>
          <w:rFonts w:hint="cs"/>
          <w:rtl/>
        </w:rPr>
        <w:t xml:space="preserve"> </w:t>
      </w:r>
      <w:r w:rsidR="007058B5">
        <w:rPr>
          <w:rFonts w:hint="cs"/>
          <w:rtl/>
        </w:rPr>
        <w:t>رقبة</w:t>
      </w:r>
      <w:r w:rsidR="00F82BA4">
        <w:rPr>
          <w:rFonts w:hint="cs"/>
          <w:rtl/>
        </w:rPr>
        <w:t>»</w:t>
      </w:r>
      <w:r w:rsidR="00123D3D">
        <w:rPr>
          <w:rFonts w:hint="eastAsia"/>
          <w:rtl/>
        </w:rPr>
        <w:t>؛</w:t>
      </w:r>
      <w:r w:rsidR="00123D3D">
        <w:rPr>
          <w:rtl/>
        </w:rPr>
        <w:t xml:space="preserve"> </w:t>
      </w:r>
      <w:r w:rsidR="00F82BA4">
        <w:rPr>
          <w:rFonts w:hint="cs"/>
          <w:rtl/>
        </w:rPr>
        <w:t>اما آنچه جدای از احوال و اطوار دلیل است</w:t>
      </w:r>
      <w:r w:rsidR="006072FB">
        <w:rPr>
          <w:rFonts w:hint="cs"/>
          <w:rtl/>
        </w:rPr>
        <w:t xml:space="preserve">، این است که مولی در مقام بیان است و باید تمام مطلب را بیان </w:t>
      </w:r>
      <w:r w:rsidR="00123D3D">
        <w:rPr>
          <w:rFonts w:hint="eastAsia"/>
          <w:rtl/>
        </w:rPr>
        <w:t>م</w:t>
      </w:r>
      <w:r w:rsidR="00123D3D">
        <w:rPr>
          <w:rFonts w:hint="cs"/>
          <w:rtl/>
        </w:rPr>
        <w:t>ی‌</w:t>
      </w:r>
      <w:r w:rsidR="00123D3D">
        <w:rPr>
          <w:rFonts w:hint="eastAsia"/>
          <w:rtl/>
        </w:rPr>
        <w:t>کرد</w:t>
      </w:r>
      <w:r w:rsidR="006072FB">
        <w:rPr>
          <w:rFonts w:hint="cs"/>
          <w:rtl/>
        </w:rPr>
        <w:t xml:space="preserve">، اما مطلب مورد نظر را نگفته است، پس آن را </w:t>
      </w:r>
      <w:r w:rsidR="00123D3D">
        <w:rPr>
          <w:rFonts w:hint="eastAsia"/>
          <w:rtl/>
        </w:rPr>
        <w:t>نم</w:t>
      </w:r>
      <w:r w:rsidR="00123D3D">
        <w:rPr>
          <w:rFonts w:hint="cs"/>
          <w:rtl/>
        </w:rPr>
        <w:t>ی‌</w:t>
      </w:r>
      <w:r w:rsidR="00123D3D">
        <w:rPr>
          <w:rFonts w:hint="eastAsia"/>
          <w:rtl/>
        </w:rPr>
        <w:t>خواهد</w:t>
      </w:r>
      <w:r w:rsidR="006072FB">
        <w:rPr>
          <w:rFonts w:hint="cs"/>
          <w:rtl/>
        </w:rPr>
        <w:t xml:space="preserve"> و این اطلاق مقامی است.</w:t>
      </w:r>
    </w:p>
    <w:p w:rsidR="00F82BA4" w:rsidRDefault="00F82BA4" w:rsidP="00F82BA4">
      <w:pPr>
        <w:pStyle w:val="Heading5"/>
        <w:rPr>
          <w:rtl/>
        </w:rPr>
      </w:pPr>
      <w:bookmarkStart w:id="15" w:name="_Toc389903616"/>
      <w:r>
        <w:rPr>
          <w:rFonts w:hint="cs"/>
          <w:rtl/>
        </w:rPr>
        <w:lastRenderedPageBreak/>
        <w:t xml:space="preserve">نیاز </w:t>
      </w:r>
      <w:r w:rsidR="00B26DEC">
        <w:rPr>
          <w:rFonts w:hint="cs"/>
          <w:rtl/>
        </w:rPr>
        <w:t>قضا</w:t>
      </w:r>
      <w:r>
        <w:rPr>
          <w:rFonts w:hint="cs"/>
          <w:rtl/>
        </w:rPr>
        <w:t xml:space="preserve"> به امر جدید</w:t>
      </w:r>
      <w:bookmarkEnd w:id="15"/>
    </w:p>
    <w:p w:rsidR="00F82BA4" w:rsidRDefault="00B33BE3" w:rsidP="008D75DC">
      <w:pPr>
        <w:jc w:val="lowKashida"/>
        <w:rPr>
          <w:rtl/>
        </w:rPr>
      </w:pPr>
      <w:r>
        <w:rPr>
          <w:rFonts w:hint="cs"/>
          <w:rtl/>
        </w:rPr>
        <w:t xml:space="preserve">در </w:t>
      </w:r>
      <w:r w:rsidR="00123D3D">
        <w:rPr>
          <w:rFonts w:hint="eastAsia"/>
          <w:rtl/>
        </w:rPr>
        <w:t>مانحن‌ف</w:t>
      </w:r>
      <w:r w:rsidR="00123D3D">
        <w:rPr>
          <w:rFonts w:hint="cs"/>
          <w:rtl/>
        </w:rPr>
        <w:t>ی</w:t>
      </w:r>
      <w:r w:rsidR="00123D3D">
        <w:rPr>
          <w:rFonts w:hint="eastAsia"/>
          <w:rtl/>
        </w:rPr>
        <w:t>ه</w:t>
      </w:r>
      <w:r w:rsidR="00F82BA4">
        <w:rPr>
          <w:rFonts w:hint="cs"/>
          <w:rtl/>
        </w:rPr>
        <w:t>،</w:t>
      </w:r>
      <w:r w:rsidR="006072FB">
        <w:rPr>
          <w:rFonts w:hint="cs"/>
          <w:rtl/>
        </w:rPr>
        <w:t xml:space="preserve"> </w:t>
      </w:r>
      <w:r w:rsidR="00123D3D">
        <w:rPr>
          <w:rFonts w:hint="eastAsia"/>
          <w:rtl/>
        </w:rPr>
        <w:t>م</w:t>
      </w:r>
      <w:r w:rsidR="00123D3D">
        <w:rPr>
          <w:rFonts w:hint="cs"/>
          <w:rtl/>
        </w:rPr>
        <w:t>ی‌</w:t>
      </w:r>
      <w:r w:rsidR="00123D3D">
        <w:rPr>
          <w:rFonts w:hint="eastAsia"/>
          <w:rtl/>
        </w:rPr>
        <w:t>دان</w:t>
      </w:r>
      <w:r w:rsidR="00123D3D">
        <w:rPr>
          <w:rFonts w:hint="cs"/>
          <w:rtl/>
        </w:rPr>
        <w:t>ی</w:t>
      </w:r>
      <w:r w:rsidR="00123D3D">
        <w:rPr>
          <w:rFonts w:hint="eastAsia"/>
          <w:rtl/>
        </w:rPr>
        <w:t>م</w:t>
      </w:r>
      <w:r w:rsidR="006072FB">
        <w:rPr>
          <w:rFonts w:hint="cs"/>
          <w:rtl/>
        </w:rPr>
        <w:t xml:space="preserve"> </w:t>
      </w:r>
      <w:r w:rsidR="00B26DEC">
        <w:rPr>
          <w:rFonts w:hint="cs"/>
          <w:rtl/>
        </w:rPr>
        <w:t>قضا</w:t>
      </w:r>
      <w:r w:rsidR="006072FB">
        <w:rPr>
          <w:rFonts w:hint="cs"/>
          <w:rtl/>
        </w:rPr>
        <w:t xml:space="preserve"> همواره به امر جدید نیاز دارد و چند مصلحت </w:t>
      </w:r>
      <w:r w:rsidR="00B26DEC">
        <w:rPr>
          <w:rFonts w:hint="cs"/>
          <w:rtl/>
        </w:rPr>
        <w:t>قضا</w:t>
      </w:r>
      <w:r w:rsidR="006072FB">
        <w:rPr>
          <w:rFonts w:hint="cs"/>
          <w:rtl/>
        </w:rPr>
        <w:t xml:space="preserve"> و امر قبلی در یک چیز است، اما مفروض این است که </w:t>
      </w:r>
      <w:r w:rsidR="00B26DEC">
        <w:rPr>
          <w:rFonts w:hint="cs"/>
          <w:rtl/>
        </w:rPr>
        <w:t>قضا</w:t>
      </w:r>
      <w:r w:rsidR="006072FB">
        <w:rPr>
          <w:rFonts w:hint="cs"/>
          <w:rtl/>
        </w:rPr>
        <w:t xml:space="preserve"> به امر جدید است</w:t>
      </w:r>
      <w:r w:rsidR="00123D3D">
        <w:rPr>
          <w:rFonts w:hint="eastAsia"/>
          <w:rtl/>
        </w:rPr>
        <w:t>؛</w:t>
      </w:r>
      <w:r w:rsidR="00123D3D">
        <w:rPr>
          <w:rtl/>
        </w:rPr>
        <w:t xml:space="preserve"> </w:t>
      </w:r>
      <w:r w:rsidR="006072FB">
        <w:rPr>
          <w:rFonts w:hint="cs"/>
          <w:rtl/>
        </w:rPr>
        <w:t xml:space="preserve">بنابراین دلیلی که امر به انجام تکلیفی در وقت کرده است، دلالتی بر انجام تکلیف در خارج وقت ندارد، مثلاً دلیل </w:t>
      </w:r>
      <w:r w:rsidR="006072FB" w:rsidRPr="008D75DC">
        <w:rPr>
          <w:rFonts w:hint="cs"/>
          <w:b/>
          <w:bCs/>
          <w:rtl/>
        </w:rPr>
        <w:t>«</w:t>
      </w:r>
      <w:r w:rsidR="008D75DC" w:rsidRPr="008D75DC">
        <w:rPr>
          <w:rFonts w:hint="eastAsia"/>
          <w:b/>
          <w:bCs/>
          <w:rtl/>
        </w:rPr>
        <w:t>أَقِمِ</w:t>
      </w:r>
      <w:r w:rsidR="008D75DC" w:rsidRPr="008D75DC">
        <w:rPr>
          <w:b/>
          <w:bCs/>
          <w:rtl/>
        </w:rPr>
        <w:t xml:space="preserve"> </w:t>
      </w:r>
      <w:r w:rsidR="008D75DC" w:rsidRPr="008D75DC">
        <w:rPr>
          <w:rFonts w:hint="eastAsia"/>
          <w:b/>
          <w:bCs/>
          <w:rtl/>
        </w:rPr>
        <w:t>الصَّلاةَ</w:t>
      </w:r>
      <w:r w:rsidR="008D75DC" w:rsidRPr="008D75DC">
        <w:rPr>
          <w:b/>
          <w:bCs/>
          <w:rtl/>
        </w:rPr>
        <w:t xml:space="preserve"> </w:t>
      </w:r>
      <w:r w:rsidR="008D75DC" w:rsidRPr="008D75DC">
        <w:rPr>
          <w:rFonts w:hint="eastAsia"/>
          <w:b/>
          <w:bCs/>
          <w:rtl/>
        </w:rPr>
        <w:t>لِدُلُوكِ</w:t>
      </w:r>
      <w:r w:rsidR="008D75DC" w:rsidRPr="008D75DC">
        <w:rPr>
          <w:b/>
          <w:bCs/>
          <w:rtl/>
        </w:rPr>
        <w:t xml:space="preserve"> </w:t>
      </w:r>
      <w:r w:rsidR="008D75DC" w:rsidRPr="008D75DC">
        <w:rPr>
          <w:rFonts w:hint="eastAsia"/>
          <w:b/>
          <w:bCs/>
          <w:rtl/>
        </w:rPr>
        <w:t>الشَّمْسِ</w:t>
      </w:r>
      <w:r w:rsidR="008D75DC" w:rsidRPr="008D75DC">
        <w:rPr>
          <w:b/>
          <w:bCs/>
          <w:rtl/>
        </w:rPr>
        <w:t xml:space="preserve"> </w:t>
      </w:r>
      <w:r w:rsidR="008D75DC" w:rsidRPr="008D75DC">
        <w:rPr>
          <w:rFonts w:hint="eastAsia"/>
          <w:b/>
          <w:bCs/>
          <w:rtl/>
        </w:rPr>
        <w:t>إِلى‏</w:t>
      </w:r>
      <w:r w:rsidR="008D75DC" w:rsidRPr="008D75DC">
        <w:rPr>
          <w:b/>
          <w:bCs/>
          <w:rtl/>
        </w:rPr>
        <w:t xml:space="preserve"> </w:t>
      </w:r>
      <w:r w:rsidR="008D75DC" w:rsidRPr="008D75DC">
        <w:rPr>
          <w:rFonts w:hint="eastAsia"/>
          <w:b/>
          <w:bCs/>
          <w:rtl/>
        </w:rPr>
        <w:t>غَسَقِ</w:t>
      </w:r>
      <w:r w:rsidR="008D75DC" w:rsidRPr="008D75DC">
        <w:rPr>
          <w:b/>
          <w:bCs/>
          <w:rtl/>
        </w:rPr>
        <w:t xml:space="preserve"> </w:t>
      </w:r>
      <w:r w:rsidR="008D75DC" w:rsidRPr="008D75DC">
        <w:rPr>
          <w:rFonts w:hint="eastAsia"/>
          <w:b/>
          <w:bCs/>
          <w:rtl/>
        </w:rPr>
        <w:t>اللَّيْلِ</w:t>
      </w:r>
      <w:r w:rsidR="006072FB" w:rsidRPr="008D75DC">
        <w:rPr>
          <w:rFonts w:hint="cs"/>
          <w:b/>
          <w:bCs/>
          <w:rtl/>
        </w:rPr>
        <w:t>»</w:t>
      </w:r>
      <w:r w:rsidR="008D75DC">
        <w:rPr>
          <w:rFonts w:hint="cs"/>
          <w:rtl/>
        </w:rPr>
        <w:t xml:space="preserve"> اسراء/78،</w:t>
      </w:r>
      <w:r w:rsidR="006072FB">
        <w:rPr>
          <w:rFonts w:hint="cs"/>
          <w:rtl/>
        </w:rPr>
        <w:t xml:space="preserve"> دلالتی بر خواندن نماز در آخر وقت ندارد و خواندن نماز </w:t>
      </w:r>
      <w:r w:rsidR="00B26DEC">
        <w:rPr>
          <w:rFonts w:hint="cs"/>
          <w:rtl/>
        </w:rPr>
        <w:t>قضا</w:t>
      </w:r>
      <w:r w:rsidR="006072FB">
        <w:rPr>
          <w:rFonts w:hint="cs"/>
          <w:rtl/>
        </w:rPr>
        <w:t xml:space="preserve"> نیاز به امر جدید دارد</w:t>
      </w:r>
      <w:r w:rsidR="00123D3D">
        <w:rPr>
          <w:rFonts w:hint="eastAsia"/>
          <w:rtl/>
        </w:rPr>
        <w:t>؛</w:t>
      </w:r>
      <w:r w:rsidR="00123D3D">
        <w:rPr>
          <w:rtl/>
        </w:rPr>
        <w:t xml:space="preserve"> </w:t>
      </w:r>
      <w:r w:rsidR="00B26DEC">
        <w:rPr>
          <w:rFonts w:hint="cs"/>
          <w:rtl/>
        </w:rPr>
        <w:t>به‌عبارت‌دیگر</w:t>
      </w:r>
      <w:r w:rsidR="006072FB">
        <w:rPr>
          <w:rFonts w:hint="cs"/>
          <w:rtl/>
        </w:rPr>
        <w:t xml:space="preserve">، اگر دلیلی وقتی را برای تکلیفی بیان کرد، در غیر از </w:t>
      </w:r>
      <w:r w:rsidR="00454780">
        <w:rPr>
          <w:rFonts w:hint="eastAsia"/>
          <w:rtl/>
        </w:rPr>
        <w:t>آن‌وقت</w:t>
      </w:r>
      <w:r w:rsidR="006072FB">
        <w:rPr>
          <w:rFonts w:hint="cs"/>
          <w:rtl/>
        </w:rPr>
        <w:t xml:space="preserve"> هیچ بردی نخواهد داشت و برد آن در </w:t>
      </w:r>
      <w:r w:rsidR="00123D3D">
        <w:rPr>
          <w:rFonts w:hint="eastAsia"/>
          <w:rtl/>
        </w:rPr>
        <w:t>محدود</w:t>
      </w:r>
      <w:r w:rsidR="0047076C">
        <w:rPr>
          <w:rFonts w:hint="eastAsia"/>
          <w:rtl/>
        </w:rPr>
        <w:t>ه‌</w:t>
      </w:r>
      <w:r w:rsidR="006072FB">
        <w:rPr>
          <w:rFonts w:hint="cs"/>
          <w:rtl/>
        </w:rPr>
        <w:t xml:space="preserve"> خودش است و اگر قضائی لازم است باید امر دیگری صادر شود.</w:t>
      </w:r>
    </w:p>
    <w:p w:rsidR="006072FB" w:rsidRDefault="00563710" w:rsidP="00026877">
      <w:pPr>
        <w:jc w:val="lowKashida"/>
        <w:rPr>
          <w:rtl/>
        </w:rPr>
      </w:pPr>
      <w:r>
        <w:rPr>
          <w:rFonts w:hint="cs"/>
          <w:rtl/>
        </w:rPr>
        <w:t xml:space="preserve">با در نظر گرفتن فرق اطلاق لفظی با اطلاق مقامی و نیازمندی </w:t>
      </w:r>
      <w:r w:rsidR="00B26DEC">
        <w:rPr>
          <w:rFonts w:hint="cs"/>
          <w:rtl/>
        </w:rPr>
        <w:t>قضا</w:t>
      </w:r>
      <w:r>
        <w:rPr>
          <w:rFonts w:hint="cs"/>
          <w:rtl/>
        </w:rPr>
        <w:t xml:space="preserve"> به امر جدید، وقتی دلیل امر به خواندن نماز نشسته در وقت </w:t>
      </w:r>
      <w:r w:rsidR="00123D3D">
        <w:rPr>
          <w:rFonts w:hint="eastAsia"/>
          <w:rtl/>
        </w:rPr>
        <w:t>م</w:t>
      </w:r>
      <w:r w:rsidR="00123D3D">
        <w:rPr>
          <w:rFonts w:hint="cs"/>
          <w:rtl/>
        </w:rPr>
        <w:t>ی‌</w:t>
      </w:r>
      <w:r w:rsidR="00123D3D">
        <w:rPr>
          <w:rFonts w:hint="eastAsia"/>
          <w:rtl/>
        </w:rPr>
        <w:t>کند</w:t>
      </w:r>
      <w:r>
        <w:rPr>
          <w:rFonts w:hint="cs"/>
          <w:rtl/>
        </w:rPr>
        <w:t xml:space="preserve"> و حال که وقت تمام شده است، اگر مولی نماز دیگری خارج از وقت </w:t>
      </w:r>
      <w:r w:rsidR="00123D3D">
        <w:rPr>
          <w:rFonts w:hint="eastAsia"/>
          <w:rtl/>
        </w:rPr>
        <w:t>م</w:t>
      </w:r>
      <w:r w:rsidR="00123D3D">
        <w:rPr>
          <w:rFonts w:hint="cs"/>
          <w:rtl/>
        </w:rPr>
        <w:t>ی‌</w:t>
      </w:r>
      <w:r w:rsidR="00123D3D">
        <w:rPr>
          <w:rFonts w:hint="eastAsia"/>
          <w:rtl/>
        </w:rPr>
        <w:t>خواهد</w:t>
      </w:r>
      <w:r>
        <w:rPr>
          <w:rFonts w:hint="cs"/>
          <w:rtl/>
        </w:rPr>
        <w:t xml:space="preserve">، این نماز نیاز به امر دیگری دارد و دلیل امر اضطراری دارای اطلاق است و </w:t>
      </w:r>
      <w:r w:rsidR="00123D3D">
        <w:rPr>
          <w:rFonts w:hint="eastAsia"/>
          <w:rtl/>
        </w:rPr>
        <w:t>م</w:t>
      </w:r>
      <w:r w:rsidR="00123D3D">
        <w:rPr>
          <w:rFonts w:hint="cs"/>
          <w:rtl/>
        </w:rPr>
        <w:t>ی‌</w:t>
      </w:r>
      <w:r w:rsidR="00123D3D">
        <w:rPr>
          <w:rFonts w:hint="eastAsia"/>
          <w:rtl/>
        </w:rPr>
        <w:t>گو</w:t>
      </w:r>
      <w:r w:rsidR="00123D3D">
        <w:rPr>
          <w:rFonts w:hint="cs"/>
          <w:rtl/>
        </w:rPr>
        <w:t>ی</w:t>
      </w:r>
      <w:r w:rsidR="00123D3D">
        <w:rPr>
          <w:rFonts w:hint="eastAsia"/>
          <w:rtl/>
        </w:rPr>
        <w:t>د</w:t>
      </w:r>
      <w:r>
        <w:rPr>
          <w:rFonts w:hint="cs"/>
          <w:rtl/>
        </w:rPr>
        <w:t xml:space="preserve"> نیاز به </w:t>
      </w:r>
      <w:r w:rsidR="00B26DEC">
        <w:rPr>
          <w:rFonts w:hint="cs"/>
          <w:rtl/>
        </w:rPr>
        <w:t>قضا</w:t>
      </w:r>
      <w:r>
        <w:rPr>
          <w:rFonts w:hint="cs"/>
          <w:rtl/>
        </w:rPr>
        <w:t xml:space="preserve"> </w:t>
      </w:r>
      <w:r w:rsidR="00B26DEC">
        <w:rPr>
          <w:rFonts w:hint="eastAsia"/>
          <w:rtl/>
        </w:rPr>
        <w:t>نیست</w:t>
      </w:r>
      <w:r>
        <w:rPr>
          <w:rFonts w:hint="cs"/>
          <w:rtl/>
        </w:rPr>
        <w:t xml:space="preserve">، چون </w:t>
      </w:r>
      <w:r w:rsidR="00B26DEC">
        <w:rPr>
          <w:rFonts w:hint="cs"/>
          <w:rtl/>
        </w:rPr>
        <w:t>قضا</w:t>
      </w:r>
      <w:r>
        <w:rPr>
          <w:rFonts w:hint="cs"/>
          <w:rtl/>
        </w:rPr>
        <w:t xml:space="preserve"> نیاز به امر جدیدی دارد و از احوال امر اضطراری </w:t>
      </w:r>
      <w:r w:rsidR="00B26DEC">
        <w:rPr>
          <w:rFonts w:hint="eastAsia"/>
          <w:rtl/>
        </w:rPr>
        <w:t>نیست</w:t>
      </w:r>
      <w:r w:rsidR="00123D3D">
        <w:rPr>
          <w:rFonts w:hint="eastAsia"/>
          <w:rtl/>
        </w:rPr>
        <w:t>؛</w:t>
      </w:r>
      <w:r w:rsidR="00123D3D">
        <w:rPr>
          <w:rtl/>
        </w:rPr>
        <w:t xml:space="preserve"> </w:t>
      </w:r>
      <w:r>
        <w:rPr>
          <w:rFonts w:hint="cs"/>
          <w:rtl/>
        </w:rPr>
        <w:t xml:space="preserve">بنابراین دلیل دارای اطلاق لفظی </w:t>
      </w:r>
      <w:r w:rsidR="00B26DEC">
        <w:rPr>
          <w:rFonts w:hint="eastAsia"/>
          <w:rtl/>
        </w:rPr>
        <w:t>نیست</w:t>
      </w:r>
      <w:r>
        <w:rPr>
          <w:rFonts w:hint="cs"/>
          <w:rtl/>
        </w:rPr>
        <w:t>.</w:t>
      </w:r>
    </w:p>
    <w:p w:rsidR="00563710" w:rsidRDefault="00563710" w:rsidP="00026877">
      <w:pPr>
        <w:jc w:val="lowKashida"/>
        <w:rPr>
          <w:rtl/>
        </w:rPr>
      </w:pPr>
      <w:r>
        <w:rPr>
          <w:rFonts w:hint="cs"/>
          <w:rtl/>
        </w:rPr>
        <w:t xml:space="preserve">با مقدماتی که گفته شد روشن </w:t>
      </w:r>
      <w:r w:rsidR="00123D3D">
        <w:rPr>
          <w:rFonts w:hint="eastAsia"/>
          <w:rtl/>
        </w:rPr>
        <w:t>م</w:t>
      </w:r>
      <w:r w:rsidR="00123D3D">
        <w:rPr>
          <w:rFonts w:hint="cs"/>
          <w:rtl/>
        </w:rPr>
        <w:t>ی‌</w:t>
      </w:r>
      <w:r w:rsidR="00123D3D">
        <w:rPr>
          <w:rFonts w:hint="eastAsia"/>
          <w:rtl/>
        </w:rPr>
        <w:t>شود</w:t>
      </w:r>
      <w:r>
        <w:rPr>
          <w:rFonts w:hint="cs"/>
          <w:rtl/>
        </w:rPr>
        <w:t xml:space="preserve"> مراد از اطلاق در این بحث و دلیل سوم، اطلاق مقامی </w:t>
      </w:r>
      <w:r w:rsidR="00B26DEC">
        <w:rPr>
          <w:rFonts w:hint="eastAsia"/>
          <w:rtl/>
        </w:rPr>
        <w:t>هست</w:t>
      </w:r>
      <w:r>
        <w:rPr>
          <w:rFonts w:hint="cs"/>
          <w:rtl/>
        </w:rPr>
        <w:t>.</w:t>
      </w:r>
    </w:p>
    <w:p w:rsidR="00563710" w:rsidRDefault="00B33BE3" w:rsidP="00026877">
      <w:pPr>
        <w:jc w:val="lowKashida"/>
        <w:rPr>
          <w:rtl/>
        </w:rPr>
      </w:pPr>
      <w:r>
        <w:rPr>
          <w:rFonts w:hint="cs"/>
          <w:rtl/>
        </w:rPr>
        <w:t xml:space="preserve">علماء اصول </w:t>
      </w:r>
      <w:r w:rsidR="00123D3D">
        <w:rPr>
          <w:rFonts w:hint="eastAsia"/>
          <w:rtl/>
        </w:rPr>
        <w:t>فرموده‌اند</w:t>
      </w:r>
      <w:r>
        <w:rPr>
          <w:rFonts w:hint="cs"/>
          <w:rtl/>
        </w:rPr>
        <w:t xml:space="preserve"> که در </w:t>
      </w:r>
      <w:r w:rsidR="00123D3D">
        <w:rPr>
          <w:rFonts w:hint="eastAsia"/>
          <w:rtl/>
        </w:rPr>
        <w:t>ادله‌ا</w:t>
      </w:r>
      <w:r w:rsidR="00123D3D">
        <w:rPr>
          <w:rFonts w:hint="cs"/>
          <w:rtl/>
        </w:rPr>
        <w:t>ی</w:t>
      </w:r>
      <w:r>
        <w:rPr>
          <w:rFonts w:hint="cs"/>
          <w:rtl/>
        </w:rPr>
        <w:t xml:space="preserve"> مانند دلیل تیمم و </w:t>
      </w:r>
      <w:r w:rsidR="00123D3D">
        <w:rPr>
          <w:rFonts w:hint="eastAsia"/>
          <w:rtl/>
        </w:rPr>
        <w:t>ادله‌ا</w:t>
      </w:r>
      <w:r w:rsidR="00123D3D">
        <w:rPr>
          <w:rFonts w:hint="cs"/>
          <w:rtl/>
        </w:rPr>
        <w:t>ی</w:t>
      </w:r>
      <w:r w:rsidR="00563710">
        <w:rPr>
          <w:rFonts w:hint="cs"/>
          <w:rtl/>
        </w:rPr>
        <w:t xml:space="preserve"> از این قبیل، فرض این است که مولی </w:t>
      </w:r>
      <w:r w:rsidR="00123D3D">
        <w:rPr>
          <w:rFonts w:hint="eastAsia"/>
          <w:rtl/>
        </w:rPr>
        <w:t>م</w:t>
      </w:r>
      <w:r w:rsidR="00123D3D">
        <w:rPr>
          <w:rFonts w:hint="cs"/>
          <w:rtl/>
        </w:rPr>
        <w:t>ی‌</w:t>
      </w:r>
      <w:r w:rsidR="00123D3D">
        <w:rPr>
          <w:rFonts w:hint="eastAsia"/>
          <w:rtl/>
        </w:rPr>
        <w:t>خواهد</w:t>
      </w:r>
      <w:r w:rsidR="00563710">
        <w:rPr>
          <w:rFonts w:hint="cs"/>
          <w:rtl/>
        </w:rPr>
        <w:t xml:space="preserve"> تمام تکلیف مکلف مضطر در وقت را در این دلیل بیان کند. چون مولی در مقام این است که تمام تکلیف مکلف </w:t>
      </w:r>
      <w:r w:rsidR="009B6090">
        <w:rPr>
          <w:rFonts w:hint="cs"/>
          <w:rtl/>
        </w:rPr>
        <w:t>مضطر در وقت را بیان کند و چنین بیان کرده است که مکلف باید نماز با تیمم و ... بخواند و امر دیگری مبنی بر خواندن نماز با وضو در خارج وقت وجود ندارد.</w:t>
      </w:r>
    </w:p>
    <w:p w:rsidR="004D439E" w:rsidRDefault="004D439E" w:rsidP="00535EDE">
      <w:pPr>
        <w:jc w:val="lowKashida"/>
        <w:rPr>
          <w:rtl/>
        </w:rPr>
      </w:pPr>
      <w:r>
        <w:rPr>
          <w:rFonts w:hint="cs"/>
          <w:rtl/>
        </w:rPr>
        <w:t xml:space="preserve">بنابراین </w:t>
      </w:r>
      <w:r w:rsidR="00535EDE">
        <w:rPr>
          <w:rFonts w:hint="cs"/>
          <w:rtl/>
        </w:rPr>
        <w:t xml:space="preserve">آنچه در </w:t>
      </w:r>
      <w:r>
        <w:rPr>
          <w:rFonts w:hint="cs"/>
          <w:rtl/>
        </w:rPr>
        <w:t xml:space="preserve">دلیل سوم </w:t>
      </w:r>
      <w:r w:rsidR="00535EDE">
        <w:rPr>
          <w:rFonts w:hint="cs"/>
          <w:rtl/>
        </w:rPr>
        <w:t xml:space="preserve">مطرح شد </w:t>
      </w:r>
      <w:r>
        <w:rPr>
          <w:rFonts w:hint="cs"/>
          <w:rtl/>
        </w:rPr>
        <w:t xml:space="preserve">این است که چون مفروض در دلیل </w:t>
      </w:r>
      <w:r w:rsidR="00535EDE">
        <w:rPr>
          <w:rFonts w:hint="cs"/>
          <w:rtl/>
        </w:rPr>
        <w:t xml:space="preserve">تکلیف اضطراری </w:t>
      </w:r>
      <w:r>
        <w:rPr>
          <w:rFonts w:hint="cs"/>
          <w:rtl/>
        </w:rPr>
        <w:t xml:space="preserve">بیان </w:t>
      </w:r>
      <w:r w:rsidR="00535EDE">
        <w:rPr>
          <w:rFonts w:hint="cs"/>
          <w:rtl/>
        </w:rPr>
        <w:t>تمام</w:t>
      </w:r>
      <w:r>
        <w:rPr>
          <w:rFonts w:hint="cs"/>
          <w:rtl/>
        </w:rPr>
        <w:t xml:space="preserve"> تکلیف </w:t>
      </w:r>
      <w:r w:rsidR="00535EDE">
        <w:rPr>
          <w:rFonts w:hint="cs"/>
          <w:rtl/>
        </w:rPr>
        <w:t xml:space="preserve">مکلف مضطر توسط شارع </w:t>
      </w:r>
      <w:r w:rsidR="00B26DEC">
        <w:rPr>
          <w:rFonts w:hint="eastAsia"/>
          <w:rtl/>
        </w:rPr>
        <w:t>هست</w:t>
      </w:r>
      <w:r w:rsidR="00535EDE">
        <w:rPr>
          <w:rFonts w:hint="cs"/>
          <w:rtl/>
        </w:rPr>
        <w:t xml:space="preserve"> و فرض این است که عذر مکلف بعد از وقت رفع </w:t>
      </w:r>
      <w:r w:rsidR="00123D3D">
        <w:rPr>
          <w:rFonts w:hint="eastAsia"/>
          <w:rtl/>
        </w:rPr>
        <w:t>م</w:t>
      </w:r>
      <w:r w:rsidR="00123D3D">
        <w:rPr>
          <w:rFonts w:hint="cs"/>
          <w:rtl/>
        </w:rPr>
        <w:t>ی‌</w:t>
      </w:r>
      <w:r w:rsidR="00123D3D">
        <w:rPr>
          <w:rFonts w:hint="eastAsia"/>
          <w:rtl/>
        </w:rPr>
        <w:t>شود</w:t>
      </w:r>
      <w:r w:rsidR="00B33BE3">
        <w:rPr>
          <w:rFonts w:hint="cs"/>
          <w:rtl/>
        </w:rPr>
        <w:t xml:space="preserve"> ـ غالباً نیز چنین است </w:t>
      </w:r>
      <w:r w:rsidR="00535EDE">
        <w:rPr>
          <w:rFonts w:hint="cs"/>
          <w:rtl/>
        </w:rPr>
        <w:t xml:space="preserve">ـ و دلیل بر تکلیف دیگری دلالت ندارد، بنابراین روشن </w:t>
      </w:r>
      <w:r w:rsidR="00123D3D">
        <w:rPr>
          <w:rFonts w:hint="eastAsia"/>
          <w:rtl/>
        </w:rPr>
        <w:t>م</w:t>
      </w:r>
      <w:r w:rsidR="00123D3D">
        <w:rPr>
          <w:rFonts w:hint="cs"/>
          <w:rtl/>
        </w:rPr>
        <w:t>ی‌</w:t>
      </w:r>
      <w:r w:rsidR="00123D3D">
        <w:rPr>
          <w:rFonts w:hint="eastAsia"/>
          <w:rtl/>
        </w:rPr>
        <w:t>شود</w:t>
      </w:r>
      <w:r w:rsidR="00535EDE">
        <w:rPr>
          <w:rFonts w:hint="cs"/>
          <w:rtl/>
        </w:rPr>
        <w:t xml:space="preserve"> که امر دیگری مراد مولی نبوده است.</w:t>
      </w:r>
    </w:p>
    <w:p w:rsidR="009763FF" w:rsidRDefault="009763FF" w:rsidP="00915908">
      <w:pPr>
        <w:pStyle w:val="Heading4"/>
        <w:rPr>
          <w:rtl/>
        </w:rPr>
      </w:pPr>
      <w:bookmarkStart w:id="16" w:name="_Toc389903617"/>
      <w:r>
        <w:rPr>
          <w:rFonts w:hint="cs"/>
          <w:rtl/>
        </w:rPr>
        <w:t>نظر استاد اعرافی</w:t>
      </w:r>
      <w:bookmarkEnd w:id="16"/>
    </w:p>
    <w:p w:rsidR="002C496A" w:rsidRDefault="00B33BE3" w:rsidP="00026877">
      <w:pPr>
        <w:jc w:val="lowKashida"/>
        <w:rPr>
          <w:rtl/>
        </w:rPr>
      </w:pPr>
      <w:r>
        <w:rPr>
          <w:rFonts w:hint="cs"/>
          <w:rtl/>
        </w:rPr>
        <w:t xml:space="preserve">اینکه تمام </w:t>
      </w:r>
      <w:r w:rsidR="00123D3D">
        <w:rPr>
          <w:rFonts w:hint="eastAsia"/>
          <w:rtl/>
        </w:rPr>
        <w:t>ادله‌ها</w:t>
      </w:r>
      <w:r w:rsidR="00123D3D">
        <w:rPr>
          <w:rFonts w:hint="cs"/>
          <w:rtl/>
        </w:rPr>
        <w:t>ی</w:t>
      </w:r>
      <w:r w:rsidR="00535EDE">
        <w:rPr>
          <w:rFonts w:hint="cs"/>
          <w:rtl/>
        </w:rPr>
        <w:t xml:space="preserve"> اضطراری دارای اطلاق مقامی باشند، </w:t>
      </w:r>
      <w:r w:rsidR="00454780">
        <w:rPr>
          <w:rFonts w:hint="cs"/>
          <w:rtl/>
        </w:rPr>
        <w:t>قابل‌قبول</w:t>
      </w:r>
      <w:r w:rsidR="00535EDE">
        <w:rPr>
          <w:rFonts w:hint="cs"/>
          <w:rtl/>
        </w:rPr>
        <w:t xml:space="preserve"> </w:t>
      </w:r>
      <w:r w:rsidR="00B26DEC">
        <w:rPr>
          <w:rFonts w:hint="eastAsia"/>
          <w:rtl/>
        </w:rPr>
        <w:t>نیست</w:t>
      </w:r>
      <w:r w:rsidR="00535EDE">
        <w:rPr>
          <w:rFonts w:hint="cs"/>
          <w:rtl/>
        </w:rPr>
        <w:t xml:space="preserve"> و حداقل این است که کلیت اطلاق مقامی داشتن امر اضطراری را </w:t>
      </w:r>
      <w:r w:rsidR="00123D3D">
        <w:rPr>
          <w:rFonts w:hint="eastAsia"/>
          <w:rtl/>
        </w:rPr>
        <w:t>نم</w:t>
      </w:r>
      <w:r w:rsidR="00123D3D">
        <w:rPr>
          <w:rFonts w:hint="cs"/>
          <w:rtl/>
        </w:rPr>
        <w:t>ی‌</w:t>
      </w:r>
      <w:r w:rsidR="00123D3D">
        <w:rPr>
          <w:rFonts w:hint="eastAsia"/>
          <w:rtl/>
        </w:rPr>
        <w:t>توان</w:t>
      </w:r>
      <w:r w:rsidR="00535EDE">
        <w:rPr>
          <w:rFonts w:hint="cs"/>
          <w:rtl/>
        </w:rPr>
        <w:t xml:space="preserve"> پذیرفت. ممکن است در برخی موارد وقتی مولی در حال بیان تکلیف اضطراری است، تمام </w:t>
      </w:r>
      <w:r w:rsidR="00123D3D">
        <w:rPr>
          <w:rFonts w:hint="eastAsia"/>
          <w:rtl/>
        </w:rPr>
        <w:t>وظ</w:t>
      </w:r>
      <w:r w:rsidR="00123D3D">
        <w:rPr>
          <w:rFonts w:hint="cs"/>
          <w:rtl/>
        </w:rPr>
        <w:t>ی</w:t>
      </w:r>
      <w:r w:rsidR="00123D3D">
        <w:rPr>
          <w:rFonts w:hint="eastAsia"/>
          <w:rtl/>
        </w:rPr>
        <w:t>ف</w:t>
      </w:r>
      <w:r w:rsidR="0047076C">
        <w:rPr>
          <w:rFonts w:hint="eastAsia"/>
          <w:rtl/>
        </w:rPr>
        <w:t>ه‌</w:t>
      </w:r>
      <w:r w:rsidR="00535EDE">
        <w:rPr>
          <w:rFonts w:hint="cs"/>
          <w:rtl/>
        </w:rPr>
        <w:t xml:space="preserve"> مکلف را به او بگوید</w:t>
      </w:r>
      <w:r w:rsidR="002C496A">
        <w:rPr>
          <w:rFonts w:hint="cs"/>
          <w:rtl/>
        </w:rPr>
        <w:t>، ولی</w:t>
      </w:r>
      <w:r>
        <w:rPr>
          <w:rFonts w:hint="cs"/>
          <w:rtl/>
        </w:rPr>
        <w:t xml:space="preserve"> اینکه </w:t>
      </w:r>
      <w:r w:rsidR="00123D3D">
        <w:rPr>
          <w:rFonts w:hint="eastAsia"/>
          <w:rtl/>
        </w:rPr>
        <w:t>عل</w:t>
      </w:r>
      <w:r w:rsidR="00123D3D">
        <w:rPr>
          <w:rFonts w:hint="cs"/>
          <w:rtl/>
        </w:rPr>
        <w:t>ی‌</w:t>
      </w:r>
      <w:r w:rsidR="00123D3D">
        <w:rPr>
          <w:rFonts w:hint="eastAsia"/>
          <w:rtl/>
        </w:rPr>
        <w:t>الاصول</w:t>
      </w:r>
      <w:r w:rsidR="002C496A">
        <w:rPr>
          <w:rFonts w:hint="cs"/>
          <w:rtl/>
        </w:rPr>
        <w:t xml:space="preserve"> هر جایی که مولی در حال بیان تکلیف اضطراری است، در مقام بیان تمام وظایف باشد و با </w:t>
      </w:r>
      <w:r w:rsidR="00123D3D">
        <w:rPr>
          <w:rFonts w:hint="eastAsia"/>
          <w:rtl/>
        </w:rPr>
        <w:t>هم</w:t>
      </w:r>
      <w:r w:rsidR="0047076C">
        <w:rPr>
          <w:rFonts w:hint="eastAsia"/>
          <w:rtl/>
        </w:rPr>
        <w:t>ه‌</w:t>
      </w:r>
      <w:r w:rsidR="002C496A">
        <w:rPr>
          <w:rFonts w:hint="cs"/>
          <w:rtl/>
        </w:rPr>
        <w:t xml:space="preserve"> جوانب ممکن این وظایف را بیان </w:t>
      </w:r>
      <w:r w:rsidR="00123D3D">
        <w:rPr>
          <w:rFonts w:hint="eastAsia"/>
          <w:rtl/>
        </w:rPr>
        <w:t>م</w:t>
      </w:r>
      <w:r w:rsidR="00123D3D">
        <w:rPr>
          <w:rFonts w:hint="cs"/>
          <w:rtl/>
        </w:rPr>
        <w:t>ی‌</w:t>
      </w:r>
      <w:r w:rsidR="00123D3D">
        <w:rPr>
          <w:rFonts w:hint="eastAsia"/>
          <w:rtl/>
        </w:rPr>
        <w:t>کند</w:t>
      </w:r>
      <w:r w:rsidR="002C496A">
        <w:rPr>
          <w:rFonts w:hint="cs"/>
          <w:rtl/>
        </w:rPr>
        <w:t xml:space="preserve">، همه جایی </w:t>
      </w:r>
      <w:r w:rsidR="00B26DEC">
        <w:rPr>
          <w:rFonts w:hint="eastAsia"/>
          <w:rtl/>
        </w:rPr>
        <w:lastRenderedPageBreak/>
        <w:t>نیست</w:t>
      </w:r>
      <w:r w:rsidR="002C496A">
        <w:rPr>
          <w:rFonts w:hint="cs"/>
          <w:rtl/>
        </w:rPr>
        <w:t xml:space="preserve">، زیرا این احتمال وجود دارد که مولی امر به انجام تکلیف اختیاری بعد از نماز بکند و هر چند احتمال ثبوتی وجود داشت اما احتمال اثباتی و اینکه باید تمام وظایف مکلف را بیان کند، الزامی در آن </w:t>
      </w:r>
      <w:r w:rsidR="00B26DEC">
        <w:rPr>
          <w:rFonts w:hint="eastAsia"/>
          <w:rtl/>
        </w:rPr>
        <w:t>نیست</w:t>
      </w:r>
      <w:r w:rsidR="002C496A">
        <w:rPr>
          <w:rFonts w:hint="cs"/>
          <w:rtl/>
        </w:rPr>
        <w:t>.</w:t>
      </w:r>
    </w:p>
    <w:p w:rsidR="00535EDE" w:rsidRDefault="002C496A" w:rsidP="00026877">
      <w:pPr>
        <w:jc w:val="lowKashida"/>
        <w:rPr>
          <w:rtl/>
        </w:rPr>
      </w:pPr>
      <w:r>
        <w:rPr>
          <w:rFonts w:hint="cs"/>
          <w:rtl/>
        </w:rPr>
        <w:t xml:space="preserve">البته صحیح است که امر اضطراری و امر به تکلیف اختیاری تحت یک مصلحت کلی قرار </w:t>
      </w:r>
      <w:r w:rsidR="00123D3D">
        <w:rPr>
          <w:rFonts w:hint="eastAsia"/>
          <w:rtl/>
        </w:rPr>
        <w:t>م</w:t>
      </w:r>
      <w:r w:rsidR="00123D3D">
        <w:rPr>
          <w:rFonts w:hint="cs"/>
          <w:rtl/>
        </w:rPr>
        <w:t>ی‌</w:t>
      </w:r>
      <w:r w:rsidR="00123D3D">
        <w:rPr>
          <w:rFonts w:hint="eastAsia"/>
          <w:rtl/>
        </w:rPr>
        <w:t>گ</w:t>
      </w:r>
      <w:r w:rsidR="00123D3D">
        <w:rPr>
          <w:rFonts w:hint="cs"/>
          <w:rtl/>
        </w:rPr>
        <w:t>ی</w:t>
      </w:r>
      <w:r w:rsidR="00123D3D">
        <w:rPr>
          <w:rFonts w:hint="eastAsia"/>
          <w:rtl/>
        </w:rPr>
        <w:t>رند</w:t>
      </w:r>
      <w:r w:rsidR="00B53E5C">
        <w:rPr>
          <w:rFonts w:hint="cs"/>
          <w:rtl/>
        </w:rPr>
        <w:t xml:space="preserve"> و این چنین توهم </w:t>
      </w:r>
      <w:r w:rsidR="00123D3D">
        <w:rPr>
          <w:rFonts w:hint="eastAsia"/>
          <w:rtl/>
        </w:rPr>
        <w:t>م</w:t>
      </w:r>
      <w:r w:rsidR="00123D3D">
        <w:rPr>
          <w:rFonts w:hint="cs"/>
          <w:rtl/>
        </w:rPr>
        <w:t>ی‌</w:t>
      </w:r>
      <w:r w:rsidR="00123D3D">
        <w:rPr>
          <w:rFonts w:hint="eastAsia"/>
          <w:rtl/>
        </w:rPr>
        <w:t>شود</w:t>
      </w:r>
      <w:r w:rsidR="00B53E5C">
        <w:rPr>
          <w:rFonts w:hint="cs"/>
          <w:rtl/>
        </w:rPr>
        <w:t xml:space="preserve"> که مولی باید تمام </w:t>
      </w:r>
      <w:r w:rsidR="00123D3D">
        <w:rPr>
          <w:rFonts w:hint="eastAsia"/>
          <w:rtl/>
        </w:rPr>
        <w:t>راه‌ها</w:t>
      </w:r>
      <w:r w:rsidR="00123D3D">
        <w:rPr>
          <w:rFonts w:hint="cs"/>
          <w:rtl/>
        </w:rPr>
        <w:t>ی</w:t>
      </w:r>
      <w:r w:rsidR="00B53E5C">
        <w:rPr>
          <w:rFonts w:hint="cs"/>
          <w:rtl/>
        </w:rPr>
        <w:t xml:space="preserve"> مصلحت کلی و تمام تکالیف مکلف مضطر را بیان کند، اما الزامی در بیان تمام تکالیف وجود ندارد. هر چند این الزام با ذهن سازگاری دارد و </w:t>
      </w:r>
      <w:r w:rsidR="00123D3D">
        <w:rPr>
          <w:rFonts w:hint="eastAsia"/>
          <w:rtl/>
        </w:rPr>
        <w:t>ف</w:t>
      </w:r>
      <w:r w:rsidR="00123D3D">
        <w:rPr>
          <w:rFonts w:hint="cs"/>
          <w:rtl/>
        </w:rPr>
        <w:t>ی‌</w:t>
      </w:r>
      <w:r w:rsidR="00123D3D">
        <w:rPr>
          <w:rFonts w:hint="eastAsia"/>
          <w:rtl/>
        </w:rPr>
        <w:t>الجمله</w:t>
      </w:r>
      <w:r w:rsidR="00B53E5C">
        <w:rPr>
          <w:rFonts w:hint="cs"/>
          <w:rtl/>
        </w:rPr>
        <w:t xml:space="preserve"> چنین انتظاری وجود دارد اما در حدی نیست که بگوییم مولی </w:t>
      </w:r>
      <w:r w:rsidR="0097476A">
        <w:rPr>
          <w:rFonts w:hint="cs"/>
          <w:rtl/>
        </w:rPr>
        <w:t>ازهرجهت</w:t>
      </w:r>
      <w:r w:rsidR="00B53E5C">
        <w:rPr>
          <w:rFonts w:hint="cs"/>
          <w:rtl/>
        </w:rPr>
        <w:t xml:space="preserve"> در مقام بیان است حتی از حیث امر بعدی، اطمینانی به این بیان وجود ندارد</w:t>
      </w:r>
      <w:r w:rsidR="00123D3D">
        <w:rPr>
          <w:rFonts w:hint="eastAsia"/>
          <w:rtl/>
        </w:rPr>
        <w:t>؛</w:t>
      </w:r>
      <w:r w:rsidR="00123D3D">
        <w:rPr>
          <w:rtl/>
        </w:rPr>
        <w:t xml:space="preserve"> </w:t>
      </w:r>
      <w:r w:rsidR="00B53E5C">
        <w:rPr>
          <w:rFonts w:hint="cs"/>
          <w:rtl/>
        </w:rPr>
        <w:t xml:space="preserve">بنابراین اطلاق مقامی به این شکل کلیت ندارد و در هر مورد </w:t>
      </w:r>
      <w:r w:rsidR="0047076C">
        <w:rPr>
          <w:rFonts w:hint="cs"/>
          <w:rtl/>
        </w:rPr>
        <w:t>به‌طور</w:t>
      </w:r>
      <w:r w:rsidR="00B53E5C">
        <w:rPr>
          <w:rFonts w:hint="cs"/>
          <w:rtl/>
        </w:rPr>
        <w:t xml:space="preserve"> جزئی باید بررسی شود.</w:t>
      </w:r>
      <w:r w:rsidR="00535EDE">
        <w:rPr>
          <w:rFonts w:hint="cs"/>
          <w:rtl/>
        </w:rPr>
        <w:t xml:space="preserve"> </w:t>
      </w:r>
    </w:p>
    <w:p w:rsidR="001472A1" w:rsidRDefault="001472A1" w:rsidP="00026877">
      <w:pPr>
        <w:jc w:val="lowKashida"/>
        <w:rPr>
          <w:rtl/>
        </w:rPr>
      </w:pPr>
      <w:r>
        <w:rPr>
          <w:rFonts w:hint="cs"/>
          <w:rtl/>
        </w:rPr>
        <w:t>خلاصه:</w:t>
      </w:r>
    </w:p>
    <w:p w:rsidR="001472A1" w:rsidRDefault="001472A1" w:rsidP="00026877">
      <w:pPr>
        <w:jc w:val="lowKashida"/>
        <w:rPr>
          <w:rtl/>
        </w:rPr>
      </w:pPr>
      <w:r>
        <w:rPr>
          <w:rFonts w:hint="cs"/>
          <w:rtl/>
        </w:rPr>
        <w:t>سه دلیل برای اجزاء در مقام سوم مطرح شد:</w:t>
      </w:r>
    </w:p>
    <w:p w:rsidR="001472A1" w:rsidRDefault="001472A1" w:rsidP="00026877">
      <w:pPr>
        <w:jc w:val="lowKashida"/>
        <w:rPr>
          <w:rtl/>
        </w:rPr>
      </w:pPr>
      <w:r>
        <w:rPr>
          <w:rFonts w:hint="cs"/>
          <w:rtl/>
        </w:rPr>
        <w:t>1. دلیل اولویت؛ این دلیل تام بود و پذیرفتیم.</w:t>
      </w:r>
    </w:p>
    <w:p w:rsidR="001472A1" w:rsidRDefault="001472A1" w:rsidP="00026877">
      <w:pPr>
        <w:jc w:val="lowKashida"/>
        <w:rPr>
          <w:rtl/>
        </w:rPr>
      </w:pPr>
      <w:r>
        <w:rPr>
          <w:rFonts w:hint="cs"/>
          <w:rtl/>
        </w:rPr>
        <w:t>2. دلیل مرحوم نائینی؛ این دلیل تام نبود و اشکال مرحوم آقای خوئی وارد است.</w:t>
      </w:r>
    </w:p>
    <w:p w:rsidR="001472A1" w:rsidRDefault="001472A1" w:rsidP="00026877">
      <w:pPr>
        <w:jc w:val="lowKashida"/>
        <w:rPr>
          <w:rtl/>
        </w:rPr>
      </w:pPr>
      <w:r>
        <w:rPr>
          <w:rFonts w:hint="cs"/>
          <w:rtl/>
        </w:rPr>
        <w:t>3. اطلاق مقامی است</w:t>
      </w:r>
      <w:r w:rsidR="00123D3D">
        <w:rPr>
          <w:rtl/>
        </w:rPr>
        <w:t xml:space="preserve"> </w:t>
      </w:r>
      <w:r>
        <w:rPr>
          <w:rFonts w:hint="cs"/>
          <w:rtl/>
        </w:rPr>
        <w:t>که به نظر ما کلیت ندارد و در هر مورد باید بررسی شود.</w:t>
      </w:r>
    </w:p>
    <w:p w:rsidR="001472A1" w:rsidRDefault="001472A1" w:rsidP="00026877">
      <w:pPr>
        <w:jc w:val="lowKashida"/>
        <w:rPr>
          <w:rtl/>
        </w:rPr>
      </w:pPr>
      <w:r>
        <w:rPr>
          <w:rFonts w:hint="cs"/>
          <w:rtl/>
        </w:rPr>
        <w:t>در جاهایی که اطلاق لفظی وجود دارد، اطلاق مقامی هم ممکن است و در برخی موارد که اطلاق لفظی وجود ندارد، اطلاق مقامی ممکن است</w:t>
      </w:r>
      <w:r w:rsidR="00123D3D">
        <w:rPr>
          <w:rFonts w:hint="eastAsia"/>
          <w:rtl/>
        </w:rPr>
        <w:t>؛</w:t>
      </w:r>
      <w:r w:rsidR="00123D3D">
        <w:rPr>
          <w:rtl/>
        </w:rPr>
        <w:t xml:space="preserve"> </w:t>
      </w:r>
      <w:r>
        <w:rPr>
          <w:rFonts w:hint="cs"/>
          <w:rtl/>
        </w:rPr>
        <w:t>اما در مواردی که اطلاق مقامی است، قطعاً اطلاق لفظی وجود ندارد.</w:t>
      </w:r>
    </w:p>
    <w:p w:rsidR="009763FF" w:rsidRDefault="009763FF" w:rsidP="00026877">
      <w:pPr>
        <w:jc w:val="lowKashida"/>
        <w:rPr>
          <w:rtl/>
        </w:rPr>
      </w:pPr>
    </w:p>
    <w:p w:rsidR="00A56BCD" w:rsidRPr="00E851CD" w:rsidRDefault="00A56BCD" w:rsidP="00F4250B">
      <w:pPr>
        <w:jc w:val="lowKashida"/>
        <w:rPr>
          <w:rtl/>
        </w:rPr>
      </w:pPr>
    </w:p>
    <w:p w:rsidR="00DA653C" w:rsidRPr="00DA653C" w:rsidRDefault="00DA653C" w:rsidP="00F4250B">
      <w:pPr>
        <w:spacing w:after="240"/>
        <w:jc w:val="lowKashida"/>
        <w:rPr>
          <w:sz w:val="32"/>
          <w:rtl/>
        </w:rPr>
      </w:pPr>
    </w:p>
    <w:sectPr w:rsidR="00DA653C" w:rsidRPr="00DA653C" w:rsidSect="00267F39">
      <w:headerReference w:type="even" r:id="rId8"/>
      <w:headerReference w:type="default" r:id="rId9"/>
      <w:footerReference w:type="even" r:id="rId10"/>
      <w:footerReference w:type="default" r:id="rId11"/>
      <w:headerReference w:type="first" r:id="rId12"/>
      <w:footerReference w:type="first" r:id="rId13"/>
      <w:pgSz w:w="11906" w:h="16838"/>
      <w:pgMar w:top="1956" w:right="1274" w:bottom="993" w:left="1276"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60" w:rsidRDefault="009B2A60" w:rsidP="002256B9">
      <w:pPr>
        <w:spacing w:after="0"/>
      </w:pPr>
      <w:r>
        <w:separator/>
      </w:r>
    </w:p>
  </w:endnote>
  <w:endnote w:type="continuationSeparator" w:id="0">
    <w:p w:rsidR="009B2A60" w:rsidRDefault="009B2A60"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6C" w:rsidRDefault="00470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Content>
      <w:p w:rsidR="0047076C" w:rsidRDefault="0047076C">
        <w:pPr>
          <w:pStyle w:val="Footer"/>
          <w:jc w:val="center"/>
          <w:rPr>
            <w:rFonts w:hint="cs"/>
          </w:rPr>
        </w:pPr>
      </w:p>
      <w:p w:rsidR="0047076C" w:rsidRDefault="0047076C">
        <w:pPr>
          <w:pStyle w:val="Footer"/>
          <w:jc w:val="center"/>
        </w:pPr>
        <w:r w:rsidRPr="0085684E">
          <w:rPr>
            <w:rFonts w:ascii="IranNastaliq" w:hAnsi="IranNastaliq" w:cs="IranNastaliq"/>
            <w:szCs w:val="22"/>
          </w:rPr>
          <w:fldChar w:fldCharType="begin"/>
        </w:r>
        <w:r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97476A" w:rsidRPr="0097476A">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47076C" w:rsidRDefault="00470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6C" w:rsidRDefault="00470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60" w:rsidRDefault="009B2A60" w:rsidP="002256B9">
      <w:pPr>
        <w:spacing w:after="0"/>
      </w:pPr>
      <w:r>
        <w:separator/>
      </w:r>
    </w:p>
  </w:footnote>
  <w:footnote w:type="continuationSeparator" w:id="0">
    <w:p w:rsidR="009B2A60" w:rsidRDefault="009B2A60"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6C" w:rsidRDefault="00470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6C" w:rsidRPr="00267F39" w:rsidRDefault="0047076C" w:rsidP="00267F39">
    <w:pPr>
      <w:tabs>
        <w:tab w:val="left" w:pos="0"/>
        <w:tab w:val="left" w:pos="5696"/>
        <w:tab w:val="right" w:pos="9071"/>
      </w:tabs>
      <w:ind w:firstLine="141"/>
      <w:rPr>
        <w:b/>
        <w:bCs/>
        <w:sz w:val="32"/>
      </w:rPr>
    </w:pPr>
    <w:r>
      <w:rPr>
        <w:noProof/>
      </w:rPr>
      <w:pict>
        <v:line id="Line 6" o:spid="_x0000_s2052" style="position:absolute;left:0;text-align:left;flip:x;z-index:251658240;visibility:visible" from="9.25pt,63.35pt" to="462.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7" w:name="OLE_LINK1"/>
    <w:bookmarkStart w:id="18" w:name="OLE_LINK2"/>
    <w:r>
      <w:rPr>
        <w:noProof/>
      </w:rPr>
      <w:drawing>
        <wp:inline distT="0" distB="0" distL="0" distR="0" wp14:anchorId="2843E367" wp14:editId="4F77AF06">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7"/>
    <w:bookmarkEnd w:id="18"/>
    <w:r>
      <w:rPr>
        <w:rFonts w:ascii="IranNastaliq" w:hAnsi="IranNastaliq" w:cs="IranNastaliq" w:hint="cs"/>
        <w:sz w:val="40"/>
        <w:szCs w:val="40"/>
        <w:rtl/>
      </w:rPr>
      <w:t xml:space="preserve">                                                                                                                           </w:t>
    </w:r>
    <w:r>
      <w:rPr>
        <w:rFonts w:ascii="IranNastaliq" w:hAnsi="IranNastaliq" w:cs="IranNastaliq"/>
        <w:sz w:val="40"/>
        <w:szCs w:val="40"/>
        <w:rtl/>
      </w:rPr>
      <w:t xml:space="preserve"> </w:t>
    </w:r>
    <w:r>
      <w:rPr>
        <w:rFonts w:ascii="IranNastaliq" w:hAnsi="IranNastaliq" w:cs="IranNastaliq" w:hint="cs"/>
        <w:sz w:val="40"/>
        <w:szCs w:val="40"/>
        <w:rtl/>
      </w:rPr>
      <w:t>شماره ثبت:</w:t>
    </w:r>
    <w:r>
      <w:rPr>
        <w:rFonts w:hint="cs"/>
        <w:b/>
        <w:bCs/>
        <w:sz w:val="32"/>
        <w:rtl/>
      </w:rPr>
      <w:t>2619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6C" w:rsidRDefault="00470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26877"/>
    <w:rsid w:val="00031065"/>
    <w:rsid w:val="000379E2"/>
    <w:rsid w:val="000435DD"/>
    <w:rsid w:val="00046DFB"/>
    <w:rsid w:val="000526F2"/>
    <w:rsid w:val="0005571B"/>
    <w:rsid w:val="000658A4"/>
    <w:rsid w:val="00086CE7"/>
    <w:rsid w:val="000951BE"/>
    <w:rsid w:val="0009741F"/>
    <w:rsid w:val="000975E0"/>
    <w:rsid w:val="000976D5"/>
    <w:rsid w:val="000A2C53"/>
    <w:rsid w:val="000A79F0"/>
    <w:rsid w:val="000B1E2D"/>
    <w:rsid w:val="000B35B6"/>
    <w:rsid w:val="000C1226"/>
    <w:rsid w:val="000D01BF"/>
    <w:rsid w:val="000D7319"/>
    <w:rsid w:val="000F3BCC"/>
    <w:rsid w:val="000F6535"/>
    <w:rsid w:val="000F6C5E"/>
    <w:rsid w:val="00102CD6"/>
    <w:rsid w:val="001062B3"/>
    <w:rsid w:val="0010733C"/>
    <w:rsid w:val="00107F48"/>
    <w:rsid w:val="00111DA0"/>
    <w:rsid w:val="001160F0"/>
    <w:rsid w:val="001171AD"/>
    <w:rsid w:val="001172A7"/>
    <w:rsid w:val="00123D3D"/>
    <w:rsid w:val="00127D8A"/>
    <w:rsid w:val="00136214"/>
    <w:rsid w:val="001464FE"/>
    <w:rsid w:val="001472A1"/>
    <w:rsid w:val="001504B8"/>
    <w:rsid w:val="00153210"/>
    <w:rsid w:val="0015358D"/>
    <w:rsid w:val="001578F7"/>
    <w:rsid w:val="00160B14"/>
    <w:rsid w:val="00160D10"/>
    <w:rsid w:val="00162422"/>
    <w:rsid w:val="00162A39"/>
    <w:rsid w:val="001650AC"/>
    <w:rsid w:val="00166F66"/>
    <w:rsid w:val="00173578"/>
    <w:rsid w:val="00175545"/>
    <w:rsid w:val="001760CF"/>
    <w:rsid w:val="0017643B"/>
    <w:rsid w:val="001767D2"/>
    <w:rsid w:val="00182951"/>
    <w:rsid w:val="00183E3C"/>
    <w:rsid w:val="00183FAF"/>
    <w:rsid w:val="00185728"/>
    <w:rsid w:val="00186029"/>
    <w:rsid w:val="001902BD"/>
    <w:rsid w:val="00191295"/>
    <w:rsid w:val="001930E0"/>
    <w:rsid w:val="00193E47"/>
    <w:rsid w:val="00195E0A"/>
    <w:rsid w:val="00197DD2"/>
    <w:rsid w:val="001A03A8"/>
    <w:rsid w:val="001A33A2"/>
    <w:rsid w:val="001A4586"/>
    <w:rsid w:val="001A476B"/>
    <w:rsid w:val="001B5AD9"/>
    <w:rsid w:val="001B5CE1"/>
    <w:rsid w:val="001E2668"/>
    <w:rsid w:val="001E5379"/>
    <w:rsid w:val="001F0B0C"/>
    <w:rsid w:val="001F0F49"/>
    <w:rsid w:val="001F1FCE"/>
    <w:rsid w:val="00205E5E"/>
    <w:rsid w:val="0021021E"/>
    <w:rsid w:val="00220DE7"/>
    <w:rsid w:val="002256B9"/>
    <w:rsid w:val="00232B11"/>
    <w:rsid w:val="00244957"/>
    <w:rsid w:val="002670F7"/>
    <w:rsid w:val="00267F39"/>
    <w:rsid w:val="002737B8"/>
    <w:rsid w:val="00274E69"/>
    <w:rsid w:val="0027623A"/>
    <w:rsid w:val="00276E54"/>
    <w:rsid w:val="00280EA6"/>
    <w:rsid w:val="00285107"/>
    <w:rsid w:val="0028557C"/>
    <w:rsid w:val="002870F9"/>
    <w:rsid w:val="00291ADC"/>
    <w:rsid w:val="0029371B"/>
    <w:rsid w:val="00293D8A"/>
    <w:rsid w:val="00296C66"/>
    <w:rsid w:val="002A172C"/>
    <w:rsid w:val="002A7B63"/>
    <w:rsid w:val="002B3B75"/>
    <w:rsid w:val="002C4887"/>
    <w:rsid w:val="002C496A"/>
    <w:rsid w:val="002C6397"/>
    <w:rsid w:val="002D0E17"/>
    <w:rsid w:val="002D3895"/>
    <w:rsid w:val="002E4BC0"/>
    <w:rsid w:val="002E672A"/>
    <w:rsid w:val="002F22F5"/>
    <w:rsid w:val="002F3D13"/>
    <w:rsid w:val="002F700B"/>
    <w:rsid w:val="0030628A"/>
    <w:rsid w:val="0031204A"/>
    <w:rsid w:val="003146C6"/>
    <w:rsid w:val="003221D4"/>
    <w:rsid w:val="00327186"/>
    <w:rsid w:val="003407EA"/>
    <w:rsid w:val="0034240D"/>
    <w:rsid w:val="00345D50"/>
    <w:rsid w:val="003472CA"/>
    <w:rsid w:val="00347AF1"/>
    <w:rsid w:val="00350747"/>
    <w:rsid w:val="00352602"/>
    <w:rsid w:val="00352FD4"/>
    <w:rsid w:val="00355AC4"/>
    <w:rsid w:val="00355AF1"/>
    <w:rsid w:val="0036158D"/>
    <w:rsid w:val="0036686A"/>
    <w:rsid w:val="00385DD4"/>
    <w:rsid w:val="00387CD9"/>
    <w:rsid w:val="00394419"/>
    <w:rsid w:val="00394BC4"/>
    <w:rsid w:val="003A2B2B"/>
    <w:rsid w:val="003A733E"/>
    <w:rsid w:val="003B00BF"/>
    <w:rsid w:val="003B55D6"/>
    <w:rsid w:val="003B5758"/>
    <w:rsid w:val="003C6CC0"/>
    <w:rsid w:val="003E1303"/>
    <w:rsid w:val="003E4ECF"/>
    <w:rsid w:val="003E73E8"/>
    <w:rsid w:val="003F0CDD"/>
    <w:rsid w:val="003F0FE5"/>
    <w:rsid w:val="003F1793"/>
    <w:rsid w:val="003F47B1"/>
    <w:rsid w:val="004025E1"/>
    <w:rsid w:val="0040711C"/>
    <w:rsid w:val="00407335"/>
    <w:rsid w:val="004141B4"/>
    <w:rsid w:val="00415B37"/>
    <w:rsid w:val="00416727"/>
    <w:rsid w:val="004218F0"/>
    <w:rsid w:val="0042354D"/>
    <w:rsid w:val="00431A72"/>
    <w:rsid w:val="00432897"/>
    <w:rsid w:val="00442854"/>
    <w:rsid w:val="00445EED"/>
    <w:rsid w:val="00447FD7"/>
    <w:rsid w:val="00453615"/>
    <w:rsid w:val="0045423B"/>
    <w:rsid w:val="00454780"/>
    <w:rsid w:val="004564BE"/>
    <w:rsid w:val="004568B7"/>
    <w:rsid w:val="004671C8"/>
    <w:rsid w:val="0047076C"/>
    <w:rsid w:val="00474725"/>
    <w:rsid w:val="00475078"/>
    <w:rsid w:val="004755DA"/>
    <w:rsid w:val="00481987"/>
    <w:rsid w:val="00483F91"/>
    <w:rsid w:val="0049175C"/>
    <w:rsid w:val="00491D5E"/>
    <w:rsid w:val="00492A16"/>
    <w:rsid w:val="0049431C"/>
    <w:rsid w:val="0049785E"/>
    <w:rsid w:val="004A1734"/>
    <w:rsid w:val="004A2EDA"/>
    <w:rsid w:val="004B309B"/>
    <w:rsid w:val="004B617A"/>
    <w:rsid w:val="004B7B7D"/>
    <w:rsid w:val="004D439E"/>
    <w:rsid w:val="004F116B"/>
    <w:rsid w:val="004F1E7E"/>
    <w:rsid w:val="004F2BDC"/>
    <w:rsid w:val="004F5D06"/>
    <w:rsid w:val="005036B9"/>
    <w:rsid w:val="00511200"/>
    <w:rsid w:val="00515D28"/>
    <w:rsid w:val="00516256"/>
    <w:rsid w:val="00517F32"/>
    <w:rsid w:val="0052022C"/>
    <w:rsid w:val="005228F1"/>
    <w:rsid w:val="00522D72"/>
    <w:rsid w:val="0052358C"/>
    <w:rsid w:val="00523988"/>
    <w:rsid w:val="00524417"/>
    <w:rsid w:val="00526F28"/>
    <w:rsid w:val="0053506A"/>
    <w:rsid w:val="00535A55"/>
    <w:rsid w:val="00535E61"/>
    <w:rsid w:val="00535EDE"/>
    <w:rsid w:val="00536ED6"/>
    <w:rsid w:val="00537094"/>
    <w:rsid w:val="0054130D"/>
    <w:rsid w:val="00543BE2"/>
    <w:rsid w:val="00560402"/>
    <w:rsid w:val="0056150F"/>
    <w:rsid w:val="00563710"/>
    <w:rsid w:val="00576019"/>
    <w:rsid w:val="0058133D"/>
    <w:rsid w:val="00582035"/>
    <w:rsid w:val="0058323A"/>
    <w:rsid w:val="00585DE3"/>
    <w:rsid w:val="00591405"/>
    <w:rsid w:val="005A3E6B"/>
    <w:rsid w:val="005A6D08"/>
    <w:rsid w:val="005B0E4D"/>
    <w:rsid w:val="005B3067"/>
    <w:rsid w:val="005C265F"/>
    <w:rsid w:val="005C3373"/>
    <w:rsid w:val="005D037C"/>
    <w:rsid w:val="005D2959"/>
    <w:rsid w:val="005D6768"/>
    <w:rsid w:val="005E6074"/>
    <w:rsid w:val="005F56C9"/>
    <w:rsid w:val="005F5FE6"/>
    <w:rsid w:val="005F607F"/>
    <w:rsid w:val="005F661E"/>
    <w:rsid w:val="0060213D"/>
    <w:rsid w:val="006072FB"/>
    <w:rsid w:val="00607937"/>
    <w:rsid w:val="00612436"/>
    <w:rsid w:val="00612B2A"/>
    <w:rsid w:val="00613AF5"/>
    <w:rsid w:val="00617806"/>
    <w:rsid w:val="0062252C"/>
    <w:rsid w:val="00624A13"/>
    <w:rsid w:val="00627FE9"/>
    <w:rsid w:val="0063529E"/>
    <w:rsid w:val="006512CF"/>
    <w:rsid w:val="00652B0B"/>
    <w:rsid w:val="0065319F"/>
    <w:rsid w:val="00664862"/>
    <w:rsid w:val="00672201"/>
    <w:rsid w:val="00675504"/>
    <w:rsid w:val="0067586E"/>
    <w:rsid w:val="00677574"/>
    <w:rsid w:val="0068151B"/>
    <w:rsid w:val="0068523A"/>
    <w:rsid w:val="00685719"/>
    <w:rsid w:val="00685BEC"/>
    <w:rsid w:val="00686CF9"/>
    <w:rsid w:val="0068714E"/>
    <w:rsid w:val="00687388"/>
    <w:rsid w:val="006953D1"/>
    <w:rsid w:val="006A033A"/>
    <w:rsid w:val="006A177A"/>
    <w:rsid w:val="006A6F26"/>
    <w:rsid w:val="006B676C"/>
    <w:rsid w:val="006C022C"/>
    <w:rsid w:val="006C1A95"/>
    <w:rsid w:val="006C434A"/>
    <w:rsid w:val="006C56C0"/>
    <w:rsid w:val="006C5F55"/>
    <w:rsid w:val="006D7B8D"/>
    <w:rsid w:val="006E04D5"/>
    <w:rsid w:val="006E04E8"/>
    <w:rsid w:val="006E1ED6"/>
    <w:rsid w:val="006E7C9C"/>
    <w:rsid w:val="006F0F14"/>
    <w:rsid w:val="006F56F1"/>
    <w:rsid w:val="006F66FA"/>
    <w:rsid w:val="00702571"/>
    <w:rsid w:val="007058B5"/>
    <w:rsid w:val="00707186"/>
    <w:rsid w:val="0071177B"/>
    <w:rsid w:val="00712D18"/>
    <w:rsid w:val="00712E8E"/>
    <w:rsid w:val="007130D0"/>
    <w:rsid w:val="00721F1F"/>
    <w:rsid w:val="00726BBF"/>
    <w:rsid w:val="007305F8"/>
    <w:rsid w:val="0073273E"/>
    <w:rsid w:val="007331B0"/>
    <w:rsid w:val="007334EC"/>
    <w:rsid w:val="00736677"/>
    <w:rsid w:val="00736D07"/>
    <w:rsid w:val="00737F5D"/>
    <w:rsid w:val="007520C0"/>
    <w:rsid w:val="0076366F"/>
    <w:rsid w:val="007672F8"/>
    <w:rsid w:val="00773980"/>
    <w:rsid w:val="00773A14"/>
    <w:rsid w:val="007745CE"/>
    <w:rsid w:val="007758CC"/>
    <w:rsid w:val="0077715A"/>
    <w:rsid w:val="00777EA7"/>
    <w:rsid w:val="00781050"/>
    <w:rsid w:val="00794238"/>
    <w:rsid w:val="00794DD8"/>
    <w:rsid w:val="00797543"/>
    <w:rsid w:val="007A0F18"/>
    <w:rsid w:val="007A4CDD"/>
    <w:rsid w:val="007A7374"/>
    <w:rsid w:val="007B621C"/>
    <w:rsid w:val="007C07CF"/>
    <w:rsid w:val="007C0C33"/>
    <w:rsid w:val="007C2310"/>
    <w:rsid w:val="007C3B76"/>
    <w:rsid w:val="007C7AEC"/>
    <w:rsid w:val="007C7B71"/>
    <w:rsid w:val="007D229D"/>
    <w:rsid w:val="007D68F5"/>
    <w:rsid w:val="007D6CAF"/>
    <w:rsid w:val="007E0566"/>
    <w:rsid w:val="007E6A9C"/>
    <w:rsid w:val="007F06D7"/>
    <w:rsid w:val="007F32F8"/>
    <w:rsid w:val="007F5B31"/>
    <w:rsid w:val="007F6AC7"/>
    <w:rsid w:val="00806B18"/>
    <w:rsid w:val="00813F14"/>
    <w:rsid w:val="008147E5"/>
    <w:rsid w:val="00817808"/>
    <w:rsid w:val="0082060F"/>
    <w:rsid w:val="0082100B"/>
    <w:rsid w:val="00826535"/>
    <w:rsid w:val="00834EB1"/>
    <w:rsid w:val="008368CE"/>
    <w:rsid w:val="00851FCA"/>
    <w:rsid w:val="00852B6A"/>
    <w:rsid w:val="0085684E"/>
    <w:rsid w:val="00860FC3"/>
    <w:rsid w:val="00867AA9"/>
    <w:rsid w:val="008705ED"/>
    <w:rsid w:val="0087100D"/>
    <w:rsid w:val="008737A9"/>
    <w:rsid w:val="00873EFE"/>
    <w:rsid w:val="0087561F"/>
    <w:rsid w:val="00883ADF"/>
    <w:rsid w:val="0089129E"/>
    <w:rsid w:val="008A2C15"/>
    <w:rsid w:val="008A3782"/>
    <w:rsid w:val="008B113F"/>
    <w:rsid w:val="008B2072"/>
    <w:rsid w:val="008B5FC9"/>
    <w:rsid w:val="008B64FE"/>
    <w:rsid w:val="008B68F3"/>
    <w:rsid w:val="008C0319"/>
    <w:rsid w:val="008C08B3"/>
    <w:rsid w:val="008C2D48"/>
    <w:rsid w:val="008D1A99"/>
    <w:rsid w:val="008D75DC"/>
    <w:rsid w:val="008F35FB"/>
    <w:rsid w:val="008F5090"/>
    <w:rsid w:val="008F5C27"/>
    <w:rsid w:val="00904698"/>
    <w:rsid w:val="00905FF9"/>
    <w:rsid w:val="00906C2E"/>
    <w:rsid w:val="00906E27"/>
    <w:rsid w:val="00912D4F"/>
    <w:rsid w:val="00915908"/>
    <w:rsid w:val="009215C6"/>
    <w:rsid w:val="00925131"/>
    <w:rsid w:val="009403FB"/>
    <w:rsid w:val="00944D26"/>
    <w:rsid w:val="009607D2"/>
    <w:rsid w:val="00962CBC"/>
    <w:rsid w:val="00964B26"/>
    <w:rsid w:val="00966CD1"/>
    <w:rsid w:val="00973A40"/>
    <w:rsid w:val="0097476A"/>
    <w:rsid w:val="00974946"/>
    <w:rsid w:val="00975658"/>
    <w:rsid w:val="009763FF"/>
    <w:rsid w:val="00977DCA"/>
    <w:rsid w:val="00982AE6"/>
    <w:rsid w:val="00983396"/>
    <w:rsid w:val="00983C0A"/>
    <w:rsid w:val="0098432E"/>
    <w:rsid w:val="00996480"/>
    <w:rsid w:val="009A1CFE"/>
    <w:rsid w:val="009A2DE4"/>
    <w:rsid w:val="009A57FE"/>
    <w:rsid w:val="009B2662"/>
    <w:rsid w:val="009B2A60"/>
    <w:rsid w:val="009B3679"/>
    <w:rsid w:val="009B3F7D"/>
    <w:rsid w:val="009B6090"/>
    <w:rsid w:val="009B6CC3"/>
    <w:rsid w:val="009D18EC"/>
    <w:rsid w:val="009D1AD4"/>
    <w:rsid w:val="009D317F"/>
    <w:rsid w:val="009E01F2"/>
    <w:rsid w:val="009F45E0"/>
    <w:rsid w:val="009F4CCB"/>
    <w:rsid w:val="009F663B"/>
    <w:rsid w:val="00A004CC"/>
    <w:rsid w:val="00A037B2"/>
    <w:rsid w:val="00A04526"/>
    <w:rsid w:val="00A118EC"/>
    <w:rsid w:val="00A15127"/>
    <w:rsid w:val="00A202C5"/>
    <w:rsid w:val="00A22022"/>
    <w:rsid w:val="00A22D67"/>
    <w:rsid w:val="00A30E92"/>
    <w:rsid w:val="00A37860"/>
    <w:rsid w:val="00A526E7"/>
    <w:rsid w:val="00A550C7"/>
    <w:rsid w:val="00A56BCD"/>
    <w:rsid w:val="00A62A47"/>
    <w:rsid w:val="00A65039"/>
    <w:rsid w:val="00A65306"/>
    <w:rsid w:val="00A6670E"/>
    <w:rsid w:val="00A6798B"/>
    <w:rsid w:val="00A7263B"/>
    <w:rsid w:val="00A74846"/>
    <w:rsid w:val="00A81DA6"/>
    <w:rsid w:val="00A85AAF"/>
    <w:rsid w:val="00A8612B"/>
    <w:rsid w:val="00A87A6F"/>
    <w:rsid w:val="00A916BA"/>
    <w:rsid w:val="00A9350E"/>
    <w:rsid w:val="00A96037"/>
    <w:rsid w:val="00A97EC4"/>
    <w:rsid w:val="00AA44D3"/>
    <w:rsid w:val="00AA64F9"/>
    <w:rsid w:val="00AB0A02"/>
    <w:rsid w:val="00AB1115"/>
    <w:rsid w:val="00AB1159"/>
    <w:rsid w:val="00AB1492"/>
    <w:rsid w:val="00AB15C3"/>
    <w:rsid w:val="00AB46DF"/>
    <w:rsid w:val="00AB6C37"/>
    <w:rsid w:val="00AC2F7F"/>
    <w:rsid w:val="00AC4C75"/>
    <w:rsid w:val="00AD01D8"/>
    <w:rsid w:val="00AD3F07"/>
    <w:rsid w:val="00AD4993"/>
    <w:rsid w:val="00AD6108"/>
    <w:rsid w:val="00AD66E3"/>
    <w:rsid w:val="00AD72D5"/>
    <w:rsid w:val="00AE2663"/>
    <w:rsid w:val="00AE5C38"/>
    <w:rsid w:val="00AE673A"/>
    <w:rsid w:val="00AF652F"/>
    <w:rsid w:val="00AF74A0"/>
    <w:rsid w:val="00B021DD"/>
    <w:rsid w:val="00B05C95"/>
    <w:rsid w:val="00B064DA"/>
    <w:rsid w:val="00B06E20"/>
    <w:rsid w:val="00B117C1"/>
    <w:rsid w:val="00B175DF"/>
    <w:rsid w:val="00B22D65"/>
    <w:rsid w:val="00B26DEC"/>
    <w:rsid w:val="00B33BE3"/>
    <w:rsid w:val="00B33EC9"/>
    <w:rsid w:val="00B3488F"/>
    <w:rsid w:val="00B4036C"/>
    <w:rsid w:val="00B4206C"/>
    <w:rsid w:val="00B469D5"/>
    <w:rsid w:val="00B50D33"/>
    <w:rsid w:val="00B53E5C"/>
    <w:rsid w:val="00B624D2"/>
    <w:rsid w:val="00B71470"/>
    <w:rsid w:val="00B71E8E"/>
    <w:rsid w:val="00B732CC"/>
    <w:rsid w:val="00B74E66"/>
    <w:rsid w:val="00B8290A"/>
    <w:rsid w:val="00B82D69"/>
    <w:rsid w:val="00B92581"/>
    <w:rsid w:val="00B95B11"/>
    <w:rsid w:val="00BA0354"/>
    <w:rsid w:val="00BA04FF"/>
    <w:rsid w:val="00BA5B61"/>
    <w:rsid w:val="00BA7559"/>
    <w:rsid w:val="00BB014A"/>
    <w:rsid w:val="00BC003D"/>
    <w:rsid w:val="00BC4D1D"/>
    <w:rsid w:val="00BC7BC2"/>
    <w:rsid w:val="00BD54CF"/>
    <w:rsid w:val="00BE5275"/>
    <w:rsid w:val="00BF5215"/>
    <w:rsid w:val="00BF6FFD"/>
    <w:rsid w:val="00BF7F61"/>
    <w:rsid w:val="00C03766"/>
    <w:rsid w:val="00C06224"/>
    <w:rsid w:val="00C06915"/>
    <w:rsid w:val="00C167DB"/>
    <w:rsid w:val="00C219D7"/>
    <w:rsid w:val="00C225E5"/>
    <w:rsid w:val="00C22804"/>
    <w:rsid w:val="00C23CA9"/>
    <w:rsid w:val="00C2435D"/>
    <w:rsid w:val="00C24B15"/>
    <w:rsid w:val="00C40365"/>
    <w:rsid w:val="00C409EB"/>
    <w:rsid w:val="00C44222"/>
    <w:rsid w:val="00C56C7A"/>
    <w:rsid w:val="00C61224"/>
    <w:rsid w:val="00C6375D"/>
    <w:rsid w:val="00C847B8"/>
    <w:rsid w:val="00C847E1"/>
    <w:rsid w:val="00C86E0E"/>
    <w:rsid w:val="00C90463"/>
    <w:rsid w:val="00C92146"/>
    <w:rsid w:val="00C93D7F"/>
    <w:rsid w:val="00CA330E"/>
    <w:rsid w:val="00CB1F9A"/>
    <w:rsid w:val="00CB2E2F"/>
    <w:rsid w:val="00CB380B"/>
    <w:rsid w:val="00CB561F"/>
    <w:rsid w:val="00CB6747"/>
    <w:rsid w:val="00CC208C"/>
    <w:rsid w:val="00CC7CBC"/>
    <w:rsid w:val="00CD0819"/>
    <w:rsid w:val="00CD14F0"/>
    <w:rsid w:val="00CD40F0"/>
    <w:rsid w:val="00CD6FE8"/>
    <w:rsid w:val="00CE04A0"/>
    <w:rsid w:val="00CE22FA"/>
    <w:rsid w:val="00CE6E01"/>
    <w:rsid w:val="00CF02BB"/>
    <w:rsid w:val="00CF038C"/>
    <w:rsid w:val="00CF14B1"/>
    <w:rsid w:val="00CF1955"/>
    <w:rsid w:val="00CF527B"/>
    <w:rsid w:val="00D004D6"/>
    <w:rsid w:val="00D00C3A"/>
    <w:rsid w:val="00D01DB6"/>
    <w:rsid w:val="00D02180"/>
    <w:rsid w:val="00D02875"/>
    <w:rsid w:val="00D03ECC"/>
    <w:rsid w:val="00D0469A"/>
    <w:rsid w:val="00D2318E"/>
    <w:rsid w:val="00D23BFF"/>
    <w:rsid w:val="00D31A58"/>
    <w:rsid w:val="00D32A65"/>
    <w:rsid w:val="00D32E56"/>
    <w:rsid w:val="00D33700"/>
    <w:rsid w:val="00D33FF6"/>
    <w:rsid w:val="00D34876"/>
    <w:rsid w:val="00D350CC"/>
    <w:rsid w:val="00D36D8E"/>
    <w:rsid w:val="00D373DB"/>
    <w:rsid w:val="00D4053F"/>
    <w:rsid w:val="00D42163"/>
    <w:rsid w:val="00D4410F"/>
    <w:rsid w:val="00D460F1"/>
    <w:rsid w:val="00D479BE"/>
    <w:rsid w:val="00D5063B"/>
    <w:rsid w:val="00D56FFD"/>
    <w:rsid w:val="00D66DAC"/>
    <w:rsid w:val="00D73060"/>
    <w:rsid w:val="00D7440A"/>
    <w:rsid w:val="00D84BB7"/>
    <w:rsid w:val="00D8504A"/>
    <w:rsid w:val="00D85CB7"/>
    <w:rsid w:val="00DA3F67"/>
    <w:rsid w:val="00DA653C"/>
    <w:rsid w:val="00DA6618"/>
    <w:rsid w:val="00DA6C4E"/>
    <w:rsid w:val="00DA7854"/>
    <w:rsid w:val="00DB45BF"/>
    <w:rsid w:val="00DC0BC3"/>
    <w:rsid w:val="00DC1FBE"/>
    <w:rsid w:val="00DC7C2E"/>
    <w:rsid w:val="00DD2847"/>
    <w:rsid w:val="00DD2C68"/>
    <w:rsid w:val="00DD7099"/>
    <w:rsid w:val="00DE12EC"/>
    <w:rsid w:val="00DE3B01"/>
    <w:rsid w:val="00DE42C2"/>
    <w:rsid w:val="00DE76ED"/>
    <w:rsid w:val="00DF161C"/>
    <w:rsid w:val="00DF16E3"/>
    <w:rsid w:val="00DF20D6"/>
    <w:rsid w:val="00DF629E"/>
    <w:rsid w:val="00E01CD3"/>
    <w:rsid w:val="00E04823"/>
    <w:rsid w:val="00E05BD1"/>
    <w:rsid w:val="00E10176"/>
    <w:rsid w:val="00E154FF"/>
    <w:rsid w:val="00E214CF"/>
    <w:rsid w:val="00E21C9D"/>
    <w:rsid w:val="00E22790"/>
    <w:rsid w:val="00E257A1"/>
    <w:rsid w:val="00E2600D"/>
    <w:rsid w:val="00E306D3"/>
    <w:rsid w:val="00E32926"/>
    <w:rsid w:val="00E35941"/>
    <w:rsid w:val="00E40872"/>
    <w:rsid w:val="00E40B5C"/>
    <w:rsid w:val="00E532D9"/>
    <w:rsid w:val="00E572FC"/>
    <w:rsid w:val="00E63707"/>
    <w:rsid w:val="00E707FE"/>
    <w:rsid w:val="00E73446"/>
    <w:rsid w:val="00E851CD"/>
    <w:rsid w:val="00E9015D"/>
    <w:rsid w:val="00E9098D"/>
    <w:rsid w:val="00E91ADB"/>
    <w:rsid w:val="00E9720C"/>
    <w:rsid w:val="00EA175B"/>
    <w:rsid w:val="00EA29AF"/>
    <w:rsid w:val="00EA4027"/>
    <w:rsid w:val="00EB09FB"/>
    <w:rsid w:val="00EB1CF4"/>
    <w:rsid w:val="00EB1FEB"/>
    <w:rsid w:val="00EB4EFA"/>
    <w:rsid w:val="00EB5923"/>
    <w:rsid w:val="00EC27A8"/>
    <w:rsid w:val="00EC5699"/>
    <w:rsid w:val="00EE2A0C"/>
    <w:rsid w:val="00EE2A97"/>
    <w:rsid w:val="00EF1522"/>
    <w:rsid w:val="00EF1A53"/>
    <w:rsid w:val="00EF6FCF"/>
    <w:rsid w:val="00F00648"/>
    <w:rsid w:val="00F019EA"/>
    <w:rsid w:val="00F0770F"/>
    <w:rsid w:val="00F14D97"/>
    <w:rsid w:val="00F1534E"/>
    <w:rsid w:val="00F232DE"/>
    <w:rsid w:val="00F26520"/>
    <w:rsid w:val="00F3087C"/>
    <w:rsid w:val="00F33612"/>
    <w:rsid w:val="00F34049"/>
    <w:rsid w:val="00F36D4D"/>
    <w:rsid w:val="00F4250B"/>
    <w:rsid w:val="00F478DC"/>
    <w:rsid w:val="00F6247D"/>
    <w:rsid w:val="00F636D5"/>
    <w:rsid w:val="00F649D3"/>
    <w:rsid w:val="00F67184"/>
    <w:rsid w:val="00F74288"/>
    <w:rsid w:val="00F74D7F"/>
    <w:rsid w:val="00F75DE5"/>
    <w:rsid w:val="00F82BA4"/>
    <w:rsid w:val="00F82BB2"/>
    <w:rsid w:val="00F95CF1"/>
    <w:rsid w:val="00F97E44"/>
    <w:rsid w:val="00FA1D61"/>
    <w:rsid w:val="00FA2D76"/>
    <w:rsid w:val="00FA30C6"/>
    <w:rsid w:val="00FA45DE"/>
    <w:rsid w:val="00FA5C64"/>
    <w:rsid w:val="00FB3E0C"/>
    <w:rsid w:val="00FB4DC9"/>
    <w:rsid w:val="00FC5EEC"/>
    <w:rsid w:val="00FC6636"/>
    <w:rsid w:val="00FD1EC9"/>
    <w:rsid w:val="00FD3E35"/>
    <w:rsid w:val="00FD412B"/>
    <w:rsid w:val="00FD4550"/>
    <w:rsid w:val="00FE015B"/>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43BE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43BE2"/>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43BE2"/>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43BE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15908"/>
    <w:pPr>
      <w:outlineLvl w:val="3"/>
    </w:pPr>
    <w:rPr>
      <w:b/>
      <w:bCs/>
    </w:rPr>
  </w:style>
  <w:style w:type="paragraph" w:styleId="Heading5">
    <w:name w:val="heading 5"/>
    <w:basedOn w:val="Normal"/>
    <w:next w:val="Normal"/>
    <w:link w:val="Heading5Char"/>
    <w:autoRedefine/>
    <w:uiPriority w:val="9"/>
    <w:unhideWhenUsed/>
    <w:qFormat/>
    <w:rsid w:val="00543BE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43BE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43BE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43BE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43BE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543BE2"/>
    <w:rPr>
      <w:rFonts w:ascii="Cambria" w:eastAsia="2  Lotus" w:hAnsi="Cambria" w:cs="2  Badr"/>
      <w:bCs/>
      <w:szCs w:val="40"/>
    </w:rPr>
  </w:style>
  <w:style w:type="character" w:customStyle="1" w:styleId="Heading1Char">
    <w:name w:val="Heading 1 Char"/>
    <w:aliases w:val="سرفصل1 Char,سرفصل 1 Char"/>
    <w:link w:val="Heading1"/>
    <w:uiPriority w:val="9"/>
    <w:rsid w:val="00543BE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543BE2"/>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915908"/>
    <w:rPr>
      <w:rFonts w:eastAsia="2  Lotus" w:cs="2  Badr"/>
      <w:b/>
      <w:bCs/>
      <w:sz w:val="72"/>
      <w:szCs w:val="32"/>
    </w:rPr>
  </w:style>
  <w:style w:type="character" w:customStyle="1" w:styleId="Heading5Char">
    <w:name w:val="Heading 5 Char"/>
    <w:link w:val="Heading5"/>
    <w:uiPriority w:val="9"/>
    <w:rsid w:val="00543BE2"/>
    <w:rPr>
      <w:rFonts w:ascii="Cambria" w:eastAsia="2  Lotus" w:hAnsi="Cambria" w:cs="2  Badr"/>
      <w:bCs/>
      <w:szCs w:val="36"/>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543BE2"/>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543BE2"/>
    <w:rPr>
      <w:rFonts w:eastAsia="2  Lotus" w:cs="2  Badr"/>
      <w:sz w:val="72"/>
      <w:szCs w:val="32"/>
    </w:rPr>
  </w:style>
  <w:style w:type="paragraph" w:styleId="TOCHeading">
    <w:name w:val="TOC Heading"/>
    <w:basedOn w:val="Heading1"/>
    <w:next w:val="Normal"/>
    <w:uiPriority w:val="39"/>
    <w:semiHidden/>
    <w:unhideWhenUsed/>
    <w:qFormat/>
    <w:rsid w:val="00543BE2"/>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543BE2"/>
    <w:pPr>
      <w:spacing w:after="0"/>
      <w:ind w:firstLine="0"/>
    </w:pPr>
  </w:style>
  <w:style w:type="paragraph" w:styleId="TOC2">
    <w:name w:val="toc 2"/>
    <w:basedOn w:val="Normal"/>
    <w:next w:val="Normal"/>
    <w:autoRedefine/>
    <w:uiPriority w:val="39"/>
    <w:unhideWhenUsed/>
    <w:qFormat/>
    <w:rsid w:val="00543BE2"/>
    <w:pPr>
      <w:spacing w:after="0"/>
      <w:ind w:left="221"/>
    </w:pPr>
  </w:style>
  <w:style w:type="paragraph" w:styleId="TOC3">
    <w:name w:val="toc 3"/>
    <w:basedOn w:val="Normal"/>
    <w:next w:val="Normal"/>
    <w:autoRedefine/>
    <w:uiPriority w:val="39"/>
    <w:unhideWhenUsed/>
    <w:qFormat/>
    <w:rsid w:val="00543BE2"/>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543BE2"/>
    <w:pPr>
      <w:spacing w:after="0"/>
      <w:ind w:left="658"/>
    </w:pPr>
  </w:style>
  <w:style w:type="paragraph" w:styleId="TOC5">
    <w:name w:val="toc 5"/>
    <w:basedOn w:val="Normal"/>
    <w:next w:val="Normal"/>
    <w:autoRedefine/>
    <w:uiPriority w:val="39"/>
    <w:unhideWhenUsed/>
    <w:qFormat/>
    <w:rsid w:val="00543BE2"/>
    <w:pPr>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543BE2"/>
    <w:rPr>
      <w:rFonts w:ascii="Cambria" w:eastAsia="2  Lotus" w:hAnsi="Cambria" w:cs="2  Badr"/>
      <w:bCs/>
      <w:i/>
      <w:szCs w:val="34"/>
    </w:rPr>
  </w:style>
  <w:style w:type="character" w:customStyle="1" w:styleId="Heading7Char">
    <w:name w:val="Heading 7 Char"/>
    <w:link w:val="Heading7"/>
    <w:uiPriority w:val="9"/>
    <w:semiHidden/>
    <w:rsid w:val="00543BE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543BE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43BE2"/>
    <w:rPr>
      <w:rFonts w:ascii="Cambria" w:eastAsia="2  Lotus" w:hAnsi="Cambria" w:cs="2  Lotus"/>
      <w:i/>
      <w:szCs w:val="28"/>
    </w:rPr>
  </w:style>
  <w:style w:type="paragraph" w:styleId="TOC6">
    <w:name w:val="toc 6"/>
    <w:basedOn w:val="Normal"/>
    <w:next w:val="Normal"/>
    <w:autoRedefine/>
    <w:uiPriority w:val="39"/>
    <w:semiHidden/>
    <w:unhideWhenUsed/>
    <w:qFormat/>
    <w:rsid w:val="00543BE2"/>
    <w:pPr>
      <w:spacing w:after="0"/>
      <w:ind w:left="1100"/>
    </w:pPr>
  </w:style>
  <w:style w:type="paragraph" w:styleId="TOC7">
    <w:name w:val="toc 7"/>
    <w:basedOn w:val="Normal"/>
    <w:next w:val="Normal"/>
    <w:autoRedefine/>
    <w:uiPriority w:val="39"/>
    <w:semiHidden/>
    <w:unhideWhenUsed/>
    <w:qFormat/>
    <w:rsid w:val="00543BE2"/>
    <w:pPr>
      <w:spacing w:after="0"/>
      <w:ind w:left="1321"/>
    </w:pPr>
  </w:style>
  <w:style w:type="paragraph" w:styleId="Caption">
    <w:name w:val="caption"/>
    <w:basedOn w:val="Normal"/>
    <w:next w:val="Normal"/>
    <w:uiPriority w:val="35"/>
    <w:semiHidden/>
    <w:unhideWhenUsed/>
    <w:qFormat/>
    <w:rsid w:val="00543BE2"/>
    <w:rPr>
      <w:b/>
      <w:bCs/>
      <w:sz w:val="20"/>
      <w:szCs w:val="20"/>
    </w:rPr>
  </w:style>
  <w:style w:type="paragraph" w:styleId="Title">
    <w:name w:val="Title"/>
    <w:basedOn w:val="Normal"/>
    <w:next w:val="Normal"/>
    <w:link w:val="TitleChar"/>
    <w:autoRedefine/>
    <w:uiPriority w:val="10"/>
    <w:qFormat/>
    <w:rsid w:val="00543BE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43BE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43BE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43BE2"/>
    <w:rPr>
      <w:rFonts w:ascii="Cambria" w:eastAsia="2  Badr" w:hAnsi="Cambria" w:cs="Karim"/>
      <w:i/>
      <w:spacing w:val="15"/>
      <w:sz w:val="24"/>
      <w:szCs w:val="60"/>
    </w:rPr>
  </w:style>
  <w:style w:type="character" w:styleId="Emphasis">
    <w:name w:val="Emphasis"/>
    <w:uiPriority w:val="20"/>
    <w:qFormat/>
    <w:rsid w:val="00543BE2"/>
    <w:rPr>
      <w:rFonts w:cs="2  Lotus"/>
      <w:i/>
      <w:iCs/>
      <w:color w:val="808080"/>
      <w:szCs w:val="32"/>
    </w:rPr>
  </w:style>
  <w:style w:type="paragraph" w:styleId="ListParagraph">
    <w:name w:val="List Paragraph"/>
    <w:basedOn w:val="Normal"/>
    <w:link w:val="ListParagraphChar"/>
    <w:autoRedefine/>
    <w:uiPriority w:val="34"/>
    <w:qFormat/>
    <w:rsid w:val="00543BE2"/>
    <w:pPr>
      <w:ind w:left="1134" w:firstLine="0"/>
    </w:pPr>
    <w:rPr>
      <w:rFonts w:eastAsia="2  Lotus" w:cs="2  Lotus"/>
    </w:rPr>
  </w:style>
  <w:style w:type="character" w:customStyle="1" w:styleId="ListParagraphChar">
    <w:name w:val="List Paragraph Char"/>
    <w:link w:val="ListParagraph"/>
    <w:uiPriority w:val="34"/>
    <w:rsid w:val="00543BE2"/>
    <w:rPr>
      <w:rFonts w:eastAsia="2  Lotus" w:cs="2  Lotus"/>
      <w:sz w:val="22"/>
      <w:szCs w:val="28"/>
    </w:rPr>
  </w:style>
  <w:style w:type="paragraph" w:styleId="Quote">
    <w:name w:val="Quote"/>
    <w:basedOn w:val="Normal"/>
    <w:next w:val="Normal"/>
    <w:link w:val="QuoteChar"/>
    <w:autoRedefine/>
    <w:uiPriority w:val="29"/>
    <w:qFormat/>
    <w:rsid w:val="00543BE2"/>
    <w:pPr>
      <w:spacing w:before="120" w:after="240"/>
      <w:ind w:left="1134" w:firstLine="0"/>
    </w:pPr>
    <w:rPr>
      <w:rFonts w:cs="B Lotus"/>
      <w:i/>
      <w:sz w:val="20"/>
      <w:szCs w:val="30"/>
    </w:rPr>
  </w:style>
  <w:style w:type="character" w:customStyle="1" w:styleId="QuoteChar">
    <w:name w:val="Quote Char"/>
    <w:link w:val="Quote"/>
    <w:uiPriority w:val="29"/>
    <w:rsid w:val="00543BE2"/>
    <w:rPr>
      <w:rFonts w:cs="B Lotus"/>
      <w:i/>
      <w:szCs w:val="30"/>
    </w:rPr>
  </w:style>
  <w:style w:type="paragraph" w:styleId="IntenseQuote">
    <w:name w:val="Intense Quote"/>
    <w:basedOn w:val="Normal"/>
    <w:next w:val="Normal"/>
    <w:link w:val="IntenseQuoteChar"/>
    <w:autoRedefine/>
    <w:uiPriority w:val="30"/>
    <w:qFormat/>
    <w:rsid w:val="00543BE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43BE2"/>
    <w:rPr>
      <w:rFonts w:eastAsia="2  Lotus" w:cs="B Lotus"/>
      <w:b/>
      <w:bCs/>
      <w:i/>
      <w:szCs w:val="30"/>
    </w:rPr>
  </w:style>
  <w:style w:type="character" w:styleId="SubtleEmphasis">
    <w:name w:val="Subtle Emphasis"/>
    <w:uiPriority w:val="19"/>
    <w:qFormat/>
    <w:rsid w:val="00543BE2"/>
    <w:rPr>
      <w:rFonts w:cs="2  Lotus"/>
      <w:i/>
      <w:iCs/>
      <w:color w:val="4A442A"/>
      <w:szCs w:val="32"/>
      <w:u w:val="none"/>
    </w:rPr>
  </w:style>
  <w:style w:type="character" w:styleId="IntenseEmphasis">
    <w:name w:val="Intense Emphasis"/>
    <w:uiPriority w:val="21"/>
    <w:qFormat/>
    <w:rsid w:val="00543BE2"/>
    <w:rPr>
      <w:rFonts w:cs="2  Lotus"/>
      <w:b/>
      <w:i/>
      <w:iCs/>
      <w:color w:val="auto"/>
      <w:szCs w:val="32"/>
    </w:rPr>
  </w:style>
  <w:style w:type="character" w:styleId="SubtleReference">
    <w:name w:val="Subtle Reference"/>
    <w:aliases w:val="مرجع"/>
    <w:uiPriority w:val="31"/>
    <w:qFormat/>
    <w:rsid w:val="00543BE2"/>
    <w:rPr>
      <w:rFonts w:cs="2  Lotus"/>
      <w:smallCaps/>
      <w:color w:val="auto"/>
      <w:szCs w:val="28"/>
      <w:u w:val="single"/>
    </w:rPr>
  </w:style>
  <w:style w:type="character" w:styleId="IntenseReference">
    <w:name w:val="Intense Reference"/>
    <w:uiPriority w:val="32"/>
    <w:qFormat/>
    <w:rsid w:val="00543BE2"/>
    <w:rPr>
      <w:rFonts w:cs="2  Lotus"/>
      <w:b/>
      <w:bCs/>
      <w:smallCaps/>
      <w:color w:val="auto"/>
      <w:spacing w:val="5"/>
      <w:szCs w:val="28"/>
      <w:u w:val="single"/>
    </w:rPr>
  </w:style>
  <w:style w:type="character" w:styleId="BookTitle">
    <w:name w:val="Book Title"/>
    <w:uiPriority w:val="33"/>
    <w:qFormat/>
    <w:rsid w:val="00543BE2"/>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DAB8-025B-4AFE-A9B1-CB917412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10</Pages>
  <Words>2624</Words>
  <Characters>14961</Characters>
  <Application>Microsoft Office Word</Application>
  <DocSecurity>0</DocSecurity>
  <Lines>124</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137</cp:revision>
  <dcterms:created xsi:type="dcterms:W3CDTF">2013-04-16T06:18:00Z</dcterms:created>
  <dcterms:modified xsi:type="dcterms:W3CDTF">2014-06-07T07:08:00Z</dcterms:modified>
</cp:coreProperties>
</file>