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p w:rsidR="00877BED" w:rsidRDefault="00BC42F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90074716" w:history="1">
        <w:r w:rsidR="00877BED" w:rsidRPr="000F3BC9">
          <w:rPr>
            <w:rStyle w:val="Hyperlink"/>
            <w:rFonts w:eastAsia="2  Lotus" w:hint="eastAsia"/>
            <w:noProof/>
            <w:rtl/>
          </w:rPr>
          <w:t>مقام</w:t>
        </w:r>
        <w:r w:rsidR="00877BED" w:rsidRPr="000F3BC9">
          <w:rPr>
            <w:rStyle w:val="Hyperlink"/>
            <w:rFonts w:eastAsia="2  Lotus"/>
            <w:noProof/>
            <w:rtl/>
          </w:rPr>
          <w:t xml:space="preserve"> </w:t>
        </w:r>
        <w:r w:rsidR="00877BED" w:rsidRPr="000F3BC9">
          <w:rPr>
            <w:rStyle w:val="Hyperlink"/>
            <w:rFonts w:eastAsia="2  Lotus" w:hint="eastAsia"/>
            <w:noProof/>
            <w:rtl/>
          </w:rPr>
          <w:t>چهارم؛</w:t>
        </w:r>
        <w:r w:rsidR="00877BED" w:rsidRPr="000F3BC9">
          <w:rPr>
            <w:rStyle w:val="Hyperlink"/>
            <w:rFonts w:eastAsia="2  Lotus"/>
            <w:noProof/>
            <w:rtl/>
          </w:rPr>
          <w:t xml:space="preserve"> </w:t>
        </w:r>
        <w:r w:rsidR="00877BED" w:rsidRPr="000F3BC9">
          <w:rPr>
            <w:rStyle w:val="Hyperlink"/>
            <w:rFonts w:eastAsia="2  Lotus" w:hint="eastAsia"/>
            <w:noProof/>
            <w:rtl/>
          </w:rPr>
          <w:t>اجزاء</w:t>
        </w:r>
        <w:r w:rsidR="00877BED" w:rsidRPr="000F3BC9">
          <w:rPr>
            <w:rStyle w:val="Hyperlink"/>
            <w:rFonts w:eastAsia="2  Lotus"/>
            <w:noProof/>
            <w:rtl/>
          </w:rPr>
          <w:t xml:space="preserve"> </w:t>
        </w:r>
        <w:r w:rsidR="00877BED" w:rsidRPr="000F3BC9">
          <w:rPr>
            <w:rStyle w:val="Hyperlink"/>
            <w:rFonts w:eastAsia="2  Lotus" w:hint="eastAsia"/>
            <w:noProof/>
            <w:rtl/>
          </w:rPr>
          <w:t>امر</w:t>
        </w:r>
        <w:r w:rsidR="00877BED" w:rsidRPr="000F3BC9">
          <w:rPr>
            <w:rStyle w:val="Hyperlink"/>
            <w:rFonts w:eastAsia="2  Lotus"/>
            <w:noProof/>
            <w:rtl/>
          </w:rPr>
          <w:t xml:space="preserve"> </w:t>
        </w:r>
        <w:r w:rsidR="00877BED" w:rsidRPr="000F3BC9">
          <w:rPr>
            <w:rStyle w:val="Hyperlink"/>
            <w:rFonts w:eastAsia="2  Lotus" w:hint="eastAsia"/>
            <w:noProof/>
            <w:rtl/>
          </w:rPr>
          <w:t>ظاهر</w:t>
        </w:r>
        <w:r w:rsidR="00877BED" w:rsidRPr="000F3BC9">
          <w:rPr>
            <w:rStyle w:val="Hyperlink"/>
            <w:rFonts w:eastAsia="2  Lotus" w:hint="cs"/>
            <w:noProof/>
            <w:rtl/>
          </w:rPr>
          <w:t>ی</w:t>
        </w:r>
        <w:r w:rsidR="00877BED" w:rsidRPr="000F3BC9">
          <w:rPr>
            <w:rStyle w:val="Hyperlink"/>
            <w:rFonts w:eastAsia="2  Lotus"/>
            <w:noProof/>
            <w:rtl/>
          </w:rPr>
          <w:t xml:space="preserve"> </w:t>
        </w:r>
        <w:r w:rsidR="00877BED" w:rsidRPr="000F3BC9">
          <w:rPr>
            <w:rStyle w:val="Hyperlink"/>
            <w:rFonts w:eastAsia="2  Lotus" w:hint="eastAsia"/>
            <w:noProof/>
            <w:rtl/>
          </w:rPr>
          <w:t>از</w:t>
        </w:r>
        <w:r w:rsidR="00877BED" w:rsidRPr="000F3BC9">
          <w:rPr>
            <w:rStyle w:val="Hyperlink"/>
            <w:rFonts w:eastAsia="2  Lotus"/>
            <w:noProof/>
            <w:rtl/>
          </w:rPr>
          <w:t xml:space="preserve"> </w:t>
        </w:r>
        <w:r w:rsidR="00877BED" w:rsidRPr="000F3BC9">
          <w:rPr>
            <w:rStyle w:val="Hyperlink"/>
            <w:rFonts w:eastAsia="2  Lotus" w:hint="eastAsia"/>
            <w:noProof/>
            <w:rtl/>
          </w:rPr>
          <w:t>امر</w:t>
        </w:r>
        <w:r w:rsidR="00877BED" w:rsidRPr="000F3BC9">
          <w:rPr>
            <w:rStyle w:val="Hyperlink"/>
            <w:rFonts w:eastAsia="2  Lotus"/>
            <w:noProof/>
            <w:rtl/>
          </w:rPr>
          <w:t xml:space="preserve"> </w:t>
        </w:r>
        <w:r w:rsidR="00877BED" w:rsidRPr="000F3BC9">
          <w:rPr>
            <w:rStyle w:val="Hyperlink"/>
            <w:rFonts w:eastAsia="2  Lotus" w:hint="eastAsia"/>
            <w:noProof/>
            <w:rtl/>
          </w:rPr>
          <w:t>واقع</w:t>
        </w:r>
        <w:r w:rsidR="00877BED" w:rsidRPr="000F3BC9">
          <w:rPr>
            <w:rStyle w:val="Hyperlink"/>
            <w:rFonts w:eastAsia="2  Lotus" w:hint="cs"/>
            <w:noProof/>
            <w:rtl/>
          </w:rPr>
          <w:t>ی</w:t>
        </w:r>
        <w:r w:rsidR="00877BED">
          <w:rPr>
            <w:noProof/>
            <w:webHidden/>
            <w:rtl/>
          </w:rPr>
          <w:tab/>
        </w:r>
        <w:r w:rsidR="00877BED">
          <w:rPr>
            <w:rStyle w:val="Hyperlink"/>
            <w:rFonts w:eastAsia="2  Lotus"/>
            <w:noProof/>
            <w:rtl/>
          </w:rPr>
          <w:fldChar w:fldCharType="begin"/>
        </w:r>
        <w:r w:rsidR="00877BED">
          <w:rPr>
            <w:noProof/>
            <w:webHidden/>
            <w:rtl/>
          </w:rPr>
          <w:instrText xml:space="preserve"> </w:instrText>
        </w:r>
        <w:r w:rsidR="00877BED">
          <w:rPr>
            <w:noProof/>
            <w:webHidden/>
          </w:rPr>
          <w:instrText>PAGEREF</w:instrText>
        </w:r>
        <w:r w:rsidR="00877BED">
          <w:rPr>
            <w:noProof/>
            <w:webHidden/>
            <w:rtl/>
          </w:rPr>
          <w:instrText xml:space="preserve"> _</w:instrText>
        </w:r>
        <w:r w:rsidR="00877BED">
          <w:rPr>
            <w:noProof/>
            <w:webHidden/>
          </w:rPr>
          <w:instrText>Toc</w:instrText>
        </w:r>
        <w:r w:rsidR="00877BED">
          <w:rPr>
            <w:noProof/>
            <w:webHidden/>
            <w:rtl/>
          </w:rPr>
          <w:instrText xml:space="preserve">390074716 </w:instrText>
        </w:r>
        <w:r w:rsidR="00877BED">
          <w:rPr>
            <w:noProof/>
            <w:webHidden/>
          </w:rPr>
          <w:instrText>\h</w:instrText>
        </w:r>
        <w:r w:rsidR="00877BED">
          <w:rPr>
            <w:noProof/>
            <w:webHidden/>
            <w:rtl/>
          </w:rPr>
          <w:instrText xml:space="preserve"> </w:instrText>
        </w:r>
        <w:r w:rsidR="00877BED">
          <w:rPr>
            <w:rStyle w:val="Hyperlink"/>
            <w:rFonts w:eastAsia="2  Lotus"/>
            <w:noProof/>
            <w:rtl/>
          </w:rPr>
        </w:r>
        <w:r w:rsidR="00877BED">
          <w:rPr>
            <w:rStyle w:val="Hyperlink"/>
            <w:rFonts w:eastAsia="2  Lotus"/>
            <w:noProof/>
            <w:rtl/>
          </w:rPr>
          <w:fldChar w:fldCharType="separate"/>
        </w:r>
        <w:r w:rsidR="00877BED">
          <w:rPr>
            <w:noProof/>
            <w:webHidden/>
            <w:rtl/>
          </w:rPr>
          <w:t>2</w:t>
        </w:r>
        <w:r w:rsidR="00877BED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77BED" w:rsidRDefault="00877B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17" w:history="1">
        <w:r w:rsidRPr="000F3BC9">
          <w:rPr>
            <w:rStyle w:val="Hyperlink"/>
            <w:rFonts w:eastAsia="2  Lotus" w:hint="eastAsia"/>
            <w:noProof/>
            <w:rtl/>
          </w:rPr>
          <w:t>تبدل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حکم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ظاهر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به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حکم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ظاهر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د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گر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77BED" w:rsidRDefault="00877BE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18" w:history="1">
        <w:r w:rsidRPr="000F3BC9">
          <w:rPr>
            <w:rStyle w:val="Hyperlink"/>
            <w:rFonts w:eastAsia="2  Lotus" w:hint="eastAsia"/>
            <w:noProof/>
            <w:rtl/>
          </w:rPr>
          <w:t>الف</w:t>
        </w:r>
        <w:r w:rsidRPr="000F3BC9">
          <w:rPr>
            <w:rStyle w:val="Hyperlink"/>
            <w:rFonts w:eastAsia="2  Lotus"/>
            <w:noProof/>
            <w:rtl/>
          </w:rPr>
          <w:t xml:space="preserve">. </w:t>
        </w:r>
        <w:r w:rsidRPr="000F3BC9">
          <w:rPr>
            <w:rStyle w:val="Hyperlink"/>
            <w:rFonts w:eastAsia="2  Lotus" w:hint="eastAsia"/>
            <w:noProof/>
            <w:rtl/>
          </w:rPr>
          <w:t>بررس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اجزاء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در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شبهات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حکم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77BED" w:rsidRDefault="00877BE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19" w:history="1">
        <w:r w:rsidRPr="000F3BC9">
          <w:rPr>
            <w:rStyle w:val="Hyperlink"/>
            <w:rFonts w:eastAsia="2  Lotus" w:hint="eastAsia"/>
            <w:noProof/>
            <w:rtl/>
          </w:rPr>
          <w:t>قائل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ن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به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اجزاء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در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شبهات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حکم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77BED" w:rsidRDefault="00877BE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0" w:history="1">
        <w:r w:rsidRPr="000F3BC9">
          <w:rPr>
            <w:rStyle w:val="Hyperlink"/>
            <w:rFonts w:hint="eastAsia"/>
            <w:noProof/>
            <w:rtl/>
          </w:rPr>
          <w:t>ادل</w:t>
        </w:r>
        <w:r w:rsidRPr="000F3BC9">
          <w:rPr>
            <w:rStyle w:val="Hyperlink"/>
            <w:rFonts w:hint="cs"/>
            <w:noProof/>
            <w:rtl/>
          </w:rPr>
          <w:t>ۀ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قائل</w:t>
        </w:r>
        <w:r w:rsidRPr="000F3BC9">
          <w:rPr>
            <w:rStyle w:val="Hyperlink"/>
            <w:rFonts w:hint="cs"/>
            <w:noProof/>
            <w:rtl/>
          </w:rPr>
          <w:t>ی</w:t>
        </w:r>
        <w:r w:rsidRPr="000F3BC9">
          <w:rPr>
            <w:rStyle w:val="Hyperlink"/>
            <w:rFonts w:hint="eastAsia"/>
            <w:noProof/>
            <w:rtl/>
          </w:rPr>
          <w:t>ن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به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اجزاء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877BED" w:rsidRDefault="00877BED">
      <w:pPr>
        <w:pStyle w:val="TOC4"/>
        <w:tabs>
          <w:tab w:val="left" w:pos="2723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1" w:history="1">
        <w:r w:rsidRPr="000F3BC9">
          <w:rPr>
            <w:rStyle w:val="Hyperlink"/>
            <w:rFonts w:eastAsia="2  Lotus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F3BC9">
          <w:rPr>
            <w:rStyle w:val="Hyperlink"/>
            <w:rFonts w:eastAsia="2  Lotus" w:hint="eastAsia"/>
            <w:noProof/>
            <w:rtl/>
          </w:rPr>
          <w:t>مبدأ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="00EC4ACD">
          <w:rPr>
            <w:rStyle w:val="Hyperlink"/>
            <w:rFonts w:eastAsia="2  Lotus" w:hint="eastAsia"/>
            <w:noProof/>
            <w:rtl/>
          </w:rPr>
          <w:t>حج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ت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ادله</w:t>
        </w:r>
        <w:r>
          <w:rPr>
            <w:rStyle w:val="Hyperlink"/>
            <w:rFonts w:eastAsia="2  Lotus" w:hint="cs"/>
            <w:noProof/>
            <w:rtl/>
          </w:rPr>
          <w:t>.</w:t>
        </w:r>
        <w:r w:rsidR="00EC4ACD">
          <w:rPr>
            <w:rStyle w:val="Hyperlink"/>
            <w:rFonts w:eastAsia="2  Lotus" w:hint="cs"/>
            <w:noProof/>
            <w:rtl/>
          </w:rPr>
          <w:t>.</w:t>
        </w:r>
        <w:r>
          <w:rPr>
            <w:rStyle w:val="Hyperlink"/>
            <w:rFonts w:eastAsia="2  Lotus" w:hint="cs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77BED" w:rsidRDefault="00877BED">
      <w:pPr>
        <w:pStyle w:val="TOC4"/>
        <w:tabs>
          <w:tab w:val="left" w:pos="2723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2" w:history="1">
        <w:r w:rsidRPr="000F3BC9">
          <w:rPr>
            <w:rStyle w:val="Hyperlink"/>
            <w:rFonts w:eastAsia="2  Lotus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F3BC9">
          <w:rPr>
            <w:rStyle w:val="Hyperlink"/>
            <w:rFonts w:eastAsia="2  Lotus" w:hint="eastAsia"/>
            <w:noProof/>
            <w:rtl/>
          </w:rPr>
          <w:t>وجود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="007F6891">
          <w:rPr>
            <w:rStyle w:val="Hyperlink"/>
            <w:rFonts w:eastAsia="2  Lotus" w:hint="eastAsia"/>
            <w:noProof/>
            <w:rtl/>
          </w:rPr>
          <w:t>عسر و حرج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77BED" w:rsidRDefault="00877BED">
      <w:pPr>
        <w:pStyle w:val="TOC4"/>
        <w:tabs>
          <w:tab w:val="left" w:pos="2723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3" w:history="1">
        <w:r w:rsidRPr="000F3BC9">
          <w:rPr>
            <w:rStyle w:val="Hyperlink"/>
            <w:rFonts w:eastAsia="2  Lotus"/>
            <w:noProof/>
            <w:rtl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F3BC9">
          <w:rPr>
            <w:rStyle w:val="Hyperlink"/>
            <w:rFonts w:eastAsia="2  Lotus" w:hint="eastAsia"/>
            <w:noProof/>
            <w:rtl/>
          </w:rPr>
          <w:t>پذ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رفتن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تصو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ب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اشعر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و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معتزل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77BED" w:rsidRDefault="00877BE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4" w:history="1">
        <w:r w:rsidRPr="000F3BC9">
          <w:rPr>
            <w:rStyle w:val="Hyperlink"/>
            <w:rFonts w:hint="eastAsia"/>
            <w:noProof/>
            <w:rtl/>
          </w:rPr>
          <w:t>جواب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دل</w:t>
        </w:r>
        <w:r w:rsidRPr="000F3BC9">
          <w:rPr>
            <w:rStyle w:val="Hyperlink"/>
            <w:rFonts w:hint="cs"/>
            <w:noProof/>
            <w:rtl/>
          </w:rPr>
          <w:t>ی</w:t>
        </w:r>
        <w:r w:rsidRPr="000F3BC9">
          <w:rPr>
            <w:rStyle w:val="Hyperlink"/>
            <w:rFonts w:hint="eastAsia"/>
            <w:noProof/>
            <w:rtl/>
          </w:rPr>
          <w:t>ل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877BED" w:rsidRDefault="00877BED" w:rsidP="00877BED">
      <w:pPr>
        <w:pStyle w:val="TOC3"/>
        <w:tabs>
          <w:tab w:val="left" w:pos="99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5" w:history="1">
        <w:r w:rsidRPr="000F3BC9">
          <w:rPr>
            <w:rStyle w:val="Hyperlink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F3BC9">
          <w:rPr>
            <w:rStyle w:val="Hyperlink"/>
            <w:rFonts w:hint="eastAsia"/>
            <w:noProof/>
            <w:rtl/>
          </w:rPr>
          <w:t>جواب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877BED" w:rsidRDefault="00877BED" w:rsidP="00877BED">
      <w:pPr>
        <w:pStyle w:val="TOC3"/>
        <w:tabs>
          <w:tab w:val="left" w:pos="99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6" w:history="1">
        <w:r w:rsidRPr="000F3BC9">
          <w:rPr>
            <w:rStyle w:val="Hyperlink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F3BC9">
          <w:rPr>
            <w:rStyle w:val="Hyperlink"/>
            <w:rFonts w:hint="eastAsia"/>
            <w:noProof/>
            <w:rtl/>
          </w:rPr>
          <w:t>جواب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877BED" w:rsidRDefault="00877BED">
      <w:pPr>
        <w:pStyle w:val="TOC4"/>
        <w:tabs>
          <w:tab w:val="left" w:pos="2723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7" w:history="1">
        <w:r w:rsidRPr="000F3BC9">
          <w:rPr>
            <w:rStyle w:val="Hyperlink"/>
            <w:rFonts w:eastAsia="2  Lotus"/>
            <w:noProof/>
            <w:rtl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F3BC9">
          <w:rPr>
            <w:rStyle w:val="Hyperlink"/>
            <w:rFonts w:eastAsia="2  Lotus" w:hint="eastAsia"/>
            <w:noProof/>
            <w:rtl/>
          </w:rPr>
          <w:t>ب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ان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مرحوم</w:t>
        </w:r>
        <w:r w:rsidRPr="000F3BC9">
          <w:rPr>
            <w:rStyle w:val="Hyperlink"/>
            <w:rFonts w:eastAsia="2  Lotus"/>
            <w:noProof/>
            <w:rtl/>
          </w:rPr>
          <w:t xml:space="preserve"> </w:t>
        </w:r>
        <w:r w:rsidRPr="000F3BC9">
          <w:rPr>
            <w:rStyle w:val="Hyperlink"/>
            <w:rFonts w:eastAsia="2  Lotus" w:hint="eastAsia"/>
            <w:noProof/>
            <w:rtl/>
          </w:rPr>
          <w:t>تبر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 w:rsidRPr="000F3BC9">
          <w:rPr>
            <w:rStyle w:val="Hyperlink"/>
            <w:rFonts w:eastAsia="2  Lotus" w:hint="eastAsia"/>
            <w:noProof/>
            <w:rtl/>
          </w:rPr>
          <w:t>ز</w:t>
        </w:r>
        <w:r w:rsidRPr="000F3BC9">
          <w:rPr>
            <w:rStyle w:val="Hyperlink"/>
            <w:rFonts w:eastAsia="2  Lotus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77BED" w:rsidRDefault="00877BE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74728" w:history="1">
        <w:r w:rsidRPr="000F3BC9">
          <w:rPr>
            <w:rStyle w:val="Hyperlink"/>
            <w:rFonts w:hint="eastAsia"/>
            <w:noProof/>
            <w:rtl/>
          </w:rPr>
          <w:t>نظر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استاد</w:t>
        </w:r>
        <w:r w:rsidRPr="000F3BC9">
          <w:rPr>
            <w:rStyle w:val="Hyperlink"/>
            <w:noProof/>
            <w:rtl/>
          </w:rPr>
          <w:t xml:space="preserve"> </w:t>
        </w:r>
        <w:r w:rsidRPr="000F3BC9">
          <w:rPr>
            <w:rStyle w:val="Hyperlink"/>
            <w:rFonts w:hint="eastAsia"/>
            <w:noProof/>
            <w:rtl/>
          </w:rPr>
          <w:t>اعراف</w:t>
        </w:r>
        <w:r w:rsidRPr="000F3BC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390074728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576AF2" w:rsidRDefault="00BC42FD" w:rsidP="00CF6327">
      <w:pPr>
        <w:spacing w:after="0"/>
        <w:rPr>
          <w:rtl/>
        </w:rPr>
      </w:pPr>
      <w:r>
        <w:rPr>
          <w:rtl/>
        </w:rPr>
        <w:fldChar w:fldCharType="end"/>
      </w:r>
      <w:bookmarkEnd w:id="0"/>
    </w:p>
    <w:p w:rsidR="00576AF2" w:rsidRDefault="00576AF2">
      <w:pPr>
        <w:bidi w:val="0"/>
        <w:spacing w:after="0"/>
        <w:jc w:val="left"/>
        <w:rPr>
          <w:rtl/>
        </w:rPr>
      </w:pPr>
      <w:r>
        <w:rPr>
          <w:rtl/>
        </w:rPr>
        <w:br w:type="page"/>
      </w:r>
    </w:p>
    <w:p w:rsidR="00041EAC" w:rsidRDefault="00041EAC" w:rsidP="00576AF2">
      <w:pPr>
        <w:spacing w:after="0"/>
        <w:jc w:val="center"/>
      </w:pPr>
      <w:r>
        <w:rPr>
          <w:rtl/>
        </w:rPr>
        <w:lastRenderedPageBreak/>
        <w:t>بسم الله الرحمن الرحیم</w:t>
      </w:r>
    </w:p>
    <w:p w:rsidR="0038148E" w:rsidRDefault="00041EAC" w:rsidP="00CF6327">
      <w:pPr>
        <w:pStyle w:val="Heading1"/>
        <w:rPr>
          <w:rtl/>
        </w:rPr>
      </w:pPr>
      <w:bookmarkStart w:id="1" w:name="_Toc367674479"/>
      <w:bookmarkStart w:id="2" w:name="_Toc390074716"/>
      <w:r>
        <w:rPr>
          <w:rFonts w:hint="cs"/>
          <w:rtl/>
        </w:rPr>
        <w:t>مقام چهارم؛ اجزاء امر ظاهری از امر واقعی</w:t>
      </w:r>
      <w:bookmarkEnd w:id="1"/>
      <w:bookmarkEnd w:id="2"/>
    </w:p>
    <w:p w:rsidR="00803934" w:rsidRPr="00803934" w:rsidRDefault="00803934" w:rsidP="00D768EA">
      <w:pPr>
        <w:pStyle w:val="Heading1"/>
      </w:pPr>
      <w:bookmarkStart w:id="3" w:name="_Toc390074717"/>
      <w:r>
        <w:rPr>
          <w:rFonts w:hint="cs"/>
          <w:rtl/>
        </w:rPr>
        <w:t>تبدل حکم ظاهری به حکم ظاهری دیگر</w:t>
      </w:r>
      <w:bookmarkEnd w:id="3"/>
    </w:p>
    <w:p w:rsidR="00EA28AF" w:rsidRDefault="0096246C" w:rsidP="00CF6327">
      <w:pPr>
        <w:spacing w:after="0"/>
        <w:rPr>
          <w:rtl/>
        </w:rPr>
      </w:pPr>
      <w:r w:rsidRPr="006C4580">
        <w:rPr>
          <w:rFonts w:hint="cs"/>
          <w:rtl/>
        </w:rPr>
        <w:t>بحث</w:t>
      </w:r>
      <w:r>
        <w:rPr>
          <w:rFonts w:hint="cs"/>
          <w:rtl/>
        </w:rPr>
        <w:t xml:space="preserve"> ما در اجزاء امر ظاهری از امر واقعی بود، در جایی که تبدل </w:t>
      </w:r>
      <w:r w:rsidR="00935D12">
        <w:rPr>
          <w:rFonts w:hint="cs"/>
          <w:rtl/>
        </w:rPr>
        <w:t>اماره</w:t>
      </w:r>
      <w:r>
        <w:rPr>
          <w:rFonts w:hint="cs"/>
          <w:rtl/>
        </w:rPr>
        <w:t xml:space="preserve"> و دلیل ظاهری بشود، نه آنجایی که تبدل </w:t>
      </w:r>
      <w:r w:rsidR="00935D12">
        <w:rPr>
          <w:rFonts w:hint="cs"/>
          <w:rtl/>
        </w:rPr>
        <w:t>اماره</w:t>
      </w:r>
      <w:r>
        <w:rPr>
          <w:rFonts w:hint="cs"/>
          <w:rtl/>
        </w:rPr>
        <w:t xml:space="preserve"> به قطع شود بلکه تبدل حکم ظاهری به حکم ظاهری دیگری است. گفته شد یک بخش این بحث شبهات حکمیه است و یک بخش آن شبهات موضوعیه و ما </w:t>
      </w:r>
      <w:r w:rsidR="00675B43">
        <w:rPr>
          <w:rFonts w:hint="eastAsia"/>
          <w:rtl/>
        </w:rPr>
        <w:t>فعلاً</w:t>
      </w:r>
      <w:r>
        <w:rPr>
          <w:rFonts w:hint="cs"/>
          <w:rtl/>
        </w:rPr>
        <w:t xml:space="preserve"> در شبهات حکمیه بحث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کرد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 w:rsidR="00EA28A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768EA" w:rsidRDefault="00D768EA" w:rsidP="00D768EA">
      <w:pPr>
        <w:pStyle w:val="Heading2"/>
        <w:rPr>
          <w:rtl/>
        </w:rPr>
      </w:pPr>
      <w:bookmarkStart w:id="4" w:name="_Toc390074718"/>
      <w:r>
        <w:rPr>
          <w:rFonts w:hint="cs"/>
          <w:rtl/>
        </w:rPr>
        <w:t>الف. بررسی اجزاء در شبهات حکمیه</w:t>
      </w:r>
      <w:bookmarkEnd w:id="4"/>
    </w:p>
    <w:p w:rsidR="00EA28AF" w:rsidRDefault="00EA28AF" w:rsidP="00CF6327">
      <w:pPr>
        <w:spacing w:after="0"/>
        <w:rPr>
          <w:rtl/>
        </w:rPr>
      </w:pPr>
      <w:r>
        <w:rPr>
          <w:rFonts w:hint="cs"/>
          <w:rtl/>
        </w:rPr>
        <w:t xml:space="preserve">موضوع بحث در </w:t>
      </w:r>
      <w:r w:rsidR="0096246C">
        <w:rPr>
          <w:rFonts w:hint="cs"/>
          <w:rtl/>
        </w:rPr>
        <w:t xml:space="preserve">مقام اول </w:t>
      </w:r>
      <w:r>
        <w:rPr>
          <w:rFonts w:hint="cs"/>
          <w:rtl/>
        </w:rPr>
        <w:t>از شبهات حکمیه در این مورد دو حالت داشت؛</w:t>
      </w:r>
    </w:p>
    <w:p w:rsidR="00EA28AF" w:rsidRPr="00576AF2" w:rsidRDefault="0096246C" w:rsidP="0052592E">
      <w:pPr>
        <w:pStyle w:val="ListParagraph"/>
        <w:numPr>
          <w:ilvl w:val="0"/>
          <w:numId w:val="2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t xml:space="preserve">مجتهد بر اساس </w:t>
      </w:r>
      <w:r w:rsidR="00935D12">
        <w:rPr>
          <w:rFonts w:cs="2  Badr" w:hint="cs"/>
          <w:rtl/>
        </w:rPr>
        <w:t>اماره</w:t>
      </w:r>
      <w:r w:rsidRPr="00576AF2">
        <w:rPr>
          <w:rFonts w:cs="2  Badr" w:hint="cs"/>
          <w:rtl/>
        </w:rPr>
        <w:t xml:space="preserve"> یا اصلی </w:t>
      </w:r>
      <w:r w:rsidR="00EA28AF" w:rsidRPr="00576AF2">
        <w:rPr>
          <w:rFonts w:cs="2  Badr" w:hint="cs"/>
          <w:rtl/>
        </w:rPr>
        <w:t xml:space="preserve">به حکمی </w:t>
      </w:r>
      <w:r w:rsidRPr="00576AF2">
        <w:rPr>
          <w:rFonts w:cs="2  Badr" w:hint="cs"/>
          <w:rtl/>
        </w:rPr>
        <w:t xml:space="preserve">معتقد شد و </w:t>
      </w:r>
      <w:r w:rsidR="00EA28AF" w:rsidRPr="00576AF2">
        <w:rPr>
          <w:rFonts w:cs="2  Badr" w:hint="cs"/>
          <w:rtl/>
        </w:rPr>
        <w:t>سپس</w:t>
      </w:r>
      <w:r w:rsidRPr="00576AF2">
        <w:rPr>
          <w:rFonts w:cs="2  Badr" w:hint="cs"/>
          <w:rtl/>
        </w:rPr>
        <w:t xml:space="preserve"> نظر او </w:t>
      </w:r>
      <w:r w:rsidR="00EA28AF" w:rsidRPr="00576AF2">
        <w:rPr>
          <w:rFonts w:cs="2  Badr" w:hint="cs"/>
          <w:rtl/>
        </w:rPr>
        <w:t>توسط</w:t>
      </w:r>
      <w:r w:rsidRPr="00576AF2">
        <w:rPr>
          <w:rFonts w:cs="2  Badr" w:hint="cs"/>
          <w:rtl/>
        </w:rPr>
        <w:t xml:space="preserve"> </w:t>
      </w:r>
      <w:r w:rsidR="00935D12">
        <w:rPr>
          <w:rFonts w:cs="2  Badr" w:hint="cs"/>
          <w:rtl/>
        </w:rPr>
        <w:t>اماره</w:t>
      </w:r>
      <w:r w:rsidRPr="00576AF2">
        <w:rPr>
          <w:rFonts w:cs="2  Badr" w:hint="cs"/>
          <w:rtl/>
        </w:rPr>
        <w:t xml:space="preserve"> </w:t>
      </w:r>
      <w:r w:rsidR="00EA28AF" w:rsidRPr="00576AF2">
        <w:rPr>
          <w:rFonts w:cs="2  Badr" w:hint="cs"/>
          <w:rtl/>
        </w:rPr>
        <w:t>یا</w:t>
      </w:r>
      <w:r w:rsidRPr="00576AF2">
        <w:rPr>
          <w:rFonts w:cs="2  Badr" w:hint="cs"/>
          <w:rtl/>
        </w:rPr>
        <w:t xml:space="preserve"> ا</w:t>
      </w:r>
      <w:r w:rsidR="00EA28AF" w:rsidRPr="00576AF2">
        <w:rPr>
          <w:rFonts w:cs="2  Badr" w:hint="cs"/>
          <w:rtl/>
        </w:rPr>
        <w:t>صل دیگری تبدل پیدا کرد. در این حالت</w:t>
      </w:r>
      <w:r w:rsidRPr="00576AF2">
        <w:rPr>
          <w:rFonts w:cs="2  Badr" w:hint="cs"/>
          <w:rtl/>
        </w:rPr>
        <w:t xml:space="preserve"> تکلیف خود </w:t>
      </w:r>
      <w:r w:rsidR="00EA28AF" w:rsidRPr="00576AF2">
        <w:rPr>
          <w:rFonts w:cs="2  Badr" w:hint="cs"/>
          <w:rtl/>
        </w:rPr>
        <w:t>مجتهد بعد از این تبدل</w:t>
      </w:r>
      <w:r w:rsidRPr="00576AF2">
        <w:rPr>
          <w:rFonts w:cs="2  Badr" w:hint="cs"/>
          <w:rtl/>
        </w:rPr>
        <w:t xml:space="preserve"> و </w:t>
      </w:r>
      <w:r w:rsidR="00EA28AF" w:rsidRPr="00576AF2">
        <w:rPr>
          <w:rFonts w:cs="2  Badr" w:hint="cs"/>
          <w:rtl/>
        </w:rPr>
        <w:t>نیز</w:t>
      </w:r>
      <w:r w:rsidRPr="00576AF2">
        <w:rPr>
          <w:rFonts w:cs="2  Badr" w:hint="cs"/>
          <w:rtl/>
        </w:rPr>
        <w:t xml:space="preserve"> تکلیف مقلدین مطرح </w:t>
      </w:r>
      <w:r w:rsidR="007F6891">
        <w:rPr>
          <w:rFonts w:cs="2  Badr" w:hint="eastAsia"/>
          <w:rtl/>
        </w:rPr>
        <w:t>هست</w:t>
      </w:r>
      <w:r w:rsidRPr="00576AF2">
        <w:rPr>
          <w:rFonts w:cs="2  Badr" w:hint="cs"/>
          <w:rtl/>
        </w:rPr>
        <w:t xml:space="preserve">. </w:t>
      </w:r>
    </w:p>
    <w:p w:rsidR="00216436" w:rsidRPr="00576AF2" w:rsidRDefault="0096246C" w:rsidP="0052592E">
      <w:pPr>
        <w:pStyle w:val="ListParagraph"/>
        <w:numPr>
          <w:ilvl w:val="0"/>
          <w:numId w:val="2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t xml:space="preserve">یا اینکه در اثر تبدل تقلید بود یعنی بعد از اینکه مجتهدی از دنیا رفت و شخص به تقلید </w:t>
      </w:r>
      <w:r w:rsidR="00216436" w:rsidRPr="00576AF2">
        <w:rPr>
          <w:rFonts w:cs="2  Badr" w:hint="cs"/>
          <w:rtl/>
        </w:rPr>
        <w:t xml:space="preserve">از مجتهد </w:t>
      </w:r>
      <w:r w:rsidRPr="00576AF2">
        <w:rPr>
          <w:rFonts w:cs="2  Badr" w:hint="cs"/>
          <w:rtl/>
        </w:rPr>
        <w:t xml:space="preserve">دیگری </w:t>
      </w:r>
      <w:r w:rsidR="00216436" w:rsidRPr="00576AF2">
        <w:rPr>
          <w:rFonts w:cs="2  Badr" w:hint="cs"/>
          <w:rtl/>
        </w:rPr>
        <w:t>که نظر او متفاوت بود، اقدام کرد</w:t>
      </w:r>
      <w:r w:rsidRPr="00576AF2">
        <w:rPr>
          <w:rFonts w:cs="2  Badr" w:hint="cs"/>
          <w:rtl/>
        </w:rPr>
        <w:t xml:space="preserve">. </w:t>
      </w:r>
    </w:p>
    <w:p w:rsidR="00216436" w:rsidRDefault="00216436" w:rsidP="00CF6327">
      <w:pPr>
        <w:spacing w:after="0"/>
        <w:rPr>
          <w:rtl/>
        </w:rPr>
      </w:pPr>
      <w:r w:rsidRPr="00576AF2">
        <w:rPr>
          <w:rFonts w:hint="cs"/>
          <w:rtl/>
        </w:rPr>
        <w:t xml:space="preserve">ـ </w:t>
      </w:r>
      <w:r w:rsidR="0096246C" w:rsidRPr="00576AF2">
        <w:rPr>
          <w:rFonts w:hint="cs"/>
          <w:rtl/>
        </w:rPr>
        <w:t xml:space="preserve">این بحث علاوه بر اینکه در مبحث اجزاء اصول مطرح است، در اجتهاد و تقلید </w:t>
      </w:r>
      <w:r w:rsidRPr="00576AF2">
        <w:rPr>
          <w:rFonts w:hint="cs"/>
          <w:rtl/>
        </w:rPr>
        <w:t>نیز</w:t>
      </w:r>
      <w:r w:rsidR="0096246C" w:rsidRPr="00576AF2">
        <w:rPr>
          <w:rFonts w:hint="cs"/>
          <w:rtl/>
        </w:rPr>
        <w:t xml:space="preserve"> در اول بحث اجتهاد و تقلید</w:t>
      </w:r>
      <w:r w:rsidR="0096246C">
        <w:rPr>
          <w:rFonts w:hint="cs"/>
          <w:rtl/>
        </w:rPr>
        <w:t xml:space="preserve"> مطرح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96246C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مرحوم </w:t>
      </w:r>
      <w:r w:rsidR="0096246C">
        <w:rPr>
          <w:rFonts w:hint="cs"/>
          <w:rtl/>
        </w:rPr>
        <w:t xml:space="preserve">آقای خویی و </w:t>
      </w:r>
      <w:r>
        <w:rPr>
          <w:rFonts w:hint="cs"/>
          <w:rtl/>
        </w:rPr>
        <w:t xml:space="preserve">بسیاری از بزرگان در آن مبحث نیز این مسئله را مطرح </w:t>
      </w:r>
      <w:r w:rsidR="00675B43">
        <w:rPr>
          <w:rFonts w:hint="eastAsia"/>
          <w:rtl/>
        </w:rPr>
        <w:t>کرده‌اند</w:t>
      </w:r>
      <w:r w:rsidR="0096246C">
        <w:rPr>
          <w:rFonts w:hint="cs"/>
          <w:rtl/>
        </w:rPr>
        <w:t xml:space="preserve">، </w:t>
      </w:r>
      <w:r>
        <w:rPr>
          <w:rFonts w:hint="cs"/>
          <w:rtl/>
        </w:rPr>
        <w:t xml:space="preserve">بعضی آنجا را خیلی مفصل بحث </w:t>
      </w:r>
      <w:r w:rsidR="00675B43">
        <w:rPr>
          <w:rFonts w:hint="eastAsia"/>
          <w:rtl/>
        </w:rPr>
        <w:t>کرده‌اند</w:t>
      </w:r>
      <w:r w:rsidR="0096246C">
        <w:rPr>
          <w:rFonts w:hint="cs"/>
          <w:rtl/>
        </w:rPr>
        <w:t xml:space="preserve"> و اینجا سریع عبور کردند و بعضی بالعکس و </w:t>
      </w:r>
      <w:r w:rsidR="007F6891">
        <w:rPr>
          <w:rFonts w:hint="cs"/>
          <w:rtl/>
        </w:rPr>
        <w:t>به‌هرحال</w:t>
      </w:r>
      <w:r w:rsidR="0096246C">
        <w:rPr>
          <w:rFonts w:hint="cs"/>
          <w:rtl/>
        </w:rPr>
        <w:t xml:space="preserve"> در هر دو جا این مسئله مطرح است. چون اجتهاد و تقلید هم ی</w:t>
      </w:r>
      <w:r>
        <w:rPr>
          <w:rFonts w:hint="cs"/>
          <w:rtl/>
        </w:rPr>
        <w:t xml:space="preserve">ک باب </w:t>
      </w:r>
      <w:r w:rsidR="00675B43">
        <w:rPr>
          <w:rFonts w:hint="eastAsia"/>
          <w:rtl/>
        </w:rPr>
        <w:t>دورگه‌ا</w:t>
      </w:r>
      <w:r w:rsidR="00675B43">
        <w:rPr>
          <w:rFonts w:hint="cs"/>
          <w:rtl/>
        </w:rPr>
        <w:t>ی</w:t>
      </w:r>
      <w:r>
        <w:rPr>
          <w:rFonts w:hint="cs"/>
          <w:rtl/>
        </w:rPr>
        <w:t xml:space="preserve"> است، هم در اصول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آ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د</w:t>
      </w:r>
      <w:r>
        <w:rPr>
          <w:rFonts w:hint="cs"/>
          <w:rtl/>
        </w:rPr>
        <w:t xml:space="preserve">، هم در فقه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آ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د</w:t>
      </w:r>
      <w:r>
        <w:rPr>
          <w:rFonts w:hint="cs"/>
          <w:rtl/>
        </w:rPr>
        <w:t>.</w:t>
      </w:r>
      <w:r w:rsidR="0096246C">
        <w:rPr>
          <w:rFonts w:hint="cs"/>
          <w:rtl/>
        </w:rPr>
        <w:t xml:space="preserve"> اینکه واقع و حق مسئله چیست در جای خود</w:t>
      </w:r>
      <w:r>
        <w:rPr>
          <w:rFonts w:hint="cs"/>
          <w:rtl/>
        </w:rPr>
        <w:t xml:space="preserve"> باید بحث شود. ـ</w:t>
      </w:r>
      <w:bookmarkStart w:id="5" w:name="_Toc367858315"/>
    </w:p>
    <w:p w:rsidR="00216436" w:rsidRDefault="00216436" w:rsidP="00803934">
      <w:pPr>
        <w:pStyle w:val="Heading2"/>
        <w:rPr>
          <w:rtl/>
        </w:rPr>
      </w:pPr>
      <w:bookmarkStart w:id="6" w:name="_Toc390074719"/>
      <w:r>
        <w:rPr>
          <w:rFonts w:hint="cs"/>
          <w:rtl/>
        </w:rPr>
        <w:lastRenderedPageBreak/>
        <w:t>قائلین به اجزاء</w:t>
      </w:r>
      <w:bookmarkEnd w:id="5"/>
      <w:r w:rsidR="00D768EA">
        <w:rPr>
          <w:rFonts w:hint="cs"/>
          <w:rtl/>
        </w:rPr>
        <w:t xml:space="preserve"> در شبهات حکمیه</w:t>
      </w:r>
      <w:bookmarkEnd w:id="6"/>
    </w:p>
    <w:p w:rsidR="00216436" w:rsidRDefault="007F6891" w:rsidP="00CF6327">
      <w:pPr>
        <w:spacing w:after="0"/>
        <w:rPr>
          <w:rtl/>
        </w:rPr>
      </w:pPr>
      <w:r>
        <w:rPr>
          <w:rFonts w:hint="cs"/>
          <w:rtl/>
        </w:rPr>
        <w:t>بر اساس</w:t>
      </w:r>
      <w:r w:rsidR="00216436">
        <w:rPr>
          <w:rFonts w:hint="cs"/>
          <w:rtl/>
        </w:rPr>
        <w:t xml:space="preserve"> آنچه بیان کردیم</w:t>
      </w:r>
      <w:r w:rsidR="0096246C">
        <w:rPr>
          <w:rFonts w:hint="cs"/>
          <w:rtl/>
        </w:rPr>
        <w:t xml:space="preserve"> </w:t>
      </w:r>
      <w:r w:rsidR="00216436">
        <w:rPr>
          <w:rFonts w:hint="cs"/>
          <w:rtl/>
        </w:rPr>
        <w:t xml:space="preserve">و </w:t>
      </w:r>
      <w:r>
        <w:rPr>
          <w:rFonts w:hint="cs"/>
          <w:rtl/>
        </w:rPr>
        <w:t>علی‌القاعده</w:t>
      </w:r>
      <w:r w:rsidR="00216436">
        <w:rPr>
          <w:rFonts w:hint="cs"/>
          <w:rtl/>
        </w:rPr>
        <w:t xml:space="preserve"> نتیجه این بحث </w:t>
      </w:r>
      <w:r w:rsidR="0096246C">
        <w:rPr>
          <w:rFonts w:hint="cs"/>
          <w:rtl/>
        </w:rPr>
        <w:t xml:space="preserve">عدم اجزا است. ولی ممکن است کسانی قائل به اجزا شوند </w:t>
      </w:r>
      <w:r>
        <w:rPr>
          <w:rFonts w:hint="cs"/>
          <w:rtl/>
        </w:rPr>
        <w:t>همان‌طور</w:t>
      </w:r>
      <w:r w:rsidR="00216436">
        <w:rPr>
          <w:rFonts w:hint="cs"/>
          <w:rtl/>
        </w:rPr>
        <w:t xml:space="preserve"> که</w:t>
      </w:r>
      <w:r w:rsidR="0096246C">
        <w:rPr>
          <w:rFonts w:hint="cs"/>
          <w:rtl/>
        </w:rPr>
        <w:t xml:space="preserve"> به مشهور نسبت داده شده است بلکه حتی در شبهات حکمیه ادعای اجماع شده است، یعنی در تبدل اجتهاد در بعضی اقوال ادعای اجماع بر اجزاء شده است. </w:t>
      </w:r>
    </w:p>
    <w:p w:rsidR="00216436" w:rsidRDefault="00675B43" w:rsidP="00803934">
      <w:pPr>
        <w:pStyle w:val="Heading3"/>
        <w:rPr>
          <w:sz w:val="32"/>
          <w:rtl/>
        </w:rPr>
      </w:pPr>
      <w:bookmarkStart w:id="7" w:name="_Toc390074720"/>
      <w:r>
        <w:rPr>
          <w:rFonts w:hint="eastAsia"/>
          <w:rtl/>
        </w:rPr>
        <w:t>ادل</w:t>
      </w:r>
      <w:r w:rsidR="005617BF">
        <w:rPr>
          <w:rFonts w:hint="eastAsia"/>
          <w:rtl/>
        </w:rPr>
        <w:t>ه</w:t>
      </w:r>
      <w:r w:rsidR="00216436">
        <w:rPr>
          <w:rFonts w:hint="cs"/>
          <w:rtl/>
        </w:rPr>
        <w:t xml:space="preserve"> قائلین به اجزاء</w:t>
      </w:r>
      <w:bookmarkEnd w:id="7"/>
    </w:p>
    <w:p w:rsidR="0096246C" w:rsidRDefault="00216436" w:rsidP="00CF6327">
      <w:pPr>
        <w:spacing w:after="0"/>
        <w:rPr>
          <w:rtl/>
        </w:rPr>
      </w:pPr>
      <w:r>
        <w:rPr>
          <w:rFonts w:hint="cs"/>
          <w:rtl/>
        </w:rPr>
        <w:t xml:space="preserve">آنچه از بررسی حواشی و </w:t>
      </w:r>
      <w:r w:rsidR="00675B43">
        <w:rPr>
          <w:rFonts w:hint="eastAsia"/>
          <w:rtl/>
        </w:rPr>
        <w:t>بحث‌ها</w:t>
      </w:r>
      <w:r w:rsidR="00675B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6246C">
        <w:rPr>
          <w:rFonts w:hint="cs"/>
          <w:rtl/>
        </w:rPr>
        <w:t xml:space="preserve"> </w:t>
      </w:r>
      <w:r>
        <w:rPr>
          <w:rFonts w:hint="cs"/>
          <w:rtl/>
        </w:rPr>
        <w:t xml:space="preserve">اصولیون </w:t>
      </w:r>
      <w:r w:rsidR="007F6891">
        <w:rPr>
          <w:rFonts w:hint="cs"/>
          <w:rtl/>
        </w:rPr>
        <w:t>به دست</w:t>
      </w:r>
      <w:r>
        <w:rPr>
          <w:rFonts w:hint="cs"/>
          <w:rtl/>
        </w:rPr>
        <w:t xml:space="preserve">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آ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د</w:t>
      </w:r>
      <w:r>
        <w:rPr>
          <w:rFonts w:hint="cs"/>
          <w:rtl/>
        </w:rPr>
        <w:t xml:space="preserve"> این است </w:t>
      </w:r>
      <w:r w:rsidR="0096246C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مابین علماء اصول در این مورد </w:t>
      </w:r>
      <w:r w:rsidR="00AE3B51">
        <w:rPr>
          <w:rFonts w:hint="cs"/>
          <w:rtl/>
        </w:rPr>
        <w:t>اختلاف‌نظر</w:t>
      </w:r>
      <w:r w:rsidR="0096246C">
        <w:rPr>
          <w:rFonts w:hint="cs"/>
          <w:rtl/>
        </w:rPr>
        <w:t xml:space="preserve"> </w:t>
      </w:r>
      <w:r>
        <w:rPr>
          <w:rFonts w:hint="cs"/>
          <w:rtl/>
        </w:rPr>
        <w:t>آشکاری وجود دارد</w:t>
      </w:r>
      <w:r w:rsidR="0096246C">
        <w:rPr>
          <w:rFonts w:hint="cs"/>
          <w:rtl/>
        </w:rPr>
        <w:t xml:space="preserve">، </w:t>
      </w:r>
      <w:r w:rsidR="00AE3B51">
        <w:rPr>
          <w:rFonts w:hint="cs"/>
          <w:rtl/>
        </w:rPr>
        <w:t>به‌عنوان‌مثال</w:t>
      </w:r>
      <w:r w:rsidR="0096246C">
        <w:rPr>
          <w:rFonts w:hint="cs"/>
          <w:rtl/>
        </w:rPr>
        <w:t xml:space="preserve"> مرحوم شهید صدر و... حرفشان همان عدم اجزاء است ولی مرحوم آقای تبریزی قائل به اجزاء هستند و این اختلاف، اختلاف خیلی جدی است و </w:t>
      </w:r>
      <w:r w:rsidR="00AE3B51">
        <w:rPr>
          <w:rFonts w:hint="cs"/>
          <w:rtl/>
        </w:rPr>
        <w:t>این‌طور</w:t>
      </w:r>
      <w:r w:rsidR="0096246C">
        <w:rPr>
          <w:rFonts w:hint="cs"/>
          <w:rtl/>
        </w:rPr>
        <w:t xml:space="preserve"> نیست که موضوعی باشد که در قدیم </w:t>
      </w:r>
      <w:r w:rsidR="00AE3B51">
        <w:rPr>
          <w:rFonts w:hint="cs"/>
          <w:rtl/>
        </w:rPr>
        <w:t>این‌طور</w:t>
      </w:r>
      <w:r w:rsidR="0096246C">
        <w:rPr>
          <w:rFonts w:hint="cs"/>
          <w:rtl/>
        </w:rPr>
        <w:t xml:space="preserve"> بوده و اکنون عوض شده است یا اکثریت، قدیم و حدیث به یک سمت باشند بلکه در اینجا در اجزاء و عدم اجزاء اختلاف بالفعل بین معاصرین نیز وجود دارد.</w:t>
      </w:r>
    </w:p>
    <w:p w:rsidR="008675B4" w:rsidRDefault="0096246C" w:rsidP="00CF6327">
      <w:pPr>
        <w:spacing w:after="0"/>
        <w:rPr>
          <w:rtl/>
        </w:rPr>
      </w:pPr>
      <w:r>
        <w:rPr>
          <w:rFonts w:hint="cs"/>
          <w:rtl/>
        </w:rPr>
        <w:t xml:space="preserve">در اینجا </w:t>
      </w:r>
      <w:r w:rsidR="00675B43">
        <w:rPr>
          <w:rFonts w:hint="eastAsia"/>
          <w:rtl/>
        </w:rPr>
        <w:t>ادل</w:t>
      </w:r>
      <w:r w:rsidR="005617BF">
        <w:rPr>
          <w:rFonts w:hint="eastAsia"/>
          <w:rtl/>
        </w:rPr>
        <w:t>ه</w:t>
      </w:r>
      <w:r>
        <w:rPr>
          <w:rFonts w:hint="cs"/>
          <w:rtl/>
        </w:rPr>
        <w:t xml:space="preserve"> اجزاء را بررسی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 w:rsidR="008675B4">
        <w:rPr>
          <w:rFonts w:hint="cs"/>
          <w:rtl/>
        </w:rPr>
        <w:t xml:space="preserve">. </w:t>
      </w:r>
      <w:r w:rsidR="00675B43">
        <w:rPr>
          <w:rFonts w:hint="eastAsia"/>
          <w:rtl/>
        </w:rPr>
        <w:t>مهم‌تر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8675B4">
        <w:rPr>
          <w:rFonts w:hint="cs"/>
          <w:rtl/>
        </w:rPr>
        <w:t>ادله ذکر شده در این مبحث چهار مورد است؛</w:t>
      </w:r>
    </w:p>
    <w:p w:rsidR="008675B4" w:rsidRPr="00576AF2" w:rsidRDefault="00EC4ACD" w:rsidP="00576AF2">
      <w:pPr>
        <w:pStyle w:val="Heading4"/>
        <w:rPr>
          <w:rtl/>
        </w:rPr>
      </w:pPr>
      <w:bookmarkStart w:id="8" w:name="_Toc367858316"/>
      <w:bookmarkStart w:id="9" w:name="_Toc390074721"/>
      <w:r>
        <w:rPr>
          <w:rFonts w:hint="cs"/>
          <w:rtl/>
        </w:rPr>
        <w:t>مبدأ حج</w:t>
      </w:r>
      <w:r w:rsidR="008675B4" w:rsidRPr="00576AF2">
        <w:rPr>
          <w:rFonts w:hint="cs"/>
          <w:rtl/>
        </w:rPr>
        <w:t>یت ادله</w:t>
      </w:r>
      <w:bookmarkEnd w:id="8"/>
      <w:bookmarkEnd w:id="9"/>
      <w:r w:rsidR="008675B4" w:rsidRPr="00576AF2">
        <w:rPr>
          <w:rFonts w:hint="cs"/>
          <w:rtl/>
        </w:rPr>
        <w:t xml:space="preserve">  </w:t>
      </w:r>
    </w:p>
    <w:p w:rsidR="008675B4" w:rsidRDefault="008675B4" w:rsidP="00CF6327">
      <w:pPr>
        <w:spacing w:after="0"/>
        <w:rPr>
          <w:rtl/>
        </w:rPr>
      </w:pPr>
      <w:r>
        <w:rPr>
          <w:rFonts w:hint="cs"/>
          <w:rtl/>
        </w:rPr>
        <w:t xml:space="preserve">دلیل اول </w:t>
      </w:r>
      <w:r w:rsidR="0096246C" w:rsidRPr="008675B4">
        <w:rPr>
          <w:rFonts w:hint="cs"/>
          <w:rtl/>
        </w:rPr>
        <w:t xml:space="preserve">این بود که از </w:t>
      </w:r>
      <w:r>
        <w:rPr>
          <w:rFonts w:hint="cs"/>
          <w:rtl/>
        </w:rPr>
        <w:t xml:space="preserve">حجیت اصل یا </w:t>
      </w:r>
      <w:r w:rsidR="00935D12">
        <w:rPr>
          <w:rFonts w:hint="cs"/>
          <w:rtl/>
        </w:rPr>
        <w:t>اماره</w:t>
      </w:r>
      <w:r>
        <w:rPr>
          <w:rFonts w:hint="cs"/>
          <w:rtl/>
        </w:rPr>
        <w:t xml:space="preserve"> از </w:t>
      </w:r>
      <w:r w:rsidR="0096246C" w:rsidRPr="008675B4">
        <w:rPr>
          <w:rFonts w:hint="cs"/>
          <w:rtl/>
        </w:rPr>
        <w:t xml:space="preserve">حین کشف این </w:t>
      </w:r>
      <w:r w:rsidR="00935D12">
        <w:rPr>
          <w:rFonts w:hint="cs"/>
          <w:rtl/>
        </w:rPr>
        <w:t>اماره</w:t>
      </w:r>
      <w:r w:rsidR="0096246C" w:rsidRPr="008675B4">
        <w:rPr>
          <w:rFonts w:hint="cs"/>
          <w:rtl/>
        </w:rPr>
        <w:t xml:space="preserve"> و دلیل است و کار به سابق ندارد. این یک دلیل بود که </w:t>
      </w:r>
      <w:r>
        <w:rPr>
          <w:rFonts w:hint="cs"/>
          <w:rtl/>
        </w:rPr>
        <w:t xml:space="preserve">در جواب </w:t>
      </w:r>
      <w:r w:rsidR="0096246C" w:rsidRPr="008675B4">
        <w:rPr>
          <w:rFonts w:hint="cs"/>
          <w:rtl/>
        </w:rPr>
        <w:t xml:space="preserve">گفتیم این دلیل، اساسی ندارد. </w:t>
      </w:r>
    </w:p>
    <w:p w:rsidR="008675B4" w:rsidRDefault="008675B4" w:rsidP="00576AF2">
      <w:pPr>
        <w:pStyle w:val="Heading4"/>
        <w:rPr>
          <w:rtl/>
        </w:rPr>
      </w:pPr>
      <w:bookmarkStart w:id="10" w:name="_Toc367858318"/>
      <w:bookmarkStart w:id="11" w:name="_Toc390074722"/>
      <w:r>
        <w:rPr>
          <w:rFonts w:hint="cs"/>
          <w:rtl/>
        </w:rPr>
        <w:t xml:space="preserve">وجود </w:t>
      </w:r>
      <w:r w:rsidR="007F6891">
        <w:rPr>
          <w:rFonts w:hint="cs"/>
          <w:rtl/>
        </w:rPr>
        <w:t>عسر و حرج</w:t>
      </w:r>
      <w:bookmarkEnd w:id="10"/>
      <w:bookmarkEnd w:id="11"/>
    </w:p>
    <w:p w:rsidR="00940EA4" w:rsidRDefault="0096246C" w:rsidP="00CF6327">
      <w:pPr>
        <w:spacing w:after="0"/>
        <w:rPr>
          <w:rtl/>
        </w:rPr>
      </w:pPr>
      <w:r w:rsidRPr="008675B4">
        <w:rPr>
          <w:rFonts w:hint="cs"/>
          <w:rtl/>
        </w:rPr>
        <w:t xml:space="preserve">دلیل دوم </w:t>
      </w:r>
      <w:r w:rsidR="007F6891">
        <w:rPr>
          <w:rFonts w:hint="cs"/>
          <w:rtl/>
        </w:rPr>
        <w:t>عسر و حرج</w:t>
      </w:r>
      <w:r w:rsidRPr="008675B4">
        <w:rPr>
          <w:rFonts w:hint="cs"/>
          <w:rtl/>
        </w:rPr>
        <w:t xml:space="preserve"> بود که </w:t>
      </w:r>
      <w:r w:rsidR="008675B4">
        <w:rPr>
          <w:rFonts w:hint="cs"/>
          <w:rtl/>
        </w:rPr>
        <w:t xml:space="preserve">در جواب آن </w:t>
      </w:r>
      <w:r w:rsidRPr="008675B4">
        <w:rPr>
          <w:rFonts w:hint="cs"/>
          <w:rtl/>
        </w:rPr>
        <w:t xml:space="preserve">گفتیم </w:t>
      </w:r>
      <w:r w:rsidR="007F6891">
        <w:rPr>
          <w:rFonts w:hint="cs"/>
          <w:rtl/>
        </w:rPr>
        <w:t>عسر و حرج</w:t>
      </w:r>
      <w:r w:rsidRPr="008675B4">
        <w:rPr>
          <w:rFonts w:hint="cs"/>
          <w:rtl/>
        </w:rPr>
        <w:t xml:space="preserve"> امر شخصی </w:t>
      </w:r>
      <w:r w:rsidR="008675B4">
        <w:rPr>
          <w:rFonts w:hint="cs"/>
          <w:rtl/>
        </w:rPr>
        <w:t xml:space="preserve">و عنوانی ثانوی است اما اینکه عدم اجزاء همواره </w:t>
      </w:r>
      <w:r w:rsidRPr="008675B4">
        <w:rPr>
          <w:rFonts w:hint="cs"/>
          <w:rtl/>
        </w:rPr>
        <w:t xml:space="preserve"> </w:t>
      </w:r>
      <w:r w:rsidR="008420AD">
        <w:rPr>
          <w:rFonts w:hint="cs"/>
          <w:rtl/>
        </w:rPr>
        <w:t>مبتلا به</w:t>
      </w:r>
      <w:r w:rsidRPr="008675B4">
        <w:rPr>
          <w:rFonts w:hint="cs"/>
          <w:rtl/>
        </w:rPr>
        <w:t xml:space="preserve"> </w:t>
      </w:r>
      <w:r w:rsidR="007F6891">
        <w:rPr>
          <w:rFonts w:hint="cs"/>
          <w:rtl/>
        </w:rPr>
        <w:t>عسر و حرج</w:t>
      </w:r>
      <w:r w:rsidRPr="008675B4">
        <w:rPr>
          <w:rFonts w:hint="cs"/>
          <w:rtl/>
        </w:rPr>
        <w:t xml:space="preserve"> باشد</w:t>
      </w:r>
      <w:r w:rsidR="008675B4">
        <w:rPr>
          <w:rFonts w:hint="cs"/>
          <w:rtl/>
        </w:rPr>
        <w:t xml:space="preserve">، صحیح </w:t>
      </w:r>
      <w:r w:rsidR="008420AD">
        <w:rPr>
          <w:rFonts w:hint="eastAsia"/>
          <w:rtl/>
        </w:rPr>
        <w:t>نیست</w:t>
      </w:r>
      <w:r w:rsidR="008675B4">
        <w:rPr>
          <w:rFonts w:hint="cs"/>
          <w:rtl/>
        </w:rPr>
        <w:t>.</w:t>
      </w:r>
      <w:r w:rsidRPr="008675B4">
        <w:rPr>
          <w:rFonts w:hint="cs"/>
          <w:rtl/>
        </w:rPr>
        <w:t xml:space="preserve"> </w:t>
      </w:r>
      <w:r w:rsidR="008420AD">
        <w:rPr>
          <w:rFonts w:hint="cs"/>
          <w:rtl/>
        </w:rPr>
        <w:t>به‌عبارت‌دیگر</w:t>
      </w:r>
      <w:r w:rsidR="008675B4">
        <w:rPr>
          <w:rFonts w:hint="cs"/>
          <w:rtl/>
        </w:rPr>
        <w:t xml:space="preserve"> </w:t>
      </w:r>
      <w:r w:rsidR="00675B43">
        <w:rPr>
          <w:rFonts w:hint="eastAsia"/>
          <w:rtl/>
        </w:rPr>
        <w:t>نم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</w:t>
      </w:r>
      <w:r w:rsidR="008675B4">
        <w:rPr>
          <w:rFonts w:hint="cs"/>
          <w:rtl/>
        </w:rPr>
        <w:t xml:space="preserve"> ادعا کرد </w:t>
      </w:r>
      <w:r w:rsidRPr="008675B4">
        <w:rPr>
          <w:rFonts w:hint="cs"/>
          <w:rtl/>
        </w:rPr>
        <w:t>این دلیل یا عنوان ثانوی</w:t>
      </w:r>
      <w:r w:rsidR="008675B4">
        <w:rPr>
          <w:rFonts w:hint="cs"/>
          <w:rtl/>
        </w:rPr>
        <w:t>،</w:t>
      </w:r>
      <w:r w:rsidRPr="008675B4">
        <w:rPr>
          <w:rFonts w:hint="cs"/>
          <w:rtl/>
        </w:rPr>
        <w:t xml:space="preserve"> عام </w:t>
      </w:r>
      <w:r w:rsidR="008675B4">
        <w:rPr>
          <w:rFonts w:hint="cs"/>
          <w:rtl/>
        </w:rPr>
        <w:t xml:space="preserve">و </w:t>
      </w:r>
      <w:r w:rsidRPr="008675B4">
        <w:rPr>
          <w:rFonts w:hint="cs"/>
          <w:rtl/>
        </w:rPr>
        <w:t xml:space="preserve">همیشگی </w:t>
      </w:r>
      <w:r w:rsidR="008675B4">
        <w:rPr>
          <w:rFonts w:hint="cs"/>
          <w:rtl/>
        </w:rPr>
        <w:t>است تا منتج به</w:t>
      </w:r>
      <w:r w:rsidRPr="008675B4">
        <w:rPr>
          <w:rFonts w:hint="cs"/>
          <w:rtl/>
        </w:rPr>
        <w:t xml:space="preserve"> اجزاء</w:t>
      </w:r>
      <w:r w:rsidR="008675B4">
        <w:rPr>
          <w:rFonts w:hint="cs"/>
          <w:rtl/>
        </w:rPr>
        <w:t xml:space="preserve"> شود</w:t>
      </w:r>
      <w:r w:rsidR="00512C70">
        <w:rPr>
          <w:rFonts w:hint="eastAsia"/>
          <w:rtl/>
        </w:rPr>
        <w:t>؛</w:t>
      </w:r>
      <w:r w:rsidR="00512C70">
        <w:rPr>
          <w:rtl/>
        </w:rPr>
        <w:t xml:space="preserve"> </w:t>
      </w:r>
      <w:r w:rsidR="008675B4">
        <w:rPr>
          <w:rFonts w:hint="cs"/>
          <w:rtl/>
        </w:rPr>
        <w:t xml:space="preserve">زیرا </w:t>
      </w:r>
      <w:r w:rsidRPr="008675B4">
        <w:rPr>
          <w:rFonts w:hint="cs"/>
          <w:rtl/>
        </w:rPr>
        <w:t xml:space="preserve">دلیل اخص از مدعاست، آن هم به عنوان ثانوی است نه به عنوان اولی. </w:t>
      </w:r>
      <w:r w:rsidR="008675B4" w:rsidRPr="008675B4">
        <w:rPr>
          <w:rFonts w:hint="cs"/>
          <w:rtl/>
        </w:rPr>
        <w:t xml:space="preserve">با توجه به اینکه </w:t>
      </w:r>
      <w:r w:rsidR="007F6891">
        <w:rPr>
          <w:rFonts w:hint="cs"/>
          <w:rtl/>
        </w:rPr>
        <w:t>عسر و حرج</w:t>
      </w:r>
      <w:r w:rsidR="008675B4" w:rsidRPr="008675B4">
        <w:rPr>
          <w:rFonts w:hint="cs"/>
          <w:rtl/>
        </w:rPr>
        <w:t xml:space="preserve"> را شخصی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ر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 w:rsidR="00940EA4">
        <w:rPr>
          <w:rFonts w:hint="cs"/>
          <w:rtl/>
        </w:rPr>
        <w:t xml:space="preserve">، در برخی موارد </w:t>
      </w:r>
      <w:r w:rsidRPr="008675B4">
        <w:rPr>
          <w:rFonts w:hint="cs"/>
          <w:rtl/>
        </w:rPr>
        <w:t xml:space="preserve">عنوان ثانوی است </w:t>
      </w:r>
      <w:r w:rsidR="00940EA4">
        <w:rPr>
          <w:rFonts w:hint="cs"/>
          <w:rtl/>
        </w:rPr>
        <w:t xml:space="preserve">نه در تمام مواردی که رخ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دهند</w:t>
      </w:r>
      <w:r w:rsidRPr="008675B4">
        <w:rPr>
          <w:rFonts w:hint="cs"/>
          <w:rtl/>
        </w:rPr>
        <w:t xml:space="preserve">. </w:t>
      </w:r>
    </w:p>
    <w:p w:rsidR="00940EA4" w:rsidRDefault="00940EA4" w:rsidP="00CF6327">
      <w:pPr>
        <w:spacing w:after="0"/>
        <w:rPr>
          <w:rtl/>
        </w:rPr>
      </w:pPr>
      <w:r w:rsidRPr="008675B4">
        <w:rPr>
          <w:rFonts w:hint="cs"/>
          <w:rtl/>
        </w:rPr>
        <w:t xml:space="preserve">حتی </w:t>
      </w:r>
      <w:r w:rsidR="0096246C" w:rsidRPr="008675B4">
        <w:rPr>
          <w:rFonts w:hint="cs"/>
          <w:rtl/>
        </w:rPr>
        <w:t xml:space="preserve">اگر </w:t>
      </w:r>
      <w:r w:rsidR="007F6891">
        <w:rPr>
          <w:rFonts w:hint="cs"/>
          <w:rtl/>
        </w:rPr>
        <w:t>عسر و حرج</w:t>
      </w:r>
      <w:r w:rsidR="0096246C" w:rsidRPr="008675B4">
        <w:rPr>
          <w:rFonts w:hint="cs"/>
          <w:rtl/>
        </w:rPr>
        <w:t xml:space="preserve"> را نوعی </w:t>
      </w:r>
      <w:r>
        <w:rPr>
          <w:rFonts w:hint="cs"/>
          <w:rtl/>
        </w:rPr>
        <w:t>فرض کنیم</w:t>
      </w:r>
      <w:r w:rsidR="0096246C" w:rsidRPr="008675B4">
        <w:rPr>
          <w:rFonts w:hint="cs"/>
          <w:rtl/>
        </w:rPr>
        <w:t xml:space="preserve"> باز دلیل اخص از مدعاست</w:t>
      </w:r>
      <w:r w:rsidR="00512C70">
        <w:rPr>
          <w:rFonts w:hint="eastAsia"/>
          <w:rtl/>
        </w:rPr>
        <w:t>؛</w:t>
      </w:r>
      <w:r w:rsidR="00512C70">
        <w:rPr>
          <w:rtl/>
        </w:rPr>
        <w:t xml:space="preserve"> </w:t>
      </w:r>
      <w:r>
        <w:rPr>
          <w:rFonts w:hint="cs"/>
          <w:rtl/>
        </w:rPr>
        <w:t xml:space="preserve">یعنی </w:t>
      </w:r>
      <w:r w:rsidR="0096246C" w:rsidRPr="008675B4">
        <w:rPr>
          <w:rFonts w:hint="cs"/>
          <w:rtl/>
        </w:rPr>
        <w:t xml:space="preserve">اگر کسی بگوید که دلیل لاحرج آنچه را که بر نوع مردم حرجی است </w:t>
      </w:r>
      <w:r w:rsidR="00675B43">
        <w:rPr>
          <w:rFonts w:hint="eastAsia"/>
          <w:rtl/>
        </w:rPr>
        <w:t>برم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دارد</w:t>
      </w:r>
      <w:r w:rsidR="0096246C" w:rsidRPr="008675B4">
        <w:rPr>
          <w:rFonts w:hint="cs"/>
          <w:rtl/>
        </w:rPr>
        <w:t xml:space="preserve">، اگر </w:t>
      </w:r>
      <w:r w:rsidR="007F6891">
        <w:rPr>
          <w:rFonts w:hint="cs"/>
          <w:rtl/>
        </w:rPr>
        <w:t>عسر و حرج</w:t>
      </w:r>
      <w:r w:rsidR="0096246C" w:rsidRPr="008675B4">
        <w:rPr>
          <w:rFonts w:hint="cs"/>
          <w:rtl/>
        </w:rPr>
        <w:t xml:space="preserve"> نوعی هم ملاک باشد باز هم دلیل اخص از مدعاست </w:t>
      </w:r>
      <w:r>
        <w:rPr>
          <w:rFonts w:hint="cs"/>
          <w:rtl/>
        </w:rPr>
        <w:t>زیرا</w:t>
      </w:r>
      <w:r w:rsidR="0096246C" w:rsidRPr="008675B4">
        <w:rPr>
          <w:rFonts w:hint="cs"/>
          <w:rtl/>
        </w:rPr>
        <w:t xml:space="preserve"> </w:t>
      </w:r>
      <w:r w:rsidRPr="008675B4">
        <w:rPr>
          <w:rFonts w:hint="cs"/>
          <w:rtl/>
        </w:rPr>
        <w:lastRenderedPageBreak/>
        <w:t xml:space="preserve">ممکن است </w:t>
      </w:r>
      <w:r w:rsidR="0096246C" w:rsidRPr="008675B4">
        <w:rPr>
          <w:rFonts w:hint="cs"/>
          <w:rtl/>
        </w:rPr>
        <w:t xml:space="preserve">شخص در اموری </w:t>
      </w:r>
      <w:r>
        <w:rPr>
          <w:rFonts w:hint="cs"/>
          <w:rtl/>
        </w:rPr>
        <w:t>به واجبی که تدارک آن</w:t>
      </w:r>
      <w:r w:rsidR="0096246C" w:rsidRPr="008675B4">
        <w:rPr>
          <w:rFonts w:hint="cs"/>
          <w:rtl/>
        </w:rPr>
        <w:t xml:space="preserve"> </w:t>
      </w:r>
      <w:r w:rsidR="007F6891">
        <w:rPr>
          <w:rFonts w:hint="cs"/>
          <w:rtl/>
        </w:rPr>
        <w:t>بر اساس</w:t>
      </w:r>
      <w:r w:rsidRPr="008675B4">
        <w:rPr>
          <w:rFonts w:hint="cs"/>
          <w:rtl/>
        </w:rPr>
        <w:t xml:space="preserve"> مبنای </w:t>
      </w:r>
      <w:r>
        <w:rPr>
          <w:rFonts w:hint="cs"/>
          <w:rtl/>
        </w:rPr>
        <w:t>مجتهد</w:t>
      </w:r>
      <w:r w:rsidRPr="008675B4">
        <w:rPr>
          <w:rFonts w:hint="cs"/>
          <w:rtl/>
        </w:rPr>
        <w:t xml:space="preserve">ی </w:t>
      </w:r>
      <w:r w:rsidR="0096246C" w:rsidRPr="008675B4">
        <w:rPr>
          <w:rFonts w:hint="cs"/>
          <w:rtl/>
        </w:rPr>
        <w:t xml:space="preserve">سهل است عمل کرده و حال مجتهد </w:t>
      </w:r>
      <w:r>
        <w:rPr>
          <w:rFonts w:hint="cs"/>
          <w:rtl/>
        </w:rPr>
        <w:t xml:space="preserve">او </w:t>
      </w:r>
      <w:r w:rsidR="0096246C" w:rsidRPr="008675B4">
        <w:rPr>
          <w:rFonts w:hint="cs"/>
          <w:rtl/>
        </w:rPr>
        <w:t xml:space="preserve">عوض شد و </w:t>
      </w:r>
      <w:r>
        <w:rPr>
          <w:rFonts w:hint="cs"/>
          <w:rtl/>
        </w:rPr>
        <w:t xml:space="preserve">طبق فتوای مجتهد جدید </w:t>
      </w:r>
      <w:r w:rsidR="0096246C" w:rsidRPr="008675B4">
        <w:rPr>
          <w:rFonts w:hint="cs"/>
          <w:rtl/>
        </w:rPr>
        <w:t xml:space="preserve">همه باید دعای </w:t>
      </w:r>
      <w:r w:rsidR="008420AD">
        <w:rPr>
          <w:rFonts w:hint="cs"/>
          <w:rtl/>
        </w:rPr>
        <w:t>رؤ</w:t>
      </w:r>
      <w:r>
        <w:rPr>
          <w:rFonts w:hint="cs"/>
          <w:rtl/>
        </w:rPr>
        <w:t>یت</w:t>
      </w:r>
      <w:r w:rsidR="0096246C" w:rsidRPr="008675B4">
        <w:rPr>
          <w:rFonts w:hint="cs"/>
          <w:rtl/>
        </w:rPr>
        <w:t xml:space="preserve"> هلال را بخوانند</w:t>
      </w:r>
      <w:r w:rsidR="00512C70">
        <w:rPr>
          <w:rtl/>
        </w:rPr>
        <w:t xml:space="preserve"> </w:t>
      </w:r>
      <w:r>
        <w:rPr>
          <w:rFonts w:hint="cs"/>
          <w:rtl/>
        </w:rPr>
        <w:t>که</w:t>
      </w:r>
      <w:r w:rsidR="0096246C" w:rsidRPr="008675B4">
        <w:rPr>
          <w:rFonts w:hint="cs"/>
          <w:rtl/>
        </w:rPr>
        <w:t xml:space="preserve"> </w:t>
      </w:r>
      <w:r w:rsidR="007F6891">
        <w:rPr>
          <w:rFonts w:hint="cs"/>
          <w:rtl/>
        </w:rPr>
        <w:t>عسر و حرج</w:t>
      </w:r>
      <w:r w:rsidR="0096246C" w:rsidRPr="008675B4">
        <w:rPr>
          <w:rFonts w:hint="cs"/>
          <w:rtl/>
        </w:rPr>
        <w:t xml:space="preserve"> نوعی ایجاد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کند</w:t>
      </w:r>
      <w:r w:rsidR="0096246C" w:rsidRPr="008675B4">
        <w:rPr>
          <w:rFonts w:hint="cs"/>
          <w:rtl/>
        </w:rPr>
        <w:t xml:space="preserve">، بنابراین وقتی </w:t>
      </w:r>
      <w:r w:rsidRPr="008675B4">
        <w:rPr>
          <w:rFonts w:hint="cs"/>
          <w:rtl/>
        </w:rPr>
        <w:t xml:space="preserve">قابل </w:t>
      </w:r>
      <w:r w:rsidR="0096246C" w:rsidRPr="008675B4">
        <w:rPr>
          <w:rFonts w:hint="cs"/>
          <w:rtl/>
        </w:rPr>
        <w:t xml:space="preserve">قضا و تدارک نباشد بحث اجزاء در آنجا نیست و در جایی هم که باشد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یی</w:t>
      </w:r>
      <w:r w:rsidR="00675B43">
        <w:rPr>
          <w:rFonts w:hint="eastAsia"/>
          <w:rtl/>
        </w:rPr>
        <w:t>م</w:t>
      </w:r>
      <w:r w:rsidR="0096246C" w:rsidRPr="008675B4">
        <w:rPr>
          <w:rFonts w:hint="cs"/>
          <w:rtl/>
        </w:rPr>
        <w:t xml:space="preserve"> همیشه </w:t>
      </w:r>
      <w:r w:rsidR="007F6891">
        <w:rPr>
          <w:rFonts w:hint="cs"/>
          <w:rtl/>
        </w:rPr>
        <w:t>عسر و حرج</w:t>
      </w:r>
      <w:r w:rsidR="0096246C" w:rsidRPr="008675B4">
        <w:rPr>
          <w:rFonts w:hint="cs"/>
          <w:rtl/>
        </w:rPr>
        <w:t xml:space="preserve"> نیست. </w:t>
      </w:r>
    </w:p>
    <w:p w:rsidR="00940EA4" w:rsidRDefault="0096246C" w:rsidP="00CF6327">
      <w:pPr>
        <w:spacing w:after="0"/>
        <w:rPr>
          <w:rtl/>
        </w:rPr>
      </w:pPr>
      <w:r w:rsidRPr="008675B4">
        <w:rPr>
          <w:rFonts w:hint="cs"/>
          <w:rtl/>
        </w:rPr>
        <w:t xml:space="preserve">بنابراین </w:t>
      </w:r>
      <w:r w:rsidR="00675B43">
        <w:rPr>
          <w:rFonts w:hint="eastAsia"/>
          <w:rtl/>
        </w:rPr>
        <w:t>جواب‌ها</w:t>
      </w:r>
      <w:r w:rsidR="00675B43">
        <w:rPr>
          <w:rFonts w:hint="cs"/>
          <w:rtl/>
        </w:rPr>
        <w:t>ی</w:t>
      </w:r>
      <w:r w:rsidR="00940EA4" w:rsidRPr="008675B4">
        <w:rPr>
          <w:rFonts w:hint="cs"/>
          <w:rtl/>
        </w:rPr>
        <w:t xml:space="preserve"> </w:t>
      </w:r>
      <w:r w:rsidRPr="008675B4">
        <w:rPr>
          <w:rFonts w:hint="cs"/>
          <w:rtl/>
        </w:rPr>
        <w:t>دل</w:t>
      </w:r>
      <w:r w:rsidR="00940EA4">
        <w:rPr>
          <w:rFonts w:hint="cs"/>
          <w:rtl/>
        </w:rPr>
        <w:t xml:space="preserve">یل </w:t>
      </w:r>
      <w:r w:rsidR="007F6891">
        <w:rPr>
          <w:rFonts w:hint="cs"/>
          <w:rtl/>
        </w:rPr>
        <w:t>عسر و حرج</w:t>
      </w:r>
      <w:r w:rsidR="00940EA4">
        <w:rPr>
          <w:rFonts w:hint="cs"/>
          <w:rtl/>
        </w:rPr>
        <w:t xml:space="preserve"> </w:t>
      </w:r>
      <w:r w:rsidRPr="008675B4">
        <w:rPr>
          <w:rFonts w:hint="cs"/>
          <w:rtl/>
        </w:rPr>
        <w:t>از این قرار است</w:t>
      </w:r>
      <w:r w:rsidR="00940EA4">
        <w:rPr>
          <w:rFonts w:hint="cs"/>
          <w:rtl/>
        </w:rPr>
        <w:t>؛</w:t>
      </w:r>
    </w:p>
    <w:p w:rsidR="00940EA4" w:rsidRDefault="0096246C" w:rsidP="00CF6327">
      <w:pPr>
        <w:spacing w:after="0"/>
        <w:rPr>
          <w:rtl/>
        </w:rPr>
      </w:pPr>
      <w:r w:rsidRPr="008675B4">
        <w:rPr>
          <w:rFonts w:hint="cs"/>
          <w:rtl/>
        </w:rPr>
        <w:t xml:space="preserve">اولاً عنوان، عنوان ثانوی است. </w:t>
      </w:r>
    </w:p>
    <w:p w:rsidR="00940EA4" w:rsidRDefault="0096246C" w:rsidP="00CF6327">
      <w:pPr>
        <w:spacing w:after="0"/>
        <w:rPr>
          <w:rtl/>
        </w:rPr>
      </w:pPr>
      <w:r w:rsidRPr="008675B4">
        <w:rPr>
          <w:rFonts w:hint="cs"/>
          <w:rtl/>
        </w:rPr>
        <w:t xml:space="preserve">ثانیاً عنوان </w:t>
      </w:r>
      <w:r w:rsidR="007F6891">
        <w:rPr>
          <w:rFonts w:hint="cs"/>
          <w:rtl/>
        </w:rPr>
        <w:t>عسر و حرج</w:t>
      </w:r>
      <w:r w:rsidRPr="008675B4">
        <w:rPr>
          <w:rFonts w:hint="cs"/>
          <w:rtl/>
        </w:rPr>
        <w:t xml:space="preserve"> شخصی است و حرج شخصی اخص از مدعاست. </w:t>
      </w:r>
    </w:p>
    <w:p w:rsidR="0096246C" w:rsidRPr="008675B4" w:rsidRDefault="0096246C" w:rsidP="00CF6327">
      <w:pPr>
        <w:spacing w:after="0"/>
        <w:rPr>
          <w:rtl/>
        </w:rPr>
      </w:pPr>
      <w:r w:rsidRPr="008675B4">
        <w:rPr>
          <w:rFonts w:hint="cs"/>
          <w:rtl/>
        </w:rPr>
        <w:t>ثالثاً اگر حرج نوعی هم باشد باز اخص از مدعاست و لذا این دلیل هم تام نیست.</w:t>
      </w:r>
    </w:p>
    <w:p w:rsidR="00CF6327" w:rsidRDefault="00B36D17" w:rsidP="00576AF2">
      <w:pPr>
        <w:pStyle w:val="Heading4"/>
        <w:rPr>
          <w:rtl/>
        </w:rPr>
      </w:pPr>
      <w:bookmarkStart w:id="12" w:name="_Toc390074723"/>
      <w:r>
        <w:rPr>
          <w:rFonts w:hint="cs"/>
          <w:rtl/>
        </w:rPr>
        <w:t>پذیرفتن تصویب اشعری و معتزلی</w:t>
      </w:r>
      <w:bookmarkEnd w:id="12"/>
    </w:p>
    <w:p w:rsidR="00B36D17" w:rsidRDefault="0096246C" w:rsidP="00CF6327">
      <w:pPr>
        <w:spacing w:after="0"/>
        <w:rPr>
          <w:rtl/>
        </w:rPr>
      </w:pPr>
      <w:r>
        <w:rPr>
          <w:rFonts w:hint="cs"/>
          <w:rtl/>
        </w:rPr>
        <w:t xml:space="preserve">دلیل سوم، دلیل </w:t>
      </w:r>
      <w:r w:rsidR="008420AD">
        <w:rPr>
          <w:rFonts w:hint="cs"/>
          <w:rtl/>
        </w:rPr>
        <w:t>مبنایی</w:t>
      </w:r>
      <w:r>
        <w:rPr>
          <w:rFonts w:hint="cs"/>
          <w:rtl/>
        </w:rPr>
        <w:t xml:space="preserve"> و بنیادی است و همان بحث سببیت و تسبیب است. اگر کسی قائل به سببیت اشعری یا معتزلی شود و بگوید با قیام </w:t>
      </w:r>
      <w:r w:rsidR="00935D12">
        <w:rPr>
          <w:rFonts w:hint="cs"/>
          <w:rtl/>
        </w:rPr>
        <w:t>اماره</w:t>
      </w:r>
      <w:r>
        <w:rPr>
          <w:rFonts w:hint="cs"/>
          <w:rtl/>
        </w:rPr>
        <w:t xml:space="preserve"> واقع شکل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رد</w:t>
      </w:r>
      <w:r>
        <w:rPr>
          <w:rFonts w:hint="cs"/>
          <w:rtl/>
        </w:rPr>
        <w:t xml:space="preserve"> یا بگوید واقع عوض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>
        <w:rPr>
          <w:rFonts w:hint="cs"/>
          <w:rtl/>
        </w:rPr>
        <w:t xml:space="preserve">، این تصویب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>
        <w:rPr>
          <w:rFonts w:hint="cs"/>
          <w:rtl/>
        </w:rPr>
        <w:t xml:space="preserve"> و بر </w:t>
      </w:r>
    </w:p>
    <w:p w:rsidR="00B36D17" w:rsidRDefault="0096246C" w:rsidP="00CF6327">
      <w:pPr>
        <w:spacing w:after="0"/>
        <w:rPr>
          <w:rtl/>
        </w:rPr>
      </w:pPr>
      <w:r>
        <w:rPr>
          <w:rFonts w:hint="cs"/>
          <w:rtl/>
        </w:rPr>
        <w:t xml:space="preserve">اساس تصویب و سببیت ما باید قائل به اجزاء شویم، چون با این مصلحتی پیدا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>
        <w:rPr>
          <w:rFonts w:hint="cs"/>
          <w:rtl/>
        </w:rPr>
        <w:t xml:space="preserve"> و مصلحت عوض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</w:p>
    <w:p w:rsidR="00B36D17" w:rsidRDefault="00B36D17" w:rsidP="00803934">
      <w:pPr>
        <w:pStyle w:val="5"/>
        <w:rPr>
          <w:rtl/>
        </w:rPr>
      </w:pPr>
      <w:bookmarkStart w:id="13" w:name="_Toc390074724"/>
      <w:r>
        <w:rPr>
          <w:rFonts w:hint="cs"/>
          <w:rtl/>
        </w:rPr>
        <w:t>جواب دلیل سوم</w:t>
      </w:r>
      <w:bookmarkEnd w:id="13"/>
    </w:p>
    <w:p w:rsidR="00B36D17" w:rsidRDefault="00B36D17" w:rsidP="00803934">
      <w:pPr>
        <w:pStyle w:val="6"/>
        <w:rPr>
          <w:rtl/>
        </w:rPr>
      </w:pPr>
      <w:bookmarkStart w:id="14" w:name="_Toc390074725"/>
      <w:r>
        <w:rPr>
          <w:rFonts w:hint="cs"/>
          <w:rtl/>
        </w:rPr>
        <w:t>جواب اول</w:t>
      </w:r>
      <w:bookmarkEnd w:id="14"/>
    </w:p>
    <w:p w:rsidR="00B36D17" w:rsidRDefault="00B36D17" w:rsidP="00B36D17">
      <w:pPr>
        <w:spacing w:after="0"/>
        <w:rPr>
          <w:rtl/>
        </w:rPr>
      </w:pPr>
      <w:r>
        <w:rPr>
          <w:rFonts w:hint="cs"/>
          <w:rtl/>
        </w:rPr>
        <w:t xml:space="preserve">در جواب این دلیل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</w:t>
      </w:r>
      <w:r>
        <w:rPr>
          <w:rFonts w:hint="cs"/>
          <w:rtl/>
        </w:rPr>
        <w:t xml:space="preserve"> گفت</w:t>
      </w:r>
      <w:r w:rsidR="0096246C">
        <w:rPr>
          <w:rFonts w:hint="cs"/>
          <w:rtl/>
        </w:rPr>
        <w:t xml:space="preserve"> حتی اگر کسی قائل به تصویب اشعری یا معتزلی باشد ممکن است بگوید من قائل به تصویبم یعنی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 w:rsidR="0096246C">
        <w:rPr>
          <w:rFonts w:hint="cs"/>
          <w:rtl/>
        </w:rPr>
        <w:t xml:space="preserve"> از حین قیام </w:t>
      </w:r>
      <w:r w:rsidR="00935D12">
        <w:rPr>
          <w:rFonts w:hint="cs"/>
          <w:rtl/>
        </w:rPr>
        <w:t>اماره</w:t>
      </w:r>
      <w:r w:rsidR="0096246C">
        <w:rPr>
          <w:rFonts w:hint="cs"/>
          <w:rtl/>
        </w:rPr>
        <w:t xml:space="preserve"> واقع پیدا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>
        <w:rPr>
          <w:rFonts w:hint="cs"/>
          <w:rtl/>
        </w:rPr>
        <w:t xml:space="preserve"> یا واقع تبدیل به این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 w:rsidR="0096246C">
        <w:rPr>
          <w:rFonts w:hint="cs"/>
          <w:rtl/>
        </w:rPr>
        <w:t xml:space="preserve"> ولی وقتی که تبدیل شد برای همیشه این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 w:rsidR="0096246C">
        <w:rPr>
          <w:rFonts w:hint="cs"/>
          <w:rtl/>
        </w:rPr>
        <w:t xml:space="preserve"> یعنی ممکن است کسی تصویری از تصویب و سببیت فرض بگیرد که نتیجه </w:t>
      </w:r>
      <w:r>
        <w:rPr>
          <w:rFonts w:hint="cs"/>
          <w:rtl/>
        </w:rPr>
        <w:t>آن</w:t>
      </w:r>
      <w:r w:rsidR="0096246C">
        <w:rPr>
          <w:rFonts w:hint="cs"/>
          <w:rtl/>
        </w:rPr>
        <w:t xml:space="preserve"> عدم اجزاء باشد. این احتمال ثبوتی وجود دار</w:t>
      </w:r>
      <w:r>
        <w:rPr>
          <w:rFonts w:hint="cs"/>
          <w:rtl/>
        </w:rPr>
        <w:t xml:space="preserve">د گرچه این مسئله در اقوال </w:t>
      </w:r>
      <w:r w:rsidR="00675B43">
        <w:rPr>
          <w:rFonts w:hint="eastAsia"/>
          <w:rtl/>
        </w:rPr>
        <w:t>اشعر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ها</w:t>
      </w:r>
      <w:r>
        <w:rPr>
          <w:rFonts w:hint="cs"/>
          <w:rtl/>
        </w:rPr>
        <w:t xml:space="preserve"> و </w:t>
      </w:r>
      <w:r w:rsidR="00675B43">
        <w:rPr>
          <w:rFonts w:hint="eastAsia"/>
          <w:rtl/>
        </w:rPr>
        <w:t>معتزل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ها</w:t>
      </w:r>
      <w:r w:rsidR="0096246C">
        <w:rPr>
          <w:rFonts w:hint="cs"/>
          <w:rtl/>
        </w:rPr>
        <w:t xml:space="preserve"> بحث نشده است ولی ممکن است کسی بگوید که واقعی نیست و با قیام </w:t>
      </w:r>
      <w:r w:rsidR="00935D12">
        <w:rPr>
          <w:rFonts w:hint="cs"/>
          <w:rtl/>
        </w:rPr>
        <w:t>اماره</w:t>
      </w:r>
      <w:r w:rsidR="0096246C">
        <w:rPr>
          <w:rFonts w:hint="cs"/>
          <w:rtl/>
        </w:rPr>
        <w:t xml:space="preserve"> قبلی واقع آن شد. الان که </w:t>
      </w:r>
      <w:r w:rsidR="00935D12">
        <w:rPr>
          <w:rFonts w:hint="cs"/>
          <w:rtl/>
        </w:rPr>
        <w:t>اماره</w:t>
      </w:r>
      <w:r w:rsidR="0096246C">
        <w:rPr>
          <w:rFonts w:hint="cs"/>
          <w:rtl/>
        </w:rPr>
        <w:t xml:space="preserve"> برخلاف آن آمد واقع این شد ولی اینکه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واقع این شد یعنی در </w:t>
      </w:r>
      <w:r w:rsidR="00675B43">
        <w:rPr>
          <w:rFonts w:hint="eastAsia"/>
          <w:rtl/>
        </w:rPr>
        <w:t>هم</w:t>
      </w:r>
      <w:r w:rsidR="005617BF"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 w:rsidR="00675B43">
        <w:rPr>
          <w:rFonts w:hint="eastAsia"/>
          <w:rtl/>
        </w:rPr>
        <w:t>زمان‌ها</w:t>
      </w:r>
      <w:r w:rsidR="00675B43">
        <w:rPr>
          <w:rFonts w:hint="cs"/>
          <w:rtl/>
        </w:rPr>
        <w:t>یی</w:t>
      </w:r>
      <w:r w:rsidR="0096246C">
        <w:rPr>
          <w:rFonts w:hint="cs"/>
          <w:rtl/>
        </w:rPr>
        <w:t xml:space="preserve"> که با تو ربط دارد واقع این است و لذا باید اعاده یا قضا کنی. </w:t>
      </w:r>
    </w:p>
    <w:p w:rsidR="0096246C" w:rsidRDefault="008420AD" w:rsidP="00B36D17">
      <w:pPr>
        <w:spacing w:after="0"/>
        <w:rPr>
          <w:rtl/>
        </w:rPr>
      </w:pPr>
      <w:r>
        <w:rPr>
          <w:rFonts w:hint="cs"/>
          <w:rtl/>
        </w:rPr>
        <w:t>به‌عبارت‌دیگر</w:t>
      </w:r>
      <w:r w:rsidR="00B36D17">
        <w:rPr>
          <w:rFonts w:hint="cs"/>
          <w:rtl/>
        </w:rPr>
        <w:t xml:space="preserve"> تبدل حکم پیدا شد ولی در عین اینکه تبدل شده الان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د</w:t>
      </w:r>
      <w:r w:rsidR="00B36D17">
        <w:rPr>
          <w:rFonts w:hint="cs"/>
          <w:rtl/>
        </w:rPr>
        <w:t xml:space="preserve"> باید ما سبق را نیز بر اساس این تصویر کنی. این از نظر ثبوتی مانعی ندارد ولی ظاهرش این نیست.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خواهم</w:t>
      </w:r>
      <w:r w:rsidR="00B36D17">
        <w:rPr>
          <w:rFonts w:hint="cs"/>
          <w:rtl/>
        </w:rPr>
        <w:t xml:space="preserve"> بگویم اشکال ثبوتی عقلی در اینجا وجود ندارد </w:t>
      </w:r>
      <w:r w:rsidR="00B36D17">
        <w:rPr>
          <w:rFonts w:hint="cs"/>
          <w:rtl/>
        </w:rPr>
        <w:lastRenderedPageBreak/>
        <w:t xml:space="preserve">و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</w:t>
      </w:r>
      <w:r w:rsidR="00B36D17">
        <w:rPr>
          <w:rFonts w:hint="cs"/>
          <w:rtl/>
        </w:rPr>
        <w:t xml:space="preserve"> </w:t>
      </w:r>
      <w:r w:rsidR="00AE3B51">
        <w:rPr>
          <w:rFonts w:hint="cs"/>
          <w:rtl/>
        </w:rPr>
        <w:t>این‌طور</w:t>
      </w:r>
      <w:r w:rsidR="00B36D17">
        <w:rPr>
          <w:rFonts w:hint="cs"/>
          <w:rtl/>
        </w:rPr>
        <w:t xml:space="preserve"> هم تصویر کرد ولی البته </w:t>
      </w:r>
      <w:r w:rsidR="00AE3B51">
        <w:rPr>
          <w:rFonts w:hint="cs"/>
          <w:rtl/>
        </w:rPr>
        <w:t>این‌طور</w:t>
      </w:r>
      <w:r w:rsidR="00B36D17">
        <w:rPr>
          <w:rFonts w:hint="cs"/>
          <w:rtl/>
        </w:rPr>
        <w:t xml:space="preserve"> نیست، </w:t>
      </w:r>
      <w:r w:rsidR="007F6891">
        <w:rPr>
          <w:rFonts w:hint="cs"/>
          <w:rtl/>
        </w:rPr>
        <w:t>علی‌القاعده</w:t>
      </w:r>
      <w:r w:rsidR="00B36D17">
        <w:rPr>
          <w:rFonts w:hint="cs"/>
          <w:rtl/>
        </w:rPr>
        <w:t xml:space="preserve"> هم نباید </w:t>
      </w:r>
      <w:r w:rsidR="00AE3B51">
        <w:rPr>
          <w:rFonts w:hint="cs"/>
          <w:rtl/>
        </w:rPr>
        <w:t>این‌طور</w:t>
      </w:r>
      <w:r w:rsidR="00B36D17">
        <w:rPr>
          <w:rFonts w:hint="cs"/>
          <w:rtl/>
        </w:rPr>
        <w:t xml:space="preserve"> بگویند منتها چون مبنا </w:t>
      </w:r>
      <w:r w:rsidR="006042A0">
        <w:rPr>
          <w:rFonts w:hint="cs"/>
          <w:rtl/>
        </w:rPr>
        <w:t>موردقبول</w:t>
      </w:r>
      <w:r w:rsidR="00B36D17">
        <w:rPr>
          <w:rFonts w:hint="cs"/>
          <w:rtl/>
        </w:rPr>
        <w:t xml:space="preserve"> نیست اصلاً خیلی مهم نیست.</w:t>
      </w:r>
    </w:p>
    <w:p w:rsidR="0096246C" w:rsidRDefault="00675B43" w:rsidP="00B36D17">
      <w:pPr>
        <w:spacing w:after="0"/>
        <w:rPr>
          <w:rtl/>
        </w:rPr>
      </w:pPr>
      <w:r>
        <w:rPr>
          <w:rFonts w:hint="eastAsia"/>
          <w:rtl/>
        </w:rPr>
        <w:t>نکت</w:t>
      </w:r>
      <w:r w:rsidR="005617BF">
        <w:rPr>
          <w:rFonts w:hint="eastAsia"/>
          <w:rtl/>
        </w:rPr>
        <w:t>ه</w:t>
      </w:r>
      <w:r w:rsidR="0096246C">
        <w:rPr>
          <w:rFonts w:hint="cs"/>
          <w:rtl/>
        </w:rPr>
        <w:t xml:space="preserve"> اولی که اینجا بیان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="0096246C">
        <w:rPr>
          <w:rFonts w:hint="cs"/>
          <w:rtl/>
        </w:rPr>
        <w:t xml:space="preserve"> این است که </w:t>
      </w:r>
      <w:r w:rsidR="00B36D17">
        <w:rPr>
          <w:rFonts w:hint="cs"/>
          <w:rtl/>
        </w:rPr>
        <w:t xml:space="preserve">ظاهر </w:t>
      </w:r>
      <w:r w:rsidR="0096246C">
        <w:rPr>
          <w:rFonts w:hint="cs"/>
          <w:rtl/>
        </w:rPr>
        <w:t xml:space="preserve">تصویب اشعری و معتزلی </w:t>
      </w:r>
      <w:r w:rsidR="00B36D17">
        <w:rPr>
          <w:rFonts w:hint="cs"/>
          <w:rtl/>
        </w:rPr>
        <w:t xml:space="preserve">در این بحث </w:t>
      </w:r>
      <w:r w:rsidR="0096246C">
        <w:rPr>
          <w:rFonts w:hint="cs"/>
          <w:rtl/>
        </w:rPr>
        <w:t xml:space="preserve">اجزاء است اما ثبوتاً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="0096246C">
        <w:rPr>
          <w:rFonts w:hint="cs"/>
          <w:rtl/>
        </w:rPr>
        <w:t xml:space="preserve"> تصویرهایی را گفت که عدم اجزاء باشد. این خیلی مهم نیست چون مبنا، مبنای درستی نیست.</w:t>
      </w:r>
    </w:p>
    <w:p w:rsidR="00DB0783" w:rsidRDefault="00DB0783" w:rsidP="00DB0783">
      <w:pPr>
        <w:spacing w:after="0"/>
        <w:rPr>
          <w:rtl/>
        </w:rPr>
      </w:pPr>
      <w:r>
        <w:rPr>
          <w:rFonts w:hint="cs"/>
          <w:rtl/>
        </w:rPr>
        <w:t xml:space="preserve">ممکن است کسی اختلال نظام را هم در ذیل دلیل </w:t>
      </w:r>
      <w:r w:rsidR="007F6891">
        <w:rPr>
          <w:rFonts w:hint="cs"/>
          <w:rtl/>
        </w:rPr>
        <w:t>عسر و حرج</w:t>
      </w:r>
      <w:r>
        <w:rPr>
          <w:rFonts w:hint="cs"/>
          <w:rtl/>
        </w:rPr>
        <w:t xml:space="preserve">  یا جدای از آن مطرح کند</w:t>
      </w:r>
      <w:r w:rsidR="00512C70">
        <w:rPr>
          <w:rtl/>
        </w:rPr>
        <w:t xml:space="preserve"> </w:t>
      </w:r>
      <w:r>
        <w:rPr>
          <w:rFonts w:hint="cs"/>
          <w:rtl/>
        </w:rPr>
        <w:t xml:space="preserve">که در </w:t>
      </w:r>
      <w:r w:rsidR="006042A0">
        <w:rPr>
          <w:rFonts w:hint="cs"/>
          <w:rtl/>
        </w:rPr>
        <w:t>آن صورت</w:t>
      </w:r>
      <w:r>
        <w:rPr>
          <w:rFonts w:hint="cs"/>
          <w:rtl/>
        </w:rPr>
        <w:t xml:space="preserve"> جواب همان است که </w:t>
      </w:r>
      <w:r w:rsidR="00675B43">
        <w:rPr>
          <w:rFonts w:hint="eastAsia"/>
          <w:rtl/>
        </w:rPr>
        <w:t>دربار</w:t>
      </w:r>
      <w:r w:rsidR="005617BF">
        <w:rPr>
          <w:rFonts w:hint="eastAsia"/>
          <w:rtl/>
        </w:rPr>
        <w:t>ه</w:t>
      </w:r>
      <w:r>
        <w:rPr>
          <w:rFonts w:hint="cs"/>
          <w:rtl/>
        </w:rPr>
        <w:t xml:space="preserve"> دلیل </w:t>
      </w:r>
      <w:r w:rsidR="007F6891">
        <w:rPr>
          <w:rFonts w:hint="cs"/>
          <w:rtl/>
        </w:rPr>
        <w:t>عسر و حرج</w:t>
      </w:r>
      <w:r>
        <w:rPr>
          <w:rFonts w:hint="cs"/>
          <w:rtl/>
        </w:rPr>
        <w:t xml:space="preserve"> داده شد یعنی باید بگوییم: دلیل اخص از مدعاست.</w:t>
      </w:r>
    </w:p>
    <w:p w:rsidR="00B36D17" w:rsidRDefault="00B36D17" w:rsidP="00803934">
      <w:pPr>
        <w:pStyle w:val="6"/>
        <w:rPr>
          <w:rtl/>
        </w:rPr>
      </w:pPr>
      <w:bookmarkStart w:id="15" w:name="_Toc390074726"/>
      <w:r>
        <w:rPr>
          <w:rFonts w:hint="cs"/>
          <w:rtl/>
        </w:rPr>
        <w:t>جواب دوم</w:t>
      </w:r>
      <w:bookmarkEnd w:id="15"/>
    </w:p>
    <w:p w:rsidR="00162F48" w:rsidRPr="00576AF2" w:rsidRDefault="00B36D17" w:rsidP="00162F48">
      <w:pPr>
        <w:spacing w:after="0"/>
        <w:rPr>
          <w:rtl/>
        </w:rPr>
      </w:pPr>
      <w:r>
        <w:rPr>
          <w:rFonts w:hint="cs"/>
          <w:rtl/>
        </w:rPr>
        <w:t xml:space="preserve">جواب دیگر هم مبنایی است و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یی</w:t>
      </w:r>
      <w:r w:rsidR="00675B43">
        <w:rPr>
          <w:rFonts w:hint="eastAsia"/>
          <w:rtl/>
        </w:rPr>
        <w:t>م</w:t>
      </w:r>
      <w:r w:rsidR="0096246C">
        <w:rPr>
          <w:rFonts w:hint="cs"/>
          <w:rtl/>
        </w:rPr>
        <w:t xml:space="preserve"> ما تصویب را قبول نداریم. فقط اینجا آن سه چهار مبنای دیگر باقی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ماند</w:t>
      </w:r>
      <w:r w:rsidR="0096246C">
        <w:rPr>
          <w:rFonts w:hint="cs"/>
          <w:rtl/>
        </w:rPr>
        <w:t>، یعنی مبنای مصلحت سلوکیه، مصلحت در جعل یا مصلحتی که در خود متعلق باشد غیر از مصلحت واقعی</w:t>
      </w:r>
      <w:r>
        <w:rPr>
          <w:rFonts w:hint="cs"/>
          <w:rtl/>
        </w:rPr>
        <w:t xml:space="preserve">. این سه مصلحتی که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توانست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96246C">
        <w:rPr>
          <w:rFonts w:hint="cs"/>
          <w:rtl/>
        </w:rPr>
        <w:t>بگوییم در</w:t>
      </w:r>
      <w:r>
        <w:rPr>
          <w:rFonts w:hint="cs"/>
          <w:rtl/>
        </w:rPr>
        <w:t xml:space="preserve"> اینجا وجود دارد غیر از طریقیت که آن را بعد بحث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 w:rsidR="0096246C">
        <w:rPr>
          <w:rFonts w:hint="cs"/>
          <w:rtl/>
        </w:rPr>
        <w:t>. در آن سه مبنا باید ببینیم که این مصلحت</w:t>
      </w:r>
      <w:r>
        <w:rPr>
          <w:rFonts w:hint="cs"/>
          <w:rtl/>
        </w:rPr>
        <w:t xml:space="preserve"> در جعل یا سلوک یا متعلق که غیر</w:t>
      </w:r>
      <w:r w:rsidR="0096246C">
        <w:rPr>
          <w:rFonts w:hint="cs"/>
          <w:rtl/>
        </w:rPr>
        <w:t xml:space="preserve">واقع است و واقع را عوض </w:t>
      </w:r>
      <w:r w:rsidR="00675B43">
        <w:rPr>
          <w:rFonts w:hint="eastAsia"/>
          <w:rtl/>
        </w:rPr>
        <w:t>نم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کند</w:t>
      </w:r>
      <w:r w:rsidR="0096246C">
        <w:rPr>
          <w:rFonts w:hint="cs"/>
          <w:rtl/>
        </w:rPr>
        <w:t xml:space="preserve">، یک مصلحت دیگری است. در جعل مولا یا در سلوک یا در متعلق غیر از واقع. اگر </w:t>
      </w:r>
      <w:r w:rsidR="00675B43">
        <w:rPr>
          <w:rFonts w:hint="eastAsia"/>
          <w:rtl/>
        </w:rPr>
        <w:t>ا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ن‌ها</w:t>
      </w:r>
      <w:r w:rsidR="0096246C">
        <w:rPr>
          <w:rFonts w:hint="cs"/>
          <w:rtl/>
        </w:rPr>
        <w:t xml:space="preserve"> را بگوییم اجزاء اس</w:t>
      </w:r>
      <w:r>
        <w:rPr>
          <w:rFonts w:hint="cs"/>
          <w:rtl/>
        </w:rPr>
        <w:t>ت یا عدم اجزاء</w:t>
      </w:r>
      <w:r w:rsidR="0096246C">
        <w:rPr>
          <w:rFonts w:hint="cs"/>
          <w:rtl/>
        </w:rPr>
        <w:t xml:space="preserve">؟ این </w:t>
      </w:r>
      <w:r w:rsidR="00162F48">
        <w:rPr>
          <w:rFonts w:hint="cs"/>
          <w:rtl/>
        </w:rPr>
        <w:t xml:space="preserve">امر </w:t>
      </w:r>
      <w:r w:rsidR="0096246C">
        <w:rPr>
          <w:rFonts w:hint="cs"/>
          <w:rtl/>
        </w:rPr>
        <w:t xml:space="preserve">تابع این است که </w:t>
      </w:r>
      <w:r w:rsidR="0096246C" w:rsidRPr="00576AF2">
        <w:rPr>
          <w:rFonts w:hint="cs"/>
          <w:rtl/>
        </w:rPr>
        <w:t xml:space="preserve">به این نکته توجه کنیم که هر یک از این سه مبنا را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</w:t>
      </w:r>
      <w:r w:rsidR="00162F48" w:rsidRPr="00576AF2">
        <w:rPr>
          <w:rFonts w:hint="cs"/>
          <w:rtl/>
        </w:rPr>
        <w:t xml:space="preserve"> به</w:t>
      </w:r>
      <w:r w:rsidR="0096246C" w:rsidRPr="00576AF2">
        <w:rPr>
          <w:rFonts w:hint="cs"/>
          <w:rtl/>
        </w:rPr>
        <w:t xml:space="preserve"> </w:t>
      </w:r>
      <w:r w:rsidR="00162F48" w:rsidRPr="00576AF2">
        <w:rPr>
          <w:rFonts w:hint="cs"/>
          <w:rtl/>
        </w:rPr>
        <w:t>سه</w:t>
      </w:r>
      <w:r w:rsidR="0096246C" w:rsidRPr="00576AF2">
        <w:rPr>
          <w:rFonts w:hint="cs"/>
          <w:rtl/>
        </w:rPr>
        <w:t xml:space="preserve"> </w:t>
      </w:r>
      <w:r w:rsidR="00162F48" w:rsidRPr="00576AF2">
        <w:rPr>
          <w:rFonts w:hint="cs"/>
          <w:rtl/>
        </w:rPr>
        <w:t>شکل</w:t>
      </w:r>
      <w:r w:rsidR="0096246C" w:rsidRPr="00576AF2">
        <w:rPr>
          <w:rFonts w:hint="cs"/>
          <w:rtl/>
        </w:rPr>
        <w:t xml:space="preserve"> تصویر کرد</w:t>
      </w:r>
      <w:r w:rsidR="00162F48" w:rsidRPr="00576AF2">
        <w:rPr>
          <w:rFonts w:hint="cs"/>
          <w:rtl/>
        </w:rPr>
        <w:t>؛</w:t>
      </w:r>
      <w:r w:rsidR="0096246C" w:rsidRPr="00576AF2">
        <w:rPr>
          <w:rFonts w:hint="cs"/>
          <w:rtl/>
        </w:rPr>
        <w:t xml:space="preserve"> </w:t>
      </w:r>
    </w:p>
    <w:p w:rsidR="00162F48" w:rsidRPr="00576AF2" w:rsidRDefault="00162F48" w:rsidP="0052592E">
      <w:pPr>
        <w:pStyle w:val="ListParagraph"/>
        <w:numPr>
          <w:ilvl w:val="0"/>
          <w:numId w:val="3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t>شکل اول</w:t>
      </w:r>
      <w:r w:rsidR="0096246C" w:rsidRPr="00576AF2">
        <w:rPr>
          <w:rFonts w:cs="2  Badr" w:hint="cs"/>
          <w:rtl/>
        </w:rPr>
        <w:t xml:space="preserve"> این است که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گو</w:t>
      </w:r>
      <w:r w:rsidR="00675B43">
        <w:rPr>
          <w:rFonts w:cs="2  Badr" w:hint="cs"/>
          <w:rtl/>
        </w:rPr>
        <w:t>یی</w:t>
      </w:r>
      <w:r w:rsidR="00675B43">
        <w:rPr>
          <w:rFonts w:cs="2  Badr" w:hint="eastAsia"/>
          <w:rtl/>
        </w:rPr>
        <w:t>م</w:t>
      </w:r>
      <w:r w:rsidR="0096246C" w:rsidRPr="00576AF2">
        <w:rPr>
          <w:rFonts w:cs="2  Badr" w:hint="cs"/>
          <w:rtl/>
        </w:rPr>
        <w:t xml:space="preserve"> این </w:t>
      </w:r>
      <w:r w:rsidR="00675B43">
        <w:rPr>
          <w:rFonts w:cs="2  Badr" w:hint="eastAsia"/>
          <w:rtl/>
        </w:rPr>
        <w:t>مصلحت‌ها</w:t>
      </w:r>
      <w:r w:rsidR="0096246C" w:rsidRPr="00576AF2">
        <w:rPr>
          <w:rFonts w:cs="2  Badr" w:hint="cs"/>
          <w:rtl/>
        </w:rPr>
        <w:t xml:space="preserve"> جابر واقع </w:t>
      </w:r>
      <w:r w:rsidRPr="00576AF2">
        <w:rPr>
          <w:rFonts w:cs="2  Badr" w:hint="cs"/>
          <w:rtl/>
        </w:rPr>
        <w:t>ه</w:t>
      </w:r>
      <w:r w:rsidR="0096246C" w:rsidRPr="00576AF2">
        <w:rPr>
          <w:rFonts w:cs="2  Badr" w:hint="cs"/>
          <w:rtl/>
        </w:rPr>
        <w:t>ست</w:t>
      </w:r>
      <w:r w:rsidRPr="00576AF2">
        <w:rPr>
          <w:rFonts w:cs="2  Badr" w:hint="cs"/>
          <w:rtl/>
        </w:rPr>
        <w:t>ند</w:t>
      </w:r>
      <w:r w:rsidR="0096246C" w:rsidRPr="00576AF2">
        <w:rPr>
          <w:rFonts w:cs="2  Badr" w:hint="cs"/>
          <w:rtl/>
        </w:rPr>
        <w:t xml:space="preserve">، آن واقع را تدارک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کند</w:t>
      </w:r>
      <w:r w:rsidRPr="00576AF2">
        <w:rPr>
          <w:rFonts w:cs="2  Badr" w:hint="cs"/>
          <w:rtl/>
        </w:rPr>
        <w:t>.</w:t>
      </w:r>
      <w:r w:rsidR="0096246C" w:rsidRPr="00576AF2">
        <w:rPr>
          <w:rFonts w:cs="2  Badr" w:hint="cs"/>
          <w:rtl/>
        </w:rPr>
        <w:t xml:space="preserve"> </w:t>
      </w:r>
    </w:p>
    <w:p w:rsidR="00162F48" w:rsidRPr="00576AF2" w:rsidRDefault="00162F48" w:rsidP="0052592E">
      <w:pPr>
        <w:pStyle w:val="ListParagraph"/>
        <w:numPr>
          <w:ilvl w:val="0"/>
          <w:numId w:val="3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t xml:space="preserve">شکل دوم این است که این </w:t>
      </w:r>
      <w:r w:rsidR="00675B43">
        <w:rPr>
          <w:rFonts w:cs="2  Badr" w:hint="eastAsia"/>
          <w:rtl/>
        </w:rPr>
        <w:t>مصلحت‌ها</w:t>
      </w:r>
      <w:r w:rsidRPr="00576AF2">
        <w:rPr>
          <w:rFonts w:cs="2  Badr" w:hint="cs"/>
          <w:rtl/>
        </w:rPr>
        <w:t xml:space="preserve"> جابر واقع نیستند و</w:t>
      </w:r>
      <w:r w:rsidR="0096246C" w:rsidRPr="00576AF2">
        <w:rPr>
          <w:rFonts w:cs="2  Badr" w:hint="cs"/>
          <w:rtl/>
        </w:rPr>
        <w:t xml:space="preserve"> جایی برای تدارک آن باقی </w:t>
      </w:r>
      <w:r w:rsidR="00675B43">
        <w:rPr>
          <w:rFonts w:cs="2  Badr" w:hint="eastAsia"/>
          <w:rtl/>
        </w:rPr>
        <w:t>نم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گذارد</w:t>
      </w:r>
      <w:r w:rsidR="0096246C" w:rsidRPr="00576AF2">
        <w:rPr>
          <w:rFonts w:cs="2  Badr" w:hint="cs"/>
          <w:rtl/>
        </w:rPr>
        <w:t xml:space="preserve">. </w:t>
      </w:r>
    </w:p>
    <w:p w:rsidR="00162F48" w:rsidRPr="00576AF2" w:rsidRDefault="0096246C" w:rsidP="00162F48">
      <w:pPr>
        <w:spacing w:after="0"/>
        <w:ind w:left="360"/>
        <w:rPr>
          <w:rtl/>
        </w:rPr>
      </w:pPr>
      <w:r w:rsidRPr="00576AF2">
        <w:rPr>
          <w:rFonts w:hint="cs"/>
          <w:rtl/>
        </w:rPr>
        <w:t>اگر یکی از این دو حالت باشد، ا</w:t>
      </w:r>
      <w:r w:rsidR="00162F48" w:rsidRPr="00576AF2">
        <w:rPr>
          <w:rFonts w:hint="cs"/>
          <w:rtl/>
        </w:rPr>
        <w:t>جزاء است.</w:t>
      </w:r>
    </w:p>
    <w:p w:rsidR="00162F48" w:rsidRPr="00576AF2" w:rsidRDefault="0096246C" w:rsidP="0052592E">
      <w:pPr>
        <w:pStyle w:val="ListParagraph"/>
        <w:numPr>
          <w:ilvl w:val="0"/>
          <w:numId w:val="3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t xml:space="preserve">یا اینکه مصلحت جدیدی که در جعل یا سلوک یا متعلق بود غیر از واقع، نه جابر است، نه </w:t>
      </w:r>
      <w:r w:rsidR="00675B43">
        <w:rPr>
          <w:rFonts w:cs="2  Badr" w:hint="eastAsia"/>
          <w:rtl/>
        </w:rPr>
        <w:t>زم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ن</w:t>
      </w:r>
      <w:r w:rsidR="005617BF">
        <w:rPr>
          <w:rFonts w:cs="2  Badr" w:hint="eastAsia"/>
          <w:rtl/>
        </w:rPr>
        <w:t>ه</w:t>
      </w:r>
      <w:r w:rsidRPr="00576AF2">
        <w:rPr>
          <w:rFonts w:cs="2  Badr" w:hint="cs"/>
          <w:rtl/>
        </w:rPr>
        <w:t xml:space="preserve"> جبران را از بین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برد</w:t>
      </w:r>
      <w:r w:rsidRPr="00576AF2">
        <w:rPr>
          <w:rFonts w:cs="2  Badr" w:hint="cs"/>
          <w:rtl/>
        </w:rPr>
        <w:t xml:space="preserve">، بلکه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توان</w:t>
      </w:r>
      <w:r w:rsidR="00162F48" w:rsidRPr="00576AF2">
        <w:rPr>
          <w:rFonts w:cs="2  Badr" w:hint="cs"/>
          <w:rtl/>
        </w:rPr>
        <w:t xml:space="preserve"> </w:t>
      </w:r>
      <w:r w:rsidRPr="00576AF2">
        <w:rPr>
          <w:rFonts w:cs="2  Badr" w:hint="cs"/>
          <w:rtl/>
        </w:rPr>
        <w:t xml:space="preserve">واقع را  جبران کرد. </w:t>
      </w:r>
    </w:p>
    <w:p w:rsidR="00162F48" w:rsidRPr="00576AF2" w:rsidRDefault="0096246C" w:rsidP="00162F48">
      <w:pPr>
        <w:spacing w:after="0"/>
        <w:ind w:left="360"/>
        <w:rPr>
          <w:rtl/>
        </w:rPr>
      </w:pPr>
      <w:r w:rsidRPr="00576AF2">
        <w:rPr>
          <w:rFonts w:hint="cs"/>
          <w:rtl/>
        </w:rPr>
        <w:t xml:space="preserve">اگر صورت اول و دوم باشد، </w:t>
      </w:r>
      <w:r w:rsidR="00162F48" w:rsidRPr="00576AF2">
        <w:rPr>
          <w:rFonts w:hint="cs"/>
          <w:rtl/>
        </w:rPr>
        <w:t xml:space="preserve">نتیجه </w:t>
      </w:r>
      <w:r w:rsidRPr="00576AF2">
        <w:rPr>
          <w:rFonts w:hint="cs"/>
          <w:rtl/>
        </w:rPr>
        <w:t xml:space="preserve">اجزاء </w:t>
      </w:r>
      <w:r w:rsidR="00162F48" w:rsidRPr="00576AF2">
        <w:rPr>
          <w:rFonts w:hint="cs"/>
          <w:rtl/>
        </w:rPr>
        <w:t>خواهد ب</w:t>
      </w:r>
      <w:r w:rsidRPr="00576AF2">
        <w:rPr>
          <w:rFonts w:hint="cs"/>
          <w:rtl/>
        </w:rPr>
        <w:t xml:space="preserve">ود. اگر این حالت سوم باشد </w:t>
      </w:r>
      <w:r w:rsidR="00162F48" w:rsidRPr="00576AF2">
        <w:rPr>
          <w:rFonts w:hint="cs"/>
          <w:rtl/>
        </w:rPr>
        <w:t xml:space="preserve">نتیجه </w:t>
      </w:r>
      <w:r w:rsidRPr="00576AF2">
        <w:rPr>
          <w:rFonts w:hint="cs"/>
          <w:rtl/>
        </w:rPr>
        <w:t xml:space="preserve">عدم اجزاء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 w:rsidRPr="00576AF2">
        <w:rPr>
          <w:rFonts w:hint="cs"/>
          <w:rtl/>
        </w:rPr>
        <w:t xml:space="preserve">. </w:t>
      </w:r>
    </w:p>
    <w:p w:rsidR="00162F48" w:rsidRPr="00576AF2" w:rsidRDefault="008420AD" w:rsidP="00162F48">
      <w:pPr>
        <w:spacing w:after="0"/>
        <w:ind w:left="360"/>
        <w:rPr>
          <w:rtl/>
        </w:rPr>
      </w:pPr>
      <w:r>
        <w:rPr>
          <w:rFonts w:hint="cs"/>
          <w:rtl/>
        </w:rPr>
        <w:t>به‌عبارت‌دیگر</w:t>
      </w:r>
      <w:r w:rsidR="00162F48" w:rsidRPr="00576AF2">
        <w:rPr>
          <w:rFonts w:hint="cs"/>
          <w:rtl/>
        </w:rPr>
        <w:t xml:space="preserve"> </w:t>
      </w:r>
      <w:r w:rsidR="00675B43">
        <w:rPr>
          <w:rFonts w:hint="eastAsia"/>
          <w:rtl/>
        </w:rPr>
        <w:t>نت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ج</w:t>
      </w:r>
      <w:r w:rsidR="005617BF">
        <w:rPr>
          <w:rFonts w:hint="eastAsia"/>
          <w:rtl/>
        </w:rPr>
        <w:t>ه</w:t>
      </w:r>
      <w:r w:rsidR="0096246C" w:rsidRPr="00576AF2">
        <w:rPr>
          <w:rFonts w:hint="cs"/>
          <w:rtl/>
        </w:rPr>
        <w:t xml:space="preserve"> مبنا</w:t>
      </w:r>
      <w:r w:rsidR="00162F48" w:rsidRPr="00576AF2">
        <w:rPr>
          <w:rFonts w:hint="cs"/>
          <w:rtl/>
        </w:rPr>
        <w:t xml:space="preserve">های سابق را در اینجا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ب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 w:rsidR="0096246C" w:rsidRPr="00576AF2">
        <w:rPr>
          <w:rFonts w:hint="cs"/>
          <w:rtl/>
        </w:rPr>
        <w:t xml:space="preserve">؛ گفتیم اگر مبنای سببیت اشعری و معتزلی باشد </w:t>
      </w:r>
      <w:r w:rsidR="007F6891">
        <w:rPr>
          <w:rFonts w:hint="cs"/>
          <w:rtl/>
        </w:rPr>
        <w:t>علی‌القاعده</w:t>
      </w:r>
      <w:r w:rsidR="0096246C" w:rsidRPr="00576AF2">
        <w:rPr>
          <w:rFonts w:hint="cs"/>
          <w:rtl/>
        </w:rPr>
        <w:t xml:space="preserve"> در</w:t>
      </w:r>
      <w:r w:rsidR="0096246C">
        <w:rPr>
          <w:rFonts w:hint="cs"/>
          <w:rtl/>
        </w:rPr>
        <w:t xml:space="preserve"> اینجا اجزاء است</w:t>
      </w:r>
      <w:r w:rsidR="00512C70">
        <w:rPr>
          <w:rFonts w:hint="eastAsia"/>
          <w:rtl/>
        </w:rPr>
        <w:t>؛</w:t>
      </w:r>
      <w:r w:rsidR="00512C70">
        <w:rPr>
          <w:rtl/>
        </w:rPr>
        <w:t xml:space="preserve"> </w:t>
      </w:r>
      <w:r w:rsidR="0096246C">
        <w:rPr>
          <w:rFonts w:hint="cs"/>
          <w:rtl/>
        </w:rPr>
        <w:t xml:space="preserve">اما در سه مسلک بعدی یعنی مسلک مصلحت در جعل، مصلحت در سلوک، مصلحت در متعلق </w:t>
      </w:r>
      <w:r w:rsidR="0096246C" w:rsidRPr="00576AF2">
        <w:rPr>
          <w:rFonts w:hint="cs"/>
          <w:rtl/>
        </w:rPr>
        <w:t xml:space="preserve">که غیر از واقع باشد، نتیجه این است که هر سه مسلک سه حالت دارد؛ </w:t>
      </w:r>
    </w:p>
    <w:p w:rsidR="00162F48" w:rsidRPr="00576AF2" w:rsidRDefault="006042A0" w:rsidP="0052592E">
      <w:pPr>
        <w:pStyle w:val="ListParagraph"/>
        <w:numPr>
          <w:ilvl w:val="0"/>
          <w:numId w:val="4"/>
        </w:numPr>
        <w:spacing w:after="0"/>
        <w:rPr>
          <w:rFonts w:cs="2  Badr"/>
        </w:rPr>
      </w:pPr>
      <w:r>
        <w:rPr>
          <w:rFonts w:cs="2  Badr" w:hint="cs"/>
          <w:rtl/>
        </w:rPr>
        <w:t>یک‌بار</w:t>
      </w:r>
      <w:r w:rsidR="0096246C" w:rsidRPr="00576AF2">
        <w:rPr>
          <w:rFonts w:cs="2  Badr" w:hint="cs"/>
          <w:rtl/>
        </w:rPr>
        <w:t xml:space="preserve"> است که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گو</w:t>
      </w:r>
      <w:r w:rsidR="00675B43">
        <w:rPr>
          <w:rFonts w:cs="2  Badr" w:hint="cs"/>
          <w:rtl/>
        </w:rPr>
        <w:t>یی</w:t>
      </w:r>
      <w:r w:rsidR="00675B43">
        <w:rPr>
          <w:rFonts w:cs="2  Badr" w:hint="eastAsia"/>
          <w:rtl/>
        </w:rPr>
        <w:t>م</w:t>
      </w:r>
      <w:r w:rsidR="0096246C" w:rsidRPr="00576AF2">
        <w:rPr>
          <w:rFonts w:cs="2  Badr" w:hint="cs"/>
          <w:rtl/>
        </w:rPr>
        <w:t xml:space="preserve"> این مصلحت جعل، سلوک یا متعلق جابر واقع است. </w:t>
      </w:r>
    </w:p>
    <w:p w:rsidR="00162F48" w:rsidRPr="00576AF2" w:rsidRDefault="0096246C" w:rsidP="0052592E">
      <w:pPr>
        <w:pStyle w:val="ListParagraph"/>
        <w:numPr>
          <w:ilvl w:val="0"/>
          <w:numId w:val="4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lastRenderedPageBreak/>
        <w:t xml:space="preserve">گاهی هم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گو</w:t>
      </w:r>
      <w:r w:rsidR="00675B43">
        <w:rPr>
          <w:rFonts w:cs="2  Badr" w:hint="cs"/>
          <w:rtl/>
        </w:rPr>
        <w:t>یی</w:t>
      </w:r>
      <w:r w:rsidR="00675B43">
        <w:rPr>
          <w:rFonts w:cs="2  Badr" w:hint="eastAsia"/>
          <w:rtl/>
        </w:rPr>
        <w:t>م</w:t>
      </w:r>
      <w:r w:rsidRPr="00576AF2">
        <w:rPr>
          <w:rFonts w:cs="2  Badr" w:hint="cs"/>
          <w:rtl/>
        </w:rPr>
        <w:t xml:space="preserve"> کاملاً جبران </w:t>
      </w:r>
      <w:r w:rsidR="00675B43">
        <w:rPr>
          <w:rFonts w:cs="2  Badr" w:hint="eastAsia"/>
          <w:rtl/>
        </w:rPr>
        <w:t>نم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کند</w:t>
      </w:r>
      <w:r w:rsidRPr="00576AF2">
        <w:rPr>
          <w:rFonts w:cs="2  Badr" w:hint="cs"/>
          <w:rtl/>
        </w:rPr>
        <w:t xml:space="preserve"> ولی </w:t>
      </w:r>
      <w:r w:rsidR="006042A0">
        <w:rPr>
          <w:rFonts w:cs="2  Badr" w:hint="cs"/>
          <w:rtl/>
        </w:rPr>
        <w:t>نیم‌بند</w:t>
      </w:r>
      <w:r w:rsidRPr="00576AF2">
        <w:rPr>
          <w:rFonts w:cs="2  Badr" w:hint="cs"/>
          <w:rtl/>
        </w:rPr>
        <w:t xml:space="preserve"> جبران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کند</w:t>
      </w:r>
      <w:r w:rsidR="00162F48" w:rsidRPr="00576AF2">
        <w:rPr>
          <w:rFonts w:cs="2  Badr" w:hint="cs"/>
          <w:rtl/>
        </w:rPr>
        <w:t xml:space="preserve"> ولی مابقی </w:t>
      </w:r>
      <w:r w:rsidRPr="00576AF2">
        <w:rPr>
          <w:rFonts w:cs="2  Badr" w:hint="cs"/>
          <w:rtl/>
        </w:rPr>
        <w:t xml:space="preserve">قابل تدارک نیست. </w:t>
      </w:r>
    </w:p>
    <w:p w:rsidR="00162F48" w:rsidRPr="00576AF2" w:rsidRDefault="0096246C" w:rsidP="0052592E">
      <w:pPr>
        <w:pStyle w:val="ListParagraph"/>
        <w:numPr>
          <w:ilvl w:val="0"/>
          <w:numId w:val="4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t xml:space="preserve">گاهی هم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گو</w:t>
      </w:r>
      <w:r w:rsidR="00675B43">
        <w:rPr>
          <w:rFonts w:cs="2  Badr" w:hint="cs"/>
          <w:rtl/>
        </w:rPr>
        <w:t>یی</w:t>
      </w:r>
      <w:r w:rsidR="00675B43">
        <w:rPr>
          <w:rFonts w:cs="2  Badr" w:hint="eastAsia"/>
          <w:rtl/>
        </w:rPr>
        <w:t>م</w:t>
      </w:r>
      <w:r w:rsidRPr="00576AF2">
        <w:rPr>
          <w:rFonts w:cs="2  Badr" w:hint="cs"/>
          <w:rtl/>
        </w:rPr>
        <w:t xml:space="preserve"> چیز جدیدی بود که در اینجا پیدا شد والا واقع را جبران </w:t>
      </w:r>
      <w:r w:rsidR="00675B43">
        <w:rPr>
          <w:rFonts w:cs="2  Badr" w:hint="eastAsia"/>
          <w:rtl/>
        </w:rPr>
        <w:t>نم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کند</w:t>
      </w:r>
      <w:r w:rsidRPr="00576AF2">
        <w:rPr>
          <w:rFonts w:cs="2  Badr" w:hint="cs"/>
          <w:rtl/>
        </w:rPr>
        <w:t xml:space="preserve">. </w:t>
      </w:r>
    </w:p>
    <w:p w:rsidR="00162F48" w:rsidRPr="00576AF2" w:rsidRDefault="0096246C" w:rsidP="00162F48">
      <w:pPr>
        <w:spacing w:after="0"/>
        <w:ind w:left="360"/>
        <w:rPr>
          <w:rtl/>
        </w:rPr>
      </w:pPr>
      <w:r w:rsidRPr="00576AF2">
        <w:rPr>
          <w:rFonts w:hint="cs"/>
          <w:rtl/>
        </w:rPr>
        <w:t xml:space="preserve">پس سه مبنای بعدی </w:t>
      </w:r>
      <w:r w:rsidR="006042A0">
        <w:rPr>
          <w:rFonts w:hint="cs"/>
          <w:rtl/>
        </w:rPr>
        <w:t>هرکدام</w:t>
      </w:r>
      <w:r w:rsidRPr="00576AF2">
        <w:rPr>
          <w:rFonts w:hint="cs"/>
          <w:rtl/>
        </w:rPr>
        <w:t xml:space="preserve"> سه ح</w:t>
      </w:r>
      <w:r w:rsidR="00162F48" w:rsidRPr="00576AF2">
        <w:rPr>
          <w:rFonts w:hint="cs"/>
          <w:rtl/>
        </w:rPr>
        <w:t xml:space="preserve">الت دارد، هر یک از این مبانی </w:t>
      </w:r>
      <w:r w:rsidR="007F6891">
        <w:rPr>
          <w:rFonts w:hint="cs"/>
          <w:rtl/>
        </w:rPr>
        <w:t>بر اساس</w:t>
      </w:r>
      <w:r w:rsidRPr="00576AF2">
        <w:rPr>
          <w:rFonts w:hint="cs"/>
          <w:rtl/>
        </w:rPr>
        <w:t xml:space="preserve"> آن حالت اولی و ثانیه اجزاء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 w:rsidRPr="00576AF2">
        <w:rPr>
          <w:rFonts w:hint="cs"/>
          <w:rtl/>
        </w:rPr>
        <w:t xml:space="preserve">. بر اساس حالت سوم عدم اجزاء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 w:rsidRPr="00576AF2">
        <w:rPr>
          <w:rFonts w:hint="cs"/>
          <w:rtl/>
        </w:rPr>
        <w:t xml:space="preserve">. این در مقام ثبوتی است. </w:t>
      </w:r>
    </w:p>
    <w:p w:rsidR="0096246C" w:rsidRDefault="00162F48" w:rsidP="00162F48">
      <w:pPr>
        <w:spacing w:after="0"/>
        <w:ind w:left="360"/>
        <w:rPr>
          <w:rtl/>
        </w:rPr>
      </w:pPr>
      <w:r w:rsidRPr="00576AF2">
        <w:rPr>
          <w:rFonts w:hint="cs"/>
          <w:rtl/>
        </w:rPr>
        <w:t xml:space="preserve">در مقام اثبات هم خیلی از </w:t>
      </w:r>
      <w:r w:rsidR="00675B43">
        <w:rPr>
          <w:rFonts w:hint="eastAsia"/>
          <w:rtl/>
        </w:rPr>
        <w:t>بحث‌ها</w:t>
      </w:r>
      <w:r w:rsidR="00675B43">
        <w:rPr>
          <w:rFonts w:hint="cs"/>
          <w:rtl/>
        </w:rPr>
        <w:t>ی</w:t>
      </w:r>
      <w:r w:rsidRPr="00576AF2">
        <w:rPr>
          <w:rFonts w:hint="cs"/>
          <w:rtl/>
        </w:rPr>
        <w:t xml:space="preserve"> قبلی اینجا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آ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د</w:t>
      </w:r>
      <w:r w:rsidR="0096246C" w:rsidRPr="00576AF2">
        <w:rPr>
          <w:rFonts w:hint="cs"/>
          <w:rtl/>
        </w:rPr>
        <w:t xml:space="preserve"> ولی به طور خلاصه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توانم</w:t>
      </w:r>
      <w:r w:rsidR="0096246C" w:rsidRPr="00576AF2">
        <w:rPr>
          <w:rFonts w:hint="cs"/>
          <w:rtl/>
        </w:rPr>
        <w:t xml:space="preserve"> بگویم که ظاهر همین سومی است</w:t>
      </w:r>
      <w:r w:rsidR="00512C70">
        <w:rPr>
          <w:rFonts w:hint="eastAsia"/>
          <w:rtl/>
        </w:rPr>
        <w:t>؛</w:t>
      </w:r>
      <w:r w:rsidR="00512C70">
        <w:rPr>
          <w:rtl/>
        </w:rPr>
        <w:t xml:space="preserve"> </w:t>
      </w:r>
      <w:r w:rsidR="0096246C" w:rsidRPr="00576AF2">
        <w:rPr>
          <w:rFonts w:hint="cs"/>
          <w:rtl/>
        </w:rPr>
        <w:t>یعنی اینکه این آمد و جای واقع را به طور کامل گر</w:t>
      </w:r>
      <w:r w:rsidRPr="00576AF2">
        <w:rPr>
          <w:rFonts w:hint="cs"/>
          <w:rtl/>
        </w:rPr>
        <w:t xml:space="preserve">فت و تدارک کرد، این دلیل خاص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خواهد</w:t>
      </w:r>
      <w:r w:rsidR="0096246C" w:rsidRPr="00576AF2">
        <w:rPr>
          <w:rFonts w:hint="cs"/>
          <w:rtl/>
        </w:rPr>
        <w:t xml:space="preserve"> ولی ظاهرش این است</w:t>
      </w:r>
      <w:r w:rsidR="0096246C">
        <w:rPr>
          <w:rFonts w:hint="cs"/>
          <w:rtl/>
        </w:rPr>
        <w:t xml:space="preserve"> که یک چیزی آمد و معذوریتی برای شخص درست کرد، اما اینکه در حقیقت بخواهد واقع را جبران کند، این هم دلیل خاص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خواهد</w:t>
      </w:r>
      <w:r w:rsidR="0096246C">
        <w:rPr>
          <w:rFonts w:hint="cs"/>
          <w:rtl/>
        </w:rPr>
        <w:t xml:space="preserve"> که وجود ندارد.</w:t>
      </w:r>
    </w:p>
    <w:p w:rsidR="0096246C" w:rsidRDefault="00162F48" w:rsidP="00162F48">
      <w:pPr>
        <w:spacing w:after="0"/>
        <w:rPr>
          <w:rtl/>
        </w:rPr>
      </w:pPr>
      <w:r>
        <w:rPr>
          <w:rFonts w:hint="cs"/>
          <w:rtl/>
        </w:rPr>
        <w:t xml:space="preserve">ـ </w:t>
      </w:r>
      <w:r w:rsidR="0096246C">
        <w:rPr>
          <w:rFonts w:hint="cs"/>
          <w:rtl/>
        </w:rPr>
        <w:t xml:space="preserve">ظاهر فرمایشات شیخ و ... این است منتها ما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قابل تصویر است،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</w:t>
      </w:r>
      <w:r w:rsidR="0096246C">
        <w:rPr>
          <w:rFonts w:hint="cs"/>
          <w:rtl/>
        </w:rPr>
        <w:t xml:space="preserve"> این تصویر را عوض کرد</w:t>
      </w:r>
      <w:r>
        <w:rPr>
          <w:rFonts w:hint="cs"/>
          <w:rtl/>
        </w:rPr>
        <w:t xml:space="preserve">.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 w:rsidR="0096246C">
        <w:rPr>
          <w:rFonts w:hint="cs"/>
          <w:rtl/>
        </w:rPr>
        <w:t xml:space="preserve"> </w:t>
      </w:r>
      <w:r>
        <w:rPr>
          <w:rFonts w:hint="cs"/>
          <w:rtl/>
        </w:rPr>
        <w:t>گفت</w:t>
      </w:r>
      <w:r w:rsidR="0096246C">
        <w:rPr>
          <w:rFonts w:hint="cs"/>
          <w:rtl/>
        </w:rPr>
        <w:t xml:space="preserve"> در نوع سلوک یک مصلحت است و این مصلحت را </w:t>
      </w:r>
      <w:r>
        <w:rPr>
          <w:rFonts w:hint="cs"/>
          <w:rtl/>
        </w:rPr>
        <w:t>ط</w:t>
      </w:r>
      <w:r w:rsidR="0096246C">
        <w:rPr>
          <w:rFonts w:hint="cs"/>
          <w:rtl/>
        </w:rPr>
        <w:t>وری تصویر کنیم که جابر واقع است یا جابر واقع نیست یعنی جبران واقعش فقط در</w:t>
      </w:r>
      <w:r>
        <w:rPr>
          <w:rFonts w:hint="cs"/>
          <w:rtl/>
        </w:rPr>
        <w:t xml:space="preserve"> حد این است که بگوید در آن </w:t>
      </w:r>
      <w:r w:rsidR="00675B43">
        <w:rPr>
          <w:rFonts w:hint="eastAsia"/>
          <w:rtl/>
        </w:rPr>
        <w:t>دوره‌ا</w:t>
      </w:r>
      <w:r w:rsidR="00675B43">
        <w:rPr>
          <w:rFonts w:hint="cs"/>
          <w:rtl/>
        </w:rPr>
        <w:t>ی</w:t>
      </w:r>
      <w:r w:rsidR="0096246C">
        <w:rPr>
          <w:rFonts w:hint="cs"/>
          <w:rtl/>
        </w:rPr>
        <w:t xml:space="preserve"> که </w:t>
      </w:r>
      <w:r w:rsidR="00675B43">
        <w:rPr>
          <w:rFonts w:hint="eastAsia"/>
          <w:rtl/>
        </w:rPr>
        <w:t>نم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داند</w:t>
      </w:r>
      <w:r w:rsidR="0096246C">
        <w:rPr>
          <w:rFonts w:hint="cs"/>
          <w:rtl/>
        </w:rPr>
        <w:t xml:space="preserve"> مشکلی نیست، اما</w:t>
      </w:r>
      <w:r>
        <w:rPr>
          <w:rFonts w:hint="cs"/>
          <w:rtl/>
        </w:rPr>
        <w:t xml:space="preserve"> وقتی که واقع کشف شد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د</w:t>
      </w:r>
      <w:r w:rsidR="0096246C">
        <w:rPr>
          <w:rFonts w:hint="cs"/>
          <w:rtl/>
        </w:rPr>
        <w:t xml:space="preserve"> باید انجام دهی. قابل تصویر است گرچه ظاهر فرمایش ایشان همان است.</w:t>
      </w:r>
      <w:r>
        <w:rPr>
          <w:rFonts w:hint="cs"/>
          <w:rtl/>
        </w:rPr>
        <w:t xml:space="preserve"> ـ</w:t>
      </w:r>
    </w:p>
    <w:p w:rsidR="00162F48" w:rsidRDefault="0096246C" w:rsidP="00162F48">
      <w:pPr>
        <w:spacing w:after="0"/>
        <w:rPr>
          <w:rtl/>
        </w:rPr>
      </w:pPr>
      <w:r>
        <w:rPr>
          <w:rFonts w:hint="cs"/>
          <w:rtl/>
        </w:rPr>
        <w:t>بنابراین تا اینجا ما در دلیل سوم گفتیم ممکن است کسی بگوید ما قائل به سببیت هستیم و نتیجه این است</w:t>
      </w:r>
      <w:r w:rsidR="00512C70">
        <w:rPr>
          <w:rtl/>
        </w:rPr>
        <w:t xml:space="preserve"> </w:t>
      </w:r>
      <w:r w:rsidR="00162F48">
        <w:rPr>
          <w:rFonts w:hint="cs"/>
          <w:rtl/>
        </w:rPr>
        <w:t xml:space="preserve">که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سببیت نوع اول و دوم را قبول نداریم. سببیت نوع سه و چهار و پنج یعنی جعل و سلوک و متعلقی که غیرواقع است این هم سه حالت دارد که ظاهرش همان حالت عدم اجزا است. </w:t>
      </w:r>
    </w:p>
    <w:p w:rsidR="0096246C" w:rsidRDefault="0096246C" w:rsidP="00162F48">
      <w:pPr>
        <w:spacing w:after="0"/>
        <w:rPr>
          <w:rtl/>
        </w:rPr>
      </w:pPr>
      <w:r>
        <w:rPr>
          <w:rFonts w:hint="cs"/>
          <w:rtl/>
        </w:rPr>
        <w:t>اما در مبنای طریقیت</w:t>
      </w:r>
      <w:r w:rsidR="00162F48">
        <w:rPr>
          <w:rFonts w:hint="cs"/>
          <w:rtl/>
        </w:rPr>
        <w:t xml:space="preserve"> بحث شد که فرض این است که </w:t>
      </w:r>
      <w:r w:rsidR="006042A0">
        <w:rPr>
          <w:rFonts w:hint="eastAsia"/>
          <w:rtl/>
        </w:rPr>
        <w:t>اماره‌ای</w:t>
      </w:r>
      <w:r>
        <w:rPr>
          <w:rFonts w:hint="cs"/>
          <w:rtl/>
        </w:rPr>
        <w:t xml:space="preserve"> که الان قائم شد طریق إلی الواقع است و الان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د</w:t>
      </w:r>
      <w:r>
        <w:rPr>
          <w:rFonts w:hint="cs"/>
          <w:rtl/>
        </w:rPr>
        <w:t xml:space="preserve"> واقع خلاف آن است که عمل کردید و فهمیدید</w:t>
      </w:r>
      <w:r w:rsidR="00512C70">
        <w:rPr>
          <w:rtl/>
        </w:rPr>
        <w:t xml:space="preserve"> </w:t>
      </w:r>
      <w:r>
        <w:rPr>
          <w:rFonts w:hint="cs"/>
          <w:rtl/>
        </w:rPr>
        <w:t xml:space="preserve">که باز عدم اجزاء است. </w:t>
      </w:r>
    </w:p>
    <w:p w:rsidR="00DB0783" w:rsidRDefault="00162F48" w:rsidP="00DB0783">
      <w:pPr>
        <w:spacing w:after="0"/>
        <w:rPr>
          <w:rtl/>
        </w:rPr>
      </w:pPr>
      <w:r>
        <w:rPr>
          <w:rFonts w:hint="cs"/>
          <w:rtl/>
        </w:rPr>
        <w:t xml:space="preserve">ـ </w:t>
      </w:r>
      <w:r w:rsidR="0096246C">
        <w:rPr>
          <w:rFonts w:hint="cs"/>
          <w:rtl/>
        </w:rPr>
        <w:t xml:space="preserve">پس دلیل اول را بررسی کردیم. دلیل دوم را هم که </w:t>
      </w:r>
      <w:r w:rsidR="007F6891">
        <w:rPr>
          <w:rFonts w:hint="cs"/>
          <w:rtl/>
        </w:rPr>
        <w:t>عسر و حرج</w:t>
      </w:r>
      <w:r w:rsidR="0096246C">
        <w:rPr>
          <w:rFonts w:hint="cs"/>
          <w:rtl/>
        </w:rPr>
        <w:t xml:space="preserve"> بود بررسی کردیم. دلیل سوم هم تصویب و سببیت </w:t>
      </w:r>
      <w:r>
        <w:rPr>
          <w:rFonts w:hint="cs"/>
          <w:rtl/>
        </w:rPr>
        <w:t xml:space="preserve">بود که بررسی شد. بازهم تکرار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کنم</w:t>
      </w:r>
      <w:r w:rsidR="0096246C">
        <w:rPr>
          <w:rFonts w:hint="cs"/>
          <w:rtl/>
        </w:rPr>
        <w:t xml:space="preserve"> که ما باید این هفت مبنا را </w:t>
      </w:r>
      <w:r w:rsidR="00AE3B51">
        <w:rPr>
          <w:rFonts w:hint="cs"/>
          <w:rtl/>
        </w:rPr>
        <w:t>این‌طور</w:t>
      </w:r>
      <w:r w:rsidR="0096246C">
        <w:rPr>
          <w:rFonts w:hint="cs"/>
          <w:rtl/>
        </w:rPr>
        <w:t xml:space="preserve"> بررسی کنیم که اگر مبانی تصویب باشد اجزاء است ولی مبنا درست نیست. مبانی دیگر غیر طریقیت هم ولو اینکه با اجزاء و عدم اجزاء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تواند</w:t>
      </w:r>
      <w:r w:rsidR="0096246C">
        <w:rPr>
          <w:rFonts w:hint="cs"/>
          <w:rtl/>
        </w:rPr>
        <w:t xml:space="preserve"> سازگار باشد ولی ظاهرش عدم اجزاء است. مبنای طریقیت هم که روشن است که عدم اجزاء است. </w:t>
      </w:r>
      <w:r w:rsidR="00DB0783">
        <w:rPr>
          <w:rFonts w:hint="cs"/>
          <w:rtl/>
        </w:rPr>
        <w:t xml:space="preserve">ـ </w:t>
      </w:r>
    </w:p>
    <w:p w:rsidR="00DB0783" w:rsidRDefault="00DB0783" w:rsidP="00576AF2">
      <w:pPr>
        <w:pStyle w:val="Heading4"/>
        <w:numPr>
          <w:ilvl w:val="0"/>
          <w:numId w:val="4"/>
        </w:numPr>
        <w:rPr>
          <w:rtl/>
        </w:rPr>
      </w:pPr>
      <w:bookmarkStart w:id="16" w:name="_Toc390074727"/>
      <w:r>
        <w:rPr>
          <w:rFonts w:hint="cs"/>
          <w:rtl/>
        </w:rPr>
        <w:t>بیان مرحوم تبریزی</w:t>
      </w:r>
      <w:bookmarkEnd w:id="16"/>
    </w:p>
    <w:p w:rsidR="00DB0783" w:rsidRPr="00576AF2" w:rsidRDefault="0096246C" w:rsidP="00DB0783">
      <w:pPr>
        <w:spacing w:after="0"/>
        <w:rPr>
          <w:rtl/>
        </w:rPr>
      </w:pPr>
      <w:r>
        <w:rPr>
          <w:rFonts w:hint="cs"/>
          <w:rtl/>
        </w:rPr>
        <w:t xml:space="preserve">مرحوم آقای تبریزی </w:t>
      </w:r>
      <w:r w:rsidR="00DB0783">
        <w:rPr>
          <w:rFonts w:hint="cs"/>
          <w:rtl/>
        </w:rPr>
        <w:t xml:space="preserve">دلیل چهارمی را در این مسئله مطرح </w:t>
      </w:r>
      <w:r w:rsidR="00675B43">
        <w:rPr>
          <w:rFonts w:hint="eastAsia"/>
          <w:rtl/>
        </w:rPr>
        <w:t>کرده‌اند</w:t>
      </w:r>
      <w:r w:rsidR="00512C70">
        <w:rPr>
          <w:rFonts w:hint="eastAsia"/>
          <w:rtl/>
        </w:rPr>
        <w:t>؛</w:t>
      </w:r>
      <w:r w:rsidR="00512C70">
        <w:rPr>
          <w:rtl/>
        </w:rPr>
        <w:t xml:space="preserve"> </w:t>
      </w:r>
      <w:r w:rsidR="00512C70">
        <w:rPr>
          <w:rFonts w:hint="eastAsia"/>
          <w:rtl/>
        </w:rPr>
        <w:t>که</w:t>
      </w:r>
      <w:r>
        <w:rPr>
          <w:rFonts w:hint="cs"/>
          <w:rtl/>
        </w:rPr>
        <w:t xml:space="preserve"> البته دیگران هم دارند ولی ما از ایشان</w:t>
      </w:r>
      <w:r w:rsidR="00DB0783">
        <w:rPr>
          <w:rFonts w:hint="cs"/>
          <w:rtl/>
        </w:rPr>
        <w:t xml:space="preserve"> نقل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که هم در اجتهاد و ت</w:t>
      </w:r>
      <w:r w:rsidR="00DB0783">
        <w:rPr>
          <w:rFonts w:hint="cs"/>
          <w:rtl/>
        </w:rPr>
        <w:t xml:space="preserve">قلیدشان فرمودند، هم در اینجا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فرما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ند</w:t>
      </w:r>
      <w:r>
        <w:rPr>
          <w:rFonts w:hint="cs"/>
          <w:rtl/>
        </w:rPr>
        <w:t>. مرحوم آق</w:t>
      </w:r>
      <w:r w:rsidR="00DB0783">
        <w:rPr>
          <w:rFonts w:hint="cs"/>
          <w:rtl/>
        </w:rPr>
        <w:t xml:space="preserve">ای تبریزی مطلب را به این شکل </w:t>
      </w:r>
      <w:r w:rsidR="00675B43">
        <w:rPr>
          <w:rFonts w:hint="eastAsia"/>
          <w:rtl/>
        </w:rPr>
        <w:lastRenderedPageBreak/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فرما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ند</w:t>
      </w:r>
      <w:r>
        <w:rPr>
          <w:rFonts w:hint="cs"/>
          <w:rtl/>
        </w:rPr>
        <w:t xml:space="preserve">: با توجه به اینکه شریعت ما از یک طرف شریعت </w:t>
      </w:r>
      <w:r w:rsidR="00675B43">
        <w:rPr>
          <w:rFonts w:hint="eastAsia"/>
          <w:rtl/>
        </w:rPr>
        <w:t>سمح</w:t>
      </w:r>
      <w:r w:rsidR="005617BF">
        <w:rPr>
          <w:rFonts w:hint="eastAsia"/>
          <w:rtl/>
        </w:rPr>
        <w:t>ه</w:t>
      </w:r>
      <w:r w:rsidR="00DB0783">
        <w:rPr>
          <w:rFonts w:hint="cs"/>
          <w:rtl/>
        </w:rPr>
        <w:t xml:space="preserve"> سهله است و با عنایت به </w:t>
      </w:r>
      <w:r w:rsidR="00675B43">
        <w:rPr>
          <w:rFonts w:hint="eastAsia"/>
          <w:rtl/>
        </w:rPr>
        <w:t>س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ره‌ا</w:t>
      </w:r>
      <w:r w:rsidR="00675B43">
        <w:rPr>
          <w:rFonts w:hint="cs"/>
          <w:rtl/>
        </w:rPr>
        <w:t>ی</w:t>
      </w:r>
      <w:r>
        <w:rPr>
          <w:rFonts w:hint="cs"/>
          <w:rtl/>
        </w:rPr>
        <w:t xml:space="preserve"> که ما از زمان ائمه غائبیم و احیاناً به </w:t>
      </w:r>
      <w:r w:rsidR="00675B43">
        <w:rPr>
          <w:rFonts w:hint="eastAsia"/>
          <w:rtl/>
        </w:rPr>
        <w:t>ضم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 w:rsidR="005617BF">
        <w:rPr>
          <w:rFonts w:hint="eastAsia"/>
          <w:rtl/>
        </w:rPr>
        <w:t>ه</w:t>
      </w:r>
      <w:r>
        <w:rPr>
          <w:rFonts w:hint="cs"/>
          <w:rtl/>
        </w:rPr>
        <w:t xml:space="preserve"> اجماع که </w:t>
      </w:r>
      <w:r w:rsidR="00675B43">
        <w:rPr>
          <w:rFonts w:hint="eastAsia"/>
          <w:rtl/>
        </w:rPr>
        <w:t>نکت</w:t>
      </w:r>
      <w:r w:rsidR="005617BF">
        <w:rPr>
          <w:rFonts w:hint="eastAsia"/>
          <w:rtl/>
        </w:rPr>
        <w:t>ه</w:t>
      </w:r>
      <w:r>
        <w:rPr>
          <w:rFonts w:hint="cs"/>
          <w:rtl/>
        </w:rPr>
        <w:t xml:space="preserve"> س</w:t>
      </w:r>
      <w:r w:rsidR="00DB0783">
        <w:rPr>
          <w:rFonts w:hint="cs"/>
          <w:rtl/>
        </w:rPr>
        <w:t xml:space="preserve">وم است، ما معتقدیم و استدلال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برای اجزاء به اینکه ما مطمئنیم که </w:t>
      </w:r>
      <w:r w:rsidR="005617BF">
        <w:rPr>
          <w:rFonts w:hint="cs"/>
          <w:rtl/>
        </w:rPr>
        <w:t>مذاق</w:t>
      </w:r>
      <w:r>
        <w:rPr>
          <w:rFonts w:hint="cs"/>
          <w:rtl/>
        </w:rPr>
        <w:t xml:space="preserve"> شارع به این نیست که بعد از اینکه کسی طبق حجت عمل کرد بگوید شروع کن و </w:t>
      </w:r>
      <w:r w:rsidR="00675B43">
        <w:rPr>
          <w:rFonts w:hint="eastAsia"/>
          <w:rtl/>
        </w:rPr>
        <w:t>هم</w:t>
      </w:r>
      <w:r w:rsidR="005617BF"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 w:rsidR="00675B43">
        <w:rPr>
          <w:rFonts w:hint="eastAsia"/>
          <w:rtl/>
        </w:rPr>
        <w:t>ا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ن‌ها</w:t>
      </w:r>
      <w:r>
        <w:rPr>
          <w:rFonts w:hint="cs"/>
          <w:rtl/>
        </w:rPr>
        <w:t xml:space="preserve"> را از اول بخوان، مثلاً نکاح</w:t>
      </w:r>
      <w:r w:rsidR="00DB0783">
        <w:rPr>
          <w:rFonts w:hint="cs"/>
          <w:rtl/>
        </w:rPr>
        <w:t xml:space="preserve"> خود را تجدید کن، معاملات خود</w:t>
      </w:r>
      <w:r>
        <w:rPr>
          <w:rFonts w:hint="cs"/>
          <w:rtl/>
        </w:rPr>
        <w:t xml:space="preserve"> را تجدید کن و... ولو اینکه در اصل کاری به </w:t>
      </w:r>
      <w:r w:rsidR="007F6891">
        <w:rPr>
          <w:rFonts w:hint="cs"/>
          <w:rtl/>
        </w:rPr>
        <w:t>عسر و حرج</w:t>
      </w:r>
      <w:r w:rsidR="00DB0783">
        <w:rPr>
          <w:rFonts w:hint="cs"/>
          <w:rtl/>
        </w:rPr>
        <w:t xml:space="preserve"> شخصی نداریم و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یی</w:t>
      </w:r>
      <w:r w:rsidR="00675B43">
        <w:rPr>
          <w:rFonts w:hint="eastAsia"/>
          <w:rtl/>
        </w:rPr>
        <w:t>م</w:t>
      </w:r>
      <w:r w:rsidR="00DB0783">
        <w:rPr>
          <w:rFonts w:hint="cs"/>
          <w:rtl/>
        </w:rPr>
        <w:t xml:space="preserve"> که حرج ملاکی دارد، بلکه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این خلاف </w:t>
      </w:r>
      <w:r w:rsidR="005617BF">
        <w:rPr>
          <w:rFonts w:hint="cs"/>
          <w:rtl/>
        </w:rPr>
        <w:t>مذاق</w:t>
      </w:r>
      <w:r>
        <w:rPr>
          <w:rFonts w:hint="cs"/>
          <w:rtl/>
        </w:rPr>
        <w:t xml:space="preserve"> شرع است که همان شریعت </w:t>
      </w:r>
      <w:r w:rsidR="00675B43">
        <w:rPr>
          <w:rFonts w:hint="eastAsia"/>
          <w:rtl/>
        </w:rPr>
        <w:t>سمح</w:t>
      </w:r>
      <w:r w:rsidR="005617BF">
        <w:rPr>
          <w:rFonts w:hint="eastAsia"/>
          <w:rtl/>
        </w:rPr>
        <w:t>ه</w:t>
      </w:r>
      <w:r>
        <w:rPr>
          <w:rFonts w:hint="cs"/>
          <w:rtl/>
        </w:rPr>
        <w:t xml:space="preserve"> سهله است و جعل این اصول </w:t>
      </w:r>
      <w:r w:rsidRPr="00576AF2">
        <w:rPr>
          <w:rFonts w:hint="cs"/>
          <w:rtl/>
        </w:rPr>
        <w:t xml:space="preserve">و أمارات برای این است که تکلیف فرد را إلی الابد تعیین کند. </w:t>
      </w:r>
      <w:r w:rsidR="00DB0783" w:rsidRPr="00576AF2">
        <w:rPr>
          <w:rFonts w:hint="cs"/>
          <w:rtl/>
        </w:rPr>
        <w:t xml:space="preserve">ایشان شواهدی نیز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آورند</w:t>
      </w:r>
      <w:r w:rsidR="00DB0783" w:rsidRPr="00576AF2">
        <w:rPr>
          <w:rFonts w:hint="cs"/>
          <w:rtl/>
        </w:rPr>
        <w:t>؛</w:t>
      </w:r>
      <w:r w:rsidRPr="00576AF2">
        <w:rPr>
          <w:rFonts w:hint="cs"/>
          <w:rtl/>
        </w:rPr>
        <w:t xml:space="preserve"> </w:t>
      </w:r>
    </w:p>
    <w:p w:rsidR="00DB0783" w:rsidRPr="00576AF2" w:rsidRDefault="0096246C" w:rsidP="0052592E">
      <w:pPr>
        <w:pStyle w:val="ListParagraph"/>
        <w:numPr>
          <w:ilvl w:val="0"/>
          <w:numId w:val="5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t xml:space="preserve">یکی اینکه شریعت </w:t>
      </w:r>
      <w:r w:rsidR="007168BF">
        <w:rPr>
          <w:rFonts w:cs="2  Badr" w:hint="cs"/>
          <w:rtl/>
        </w:rPr>
        <w:t>سمحه</w:t>
      </w:r>
      <w:r w:rsidRPr="00576AF2">
        <w:rPr>
          <w:rFonts w:cs="2  Badr" w:hint="cs"/>
          <w:rtl/>
        </w:rPr>
        <w:t xml:space="preserve"> سهله است. </w:t>
      </w:r>
    </w:p>
    <w:p w:rsidR="00DB0783" w:rsidRPr="00576AF2" w:rsidRDefault="0096246C" w:rsidP="0052592E">
      <w:pPr>
        <w:pStyle w:val="ListParagraph"/>
        <w:numPr>
          <w:ilvl w:val="0"/>
          <w:numId w:val="5"/>
        </w:numPr>
        <w:spacing w:after="0"/>
        <w:rPr>
          <w:rFonts w:cs="2  Badr"/>
        </w:rPr>
      </w:pPr>
      <w:r w:rsidRPr="00576AF2">
        <w:rPr>
          <w:rFonts w:cs="2  Badr" w:hint="cs"/>
          <w:rtl/>
        </w:rPr>
        <w:t xml:space="preserve">یکی اینکه ما در زمان ائمه نیز مطمئنیم </w:t>
      </w:r>
      <w:r w:rsidR="00675B43">
        <w:rPr>
          <w:rFonts w:cs="2  Badr" w:hint="eastAsia"/>
          <w:rtl/>
        </w:rPr>
        <w:t>هم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ن‌طور</w:t>
      </w:r>
      <w:r w:rsidRPr="00576AF2">
        <w:rPr>
          <w:rFonts w:cs="2  Badr" w:hint="cs"/>
          <w:rtl/>
        </w:rPr>
        <w:t xml:space="preserve"> بوده است، یعنی وقتی که راوی از امام سؤالی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کرد</w:t>
      </w:r>
      <w:r w:rsidR="00DB0783" w:rsidRPr="00576AF2">
        <w:rPr>
          <w:rFonts w:cs="2  Badr" w:hint="cs"/>
          <w:rtl/>
        </w:rPr>
        <w:t xml:space="preserve"> یا خبری به کسی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رس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د</w:t>
      </w:r>
      <w:r w:rsidR="00DB0783" w:rsidRPr="00576AF2">
        <w:rPr>
          <w:rFonts w:cs="2  Badr" w:hint="cs"/>
          <w:rtl/>
        </w:rPr>
        <w:t xml:space="preserve"> است</w:t>
      </w:r>
      <w:r w:rsidRPr="00576AF2">
        <w:rPr>
          <w:rFonts w:cs="2  Badr" w:hint="cs"/>
          <w:rtl/>
        </w:rPr>
        <w:t xml:space="preserve"> که امام </w:t>
      </w:r>
      <w:r w:rsidR="00AE3B51">
        <w:rPr>
          <w:rFonts w:cs="2  Badr" w:hint="cs"/>
          <w:rtl/>
        </w:rPr>
        <w:t>این‌طور</w:t>
      </w:r>
      <w:r w:rsidRPr="00576AF2">
        <w:rPr>
          <w:rFonts w:cs="2  Badr" w:hint="cs"/>
          <w:rtl/>
        </w:rPr>
        <w:t xml:space="preserve">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فرموده</w:t>
      </w:r>
      <w:r w:rsidRPr="00576AF2">
        <w:rPr>
          <w:rFonts w:cs="2  Badr" w:hint="cs"/>
          <w:rtl/>
        </w:rPr>
        <w:t xml:space="preserve"> و عمل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کرده</w:t>
      </w:r>
      <w:r w:rsidR="00DB0783" w:rsidRPr="00576AF2">
        <w:rPr>
          <w:rFonts w:cs="2  Badr" w:hint="cs"/>
          <w:rtl/>
        </w:rPr>
        <w:t xml:space="preserve"> و روز بعد چیز دیگری از امام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رس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د</w:t>
      </w:r>
      <w:r w:rsidR="00DB0783" w:rsidRPr="00576AF2">
        <w:rPr>
          <w:rFonts w:cs="2  Badr" w:hint="cs"/>
          <w:rtl/>
        </w:rPr>
        <w:t xml:space="preserve">  یا از امام بعدی چیز دیگری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رس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ده</w:t>
      </w:r>
      <w:r w:rsidR="00DB0783" w:rsidRPr="00576AF2">
        <w:rPr>
          <w:rFonts w:cs="2  Badr" w:hint="cs"/>
          <w:rtl/>
        </w:rPr>
        <w:t xml:space="preserve"> است،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گو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د</w:t>
      </w:r>
      <w:r w:rsidRPr="00576AF2">
        <w:rPr>
          <w:rFonts w:cs="2  Badr" w:hint="cs"/>
          <w:rtl/>
        </w:rPr>
        <w:t xml:space="preserve"> اصلاً اسم و اثری از این نیست که دوباره تکرار کنید. </w:t>
      </w:r>
    </w:p>
    <w:p w:rsidR="00DB0783" w:rsidRPr="00576AF2" w:rsidRDefault="0096246C" w:rsidP="00DB0783">
      <w:pPr>
        <w:pStyle w:val="ListParagraph"/>
        <w:spacing w:after="0"/>
        <w:rPr>
          <w:rFonts w:cs="2  Badr"/>
          <w:rtl/>
        </w:rPr>
      </w:pPr>
      <w:r w:rsidRPr="00576AF2">
        <w:rPr>
          <w:rFonts w:cs="2  Badr" w:hint="cs"/>
          <w:rtl/>
        </w:rPr>
        <w:t xml:space="preserve">این </w:t>
      </w:r>
      <w:r w:rsidR="00675B43">
        <w:rPr>
          <w:rFonts w:cs="2  Badr" w:hint="eastAsia"/>
          <w:rtl/>
        </w:rPr>
        <w:t>نکت</w:t>
      </w:r>
      <w:r w:rsidR="005617BF">
        <w:rPr>
          <w:rFonts w:cs="2  Badr" w:hint="eastAsia"/>
          <w:rtl/>
        </w:rPr>
        <w:t>ه</w:t>
      </w:r>
      <w:r w:rsidRPr="00576AF2">
        <w:rPr>
          <w:rFonts w:cs="2  Badr" w:hint="cs"/>
          <w:rtl/>
        </w:rPr>
        <w:t xml:space="preserve"> اخیری که عرض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کنم</w:t>
      </w:r>
      <w:r w:rsidR="00DB0783" w:rsidRPr="00576AF2">
        <w:rPr>
          <w:rFonts w:cs="2  Badr" w:hint="cs"/>
          <w:rtl/>
        </w:rPr>
        <w:t xml:space="preserve"> </w:t>
      </w:r>
      <w:r w:rsidR="00675B43">
        <w:rPr>
          <w:rFonts w:cs="2  Badr" w:hint="eastAsia"/>
          <w:rtl/>
        </w:rPr>
        <w:t>نکت</w:t>
      </w:r>
      <w:r w:rsidR="005617BF">
        <w:rPr>
          <w:rFonts w:cs="2  Badr" w:hint="eastAsia"/>
          <w:rtl/>
        </w:rPr>
        <w:t>ه</w:t>
      </w:r>
      <w:r w:rsidR="00DB0783" w:rsidRPr="00576AF2">
        <w:rPr>
          <w:rFonts w:cs="2  Badr" w:hint="cs"/>
          <w:rtl/>
        </w:rPr>
        <w:t xml:space="preserve"> مهم ایشان است؛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فرما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د</w:t>
      </w:r>
      <w:r w:rsidR="00DB0783" w:rsidRPr="00576AF2">
        <w:rPr>
          <w:rFonts w:cs="2  Badr" w:hint="cs"/>
          <w:rtl/>
        </w:rPr>
        <w:t xml:space="preserve"> این مسئله، </w:t>
      </w:r>
      <w:r w:rsidR="00675B43">
        <w:rPr>
          <w:rFonts w:cs="2  Badr" w:hint="eastAsia"/>
          <w:rtl/>
        </w:rPr>
        <w:t>مسئله‌ا</w:t>
      </w:r>
      <w:r w:rsidR="00675B43">
        <w:rPr>
          <w:rFonts w:cs="2  Badr" w:hint="cs"/>
          <w:rtl/>
        </w:rPr>
        <w:t>ی</w:t>
      </w:r>
      <w:r w:rsidRPr="00576AF2">
        <w:rPr>
          <w:rFonts w:cs="2  Badr" w:hint="cs"/>
          <w:rtl/>
        </w:rPr>
        <w:t xml:space="preserve"> نیست که مورد ابتلا نباشد بلکه یک </w:t>
      </w:r>
      <w:r w:rsidR="00675B43">
        <w:rPr>
          <w:rFonts w:cs="2  Badr" w:hint="eastAsia"/>
          <w:rtl/>
        </w:rPr>
        <w:t>مسئل</w:t>
      </w:r>
      <w:r w:rsidR="005617BF">
        <w:rPr>
          <w:rFonts w:cs="2  Badr" w:hint="eastAsia"/>
          <w:rtl/>
        </w:rPr>
        <w:t>ه</w:t>
      </w:r>
      <w:r w:rsidR="00DB0783" w:rsidRPr="00576AF2">
        <w:rPr>
          <w:rFonts w:cs="2  Badr" w:hint="cs"/>
          <w:rtl/>
        </w:rPr>
        <w:t xml:space="preserve"> کثیر</w:t>
      </w:r>
      <w:r w:rsidR="007168BF">
        <w:rPr>
          <w:rFonts w:cs="2  Badr" w:hint="cs"/>
          <w:rtl/>
        </w:rPr>
        <w:t xml:space="preserve"> </w:t>
      </w:r>
      <w:r w:rsidR="00DB0783" w:rsidRPr="00576AF2">
        <w:rPr>
          <w:rFonts w:cs="2  Badr" w:hint="cs"/>
          <w:rtl/>
        </w:rPr>
        <w:t xml:space="preserve">الابتلا بوده است و </w:t>
      </w:r>
      <w:r w:rsidR="00675B43">
        <w:rPr>
          <w:rFonts w:cs="2  Badr" w:hint="eastAsia"/>
          <w:rtl/>
        </w:rPr>
        <w:t>مسئله‌ا</w:t>
      </w:r>
      <w:r w:rsidR="00675B43">
        <w:rPr>
          <w:rFonts w:cs="2  Badr" w:hint="cs"/>
          <w:rtl/>
        </w:rPr>
        <w:t>ی</w:t>
      </w:r>
      <w:r w:rsidRPr="00576AF2">
        <w:rPr>
          <w:rFonts w:cs="2  Badr" w:hint="cs"/>
          <w:rtl/>
        </w:rPr>
        <w:t xml:space="preserve"> با این کثرت ابتلا که اصحاب و بزرگان قطعاً به این توجه داشتند ولی </w:t>
      </w:r>
      <w:r w:rsidR="00675B43">
        <w:rPr>
          <w:rFonts w:cs="2  Badr" w:hint="eastAsia"/>
          <w:rtl/>
        </w:rPr>
        <w:t>اصلاً</w:t>
      </w:r>
      <w:r w:rsidRPr="00576AF2">
        <w:rPr>
          <w:rFonts w:cs="2  Badr" w:hint="cs"/>
          <w:rtl/>
        </w:rPr>
        <w:t xml:space="preserve"> هیچ سؤال و تأکیدی بر این نشده است و معلوم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شود</w:t>
      </w:r>
      <w:r w:rsidRPr="00576AF2">
        <w:rPr>
          <w:rFonts w:cs="2  Badr" w:hint="cs"/>
          <w:rtl/>
        </w:rPr>
        <w:t xml:space="preserve"> که لازم نیست و از آن مسائلی است که لو کان لبا</w:t>
      </w:r>
      <w:r w:rsidR="00DB0783" w:rsidRPr="00576AF2">
        <w:rPr>
          <w:rFonts w:cs="2  Badr" w:hint="cs"/>
          <w:rtl/>
        </w:rPr>
        <w:t xml:space="preserve">ً. این از همان اطلاق </w:t>
      </w:r>
      <w:r w:rsidR="00675B43">
        <w:rPr>
          <w:rFonts w:cs="2  Badr" w:hint="eastAsia"/>
          <w:rtl/>
        </w:rPr>
        <w:t>مقام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ها</w:t>
      </w:r>
      <w:r w:rsidRPr="00576AF2">
        <w:rPr>
          <w:rFonts w:cs="2  Badr" w:hint="cs"/>
          <w:rtl/>
        </w:rPr>
        <w:t xml:space="preserve"> است یعنی موضوعی با این اهمیت و با این کثرت ابتلا و تداول اگر مطرح بود لبان است و یک جایی خودش را نشان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داد</w:t>
      </w:r>
      <w:r w:rsidRPr="00576AF2">
        <w:rPr>
          <w:rFonts w:cs="2  Badr" w:hint="cs"/>
          <w:rtl/>
        </w:rPr>
        <w:t xml:space="preserve">. هیچ چیزی بر این نیست که اجزاء نیست. مورد ابتلا بوده است و در طول 250 سالی که پیغمبر و ائمه بودند کثیراً امامی چیزی را فرموده و بعد مقید و مخصصی آمده است و کسی این را سؤال نکرده است و امام نیز </w:t>
      </w:r>
      <w:r w:rsidR="007168BF">
        <w:rPr>
          <w:rFonts w:cs="2  Badr" w:hint="eastAsia"/>
          <w:rtl/>
        </w:rPr>
        <w:t>هیچ‌وقت</w:t>
      </w:r>
      <w:r w:rsidRPr="00576AF2">
        <w:rPr>
          <w:rFonts w:cs="2  Badr" w:hint="cs"/>
          <w:rtl/>
        </w:rPr>
        <w:t xml:space="preserve"> به این نپرداخته است </w:t>
      </w:r>
      <w:r w:rsidR="007168BF">
        <w:rPr>
          <w:rFonts w:cs="2  Badr" w:hint="cs"/>
          <w:rtl/>
        </w:rPr>
        <w:t>درحالی‌که</w:t>
      </w:r>
      <w:r w:rsidRPr="00576AF2">
        <w:rPr>
          <w:rFonts w:cs="2  Badr" w:hint="cs"/>
          <w:rtl/>
        </w:rPr>
        <w:t xml:space="preserve"> در طول دو سه قرن این مسئله مورد ابتلا بوده است و نه تنها شاهدی بر عدم اجزاء در روایات و ... وجود ندارد بلکه شاهدی بر خلافش وجود دارد. مثلا</w:t>
      </w:r>
      <w:r w:rsidR="00DB0783" w:rsidRPr="00576AF2">
        <w:rPr>
          <w:rFonts w:cs="2  Badr" w:hint="cs"/>
          <w:rtl/>
        </w:rPr>
        <w:t xml:space="preserve">ً ایشان روایتی در اصولشان </w:t>
      </w:r>
      <w:r w:rsidR="00675B43">
        <w:rPr>
          <w:rFonts w:cs="2  Badr" w:hint="eastAsia"/>
          <w:rtl/>
        </w:rPr>
        <w:t>آورده‌اند</w:t>
      </w:r>
      <w:r w:rsidR="00DB0783" w:rsidRPr="00576AF2">
        <w:rPr>
          <w:rFonts w:cs="2  Badr" w:hint="cs"/>
          <w:rtl/>
        </w:rPr>
        <w:t xml:space="preserve"> که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فرما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ند</w:t>
      </w:r>
      <w:r w:rsidR="00DB0783" w:rsidRPr="00576AF2">
        <w:rPr>
          <w:rFonts w:cs="2  Badr" w:hint="cs"/>
          <w:rtl/>
        </w:rPr>
        <w:t xml:space="preserve"> سؤال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شود</w:t>
      </w:r>
      <w:r w:rsidRPr="00576AF2">
        <w:rPr>
          <w:rFonts w:cs="2  Badr" w:hint="cs"/>
          <w:rtl/>
        </w:rPr>
        <w:t xml:space="preserve"> از ا</w:t>
      </w:r>
      <w:r w:rsidR="00DB0783" w:rsidRPr="00576AF2">
        <w:rPr>
          <w:rFonts w:cs="2  Badr" w:hint="cs"/>
          <w:rtl/>
        </w:rPr>
        <w:t xml:space="preserve">مام که از قول شما خبری به ما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رسد</w:t>
      </w:r>
      <w:r w:rsidR="00DB0783" w:rsidRPr="00576AF2">
        <w:rPr>
          <w:rFonts w:cs="2  Badr" w:hint="cs"/>
          <w:rtl/>
        </w:rPr>
        <w:t xml:space="preserve"> و بعد خبر دیگری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رسد</w:t>
      </w:r>
      <w:r w:rsidR="00DB0783" w:rsidRPr="00576AF2">
        <w:rPr>
          <w:rFonts w:cs="2  Badr" w:hint="cs"/>
          <w:rtl/>
        </w:rPr>
        <w:t xml:space="preserve">. حضرت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فرما</w:t>
      </w:r>
      <w:r w:rsidR="00675B43">
        <w:rPr>
          <w:rFonts w:cs="2  Badr" w:hint="cs"/>
          <w:rtl/>
        </w:rPr>
        <w:t>ی</w:t>
      </w:r>
      <w:r w:rsidR="00675B43">
        <w:rPr>
          <w:rFonts w:cs="2  Badr" w:hint="eastAsia"/>
          <w:rtl/>
        </w:rPr>
        <w:t>ند</w:t>
      </w:r>
      <w:r w:rsidRPr="00576AF2">
        <w:rPr>
          <w:rFonts w:cs="2  Badr" w:hint="cs"/>
          <w:rtl/>
        </w:rPr>
        <w:t xml:space="preserve"> که بعضی احادیث بعضی دیگر را نسخ </w:t>
      </w:r>
      <w:r w:rsidR="00675B43">
        <w:rPr>
          <w:rFonts w:cs="2  Badr" w:hint="eastAsia"/>
          <w:rtl/>
        </w:rPr>
        <w:t>م</w:t>
      </w:r>
      <w:r w:rsidR="00675B43">
        <w:rPr>
          <w:rFonts w:cs="2  Badr" w:hint="cs"/>
          <w:rtl/>
        </w:rPr>
        <w:t>ی‌</w:t>
      </w:r>
      <w:r w:rsidR="00675B43">
        <w:rPr>
          <w:rFonts w:cs="2  Badr" w:hint="eastAsia"/>
          <w:rtl/>
        </w:rPr>
        <w:t>کند</w:t>
      </w:r>
      <w:r w:rsidR="00512C70">
        <w:rPr>
          <w:rFonts w:cs="2  Badr" w:hint="eastAsia"/>
          <w:rtl/>
        </w:rPr>
        <w:t>؛</w:t>
      </w:r>
      <w:r w:rsidR="00512C70">
        <w:rPr>
          <w:rFonts w:cs="2  Badr"/>
          <w:rtl/>
        </w:rPr>
        <w:t xml:space="preserve"> </w:t>
      </w:r>
      <w:r w:rsidR="00512C70">
        <w:rPr>
          <w:rFonts w:cs="2  Badr" w:hint="eastAsia"/>
          <w:rtl/>
        </w:rPr>
        <w:t>و</w:t>
      </w:r>
      <w:r w:rsidRPr="00576AF2">
        <w:rPr>
          <w:rFonts w:cs="2  Badr" w:hint="cs"/>
          <w:rtl/>
        </w:rPr>
        <w:t xml:space="preserve"> تفسیری که شده است این است که مقصود از نسخ همان تخصیص و تقیید و ... است، نه نسخی که یعنی حکم عوض شد. </w:t>
      </w:r>
      <w:r w:rsidR="00675B43">
        <w:rPr>
          <w:rFonts w:cs="2  Badr" w:hint="eastAsia"/>
          <w:rtl/>
        </w:rPr>
        <w:lastRenderedPageBreak/>
        <w:t>همان‌جا</w:t>
      </w:r>
      <w:r w:rsidRPr="00576AF2">
        <w:rPr>
          <w:rFonts w:cs="2  Badr" w:hint="cs"/>
          <w:rtl/>
        </w:rPr>
        <w:t xml:space="preserve"> امام چیزی متعرض نشدند که اکنون که این مقید آمد چون قبلاً بر اساس عام عمل کرده است حال باید چه کند؟ چنین چیزی وجود ندارد. </w:t>
      </w:r>
    </w:p>
    <w:p w:rsidR="001B7D57" w:rsidRDefault="0096246C" w:rsidP="00DB0783">
      <w:pPr>
        <w:spacing w:after="0"/>
        <w:rPr>
          <w:rtl/>
        </w:rPr>
      </w:pPr>
      <w:r w:rsidRPr="00576AF2">
        <w:rPr>
          <w:rFonts w:hint="cs"/>
          <w:rtl/>
        </w:rPr>
        <w:t xml:space="preserve">البته این در حد شاهد است و دلیل نیست و بعید است که ایشان هم به عنوان دلیل آورده باشند. </w:t>
      </w:r>
      <w:r w:rsidR="00675B43">
        <w:rPr>
          <w:rFonts w:hint="eastAsia"/>
          <w:rtl/>
        </w:rPr>
        <w:t>عمد</w:t>
      </w:r>
      <w:r w:rsidR="005617BF">
        <w:rPr>
          <w:rFonts w:hint="eastAsia"/>
          <w:rtl/>
        </w:rPr>
        <w:t>ه</w:t>
      </w:r>
      <w:r w:rsidRPr="00576AF2">
        <w:rPr>
          <w:rFonts w:hint="cs"/>
          <w:rtl/>
        </w:rPr>
        <w:t xml:space="preserve"> دلیل چهارم غیر از </w:t>
      </w:r>
      <w:r w:rsidR="00675B43">
        <w:rPr>
          <w:rFonts w:hint="eastAsia"/>
          <w:rtl/>
        </w:rPr>
        <w:t>مسئل</w:t>
      </w:r>
      <w:r w:rsidR="005617BF">
        <w:rPr>
          <w:rFonts w:hint="eastAsia"/>
          <w:rtl/>
        </w:rPr>
        <w:t>ه</w:t>
      </w:r>
      <w:r w:rsidRPr="00576AF2">
        <w:rPr>
          <w:rFonts w:hint="cs"/>
          <w:rtl/>
        </w:rPr>
        <w:t xml:space="preserve"> اجماعی که داده شده که خیلی مهم نیست یا شریعت </w:t>
      </w:r>
      <w:r w:rsidR="00675B43">
        <w:rPr>
          <w:rFonts w:hint="eastAsia"/>
          <w:rtl/>
        </w:rPr>
        <w:t>سمح</w:t>
      </w:r>
      <w:r w:rsidR="005617BF">
        <w:rPr>
          <w:rFonts w:hint="eastAsia"/>
          <w:rtl/>
        </w:rPr>
        <w:t>ه</w:t>
      </w:r>
      <w:r w:rsidRPr="00576AF2">
        <w:rPr>
          <w:rFonts w:hint="cs"/>
          <w:rtl/>
        </w:rPr>
        <w:t xml:space="preserve"> سهله که باز گفته شده است و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</w:t>
      </w:r>
      <w:r w:rsidR="00DB0783" w:rsidRPr="00576AF2">
        <w:rPr>
          <w:rFonts w:hint="cs"/>
          <w:rtl/>
        </w:rPr>
        <w:t xml:space="preserve"> </w:t>
      </w:r>
      <w:r w:rsidRPr="00576AF2">
        <w:rPr>
          <w:rFonts w:hint="cs"/>
          <w:rtl/>
        </w:rPr>
        <w:t>این دو را جواب داد</w:t>
      </w:r>
      <w:r w:rsidR="00512C70">
        <w:rPr>
          <w:rFonts w:hint="eastAsia"/>
          <w:rtl/>
        </w:rPr>
        <w:t>؛</w:t>
      </w:r>
      <w:r w:rsidR="00512C70">
        <w:rPr>
          <w:rtl/>
        </w:rPr>
        <w:t xml:space="preserve"> </w:t>
      </w:r>
      <w:r w:rsidRPr="00576AF2">
        <w:rPr>
          <w:rFonts w:hint="cs"/>
          <w:rtl/>
        </w:rPr>
        <w:t xml:space="preserve">اما </w:t>
      </w:r>
      <w:r w:rsidR="00675B43">
        <w:rPr>
          <w:rFonts w:hint="eastAsia"/>
          <w:rtl/>
        </w:rPr>
        <w:t>عمد</w:t>
      </w:r>
      <w:r w:rsidR="005617BF">
        <w:rPr>
          <w:rFonts w:hint="eastAsia"/>
          <w:rtl/>
        </w:rPr>
        <w:t>ه</w:t>
      </w:r>
      <w:r w:rsidRPr="00576AF2">
        <w:rPr>
          <w:rFonts w:hint="cs"/>
          <w:rtl/>
        </w:rPr>
        <w:t xml:space="preserve"> استدلال این نکته است که این موضوع با امر </w:t>
      </w:r>
      <w:r w:rsidR="008420AD">
        <w:rPr>
          <w:rFonts w:hint="cs"/>
          <w:rtl/>
        </w:rPr>
        <w:t>مبتلابه</w:t>
      </w:r>
      <w:r w:rsidRPr="00576AF2">
        <w:rPr>
          <w:rFonts w:hint="cs"/>
          <w:rtl/>
        </w:rPr>
        <w:t xml:space="preserve"> بوده و </w:t>
      </w:r>
      <w:r w:rsidR="00DB0783" w:rsidRPr="00576AF2">
        <w:rPr>
          <w:rFonts w:hint="cs"/>
          <w:rtl/>
        </w:rPr>
        <w:t xml:space="preserve">یک چنین امر </w:t>
      </w:r>
      <w:r w:rsidR="008420AD">
        <w:rPr>
          <w:rFonts w:hint="cs"/>
          <w:rtl/>
        </w:rPr>
        <w:t>مبتلابه</w:t>
      </w:r>
      <w:r w:rsidR="00675B43">
        <w:rPr>
          <w:rFonts w:hint="eastAsia"/>
          <w:rtl/>
        </w:rPr>
        <w:t>‌ا</w:t>
      </w:r>
      <w:r w:rsidR="00675B43">
        <w:rPr>
          <w:rFonts w:hint="cs"/>
          <w:rtl/>
        </w:rPr>
        <w:t>ی</w:t>
      </w:r>
      <w:r w:rsidRPr="00576AF2">
        <w:rPr>
          <w:rFonts w:hint="cs"/>
          <w:rtl/>
        </w:rPr>
        <w:t xml:space="preserve"> اگر تکلیف عدم اجزاء و اعاده و تکرار و </w:t>
      </w:r>
      <w:r w:rsidR="00675B43">
        <w:rPr>
          <w:rFonts w:hint="eastAsia"/>
          <w:rtl/>
        </w:rPr>
        <w:t>ا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ن‌ها</w:t>
      </w:r>
      <w:r w:rsidRPr="00576AF2">
        <w:rPr>
          <w:rFonts w:hint="cs"/>
          <w:rtl/>
        </w:rPr>
        <w:t xml:space="preserve"> بود، در معاملات و عبادات و امثال </w:t>
      </w:r>
      <w:r w:rsidR="00675B43">
        <w:rPr>
          <w:rFonts w:hint="eastAsia"/>
          <w:rtl/>
        </w:rPr>
        <w:t>ا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ن‌ها</w:t>
      </w:r>
      <w:r w:rsidRPr="00576AF2">
        <w:rPr>
          <w:rFonts w:hint="cs"/>
          <w:rtl/>
        </w:rPr>
        <w:t xml:space="preserve">، در یک جایی خود را نشان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داد</w:t>
      </w:r>
      <w:r w:rsidRPr="00576AF2">
        <w:rPr>
          <w:rFonts w:hint="cs"/>
          <w:rtl/>
        </w:rPr>
        <w:t xml:space="preserve"> و چنین چیزی وجود ندارد</w:t>
      </w:r>
      <w:r>
        <w:rPr>
          <w:rFonts w:hint="cs"/>
          <w:rtl/>
        </w:rPr>
        <w:t xml:space="preserve">. </w:t>
      </w:r>
    </w:p>
    <w:p w:rsidR="001B7D57" w:rsidRDefault="001B7D57" w:rsidP="00803934">
      <w:pPr>
        <w:pStyle w:val="5"/>
        <w:rPr>
          <w:rtl/>
        </w:rPr>
      </w:pPr>
      <w:bookmarkStart w:id="17" w:name="_Toc390074728"/>
      <w:r>
        <w:rPr>
          <w:rFonts w:hint="cs"/>
          <w:rtl/>
        </w:rPr>
        <w:t>نظر استاد اعرافی</w:t>
      </w:r>
      <w:bookmarkEnd w:id="17"/>
    </w:p>
    <w:p w:rsidR="0096246C" w:rsidRDefault="0096246C" w:rsidP="00DB0783">
      <w:pPr>
        <w:spacing w:after="0"/>
        <w:rPr>
          <w:rtl/>
        </w:rPr>
      </w:pPr>
      <w:r>
        <w:rPr>
          <w:rFonts w:hint="cs"/>
          <w:rtl/>
        </w:rPr>
        <w:t xml:space="preserve">ما این قسمت فرمایش را قبول داریم. در مورد شریعت </w:t>
      </w:r>
      <w:r w:rsidR="00675B43">
        <w:rPr>
          <w:rFonts w:hint="eastAsia"/>
          <w:rtl/>
        </w:rPr>
        <w:t>سمح</w:t>
      </w:r>
      <w:r w:rsidR="005617BF">
        <w:rPr>
          <w:rFonts w:hint="eastAsia"/>
          <w:rtl/>
        </w:rPr>
        <w:t>ه</w:t>
      </w:r>
      <w:r>
        <w:rPr>
          <w:rFonts w:hint="cs"/>
          <w:rtl/>
        </w:rPr>
        <w:t xml:space="preserve"> سهله </w:t>
      </w:r>
      <w:r w:rsidR="00675B43">
        <w:rPr>
          <w:rFonts w:hint="eastAsia"/>
          <w:rtl/>
        </w:rPr>
        <w:t>بحث‌ها</w:t>
      </w:r>
      <w:r w:rsidR="00675B43">
        <w:rPr>
          <w:rFonts w:hint="cs"/>
          <w:rtl/>
        </w:rPr>
        <w:t>ی</w:t>
      </w:r>
      <w:r>
        <w:rPr>
          <w:rFonts w:hint="cs"/>
          <w:rtl/>
        </w:rPr>
        <w:t xml:space="preserve"> زیادی داریم و </w:t>
      </w:r>
      <w:r w:rsidR="00675B43">
        <w:rPr>
          <w:rFonts w:hint="eastAsia"/>
          <w:rtl/>
        </w:rPr>
        <w:t>نم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مستقیم به آن توجه کنیم. به اجماع و مشهور هم خیلی </w:t>
      </w:r>
      <w:r w:rsidR="00675B43">
        <w:rPr>
          <w:rFonts w:hint="eastAsia"/>
          <w:rtl/>
        </w:rPr>
        <w:t>نم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>
        <w:rPr>
          <w:rFonts w:hint="cs"/>
          <w:rtl/>
        </w:rPr>
        <w:t xml:space="preserve"> تمسک کرد گرچه </w:t>
      </w:r>
      <w:r w:rsidR="00675B43">
        <w:rPr>
          <w:rFonts w:hint="eastAsia"/>
          <w:rtl/>
        </w:rPr>
        <w:t>ا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تواند</w:t>
      </w:r>
      <w:r w:rsidR="00DB0783">
        <w:rPr>
          <w:rFonts w:hint="cs"/>
          <w:rtl/>
        </w:rPr>
        <w:t xml:space="preserve"> مؤید باشد اما آن </w:t>
      </w:r>
      <w:r w:rsidR="00675B43">
        <w:rPr>
          <w:rFonts w:hint="eastAsia"/>
          <w:rtl/>
        </w:rPr>
        <w:t>نکته‌ا</w:t>
      </w:r>
      <w:r w:rsidR="00675B43">
        <w:rPr>
          <w:rFonts w:hint="cs"/>
          <w:rtl/>
        </w:rPr>
        <w:t>ی</w:t>
      </w:r>
      <w:r>
        <w:rPr>
          <w:rFonts w:hint="cs"/>
          <w:rtl/>
        </w:rPr>
        <w:t xml:space="preserve"> که در کلام ایشان است البته با بیانی که من عرض کردم، به نظرم تقریر </w:t>
      </w:r>
      <w:r w:rsidR="007E6BFB">
        <w:rPr>
          <w:rFonts w:hint="cs"/>
          <w:rtl/>
        </w:rPr>
        <w:t>قابل‌قبول</w:t>
      </w:r>
      <w:r>
        <w:rPr>
          <w:rFonts w:hint="cs"/>
          <w:rtl/>
        </w:rPr>
        <w:t xml:space="preserve">ی است. فقط سؤالی که در اینجا مطرح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شود</w:t>
      </w:r>
      <w:r>
        <w:rPr>
          <w:rFonts w:hint="cs"/>
          <w:rtl/>
        </w:rPr>
        <w:t xml:space="preserve"> این است که </w:t>
      </w:r>
      <w:r w:rsidR="001B7D57">
        <w:rPr>
          <w:rFonts w:hint="cs"/>
          <w:rtl/>
        </w:rPr>
        <w:t xml:space="preserve">این اجزاء که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یی</w:t>
      </w:r>
      <w:r w:rsidR="00675B43">
        <w:rPr>
          <w:rFonts w:hint="eastAsia"/>
          <w:rtl/>
        </w:rPr>
        <w:t>د</w:t>
      </w:r>
      <w:r>
        <w:rPr>
          <w:rFonts w:hint="cs"/>
          <w:rtl/>
        </w:rPr>
        <w:t xml:space="preserve"> از لحاظ ثبوتی تصویرتان چیست؟ تا در دام تصویب و </w:t>
      </w:r>
      <w:r w:rsidR="00675B43">
        <w:rPr>
          <w:rFonts w:hint="eastAsia"/>
          <w:rtl/>
        </w:rPr>
        <w:t>ا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ن‌ها</w:t>
      </w:r>
      <w:r>
        <w:rPr>
          <w:rFonts w:hint="cs"/>
          <w:rtl/>
        </w:rPr>
        <w:t xml:space="preserve"> قرار نگیریم؟ جواب این سؤال این است که ما قائل به طریقیت هستیم که در خود این طریقیت مصلحتی وجود دارد و </w:t>
      </w:r>
      <w:r w:rsidR="007F6891">
        <w:rPr>
          <w:rFonts w:hint="cs"/>
          <w:rtl/>
        </w:rPr>
        <w:t>علی‌القاعده</w:t>
      </w:r>
      <w:r>
        <w:rPr>
          <w:rFonts w:hint="cs"/>
          <w:rtl/>
        </w:rPr>
        <w:t xml:space="preserve"> باید بگوییم این مصلحت طریقیتی که اینجا وجود دارد یک مصلحتی است که واقع را جبران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کند</w:t>
      </w:r>
      <w:r>
        <w:rPr>
          <w:rFonts w:hint="cs"/>
          <w:rtl/>
        </w:rPr>
        <w:t xml:space="preserve">، واقع را عوض </w:t>
      </w:r>
      <w:r w:rsidR="00675B43">
        <w:rPr>
          <w:rFonts w:hint="eastAsia"/>
          <w:rtl/>
        </w:rPr>
        <w:t>نم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کند</w:t>
      </w:r>
      <w:r>
        <w:rPr>
          <w:rFonts w:hint="cs"/>
          <w:rtl/>
        </w:rPr>
        <w:t xml:space="preserve"> ولی به یک شکلی تدارک واقع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کند</w:t>
      </w:r>
      <w:r>
        <w:rPr>
          <w:rFonts w:hint="cs"/>
          <w:rtl/>
        </w:rPr>
        <w:t xml:space="preserve"> و جبران واقع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کند</w:t>
      </w:r>
      <w:r>
        <w:rPr>
          <w:rFonts w:hint="cs"/>
          <w:rtl/>
        </w:rPr>
        <w:t xml:space="preserve"> و در این محذور و مانعی نیست، گرچه در </w:t>
      </w:r>
      <w:r w:rsidR="00675B43">
        <w:rPr>
          <w:rFonts w:hint="eastAsia"/>
          <w:rtl/>
        </w:rPr>
        <w:t>بحث‌ها</w:t>
      </w:r>
      <w:r w:rsidR="00675B43">
        <w:rPr>
          <w:rFonts w:hint="cs"/>
          <w:rtl/>
        </w:rPr>
        <w:t>ی</w:t>
      </w:r>
      <w:r>
        <w:rPr>
          <w:rFonts w:hint="cs"/>
          <w:rtl/>
        </w:rPr>
        <w:t xml:space="preserve"> قبلی در </w:t>
      </w:r>
      <w:r w:rsidR="00675B43">
        <w:rPr>
          <w:rFonts w:hint="eastAsia"/>
          <w:rtl/>
        </w:rPr>
        <w:t>بحث‌ها</w:t>
      </w:r>
      <w:r w:rsidR="00675B43">
        <w:rPr>
          <w:rFonts w:hint="cs"/>
          <w:rtl/>
        </w:rPr>
        <w:t>ی</w:t>
      </w:r>
      <w:r w:rsidR="001B7D57">
        <w:rPr>
          <w:rFonts w:hint="cs"/>
          <w:rtl/>
        </w:rPr>
        <w:t xml:space="preserve"> ثبوتی گاهی اشکالاتی به این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گرفتند</w:t>
      </w:r>
      <w:r>
        <w:rPr>
          <w:rFonts w:hint="cs"/>
          <w:rtl/>
        </w:rPr>
        <w:t xml:space="preserve"> </w:t>
      </w:r>
      <w:r w:rsidR="001B7D57">
        <w:rPr>
          <w:rFonts w:hint="cs"/>
          <w:rtl/>
        </w:rPr>
        <w:t xml:space="preserve">ولی ما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گفت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م</w:t>
      </w:r>
      <w:r>
        <w:rPr>
          <w:rFonts w:hint="cs"/>
          <w:rtl/>
        </w:rPr>
        <w:t xml:space="preserve"> اشکال ثبوتی ندارد و واقع سر</w:t>
      </w:r>
      <w:r w:rsidR="00935D12">
        <w:rPr>
          <w:rFonts w:hint="cs"/>
          <w:rtl/>
        </w:rPr>
        <w:t xml:space="preserve"> </w:t>
      </w:r>
      <w:r>
        <w:rPr>
          <w:rFonts w:hint="cs"/>
          <w:rtl/>
        </w:rPr>
        <w:t>جایش محفوظ است ولی برای کسانی که طریقی برایشان شد مصلح</w:t>
      </w:r>
      <w:r w:rsidR="001B7D57">
        <w:rPr>
          <w:rFonts w:hint="cs"/>
          <w:rtl/>
        </w:rPr>
        <w:t xml:space="preserve">ت تسهیل و روان بودن </w:t>
      </w:r>
      <w:r w:rsidR="00675B43">
        <w:rPr>
          <w:rFonts w:hint="eastAsia"/>
          <w:rtl/>
        </w:rPr>
        <w:t>فعال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ت‌ها</w:t>
      </w:r>
      <w:r>
        <w:rPr>
          <w:rFonts w:hint="cs"/>
          <w:rtl/>
        </w:rPr>
        <w:t>، مصلح</w:t>
      </w:r>
      <w:r w:rsidR="001B7D57">
        <w:rPr>
          <w:rFonts w:hint="cs"/>
          <w:rtl/>
        </w:rPr>
        <w:t xml:space="preserve">تی است که فوت واقع را از شما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پذ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رد</w:t>
      </w:r>
      <w:r>
        <w:rPr>
          <w:rFonts w:hint="cs"/>
          <w:rtl/>
        </w:rPr>
        <w:t xml:space="preserve">، یعنی آن منجزیت و معذریتی که وقتی </w:t>
      </w:r>
      <w:r w:rsidR="00935D12">
        <w:rPr>
          <w:rFonts w:hint="eastAsia"/>
          <w:rtl/>
        </w:rPr>
        <w:t>اماره</w:t>
      </w:r>
      <w:r>
        <w:rPr>
          <w:rFonts w:hint="cs"/>
          <w:rtl/>
        </w:rPr>
        <w:t xml:space="preserve"> قبلی بود وجود داشت، آن مجزیت و معذریت الان هم وجود دارد، به خاطر مصلحت تسهیل. مصلحت تسهیل اقتضاء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کند</w:t>
      </w:r>
      <w:r>
        <w:rPr>
          <w:rFonts w:hint="cs"/>
          <w:rtl/>
        </w:rPr>
        <w:t xml:space="preserve"> که آن را بپذیرد و </w:t>
      </w:r>
      <w:r w:rsidR="00675B43">
        <w:rPr>
          <w:rFonts w:hint="eastAsia"/>
          <w:rtl/>
        </w:rPr>
        <w:t>م</w:t>
      </w:r>
      <w:r w:rsidR="00675B43">
        <w:rPr>
          <w:rFonts w:hint="cs"/>
          <w:rtl/>
        </w:rPr>
        <w:t>ی‌</w:t>
      </w:r>
      <w:r w:rsidR="00675B43">
        <w:rPr>
          <w:rFonts w:hint="eastAsia"/>
          <w:rtl/>
        </w:rPr>
        <w:t>گو</w:t>
      </w:r>
      <w:r w:rsidR="00675B43">
        <w:rPr>
          <w:rFonts w:hint="cs"/>
          <w:rtl/>
        </w:rPr>
        <w:t>ی</w:t>
      </w:r>
      <w:r w:rsidR="00675B43">
        <w:rPr>
          <w:rFonts w:hint="eastAsia"/>
          <w:rtl/>
        </w:rPr>
        <w:t>د</w:t>
      </w:r>
      <w:r>
        <w:rPr>
          <w:rFonts w:hint="cs"/>
          <w:rtl/>
        </w:rPr>
        <w:t xml:space="preserve"> شما از آن معذورید.</w:t>
      </w:r>
    </w:p>
    <w:p w:rsidR="0096246C" w:rsidRDefault="0096246C" w:rsidP="001B7D57">
      <w:pPr>
        <w:spacing w:after="0"/>
        <w:rPr>
          <w:rtl/>
        </w:rPr>
      </w:pPr>
      <w:r>
        <w:rPr>
          <w:rFonts w:hint="cs"/>
          <w:rtl/>
        </w:rPr>
        <w:t>ما آن سه دلیل قبلی را قبول نداریم ولی این دلیل برخلاف اینکه بعضی بزرگان مانند مرحوم شهید صدر و ... قبول ندارند و متعرض این هم نشدند و</w:t>
      </w:r>
      <w:r w:rsidR="001B7D57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این نپرداختند، با این تقریری که عرض کردیم </w:t>
      </w:r>
      <w:r w:rsidR="007E6BFB">
        <w:rPr>
          <w:rFonts w:hint="cs"/>
          <w:rtl/>
        </w:rPr>
        <w:t>قابل‌قبول</w:t>
      </w:r>
      <w:r>
        <w:rPr>
          <w:rFonts w:hint="cs"/>
          <w:rtl/>
        </w:rPr>
        <w:t xml:space="preserve"> است و برخلاف </w:t>
      </w:r>
      <w:r w:rsidR="001B7D57">
        <w:rPr>
          <w:rFonts w:hint="cs"/>
          <w:rtl/>
        </w:rPr>
        <w:t>تمام</w:t>
      </w:r>
      <w:r>
        <w:rPr>
          <w:rFonts w:hint="cs"/>
          <w:rtl/>
        </w:rPr>
        <w:t xml:space="preserve"> </w:t>
      </w:r>
      <w:r w:rsidR="00675B43">
        <w:rPr>
          <w:rFonts w:hint="eastAsia"/>
          <w:rtl/>
        </w:rPr>
        <w:t>بحث‌ها</w:t>
      </w:r>
      <w:r w:rsidR="00675B43">
        <w:rPr>
          <w:rFonts w:hint="cs"/>
          <w:rtl/>
        </w:rPr>
        <w:t>ی</w:t>
      </w:r>
      <w:r>
        <w:rPr>
          <w:rFonts w:hint="cs"/>
          <w:rtl/>
        </w:rPr>
        <w:t xml:space="preserve"> قبلی که همه عدم اجزاء بود اینجا بعید نیست که قائل به اجزاء شویم. </w:t>
      </w:r>
      <w:r w:rsidR="001B7D57">
        <w:rPr>
          <w:rFonts w:hint="cs"/>
          <w:rtl/>
        </w:rPr>
        <w:t xml:space="preserve">در اینجا </w:t>
      </w:r>
      <w:r w:rsidR="00675B43">
        <w:rPr>
          <w:rFonts w:hint="eastAsia"/>
          <w:rtl/>
        </w:rPr>
        <w:t>شبهه‌ا</w:t>
      </w:r>
      <w:r w:rsidR="00675B43">
        <w:rPr>
          <w:rFonts w:hint="cs"/>
          <w:rtl/>
        </w:rPr>
        <w:t>ی</w:t>
      </w:r>
      <w:r>
        <w:rPr>
          <w:rFonts w:hint="cs"/>
          <w:rtl/>
        </w:rPr>
        <w:t xml:space="preserve"> وجود دارد که باید آن را بررسی کنیم.</w:t>
      </w:r>
    </w:p>
    <w:p w:rsidR="007A0BA5" w:rsidRPr="00BD771E" w:rsidRDefault="007A0BA5" w:rsidP="00CF6327">
      <w:pPr>
        <w:spacing w:after="0"/>
        <w:rPr>
          <w:rtl/>
        </w:rPr>
      </w:pPr>
    </w:p>
    <w:sectPr w:rsidR="007A0BA5" w:rsidRPr="00BD771E" w:rsidSect="00CF6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7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E5" w:rsidRDefault="009F4FE5" w:rsidP="008675B4">
      <w:r>
        <w:separator/>
      </w:r>
    </w:p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/>
  </w:endnote>
  <w:endnote w:type="continuationSeparator" w:id="0">
    <w:p w:rsidR="009F4FE5" w:rsidRDefault="009F4FE5" w:rsidP="008675B4">
      <w:r>
        <w:continuationSeparator/>
      </w:r>
    </w:p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70" w:rsidRDefault="00512C70" w:rsidP="008675B4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12C70" w:rsidRDefault="00512C70" w:rsidP="008675B4">
    <w:pPr>
      <w:pStyle w:val="Footer"/>
    </w:pPr>
  </w:p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70" w:rsidRDefault="00512C70" w:rsidP="00940EA4">
    <w:pPr>
      <w:pStyle w:val="Footer"/>
      <w:jc w:val="center"/>
      <w:rPr>
        <w:rtl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7E6BFB">
      <w:rPr>
        <w:noProof/>
        <w:rtl/>
      </w:rPr>
      <w:t>9</w:t>
    </w:r>
    <w:r w:rsidRPr="00C60DDD">
      <w:fldChar w:fldCharType="end"/>
    </w:r>
  </w:p>
  <w:p w:rsidR="00512C70" w:rsidRDefault="00512C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70" w:rsidRDefault="00512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E5" w:rsidRDefault="009F4FE5" w:rsidP="008675B4">
      <w:r>
        <w:separator/>
      </w:r>
    </w:p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/>
  </w:footnote>
  <w:footnote w:type="continuationSeparator" w:id="0">
    <w:p w:rsidR="009F4FE5" w:rsidRDefault="009F4FE5" w:rsidP="008675B4">
      <w:r>
        <w:continuationSeparator/>
      </w:r>
    </w:p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 w:rsidP="008675B4"/>
    <w:p w:rsidR="009F4FE5" w:rsidRDefault="009F4F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 w:rsidP="008675B4"/>
  <w:p w:rsidR="00512C70" w:rsidRDefault="00512C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70" w:rsidRPr="0096246C" w:rsidRDefault="00512C70" w:rsidP="008675B4">
    <w:pPr>
      <w:pStyle w:val="Head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2F67B" wp14:editId="1E168B1A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cgGQIAADI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xOsocRiI0RvfoSUgSIkGis85+47lAwSiyBfQQkh7XzgdLv&#10;kBCu9EpIGWWXCvUlno1H45jgtBQsOEOYs7ttJS06kDA48Yv1gec+zOq9YhGs5YQtL7YnQp5tuFyq&#10;gAelAJ2LdZ6MH7N0tpwup/kgH02Wgzyt68HHVZUPJqvsYVx/qKuqzn4GalletIIxrgK765Rm+dum&#10;4PJezvN1m9NbG5LX6LFfQPb6j6SjqkHI80hsNTtt7FVtGMwYfHlEYfLv92DfP/XFL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AgmncgGQIAADIEAAAOAAAAAAAAAAAAAAAAAC4CAABkcnMvZTJvRG9jLnhtbFBLAQItABQABgAI&#10;AAAAIQBSbj4W2wAAAAgBAAAPAAAAAAAAAAAAAAAAAHMEAABkcnMvZG93bnJldi54bWxQSwUGAAAA&#10;AAQABADzAAAAewUAAAAA&#10;"/>
          </w:pict>
        </mc:Fallback>
      </mc:AlternateContent>
    </w:r>
    <w:r>
      <w:rPr>
        <w:noProof/>
      </w:rPr>
      <w:drawing>
        <wp:inline distT="0" distB="0" distL="0" distR="0" wp14:anchorId="61E323AF" wp14:editId="61DCE19A">
          <wp:extent cx="693420" cy="716280"/>
          <wp:effectExtent l="19050" t="0" r="0" b="0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IranNastaliq" w:hint="cs"/>
        <w:rtl/>
      </w:rPr>
      <w:t xml:space="preserve">     </w:t>
    </w:r>
    <w:r>
      <w:rPr>
        <w:rFonts w:hint="cs"/>
        <w:rtl/>
      </w:rPr>
      <w:t xml:space="preserve">            </w:t>
    </w:r>
    <w:r w:rsidRPr="00D55680">
      <w:rPr>
        <w:rFonts w:hint="cs"/>
        <w:rtl/>
      </w:rPr>
      <w:t xml:space="preserve">   </w:t>
    </w:r>
    <w:r>
      <w:rPr>
        <w:rFonts w:hint="cs"/>
        <w:rtl/>
      </w:rPr>
      <w:t xml:space="preserve">                                                                              </w:t>
    </w:r>
    <w:r w:rsidRPr="000F2119">
      <w:rPr>
        <w:rFonts w:cs="IranNastaliq"/>
        <w:sz w:val="40"/>
        <w:szCs w:val="40"/>
        <w:rtl/>
      </w:rPr>
      <w:t>شماره ثبت</w:t>
    </w:r>
    <w:r>
      <w:rPr>
        <w:rFonts w:cs="IranNastaliq" w:hint="cs"/>
        <w:sz w:val="40"/>
        <w:szCs w:val="40"/>
        <w:rtl/>
      </w:rPr>
      <w:t xml:space="preserve">: </w:t>
    </w:r>
    <w:r>
      <w:rPr>
        <w:sz w:val="32"/>
        <w:szCs w:val="32"/>
      </w:rPr>
      <w:t>2665</w:t>
    </w:r>
  </w:p>
  <w:p w:rsidR="00512C70" w:rsidRDefault="00512C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70" w:rsidRDefault="00512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65F"/>
    <w:multiLevelType w:val="hybridMultilevel"/>
    <w:tmpl w:val="63A4E846"/>
    <w:lvl w:ilvl="0" w:tplc="636A43E6">
      <w:start w:val="1"/>
      <w:numFmt w:val="decimal"/>
      <w:pStyle w:val="6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4C65129"/>
    <w:multiLevelType w:val="hybridMultilevel"/>
    <w:tmpl w:val="8FF2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08E3"/>
    <w:multiLevelType w:val="hybridMultilevel"/>
    <w:tmpl w:val="309C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62A9"/>
    <w:multiLevelType w:val="hybridMultilevel"/>
    <w:tmpl w:val="F9E6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5E24"/>
    <w:multiLevelType w:val="hybridMultilevel"/>
    <w:tmpl w:val="F34C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72175"/>
    <w:multiLevelType w:val="hybridMultilevel"/>
    <w:tmpl w:val="8CCAC702"/>
    <w:lvl w:ilvl="0" w:tplc="0FB4E948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5326"/>
    <w:rsid w:val="0001698B"/>
    <w:rsid w:val="0001730B"/>
    <w:rsid w:val="000217F4"/>
    <w:rsid w:val="000218F9"/>
    <w:rsid w:val="00025969"/>
    <w:rsid w:val="0002687D"/>
    <w:rsid w:val="00032162"/>
    <w:rsid w:val="00032E0C"/>
    <w:rsid w:val="00033410"/>
    <w:rsid w:val="0003369C"/>
    <w:rsid w:val="00035AAA"/>
    <w:rsid w:val="00037FAA"/>
    <w:rsid w:val="0004140E"/>
    <w:rsid w:val="0004149A"/>
    <w:rsid w:val="00041EAC"/>
    <w:rsid w:val="00042E0A"/>
    <w:rsid w:val="000435A8"/>
    <w:rsid w:val="00043C89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1D"/>
    <w:rsid w:val="00075ABE"/>
    <w:rsid w:val="00075BA2"/>
    <w:rsid w:val="00080FDC"/>
    <w:rsid w:val="00081224"/>
    <w:rsid w:val="0008151E"/>
    <w:rsid w:val="00082BDB"/>
    <w:rsid w:val="00083BE5"/>
    <w:rsid w:val="00084863"/>
    <w:rsid w:val="00090D49"/>
    <w:rsid w:val="000913D9"/>
    <w:rsid w:val="00092792"/>
    <w:rsid w:val="00094386"/>
    <w:rsid w:val="00095114"/>
    <w:rsid w:val="00095314"/>
    <w:rsid w:val="00097F61"/>
    <w:rsid w:val="000A24CB"/>
    <w:rsid w:val="000A30C4"/>
    <w:rsid w:val="000A56F0"/>
    <w:rsid w:val="000A679C"/>
    <w:rsid w:val="000B0072"/>
    <w:rsid w:val="000B02B3"/>
    <w:rsid w:val="000B29E8"/>
    <w:rsid w:val="000B2A0C"/>
    <w:rsid w:val="000B6FCB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DE4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E7E16"/>
    <w:rsid w:val="000F0BD4"/>
    <w:rsid w:val="000F2119"/>
    <w:rsid w:val="000F287D"/>
    <w:rsid w:val="000F3471"/>
    <w:rsid w:val="000F41D3"/>
    <w:rsid w:val="000F45E0"/>
    <w:rsid w:val="000F4AA2"/>
    <w:rsid w:val="000F4BB0"/>
    <w:rsid w:val="00103214"/>
    <w:rsid w:val="00103FEA"/>
    <w:rsid w:val="00110763"/>
    <w:rsid w:val="00110D6F"/>
    <w:rsid w:val="00111117"/>
    <w:rsid w:val="001120E1"/>
    <w:rsid w:val="00112FF2"/>
    <w:rsid w:val="001135F8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32"/>
    <w:rsid w:val="001532AF"/>
    <w:rsid w:val="00154153"/>
    <w:rsid w:val="001565D6"/>
    <w:rsid w:val="0015679A"/>
    <w:rsid w:val="00157D23"/>
    <w:rsid w:val="00160175"/>
    <w:rsid w:val="00160728"/>
    <w:rsid w:val="00162BD1"/>
    <w:rsid w:val="00162F48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10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2331"/>
    <w:rsid w:val="001B279C"/>
    <w:rsid w:val="001B6E06"/>
    <w:rsid w:val="001B7413"/>
    <w:rsid w:val="001B7D57"/>
    <w:rsid w:val="001B7D64"/>
    <w:rsid w:val="001C2F71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E2DD7"/>
    <w:rsid w:val="001E63D2"/>
    <w:rsid w:val="001F0D43"/>
    <w:rsid w:val="001F4FF0"/>
    <w:rsid w:val="001F5528"/>
    <w:rsid w:val="001F59B5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0BA1"/>
    <w:rsid w:val="00211BB5"/>
    <w:rsid w:val="00212321"/>
    <w:rsid w:val="00212574"/>
    <w:rsid w:val="00212A72"/>
    <w:rsid w:val="00214D9D"/>
    <w:rsid w:val="00216436"/>
    <w:rsid w:val="002212C0"/>
    <w:rsid w:val="0022141B"/>
    <w:rsid w:val="002249EE"/>
    <w:rsid w:val="0022660D"/>
    <w:rsid w:val="0023244E"/>
    <w:rsid w:val="002338BE"/>
    <w:rsid w:val="00234AC6"/>
    <w:rsid w:val="00240A38"/>
    <w:rsid w:val="0024208D"/>
    <w:rsid w:val="00242161"/>
    <w:rsid w:val="0024343B"/>
    <w:rsid w:val="002443CF"/>
    <w:rsid w:val="0024455C"/>
    <w:rsid w:val="0024528B"/>
    <w:rsid w:val="00250958"/>
    <w:rsid w:val="00250BD0"/>
    <w:rsid w:val="00250FFB"/>
    <w:rsid w:val="0025280E"/>
    <w:rsid w:val="002528AC"/>
    <w:rsid w:val="00255839"/>
    <w:rsid w:val="00255C6D"/>
    <w:rsid w:val="0026383C"/>
    <w:rsid w:val="00263994"/>
    <w:rsid w:val="00265A7C"/>
    <w:rsid w:val="00265D40"/>
    <w:rsid w:val="002662F9"/>
    <w:rsid w:val="00267BA9"/>
    <w:rsid w:val="00267F37"/>
    <w:rsid w:val="0027167F"/>
    <w:rsid w:val="00271B37"/>
    <w:rsid w:val="002745B8"/>
    <w:rsid w:val="00274661"/>
    <w:rsid w:val="00277467"/>
    <w:rsid w:val="00277640"/>
    <w:rsid w:val="00280032"/>
    <w:rsid w:val="0028163D"/>
    <w:rsid w:val="0028307E"/>
    <w:rsid w:val="0028367D"/>
    <w:rsid w:val="00284EF8"/>
    <w:rsid w:val="00285A40"/>
    <w:rsid w:val="002862A7"/>
    <w:rsid w:val="002864C7"/>
    <w:rsid w:val="002902A1"/>
    <w:rsid w:val="002903BC"/>
    <w:rsid w:val="002904A5"/>
    <w:rsid w:val="00290DFF"/>
    <w:rsid w:val="0029101B"/>
    <w:rsid w:val="002913BB"/>
    <w:rsid w:val="0029632A"/>
    <w:rsid w:val="00297951"/>
    <w:rsid w:val="002A0668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6B65"/>
    <w:rsid w:val="002B7153"/>
    <w:rsid w:val="002B77AD"/>
    <w:rsid w:val="002C0402"/>
    <w:rsid w:val="002C45CA"/>
    <w:rsid w:val="002C6E6D"/>
    <w:rsid w:val="002D0B77"/>
    <w:rsid w:val="002D0E82"/>
    <w:rsid w:val="002D48D0"/>
    <w:rsid w:val="002D5585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120C"/>
    <w:rsid w:val="002F2E5E"/>
    <w:rsid w:val="002F3A90"/>
    <w:rsid w:val="002F3BB9"/>
    <w:rsid w:val="002F5EA4"/>
    <w:rsid w:val="00300929"/>
    <w:rsid w:val="00300EF5"/>
    <w:rsid w:val="00300F65"/>
    <w:rsid w:val="00302493"/>
    <w:rsid w:val="003024D5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25E7A"/>
    <w:rsid w:val="00331305"/>
    <w:rsid w:val="0033233A"/>
    <w:rsid w:val="003339DE"/>
    <w:rsid w:val="00334D02"/>
    <w:rsid w:val="00340115"/>
    <w:rsid w:val="00341818"/>
    <w:rsid w:val="0034269B"/>
    <w:rsid w:val="00343DBC"/>
    <w:rsid w:val="00343FDD"/>
    <w:rsid w:val="00345439"/>
    <w:rsid w:val="00347C9D"/>
    <w:rsid w:val="00353D15"/>
    <w:rsid w:val="0035470F"/>
    <w:rsid w:val="003568DD"/>
    <w:rsid w:val="00357084"/>
    <w:rsid w:val="00363256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148E"/>
    <w:rsid w:val="0038214E"/>
    <w:rsid w:val="00382531"/>
    <w:rsid w:val="00383926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4B06"/>
    <w:rsid w:val="003C578A"/>
    <w:rsid w:val="003C66BF"/>
    <w:rsid w:val="003C67B0"/>
    <w:rsid w:val="003C7FD5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752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72FF"/>
    <w:rsid w:val="004376F6"/>
    <w:rsid w:val="004410A1"/>
    <w:rsid w:val="00444D56"/>
    <w:rsid w:val="00446A8E"/>
    <w:rsid w:val="00452369"/>
    <w:rsid w:val="00452A01"/>
    <w:rsid w:val="00452B9C"/>
    <w:rsid w:val="004567C1"/>
    <w:rsid w:val="00460157"/>
    <w:rsid w:val="00464037"/>
    <w:rsid w:val="00471BD0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0373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3BA3"/>
    <w:rsid w:val="004E4FF8"/>
    <w:rsid w:val="004E667A"/>
    <w:rsid w:val="004E6BAF"/>
    <w:rsid w:val="004F1033"/>
    <w:rsid w:val="004F3DC7"/>
    <w:rsid w:val="004F4D75"/>
    <w:rsid w:val="005033DB"/>
    <w:rsid w:val="00503878"/>
    <w:rsid w:val="005038C4"/>
    <w:rsid w:val="00505B42"/>
    <w:rsid w:val="005067DF"/>
    <w:rsid w:val="00507CAE"/>
    <w:rsid w:val="005109AE"/>
    <w:rsid w:val="00512C70"/>
    <w:rsid w:val="00513834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592E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0F67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17BF"/>
    <w:rsid w:val="00562506"/>
    <w:rsid w:val="00566561"/>
    <w:rsid w:val="005741F2"/>
    <w:rsid w:val="00574D26"/>
    <w:rsid w:val="00576AF2"/>
    <w:rsid w:val="005813AD"/>
    <w:rsid w:val="00581499"/>
    <w:rsid w:val="0058321C"/>
    <w:rsid w:val="00587A1F"/>
    <w:rsid w:val="005920C9"/>
    <w:rsid w:val="00593CBF"/>
    <w:rsid w:val="00595238"/>
    <w:rsid w:val="0059534A"/>
    <w:rsid w:val="00595A9E"/>
    <w:rsid w:val="005963A0"/>
    <w:rsid w:val="0059659D"/>
    <w:rsid w:val="005969E3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05B5"/>
    <w:rsid w:val="005C338A"/>
    <w:rsid w:val="005C3901"/>
    <w:rsid w:val="005C39B4"/>
    <w:rsid w:val="005C3C28"/>
    <w:rsid w:val="005D1328"/>
    <w:rsid w:val="005D1DBB"/>
    <w:rsid w:val="005D31A8"/>
    <w:rsid w:val="005D33DC"/>
    <w:rsid w:val="005D4113"/>
    <w:rsid w:val="005D6C34"/>
    <w:rsid w:val="005D7A25"/>
    <w:rsid w:val="005E0EC3"/>
    <w:rsid w:val="005E1609"/>
    <w:rsid w:val="005E1C3C"/>
    <w:rsid w:val="005E2A35"/>
    <w:rsid w:val="005F0FA7"/>
    <w:rsid w:val="005F1BE4"/>
    <w:rsid w:val="005F4E6C"/>
    <w:rsid w:val="005F53CA"/>
    <w:rsid w:val="005F5B89"/>
    <w:rsid w:val="00600B0C"/>
    <w:rsid w:val="00601000"/>
    <w:rsid w:val="006042A0"/>
    <w:rsid w:val="006073CC"/>
    <w:rsid w:val="00607601"/>
    <w:rsid w:val="00607875"/>
    <w:rsid w:val="0060795C"/>
    <w:rsid w:val="0061019E"/>
    <w:rsid w:val="0061538C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446D5"/>
    <w:rsid w:val="00652D9F"/>
    <w:rsid w:val="006535AF"/>
    <w:rsid w:val="00654B4E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7D8"/>
    <w:rsid w:val="00673A30"/>
    <w:rsid w:val="00675B43"/>
    <w:rsid w:val="0067738C"/>
    <w:rsid w:val="00680060"/>
    <w:rsid w:val="006824DA"/>
    <w:rsid w:val="00682607"/>
    <w:rsid w:val="00683760"/>
    <w:rsid w:val="00685BDA"/>
    <w:rsid w:val="00691829"/>
    <w:rsid w:val="006921CE"/>
    <w:rsid w:val="00692274"/>
    <w:rsid w:val="0069474F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571"/>
    <w:rsid w:val="006C3AC0"/>
    <w:rsid w:val="006C4FDB"/>
    <w:rsid w:val="006C6136"/>
    <w:rsid w:val="006C626A"/>
    <w:rsid w:val="006D0692"/>
    <w:rsid w:val="006D1306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E7E36"/>
    <w:rsid w:val="006F0445"/>
    <w:rsid w:val="006F0D1D"/>
    <w:rsid w:val="006F54AD"/>
    <w:rsid w:val="006F7278"/>
    <w:rsid w:val="006F791C"/>
    <w:rsid w:val="00700BD0"/>
    <w:rsid w:val="00700FAC"/>
    <w:rsid w:val="00702675"/>
    <w:rsid w:val="00703A01"/>
    <w:rsid w:val="00705792"/>
    <w:rsid w:val="00705921"/>
    <w:rsid w:val="00707229"/>
    <w:rsid w:val="007074F6"/>
    <w:rsid w:val="00710FE1"/>
    <w:rsid w:val="007161FB"/>
    <w:rsid w:val="007168BF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8B7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0882"/>
    <w:rsid w:val="007815EF"/>
    <w:rsid w:val="00781BF8"/>
    <w:rsid w:val="00781D86"/>
    <w:rsid w:val="007856D7"/>
    <w:rsid w:val="007870FB"/>
    <w:rsid w:val="0079058F"/>
    <w:rsid w:val="00792507"/>
    <w:rsid w:val="00797AD4"/>
    <w:rsid w:val="007A024F"/>
    <w:rsid w:val="007A036C"/>
    <w:rsid w:val="007A07D2"/>
    <w:rsid w:val="007A0BA5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6BEE"/>
    <w:rsid w:val="007D6F8A"/>
    <w:rsid w:val="007E24DE"/>
    <w:rsid w:val="007E3AC7"/>
    <w:rsid w:val="007E4330"/>
    <w:rsid w:val="007E6BFB"/>
    <w:rsid w:val="007E7244"/>
    <w:rsid w:val="007E7BBA"/>
    <w:rsid w:val="007F00F0"/>
    <w:rsid w:val="007F041C"/>
    <w:rsid w:val="007F2BFF"/>
    <w:rsid w:val="007F316E"/>
    <w:rsid w:val="007F50E6"/>
    <w:rsid w:val="007F6891"/>
    <w:rsid w:val="007F7FEA"/>
    <w:rsid w:val="0080071F"/>
    <w:rsid w:val="00800E11"/>
    <w:rsid w:val="0080115E"/>
    <w:rsid w:val="00802B18"/>
    <w:rsid w:val="00802CB3"/>
    <w:rsid w:val="00803934"/>
    <w:rsid w:val="00805778"/>
    <w:rsid w:val="008062A9"/>
    <w:rsid w:val="00806596"/>
    <w:rsid w:val="00806675"/>
    <w:rsid w:val="0081217E"/>
    <w:rsid w:val="0081232B"/>
    <w:rsid w:val="0081367F"/>
    <w:rsid w:val="0081434C"/>
    <w:rsid w:val="0081464A"/>
    <w:rsid w:val="00823ED8"/>
    <w:rsid w:val="00826A2A"/>
    <w:rsid w:val="00826CA5"/>
    <w:rsid w:val="008275C1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0AD"/>
    <w:rsid w:val="0084242D"/>
    <w:rsid w:val="008431AC"/>
    <w:rsid w:val="0084340C"/>
    <w:rsid w:val="00843ABE"/>
    <w:rsid w:val="00843FCD"/>
    <w:rsid w:val="00845158"/>
    <w:rsid w:val="00846370"/>
    <w:rsid w:val="00846B1C"/>
    <w:rsid w:val="00847222"/>
    <w:rsid w:val="00851FD9"/>
    <w:rsid w:val="0085236B"/>
    <w:rsid w:val="0085245E"/>
    <w:rsid w:val="00853FB6"/>
    <w:rsid w:val="008576A8"/>
    <w:rsid w:val="00862167"/>
    <w:rsid w:val="00864557"/>
    <w:rsid w:val="00864C41"/>
    <w:rsid w:val="008652A2"/>
    <w:rsid w:val="008675B4"/>
    <w:rsid w:val="00867D9D"/>
    <w:rsid w:val="0087074E"/>
    <w:rsid w:val="00871878"/>
    <w:rsid w:val="008725E8"/>
    <w:rsid w:val="00873F8D"/>
    <w:rsid w:val="0087456F"/>
    <w:rsid w:val="00874898"/>
    <w:rsid w:val="008768D1"/>
    <w:rsid w:val="008774E8"/>
    <w:rsid w:val="00877BED"/>
    <w:rsid w:val="00880042"/>
    <w:rsid w:val="0088162E"/>
    <w:rsid w:val="00882D1D"/>
    <w:rsid w:val="008834BB"/>
    <w:rsid w:val="00884F4A"/>
    <w:rsid w:val="0088517B"/>
    <w:rsid w:val="0089114D"/>
    <w:rsid w:val="00892AEC"/>
    <w:rsid w:val="00895000"/>
    <w:rsid w:val="008A1BD0"/>
    <w:rsid w:val="008A1FEC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4BD5"/>
    <w:rsid w:val="008B5FC8"/>
    <w:rsid w:val="008B7305"/>
    <w:rsid w:val="008C0A1E"/>
    <w:rsid w:val="008C11AE"/>
    <w:rsid w:val="008C4310"/>
    <w:rsid w:val="008C4F2A"/>
    <w:rsid w:val="008C559F"/>
    <w:rsid w:val="008D0F7A"/>
    <w:rsid w:val="008D296B"/>
    <w:rsid w:val="008E340E"/>
    <w:rsid w:val="008E3B74"/>
    <w:rsid w:val="008E46D2"/>
    <w:rsid w:val="008E5010"/>
    <w:rsid w:val="008E677F"/>
    <w:rsid w:val="008F120F"/>
    <w:rsid w:val="008F1BA8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615E"/>
    <w:rsid w:val="009166FF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1A"/>
    <w:rsid w:val="00934E83"/>
    <w:rsid w:val="00935D12"/>
    <w:rsid w:val="009360EB"/>
    <w:rsid w:val="00940CF5"/>
    <w:rsid w:val="00940EA4"/>
    <w:rsid w:val="00944BA3"/>
    <w:rsid w:val="00944C29"/>
    <w:rsid w:val="00944F71"/>
    <w:rsid w:val="00950A1D"/>
    <w:rsid w:val="00955E24"/>
    <w:rsid w:val="00956F6C"/>
    <w:rsid w:val="00960EA2"/>
    <w:rsid w:val="00961251"/>
    <w:rsid w:val="0096210C"/>
    <w:rsid w:val="0096246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1B56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48B5"/>
    <w:rsid w:val="00995736"/>
    <w:rsid w:val="00995FD4"/>
    <w:rsid w:val="00996165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568E"/>
    <w:rsid w:val="009D6005"/>
    <w:rsid w:val="009D6DF5"/>
    <w:rsid w:val="009D760A"/>
    <w:rsid w:val="009D7F33"/>
    <w:rsid w:val="009E2E96"/>
    <w:rsid w:val="009E5F3C"/>
    <w:rsid w:val="009F00E4"/>
    <w:rsid w:val="009F0CD8"/>
    <w:rsid w:val="009F4282"/>
    <w:rsid w:val="009F4FE5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07817"/>
    <w:rsid w:val="00A10026"/>
    <w:rsid w:val="00A15053"/>
    <w:rsid w:val="00A164F2"/>
    <w:rsid w:val="00A17DE3"/>
    <w:rsid w:val="00A17FAA"/>
    <w:rsid w:val="00A2120F"/>
    <w:rsid w:val="00A230A8"/>
    <w:rsid w:val="00A24770"/>
    <w:rsid w:val="00A25F72"/>
    <w:rsid w:val="00A26203"/>
    <w:rsid w:val="00A26D2C"/>
    <w:rsid w:val="00A3574C"/>
    <w:rsid w:val="00A35D6A"/>
    <w:rsid w:val="00A3647F"/>
    <w:rsid w:val="00A37553"/>
    <w:rsid w:val="00A41EF7"/>
    <w:rsid w:val="00A45A97"/>
    <w:rsid w:val="00A465DC"/>
    <w:rsid w:val="00A46DDC"/>
    <w:rsid w:val="00A47B03"/>
    <w:rsid w:val="00A52694"/>
    <w:rsid w:val="00A536E4"/>
    <w:rsid w:val="00A545AE"/>
    <w:rsid w:val="00A56239"/>
    <w:rsid w:val="00A56B35"/>
    <w:rsid w:val="00A5731F"/>
    <w:rsid w:val="00A57584"/>
    <w:rsid w:val="00A60DFC"/>
    <w:rsid w:val="00A61325"/>
    <w:rsid w:val="00A61805"/>
    <w:rsid w:val="00A6244A"/>
    <w:rsid w:val="00A62D06"/>
    <w:rsid w:val="00A76ADD"/>
    <w:rsid w:val="00A76C9C"/>
    <w:rsid w:val="00A81E57"/>
    <w:rsid w:val="00A83C4F"/>
    <w:rsid w:val="00A8488C"/>
    <w:rsid w:val="00A84D00"/>
    <w:rsid w:val="00A851CC"/>
    <w:rsid w:val="00A85C98"/>
    <w:rsid w:val="00A86F61"/>
    <w:rsid w:val="00A87480"/>
    <w:rsid w:val="00A87CF1"/>
    <w:rsid w:val="00A91457"/>
    <w:rsid w:val="00A926C2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C0338"/>
    <w:rsid w:val="00AC08DD"/>
    <w:rsid w:val="00AC09ED"/>
    <w:rsid w:val="00AC23B3"/>
    <w:rsid w:val="00AC29F9"/>
    <w:rsid w:val="00AC5244"/>
    <w:rsid w:val="00AC6370"/>
    <w:rsid w:val="00AC6A13"/>
    <w:rsid w:val="00AC727B"/>
    <w:rsid w:val="00AD0388"/>
    <w:rsid w:val="00AD0F80"/>
    <w:rsid w:val="00AD351E"/>
    <w:rsid w:val="00AD43E4"/>
    <w:rsid w:val="00AD479D"/>
    <w:rsid w:val="00AD5867"/>
    <w:rsid w:val="00AD6AB2"/>
    <w:rsid w:val="00AD7D99"/>
    <w:rsid w:val="00AE02E1"/>
    <w:rsid w:val="00AE166E"/>
    <w:rsid w:val="00AE3B51"/>
    <w:rsid w:val="00AE411E"/>
    <w:rsid w:val="00AE79A6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3C25"/>
    <w:rsid w:val="00B14C75"/>
    <w:rsid w:val="00B17212"/>
    <w:rsid w:val="00B207C8"/>
    <w:rsid w:val="00B213D0"/>
    <w:rsid w:val="00B21D70"/>
    <w:rsid w:val="00B239F8"/>
    <w:rsid w:val="00B26E98"/>
    <w:rsid w:val="00B36D17"/>
    <w:rsid w:val="00B37F4A"/>
    <w:rsid w:val="00B41CD9"/>
    <w:rsid w:val="00B434FC"/>
    <w:rsid w:val="00B45AD5"/>
    <w:rsid w:val="00B46C4B"/>
    <w:rsid w:val="00B50C0D"/>
    <w:rsid w:val="00B520E9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50A1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2FD"/>
    <w:rsid w:val="00BC436E"/>
    <w:rsid w:val="00BC5D9F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D771E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5B81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14C0"/>
    <w:rsid w:val="00C52A53"/>
    <w:rsid w:val="00C5426A"/>
    <w:rsid w:val="00C543C9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52B6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EB7"/>
    <w:rsid w:val="00CF2965"/>
    <w:rsid w:val="00CF418D"/>
    <w:rsid w:val="00CF5455"/>
    <w:rsid w:val="00CF555C"/>
    <w:rsid w:val="00CF6254"/>
    <w:rsid w:val="00CF6327"/>
    <w:rsid w:val="00CF6C84"/>
    <w:rsid w:val="00CF7D03"/>
    <w:rsid w:val="00D00575"/>
    <w:rsid w:val="00D01981"/>
    <w:rsid w:val="00D022D3"/>
    <w:rsid w:val="00D029EC"/>
    <w:rsid w:val="00D03360"/>
    <w:rsid w:val="00D046D5"/>
    <w:rsid w:val="00D120F2"/>
    <w:rsid w:val="00D148E4"/>
    <w:rsid w:val="00D16BCA"/>
    <w:rsid w:val="00D1709E"/>
    <w:rsid w:val="00D200CF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267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68EA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53F"/>
    <w:rsid w:val="00D93A45"/>
    <w:rsid w:val="00D94A11"/>
    <w:rsid w:val="00D967B6"/>
    <w:rsid w:val="00DA4B3F"/>
    <w:rsid w:val="00DA6B49"/>
    <w:rsid w:val="00DA706C"/>
    <w:rsid w:val="00DA7EDF"/>
    <w:rsid w:val="00DB0783"/>
    <w:rsid w:val="00DB0EEE"/>
    <w:rsid w:val="00DB2049"/>
    <w:rsid w:val="00DB70CD"/>
    <w:rsid w:val="00DB71F6"/>
    <w:rsid w:val="00DB7AAE"/>
    <w:rsid w:val="00DC07B0"/>
    <w:rsid w:val="00DC14F9"/>
    <w:rsid w:val="00DC2E6B"/>
    <w:rsid w:val="00DC3954"/>
    <w:rsid w:val="00DC3B3E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07C0E"/>
    <w:rsid w:val="00E12AA3"/>
    <w:rsid w:val="00E13014"/>
    <w:rsid w:val="00E15506"/>
    <w:rsid w:val="00E16966"/>
    <w:rsid w:val="00E17983"/>
    <w:rsid w:val="00E2352E"/>
    <w:rsid w:val="00E2365C"/>
    <w:rsid w:val="00E25D18"/>
    <w:rsid w:val="00E27697"/>
    <w:rsid w:val="00E30566"/>
    <w:rsid w:val="00E30CEA"/>
    <w:rsid w:val="00E30DE1"/>
    <w:rsid w:val="00E319BB"/>
    <w:rsid w:val="00E31CE7"/>
    <w:rsid w:val="00E31E13"/>
    <w:rsid w:val="00E34D5E"/>
    <w:rsid w:val="00E3539F"/>
    <w:rsid w:val="00E36357"/>
    <w:rsid w:val="00E41C84"/>
    <w:rsid w:val="00E4234D"/>
    <w:rsid w:val="00E43456"/>
    <w:rsid w:val="00E43E97"/>
    <w:rsid w:val="00E45923"/>
    <w:rsid w:val="00E47873"/>
    <w:rsid w:val="00E47CFF"/>
    <w:rsid w:val="00E47DFD"/>
    <w:rsid w:val="00E50EA8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744C5"/>
    <w:rsid w:val="00E74897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8AF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4ACD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A69"/>
    <w:rsid w:val="00F04E56"/>
    <w:rsid w:val="00F05057"/>
    <w:rsid w:val="00F06B4D"/>
    <w:rsid w:val="00F06E54"/>
    <w:rsid w:val="00F071D7"/>
    <w:rsid w:val="00F07588"/>
    <w:rsid w:val="00F11371"/>
    <w:rsid w:val="00F1228C"/>
    <w:rsid w:val="00F139A9"/>
    <w:rsid w:val="00F16A17"/>
    <w:rsid w:val="00F21F9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28A5"/>
    <w:rsid w:val="00F448F6"/>
    <w:rsid w:val="00F4516D"/>
    <w:rsid w:val="00F50E81"/>
    <w:rsid w:val="00F530C2"/>
    <w:rsid w:val="00F531D3"/>
    <w:rsid w:val="00F534B4"/>
    <w:rsid w:val="00F5535E"/>
    <w:rsid w:val="00F611A8"/>
    <w:rsid w:val="00F61D61"/>
    <w:rsid w:val="00F626C6"/>
    <w:rsid w:val="00F629D2"/>
    <w:rsid w:val="00F63274"/>
    <w:rsid w:val="00F63A19"/>
    <w:rsid w:val="00F64F38"/>
    <w:rsid w:val="00F65083"/>
    <w:rsid w:val="00F65184"/>
    <w:rsid w:val="00F7022E"/>
    <w:rsid w:val="00F744AD"/>
    <w:rsid w:val="00F75079"/>
    <w:rsid w:val="00F75452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B6A05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76AF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76AF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76AF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76AF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76AF2"/>
    <w:pPr>
      <w:numPr>
        <w:numId w:val="6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76AF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76AF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76AF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76AF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76AF2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76AF2"/>
    <w:rPr>
      <w:rFonts w:ascii="Cambria" w:eastAsia="2  Lotus" w:hAnsi="Cambria" w:cs="2  Badr"/>
      <w:bCs/>
      <w:szCs w:val="40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76AF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76AF2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AF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6AF2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76AF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76AF2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76AF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76AF2"/>
    <w:rPr>
      <w:rFonts w:ascii="Cambria" w:eastAsia="2  Lotus" w:hAnsi="Cambria" w:cs="2  Badr"/>
      <w:bCs/>
      <w:sz w:val="26"/>
      <w:szCs w:val="42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77BED"/>
    <w:pPr>
      <w:tabs>
        <w:tab w:val="left" w:pos="1274"/>
        <w:tab w:val="right" w:leader="dot" w:pos="9628"/>
      </w:tabs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76AF2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576AF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76AF2"/>
    <w:rPr>
      <w:rFonts w:ascii="Cambria" w:eastAsia="2  Lotus" w:hAnsi="Cambria" w:cs="2  Badr"/>
      <w:bCs/>
      <w:i/>
      <w:szCs w:val="34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76AF2"/>
    <w:pPr>
      <w:ind w:left="1134" w:firstLine="0"/>
    </w:pPr>
    <w:rPr>
      <w:rFonts w:eastAsia="2  Lotus" w:cs="2  Lotus"/>
    </w:rPr>
  </w:style>
  <w:style w:type="paragraph" w:customStyle="1" w:styleId="5">
    <w:name w:val="عنوان 5"/>
    <w:basedOn w:val="Heading3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1"/>
      </w:numPr>
    </w:pPr>
    <w:rPr>
      <w:color w:val="000000" w:themeColor="text1"/>
    </w:rPr>
  </w:style>
  <w:style w:type="paragraph" w:customStyle="1" w:styleId="a1">
    <w:name w:val="علیه السلام در متن"/>
    <w:basedOn w:val="Normal"/>
    <w:link w:val="Char"/>
    <w:rsid w:val="0061538C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76AF2"/>
    <w:pPr>
      <w:spacing w:after="0"/>
      <w:ind w:left="879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576AF2"/>
    <w:pPr>
      <w:spacing w:after="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76AF2"/>
    <w:pPr>
      <w:spacing w:after="0"/>
      <w:ind w:left="1321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semiHidden/>
    <w:rsid w:val="00576AF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76AF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76AF2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A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76AF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76AF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76AF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76AF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76AF2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576AF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76AF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76AF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76AF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76AF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76AF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76AF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76AF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76AF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76AF2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76AF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76AF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76AF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76AF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76AF2"/>
    <w:pPr>
      <w:numPr>
        <w:numId w:val="6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76AF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76AF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76AF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76AF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76AF2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76AF2"/>
    <w:rPr>
      <w:rFonts w:ascii="Cambria" w:eastAsia="2  Lotus" w:hAnsi="Cambria" w:cs="2  Badr"/>
      <w:bCs/>
      <w:szCs w:val="40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76AF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76AF2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AF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6AF2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76AF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76AF2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76AF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76AF2"/>
    <w:rPr>
      <w:rFonts w:ascii="Cambria" w:eastAsia="2  Lotus" w:hAnsi="Cambria" w:cs="2  Badr"/>
      <w:bCs/>
      <w:sz w:val="26"/>
      <w:szCs w:val="42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77BED"/>
    <w:pPr>
      <w:tabs>
        <w:tab w:val="left" w:pos="1274"/>
        <w:tab w:val="right" w:leader="dot" w:pos="9628"/>
      </w:tabs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76AF2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576AF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76AF2"/>
    <w:rPr>
      <w:rFonts w:ascii="Cambria" w:eastAsia="2  Lotus" w:hAnsi="Cambria" w:cs="2  Badr"/>
      <w:bCs/>
      <w:i/>
      <w:szCs w:val="34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76AF2"/>
    <w:pPr>
      <w:ind w:left="1134" w:firstLine="0"/>
    </w:pPr>
    <w:rPr>
      <w:rFonts w:eastAsia="2  Lotus" w:cs="2  Lotus"/>
    </w:rPr>
  </w:style>
  <w:style w:type="paragraph" w:customStyle="1" w:styleId="5">
    <w:name w:val="عنوان 5"/>
    <w:basedOn w:val="Heading3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1"/>
      </w:numPr>
    </w:pPr>
    <w:rPr>
      <w:color w:val="000000" w:themeColor="text1"/>
    </w:rPr>
  </w:style>
  <w:style w:type="paragraph" w:customStyle="1" w:styleId="a1">
    <w:name w:val="علیه السلام در متن"/>
    <w:basedOn w:val="Normal"/>
    <w:link w:val="Char"/>
    <w:rsid w:val="0061538C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76AF2"/>
    <w:pPr>
      <w:spacing w:after="0"/>
      <w:ind w:left="879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576AF2"/>
    <w:pPr>
      <w:spacing w:after="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76AF2"/>
    <w:pPr>
      <w:spacing w:after="0"/>
      <w:ind w:left="1321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semiHidden/>
    <w:rsid w:val="00576AF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76AF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76AF2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A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76AF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76AF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76AF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76AF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76AF2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576AF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76AF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76AF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76AF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76AF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76AF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76AF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76AF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76AF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76AF2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6A34-3021-45C6-AB07-C1FCAB83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11</cp:revision>
  <cp:lastPrinted>2008-05-04T15:27:00Z</cp:lastPrinted>
  <dcterms:created xsi:type="dcterms:W3CDTF">2013-09-25T04:12:00Z</dcterms:created>
  <dcterms:modified xsi:type="dcterms:W3CDTF">2014-06-09T06:41:00Z</dcterms:modified>
</cp:coreProperties>
</file>