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Calibri" w:eastAsia="Times New Roman" w:hAnsi="Calibri"/>
          <w:b/>
          <w:color w:val="auto"/>
          <w:sz w:val="36"/>
          <w:szCs w:val="36"/>
          <w:rtl/>
        </w:rPr>
        <w:id w:val="1232816848"/>
        <w:docPartObj>
          <w:docPartGallery w:val="Table of Contents"/>
          <w:docPartUnique/>
        </w:docPartObj>
      </w:sdtPr>
      <w:sdtEndPr>
        <w:rPr>
          <w:rFonts w:cs="2  Badr"/>
          <w:b w:val="0"/>
          <w:bCs w:val="0"/>
          <w:sz w:val="22"/>
          <w:szCs w:val="28"/>
        </w:rPr>
      </w:sdtEndPr>
      <w:sdtContent>
        <w:p w:rsidR="00813C40" w:rsidRPr="002E3B11" w:rsidRDefault="00813C40" w:rsidP="00AF0F96">
          <w:pPr>
            <w:pStyle w:val="TOCHeading"/>
            <w:rPr>
              <w:rtl/>
            </w:rPr>
          </w:pPr>
          <w:r w:rsidRPr="002E3B11">
            <w:rPr>
              <w:rFonts w:hint="cs"/>
              <w:rtl/>
            </w:rPr>
            <w:t>فهرست</w:t>
          </w:r>
        </w:p>
        <w:p w:rsidR="00813C40" w:rsidRPr="002E3B11" w:rsidRDefault="00813C40" w:rsidP="00C15DE2">
          <w:pPr>
            <w:rPr>
              <w:sz w:val="36"/>
              <w:szCs w:val="36"/>
            </w:rPr>
          </w:pPr>
        </w:p>
        <w:p w:rsidR="00C15DE2" w:rsidRPr="002E3B11" w:rsidRDefault="00813C40" w:rsidP="00C15DE2">
          <w:pPr>
            <w:pStyle w:val="TOC1"/>
            <w:tabs>
              <w:tab w:val="right" w:leader="dot" w:pos="9350"/>
            </w:tabs>
            <w:rPr>
              <w:rFonts w:asciiTheme="minorHAnsi" w:hAnsiTheme="minorHAnsi"/>
              <w:noProof/>
              <w:szCs w:val="22"/>
            </w:rPr>
          </w:pPr>
          <w:r w:rsidRPr="002E3B11">
            <w:rPr>
              <w:rFonts w:asciiTheme="minorHAnsi" w:hAnsiTheme="minorHAnsi"/>
              <w:b/>
              <w:bCs/>
              <w:caps/>
              <w:sz w:val="36"/>
              <w:szCs w:val="36"/>
              <w:rtl/>
            </w:rPr>
            <w:fldChar w:fldCharType="begin"/>
          </w:r>
          <w:r w:rsidRPr="002E3B11">
            <w:rPr>
              <w:sz w:val="36"/>
              <w:szCs w:val="36"/>
              <w:rtl/>
            </w:rPr>
            <w:instrText xml:space="preserve"> </w:instrText>
          </w:r>
          <w:r w:rsidRPr="002E3B11">
            <w:rPr>
              <w:sz w:val="36"/>
              <w:szCs w:val="36"/>
            </w:rPr>
            <w:instrText>TOC</w:instrText>
          </w:r>
          <w:r w:rsidRPr="002E3B11">
            <w:rPr>
              <w:sz w:val="36"/>
              <w:szCs w:val="36"/>
              <w:rtl/>
            </w:rPr>
            <w:instrText xml:space="preserve"> \</w:instrText>
          </w:r>
          <w:r w:rsidRPr="002E3B11">
            <w:rPr>
              <w:sz w:val="36"/>
              <w:szCs w:val="36"/>
            </w:rPr>
            <w:instrText>o "1-3" \h \z \u</w:instrText>
          </w:r>
          <w:r w:rsidRPr="002E3B11">
            <w:rPr>
              <w:sz w:val="36"/>
              <w:szCs w:val="36"/>
              <w:rtl/>
            </w:rPr>
            <w:instrText xml:space="preserve"> </w:instrText>
          </w:r>
          <w:r w:rsidRPr="002E3B11">
            <w:rPr>
              <w:rFonts w:asciiTheme="minorHAnsi" w:hAnsiTheme="minorHAnsi"/>
              <w:b/>
              <w:bCs/>
              <w:caps/>
              <w:sz w:val="36"/>
              <w:szCs w:val="36"/>
              <w:rtl/>
            </w:rPr>
            <w:fldChar w:fldCharType="separate"/>
          </w:r>
          <w:hyperlink w:anchor="_Toc404231423" w:history="1">
            <w:r w:rsidR="00C15DE2" w:rsidRPr="002E3B11">
              <w:rPr>
                <w:rStyle w:val="Hyperlink"/>
                <w:rFonts w:hint="eastAsia"/>
                <w:noProof/>
                <w:rtl/>
              </w:rPr>
              <w:t>محل</w:t>
            </w:r>
            <w:r w:rsidR="00C15DE2" w:rsidRPr="002E3B11">
              <w:rPr>
                <w:rStyle w:val="Hyperlink"/>
                <w:noProof/>
                <w:rtl/>
              </w:rPr>
              <w:t xml:space="preserve"> </w:t>
            </w:r>
            <w:r w:rsidR="00C15DE2" w:rsidRPr="002E3B11">
              <w:rPr>
                <w:rStyle w:val="Hyperlink"/>
                <w:rFonts w:hint="eastAsia"/>
                <w:noProof/>
                <w:rtl/>
              </w:rPr>
              <w:t>بحث</w:t>
            </w:r>
            <w:r w:rsidR="00C15DE2" w:rsidRPr="002E3B11">
              <w:rPr>
                <w:rStyle w:val="Hyperlink"/>
                <w:noProof/>
                <w:rtl/>
              </w:rPr>
              <w:t xml:space="preserve"> </w:t>
            </w:r>
            <w:r w:rsidR="00C15DE2" w:rsidRPr="002E3B11">
              <w:rPr>
                <w:rStyle w:val="Hyperlink"/>
                <w:rFonts w:hint="eastAsia"/>
                <w:noProof/>
                <w:rtl/>
              </w:rPr>
              <w:t>مقدمه</w:t>
            </w:r>
            <w:r w:rsidR="00C15DE2" w:rsidRPr="002E3B11">
              <w:rPr>
                <w:rStyle w:val="Hyperlink"/>
                <w:noProof/>
                <w:rtl/>
              </w:rPr>
              <w:t xml:space="preserve"> </w:t>
            </w:r>
            <w:r w:rsidR="00C15DE2" w:rsidRPr="002E3B11">
              <w:rPr>
                <w:rStyle w:val="Hyperlink"/>
                <w:rFonts w:hint="eastAsia"/>
                <w:noProof/>
                <w:rtl/>
              </w:rPr>
              <w:t>در</w:t>
            </w:r>
            <w:r w:rsidR="00C15DE2" w:rsidRPr="002E3B11">
              <w:rPr>
                <w:rStyle w:val="Hyperlink"/>
                <w:noProof/>
                <w:rtl/>
              </w:rPr>
              <w:t xml:space="preserve"> </w:t>
            </w:r>
            <w:r w:rsidR="00C15DE2" w:rsidRPr="002E3B11">
              <w:rPr>
                <w:rStyle w:val="Hyperlink"/>
                <w:rFonts w:hint="eastAsia"/>
                <w:noProof/>
                <w:rtl/>
              </w:rPr>
              <w:t>علم</w:t>
            </w:r>
            <w:r w:rsidR="00C15DE2" w:rsidRPr="002E3B11">
              <w:rPr>
                <w:rStyle w:val="Hyperlink"/>
                <w:noProof/>
                <w:rtl/>
              </w:rPr>
              <w:t xml:space="preserve"> </w:t>
            </w:r>
            <w:r w:rsidR="00C15DE2" w:rsidRPr="002E3B11">
              <w:rPr>
                <w:rStyle w:val="Hyperlink"/>
                <w:rFonts w:hint="eastAsia"/>
                <w:noProof/>
                <w:rtl/>
              </w:rPr>
              <w:t>اصول</w:t>
            </w:r>
            <w:r w:rsidR="00C15DE2" w:rsidRPr="002E3B11">
              <w:rPr>
                <w:noProof/>
                <w:webHidden/>
              </w:rPr>
              <w:tab/>
            </w:r>
            <w:r w:rsidR="00C15DE2" w:rsidRPr="002E3B11">
              <w:rPr>
                <w:noProof/>
                <w:webHidden/>
              </w:rPr>
              <w:fldChar w:fldCharType="begin"/>
            </w:r>
            <w:r w:rsidR="00C15DE2" w:rsidRPr="002E3B11">
              <w:rPr>
                <w:noProof/>
                <w:webHidden/>
              </w:rPr>
              <w:instrText xml:space="preserve"> PAGEREF _Toc404231423 \h </w:instrText>
            </w:r>
            <w:r w:rsidR="00C15DE2" w:rsidRPr="002E3B11">
              <w:rPr>
                <w:noProof/>
                <w:webHidden/>
              </w:rPr>
            </w:r>
            <w:r w:rsidR="00C15DE2" w:rsidRPr="002E3B11">
              <w:rPr>
                <w:noProof/>
                <w:webHidden/>
              </w:rPr>
              <w:fldChar w:fldCharType="separate"/>
            </w:r>
            <w:r w:rsidR="00C15DE2" w:rsidRPr="002E3B11">
              <w:rPr>
                <w:noProof/>
                <w:webHidden/>
              </w:rPr>
              <w:t>2</w:t>
            </w:r>
            <w:r w:rsidR="00C15DE2" w:rsidRPr="002E3B11">
              <w:rPr>
                <w:noProof/>
                <w:webHidden/>
              </w:rPr>
              <w:fldChar w:fldCharType="end"/>
            </w:r>
          </w:hyperlink>
        </w:p>
        <w:p w:rsidR="00C15DE2" w:rsidRPr="002E3B11" w:rsidRDefault="00C15DE2" w:rsidP="00C15DE2">
          <w:pPr>
            <w:pStyle w:val="TOC1"/>
            <w:tabs>
              <w:tab w:val="right" w:leader="dot" w:pos="9350"/>
            </w:tabs>
            <w:rPr>
              <w:rFonts w:asciiTheme="minorHAnsi" w:hAnsiTheme="minorHAnsi"/>
              <w:noProof/>
              <w:szCs w:val="22"/>
            </w:rPr>
          </w:pPr>
          <w:hyperlink w:anchor="_Toc404231424" w:history="1">
            <w:r w:rsidRPr="002E3B11">
              <w:rPr>
                <w:rStyle w:val="Hyperlink"/>
                <w:rFonts w:hint="eastAsia"/>
                <w:noProof/>
                <w:rtl/>
              </w:rPr>
              <w:t>تفک</w:t>
            </w:r>
            <w:r w:rsidRPr="002E3B11">
              <w:rPr>
                <w:rStyle w:val="Hyperlink"/>
                <w:rFonts w:hint="cs"/>
                <w:noProof/>
                <w:rtl/>
              </w:rPr>
              <w:t>ی</w:t>
            </w:r>
            <w:r w:rsidRPr="002E3B11">
              <w:rPr>
                <w:rStyle w:val="Hyperlink"/>
                <w:rFonts w:hint="eastAsia"/>
                <w:noProof/>
                <w:rtl/>
              </w:rPr>
              <w:t>ک</w:t>
            </w:r>
            <w:r w:rsidRPr="002E3B11">
              <w:rPr>
                <w:rStyle w:val="Hyperlink"/>
                <w:noProof/>
                <w:rtl/>
              </w:rPr>
              <w:t xml:space="preserve"> </w:t>
            </w:r>
            <w:r w:rsidRPr="002E3B11">
              <w:rPr>
                <w:rStyle w:val="Hyperlink"/>
                <w:rFonts w:hint="eastAsia"/>
                <w:noProof/>
                <w:rtl/>
              </w:rPr>
              <w:t>مباحث</w:t>
            </w:r>
            <w:r w:rsidRPr="002E3B11">
              <w:rPr>
                <w:rStyle w:val="Hyperlink"/>
                <w:noProof/>
                <w:rtl/>
              </w:rPr>
              <w:t xml:space="preserve"> </w:t>
            </w:r>
            <w:r w:rsidRPr="002E3B11">
              <w:rPr>
                <w:rStyle w:val="Hyperlink"/>
                <w:rFonts w:hint="eastAsia"/>
                <w:noProof/>
                <w:rtl/>
              </w:rPr>
              <w:t>اصول</w:t>
            </w:r>
            <w:r w:rsidRPr="002E3B11">
              <w:rPr>
                <w:rStyle w:val="Hyperlink"/>
                <w:rFonts w:hint="cs"/>
                <w:noProof/>
                <w:rtl/>
              </w:rPr>
              <w:t>ی</w:t>
            </w:r>
            <w:r w:rsidRPr="002E3B11">
              <w:rPr>
                <w:noProof/>
                <w:webHidden/>
              </w:rPr>
              <w:tab/>
            </w:r>
            <w:r w:rsidRPr="002E3B11">
              <w:rPr>
                <w:noProof/>
                <w:webHidden/>
              </w:rPr>
              <w:fldChar w:fldCharType="begin"/>
            </w:r>
            <w:r w:rsidRPr="002E3B11">
              <w:rPr>
                <w:noProof/>
                <w:webHidden/>
              </w:rPr>
              <w:instrText xml:space="preserve"> PAGEREF _Toc404231424 \h </w:instrText>
            </w:r>
            <w:r w:rsidRPr="002E3B11">
              <w:rPr>
                <w:noProof/>
                <w:webHidden/>
              </w:rPr>
            </w:r>
            <w:r w:rsidRPr="002E3B11">
              <w:rPr>
                <w:noProof/>
                <w:webHidden/>
              </w:rPr>
              <w:fldChar w:fldCharType="separate"/>
            </w:r>
            <w:r w:rsidRPr="002E3B11">
              <w:rPr>
                <w:noProof/>
                <w:webHidden/>
              </w:rPr>
              <w:t>2</w:t>
            </w:r>
            <w:r w:rsidRPr="002E3B11">
              <w:rPr>
                <w:noProof/>
                <w:webHidden/>
              </w:rPr>
              <w:fldChar w:fldCharType="end"/>
            </w:r>
          </w:hyperlink>
        </w:p>
        <w:p w:rsidR="00C15DE2" w:rsidRPr="002E3B11" w:rsidRDefault="00C15DE2" w:rsidP="00C15DE2">
          <w:pPr>
            <w:pStyle w:val="TOC2"/>
            <w:tabs>
              <w:tab w:val="right" w:leader="dot" w:pos="9350"/>
            </w:tabs>
            <w:rPr>
              <w:rFonts w:asciiTheme="minorHAnsi" w:hAnsiTheme="minorHAnsi"/>
              <w:noProof/>
              <w:szCs w:val="22"/>
            </w:rPr>
          </w:pPr>
          <w:hyperlink w:anchor="_Toc404231425" w:history="1">
            <w:r w:rsidRPr="002E3B11">
              <w:rPr>
                <w:rStyle w:val="Hyperlink"/>
                <w:rFonts w:hint="eastAsia"/>
                <w:noProof/>
                <w:rtl/>
              </w:rPr>
              <w:t>مباحث</w:t>
            </w:r>
            <w:r w:rsidRPr="002E3B11">
              <w:rPr>
                <w:rStyle w:val="Hyperlink"/>
                <w:noProof/>
                <w:rtl/>
              </w:rPr>
              <w:t xml:space="preserve"> </w:t>
            </w:r>
            <w:r w:rsidRPr="002E3B11">
              <w:rPr>
                <w:rStyle w:val="Hyperlink"/>
                <w:rFonts w:hint="eastAsia"/>
                <w:noProof/>
                <w:rtl/>
              </w:rPr>
              <w:t>الفاظ</w:t>
            </w:r>
            <w:r w:rsidRPr="002E3B11">
              <w:rPr>
                <w:noProof/>
                <w:webHidden/>
              </w:rPr>
              <w:tab/>
            </w:r>
            <w:r w:rsidRPr="002E3B11">
              <w:rPr>
                <w:noProof/>
                <w:webHidden/>
              </w:rPr>
              <w:fldChar w:fldCharType="begin"/>
            </w:r>
            <w:r w:rsidRPr="002E3B11">
              <w:rPr>
                <w:noProof/>
                <w:webHidden/>
              </w:rPr>
              <w:instrText xml:space="preserve"> PAGEREF _Toc404231425 \h </w:instrText>
            </w:r>
            <w:r w:rsidRPr="002E3B11">
              <w:rPr>
                <w:noProof/>
                <w:webHidden/>
              </w:rPr>
            </w:r>
            <w:r w:rsidRPr="002E3B11">
              <w:rPr>
                <w:noProof/>
                <w:webHidden/>
              </w:rPr>
              <w:fldChar w:fldCharType="separate"/>
            </w:r>
            <w:r w:rsidRPr="002E3B11">
              <w:rPr>
                <w:noProof/>
                <w:webHidden/>
              </w:rPr>
              <w:t>3</w:t>
            </w:r>
            <w:r w:rsidRPr="002E3B11">
              <w:rPr>
                <w:noProof/>
                <w:webHidden/>
              </w:rPr>
              <w:fldChar w:fldCharType="end"/>
            </w:r>
          </w:hyperlink>
        </w:p>
        <w:p w:rsidR="00C15DE2" w:rsidRPr="002E3B11" w:rsidRDefault="00C15DE2" w:rsidP="00C15DE2">
          <w:pPr>
            <w:pStyle w:val="TOC2"/>
            <w:tabs>
              <w:tab w:val="right" w:leader="dot" w:pos="9350"/>
            </w:tabs>
            <w:rPr>
              <w:rFonts w:asciiTheme="minorHAnsi" w:hAnsiTheme="minorHAnsi"/>
              <w:noProof/>
              <w:szCs w:val="22"/>
            </w:rPr>
          </w:pPr>
          <w:hyperlink w:anchor="_Toc404231426" w:history="1">
            <w:r w:rsidRPr="002E3B11">
              <w:rPr>
                <w:rStyle w:val="Hyperlink"/>
                <w:rFonts w:hint="eastAsia"/>
                <w:noProof/>
                <w:rtl/>
              </w:rPr>
              <w:t>مباحث</w:t>
            </w:r>
            <w:r w:rsidRPr="002E3B11">
              <w:rPr>
                <w:rStyle w:val="Hyperlink"/>
                <w:noProof/>
                <w:rtl/>
              </w:rPr>
              <w:t xml:space="preserve"> </w:t>
            </w:r>
            <w:r w:rsidRPr="002E3B11">
              <w:rPr>
                <w:rStyle w:val="Hyperlink"/>
                <w:rFonts w:hint="eastAsia"/>
                <w:noProof/>
                <w:rtl/>
              </w:rPr>
              <w:t>عقل</w:t>
            </w:r>
            <w:r w:rsidRPr="002E3B11">
              <w:rPr>
                <w:rStyle w:val="Hyperlink"/>
                <w:rFonts w:hint="cs"/>
                <w:noProof/>
                <w:rtl/>
              </w:rPr>
              <w:t>ی</w:t>
            </w:r>
            <w:r w:rsidRPr="002E3B11">
              <w:rPr>
                <w:rStyle w:val="Hyperlink"/>
                <w:rFonts w:hint="eastAsia"/>
                <w:noProof/>
                <w:rtl/>
              </w:rPr>
              <w:t>ه</w:t>
            </w:r>
            <w:r w:rsidRPr="002E3B11">
              <w:rPr>
                <w:noProof/>
                <w:webHidden/>
              </w:rPr>
              <w:tab/>
            </w:r>
            <w:r w:rsidRPr="002E3B11">
              <w:rPr>
                <w:noProof/>
                <w:webHidden/>
              </w:rPr>
              <w:fldChar w:fldCharType="begin"/>
            </w:r>
            <w:r w:rsidRPr="002E3B11">
              <w:rPr>
                <w:noProof/>
                <w:webHidden/>
              </w:rPr>
              <w:instrText xml:space="preserve"> PAGEREF _Toc404231426 \h </w:instrText>
            </w:r>
            <w:r w:rsidRPr="002E3B11">
              <w:rPr>
                <w:noProof/>
                <w:webHidden/>
              </w:rPr>
            </w:r>
            <w:r w:rsidRPr="002E3B11">
              <w:rPr>
                <w:noProof/>
                <w:webHidden/>
              </w:rPr>
              <w:fldChar w:fldCharType="separate"/>
            </w:r>
            <w:r w:rsidRPr="002E3B11">
              <w:rPr>
                <w:noProof/>
                <w:webHidden/>
              </w:rPr>
              <w:t>3</w:t>
            </w:r>
            <w:r w:rsidRPr="002E3B11">
              <w:rPr>
                <w:noProof/>
                <w:webHidden/>
              </w:rPr>
              <w:fldChar w:fldCharType="end"/>
            </w:r>
          </w:hyperlink>
        </w:p>
        <w:p w:rsidR="00C15DE2" w:rsidRPr="002E3B11" w:rsidRDefault="00C15DE2" w:rsidP="00C15DE2">
          <w:pPr>
            <w:pStyle w:val="TOC2"/>
            <w:tabs>
              <w:tab w:val="right" w:leader="dot" w:pos="9350"/>
            </w:tabs>
            <w:rPr>
              <w:rFonts w:asciiTheme="minorHAnsi" w:hAnsiTheme="minorHAnsi"/>
              <w:noProof/>
              <w:szCs w:val="22"/>
            </w:rPr>
          </w:pPr>
          <w:hyperlink w:anchor="_Toc404231427" w:history="1">
            <w:r w:rsidRPr="002E3B11">
              <w:rPr>
                <w:rStyle w:val="Hyperlink"/>
                <w:rFonts w:hint="eastAsia"/>
                <w:noProof/>
                <w:rtl/>
              </w:rPr>
              <w:t>فرق</w:t>
            </w:r>
            <w:r w:rsidRPr="002E3B11">
              <w:rPr>
                <w:rStyle w:val="Hyperlink"/>
                <w:noProof/>
                <w:rtl/>
              </w:rPr>
              <w:t xml:space="preserve"> </w:t>
            </w:r>
            <w:r w:rsidRPr="002E3B11">
              <w:rPr>
                <w:rStyle w:val="Hyperlink"/>
                <w:rFonts w:hint="eastAsia"/>
                <w:noProof/>
                <w:rtl/>
              </w:rPr>
              <w:t>مستقلات</w:t>
            </w:r>
            <w:r w:rsidRPr="002E3B11">
              <w:rPr>
                <w:rStyle w:val="Hyperlink"/>
                <w:noProof/>
                <w:rtl/>
              </w:rPr>
              <w:t xml:space="preserve"> </w:t>
            </w:r>
            <w:r w:rsidRPr="002E3B11">
              <w:rPr>
                <w:rStyle w:val="Hyperlink"/>
                <w:rFonts w:hint="eastAsia"/>
                <w:noProof/>
                <w:rtl/>
              </w:rPr>
              <w:t>عقل</w:t>
            </w:r>
            <w:r w:rsidRPr="002E3B11">
              <w:rPr>
                <w:rStyle w:val="Hyperlink"/>
                <w:rFonts w:hint="cs"/>
                <w:noProof/>
                <w:rtl/>
              </w:rPr>
              <w:t>ی</w:t>
            </w:r>
            <w:r w:rsidRPr="002E3B11">
              <w:rPr>
                <w:rStyle w:val="Hyperlink"/>
                <w:rFonts w:hint="eastAsia"/>
                <w:noProof/>
                <w:rtl/>
              </w:rPr>
              <w:t>ه</w:t>
            </w:r>
            <w:r w:rsidRPr="002E3B11">
              <w:rPr>
                <w:rStyle w:val="Hyperlink"/>
                <w:noProof/>
                <w:rtl/>
              </w:rPr>
              <w:t xml:space="preserve"> </w:t>
            </w:r>
            <w:r w:rsidRPr="002E3B11">
              <w:rPr>
                <w:rStyle w:val="Hyperlink"/>
                <w:rFonts w:hint="eastAsia"/>
                <w:noProof/>
                <w:rtl/>
              </w:rPr>
              <w:t>با</w:t>
            </w:r>
            <w:r w:rsidRPr="002E3B11">
              <w:rPr>
                <w:rStyle w:val="Hyperlink"/>
                <w:noProof/>
                <w:rtl/>
              </w:rPr>
              <w:t xml:space="preserve"> </w:t>
            </w:r>
            <w:r w:rsidRPr="002E3B11">
              <w:rPr>
                <w:rStyle w:val="Hyperlink"/>
                <w:rFonts w:hint="eastAsia"/>
                <w:noProof/>
                <w:rtl/>
              </w:rPr>
              <w:t>غ</w:t>
            </w:r>
            <w:r w:rsidRPr="002E3B11">
              <w:rPr>
                <w:rStyle w:val="Hyperlink"/>
                <w:rFonts w:hint="cs"/>
                <w:noProof/>
                <w:rtl/>
              </w:rPr>
              <w:t>ی</w:t>
            </w:r>
            <w:r w:rsidRPr="002E3B11">
              <w:rPr>
                <w:rStyle w:val="Hyperlink"/>
                <w:rFonts w:hint="eastAsia"/>
                <w:noProof/>
                <w:rtl/>
              </w:rPr>
              <w:t>ر</w:t>
            </w:r>
            <w:r w:rsidRPr="002E3B11">
              <w:rPr>
                <w:rStyle w:val="Hyperlink"/>
                <w:noProof/>
                <w:rtl/>
              </w:rPr>
              <w:t xml:space="preserve"> </w:t>
            </w:r>
            <w:r w:rsidRPr="002E3B11">
              <w:rPr>
                <w:rStyle w:val="Hyperlink"/>
                <w:rFonts w:hint="eastAsia"/>
                <w:noProof/>
                <w:rtl/>
              </w:rPr>
              <w:t>مستقلات</w:t>
            </w:r>
            <w:r w:rsidRPr="002E3B11">
              <w:rPr>
                <w:rStyle w:val="Hyperlink"/>
                <w:noProof/>
                <w:rtl/>
              </w:rPr>
              <w:t xml:space="preserve"> </w:t>
            </w:r>
            <w:r w:rsidRPr="002E3B11">
              <w:rPr>
                <w:rStyle w:val="Hyperlink"/>
                <w:rFonts w:hint="eastAsia"/>
                <w:noProof/>
                <w:rtl/>
              </w:rPr>
              <w:t>عقل</w:t>
            </w:r>
            <w:r w:rsidRPr="002E3B11">
              <w:rPr>
                <w:rStyle w:val="Hyperlink"/>
                <w:rFonts w:hint="cs"/>
                <w:noProof/>
                <w:rtl/>
              </w:rPr>
              <w:t>ی</w:t>
            </w:r>
            <w:r w:rsidRPr="002E3B11">
              <w:rPr>
                <w:rStyle w:val="Hyperlink"/>
                <w:rFonts w:hint="eastAsia"/>
                <w:noProof/>
                <w:rtl/>
              </w:rPr>
              <w:t>ه</w:t>
            </w:r>
            <w:r w:rsidRPr="002E3B11">
              <w:rPr>
                <w:noProof/>
                <w:webHidden/>
              </w:rPr>
              <w:tab/>
            </w:r>
            <w:r w:rsidRPr="002E3B11">
              <w:rPr>
                <w:noProof/>
                <w:webHidden/>
              </w:rPr>
              <w:fldChar w:fldCharType="begin"/>
            </w:r>
            <w:r w:rsidRPr="002E3B11">
              <w:rPr>
                <w:noProof/>
                <w:webHidden/>
              </w:rPr>
              <w:instrText xml:space="preserve"> PAGEREF _Toc404231427 \h </w:instrText>
            </w:r>
            <w:r w:rsidRPr="002E3B11">
              <w:rPr>
                <w:noProof/>
                <w:webHidden/>
              </w:rPr>
            </w:r>
            <w:r w:rsidRPr="002E3B11">
              <w:rPr>
                <w:noProof/>
                <w:webHidden/>
              </w:rPr>
              <w:fldChar w:fldCharType="separate"/>
            </w:r>
            <w:r w:rsidRPr="002E3B11">
              <w:rPr>
                <w:noProof/>
                <w:webHidden/>
              </w:rPr>
              <w:t>4</w:t>
            </w:r>
            <w:r w:rsidRPr="002E3B11">
              <w:rPr>
                <w:noProof/>
                <w:webHidden/>
              </w:rPr>
              <w:fldChar w:fldCharType="end"/>
            </w:r>
          </w:hyperlink>
        </w:p>
        <w:p w:rsidR="00C15DE2" w:rsidRPr="002E3B11" w:rsidRDefault="00C15DE2" w:rsidP="00C15DE2">
          <w:pPr>
            <w:pStyle w:val="TOC1"/>
            <w:tabs>
              <w:tab w:val="right" w:leader="dot" w:pos="9350"/>
            </w:tabs>
            <w:rPr>
              <w:rFonts w:asciiTheme="minorHAnsi" w:hAnsiTheme="minorHAnsi"/>
              <w:noProof/>
              <w:szCs w:val="22"/>
            </w:rPr>
          </w:pPr>
          <w:hyperlink w:anchor="_Toc404231428" w:history="1">
            <w:r w:rsidRPr="002E3B11">
              <w:rPr>
                <w:rStyle w:val="Hyperlink"/>
                <w:rFonts w:hint="eastAsia"/>
                <w:noProof/>
                <w:rtl/>
              </w:rPr>
              <w:t>تقس</w:t>
            </w:r>
            <w:r w:rsidRPr="002E3B11">
              <w:rPr>
                <w:rStyle w:val="Hyperlink"/>
                <w:rFonts w:hint="cs"/>
                <w:noProof/>
                <w:rtl/>
              </w:rPr>
              <w:t>ی</w:t>
            </w:r>
            <w:r w:rsidRPr="002E3B11">
              <w:rPr>
                <w:rStyle w:val="Hyperlink"/>
                <w:rFonts w:hint="eastAsia"/>
                <w:noProof/>
                <w:rtl/>
              </w:rPr>
              <w:t>م</w:t>
            </w:r>
            <w:r w:rsidRPr="002E3B11">
              <w:rPr>
                <w:rStyle w:val="Hyperlink"/>
                <w:noProof/>
                <w:rtl/>
              </w:rPr>
              <w:t xml:space="preserve"> </w:t>
            </w:r>
            <w:r w:rsidRPr="002E3B11">
              <w:rPr>
                <w:rStyle w:val="Hyperlink"/>
                <w:rFonts w:hint="eastAsia"/>
                <w:noProof/>
                <w:rtl/>
              </w:rPr>
              <w:t>مباحث</w:t>
            </w:r>
            <w:r w:rsidRPr="002E3B11">
              <w:rPr>
                <w:rStyle w:val="Hyperlink"/>
                <w:noProof/>
                <w:rtl/>
              </w:rPr>
              <w:t xml:space="preserve"> </w:t>
            </w:r>
            <w:r w:rsidRPr="002E3B11">
              <w:rPr>
                <w:rStyle w:val="Hyperlink"/>
                <w:rFonts w:hint="eastAsia"/>
                <w:noProof/>
                <w:rtl/>
              </w:rPr>
              <w:t>اصول</w:t>
            </w:r>
            <w:r w:rsidRPr="002E3B11">
              <w:rPr>
                <w:rStyle w:val="Hyperlink"/>
                <w:rFonts w:hint="cs"/>
                <w:noProof/>
                <w:rtl/>
              </w:rPr>
              <w:t>ی</w:t>
            </w:r>
            <w:r w:rsidRPr="002E3B11">
              <w:rPr>
                <w:rStyle w:val="Hyperlink"/>
                <w:noProof/>
                <w:rtl/>
              </w:rPr>
              <w:t xml:space="preserve"> </w:t>
            </w:r>
            <w:r w:rsidRPr="002E3B11">
              <w:rPr>
                <w:rStyle w:val="Hyperlink"/>
                <w:rFonts w:hint="eastAsia"/>
                <w:noProof/>
                <w:rtl/>
              </w:rPr>
              <w:t>در</w:t>
            </w:r>
            <w:r w:rsidRPr="002E3B11">
              <w:rPr>
                <w:rStyle w:val="Hyperlink"/>
                <w:noProof/>
                <w:rtl/>
              </w:rPr>
              <w:t xml:space="preserve"> </w:t>
            </w:r>
            <w:r w:rsidRPr="002E3B11">
              <w:rPr>
                <w:rStyle w:val="Hyperlink"/>
                <w:rFonts w:hint="eastAsia"/>
                <w:noProof/>
                <w:rtl/>
              </w:rPr>
              <w:t>دوره</w:t>
            </w:r>
            <w:r w:rsidRPr="002E3B11">
              <w:rPr>
                <w:rStyle w:val="Hyperlink"/>
                <w:noProof/>
                <w:rtl/>
              </w:rPr>
              <w:t xml:space="preserve"> </w:t>
            </w:r>
            <w:r w:rsidRPr="002E3B11">
              <w:rPr>
                <w:rStyle w:val="Hyperlink"/>
                <w:rFonts w:hint="eastAsia"/>
                <w:noProof/>
                <w:rtl/>
              </w:rPr>
              <w:t>متأخر</w:t>
            </w:r>
            <w:r w:rsidRPr="002E3B11">
              <w:rPr>
                <w:noProof/>
                <w:webHidden/>
              </w:rPr>
              <w:tab/>
            </w:r>
            <w:r w:rsidRPr="002E3B11">
              <w:rPr>
                <w:noProof/>
                <w:webHidden/>
              </w:rPr>
              <w:fldChar w:fldCharType="begin"/>
            </w:r>
            <w:r w:rsidRPr="002E3B11">
              <w:rPr>
                <w:noProof/>
                <w:webHidden/>
              </w:rPr>
              <w:instrText xml:space="preserve"> PAGEREF _Toc404231428 \h </w:instrText>
            </w:r>
            <w:r w:rsidRPr="002E3B11">
              <w:rPr>
                <w:noProof/>
                <w:webHidden/>
              </w:rPr>
            </w:r>
            <w:r w:rsidRPr="002E3B11">
              <w:rPr>
                <w:noProof/>
                <w:webHidden/>
              </w:rPr>
              <w:fldChar w:fldCharType="separate"/>
            </w:r>
            <w:r w:rsidRPr="002E3B11">
              <w:rPr>
                <w:noProof/>
                <w:webHidden/>
              </w:rPr>
              <w:t>5</w:t>
            </w:r>
            <w:r w:rsidRPr="002E3B11">
              <w:rPr>
                <w:noProof/>
                <w:webHidden/>
              </w:rPr>
              <w:fldChar w:fldCharType="end"/>
            </w:r>
          </w:hyperlink>
        </w:p>
        <w:p w:rsidR="00C15DE2" w:rsidRPr="002E3B11" w:rsidRDefault="00C15DE2" w:rsidP="00C15DE2">
          <w:pPr>
            <w:pStyle w:val="TOC1"/>
            <w:tabs>
              <w:tab w:val="right" w:leader="dot" w:pos="9350"/>
            </w:tabs>
            <w:rPr>
              <w:rFonts w:asciiTheme="minorHAnsi" w:hAnsiTheme="minorHAnsi"/>
              <w:noProof/>
              <w:szCs w:val="22"/>
            </w:rPr>
          </w:pPr>
          <w:hyperlink w:anchor="_Toc404231429" w:history="1">
            <w:r w:rsidRPr="002E3B11">
              <w:rPr>
                <w:rStyle w:val="Hyperlink"/>
                <w:rFonts w:hint="eastAsia"/>
                <w:noProof/>
                <w:rtl/>
              </w:rPr>
              <w:t>فرق</w:t>
            </w:r>
            <w:r w:rsidRPr="002E3B11">
              <w:rPr>
                <w:rStyle w:val="Hyperlink"/>
                <w:noProof/>
                <w:rtl/>
              </w:rPr>
              <w:t xml:space="preserve"> </w:t>
            </w:r>
            <w:r w:rsidRPr="002E3B11">
              <w:rPr>
                <w:rStyle w:val="Hyperlink"/>
                <w:rFonts w:hint="eastAsia"/>
                <w:noProof/>
                <w:rtl/>
              </w:rPr>
              <w:t>تفک</w:t>
            </w:r>
            <w:r w:rsidRPr="002E3B11">
              <w:rPr>
                <w:rStyle w:val="Hyperlink"/>
                <w:rFonts w:hint="cs"/>
                <w:noProof/>
                <w:rtl/>
              </w:rPr>
              <w:t>ی</w:t>
            </w:r>
            <w:r w:rsidRPr="002E3B11">
              <w:rPr>
                <w:rStyle w:val="Hyperlink"/>
                <w:rFonts w:hint="eastAsia"/>
                <w:noProof/>
                <w:rtl/>
              </w:rPr>
              <w:t>ک</w:t>
            </w:r>
            <w:r w:rsidRPr="002E3B11">
              <w:rPr>
                <w:rStyle w:val="Hyperlink"/>
                <w:noProof/>
                <w:rtl/>
              </w:rPr>
              <w:t xml:space="preserve"> </w:t>
            </w:r>
            <w:r w:rsidRPr="002E3B11">
              <w:rPr>
                <w:rStyle w:val="Hyperlink"/>
                <w:rFonts w:hint="eastAsia"/>
                <w:noProof/>
                <w:rtl/>
              </w:rPr>
              <w:t>قدما</w:t>
            </w:r>
            <w:r w:rsidRPr="002E3B11">
              <w:rPr>
                <w:rStyle w:val="Hyperlink"/>
                <w:noProof/>
                <w:rtl/>
              </w:rPr>
              <w:t xml:space="preserve"> </w:t>
            </w:r>
            <w:r w:rsidRPr="002E3B11">
              <w:rPr>
                <w:rStyle w:val="Hyperlink"/>
                <w:rFonts w:hint="eastAsia"/>
                <w:noProof/>
                <w:rtl/>
              </w:rPr>
              <w:t>با</w:t>
            </w:r>
            <w:r w:rsidRPr="002E3B11">
              <w:rPr>
                <w:rStyle w:val="Hyperlink"/>
                <w:noProof/>
                <w:rtl/>
              </w:rPr>
              <w:t xml:space="preserve"> </w:t>
            </w:r>
            <w:r w:rsidRPr="002E3B11">
              <w:rPr>
                <w:rStyle w:val="Hyperlink"/>
                <w:rFonts w:hint="eastAsia"/>
                <w:noProof/>
                <w:rtl/>
              </w:rPr>
              <w:t>تفک</w:t>
            </w:r>
            <w:r w:rsidRPr="002E3B11">
              <w:rPr>
                <w:rStyle w:val="Hyperlink"/>
                <w:rFonts w:hint="cs"/>
                <w:noProof/>
                <w:rtl/>
              </w:rPr>
              <w:t>ی</w:t>
            </w:r>
            <w:r w:rsidRPr="002E3B11">
              <w:rPr>
                <w:rStyle w:val="Hyperlink"/>
                <w:rFonts w:hint="eastAsia"/>
                <w:noProof/>
                <w:rtl/>
              </w:rPr>
              <w:t>ک</w:t>
            </w:r>
            <w:r w:rsidRPr="002E3B11">
              <w:rPr>
                <w:rStyle w:val="Hyperlink"/>
                <w:noProof/>
                <w:rtl/>
              </w:rPr>
              <w:t xml:space="preserve"> </w:t>
            </w:r>
            <w:r w:rsidRPr="002E3B11">
              <w:rPr>
                <w:rStyle w:val="Hyperlink"/>
                <w:rFonts w:hint="eastAsia"/>
                <w:noProof/>
                <w:rtl/>
              </w:rPr>
              <w:t>متأخر</w:t>
            </w:r>
            <w:r w:rsidRPr="002E3B11">
              <w:rPr>
                <w:rStyle w:val="Hyperlink"/>
                <w:rFonts w:hint="cs"/>
                <w:noProof/>
                <w:rtl/>
              </w:rPr>
              <w:t>ی</w:t>
            </w:r>
            <w:r w:rsidRPr="002E3B11">
              <w:rPr>
                <w:rStyle w:val="Hyperlink"/>
                <w:rFonts w:hint="eastAsia"/>
                <w:noProof/>
                <w:rtl/>
              </w:rPr>
              <w:t>ن</w:t>
            </w:r>
            <w:r w:rsidRPr="002E3B11">
              <w:rPr>
                <w:noProof/>
                <w:webHidden/>
              </w:rPr>
              <w:tab/>
            </w:r>
            <w:r w:rsidRPr="002E3B11">
              <w:rPr>
                <w:noProof/>
                <w:webHidden/>
              </w:rPr>
              <w:fldChar w:fldCharType="begin"/>
            </w:r>
            <w:r w:rsidRPr="002E3B11">
              <w:rPr>
                <w:noProof/>
                <w:webHidden/>
              </w:rPr>
              <w:instrText xml:space="preserve"> PAGEREF _Toc404231429 \h </w:instrText>
            </w:r>
            <w:r w:rsidRPr="002E3B11">
              <w:rPr>
                <w:noProof/>
                <w:webHidden/>
              </w:rPr>
            </w:r>
            <w:r w:rsidRPr="002E3B11">
              <w:rPr>
                <w:noProof/>
                <w:webHidden/>
              </w:rPr>
              <w:fldChar w:fldCharType="separate"/>
            </w:r>
            <w:r w:rsidRPr="002E3B11">
              <w:rPr>
                <w:noProof/>
                <w:webHidden/>
              </w:rPr>
              <w:t>5</w:t>
            </w:r>
            <w:r w:rsidRPr="002E3B11">
              <w:rPr>
                <w:noProof/>
                <w:webHidden/>
              </w:rPr>
              <w:fldChar w:fldCharType="end"/>
            </w:r>
          </w:hyperlink>
        </w:p>
        <w:p w:rsidR="00C15DE2" w:rsidRPr="002E3B11" w:rsidRDefault="00C15DE2" w:rsidP="00C15DE2">
          <w:pPr>
            <w:pStyle w:val="TOC1"/>
            <w:tabs>
              <w:tab w:val="right" w:leader="dot" w:pos="9350"/>
            </w:tabs>
            <w:rPr>
              <w:rFonts w:asciiTheme="minorHAnsi" w:hAnsiTheme="minorHAnsi"/>
              <w:noProof/>
              <w:szCs w:val="22"/>
            </w:rPr>
          </w:pPr>
          <w:hyperlink w:anchor="_Toc404231430" w:history="1">
            <w:r w:rsidRPr="002E3B11">
              <w:rPr>
                <w:rStyle w:val="Hyperlink"/>
                <w:rFonts w:hint="eastAsia"/>
                <w:noProof/>
                <w:rtl/>
              </w:rPr>
              <w:t>اقسام</w:t>
            </w:r>
            <w:r w:rsidRPr="002E3B11">
              <w:rPr>
                <w:rStyle w:val="Hyperlink"/>
                <w:noProof/>
                <w:rtl/>
              </w:rPr>
              <w:t xml:space="preserve"> </w:t>
            </w:r>
            <w:r w:rsidRPr="002E3B11">
              <w:rPr>
                <w:rStyle w:val="Hyperlink"/>
                <w:rFonts w:hint="eastAsia"/>
                <w:noProof/>
                <w:rtl/>
              </w:rPr>
              <w:t>دلالت</w:t>
            </w:r>
            <w:r w:rsidRPr="002E3B11">
              <w:rPr>
                <w:noProof/>
                <w:webHidden/>
              </w:rPr>
              <w:tab/>
            </w:r>
            <w:r w:rsidRPr="002E3B11">
              <w:rPr>
                <w:noProof/>
                <w:webHidden/>
              </w:rPr>
              <w:fldChar w:fldCharType="begin"/>
            </w:r>
            <w:r w:rsidRPr="002E3B11">
              <w:rPr>
                <w:noProof/>
                <w:webHidden/>
              </w:rPr>
              <w:instrText xml:space="preserve"> PAGEREF _Toc404231430 \h </w:instrText>
            </w:r>
            <w:r w:rsidRPr="002E3B11">
              <w:rPr>
                <w:noProof/>
                <w:webHidden/>
              </w:rPr>
            </w:r>
            <w:r w:rsidRPr="002E3B11">
              <w:rPr>
                <w:noProof/>
                <w:webHidden/>
              </w:rPr>
              <w:fldChar w:fldCharType="separate"/>
            </w:r>
            <w:r w:rsidRPr="002E3B11">
              <w:rPr>
                <w:noProof/>
                <w:webHidden/>
              </w:rPr>
              <w:t>5</w:t>
            </w:r>
            <w:r w:rsidRPr="002E3B11">
              <w:rPr>
                <w:noProof/>
                <w:webHidden/>
              </w:rPr>
              <w:fldChar w:fldCharType="end"/>
            </w:r>
          </w:hyperlink>
        </w:p>
        <w:p w:rsidR="00C15DE2" w:rsidRPr="002E3B11" w:rsidRDefault="00C15DE2" w:rsidP="00C15DE2">
          <w:pPr>
            <w:pStyle w:val="TOC1"/>
            <w:tabs>
              <w:tab w:val="right" w:leader="dot" w:pos="9350"/>
            </w:tabs>
            <w:rPr>
              <w:rFonts w:asciiTheme="minorHAnsi" w:hAnsiTheme="minorHAnsi"/>
              <w:noProof/>
              <w:szCs w:val="22"/>
            </w:rPr>
          </w:pPr>
          <w:hyperlink w:anchor="_Toc404231431" w:history="1">
            <w:r w:rsidRPr="002E3B11">
              <w:rPr>
                <w:rStyle w:val="Hyperlink"/>
                <w:rFonts w:hint="eastAsia"/>
                <w:noProof/>
                <w:rtl/>
              </w:rPr>
              <w:t>ملاک</w:t>
            </w:r>
            <w:r w:rsidRPr="002E3B11">
              <w:rPr>
                <w:rStyle w:val="Hyperlink"/>
                <w:noProof/>
                <w:rtl/>
              </w:rPr>
              <w:t xml:space="preserve"> </w:t>
            </w:r>
            <w:r w:rsidRPr="002E3B11">
              <w:rPr>
                <w:rStyle w:val="Hyperlink"/>
                <w:rFonts w:hint="eastAsia"/>
                <w:noProof/>
                <w:rtl/>
              </w:rPr>
              <w:t>تقس</w:t>
            </w:r>
            <w:r w:rsidRPr="002E3B11">
              <w:rPr>
                <w:rStyle w:val="Hyperlink"/>
                <w:rFonts w:hint="cs"/>
                <w:noProof/>
                <w:rtl/>
              </w:rPr>
              <w:t>ی</w:t>
            </w:r>
            <w:r w:rsidRPr="002E3B11">
              <w:rPr>
                <w:rStyle w:val="Hyperlink"/>
                <w:rFonts w:hint="eastAsia"/>
                <w:noProof/>
                <w:rtl/>
              </w:rPr>
              <w:t>م</w:t>
            </w:r>
            <w:r w:rsidRPr="002E3B11">
              <w:rPr>
                <w:rStyle w:val="Hyperlink"/>
                <w:noProof/>
                <w:rtl/>
              </w:rPr>
              <w:t xml:space="preserve"> </w:t>
            </w:r>
            <w:r w:rsidRPr="002E3B11">
              <w:rPr>
                <w:rStyle w:val="Hyperlink"/>
                <w:rFonts w:hint="eastAsia"/>
                <w:noProof/>
                <w:rtl/>
              </w:rPr>
              <w:t>دلالت</w:t>
            </w:r>
            <w:r w:rsidRPr="002E3B11">
              <w:rPr>
                <w:rStyle w:val="Hyperlink"/>
                <w:noProof/>
                <w:rtl/>
              </w:rPr>
              <w:t xml:space="preserve"> </w:t>
            </w:r>
            <w:r w:rsidRPr="002E3B11">
              <w:rPr>
                <w:rStyle w:val="Hyperlink"/>
                <w:rFonts w:hint="eastAsia"/>
                <w:noProof/>
                <w:rtl/>
              </w:rPr>
              <w:t>بر</w:t>
            </w:r>
            <w:r w:rsidRPr="002E3B11">
              <w:rPr>
                <w:rStyle w:val="Hyperlink"/>
                <w:noProof/>
                <w:rtl/>
              </w:rPr>
              <w:t xml:space="preserve"> </w:t>
            </w:r>
            <w:r w:rsidRPr="002E3B11">
              <w:rPr>
                <w:rStyle w:val="Hyperlink"/>
                <w:rFonts w:hint="eastAsia"/>
                <w:noProof/>
                <w:rtl/>
              </w:rPr>
              <w:t>سه</w:t>
            </w:r>
            <w:r w:rsidRPr="002E3B11">
              <w:rPr>
                <w:rStyle w:val="Hyperlink"/>
                <w:noProof/>
                <w:rtl/>
              </w:rPr>
              <w:t xml:space="preserve"> </w:t>
            </w:r>
            <w:r w:rsidRPr="002E3B11">
              <w:rPr>
                <w:rStyle w:val="Hyperlink"/>
                <w:rFonts w:hint="eastAsia"/>
                <w:noProof/>
                <w:rtl/>
              </w:rPr>
              <w:t>قسم</w:t>
            </w:r>
            <w:r w:rsidRPr="002E3B11">
              <w:rPr>
                <w:noProof/>
                <w:webHidden/>
              </w:rPr>
              <w:tab/>
            </w:r>
            <w:r w:rsidRPr="002E3B11">
              <w:rPr>
                <w:noProof/>
                <w:webHidden/>
              </w:rPr>
              <w:fldChar w:fldCharType="begin"/>
            </w:r>
            <w:r w:rsidRPr="002E3B11">
              <w:rPr>
                <w:noProof/>
                <w:webHidden/>
              </w:rPr>
              <w:instrText xml:space="preserve"> PAGEREF _Toc404231431 \h </w:instrText>
            </w:r>
            <w:r w:rsidRPr="002E3B11">
              <w:rPr>
                <w:noProof/>
                <w:webHidden/>
              </w:rPr>
            </w:r>
            <w:r w:rsidRPr="002E3B11">
              <w:rPr>
                <w:noProof/>
                <w:webHidden/>
              </w:rPr>
              <w:fldChar w:fldCharType="separate"/>
            </w:r>
            <w:r w:rsidRPr="002E3B11">
              <w:rPr>
                <w:noProof/>
                <w:webHidden/>
              </w:rPr>
              <w:t>6</w:t>
            </w:r>
            <w:r w:rsidRPr="002E3B11">
              <w:rPr>
                <w:noProof/>
                <w:webHidden/>
              </w:rPr>
              <w:fldChar w:fldCharType="end"/>
            </w:r>
          </w:hyperlink>
        </w:p>
        <w:p w:rsidR="00C15DE2" w:rsidRPr="002E3B11" w:rsidRDefault="00C15DE2" w:rsidP="00C15DE2">
          <w:pPr>
            <w:pStyle w:val="TOC1"/>
            <w:tabs>
              <w:tab w:val="right" w:leader="dot" w:pos="9350"/>
            </w:tabs>
            <w:rPr>
              <w:rFonts w:asciiTheme="minorHAnsi" w:hAnsiTheme="minorHAnsi"/>
              <w:noProof/>
              <w:szCs w:val="22"/>
            </w:rPr>
          </w:pPr>
          <w:hyperlink w:anchor="_Toc404231432" w:history="1">
            <w:r w:rsidRPr="002E3B11">
              <w:rPr>
                <w:rStyle w:val="Hyperlink"/>
                <w:rFonts w:hint="eastAsia"/>
                <w:noProof/>
                <w:rtl/>
              </w:rPr>
              <w:t>فرق</w:t>
            </w:r>
            <w:r w:rsidRPr="002E3B11">
              <w:rPr>
                <w:rStyle w:val="Hyperlink"/>
                <w:noProof/>
                <w:rtl/>
              </w:rPr>
              <w:t xml:space="preserve"> </w:t>
            </w:r>
            <w:r w:rsidRPr="002E3B11">
              <w:rPr>
                <w:rStyle w:val="Hyperlink"/>
                <w:rFonts w:hint="eastAsia"/>
                <w:noProof/>
                <w:rtl/>
              </w:rPr>
              <w:t>دلالت</w:t>
            </w:r>
            <w:r w:rsidRPr="002E3B11">
              <w:rPr>
                <w:rStyle w:val="Hyperlink"/>
                <w:noProof/>
                <w:rtl/>
              </w:rPr>
              <w:t xml:space="preserve"> </w:t>
            </w:r>
            <w:r w:rsidRPr="002E3B11">
              <w:rPr>
                <w:rStyle w:val="Hyperlink"/>
                <w:rFonts w:hint="eastAsia"/>
                <w:noProof/>
                <w:rtl/>
              </w:rPr>
              <w:t>عقل</w:t>
            </w:r>
            <w:r w:rsidRPr="002E3B11">
              <w:rPr>
                <w:rStyle w:val="Hyperlink"/>
                <w:rFonts w:hint="cs"/>
                <w:noProof/>
                <w:rtl/>
              </w:rPr>
              <w:t>ی</w:t>
            </w:r>
            <w:r w:rsidRPr="002E3B11">
              <w:rPr>
                <w:rStyle w:val="Hyperlink"/>
                <w:rFonts w:hint="eastAsia"/>
                <w:noProof/>
                <w:rtl/>
              </w:rPr>
              <w:t>ه</w:t>
            </w:r>
            <w:r w:rsidRPr="002E3B11">
              <w:rPr>
                <w:rStyle w:val="Hyperlink"/>
                <w:noProof/>
                <w:rtl/>
              </w:rPr>
              <w:t xml:space="preserve"> </w:t>
            </w:r>
            <w:r w:rsidRPr="002E3B11">
              <w:rPr>
                <w:rStyle w:val="Hyperlink"/>
                <w:rFonts w:hint="eastAsia"/>
                <w:noProof/>
                <w:rtl/>
              </w:rPr>
              <w:t>با</w:t>
            </w:r>
            <w:r w:rsidRPr="002E3B11">
              <w:rPr>
                <w:rStyle w:val="Hyperlink"/>
                <w:noProof/>
                <w:rtl/>
              </w:rPr>
              <w:t xml:space="preserve"> </w:t>
            </w:r>
            <w:r w:rsidRPr="002E3B11">
              <w:rPr>
                <w:rStyle w:val="Hyperlink"/>
                <w:rFonts w:hint="eastAsia"/>
                <w:noProof/>
                <w:rtl/>
              </w:rPr>
              <w:t>دلالت</w:t>
            </w:r>
            <w:r w:rsidRPr="002E3B11">
              <w:rPr>
                <w:rStyle w:val="Hyperlink"/>
                <w:noProof/>
                <w:rtl/>
              </w:rPr>
              <w:t xml:space="preserve"> </w:t>
            </w:r>
            <w:r w:rsidRPr="002E3B11">
              <w:rPr>
                <w:rStyle w:val="Hyperlink"/>
                <w:rFonts w:hint="eastAsia"/>
                <w:noProof/>
                <w:rtl/>
              </w:rPr>
              <w:t>وضع</w:t>
            </w:r>
            <w:r w:rsidRPr="002E3B11">
              <w:rPr>
                <w:rStyle w:val="Hyperlink"/>
                <w:rFonts w:hint="cs"/>
                <w:noProof/>
                <w:rtl/>
              </w:rPr>
              <w:t>ی</w:t>
            </w:r>
            <w:r w:rsidRPr="002E3B11">
              <w:rPr>
                <w:rStyle w:val="Hyperlink"/>
                <w:rFonts w:hint="eastAsia"/>
                <w:noProof/>
                <w:rtl/>
              </w:rPr>
              <w:t>ه</w:t>
            </w:r>
            <w:r w:rsidRPr="002E3B11">
              <w:rPr>
                <w:noProof/>
                <w:webHidden/>
              </w:rPr>
              <w:tab/>
            </w:r>
            <w:r w:rsidRPr="002E3B11">
              <w:rPr>
                <w:noProof/>
                <w:webHidden/>
              </w:rPr>
              <w:fldChar w:fldCharType="begin"/>
            </w:r>
            <w:r w:rsidRPr="002E3B11">
              <w:rPr>
                <w:noProof/>
                <w:webHidden/>
              </w:rPr>
              <w:instrText xml:space="preserve"> PAGEREF _Toc404231432 \h </w:instrText>
            </w:r>
            <w:r w:rsidRPr="002E3B11">
              <w:rPr>
                <w:noProof/>
                <w:webHidden/>
              </w:rPr>
            </w:r>
            <w:r w:rsidRPr="002E3B11">
              <w:rPr>
                <w:noProof/>
                <w:webHidden/>
              </w:rPr>
              <w:fldChar w:fldCharType="separate"/>
            </w:r>
            <w:r w:rsidRPr="002E3B11">
              <w:rPr>
                <w:noProof/>
                <w:webHidden/>
              </w:rPr>
              <w:t>6</w:t>
            </w:r>
            <w:r w:rsidRPr="002E3B11">
              <w:rPr>
                <w:noProof/>
                <w:webHidden/>
              </w:rPr>
              <w:fldChar w:fldCharType="end"/>
            </w:r>
          </w:hyperlink>
        </w:p>
        <w:p w:rsidR="00C15DE2" w:rsidRPr="002E3B11" w:rsidRDefault="00C15DE2" w:rsidP="00C15DE2">
          <w:pPr>
            <w:pStyle w:val="TOC1"/>
            <w:tabs>
              <w:tab w:val="right" w:leader="dot" w:pos="9350"/>
            </w:tabs>
            <w:rPr>
              <w:rFonts w:asciiTheme="minorHAnsi" w:hAnsiTheme="minorHAnsi"/>
              <w:noProof/>
              <w:szCs w:val="22"/>
            </w:rPr>
          </w:pPr>
          <w:hyperlink w:anchor="_Toc404231433" w:history="1">
            <w:r w:rsidRPr="002E3B11">
              <w:rPr>
                <w:rStyle w:val="Hyperlink"/>
                <w:rFonts w:hint="eastAsia"/>
                <w:noProof/>
                <w:rtl/>
              </w:rPr>
              <w:t>معنا</w:t>
            </w:r>
            <w:r w:rsidRPr="002E3B11">
              <w:rPr>
                <w:rStyle w:val="Hyperlink"/>
                <w:rFonts w:hint="cs"/>
                <w:noProof/>
                <w:rtl/>
              </w:rPr>
              <w:t>ی</w:t>
            </w:r>
            <w:r w:rsidRPr="002E3B11">
              <w:rPr>
                <w:rStyle w:val="Hyperlink"/>
                <w:noProof/>
                <w:rtl/>
              </w:rPr>
              <w:t xml:space="preserve"> </w:t>
            </w:r>
            <w:r w:rsidRPr="002E3B11">
              <w:rPr>
                <w:rStyle w:val="Hyperlink"/>
                <w:rFonts w:hint="eastAsia"/>
                <w:noProof/>
                <w:rtl/>
              </w:rPr>
              <w:t>لزوم</w:t>
            </w:r>
            <w:r w:rsidRPr="002E3B11">
              <w:rPr>
                <w:rStyle w:val="Hyperlink"/>
                <w:noProof/>
                <w:rtl/>
              </w:rPr>
              <w:t xml:space="preserve"> </w:t>
            </w:r>
            <w:r w:rsidRPr="002E3B11">
              <w:rPr>
                <w:rStyle w:val="Hyperlink"/>
                <w:rFonts w:hint="eastAsia"/>
                <w:noProof/>
                <w:rtl/>
              </w:rPr>
              <w:t>در</w:t>
            </w:r>
            <w:r w:rsidRPr="002E3B11">
              <w:rPr>
                <w:rStyle w:val="Hyperlink"/>
                <w:noProof/>
                <w:rtl/>
              </w:rPr>
              <w:t xml:space="preserve"> </w:t>
            </w:r>
            <w:r w:rsidRPr="002E3B11">
              <w:rPr>
                <w:rStyle w:val="Hyperlink"/>
                <w:rFonts w:hint="eastAsia"/>
                <w:noProof/>
                <w:rtl/>
              </w:rPr>
              <w:t>دلالت</w:t>
            </w:r>
            <w:r w:rsidRPr="002E3B11">
              <w:rPr>
                <w:rStyle w:val="Hyperlink"/>
                <w:noProof/>
                <w:rtl/>
              </w:rPr>
              <w:t xml:space="preserve"> </w:t>
            </w:r>
            <w:r w:rsidRPr="002E3B11">
              <w:rPr>
                <w:rStyle w:val="Hyperlink"/>
                <w:rFonts w:hint="eastAsia"/>
                <w:noProof/>
                <w:rtl/>
              </w:rPr>
              <w:t>التزام</w:t>
            </w:r>
            <w:r w:rsidRPr="002E3B11">
              <w:rPr>
                <w:rStyle w:val="Hyperlink"/>
                <w:rFonts w:hint="cs"/>
                <w:noProof/>
                <w:rtl/>
              </w:rPr>
              <w:t>ی</w:t>
            </w:r>
            <w:r w:rsidRPr="002E3B11">
              <w:rPr>
                <w:rStyle w:val="Hyperlink"/>
                <w:rFonts w:hint="eastAsia"/>
                <w:noProof/>
                <w:rtl/>
              </w:rPr>
              <w:t>ه</w:t>
            </w:r>
            <w:r w:rsidRPr="002E3B11">
              <w:rPr>
                <w:noProof/>
                <w:webHidden/>
              </w:rPr>
              <w:tab/>
            </w:r>
            <w:r w:rsidRPr="002E3B11">
              <w:rPr>
                <w:noProof/>
                <w:webHidden/>
              </w:rPr>
              <w:fldChar w:fldCharType="begin"/>
            </w:r>
            <w:r w:rsidRPr="002E3B11">
              <w:rPr>
                <w:noProof/>
                <w:webHidden/>
              </w:rPr>
              <w:instrText xml:space="preserve"> PAGEREF _Toc404231433 \h </w:instrText>
            </w:r>
            <w:r w:rsidRPr="002E3B11">
              <w:rPr>
                <w:noProof/>
                <w:webHidden/>
              </w:rPr>
            </w:r>
            <w:r w:rsidRPr="002E3B11">
              <w:rPr>
                <w:noProof/>
                <w:webHidden/>
              </w:rPr>
              <w:fldChar w:fldCharType="separate"/>
            </w:r>
            <w:r w:rsidRPr="002E3B11">
              <w:rPr>
                <w:noProof/>
                <w:webHidden/>
              </w:rPr>
              <w:t>7</w:t>
            </w:r>
            <w:r w:rsidRPr="002E3B11">
              <w:rPr>
                <w:noProof/>
                <w:webHidden/>
              </w:rPr>
              <w:fldChar w:fldCharType="end"/>
            </w:r>
          </w:hyperlink>
        </w:p>
        <w:p w:rsidR="00C15DE2" w:rsidRPr="002E3B11" w:rsidRDefault="00C15DE2" w:rsidP="00C15DE2">
          <w:pPr>
            <w:pStyle w:val="TOC1"/>
            <w:tabs>
              <w:tab w:val="right" w:leader="dot" w:pos="9350"/>
            </w:tabs>
            <w:rPr>
              <w:rFonts w:asciiTheme="minorHAnsi" w:hAnsiTheme="minorHAnsi"/>
              <w:noProof/>
              <w:szCs w:val="22"/>
            </w:rPr>
          </w:pPr>
          <w:hyperlink w:anchor="_Toc404231434" w:history="1">
            <w:r w:rsidRPr="002E3B11">
              <w:rPr>
                <w:rStyle w:val="Hyperlink"/>
                <w:rFonts w:hint="eastAsia"/>
                <w:noProof/>
                <w:rtl/>
              </w:rPr>
              <w:t>دلالت</w:t>
            </w:r>
            <w:r w:rsidRPr="002E3B11">
              <w:rPr>
                <w:rStyle w:val="Hyperlink"/>
                <w:noProof/>
                <w:rtl/>
              </w:rPr>
              <w:t xml:space="preserve"> </w:t>
            </w:r>
            <w:r w:rsidRPr="002E3B11">
              <w:rPr>
                <w:rStyle w:val="Hyperlink"/>
                <w:rFonts w:hint="eastAsia"/>
                <w:noProof/>
                <w:rtl/>
              </w:rPr>
              <w:t>التزام</w:t>
            </w:r>
            <w:r w:rsidRPr="002E3B11">
              <w:rPr>
                <w:rStyle w:val="Hyperlink"/>
                <w:rFonts w:hint="cs"/>
                <w:noProof/>
                <w:rtl/>
              </w:rPr>
              <w:t>ی</w:t>
            </w:r>
            <w:r w:rsidRPr="002E3B11">
              <w:rPr>
                <w:rStyle w:val="Hyperlink"/>
                <w:rFonts w:hint="eastAsia"/>
                <w:noProof/>
                <w:rtl/>
              </w:rPr>
              <w:t>ه</w:t>
            </w:r>
            <w:r w:rsidRPr="002E3B11">
              <w:rPr>
                <w:rStyle w:val="Hyperlink"/>
                <w:noProof/>
                <w:rtl/>
              </w:rPr>
              <w:t xml:space="preserve"> </w:t>
            </w:r>
            <w:r w:rsidRPr="002E3B11">
              <w:rPr>
                <w:rStyle w:val="Hyperlink"/>
                <w:rFonts w:hint="eastAsia"/>
                <w:noProof/>
                <w:rtl/>
              </w:rPr>
              <w:t>از</w:t>
            </w:r>
            <w:r w:rsidRPr="002E3B11">
              <w:rPr>
                <w:rStyle w:val="Hyperlink"/>
                <w:noProof/>
                <w:rtl/>
              </w:rPr>
              <w:t xml:space="preserve"> </w:t>
            </w:r>
            <w:r w:rsidRPr="002E3B11">
              <w:rPr>
                <w:rStyle w:val="Hyperlink"/>
                <w:rFonts w:hint="eastAsia"/>
                <w:noProof/>
                <w:rtl/>
              </w:rPr>
              <w:t>کدام</w:t>
            </w:r>
            <w:r w:rsidRPr="002E3B11">
              <w:rPr>
                <w:rStyle w:val="Hyperlink"/>
                <w:noProof/>
                <w:rtl/>
              </w:rPr>
              <w:t xml:space="preserve"> </w:t>
            </w:r>
            <w:r w:rsidRPr="002E3B11">
              <w:rPr>
                <w:rStyle w:val="Hyperlink"/>
                <w:rFonts w:hint="eastAsia"/>
                <w:noProof/>
                <w:rtl/>
              </w:rPr>
              <w:t>قسم</w:t>
            </w:r>
            <w:r w:rsidRPr="002E3B11">
              <w:rPr>
                <w:rStyle w:val="Hyperlink"/>
                <w:noProof/>
                <w:rtl/>
              </w:rPr>
              <w:t xml:space="preserve"> </w:t>
            </w:r>
            <w:r w:rsidRPr="002E3B11">
              <w:rPr>
                <w:rStyle w:val="Hyperlink"/>
                <w:rFonts w:hint="eastAsia"/>
                <w:noProof/>
                <w:rtl/>
              </w:rPr>
              <w:t>است؟</w:t>
            </w:r>
            <w:r w:rsidRPr="002E3B11">
              <w:rPr>
                <w:noProof/>
                <w:webHidden/>
              </w:rPr>
              <w:tab/>
            </w:r>
            <w:r w:rsidRPr="002E3B11">
              <w:rPr>
                <w:noProof/>
                <w:webHidden/>
              </w:rPr>
              <w:fldChar w:fldCharType="begin"/>
            </w:r>
            <w:r w:rsidRPr="002E3B11">
              <w:rPr>
                <w:noProof/>
                <w:webHidden/>
              </w:rPr>
              <w:instrText xml:space="preserve"> PAGEREF _Toc404231434 \h </w:instrText>
            </w:r>
            <w:r w:rsidRPr="002E3B11">
              <w:rPr>
                <w:noProof/>
                <w:webHidden/>
              </w:rPr>
            </w:r>
            <w:r w:rsidRPr="002E3B11">
              <w:rPr>
                <w:noProof/>
                <w:webHidden/>
              </w:rPr>
              <w:fldChar w:fldCharType="separate"/>
            </w:r>
            <w:r w:rsidRPr="002E3B11">
              <w:rPr>
                <w:noProof/>
                <w:webHidden/>
              </w:rPr>
              <w:t>8</w:t>
            </w:r>
            <w:r w:rsidRPr="002E3B11">
              <w:rPr>
                <w:noProof/>
                <w:webHidden/>
              </w:rPr>
              <w:fldChar w:fldCharType="end"/>
            </w:r>
          </w:hyperlink>
        </w:p>
        <w:p w:rsidR="00C15DE2" w:rsidRPr="002E3B11" w:rsidRDefault="00C15DE2" w:rsidP="00C15DE2">
          <w:pPr>
            <w:pStyle w:val="TOC1"/>
            <w:tabs>
              <w:tab w:val="right" w:leader="dot" w:pos="9350"/>
            </w:tabs>
            <w:rPr>
              <w:rFonts w:asciiTheme="minorHAnsi" w:hAnsiTheme="minorHAnsi"/>
              <w:noProof/>
              <w:szCs w:val="22"/>
            </w:rPr>
          </w:pPr>
          <w:hyperlink w:anchor="_Toc404231435" w:history="1">
            <w:r w:rsidRPr="002E3B11">
              <w:rPr>
                <w:rStyle w:val="Hyperlink"/>
                <w:rFonts w:hint="eastAsia"/>
                <w:noProof/>
                <w:rtl/>
              </w:rPr>
              <w:t>نسبت</w:t>
            </w:r>
            <w:r w:rsidRPr="002E3B11">
              <w:rPr>
                <w:rStyle w:val="Hyperlink"/>
                <w:noProof/>
                <w:rtl/>
              </w:rPr>
              <w:t xml:space="preserve"> </w:t>
            </w:r>
            <w:r w:rsidRPr="002E3B11">
              <w:rPr>
                <w:rStyle w:val="Hyperlink"/>
                <w:rFonts w:hint="eastAsia"/>
                <w:noProof/>
                <w:rtl/>
              </w:rPr>
              <w:t>دلالت</w:t>
            </w:r>
            <w:r w:rsidRPr="002E3B11">
              <w:rPr>
                <w:rStyle w:val="Hyperlink"/>
                <w:noProof/>
                <w:rtl/>
              </w:rPr>
              <w:t xml:space="preserve"> </w:t>
            </w:r>
            <w:r w:rsidRPr="002E3B11">
              <w:rPr>
                <w:rStyle w:val="Hyperlink"/>
                <w:rFonts w:hint="eastAsia"/>
                <w:noProof/>
                <w:rtl/>
              </w:rPr>
              <w:t>التزام</w:t>
            </w:r>
            <w:r w:rsidRPr="002E3B11">
              <w:rPr>
                <w:rStyle w:val="Hyperlink"/>
                <w:rFonts w:hint="cs"/>
                <w:noProof/>
                <w:rtl/>
              </w:rPr>
              <w:t>ی</w:t>
            </w:r>
            <w:r w:rsidRPr="002E3B11">
              <w:rPr>
                <w:rStyle w:val="Hyperlink"/>
                <w:rFonts w:hint="eastAsia"/>
                <w:noProof/>
                <w:rtl/>
              </w:rPr>
              <w:t>ه</w:t>
            </w:r>
            <w:r w:rsidRPr="002E3B11">
              <w:rPr>
                <w:rStyle w:val="Hyperlink"/>
                <w:noProof/>
                <w:rtl/>
              </w:rPr>
              <w:t xml:space="preserve"> </w:t>
            </w:r>
            <w:r w:rsidRPr="002E3B11">
              <w:rPr>
                <w:rStyle w:val="Hyperlink"/>
                <w:rFonts w:hint="eastAsia"/>
                <w:noProof/>
                <w:rtl/>
              </w:rPr>
              <w:t>با</w:t>
            </w:r>
            <w:r w:rsidRPr="002E3B11">
              <w:rPr>
                <w:rStyle w:val="Hyperlink"/>
                <w:noProof/>
                <w:rtl/>
              </w:rPr>
              <w:t xml:space="preserve"> </w:t>
            </w:r>
            <w:r w:rsidRPr="002E3B11">
              <w:rPr>
                <w:rStyle w:val="Hyperlink"/>
                <w:rFonts w:hint="eastAsia"/>
                <w:noProof/>
                <w:rtl/>
              </w:rPr>
              <w:t>دلالت</w:t>
            </w:r>
            <w:r w:rsidRPr="002E3B11">
              <w:rPr>
                <w:rStyle w:val="Hyperlink"/>
                <w:noProof/>
                <w:rtl/>
              </w:rPr>
              <w:t xml:space="preserve"> </w:t>
            </w:r>
            <w:r w:rsidRPr="002E3B11">
              <w:rPr>
                <w:rStyle w:val="Hyperlink"/>
                <w:rFonts w:hint="eastAsia"/>
                <w:noProof/>
                <w:rtl/>
              </w:rPr>
              <w:t>عقل</w:t>
            </w:r>
            <w:r w:rsidRPr="002E3B11">
              <w:rPr>
                <w:rStyle w:val="Hyperlink"/>
                <w:rFonts w:hint="cs"/>
                <w:noProof/>
                <w:rtl/>
              </w:rPr>
              <w:t>ی</w:t>
            </w:r>
            <w:r w:rsidRPr="002E3B11">
              <w:rPr>
                <w:rStyle w:val="Hyperlink"/>
                <w:rFonts w:hint="eastAsia"/>
                <w:noProof/>
                <w:rtl/>
              </w:rPr>
              <w:t>ه</w:t>
            </w:r>
            <w:r w:rsidRPr="002E3B11">
              <w:rPr>
                <w:noProof/>
                <w:webHidden/>
              </w:rPr>
              <w:tab/>
            </w:r>
            <w:r w:rsidRPr="002E3B11">
              <w:rPr>
                <w:noProof/>
                <w:webHidden/>
              </w:rPr>
              <w:fldChar w:fldCharType="begin"/>
            </w:r>
            <w:r w:rsidRPr="002E3B11">
              <w:rPr>
                <w:noProof/>
                <w:webHidden/>
              </w:rPr>
              <w:instrText xml:space="preserve"> PAGEREF _Toc404231435 \h </w:instrText>
            </w:r>
            <w:r w:rsidRPr="002E3B11">
              <w:rPr>
                <w:noProof/>
                <w:webHidden/>
              </w:rPr>
            </w:r>
            <w:r w:rsidRPr="002E3B11">
              <w:rPr>
                <w:noProof/>
                <w:webHidden/>
              </w:rPr>
              <w:fldChar w:fldCharType="separate"/>
            </w:r>
            <w:r w:rsidRPr="002E3B11">
              <w:rPr>
                <w:noProof/>
                <w:webHidden/>
              </w:rPr>
              <w:t>8</w:t>
            </w:r>
            <w:r w:rsidRPr="002E3B11">
              <w:rPr>
                <w:noProof/>
                <w:webHidden/>
              </w:rPr>
              <w:fldChar w:fldCharType="end"/>
            </w:r>
          </w:hyperlink>
        </w:p>
        <w:p w:rsidR="00C15DE2" w:rsidRPr="002E3B11" w:rsidRDefault="00C15DE2" w:rsidP="00C15DE2">
          <w:pPr>
            <w:pStyle w:val="TOC1"/>
            <w:tabs>
              <w:tab w:val="right" w:leader="dot" w:pos="9350"/>
            </w:tabs>
            <w:rPr>
              <w:rFonts w:asciiTheme="minorHAnsi" w:hAnsiTheme="minorHAnsi"/>
              <w:noProof/>
              <w:szCs w:val="22"/>
            </w:rPr>
          </w:pPr>
          <w:hyperlink w:anchor="_Toc404231436" w:history="1">
            <w:r w:rsidRPr="002E3B11">
              <w:rPr>
                <w:rStyle w:val="Hyperlink"/>
                <w:rFonts w:hint="eastAsia"/>
                <w:noProof/>
                <w:rtl/>
              </w:rPr>
              <w:t>پ</w:t>
            </w:r>
            <w:r w:rsidRPr="002E3B11">
              <w:rPr>
                <w:rStyle w:val="Hyperlink"/>
                <w:rFonts w:hint="cs"/>
                <w:noProof/>
                <w:rtl/>
              </w:rPr>
              <w:t>ی</w:t>
            </w:r>
            <w:r w:rsidRPr="002E3B11">
              <w:rPr>
                <w:rStyle w:val="Hyperlink"/>
                <w:rFonts w:hint="eastAsia"/>
                <w:noProof/>
                <w:rtl/>
              </w:rPr>
              <w:t>وند</w:t>
            </w:r>
            <w:r w:rsidRPr="002E3B11">
              <w:rPr>
                <w:rStyle w:val="Hyperlink"/>
                <w:noProof/>
                <w:rtl/>
              </w:rPr>
              <w:t xml:space="preserve"> </w:t>
            </w:r>
            <w:r w:rsidRPr="002E3B11">
              <w:rPr>
                <w:rStyle w:val="Hyperlink"/>
                <w:rFonts w:hint="eastAsia"/>
                <w:noProof/>
                <w:rtl/>
              </w:rPr>
              <w:t>محاوره‌ا</w:t>
            </w:r>
            <w:r w:rsidRPr="002E3B11">
              <w:rPr>
                <w:rStyle w:val="Hyperlink"/>
                <w:rFonts w:hint="cs"/>
                <w:noProof/>
                <w:rtl/>
              </w:rPr>
              <w:t>ی</w:t>
            </w:r>
            <w:r w:rsidRPr="002E3B11">
              <w:rPr>
                <w:rStyle w:val="Hyperlink"/>
                <w:noProof/>
                <w:rtl/>
              </w:rPr>
              <w:t xml:space="preserve"> </w:t>
            </w:r>
            <w:r w:rsidRPr="002E3B11">
              <w:rPr>
                <w:rStyle w:val="Hyperlink"/>
                <w:rFonts w:hint="eastAsia"/>
                <w:noProof/>
                <w:rtl/>
              </w:rPr>
              <w:t>در</w:t>
            </w:r>
            <w:r w:rsidRPr="002E3B11">
              <w:rPr>
                <w:rStyle w:val="Hyperlink"/>
                <w:noProof/>
                <w:rtl/>
              </w:rPr>
              <w:t xml:space="preserve"> </w:t>
            </w:r>
            <w:r w:rsidRPr="002E3B11">
              <w:rPr>
                <w:rStyle w:val="Hyperlink"/>
                <w:rFonts w:hint="eastAsia"/>
                <w:noProof/>
                <w:rtl/>
              </w:rPr>
              <w:t>دلالت</w:t>
            </w:r>
            <w:r w:rsidRPr="002E3B11">
              <w:rPr>
                <w:rStyle w:val="Hyperlink"/>
                <w:noProof/>
                <w:rtl/>
              </w:rPr>
              <w:t xml:space="preserve"> </w:t>
            </w:r>
            <w:r w:rsidRPr="002E3B11">
              <w:rPr>
                <w:rStyle w:val="Hyperlink"/>
                <w:rFonts w:hint="eastAsia"/>
                <w:noProof/>
                <w:rtl/>
              </w:rPr>
              <w:t>التزام</w:t>
            </w:r>
            <w:r w:rsidRPr="002E3B11">
              <w:rPr>
                <w:rStyle w:val="Hyperlink"/>
                <w:rFonts w:hint="cs"/>
                <w:noProof/>
                <w:rtl/>
              </w:rPr>
              <w:t>ی</w:t>
            </w:r>
            <w:r w:rsidRPr="002E3B11">
              <w:rPr>
                <w:rStyle w:val="Hyperlink"/>
                <w:rFonts w:hint="eastAsia"/>
                <w:noProof/>
                <w:rtl/>
              </w:rPr>
              <w:t>ه</w:t>
            </w:r>
            <w:r w:rsidRPr="002E3B11">
              <w:rPr>
                <w:noProof/>
                <w:webHidden/>
              </w:rPr>
              <w:tab/>
            </w:r>
            <w:r w:rsidRPr="002E3B11">
              <w:rPr>
                <w:noProof/>
                <w:webHidden/>
              </w:rPr>
              <w:fldChar w:fldCharType="begin"/>
            </w:r>
            <w:r w:rsidRPr="002E3B11">
              <w:rPr>
                <w:noProof/>
                <w:webHidden/>
              </w:rPr>
              <w:instrText xml:space="preserve"> PAGEREF _Toc404231436 \h </w:instrText>
            </w:r>
            <w:r w:rsidRPr="002E3B11">
              <w:rPr>
                <w:noProof/>
                <w:webHidden/>
              </w:rPr>
            </w:r>
            <w:r w:rsidRPr="002E3B11">
              <w:rPr>
                <w:noProof/>
                <w:webHidden/>
              </w:rPr>
              <w:fldChar w:fldCharType="separate"/>
            </w:r>
            <w:r w:rsidRPr="002E3B11">
              <w:rPr>
                <w:noProof/>
                <w:webHidden/>
              </w:rPr>
              <w:t>9</w:t>
            </w:r>
            <w:r w:rsidRPr="002E3B11">
              <w:rPr>
                <w:noProof/>
                <w:webHidden/>
              </w:rPr>
              <w:fldChar w:fldCharType="end"/>
            </w:r>
          </w:hyperlink>
        </w:p>
        <w:p w:rsidR="00C15DE2" w:rsidRPr="002E3B11" w:rsidRDefault="00C15DE2" w:rsidP="00C15DE2">
          <w:pPr>
            <w:pStyle w:val="TOC1"/>
            <w:tabs>
              <w:tab w:val="right" w:leader="dot" w:pos="9350"/>
            </w:tabs>
            <w:rPr>
              <w:rFonts w:asciiTheme="minorHAnsi" w:hAnsiTheme="minorHAnsi"/>
              <w:noProof/>
              <w:szCs w:val="22"/>
            </w:rPr>
          </w:pPr>
          <w:hyperlink w:anchor="_Toc404231437" w:history="1">
            <w:r w:rsidRPr="002E3B11">
              <w:rPr>
                <w:rStyle w:val="Hyperlink"/>
                <w:rFonts w:hint="eastAsia"/>
                <w:noProof/>
                <w:rtl/>
              </w:rPr>
              <w:t>ملاک</w:t>
            </w:r>
            <w:r w:rsidRPr="002E3B11">
              <w:rPr>
                <w:rStyle w:val="Hyperlink"/>
                <w:noProof/>
                <w:rtl/>
              </w:rPr>
              <w:t xml:space="preserve"> </w:t>
            </w:r>
            <w:r w:rsidRPr="002E3B11">
              <w:rPr>
                <w:rStyle w:val="Hyperlink"/>
                <w:rFonts w:hint="eastAsia"/>
                <w:noProof/>
                <w:rtl/>
              </w:rPr>
              <w:t>دلالت</w:t>
            </w:r>
            <w:r w:rsidRPr="002E3B11">
              <w:rPr>
                <w:rStyle w:val="Hyperlink"/>
                <w:noProof/>
                <w:rtl/>
              </w:rPr>
              <w:t xml:space="preserve"> </w:t>
            </w:r>
            <w:r w:rsidRPr="002E3B11">
              <w:rPr>
                <w:rStyle w:val="Hyperlink"/>
                <w:rFonts w:hint="eastAsia"/>
                <w:noProof/>
                <w:rtl/>
              </w:rPr>
              <w:t>التزام</w:t>
            </w:r>
            <w:r w:rsidRPr="002E3B11">
              <w:rPr>
                <w:rStyle w:val="Hyperlink"/>
                <w:rFonts w:hint="cs"/>
                <w:noProof/>
                <w:rtl/>
              </w:rPr>
              <w:t>ی</w:t>
            </w:r>
            <w:r w:rsidRPr="002E3B11">
              <w:rPr>
                <w:rStyle w:val="Hyperlink"/>
                <w:rFonts w:hint="eastAsia"/>
                <w:noProof/>
                <w:rtl/>
              </w:rPr>
              <w:t>ه</w:t>
            </w:r>
            <w:r w:rsidRPr="002E3B11">
              <w:rPr>
                <w:noProof/>
                <w:webHidden/>
              </w:rPr>
              <w:tab/>
            </w:r>
            <w:r w:rsidRPr="002E3B11">
              <w:rPr>
                <w:noProof/>
                <w:webHidden/>
              </w:rPr>
              <w:fldChar w:fldCharType="begin"/>
            </w:r>
            <w:r w:rsidRPr="002E3B11">
              <w:rPr>
                <w:noProof/>
                <w:webHidden/>
              </w:rPr>
              <w:instrText xml:space="preserve"> PAGEREF _Toc404231437 \h </w:instrText>
            </w:r>
            <w:r w:rsidRPr="002E3B11">
              <w:rPr>
                <w:noProof/>
                <w:webHidden/>
              </w:rPr>
            </w:r>
            <w:r w:rsidRPr="002E3B11">
              <w:rPr>
                <w:noProof/>
                <w:webHidden/>
              </w:rPr>
              <w:fldChar w:fldCharType="separate"/>
            </w:r>
            <w:r w:rsidRPr="002E3B11">
              <w:rPr>
                <w:noProof/>
                <w:webHidden/>
              </w:rPr>
              <w:t>10</w:t>
            </w:r>
            <w:r w:rsidRPr="002E3B11">
              <w:rPr>
                <w:noProof/>
                <w:webHidden/>
              </w:rPr>
              <w:fldChar w:fldCharType="end"/>
            </w:r>
          </w:hyperlink>
        </w:p>
        <w:p w:rsidR="00C15DE2" w:rsidRPr="002E3B11" w:rsidRDefault="00C15DE2" w:rsidP="00C15DE2">
          <w:pPr>
            <w:pStyle w:val="TOC1"/>
            <w:tabs>
              <w:tab w:val="right" w:leader="dot" w:pos="9350"/>
            </w:tabs>
            <w:rPr>
              <w:rFonts w:asciiTheme="minorHAnsi" w:hAnsiTheme="minorHAnsi"/>
              <w:noProof/>
              <w:szCs w:val="22"/>
            </w:rPr>
          </w:pPr>
          <w:hyperlink w:anchor="_Toc404231438" w:history="1">
            <w:r w:rsidRPr="002E3B11">
              <w:rPr>
                <w:rStyle w:val="Hyperlink"/>
                <w:rFonts w:hint="eastAsia"/>
                <w:noProof/>
                <w:rtl/>
              </w:rPr>
              <w:t>فرق</w:t>
            </w:r>
            <w:r w:rsidRPr="002E3B11">
              <w:rPr>
                <w:rStyle w:val="Hyperlink"/>
                <w:noProof/>
                <w:rtl/>
              </w:rPr>
              <w:t xml:space="preserve"> </w:t>
            </w:r>
            <w:r w:rsidRPr="002E3B11">
              <w:rPr>
                <w:rStyle w:val="Hyperlink"/>
                <w:rFonts w:hint="eastAsia"/>
                <w:noProof/>
                <w:rtl/>
              </w:rPr>
              <w:t>دلالت</w:t>
            </w:r>
            <w:r w:rsidRPr="002E3B11">
              <w:rPr>
                <w:rStyle w:val="Hyperlink"/>
                <w:noProof/>
                <w:rtl/>
              </w:rPr>
              <w:t xml:space="preserve"> </w:t>
            </w:r>
            <w:r w:rsidRPr="002E3B11">
              <w:rPr>
                <w:rStyle w:val="Hyperlink"/>
                <w:rFonts w:hint="eastAsia"/>
                <w:noProof/>
                <w:rtl/>
              </w:rPr>
              <w:t>التزام</w:t>
            </w:r>
            <w:r w:rsidRPr="002E3B11">
              <w:rPr>
                <w:rStyle w:val="Hyperlink"/>
                <w:rFonts w:hint="cs"/>
                <w:noProof/>
                <w:rtl/>
              </w:rPr>
              <w:t>ی</w:t>
            </w:r>
            <w:r w:rsidRPr="002E3B11">
              <w:rPr>
                <w:rStyle w:val="Hyperlink"/>
                <w:rFonts w:hint="eastAsia"/>
                <w:noProof/>
                <w:rtl/>
              </w:rPr>
              <w:t>ه</w:t>
            </w:r>
            <w:r w:rsidRPr="002E3B11">
              <w:rPr>
                <w:rStyle w:val="Hyperlink"/>
                <w:noProof/>
                <w:rtl/>
              </w:rPr>
              <w:t xml:space="preserve"> </w:t>
            </w:r>
            <w:r w:rsidRPr="002E3B11">
              <w:rPr>
                <w:rStyle w:val="Hyperlink"/>
                <w:rFonts w:hint="eastAsia"/>
                <w:noProof/>
                <w:rtl/>
              </w:rPr>
              <w:t>با</w:t>
            </w:r>
            <w:r w:rsidRPr="002E3B11">
              <w:rPr>
                <w:rStyle w:val="Hyperlink"/>
                <w:noProof/>
                <w:rtl/>
              </w:rPr>
              <w:t xml:space="preserve"> </w:t>
            </w:r>
            <w:r w:rsidRPr="002E3B11">
              <w:rPr>
                <w:rStyle w:val="Hyperlink"/>
                <w:rFonts w:hint="eastAsia"/>
                <w:noProof/>
                <w:rtl/>
              </w:rPr>
              <w:t>دلالت</w:t>
            </w:r>
            <w:r w:rsidRPr="002E3B11">
              <w:rPr>
                <w:rStyle w:val="Hyperlink"/>
                <w:noProof/>
                <w:rtl/>
              </w:rPr>
              <w:t xml:space="preserve"> </w:t>
            </w:r>
            <w:r w:rsidRPr="002E3B11">
              <w:rPr>
                <w:rStyle w:val="Hyperlink"/>
                <w:rFonts w:hint="eastAsia"/>
                <w:noProof/>
                <w:rtl/>
              </w:rPr>
              <w:t>مطابق</w:t>
            </w:r>
            <w:r w:rsidRPr="002E3B11">
              <w:rPr>
                <w:rStyle w:val="Hyperlink"/>
                <w:rFonts w:hint="cs"/>
                <w:noProof/>
                <w:rtl/>
              </w:rPr>
              <w:t>ی</w:t>
            </w:r>
            <w:r w:rsidRPr="002E3B11">
              <w:rPr>
                <w:noProof/>
                <w:webHidden/>
              </w:rPr>
              <w:tab/>
            </w:r>
            <w:r w:rsidRPr="002E3B11">
              <w:rPr>
                <w:noProof/>
                <w:webHidden/>
              </w:rPr>
              <w:fldChar w:fldCharType="begin"/>
            </w:r>
            <w:r w:rsidRPr="002E3B11">
              <w:rPr>
                <w:noProof/>
                <w:webHidden/>
              </w:rPr>
              <w:instrText xml:space="preserve"> PAGEREF _Toc404231438 \h </w:instrText>
            </w:r>
            <w:r w:rsidRPr="002E3B11">
              <w:rPr>
                <w:noProof/>
                <w:webHidden/>
              </w:rPr>
            </w:r>
            <w:r w:rsidRPr="002E3B11">
              <w:rPr>
                <w:noProof/>
                <w:webHidden/>
              </w:rPr>
              <w:fldChar w:fldCharType="separate"/>
            </w:r>
            <w:r w:rsidRPr="002E3B11">
              <w:rPr>
                <w:noProof/>
                <w:webHidden/>
              </w:rPr>
              <w:t>10</w:t>
            </w:r>
            <w:r w:rsidRPr="002E3B11">
              <w:rPr>
                <w:noProof/>
                <w:webHidden/>
              </w:rPr>
              <w:fldChar w:fldCharType="end"/>
            </w:r>
          </w:hyperlink>
        </w:p>
        <w:p w:rsidR="00C15DE2" w:rsidRPr="002E3B11" w:rsidRDefault="00C15DE2" w:rsidP="00C15DE2">
          <w:pPr>
            <w:pStyle w:val="TOC1"/>
            <w:tabs>
              <w:tab w:val="right" w:leader="dot" w:pos="9350"/>
            </w:tabs>
            <w:rPr>
              <w:rFonts w:asciiTheme="minorHAnsi" w:hAnsiTheme="minorHAnsi"/>
              <w:noProof/>
              <w:szCs w:val="22"/>
            </w:rPr>
          </w:pPr>
          <w:hyperlink w:anchor="_Toc404231439" w:history="1">
            <w:r w:rsidRPr="002E3B11">
              <w:rPr>
                <w:rStyle w:val="Hyperlink"/>
                <w:rFonts w:hint="eastAsia"/>
                <w:noProof/>
                <w:rtl/>
              </w:rPr>
              <w:t>تبد</w:t>
            </w:r>
            <w:r w:rsidRPr="002E3B11">
              <w:rPr>
                <w:rStyle w:val="Hyperlink"/>
                <w:rFonts w:hint="cs"/>
                <w:noProof/>
                <w:rtl/>
              </w:rPr>
              <w:t>ی</w:t>
            </w:r>
            <w:r w:rsidRPr="002E3B11">
              <w:rPr>
                <w:rStyle w:val="Hyperlink"/>
                <w:rFonts w:hint="eastAsia"/>
                <w:noProof/>
                <w:rtl/>
              </w:rPr>
              <w:t>ل</w:t>
            </w:r>
            <w:r w:rsidRPr="002E3B11">
              <w:rPr>
                <w:rStyle w:val="Hyperlink"/>
                <w:noProof/>
                <w:rtl/>
              </w:rPr>
              <w:t xml:space="preserve"> </w:t>
            </w:r>
            <w:r w:rsidRPr="002E3B11">
              <w:rPr>
                <w:rStyle w:val="Hyperlink"/>
                <w:rFonts w:hint="eastAsia"/>
                <w:noProof/>
                <w:rtl/>
              </w:rPr>
              <w:t>دلالت</w:t>
            </w:r>
            <w:r w:rsidRPr="002E3B11">
              <w:rPr>
                <w:rStyle w:val="Hyperlink"/>
                <w:noProof/>
                <w:rtl/>
              </w:rPr>
              <w:t xml:space="preserve"> </w:t>
            </w:r>
            <w:r w:rsidRPr="002E3B11">
              <w:rPr>
                <w:rStyle w:val="Hyperlink"/>
                <w:rFonts w:hint="eastAsia"/>
                <w:noProof/>
                <w:rtl/>
              </w:rPr>
              <w:t>التزام</w:t>
            </w:r>
            <w:r w:rsidRPr="002E3B11">
              <w:rPr>
                <w:rStyle w:val="Hyperlink"/>
                <w:rFonts w:hint="cs"/>
                <w:noProof/>
                <w:rtl/>
              </w:rPr>
              <w:t>ی</w:t>
            </w:r>
            <w:r w:rsidRPr="002E3B11">
              <w:rPr>
                <w:rStyle w:val="Hyperlink"/>
                <w:rFonts w:hint="eastAsia"/>
                <w:noProof/>
                <w:rtl/>
              </w:rPr>
              <w:t>ه</w:t>
            </w:r>
            <w:r w:rsidRPr="002E3B11">
              <w:rPr>
                <w:rStyle w:val="Hyperlink"/>
                <w:noProof/>
                <w:rtl/>
              </w:rPr>
              <w:t xml:space="preserve"> </w:t>
            </w:r>
            <w:r w:rsidRPr="002E3B11">
              <w:rPr>
                <w:rStyle w:val="Hyperlink"/>
                <w:rFonts w:hint="eastAsia"/>
                <w:noProof/>
                <w:rtl/>
              </w:rPr>
              <w:t>به</w:t>
            </w:r>
            <w:r w:rsidRPr="002E3B11">
              <w:rPr>
                <w:rStyle w:val="Hyperlink"/>
                <w:noProof/>
                <w:rtl/>
              </w:rPr>
              <w:t xml:space="preserve"> </w:t>
            </w:r>
            <w:r w:rsidRPr="002E3B11">
              <w:rPr>
                <w:rStyle w:val="Hyperlink"/>
                <w:rFonts w:hint="eastAsia"/>
                <w:noProof/>
                <w:rtl/>
              </w:rPr>
              <w:t>دلالت</w:t>
            </w:r>
            <w:r w:rsidRPr="002E3B11">
              <w:rPr>
                <w:rStyle w:val="Hyperlink"/>
                <w:noProof/>
                <w:rtl/>
              </w:rPr>
              <w:t xml:space="preserve"> </w:t>
            </w:r>
            <w:r w:rsidRPr="002E3B11">
              <w:rPr>
                <w:rStyle w:val="Hyperlink"/>
                <w:rFonts w:hint="eastAsia"/>
                <w:noProof/>
                <w:rtl/>
              </w:rPr>
              <w:t>عقل</w:t>
            </w:r>
            <w:r w:rsidRPr="002E3B11">
              <w:rPr>
                <w:rStyle w:val="Hyperlink"/>
                <w:rFonts w:hint="cs"/>
                <w:noProof/>
                <w:rtl/>
              </w:rPr>
              <w:t>ی</w:t>
            </w:r>
            <w:r w:rsidRPr="002E3B11">
              <w:rPr>
                <w:rStyle w:val="Hyperlink"/>
                <w:rFonts w:hint="eastAsia"/>
                <w:noProof/>
                <w:rtl/>
              </w:rPr>
              <w:t>ه</w:t>
            </w:r>
            <w:r w:rsidRPr="002E3B11">
              <w:rPr>
                <w:rStyle w:val="Hyperlink"/>
                <w:noProof/>
                <w:rtl/>
              </w:rPr>
              <w:t xml:space="preserve"> </w:t>
            </w:r>
            <w:r w:rsidRPr="002E3B11">
              <w:rPr>
                <w:rStyle w:val="Hyperlink"/>
                <w:rFonts w:hint="eastAsia"/>
                <w:noProof/>
                <w:rtl/>
              </w:rPr>
              <w:t>و</w:t>
            </w:r>
            <w:r w:rsidRPr="002E3B11">
              <w:rPr>
                <w:rStyle w:val="Hyperlink"/>
                <w:noProof/>
                <w:rtl/>
              </w:rPr>
              <w:t xml:space="preserve"> </w:t>
            </w:r>
            <w:r w:rsidRPr="002E3B11">
              <w:rPr>
                <w:rStyle w:val="Hyperlink"/>
                <w:rFonts w:hint="eastAsia"/>
                <w:noProof/>
                <w:rtl/>
              </w:rPr>
              <w:t>برعکس</w:t>
            </w:r>
            <w:r w:rsidRPr="002E3B11">
              <w:rPr>
                <w:noProof/>
                <w:webHidden/>
              </w:rPr>
              <w:tab/>
            </w:r>
            <w:r w:rsidRPr="002E3B11">
              <w:rPr>
                <w:noProof/>
                <w:webHidden/>
              </w:rPr>
              <w:fldChar w:fldCharType="begin"/>
            </w:r>
            <w:r w:rsidRPr="002E3B11">
              <w:rPr>
                <w:noProof/>
                <w:webHidden/>
              </w:rPr>
              <w:instrText xml:space="preserve"> PAGEREF _Toc404231439 \h </w:instrText>
            </w:r>
            <w:r w:rsidRPr="002E3B11">
              <w:rPr>
                <w:noProof/>
                <w:webHidden/>
              </w:rPr>
            </w:r>
            <w:r w:rsidRPr="002E3B11">
              <w:rPr>
                <w:noProof/>
                <w:webHidden/>
              </w:rPr>
              <w:fldChar w:fldCharType="separate"/>
            </w:r>
            <w:r w:rsidRPr="002E3B11">
              <w:rPr>
                <w:noProof/>
                <w:webHidden/>
              </w:rPr>
              <w:t>11</w:t>
            </w:r>
            <w:r w:rsidRPr="002E3B11">
              <w:rPr>
                <w:noProof/>
                <w:webHidden/>
              </w:rPr>
              <w:fldChar w:fldCharType="end"/>
            </w:r>
          </w:hyperlink>
        </w:p>
        <w:p w:rsidR="00813C40" w:rsidRPr="002E3B11" w:rsidRDefault="00813C40" w:rsidP="00C15DE2">
          <w:pPr>
            <w:ind w:firstLine="0"/>
            <w:rPr>
              <w:sz w:val="36"/>
              <w:szCs w:val="36"/>
            </w:rPr>
          </w:pPr>
          <w:r w:rsidRPr="002E3B11">
            <w:rPr>
              <w:sz w:val="36"/>
              <w:szCs w:val="36"/>
              <w:rtl/>
            </w:rPr>
            <w:fldChar w:fldCharType="end"/>
          </w:r>
        </w:p>
      </w:sdtContent>
    </w:sdt>
    <w:p w:rsidR="00D63A41" w:rsidRPr="002E3B11" w:rsidRDefault="00D63A41">
      <w:pPr>
        <w:bidi w:val="0"/>
        <w:spacing w:after="0"/>
        <w:ind w:firstLine="0"/>
        <w:contextualSpacing w:val="0"/>
        <w:jc w:val="left"/>
        <w:rPr>
          <w:rtl/>
        </w:rPr>
      </w:pPr>
      <w:bookmarkStart w:id="0" w:name="_Toc404231423"/>
      <w:r w:rsidRPr="002E3B11">
        <w:rPr>
          <w:rtl/>
        </w:rPr>
        <w:br w:type="page"/>
      </w:r>
    </w:p>
    <w:p w:rsidR="002B683D" w:rsidRPr="002E3B11" w:rsidRDefault="002B683D" w:rsidP="00D63A41">
      <w:pPr>
        <w:jc w:val="center"/>
        <w:rPr>
          <w:rFonts w:hint="cs"/>
          <w:rtl/>
        </w:rPr>
      </w:pPr>
      <w:r w:rsidRPr="002E3B11">
        <w:rPr>
          <w:rFonts w:hint="cs"/>
          <w:rtl/>
        </w:rPr>
        <w:lastRenderedPageBreak/>
        <w:t>بسم الله الرحمن الرحیم</w:t>
      </w:r>
    </w:p>
    <w:p w:rsidR="00813C40" w:rsidRPr="00AF0F96" w:rsidRDefault="00813C40" w:rsidP="00AF0F96">
      <w:pPr>
        <w:pStyle w:val="Heading1"/>
        <w:rPr>
          <w:rtl/>
        </w:rPr>
      </w:pPr>
      <w:r w:rsidRPr="00AF0F96">
        <w:rPr>
          <w:rFonts w:hint="cs"/>
          <w:rtl/>
        </w:rPr>
        <w:t>محل بحث مقدمه در علم اصول</w:t>
      </w:r>
      <w:bookmarkEnd w:id="0"/>
    </w:p>
    <w:p w:rsidR="00813C40" w:rsidRPr="002E3B11" w:rsidRDefault="00813C40" w:rsidP="00C15DE2">
      <w:pPr>
        <w:rPr>
          <w:rtl/>
        </w:rPr>
      </w:pPr>
      <w:r w:rsidRPr="002E3B11">
        <w:rPr>
          <w:rFonts w:hint="cs"/>
          <w:rtl/>
        </w:rPr>
        <w:t xml:space="preserve">مقدمه واجب از مباحث مهم اصولی و شامل مباحثی فراتر از مقدمه است. بعدازاینکه بیان کردیم مبحث مقدمه، مبحث اصولی است و نه کلامی یا احتمالات دیگر، این نکته مطرح می‌شود که جای این بحث در اصول کجا است؟ آیا از مقوله ملازمات است یا </w:t>
      </w:r>
      <w:r w:rsidRPr="002E3B11">
        <w:rPr>
          <w:rFonts w:hint="eastAsia"/>
          <w:rtl/>
        </w:rPr>
        <w:t>از</w:t>
      </w:r>
      <w:r w:rsidRPr="002E3B11">
        <w:rPr>
          <w:rtl/>
        </w:rPr>
        <w:t xml:space="preserve"> </w:t>
      </w:r>
      <w:r w:rsidRPr="002E3B11">
        <w:rPr>
          <w:rFonts w:hint="eastAsia"/>
          <w:rtl/>
        </w:rPr>
        <w:t>مقوله</w:t>
      </w:r>
      <w:r w:rsidRPr="002E3B11">
        <w:rPr>
          <w:rFonts w:hint="cs"/>
          <w:rtl/>
        </w:rPr>
        <w:t xml:space="preserve"> مباحث الفاظ؟</w:t>
      </w:r>
    </w:p>
    <w:p w:rsidR="00813C40" w:rsidRPr="002E3B11" w:rsidRDefault="00813C40" w:rsidP="00C15DE2">
      <w:pPr>
        <w:rPr>
          <w:rtl/>
        </w:rPr>
      </w:pPr>
      <w:r w:rsidRPr="002E3B11">
        <w:rPr>
          <w:rFonts w:hint="cs"/>
          <w:rtl/>
        </w:rPr>
        <w:t xml:space="preserve"> اینکه مربوط به کجا باشد مهم است؛ چون نکاتی محتوایی در بحث هست که به بحث‌ها جهت می‌دهد. بحث فهرستی نیست که بگوییم: در این فهرست قرار دهیم یا در جای دیگر؛ بلکه بحث دقیقی است که به خاطر اهمیت آن در مقدمه دیگری به این بحث می‌پردازیم.</w:t>
      </w:r>
    </w:p>
    <w:p w:rsidR="00813C40" w:rsidRPr="002E3B11" w:rsidRDefault="00813C40" w:rsidP="00AF0F96">
      <w:pPr>
        <w:pStyle w:val="Heading1"/>
        <w:rPr>
          <w:rtl/>
        </w:rPr>
      </w:pPr>
      <w:bookmarkStart w:id="1" w:name="_Toc404231424"/>
      <w:r w:rsidRPr="002E3B11">
        <w:rPr>
          <w:rFonts w:hint="cs"/>
          <w:rtl/>
        </w:rPr>
        <w:t>تفکیک مباحث اصولی</w:t>
      </w:r>
      <w:bookmarkEnd w:id="1"/>
    </w:p>
    <w:p w:rsidR="00813C40" w:rsidRPr="002E3B11" w:rsidRDefault="00813C40" w:rsidP="00C15DE2">
      <w:pPr>
        <w:rPr>
          <w:rtl/>
        </w:rPr>
      </w:pPr>
      <w:r w:rsidRPr="002E3B11">
        <w:rPr>
          <w:rFonts w:hint="cs"/>
          <w:rtl/>
        </w:rPr>
        <w:t>علم اصول تبویب‌ها و تنظیمات متفاوتی دارد که از قدیم تا به امروز تفاوت‌هایی کرده است؛ از تنظیمات منظمی که در زمان مرحوم شیخ بوده تا تنظیماتی که تا به امروز مانند تنظیمات شهید صدر و ... مطرح است.</w:t>
      </w:r>
    </w:p>
    <w:p w:rsidR="00813C40" w:rsidRPr="002E3B11" w:rsidRDefault="00813C40" w:rsidP="00C15DE2">
      <w:pPr>
        <w:rPr>
          <w:rtl/>
        </w:rPr>
      </w:pPr>
      <w:r w:rsidRPr="002E3B11">
        <w:rPr>
          <w:rFonts w:hint="cs"/>
          <w:rtl/>
        </w:rPr>
        <w:t>آنچه باید در مقدمه این بحث به آن اشاره‌کنیم این است که یک تفکیکی در دوره‌های متأخر بین دو نوع از مباحث اصولی پیداشده است که در دوره‌های متقدم به این وضوح نبوده و یا اصلاً در برخی کتب وجود نداشته و یا محتاطانه بگوییم که به این وضوح نبوده است؛ مثلاً مباحث اصول عملیه به این شکل برجسته نبوده است ولی بعدها هویت ویژه‌ای پیداکرده است.</w:t>
      </w:r>
    </w:p>
    <w:p w:rsidR="00813C40" w:rsidRPr="002E3B11" w:rsidRDefault="00813C40" w:rsidP="00C15DE2">
      <w:pPr>
        <w:rPr>
          <w:rtl/>
        </w:rPr>
      </w:pPr>
      <w:r w:rsidRPr="002E3B11">
        <w:rPr>
          <w:rFonts w:hint="cs"/>
          <w:rtl/>
        </w:rPr>
        <w:t>نکته این است آنچه به‌تدریج در علم اصول پیداشده و بر اساس دقت‌هایی این تفکیک انجام‌شده است، تفکیک بین مباحث الفاظ و مباحث عقلیه است. بحث حجج و اصول عملیه و تعادل و تراجیح بحث‌هایی در اصول هستند و کاری به این‌ها نداریم</w:t>
      </w:r>
      <w:r w:rsidR="00332621" w:rsidRPr="002E3B11">
        <w:rPr>
          <w:rFonts w:hint="eastAsia"/>
          <w:rtl/>
        </w:rPr>
        <w:t>؛</w:t>
      </w:r>
      <w:r w:rsidR="00332621" w:rsidRPr="002E3B11">
        <w:rPr>
          <w:rtl/>
        </w:rPr>
        <w:t xml:space="preserve"> </w:t>
      </w:r>
      <w:r w:rsidRPr="002E3B11">
        <w:rPr>
          <w:rFonts w:hint="cs"/>
          <w:rtl/>
        </w:rPr>
        <w:t>اما بحثی که بیشتر در جلد اول کفایه مطرح است، در دوره‌هایی چندان تفکیک نشده و یا وضوح نداشته است. در دوره‌هایی تفکیک‌شده است که به این صورت است:</w:t>
      </w:r>
    </w:p>
    <w:p w:rsidR="00813C40" w:rsidRPr="002E3B11" w:rsidRDefault="00813C40" w:rsidP="00813C40">
      <w:pPr>
        <w:pStyle w:val="Heading2"/>
        <w:rPr>
          <w:sz w:val="36"/>
          <w:szCs w:val="36"/>
          <w:rtl/>
        </w:rPr>
      </w:pPr>
      <w:bookmarkStart w:id="2" w:name="_Toc404231425"/>
      <w:r w:rsidRPr="002E3B11">
        <w:rPr>
          <w:rFonts w:hint="cs"/>
          <w:sz w:val="36"/>
          <w:szCs w:val="36"/>
          <w:rtl/>
        </w:rPr>
        <w:lastRenderedPageBreak/>
        <w:t>مباحث الفاظ</w:t>
      </w:r>
      <w:bookmarkEnd w:id="2"/>
    </w:p>
    <w:p w:rsidR="00813C40" w:rsidRPr="002E3B11" w:rsidRDefault="00813C40" w:rsidP="00C15DE2">
      <w:pPr>
        <w:rPr>
          <w:rtl/>
        </w:rPr>
      </w:pPr>
      <w:r w:rsidRPr="002E3B11">
        <w:rPr>
          <w:rFonts w:hint="cs"/>
          <w:rtl/>
        </w:rPr>
        <w:t>یک بخش از مباحث اصول، مباحث الفاظ است که مدالیل لفظیه واژه‌ها یا ترکیب‌هایی که در محاورات وارد می‌شود را تبیین می‌کند؛ مثلاً آیا امر دال بر وجوب است یا نه؟ و یا مباحث صحیح و اعم و یا مشتق و معانی حرفیه و ... این یک بخش است که گاهی تحلیلی است و گاهی حالت‌های دیگری دارد.</w:t>
      </w:r>
    </w:p>
    <w:p w:rsidR="00813C40" w:rsidRPr="002E3B11" w:rsidRDefault="00813C40" w:rsidP="00813C40">
      <w:pPr>
        <w:pStyle w:val="Heading2"/>
        <w:rPr>
          <w:sz w:val="36"/>
          <w:szCs w:val="36"/>
          <w:rtl/>
        </w:rPr>
      </w:pPr>
      <w:bookmarkStart w:id="3" w:name="_Toc404231426"/>
      <w:r w:rsidRPr="002E3B11">
        <w:rPr>
          <w:rFonts w:hint="cs"/>
          <w:sz w:val="36"/>
          <w:szCs w:val="36"/>
          <w:rtl/>
        </w:rPr>
        <w:t>مباحث عقلیه</w:t>
      </w:r>
      <w:bookmarkEnd w:id="3"/>
    </w:p>
    <w:p w:rsidR="00813C40" w:rsidRPr="002E3B11" w:rsidRDefault="00813C40" w:rsidP="00C15DE2">
      <w:pPr>
        <w:rPr>
          <w:rtl/>
        </w:rPr>
      </w:pPr>
      <w:r w:rsidRPr="002E3B11">
        <w:rPr>
          <w:rFonts w:hint="cs"/>
          <w:rtl/>
        </w:rPr>
        <w:t>بخش دیگر مباحث اصول، مباحث عقلیه است که به دو قسم تفکیک‌شده است: مستقلات عقلیه و غیر مستقلات عقلیه. بعضی‌اوقات عقل، حکم مستقلی دارد؛ مانند کذب قبیح است و ظلم قبیح است و عدل و صدق حسن است. در مستقلات عق</w:t>
      </w:r>
      <w:r w:rsidR="00F206A3" w:rsidRPr="002E3B11">
        <w:rPr>
          <w:rFonts w:hint="cs"/>
          <w:rtl/>
        </w:rPr>
        <w:t>ل</w:t>
      </w:r>
      <w:r w:rsidRPr="002E3B11">
        <w:rPr>
          <w:rFonts w:hint="cs"/>
          <w:rtl/>
        </w:rPr>
        <w:t>یه بحث می‌شود که این نوع احکام وجود دارد یا نه؟ کبری این است که اگر عقل از این نوع احکام دارد، آیا می‌توان با «کل ما حکم به العقل حکم به الشرع» آن‌ها را شرعی کرد یا نه؟</w:t>
      </w:r>
    </w:p>
    <w:p w:rsidR="00813C40" w:rsidRPr="002E3B11" w:rsidRDefault="00813C40" w:rsidP="00C15DE2">
      <w:pPr>
        <w:rPr>
          <w:rtl/>
        </w:rPr>
      </w:pPr>
      <w:r w:rsidRPr="002E3B11">
        <w:rPr>
          <w:rFonts w:hint="cs"/>
          <w:rtl/>
        </w:rPr>
        <w:t xml:space="preserve">قسم دوم از مباحث عقلیه، غیر مستقلات عقلیه است؛ یعنی صغری و کبری هر دو </w:t>
      </w:r>
      <w:r w:rsidRPr="002E3B11">
        <w:rPr>
          <w:rFonts w:hint="eastAsia"/>
          <w:rtl/>
        </w:rPr>
        <w:t>باهم</w:t>
      </w:r>
      <w:r w:rsidRPr="002E3B11">
        <w:rPr>
          <w:rFonts w:hint="cs"/>
          <w:rtl/>
        </w:rPr>
        <w:t xml:space="preserve"> عقلی نیستند بلکه صغری در شرع وجود دارد و کبری عقلی است. </w:t>
      </w:r>
      <w:r w:rsidRPr="002E3B11">
        <w:rPr>
          <w:rFonts w:hint="eastAsia"/>
          <w:rtl/>
        </w:rPr>
        <w:t>درواقع</w:t>
      </w:r>
      <w:r w:rsidRPr="002E3B11">
        <w:rPr>
          <w:rFonts w:hint="cs"/>
          <w:rtl/>
        </w:rPr>
        <w:t xml:space="preserve"> در ملازمات عقلیه غیر مستقله می‌خواهیم از حکم عقل به وجوب ذی‌المقدمه برسیم و بگوییم: عقل ابتدا حکمی ندارد؛ بلکه شارع در اینجا بیان می‌کند که مثلاً نماز و انفاق واجب است و حکمی را به ما می‌دهد. سپس عقل می‌گوید: این حکم شرعی با حکم شرعی دیگری ملازمه دارد.</w:t>
      </w:r>
    </w:p>
    <w:p w:rsidR="00813C40" w:rsidRPr="002E3B11" w:rsidRDefault="00813C40" w:rsidP="00C15DE2">
      <w:pPr>
        <w:rPr>
          <w:rtl/>
        </w:rPr>
      </w:pPr>
      <w:r w:rsidRPr="002E3B11">
        <w:rPr>
          <w:rFonts w:hint="cs"/>
          <w:rtl/>
        </w:rPr>
        <w:t>در اینجا عقل داور است ولی داوری او ملازمه بین گفته شرع و گفته عقل است. عقل حکم می‌کند که شرع باید این را بگوید و لو اینکه لفظ نداریم. شارع که فرموده: مقدمه واجب است باید بگوید: ذی‌المقدمه هم واجب است. یا شارعی که امر به شیء کرده باید از ضد آن نهی کند.</w:t>
      </w:r>
    </w:p>
    <w:p w:rsidR="00813C40" w:rsidRPr="002E3B11" w:rsidRDefault="00813C40" w:rsidP="00813C40">
      <w:pPr>
        <w:pStyle w:val="Heading2"/>
        <w:rPr>
          <w:sz w:val="36"/>
          <w:szCs w:val="36"/>
          <w:rtl/>
        </w:rPr>
      </w:pPr>
      <w:bookmarkStart w:id="4" w:name="_Toc404231427"/>
      <w:r w:rsidRPr="002E3B11">
        <w:rPr>
          <w:rFonts w:hint="cs"/>
          <w:sz w:val="36"/>
          <w:szCs w:val="36"/>
          <w:rtl/>
        </w:rPr>
        <w:t>فرق مستقلات عقلیه با غیر مستقلات عقلیه</w:t>
      </w:r>
      <w:bookmarkEnd w:id="4"/>
    </w:p>
    <w:p w:rsidR="00813C40" w:rsidRPr="002E3B11" w:rsidRDefault="00813C40" w:rsidP="00C15DE2">
      <w:pPr>
        <w:rPr>
          <w:rtl/>
        </w:rPr>
      </w:pPr>
      <w:r w:rsidRPr="002E3B11">
        <w:rPr>
          <w:rFonts w:hint="cs"/>
          <w:rtl/>
        </w:rPr>
        <w:t xml:space="preserve">پس تفاوت مستقلات عقلیه و غیر مستقلات عقلیه این است که در مستقلات عقلیه صغری و کبری عقلی است و نقل در کار نیست. عقل بیان می‌کند که ظلم قبیح است و می‌گوید: هر چه حکم </w:t>
      </w:r>
      <w:r w:rsidR="00332621" w:rsidRPr="002E3B11">
        <w:rPr>
          <w:rFonts w:hint="eastAsia"/>
          <w:rtl/>
        </w:rPr>
        <w:t>م</w:t>
      </w:r>
      <w:r w:rsidR="00332621" w:rsidRPr="002E3B11">
        <w:rPr>
          <w:rFonts w:hint="cs"/>
          <w:rtl/>
        </w:rPr>
        <w:t>ی‌</w:t>
      </w:r>
      <w:r w:rsidR="00332621" w:rsidRPr="002E3B11">
        <w:rPr>
          <w:rFonts w:hint="eastAsia"/>
          <w:rtl/>
        </w:rPr>
        <w:t>کنم</w:t>
      </w:r>
      <w:r w:rsidRPr="002E3B11">
        <w:rPr>
          <w:rFonts w:hint="cs"/>
          <w:rtl/>
        </w:rPr>
        <w:t xml:space="preserve"> شارع هم باید از باب </w:t>
      </w:r>
      <w:r w:rsidRPr="002E3B11">
        <w:rPr>
          <w:rFonts w:hint="eastAsia"/>
          <w:rtl/>
        </w:rPr>
        <w:t>ا</w:t>
      </w:r>
      <w:r w:rsidRPr="002E3B11">
        <w:rPr>
          <w:rFonts w:hint="cs"/>
          <w:rtl/>
        </w:rPr>
        <w:t>ی</w:t>
      </w:r>
      <w:r w:rsidRPr="002E3B11">
        <w:rPr>
          <w:rFonts w:hint="eastAsia"/>
          <w:rtl/>
        </w:rPr>
        <w:t>ن‌که</w:t>
      </w:r>
      <w:r w:rsidRPr="002E3B11">
        <w:rPr>
          <w:rFonts w:hint="cs"/>
          <w:rtl/>
        </w:rPr>
        <w:t xml:space="preserve"> رئیس </w:t>
      </w:r>
      <w:r w:rsidR="00F206A3" w:rsidRPr="002E3B11">
        <w:rPr>
          <w:rFonts w:hint="cs"/>
          <w:rtl/>
        </w:rPr>
        <w:t>العقلا</w:t>
      </w:r>
      <w:r w:rsidRPr="002E3B11">
        <w:rPr>
          <w:rFonts w:hint="cs"/>
          <w:rtl/>
        </w:rPr>
        <w:t xml:space="preserve"> است به آن حکم کند؛ اما در غیر مستقلات عقلیه، صغری شرعی و کبری عقلی است؛ یعنی در فضای </w:t>
      </w:r>
      <w:r w:rsidRPr="002E3B11">
        <w:rPr>
          <w:rFonts w:hint="cs"/>
          <w:rtl/>
        </w:rPr>
        <w:lastRenderedPageBreak/>
        <w:t>محض عقلی شروع نمی‌کنیم تا به‌جایی برسیم بلکه در این فضایی هستیم که شارع حکمی داده و بر پایه آن عقل می‌گوید: شارع باید حکم دیگری نیز کنار آن حکم قرار دهد، اگرچه حکمی نیامده باشد.</w:t>
      </w:r>
    </w:p>
    <w:p w:rsidR="00813C40" w:rsidRPr="002E3B11" w:rsidRDefault="00813C40" w:rsidP="00AF0F96">
      <w:pPr>
        <w:pStyle w:val="Heading1"/>
        <w:rPr>
          <w:rtl/>
        </w:rPr>
      </w:pPr>
      <w:bookmarkStart w:id="5" w:name="_Toc404231428"/>
      <w:r w:rsidRPr="002E3B11">
        <w:rPr>
          <w:rFonts w:hint="cs"/>
          <w:rtl/>
        </w:rPr>
        <w:t>تقسیم مباحث اصولی در دوره متأخر</w:t>
      </w:r>
      <w:bookmarkEnd w:id="5"/>
    </w:p>
    <w:p w:rsidR="00813C40" w:rsidRPr="002E3B11" w:rsidRDefault="00813C40" w:rsidP="00C15DE2">
      <w:pPr>
        <w:rPr>
          <w:rtl/>
        </w:rPr>
      </w:pPr>
      <w:r w:rsidRPr="002E3B11">
        <w:rPr>
          <w:rFonts w:hint="cs"/>
          <w:rtl/>
        </w:rPr>
        <w:t>در دوره متأخر، مباحث اصولی را به سه قسمت عمده تقسیم کرده‌اند: مبحث الفاظ، مبحث مستقلات عقلیه و مبحث غیر مستقلات عقلیه. مباحث غیر مستقلات عقلیه و مباحث الفاظ در مواردی خیلی به هم نزدیک هستند و گاهی منشأ اشتباه می‌شود که آیا بحث از قبیل الفاظ است یا از غیر مستقلات عقلیه؟ مثلاً بحث اجزا و بحث مقدمه محل تردید است. همچنین بحث امر به شیء و نهی از ضد محل تردید است که آیا از ملازمات است یا از غیر مستقلات عقلیه و یا از مباحث الفاظ؟</w:t>
      </w:r>
    </w:p>
    <w:p w:rsidR="00813C40" w:rsidRPr="002E3B11" w:rsidRDefault="00813C40" w:rsidP="00AF0F96">
      <w:pPr>
        <w:pStyle w:val="Heading1"/>
        <w:rPr>
          <w:rtl/>
        </w:rPr>
      </w:pPr>
      <w:bookmarkStart w:id="6" w:name="_Toc404231429"/>
      <w:r w:rsidRPr="002E3B11">
        <w:rPr>
          <w:rFonts w:hint="cs"/>
          <w:rtl/>
        </w:rPr>
        <w:t>فرق تفکیک قدما با تفکیک متأخرین</w:t>
      </w:r>
      <w:bookmarkEnd w:id="6"/>
    </w:p>
    <w:p w:rsidR="00813C40" w:rsidRPr="002E3B11" w:rsidRDefault="00813C40" w:rsidP="00C15DE2">
      <w:pPr>
        <w:rPr>
          <w:rtl/>
        </w:rPr>
      </w:pPr>
      <w:r w:rsidRPr="002E3B11">
        <w:rPr>
          <w:rFonts w:hint="cs"/>
          <w:rtl/>
        </w:rPr>
        <w:t>در این نوع مباحث ازجمله بحث مقدمه ظاهر قدما این است که بحث لفظی است. در بین متأخرین غالباً ظاهر این است که این بحث از ملازمات عقلیه است. متقدمین در این بحث‌ها</w:t>
      </w:r>
      <w:r w:rsidR="00504B49" w:rsidRPr="002E3B11">
        <w:rPr>
          <w:rFonts w:hint="cs"/>
          <w:rtl/>
        </w:rPr>
        <w:t xml:space="preserve"> چهره غالب را چهره</w:t>
      </w:r>
      <w:r w:rsidRPr="002E3B11">
        <w:rPr>
          <w:rFonts w:hint="cs"/>
          <w:rtl/>
        </w:rPr>
        <w:t xml:space="preserve"> لفظی می‌پندارند ولی متأخرین وجه غالب را وجه عقلی می‌دانند و این‌ها را در مباحث عقلیه آورده‌اند. این جغرافیای بحث بود.</w:t>
      </w:r>
    </w:p>
    <w:p w:rsidR="00813C40" w:rsidRPr="002E3B11" w:rsidRDefault="00813C40" w:rsidP="00AF0F96">
      <w:pPr>
        <w:pStyle w:val="Heading1"/>
        <w:rPr>
          <w:rtl/>
        </w:rPr>
      </w:pPr>
      <w:bookmarkStart w:id="7" w:name="_Toc404231430"/>
      <w:bookmarkStart w:id="8" w:name="_GoBack"/>
      <w:r w:rsidRPr="002E3B11">
        <w:rPr>
          <w:rFonts w:hint="cs"/>
          <w:rtl/>
        </w:rPr>
        <w:t>اقسام دلالت</w:t>
      </w:r>
      <w:bookmarkEnd w:id="7"/>
    </w:p>
    <w:bookmarkEnd w:id="8"/>
    <w:p w:rsidR="00813C40" w:rsidRPr="002E3B11" w:rsidRDefault="00813C40" w:rsidP="00C15DE2">
      <w:pPr>
        <w:rPr>
          <w:rtl/>
        </w:rPr>
      </w:pPr>
      <w:r w:rsidRPr="002E3B11">
        <w:rPr>
          <w:rFonts w:hint="cs"/>
          <w:rtl/>
        </w:rPr>
        <w:t>مطلب بعدی، بحث دلالت التزامی و دلالت عقلی و ... است که در منطق مطرح‌شده و در اینجا با تبیین جامع‌تری بیان می‌کنیم. در منطق می‌گویند: دلالت بر سه قسم است: دلالت وضعیه، دلالت طبعیه و دلالت عقلیه. دلالت وضعیه را تقسیم می‌کنند به مطابقی و تضمنی و التزامی. دلالت دود بر آتش دلالت مطابقی یا تضمنی و یا التزامی نیست بلکه دلالت عقلیه است.</w:t>
      </w:r>
    </w:p>
    <w:p w:rsidR="00813C40" w:rsidRPr="002E3B11" w:rsidRDefault="00813C40" w:rsidP="00AF0F96">
      <w:pPr>
        <w:pStyle w:val="Heading1"/>
        <w:rPr>
          <w:rtl/>
        </w:rPr>
      </w:pPr>
      <w:bookmarkStart w:id="9" w:name="_Toc404231431"/>
      <w:r w:rsidRPr="002E3B11">
        <w:rPr>
          <w:rFonts w:hint="cs"/>
          <w:rtl/>
        </w:rPr>
        <w:lastRenderedPageBreak/>
        <w:t>ملاک تقسیم دلالت بر سه قسم</w:t>
      </w:r>
      <w:bookmarkEnd w:id="9"/>
    </w:p>
    <w:p w:rsidR="00813C40" w:rsidRPr="002E3B11" w:rsidRDefault="00813C40" w:rsidP="00C15DE2">
      <w:pPr>
        <w:rPr>
          <w:rtl/>
        </w:rPr>
      </w:pPr>
      <w:r w:rsidRPr="002E3B11">
        <w:rPr>
          <w:rFonts w:hint="cs"/>
          <w:rtl/>
        </w:rPr>
        <w:t>ملاک تقسیم اول (وضعیه و طبعیه و عقلیه) این است که پیوند دو امر که می‌خواهیم از یکی به دیگری پی ببریم، اگر تکوینی واقعی و علت و معلولی و یا شرط و مشروط باشد دلالت عقلیه می‌شود؛ البته «دلالت تکوینیه حقیقیه» واضح‌تر است چون عقل در تمام این‌ها نقشی دارد. (این بحث به‌تنهایی مهم است و درجاهای دیگری نیز خودش کاربرد دارد). در دلالت طبعیه پیوند واقعی و حقیقی نیست بلکه برحسب طبع این حالت هست؛ مانند صدای سرفه که دلالت بر مریضی می‌کند. در اینجا با این دلالت خیلی کار نداریم.</w:t>
      </w:r>
    </w:p>
    <w:p w:rsidR="00813C40" w:rsidRPr="002E3B11" w:rsidRDefault="00813C40" w:rsidP="00C15DE2">
      <w:pPr>
        <w:rPr>
          <w:rtl/>
        </w:rPr>
      </w:pPr>
      <w:r w:rsidRPr="002E3B11">
        <w:rPr>
          <w:rFonts w:hint="cs"/>
          <w:rtl/>
        </w:rPr>
        <w:t>دلالت سوم، پیوند وضعی است؛ یعنی رابطه بین دو چیز با قرارداد ایجادشده است؛ مثلاً بین کلمه تسبیح و این حقیقتی که در بیرون وجود دارد، علقه حقیقی وجود ندارد؛ برخلاف کسانی که میگویند اینجا نیز علقه حقیقی وجود دارد. این علقه با قرارداد و تفاهمات و وضع و تعین حاصل می‌شود.</w:t>
      </w:r>
    </w:p>
    <w:p w:rsidR="00813C40" w:rsidRPr="002E3B11" w:rsidRDefault="00813C40" w:rsidP="00AF0F96">
      <w:pPr>
        <w:pStyle w:val="Heading1"/>
        <w:rPr>
          <w:rtl/>
        </w:rPr>
      </w:pPr>
      <w:bookmarkStart w:id="10" w:name="_Toc404231432"/>
      <w:r w:rsidRPr="002E3B11">
        <w:rPr>
          <w:rFonts w:hint="cs"/>
          <w:rtl/>
        </w:rPr>
        <w:t>فرق دلالت عقلیه با دلالت وضعیه</w:t>
      </w:r>
      <w:bookmarkEnd w:id="10"/>
    </w:p>
    <w:p w:rsidR="00813C40" w:rsidRPr="002E3B11" w:rsidRDefault="00813C40" w:rsidP="00C15DE2">
      <w:pPr>
        <w:rPr>
          <w:rtl/>
        </w:rPr>
      </w:pPr>
      <w:r w:rsidRPr="002E3B11">
        <w:rPr>
          <w:rFonts w:hint="cs"/>
          <w:rtl/>
        </w:rPr>
        <w:t>پس تفاوت دلالت عقلیه و وضعیه در این است که دلالت عقلیه بر پیوند واقعی و دلالت وضعیه بر پیوند وضعی استوار است. درواقع دو نوع پیوند هست که منشأ دو نوع دلالت است. اگر مبنا و منشأ دلالت چیزی بر چیز دیگری پیوند واقعی باشد، دلالت واقعی است و اگر پیوند وضعی و اعتباری باشد، دلالت وضعی است.</w:t>
      </w:r>
    </w:p>
    <w:p w:rsidR="00813C40" w:rsidRPr="002E3B11" w:rsidRDefault="00813C40" w:rsidP="00C15DE2">
      <w:pPr>
        <w:rPr>
          <w:rtl/>
        </w:rPr>
      </w:pPr>
      <w:r w:rsidRPr="002E3B11">
        <w:rPr>
          <w:rFonts w:hint="cs"/>
          <w:rtl/>
        </w:rPr>
        <w:t>اگر دلالت وضعیه بر تمام آنچه قرارداد شده است دلالت کند، آن را دلالت مطابقی گویند و اگر بر بعض آن دلالت کند، دلالت تضمنی و اگر بر لازمه آن دلالت کند، دلالت التزامی گویند.</w:t>
      </w:r>
    </w:p>
    <w:p w:rsidR="00813C40" w:rsidRPr="002E3B11" w:rsidRDefault="00813C40" w:rsidP="00AF0F96">
      <w:pPr>
        <w:pStyle w:val="Heading1"/>
        <w:rPr>
          <w:rtl/>
        </w:rPr>
      </w:pPr>
      <w:bookmarkStart w:id="11" w:name="_Toc404231433"/>
      <w:r w:rsidRPr="002E3B11">
        <w:rPr>
          <w:rFonts w:hint="cs"/>
          <w:rtl/>
        </w:rPr>
        <w:t>معنای لزوم در دلالت التزامیه</w:t>
      </w:r>
      <w:bookmarkEnd w:id="11"/>
    </w:p>
    <w:p w:rsidR="00813C40" w:rsidRPr="002E3B11" w:rsidRDefault="00813C40" w:rsidP="00C15DE2">
      <w:pPr>
        <w:rPr>
          <w:rtl/>
        </w:rPr>
      </w:pPr>
      <w:r w:rsidRPr="002E3B11">
        <w:rPr>
          <w:rFonts w:hint="cs"/>
          <w:rtl/>
        </w:rPr>
        <w:t>در دلالت التزامیه که دلالت لفظ بر لازم معنی است؛ مثلاً دوات بیاور یعنی قلم هم باید آورده شود، این بحث مطرح می‌شود که معنی لزوم چیست؟ در منطق گفته‌شده که لزوم و ملازمه چند نوع است:</w:t>
      </w:r>
    </w:p>
    <w:p w:rsidR="00813C40" w:rsidRPr="002E3B11" w:rsidRDefault="00813C40" w:rsidP="00C15DE2">
      <w:pPr>
        <w:rPr>
          <w:rtl/>
        </w:rPr>
      </w:pPr>
      <w:r w:rsidRPr="002E3B11">
        <w:rPr>
          <w:rtl/>
        </w:rPr>
        <w:t>۱</w:t>
      </w:r>
      <w:r w:rsidRPr="002E3B11">
        <w:rPr>
          <w:rFonts w:hint="cs"/>
          <w:rtl/>
        </w:rPr>
        <w:t>: لزوم بَیّن</w:t>
      </w:r>
    </w:p>
    <w:p w:rsidR="00813C40" w:rsidRPr="002E3B11" w:rsidRDefault="00813C40" w:rsidP="00C15DE2">
      <w:pPr>
        <w:rPr>
          <w:rtl/>
        </w:rPr>
      </w:pPr>
      <w:r w:rsidRPr="002E3B11">
        <w:rPr>
          <w:rtl/>
        </w:rPr>
        <w:t>۲</w:t>
      </w:r>
      <w:r w:rsidRPr="002E3B11">
        <w:rPr>
          <w:rFonts w:hint="cs"/>
          <w:rtl/>
        </w:rPr>
        <w:t>: لزوم غیر بَیّن</w:t>
      </w:r>
    </w:p>
    <w:p w:rsidR="00813C40" w:rsidRPr="002E3B11" w:rsidRDefault="00813C40" w:rsidP="00C15DE2">
      <w:pPr>
        <w:rPr>
          <w:rtl/>
        </w:rPr>
      </w:pPr>
      <w:r w:rsidRPr="002E3B11">
        <w:rPr>
          <w:rFonts w:hint="cs"/>
          <w:rtl/>
        </w:rPr>
        <w:lastRenderedPageBreak/>
        <w:t xml:space="preserve">ملازمه بیّن دو قسم است: بَیّن بالمعنی الأعم و بَیّن بالمعنی الأخص. ملازمه بَیّن بالمعنی الأخص این است که از تصور ملزوم به لازم پی برده شود؛ مثلاً با گفتن دوات، قلم به ذهن خطور می‌کند. در ملازمه بَیّن بالمعنی الأعم به‌صرف تصور ملزوم، لازم به ذهن خطور نمی‌کند بلکه با تصور لازم و ملزوم باهم </w:t>
      </w:r>
      <w:r w:rsidRPr="002E3B11">
        <w:rPr>
          <w:rFonts w:hint="eastAsia"/>
          <w:rtl/>
        </w:rPr>
        <w:t>و</w:t>
      </w:r>
      <w:r w:rsidRPr="002E3B11">
        <w:rPr>
          <w:rtl/>
        </w:rPr>
        <w:t xml:space="preserve"> </w:t>
      </w:r>
      <w:r w:rsidRPr="002E3B11">
        <w:rPr>
          <w:rFonts w:hint="eastAsia"/>
          <w:rtl/>
        </w:rPr>
        <w:t>تصور</w:t>
      </w:r>
      <w:r w:rsidRPr="002E3B11">
        <w:rPr>
          <w:rFonts w:hint="cs"/>
          <w:rtl/>
        </w:rPr>
        <w:t xml:space="preserve"> نسبت، تلازم به ذهن خطور می‌کند؛ مانند رابطه کوچک‌تری و بزرگ‌تری.</w:t>
      </w:r>
    </w:p>
    <w:p w:rsidR="00813C40" w:rsidRPr="002E3B11" w:rsidRDefault="00813C40" w:rsidP="00C15DE2">
      <w:pPr>
        <w:rPr>
          <w:rtl/>
        </w:rPr>
      </w:pPr>
      <w:r w:rsidRPr="002E3B11">
        <w:rPr>
          <w:rFonts w:hint="cs"/>
          <w:rtl/>
        </w:rPr>
        <w:t>لزوم غیر بَیّن این است که دو چیز باهم لزوم دارند اما این لزوم به‌صرف تصور ملزوم و تصور نسبت بین لازم و ملزوم به ذهن خطور نمی‌کند بلکه نیاز به تحلیل‌های عقلی است؛ یعنی باید در صغری و کبری‌های عقلی وارد شود. مثلاً وقتی گفته می‌شود: «الواحد لا یصدر عنه الا الواحد» این قاعده‌ای است که همین‌گونه نمی‌توان تصور کرد بلکه نیاز به استدلالاتی دارد. غالب استدلالات در علوم از نوع لزوم غیر بَیّن است.</w:t>
      </w:r>
    </w:p>
    <w:p w:rsidR="00813C40" w:rsidRPr="002E3B11" w:rsidRDefault="00813C40" w:rsidP="00AF0F96">
      <w:pPr>
        <w:pStyle w:val="Heading1"/>
        <w:rPr>
          <w:rtl/>
        </w:rPr>
      </w:pPr>
      <w:bookmarkStart w:id="12" w:name="_Toc404231434"/>
      <w:r w:rsidRPr="002E3B11">
        <w:rPr>
          <w:rFonts w:hint="cs"/>
          <w:rtl/>
        </w:rPr>
        <w:t>دلالت التزامیه از کدام قسم است؟</w:t>
      </w:r>
      <w:bookmarkEnd w:id="12"/>
    </w:p>
    <w:p w:rsidR="00813C40" w:rsidRPr="002E3B11" w:rsidRDefault="00813C40" w:rsidP="00C15DE2">
      <w:pPr>
        <w:rPr>
          <w:rtl/>
        </w:rPr>
      </w:pPr>
      <w:r w:rsidRPr="002E3B11">
        <w:rPr>
          <w:rFonts w:hint="cs"/>
          <w:rtl/>
        </w:rPr>
        <w:t>دلالت التزامیه را جزء وضع آوردیم؛ بنابراین باید ملازمه به‌گونه‌ای باشد که با لفظ ارتباط برقرار کرده باشد. غالباً گفته می‌شود: دلالت التزامیه، همان ملازمه بَیّن بالمعنی الأخص است. بعضی میگویند: ملازمه بَیّن بالمعنی الأعم را نیز می‌گیرد؛ اما این نظر درست نیست.</w:t>
      </w:r>
    </w:p>
    <w:p w:rsidR="00813C40" w:rsidRPr="002E3B11" w:rsidRDefault="00813C40" w:rsidP="00C15DE2">
      <w:pPr>
        <w:rPr>
          <w:rtl/>
        </w:rPr>
      </w:pPr>
      <w:r w:rsidRPr="002E3B11">
        <w:rPr>
          <w:rFonts w:hint="cs"/>
          <w:rtl/>
        </w:rPr>
        <w:t>دلالت التزامیه که بَیّن بالمعنی الأخص شد باید طوری باشد که ذهن از گفتن لازم به ملزوم منتقل شود و لازم نیست که این خطور خیلی فوری باشد؛ ولی در حالت محاوره عرفی از لفظ به لازم آن پی برده شود.</w:t>
      </w:r>
    </w:p>
    <w:p w:rsidR="00813C40" w:rsidRPr="002E3B11" w:rsidRDefault="00813C40" w:rsidP="00AF0F96">
      <w:pPr>
        <w:pStyle w:val="Heading1"/>
        <w:rPr>
          <w:rtl/>
        </w:rPr>
      </w:pPr>
      <w:bookmarkStart w:id="13" w:name="_Toc404231435"/>
      <w:r w:rsidRPr="002E3B11">
        <w:rPr>
          <w:rFonts w:hint="cs"/>
          <w:rtl/>
        </w:rPr>
        <w:t>نسبت دلالت التزامیه با دلالت عقلیه</w:t>
      </w:r>
      <w:bookmarkEnd w:id="13"/>
    </w:p>
    <w:p w:rsidR="00813C40" w:rsidRPr="002E3B11" w:rsidRDefault="00813C40" w:rsidP="00C15DE2">
      <w:pPr>
        <w:rPr>
          <w:rtl/>
        </w:rPr>
      </w:pPr>
      <w:r w:rsidRPr="002E3B11">
        <w:rPr>
          <w:rFonts w:hint="cs"/>
          <w:rtl/>
        </w:rPr>
        <w:t>مطلب سوم این است: دلالت التزامیه که در حوزه بَیّن بالمعنی الأخص و در حوزه وضع وارد شد چه نسبتی با دلالت عقلیه دارد؟ اگر در لزوم</w:t>
      </w:r>
      <w:r w:rsidRPr="002E3B11">
        <w:rPr>
          <w:rtl/>
        </w:rPr>
        <w:t xml:space="preserve"> </w:t>
      </w:r>
      <w:r w:rsidRPr="002E3B11">
        <w:rPr>
          <w:rFonts w:hint="cs"/>
          <w:rtl/>
        </w:rPr>
        <w:t>بَیّن بالمعنی الأعم یا غیر بَیّن بالمعنی الأعم، دلالتی برقرار شود دلالت عقلیه خواهد بود؛ یعنی فقط اخص وارد در الفاظ می‌شود و دو قسم دیگر، جزء دلالات عقلیه می‌شوند (این بحث تحلیلی و دقیق‌تر از دو بحث قبلی است).</w:t>
      </w:r>
    </w:p>
    <w:p w:rsidR="00813C40" w:rsidRPr="002E3B11" w:rsidRDefault="00813C40" w:rsidP="00C15DE2">
      <w:pPr>
        <w:rPr>
          <w:rtl/>
        </w:rPr>
      </w:pPr>
      <w:r w:rsidRPr="002E3B11">
        <w:rPr>
          <w:rFonts w:hint="cs"/>
          <w:rtl/>
        </w:rPr>
        <w:t xml:space="preserve">چه نسبتی بین دلالت التزامیه به معنای لزوم بیّن بالمعنی الأخص و دلالت عقلیه است؟ ابتدا به ذهن این‌چنین می‌آید که نسبت بین این دو «عموم و خصوص مطلق» است. ممکن است گفته شود: آن قسم از ملازمات عقلیه که </w:t>
      </w:r>
      <w:r w:rsidRPr="002E3B11">
        <w:rPr>
          <w:rFonts w:hint="cs"/>
          <w:rtl/>
        </w:rPr>
        <w:lastRenderedPageBreak/>
        <w:t>بیّن به معنی أخص است، این دلالت لفظی است؛ چون خیلی وضوح دارد، اما اگر دقت شود ملاحظه می‌شود که رابطه این دو «عموم و خصوص من وجه» است؛ برای اینکه گاهی ملازمه واقعی حقیقی، آن‌قدر قوی است که بیّن بالمعنی الأخص است. به‌طوری‌که از اطلاق و استعمال لفظ و شنیدن آن، ذهن به لازم منتقل می‌شود. ملازمه در اینجا عقلی است.</w:t>
      </w:r>
    </w:p>
    <w:p w:rsidR="00813C40" w:rsidRPr="002E3B11" w:rsidRDefault="00813C40" w:rsidP="00C15DE2">
      <w:pPr>
        <w:rPr>
          <w:rtl/>
        </w:rPr>
      </w:pPr>
      <w:r w:rsidRPr="002E3B11">
        <w:rPr>
          <w:rFonts w:hint="cs"/>
          <w:rtl/>
        </w:rPr>
        <w:t>گاهی ملازمه عقلی نیست بلکه ملازمه‌ای است که در محاورات پیداشده است؛ مانند قلم و دوات که بین این دو ملازمه عقلی وجود ندارد و برحسب استعمال و رواج عرفی ایجادشده است.</w:t>
      </w:r>
    </w:p>
    <w:p w:rsidR="00813C40" w:rsidRPr="002E3B11" w:rsidRDefault="00813C40" w:rsidP="00AF0F96">
      <w:pPr>
        <w:pStyle w:val="Heading1"/>
        <w:rPr>
          <w:rtl/>
        </w:rPr>
      </w:pPr>
      <w:bookmarkStart w:id="14" w:name="_Toc404231436"/>
      <w:r w:rsidRPr="002E3B11">
        <w:rPr>
          <w:rFonts w:hint="cs"/>
          <w:rtl/>
        </w:rPr>
        <w:t>پیوند محاوره‌ای در دلالت التزامیه</w:t>
      </w:r>
      <w:bookmarkEnd w:id="14"/>
    </w:p>
    <w:p w:rsidR="00813C40" w:rsidRPr="002E3B11" w:rsidRDefault="00813C40" w:rsidP="00C15DE2">
      <w:pPr>
        <w:rPr>
          <w:rtl/>
        </w:rPr>
      </w:pPr>
      <w:r w:rsidRPr="002E3B11">
        <w:rPr>
          <w:rFonts w:hint="cs"/>
          <w:rtl/>
        </w:rPr>
        <w:t>چیزی که در دلالت التزامیه مهم است، این نیست که بگوییم: لزوم عقلی به معنای اعم است، بلکه مهم این است که این پیوند در محاوره خیلی راحت است و همین‌که لفظ را بامعنای خود می‌فهمد منتقل به لازم می‌شود؛ حال آن لازم، عقلی بیّن به معنای اخص باشد یا لازم عرفی باشد که حالت معنای اخص پیداکرده است؛ مثلاً وقتی گفته می‌شود: «دو» زوجیت به ذهن می‌آید. پس آن یک پیوند واقعی و بیّن به معنای اخص است.</w:t>
      </w:r>
    </w:p>
    <w:p w:rsidR="00813C40" w:rsidRPr="002E3B11" w:rsidRDefault="00813C40" w:rsidP="00AF0F96">
      <w:pPr>
        <w:pStyle w:val="Heading1"/>
        <w:rPr>
          <w:rtl/>
        </w:rPr>
      </w:pPr>
      <w:bookmarkStart w:id="15" w:name="_Toc404231437"/>
      <w:r w:rsidRPr="002E3B11">
        <w:rPr>
          <w:rFonts w:hint="cs"/>
          <w:rtl/>
        </w:rPr>
        <w:t>ملاک دلالت التزامیه</w:t>
      </w:r>
      <w:bookmarkEnd w:id="15"/>
    </w:p>
    <w:p w:rsidR="00813C40" w:rsidRPr="002E3B11" w:rsidRDefault="00813C40" w:rsidP="00C15DE2">
      <w:pPr>
        <w:rPr>
          <w:rtl/>
        </w:rPr>
      </w:pPr>
      <w:r w:rsidRPr="002E3B11">
        <w:rPr>
          <w:rFonts w:hint="cs"/>
          <w:rtl/>
        </w:rPr>
        <w:t>چیزهایی هست که بیّن به معنای اخص است ولی عقلی نیست مثل قلم و دوات. ملاک در این دلالت التزامیه این است که وضعی است؛ یعنی انسان با این لفظ سریع به آن لازم منتقل می‌شود. این رابطه نزدیک دو عامل دارد:</w:t>
      </w:r>
    </w:p>
    <w:p w:rsidR="00813C40" w:rsidRPr="002E3B11" w:rsidRDefault="00813C40" w:rsidP="00C15DE2">
      <w:pPr>
        <w:rPr>
          <w:rtl/>
        </w:rPr>
      </w:pPr>
      <w:r w:rsidRPr="002E3B11">
        <w:rPr>
          <w:rtl/>
        </w:rPr>
        <w:t>۱</w:t>
      </w:r>
      <w:r w:rsidRPr="002E3B11">
        <w:rPr>
          <w:rFonts w:hint="cs"/>
          <w:rtl/>
        </w:rPr>
        <w:t>: پیوند عقلی که برجسته شده است.</w:t>
      </w:r>
    </w:p>
    <w:p w:rsidR="00813C40" w:rsidRPr="002E3B11" w:rsidRDefault="00813C40" w:rsidP="00C15DE2">
      <w:pPr>
        <w:rPr>
          <w:rtl/>
        </w:rPr>
      </w:pPr>
      <w:r w:rsidRPr="002E3B11">
        <w:rPr>
          <w:rtl/>
        </w:rPr>
        <w:t>۲</w:t>
      </w:r>
      <w:r w:rsidRPr="002E3B11">
        <w:rPr>
          <w:rFonts w:hint="cs"/>
          <w:rtl/>
        </w:rPr>
        <w:t>: پیوندهای عرفی که در لفظ خیلی برجسته است. پس ملاک، برجستگی نمایان در محدوده دلالت‌های لفظی است. ولی ملاک دلالت التزامی یک حالت لفظی است و لذا اگر این پیوند،</w:t>
      </w:r>
      <w:r w:rsidR="00504B49" w:rsidRPr="002E3B11">
        <w:rPr>
          <w:rFonts w:hint="cs"/>
          <w:rtl/>
        </w:rPr>
        <w:t xml:space="preserve"> یک پیوند نزدیک در حوزه</w:t>
      </w:r>
      <w:r w:rsidRPr="002E3B11">
        <w:rPr>
          <w:rFonts w:hint="cs"/>
          <w:rtl/>
        </w:rPr>
        <w:t xml:space="preserve"> لفظ و معنا نباشد جزء دلالت‌های خفی می‌شود که غالباً عقلی است.</w:t>
      </w:r>
    </w:p>
    <w:p w:rsidR="00813C40" w:rsidRPr="002E3B11" w:rsidRDefault="00813C40" w:rsidP="00AF0F96">
      <w:pPr>
        <w:pStyle w:val="Heading1"/>
        <w:rPr>
          <w:rtl/>
        </w:rPr>
      </w:pPr>
      <w:bookmarkStart w:id="16" w:name="_Toc404231438"/>
      <w:r w:rsidRPr="002E3B11">
        <w:rPr>
          <w:rFonts w:hint="cs"/>
          <w:rtl/>
        </w:rPr>
        <w:lastRenderedPageBreak/>
        <w:t>فرق دلالت التزامیه با دلالت مطابقی</w:t>
      </w:r>
      <w:bookmarkEnd w:id="16"/>
    </w:p>
    <w:p w:rsidR="00813C40" w:rsidRPr="002E3B11" w:rsidRDefault="00F206A3" w:rsidP="00C15DE2">
      <w:pPr>
        <w:rPr>
          <w:rtl/>
        </w:rPr>
      </w:pPr>
      <w:r w:rsidRPr="002E3B11">
        <w:rPr>
          <w:rFonts w:hint="cs"/>
          <w:rtl/>
        </w:rPr>
        <w:t>نکته</w:t>
      </w:r>
      <w:r w:rsidR="00813C40" w:rsidRPr="002E3B11">
        <w:rPr>
          <w:rFonts w:hint="cs"/>
          <w:rtl/>
        </w:rPr>
        <w:t xml:space="preserve"> دقیق دیگر در اینجا این است: دلالت التزامیه که دلالت وضعی و لفظی است، با دلالت مطابقی، فرق دقیقی دارد و آن فرق این است که پیوند لفظ با لازم، پیوند باواسطه است. لفظ مستقیم برای معنا وضع‌ شده است ولی اینکه لفظ را با لازم گره می‌زنیم </w:t>
      </w:r>
      <w:r w:rsidRPr="002E3B11">
        <w:rPr>
          <w:rFonts w:hint="cs"/>
          <w:rtl/>
        </w:rPr>
        <w:t>به‌واسطه</w:t>
      </w:r>
      <w:r w:rsidR="00813C40" w:rsidRPr="002E3B11">
        <w:rPr>
          <w:rFonts w:hint="cs"/>
          <w:rtl/>
        </w:rPr>
        <w:t xml:space="preserve"> پیوندی است که معنا با آن، معنا پیداکرده است.</w:t>
      </w:r>
    </w:p>
    <w:p w:rsidR="00813C40" w:rsidRPr="002E3B11" w:rsidRDefault="00813C40" w:rsidP="00C15DE2">
      <w:pPr>
        <w:rPr>
          <w:rtl/>
        </w:rPr>
      </w:pPr>
      <w:r w:rsidRPr="002E3B11">
        <w:rPr>
          <w:rFonts w:hint="cs"/>
          <w:rtl/>
        </w:rPr>
        <w:t>وضعی بودن دلالت التزامی بالعرض است؛ یعنی دلالت وضعی را که به مطابقی و تضمنی و التزامی تقسیم می‌کنیم، وضعی بودن دلالت مطابقی کاملاً بالذات است؛ اما در تضمنی و التزامی کمی حالت بالعرض و المجاز دارد؛ برای اینکه غالباً بین آن معنا و لازم، گرهی خورده است که یا گره عقلی است یا گرهی مانند قلم و دوات.</w:t>
      </w:r>
    </w:p>
    <w:p w:rsidR="00813C40" w:rsidRPr="002E3B11" w:rsidRDefault="00813C40" w:rsidP="00C15DE2">
      <w:pPr>
        <w:rPr>
          <w:rtl/>
        </w:rPr>
      </w:pPr>
      <w:r w:rsidRPr="002E3B11">
        <w:rPr>
          <w:rFonts w:hint="cs"/>
          <w:rtl/>
        </w:rPr>
        <w:t>بنابراین در دلالت التزامی، حوزه ارتباطی در لفظ قرارگرفته است؛ یعنی در محاورات، لفظ درگیر ارتباط با لازم شده است، ولی در بیّن به معنای اعم و به‌خصوص در غیر بیّن و ملازمات عقلیه لفظ درگیر معنا نیست؛ مثلاً خورشید انفجارهای شدیدی دارد. به‌محض گفتن خورشید، انفجار به ذهن کسی نمی‌آید. البته اگر آن انفجارها واضح باشد ممکن است به ذهن بیاید اما الآن این‌طور نیست؛ درحالی‌که این یک حقیقت علمی است که در دویست سال اخیر کشف شده است.</w:t>
      </w:r>
    </w:p>
    <w:p w:rsidR="00813C40" w:rsidRPr="002E3B11" w:rsidRDefault="00813C40" w:rsidP="00AF0F96">
      <w:pPr>
        <w:pStyle w:val="Heading1"/>
        <w:rPr>
          <w:rtl/>
        </w:rPr>
      </w:pPr>
      <w:bookmarkStart w:id="17" w:name="_Toc404231439"/>
      <w:r w:rsidRPr="002E3B11">
        <w:rPr>
          <w:rFonts w:hint="cs"/>
          <w:rtl/>
        </w:rPr>
        <w:t>تبدیل دلالت التزامیه به دلالت عقلیه و برعکس</w:t>
      </w:r>
      <w:bookmarkEnd w:id="17"/>
    </w:p>
    <w:p w:rsidR="00813C40" w:rsidRPr="002E3B11" w:rsidRDefault="00813C40" w:rsidP="00C15DE2">
      <w:pPr>
        <w:rPr>
          <w:rtl/>
        </w:rPr>
      </w:pPr>
      <w:r w:rsidRPr="002E3B11">
        <w:rPr>
          <w:rFonts w:hint="cs"/>
          <w:rtl/>
        </w:rPr>
        <w:t>ی</w:t>
      </w:r>
      <w:r w:rsidRPr="002E3B11">
        <w:rPr>
          <w:rFonts w:hint="eastAsia"/>
          <w:rtl/>
        </w:rPr>
        <w:t>ک‌چ</w:t>
      </w:r>
      <w:r w:rsidRPr="002E3B11">
        <w:rPr>
          <w:rFonts w:hint="cs"/>
          <w:rtl/>
        </w:rPr>
        <w:t>ی</w:t>
      </w:r>
      <w:r w:rsidRPr="002E3B11">
        <w:rPr>
          <w:rFonts w:hint="eastAsia"/>
          <w:rtl/>
        </w:rPr>
        <w:t>ز</w:t>
      </w:r>
      <w:r w:rsidRPr="002E3B11">
        <w:rPr>
          <w:rFonts w:hint="cs"/>
          <w:rtl/>
        </w:rPr>
        <w:t xml:space="preserve"> می‌تواند بین دلالت التزامی و دلالت عقلی رفت‌وآمد کند؛ یعنی ممکن است چیزی مدلول عقلی مطلبی باشد و با گذر زمان، جزء لوازم لفظی آن شود، چون بیّن به معنای اخص شده است؛ یعنی طوری که تا خورشید گفته می‌شود انفجار به ذهن می‌آید.</w:t>
      </w:r>
    </w:p>
    <w:p w:rsidR="00813C40" w:rsidRPr="002E3B11" w:rsidRDefault="00813C40" w:rsidP="00C15DE2">
      <w:pPr>
        <w:rPr>
          <w:rtl/>
        </w:rPr>
      </w:pPr>
      <w:r w:rsidRPr="002E3B11">
        <w:rPr>
          <w:rFonts w:hint="cs"/>
          <w:rtl/>
        </w:rPr>
        <w:t>گاهی برعکس می‌شود؛ مثلاً قلم و دوات در قدیم طوری بوده که ذهن به آن منصرف می‌شد، درحالی‌که الآن این‌طور نیست. در حالت‌های محاوره‌ای این تحول زیاد است. در ملازمات عقلیه هم گاهی آن‌قدر فکر بشر پیش رفته و آن‌قدر به لازم عقلی توجه دارد که به‌محض گفتن لفظ، معنا هم به ذهنش می‌آید</w:t>
      </w:r>
      <w:r w:rsidRPr="002E3B11">
        <w:rPr>
          <w:rFonts w:hint="eastAsia"/>
          <w:rtl/>
        </w:rPr>
        <w:t>؛</w:t>
      </w:r>
      <w:r w:rsidRPr="002E3B11">
        <w:rPr>
          <w:rtl/>
        </w:rPr>
        <w:t xml:space="preserve"> </w:t>
      </w:r>
      <w:r w:rsidRPr="002E3B11">
        <w:rPr>
          <w:rFonts w:hint="cs"/>
          <w:rtl/>
        </w:rPr>
        <w:t>اما چیزی که عقلی بوده و الآن بیّن شود، این خیلی کم است.</w:t>
      </w:r>
    </w:p>
    <w:p w:rsidR="00813C40" w:rsidRPr="002E3B11" w:rsidRDefault="00813C40" w:rsidP="00C15DE2">
      <w:pPr>
        <w:rPr>
          <w:rtl/>
        </w:rPr>
      </w:pPr>
      <w:r w:rsidRPr="002E3B11">
        <w:rPr>
          <w:rFonts w:hint="cs"/>
          <w:rtl/>
        </w:rPr>
        <w:t xml:space="preserve"> (ملاک دلالت وضعی این است که در محاوره عمومی این لفظ با آن پیوندی برقرار کند.)</w:t>
      </w:r>
    </w:p>
    <w:p w:rsidR="00813C40" w:rsidRPr="002E3B11" w:rsidRDefault="00813C40" w:rsidP="00C15DE2">
      <w:r w:rsidRPr="002E3B11">
        <w:rPr>
          <w:rFonts w:hint="cs"/>
          <w:rtl/>
        </w:rPr>
        <w:lastRenderedPageBreak/>
        <w:t>(گاهی تکوین است و گاهی اعتبار است. البته ملاک، محاوره عرفی است. پیوند تکوینی باید در یک فضای عمومی قرار بگیرد و دلالت لفظی بشود؛ اما اگر در فضای عمومی نیامده و وضوح پیدا نکرده است، در مکنونات عقل</w:t>
      </w:r>
      <w:r w:rsidR="00504B49" w:rsidRPr="002E3B11">
        <w:rPr>
          <w:rFonts w:hint="cs"/>
          <w:rtl/>
        </w:rPr>
        <w:t>ی وجود دارد و باید در میز محاوره</w:t>
      </w:r>
      <w:r w:rsidRPr="002E3B11">
        <w:rPr>
          <w:rFonts w:hint="cs"/>
          <w:rtl/>
        </w:rPr>
        <w:t xml:space="preserve"> لفظی بیاید در غیر این صورت لفظی نمی‌شود) آنچه بیان شد تحلیل‌های خیلی دقیق است و باید روی آن‌ها کار شود.</w:t>
      </w:r>
    </w:p>
    <w:p w:rsidR="00152670" w:rsidRPr="002E3B11" w:rsidRDefault="00152670" w:rsidP="00734D59">
      <w:pPr>
        <w:rPr>
          <w:rtl/>
        </w:rPr>
      </w:pPr>
    </w:p>
    <w:sectPr w:rsidR="00152670" w:rsidRPr="002E3B11" w:rsidSect="000D580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DF7" w:rsidRDefault="004E4DF7" w:rsidP="000D5800">
      <w:pPr>
        <w:spacing w:after="0"/>
      </w:pPr>
      <w:r>
        <w:separator/>
      </w:r>
    </w:p>
  </w:endnote>
  <w:endnote w:type="continuationSeparator" w:id="0">
    <w:p w:rsidR="004E4DF7" w:rsidRDefault="004E4DF7"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280" w:rsidRDefault="00BF02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280" w:rsidRDefault="00BF02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280" w:rsidRDefault="00BF02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DF7" w:rsidRDefault="004E4DF7" w:rsidP="000D5800">
      <w:pPr>
        <w:spacing w:after="0"/>
      </w:pPr>
      <w:r>
        <w:separator/>
      </w:r>
    </w:p>
  </w:footnote>
  <w:footnote w:type="continuationSeparator" w:id="0">
    <w:p w:rsidR="004E4DF7" w:rsidRDefault="004E4DF7"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280" w:rsidRDefault="00BF02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BF0280">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3460C681" wp14:editId="7FAC0000">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8" w:name="OLE_LINK1"/>
    <w:bookmarkStart w:id="19" w:name="OLE_LINK2"/>
    <w:r>
      <w:rPr>
        <w:noProof/>
      </w:rPr>
      <w:drawing>
        <wp:inline distT="0" distB="0" distL="0" distR="0" wp14:anchorId="04890899" wp14:editId="181B8E28">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8"/>
    <w:bookmarkEnd w:id="19"/>
    <w:r>
      <w:rPr>
        <w:rFonts w:ascii="IranNastaliq" w:hAnsi="IranNastaliq" w:cs="IranNastaliq"/>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BF0280">
      <w:rPr>
        <w:rFonts w:ascii="IranNastaliq" w:hAnsi="IranNastaliq" w:cs="IranNastaliq" w:hint="cs"/>
        <w:sz w:val="40"/>
        <w:szCs w:val="40"/>
        <w:rtl/>
      </w:rPr>
      <w:t>2684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280" w:rsidRDefault="00BF02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C40"/>
    <w:rsid w:val="000228A2"/>
    <w:rsid w:val="000324F1"/>
    <w:rsid w:val="00052BA3"/>
    <w:rsid w:val="0006363E"/>
    <w:rsid w:val="00080DFF"/>
    <w:rsid w:val="00085ED5"/>
    <w:rsid w:val="000A1A51"/>
    <w:rsid w:val="000D2D0D"/>
    <w:rsid w:val="000D5800"/>
    <w:rsid w:val="000F1897"/>
    <w:rsid w:val="000F7E72"/>
    <w:rsid w:val="00101E2D"/>
    <w:rsid w:val="00102CEB"/>
    <w:rsid w:val="00117955"/>
    <w:rsid w:val="00133E1D"/>
    <w:rsid w:val="0013617D"/>
    <w:rsid w:val="00136442"/>
    <w:rsid w:val="00150D4B"/>
    <w:rsid w:val="00152670"/>
    <w:rsid w:val="00166DD8"/>
    <w:rsid w:val="001712D6"/>
    <w:rsid w:val="001757C8"/>
    <w:rsid w:val="00177934"/>
    <w:rsid w:val="00192A6A"/>
    <w:rsid w:val="00197CDD"/>
    <w:rsid w:val="001C367D"/>
    <w:rsid w:val="001D24F8"/>
    <w:rsid w:val="001E306E"/>
    <w:rsid w:val="001E3FB0"/>
    <w:rsid w:val="001E4FFF"/>
    <w:rsid w:val="001F2E3E"/>
    <w:rsid w:val="00224C0A"/>
    <w:rsid w:val="002376A5"/>
    <w:rsid w:val="002417C9"/>
    <w:rsid w:val="002529C5"/>
    <w:rsid w:val="00270294"/>
    <w:rsid w:val="002914BD"/>
    <w:rsid w:val="00297263"/>
    <w:rsid w:val="002B683D"/>
    <w:rsid w:val="002C56FD"/>
    <w:rsid w:val="002D49E4"/>
    <w:rsid w:val="002E3B11"/>
    <w:rsid w:val="002E450B"/>
    <w:rsid w:val="002E73F9"/>
    <w:rsid w:val="002F05B9"/>
    <w:rsid w:val="00332621"/>
    <w:rsid w:val="00340BA3"/>
    <w:rsid w:val="00366400"/>
    <w:rsid w:val="003963D7"/>
    <w:rsid w:val="00396F28"/>
    <w:rsid w:val="003A1A05"/>
    <w:rsid w:val="003A2654"/>
    <w:rsid w:val="003C06BF"/>
    <w:rsid w:val="003C7899"/>
    <w:rsid w:val="003D2F0A"/>
    <w:rsid w:val="003D563F"/>
    <w:rsid w:val="003E1E58"/>
    <w:rsid w:val="00405199"/>
    <w:rsid w:val="00410699"/>
    <w:rsid w:val="00415360"/>
    <w:rsid w:val="0044591E"/>
    <w:rsid w:val="004651D2"/>
    <w:rsid w:val="00465D26"/>
    <w:rsid w:val="004679F8"/>
    <w:rsid w:val="004B337F"/>
    <w:rsid w:val="004E4DF7"/>
    <w:rsid w:val="004F3596"/>
    <w:rsid w:val="00504B49"/>
    <w:rsid w:val="00572E2D"/>
    <w:rsid w:val="00592103"/>
    <w:rsid w:val="005A545E"/>
    <w:rsid w:val="005A5862"/>
    <w:rsid w:val="005B0852"/>
    <w:rsid w:val="005C06AE"/>
    <w:rsid w:val="00610C18"/>
    <w:rsid w:val="0061376C"/>
    <w:rsid w:val="00636EFA"/>
    <w:rsid w:val="0066229C"/>
    <w:rsid w:val="0069696C"/>
    <w:rsid w:val="006A085A"/>
    <w:rsid w:val="006D3A87"/>
    <w:rsid w:val="006F01B4"/>
    <w:rsid w:val="00734D59"/>
    <w:rsid w:val="0073609B"/>
    <w:rsid w:val="00752745"/>
    <w:rsid w:val="0076665E"/>
    <w:rsid w:val="007749BC"/>
    <w:rsid w:val="00780C88"/>
    <w:rsid w:val="00780E25"/>
    <w:rsid w:val="007818F0"/>
    <w:rsid w:val="00783462"/>
    <w:rsid w:val="00787B13"/>
    <w:rsid w:val="00792FAC"/>
    <w:rsid w:val="007A5D2F"/>
    <w:rsid w:val="007B6FEB"/>
    <w:rsid w:val="007C1EF7"/>
    <w:rsid w:val="007C710E"/>
    <w:rsid w:val="007D0B88"/>
    <w:rsid w:val="007D1549"/>
    <w:rsid w:val="007E03E9"/>
    <w:rsid w:val="007E04EE"/>
    <w:rsid w:val="007E7FA7"/>
    <w:rsid w:val="007F0721"/>
    <w:rsid w:val="007F4A90"/>
    <w:rsid w:val="0080799B"/>
    <w:rsid w:val="00807BE3"/>
    <w:rsid w:val="00813C40"/>
    <w:rsid w:val="008407A4"/>
    <w:rsid w:val="00845CC4"/>
    <w:rsid w:val="008644F4"/>
    <w:rsid w:val="00875D6C"/>
    <w:rsid w:val="00883733"/>
    <w:rsid w:val="008965D2"/>
    <w:rsid w:val="008A236D"/>
    <w:rsid w:val="008B565A"/>
    <w:rsid w:val="008C3414"/>
    <w:rsid w:val="008D36D5"/>
    <w:rsid w:val="008F63E3"/>
    <w:rsid w:val="00913C3B"/>
    <w:rsid w:val="00915509"/>
    <w:rsid w:val="00927388"/>
    <w:rsid w:val="009274FE"/>
    <w:rsid w:val="009401AC"/>
    <w:rsid w:val="009613AC"/>
    <w:rsid w:val="00980643"/>
    <w:rsid w:val="009B61C3"/>
    <w:rsid w:val="009C7B4F"/>
    <w:rsid w:val="009F4EB3"/>
    <w:rsid w:val="00A06D48"/>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F0F1A"/>
    <w:rsid w:val="00AF0F96"/>
    <w:rsid w:val="00B15027"/>
    <w:rsid w:val="00B21CF4"/>
    <w:rsid w:val="00B24300"/>
    <w:rsid w:val="00B63F15"/>
    <w:rsid w:val="00BB5F7E"/>
    <w:rsid w:val="00BC26F6"/>
    <w:rsid w:val="00BC4833"/>
    <w:rsid w:val="00BD3122"/>
    <w:rsid w:val="00BD40DA"/>
    <w:rsid w:val="00BF0280"/>
    <w:rsid w:val="00C15DE2"/>
    <w:rsid w:val="00C160AF"/>
    <w:rsid w:val="00C22299"/>
    <w:rsid w:val="00C25609"/>
    <w:rsid w:val="00C26607"/>
    <w:rsid w:val="00C60D75"/>
    <w:rsid w:val="00C64CEA"/>
    <w:rsid w:val="00C73012"/>
    <w:rsid w:val="00C763DD"/>
    <w:rsid w:val="00C84FC0"/>
    <w:rsid w:val="00C9244A"/>
    <w:rsid w:val="00CB5DA3"/>
    <w:rsid w:val="00CE31E6"/>
    <w:rsid w:val="00CE3B74"/>
    <w:rsid w:val="00CF42E2"/>
    <w:rsid w:val="00CF7916"/>
    <w:rsid w:val="00D158F3"/>
    <w:rsid w:val="00D3665C"/>
    <w:rsid w:val="00D508CC"/>
    <w:rsid w:val="00D50F4B"/>
    <w:rsid w:val="00D60547"/>
    <w:rsid w:val="00D63A41"/>
    <w:rsid w:val="00D66444"/>
    <w:rsid w:val="00DB28BB"/>
    <w:rsid w:val="00DC603F"/>
    <w:rsid w:val="00DD3C0D"/>
    <w:rsid w:val="00DD4864"/>
    <w:rsid w:val="00DD71A2"/>
    <w:rsid w:val="00DE1DC4"/>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206A3"/>
    <w:rsid w:val="00F40284"/>
    <w:rsid w:val="00F46C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C15DE2"/>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AF0F96"/>
    <w:pPr>
      <w:keepNext/>
      <w:keepLines/>
      <w:spacing w:after="0"/>
      <w:ind w:firstLine="0"/>
      <w:outlineLvl w:val="0"/>
    </w:pPr>
    <w:rPr>
      <w:rFonts w:ascii="Cambria" w:eastAsia="2  Lotus" w:hAnsi="Cambria"/>
      <w:bCs/>
      <w:sz w:val="44"/>
      <w:szCs w:val="44"/>
    </w:rPr>
  </w:style>
  <w:style w:type="paragraph" w:styleId="Heading2">
    <w:name w:val="heading 2"/>
    <w:aliases w:val="سرفصل2,سرفصل 2"/>
    <w:basedOn w:val="Normal"/>
    <w:next w:val="Normal"/>
    <w:link w:val="Heading2Char"/>
    <w:autoRedefine/>
    <w:uiPriority w:val="9"/>
    <w:unhideWhenUsed/>
    <w:qFormat/>
    <w:rsid w:val="00C15DE2"/>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C15DE2"/>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C15DE2"/>
    <w:pPr>
      <w:outlineLvl w:val="3"/>
    </w:pPr>
  </w:style>
  <w:style w:type="paragraph" w:styleId="Heading5">
    <w:name w:val="heading 5"/>
    <w:basedOn w:val="Normal"/>
    <w:next w:val="Normal"/>
    <w:link w:val="Heading5Char"/>
    <w:autoRedefine/>
    <w:uiPriority w:val="9"/>
    <w:unhideWhenUsed/>
    <w:qFormat/>
    <w:rsid w:val="00C15DE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C15DE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C15DE2"/>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C15DE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C15DE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F0F96"/>
    <w:rPr>
      <w:rFonts w:ascii="Cambria" w:eastAsia="2  Lotus" w:hAnsi="Cambria" w:cs="2  Badr"/>
      <w:bCs/>
      <w:sz w:val="44"/>
      <w:szCs w:val="44"/>
    </w:rPr>
  </w:style>
  <w:style w:type="character" w:customStyle="1" w:styleId="Heading2Char">
    <w:name w:val="Heading 2 Char"/>
    <w:aliases w:val="سرفصل2 Char,سرفصل 2 Char"/>
    <w:link w:val="Heading2"/>
    <w:uiPriority w:val="9"/>
    <w:rsid w:val="00C15DE2"/>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C15DE2"/>
    <w:rPr>
      <w:rFonts w:ascii="Cambria" w:eastAsia="2  Lotus" w:hAnsi="Cambria" w:cs="2  Badr"/>
      <w:bCs/>
      <w:szCs w:val="40"/>
    </w:rPr>
  </w:style>
  <w:style w:type="character" w:customStyle="1" w:styleId="Heading4Char">
    <w:name w:val="Heading 4 Char"/>
    <w:aliases w:val="سرفصل4 Char,سرفصل 4 Char"/>
    <w:link w:val="Heading4"/>
    <w:uiPriority w:val="9"/>
    <w:rsid w:val="00C15DE2"/>
    <w:rPr>
      <w:rFonts w:eastAsia="2  Lotus" w:cs="2  Badr"/>
      <w:sz w:val="72"/>
      <w:szCs w:val="32"/>
    </w:rPr>
  </w:style>
  <w:style w:type="character" w:customStyle="1" w:styleId="Heading5Char">
    <w:name w:val="Heading 5 Char"/>
    <w:link w:val="Heading5"/>
    <w:uiPriority w:val="9"/>
    <w:rsid w:val="00C15DE2"/>
    <w:rPr>
      <w:rFonts w:ascii="Cambria" w:eastAsia="2  Lotus" w:hAnsi="Cambria" w:cs="2  Badr"/>
      <w:bCs/>
      <w:szCs w:val="36"/>
    </w:rPr>
  </w:style>
  <w:style w:type="paragraph" w:styleId="TOC1">
    <w:name w:val="toc 1"/>
    <w:basedOn w:val="Normal"/>
    <w:next w:val="Normal"/>
    <w:autoRedefine/>
    <w:uiPriority w:val="39"/>
    <w:unhideWhenUsed/>
    <w:qFormat/>
    <w:rsid w:val="00C15DE2"/>
    <w:pPr>
      <w:spacing w:after="0"/>
      <w:ind w:firstLine="0"/>
    </w:pPr>
    <w:rPr>
      <w:rFonts w:eastAsiaTheme="minorEastAsia"/>
    </w:rPr>
  </w:style>
  <w:style w:type="paragraph" w:styleId="TOC2">
    <w:name w:val="toc 2"/>
    <w:basedOn w:val="Normal"/>
    <w:next w:val="Normal"/>
    <w:autoRedefine/>
    <w:uiPriority w:val="39"/>
    <w:unhideWhenUsed/>
    <w:qFormat/>
    <w:rsid w:val="00C15DE2"/>
    <w:pPr>
      <w:spacing w:after="0"/>
      <w:ind w:left="221"/>
    </w:pPr>
    <w:rPr>
      <w:rFonts w:eastAsiaTheme="minorEastAsia"/>
    </w:rPr>
  </w:style>
  <w:style w:type="paragraph" w:styleId="TOC3">
    <w:name w:val="toc 3"/>
    <w:basedOn w:val="Normal"/>
    <w:next w:val="Normal"/>
    <w:autoRedefine/>
    <w:uiPriority w:val="39"/>
    <w:unhideWhenUsed/>
    <w:qFormat/>
    <w:rsid w:val="00C15DE2"/>
    <w:pPr>
      <w:spacing w:after="0"/>
      <w:ind w:left="442"/>
    </w:pPr>
    <w:rPr>
      <w:rFonts w:eastAsia="2  Lotus"/>
    </w:rPr>
  </w:style>
  <w:style w:type="character" w:styleId="SubtleReference">
    <w:name w:val="Subtle Reference"/>
    <w:aliases w:val="مرجع"/>
    <w:uiPriority w:val="31"/>
    <w:qFormat/>
    <w:rsid w:val="00C15DE2"/>
    <w:rPr>
      <w:rFonts w:cs="2  Lotus"/>
      <w:smallCaps/>
      <w:color w:val="auto"/>
      <w:szCs w:val="28"/>
      <w:u w:val="single"/>
    </w:rPr>
  </w:style>
  <w:style w:type="character" w:styleId="IntenseReference">
    <w:name w:val="Intense Reference"/>
    <w:uiPriority w:val="32"/>
    <w:qFormat/>
    <w:rsid w:val="00C15DE2"/>
    <w:rPr>
      <w:rFonts w:cs="2  Lotus"/>
      <w:b/>
      <w:bCs/>
      <w:smallCaps/>
      <w:color w:val="auto"/>
      <w:spacing w:val="5"/>
      <w:szCs w:val="28"/>
      <w:u w:val="single"/>
    </w:rPr>
  </w:style>
  <w:style w:type="character" w:styleId="BookTitle">
    <w:name w:val="Book Title"/>
    <w:uiPriority w:val="33"/>
    <w:qFormat/>
    <w:rsid w:val="00C15DE2"/>
    <w:rPr>
      <w:rFonts w:cs="2  Titr"/>
      <w:b/>
      <w:bCs/>
      <w:smallCaps/>
      <w:spacing w:val="5"/>
      <w:szCs w:val="100"/>
    </w:rPr>
  </w:style>
  <w:style w:type="paragraph" w:styleId="TOCHeading">
    <w:name w:val="TOC Heading"/>
    <w:basedOn w:val="Heading1"/>
    <w:next w:val="Normal"/>
    <w:uiPriority w:val="39"/>
    <w:unhideWhenUsed/>
    <w:qFormat/>
    <w:rsid w:val="00C15DE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C15DE2"/>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C15DE2"/>
    <w:rPr>
      <w:rFonts w:ascii="Cambria" w:eastAsia="2  Lotus" w:hAnsi="Cambria" w:cs="2  Badr"/>
      <w:bCs/>
      <w:i/>
      <w:szCs w:val="34"/>
    </w:rPr>
  </w:style>
  <w:style w:type="character" w:customStyle="1" w:styleId="Heading7Char">
    <w:name w:val="Heading 7 Char"/>
    <w:link w:val="Heading7"/>
    <w:uiPriority w:val="9"/>
    <w:semiHidden/>
    <w:rsid w:val="00C15DE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C15DE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C15DE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C15DE2"/>
    <w:pPr>
      <w:spacing w:after="0"/>
      <w:ind w:left="658"/>
    </w:pPr>
  </w:style>
  <w:style w:type="paragraph" w:styleId="TOC5">
    <w:name w:val="toc 5"/>
    <w:basedOn w:val="Normal"/>
    <w:next w:val="Normal"/>
    <w:autoRedefine/>
    <w:uiPriority w:val="39"/>
    <w:semiHidden/>
    <w:unhideWhenUsed/>
    <w:qFormat/>
    <w:rsid w:val="00C15DE2"/>
    <w:pPr>
      <w:spacing w:after="0"/>
      <w:ind w:left="879"/>
    </w:pPr>
  </w:style>
  <w:style w:type="paragraph" w:styleId="TOC6">
    <w:name w:val="toc 6"/>
    <w:basedOn w:val="Normal"/>
    <w:next w:val="Normal"/>
    <w:autoRedefine/>
    <w:uiPriority w:val="39"/>
    <w:semiHidden/>
    <w:unhideWhenUsed/>
    <w:qFormat/>
    <w:rsid w:val="00C15DE2"/>
    <w:pPr>
      <w:spacing w:after="0"/>
      <w:ind w:left="1100"/>
    </w:pPr>
  </w:style>
  <w:style w:type="paragraph" w:styleId="TOC7">
    <w:name w:val="toc 7"/>
    <w:basedOn w:val="Normal"/>
    <w:next w:val="Normal"/>
    <w:autoRedefine/>
    <w:uiPriority w:val="39"/>
    <w:semiHidden/>
    <w:unhideWhenUsed/>
    <w:qFormat/>
    <w:rsid w:val="00C15DE2"/>
    <w:pPr>
      <w:spacing w:after="0"/>
      <w:ind w:left="1321"/>
    </w:pPr>
  </w:style>
  <w:style w:type="paragraph" w:styleId="Caption">
    <w:name w:val="caption"/>
    <w:basedOn w:val="Normal"/>
    <w:next w:val="Normal"/>
    <w:uiPriority w:val="35"/>
    <w:semiHidden/>
    <w:unhideWhenUsed/>
    <w:qFormat/>
    <w:rsid w:val="00C15DE2"/>
    <w:rPr>
      <w:b/>
      <w:bCs/>
      <w:sz w:val="20"/>
      <w:szCs w:val="20"/>
    </w:rPr>
  </w:style>
  <w:style w:type="paragraph" w:styleId="Title">
    <w:name w:val="Title"/>
    <w:basedOn w:val="Normal"/>
    <w:next w:val="Normal"/>
    <w:link w:val="TitleChar"/>
    <w:autoRedefine/>
    <w:uiPriority w:val="10"/>
    <w:qFormat/>
    <w:rsid w:val="00C15DE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C15DE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C15DE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C15DE2"/>
    <w:rPr>
      <w:rFonts w:ascii="Cambria" w:eastAsia="2  Badr" w:hAnsi="Cambria" w:cs="Karim"/>
      <w:i/>
      <w:spacing w:val="15"/>
      <w:sz w:val="24"/>
      <w:szCs w:val="60"/>
    </w:rPr>
  </w:style>
  <w:style w:type="character" w:styleId="Emphasis">
    <w:name w:val="Emphasis"/>
    <w:uiPriority w:val="20"/>
    <w:qFormat/>
    <w:rsid w:val="00C15DE2"/>
    <w:rPr>
      <w:rFonts w:cs="2  Lotus"/>
      <w:i/>
      <w:iCs/>
      <w:color w:val="808080"/>
      <w:szCs w:val="32"/>
    </w:rPr>
  </w:style>
  <w:style w:type="character" w:customStyle="1" w:styleId="NoSpacingChar">
    <w:name w:val="No Spacing Char"/>
    <w:aliases w:val="متن عربي Char"/>
    <w:link w:val="NoSpacing"/>
    <w:uiPriority w:val="1"/>
    <w:rsid w:val="00C15DE2"/>
    <w:rPr>
      <w:rFonts w:eastAsia="2  Lotus" w:cs="2  Badr"/>
      <w:sz w:val="72"/>
      <w:szCs w:val="32"/>
    </w:rPr>
  </w:style>
  <w:style w:type="paragraph" w:styleId="ListParagraph">
    <w:name w:val="List Paragraph"/>
    <w:basedOn w:val="Normal"/>
    <w:link w:val="ListParagraphChar"/>
    <w:autoRedefine/>
    <w:uiPriority w:val="34"/>
    <w:qFormat/>
    <w:rsid w:val="00C15DE2"/>
    <w:pPr>
      <w:ind w:left="1134" w:firstLine="0"/>
    </w:pPr>
    <w:rPr>
      <w:rFonts w:eastAsia="2  Lotus" w:cs="2  Lotus"/>
    </w:rPr>
  </w:style>
  <w:style w:type="character" w:customStyle="1" w:styleId="ListParagraphChar">
    <w:name w:val="List Paragraph Char"/>
    <w:link w:val="ListParagraph"/>
    <w:uiPriority w:val="34"/>
    <w:rsid w:val="00C15DE2"/>
    <w:rPr>
      <w:rFonts w:eastAsia="2  Lotus" w:cs="2  Lotus"/>
      <w:sz w:val="22"/>
      <w:szCs w:val="28"/>
    </w:rPr>
  </w:style>
  <w:style w:type="paragraph" w:styleId="Quote">
    <w:name w:val="Quote"/>
    <w:basedOn w:val="Normal"/>
    <w:next w:val="Normal"/>
    <w:link w:val="QuoteChar"/>
    <w:autoRedefine/>
    <w:uiPriority w:val="29"/>
    <w:qFormat/>
    <w:rsid w:val="00C15DE2"/>
    <w:pPr>
      <w:spacing w:before="120" w:after="240"/>
      <w:ind w:left="1134" w:firstLine="0"/>
    </w:pPr>
    <w:rPr>
      <w:rFonts w:cs="B Lotus"/>
      <w:i/>
      <w:sz w:val="20"/>
      <w:szCs w:val="30"/>
    </w:rPr>
  </w:style>
  <w:style w:type="character" w:customStyle="1" w:styleId="QuoteChar">
    <w:name w:val="Quote Char"/>
    <w:link w:val="Quote"/>
    <w:uiPriority w:val="29"/>
    <w:rsid w:val="00C15DE2"/>
    <w:rPr>
      <w:rFonts w:cs="B Lotus"/>
      <w:i/>
      <w:szCs w:val="30"/>
    </w:rPr>
  </w:style>
  <w:style w:type="paragraph" w:styleId="IntenseQuote">
    <w:name w:val="Intense Quote"/>
    <w:basedOn w:val="Normal"/>
    <w:next w:val="Normal"/>
    <w:link w:val="IntenseQuoteChar"/>
    <w:autoRedefine/>
    <w:uiPriority w:val="30"/>
    <w:qFormat/>
    <w:rsid w:val="00C15DE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C15DE2"/>
    <w:rPr>
      <w:rFonts w:eastAsia="2  Lotus" w:cs="B Lotus"/>
      <w:b/>
      <w:bCs/>
      <w:i/>
      <w:szCs w:val="30"/>
    </w:rPr>
  </w:style>
  <w:style w:type="character" w:styleId="SubtleEmphasis">
    <w:name w:val="Subtle Emphasis"/>
    <w:uiPriority w:val="19"/>
    <w:qFormat/>
    <w:rsid w:val="00C15DE2"/>
    <w:rPr>
      <w:rFonts w:cs="2  Lotus"/>
      <w:i/>
      <w:iCs/>
      <w:color w:val="4A442A"/>
      <w:szCs w:val="32"/>
      <w:u w:val="none"/>
    </w:rPr>
  </w:style>
  <w:style w:type="character" w:styleId="IntenseEmphasis">
    <w:name w:val="Intense Emphasis"/>
    <w:uiPriority w:val="21"/>
    <w:qFormat/>
    <w:rsid w:val="00C15DE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uiPriority w:val="99"/>
    <w:rsid w:val="00813C4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C15DE2"/>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AF0F96"/>
    <w:pPr>
      <w:keepNext/>
      <w:keepLines/>
      <w:spacing w:after="0"/>
      <w:ind w:firstLine="0"/>
      <w:outlineLvl w:val="0"/>
    </w:pPr>
    <w:rPr>
      <w:rFonts w:ascii="Cambria" w:eastAsia="2  Lotus" w:hAnsi="Cambria"/>
      <w:bCs/>
      <w:sz w:val="44"/>
      <w:szCs w:val="44"/>
    </w:rPr>
  </w:style>
  <w:style w:type="paragraph" w:styleId="Heading2">
    <w:name w:val="heading 2"/>
    <w:aliases w:val="سرفصل2,سرفصل 2"/>
    <w:basedOn w:val="Normal"/>
    <w:next w:val="Normal"/>
    <w:link w:val="Heading2Char"/>
    <w:autoRedefine/>
    <w:uiPriority w:val="9"/>
    <w:unhideWhenUsed/>
    <w:qFormat/>
    <w:rsid w:val="00C15DE2"/>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C15DE2"/>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C15DE2"/>
    <w:pPr>
      <w:outlineLvl w:val="3"/>
    </w:pPr>
  </w:style>
  <w:style w:type="paragraph" w:styleId="Heading5">
    <w:name w:val="heading 5"/>
    <w:basedOn w:val="Normal"/>
    <w:next w:val="Normal"/>
    <w:link w:val="Heading5Char"/>
    <w:autoRedefine/>
    <w:uiPriority w:val="9"/>
    <w:unhideWhenUsed/>
    <w:qFormat/>
    <w:rsid w:val="00C15DE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C15DE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C15DE2"/>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C15DE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C15DE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F0F96"/>
    <w:rPr>
      <w:rFonts w:ascii="Cambria" w:eastAsia="2  Lotus" w:hAnsi="Cambria" w:cs="2  Badr"/>
      <w:bCs/>
      <w:sz w:val="44"/>
      <w:szCs w:val="44"/>
    </w:rPr>
  </w:style>
  <w:style w:type="character" w:customStyle="1" w:styleId="Heading2Char">
    <w:name w:val="Heading 2 Char"/>
    <w:aliases w:val="سرفصل2 Char,سرفصل 2 Char"/>
    <w:link w:val="Heading2"/>
    <w:uiPriority w:val="9"/>
    <w:rsid w:val="00C15DE2"/>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C15DE2"/>
    <w:rPr>
      <w:rFonts w:ascii="Cambria" w:eastAsia="2  Lotus" w:hAnsi="Cambria" w:cs="2  Badr"/>
      <w:bCs/>
      <w:szCs w:val="40"/>
    </w:rPr>
  </w:style>
  <w:style w:type="character" w:customStyle="1" w:styleId="Heading4Char">
    <w:name w:val="Heading 4 Char"/>
    <w:aliases w:val="سرفصل4 Char,سرفصل 4 Char"/>
    <w:link w:val="Heading4"/>
    <w:uiPriority w:val="9"/>
    <w:rsid w:val="00C15DE2"/>
    <w:rPr>
      <w:rFonts w:eastAsia="2  Lotus" w:cs="2  Badr"/>
      <w:sz w:val="72"/>
      <w:szCs w:val="32"/>
    </w:rPr>
  </w:style>
  <w:style w:type="character" w:customStyle="1" w:styleId="Heading5Char">
    <w:name w:val="Heading 5 Char"/>
    <w:link w:val="Heading5"/>
    <w:uiPriority w:val="9"/>
    <w:rsid w:val="00C15DE2"/>
    <w:rPr>
      <w:rFonts w:ascii="Cambria" w:eastAsia="2  Lotus" w:hAnsi="Cambria" w:cs="2  Badr"/>
      <w:bCs/>
      <w:szCs w:val="36"/>
    </w:rPr>
  </w:style>
  <w:style w:type="paragraph" w:styleId="TOC1">
    <w:name w:val="toc 1"/>
    <w:basedOn w:val="Normal"/>
    <w:next w:val="Normal"/>
    <w:autoRedefine/>
    <w:uiPriority w:val="39"/>
    <w:unhideWhenUsed/>
    <w:qFormat/>
    <w:rsid w:val="00C15DE2"/>
    <w:pPr>
      <w:spacing w:after="0"/>
      <w:ind w:firstLine="0"/>
    </w:pPr>
    <w:rPr>
      <w:rFonts w:eastAsiaTheme="minorEastAsia"/>
    </w:rPr>
  </w:style>
  <w:style w:type="paragraph" w:styleId="TOC2">
    <w:name w:val="toc 2"/>
    <w:basedOn w:val="Normal"/>
    <w:next w:val="Normal"/>
    <w:autoRedefine/>
    <w:uiPriority w:val="39"/>
    <w:unhideWhenUsed/>
    <w:qFormat/>
    <w:rsid w:val="00C15DE2"/>
    <w:pPr>
      <w:spacing w:after="0"/>
      <w:ind w:left="221"/>
    </w:pPr>
    <w:rPr>
      <w:rFonts w:eastAsiaTheme="minorEastAsia"/>
    </w:rPr>
  </w:style>
  <w:style w:type="paragraph" w:styleId="TOC3">
    <w:name w:val="toc 3"/>
    <w:basedOn w:val="Normal"/>
    <w:next w:val="Normal"/>
    <w:autoRedefine/>
    <w:uiPriority w:val="39"/>
    <w:unhideWhenUsed/>
    <w:qFormat/>
    <w:rsid w:val="00C15DE2"/>
    <w:pPr>
      <w:spacing w:after="0"/>
      <w:ind w:left="442"/>
    </w:pPr>
    <w:rPr>
      <w:rFonts w:eastAsia="2  Lotus"/>
    </w:rPr>
  </w:style>
  <w:style w:type="character" w:styleId="SubtleReference">
    <w:name w:val="Subtle Reference"/>
    <w:aliases w:val="مرجع"/>
    <w:uiPriority w:val="31"/>
    <w:qFormat/>
    <w:rsid w:val="00C15DE2"/>
    <w:rPr>
      <w:rFonts w:cs="2  Lotus"/>
      <w:smallCaps/>
      <w:color w:val="auto"/>
      <w:szCs w:val="28"/>
      <w:u w:val="single"/>
    </w:rPr>
  </w:style>
  <w:style w:type="character" w:styleId="IntenseReference">
    <w:name w:val="Intense Reference"/>
    <w:uiPriority w:val="32"/>
    <w:qFormat/>
    <w:rsid w:val="00C15DE2"/>
    <w:rPr>
      <w:rFonts w:cs="2  Lotus"/>
      <w:b/>
      <w:bCs/>
      <w:smallCaps/>
      <w:color w:val="auto"/>
      <w:spacing w:val="5"/>
      <w:szCs w:val="28"/>
      <w:u w:val="single"/>
    </w:rPr>
  </w:style>
  <w:style w:type="character" w:styleId="BookTitle">
    <w:name w:val="Book Title"/>
    <w:uiPriority w:val="33"/>
    <w:qFormat/>
    <w:rsid w:val="00C15DE2"/>
    <w:rPr>
      <w:rFonts w:cs="2  Titr"/>
      <w:b/>
      <w:bCs/>
      <w:smallCaps/>
      <w:spacing w:val="5"/>
      <w:szCs w:val="100"/>
    </w:rPr>
  </w:style>
  <w:style w:type="paragraph" w:styleId="TOCHeading">
    <w:name w:val="TOC Heading"/>
    <w:basedOn w:val="Heading1"/>
    <w:next w:val="Normal"/>
    <w:uiPriority w:val="39"/>
    <w:unhideWhenUsed/>
    <w:qFormat/>
    <w:rsid w:val="00C15DE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C15DE2"/>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C15DE2"/>
    <w:rPr>
      <w:rFonts w:ascii="Cambria" w:eastAsia="2  Lotus" w:hAnsi="Cambria" w:cs="2  Badr"/>
      <w:bCs/>
      <w:i/>
      <w:szCs w:val="34"/>
    </w:rPr>
  </w:style>
  <w:style w:type="character" w:customStyle="1" w:styleId="Heading7Char">
    <w:name w:val="Heading 7 Char"/>
    <w:link w:val="Heading7"/>
    <w:uiPriority w:val="9"/>
    <w:semiHidden/>
    <w:rsid w:val="00C15DE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C15DE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C15DE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C15DE2"/>
    <w:pPr>
      <w:spacing w:after="0"/>
      <w:ind w:left="658"/>
    </w:pPr>
  </w:style>
  <w:style w:type="paragraph" w:styleId="TOC5">
    <w:name w:val="toc 5"/>
    <w:basedOn w:val="Normal"/>
    <w:next w:val="Normal"/>
    <w:autoRedefine/>
    <w:uiPriority w:val="39"/>
    <w:semiHidden/>
    <w:unhideWhenUsed/>
    <w:qFormat/>
    <w:rsid w:val="00C15DE2"/>
    <w:pPr>
      <w:spacing w:after="0"/>
      <w:ind w:left="879"/>
    </w:pPr>
  </w:style>
  <w:style w:type="paragraph" w:styleId="TOC6">
    <w:name w:val="toc 6"/>
    <w:basedOn w:val="Normal"/>
    <w:next w:val="Normal"/>
    <w:autoRedefine/>
    <w:uiPriority w:val="39"/>
    <w:semiHidden/>
    <w:unhideWhenUsed/>
    <w:qFormat/>
    <w:rsid w:val="00C15DE2"/>
    <w:pPr>
      <w:spacing w:after="0"/>
      <w:ind w:left="1100"/>
    </w:pPr>
  </w:style>
  <w:style w:type="paragraph" w:styleId="TOC7">
    <w:name w:val="toc 7"/>
    <w:basedOn w:val="Normal"/>
    <w:next w:val="Normal"/>
    <w:autoRedefine/>
    <w:uiPriority w:val="39"/>
    <w:semiHidden/>
    <w:unhideWhenUsed/>
    <w:qFormat/>
    <w:rsid w:val="00C15DE2"/>
    <w:pPr>
      <w:spacing w:after="0"/>
      <w:ind w:left="1321"/>
    </w:pPr>
  </w:style>
  <w:style w:type="paragraph" w:styleId="Caption">
    <w:name w:val="caption"/>
    <w:basedOn w:val="Normal"/>
    <w:next w:val="Normal"/>
    <w:uiPriority w:val="35"/>
    <w:semiHidden/>
    <w:unhideWhenUsed/>
    <w:qFormat/>
    <w:rsid w:val="00C15DE2"/>
    <w:rPr>
      <w:b/>
      <w:bCs/>
      <w:sz w:val="20"/>
      <w:szCs w:val="20"/>
    </w:rPr>
  </w:style>
  <w:style w:type="paragraph" w:styleId="Title">
    <w:name w:val="Title"/>
    <w:basedOn w:val="Normal"/>
    <w:next w:val="Normal"/>
    <w:link w:val="TitleChar"/>
    <w:autoRedefine/>
    <w:uiPriority w:val="10"/>
    <w:qFormat/>
    <w:rsid w:val="00C15DE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C15DE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C15DE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C15DE2"/>
    <w:rPr>
      <w:rFonts w:ascii="Cambria" w:eastAsia="2  Badr" w:hAnsi="Cambria" w:cs="Karim"/>
      <w:i/>
      <w:spacing w:val="15"/>
      <w:sz w:val="24"/>
      <w:szCs w:val="60"/>
    </w:rPr>
  </w:style>
  <w:style w:type="character" w:styleId="Emphasis">
    <w:name w:val="Emphasis"/>
    <w:uiPriority w:val="20"/>
    <w:qFormat/>
    <w:rsid w:val="00C15DE2"/>
    <w:rPr>
      <w:rFonts w:cs="2  Lotus"/>
      <w:i/>
      <w:iCs/>
      <w:color w:val="808080"/>
      <w:szCs w:val="32"/>
    </w:rPr>
  </w:style>
  <w:style w:type="character" w:customStyle="1" w:styleId="NoSpacingChar">
    <w:name w:val="No Spacing Char"/>
    <w:aliases w:val="متن عربي Char"/>
    <w:link w:val="NoSpacing"/>
    <w:uiPriority w:val="1"/>
    <w:rsid w:val="00C15DE2"/>
    <w:rPr>
      <w:rFonts w:eastAsia="2  Lotus" w:cs="2  Badr"/>
      <w:sz w:val="72"/>
      <w:szCs w:val="32"/>
    </w:rPr>
  </w:style>
  <w:style w:type="paragraph" w:styleId="ListParagraph">
    <w:name w:val="List Paragraph"/>
    <w:basedOn w:val="Normal"/>
    <w:link w:val="ListParagraphChar"/>
    <w:autoRedefine/>
    <w:uiPriority w:val="34"/>
    <w:qFormat/>
    <w:rsid w:val="00C15DE2"/>
    <w:pPr>
      <w:ind w:left="1134" w:firstLine="0"/>
    </w:pPr>
    <w:rPr>
      <w:rFonts w:eastAsia="2  Lotus" w:cs="2  Lotus"/>
    </w:rPr>
  </w:style>
  <w:style w:type="character" w:customStyle="1" w:styleId="ListParagraphChar">
    <w:name w:val="List Paragraph Char"/>
    <w:link w:val="ListParagraph"/>
    <w:uiPriority w:val="34"/>
    <w:rsid w:val="00C15DE2"/>
    <w:rPr>
      <w:rFonts w:eastAsia="2  Lotus" w:cs="2  Lotus"/>
      <w:sz w:val="22"/>
      <w:szCs w:val="28"/>
    </w:rPr>
  </w:style>
  <w:style w:type="paragraph" w:styleId="Quote">
    <w:name w:val="Quote"/>
    <w:basedOn w:val="Normal"/>
    <w:next w:val="Normal"/>
    <w:link w:val="QuoteChar"/>
    <w:autoRedefine/>
    <w:uiPriority w:val="29"/>
    <w:qFormat/>
    <w:rsid w:val="00C15DE2"/>
    <w:pPr>
      <w:spacing w:before="120" w:after="240"/>
      <w:ind w:left="1134" w:firstLine="0"/>
    </w:pPr>
    <w:rPr>
      <w:rFonts w:cs="B Lotus"/>
      <w:i/>
      <w:sz w:val="20"/>
      <w:szCs w:val="30"/>
    </w:rPr>
  </w:style>
  <w:style w:type="character" w:customStyle="1" w:styleId="QuoteChar">
    <w:name w:val="Quote Char"/>
    <w:link w:val="Quote"/>
    <w:uiPriority w:val="29"/>
    <w:rsid w:val="00C15DE2"/>
    <w:rPr>
      <w:rFonts w:cs="B Lotus"/>
      <w:i/>
      <w:szCs w:val="30"/>
    </w:rPr>
  </w:style>
  <w:style w:type="paragraph" w:styleId="IntenseQuote">
    <w:name w:val="Intense Quote"/>
    <w:basedOn w:val="Normal"/>
    <w:next w:val="Normal"/>
    <w:link w:val="IntenseQuoteChar"/>
    <w:autoRedefine/>
    <w:uiPriority w:val="30"/>
    <w:qFormat/>
    <w:rsid w:val="00C15DE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C15DE2"/>
    <w:rPr>
      <w:rFonts w:eastAsia="2  Lotus" w:cs="B Lotus"/>
      <w:b/>
      <w:bCs/>
      <w:i/>
      <w:szCs w:val="30"/>
    </w:rPr>
  </w:style>
  <w:style w:type="character" w:styleId="SubtleEmphasis">
    <w:name w:val="Subtle Emphasis"/>
    <w:uiPriority w:val="19"/>
    <w:qFormat/>
    <w:rsid w:val="00C15DE2"/>
    <w:rPr>
      <w:rFonts w:cs="2  Lotus"/>
      <w:i/>
      <w:iCs/>
      <w:color w:val="4A442A"/>
      <w:szCs w:val="32"/>
      <w:u w:val="none"/>
    </w:rPr>
  </w:style>
  <w:style w:type="character" w:styleId="IntenseEmphasis">
    <w:name w:val="Intense Emphasis"/>
    <w:uiPriority w:val="21"/>
    <w:qFormat/>
    <w:rsid w:val="00C15DE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uiPriority w:val="99"/>
    <w:rsid w:val="00813C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ragh\Desktop\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Doc11</Template>
  <TotalTime>19</TotalTime>
  <Pages>9</Pages>
  <Words>1901</Words>
  <Characters>10839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اشراق</cp:lastModifiedBy>
  <cp:revision>8</cp:revision>
  <dcterms:created xsi:type="dcterms:W3CDTF">2014-11-20T03:45:00Z</dcterms:created>
  <dcterms:modified xsi:type="dcterms:W3CDTF">2014-11-20T04:48:00Z</dcterms:modified>
</cp:coreProperties>
</file>