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64" w:rsidRPr="0029161A" w:rsidRDefault="0029161A" w:rsidP="0029161A">
      <w:pPr>
        <w:jc w:val="center"/>
        <w:rPr>
          <w:rFonts w:cs="Times New Roman"/>
          <w:sz w:val="28"/>
          <w:rtl/>
        </w:rPr>
      </w:pPr>
      <w:r>
        <w:rPr>
          <w:rFonts w:hint="cs"/>
          <w:rtl/>
        </w:rPr>
        <w:t>بسم الله الرحمن الرحیم</w:t>
      </w:r>
    </w:p>
    <w:p w:rsidR="00DD3A1C" w:rsidRPr="000C7EA5" w:rsidRDefault="00DD3A1C" w:rsidP="000C7EA5">
      <w:pPr>
        <w:pStyle w:val="Heading1"/>
        <w:rPr>
          <w:rtl/>
        </w:rPr>
      </w:pPr>
      <w:bookmarkStart w:id="0" w:name="_Toc401706419"/>
      <w:r w:rsidRPr="000C7EA5">
        <w:rPr>
          <w:rFonts w:hint="cs"/>
          <w:rtl/>
        </w:rPr>
        <w:t>خلاصه جلسه قبل</w:t>
      </w:r>
      <w:bookmarkEnd w:id="0"/>
    </w:p>
    <w:p w:rsidR="00150A3D" w:rsidRDefault="00150A3D" w:rsidP="000C7EA5">
      <w:pPr>
        <w:rPr>
          <w:rtl/>
        </w:rPr>
      </w:pPr>
      <w:r>
        <w:rPr>
          <w:rFonts w:hint="cs"/>
          <w:rtl/>
        </w:rPr>
        <w:t>در مقدمه مبحث ضد</w:t>
      </w:r>
      <w:r w:rsidR="00F223EA" w:rsidRPr="007234A4">
        <w:rPr>
          <w:rFonts w:hint="cs"/>
          <w:rtl/>
        </w:rPr>
        <w:t>، مطلبی را طرح ک</w:t>
      </w:r>
      <w:r>
        <w:rPr>
          <w:rFonts w:hint="cs"/>
          <w:rtl/>
        </w:rPr>
        <w:t xml:space="preserve">ردیم که به مقدمه اصول </w:t>
      </w:r>
      <w:r w:rsidR="00F44A6E">
        <w:rPr>
          <w:rFonts w:hint="cs"/>
          <w:rtl/>
        </w:rPr>
        <w:t>برمی‌گردد</w:t>
      </w:r>
      <w:r w:rsidR="00F223EA" w:rsidRPr="007234A4">
        <w:rPr>
          <w:rFonts w:hint="cs"/>
          <w:rtl/>
        </w:rPr>
        <w:t>. حاصل سخن ما در</w:t>
      </w:r>
      <w:r w:rsidR="00CB396D" w:rsidRPr="007234A4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="00F223EA" w:rsidRPr="007234A4">
        <w:rPr>
          <w:rFonts w:hint="cs"/>
          <w:rtl/>
        </w:rPr>
        <w:t xml:space="preserve">ن مبحث این </w:t>
      </w:r>
      <w:r>
        <w:rPr>
          <w:rFonts w:hint="cs"/>
          <w:rtl/>
        </w:rPr>
        <w:t>بود</w:t>
      </w:r>
      <w:r w:rsidR="00F223EA" w:rsidRPr="007234A4">
        <w:rPr>
          <w:rFonts w:hint="cs"/>
          <w:rtl/>
        </w:rPr>
        <w:t xml:space="preserve"> که علم اصول موجود ما</w:t>
      </w:r>
      <w:r w:rsidR="00C36B14">
        <w:rPr>
          <w:rFonts w:hint="cs"/>
          <w:rtl/>
        </w:rPr>
        <w:t>،</w:t>
      </w:r>
      <w:r w:rsidR="00F223EA" w:rsidRPr="007234A4">
        <w:rPr>
          <w:rFonts w:hint="cs"/>
          <w:rtl/>
        </w:rPr>
        <w:t xml:space="preserve"> </w:t>
      </w:r>
      <w:r w:rsidRPr="007234A4">
        <w:rPr>
          <w:rFonts w:hint="cs"/>
          <w:rtl/>
        </w:rPr>
        <w:t xml:space="preserve">هم </w:t>
      </w:r>
      <w:r w:rsidR="00F223EA" w:rsidRPr="007234A4">
        <w:rPr>
          <w:rFonts w:hint="cs"/>
          <w:rtl/>
        </w:rPr>
        <w:t xml:space="preserve">مشتمل بر قواعد عامه در </w:t>
      </w:r>
      <w:r w:rsidR="00F44A6E">
        <w:rPr>
          <w:rFonts w:hint="eastAsia"/>
          <w:rtl/>
        </w:rPr>
        <w:t>گزاره‌ها</w:t>
      </w:r>
      <w:r w:rsidR="00F44A6E">
        <w:rPr>
          <w:rFonts w:hint="cs"/>
          <w:rtl/>
        </w:rPr>
        <w:t>ی</w:t>
      </w:r>
      <w:r w:rsidR="00F223EA" w:rsidRPr="007234A4">
        <w:rPr>
          <w:rFonts w:hint="cs"/>
          <w:rtl/>
        </w:rPr>
        <w:t xml:space="preserve"> توصیفی و تجویزی است و هم مشتمل بر گروه دیگری از منطق و اجتهاد </w:t>
      </w:r>
      <w:r w:rsidR="00F223EA" w:rsidRPr="007234A4">
        <w:rPr>
          <w:rFonts w:hint="eastAsia"/>
          <w:rtl/>
        </w:rPr>
        <w:t>در حوزه</w:t>
      </w:r>
      <w:r>
        <w:rPr>
          <w:rFonts w:hint="cs"/>
          <w:rtl/>
        </w:rPr>
        <w:t xml:space="preserve"> </w:t>
      </w:r>
      <w:r w:rsidR="00F44A6E">
        <w:rPr>
          <w:rFonts w:hint="cs"/>
          <w:rtl/>
        </w:rPr>
        <w:t>گزاره‌های</w:t>
      </w:r>
      <w:r>
        <w:rPr>
          <w:rFonts w:hint="cs"/>
          <w:rtl/>
        </w:rPr>
        <w:t xml:space="preserve"> تجویزی فقهی است.</w:t>
      </w:r>
    </w:p>
    <w:p w:rsidR="009225B1" w:rsidRPr="007234A4" w:rsidRDefault="00F223EA" w:rsidP="000C7EA5">
      <w:pPr>
        <w:rPr>
          <w:rtl/>
        </w:rPr>
      </w:pPr>
      <w:r w:rsidRPr="007234A4">
        <w:rPr>
          <w:rFonts w:hint="cs"/>
          <w:rtl/>
        </w:rPr>
        <w:t xml:space="preserve">این سخن مبتنی </w:t>
      </w:r>
      <w:r w:rsidR="00150A3D">
        <w:rPr>
          <w:rFonts w:hint="cs"/>
          <w:rtl/>
        </w:rPr>
        <w:t>بر یک نظر بنیادی‌</w:t>
      </w:r>
      <w:r w:rsidRPr="007234A4">
        <w:rPr>
          <w:rFonts w:hint="cs"/>
          <w:rtl/>
        </w:rPr>
        <w:t xml:space="preserve">تری </w:t>
      </w:r>
      <w:r w:rsidR="00150A3D" w:rsidRPr="007234A4">
        <w:rPr>
          <w:rFonts w:hint="cs"/>
          <w:rtl/>
        </w:rPr>
        <w:t xml:space="preserve">است </w:t>
      </w:r>
      <w:r w:rsidRPr="007234A4">
        <w:rPr>
          <w:rFonts w:hint="cs"/>
          <w:rtl/>
        </w:rPr>
        <w:t xml:space="preserve">که اشاره کردیم و آن </w:t>
      </w:r>
      <w:r w:rsidR="00150A3D">
        <w:rPr>
          <w:rFonts w:hint="cs"/>
          <w:rtl/>
        </w:rPr>
        <w:t xml:space="preserve">نظر </w:t>
      </w:r>
      <w:r w:rsidR="00C36B14">
        <w:rPr>
          <w:rFonts w:hint="cs"/>
          <w:rtl/>
        </w:rPr>
        <w:t>این بود:</w:t>
      </w:r>
      <w:r w:rsidR="00150A3D">
        <w:rPr>
          <w:rFonts w:hint="cs"/>
          <w:rtl/>
        </w:rPr>
        <w:t xml:space="preserve"> در عالم ثبوت و واقع،</w:t>
      </w:r>
      <w:r w:rsidRPr="007234A4">
        <w:rPr>
          <w:rFonts w:hint="cs"/>
          <w:rtl/>
        </w:rPr>
        <w:t xml:space="preserve"> وقتی </w:t>
      </w:r>
      <w:r w:rsidR="00F44A6E">
        <w:rPr>
          <w:rFonts w:hint="cs"/>
          <w:rtl/>
        </w:rPr>
        <w:t>می‌خواهیم</w:t>
      </w:r>
      <w:r w:rsidR="00150A3D" w:rsidRPr="007234A4">
        <w:rPr>
          <w:rFonts w:hint="cs"/>
          <w:rtl/>
        </w:rPr>
        <w:t xml:space="preserve"> در متون دینی </w:t>
      </w:r>
      <w:r w:rsidRPr="007234A4">
        <w:rPr>
          <w:rFonts w:hint="cs"/>
          <w:rtl/>
        </w:rPr>
        <w:t xml:space="preserve">به اجتهاد </w:t>
      </w:r>
      <w:r w:rsidR="00150A3D">
        <w:rPr>
          <w:rFonts w:hint="cs"/>
          <w:rtl/>
        </w:rPr>
        <w:t>بپردازیم</w:t>
      </w:r>
      <w:r w:rsidRPr="007234A4">
        <w:rPr>
          <w:rFonts w:hint="cs"/>
          <w:rtl/>
        </w:rPr>
        <w:t xml:space="preserve">، باید ببینیم چه چیزی را </w:t>
      </w:r>
      <w:r w:rsidR="00F44A6E">
        <w:rPr>
          <w:rFonts w:hint="cs"/>
          <w:rtl/>
        </w:rPr>
        <w:t>می‌خواهیم</w:t>
      </w:r>
      <w:r w:rsidRPr="007234A4">
        <w:rPr>
          <w:rFonts w:hint="cs"/>
          <w:rtl/>
        </w:rPr>
        <w:t xml:space="preserve"> </w:t>
      </w:r>
      <w:r w:rsidR="00B50C64">
        <w:rPr>
          <w:rFonts w:hint="cs"/>
          <w:rtl/>
        </w:rPr>
        <w:t>استخراج‌کنیم</w:t>
      </w:r>
      <w:r w:rsidR="00150A3D">
        <w:rPr>
          <w:rFonts w:hint="cs"/>
          <w:rtl/>
        </w:rPr>
        <w:t>؛ گاهی اجتهاد</w:t>
      </w:r>
      <w:r w:rsidRPr="007234A4">
        <w:rPr>
          <w:rFonts w:hint="cs"/>
          <w:rtl/>
        </w:rPr>
        <w:t xml:space="preserve"> در </w:t>
      </w:r>
      <w:r w:rsidR="00FB3BC8">
        <w:rPr>
          <w:rFonts w:hint="cs"/>
          <w:rtl/>
        </w:rPr>
        <w:t xml:space="preserve">توصیفیات دین و در حوزه عقاید یا </w:t>
      </w:r>
      <w:r w:rsidR="00150A3D">
        <w:rPr>
          <w:rFonts w:hint="cs"/>
          <w:rtl/>
        </w:rPr>
        <w:t xml:space="preserve">معارف است ولی </w:t>
      </w:r>
      <w:r w:rsidR="00F44A6E">
        <w:rPr>
          <w:rFonts w:hint="cs"/>
          <w:rtl/>
        </w:rPr>
        <w:t>گزاره‌های</w:t>
      </w:r>
      <w:r w:rsidR="00150A3D">
        <w:rPr>
          <w:rFonts w:hint="cs"/>
          <w:rtl/>
        </w:rPr>
        <w:t xml:space="preserve"> اخباری</w:t>
      </w:r>
      <w:r w:rsidRPr="007234A4">
        <w:rPr>
          <w:rFonts w:hint="cs"/>
          <w:rtl/>
        </w:rPr>
        <w:t xml:space="preserve"> </w:t>
      </w:r>
      <w:r w:rsidR="00150A3D">
        <w:rPr>
          <w:rFonts w:hint="cs"/>
          <w:rtl/>
        </w:rPr>
        <w:t xml:space="preserve">و </w:t>
      </w:r>
      <w:r w:rsidRPr="007234A4">
        <w:rPr>
          <w:rFonts w:hint="cs"/>
          <w:rtl/>
        </w:rPr>
        <w:t>توصیفی است</w:t>
      </w:r>
      <w:r w:rsidR="00FB3BC8">
        <w:rPr>
          <w:rFonts w:hint="cs"/>
          <w:rtl/>
        </w:rPr>
        <w:t xml:space="preserve"> و واقعیتی را اخبار </w:t>
      </w:r>
      <w:r w:rsidR="00B50C64">
        <w:rPr>
          <w:rFonts w:hint="cs"/>
          <w:rtl/>
        </w:rPr>
        <w:t>می‌کند</w:t>
      </w:r>
      <w:r w:rsidR="00FB3BC8">
        <w:rPr>
          <w:rFonts w:hint="cs"/>
          <w:rtl/>
        </w:rPr>
        <w:t xml:space="preserve">. </w:t>
      </w:r>
      <w:r w:rsidRPr="007234A4">
        <w:rPr>
          <w:rFonts w:hint="cs"/>
          <w:rtl/>
        </w:rPr>
        <w:t xml:space="preserve">گاهی </w:t>
      </w:r>
      <w:r w:rsidR="00FB3BC8">
        <w:rPr>
          <w:rFonts w:hint="cs"/>
          <w:rtl/>
        </w:rPr>
        <w:t xml:space="preserve">هم </w:t>
      </w:r>
      <w:r w:rsidRPr="007234A4">
        <w:rPr>
          <w:rFonts w:hint="cs"/>
          <w:rtl/>
        </w:rPr>
        <w:t xml:space="preserve">اجتهاد ما به </w:t>
      </w:r>
      <w:r w:rsidR="00F44A6E">
        <w:rPr>
          <w:rFonts w:hint="cs"/>
          <w:rtl/>
        </w:rPr>
        <w:t>گزاره‌های</w:t>
      </w:r>
      <w:r w:rsidRPr="007234A4">
        <w:rPr>
          <w:rFonts w:hint="cs"/>
          <w:rtl/>
        </w:rPr>
        <w:t xml:space="preserve"> انشائی و تجویزی</w:t>
      </w:r>
      <w:r w:rsidR="00FB3BC8">
        <w:rPr>
          <w:rFonts w:hint="cs"/>
          <w:rtl/>
        </w:rPr>
        <w:t xml:space="preserve"> (فقهی و اخلاقی و امثال این دو)</w:t>
      </w:r>
      <w:r w:rsidRPr="007234A4">
        <w:rPr>
          <w:rFonts w:hint="cs"/>
          <w:rtl/>
        </w:rPr>
        <w:t xml:space="preserve"> متعلق </w:t>
      </w:r>
      <w:r w:rsidR="00F44A6E">
        <w:rPr>
          <w:rFonts w:hint="cs"/>
          <w:rtl/>
        </w:rPr>
        <w:t>می‌شود</w:t>
      </w:r>
      <w:r w:rsidR="00FB3BC8">
        <w:rPr>
          <w:rFonts w:hint="cs"/>
          <w:rtl/>
        </w:rPr>
        <w:t>.</w:t>
      </w:r>
      <w:r w:rsidRPr="007234A4">
        <w:rPr>
          <w:rFonts w:hint="cs"/>
          <w:rtl/>
        </w:rPr>
        <w:t xml:space="preserve"> این دو نوع گزاره و</w:t>
      </w:r>
      <w:r w:rsidR="00FB3BC8">
        <w:rPr>
          <w:rFonts w:hint="cs"/>
          <w:rtl/>
        </w:rPr>
        <w:t xml:space="preserve"> قضایای انشائی و اخباری در دین و</w:t>
      </w:r>
      <w:r w:rsidRPr="007234A4">
        <w:rPr>
          <w:rFonts w:hint="cs"/>
          <w:rtl/>
        </w:rPr>
        <w:t xml:space="preserve"> هرچه در منابع دینی وجود داشته باشد</w:t>
      </w:r>
      <w:r w:rsidR="00FB3BC8">
        <w:rPr>
          <w:rFonts w:hint="cs"/>
          <w:rtl/>
        </w:rPr>
        <w:t>،</w:t>
      </w:r>
      <w:r w:rsidRPr="007234A4">
        <w:rPr>
          <w:rFonts w:hint="cs"/>
          <w:rtl/>
        </w:rPr>
        <w:t xml:space="preserve"> در یک تقسیم حاصر یا انشائی و یا اخباری است. </w:t>
      </w:r>
      <w:r w:rsidR="00B50C64">
        <w:rPr>
          <w:rFonts w:hint="eastAsia"/>
          <w:rtl/>
        </w:rPr>
        <w:t>به‌عبارت‌د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گر</w:t>
      </w:r>
      <w:r w:rsidRPr="007234A4">
        <w:rPr>
          <w:rFonts w:hint="cs"/>
          <w:rtl/>
        </w:rPr>
        <w:t xml:space="preserve"> یا توصیفیات و یا انشائیات است.</w:t>
      </w:r>
    </w:p>
    <w:p w:rsidR="00F44A6E" w:rsidRDefault="00F44A6E" w:rsidP="000C7EA5">
      <w:pPr>
        <w:pStyle w:val="Heading1"/>
        <w:rPr>
          <w:rtl/>
        </w:rPr>
      </w:pPr>
      <w:bookmarkStart w:id="1" w:name="_Toc401706420"/>
      <w:r>
        <w:rPr>
          <w:rFonts w:hint="cs"/>
          <w:rtl/>
        </w:rPr>
        <w:t>منطق اجتهاد در انشائیات و اخباریات</w:t>
      </w:r>
      <w:bookmarkEnd w:id="1"/>
    </w:p>
    <w:p w:rsidR="00FB3BC8" w:rsidRDefault="00F223EA" w:rsidP="000C7EA5">
      <w:pPr>
        <w:rPr>
          <w:rtl/>
        </w:rPr>
      </w:pPr>
      <w:r w:rsidRPr="007234A4">
        <w:rPr>
          <w:rFonts w:hint="cs"/>
          <w:rtl/>
        </w:rPr>
        <w:t xml:space="preserve">وقتی به اجتهاد در انشائیات و اخباریات </w:t>
      </w:r>
      <w:r w:rsidR="00F44A6E">
        <w:rPr>
          <w:rFonts w:hint="cs"/>
          <w:rtl/>
        </w:rPr>
        <w:t>می‌خواهیم</w:t>
      </w:r>
      <w:r w:rsidR="00FB3BC8">
        <w:rPr>
          <w:rFonts w:hint="cs"/>
          <w:rtl/>
        </w:rPr>
        <w:t xml:space="preserve"> بپردازیم، منطق و روش تحقیق </w:t>
      </w:r>
      <w:r w:rsidR="00B50C64">
        <w:rPr>
          <w:rFonts w:hint="cs"/>
          <w:rtl/>
        </w:rPr>
        <w:t>می‌خواهد</w:t>
      </w:r>
      <w:r w:rsidR="00FB3BC8">
        <w:rPr>
          <w:rFonts w:hint="cs"/>
          <w:rtl/>
        </w:rPr>
        <w:t>.</w:t>
      </w:r>
      <w:r w:rsidRPr="007234A4">
        <w:rPr>
          <w:rFonts w:hint="cs"/>
          <w:rtl/>
        </w:rPr>
        <w:t xml:space="preserve"> این </w:t>
      </w:r>
      <w:r w:rsidR="00FB3BC8">
        <w:rPr>
          <w:rFonts w:hint="cs"/>
          <w:rtl/>
        </w:rPr>
        <w:t xml:space="preserve">منطق و روش تحقیق (همان </w:t>
      </w:r>
      <w:r w:rsidRPr="007234A4">
        <w:rPr>
          <w:rFonts w:hint="cs"/>
          <w:rtl/>
        </w:rPr>
        <w:t>علم اصول</w:t>
      </w:r>
      <w:r w:rsidR="00FB3BC8">
        <w:rPr>
          <w:rFonts w:hint="cs"/>
          <w:rtl/>
        </w:rPr>
        <w:t>) سه قسم است:</w:t>
      </w:r>
    </w:p>
    <w:p w:rsidR="00FB3BC8" w:rsidRDefault="00B50C64" w:rsidP="000C7EA5">
      <w:pPr>
        <w:rPr>
          <w:rtl/>
        </w:rPr>
      </w:pPr>
      <w:r>
        <w:rPr>
          <w:rtl/>
        </w:rPr>
        <w:t>۱</w:t>
      </w:r>
      <w:r w:rsidR="00FB3BC8">
        <w:rPr>
          <w:rFonts w:hint="cs"/>
          <w:rtl/>
        </w:rPr>
        <w:t xml:space="preserve">: </w:t>
      </w:r>
      <w:r w:rsidR="00F223EA" w:rsidRPr="007234A4">
        <w:rPr>
          <w:rFonts w:hint="cs"/>
          <w:rtl/>
        </w:rPr>
        <w:t>مشترک بین ق</w:t>
      </w:r>
      <w:r w:rsidR="00FB3BC8">
        <w:rPr>
          <w:rFonts w:hint="cs"/>
          <w:rtl/>
        </w:rPr>
        <w:t>ضایای اخباری و انشائی (</w:t>
      </w:r>
      <w:r w:rsidR="00FB3BC8" w:rsidRPr="007234A4">
        <w:rPr>
          <w:rFonts w:hint="cs"/>
          <w:rtl/>
        </w:rPr>
        <w:t>توصیفیات و تجویزیات</w:t>
      </w:r>
      <w:r w:rsidR="00FB3BC8">
        <w:rPr>
          <w:rFonts w:hint="cs"/>
          <w:rtl/>
        </w:rPr>
        <w:t>)</w:t>
      </w:r>
    </w:p>
    <w:p w:rsidR="00FB3BC8" w:rsidRDefault="00B50C64" w:rsidP="000C7EA5">
      <w:pPr>
        <w:rPr>
          <w:rtl/>
        </w:rPr>
      </w:pPr>
      <w:r>
        <w:rPr>
          <w:rtl/>
        </w:rPr>
        <w:t>۲</w:t>
      </w:r>
      <w:r w:rsidR="00FB3BC8">
        <w:rPr>
          <w:rFonts w:hint="cs"/>
          <w:rtl/>
        </w:rPr>
        <w:t>: مختص به</w:t>
      </w:r>
      <w:r w:rsidR="004C0CB0" w:rsidRPr="004C0CB0">
        <w:rPr>
          <w:rFonts w:hint="cs"/>
          <w:rtl/>
        </w:rPr>
        <w:t xml:space="preserve"> </w:t>
      </w:r>
      <w:r w:rsidR="004C0CB0">
        <w:rPr>
          <w:rFonts w:hint="cs"/>
          <w:rtl/>
        </w:rPr>
        <w:t>اخباری</w:t>
      </w:r>
    </w:p>
    <w:p w:rsidR="00FB3BC8" w:rsidRDefault="00B50C64" w:rsidP="000C7EA5">
      <w:pPr>
        <w:rPr>
          <w:rtl/>
        </w:rPr>
      </w:pPr>
      <w:r>
        <w:rPr>
          <w:rtl/>
        </w:rPr>
        <w:t>۳</w:t>
      </w:r>
      <w:r w:rsidR="00FB3BC8">
        <w:rPr>
          <w:rFonts w:hint="cs"/>
          <w:rtl/>
        </w:rPr>
        <w:t xml:space="preserve">: مختص به </w:t>
      </w:r>
      <w:r w:rsidR="004C0CB0">
        <w:rPr>
          <w:rFonts w:hint="cs"/>
          <w:rtl/>
        </w:rPr>
        <w:t>انشائی</w:t>
      </w:r>
    </w:p>
    <w:p w:rsidR="00F223EA" w:rsidRPr="007234A4" w:rsidRDefault="00FB3BC8" w:rsidP="000C7EA5">
      <w:pPr>
        <w:rPr>
          <w:rtl/>
        </w:rPr>
      </w:pPr>
      <w:r>
        <w:rPr>
          <w:rFonts w:hint="cs"/>
          <w:rtl/>
        </w:rPr>
        <w:t>همه</w:t>
      </w:r>
      <w:r w:rsidR="00F223EA" w:rsidRPr="007234A4">
        <w:rPr>
          <w:rFonts w:hint="cs"/>
          <w:rtl/>
        </w:rPr>
        <w:t xml:space="preserve"> قضایای دین یا اخباری </w:t>
      </w:r>
      <w:r w:rsidRPr="007234A4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</w:t>
      </w:r>
      <w:r w:rsidR="00F223EA" w:rsidRPr="007234A4">
        <w:rPr>
          <w:rFonts w:hint="cs"/>
          <w:rtl/>
        </w:rPr>
        <w:t>یا انشائی</w:t>
      </w:r>
      <w:r>
        <w:rPr>
          <w:rFonts w:hint="cs"/>
          <w:rtl/>
        </w:rPr>
        <w:t>.</w:t>
      </w:r>
      <w:r w:rsidR="00F223EA" w:rsidRPr="007234A4">
        <w:rPr>
          <w:rFonts w:hint="cs"/>
          <w:rtl/>
        </w:rPr>
        <w:t xml:space="preserve"> منطق اکتشاف این قضایا و اجتهاد در </w:t>
      </w:r>
      <w:r w:rsidR="00B50C64">
        <w:rPr>
          <w:rFonts w:hint="cs"/>
          <w:rtl/>
        </w:rPr>
        <w:t>آن‌ها</w:t>
      </w:r>
      <w:r w:rsidR="00F223EA" w:rsidRPr="007234A4">
        <w:rPr>
          <w:rFonts w:hint="cs"/>
          <w:rtl/>
        </w:rPr>
        <w:t xml:space="preserve"> یا مشترک بین هر دو </w:t>
      </w:r>
      <w:r>
        <w:rPr>
          <w:rFonts w:hint="cs"/>
          <w:rtl/>
        </w:rPr>
        <w:t>است،</w:t>
      </w:r>
      <w:r w:rsidR="00F223EA" w:rsidRPr="007234A4">
        <w:rPr>
          <w:rFonts w:hint="cs"/>
          <w:rtl/>
        </w:rPr>
        <w:t xml:space="preserve"> یا </w:t>
      </w:r>
      <w:r>
        <w:rPr>
          <w:rFonts w:hint="cs"/>
          <w:rtl/>
        </w:rPr>
        <w:t>مختص به</w:t>
      </w:r>
      <w:r w:rsidR="00F223EA" w:rsidRPr="007234A4">
        <w:rPr>
          <w:rFonts w:hint="cs"/>
          <w:rtl/>
        </w:rPr>
        <w:t xml:space="preserve"> اخباریات و یا </w:t>
      </w:r>
      <w:r>
        <w:rPr>
          <w:rFonts w:hint="cs"/>
          <w:rtl/>
        </w:rPr>
        <w:t>مختص به</w:t>
      </w:r>
      <w:r w:rsidR="00F223EA" w:rsidRPr="007234A4">
        <w:rPr>
          <w:rFonts w:hint="cs"/>
          <w:rtl/>
        </w:rPr>
        <w:t xml:space="preserve"> انشائیات است.</w:t>
      </w:r>
    </w:p>
    <w:p w:rsidR="004C0CB0" w:rsidRDefault="00F223EA" w:rsidP="000C7EA5">
      <w:pPr>
        <w:rPr>
          <w:rtl/>
        </w:rPr>
      </w:pPr>
      <w:r w:rsidRPr="007234A4">
        <w:rPr>
          <w:rFonts w:hint="cs"/>
          <w:rtl/>
        </w:rPr>
        <w:t xml:space="preserve">اصول فقه ما </w:t>
      </w:r>
      <w:r w:rsidR="004C0CB0">
        <w:rPr>
          <w:rFonts w:hint="cs"/>
          <w:rtl/>
        </w:rPr>
        <w:t xml:space="preserve">مختص به </w:t>
      </w:r>
      <w:r w:rsidRPr="007234A4">
        <w:rPr>
          <w:rFonts w:hint="cs"/>
          <w:rtl/>
        </w:rPr>
        <w:t>قواعد انشائی است</w:t>
      </w:r>
      <w:r w:rsidR="004C0CB0">
        <w:rPr>
          <w:rFonts w:hint="cs"/>
          <w:rtl/>
        </w:rPr>
        <w:t xml:space="preserve"> (قسم سوم)</w:t>
      </w:r>
      <w:r w:rsidRPr="007234A4">
        <w:rPr>
          <w:rFonts w:hint="cs"/>
          <w:rtl/>
        </w:rPr>
        <w:t xml:space="preserve"> ولی </w:t>
      </w:r>
      <w:r w:rsidR="004C0CB0">
        <w:rPr>
          <w:rFonts w:hint="cs"/>
          <w:rtl/>
        </w:rPr>
        <w:t>چون در این اصول</w:t>
      </w:r>
      <w:r w:rsidRPr="007234A4">
        <w:rPr>
          <w:rFonts w:hint="cs"/>
          <w:rtl/>
        </w:rPr>
        <w:t xml:space="preserve"> </w:t>
      </w:r>
      <w:r w:rsidR="004C0CB0">
        <w:rPr>
          <w:rFonts w:hint="cs"/>
          <w:rtl/>
        </w:rPr>
        <w:t xml:space="preserve">به </w:t>
      </w:r>
      <w:r w:rsidRPr="007234A4">
        <w:rPr>
          <w:rFonts w:hint="cs"/>
          <w:rtl/>
        </w:rPr>
        <w:t xml:space="preserve">قواعد مشترک </w:t>
      </w:r>
      <w:r w:rsidR="004C0CB0">
        <w:rPr>
          <w:rFonts w:hint="cs"/>
          <w:rtl/>
        </w:rPr>
        <w:t xml:space="preserve">مستقلاً </w:t>
      </w:r>
      <w:r w:rsidRPr="007234A4">
        <w:rPr>
          <w:rFonts w:hint="cs"/>
          <w:rtl/>
        </w:rPr>
        <w:t xml:space="preserve">نپرداختیم </w:t>
      </w:r>
      <w:r w:rsidR="004C0CB0">
        <w:rPr>
          <w:rFonts w:hint="cs"/>
          <w:rtl/>
        </w:rPr>
        <w:t xml:space="preserve">لذا </w:t>
      </w:r>
      <w:r w:rsidRPr="007234A4">
        <w:rPr>
          <w:rFonts w:hint="cs"/>
          <w:rtl/>
        </w:rPr>
        <w:t>همزمان با یک سلسله قواعدی است که مشترک است</w:t>
      </w:r>
      <w:r w:rsidR="004C0CB0">
        <w:rPr>
          <w:rFonts w:hint="cs"/>
          <w:rtl/>
        </w:rPr>
        <w:t>.</w:t>
      </w:r>
      <w:r w:rsidRPr="007234A4">
        <w:rPr>
          <w:rFonts w:hint="cs"/>
          <w:rtl/>
        </w:rPr>
        <w:t xml:space="preserve"> البته همین قواعد مشترک با ی</w:t>
      </w:r>
      <w:r w:rsidR="004C0CB0">
        <w:rPr>
          <w:rFonts w:hint="cs"/>
          <w:rtl/>
        </w:rPr>
        <w:t>ک نگاه فقهی در اصول آمده است و</w:t>
      </w:r>
      <w:r w:rsidRPr="007234A4">
        <w:rPr>
          <w:rFonts w:hint="cs"/>
          <w:rtl/>
        </w:rPr>
        <w:t xml:space="preserve"> ظرفیت اشتراک </w:t>
      </w:r>
      <w:r w:rsidR="00B50C64">
        <w:rPr>
          <w:rFonts w:hint="eastAsia"/>
          <w:rtl/>
        </w:rPr>
        <w:t>رادارند</w:t>
      </w:r>
      <w:r w:rsidR="004C0CB0">
        <w:rPr>
          <w:rFonts w:hint="cs"/>
          <w:rtl/>
        </w:rPr>
        <w:t>.</w:t>
      </w:r>
      <w:r w:rsidRPr="007234A4">
        <w:rPr>
          <w:rFonts w:hint="cs"/>
          <w:rtl/>
        </w:rPr>
        <w:t xml:space="preserve"> </w:t>
      </w:r>
      <w:r w:rsidR="004C0CB0">
        <w:rPr>
          <w:rFonts w:hint="cs"/>
          <w:rtl/>
        </w:rPr>
        <w:t>متأسفانه</w:t>
      </w:r>
      <w:r w:rsidRPr="007234A4">
        <w:rPr>
          <w:rFonts w:hint="cs"/>
          <w:rtl/>
        </w:rPr>
        <w:t xml:space="preserve"> ما در قسم دوم شاهد ذخیره قوی نیستیم </w:t>
      </w:r>
      <w:r w:rsidR="00B50C64">
        <w:rPr>
          <w:rFonts w:hint="eastAsia"/>
          <w:rtl/>
        </w:rPr>
        <w:t>به‌جز</w:t>
      </w:r>
      <w:r w:rsidR="004C0CB0">
        <w:rPr>
          <w:rFonts w:hint="cs"/>
          <w:rtl/>
        </w:rPr>
        <w:t xml:space="preserve"> مواردی که پراکنده بحث شده </w:t>
      </w:r>
      <w:r w:rsidR="004C0CB0">
        <w:rPr>
          <w:rFonts w:hint="cs"/>
          <w:rtl/>
        </w:rPr>
        <w:lastRenderedPageBreak/>
        <w:t>است؛</w:t>
      </w:r>
      <w:r w:rsidRPr="007234A4">
        <w:rPr>
          <w:rFonts w:hint="cs"/>
          <w:rtl/>
        </w:rPr>
        <w:t xml:space="preserve"> اما </w:t>
      </w:r>
      <w:r w:rsidR="00B50C64">
        <w:rPr>
          <w:rFonts w:hint="eastAsia"/>
          <w:rtl/>
        </w:rPr>
        <w:t>درع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ن‌حال</w:t>
      </w:r>
      <w:r w:rsidRPr="007234A4">
        <w:rPr>
          <w:rFonts w:hint="cs"/>
          <w:rtl/>
        </w:rPr>
        <w:t xml:space="preserve"> </w:t>
      </w:r>
      <w:r w:rsidR="00B50C64">
        <w:rPr>
          <w:rFonts w:hint="eastAsia"/>
          <w:rtl/>
        </w:rPr>
        <w:t>سرما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ه‌ها</w:t>
      </w:r>
      <w:r w:rsidR="00B50C64">
        <w:rPr>
          <w:rFonts w:hint="cs"/>
          <w:rtl/>
        </w:rPr>
        <w:t>ی</w:t>
      </w:r>
      <w:r w:rsidRPr="007234A4">
        <w:rPr>
          <w:rFonts w:hint="cs"/>
          <w:rtl/>
        </w:rPr>
        <w:t xml:space="preserve"> این کار </w:t>
      </w:r>
      <w:r w:rsidR="00B50C64">
        <w:rPr>
          <w:rFonts w:hint="eastAsia"/>
          <w:rtl/>
        </w:rPr>
        <w:t>در</w:t>
      </w:r>
      <w:r w:rsidR="00B50C64">
        <w:rPr>
          <w:rFonts w:hint="cs"/>
          <w:rtl/>
        </w:rPr>
        <w:t xml:space="preserve"> </w:t>
      </w:r>
      <w:r w:rsidR="00B50C64">
        <w:rPr>
          <w:rFonts w:hint="eastAsia"/>
          <w:rtl/>
        </w:rPr>
        <w:t>روش</w:t>
      </w:r>
      <w:r w:rsidR="004C0CB0">
        <w:rPr>
          <w:rFonts w:hint="cs"/>
          <w:rtl/>
        </w:rPr>
        <w:t xml:space="preserve"> اصول فقه یا</w:t>
      </w:r>
      <w:r w:rsidRPr="007234A4">
        <w:rPr>
          <w:rFonts w:hint="cs"/>
          <w:rtl/>
        </w:rPr>
        <w:t xml:space="preserve"> تفسیر </w:t>
      </w:r>
      <w:r w:rsidR="004C0CB0">
        <w:rPr>
          <w:rFonts w:hint="cs"/>
          <w:rtl/>
        </w:rPr>
        <w:t xml:space="preserve">و امثال </w:t>
      </w:r>
      <w:r w:rsidR="00B50C64">
        <w:rPr>
          <w:rFonts w:hint="cs"/>
          <w:rtl/>
        </w:rPr>
        <w:t>این‌ها</w:t>
      </w:r>
      <w:r w:rsidRPr="007234A4">
        <w:rPr>
          <w:rFonts w:hint="cs"/>
          <w:rtl/>
        </w:rPr>
        <w:t xml:space="preserve"> </w:t>
      </w:r>
      <w:r w:rsidR="00B50C64">
        <w:rPr>
          <w:rFonts w:hint="eastAsia"/>
          <w:rtl/>
        </w:rPr>
        <w:t>کم‌وب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ش</w:t>
      </w:r>
      <w:r w:rsidRPr="007234A4">
        <w:rPr>
          <w:rFonts w:hint="cs"/>
          <w:rtl/>
        </w:rPr>
        <w:t xml:space="preserve"> وجود دارد</w:t>
      </w:r>
      <w:r w:rsidR="004C0CB0">
        <w:rPr>
          <w:rFonts w:hint="cs"/>
          <w:rtl/>
        </w:rPr>
        <w:t>.</w:t>
      </w:r>
      <w:r w:rsidRPr="007234A4">
        <w:rPr>
          <w:rFonts w:hint="cs"/>
          <w:rtl/>
        </w:rPr>
        <w:t xml:space="preserve"> </w:t>
      </w:r>
      <w:r w:rsidR="004C0CB0">
        <w:rPr>
          <w:rFonts w:hint="cs"/>
          <w:rtl/>
        </w:rPr>
        <w:t>بنابراین سه روش تحقیق اخباریات</w:t>
      </w:r>
      <w:r w:rsidRPr="007234A4">
        <w:rPr>
          <w:rFonts w:hint="cs"/>
          <w:rtl/>
        </w:rPr>
        <w:t>، انشائیات و مشترکات انشائی و اخباری باید تشکیل شود.</w:t>
      </w:r>
    </w:p>
    <w:p w:rsidR="00270A8F" w:rsidRDefault="00270A8F" w:rsidP="000C7EA5">
      <w:pPr>
        <w:pStyle w:val="Heading1"/>
        <w:rPr>
          <w:rtl/>
        </w:rPr>
      </w:pPr>
      <w:bookmarkStart w:id="2" w:name="_Toc401706421"/>
      <w:r>
        <w:rPr>
          <w:rFonts w:hint="cs"/>
          <w:rtl/>
        </w:rPr>
        <w:t>قواعد موجود در اصول فقه</w:t>
      </w:r>
      <w:bookmarkEnd w:id="2"/>
    </w:p>
    <w:p w:rsidR="00270A8F" w:rsidRDefault="004C0CB0" w:rsidP="000C7EA5">
      <w:pPr>
        <w:rPr>
          <w:rtl/>
        </w:rPr>
      </w:pPr>
      <w:r>
        <w:rPr>
          <w:rFonts w:hint="cs"/>
          <w:rtl/>
        </w:rPr>
        <w:t>اصول فقه موجود</w:t>
      </w:r>
      <w:r w:rsidR="00F223EA" w:rsidRPr="007234A4">
        <w:rPr>
          <w:rFonts w:hint="cs"/>
          <w:rtl/>
        </w:rPr>
        <w:t xml:space="preserve">، مشتمل بر دو نوع </w:t>
      </w:r>
      <w:r w:rsidR="00270A8F">
        <w:rPr>
          <w:rFonts w:hint="cs"/>
          <w:rtl/>
        </w:rPr>
        <w:t xml:space="preserve">قواعد </w:t>
      </w:r>
      <w:r w:rsidR="00F223EA" w:rsidRPr="007234A4">
        <w:rPr>
          <w:rFonts w:hint="cs"/>
          <w:rtl/>
        </w:rPr>
        <w:t>است</w:t>
      </w:r>
      <w:r>
        <w:rPr>
          <w:rFonts w:hint="cs"/>
          <w:rtl/>
        </w:rPr>
        <w:t>:</w:t>
      </w:r>
    </w:p>
    <w:p w:rsidR="002909E7" w:rsidRDefault="00B50C64" w:rsidP="000C7EA5">
      <w:pPr>
        <w:rPr>
          <w:rtl/>
        </w:rPr>
      </w:pPr>
      <w:r>
        <w:rPr>
          <w:rtl/>
        </w:rPr>
        <w:t>۱</w:t>
      </w:r>
      <w:r w:rsidR="00270A8F">
        <w:rPr>
          <w:rFonts w:hint="cs"/>
          <w:rtl/>
        </w:rPr>
        <w:t xml:space="preserve">: </w:t>
      </w:r>
      <w:r w:rsidR="00F223EA" w:rsidRPr="007234A4">
        <w:rPr>
          <w:rFonts w:hint="cs"/>
          <w:rtl/>
        </w:rPr>
        <w:t>قواعد مشترک</w:t>
      </w:r>
      <w:r w:rsidR="002909E7">
        <w:rPr>
          <w:rFonts w:hint="cs"/>
          <w:rtl/>
        </w:rPr>
        <w:t xml:space="preserve"> در اصول فقه؛ مانند</w:t>
      </w:r>
      <w:r w:rsidR="00C36B14">
        <w:rPr>
          <w:rFonts w:hint="cs"/>
          <w:rtl/>
        </w:rPr>
        <w:t xml:space="preserve"> قطع، حجج،</w:t>
      </w:r>
      <w:r w:rsidR="00C36B14" w:rsidRPr="007234A4">
        <w:rPr>
          <w:rFonts w:hint="cs"/>
          <w:rtl/>
        </w:rPr>
        <w:t xml:space="preserve"> امارات</w:t>
      </w:r>
      <w:r w:rsidR="00C36B14">
        <w:rPr>
          <w:rFonts w:hint="cs"/>
          <w:rtl/>
        </w:rPr>
        <w:t>،</w:t>
      </w:r>
      <w:r w:rsidR="00C36B14" w:rsidRPr="007234A4">
        <w:rPr>
          <w:rFonts w:hint="cs"/>
          <w:rtl/>
        </w:rPr>
        <w:t xml:space="preserve"> خبر واحد</w:t>
      </w:r>
      <w:r w:rsidR="002909E7" w:rsidRPr="002909E7">
        <w:rPr>
          <w:rFonts w:hint="cs"/>
          <w:rtl/>
        </w:rPr>
        <w:t xml:space="preserve"> </w:t>
      </w:r>
      <w:r w:rsidR="002909E7">
        <w:rPr>
          <w:rFonts w:hint="cs"/>
          <w:rtl/>
        </w:rPr>
        <w:t>(</w:t>
      </w:r>
      <w:r w:rsidR="002909E7" w:rsidRPr="007234A4">
        <w:rPr>
          <w:rFonts w:hint="cs"/>
          <w:rtl/>
        </w:rPr>
        <w:t>ولو این رأی شخص این باشد که خبر واحد اینجا حجت است و</w:t>
      </w:r>
      <w:r w:rsidR="002909E7">
        <w:rPr>
          <w:rFonts w:hint="cs"/>
          <w:rtl/>
        </w:rPr>
        <w:t>لی</w:t>
      </w:r>
      <w:r w:rsidR="002909E7" w:rsidRPr="007234A4">
        <w:rPr>
          <w:rFonts w:hint="cs"/>
          <w:rtl/>
        </w:rPr>
        <w:t xml:space="preserve"> در جای دیگر حجت نیست</w:t>
      </w:r>
      <w:r w:rsidR="002909E7">
        <w:rPr>
          <w:rFonts w:hint="cs"/>
          <w:rtl/>
        </w:rPr>
        <w:t>)</w:t>
      </w:r>
      <w:r w:rsidR="00C36B14" w:rsidRPr="007234A4">
        <w:rPr>
          <w:rFonts w:hint="cs"/>
          <w:rtl/>
        </w:rPr>
        <w:t>، شهرت، اجماع</w:t>
      </w:r>
      <w:r w:rsidR="00C36B14">
        <w:rPr>
          <w:rFonts w:hint="cs"/>
          <w:rtl/>
        </w:rPr>
        <w:t>،</w:t>
      </w:r>
      <w:r w:rsidR="00C36B14" w:rsidRPr="007234A4">
        <w:rPr>
          <w:rFonts w:hint="cs"/>
          <w:rtl/>
        </w:rPr>
        <w:t xml:space="preserve"> تراجیح و تعادل</w:t>
      </w:r>
      <w:r w:rsidR="00C36B14">
        <w:rPr>
          <w:rFonts w:hint="cs"/>
          <w:rtl/>
        </w:rPr>
        <w:t>، عام و خاص، مطلق و مقید، مجمل و مبین،</w:t>
      </w:r>
      <w:r w:rsidR="00C36B14" w:rsidRPr="007234A4">
        <w:rPr>
          <w:rFonts w:hint="cs"/>
          <w:rtl/>
        </w:rPr>
        <w:t xml:space="preserve"> </w:t>
      </w:r>
      <w:r w:rsidR="00F44A6E">
        <w:rPr>
          <w:rFonts w:hint="cs"/>
          <w:rtl/>
        </w:rPr>
        <w:t>بحث‌های</w:t>
      </w:r>
      <w:r w:rsidR="00270A8F">
        <w:rPr>
          <w:rFonts w:hint="cs"/>
          <w:rtl/>
        </w:rPr>
        <w:t xml:space="preserve"> مقدمات الفاظ مثل حقیقت وضع،</w:t>
      </w:r>
      <w:r w:rsidR="00F223EA" w:rsidRPr="007234A4">
        <w:rPr>
          <w:rFonts w:hint="cs"/>
          <w:rtl/>
        </w:rPr>
        <w:t xml:space="preserve"> معانی حرف</w:t>
      </w:r>
      <w:r w:rsidR="00270A8F">
        <w:rPr>
          <w:rFonts w:hint="cs"/>
          <w:rtl/>
        </w:rPr>
        <w:t>یه، مشتق</w:t>
      </w:r>
      <w:r w:rsidR="00F223EA" w:rsidRPr="007234A4">
        <w:rPr>
          <w:rFonts w:hint="cs"/>
          <w:rtl/>
        </w:rPr>
        <w:t>، صحیح و اعم</w:t>
      </w:r>
      <w:r w:rsidR="00270A8F">
        <w:rPr>
          <w:rFonts w:hint="cs"/>
          <w:rtl/>
        </w:rPr>
        <w:t xml:space="preserve">، اصول لفظیه، اصالة اللفظیه، </w:t>
      </w:r>
      <w:r w:rsidR="00270A8F" w:rsidRPr="007234A4">
        <w:rPr>
          <w:rFonts w:hint="cs"/>
          <w:rtl/>
        </w:rPr>
        <w:t>اصالة الحقیقه</w:t>
      </w:r>
      <w:r w:rsidR="002909E7">
        <w:rPr>
          <w:rFonts w:hint="cs"/>
          <w:rtl/>
        </w:rPr>
        <w:t>.</w:t>
      </w:r>
    </w:p>
    <w:p w:rsidR="00270A8F" w:rsidRDefault="00411679" w:rsidP="000C7EA5">
      <w:pPr>
        <w:rPr>
          <w:rtl/>
        </w:rPr>
      </w:pPr>
      <w:r w:rsidRPr="007234A4">
        <w:rPr>
          <w:rFonts w:hint="cs"/>
          <w:rtl/>
        </w:rPr>
        <w:t>این</w:t>
      </w:r>
      <w:r w:rsidR="002909E7">
        <w:rPr>
          <w:rFonts w:hint="cs"/>
          <w:rtl/>
        </w:rPr>
        <w:t xml:space="preserve"> قواعد </w:t>
      </w:r>
      <w:r w:rsidRPr="007234A4">
        <w:rPr>
          <w:rFonts w:hint="cs"/>
          <w:rtl/>
        </w:rPr>
        <w:t>در اصول با نگاه فقهی آمده است ولی د</w:t>
      </w:r>
      <w:r w:rsidR="00270A8F">
        <w:rPr>
          <w:rFonts w:hint="cs"/>
          <w:rtl/>
        </w:rPr>
        <w:t xml:space="preserve">ر </w:t>
      </w:r>
      <w:r w:rsidR="00F44A6E">
        <w:rPr>
          <w:rFonts w:hint="cs"/>
          <w:rtl/>
        </w:rPr>
        <w:t>بحث‌های</w:t>
      </w:r>
      <w:r w:rsidR="00270A8F">
        <w:rPr>
          <w:rFonts w:hint="cs"/>
          <w:rtl/>
        </w:rPr>
        <w:t xml:space="preserve"> کلامی و ... </w:t>
      </w:r>
      <w:r w:rsidR="00B50C64">
        <w:rPr>
          <w:rFonts w:hint="eastAsia"/>
          <w:rtl/>
        </w:rPr>
        <w:t>ارزش‌دارند</w:t>
      </w:r>
      <w:r w:rsidR="00270A8F">
        <w:rPr>
          <w:rFonts w:hint="cs"/>
          <w:rtl/>
        </w:rPr>
        <w:t>.</w:t>
      </w:r>
      <w:r w:rsidR="00C36B14" w:rsidRPr="00C36B14">
        <w:rPr>
          <w:rFonts w:hint="cs"/>
          <w:rtl/>
        </w:rPr>
        <w:t xml:space="preserve"> </w:t>
      </w:r>
      <w:r w:rsidR="00C36B14" w:rsidRPr="007234A4">
        <w:rPr>
          <w:rFonts w:hint="cs"/>
          <w:rtl/>
        </w:rPr>
        <w:t xml:space="preserve">این مشترکات </w:t>
      </w:r>
      <w:r w:rsidR="00F44A6E">
        <w:rPr>
          <w:rFonts w:hint="cs"/>
          <w:rtl/>
        </w:rPr>
        <w:t>می‌توانند</w:t>
      </w:r>
      <w:r w:rsidR="00C36B14" w:rsidRPr="007234A4">
        <w:rPr>
          <w:rFonts w:hint="cs"/>
          <w:rtl/>
        </w:rPr>
        <w:t xml:space="preserve"> در هر دو مطرح باش</w:t>
      </w:r>
      <w:r w:rsidR="00C36B14">
        <w:rPr>
          <w:rFonts w:hint="cs"/>
          <w:rtl/>
        </w:rPr>
        <w:t>ن</w:t>
      </w:r>
      <w:r w:rsidR="00C36B14" w:rsidRPr="007234A4">
        <w:rPr>
          <w:rFonts w:hint="cs"/>
          <w:rtl/>
        </w:rPr>
        <w:t xml:space="preserve">د </w:t>
      </w:r>
      <w:r w:rsidR="00C36B14">
        <w:rPr>
          <w:rFonts w:hint="cs"/>
          <w:rtl/>
        </w:rPr>
        <w:t>ا</w:t>
      </w:r>
      <w:r w:rsidR="00C36B14" w:rsidRPr="007234A4">
        <w:rPr>
          <w:rFonts w:hint="cs"/>
          <w:rtl/>
        </w:rPr>
        <w:t>گرچه</w:t>
      </w:r>
      <w:r w:rsidR="00C36B14">
        <w:rPr>
          <w:rFonts w:hint="cs"/>
          <w:rtl/>
        </w:rPr>
        <w:t xml:space="preserve"> در حوزه خاص خود،</w:t>
      </w:r>
      <w:r w:rsidR="00C36B14" w:rsidRPr="007234A4">
        <w:rPr>
          <w:rFonts w:hint="cs"/>
          <w:rtl/>
        </w:rPr>
        <w:t xml:space="preserve"> بار خودش</w:t>
      </w:r>
      <w:r w:rsidR="00C36B14">
        <w:rPr>
          <w:rFonts w:hint="cs"/>
          <w:rtl/>
        </w:rPr>
        <w:t>ان</w:t>
      </w:r>
      <w:r w:rsidR="00C36B14" w:rsidRPr="007234A4">
        <w:rPr>
          <w:rFonts w:hint="cs"/>
          <w:rtl/>
        </w:rPr>
        <w:t xml:space="preserve"> را پیدا </w:t>
      </w:r>
      <w:r w:rsidR="00B50C64">
        <w:rPr>
          <w:rFonts w:hint="cs"/>
          <w:rtl/>
        </w:rPr>
        <w:t>می‌کنند</w:t>
      </w:r>
      <w:r w:rsidR="00C36B14">
        <w:rPr>
          <w:rFonts w:hint="cs"/>
          <w:rtl/>
        </w:rPr>
        <w:t xml:space="preserve"> ولی مسائل کلی </w:t>
      </w:r>
      <w:r w:rsidR="00B50C64">
        <w:rPr>
          <w:rFonts w:hint="cs"/>
          <w:rtl/>
        </w:rPr>
        <w:t>آن‌ها</w:t>
      </w:r>
      <w:r w:rsidR="00C36B14" w:rsidRPr="007234A4">
        <w:rPr>
          <w:rFonts w:hint="cs"/>
          <w:rtl/>
        </w:rPr>
        <w:t xml:space="preserve"> در مشترک بحث </w:t>
      </w:r>
      <w:r w:rsidR="00F44A6E">
        <w:rPr>
          <w:rFonts w:hint="cs"/>
          <w:rtl/>
        </w:rPr>
        <w:t>می‌شود</w:t>
      </w:r>
      <w:r w:rsidR="00C36B14" w:rsidRPr="007234A4">
        <w:rPr>
          <w:rFonts w:hint="cs"/>
          <w:rtl/>
        </w:rPr>
        <w:t>.</w:t>
      </w:r>
    </w:p>
    <w:p w:rsidR="002909E7" w:rsidRDefault="00B50C64" w:rsidP="000C7EA5">
      <w:pPr>
        <w:rPr>
          <w:rtl/>
        </w:rPr>
      </w:pPr>
      <w:r>
        <w:rPr>
          <w:rtl/>
        </w:rPr>
        <w:t>۲</w:t>
      </w:r>
      <w:r w:rsidR="002909E7">
        <w:rPr>
          <w:rFonts w:hint="cs"/>
          <w:rtl/>
        </w:rPr>
        <w:t xml:space="preserve">: </w:t>
      </w:r>
      <w:r w:rsidR="00C36B14">
        <w:rPr>
          <w:rFonts w:hint="cs"/>
          <w:rtl/>
        </w:rPr>
        <w:t>قواعد مختص به اصول فقه</w:t>
      </w:r>
      <w:r w:rsidR="002909E7">
        <w:rPr>
          <w:rFonts w:hint="cs"/>
          <w:rtl/>
        </w:rPr>
        <w:t>؛ مانند</w:t>
      </w:r>
      <w:r w:rsidR="00C36B14">
        <w:rPr>
          <w:rFonts w:hint="cs"/>
          <w:rtl/>
        </w:rPr>
        <w:t xml:space="preserve"> </w:t>
      </w:r>
      <w:r w:rsidR="00411679" w:rsidRPr="007234A4">
        <w:rPr>
          <w:rFonts w:hint="cs"/>
          <w:rtl/>
        </w:rPr>
        <w:t>حوزه</w:t>
      </w:r>
      <w:r w:rsidR="00270A8F">
        <w:rPr>
          <w:rFonts w:hint="cs"/>
          <w:rtl/>
        </w:rPr>
        <w:t xml:space="preserve"> اوامر</w:t>
      </w:r>
      <w:r w:rsidR="00C36B14">
        <w:rPr>
          <w:rFonts w:hint="cs"/>
          <w:rtl/>
        </w:rPr>
        <w:t xml:space="preserve"> و </w:t>
      </w:r>
      <w:r w:rsidR="00411679" w:rsidRPr="007234A4">
        <w:rPr>
          <w:rFonts w:hint="cs"/>
          <w:rtl/>
        </w:rPr>
        <w:t>نواهی</w:t>
      </w:r>
      <w:r w:rsidR="00B01F05" w:rsidRPr="007234A4">
        <w:rPr>
          <w:rFonts w:hint="cs"/>
          <w:rtl/>
        </w:rPr>
        <w:t>، بحث مقدمه</w:t>
      </w:r>
      <w:r w:rsidR="002909E7" w:rsidRPr="002909E7">
        <w:rPr>
          <w:rFonts w:hint="cs"/>
          <w:rtl/>
        </w:rPr>
        <w:t xml:space="preserve"> </w:t>
      </w:r>
      <w:r w:rsidR="002909E7" w:rsidRPr="007234A4">
        <w:rPr>
          <w:rFonts w:hint="cs"/>
          <w:rtl/>
        </w:rPr>
        <w:t>در ملازمات</w:t>
      </w:r>
      <w:r w:rsidR="00B01F05" w:rsidRPr="007234A4">
        <w:rPr>
          <w:rFonts w:hint="cs"/>
          <w:rtl/>
        </w:rPr>
        <w:t>، امر به شیء</w:t>
      </w:r>
      <w:r w:rsidR="00270A8F">
        <w:rPr>
          <w:rFonts w:hint="cs"/>
          <w:rtl/>
        </w:rPr>
        <w:t>، نه</w:t>
      </w:r>
      <w:r w:rsidR="00C36B14">
        <w:rPr>
          <w:rFonts w:hint="cs"/>
          <w:rtl/>
        </w:rPr>
        <w:t>ی از ضد،</w:t>
      </w:r>
      <w:r w:rsidR="00B01F05" w:rsidRPr="007234A4">
        <w:rPr>
          <w:rFonts w:hint="cs"/>
          <w:rtl/>
        </w:rPr>
        <w:t xml:space="preserve"> بحث</w:t>
      </w:r>
      <w:r w:rsidR="00270A8F">
        <w:rPr>
          <w:rFonts w:hint="cs"/>
          <w:rtl/>
        </w:rPr>
        <w:t xml:space="preserve"> اجتماع امر و نهی</w:t>
      </w:r>
      <w:r w:rsidR="00C36B14">
        <w:rPr>
          <w:rFonts w:hint="cs"/>
          <w:rtl/>
        </w:rPr>
        <w:t>،</w:t>
      </w:r>
      <w:r w:rsidR="00B01F05" w:rsidRPr="007234A4">
        <w:rPr>
          <w:rFonts w:hint="cs"/>
          <w:rtl/>
        </w:rPr>
        <w:t xml:space="preserve"> </w:t>
      </w:r>
      <w:r w:rsidR="00C36B14" w:rsidRPr="007234A4">
        <w:rPr>
          <w:rFonts w:hint="cs"/>
          <w:rtl/>
        </w:rPr>
        <w:t>اصول عملیه</w:t>
      </w:r>
      <w:r w:rsidR="002909E7">
        <w:rPr>
          <w:rFonts w:hint="cs"/>
          <w:rtl/>
        </w:rPr>
        <w:t xml:space="preserve">. </w:t>
      </w:r>
      <w:r w:rsidR="002909E7" w:rsidRPr="007234A4">
        <w:rPr>
          <w:rFonts w:hint="cs"/>
          <w:rtl/>
        </w:rPr>
        <w:t xml:space="preserve">قواعد خاصه در کلام و معارف خیلی کم </w:t>
      </w:r>
      <w:r w:rsidR="002909E7">
        <w:rPr>
          <w:rFonts w:hint="cs"/>
          <w:rtl/>
        </w:rPr>
        <w:t>است.</w:t>
      </w:r>
    </w:p>
    <w:p w:rsidR="00E54F53" w:rsidRPr="007234A4" w:rsidRDefault="00A811B8" w:rsidP="000C7EA5">
      <w:pPr>
        <w:rPr>
          <w:rtl/>
        </w:rPr>
      </w:pPr>
      <w:r w:rsidRPr="007234A4">
        <w:rPr>
          <w:rFonts w:hint="cs"/>
          <w:rtl/>
        </w:rPr>
        <w:t xml:space="preserve">وقتی اصول عام و مشترک را </w:t>
      </w:r>
      <w:r w:rsidR="000852AC">
        <w:rPr>
          <w:rFonts w:hint="cs"/>
          <w:rtl/>
        </w:rPr>
        <w:t>بررسی کردیم</w:t>
      </w:r>
      <w:r w:rsidRPr="007234A4">
        <w:rPr>
          <w:rFonts w:hint="cs"/>
          <w:rtl/>
        </w:rPr>
        <w:t xml:space="preserve"> گفتیم که قواعد و اصول مشترک الآن</w:t>
      </w:r>
      <w:r w:rsidR="002909E7">
        <w:rPr>
          <w:rFonts w:hint="cs"/>
          <w:rtl/>
        </w:rPr>
        <w:t xml:space="preserve"> معطوف</w:t>
      </w:r>
      <w:r w:rsidRPr="007234A4">
        <w:rPr>
          <w:rFonts w:hint="cs"/>
          <w:rtl/>
        </w:rPr>
        <w:t xml:space="preserve"> به فقه است </w:t>
      </w:r>
      <w:r w:rsidR="000852AC">
        <w:rPr>
          <w:rFonts w:hint="cs"/>
          <w:rtl/>
        </w:rPr>
        <w:t>و برای این</w:t>
      </w:r>
      <w:r w:rsidRPr="007234A4">
        <w:rPr>
          <w:rFonts w:hint="cs"/>
          <w:rtl/>
        </w:rPr>
        <w:t xml:space="preserve">که </w:t>
      </w:r>
      <w:r w:rsidR="000852AC">
        <w:rPr>
          <w:rFonts w:hint="cs"/>
          <w:rtl/>
        </w:rPr>
        <w:t xml:space="preserve">معطوف به عام شود باید </w:t>
      </w:r>
      <w:r w:rsidR="00B50C64">
        <w:rPr>
          <w:rFonts w:hint="eastAsia"/>
          <w:rtl/>
        </w:rPr>
        <w:t>پردازش‌ها</w:t>
      </w:r>
      <w:r w:rsidR="00B50C64">
        <w:rPr>
          <w:rFonts w:hint="cs"/>
          <w:rtl/>
        </w:rPr>
        <w:t>ی</w:t>
      </w:r>
      <w:r w:rsidRPr="007234A4">
        <w:rPr>
          <w:rFonts w:hint="cs"/>
          <w:rtl/>
        </w:rPr>
        <w:t xml:space="preserve"> زیادی </w:t>
      </w:r>
      <w:r w:rsidR="000852AC">
        <w:rPr>
          <w:rFonts w:hint="cs"/>
          <w:rtl/>
        </w:rPr>
        <w:t>انجام دهیم و ظرفیتش را زیاد کنیم و این</w:t>
      </w:r>
      <w:r w:rsidR="00B50C64">
        <w:rPr>
          <w:rtl/>
        </w:rPr>
        <w:t xml:space="preserve"> </w:t>
      </w:r>
      <w:r w:rsidR="000852AC">
        <w:rPr>
          <w:rFonts w:hint="cs"/>
          <w:rtl/>
        </w:rPr>
        <w:t>ظرفیت را هم دارند</w:t>
      </w:r>
      <w:r w:rsidRPr="007234A4">
        <w:rPr>
          <w:rFonts w:hint="cs"/>
          <w:rtl/>
        </w:rPr>
        <w:t xml:space="preserve"> هرچند بزرگان به آن </w:t>
      </w:r>
      <w:r w:rsidR="000852AC" w:rsidRPr="007234A4">
        <w:rPr>
          <w:rFonts w:hint="cs"/>
          <w:rtl/>
        </w:rPr>
        <w:t xml:space="preserve">بیشتر </w:t>
      </w:r>
      <w:r w:rsidRPr="007234A4">
        <w:rPr>
          <w:rFonts w:hint="cs"/>
          <w:rtl/>
        </w:rPr>
        <w:t>نپرداختند.</w:t>
      </w:r>
    </w:p>
    <w:p w:rsidR="00F44A6E" w:rsidRDefault="00F44A6E" w:rsidP="000C7EA5">
      <w:pPr>
        <w:pStyle w:val="Heading1"/>
        <w:rPr>
          <w:rtl/>
        </w:rPr>
      </w:pPr>
      <w:bookmarkStart w:id="3" w:name="_Toc401706422"/>
      <w:r>
        <w:rPr>
          <w:rFonts w:hint="cs"/>
          <w:rtl/>
        </w:rPr>
        <w:t xml:space="preserve">عدم اختصاص برخی قواعد عامه </w:t>
      </w:r>
      <w:r w:rsidR="00B50C64">
        <w:rPr>
          <w:rFonts w:hint="cs"/>
          <w:rtl/>
        </w:rPr>
        <w:t>به</w:t>
      </w:r>
      <w:r>
        <w:rPr>
          <w:rFonts w:hint="cs"/>
          <w:rtl/>
        </w:rPr>
        <w:t xml:space="preserve"> اجتهاد معارف دین</w:t>
      </w:r>
      <w:bookmarkEnd w:id="3"/>
    </w:p>
    <w:p w:rsidR="00F50194" w:rsidRPr="007234A4" w:rsidRDefault="000852AC" w:rsidP="000C7EA5">
      <w:pPr>
        <w:rPr>
          <w:rtl/>
        </w:rPr>
      </w:pPr>
      <w:r>
        <w:rPr>
          <w:rFonts w:hint="cs"/>
          <w:rtl/>
        </w:rPr>
        <w:t>برخی از</w:t>
      </w:r>
      <w:r w:rsidRPr="007234A4">
        <w:rPr>
          <w:rFonts w:hint="cs"/>
          <w:rtl/>
        </w:rPr>
        <w:t xml:space="preserve"> </w:t>
      </w:r>
      <w:r w:rsidR="00F50194" w:rsidRPr="007234A4">
        <w:rPr>
          <w:rFonts w:hint="cs"/>
          <w:rtl/>
        </w:rPr>
        <w:t>قواعد عامه یعنی اصول عام</w:t>
      </w:r>
      <w:r>
        <w:rPr>
          <w:rFonts w:hint="cs"/>
          <w:rtl/>
        </w:rPr>
        <w:t xml:space="preserve">ه اجتهاد معارف دین، </w:t>
      </w:r>
      <w:r w:rsidR="00F50194" w:rsidRPr="007234A4">
        <w:rPr>
          <w:rFonts w:hint="cs"/>
          <w:rtl/>
        </w:rPr>
        <w:t xml:space="preserve">اختصاص به معارف دین ندارد بلکه </w:t>
      </w:r>
      <w:r>
        <w:rPr>
          <w:rFonts w:hint="cs"/>
          <w:rtl/>
        </w:rPr>
        <w:t xml:space="preserve">قواعدی برای فهم متن هستند ولو </w:t>
      </w:r>
      <w:r w:rsidR="00F50194" w:rsidRPr="007234A4">
        <w:rPr>
          <w:rFonts w:hint="cs"/>
          <w:rtl/>
        </w:rPr>
        <w:t xml:space="preserve">متن </w:t>
      </w:r>
      <w:r w:rsidR="00B50C64">
        <w:rPr>
          <w:rFonts w:hint="eastAsia"/>
          <w:rtl/>
        </w:rPr>
        <w:t>غ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رد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ن</w:t>
      </w:r>
      <w:r w:rsidR="00B50C64">
        <w:rPr>
          <w:rFonts w:hint="cs"/>
          <w:rtl/>
        </w:rPr>
        <w:t>ی</w:t>
      </w:r>
      <w:r w:rsidR="00F50194" w:rsidRPr="007234A4">
        <w:rPr>
          <w:rFonts w:hint="cs"/>
          <w:rtl/>
        </w:rPr>
        <w:t xml:space="preserve"> </w:t>
      </w:r>
      <w:r>
        <w:rPr>
          <w:rFonts w:hint="cs"/>
          <w:rtl/>
        </w:rPr>
        <w:t>باشد؛</w:t>
      </w:r>
      <w:r w:rsidR="00F50194" w:rsidRPr="007234A4">
        <w:rPr>
          <w:rFonts w:hint="cs"/>
          <w:rtl/>
        </w:rPr>
        <w:t xml:space="preserve"> مثل قواعد ظهور که قواعد عمومی عقلایی است </w:t>
      </w:r>
      <w:r>
        <w:rPr>
          <w:rFonts w:hint="cs"/>
          <w:rtl/>
        </w:rPr>
        <w:t xml:space="preserve">و در دین هم جریان </w:t>
      </w:r>
      <w:r w:rsidR="00F50194" w:rsidRPr="007234A4">
        <w:rPr>
          <w:rFonts w:hint="cs"/>
          <w:rtl/>
        </w:rPr>
        <w:t>و شیوع دارد</w:t>
      </w:r>
      <w:r w:rsidR="008C4B4B">
        <w:rPr>
          <w:rFonts w:hint="cs"/>
          <w:rtl/>
        </w:rPr>
        <w:t xml:space="preserve"> و یا</w:t>
      </w:r>
      <w:r w:rsidR="00F50194" w:rsidRPr="007234A4">
        <w:rPr>
          <w:rFonts w:hint="cs"/>
          <w:rtl/>
        </w:rPr>
        <w:t xml:space="preserve"> </w:t>
      </w:r>
      <w:r w:rsidR="008C4B4B">
        <w:rPr>
          <w:rFonts w:hint="cs"/>
          <w:rtl/>
        </w:rPr>
        <w:t>مثلاً</w:t>
      </w:r>
      <w:r w:rsidR="00F50194" w:rsidRPr="007234A4">
        <w:rPr>
          <w:rFonts w:hint="cs"/>
          <w:rtl/>
        </w:rPr>
        <w:t xml:space="preserve"> کسی بگوید</w:t>
      </w:r>
      <w:r w:rsidR="008C4B4B">
        <w:rPr>
          <w:rFonts w:hint="cs"/>
          <w:rtl/>
        </w:rPr>
        <w:t>:</w:t>
      </w:r>
      <w:r w:rsidR="00F50194" w:rsidRPr="007234A4">
        <w:rPr>
          <w:rFonts w:hint="cs"/>
          <w:rtl/>
        </w:rPr>
        <w:t xml:space="preserve"> ما </w:t>
      </w:r>
      <w:r w:rsidR="008C4B4B">
        <w:rPr>
          <w:rFonts w:hint="cs"/>
          <w:rtl/>
        </w:rPr>
        <w:t xml:space="preserve">علمی داریم که </w:t>
      </w:r>
      <w:r w:rsidR="00F50194" w:rsidRPr="007234A4">
        <w:rPr>
          <w:rFonts w:hint="cs"/>
          <w:rtl/>
        </w:rPr>
        <w:t>در اجتهاد از متون</w:t>
      </w:r>
      <w:r w:rsidR="008C4B4B">
        <w:rPr>
          <w:rFonts w:hint="cs"/>
          <w:rtl/>
        </w:rPr>
        <w:t>،</w:t>
      </w:r>
      <w:r w:rsidR="00F50194" w:rsidRPr="007234A4">
        <w:rPr>
          <w:rFonts w:hint="cs"/>
          <w:rtl/>
        </w:rPr>
        <w:t xml:space="preserve"> این قواعد را </w:t>
      </w:r>
      <w:r w:rsidR="008C4B4B">
        <w:rPr>
          <w:rFonts w:hint="cs"/>
          <w:rtl/>
        </w:rPr>
        <w:t xml:space="preserve">اعمال </w:t>
      </w:r>
      <w:r w:rsidR="00B50C64">
        <w:rPr>
          <w:rFonts w:hint="cs"/>
          <w:rtl/>
        </w:rPr>
        <w:t>می‌کند</w:t>
      </w:r>
      <w:r w:rsidR="008C4B4B">
        <w:rPr>
          <w:rFonts w:hint="cs"/>
          <w:rtl/>
        </w:rPr>
        <w:t xml:space="preserve">. اگر این علم منقح شود، </w:t>
      </w:r>
      <w:r w:rsidR="00B50C64">
        <w:rPr>
          <w:rFonts w:hint="eastAsia"/>
          <w:rtl/>
        </w:rPr>
        <w:t>قابل‌استفاده</w:t>
      </w:r>
      <w:r w:rsidR="008C4B4B">
        <w:rPr>
          <w:rFonts w:hint="cs"/>
          <w:rtl/>
        </w:rPr>
        <w:t xml:space="preserve"> است. علم</w:t>
      </w:r>
      <w:r w:rsidR="008C4B4B" w:rsidRPr="007234A4">
        <w:rPr>
          <w:rFonts w:hint="cs"/>
          <w:rtl/>
        </w:rPr>
        <w:t xml:space="preserve"> </w:t>
      </w:r>
      <w:r w:rsidR="00B50C64">
        <w:rPr>
          <w:rFonts w:hint="eastAsia"/>
          <w:rtl/>
        </w:rPr>
        <w:t>هرمنوت</w:t>
      </w:r>
      <w:r w:rsidR="00B50C64">
        <w:rPr>
          <w:rFonts w:hint="cs"/>
          <w:rtl/>
        </w:rPr>
        <w:t>ی</w:t>
      </w:r>
      <w:r w:rsidR="00B50C64">
        <w:rPr>
          <w:rFonts w:hint="eastAsia"/>
          <w:rtl/>
        </w:rPr>
        <w:t>ک</w:t>
      </w:r>
      <w:r w:rsidR="008C4B4B" w:rsidRPr="007234A4">
        <w:rPr>
          <w:rFonts w:hint="cs"/>
          <w:rtl/>
        </w:rPr>
        <w:t xml:space="preserve"> </w:t>
      </w:r>
      <w:r w:rsidR="008C4B4B">
        <w:rPr>
          <w:rFonts w:hint="cs"/>
          <w:rtl/>
        </w:rPr>
        <w:t>همین</w:t>
      </w:r>
      <w:r w:rsidR="008C4B4B" w:rsidRPr="007234A4">
        <w:rPr>
          <w:rFonts w:hint="cs"/>
          <w:rtl/>
        </w:rPr>
        <w:t xml:space="preserve"> است</w:t>
      </w:r>
      <w:r w:rsidR="00F44A6E">
        <w:rPr>
          <w:rFonts w:hint="cs"/>
          <w:rtl/>
        </w:rPr>
        <w:t>.</w:t>
      </w:r>
    </w:p>
    <w:p w:rsidR="00AB34AF" w:rsidRPr="007234A4" w:rsidRDefault="008C4B4B" w:rsidP="000C7EA5">
      <w:pPr>
        <w:rPr>
          <w:rtl/>
        </w:rPr>
      </w:pPr>
      <w:r>
        <w:rPr>
          <w:rFonts w:hint="cs"/>
          <w:rtl/>
        </w:rPr>
        <w:t xml:space="preserve">بنابراین </w:t>
      </w:r>
      <w:r w:rsidR="00AB34AF" w:rsidRPr="007234A4">
        <w:rPr>
          <w:rFonts w:hint="cs"/>
          <w:rtl/>
        </w:rPr>
        <w:t xml:space="preserve">جلد </w:t>
      </w:r>
      <w:r>
        <w:rPr>
          <w:rFonts w:hint="cs"/>
          <w:rtl/>
        </w:rPr>
        <w:t xml:space="preserve">اول </w:t>
      </w:r>
      <w:r w:rsidR="00AB34AF" w:rsidRPr="007234A4">
        <w:rPr>
          <w:rFonts w:hint="cs"/>
          <w:rtl/>
        </w:rPr>
        <w:t xml:space="preserve">کفایه </w:t>
      </w:r>
      <w:r>
        <w:rPr>
          <w:rFonts w:hint="cs"/>
          <w:rtl/>
        </w:rPr>
        <w:t>مربوط به قواعد مشترک و عام است و جلد دوم آن، مربوط به قواعد مختص است.</w:t>
      </w:r>
      <w:r w:rsidR="00AB34AF" w:rsidRPr="007234A4">
        <w:rPr>
          <w:rFonts w:hint="cs"/>
          <w:rtl/>
        </w:rPr>
        <w:t xml:space="preserve"> الآن اصول ما معطوف به فقه است ولی </w:t>
      </w:r>
      <w:r w:rsidR="00B50C64">
        <w:rPr>
          <w:rFonts w:hint="eastAsia"/>
          <w:rtl/>
        </w:rPr>
        <w:t>عل</w:t>
      </w:r>
      <w:r w:rsidR="00B50C64">
        <w:rPr>
          <w:rFonts w:hint="cs"/>
          <w:rtl/>
        </w:rPr>
        <w:t>ی‌</w:t>
      </w:r>
      <w:r w:rsidR="00B50C64">
        <w:rPr>
          <w:rFonts w:hint="eastAsia"/>
          <w:rtl/>
        </w:rPr>
        <w:t>الاصول</w:t>
      </w:r>
      <w:r w:rsidR="00AB34AF" w:rsidRPr="007234A4">
        <w:rPr>
          <w:rFonts w:hint="cs"/>
          <w:rtl/>
        </w:rPr>
        <w:t xml:space="preserve"> ظرفیت بالاتری</w:t>
      </w:r>
      <w:r>
        <w:rPr>
          <w:rFonts w:hint="cs"/>
          <w:rtl/>
        </w:rPr>
        <w:t xml:space="preserve"> دارد.</w:t>
      </w:r>
    </w:p>
    <w:p w:rsidR="0097621F" w:rsidRDefault="000026E7" w:rsidP="000C7EA5">
      <w:pPr>
        <w:rPr>
          <w:rtl/>
        </w:rPr>
      </w:pPr>
      <w:r>
        <w:rPr>
          <w:rFonts w:hint="cs"/>
          <w:rtl/>
        </w:rPr>
        <w:lastRenderedPageBreak/>
        <w:t xml:space="preserve">این منطق تحقیق را باید </w:t>
      </w:r>
      <w:r w:rsidR="00B50C64">
        <w:rPr>
          <w:rFonts w:hint="eastAsia"/>
          <w:rtl/>
        </w:rPr>
        <w:t>سامان‌ده</w:t>
      </w:r>
      <w:r w:rsidR="00B50C64">
        <w:rPr>
          <w:rFonts w:hint="cs"/>
          <w:rtl/>
        </w:rPr>
        <w:t>ی</w:t>
      </w:r>
      <w:r>
        <w:rPr>
          <w:rFonts w:hint="cs"/>
          <w:rtl/>
        </w:rPr>
        <w:t xml:space="preserve"> کرد و هرچقدر دیرتر انجام شود، </w:t>
      </w:r>
      <w:r w:rsidR="00B50C64">
        <w:rPr>
          <w:rFonts w:hint="eastAsia"/>
          <w:rtl/>
        </w:rPr>
        <w:t>لطمه‌ا</w:t>
      </w:r>
      <w:r w:rsidR="00B50C64">
        <w:rPr>
          <w:rFonts w:hint="cs"/>
          <w:rtl/>
        </w:rPr>
        <w:t>ی</w:t>
      </w:r>
      <w:r>
        <w:rPr>
          <w:rFonts w:hint="cs"/>
          <w:rtl/>
        </w:rPr>
        <w:t xml:space="preserve"> بر حوزه است. </w:t>
      </w:r>
      <w:r w:rsidR="0097621F" w:rsidRPr="007234A4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این طرح، محقق </w:t>
      </w:r>
      <w:r w:rsidR="00E5163B" w:rsidRPr="007234A4">
        <w:rPr>
          <w:rFonts w:hint="cs"/>
          <w:rtl/>
        </w:rPr>
        <w:t>شود</w:t>
      </w:r>
      <w:r>
        <w:rPr>
          <w:rFonts w:hint="cs"/>
          <w:rtl/>
        </w:rPr>
        <w:t>،</w:t>
      </w:r>
      <w:r w:rsidR="00E5163B" w:rsidRPr="007234A4">
        <w:rPr>
          <w:rFonts w:hint="cs"/>
          <w:rtl/>
        </w:rPr>
        <w:t xml:space="preserve"> شکل</w:t>
      </w:r>
      <w:r>
        <w:rPr>
          <w:rFonts w:hint="cs"/>
          <w:rtl/>
        </w:rPr>
        <w:t>ی</w:t>
      </w:r>
      <w:r w:rsidR="00E5163B" w:rsidRPr="007234A4">
        <w:rPr>
          <w:rFonts w:hint="cs"/>
          <w:rtl/>
        </w:rPr>
        <w:t xml:space="preserve"> کاملا</w:t>
      </w:r>
      <w:r>
        <w:rPr>
          <w:rFonts w:hint="cs"/>
          <w:rtl/>
        </w:rPr>
        <w:t>ً</w:t>
      </w:r>
      <w:r w:rsidR="00E5163B" w:rsidRPr="007234A4">
        <w:rPr>
          <w:rFonts w:hint="cs"/>
          <w:rtl/>
        </w:rPr>
        <w:t xml:space="preserve"> قوی </w:t>
      </w:r>
      <w:r>
        <w:rPr>
          <w:rFonts w:hint="cs"/>
          <w:rtl/>
        </w:rPr>
        <w:t xml:space="preserve">و </w:t>
      </w:r>
      <w:r w:rsidR="00E5163B" w:rsidRPr="007234A4">
        <w:rPr>
          <w:rFonts w:hint="cs"/>
          <w:rtl/>
        </w:rPr>
        <w:t xml:space="preserve">اجتهادی پیدا </w:t>
      </w:r>
      <w:r w:rsidR="00B50C64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E5163B" w:rsidRPr="007234A4">
        <w:rPr>
          <w:rFonts w:hint="cs"/>
          <w:rtl/>
        </w:rPr>
        <w:t xml:space="preserve"> این کار حتما</w:t>
      </w:r>
      <w:r>
        <w:rPr>
          <w:rFonts w:hint="cs"/>
          <w:rtl/>
        </w:rPr>
        <w:t>ً</w:t>
      </w:r>
      <w:r w:rsidR="00E5163B" w:rsidRPr="007234A4">
        <w:rPr>
          <w:rFonts w:hint="cs"/>
          <w:rtl/>
        </w:rPr>
        <w:t xml:space="preserve"> در کلام و فلسفه و </w:t>
      </w:r>
      <w:r w:rsidR="00F44A6E">
        <w:rPr>
          <w:rFonts w:hint="cs"/>
          <w:rtl/>
        </w:rPr>
        <w:t>بحث‌های</w:t>
      </w:r>
      <w:r w:rsidR="00E5163B" w:rsidRPr="007234A4">
        <w:rPr>
          <w:rFonts w:hint="cs"/>
          <w:rtl/>
        </w:rPr>
        <w:t xml:space="preserve"> معارفی</w:t>
      </w:r>
      <w:r>
        <w:rPr>
          <w:rFonts w:hint="cs"/>
          <w:rtl/>
        </w:rPr>
        <w:t xml:space="preserve"> و اخباری دین</w:t>
      </w:r>
      <w:r w:rsidR="00E5163B" w:rsidRPr="007234A4">
        <w:rPr>
          <w:rFonts w:hint="cs"/>
          <w:rtl/>
        </w:rPr>
        <w:t xml:space="preserve"> اثرگذار است و ابواب جدیدی را </w:t>
      </w:r>
      <w:r w:rsidR="00B50C64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="00E5163B" w:rsidRPr="007234A4">
        <w:rPr>
          <w:rFonts w:hint="cs"/>
          <w:rtl/>
        </w:rPr>
        <w:t>ایجاد کند و باعث تحول شود.</w:t>
      </w:r>
    </w:p>
    <w:p w:rsidR="00F44A6E" w:rsidRPr="007234A4" w:rsidRDefault="00F44A6E" w:rsidP="000C7EA5">
      <w:pPr>
        <w:pStyle w:val="Heading1"/>
        <w:rPr>
          <w:rtl/>
        </w:rPr>
      </w:pPr>
      <w:bookmarkStart w:id="4" w:name="_Toc401706423"/>
      <w:r>
        <w:rPr>
          <w:rFonts w:hint="cs"/>
          <w:rtl/>
        </w:rPr>
        <w:t>پیشنهاد ما برای منطق تحقیق</w:t>
      </w:r>
      <w:bookmarkEnd w:id="4"/>
    </w:p>
    <w:p w:rsidR="00DC4CEB" w:rsidRPr="007234A4" w:rsidRDefault="000026E7" w:rsidP="000C7EA5">
      <w:pPr>
        <w:rPr>
          <w:rtl/>
        </w:rPr>
      </w:pPr>
      <w:r>
        <w:rPr>
          <w:rFonts w:hint="cs"/>
          <w:rtl/>
        </w:rPr>
        <w:t>پیشنهاد ما این است که این منطق تحقیق، سه رشته شود:</w:t>
      </w:r>
    </w:p>
    <w:p w:rsidR="00DC4CEB" w:rsidRPr="007234A4" w:rsidRDefault="00B50C64" w:rsidP="000C7EA5">
      <w:pPr>
        <w:rPr>
          <w:rtl/>
        </w:rPr>
      </w:pPr>
      <w:r>
        <w:rPr>
          <w:rtl/>
        </w:rPr>
        <w:t>۱</w:t>
      </w:r>
      <w:r w:rsidR="000026E7">
        <w:rPr>
          <w:rFonts w:hint="cs"/>
          <w:rtl/>
        </w:rPr>
        <w:t xml:space="preserve">: </w:t>
      </w:r>
      <w:r w:rsidR="00DC4CEB" w:rsidRPr="007234A4">
        <w:rPr>
          <w:rFonts w:hint="cs"/>
          <w:rtl/>
        </w:rPr>
        <w:t xml:space="preserve">روش تحقیق </w:t>
      </w:r>
      <w:r w:rsidR="000026E7">
        <w:rPr>
          <w:rFonts w:hint="cs"/>
          <w:rtl/>
        </w:rPr>
        <w:t xml:space="preserve">و اصول استنباط معارف </w:t>
      </w:r>
      <w:r w:rsidR="00DC4CEB" w:rsidRPr="007234A4">
        <w:rPr>
          <w:rFonts w:hint="cs"/>
          <w:rtl/>
        </w:rPr>
        <w:t>به معنای عام</w:t>
      </w:r>
    </w:p>
    <w:p w:rsidR="00DC4CEB" w:rsidRPr="007234A4" w:rsidRDefault="00B50C64" w:rsidP="000C7EA5">
      <w:pPr>
        <w:rPr>
          <w:rtl/>
        </w:rPr>
      </w:pPr>
      <w:r>
        <w:rPr>
          <w:rtl/>
        </w:rPr>
        <w:t>۲</w:t>
      </w:r>
      <w:r w:rsidR="000026E7">
        <w:rPr>
          <w:rFonts w:hint="cs"/>
          <w:rtl/>
        </w:rPr>
        <w:t xml:space="preserve">: </w:t>
      </w:r>
      <w:r w:rsidR="00DC4CEB" w:rsidRPr="007234A4">
        <w:rPr>
          <w:rFonts w:hint="cs"/>
          <w:rtl/>
        </w:rPr>
        <w:t>روش تحقیق</w:t>
      </w:r>
      <w:r w:rsidR="000026E7">
        <w:rPr>
          <w:rFonts w:hint="cs"/>
          <w:rtl/>
        </w:rPr>
        <w:t xml:space="preserve"> و اصول استنباط</w:t>
      </w:r>
      <w:r w:rsidR="00DC4CEB" w:rsidRPr="007234A4">
        <w:rPr>
          <w:rFonts w:hint="cs"/>
          <w:rtl/>
        </w:rPr>
        <w:t xml:space="preserve"> </w:t>
      </w:r>
      <w:r w:rsidR="000026E7">
        <w:rPr>
          <w:rFonts w:hint="cs"/>
          <w:rtl/>
        </w:rPr>
        <w:t>معارف کلامی،</w:t>
      </w:r>
      <w:r w:rsidR="00DC4CEB" w:rsidRPr="007234A4">
        <w:rPr>
          <w:rFonts w:hint="cs"/>
          <w:rtl/>
        </w:rPr>
        <w:t xml:space="preserve"> معارفی</w:t>
      </w:r>
      <w:r w:rsidR="000026E7">
        <w:rPr>
          <w:rFonts w:hint="cs"/>
          <w:rtl/>
        </w:rPr>
        <w:t xml:space="preserve"> و توصیفی</w:t>
      </w:r>
    </w:p>
    <w:p w:rsidR="00DC4CEB" w:rsidRPr="007234A4" w:rsidRDefault="00B50C64" w:rsidP="000C7EA5">
      <w:pPr>
        <w:rPr>
          <w:rtl/>
        </w:rPr>
      </w:pPr>
      <w:r>
        <w:rPr>
          <w:rtl/>
        </w:rPr>
        <w:t>۳</w:t>
      </w:r>
      <w:r w:rsidR="000026E7">
        <w:rPr>
          <w:rFonts w:hint="cs"/>
          <w:rtl/>
        </w:rPr>
        <w:t>: روش تحقیق و اصول استنباط</w:t>
      </w:r>
      <w:r w:rsidR="003E4F28">
        <w:rPr>
          <w:rFonts w:hint="cs"/>
          <w:rtl/>
        </w:rPr>
        <w:t xml:space="preserve"> به شیوه</w:t>
      </w:r>
      <w:r w:rsidR="00DC4CEB" w:rsidRPr="007234A4">
        <w:rPr>
          <w:rFonts w:hint="cs"/>
          <w:rtl/>
        </w:rPr>
        <w:t xml:space="preserve"> </w:t>
      </w:r>
      <w:r w:rsidR="000026E7">
        <w:rPr>
          <w:rFonts w:hint="cs"/>
          <w:rtl/>
        </w:rPr>
        <w:t>امروزی</w:t>
      </w:r>
    </w:p>
    <w:p w:rsidR="003E4F28" w:rsidRDefault="003E4F28" w:rsidP="000C7EA5">
      <w:pPr>
        <w:rPr>
          <w:rtl/>
        </w:rPr>
      </w:pPr>
      <w:r>
        <w:rPr>
          <w:rFonts w:hint="cs"/>
          <w:rtl/>
        </w:rPr>
        <w:t xml:space="preserve">اگر این کار انجام شود، خیلی از </w:t>
      </w:r>
      <w:r w:rsidR="00F44A6E">
        <w:rPr>
          <w:rFonts w:hint="cs"/>
          <w:rtl/>
        </w:rPr>
        <w:t>بحث‌هایی</w:t>
      </w:r>
      <w:r>
        <w:rPr>
          <w:rFonts w:hint="cs"/>
          <w:rtl/>
        </w:rPr>
        <w:t xml:space="preserve"> که الآن در اصول فقه است وارد رشته اول </w:t>
      </w:r>
      <w:r w:rsidR="00F44A6E">
        <w:rPr>
          <w:rFonts w:hint="cs"/>
          <w:rtl/>
        </w:rPr>
        <w:t>می‌شود</w:t>
      </w:r>
      <w:r>
        <w:rPr>
          <w:rFonts w:hint="cs"/>
          <w:rtl/>
        </w:rPr>
        <w:t>. ممکن است کسی این سه رشته را در یک مجموعه قرار دهد؛ این مانعی ندارد ولی زاویه دید فرق خواهد کرد.</w:t>
      </w:r>
    </w:p>
    <w:p w:rsidR="003E4F28" w:rsidRDefault="00F44A6E" w:rsidP="000C7EA5">
      <w:pPr>
        <w:rPr>
          <w:rtl/>
        </w:rPr>
      </w:pPr>
      <w:r>
        <w:rPr>
          <w:rFonts w:hint="cs"/>
          <w:rtl/>
        </w:rPr>
        <w:t>سؤال</w:t>
      </w:r>
      <w:r w:rsidR="003E4F28">
        <w:rPr>
          <w:rFonts w:hint="cs"/>
          <w:rtl/>
        </w:rPr>
        <w:t>:؟؟؟</w:t>
      </w:r>
    </w:p>
    <w:p w:rsidR="00DC4CEB" w:rsidRPr="007234A4" w:rsidRDefault="00C25E72" w:rsidP="000C7EA5">
      <w:pPr>
        <w:rPr>
          <w:rtl/>
        </w:rPr>
      </w:pPr>
      <w:r>
        <w:rPr>
          <w:rFonts w:hint="cs"/>
          <w:rtl/>
        </w:rPr>
        <w:t xml:space="preserve">اگر بحث عقلی اخلاق را مطرح کنیم، منطقی دارد و اگر بحث شرعی آن را مطرح کنیم وارد فقه </w:t>
      </w:r>
      <w:r w:rsidR="00F44A6E">
        <w:rPr>
          <w:rFonts w:hint="cs"/>
          <w:rtl/>
        </w:rPr>
        <w:t>می‌شود</w:t>
      </w:r>
      <w:r>
        <w:rPr>
          <w:rFonts w:hint="cs"/>
          <w:rtl/>
        </w:rPr>
        <w:t xml:space="preserve"> که در مباحث آینده بحث خواهیم کرد.</w:t>
      </w:r>
    </w:p>
    <w:p w:rsidR="00C03BDA" w:rsidRPr="007234A4" w:rsidRDefault="00C25E72" w:rsidP="000C7EA5">
      <w:pPr>
        <w:rPr>
          <w:rtl/>
        </w:rPr>
      </w:pPr>
      <w:r>
        <w:rPr>
          <w:rFonts w:hint="cs"/>
          <w:rtl/>
        </w:rPr>
        <w:t>بنابراین مبحث ضد مثل سایر مباحث عقلیه</w:t>
      </w:r>
      <w:r w:rsidR="00C03BDA" w:rsidRPr="007234A4">
        <w:rPr>
          <w:rFonts w:hint="cs"/>
          <w:rtl/>
        </w:rPr>
        <w:t xml:space="preserve">، جزء اصول فقه به معنای خاص است </w:t>
      </w:r>
      <w:r w:rsidR="00F44A6E">
        <w:rPr>
          <w:rFonts w:hint="eastAsia"/>
          <w:rtl/>
        </w:rPr>
        <w:t>برخلاف</w:t>
      </w:r>
      <w:r w:rsidR="00C03BDA" w:rsidRPr="007234A4">
        <w:rPr>
          <w:rFonts w:hint="cs"/>
          <w:rtl/>
        </w:rPr>
        <w:t xml:space="preserve"> سایر مباحث که </w:t>
      </w:r>
      <w:r w:rsidR="00F44A6E">
        <w:rPr>
          <w:rFonts w:hint="cs"/>
          <w:rtl/>
        </w:rPr>
        <w:t>می‌توانند</w:t>
      </w:r>
      <w:r w:rsidR="00C03BDA" w:rsidRPr="007234A4">
        <w:rPr>
          <w:rFonts w:hint="cs"/>
          <w:rtl/>
        </w:rPr>
        <w:t xml:space="preserve"> در فراتر از فقه </w:t>
      </w:r>
      <w:r>
        <w:rPr>
          <w:rFonts w:hint="cs"/>
          <w:rtl/>
        </w:rPr>
        <w:t xml:space="preserve">نیز </w:t>
      </w:r>
      <w:r w:rsidR="00C03BDA" w:rsidRPr="007234A4">
        <w:rPr>
          <w:rFonts w:hint="cs"/>
          <w:rtl/>
        </w:rPr>
        <w:t>بحث شوند.</w:t>
      </w:r>
    </w:p>
    <w:p w:rsidR="00C03BDA" w:rsidRPr="007234A4" w:rsidRDefault="00C25E72" w:rsidP="000C7EA5">
      <w:pPr>
        <w:rPr>
          <w:rtl/>
        </w:rPr>
      </w:pPr>
      <w:r>
        <w:rPr>
          <w:rFonts w:hint="cs"/>
          <w:rtl/>
        </w:rPr>
        <w:t>بحث ضد در دو مقام است:</w:t>
      </w:r>
    </w:p>
    <w:p w:rsidR="00C03BDA" w:rsidRPr="007234A4" w:rsidRDefault="00B50C64" w:rsidP="000C7EA5">
      <w:pPr>
        <w:rPr>
          <w:rtl/>
        </w:rPr>
      </w:pPr>
      <w:r>
        <w:rPr>
          <w:rtl/>
        </w:rPr>
        <w:t>۱</w:t>
      </w:r>
      <w:r w:rsidR="00C25E72">
        <w:rPr>
          <w:rFonts w:hint="cs"/>
          <w:rtl/>
        </w:rPr>
        <w:t xml:space="preserve">: </w:t>
      </w:r>
      <w:r w:rsidR="00C03BDA" w:rsidRPr="007234A4">
        <w:rPr>
          <w:rFonts w:hint="cs"/>
          <w:rtl/>
        </w:rPr>
        <w:t>ضد خاص</w:t>
      </w:r>
    </w:p>
    <w:p w:rsidR="00C03BDA" w:rsidRPr="007234A4" w:rsidRDefault="00B50C64" w:rsidP="000C7EA5">
      <w:pPr>
        <w:rPr>
          <w:rtl/>
        </w:rPr>
      </w:pPr>
      <w:r>
        <w:rPr>
          <w:rtl/>
        </w:rPr>
        <w:t>۲</w:t>
      </w:r>
      <w:r w:rsidR="00C25E72">
        <w:rPr>
          <w:rFonts w:hint="cs"/>
          <w:rtl/>
        </w:rPr>
        <w:t xml:space="preserve">: </w:t>
      </w:r>
      <w:r w:rsidR="00C03BDA" w:rsidRPr="007234A4">
        <w:rPr>
          <w:rFonts w:hint="cs"/>
          <w:rtl/>
        </w:rPr>
        <w:t>ضد عام</w:t>
      </w:r>
    </w:p>
    <w:p w:rsidR="00DD3A1C" w:rsidRDefault="00DD3A1C" w:rsidP="000C7EA5">
      <w:pPr>
        <w:pStyle w:val="Heading1"/>
        <w:rPr>
          <w:rtl/>
        </w:rPr>
      </w:pPr>
      <w:bookmarkStart w:id="5" w:name="_Toc401706424"/>
      <w:bookmarkStart w:id="6" w:name="_GoBack"/>
      <w:r>
        <w:rPr>
          <w:rFonts w:hint="cs"/>
          <w:rtl/>
        </w:rPr>
        <w:t xml:space="preserve">رابطه دو ضد در </w:t>
      </w:r>
      <w:r w:rsidR="00B50C64">
        <w:rPr>
          <w:rFonts w:hint="cs"/>
          <w:rtl/>
        </w:rPr>
        <w:t xml:space="preserve">بحث </w:t>
      </w:r>
      <w:r>
        <w:rPr>
          <w:rFonts w:hint="cs"/>
          <w:rtl/>
        </w:rPr>
        <w:t>ضد خاص</w:t>
      </w:r>
      <w:bookmarkEnd w:id="5"/>
    </w:p>
    <w:bookmarkEnd w:id="6"/>
    <w:p w:rsidR="00DD3A1C" w:rsidRDefault="00C25E72" w:rsidP="000C7EA5">
      <w:pPr>
        <w:rPr>
          <w:rtl/>
        </w:rPr>
      </w:pPr>
      <w:r>
        <w:rPr>
          <w:rFonts w:hint="cs"/>
          <w:rtl/>
        </w:rPr>
        <w:t>در ضد خاص</w:t>
      </w:r>
      <w:r w:rsidR="00C03BDA" w:rsidRPr="007234A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44A6E">
        <w:rPr>
          <w:rFonts w:hint="cs"/>
          <w:rtl/>
        </w:rPr>
        <w:t>وقتی‌که</w:t>
      </w:r>
      <w:r>
        <w:rPr>
          <w:rFonts w:hint="cs"/>
          <w:rtl/>
        </w:rPr>
        <w:t xml:space="preserve"> </w:t>
      </w:r>
      <w:r w:rsidR="00F44A6E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C03BDA" w:rsidRPr="007234A4">
        <w:rPr>
          <w:rFonts w:hint="cs"/>
          <w:rtl/>
        </w:rPr>
        <w:t xml:space="preserve"> </w:t>
      </w:r>
      <w:r w:rsidRPr="007234A4">
        <w:rPr>
          <w:rFonts w:hint="cs"/>
          <w:rtl/>
        </w:rPr>
        <w:t xml:space="preserve">امر به شیء، نهی از ضد </w:t>
      </w:r>
      <w:r>
        <w:rPr>
          <w:rFonts w:hint="cs"/>
          <w:rtl/>
        </w:rPr>
        <w:t xml:space="preserve">بکند، </w:t>
      </w:r>
      <w:r w:rsidR="00C03BDA" w:rsidRPr="007234A4">
        <w:rPr>
          <w:rFonts w:hint="cs"/>
          <w:rtl/>
        </w:rPr>
        <w:t>عمده بحثی که اینجا وجود دارد</w:t>
      </w:r>
      <w:r>
        <w:rPr>
          <w:rFonts w:hint="cs"/>
          <w:rtl/>
        </w:rPr>
        <w:t xml:space="preserve"> این است</w:t>
      </w:r>
      <w:r w:rsidR="00C03BDA" w:rsidRPr="007234A4">
        <w:rPr>
          <w:rFonts w:hint="cs"/>
          <w:rtl/>
        </w:rPr>
        <w:t xml:space="preserve"> که رابطه دو ضد چیست؟ آیا </w:t>
      </w:r>
      <w:r w:rsidR="00DD3A1C">
        <w:rPr>
          <w:rFonts w:hint="cs"/>
          <w:rtl/>
        </w:rPr>
        <w:t xml:space="preserve">عدم </w:t>
      </w:r>
      <w:r w:rsidR="00DD3A1C" w:rsidRPr="007234A4">
        <w:rPr>
          <w:rFonts w:hint="cs"/>
          <w:rtl/>
        </w:rPr>
        <w:t xml:space="preserve">ضد برای ضد دیگر </w:t>
      </w:r>
      <w:r w:rsidR="00C03BDA" w:rsidRPr="007234A4">
        <w:rPr>
          <w:rFonts w:hint="cs"/>
          <w:rtl/>
        </w:rPr>
        <w:t>مقدم</w:t>
      </w:r>
      <w:r w:rsidR="00DD3A1C">
        <w:rPr>
          <w:rFonts w:hint="cs"/>
          <w:rtl/>
        </w:rPr>
        <w:t>یتی دارد؟</w:t>
      </w:r>
      <w:r w:rsidR="00C03BDA" w:rsidRPr="007234A4">
        <w:rPr>
          <w:rFonts w:hint="cs"/>
          <w:rtl/>
        </w:rPr>
        <w:t xml:space="preserve"> اگر </w:t>
      </w:r>
      <w:r w:rsidR="00DD3A1C">
        <w:rPr>
          <w:rFonts w:hint="cs"/>
          <w:rtl/>
        </w:rPr>
        <w:t xml:space="preserve">در رتبه اول، </w:t>
      </w:r>
      <w:r w:rsidR="00F44A6E">
        <w:rPr>
          <w:rFonts w:hint="cs"/>
          <w:rtl/>
        </w:rPr>
        <w:t>بحث‌های</w:t>
      </w:r>
      <w:r w:rsidR="00DD3A1C">
        <w:rPr>
          <w:rFonts w:hint="cs"/>
          <w:rtl/>
        </w:rPr>
        <w:t xml:space="preserve"> مرحوم صاحب </w:t>
      </w:r>
      <w:r w:rsidR="00C03BDA" w:rsidRPr="007234A4">
        <w:rPr>
          <w:rFonts w:hint="cs"/>
          <w:rtl/>
        </w:rPr>
        <w:t>کفایه و</w:t>
      </w:r>
      <w:r w:rsidR="00DD3A1C">
        <w:rPr>
          <w:rFonts w:hint="cs"/>
          <w:rtl/>
        </w:rPr>
        <w:t xml:space="preserve"> مرحوم</w:t>
      </w:r>
      <w:r w:rsidR="00C03BDA" w:rsidRPr="007234A4">
        <w:rPr>
          <w:rFonts w:hint="cs"/>
          <w:rtl/>
        </w:rPr>
        <w:t xml:space="preserve"> نائینی و</w:t>
      </w:r>
      <w:r w:rsidR="00DD3A1C">
        <w:rPr>
          <w:rFonts w:hint="cs"/>
          <w:rtl/>
        </w:rPr>
        <w:t xml:space="preserve"> مرحوم</w:t>
      </w:r>
      <w:r w:rsidR="00C03BDA" w:rsidRPr="007234A4">
        <w:rPr>
          <w:rFonts w:hint="cs"/>
          <w:rtl/>
        </w:rPr>
        <w:t xml:space="preserve"> </w:t>
      </w:r>
      <w:r w:rsidR="00F44A6E">
        <w:rPr>
          <w:rFonts w:hint="eastAsia"/>
          <w:rtl/>
        </w:rPr>
        <w:t>آقا</w:t>
      </w:r>
      <w:r w:rsidR="00F44A6E">
        <w:rPr>
          <w:rtl/>
        </w:rPr>
        <w:t xml:space="preserve"> </w:t>
      </w:r>
      <w:r w:rsidR="00F44A6E">
        <w:rPr>
          <w:rFonts w:hint="eastAsia"/>
          <w:rtl/>
        </w:rPr>
        <w:t>ض</w:t>
      </w:r>
      <w:r w:rsidR="00F44A6E">
        <w:rPr>
          <w:rFonts w:hint="cs"/>
          <w:rtl/>
        </w:rPr>
        <w:t>ی</w:t>
      </w:r>
      <w:r w:rsidR="00F44A6E">
        <w:rPr>
          <w:rFonts w:hint="eastAsia"/>
          <w:rtl/>
        </w:rPr>
        <w:t>اء</w:t>
      </w:r>
      <w:r w:rsidR="00C03BDA" w:rsidRPr="007234A4">
        <w:rPr>
          <w:rFonts w:hint="cs"/>
          <w:rtl/>
        </w:rPr>
        <w:t xml:space="preserve"> و </w:t>
      </w:r>
      <w:r w:rsidR="00DD3A1C">
        <w:rPr>
          <w:rFonts w:hint="cs"/>
          <w:rtl/>
        </w:rPr>
        <w:t xml:space="preserve">مرحوم </w:t>
      </w:r>
      <w:r w:rsidR="00C03BDA" w:rsidRPr="007234A4">
        <w:rPr>
          <w:rFonts w:hint="cs"/>
          <w:rtl/>
        </w:rPr>
        <w:t>اصفهانی و در رتبه د</w:t>
      </w:r>
      <w:r w:rsidR="00DD3A1C">
        <w:rPr>
          <w:rFonts w:hint="cs"/>
          <w:rtl/>
        </w:rPr>
        <w:t xml:space="preserve">وم، </w:t>
      </w:r>
      <w:r w:rsidR="00F44A6E">
        <w:rPr>
          <w:rFonts w:hint="cs"/>
          <w:rtl/>
        </w:rPr>
        <w:t>بحث‌های</w:t>
      </w:r>
      <w:r w:rsidR="00DD3A1C">
        <w:rPr>
          <w:rFonts w:hint="cs"/>
          <w:rtl/>
        </w:rPr>
        <w:t xml:space="preserve"> مرحوم</w:t>
      </w:r>
      <w:r w:rsidR="00C03BDA" w:rsidRPr="007234A4">
        <w:rPr>
          <w:rFonts w:hint="cs"/>
          <w:rtl/>
        </w:rPr>
        <w:t xml:space="preserve"> امام و </w:t>
      </w:r>
      <w:r w:rsidR="00F44A6E">
        <w:rPr>
          <w:rFonts w:hint="cs"/>
          <w:rtl/>
        </w:rPr>
        <w:t>آیت‌الله</w:t>
      </w:r>
      <w:r w:rsidR="00DD3A1C">
        <w:rPr>
          <w:rFonts w:hint="cs"/>
          <w:rtl/>
        </w:rPr>
        <w:t xml:space="preserve"> </w:t>
      </w:r>
      <w:r w:rsidR="00F44A6E">
        <w:rPr>
          <w:rFonts w:hint="eastAsia"/>
          <w:rtl/>
        </w:rPr>
        <w:t>خو</w:t>
      </w:r>
      <w:r w:rsidR="00F44A6E">
        <w:rPr>
          <w:rFonts w:hint="cs"/>
          <w:rtl/>
        </w:rPr>
        <w:t>یی</w:t>
      </w:r>
      <w:r w:rsidR="00C03BDA" w:rsidRPr="007234A4">
        <w:rPr>
          <w:rFonts w:hint="cs"/>
          <w:rtl/>
        </w:rPr>
        <w:t xml:space="preserve"> و در مرحله سوم </w:t>
      </w:r>
      <w:r w:rsidR="00DD3A1C">
        <w:rPr>
          <w:rFonts w:hint="cs"/>
          <w:rtl/>
        </w:rPr>
        <w:lastRenderedPageBreak/>
        <w:t xml:space="preserve">مطالب </w:t>
      </w:r>
      <w:r w:rsidR="00C03BDA" w:rsidRPr="007234A4">
        <w:rPr>
          <w:rFonts w:hint="cs"/>
          <w:rtl/>
        </w:rPr>
        <w:t>شهید صدر و</w:t>
      </w:r>
      <w:r w:rsidR="00F44A6E">
        <w:rPr>
          <w:rFonts w:hint="cs"/>
          <w:rtl/>
        </w:rPr>
        <w:t xml:space="preserve"> </w:t>
      </w:r>
      <w:r w:rsidR="00DD3A1C">
        <w:rPr>
          <w:rFonts w:hint="cs"/>
          <w:rtl/>
        </w:rPr>
        <w:t>مرحوم</w:t>
      </w:r>
      <w:r w:rsidR="00C03BDA" w:rsidRPr="007234A4">
        <w:rPr>
          <w:rFonts w:hint="cs"/>
          <w:rtl/>
        </w:rPr>
        <w:t xml:space="preserve"> تبریزی و </w:t>
      </w:r>
      <w:r w:rsidR="00F44A6E">
        <w:rPr>
          <w:rFonts w:hint="cs"/>
          <w:rtl/>
        </w:rPr>
        <w:t>آیت‌الله</w:t>
      </w:r>
      <w:r w:rsidR="00DD3A1C">
        <w:rPr>
          <w:rFonts w:hint="cs"/>
          <w:rtl/>
        </w:rPr>
        <w:t xml:space="preserve"> </w:t>
      </w:r>
      <w:r w:rsidR="00C03BDA" w:rsidRPr="007234A4">
        <w:rPr>
          <w:rFonts w:hint="cs"/>
          <w:rtl/>
        </w:rPr>
        <w:t xml:space="preserve">وحید </w:t>
      </w:r>
      <w:r w:rsidR="00DD3A1C">
        <w:rPr>
          <w:rFonts w:hint="cs"/>
          <w:rtl/>
        </w:rPr>
        <w:t xml:space="preserve">را </w:t>
      </w:r>
      <w:r w:rsidR="00C03BDA" w:rsidRPr="007234A4">
        <w:rPr>
          <w:rFonts w:hint="cs"/>
          <w:rtl/>
        </w:rPr>
        <w:t xml:space="preserve">ببینید </w:t>
      </w:r>
      <w:r w:rsidR="00DD3A1C">
        <w:rPr>
          <w:rFonts w:hint="cs"/>
          <w:rtl/>
        </w:rPr>
        <w:t xml:space="preserve">متوجه </w:t>
      </w:r>
      <w:r w:rsidR="00F44A6E">
        <w:rPr>
          <w:rFonts w:hint="cs"/>
          <w:rtl/>
        </w:rPr>
        <w:t>می‌شوید</w:t>
      </w:r>
      <w:r w:rsidR="00DD3A1C">
        <w:rPr>
          <w:rFonts w:hint="cs"/>
          <w:rtl/>
        </w:rPr>
        <w:t xml:space="preserve"> که</w:t>
      </w:r>
      <w:r w:rsidR="00C03BDA" w:rsidRPr="007234A4">
        <w:rPr>
          <w:rFonts w:hint="cs"/>
          <w:rtl/>
        </w:rPr>
        <w:t xml:space="preserve"> بحث رابطه ضد با عدم ضد دیگر</w:t>
      </w:r>
      <w:r w:rsidR="00DD3A1C">
        <w:rPr>
          <w:rFonts w:hint="cs"/>
          <w:rtl/>
        </w:rPr>
        <w:t>،</w:t>
      </w:r>
      <w:r w:rsidR="00C03BDA" w:rsidRPr="007234A4">
        <w:rPr>
          <w:rFonts w:hint="cs"/>
          <w:rtl/>
        </w:rPr>
        <w:t xml:space="preserve"> </w:t>
      </w:r>
      <w:r w:rsidR="00F44A6E">
        <w:rPr>
          <w:rFonts w:hint="eastAsia"/>
          <w:rtl/>
        </w:rPr>
        <w:t>دست‌انداز</w:t>
      </w:r>
      <w:r w:rsidR="00C03BDA" w:rsidRPr="007234A4">
        <w:rPr>
          <w:rFonts w:hint="cs"/>
          <w:rtl/>
        </w:rPr>
        <w:t xml:space="preserve"> دقیق </w:t>
      </w:r>
      <w:r w:rsidR="00DD3A1C">
        <w:rPr>
          <w:rFonts w:hint="cs"/>
          <w:rtl/>
        </w:rPr>
        <w:t xml:space="preserve">فلسفی و </w:t>
      </w:r>
      <w:r w:rsidR="00C03BDA" w:rsidRPr="007234A4">
        <w:rPr>
          <w:rFonts w:hint="cs"/>
          <w:rtl/>
        </w:rPr>
        <w:t xml:space="preserve">عقلی شده که </w:t>
      </w:r>
      <w:r w:rsidR="00DD3A1C">
        <w:rPr>
          <w:rFonts w:hint="cs"/>
          <w:rtl/>
        </w:rPr>
        <w:t xml:space="preserve">روی آن </w:t>
      </w:r>
      <w:r w:rsidR="00C03BDA" w:rsidRPr="007234A4">
        <w:rPr>
          <w:rFonts w:hint="cs"/>
          <w:rtl/>
        </w:rPr>
        <w:t xml:space="preserve">بسیار </w:t>
      </w:r>
      <w:r w:rsidR="00F44A6E">
        <w:rPr>
          <w:rFonts w:hint="eastAsia"/>
          <w:rtl/>
        </w:rPr>
        <w:t>کارشده</w:t>
      </w:r>
      <w:r w:rsidR="00DD3A1C">
        <w:rPr>
          <w:rFonts w:hint="cs"/>
          <w:rtl/>
        </w:rPr>
        <w:t xml:space="preserve"> است.</w:t>
      </w:r>
    </w:p>
    <w:p w:rsidR="004A10A0" w:rsidRPr="007234A4" w:rsidRDefault="004A10A0" w:rsidP="000C7EA5">
      <w:pPr>
        <w:rPr>
          <w:rtl/>
        </w:rPr>
      </w:pPr>
      <w:r w:rsidRPr="007234A4">
        <w:rPr>
          <w:rFonts w:hint="cs"/>
          <w:rtl/>
        </w:rPr>
        <w:t>بحث مهم این است که عدم ضد</w:t>
      </w:r>
      <w:r w:rsidR="00DD3A1C">
        <w:rPr>
          <w:rFonts w:hint="cs"/>
          <w:rtl/>
        </w:rPr>
        <w:t>،</w:t>
      </w:r>
      <w:r w:rsidRPr="007234A4">
        <w:rPr>
          <w:rFonts w:hint="cs"/>
          <w:rtl/>
        </w:rPr>
        <w:t xml:space="preserve"> </w:t>
      </w:r>
      <w:r w:rsidR="00F44A6E">
        <w:rPr>
          <w:rFonts w:hint="cs"/>
          <w:rtl/>
        </w:rPr>
        <w:t>مقدمه‌ای</w:t>
      </w:r>
      <w:r w:rsidRPr="007234A4">
        <w:rPr>
          <w:rFonts w:hint="cs"/>
          <w:rtl/>
        </w:rPr>
        <w:t xml:space="preserve"> برای ضد دیگر است یا نه؟ </w:t>
      </w:r>
      <w:r w:rsidR="00DD3A1C">
        <w:rPr>
          <w:rFonts w:hint="cs"/>
          <w:rtl/>
        </w:rPr>
        <w:t xml:space="preserve">مثلاً </w:t>
      </w:r>
      <w:r w:rsidRPr="007234A4">
        <w:rPr>
          <w:rFonts w:hint="cs"/>
          <w:rtl/>
        </w:rPr>
        <w:t xml:space="preserve">وقتی </w:t>
      </w:r>
      <w:r w:rsidR="00F44A6E">
        <w:rPr>
          <w:rFonts w:hint="cs"/>
          <w:rtl/>
        </w:rPr>
        <w:t>می‌گوید</w:t>
      </w:r>
      <w:r w:rsidR="00DD3A1C">
        <w:rPr>
          <w:rFonts w:hint="cs"/>
          <w:rtl/>
        </w:rPr>
        <w:t>: ازاله نجاست از مسجد کن، ضد این نماز است.</w:t>
      </w:r>
      <w:r w:rsidRPr="007234A4">
        <w:rPr>
          <w:rFonts w:hint="cs"/>
          <w:rtl/>
        </w:rPr>
        <w:t xml:space="preserve"> آیا عدم نماز یا عدم اکل و شرب</w:t>
      </w:r>
      <w:r w:rsidR="00DD3A1C">
        <w:rPr>
          <w:rFonts w:hint="cs"/>
          <w:rtl/>
        </w:rPr>
        <w:t>،</w:t>
      </w:r>
      <w:r w:rsidRPr="007234A4">
        <w:rPr>
          <w:rFonts w:hint="cs"/>
          <w:rtl/>
        </w:rPr>
        <w:t xml:space="preserve"> مقدمه برای ازاله ا</w:t>
      </w:r>
      <w:r w:rsidR="00DD3A1C">
        <w:rPr>
          <w:rFonts w:hint="cs"/>
          <w:rtl/>
        </w:rPr>
        <w:t>ست یا نه</w:t>
      </w:r>
      <w:r w:rsidRPr="007234A4">
        <w:rPr>
          <w:rFonts w:hint="cs"/>
          <w:rtl/>
        </w:rPr>
        <w:t xml:space="preserve">؟ این محل </w:t>
      </w:r>
      <w:r w:rsidR="00F44A6E">
        <w:rPr>
          <w:rFonts w:hint="cs"/>
          <w:rtl/>
        </w:rPr>
        <w:t>بحث‌های</w:t>
      </w:r>
      <w:r w:rsidRPr="007234A4">
        <w:rPr>
          <w:rFonts w:hint="cs"/>
          <w:rtl/>
        </w:rPr>
        <w:t xml:space="preserve"> زیاد است </w:t>
      </w:r>
      <w:r w:rsidR="00DD3A1C">
        <w:rPr>
          <w:rFonts w:hint="cs"/>
          <w:rtl/>
        </w:rPr>
        <w:t>که برخی قبول دارند و برخی مخالف هستن</w:t>
      </w:r>
      <w:r w:rsidRPr="007234A4">
        <w:rPr>
          <w:rFonts w:hint="cs"/>
          <w:rtl/>
        </w:rPr>
        <w:t>د.</w:t>
      </w:r>
      <w:r w:rsidR="00DD3A1C">
        <w:rPr>
          <w:rFonts w:hint="cs"/>
          <w:rtl/>
        </w:rPr>
        <w:t xml:space="preserve"> مرحوم شهید صدر نیز</w:t>
      </w:r>
      <w:r w:rsidRPr="007234A4">
        <w:rPr>
          <w:rFonts w:hint="cs"/>
          <w:rtl/>
        </w:rPr>
        <w:t>، جامع بحث کردند.</w:t>
      </w:r>
    </w:p>
    <w:p w:rsidR="004A10A0" w:rsidRPr="007234A4" w:rsidRDefault="004A10A0" w:rsidP="00255DF9">
      <w:pPr>
        <w:rPr>
          <w:sz w:val="32"/>
          <w:szCs w:val="32"/>
        </w:rPr>
      </w:pPr>
    </w:p>
    <w:sectPr w:rsidR="004A10A0" w:rsidRPr="007234A4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5" w:rsidRDefault="00415975">
      <w:r>
        <w:separator/>
      </w:r>
    </w:p>
    <w:p w:rsidR="00415975" w:rsidRDefault="00415975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24343B"/>
    <w:p w:rsidR="00415975" w:rsidRDefault="00415975" w:rsidP="0024343B"/>
    <w:p w:rsidR="00415975" w:rsidRDefault="00415975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/>
    <w:p w:rsidR="00415975" w:rsidRDefault="00415975" w:rsidP="00F77F5F"/>
    <w:p w:rsidR="00415975" w:rsidRDefault="00415975" w:rsidP="00F77F5F"/>
    <w:p w:rsidR="00415975" w:rsidRDefault="00415975" w:rsidP="00F77F5F"/>
    <w:p w:rsidR="00415975" w:rsidRDefault="00415975" w:rsidP="00053028"/>
    <w:p w:rsidR="00415975" w:rsidRDefault="00415975"/>
  </w:endnote>
  <w:endnote w:type="continuationSeparator" w:id="0">
    <w:p w:rsidR="00415975" w:rsidRDefault="00415975">
      <w:r>
        <w:continuationSeparator/>
      </w:r>
    </w:p>
    <w:p w:rsidR="00415975" w:rsidRDefault="00415975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24343B"/>
    <w:p w:rsidR="00415975" w:rsidRDefault="00415975" w:rsidP="0024343B"/>
    <w:p w:rsidR="00415975" w:rsidRDefault="00415975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/>
    <w:p w:rsidR="00415975" w:rsidRDefault="00415975" w:rsidP="00F77F5F"/>
    <w:p w:rsidR="00415975" w:rsidRDefault="00415975" w:rsidP="00F77F5F"/>
    <w:p w:rsidR="00415975" w:rsidRDefault="00415975" w:rsidP="00F77F5F"/>
    <w:p w:rsidR="00415975" w:rsidRDefault="00415975" w:rsidP="00053028"/>
    <w:p w:rsidR="00415975" w:rsidRDefault="00415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C7EA5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5" w:rsidRDefault="00415975">
      <w:r>
        <w:separator/>
      </w:r>
    </w:p>
    <w:p w:rsidR="00415975" w:rsidRDefault="00415975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24343B"/>
    <w:p w:rsidR="00415975" w:rsidRDefault="00415975" w:rsidP="0024343B"/>
    <w:p w:rsidR="00415975" w:rsidRDefault="00415975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/>
    <w:p w:rsidR="00415975" w:rsidRDefault="00415975" w:rsidP="00F77F5F"/>
    <w:p w:rsidR="00415975" w:rsidRDefault="00415975" w:rsidP="00F77F5F"/>
    <w:p w:rsidR="00415975" w:rsidRDefault="00415975" w:rsidP="00F77F5F"/>
    <w:p w:rsidR="00415975" w:rsidRDefault="00415975" w:rsidP="00053028"/>
    <w:p w:rsidR="00415975" w:rsidRDefault="00415975"/>
  </w:footnote>
  <w:footnote w:type="continuationSeparator" w:id="0">
    <w:p w:rsidR="00415975" w:rsidRDefault="00415975">
      <w:r>
        <w:continuationSeparator/>
      </w:r>
    </w:p>
    <w:p w:rsidR="00415975" w:rsidRDefault="00415975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CE61DD"/>
    <w:p w:rsidR="00415975" w:rsidRDefault="00415975" w:rsidP="0024343B"/>
    <w:p w:rsidR="00415975" w:rsidRDefault="00415975" w:rsidP="0024343B"/>
    <w:p w:rsidR="00415975" w:rsidRDefault="00415975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3339DE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 w:rsidP="00493648"/>
    <w:p w:rsidR="00415975" w:rsidRDefault="00415975"/>
    <w:p w:rsidR="00415975" w:rsidRDefault="00415975" w:rsidP="00F77F5F"/>
    <w:p w:rsidR="00415975" w:rsidRDefault="00415975" w:rsidP="00F77F5F"/>
    <w:p w:rsidR="00415975" w:rsidRDefault="00415975" w:rsidP="00F77F5F"/>
    <w:p w:rsidR="00415975" w:rsidRDefault="00415975" w:rsidP="00053028"/>
    <w:p w:rsidR="00415975" w:rsidRDefault="00415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9161A" w:rsidRDefault="0029161A" w:rsidP="0029161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964C0F" wp14:editId="04F0B85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21DD8441" wp14:editId="4A277B7E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</w:t>
    </w:r>
    <w:r>
      <w:rPr>
        <w:rFonts w:ascii="IranNastaliq" w:hAnsi="IranNastaliq" w:cs="IranNastaliq" w:hint="cs"/>
        <w:sz w:val="40"/>
        <w:szCs w:val="40"/>
        <w:rtl/>
      </w:rPr>
      <w:t>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26E7"/>
    <w:rsid w:val="00004F35"/>
    <w:rsid w:val="0001596C"/>
    <w:rsid w:val="000219C8"/>
    <w:rsid w:val="000244B2"/>
    <w:rsid w:val="00053028"/>
    <w:rsid w:val="00064ECB"/>
    <w:rsid w:val="00066340"/>
    <w:rsid w:val="00075065"/>
    <w:rsid w:val="00081224"/>
    <w:rsid w:val="000852AC"/>
    <w:rsid w:val="000B6F17"/>
    <w:rsid w:val="000C5017"/>
    <w:rsid w:val="000C6425"/>
    <w:rsid w:val="000C7EA5"/>
    <w:rsid w:val="000D1B90"/>
    <w:rsid w:val="000E1DDE"/>
    <w:rsid w:val="000E347B"/>
    <w:rsid w:val="000E5CB5"/>
    <w:rsid w:val="000F4295"/>
    <w:rsid w:val="000F4AA2"/>
    <w:rsid w:val="00103FEA"/>
    <w:rsid w:val="00107102"/>
    <w:rsid w:val="00125DD4"/>
    <w:rsid w:val="00150A3D"/>
    <w:rsid w:val="001524B9"/>
    <w:rsid w:val="001532AF"/>
    <w:rsid w:val="00154F03"/>
    <w:rsid w:val="00155BCE"/>
    <w:rsid w:val="00162C52"/>
    <w:rsid w:val="001640D8"/>
    <w:rsid w:val="00192B29"/>
    <w:rsid w:val="001A2374"/>
    <w:rsid w:val="001C3079"/>
    <w:rsid w:val="001C4794"/>
    <w:rsid w:val="001D2CB8"/>
    <w:rsid w:val="001E271F"/>
    <w:rsid w:val="001E2973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31261"/>
    <w:rsid w:val="0024343B"/>
    <w:rsid w:val="002453C8"/>
    <w:rsid w:val="00255DF9"/>
    <w:rsid w:val="0025708B"/>
    <w:rsid w:val="002628EA"/>
    <w:rsid w:val="00270A8F"/>
    <w:rsid w:val="002909E7"/>
    <w:rsid w:val="00290DFF"/>
    <w:rsid w:val="00290F82"/>
    <w:rsid w:val="0029161A"/>
    <w:rsid w:val="00296822"/>
    <w:rsid w:val="002A00CF"/>
    <w:rsid w:val="002A0FD8"/>
    <w:rsid w:val="002A20A7"/>
    <w:rsid w:val="002A4D1E"/>
    <w:rsid w:val="002D5D96"/>
    <w:rsid w:val="002F03D3"/>
    <w:rsid w:val="00302363"/>
    <w:rsid w:val="003172FE"/>
    <w:rsid w:val="00325B2C"/>
    <w:rsid w:val="0032676F"/>
    <w:rsid w:val="00331305"/>
    <w:rsid w:val="0033233A"/>
    <w:rsid w:val="003339DE"/>
    <w:rsid w:val="0034269B"/>
    <w:rsid w:val="003454D0"/>
    <w:rsid w:val="00354817"/>
    <w:rsid w:val="0037710E"/>
    <w:rsid w:val="00377634"/>
    <w:rsid w:val="00386A5C"/>
    <w:rsid w:val="00387F1B"/>
    <w:rsid w:val="003935FF"/>
    <w:rsid w:val="003959DE"/>
    <w:rsid w:val="003A1BD4"/>
    <w:rsid w:val="003B1BBC"/>
    <w:rsid w:val="003C598F"/>
    <w:rsid w:val="003D2C55"/>
    <w:rsid w:val="003D6613"/>
    <w:rsid w:val="003D70D3"/>
    <w:rsid w:val="003E4F28"/>
    <w:rsid w:val="003F3234"/>
    <w:rsid w:val="003F56E8"/>
    <w:rsid w:val="003F6A43"/>
    <w:rsid w:val="00405146"/>
    <w:rsid w:val="00407B8C"/>
    <w:rsid w:val="00411679"/>
    <w:rsid w:val="00415975"/>
    <w:rsid w:val="004252A0"/>
    <w:rsid w:val="00442C2D"/>
    <w:rsid w:val="004434C8"/>
    <w:rsid w:val="0045297D"/>
    <w:rsid w:val="0047119E"/>
    <w:rsid w:val="0048706C"/>
    <w:rsid w:val="00493648"/>
    <w:rsid w:val="004A0532"/>
    <w:rsid w:val="004A10A0"/>
    <w:rsid w:val="004A1F86"/>
    <w:rsid w:val="004B217F"/>
    <w:rsid w:val="004B4161"/>
    <w:rsid w:val="004B64EA"/>
    <w:rsid w:val="004C0CB0"/>
    <w:rsid w:val="004E1ADD"/>
    <w:rsid w:val="004E5674"/>
    <w:rsid w:val="004F383E"/>
    <w:rsid w:val="004F4BA7"/>
    <w:rsid w:val="005054E3"/>
    <w:rsid w:val="00514FFF"/>
    <w:rsid w:val="0051690C"/>
    <w:rsid w:val="0052155D"/>
    <w:rsid w:val="00540AEF"/>
    <w:rsid w:val="00546BE6"/>
    <w:rsid w:val="00547F80"/>
    <w:rsid w:val="00553F93"/>
    <w:rsid w:val="0055631A"/>
    <w:rsid w:val="00561020"/>
    <w:rsid w:val="00564D4A"/>
    <w:rsid w:val="00565300"/>
    <w:rsid w:val="00582B29"/>
    <w:rsid w:val="00583D2E"/>
    <w:rsid w:val="00584C69"/>
    <w:rsid w:val="005A0CF8"/>
    <w:rsid w:val="005A463B"/>
    <w:rsid w:val="005B282D"/>
    <w:rsid w:val="005B4AA1"/>
    <w:rsid w:val="005C146F"/>
    <w:rsid w:val="005C18B9"/>
    <w:rsid w:val="005C38A5"/>
    <w:rsid w:val="005C39B4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1000"/>
    <w:rsid w:val="0061599F"/>
    <w:rsid w:val="00616051"/>
    <w:rsid w:val="006161B5"/>
    <w:rsid w:val="00630724"/>
    <w:rsid w:val="00641DDD"/>
    <w:rsid w:val="006434EB"/>
    <w:rsid w:val="006516D4"/>
    <w:rsid w:val="00671034"/>
    <w:rsid w:val="00676253"/>
    <w:rsid w:val="006826FA"/>
    <w:rsid w:val="00682B29"/>
    <w:rsid w:val="006858A8"/>
    <w:rsid w:val="00690E07"/>
    <w:rsid w:val="006B0B46"/>
    <w:rsid w:val="006B4728"/>
    <w:rsid w:val="006B615E"/>
    <w:rsid w:val="006D3168"/>
    <w:rsid w:val="006E4144"/>
    <w:rsid w:val="006E4F1C"/>
    <w:rsid w:val="006F3D17"/>
    <w:rsid w:val="006F54AD"/>
    <w:rsid w:val="00705921"/>
    <w:rsid w:val="0071367E"/>
    <w:rsid w:val="0072049F"/>
    <w:rsid w:val="00722396"/>
    <w:rsid w:val="007234A4"/>
    <w:rsid w:val="00725A93"/>
    <w:rsid w:val="00727981"/>
    <w:rsid w:val="00734C52"/>
    <w:rsid w:val="00736B66"/>
    <w:rsid w:val="007405F9"/>
    <w:rsid w:val="00744AD4"/>
    <w:rsid w:val="00746C74"/>
    <w:rsid w:val="007539B4"/>
    <w:rsid w:val="00760889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7FE1"/>
    <w:rsid w:val="007E7472"/>
    <w:rsid w:val="007F1E6C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813E0"/>
    <w:rsid w:val="008822A6"/>
    <w:rsid w:val="008834BB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4B4B"/>
    <w:rsid w:val="008D614E"/>
    <w:rsid w:val="008E2110"/>
    <w:rsid w:val="008E7A3E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7F2B"/>
    <w:rsid w:val="009379E5"/>
    <w:rsid w:val="00960EA2"/>
    <w:rsid w:val="00961D0A"/>
    <w:rsid w:val="0096760A"/>
    <w:rsid w:val="00973154"/>
    <w:rsid w:val="00974E42"/>
    <w:rsid w:val="0097621F"/>
    <w:rsid w:val="00976501"/>
    <w:rsid w:val="00987E8C"/>
    <w:rsid w:val="00992754"/>
    <w:rsid w:val="009936DC"/>
    <w:rsid w:val="009A17CD"/>
    <w:rsid w:val="009A7EC1"/>
    <w:rsid w:val="009C36DF"/>
    <w:rsid w:val="009E0CCD"/>
    <w:rsid w:val="009E3B50"/>
    <w:rsid w:val="00A15053"/>
    <w:rsid w:val="00A164F2"/>
    <w:rsid w:val="00A25765"/>
    <w:rsid w:val="00A34867"/>
    <w:rsid w:val="00A37553"/>
    <w:rsid w:val="00A430A3"/>
    <w:rsid w:val="00A522B9"/>
    <w:rsid w:val="00A5557B"/>
    <w:rsid w:val="00A56117"/>
    <w:rsid w:val="00A56B35"/>
    <w:rsid w:val="00A641A2"/>
    <w:rsid w:val="00A663A9"/>
    <w:rsid w:val="00A6666F"/>
    <w:rsid w:val="00A67AEB"/>
    <w:rsid w:val="00A811B8"/>
    <w:rsid w:val="00A81D83"/>
    <w:rsid w:val="00A87CF1"/>
    <w:rsid w:val="00A93A9F"/>
    <w:rsid w:val="00A93B00"/>
    <w:rsid w:val="00A9797E"/>
    <w:rsid w:val="00AA32E0"/>
    <w:rsid w:val="00AA4FA5"/>
    <w:rsid w:val="00AA61E9"/>
    <w:rsid w:val="00AB03ED"/>
    <w:rsid w:val="00AB34AF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01F05"/>
    <w:rsid w:val="00B1131F"/>
    <w:rsid w:val="00B11530"/>
    <w:rsid w:val="00B16A7E"/>
    <w:rsid w:val="00B17F8B"/>
    <w:rsid w:val="00B213D0"/>
    <w:rsid w:val="00B37A9C"/>
    <w:rsid w:val="00B41BED"/>
    <w:rsid w:val="00B470DC"/>
    <w:rsid w:val="00B50C64"/>
    <w:rsid w:val="00B606A1"/>
    <w:rsid w:val="00B613EF"/>
    <w:rsid w:val="00B66D5C"/>
    <w:rsid w:val="00B76313"/>
    <w:rsid w:val="00B76FAF"/>
    <w:rsid w:val="00B81593"/>
    <w:rsid w:val="00B843F9"/>
    <w:rsid w:val="00BA1DFC"/>
    <w:rsid w:val="00BA6C55"/>
    <w:rsid w:val="00BB4E60"/>
    <w:rsid w:val="00BB5C87"/>
    <w:rsid w:val="00BC35C9"/>
    <w:rsid w:val="00BC43B8"/>
    <w:rsid w:val="00BC44F0"/>
    <w:rsid w:val="00BC7BCD"/>
    <w:rsid w:val="00BD6866"/>
    <w:rsid w:val="00BE00CA"/>
    <w:rsid w:val="00BF6EFE"/>
    <w:rsid w:val="00C03BDA"/>
    <w:rsid w:val="00C049AB"/>
    <w:rsid w:val="00C105BF"/>
    <w:rsid w:val="00C1065A"/>
    <w:rsid w:val="00C114BF"/>
    <w:rsid w:val="00C11993"/>
    <w:rsid w:val="00C15C3E"/>
    <w:rsid w:val="00C206D1"/>
    <w:rsid w:val="00C25E72"/>
    <w:rsid w:val="00C36B14"/>
    <w:rsid w:val="00C4300A"/>
    <w:rsid w:val="00C55822"/>
    <w:rsid w:val="00C66536"/>
    <w:rsid w:val="00C66BC4"/>
    <w:rsid w:val="00C70304"/>
    <w:rsid w:val="00C97F72"/>
    <w:rsid w:val="00CA4B51"/>
    <w:rsid w:val="00CA52BA"/>
    <w:rsid w:val="00CA61DF"/>
    <w:rsid w:val="00CB396D"/>
    <w:rsid w:val="00CC0984"/>
    <w:rsid w:val="00CD2CA3"/>
    <w:rsid w:val="00CD3ED7"/>
    <w:rsid w:val="00CE23B4"/>
    <w:rsid w:val="00CE3A7A"/>
    <w:rsid w:val="00CE61DD"/>
    <w:rsid w:val="00CF2AE1"/>
    <w:rsid w:val="00CF683B"/>
    <w:rsid w:val="00D00F2C"/>
    <w:rsid w:val="00D07D93"/>
    <w:rsid w:val="00D101DC"/>
    <w:rsid w:val="00D1058C"/>
    <w:rsid w:val="00D20B6A"/>
    <w:rsid w:val="00D26601"/>
    <w:rsid w:val="00D3746B"/>
    <w:rsid w:val="00D377E7"/>
    <w:rsid w:val="00D42BEF"/>
    <w:rsid w:val="00D51AC9"/>
    <w:rsid w:val="00D55680"/>
    <w:rsid w:val="00D5744E"/>
    <w:rsid w:val="00D57ED6"/>
    <w:rsid w:val="00D67453"/>
    <w:rsid w:val="00D73817"/>
    <w:rsid w:val="00D83E5A"/>
    <w:rsid w:val="00DA0926"/>
    <w:rsid w:val="00DA6B49"/>
    <w:rsid w:val="00DB2D9C"/>
    <w:rsid w:val="00DB3F79"/>
    <w:rsid w:val="00DC4CEB"/>
    <w:rsid w:val="00DC4F39"/>
    <w:rsid w:val="00DC5A26"/>
    <w:rsid w:val="00DD11CF"/>
    <w:rsid w:val="00DD380E"/>
    <w:rsid w:val="00DD3A1C"/>
    <w:rsid w:val="00DD44FE"/>
    <w:rsid w:val="00DE2E48"/>
    <w:rsid w:val="00DE6BE4"/>
    <w:rsid w:val="00DF0E93"/>
    <w:rsid w:val="00DF3D53"/>
    <w:rsid w:val="00DF5D98"/>
    <w:rsid w:val="00E020D0"/>
    <w:rsid w:val="00E10544"/>
    <w:rsid w:val="00E2365C"/>
    <w:rsid w:val="00E24AD5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552CD"/>
    <w:rsid w:val="00E63B21"/>
    <w:rsid w:val="00E679A8"/>
    <w:rsid w:val="00E713CC"/>
    <w:rsid w:val="00E72F73"/>
    <w:rsid w:val="00E756E1"/>
    <w:rsid w:val="00E83A0B"/>
    <w:rsid w:val="00E9576B"/>
    <w:rsid w:val="00E95E5E"/>
    <w:rsid w:val="00EA7F1E"/>
    <w:rsid w:val="00EB2293"/>
    <w:rsid w:val="00EB2BD1"/>
    <w:rsid w:val="00EB423C"/>
    <w:rsid w:val="00EB48D9"/>
    <w:rsid w:val="00EC0CE0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648E"/>
    <w:rsid w:val="00F11371"/>
    <w:rsid w:val="00F223EA"/>
    <w:rsid w:val="00F23AB5"/>
    <w:rsid w:val="00F41071"/>
    <w:rsid w:val="00F41BE7"/>
    <w:rsid w:val="00F44A6E"/>
    <w:rsid w:val="00F47146"/>
    <w:rsid w:val="00F50194"/>
    <w:rsid w:val="00F535A5"/>
    <w:rsid w:val="00F61B39"/>
    <w:rsid w:val="00F67850"/>
    <w:rsid w:val="00F76E87"/>
    <w:rsid w:val="00F77F5F"/>
    <w:rsid w:val="00F84A14"/>
    <w:rsid w:val="00F865C0"/>
    <w:rsid w:val="00F87F69"/>
    <w:rsid w:val="00F90A32"/>
    <w:rsid w:val="00FB134A"/>
    <w:rsid w:val="00FB3BC8"/>
    <w:rsid w:val="00FB4EC8"/>
    <w:rsid w:val="00FB7770"/>
    <w:rsid w:val="00FC118E"/>
    <w:rsid w:val="00FC5427"/>
    <w:rsid w:val="00FC6CE3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9161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C7EA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9161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9161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9161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161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161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161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9161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9161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9161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9161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29161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9161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9161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9161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9161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9161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161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9161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161A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9161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9161A"/>
    <w:pPr>
      <w:spacing w:after="0"/>
      <w:ind w:left="1100"/>
    </w:pPr>
  </w:style>
  <w:style w:type="character" w:styleId="Emphasis">
    <w:name w:val="Emphasis"/>
    <w:uiPriority w:val="20"/>
    <w:qFormat/>
    <w:rsid w:val="0029161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C7EA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9161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9161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9161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9161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61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9161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9161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9161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9161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9161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9161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9161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9161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9161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9161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9161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9161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9161A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61A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29161A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29161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9161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C7EA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9161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9161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9161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161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161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161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9161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9161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9161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9161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29161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9161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9161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9161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9161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9161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161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9161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161A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9161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9161A"/>
    <w:pPr>
      <w:spacing w:after="0"/>
      <w:ind w:left="1100"/>
    </w:pPr>
  </w:style>
  <w:style w:type="character" w:styleId="Emphasis">
    <w:name w:val="Emphasis"/>
    <w:uiPriority w:val="20"/>
    <w:qFormat/>
    <w:rsid w:val="0029161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C7EA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9161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9161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9161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9161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61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9161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9161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9161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9161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9161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9161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9161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9161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9161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9161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9161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9161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9161A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61A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29161A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29161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7A9B-8F28-43D5-BFFB-DB3EEFFA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533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1391/12/08</vt:lpstr>
      <vt:lpstr>نمونه ورد</vt:lpstr>
    </vt:vector>
  </TitlesOfParts>
  <Company>موسسه اشراق و عرفان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1391/12/08</dc:title>
  <dc:creator>eshragh-portal</dc:creator>
  <cp:lastModifiedBy>اشراق</cp:lastModifiedBy>
  <cp:revision>299</cp:revision>
  <cp:lastPrinted>2008-05-04T04:57:00Z</cp:lastPrinted>
  <dcterms:created xsi:type="dcterms:W3CDTF">2013-02-05T03:33:00Z</dcterms:created>
  <dcterms:modified xsi:type="dcterms:W3CDTF">2014-11-17T05:21:00Z</dcterms:modified>
</cp:coreProperties>
</file>