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D1" w:rsidRPr="002769FD" w:rsidRDefault="001518D1" w:rsidP="001518D1">
      <w:pPr>
        <w:jc w:val="center"/>
        <w:rPr>
          <w:rFonts w:cs="Times New Roman"/>
          <w:sz w:val="28"/>
          <w:rtl/>
        </w:rPr>
      </w:pPr>
      <w:bookmarkStart w:id="0" w:name="_GoBack"/>
      <w:bookmarkEnd w:id="0"/>
      <w:r>
        <w:rPr>
          <w:rFonts w:hint="cs"/>
          <w:rtl/>
        </w:rPr>
        <w:t>بسم الله الرحمن الرحیم</w:t>
      </w:r>
    </w:p>
    <w:p w:rsidR="00C60EE5" w:rsidRDefault="001518D1" w:rsidP="008153DC">
      <w:pPr>
        <w:pStyle w:val="Heading1"/>
        <w:rPr>
          <w:rtl/>
        </w:rPr>
      </w:pPr>
      <w:r>
        <w:rPr>
          <w:rFonts w:hint="cs"/>
          <w:rtl/>
        </w:rPr>
        <w:t>مقدمه</w:t>
      </w:r>
    </w:p>
    <w:p w:rsidR="009C0670" w:rsidRDefault="009C0670" w:rsidP="000E5210">
      <w:pPr>
        <w:rPr>
          <w:rtl/>
        </w:rPr>
      </w:pPr>
      <w:r>
        <w:rPr>
          <w:rFonts w:hint="cs"/>
          <w:rtl/>
        </w:rPr>
        <w:t>بحث</w:t>
      </w:r>
      <w:r w:rsidR="002B454E" w:rsidRPr="00AF7F81">
        <w:rPr>
          <w:rFonts w:hint="cs"/>
          <w:rtl/>
        </w:rPr>
        <w:t xml:space="preserve"> در ضد خاص </w:t>
      </w:r>
      <w:r w:rsidR="00693EBB" w:rsidRPr="00AF7F81">
        <w:rPr>
          <w:rFonts w:hint="cs"/>
          <w:rtl/>
        </w:rPr>
        <w:t>و مقام اول</w:t>
      </w:r>
      <w:r>
        <w:rPr>
          <w:rFonts w:hint="cs"/>
          <w:rtl/>
        </w:rPr>
        <w:t xml:space="preserve"> آن</w:t>
      </w:r>
      <w:r w:rsidR="00693EBB" w:rsidRPr="00AF7F81">
        <w:rPr>
          <w:rFonts w:hint="cs"/>
          <w:rtl/>
        </w:rPr>
        <w:t xml:space="preserve"> بود و </w:t>
      </w:r>
      <w:r w:rsidR="00126F9C">
        <w:rPr>
          <w:rFonts w:hint="eastAsia"/>
          <w:rtl/>
        </w:rPr>
        <w:t>ا</w:t>
      </w:r>
      <w:r w:rsidR="00126F9C">
        <w:rPr>
          <w:rFonts w:hint="cs"/>
          <w:rtl/>
        </w:rPr>
        <w:t>ی</w:t>
      </w:r>
      <w:r w:rsidR="00126F9C">
        <w:rPr>
          <w:rFonts w:hint="eastAsia"/>
          <w:rtl/>
        </w:rPr>
        <w:t>ن‌که</w:t>
      </w:r>
      <w:r w:rsidR="00693EBB" w:rsidRPr="00AF7F81">
        <w:rPr>
          <w:rFonts w:hint="cs"/>
          <w:rtl/>
        </w:rPr>
        <w:t xml:space="preserve"> امر به شیء آیا نهی از ضد</w:t>
      </w:r>
      <w:r w:rsidR="002B454E" w:rsidRPr="00AF7F81">
        <w:rPr>
          <w:rFonts w:hint="cs"/>
          <w:rtl/>
        </w:rPr>
        <w:t xml:space="preserve"> خاص</w:t>
      </w:r>
      <w:r w:rsidR="00693EBB" w:rsidRPr="00AF7F81">
        <w:rPr>
          <w:rFonts w:hint="cs"/>
          <w:rtl/>
        </w:rPr>
        <w:t xml:space="preserve"> دارد یا نه؟</w:t>
      </w:r>
    </w:p>
    <w:p w:rsidR="00693EBB" w:rsidRPr="00761E86" w:rsidRDefault="001E2720" w:rsidP="008153DC">
      <w:pPr>
        <w:pStyle w:val="Heading1"/>
        <w:rPr>
          <w:rtl/>
        </w:rPr>
      </w:pPr>
      <w:bookmarkStart w:id="1" w:name="_Toc401744849"/>
      <w:r w:rsidRPr="00761E86">
        <w:rPr>
          <w:rFonts w:hint="cs"/>
          <w:rtl/>
        </w:rPr>
        <w:t>ثمره بحث</w:t>
      </w:r>
      <w:bookmarkEnd w:id="1"/>
    </w:p>
    <w:p w:rsidR="00693EBB" w:rsidRPr="00AF7F81" w:rsidRDefault="009C0670" w:rsidP="000E5210">
      <w:pPr>
        <w:rPr>
          <w:rtl/>
        </w:rPr>
      </w:pPr>
      <w:r>
        <w:rPr>
          <w:rFonts w:hint="cs"/>
          <w:rtl/>
        </w:rPr>
        <w:t xml:space="preserve">مثال مشهور ضد خاص این است که </w:t>
      </w:r>
      <w:r w:rsidR="00693EBB" w:rsidRPr="00AF7F81">
        <w:rPr>
          <w:rFonts w:hint="cs"/>
          <w:rtl/>
        </w:rPr>
        <w:t xml:space="preserve">الآن </w:t>
      </w:r>
      <w:r w:rsidRPr="00AF7F81">
        <w:rPr>
          <w:rFonts w:hint="cs"/>
          <w:rtl/>
        </w:rPr>
        <w:t xml:space="preserve">به ازاله نجس از مسجد </w:t>
      </w:r>
      <w:r>
        <w:rPr>
          <w:rFonts w:hint="cs"/>
          <w:rtl/>
        </w:rPr>
        <w:t>امر دارد؛ این امر،</w:t>
      </w:r>
      <w:r w:rsidR="002B454E" w:rsidRPr="00AF7F81">
        <w:rPr>
          <w:rFonts w:hint="cs"/>
          <w:rtl/>
        </w:rPr>
        <w:t xml:space="preserve"> </w:t>
      </w:r>
      <w:r>
        <w:rPr>
          <w:rFonts w:hint="cs"/>
          <w:rtl/>
        </w:rPr>
        <w:t>ضد خاص و ضد عام</w:t>
      </w:r>
      <w:r w:rsidR="00693EBB" w:rsidRPr="00AF7F81">
        <w:rPr>
          <w:rFonts w:hint="cs"/>
          <w:rtl/>
        </w:rPr>
        <w:t xml:space="preserve"> دارد</w:t>
      </w:r>
      <w:r w:rsidR="002B454E" w:rsidRPr="00AF7F81">
        <w:rPr>
          <w:rFonts w:hint="cs"/>
          <w:rtl/>
        </w:rPr>
        <w:t xml:space="preserve"> که </w:t>
      </w:r>
      <w:r>
        <w:rPr>
          <w:rFonts w:hint="cs"/>
          <w:rtl/>
        </w:rPr>
        <w:t xml:space="preserve">ضد عام بعداً بحث </w:t>
      </w:r>
      <w:r w:rsidR="00126F9C">
        <w:rPr>
          <w:rFonts w:hint="cs"/>
          <w:rtl/>
        </w:rPr>
        <w:t>می‌شود</w:t>
      </w:r>
      <w:r w:rsidR="002B454E" w:rsidRPr="00AF7F81">
        <w:rPr>
          <w:rFonts w:hint="cs"/>
          <w:rtl/>
        </w:rPr>
        <w:t xml:space="preserve">. ضد خاصش مثل </w:t>
      </w:r>
      <w:r w:rsidR="00126F9C">
        <w:rPr>
          <w:rFonts w:hint="eastAsia"/>
          <w:rtl/>
        </w:rPr>
        <w:t>نمازخواندن</w:t>
      </w:r>
      <w:r>
        <w:rPr>
          <w:rFonts w:hint="cs"/>
          <w:rtl/>
        </w:rPr>
        <w:t xml:space="preserve"> است</w:t>
      </w:r>
      <w:r w:rsidR="00693EBB" w:rsidRPr="00AF7F81">
        <w:rPr>
          <w:rFonts w:hint="cs"/>
          <w:rtl/>
        </w:rPr>
        <w:t xml:space="preserve"> که تطهیر</w:t>
      </w:r>
      <w:r w:rsidR="002B454E" w:rsidRPr="00AF7F81">
        <w:rPr>
          <w:rFonts w:hint="cs"/>
          <w:rtl/>
        </w:rPr>
        <w:t xml:space="preserve"> </w:t>
      </w:r>
      <w:r w:rsidR="00693EBB" w:rsidRPr="00AF7F81">
        <w:rPr>
          <w:rFonts w:hint="cs"/>
          <w:rtl/>
        </w:rPr>
        <w:t xml:space="preserve">را کنار </w:t>
      </w:r>
      <w:r w:rsidR="00126F9C">
        <w:rPr>
          <w:rFonts w:hint="cs"/>
          <w:rtl/>
        </w:rPr>
        <w:t>می‌گذارد</w:t>
      </w:r>
      <w:r w:rsidR="00693EBB" w:rsidRPr="00AF7F81">
        <w:rPr>
          <w:rFonts w:hint="cs"/>
          <w:rtl/>
        </w:rPr>
        <w:t xml:space="preserve"> و نماز </w:t>
      </w:r>
      <w:r w:rsidR="00126F9C">
        <w:rPr>
          <w:rFonts w:hint="cs"/>
          <w:rtl/>
        </w:rPr>
        <w:t>می‌خواند</w:t>
      </w:r>
      <w:r>
        <w:rPr>
          <w:rFonts w:hint="cs"/>
          <w:rtl/>
        </w:rPr>
        <w:t>.</w:t>
      </w:r>
      <w:r w:rsidR="00693EBB" w:rsidRPr="00AF7F81">
        <w:rPr>
          <w:rFonts w:hint="cs"/>
          <w:rtl/>
        </w:rPr>
        <w:t xml:space="preserve"> اگر بگوییم امر به</w:t>
      </w:r>
      <w:r w:rsidR="002B454E" w:rsidRPr="00AF7F81">
        <w:rPr>
          <w:rFonts w:hint="cs"/>
          <w:rtl/>
        </w:rPr>
        <w:t xml:space="preserve"> شيء، </w:t>
      </w:r>
      <w:r>
        <w:rPr>
          <w:rFonts w:hint="cs"/>
          <w:rtl/>
        </w:rPr>
        <w:t>مقتضی</w:t>
      </w:r>
      <w:r w:rsidR="00EC722C">
        <w:rPr>
          <w:rFonts w:hint="cs"/>
          <w:rtl/>
        </w:rPr>
        <w:t xml:space="preserve"> </w:t>
      </w:r>
      <w:r w:rsidR="002B454E" w:rsidRPr="00AF7F81">
        <w:rPr>
          <w:rFonts w:hint="cs"/>
          <w:rtl/>
        </w:rPr>
        <w:t xml:space="preserve">نهي از ضد خاص است، يعني امر به </w:t>
      </w:r>
      <w:r w:rsidR="00693EBB" w:rsidRPr="00AF7F81">
        <w:rPr>
          <w:rFonts w:hint="cs"/>
          <w:rtl/>
        </w:rPr>
        <w:t>تطهیر</w:t>
      </w:r>
      <w:r w:rsidR="00EC722C">
        <w:rPr>
          <w:rFonts w:hint="cs"/>
          <w:rtl/>
        </w:rPr>
        <w:t xml:space="preserve">، مقتضی نهی از نماز است. </w:t>
      </w:r>
      <w:r w:rsidR="00693EBB" w:rsidRPr="00AF7F81">
        <w:rPr>
          <w:rFonts w:hint="cs"/>
          <w:rtl/>
        </w:rPr>
        <w:t>نهی در عبادات موجب فساد می</w:t>
      </w:r>
      <w:r w:rsidR="002B454E" w:rsidRPr="00AF7F81">
        <w:rPr>
          <w:rtl/>
        </w:rPr>
        <w:softHyphen/>
      </w:r>
      <w:r w:rsidR="00693EBB" w:rsidRPr="00AF7F81">
        <w:rPr>
          <w:rFonts w:hint="cs"/>
          <w:rtl/>
        </w:rPr>
        <w:t>شود و اگر</w:t>
      </w:r>
      <w:r w:rsidR="002B454E" w:rsidRPr="00AF7F81">
        <w:rPr>
          <w:rFonts w:hint="cs"/>
          <w:rtl/>
        </w:rPr>
        <w:t xml:space="preserve"> تطهير را رها کند و</w:t>
      </w:r>
      <w:r w:rsidR="00693EBB" w:rsidRPr="00AF7F81">
        <w:rPr>
          <w:rFonts w:hint="cs"/>
          <w:rtl/>
        </w:rPr>
        <w:t xml:space="preserve"> نماز بخواند نمازش مقبول نیست. </w:t>
      </w:r>
      <w:r w:rsidR="00126F9C">
        <w:rPr>
          <w:rFonts w:hint="cs"/>
          <w:rtl/>
        </w:rPr>
        <w:t>مهم‌ترین</w:t>
      </w:r>
      <w:r w:rsidR="00EC722C">
        <w:rPr>
          <w:rFonts w:hint="cs"/>
          <w:rtl/>
        </w:rPr>
        <w:t xml:space="preserve"> ثمره این است.</w:t>
      </w:r>
    </w:p>
    <w:p w:rsidR="001E2720" w:rsidRDefault="001E2720" w:rsidP="008153DC">
      <w:pPr>
        <w:pStyle w:val="Heading1"/>
        <w:rPr>
          <w:rtl/>
        </w:rPr>
      </w:pPr>
      <w:bookmarkStart w:id="2" w:name="_Toc401744850"/>
      <w:r>
        <w:rPr>
          <w:rFonts w:hint="cs"/>
          <w:rtl/>
        </w:rPr>
        <w:t>دلیل اقتضای امر به شیء</w:t>
      </w:r>
      <w:bookmarkEnd w:id="2"/>
    </w:p>
    <w:p w:rsidR="00693EBB" w:rsidRPr="00AF7F81" w:rsidRDefault="00693EBB" w:rsidP="000E5210">
      <w:pPr>
        <w:rPr>
          <w:rtl/>
        </w:rPr>
      </w:pPr>
      <w:r w:rsidRPr="00AF7F81">
        <w:rPr>
          <w:rFonts w:hint="cs"/>
          <w:rtl/>
        </w:rPr>
        <w:t>عمده</w:t>
      </w:r>
      <w:r w:rsidR="00A81726" w:rsidRPr="00AF7F81">
        <w:rPr>
          <w:rtl/>
        </w:rPr>
        <w:softHyphen/>
      </w:r>
      <w:r w:rsidRPr="00AF7F81">
        <w:rPr>
          <w:rFonts w:hint="cs"/>
          <w:rtl/>
        </w:rPr>
        <w:t>ترین دلیل برای این</w:t>
      </w:r>
      <w:r w:rsidR="00A81726" w:rsidRPr="00AF7F81">
        <w:rPr>
          <w:rtl/>
        </w:rPr>
        <w:softHyphen/>
      </w:r>
      <w:r w:rsidRPr="00AF7F81">
        <w:rPr>
          <w:rFonts w:hint="cs"/>
          <w:rtl/>
        </w:rPr>
        <w:t>که امر به شیء</w:t>
      </w:r>
      <w:r w:rsidR="001E2720">
        <w:rPr>
          <w:rFonts w:hint="cs"/>
          <w:rtl/>
        </w:rPr>
        <w:t>،</w:t>
      </w:r>
      <w:r w:rsidRPr="00AF7F81">
        <w:rPr>
          <w:rFonts w:hint="cs"/>
          <w:rtl/>
        </w:rPr>
        <w:t xml:space="preserve"> نهی از ض</w:t>
      </w:r>
      <w:r w:rsidR="00A81726" w:rsidRPr="00AF7F81">
        <w:rPr>
          <w:rFonts w:hint="cs"/>
          <w:rtl/>
        </w:rPr>
        <w:t>د خاص</w:t>
      </w:r>
      <w:r w:rsidRPr="00AF7F81">
        <w:rPr>
          <w:rFonts w:hint="cs"/>
          <w:rtl/>
        </w:rPr>
        <w:t xml:space="preserve"> می</w:t>
      </w:r>
      <w:r w:rsidR="00A81726" w:rsidRPr="00AF7F81">
        <w:rPr>
          <w:rtl/>
        </w:rPr>
        <w:softHyphen/>
      </w:r>
      <w:r w:rsidRPr="00AF7F81">
        <w:rPr>
          <w:rFonts w:hint="cs"/>
          <w:rtl/>
        </w:rPr>
        <w:t>کند این است که راب</w:t>
      </w:r>
      <w:r w:rsidR="00A81726" w:rsidRPr="00AF7F81">
        <w:rPr>
          <w:rFonts w:hint="cs"/>
          <w:rtl/>
        </w:rPr>
        <w:t>طه دو ضد را اگر دقت کنیم عدم ضد</w:t>
      </w:r>
      <w:r w:rsidRPr="00AF7F81">
        <w:rPr>
          <w:rFonts w:hint="cs"/>
          <w:rtl/>
        </w:rPr>
        <w:t>، مقدمه برای وجود ضد دیگر است</w:t>
      </w:r>
      <w:r w:rsidR="00C60EE5">
        <w:rPr>
          <w:rFonts w:hint="eastAsia"/>
          <w:rtl/>
        </w:rPr>
        <w:t>؛</w:t>
      </w:r>
      <w:r w:rsidR="00C60EE5">
        <w:rPr>
          <w:rtl/>
        </w:rPr>
        <w:t xml:space="preserve"> </w:t>
      </w:r>
      <w:r w:rsidR="003C0C3D">
        <w:rPr>
          <w:rFonts w:hint="cs"/>
          <w:rtl/>
        </w:rPr>
        <w:t>یعنی بین ضدین، تمانعی ه</w:t>
      </w:r>
      <w:r w:rsidRPr="00AF7F81">
        <w:rPr>
          <w:rFonts w:hint="cs"/>
          <w:rtl/>
        </w:rPr>
        <w:t xml:space="preserve">ست </w:t>
      </w:r>
      <w:r w:rsidR="003C0C3D">
        <w:rPr>
          <w:rFonts w:hint="cs"/>
          <w:rtl/>
        </w:rPr>
        <w:t xml:space="preserve">که </w:t>
      </w:r>
      <w:r w:rsidR="00A81726" w:rsidRPr="00AF7F81">
        <w:rPr>
          <w:rFonts w:hint="cs"/>
          <w:rtl/>
        </w:rPr>
        <w:t>موج</w:t>
      </w:r>
      <w:r w:rsidR="003C0C3D">
        <w:rPr>
          <w:rFonts w:hint="cs"/>
          <w:rtl/>
        </w:rPr>
        <w:t>ب</w:t>
      </w:r>
      <w:r w:rsidR="00A81726" w:rsidRPr="00AF7F81">
        <w:rPr>
          <w:rFonts w:hint="cs"/>
          <w:rtl/>
        </w:rPr>
        <w:t xml:space="preserve"> </w:t>
      </w:r>
      <w:r w:rsidR="00126F9C">
        <w:rPr>
          <w:rFonts w:hint="cs"/>
          <w:rtl/>
        </w:rPr>
        <w:t>می‌شود</w:t>
      </w:r>
      <w:r w:rsidR="00A81726" w:rsidRPr="00AF7F81">
        <w:rPr>
          <w:rFonts w:hint="cs"/>
          <w:rtl/>
        </w:rPr>
        <w:t xml:space="preserve"> </w:t>
      </w:r>
      <w:r w:rsidRPr="00AF7F81">
        <w:rPr>
          <w:rFonts w:hint="cs"/>
          <w:rtl/>
        </w:rPr>
        <w:t>عدم ضد</w:t>
      </w:r>
      <w:r w:rsidR="00A81726" w:rsidRPr="00AF7F81">
        <w:rPr>
          <w:rFonts w:hint="cs"/>
          <w:rtl/>
        </w:rPr>
        <w:t>،</w:t>
      </w:r>
      <w:r w:rsidR="003C0C3D">
        <w:rPr>
          <w:rFonts w:hint="cs"/>
          <w:rtl/>
        </w:rPr>
        <w:t xml:space="preserve"> مقدمه ضد دیگر شود؛ مثلاً</w:t>
      </w:r>
      <w:r w:rsidRPr="00AF7F81">
        <w:rPr>
          <w:rFonts w:hint="cs"/>
          <w:rtl/>
        </w:rPr>
        <w:t xml:space="preserve"> وقتی می</w:t>
      </w:r>
      <w:r w:rsidR="00A81726" w:rsidRPr="00AF7F81">
        <w:rPr>
          <w:rtl/>
        </w:rPr>
        <w:softHyphen/>
      </w:r>
      <w:r w:rsidRPr="00AF7F81">
        <w:rPr>
          <w:rFonts w:hint="cs"/>
          <w:rtl/>
        </w:rPr>
        <w:t>گوید</w:t>
      </w:r>
      <w:r w:rsidR="003C0C3D">
        <w:rPr>
          <w:rFonts w:hint="cs"/>
          <w:rtl/>
        </w:rPr>
        <w:t>:</w:t>
      </w:r>
      <w:r w:rsidRPr="00AF7F81">
        <w:rPr>
          <w:rFonts w:hint="cs"/>
          <w:rtl/>
        </w:rPr>
        <w:t xml:space="preserve"> مسجد را تطهیر کن</w:t>
      </w:r>
      <w:r w:rsidR="003C0C3D">
        <w:rPr>
          <w:rFonts w:hint="cs"/>
          <w:rtl/>
        </w:rPr>
        <w:t>،</w:t>
      </w:r>
      <w:r w:rsidR="00A81726" w:rsidRPr="00AF7F81">
        <w:rPr>
          <w:rFonts w:hint="cs"/>
          <w:rtl/>
        </w:rPr>
        <w:t xml:space="preserve"> نماز </w:t>
      </w:r>
      <w:r w:rsidR="003C0C3D">
        <w:rPr>
          <w:rFonts w:hint="cs"/>
          <w:rtl/>
        </w:rPr>
        <w:t>مانع است اما</w:t>
      </w:r>
      <w:r w:rsidR="00A81726" w:rsidRPr="00AF7F81">
        <w:rPr>
          <w:rFonts w:hint="cs"/>
          <w:rtl/>
        </w:rPr>
        <w:t xml:space="preserve"> عدم نماز</w:t>
      </w:r>
      <w:r w:rsidRPr="00AF7F81">
        <w:rPr>
          <w:rFonts w:hint="cs"/>
          <w:rtl/>
        </w:rPr>
        <w:t xml:space="preserve">، </w:t>
      </w:r>
      <w:r w:rsidR="003C0C3D" w:rsidRPr="00AF7F81">
        <w:rPr>
          <w:rFonts w:hint="cs"/>
          <w:rtl/>
        </w:rPr>
        <w:t xml:space="preserve">مقدمه </w:t>
      </w:r>
      <w:r w:rsidRPr="00AF7F81">
        <w:rPr>
          <w:rFonts w:hint="cs"/>
          <w:rtl/>
        </w:rPr>
        <w:t xml:space="preserve">برای </w:t>
      </w:r>
      <w:r w:rsidR="003C0C3D">
        <w:rPr>
          <w:rFonts w:hint="cs"/>
          <w:rtl/>
        </w:rPr>
        <w:t>تطهیر</w:t>
      </w:r>
      <w:r w:rsidRPr="00AF7F81">
        <w:rPr>
          <w:rFonts w:hint="cs"/>
          <w:rtl/>
        </w:rPr>
        <w:t xml:space="preserve"> است.</w:t>
      </w:r>
      <w:r w:rsidR="00A81726" w:rsidRPr="00AF7F81">
        <w:rPr>
          <w:rFonts w:hint="cs"/>
          <w:rtl/>
        </w:rPr>
        <w:t xml:space="preserve"> </w:t>
      </w:r>
      <w:r w:rsidRPr="00AF7F81">
        <w:rPr>
          <w:rFonts w:hint="cs"/>
          <w:rtl/>
        </w:rPr>
        <w:t>امر</w:t>
      </w:r>
      <w:r w:rsidR="00A81726" w:rsidRPr="00AF7F81">
        <w:rPr>
          <w:rFonts w:hint="cs"/>
          <w:rtl/>
        </w:rPr>
        <w:t xml:space="preserve"> به تطهیر، یعنی امر به مقدمه</w:t>
      </w:r>
      <w:r w:rsidR="00C60EE5">
        <w:rPr>
          <w:rtl/>
        </w:rPr>
        <w:t xml:space="preserve"> </w:t>
      </w:r>
      <w:r w:rsidRPr="00AF7F81">
        <w:rPr>
          <w:rFonts w:hint="cs"/>
          <w:rtl/>
        </w:rPr>
        <w:t>و م</w:t>
      </w:r>
      <w:r w:rsidR="00A81726" w:rsidRPr="00AF7F81">
        <w:rPr>
          <w:rFonts w:hint="cs"/>
          <w:rtl/>
        </w:rPr>
        <w:t>قدمه هم در اینجا عدم الصلوة است</w:t>
      </w:r>
      <w:r w:rsidR="003C0C3D">
        <w:rPr>
          <w:rFonts w:hint="cs"/>
          <w:rtl/>
        </w:rPr>
        <w:t xml:space="preserve">. </w:t>
      </w:r>
      <w:r w:rsidRPr="00AF7F81">
        <w:rPr>
          <w:rFonts w:hint="cs"/>
          <w:rtl/>
        </w:rPr>
        <w:t>پس عدم الصلوة واجب است</w:t>
      </w:r>
      <w:r w:rsidR="003C0C3D">
        <w:rPr>
          <w:rFonts w:hint="cs"/>
          <w:rtl/>
        </w:rPr>
        <w:t xml:space="preserve"> و</w:t>
      </w:r>
      <w:r w:rsidRPr="00AF7F81">
        <w:rPr>
          <w:rFonts w:hint="cs"/>
          <w:rtl/>
        </w:rPr>
        <w:t xml:space="preserve"> وقتی عدم الصلا</w:t>
      </w:r>
      <w:r w:rsidR="00A81726" w:rsidRPr="00AF7F81">
        <w:rPr>
          <w:rFonts w:hint="cs"/>
          <w:rtl/>
        </w:rPr>
        <w:t>ة</w:t>
      </w:r>
      <w:r w:rsidR="003C0C3D">
        <w:rPr>
          <w:rFonts w:hint="cs"/>
          <w:rtl/>
        </w:rPr>
        <w:t xml:space="preserve"> واجب شد، صلاة</w:t>
      </w:r>
      <w:r w:rsidRPr="00AF7F81">
        <w:rPr>
          <w:rFonts w:hint="cs"/>
          <w:rtl/>
        </w:rPr>
        <w:t xml:space="preserve"> حرام می</w:t>
      </w:r>
      <w:r w:rsidR="00A81726" w:rsidRPr="00AF7F81">
        <w:rPr>
          <w:rtl/>
        </w:rPr>
        <w:softHyphen/>
      </w:r>
      <w:r w:rsidRPr="00AF7F81">
        <w:rPr>
          <w:rFonts w:hint="cs"/>
          <w:rtl/>
        </w:rPr>
        <w:t xml:space="preserve">شود از </w:t>
      </w:r>
      <w:r w:rsidR="003C0C3D" w:rsidRPr="00AF7F81">
        <w:rPr>
          <w:rFonts w:hint="cs"/>
          <w:rtl/>
        </w:rPr>
        <w:t xml:space="preserve">این </w:t>
      </w:r>
      <w:r w:rsidRPr="00AF7F81">
        <w:rPr>
          <w:rFonts w:hint="cs"/>
          <w:rtl/>
        </w:rPr>
        <w:t xml:space="preserve">باب </w:t>
      </w:r>
      <w:r w:rsidR="003C0C3D">
        <w:rPr>
          <w:rFonts w:hint="cs"/>
          <w:rtl/>
        </w:rPr>
        <w:t xml:space="preserve">که </w:t>
      </w:r>
      <w:r w:rsidRPr="00AF7F81">
        <w:rPr>
          <w:rFonts w:hint="cs"/>
          <w:rtl/>
        </w:rPr>
        <w:t>ضد عام را باید بگوییم</w:t>
      </w:r>
      <w:r w:rsidR="003C0C3D">
        <w:rPr>
          <w:rFonts w:hint="cs"/>
          <w:rtl/>
        </w:rPr>
        <w:t>:</w:t>
      </w:r>
      <w:r w:rsidRPr="00AF7F81">
        <w:rPr>
          <w:rFonts w:hint="cs"/>
          <w:rtl/>
        </w:rPr>
        <w:t xml:space="preserve"> حرا</w:t>
      </w:r>
      <w:r w:rsidR="003C0C3D">
        <w:rPr>
          <w:rFonts w:hint="cs"/>
          <w:rtl/>
        </w:rPr>
        <w:t xml:space="preserve">م است. پس </w:t>
      </w:r>
      <w:r w:rsidR="00A81726" w:rsidRPr="00AF7F81">
        <w:rPr>
          <w:rFonts w:hint="cs"/>
          <w:rtl/>
        </w:rPr>
        <w:t>امر به شیء</w:t>
      </w:r>
      <w:r w:rsidRPr="00AF7F81">
        <w:rPr>
          <w:rFonts w:hint="cs"/>
          <w:rtl/>
        </w:rPr>
        <w:t>، نهی از ضد می</w:t>
      </w:r>
      <w:r w:rsidR="00A81726" w:rsidRPr="00AF7F81">
        <w:rPr>
          <w:rtl/>
        </w:rPr>
        <w:softHyphen/>
      </w:r>
      <w:r w:rsidRPr="00AF7F81">
        <w:rPr>
          <w:rFonts w:hint="cs"/>
          <w:rtl/>
        </w:rPr>
        <w:t>کند</w:t>
      </w:r>
      <w:r w:rsidR="003C0C3D">
        <w:rPr>
          <w:rFonts w:hint="cs"/>
          <w:rtl/>
        </w:rPr>
        <w:t>.</w:t>
      </w:r>
    </w:p>
    <w:p w:rsidR="003C0C3D" w:rsidRDefault="003C0C3D" w:rsidP="008153DC">
      <w:pPr>
        <w:pStyle w:val="Heading1"/>
        <w:rPr>
          <w:rtl/>
        </w:rPr>
      </w:pPr>
      <w:bookmarkStart w:id="3" w:name="_Toc401744851"/>
      <w:r>
        <w:rPr>
          <w:rFonts w:hint="cs"/>
          <w:rtl/>
        </w:rPr>
        <w:t>خلاصه دلیل</w:t>
      </w:r>
      <w:bookmarkEnd w:id="3"/>
    </w:p>
    <w:p w:rsidR="00693EBB" w:rsidRPr="00AF7F81" w:rsidRDefault="00C60EE5" w:rsidP="000E5210">
      <w:pPr>
        <w:rPr>
          <w:rtl/>
        </w:rPr>
      </w:pPr>
      <w:r>
        <w:rPr>
          <w:rtl/>
        </w:rPr>
        <w:t>۱</w:t>
      </w:r>
      <w:r w:rsidR="003C0C3D">
        <w:rPr>
          <w:rFonts w:hint="cs"/>
          <w:rtl/>
        </w:rPr>
        <w:t xml:space="preserve">: </w:t>
      </w:r>
      <w:r w:rsidR="00693EBB" w:rsidRPr="00AF7F81">
        <w:rPr>
          <w:rFonts w:hint="cs"/>
          <w:rtl/>
        </w:rPr>
        <w:t>عدم ضد</w:t>
      </w:r>
      <w:r w:rsidR="00A81726" w:rsidRPr="00AF7F81">
        <w:rPr>
          <w:rFonts w:hint="cs"/>
          <w:rtl/>
        </w:rPr>
        <w:t>،</w:t>
      </w:r>
      <w:r w:rsidR="00693EBB" w:rsidRPr="00AF7F81">
        <w:rPr>
          <w:rFonts w:hint="cs"/>
          <w:rtl/>
        </w:rPr>
        <w:t xml:space="preserve"> مقدمه برای وجود ضد است. </w:t>
      </w:r>
      <w:r w:rsidR="003C0C3D">
        <w:rPr>
          <w:rFonts w:hint="cs"/>
          <w:rtl/>
        </w:rPr>
        <w:t xml:space="preserve">پس </w:t>
      </w:r>
      <w:r w:rsidR="00693EBB" w:rsidRPr="00AF7F81">
        <w:rPr>
          <w:rFonts w:hint="cs"/>
          <w:rtl/>
        </w:rPr>
        <w:t xml:space="preserve">عدم ضد واجب </w:t>
      </w:r>
      <w:r w:rsidR="00126F9C">
        <w:rPr>
          <w:rFonts w:hint="cs"/>
          <w:rtl/>
        </w:rPr>
        <w:t>می‌شود</w:t>
      </w:r>
      <w:r w:rsidR="00693EBB" w:rsidRPr="00AF7F81">
        <w:rPr>
          <w:rFonts w:hint="cs"/>
          <w:rtl/>
        </w:rPr>
        <w:t>.</w:t>
      </w:r>
    </w:p>
    <w:p w:rsidR="00693EBB" w:rsidRPr="00AF7F81" w:rsidRDefault="00C60EE5" w:rsidP="000E5210">
      <w:pPr>
        <w:rPr>
          <w:rtl/>
        </w:rPr>
      </w:pPr>
      <w:r>
        <w:rPr>
          <w:rtl/>
        </w:rPr>
        <w:t>۲</w:t>
      </w:r>
      <w:r w:rsidR="00693EBB" w:rsidRPr="00AF7F81">
        <w:rPr>
          <w:rFonts w:hint="cs"/>
          <w:rtl/>
        </w:rPr>
        <w:t xml:space="preserve">: وقتی عدم ضد واجب شد، پس نکته مقابلش حرام </w:t>
      </w:r>
      <w:r w:rsidR="00126F9C">
        <w:rPr>
          <w:rFonts w:hint="cs"/>
          <w:rtl/>
        </w:rPr>
        <w:t>می‌شود</w:t>
      </w:r>
      <w:r w:rsidR="00693EBB" w:rsidRPr="00AF7F81">
        <w:rPr>
          <w:rFonts w:hint="cs"/>
          <w:rtl/>
        </w:rPr>
        <w:t>.</w:t>
      </w:r>
    </w:p>
    <w:p w:rsidR="00882B66" w:rsidRPr="00AF7F81" w:rsidRDefault="00C60EE5" w:rsidP="000E5210">
      <w:pPr>
        <w:rPr>
          <w:rtl/>
        </w:rPr>
      </w:pPr>
      <w:r>
        <w:rPr>
          <w:rtl/>
        </w:rPr>
        <w:t>۳</w:t>
      </w:r>
      <w:r w:rsidR="003C0C3D">
        <w:rPr>
          <w:rFonts w:hint="cs"/>
          <w:rtl/>
        </w:rPr>
        <w:t>:</w:t>
      </w:r>
      <w:r w:rsidR="00E13F35" w:rsidRPr="00AF7F81">
        <w:rPr>
          <w:rFonts w:hint="cs"/>
          <w:rtl/>
        </w:rPr>
        <w:t xml:space="preserve"> </w:t>
      </w:r>
      <w:r w:rsidR="00937DFC" w:rsidRPr="00AF7F81">
        <w:rPr>
          <w:rFonts w:hint="cs"/>
          <w:rtl/>
        </w:rPr>
        <w:t xml:space="preserve">نتيجه اين </w:t>
      </w:r>
      <w:r w:rsidR="00126F9C">
        <w:rPr>
          <w:rFonts w:hint="cs"/>
          <w:rtl/>
        </w:rPr>
        <w:t>می‌شود</w:t>
      </w:r>
      <w:r w:rsidR="00937DFC" w:rsidRPr="00AF7F81">
        <w:rPr>
          <w:rFonts w:hint="cs"/>
          <w:rtl/>
        </w:rPr>
        <w:t xml:space="preserve"> که امر به اين ضد مستلزم اين است که ضد خاصش حرام </w:t>
      </w:r>
      <w:r w:rsidR="003C0C3D">
        <w:rPr>
          <w:rFonts w:hint="cs"/>
          <w:rtl/>
        </w:rPr>
        <w:t>شود</w:t>
      </w:r>
      <w:r w:rsidR="00937DFC" w:rsidRPr="00AF7F81">
        <w:rPr>
          <w:rFonts w:hint="cs"/>
          <w:rtl/>
        </w:rPr>
        <w:t xml:space="preserve">. </w:t>
      </w:r>
      <w:r w:rsidR="00E13F35" w:rsidRPr="00AF7F81">
        <w:rPr>
          <w:rFonts w:hint="cs"/>
          <w:rtl/>
        </w:rPr>
        <w:t xml:space="preserve">هرگاه </w:t>
      </w:r>
      <w:r w:rsidR="0041724F" w:rsidRPr="00AF7F81">
        <w:rPr>
          <w:rFonts w:hint="cs"/>
          <w:rtl/>
        </w:rPr>
        <w:t>ضد</w:t>
      </w:r>
      <w:r w:rsidR="0041724F">
        <w:rPr>
          <w:rFonts w:hint="cs"/>
          <w:rtl/>
        </w:rPr>
        <w:t>ی</w:t>
      </w:r>
      <w:r w:rsidR="0041724F" w:rsidRPr="00AF7F81">
        <w:rPr>
          <w:rFonts w:hint="cs"/>
          <w:rtl/>
        </w:rPr>
        <w:t xml:space="preserve"> </w:t>
      </w:r>
      <w:r w:rsidR="0041724F">
        <w:rPr>
          <w:rFonts w:hint="cs"/>
          <w:rtl/>
        </w:rPr>
        <w:t>واجب شد</w:t>
      </w:r>
      <w:r w:rsidR="00E13F35" w:rsidRPr="00AF7F81">
        <w:rPr>
          <w:rFonts w:hint="cs"/>
          <w:rtl/>
        </w:rPr>
        <w:t>، ضد مقابلش حرام می</w:t>
      </w:r>
      <w:r w:rsidR="00937DFC" w:rsidRPr="00AF7F81">
        <w:rPr>
          <w:rtl/>
        </w:rPr>
        <w:softHyphen/>
      </w:r>
      <w:r w:rsidR="0041724F">
        <w:rPr>
          <w:rFonts w:hint="cs"/>
          <w:rtl/>
        </w:rPr>
        <w:t>شود</w:t>
      </w:r>
      <w:r w:rsidR="00E13F35" w:rsidRPr="00AF7F81">
        <w:rPr>
          <w:rFonts w:hint="cs"/>
          <w:rtl/>
        </w:rPr>
        <w:t xml:space="preserve">. عدم </w:t>
      </w:r>
      <w:r>
        <w:rPr>
          <w:rFonts w:hint="eastAsia"/>
          <w:rtl/>
        </w:rPr>
        <w:t>ضد</w:t>
      </w:r>
      <w:r>
        <w:rPr>
          <w:rtl/>
        </w:rPr>
        <w:t xml:space="preserve"> (</w:t>
      </w:r>
      <w:r w:rsidR="00E13F35" w:rsidRPr="00AF7F81">
        <w:rPr>
          <w:rFonts w:hint="cs"/>
          <w:rtl/>
        </w:rPr>
        <w:t xml:space="preserve">مقدمه) </w:t>
      </w:r>
      <w:r w:rsidR="0041724F">
        <w:rPr>
          <w:rFonts w:hint="cs"/>
          <w:rtl/>
        </w:rPr>
        <w:t xml:space="preserve">که </w:t>
      </w:r>
      <w:r w:rsidR="00E13F35" w:rsidRPr="00AF7F81">
        <w:rPr>
          <w:rFonts w:hint="cs"/>
          <w:rtl/>
        </w:rPr>
        <w:t>حرام ش</w:t>
      </w:r>
      <w:r w:rsidR="0041724F">
        <w:rPr>
          <w:rFonts w:hint="cs"/>
          <w:rtl/>
        </w:rPr>
        <w:t>و</w:t>
      </w:r>
      <w:r w:rsidR="00E13F35" w:rsidRPr="00AF7F81">
        <w:rPr>
          <w:rFonts w:hint="cs"/>
          <w:rtl/>
        </w:rPr>
        <w:t>د، یعنی</w:t>
      </w:r>
      <w:r w:rsidR="0041724F">
        <w:rPr>
          <w:rFonts w:hint="cs"/>
          <w:rtl/>
        </w:rPr>
        <w:t xml:space="preserve"> وجود</w:t>
      </w:r>
      <w:r w:rsidR="00E13F35" w:rsidRPr="00AF7F81">
        <w:rPr>
          <w:rFonts w:hint="cs"/>
          <w:rtl/>
        </w:rPr>
        <w:t xml:space="preserve">ش حرام </w:t>
      </w:r>
      <w:r w:rsidR="00126F9C">
        <w:rPr>
          <w:rFonts w:hint="cs"/>
          <w:rtl/>
        </w:rPr>
        <w:t>می‌شود</w:t>
      </w:r>
      <w:r w:rsidR="0041724F">
        <w:rPr>
          <w:rFonts w:hint="cs"/>
          <w:rtl/>
        </w:rPr>
        <w:t xml:space="preserve">. </w:t>
      </w:r>
      <w:r w:rsidR="00E13F35" w:rsidRPr="00AF7F81">
        <w:rPr>
          <w:rFonts w:hint="cs"/>
          <w:rtl/>
        </w:rPr>
        <w:t>لذا این استدلال به دو بحث اساسی وابسته است:</w:t>
      </w:r>
    </w:p>
    <w:p w:rsidR="00882B66" w:rsidRPr="00AF7F81" w:rsidRDefault="00C60EE5" w:rsidP="000E5210">
      <w:pPr>
        <w:rPr>
          <w:rtl/>
        </w:rPr>
      </w:pPr>
      <w:r>
        <w:rPr>
          <w:rtl/>
        </w:rPr>
        <w:t>۱</w:t>
      </w:r>
      <w:r w:rsidR="0041724F">
        <w:rPr>
          <w:rFonts w:hint="cs"/>
          <w:rtl/>
        </w:rPr>
        <w:t>:</w:t>
      </w:r>
      <w:r w:rsidR="00882B66" w:rsidRPr="00AF7F81">
        <w:rPr>
          <w:rFonts w:hint="cs"/>
          <w:rtl/>
        </w:rPr>
        <w:t xml:space="preserve"> </w:t>
      </w:r>
      <w:r w:rsidR="0041724F">
        <w:rPr>
          <w:rFonts w:hint="cs"/>
          <w:rtl/>
        </w:rPr>
        <w:t xml:space="preserve">عدم ضد، مقدمه است و </w:t>
      </w:r>
      <w:r w:rsidR="00126F9C">
        <w:rPr>
          <w:rFonts w:hint="eastAsia"/>
          <w:rtl/>
        </w:rPr>
        <w:t>به‌تبع</w:t>
      </w:r>
      <w:r w:rsidR="0041724F">
        <w:rPr>
          <w:rFonts w:hint="cs"/>
          <w:rtl/>
        </w:rPr>
        <w:t xml:space="preserve"> ضد</w:t>
      </w:r>
      <w:r w:rsidR="006124D4" w:rsidRPr="00AF7F81">
        <w:rPr>
          <w:rFonts w:hint="cs"/>
          <w:rtl/>
        </w:rPr>
        <w:t xml:space="preserve">، واجب </w:t>
      </w:r>
      <w:r w:rsidR="00126F9C">
        <w:rPr>
          <w:rFonts w:hint="cs"/>
          <w:rtl/>
        </w:rPr>
        <w:t>می‌شود</w:t>
      </w:r>
      <w:r w:rsidR="006124D4" w:rsidRPr="00AF7F81">
        <w:rPr>
          <w:rFonts w:hint="cs"/>
          <w:rtl/>
        </w:rPr>
        <w:t>.</w:t>
      </w:r>
    </w:p>
    <w:p w:rsidR="00873422" w:rsidRPr="00AF7F81" w:rsidRDefault="00C60EE5" w:rsidP="000E5210">
      <w:pPr>
        <w:rPr>
          <w:rtl/>
        </w:rPr>
      </w:pPr>
      <w:r>
        <w:rPr>
          <w:rtl/>
        </w:rPr>
        <w:lastRenderedPageBreak/>
        <w:t>۲</w:t>
      </w:r>
      <w:r w:rsidR="0041724F">
        <w:rPr>
          <w:rFonts w:hint="cs"/>
          <w:rtl/>
        </w:rPr>
        <w:t>:</w:t>
      </w:r>
      <w:r w:rsidR="00882B66" w:rsidRPr="00AF7F81">
        <w:rPr>
          <w:rFonts w:hint="cs"/>
          <w:rtl/>
        </w:rPr>
        <w:t xml:space="preserve"> </w:t>
      </w:r>
      <w:r w:rsidR="0041724F">
        <w:rPr>
          <w:rFonts w:hint="cs"/>
          <w:rtl/>
        </w:rPr>
        <w:t>وقتي عدم ضد واجب شد، وجود</w:t>
      </w:r>
      <w:r w:rsidR="006124D4" w:rsidRPr="00AF7F81">
        <w:rPr>
          <w:rFonts w:hint="cs"/>
          <w:rtl/>
        </w:rPr>
        <w:t xml:space="preserve">ش حرام </w:t>
      </w:r>
      <w:r w:rsidR="00126F9C">
        <w:rPr>
          <w:rFonts w:hint="cs"/>
          <w:rtl/>
        </w:rPr>
        <w:t>می‌شود</w:t>
      </w:r>
      <w:r w:rsidR="006124D4" w:rsidRPr="00AF7F81">
        <w:rPr>
          <w:rFonts w:hint="cs"/>
          <w:rtl/>
        </w:rPr>
        <w:t xml:space="preserve"> که در بحث دوم</w:t>
      </w:r>
      <w:r w:rsidR="0041724F">
        <w:rPr>
          <w:rFonts w:hint="cs"/>
          <w:rtl/>
        </w:rPr>
        <w:t xml:space="preserve"> (</w:t>
      </w:r>
      <w:r w:rsidR="006124D4" w:rsidRPr="00AF7F81">
        <w:rPr>
          <w:rFonts w:hint="cs"/>
          <w:rtl/>
        </w:rPr>
        <w:t xml:space="preserve">ضد عام) بحث </w:t>
      </w:r>
      <w:r w:rsidR="00126F9C">
        <w:rPr>
          <w:rFonts w:hint="cs"/>
          <w:rtl/>
        </w:rPr>
        <w:t>می‌شود</w:t>
      </w:r>
      <w:r w:rsidR="006124D4" w:rsidRPr="00AF7F81">
        <w:rPr>
          <w:rFonts w:hint="cs"/>
          <w:rtl/>
        </w:rPr>
        <w:t xml:space="preserve">. </w:t>
      </w:r>
      <w:r w:rsidR="0041724F">
        <w:rPr>
          <w:rFonts w:hint="cs"/>
          <w:rtl/>
        </w:rPr>
        <w:t xml:space="preserve">اگر وجود چيزي واجب شد، عدم و ترک آن،‌ حرام </w:t>
      </w:r>
      <w:r w:rsidR="00126F9C">
        <w:rPr>
          <w:rFonts w:hint="cs"/>
          <w:rtl/>
        </w:rPr>
        <w:t>می‌شود</w:t>
      </w:r>
      <w:r w:rsidR="0041724F">
        <w:rPr>
          <w:rFonts w:hint="cs"/>
          <w:rtl/>
        </w:rPr>
        <w:t xml:space="preserve"> و</w:t>
      </w:r>
      <w:r w:rsidR="006124D4" w:rsidRPr="00AF7F81">
        <w:rPr>
          <w:rFonts w:hint="cs"/>
          <w:rtl/>
        </w:rPr>
        <w:t xml:space="preserve"> اگر ترکش واجب شد، وجودش حرام </w:t>
      </w:r>
      <w:r w:rsidR="00126F9C">
        <w:rPr>
          <w:rFonts w:hint="cs"/>
          <w:rtl/>
        </w:rPr>
        <w:t>می‌شود</w:t>
      </w:r>
      <w:r w:rsidR="0041724F">
        <w:rPr>
          <w:rFonts w:hint="cs"/>
          <w:rtl/>
        </w:rPr>
        <w:t xml:space="preserve">؛ </w:t>
      </w:r>
      <w:r w:rsidR="006124D4" w:rsidRPr="00AF7F81">
        <w:rPr>
          <w:rFonts w:hint="cs"/>
          <w:rtl/>
        </w:rPr>
        <w:t xml:space="preserve">يعني از بحث ضد عام هم استفاده </w:t>
      </w:r>
      <w:r w:rsidR="00126F9C">
        <w:rPr>
          <w:rFonts w:hint="cs"/>
          <w:rtl/>
        </w:rPr>
        <w:t>می‌کنیم</w:t>
      </w:r>
      <w:r w:rsidR="0041724F">
        <w:rPr>
          <w:rFonts w:hint="cs"/>
          <w:rtl/>
        </w:rPr>
        <w:t xml:space="preserve"> اما</w:t>
      </w:r>
      <w:r w:rsidR="006124D4" w:rsidRPr="00AF7F81">
        <w:rPr>
          <w:rFonts w:hint="cs"/>
          <w:rtl/>
        </w:rPr>
        <w:t xml:space="preserve"> از اول</w:t>
      </w:r>
      <w:r w:rsidR="009B1BB6" w:rsidRPr="00AF7F81">
        <w:rPr>
          <w:rFonts w:hint="cs"/>
          <w:rtl/>
        </w:rPr>
        <w:t>،</w:t>
      </w:r>
      <w:r w:rsidR="006124D4" w:rsidRPr="00AF7F81">
        <w:rPr>
          <w:rFonts w:hint="cs"/>
          <w:rtl/>
        </w:rPr>
        <w:t xml:space="preserve"> مصداق</w:t>
      </w:r>
      <w:r w:rsidR="009B1BB6" w:rsidRPr="00AF7F81">
        <w:rPr>
          <w:rFonts w:hint="cs"/>
          <w:rtl/>
        </w:rPr>
        <w:t xml:space="preserve"> ضد عام نيست</w:t>
      </w:r>
      <w:r w:rsidR="0041724F">
        <w:rPr>
          <w:rFonts w:hint="cs"/>
          <w:rtl/>
        </w:rPr>
        <w:t xml:space="preserve"> اگرچه</w:t>
      </w:r>
      <w:r w:rsidR="009B1BB6" w:rsidRPr="00AF7F81">
        <w:rPr>
          <w:rFonts w:hint="cs"/>
          <w:rtl/>
        </w:rPr>
        <w:t xml:space="preserve"> هر ضد خاصي</w:t>
      </w:r>
      <w:r w:rsidR="0041724F">
        <w:rPr>
          <w:rFonts w:hint="cs"/>
          <w:rtl/>
        </w:rPr>
        <w:t>،</w:t>
      </w:r>
      <w:r w:rsidR="009B1BB6" w:rsidRPr="00AF7F81">
        <w:rPr>
          <w:rFonts w:hint="cs"/>
          <w:rtl/>
        </w:rPr>
        <w:t xml:space="preserve"> مصداقي از آن ترک است ولي اينجا بايد دوري بزنيم تا به اينجا برسيم</w:t>
      </w:r>
      <w:r w:rsidR="0041724F">
        <w:rPr>
          <w:rFonts w:hint="cs"/>
          <w:rtl/>
        </w:rPr>
        <w:t>.</w:t>
      </w:r>
      <w:r w:rsidR="009B1BB6" w:rsidRPr="00AF7F81">
        <w:rPr>
          <w:rFonts w:hint="cs"/>
          <w:rtl/>
        </w:rPr>
        <w:t xml:space="preserve"> اول </w:t>
      </w:r>
      <w:r w:rsidR="00126F9C">
        <w:rPr>
          <w:rFonts w:hint="cs"/>
          <w:rtl/>
        </w:rPr>
        <w:t>می‌گوییم</w:t>
      </w:r>
      <w:r w:rsidR="0041724F">
        <w:rPr>
          <w:rFonts w:hint="cs"/>
          <w:rtl/>
        </w:rPr>
        <w:t>:</w:t>
      </w:r>
      <w:r w:rsidR="009B1BB6" w:rsidRPr="00AF7F81">
        <w:rPr>
          <w:rFonts w:hint="cs"/>
          <w:rtl/>
        </w:rPr>
        <w:t xml:space="preserve"> وقتي </w:t>
      </w:r>
      <w:r w:rsidR="00126F9C">
        <w:rPr>
          <w:rFonts w:hint="cs"/>
          <w:rtl/>
        </w:rPr>
        <w:t>می‌گوید</w:t>
      </w:r>
      <w:r w:rsidR="0041724F">
        <w:rPr>
          <w:rFonts w:hint="cs"/>
          <w:rtl/>
        </w:rPr>
        <w:t>:</w:t>
      </w:r>
      <w:r w:rsidR="009B1BB6" w:rsidRPr="00AF7F81">
        <w:rPr>
          <w:rFonts w:hint="cs"/>
          <w:rtl/>
        </w:rPr>
        <w:t xml:space="preserve"> سفيدي را اينجا بيا</w:t>
      </w:r>
      <w:r w:rsidR="0041724F">
        <w:rPr>
          <w:rFonts w:hint="cs"/>
          <w:rtl/>
        </w:rPr>
        <w:t>و</w:t>
      </w:r>
      <w:r w:rsidR="009B1BB6" w:rsidRPr="00AF7F81">
        <w:rPr>
          <w:rFonts w:hint="cs"/>
          <w:rtl/>
        </w:rPr>
        <w:t xml:space="preserve">ر، </w:t>
      </w:r>
      <w:r w:rsidR="00126F9C">
        <w:rPr>
          <w:rFonts w:hint="eastAsia"/>
          <w:rtl/>
        </w:rPr>
        <w:t>مقدمه‌اش</w:t>
      </w:r>
      <w:r w:rsidR="009B1BB6" w:rsidRPr="00AF7F81">
        <w:rPr>
          <w:rFonts w:hint="cs"/>
          <w:rtl/>
        </w:rPr>
        <w:t xml:space="preserve"> اين است که سياهي را نياور؛ پ</w:t>
      </w:r>
      <w:r w:rsidR="0041724F">
        <w:rPr>
          <w:rFonts w:hint="cs"/>
          <w:rtl/>
        </w:rPr>
        <w:t xml:space="preserve">س عدم سياهي، مقدمه واجب </w:t>
      </w:r>
      <w:r w:rsidR="00126F9C">
        <w:rPr>
          <w:rFonts w:hint="cs"/>
          <w:rtl/>
        </w:rPr>
        <w:t>می‌شود</w:t>
      </w:r>
      <w:r w:rsidR="0041724F">
        <w:rPr>
          <w:rFonts w:hint="cs"/>
          <w:rtl/>
        </w:rPr>
        <w:t xml:space="preserve"> </w:t>
      </w:r>
      <w:r w:rsidR="009B1BB6" w:rsidRPr="00AF7F81">
        <w:rPr>
          <w:rFonts w:hint="cs"/>
          <w:rtl/>
        </w:rPr>
        <w:t xml:space="preserve">و </w:t>
      </w:r>
      <w:r w:rsidR="0041724F">
        <w:rPr>
          <w:rFonts w:hint="cs"/>
          <w:rtl/>
        </w:rPr>
        <w:t xml:space="preserve">وجوب پیدا </w:t>
      </w:r>
      <w:r w:rsidR="00126F9C">
        <w:rPr>
          <w:rFonts w:hint="cs"/>
          <w:rtl/>
        </w:rPr>
        <w:t>می‌کند</w:t>
      </w:r>
      <w:r w:rsidR="0041724F">
        <w:rPr>
          <w:rFonts w:hint="cs"/>
          <w:rtl/>
        </w:rPr>
        <w:t xml:space="preserve"> و</w:t>
      </w:r>
      <w:r w:rsidR="009B1BB6" w:rsidRPr="00AF7F81">
        <w:rPr>
          <w:rFonts w:hint="cs"/>
          <w:rtl/>
        </w:rPr>
        <w:t xml:space="preserve"> وقتي واجب شد، </w:t>
      </w:r>
      <w:r w:rsidR="00126F9C">
        <w:rPr>
          <w:rFonts w:hint="eastAsia"/>
          <w:rtl/>
        </w:rPr>
        <w:t>مقابلش</w:t>
      </w:r>
      <w:r w:rsidR="0041724F">
        <w:rPr>
          <w:rFonts w:hint="cs"/>
          <w:rtl/>
        </w:rPr>
        <w:t xml:space="preserve"> که</w:t>
      </w:r>
      <w:r w:rsidR="009B1BB6" w:rsidRPr="00AF7F81">
        <w:rPr>
          <w:rFonts w:hint="cs"/>
          <w:rtl/>
        </w:rPr>
        <w:t xml:space="preserve"> </w:t>
      </w:r>
      <w:r w:rsidR="0041724F" w:rsidRPr="00AF7F81">
        <w:rPr>
          <w:rFonts w:hint="cs"/>
          <w:rtl/>
        </w:rPr>
        <w:t xml:space="preserve">وجود سياهي است </w:t>
      </w:r>
      <w:r w:rsidR="009B1BB6" w:rsidRPr="00AF7F81">
        <w:rPr>
          <w:rFonts w:hint="cs"/>
          <w:rtl/>
        </w:rPr>
        <w:t xml:space="preserve">حرام </w:t>
      </w:r>
      <w:r w:rsidR="00126F9C">
        <w:rPr>
          <w:rFonts w:hint="cs"/>
          <w:rtl/>
        </w:rPr>
        <w:t>می‌شود</w:t>
      </w:r>
      <w:r w:rsidR="0041724F">
        <w:rPr>
          <w:rFonts w:hint="cs"/>
          <w:rtl/>
        </w:rPr>
        <w:t>.</w:t>
      </w:r>
    </w:p>
    <w:p w:rsidR="00C60EE5" w:rsidRDefault="00C60EE5" w:rsidP="008153DC">
      <w:pPr>
        <w:pStyle w:val="Heading1"/>
        <w:rPr>
          <w:rtl/>
        </w:rPr>
      </w:pPr>
      <w:bookmarkStart w:id="4" w:name="_Toc401744852"/>
      <w:r>
        <w:rPr>
          <w:rFonts w:hint="cs"/>
          <w:rtl/>
        </w:rPr>
        <w:t>مباحث لازم برای بحث اقتضای امر به شیء</w:t>
      </w:r>
      <w:bookmarkEnd w:id="4"/>
    </w:p>
    <w:p w:rsidR="00873422" w:rsidRPr="00AF7F81" w:rsidRDefault="00911D78" w:rsidP="000E5210">
      <w:pPr>
        <w:rPr>
          <w:rtl/>
        </w:rPr>
      </w:pPr>
      <w:r w:rsidRPr="00AF7F81">
        <w:rPr>
          <w:rFonts w:hint="cs"/>
          <w:rtl/>
        </w:rPr>
        <w:t>اگر</w:t>
      </w:r>
      <w:r w:rsidR="004748A4" w:rsidRPr="00AF7F81">
        <w:rPr>
          <w:rFonts w:hint="cs"/>
          <w:rtl/>
        </w:rPr>
        <w:t xml:space="preserve"> بخواهيم مفصل بحث کنيم</w:t>
      </w:r>
      <w:r w:rsidR="004748A4">
        <w:rPr>
          <w:rFonts w:hint="cs"/>
          <w:rtl/>
        </w:rPr>
        <w:t xml:space="preserve"> و</w:t>
      </w:r>
      <w:r w:rsidRPr="00AF7F81">
        <w:rPr>
          <w:rFonts w:hint="cs"/>
          <w:rtl/>
        </w:rPr>
        <w:t xml:space="preserve"> بگوییم</w:t>
      </w:r>
      <w:r w:rsidR="0041724F">
        <w:rPr>
          <w:rFonts w:hint="cs"/>
          <w:rtl/>
        </w:rPr>
        <w:t>:</w:t>
      </w:r>
      <w:r w:rsidRPr="00AF7F81">
        <w:rPr>
          <w:rFonts w:hint="cs"/>
          <w:rtl/>
        </w:rPr>
        <w:t xml:space="preserve"> امر به شیء</w:t>
      </w:r>
      <w:r w:rsidR="00873422" w:rsidRPr="00AF7F81">
        <w:rPr>
          <w:rFonts w:hint="cs"/>
          <w:rtl/>
        </w:rPr>
        <w:t xml:space="preserve">، </w:t>
      </w:r>
      <w:r w:rsidR="0041724F">
        <w:rPr>
          <w:rFonts w:hint="cs"/>
          <w:rtl/>
        </w:rPr>
        <w:t xml:space="preserve">مقتضی </w:t>
      </w:r>
      <w:r w:rsidRPr="00AF7F81">
        <w:rPr>
          <w:rFonts w:hint="cs"/>
          <w:rtl/>
        </w:rPr>
        <w:t xml:space="preserve">نهي </w:t>
      </w:r>
      <w:r w:rsidR="0041724F">
        <w:rPr>
          <w:rFonts w:hint="cs"/>
          <w:rtl/>
        </w:rPr>
        <w:t>از</w:t>
      </w:r>
      <w:r w:rsidRPr="00AF7F81">
        <w:rPr>
          <w:rFonts w:hint="cs"/>
          <w:rtl/>
        </w:rPr>
        <w:t xml:space="preserve"> ضدش </w:t>
      </w:r>
      <w:r w:rsidR="0041724F">
        <w:rPr>
          <w:rFonts w:hint="cs"/>
          <w:rtl/>
        </w:rPr>
        <w:t>است</w:t>
      </w:r>
      <w:r w:rsidR="004748A4">
        <w:rPr>
          <w:rFonts w:hint="cs"/>
          <w:rtl/>
        </w:rPr>
        <w:t>،</w:t>
      </w:r>
      <w:r w:rsidRPr="00AF7F81">
        <w:rPr>
          <w:rFonts w:hint="cs"/>
          <w:rtl/>
        </w:rPr>
        <w:t xml:space="preserve"> </w:t>
      </w:r>
      <w:r w:rsidR="00873422" w:rsidRPr="00AF7F81">
        <w:rPr>
          <w:rFonts w:hint="cs"/>
          <w:rtl/>
        </w:rPr>
        <w:t xml:space="preserve">این مستلزم </w:t>
      </w:r>
      <w:r w:rsidR="004748A4" w:rsidRPr="00AF7F81">
        <w:rPr>
          <w:rFonts w:hint="cs"/>
          <w:rtl/>
        </w:rPr>
        <w:t xml:space="preserve">سه بحث مهم </w:t>
      </w:r>
      <w:r w:rsidR="004748A4">
        <w:rPr>
          <w:rFonts w:hint="cs"/>
          <w:rtl/>
        </w:rPr>
        <w:t>است</w:t>
      </w:r>
      <w:r w:rsidRPr="00AF7F81">
        <w:rPr>
          <w:rFonts w:hint="cs"/>
          <w:rtl/>
        </w:rPr>
        <w:t>:</w:t>
      </w:r>
    </w:p>
    <w:p w:rsidR="00873422" w:rsidRPr="00AF7F81" w:rsidRDefault="00C60EE5" w:rsidP="000E5210">
      <w:pPr>
        <w:rPr>
          <w:rtl/>
        </w:rPr>
      </w:pPr>
      <w:r>
        <w:rPr>
          <w:rtl/>
        </w:rPr>
        <w:t>۱</w:t>
      </w:r>
      <w:r w:rsidR="004748A4">
        <w:rPr>
          <w:rFonts w:hint="cs"/>
          <w:rtl/>
        </w:rPr>
        <w:t>:</w:t>
      </w:r>
      <w:r w:rsidR="00873422" w:rsidRPr="00AF7F81">
        <w:rPr>
          <w:rFonts w:hint="cs"/>
          <w:rtl/>
        </w:rPr>
        <w:t xml:space="preserve"> عدم ضد، مقدمه وجود ضد دیگر است.</w:t>
      </w:r>
    </w:p>
    <w:p w:rsidR="00873422" w:rsidRPr="00AF7F81" w:rsidRDefault="00C60EE5" w:rsidP="000E5210">
      <w:pPr>
        <w:rPr>
          <w:rtl/>
        </w:rPr>
      </w:pPr>
      <w:r>
        <w:rPr>
          <w:rtl/>
        </w:rPr>
        <w:t>۲</w:t>
      </w:r>
      <w:r w:rsidR="004748A4">
        <w:rPr>
          <w:rFonts w:hint="cs"/>
          <w:rtl/>
        </w:rPr>
        <w:t>:</w:t>
      </w:r>
      <w:r w:rsidR="00873422" w:rsidRPr="00AF7F81">
        <w:rPr>
          <w:rFonts w:hint="cs"/>
          <w:rtl/>
        </w:rPr>
        <w:t xml:space="preserve"> مقدمه واجب </w:t>
      </w:r>
      <w:r>
        <w:rPr>
          <w:rFonts w:hint="eastAsia"/>
          <w:rtl/>
        </w:rPr>
        <w:t>هم</w:t>
      </w:r>
      <w:r w:rsidR="004748A4">
        <w:rPr>
          <w:rFonts w:hint="cs"/>
          <w:rtl/>
        </w:rPr>
        <w:t xml:space="preserve"> واجب است.</w:t>
      </w:r>
    </w:p>
    <w:p w:rsidR="001F3A09" w:rsidRPr="00AF7F81" w:rsidRDefault="00C60EE5" w:rsidP="000E5210">
      <w:pPr>
        <w:rPr>
          <w:rtl/>
        </w:rPr>
      </w:pPr>
      <w:r>
        <w:rPr>
          <w:rtl/>
        </w:rPr>
        <w:t>۳</w:t>
      </w:r>
      <w:r w:rsidR="004748A4">
        <w:rPr>
          <w:rFonts w:hint="cs"/>
          <w:rtl/>
        </w:rPr>
        <w:t>: امر به شیء</w:t>
      </w:r>
      <w:r w:rsidR="00873422" w:rsidRPr="00AF7F81">
        <w:rPr>
          <w:rFonts w:hint="cs"/>
          <w:rtl/>
        </w:rPr>
        <w:t>، نهی از ضد عامش هم می</w:t>
      </w:r>
      <w:r w:rsidR="00B70FE3" w:rsidRPr="00AF7F81">
        <w:rPr>
          <w:rtl/>
        </w:rPr>
        <w:softHyphen/>
      </w:r>
      <w:r w:rsidR="00873422" w:rsidRPr="00AF7F81">
        <w:rPr>
          <w:rFonts w:hint="cs"/>
          <w:rtl/>
        </w:rPr>
        <w:t>کند برای این</w:t>
      </w:r>
      <w:r w:rsidR="00B70FE3" w:rsidRPr="00AF7F81">
        <w:rPr>
          <w:rtl/>
        </w:rPr>
        <w:softHyphen/>
      </w:r>
      <w:r w:rsidR="00873422" w:rsidRPr="00AF7F81">
        <w:rPr>
          <w:rFonts w:hint="cs"/>
          <w:rtl/>
        </w:rPr>
        <w:t xml:space="preserve">که وقتی عدم ضد واجب شد مستلزم این است که وجودش حرام </w:t>
      </w:r>
      <w:r w:rsidR="00B70FE3" w:rsidRPr="00AF7F81">
        <w:rPr>
          <w:rFonts w:hint="cs"/>
          <w:rtl/>
        </w:rPr>
        <w:t>شود</w:t>
      </w:r>
      <w:r w:rsidR="004748A4">
        <w:rPr>
          <w:rFonts w:hint="cs"/>
          <w:rtl/>
        </w:rPr>
        <w:t>.</w:t>
      </w:r>
    </w:p>
    <w:p w:rsidR="001E2720" w:rsidRDefault="001E2720" w:rsidP="008153DC">
      <w:pPr>
        <w:pStyle w:val="Heading1"/>
        <w:rPr>
          <w:rtl/>
        </w:rPr>
      </w:pPr>
      <w:bookmarkStart w:id="5" w:name="_Toc401744853"/>
      <w:r>
        <w:rPr>
          <w:rFonts w:hint="cs"/>
          <w:rtl/>
        </w:rPr>
        <w:t>دیدگاه مرحوم صاحب کفایه در اقتضای امر به شیء</w:t>
      </w:r>
      <w:bookmarkEnd w:id="5"/>
    </w:p>
    <w:p w:rsidR="00A82030" w:rsidRPr="00AF7F81" w:rsidRDefault="00E938E2" w:rsidP="000E5210">
      <w:pPr>
        <w:rPr>
          <w:rtl/>
        </w:rPr>
      </w:pPr>
      <w:r w:rsidRPr="00AF7F81">
        <w:rPr>
          <w:rFonts w:hint="cs"/>
          <w:rtl/>
        </w:rPr>
        <w:t>مرحوم صاحب کفایه فرمود</w:t>
      </w:r>
      <w:r w:rsidR="004748A4">
        <w:rPr>
          <w:rFonts w:hint="cs"/>
          <w:rtl/>
        </w:rPr>
        <w:t>ه‌ا</w:t>
      </w:r>
      <w:r w:rsidRPr="00AF7F81">
        <w:rPr>
          <w:rFonts w:hint="cs"/>
          <w:rtl/>
        </w:rPr>
        <w:t xml:space="preserve">ند: </w:t>
      </w:r>
      <w:r w:rsidR="004748A4">
        <w:rPr>
          <w:rFonts w:hint="cs"/>
          <w:rtl/>
        </w:rPr>
        <w:t xml:space="preserve">عدم </w:t>
      </w:r>
      <w:r w:rsidRPr="00AF7F81">
        <w:rPr>
          <w:rFonts w:hint="cs"/>
          <w:rtl/>
        </w:rPr>
        <w:t>ضد</w:t>
      </w:r>
      <w:r w:rsidR="004748A4">
        <w:rPr>
          <w:rFonts w:hint="cs"/>
          <w:rtl/>
        </w:rPr>
        <w:t>،</w:t>
      </w:r>
      <w:r w:rsidRPr="00AF7F81">
        <w:rPr>
          <w:rFonts w:hint="cs"/>
          <w:rtl/>
        </w:rPr>
        <w:t xml:space="preserve"> مقدمه برای ضد دیگر است</w:t>
      </w:r>
      <w:r w:rsidR="00A55361" w:rsidRPr="00AF7F81">
        <w:rPr>
          <w:rFonts w:hint="cs"/>
          <w:rtl/>
        </w:rPr>
        <w:t>؛</w:t>
      </w:r>
      <w:r w:rsidR="004748A4">
        <w:rPr>
          <w:rFonts w:hint="cs"/>
          <w:rtl/>
        </w:rPr>
        <w:t xml:space="preserve"> برای اینکه بین </w:t>
      </w:r>
      <w:r w:rsidRPr="00AF7F81">
        <w:rPr>
          <w:rFonts w:hint="cs"/>
          <w:rtl/>
        </w:rPr>
        <w:t xml:space="preserve">ضدین، تمانع </w:t>
      </w:r>
      <w:r w:rsidR="004748A4">
        <w:rPr>
          <w:rFonts w:hint="cs"/>
          <w:rtl/>
        </w:rPr>
        <w:t>و تنافر</w:t>
      </w:r>
      <w:r w:rsidR="004748A4" w:rsidRPr="00AF7F81">
        <w:rPr>
          <w:rFonts w:hint="cs"/>
          <w:rtl/>
        </w:rPr>
        <w:t xml:space="preserve"> </w:t>
      </w:r>
      <w:r w:rsidRPr="00AF7F81">
        <w:rPr>
          <w:rFonts w:hint="cs"/>
          <w:rtl/>
        </w:rPr>
        <w:t>است</w:t>
      </w:r>
      <w:r w:rsidR="004748A4">
        <w:rPr>
          <w:rFonts w:hint="cs"/>
          <w:rtl/>
        </w:rPr>
        <w:t xml:space="preserve"> و</w:t>
      </w:r>
      <w:r w:rsidR="00A82030" w:rsidRPr="00AF7F81">
        <w:rPr>
          <w:rFonts w:hint="cs"/>
          <w:rtl/>
        </w:rPr>
        <w:t xml:space="preserve"> </w:t>
      </w:r>
      <w:r w:rsidR="00126F9C">
        <w:rPr>
          <w:rFonts w:hint="eastAsia"/>
          <w:rtl/>
        </w:rPr>
        <w:t>باهم</w:t>
      </w:r>
      <w:r w:rsidR="00A82030" w:rsidRPr="00AF7F81">
        <w:rPr>
          <w:rFonts w:hint="cs"/>
          <w:rtl/>
        </w:rPr>
        <w:t xml:space="preserve"> جمع ن</w:t>
      </w:r>
      <w:r w:rsidR="00126F9C">
        <w:rPr>
          <w:rFonts w:hint="cs"/>
          <w:rtl/>
        </w:rPr>
        <w:t>می‌شوند</w:t>
      </w:r>
      <w:r w:rsidR="004748A4">
        <w:rPr>
          <w:rFonts w:hint="cs"/>
          <w:rtl/>
        </w:rPr>
        <w:t xml:space="preserve">. پس نبود یکی، شرط دیگری </w:t>
      </w:r>
      <w:r w:rsidR="00126F9C">
        <w:rPr>
          <w:rFonts w:hint="cs"/>
          <w:rtl/>
        </w:rPr>
        <w:t>می‌شود</w:t>
      </w:r>
      <w:r w:rsidR="00A82030" w:rsidRPr="00AF7F81">
        <w:rPr>
          <w:rFonts w:hint="cs"/>
          <w:rtl/>
        </w:rPr>
        <w:t xml:space="preserve"> </w:t>
      </w:r>
      <w:r w:rsidR="004748A4">
        <w:rPr>
          <w:rFonts w:hint="cs"/>
          <w:rtl/>
        </w:rPr>
        <w:t>و</w:t>
      </w:r>
      <w:r w:rsidR="00A82030" w:rsidRPr="00AF7F81">
        <w:rPr>
          <w:rFonts w:hint="cs"/>
          <w:rtl/>
        </w:rPr>
        <w:t xml:space="preserve"> اگر این بخ</w:t>
      </w:r>
      <w:r w:rsidR="002C6059" w:rsidRPr="00AF7F81">
        <w:rPr>
          <w:rFonts w:hint="cs"/>
          <w:rtl/>
        </w:rPr>
        <w:t>واهد بیاید</w:t>
      </w:r>
      <w:r w:rsidR="004748A4">
        <w:rPr>
          <w:rFonts w:hint="cs"/>
          <w:rtl/>
        </w:rPr>
        <w:t>،</w:t>
      </w:r>
      <w:r w:rsidR="002C6059" w:rsidRPr="00AF7F81">
        <w:rPr>
          <w:rFonts w:hint="cs"/>
          <w:rtl/>
        </w:rPr>
        <w:t xml:space="preserve"> دیگری </w:t>
      </w:r>
      <w:r w:rsidR="004748A4">
        <w:rPr>
          <w:rFonts w:hint="cs"/>
          <w:rtl/>
        </w:rPr>
        <w:t>حق آمدن ندارد.</w:t>
      </w:r>
      <w:r w:rsidR="002C6059" w:rsidRPr="00AF7F81">
        <w:rPr>
          <w:rFonts w:hint="cs"/>
          <w:rtl/>
        </w:rPr>
        <w:t xml:space="preserve"> </w:t>
      </w:r>
      <w:r w:rsidR="004748A4">
        <w:rPr>
          <w:rFonts w:hint="cs"/>
          <w:rtl/>
        </w:rPr>
        <w:t>بنابراین</w:t>
      </w:r>
      <w:r w:rsidR="002C6059" w:rsidRPr="00AF7F81">
        <w:rPr>
          <w:rFonts w:hint="cs"/>
          <w:rtl/>
        </w:rPr>
        <w:t xml:space="preserve"> نيامدن اين</w:t>
      </w:r>
      <w:r w:rsidR="004748A4">
        <w:rPr>
          <w:rFonts w:hint="cs"/>
          <w:rtl/>
        </w:rPr>
        <w:t xml:space="preserve"> دو </w:t>
      </w:r>
      <w:r w:rsidR="00126F9C">
        <w:rPr>
          <w:rFonts w:hint="eastAsia"/>
          <w:rtl/>
        </w:rPr>
        <w:t>باهم</w:t>
      </w:r>
      <w:r w:rsidR="002C6059" w:rsidRPr="00AF7F81">
        <w:rPr>
          <w:rFonts w:hint="cs"/>
          <w:rtl/>
        </w:rPr>
        <w:t xml:space="preserve">، يعني </w:t>
      </w:r>
      <w:r w:rsidR="00126F9C">
        <w:rPr>
          <w:rFonts w:hint="eastAsia"/>
          <w:rtl/>
        </w:rPr>
        <w:t>ا</w:t>
      </w:r>
      <w:r w:rsidR="00126F9C">
        <w:rPr>
          <w:rFonts w:hint="cs"/>
          <w:rtl/>
        </w:rPr>
        <w:t>ی</w:t>
      </w:r>
      <w:r w:rsidR="00126F9C">
        <w:rPr>
          <w:rFonts w:hint="eastAsia"/>
          <w:rtl/>
        </w:rPr>
        <w:t>ن‌که</w:t>
      </w:r>
      <w:r w:rsidR="002C6059" w:rsidRPr="00AF7F81">
        <w:rPr>
          <w:rFonts w:hint="cs"/>
          <w:rtl/>
        </w:rPr>
        <w:t xml:space="preserve"> </w:t>
      </w:r>
      <w:r w:rsidR="00A82030" w:rsidRPr="00AF7F81">
        <w:rPr>
          <w:rFonts w:hint="cs"/>
          <w:rtl/>
        </w:rPr>
        <w:t xml:space="preserve">بین </w:t>
      </w:r>
      <w:r w:rsidR="00126F9C">
        <w:rPr>
          <w:rFonts w:hint="eastAsia"/>
          <w:rtl/>
        </w:rPr>
        <w:t>ا</w:t>
      </w:r>
      <w:r w:rsidR="00126F9C">
        <w:rPr>
          <w:rFonts w:hint="cs"/>
          <w:rtl/>
        </w:rPr>
        <w:t>ی</w:t>
      </w:r>
      <w:r w:rsidR="00126F9C">
        <w:rPr>
          <w:rFonts w:hint="eastAsia"/>
          <w:rtl/>
        </w:rPr>
        <w:t>ن‌ها</w:t>
      </w:r>
      <w:r w:rsidR="004748A4">
        <w:rPr>
          <w:rFonts w:hint="cs"/>
          <w:rtl/>
        </w:rPr>
        <w:t xml:space="preserve"> تمانع است و تمانع طرفینی است. </w:t>
      </w:r>
      <w:r w:rsidR="00A82030" w:rsidRPr="00AF7F81">
        <w:rPr>
          <w:rFonts w:hint="cs"/>
          <w:rtl/>
        </w:rPr>
        <w:t xml:space="preserve">در تحقق هر چیزی، باید </w:t>
      </w:r>
      <w:r w:rsidR="002C6059" w:rsidRPr="00AF7F81">
        <w:rPr>
          <w:rFonts w:hint="cs"/>
          <w:rtl/>
        </w:rPr>
        <w:t xml:space="preserve">مانع آن رفع شود و عدم </w:t>
      </w:r>
      <w:r w:rsidR="00126F9C">
        <w:rPr>
          <w:rFonts w:hint="eastAsia"/>
          <w:rtl/>
        </w:rPr>
        <w:t>المان‌</w:t>
      </w:r>
      <w:r w:rsidR="002C6059" w:rsidRPr="00AF7F81">
        <w:rPr>
          <w:rFonts w:hint="cs"/>
          <w:rtl/>
        </w:rPr>
        <w:t xml:space="preserve"> جزء مقدمات </w:t>
      </w:r>
      <w:r w:rsidR="004748A4">
        <w:rPr>
          <w:rFonts w:hint="cs"/>
          <w:rtl/>
        </w:rPr>
        <w:t>است</w:t>
      </w:r>
      <w:r w:rsidR="002C6059" w:rsidRPr="00AF7F81">
        <w:rPr>
          <w:rFonts w:hint="cs"/>
          <w:rtl/>
        </w:rPr>
        <w:t>.</w:t>
      </w:r>
    </w:p>
    <w:p w:rsidR="002C6059" w:rsidRPr="00AF7F81" w:rsidRDefault="004748A4" w:rsidP="008153DC">
      <w:pPr>
        <w:pStyle w:val="Heading1"/>
        <w:rPr>
          <w:rtl/>
        </w:rPr>
      </w:pPr>
      <w:bookmarkStart w:id="6" w:name="_Toc401744854"/>
      <w:r>
        <w:rPr>
          <w:rFonts w:hint="cs"/>
          <w:rtl/>
        </w:rPr>
        <w:t>تشریح کلام</w:t>
      </w:r>
      <w:r w:rsidR="00A82030" w:rsidRPr="00AF7F81">
        <w:rPr>
          <w:rFonts w:hint="cs"/>
          <w:rtl/>
        </w:rPr>
        <w:t xml:space="preserve"> </w:t>
      </w:r>
      <w:r>
        <w:rPr>
          <w:rFonts w:hint="cs"/>
          <w:rtl/>
        </w:rPr>
        <w:t>مرحوم صاحب کفایه</w:t>
      </w:r>
      <w:bookmarkEnd w:id="6"/>
    </w:p>
    <w:p w:rsidR="002C6059" w:rsidRPr="00AF7F81" w:rsidRDefault="00126F9C" w:rsidP="000E5210">
      <w:pPr>
        <w:rPr>
          <w:rtl/>
        </w:rPr>
      </w:pPr>
      <w:r>
        <w:rPr>
          <w:rFonts w:hint="cs"/>
          <w:rtl/>
        </w:rPr>
        <w:t>آیت‌الله</w:t>
      </w:r>
      <w:r w:rsidR="00A82030" w:rsidRPr="00AF7F81">
        <w:rPr>
          <w:rFonts w:hint="cs"/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 w:rsidR="00A82030" w:rsidRPr="00AF7F81">
        <w:rPr>
          <w:rFonts w:hint="cs"/>
          <w:rtl/>
        </w:rPr>
        <w:t xml:space="preserve"> این </w:t>
      </w:r>
      <w:r w:rsidR="004748A4" w:rsidRPr="00AF7F81">
        <w:rPr>
          <w:rFonts w:hint="cs"/>
          <w:rtl/>
        </w:rPr>
        <w:t>بحث</w:t>
      </w:r>
      <w:r w:rsidR="004748A4">
        <w:rPr>
          <w:rFonts w:hint="cs"/>
          <w:rtl/>
        </w:rPr>
        <w:t xml:space="preserve"> را که</w:t>
      </w:r>
      <w:r w:rsidR="004748A4" w:rsidRPr="00AF7F81">
        <w:rPr>
          <w:rFonts w:hint="cs"/>
          <w:rtl/>
        </w:rPr>
        <w:t xml:space="preserve"> فلسفي </w:t>
      </w:r>
      <w:r w:rsidR="004748A4">
        <w:rPr>
          <w:rFonts w:hint="cs"/>
          <w:rtl/>
        </w:rPr>
        <w:t>است،</w:t>
      </w:r>
      <w:r w:rsidR="00A82030" w:rsidRPr="00AF7F81">
        <w:rPr>
          <w:rFonts w:hint="cs"/>
          <w:rtl/>
        </w:rPr>
        <w:t xml:space="preserve"> خوب تشریح کرد</w:t>
      </w:r>
      <w:r w:rsidR="004748A4">
        <w:rPr>
          <w:rFonts w:hint="cs"/>
          <w:rtl/>
        </w:rPr>
        <w:t>ه‌ا</w:t>
      </w:r>
      <w:r w:rsidR="00A82030" w:rsidRPr="00AF7F81">
        <w:rPr>
          <w:rFonts w:hint="cs"/>
          <w:rtl/>
        </w:rPr>
        <w:t>ند</w:t>
      </w:r>
      <w:r w:rsidR="00E41EA8">
        <w:rPr>
          <w:rFonts w:hint="cs"/>
          <w:rtl/>
        </w:rPr>
        <w:t>.</w:t>
      </w:r>
    </w:p>
    <w:p w:rsidR="002C6059" w:rsidRPr="00AF7F81" w:rsidRDefault="00C60EE5" w:rsidP="000E5210">
      <w:pPr>
        <w:rPr>
          <w:rtl/>
        </w:rPr>
      </w:pPr>
      <w:r>
        <w:rPr>
          <w:rtl/>
        </w:rPr>
        <w:t>۱</w:t>
      </w:r>
      <w:r w:rsidR="004748A4">
        <w:rPr>
          <w:rFonts w:hint="cs"/>
          <w:rtl/>
        </w:rPr>
        <w:t>:</w:t>
      </w:r>
      <w:r w:rsidR="002C6059" w:rsidRPr="00AF7F81">
        <w:rPr>
          <w:rFonts w:hint="cs"/>
          <w:rtl/>
        </w:rPr>
        <w:t xml:space="preserve"> </w:t>
      </w:r>
      <w:r w:rsidR="004748A4" w:rsidRPr="00AF7F81">
        <w:rPr>
          <w:rFonts w:hint="cs"/>
          <w:rtl/>
        </w:rPr>
        <w:t xml:space="preserve">‌هر معلولي </w:t>
      </w:r>
      <w:r w:rsidR="004748A4">
        <w:rPr>
          <w:rFonts w:hint="cs"/>
          <w:rtl/>
        </w:rPr>
        <w:t xml:space="preserve">و </w:t>
      </w:r>
      <w:r w:rsidR="00A82030" w:rsidRPr="00AF7F81">
        <w:rPr>
          <w:rFonts w:hint="cs"/>
          <w:rtl/>
        </w:rPr>
        <w:t>هر چیزی که در عالم بخواهد محقق شود</w:t>
      </w:r>
      <w:r w:rsidR="002C6059" w:rsidRPr="00AF7F81">
        <w:rPr>
          <w:rFonts w:hint="cs"/>
          <w:rtl/>
        </w:rPr>
        <w:t xml:space="preserve">، </w:t>
      </w:r>
      <w:r w:rsidR="00A82030" w:rsidRPr="00AF7F81">
        <w:rPr>
          <w:rFonts w:hint="cs"/>
          <w:rtl/>
        </w:rPr>
        <w:t>علت تامه دارد</w:t>
      </w:r>
      <w:r w:rsidR="002C6059" w:rsidRPr="00AF7F81">
        <w:rPr>
          <w:rFonts w:hint="cs"/>
          <w:rtl/>
        </w:rPr>
        <w:t>.</w:t>
      </w:r>
    </w:p>
    <w:p w:rsidR="008D6C25" w:rsidRPr="00AF7F81" w:rsidRDefault="00C60EE5" w:rsidP="000E5210">
      <w:pPr>
        <w:rPr>
          <w:rtl/>
        </w:rPr>
      </w:pPr>
      <w:r>
        <w:rPr>
          <w:rtl/>
        </w:rPr>
        <w:lastRenderedPageBreak/>
        <w:t>۲</w:t>
      </w:r>
      <w:r w:rsidR="002F005B">
        <w:rPr>
          <w:rFonts w:hint="cs"/>
          <w:rtl/>
        </w:rPr>
        <w:t>:</w:t>
      </w:r>
      <w:r w:rsidR="002C6059" w:rsidRPr="00AF7F81">
        <w:rPr>
          <w:rFonts w:hint="cs"/>
          <w:rtl/>
        </w:rPr>
        <w:t xml:space="preserve"> </w:t>
      </w:r>
      <w:r w:rsidR="00A82030" w:rsidRPr="00AF7F81">
        <w:rPr>
          <w:rFonts w:hint="cs"/>
          <w:rtl/>
        </w:rPr>
        <w:t xml:space="preserve">علت تامه </w:t>
      </w:r>
      <w:r w:rsidR="002F005B">
        <w:rPr>
          <w:rFonts w:hint="cs"/>
          <w:rtl/>
        </w:rPr>
        <w:t>تشکیل شده است</w:t>
      </w:r>
      <w:r w:rsidR="002F005B" w:rsidRPr="00AF7F81">
        <w:rPr>
          <w:rFonts w:hint="cs"/>
          <w:rtl/>
        </w:rPr>
        <w:t xml:space="preserve"> </w:t>
      </w:r>
      <w:r w:rsidR="002F005B">
        <w:rPr>
          <w:rFonts w:hint="cs"/>
          <w:rtl/>
        </w:rPr>
        <w:t xml:space="preserve">از: وجود مقتضی، وجود </w:t>
      </w:r>
      <w:r w:rsidR="00126F9C">
        <w:rPr>
          <w:rFonts w:hint="eastAsia"/>
          <w:rtl/>
        </w:rPr>
        <w:t>شرا</w:t>
      </w:r>
      <w:r w:rsidR="00126F9C">
        <w:rPr>
          <w:rFonts w:hint="cs"/>
          <w:rtl/>
        </w:rPr>
        <w:t>ی</w:t>
      </w:r>
      <w:r w:rsidR="00126F9C">
        <w:rPr>
          <w:rFonts w:hint="eastAsia"/>
          <w:rtl/>
        </w:rPr>
        <w:t>ط</w:t>
      </w:r>
      <w:r w:rsidR="002F005B">
        <w:rPr>
          <w:rFonts w:hint="cs"/>
          <w:rtl/>
        </w:rPr>
        <w:t xml:space="preserve"> و</w:t>
      </w:r>
      <w:r w:rsidR="00A82030" w:rsidRPr="00AF7F81">
        <w:rPr>
          <w:rFonts w:hint="cs"/>
          <w:rtl/>
        </w:rPr>
        <w:t xml:space="preserve"> فقد مانع</w:t>
      </w:r>
      <w:r w:rsidR="002F005B">
        <w:rPr>
          <w:rFonts w:hint="cs"/>
          <w:rtl/>
        </w:rPr>
        <w:t>.</w:t>
      </w:r>
      <w:r w:rsidR="00A82030" w:rsidRPr="00AF7F81">
        <w:rPr>
          <w:rFonts w:hint="cs"/>
          <w:rtl/>
        </w:rPr>
        <w:t xml:space="preserve"> این سه ضلع اصلی علت تامه </w:t>
      </w:r>
      <w:r w:rsidR="002F005B" w:rsidRPr="00AF7F81">
        <w:rPr>
          <w:rFonts w:hint="cs"/>
          <w:rtl/>
        </w:rPr>
        <w:t xml:space="preserve">برای تحقق </w:t>
      </w:r>
      <w:r w:rsidR="00126F9C">
        <w:rPr>
          <w:rFonts w:hint="cs"/>
          <w:rtl/>
        </w:rPr>
        <w:t>ی</w:t>
      </w:r>
      <w:r w:rsidR="00126F9C">
        <w:rPr>
          <w:rFonts w:hint="eastAsia"/>
          <w:rtl/>
        </w:rPr>
        <w:t>ک‌چ</w:t>
      </w:r>
      <w:r w:rsidR="00126F9C">
        <w:rPr>
          <w:rFonts w:hint="cs"/>
          <w:rtl/>
        </w:rPr>
        <w:t>ی</w:t>
      </w:r>
      <w:r w:rsidR="00126F9C">
        <w:rPr>
          <w:rFonts w:hint="eastAsia"/>
          <w:rtl/>
        </w:rPr>
        <w:t>ز</w:t>
      </w:r>
      <w:r w:rsidR="00126F9C">
        <w:rPr>
          <w:rFonts w:hint="cs"/>
          <w:rtl/>
        </w:rPr>
        <w:t>ی</w:t>
      </w:r>
      <w:r w:rsidR="002F005B" w:rsidRPr="00AF7F81">
        <w:rPr>
          <w:rFonts w:hint="cs"/>
          <w:rtl/>
        </w:rPr>
        <w:t xml:space="preserve"> در عالم </w:t>
      </w:r>
      <w:r w:rsidR="002F005B">
        <w:rPr>
          <w:rFonts w:hint="cs"/>
          <w:rtl/>
        </w:rPr>
        <w:t>است.</w:t>
      </w:r>
      <w:r w:rsidR="002C6059" w:rsidRPr="00AF7F81">
        <w:rPr>
          <w:rFonts w:hint="cs"/>
          <w:rtl/>
        </w:rPr>
        <w:t xml:space="preserve"> مثال </w:t>
      </w:r>
      <w:r w:rsidR="00126F9C">
        <w:rPr>
          <w:rFonts w:hint="cs"/>
          <w:rtl/>
        </w:rPr>
        <w:t>آیت‌الله</w:t>
      </w:r>
      <w:r w:rsidR="002C6059" w:rsidRPr="00AF7F81">
        <w:rPr>
          <w:rFonts w:hint="cs"/>
          <w:rtl/>
        </w:rPr>
        <w:t xml:space="preserve"> </w:t>
      </w:r>
      <w:r w:rsidR="00126F9C">
        <w:rPr>
          <w:rFonts w:hint="eastAsia"/>
          <w:rtl/>
        </w:rPr>
        <w:t>خو</w:t>
      </w:r>
      <w:r w:rsidR="00126F9C">
        <w:rPr>
          <w:rFonts w:hint="cs"/>
          <w:rtl/>
        </w:rPr>
        <w:t>یی</w:t>
      </w:r>
      <w:r w:rsidR="002C6059" w:rsidRPr="00AF7F81">
        <w:rPr>
          <w:rFonts w:hint="cs"/>
          <w:rtl/>
        </w:rPr>
        <w:t xml:space="preserve"> </w:t>
      </w:r>
      <w:r w:rsidR="008D6C25" w:rsidRPr="00AF7F81">
        <w:rPr>
          <w:rFonts w:hint="cs"/>
          <w:rtl/>
        </w:rPr>
        <w:t>سوخته شدن چوب در اثر حرارت</w:t>
      </w:r>
      <w:r w:rsidR="002F005B">
        <w:rPr>
          <w:rFonts w:hint="cs"/>
          <w:rtl/>
        </w:rPr>
        <w:t xml:space="preserve"> است. این سوخته شدن، </w:t>
      </w:r>
      <w:r w:rsidR="008D6C25" w:rsidRPr="00AF7F81">
        <w:rPr>
          <w:rFonts w:hint="cs"/>
          <w:rtl/>
        </w:rPr>
        <w:t xml:space="preserve">علت </w:t>
      </w:r>
      <w:r w:rsidR="00126F9C">
        <w:rPr>
          <w:rFonts w:hint="eastAsia"/>
          <w:rtl/>
        </w:rPr>
        <w:t>تام‌ها</w:t>
      </w:r>
      <w:r w:rsidR="00126F9C">
        <w:rPr>
          <w:rFonts w:hint="cs"/>
          <w:rtl/>
        </w:rPr>
        <w:t>ی</w:t>
      </w:r>
      <w:r w:rsidR="008D6C25" w:rsidRPr="00AF7F81">
        <w:rPr>
          <w:rFonts w:hint="cs"/>
          <w:rtl/>
        </w:rPr>
        <w:t xml:space="preserve"> دارد</w:t>
      </w:r>
      <w:r w:rsidR="002F005B">
        <w:rPr>
          <w:rFonts w:hint="cs"/>
          <w:rtl/>
        </w:rPr>
        <w:t xml:space="preserve"> که</w:t>
      </w:r>
      <w:r w:rsidR="00A82030" w:rsidRPr="00AF7F81">
        <w:rPr>
          <w:rFonts w:hint="cs"/>
          <w:rtl/>
        </w:rPr>
        <w:t xml:space="preserve"> </w:t>
      </w:r>
      <w:r w:rsidR="002F005B">
        <w:rPr>
          <w:rFonts w:hint="cs"/>
          <w:rtl/>
        </w:rPr>
        <w:t xml:space="preserve">شامل </w:t>
      </w:r>
      <w:r w:rsidR="00A82030" w:rsidRPr="00AF7F81">
        <w:rPr>
          <w:rFonts w:hint="cs"/>
          <w:rtl/>
        </w:rPr>
        <w:t xml:space="preserve">سه ضلع </w:t>
      </w:r>
      <w:r w:rsidR="002F005B">
        <w:rPr>
          <w:rFonts w:hint="cs"/>
          <w:rtl/>
        </w:rPr>
        <w:t>است:</w:t>
      </w:r>
    </w:p>
    <w:p w:rsidR="008D6C25" w:rsidRPr="00AF7F81" w:rsidRDefault="002F005B" w:rsidP="000E5210">
      <w:pPr>
        <w:rPr>
          <w:rtl/>
        </w:rPr>
      </w:pPr>
      <w:r>
        <w:rPr>
          <w:rFonts w:hint="cs"/>
          <w:rtl/>
        </w:rPr>
        <w:t>الف</w:t>
      </w:r>
      <w:r w:rsidR="008D6C25" w:rsidRPr="00AF7F81">
        <w:rPr>
          <w:rFonts w:hint="cs"/>
          <w:rtl/>
        </w:rPr>
        <w:t>: وجود مقتضی</w:t>
      </w:r>
      <w:r>
        <w:rPr>
          <w:rFonts w:hint="cs"/>
          <w:rtl/>
        </w:rPr>
        <w:t xml:space="preserve">؛ </w:t>
      </w:r>
      <w:r w:rsidRPr="00AF7F81">
        <w:rPr>
          <w:rFonts w:hint="cs"/>
          <w:rtl/>
        </w:rPr>
        <w:t>هسته اصلی که مفید اثر است را مقتضی می</w:t>
      </w:r>
      <w:r w:rsidRPr="00AF7F81">
        <w:rPr>
          <w:rtl/>
        </w:rPr>
        <w:softHyphen/>
      </w:r>
      <w:r w:rsidRPr="00AF7F81">
        <w:rPr>
          <w:rFonts w:hint="cs"/>
          <w:rtl/>
        </w:rPr>
        <w:t>گویند</w:t>
      </w:r>
      <w:r w:rsidR="00C60EE5">
        <w:rPr>
          <w:rFonts w:hint="eastAsia"/>
          <w:rtl/>
        </w:rPr>
        <w:t>؛</w:t>
      </w:r>
      <w:r w:rsidR="00C60EE5">
        <w:rPr>
          <w:rtl/>
        </w:rPr>
        <w:t xml:space="preserve"> </w:t>
      </w:r>
      <w:r>
        <w:rPr>
          <w:rFonts w:hint="cs"/>
          <w:rtl/>
        </w:rPr>
        <w:t xml:space="preserve">یعنی چيزي که اثر از او </w:t>
      </w:r>
      <w:r w:rsidR="00126F9C">
        <w:rPr>
          <w:rFonts w:hint="eastAsia"/>
          <w:rtl/>
        </w:rPr>
        <w:t>برم</w:t>
      </w:r>
      <w:r w:rsidR="00126F9C">
        <w:rPr>
          <w:rFonts w:hint="cs"/>
          <w:rtl/>
        </w:rPr>
        <w:t>ی‌</w:t>
      </w:r>
      <w:r w:rsidR="00126F9C">
        <w:rPr>
          <w:rFonts w:hint="eastAsia"/>
          <w:rtl/>
        </w:rPr>
        <w:t>خ</w:t>
      </w:r>
      <w:r w:rsidR="00126F9C">
        <w:rPr>
          <w:rFonts w:hint="cs"/>
          <w:rtl/>
        </w:rPr>
        <w:t>ی</w:t>
      </w:r>
      <w:r w:rsidR="00126F9C">
        <w:rPr>
          <w:rFonts w:hint="eastAsia"/>
          <w:rtl/>
        </w:rPr>
        <w:t>زد</w:t>
      </w:r>
      <w:r>
        <w:rPr>
          <w:rFonts w:hint="cs"/>
          <w:rtl/>
        </w:rPr>
        <w:t>. آتش، مقتضي سوزاندن است.</w:t>
      </w:r>
    </w:p>
    <w:p w:rsidR="0052668D" w:rsidRPr="00AF7F81" w:rsidRDefault="002F005B" w:rsidP="008153DC">
      <w:pPr>
        <w:rPr>
          <w:rtl/>
        </w:rPr>
      </w:pPr>
      <w:r>
        <w:rPr>
          <w:rFonts w:hint="cs"/>
          <w:rtl/>
        </w:rPr>
        <w:t>ب</w:t>
      </w:r>
      <w:r w:rsidR="008D6C25" w:rsidRPr="00AF7F81">
        <w:rPr>
          <w:rFonts w:hint="cs"/>
          <w:rtl/>
        </w:rPr>
        <w:t>:</w:t>
      </w:r>
      <w:r w:rsidR="00AC7657" w:rsidRPr="00AF7F81">
        <w:rPr>
          <w:rFonts w:hint="cs"/>
          <w:rtl/>
        </w:rPr>
        <w:t xml:space="preserve"> </w:t>
      </w:r>
      <w:r>
        <w:rPr>
          <w:rFonts w:hint="cs"/>
          <w:rtl/>
        </w:rPr>
        <w:t xml:space="preserve">شرایط؛ </w:t>
      </w:r>
      <w:r w:rsidR="00AC7657" w:rsidRPr="00AF7F81">
        <w:rPr>
          <w:rFonts w:hint="cs"/>
          <w:rtl/>
        </w:rPr>
        <w:t>آ</w:t>
      </w:r>
      <w:r>
        <w:rPr>
          <w:rFonts w:hint="cs"/>
          <w:rtl/>
        </w:rPr>
        <w:t xml:space="preserve">تش برای سوزاندن شرایطی </w:t>
      </w:r>
      <w:r w:rsidR="00126F9C">
        <w:rPr>
          <w:rFonts w:hint="cs"/>
          <w:rtl/>
        </w:rPr>
        <w:t>می‌خواهد</w:t>
      </w:r>
      <w:r>
        <w:rPr>
          <w:rFonts w:hint="cs"/>
          <w:rtl/>
        </w:rPr>
        <w:t xml:space="preserve">؛ </w:t>
      </w:r>
      <w:r w:rsidR="00AC7657" w:rsidRPr="00AF7F81">
        <w:rPr>
          <w:rFonts w:hint="cs"/>
          <w:rtl/>
        </w:rPr>
        <w:t>مثلا</w:t>
      </w:r>
      <w:r>
        <w:rPr>
          <w:rFonts w:hint="cs"/>
          <w:rtl/>
        </w:rPr>
        <w:t>ً اگر آ</w:t>
      </w:r>
      <w:r w:rsidR="00AC7657" w:rsidRPr="00AF7F81">
        <w:rPr>
          <w:rFonts w:hint="cs"/>
          <w:rtl/>
        </w:rPr>
        <w:t>تش در فاصله صد متر باشد نمی</w:t>
      </w:r>
      <w:r w:rsidR="00126F9C">
        <w:rPr>
          <w:rFonts w:hint="cs"/>
          <w:rtl/>
        </w:rPr>
        <w:t>‌سو</w:t>
      </w:r>
      <w:r w:rsidR="00AC7657" w:rsidRPr="00AF7F81">
        <w:rPr>
          <w:rFonts w:hint="cs"/>
          <w:rtl/>
        </w:rPr>
        <w:t>ز</w:t>
      </w:r>
      <w:r w:rsidR="00126F9C">
        <w:rPr>
          <w:rFonts w:hint="cs"/>
          <w:rtl/>
        </w:rPr>
        <w:t>ا</w:t>
      </w:r>
      <w:r w:rsidR="00AC7657" w:rsidRPr="00AF7F81">
        <w:rPr>
          <w:rFonts w:hint="cs"/>
          <w:rtl/>
        </w:rPr>
        <w:t xml:space="preserve">ند </w:t>
      </w:r>
      <w:r>
        <w:rPr>
          <w:rFonts w:hint="cs"/>
          <w:rtl/>
        </w:rPr>
        <w:t xml:space="preserve">و </w:t>
      </w:r>
      <w:r w:rsidR="00AC7657" w:rsidRPr="00AF7F81">
        <w:rPr>
          <w:rFonts w:hint="cs"/>
          <w:rtl/>
        </w:rPr>
        <w:t>باید فاصله</w:t>
      </w:r>
      <w:r w:rsidR="008D6C25" w:rsidRPr="00AF7F81">
        <w:rPr>
          <w:rtl/>
        </w:rPr>
        <w:softHyphen/>
      </w:r>
      <w:r w:rsidR="00AC7657" w:rsidRPr="00AF7F81">
        <w:rPr>
          <w:rFonts w:hint="cs"/>
          <w:rtl/>
        </w:rPr>
        <w:t xml:space="preserve">اش </w:t>
      </w:r>
      <w:r>
        <w:rPr>
          <w:rFonts w:hint="cs"/>
          <w:rtl/>
        </w:rPr>
        <w:t xml:space="preserve">کمتر باشد </w:t>
      </w:r>
      <w:r w:rsidRPr="00AF7F81">
        <w:rPr>
          <w:rFonts w:hint="cs"/>
          <w:rtl/>
        </w:rPr>
        <w:t>و یا مثلا</w:t>
      </w:r>
      <w:r>
        <w:rPr>
          <w:rFonts w:hint="cs"/>
          <w:rtl/>
        </w:rPr>
        <w:t>ً</w:t>
      </w:r>
      <w:r w:rsidRPr="00AF7F81">
        <w:rPr>
          <w:rFonts w:hint="cs"/>
          <w:rtl/>
        </w:rPr>
        <w:t xml:space="preserve"> وجود اکسیژن برای سوزاندن لازم است.</w:t>
      </w:r>
    </w:p>
    <w:p w:rsidR="000C4A27" w:rsidRPr="00AF7F81" w:rsidRDefault="000C4A27" w:rsidP="008153DC">
      <w:pPr>
        <w:rPr>
          <w:rtl/>
        </w:rPr>
      </w:pPr>
      <w:r w:rsidRPr="00AF7F81">
        <w:rPr>
          <w:rFonts w:hint="cs"/>
          <w:rtl/>
        </w:rPr>
        <w:t xml:space="preserve">بنابراين </w:t>
      </w:r>
      <w:r w:rsidR="002F005B">
        <w:rPr>
          <w:rFonts w:hint="cs"/>
          <w:rtl/>
        </w:rPr>
        <w:t>عامل یا علت</w:t>
      </w:r>
      <w:r w:rsidR="0052668D" w:rsidRPr="00AF7F81">
        <w:rPr>
          <w:rFonts w:hint="cs"/>
          <w:rtl/>
        </w:rPr>
        <w:t>،</w:t>
      </w:r>
      <w:r w:rsidRPr="00AF7F81">
        <w:rPr>
          <w:rFonts w:hint="cs"/>
          <w:rtl/>
        </w:rPr>
        <w:t xml:space="preserve"> </w:t>
      </w:r>
      <w:r w:rsidR="0052668D" w:rsidRPr="00AF7F81">
        <w:rPr>
          <w:rFonts w:hint="cs"/>
          <w:rtl/>
        </w:rPr>
        <w:t>همان مقتضی است</w:t>
      </w:r>
      <w:r w:rsidRPr="00AF7F81">
        <w:rPr>
          <w:rFonts w:hint="cs"/>
          <w:rtl/>
        </w:rPr>
        <w:t xml:space="preserve"> که اصل اثر از </w:t>
      </w:r>
      <w:r w:rsidR="002F005B">
        <w:rPr>
          <w:rFonts w:hint="cs"/>
          <w:rtl/>
        </w:rPr>
        <w:t>آن</w:t>
      </w:r>
      <w:r w:rsidRPr="00AF7F81">
        <w:rPr>
          <w:rFonts w:hint="cs"/>
          <w:rtl/>
        </w:rPr>
        <w:t xml:space="preserve"> </w:t>
      </w:r>
      <w:r w:rsidR="00126F9C">
        <w:rPr>
          <w:rFonts w:hint="eastAsia"/>
          <w:rtl/>
        </w:rPr>
        <w:t>برم</w:t>
      </w:r>
      <w:r w:rsidR="00126F9C">
        <w:rPr>
          <w:rFonts w:hint="cs"/>
          <w:rtl/>
        </w:rPr>
        <w:t>ی‌</w:t>
      </w:r>
      <w:r w:rsidR="00126F9C">
        <w:rPr>
          <w:rFonts w:hint="eastAsia"/>
          <w:rtl/>
        </w:rPr>
        <w:t>خ</w:t>
      </w:r>
      <w:r w:rsidR="00126F9C">
        <w:rPr>
          <w:rFonts w:hint="cs"/>
          <w:rtl/>
        </w:rPr>
        <w:t>ی</w:t>
      </w:r>
      <w:r w:rsidR="00126F9C">
        <w:rPr>
          <w:rFonts w:hint="eastAsia"/>
          <w:rtl/>
        </w:rPr>
        <w:t>زد</w:t>
      </w:r>
      <w:r w:rsidRPr="00AF7F81">
        <w:rPr>
          <w:rFonts w:hint="cs"/>
          <w:rtl/>
        </w:rPr>
        <w:t xml:space="preserve"> اما اين اثر براي منتقل شدن</w:t>
      </w:r>
      <w:r w:rsidR="0052668D" w:rsidRPr="00AF7F81">
        <w:rPr>
          <w:rFonts w:hint="cs"/>
          <w:rtl/>
        </w:rPr>
        <w:t xml:space="preserve"> </w:t>
      </w:r>
      <w:r w:rsidRPr="00AF7F81">
        <w:rPr>
          <w:rFonts w:hint="cs"/>
          <w:rtl/>
        </w:rPr>
        <w:t xml:space="preserve">به </w:t>
      </w:r>
      <w:r w:rsidR="00126F9C">
        <w:rPr>
          <w:rFonts w:hint="eastAsia"/>
          <w:rtl/>
        </w:rPr>
        <w:t>اوضاع‌واحوال</w:t>
      </w:r>
      <w:r w:rsidRPr="00AF7F81">
        <w:rPr>
          <w:rFonts w:hint="cs"/>
          <w:rtl/>
        </w:rPr>
        <w:t xml:space="preserve"> مساعدي </w:t>
      </w:r>
      <w:r w:rsidR="00B425FA">
        <w:rPr>
          <w:rFonts w:hint="cs"/>
          <w:rtl/>
        </w:rPr>
        <w:t xml:space="preserve">نیاز دارد. اين </w:t>
      </w:r>
      <w:r w:rsidR="00126F9C">
        <w:rPr>
          <w:rFonts w:hint="eastAsia"/>
          <w:rtl/>
        </w:rPr>
        <w:t>اوضاع‌واحوال</w:t>
      </w:r>
      <w:r w:rsidRPr="00AF7F81">
        <w:rPr>
          <w:rFonts w:hint="cs"/>
          <w:rtl/>
        </w:rPr>
        <w:t xml:space="preserve"> </w:t>
      </w:r>
      <w:r w:rsidR="00126F9C">
        <w:rPr>
          <w:rFonts w:hint="eastAsia"/>
          <w:rtl/>
        </w:rPr>
        <w:t>مساعدکننده</w:t>
      </w:r>
      <w:r w:rsidRPr="00AF7F81">
        <w:rPr>
          <w:rFonts w:hint="cs"/>
          <w:rtl/>
        </w:rPr>
        <w:t xml:space="preserve"> را</w:t>
      </w:r>
      <w:r w:rsidR="0052668D" w:rsidRPr="00AF7F81">
        <w:rPr>
          <w:rFonts w:hint="cs"/>
          <w:rtl/>
        </w:rPr>
        <w:t xml:space="preserve"> شرط تأثیر</w:t>
      </w:r>
      <w:r w:rsidRPr="00AF7F81">
        <w:rPr>
          <w:rFonts w:hint="cs"/>
          <w:rtl/>
        </w:rPr>
        <w:t xml:space="preserve"> </w:t>
      </w:r>
      <w:r w:rsidR="00126F9C">
        <w:rPr>
          <w:rFonts w:hint="cs"/>
          <w:rtl/>
        </w:rPr>
        <w:t>می‌گویند</w:t>
      </w:r>
      <w:r w:rsidRPr="00AF7F81">
        <w:rPr>
          <w:rFonts w:hint="cs"/>
          <w:rtl/>
        </w:rPr>
        <w:t>.</w:t>
      </w:r>
      <w:r w:rsidR="00B425FA">
        <w:rPr>
          <w:rFonts w:hint="cs"/>
          <w:rtl/>
        </w:rPr>
        <w:t xml:space="preserve"> (</w:t>
      </w:r>
      <w:r w:rsidR="006E2094" w:rsidRPr="00AF7F81">
        <w:rPr>
          <w:rFonts w:hint="cs"/>
          <w:rtl/>
        </w:rPr>
        <w:t>اجتماع شرایط تأثیرگذار)</w:t>
      </w:r>
    </w:p>
    <w:p w:rsidR="00B425FA" w:rsidRDefault="00B425FA" w:rsidP="008153DC">
      <w:pPr>
        <w:rPr>
          <w:rtl/>
        </w:rPr>
      </w:pPr>
      <w:r>
        <w:rPr>
          <w:rFonts w:hint="cs"/>
          <w:rtl/>
        </w:rPr>
        <w:t>ج</w:t>
      </w:r>
      <w:r w:rsidR="000C4A27" w:rsidRPr="00AF7F81">
        <w:rPr>
          <w:rFonts w:hint="cs"/>
          <w:rtl/>
        </w:rPr>
        <w:t>:</w:t>
      </w:r>
      <w:r w:rsidR="0052668D" w:rsidRPr="00AF7F81">
        <w:rPr>
          <w:rFonts w:hint="cs"/>
          <w:rtl/>
        </w:rPr>
        <w:t xml:space="preserve"> </w:t>
      </w:r>
      <w:r>
        <w:rPr>
          <w:rFonts w:hint="cs"/>
          <w:rtl/>
        </w:rPr>
        <w:t xml:space="preserve">فقد </w:t>
      </w:r>
      <w:r w:rsidR="0052668D" w:rsidRPr="00AF7F81">
        <w:rPr>
          <w:rFonts w:hint="cs"/>
          <w:rtl/>
        </w:rPr>
        <w:t>مانع</w:t>
      </w:r>
      <w:r>
        <w:rPr>
          <w:rFonts w:hint="cs"/>
          <w:rtl/>
        </w:rPr>
        <w:t>؛</w:t>
      </w:r>
      <w:r w:rsidR="0052668D" w:rsidRPr="00AF7F81">
        <w:rPr>
          <w:rFonts w:hint="cs"/>
          <w:rtl/>
        </w:rPr>
        <w:t xml:space="preserve"> در </w:t>
      </w:r>
      <w:r>
        <w:rPr>
          <w:rFonts w:hint="cs"/>
          <w:rtl/>
        </w:rPr>
        <w:t>سوختن</w:t>
      </w:r>
      <w:r w:rsidR="000C4A27" w:rsidRPr="00AF7F81">
        <w:rPr>
          <w:rFonts w:hint="cs"/>
          <w:rtl/>
        </w:rPr>
        <w:t xml:space="preserve"> </w:t>
      </w:r>
      <w:r w:rsidR="0052668D" w:rsidRPr="00AF7F81">
        <w:rPr>
          <w:rFonts w:hint="cs"/>
          <w:rtl/>
        </w:rPr>
        <w:t>چوب</w:t>
      </w:r>
      <w:r>
        <w:rPr>
          <w:rFonts w:hint="cs"/>
          <w:rtl/>
        </w:rPr>
        <w:t>، رطوبت داشتن</w:t>
      </w:r>
      <w:r w:rsidR="0052668D" w:rsidRPr="00AF7F81">
        <w:rPr>
          <w:rFonts w:hint="cs"/>
          <w:rtl/>
        </w:rPr>
        <w:t xml:space="preserve"> </w:t>
      </w:r>
      <w:r>
        <w:rPr>
          <w:rFonts w:hint="cs"/>
          <w:rtl/>
        </w:rPr>
        <w:t xml:space="preserve">یک </w:t>
      </w:r>
      <w:r w:rsidR="0052668D" w:rsidRPr="00AF7F81">
        <w:rPr>
          <w:rFonts w:hint="cs"/>
          <w:rtl/>
        </w:rPr>
        <w:t xml:space="preserve">مانع </w:t>
      </w:r>
      <w:r>
        <w:rPr>
          <w:rFonts w:hint="cs"/>
          <w:rtl/>
        </w:rPr>
        <w:t>محسوب</w:t>
      </w:r>
      <w:r w:rsidR="0052668D" w:rsidRPr="00AF7F81">
        <w:rPr>
          <w:rFonts w:hint="cs"/>
          <w:rtl/>
        </w:rPr>
        <w:t xml:space="preserve"> می</w:t>
      </w:r>
      <w:r w:rsidR="000C4A27" w:rsidRPr="00AF7F81">
        <w:rPr>
          <w:rtl/>
        </w:rPr>
        <w:softHyphen/>
      </w:r>
      <w:r w:rsidR="0052668D" w:rsidRPr="00AF7F81">
        <w:rPr>
          <w:rFonts w:hint="cs"/>
          <w:rtl/>
        </w:rPr>
        <w:t>شود</w:t>
      </w:r>
      <w:r w:rsidR="000C4A27" w:rsidRPr="00AF7F81">
        <w:rPr>
          <w:rFonts w:hint="cs"/>
          <w:rtl/>
        </w:rPr>
        <w:t>.</w:t>
      </w:r>
    </w:p>
    <w:p w:rsidR="00B425FA" w:rsidRDefault="00B425FA" w:rsidP="008153DC">
      <w:pPr>
        <w:rPr>
          <w:rtl/>
        </w:rPr>
      </w:pPr>
      <w:r>
        <w:rPr>
          <w:rFonts w:hint="cs"/>
          <w:rtl/>
        </w:rPr>
        <w:t xml:space="preserve">بنابراین </w:t>
      </w:r>
      <w:r w:rsidR="0052668D" w:rsidRPr="00AF7F81">
        <w:rPr>
          <w:rFonts w:hint="cs"/>
          <w:rtl/>
        </w:rPr>
        <w:t>برای تحقق سوختن</w:t>
      </w:r>
      <w:r>
        <w:rPr>
          <w:rFonts w:hint="cs"/>
          <w:rtl/>
        </w:rPr>
        <w:t>،</w:t>
      </w:r>
      <w:r w:rsidR="0052668D" w:rsidRPr="00AF7F81">
        <w:rPr>
          <w:rFonts w:hint="cs"/>
          <w:rtl/>
        </w:rPr>
        <w:t xml:space="preserve"> این سه علت باید باشد</w:t>
      </w:r>
      <w:r>
        <w:rPr>
          <w:rFonts w:hint="cs"/>
          <w:rtl/>
        </w:rPr>
        <w:t>.</w:t>
      </w:r>
      <w:r w:rsidR="000C4A27" w:rsidRPr="00AF7F81">
        <w:rPr>
          <w:rFonts w:hint="cs"/>
          <w:rtl/>
        </w:rPr>
        <w:t xml:space="preserve"> </w:t>
      </w:r>
      <w:r>
        <w:rPr>
          <w:rFonts w:hint="cs"/>
          <w:rtl/>
        </w:rPr>
        <w:t>عالم، عالم تزاحم و تمانع است.</w:t>
      </w:r>
      <w:r w:rsidR="000C4A27" w:rsidRPr="00AF7F81">
        <w:rPr>
          <w:rFonts w:hint="cs"/>
          <w:rtl/>
        </w:rPr>
        <w:t xml:space="preserve"> ملاصدرا</w:t>
      </w:r>
      <w:r>
        <w:rPr>
          <w:rFonts w:hint="cs"/>
          <w:rtl/>
        </w:rPr>
        <w:t xml:space="preserve"> </w:t>
      </w:r>
      <w:r w:rsidR="00126F9C">
        <w:rPr>
          <w:rFonts w:hint="cs"/>
          <w:rtl/>
        </w:rPr>
        <w:t>می‌فرماید</w:t>
      </w:r>
      <w:r>
        <w:rPr>
          <w:rFonts w:hint="cs"/>
          <w:rtl/>
        </w:rPr>
        <w:t>: دار، دار تزاحمات است.</w:t>
      </w:r>
      <w:r w:rsidR="000C4A27" w:rsidRPr="00AF7F81">
        <w:rPr>
          <w:rFonts w:hint="cs"/>
          <w:rtl/>
        </w:rPr>
        <w:t xml:space="preserve"> </w:t>
      </w:r>
      <w:r>
        <w:rPr>
          <w:rFonts w:hint="cs"/>
          <w:rtl/>
        </w:rPr>
        <w:t xml:space="preserve">یک معلول </w:t>
      </w:r>
      <w:r w:rsidR="000C4A27" w:rsidRPr="00AF7F81">
        <w:rPr>
          <w:rFonts w:hint="cs"/>
          <w:rtl/>
        </w:rPr>
        <w:t xml:space="preserve">در بسياري از چيزها که </w:t>
      </w:r>
      <w:r w:rsidR="00126F9C">
        <w:rPr>
          <w:rFonts w:hint="cs"/>
          <w:rtl/>
        </w:rPr>
        <w:t>می‌خواهد</w:t>
      </w:r>
      <w:r w:rsidR="000C4A27" w:rsidRPr="00AF7F81">
        <w:rPr>
          <w:rFonts w:hint="cs"/>
          <w:rtl/>
        </w:rPr>
        <w:t xml:space="preserve"> محقق شود،‌</w:t>
      </w:r>
      <w:r>
        <w:rPr>
          <w:rFonts w:hint="cs"/>
          <w:rtl/>
        </w:rPr>
        <w:t xml:space="preserve"> </w:t>
      </w:r>
      <w:r w:rsidR="000C4A27" w:rsidRPr="00AF7F81">
        <w:rPr>
          <w:rFonts w:hint="cs"/>
          <w:rtl/>
        </w:rPr>
        <w:t xml:space="preserve">عليرغم </w:t>
      </w:r>
      <w:r w:rsidR="00126F9C">
        <w:rPr>
          <w:rFonts w:hint="cs"/>
          <w:rtl/>
        </w:rPr>
        <w:t>این‌که</w:t>
      </w:r>
      <w:r w:rsidR="000C4A27" w:rsidRPr="00AF7F81">
        <w:rPr>
          <w:rFonts w:hint="cs"/>
          <w:rtl/>
        </w:rPr>
        <w:t xml:space="preserve"> عامل مؤثر</w:t>
      </w:r>
      <w:r>
        <w:rPr>
          <w:rFonts w:hint="cs"/>
          <w:rtl/>
        </w:rPr>
        <w:t xml:space="preserve"> و</w:t>
      </w:r>
      <w:r w:rsidR="000C4A27" w:rsidRPr="00AF7F81">
        <w:rPr>
          <w:rFonts w:hint="cs"/>
          <w:rtl/>
        </w:rPr>
        <w:t xml:space="preserve"> </w:t>
      </w:r>
      <w:r w:rsidRPr="00AF7F81">
        <w:rPr>
          <w:rFonts w:hint="cs"/>
          <w:rtl/>
        </w:rPr>
        <w:t xml:space="preserve">شرايط تأثير </w:t>
      </w:r>
      <w:r w:rsidR="000C4A27" w:rsidRPr="00AF7F81">
        <w:rPr>
          <w:rFonts w:hint="cs"/>
          <w:rtl/>
        </w:rPr>
        <w:t xml:space="preserve">وجود دارد </w:t>
      </w:r>
      <w:r w:rsidR="00FB0FBB" w:rsidRPr="00AF7F81">
        <w:rPr>
          <w:rFonts w:hint="cs"/>
          <w:rtl/>
        </w:rPr>
        <w:t xml:space="preserve">ولي </w:t>
      </w:r>
      <w:r>
        <w:rPr>
          <w:rFonts w:hint="cs"/>
          <w:rtl/>
        </w:rPr>
        <w:t>مزاحمي ه</w:t>
      </w:r>
      <w:r w:rsidR="00FB0FBB" w:rsidRPr="00AF7F81">
        <w:rPr>
          <w:rFonts w:hint="cs"/>
          <w:rtl/>
        </w:rPr>
        <w:t xml:space="preserve">ست که </w:t>
      </w:r>
      <w:r>
        <w:rPr>
          <w:rFonts w:hint="cs"/>
          <w:rtl/>
        </w:rPr>
        <w:t xml:space="preserve">مانع </w:t>
      </w:r>
      <w:r w:rsidR="00FB0FBB" w:rsidRPr="00AF7F81">
        <w:rPr>
          <w:rFonts w:hint="cs"/>
          <w:rtl/>
        </w:rPr>
        <w:t xml:space="preserve">اثر </w:t>
      </w:r>
      <w:r w:rsidR="00126F9C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126F9C" w:rsidRPr="001036BC" w:rsidRDefault="00126F9C" w:rsidP="001036BC">
      <w:pPr>
        <w:pStyle w:val="Heading2"/>
        <w:rPr>
          <w:sz w:val="42"/>
          <w:szCs w:val="42"/>
          <w:rtl/>
        </w:rPr>
      </w:pPr>
      <w:bookmarkStart w:id="7" w:name="_Toc401744855"/>
      <w:r w:rsidRPr="001036BC">
        <w:rPr>
          <w:rFonts w:hint="cs"/>
          <w:sz w:val="42"/>
          <w:szCs w:val="42"/>
          <w:rtl/>
        </w:rPr>
        <w:t>علت عدم تأثیر آتش در حضرت ابراهیم (ع)</w:t>
      </w:r>
      <w:bookmarkEnd w:id="7"/>
    </w:p>
    <w:p w:rsidR="00B74EDE" w:rsidRDefault="007A2759" w:rsidP="008153DC">
      <w:pPr>
        <w:rPr>
          <w:rtl/>
        </w:rPr>
      </w:pPr>
      <w:r w:rsidRPr="00AF7F81">
        <w:rPr>
          <w:rFonts w:hint="cs"/>
          <w:rtl/>
        </w:rPr>
        <w:t>در قصه حضرت ابراهیم</w:t>
      </w:r>
      <w:r w:rsidR="00B425FA">
        <w:rPr>
          <w:rFonts w:hint="cs"/>
          <w:rtl/>
        </w:rPr>
        <w:t xml:space="preserve"> (ع)</w:t>
      </w:r>
      <w:r w:rsidRPr="00AF7F81">
        <w:rPr>
          <w:rFonts w:hint="cs"/>
          <w:rtl/>
        </w:rPr>
        <w:t xml:space="preserve"> </w:t>
      </w:r>
      <w:r w:rsidR="00126F9C">
        <w:rPr>
          <w:rFonts w:hint="eastAsia"/>
          <w:rtl/>
        </w:rPr>
        <w:t>در</w:t>
      </w:r>
      <w:r w:rsidR="00126F9C">
        <w:rPr>
          <w:rFonts w:hint="cs"/>
          <w:rtl/>
        </w:rPr>
        <w:t>ی</w:t>
      </w:r>
      <w:r w:rsidR="00126F9C">
        <w:rPr>
          <w:rFonts w:hint="eastAsia"/>
          <w:rtl/>
        </w:rPr>
        <w:t>ک</w:t>
      </w:r>
      <w:r w:rsidR="00126F9C">
        <w:rPr>
          <w:rFonts w:hint="cs"/>
          <w:rtl/>
        </w:rPr>
        <w:t>ی</w:t>
      </w:r>
      <w:r w:rsidRPr="00AF7F81">
        <w:rPr>
          <w:rFonts w:hint="cs"/>
          <w:rtl/>
        </w:rPr>
        <w:t xml:space="preserve"> از سه چیز به نحو غیبی </w:t>
      </w:r>
      <w:r w:rsidR="0040308A" w:rsidRPr="00AF7F81">
        <w:rPr>
          <w:rFonts w:hint="cs"/>
          <w:rtl/>
        </w:rPr>
        <w:t xml:space="preserve">تصرف </w:t>
      </w:r>
      <w:r w:rsidR="00126F9C">
        <w:rPr>
          <w:rFonts w:hint="cs"/>
          <w:rtl/>
        </w:rPr>
        <w:t>می‌شود</w:t>
      </w:r>
      <w:r w:rsidR="00B425FA">
        <w:rPr>
          <w:rFonts w:hint="cs"/>
          <w:rtl/>
        </w:rPr>
        <w:t>؛</w:t>
      </w:r>
      <w:r w:rsidR="0040308A" w:rsidRPr="00AF7F81">
        <w:rPr>
          <w:rFonts w:hint="cs"/>
          <w:rtl/>
        </w:rPr>
        <w:t xml:space="preserve"> يا خدا در شرايط تغيير </w:t>
      </w:r>
      <w:r w:rsidR="00126F9C">
        <w:rPr>
          <w:rFonts w:hint="cs"/>
          <w:rtl/>
        </w:rPr>
        <w:t>می‌دهد</w:t>
      </w:r>
      <w:r w:rsidR="0040308A" w:rsidRPr="00AF7F81">
        <w:rPr>
          <w:rFonts w:hint="cs"/>
          <w:rtl/>
        </w:rPr>
        <w:t>، يا در</w:t>
      </w:r>
      <w:r w:rsidR="00B425FA">
        <w:rPr>
          <w:rFonts w:hint="cs"/>
          <w:rtl/>
        </w:rPr>
        <w:t xml:space="preserve"> </w:t>
      </w:r>
      <w:r w:rsidR="0040308A" w:rsidRPr="00AF7F81">
        <w:rPr>
          <w:rFonts w:hint="cs"/>
          <w:rtl/>
        </w:rPr>
        <w:t>وجود حضرت ابراهيم مانعي قرا</w:t>
      </w:r>
      <w:r w:rsidR="00B425FA">
        <w:rPr>
          <w:rFonts w:hint="cs"/>
          <w:rtl/>
        </w:rPr>
        <w:t xml:space="preserve">ر </w:t>
      </w:r>
      <w:r w:rsidR="00126F9C">
        <w:rPr>
          <w:rFonts w:hint="cs"/>
          <w:rtl/>
        </w:rPr>
        <w:t>می‌دهد</w:t>
      </w:r>
      <w:r w:rsidR="00B425FA">
        <w:rPr>
          <w:rFonts w:hint="cs"/>
          <w:rtl/>
        </w:rPr>
        <w:t xml:space="preserve"> که مانع از اثر </w:t>
      </w:r>
      <w:r w:rsidR="00126F9C">
        <w:rPr>
          <w:rFonts w:hint="cs"/>
          <w:rtl/>
        </w:rPr>
        <w:t>می‌شود</w:t>
      </w:r>
      <w:r w:rsidR="00B425FA">
        <w:rPr>
          <w:rFonts w:hint="cs"/>
          <w:rtl/>
        </w:rPr>
        <w:t xml:space="preserve"> و یا </w:t>
      </w:r>
      <w:r w:rsidR="00B425FA" w:rsidRPr="00AF7F81">
        <w:rPr>
          <w:rFonts w:hint="cs"/>
          <w:rtl/>
        </w:rPr>
        <w:t>تصرف خدا در مقتضي است</w:t>
      </w:r>
      <w:r w:rsidR="00B425FA">
        <w:rPr>
          <w:rFonts w:hint="cs"/>
          <w:rtl/>
        </w:rPr>
        <w:t>:</w:t>
      </w:r>
      <w:r w:rsidR="0040308A" w:rsidRPr="00AF7F81">
        <w:rPr>
          <w:rFonts w:hint="cs"/>
          <w:rtl/>
        </w:rPr>
        <w:t xml:space="preserve"> </w:t>
      </w:r>
      <w:r w:rsidR="00B425FA" w:rsidRPr="00B74EDE">
        <w:rPr>
          <w:rFonts w:hint="cs"/>
          <w:b/>
          <w:bCs/>
          <w:rtl/>
        </w:rPr>
        <w:t>«</w:t>
      </w:r>
      <w:r w:rsidR="0040308A" w:rsidRPr="00B74EDE">
        <w:rPr>
          <w:rFonts w:hint="cs"/>
          <w:b/>
          <w:bCs/>
          <w:rtl/>
        </w:rPr>
        <w:t>يا نار</w:t>
      </w:r>
      <w:r w:rsidR="00B74EDE" w:rsidRPr="00B74EDE">
        <w:rPr>
          <w:rFonts w:hint="cs"/>
          <w:b/>
          <w:bCs/>
          <w:rtl/>
        </w:rPr>
        <w:t>ُ</w:t>
      </w:r>
      <w:r w:rsidR="0040308A" w:rsidRPr="00B74EDE">
        <w:rPr>
          <w:rFonts w:hint="cs"/>
          <w:b/>
          <w:bCs/>
          <w:rtl/>
        </w:rPr>
        <w:t xml:space="preserve"> ک</w:t>
      </w:r>
      <w:r w:rsidR="00B74EDE" w:rsidRPr="00B74EDE">
        <w:rPr>
          <w:rFonts w:hint="cs"/>
          <w:b/>
          <w:bCs/>
          <w:rtl/>
        </w:rPr>
        <w:t>ُ</w:t>
      </w:r>
      <w:r w:rsidR="0040308A" w:rsidRPr="00B74EDE">
        <w:rPr>
          <w:rFonts w:hint="cs"/>
          <w:b/>
          <w:bCs/>
          <w:rtl/>
        </w:rPr>
        <w:t>ون</w:t>
      </w:r>
      <w:r w:rsidR="00B74EDE" w:rsidRPr="00B74EDE">
        <w:rPr>
          <w:rFonts w:hint="cs"/>
          <w:b/>
          <w:bCs/>
          <w:rtl/>
        </w:rPr>
        <w:t>ِ</w:t>
      </w:r>
      <w:r w:rsidR="0040308A" w:rsidRPr="00B74EDE">
        <w:rPr>
          <w:rFonts w:hint="cs"/>
          <w:b/>
          <w:bCs/>
          <w:rtl/>
        </w:rPr>
        <w:t>ي ب</w:t>
      </w:r>
      <w:r w:rsidR="00B74EDE" w:rsidRPr="00B74EDE">
        <w:rPr>
          <w:rFonts w:hint="cs"/>
          <w:b/>
          <w:bCs/>
          <w:rtl/>
        </w:rPr>
        <w:t>َ</w:t>
      </w:r>
      <w:r w:rsidR="0040308A" w:rsidRPr="00B74EDE">
        <w:rPr>
          <w:rFonts w:hint="cs"/>
          <w:b/>
          <w:bCs/>
          <w:rtl/>
        </w:rPr>
        <w:t>ردا</w:t>
      </w:r>
      <w:r w:rsidR="00B74EDE" w:rsidRPr="00B74EDE">
        <w:rPr>
          <w:rFonts w:hint="cs"/>
          <w:b/>
          <w:bCs/>
          <w:rtl/>
        </w:rPr>
        <w:t>ً وَ سَلاماً عَلی</w:t>
      </w:r>
      <w:r w:rsidR="0040308A" w:rsidRPr="00B74EDE">
        <w:rPr>
          <w:rFonts w:hint="cs"/>
          <w:b/>
          <w:bCs/>
          <w:rtl/>
        </w:rPr>
        <w:t xml:space="preserve"> </w:t>
      </w:r>
      <w:r w:rsidR="00B74EDE" w:rsidRPr="00B74EDE">
        <w:rPr>
          <w:rFonts w:hint="cs"/>
          <w:b/>
          <w:bCs/>
          <w:rtl/>
        </w:rPr>
        <w:t>إبرَاهِیمَ» (</w:t>
      </w:r>
      <w:r w:rsidR="00126F9C">
        <w:rPr>
          <w:rFonts w:hint="eastAsia"/>
          <w:b/>
          <w:bCs/>
          <w:rtl/>
        </w:rPr>
        <w:t>انب</w:t>
      </w:r>
      <w:r w:rsidR="00126F9C">
        <w:rPr>
          <w:rFonts w:hint="cs"/>
          <w:b/>
          <w:bCs/>
          <w:rtl/>
        </w:rPr>
        <w:t>ی</w:t>
      </w:r>
      <w:r w:rsidR="00126F9C">
        <w:rPr>
          <w:rFonts w:hint="eastAsia"/>
          <w:b/>
          <w:bCs/>
          <w:rtl/>
        </w:rPr>
        <w:t>اء</w:t>
      </w:r>
      <w:r w:rsidR="00B74EDE" w:rsidRPr="00B74EDE">
        <w:rPr>
          <w:rFonts w:hint="cs"/>
          <w:b/>
          <w:bCs/>
          <w:rtl/>
        </w:rPr>
        <w:t>/</w:t>
      </w:r>
      <w:r w:rsidR="00C60EE5">
        <w:rPr>
          <w:b/>
          <w:bCs/>
          <w:rtl/>
        </w:rPr>
        <w:t>۶۹</w:t>
      </w:r>
      <w:r w:rsidR="00B74EDE" w:rsidRPr="00B74EDE">
        <w:rPr>
          <w:rFonts w:hint="cs"/>
          <w:b/>
          <w:bCs/>
          <w:rtl/>
        </w:rPr>
        <w:t>)</w:t>
      </w:r>
      <w:r w:rsidR="00B74EDE">
        <w:rPr>
          <w:rFonts w:hint="cs"/>
          <w:b/>
          <w:bCs/>
          <w:rtl/>
        </w:rPr>
        <w:t>.</w:t>
      </w:r>
      <w:r w:rsidR="0040308A" w:rsidRPr="00B74EDE">
        <w:rPr>
          <w:rFonts w:hint="cs"/>
          <w:b/>
          <w:bCs/>
          <w:rtl/>
        </w:rPr>
        <w:t xml:space="preserve"> </w:t>
      </w:r>
      <w:r w:rsidR="0040308A" w:rsidRPr="00AF7F81">
        <w:rPr>
          <w:rFonts w:hint="cs"/>
          <w:rtl/>
        </w:rPr>
        <w:t>هرچند ظاهر اوليه</w:t>
      </w:r>
      <w:r w:rsidR="00B74EDE">
        <w:rPr>
          <w:rFonts w:hint="cs"/>
          <w:rtl/>
        </w:rPr>
        <w:t xml:space="preserve"> آیه، </w:t>
      </w:r>
      <w:r w:rsidR="00B74EDE" w:rsidRPr="00AF7F81">
        <w:rPr>
          <w:rFonts w:hint="cs"/>
          <w:rtl/>
        </w:rPr>
        <w:t>تصرف خدا در مقتضي است</w:t>
      </w:r>
      <w:r w:rsidR="0040308A" w:rsidRPr="00AF7F81">
        <w:rPr>
          <w:rFonts w:hint="cs"/>
          <w:rtl/>
        </w:rPr>
        <w:t xml:space="preserve"> اما بردا</w:t>
      </w:r>
      <w:r w:rsidR="00B74EDE">
        <w:rPr>
          <w:rFonts w:hint="cs"/>
          <w:rtl/>
        </w:rPr>
        <w:t>ً</w:t>
      </w:r>
      <w:r w:rsidR="0040308A" w:rsidRPr="00AF7F81">
        <w:rPr>
          <w:rFonts w:hint="cs"/>
          <w:rtl/>
        </w:rPr>
        <w:t xml:space="preserve"> و سلاما</w:t>
      </w:r>
      <w:r w:rsidR="00B74EDE">
        <w:rPr>
          <w:rFonts w:hint="cs"/>
          <w:rtl/>
        </w:rPr>
        <w:t>ً</w:t>
      </w:r>
      <w:r w:rsidR="0040308A" w:rsidRPr="00AF7F81">
        <w:rPr>
          <w:rFonts w:hint="cs"/>
          <w:rtl/>
        </w:rPr>
        <w:t xml:space="preserve"> براي حضرت ابراهيم ب</w:t>
      </w:r>
      <w:r w:rsidR="00B74EDE">
        <w:rPr>
          <w:rFonts w:hint="cs"/>
          <w:rtl/>
        </w:rPr>
        <w:t xml:space="preserve">ه </w:t>
      </w:r>
      <w:r w:rsidR="0040308A" w:rsidRPr="00AF7F81">
        <w:rPr>
          <w:rFonts w:hint="cs"/>
          <w:rtl/>
        </w:rPr>
        <w:t>خاطر اين است که در وجود ايشان مزاحمي تقويت شد تا نسوزاند</w:t>
      </w:r>
      <w:r w:rsidR="00B74EDE">
        <w:rPr>
          <w:rFonts w:hint="cs"/>
          <w:rtl/>
        </w:rPr>
        <w:t>؛</w:t>
      </w:r>
      <w:r w:rsidR="0040308A" w:rsidRPr="00AF7F81">
        <w:rPr>
          <w:rFonts w:hint="cs"/>
          <w:rtl/>
        </w:rPr>
        <w:t xml:space="preserve"> مثل </w:t>
      </w:r>
      <w:r w:rsidR="00B74EDE">
        <w:rPr>
          <w:rFonts w:hint="cs"/>
          <w:rtl/>
        </w:rPr>
        <w:t xml:space="preserve">پرندگاني که در دماي زير صفر، زير آب </w:t>
      </w:r>
      <w:r w:rsidR="00126F9C">
        <w:rPr>
          <w:rFonts w:hint="cs"/>
          <w:rtl/>
        </w:rPr>
        <w:t>می‌روند</w:t>
      </w:r>
      <w:r w:rsidR="00B74EDE">
        <w:rPr>
          <w:rFonts w:hint="cs"/>
          <w:rtl/>
        </w:rPr>
        <w:t xml:space="preserve">، ولی </w:t>
      </w:r>
      <w:r w:rsidR="0040308A" w:rsidRPr="00AF7F81">
        <w:rPr>
          <w:rFonts w:hint="cs"/>
          <w:rtl/>
        </w:rPr>
        <w:t xml:space="preserve">وجود چربي مانع اثرگذاري سرما </w:t>
      </w:r>
      <w:r w:rsidR="00126F9C">
        <w:rPr>
          <w:rFonts w:hint="cs"/>
          <w:rtl/>
        </w:rPr>
        <w:t>می‌شود</w:t>
      </w:r>
      <w:r w:rsidR="0040308A" w:rsidRPr="00AF7F81">
        <w:rPr>
          <w:rFonts w:hint="cs"/>
          <w:rtl/>
        </w:rPr>
        <w:t>.</w:t>
      </w:r>
    </w:p>
    <w:p w:rsidR="006E2094" w:rsidRPr="00AF7F81" w:rsidRDefault="00E41EA8" w:rsidP="008153DC">
      <w:pPr>
        <w:rPr>
          <w:rtl/>
        </w:rPr>
      </w:pPr>
      <w:r>
        <w:rPr>
          <w:rFonts w:hint="cs"/>
          <w:rtl/>
        </w:rPr>
        <w:t xml:space="preserve">پس </w:t>
      </w:r>
      <w:r w:rsidR="005C261D" w:rsidRPr="00AF7F81">
        <w:rPr>
          <w:rFonts w:hint="cs"/>
          <w:rtl/>
        </w:rPr>
        <w:t>اجزای علت تام</w:t>
      </w:r>
      <w:r>
        <w:rPr>
          <w:rFonts w:hint="cs"/>
          <w:rtl/>
        </w:rPr>
        <w:t xml:space="preserve">ه (وجود مقتضی، وجود </w:t>
      </w:r>
      <w:r w:rsidR="00126F9C">
        <w:rPr>
          <w:rFonts w:hint="eastAsia"/>
          <w:rtl/>
        </w:rPr>
        <w:t>شرا</w:t>
      </w:r>
      <w:r w:rsidR="00126F9C">
        <w:rPr>
          <w:rFonts w:hint="cs"/>
          <w:rtl/>
        </w:rPr>
        <w:t>ی</w:t>
      </w:r>
      <w:r w:rsidR="00126F9C">
        <w:rPr>
          <w:rFonts w:hint="eastAsia"/>
          <w:rtl/>
        </w:rPr>
        <w:t>ط</w:t>
      </w:r>
      <w:r>
        <w:rPr>
          <w:rFonts w:hint="cs"/>
          <w:rtl/>
        </w:rPr>
        <w:t xml:space="preserve"> و</w:t>
      </w:r>
      <w:r w:rsidRPr="00AF7F81">
        <w:rPr>
          <w:rFonts w:hint="cs"/>
          <w:rtl/>
        </w:rPr>
        <w:t xml:space="preserve"> فقد مانع</w:t>
      </w:r>
      <w:r>
        <w:rPr>
          <w:rFonts w:hint="cs"/>
          <w:rtl/>
        </w:rPr>
        <w:t>) مقدمه برای تحقق معلول هستند.</w:t>
      </w:r>
    </w:p>
    <w:p w:rsidR="006E2094" w:rsidRPr="00AF7F81" w:rsidRDefault="00E41EA8" w:rsidP="008153DC">
      <w:pPr>
        <w:rPr>
          <w:rtl/>
        </w:rPr>
      </w:pPr>
      <w:r>
        <w:rPr>
          <w:rFonts w:hint="cs"/>
          <w:rtl/>
        </w:rPr>
        <w:t>اینکه</w:t>
      </w:r>
      <w:r w:rsidR="006E2094" w:rsidRPr="00AF7F81">
        <w:rPr>
          <w:rFonts w:hint="cs"/>
          <w:rtl/>
        </w:rPr>
        <w:t xml:space="preserve"> می</w:t>
      </w:r>
      <w:r w:rsidR="005C0140" w:rsidRPr="00AF7F81">
        <w:rPr>
          <w:rtl/>
        </w:rPr>
        <w:softHyphen/>
      </w:r>
      <w:r w:rsidR="006E2094" w:rsidRPr="00AF7F81">
        <w:rPr>
          <w:rFonts w:hint="cs"/>
          <w:rtl/>
        </w:rPr>
        <w:t>گوییم</w:t>
      </w:r>
      <w:r>
        <w:rPr>
          <w:rFonts w:hint="cs"/>
          <w:rtl/>
        </w:rPr>
        <w:t>:</w:t>
      </w:r>
      <w:r w:rsidR="006E2094" w:rsidRPr="00AF7F81">
        <w:rPr>
          <w:rFonts w:hint="cs"/>
          <w:rtl/>
        </w:rPr>
        <w:t xml:space="preserve"> بین ضدین</w:t>
      </w:r>
      <w:r w:rsidR="005C0140" w:rsidRPr="00AF7F81">
        <w:rPr>
          <w:rFonts w:hint="cs"/>
          <w:rtl/>
        </w:rPr>
        <w:t>،</w:t>
      </w:r>
      <w:r w:rsidR="006E2094" w:rsidRPr="00AF7F81">
        <w:rPr>
          <w:rFonts w:hint="cs"/>
          <w:rtl/>
        </w:rPr>
        <w:t xml:space="preserve"> تمانع است</w:t>
      </w:r>
      <w:r>
        <w:rPr>
          <w:rFonts w:hint="cs"/>
          <w:rtl/>
        </w:rPr>
        <w:t>؛</w:t>
      </w:r>
      <w:r w:rsidR="006E2094" w:rsidRPr="00AF7F81">
        <w:rPr>
          <w:rFonts w:hint="cs"/>
          <w:rtl/>
        </w:rPr>
        <w:t xml:space="preserve"> یعنی تزاحم است و نمی</w:t>
      </w:r>
      <w:r w:rsidR="005C0140" w:rsidRPr="00AF7F81">
        <w:rPr>
          <w:rtl/>
        </w:rPr>
        <w:softHyphen/>
      </w:r>
      <w:r w:rsidR="006E2094" w:rsidRPr="00AF7F81">
        <w:rPr>
          <w:rFonts w:hint="cs"/>
          <w:rtl/>
        </w:rPr>
        <w:t xml:space="preserve">توانند </w:t>
      </w:r>
      <w:r w:rsidR="00126F9C">
        <w:rPr>
          <w:rFonts w:hint="eastAsia"/>
          <w:rtl/>
        </w:rPr>
        <w:t>باهم</w:t>
      </w:r>
      <w:r w:rsidR="006E2094" w:rsidRPr="00AF7F81">
        <w:rPr>
          <w:rFonts w:hint="cs"/>
          <w:rtl/>
        </w:rPr>
        <w:t xml:space="preserve"> جمع شوند</w:t>
      </w:r>
      <w:r>
        <w:rPr>
          <w:rFonts w:hint="cs"/>
          <w:rtl/>
        </w:rPr>
        <w:t>.</w:t>
      </w:r>
      <w:r w:rsidR="006E2094" w:rsidRPr="00AF7F81">
        <w:rPr>
          <w:rFonts w:hint="cs"/>
          <w:rtl/>
        </w:rPr>
        <w:t xml:space="preserve"> بنابراین </w:t>
      </w:r>
      <w:r w:rsidR="00126F9C">
        <w:rPr>
          <w:rFonts w:hint="eastAsia"/>
          <w:rtl/>
        </w:rPr>
        <w:t>هم</w:t>
      </w:r>
      <w:r w:rsidR="00126F9C">
        <w:rPr>
          <w:rFonts w:hint="cs"/>
          <w:rtl/>
        </w:rPr>
        <w:t>ی</w:t>
      </w:r>
      <w:r w:rsidR="00126F9C">
        <w:rPr>
          <w:rFonts w:hint="eastAsia"/>
          <w:rtl/>
        </w:rPr>
        <w:t>ن‌که</w:t>
      </w:r>
      <w:r w:rsidR="006E2094" w:rsidRPr="00AF7F81">
        <w:rPr>
          <w:rFonts w:hint="cs"/>
          <w:rtl/>
        </w:rPr>
        <w:t xml:space="preserve"> تزاحم شد، نبود </w:t>
      </w:r>
      <w:r w:rsidR="00126F9C">
        <w:rPr>
          <w:rFonts w:hint="cs"/>
          <w:rtl/>
        </w:rPr>
        <w:t>ی</w:t>
      </w:r>
      <w:r w:rsidR="00126F9C">
        <w:rPr>
          <w:rFonts w:hint="eastAsia"/>
          <w:rtl/>
        </w:rPr>
        <w:t>ک‌طرف</w:t>
      </w:r>
      <w:r w:rsidR="006E2094" w:rsidRPr="00AF7F81">
        <w:rPr>
          <w:rFonts w:hint="cs"/>
          <w:rtl/>
        </w:rPr>
        <w:t>، فقد مانع برای طرف دیگر می</w:t>
      </w:r>
      <w:r w:rsidR="005C0140" w:rsidRPr="00AF7F81">
        <w:rPr>
          <w:rtl/>
        </w:rPr>
        <w:softHyphen/>
      </w:r>
      <w:r w:rsidR="006E2094" w:rsidRPr="00AF7F81">
        <w:rPr>
          <w:rFonts w:hint="cs"/>
          <w:rtl/>
        </w:rPr>
        <w:t xml:space="preserve">شود و </w:t>
      </w:r>
      <w:r w:rsidR="005C0140" w:rsidRPr="00AF7F81">
        <w:rPr>
          <w:rFonts w:hint="cs"/>
          <w:rtl/>
        </w:rPr>
        <w:t xml:space="preserve">فقد مانع، </w:t>
      </w:r>
      <w:r>
        <w:rPr>
          <w:rFonts w:hint="cs"/>
          <w:rtl/>
        </w:rPr>
        <w:t>یکی از سه ضلع تحقق</w:t>
      </w:r>
      <w:r w:rsidR="006E2094" w:rsidRPr="00AF7F81">
        <w:rPr>
          <w:rFonts w:hint="cs"/>
          <w:rtl/>
        </w:rPr>
        <w:t xml:space="preserve"> </w:t>
      </w:r>
      <w:r>
        <w:rPr>
          <w:rFonts w:hint="cs"/>
          <w:rtl/>
        </w:rPr>
        <w:t xml:space="preserve">علت تامه </w:t>
      </w:r>
      <w:r w:rsidR="006E2094" w:rsidRPr="00AF7F81">
        <w:rPr>
          <w:rFonts w:hint="cs"/>
          <w:rtl/>
        </w:rPr>
        <w:t>می</w:t>
      </w:r>
      <w:r w:rsidR="005C0140" w:rsidRPr="00AF7F81">
        <w:rPr>
          <w:rtl/>
        </w:rPr>
        <w:softHyphen/>
      </w:r>
      <w:r w:rsidR="006E2094" w:rsidRPr="00AF7F81">
        <w:rPr>
          <w:rFonts w:hint="cs"/>
          <w:rtl/>
        </w:rPr>
        <w:t>شود.</w:t>
      </w:r>
    </w:p>
    <w:p w:rsidR="005C0140" w:rsidRPr="00AF7F81" w:rsidRDefault="00E41EA8" w:rsidP="008153DC">
      <w:pPr>
        <w:pStyle w:val="Heading1"/>
        <w:rPr>
          <w:rtl/>
        </w:rPr>
      </w:pPr>
      <w:bookmarkStart w:id="8" w:name="_Toc401744856"/>
      <w:r>
        <w:rPr>
          <w:rFonts w:hint="cs"/>
          <w:rtl/>
        </w:rPr>
        <w:lastRenderedPageBreak/>
        <w:t>خلاصه بحث</w:t>
      </w:r>
      <w:bookmarkEnd w:id="8"/>
    </w:p>
    <w:p w:rsidR="005817D7" w:rsidRPr="00AF7F81" w:rsidRDefault="00C60EE5" w:rsidP="008153DC">
      <w:pPr>
        <w:rPr>
          <w:rtl/>
        </w:rPr>
      </w:pPr>
      <w:r>
        <w:rPr>
          <w:rtl/>
        </w:rPr>
        <w:t>۱</w:t>
      </w:r>
      <w:r w:rsidR="005817D7" w:rsidRPr="00AF7F81">
        <w:rPr>
          <w:rFonts w:hint="cs"/>
          <w:rtl/>
        </w:rPr>
        <w:t>: وجود معلول متوقف بر سه رکن است</w:t>
      </w:r>
      <w:r w:rsidR="001870EF" w:rsidRPr="00AF7F81">
        <w:rPr>
          <w:rFonts w:hint="cs"/>
          <w:rtl/>
        </w:rPr>
        <w:t xml:space="preserve"> که اجزاي علت تامه</w:t>
      </w:r>
      <w:r w:rsidR="00E41EA8">
        <w:rPr>
          <w:rFonts w:hint="cs"/>
          <w:rtl/>
        </w:rPr>
        <w:t xml:space="preserve"> هستند: وجود مقتضي، وجود شرط </w:t>
      </w:r>
      <w:r w:rsidR="001870EF" w:rsidRPr="00AF7F81">
        <w:rPr>
          <w:rFonts w:hint="cs"/>
          <w:rtl/>
        </w:rPr>
        <w:t>و ف</w:t>
      </w:r>
      <w:r w:rsidR="00E41EA8">
        <w:rPr>
          <w:rFonts w:hint="cs"/>
          <w:rtl/>
        </w:rPr>
        <w:t>قد مانع.</w:t>
      </w:r>
    </w:p>
    <w:p w:rsidR="005817D7" w:rsidRPr="00AF7F81" w:rsidRDefault="00C60EE5" w:rsidP="008153DC">
      <w:pPr>
        <w:rPr>
          <w:rtl/>
        </w:rPr>
      </w:pPr>
      <w:r>
        <w:rPr>
          <w:rtl/>
        </w:rPr>
        <w:t>۲</w:t>
      </w:r>
      <w:r w:rsidR="005817D7" w:rsidRPr="00AF7F81">
        <w:rPr>
          <w:rFonts w:hint="cs"/>
          <w:rtl/>
        </w:rPr>
        <w:t xml:space="preserve">: </w:t>
      </w:r>
      <w:r w:rsidR="00D637D8">
        <w:rPr>
          <w:rFonts w:hint="cs"/>
          <w:rtl/>
        </w:rPr>
        <w:t xml:space="preserve">این </w:t>
      </w:r>
      <w:r>
        <w:rPr>
          <w:rFonts w:hint="eastAsia"/>
          <w:rtl/>
        </w:rPr>
        <w:t>سه</w:t>
      </w:r>
      <w:r w:rsidR="00D637D8">
        <w:rPr>
          <w:rFonts w:hint="cs"/>
          <w:rtl/>
        </w:rPr>
        <w:t xml:space="preserve"> جزء، </w:t>
      </w:r>
      <w:r w:rsidR="00126F9C">
        <w:rPr>
          <w:rFonts w:hint="eastAsia"/>
          <w:rtl/>
        </w:rPr>
        <w:t>چون‌که</w:t>
      </w:r>
      <w:r w:rsidR="005817D7" w:rsidRPr="00AF7F81">
        <w:rPr>
          <w:rFonts w:hint="cs"/>
          <w:rtl/>
        </w:rPr>
        <w:t xml:space="preserve"> اجزای علت </w:t>
      </w:r>
      <w:r w:rsidR="00D637D8">
        <w:rPr>
          <w:rFonts w:hint="cs"/>
          <w:rtl/>
        </w:rPr>
        <w:t>تامه هستند پس</w:t>
      </w:r>
      <w:r w:rsidR="005817D7" w:rsidRPr="00AF7F81">
        <w:rPr>
          <w:rFonts w:hint="cs"/>
          <w:rtl/>
        </w:rPr>
        <w:t xml:space="preserve"> مقدمه</w:t>
      </w:r>
      <w:r w:rsidR="001870EF" w:rsidRPr="00AF7F81">
        <w:rPr>
          <w:rFonts w:hint="cs"/>
          <w:rtl/>
        </w:rPr>
        <w:t xml:space="preserve"> براي معلول</w:t>
      </w:r>
      <w:r w:rsidR="005817D7" w:rsidRPr="00AF7F81">
        <w:rPr>
          <w:rFonts w:hint="cs"/>
          <w:rtl/>
        </w:rPr>
        <w:t xml:space="preserve"> </w:t>
      </w:r>
      <w:r w:rsidR="00126F9C">
        <w:rPr>
          <w:rFonts w:hint="cs"/>
          <w:rtl/>
        </w:rPr>
        <w:t>می‌شوند</w:t>
      </w:r>
      <w:r w:rsidR="005817D7" w:rsidRPr="00AF7F81">
        <w:rPr>
          <w:rFonts w:hint="cs"/>
          <w:rtl/>
        </w:rPr>
        <w:t>.</w:t>
      </w:r>
    </w:p>
    <w:p w:rsidR="005817D7" w:rsidRPr="00AF7F81" w:rsidRDefault="00C60EE5" w:rsidP="008153DC">
      <w:pPr>
        <w:rPr>
          <w:rtl/>
        </w:rPr>
      </w:pPr>
      <w:r>
        <w:rPr>
          <w:rtl/>
        </w:rPr>
        <w:t>۳</w:t>
      </w:r>
      <w:r w:rsidR="005817D7" w:rsidRPr="00AF7F81">
        <w:rPr>
          <w:rFonts w:hint="cs"/>
          <w:rtl/>
        </w:rPr>
        <w:t xml:space="preserve">: </w:t>
      </w:r>
      <w:r w:rsidR="00126F9C">
        <w:rPr>
          <w:rFonts w:hint="eastAsia"/>
          <w:rtl/>
        </w:rPr>
        <w:t>هرجا</w:t>
      </w:r>
      <w:r w:rsidR="00126F9C">
        <w:rPr>
          <w:rFonts w:hint="cs"/>
          <w:rtl/>
        </w:rPr>
        <w:t>یی</w:t>
      </w:r>
      <w:r w:rsidR="005817D7" w:rsidRPr="00AF7F81">
        <w:rPr>
          <w:rFonts w:hint="cs"/>
          <w:rtl/>
        </w:rPr>
        <w:t xml:space="preserve"> بین اموری</w:t>
      </w:r>
      <w:r w:rsidR="001870EF" w:rsidRPr="00AF7F81">
        <w:rPr>
          <w:rFonts w:hint="cs"/>
          <w:rtl/>
        </w:rPr>
        <w:t>، تمانع بود، عدم یکی</w:t>
      </w:r>
      <w:r w:rsidR="00D637D8">
        <w:rPr>
          <w:rFonts w:hint="cs"/>
          <w:rtl/>
        </w:rPr>
        <w:t xml:space="preserve"> از آن امور</w:t>
      </w:r>
      <w:r w:rsidR="0061646A" w:rsidRPr="00AF7F81">
        <w:rPr>
          <w:rFonts w:hint="cs"/>
          <w:rtl/>
        </w:rPr>
        <w:t xml:space="preserve">، </w:t>
      </w:r>
      <w:r w:rsidR="00F30FE6" w:rsidRPr="00AF7F81">
        <w:rPr>
          <w:rFonts w:hint="cs"/>
          <w:rtl/>
        </w:rPr>
        <w:t>مقدمه برای تحقق طرف مقابل می</w:t>
      </w:r>
      <w:r w:rsidR="0061646A" w:rsidRPr="00AF7F81">
        <w:rPr>
          <w:rtl/>
        </w:rPr>
        <w:softHyphen/>
      </w:r>
      <w:r w:rsidR="00D637D8">
        <w:rPr>
          <w:rFonts w:hint="cs"/>
          <w:rtl/>
        </w:rPr>
        <w:t xml:space="preserve">شود. بنابراین عدم </w:t>
      </w:r>
      <w:r w:rsidR="00F30FE6" w:rsidRPr="00AF7F81">
        <w:rPr>
          <w:rFonts w:hint="cs"/>
          <w:rtl/>
        </w:rPr>
        <w:t xml:space="preserve">مانع که یکی از سه ضلع </w:t>
      </w:r>
      <w:r w:rsidR="00D637D8">
        <w:rPr>
          <w:rFonts w:hint="cs"/>
          <w:rtl/>
        </w:rPr>
        <w:t>است</w:t>
      </w:r>
      <w:r w:rsidR="00F30FE6" w:rsidRPr="00AF7F81">
        <w:rPr>
          <w:rFonts w:hint="cs"/>
          <w:rtl/>
        </w:rPr>
        <w:t xml:space="preserve"> </w:t>
      </w:r>
      <w:r w:rsidR="00D637D8" w:rsidRPr="00AF7F81">
        <w:rPr>
          <w:rFonts w:hint="cs"/>
          <w:rtl/>
        </w:rPr>
        <w:t>مقدمه برای تحقق طرف مقابل می</w:t>
      </w:r>
      <w:r w:rsidR="00D637D8" w:rsidRPr="00AF7F81">
        <w:rPr>
          <w:rtl/>
        </w:rPr>
        <w:softHyphen/>
      </w:r>
      <w:r w:rsidR="00D637D8">
        <w:rPr>
          <w:rFonts w:hint="cs"/>
          <w:rtl/>
        </w:rPr>
        <w:t>شود.</w:t>
      </w:r>
    </w:p>
    <w:p w:rsidR="00D637D8" w:rsidRDefault="000C49AC" w:rsidP="008153DC">
      <w:pPr>
        <w:rPr>
          <w:rtl/>
        </w:rPr>
      </w:pPr>
      <w:r w:rsidRPr="00AF7F81">
        <w:rPr>
          <w:rFonts w:hint="cs"/>
          <w:rtl/>
        </w:rPr>
        <w:t xml:space="preserve">این مطلب، محل چند </w:t>
      </w:r>
      <w:r w:rsidR="00D637D8">
        <w:rPr>
          <w:rFonts w:hint="cs"/>
          <w:rtl/>
        </w:rPr>
        <w:t>اشکال</w:t>
      </w:r>
      <w:r w:rsidRPr="00AF7F81">
        <w:rPr>
          <w:rFonts w:hint="cs"/>
          <w:rtl/>
        </w:rPr>
        <w:t xml:space="preserve"> </w:t>
      </w:r>
      <w:r w:rsidR="00126F9C">
        <w:rPr>
          <w:rFonts w:hint="eastAsia"/>
          <w:rtl/>
        </w:rPr>
        <w:t>قرارگرفته</w:t>
      </w:r>
      <w:r w:rsidRPr="00AF7F81">
        <w:rPr>
          <w:rFonts w:hint="cs"/>
          <w:rtl/>
        </w:rPr>
        <w:t xml:space="preserve"> است:</w:t>
      </w:r>
    </w:p>
    <w:p w:rsidR="005A6AD7" w:rsidRPr="00AF7F81" w:rsidRDefault="00D637D8" w:rsidP="008153DC">
      <w:pPr>
        <w:pStyle w:val="Heading1"/>
        <w:rPr>
          <w:rtl/>
        </w:rPr>
      </w:pPr>
      <w:bookmarkStart w:id="9" w:name="_Toc401744857"/>
      <w:r>
        <w:rPr>
          <w:rFonts w:hint="cs"/>
          <w:rtl/>
        </w:rPr>
        <w:t>اشکال نقضی</w:t>
      </w:r>
      <w:bookmarkEnd w:id="9"/>
    </w:p>
    <w:p w:rsidR="000C49AC" w:rsidRPr="00AF7F81" w:rsidRDefault="000C49AC" w:rsidP="008153DC">
      <w:pPr>
        <w:rPr>
          <w:rtl/>
        </w:rPr>
      </w:pPr>
      <w:r w:rsidRPr="00AF7F81">
        <w:rPr>
          <w:rFonts w:hint="cs"/>
          <w:rtl/>
        </w:rPr>
        <w:t>متناقضین</w:t>
      </w:r>
      <w:r w:rsidR="00D637D8">
        <w:rPr>
          <w:rFonts w:hint="cs"/>
          <w:rtl/>
        </w:rPr>
        <w:t>،</w:t>
      </w:r>
      <w:r w:rsidRPr="00AF7F81">
        <w:rPr>
          <w:rFonts w:hint="cs"/>
          <w:rtl/>
        </w:rPr>
        <w:t xml:space="preserve"> بین</w:t>
      </w:r>
      <w:r w:rsidR="00D637D8">
        <w:rPr>
          <w:rFonts w:hint="cs"/>
          <w:rtl/>
        </w:rPr>
        <w:t xml:space="preserve"> وجود و عدم است. </w:t>
      </w:r>
      <w:r w:rsidRPr="00AF7F81">
        <w:rPr>
          <w:rFonts w:hint="cs"/>
          <w:rtl/>
        </w:rPr>
        <w:t>همان</w:t>
      </w:r>
      <w:r w:rsidR="005A6AD7" w:rsidRPr="00AF7F81">
        <w:rPr>
          <w:rtl/>
        </w:rPr>
        <w:softHyphen/>
      </w:r>
      <w:r w:rsidRPr="00AF7F81">
        <w:rPr>
          <w:rFonts w:hint="cs"/>
          <w:rtl/>
        </w:rPr>
        <w:t>طور که متضادین جمع نمی</w:t>
      </w:r>
      <w:r w:rsidR="005A6AD7" w:rsidRPr="00AF7F81">
        <w:rPr>
          <w:rtl/>
        </w:rPr>
        <w:softHyphen/>
      </w:r>
      <w:r w:rsidRPr="00AF7F81">
        <w:rPr>
          <w:rFonts w:hint="cs"/>
          <w:rtl/>
        </w:rPr>
        <w:t>شوند</w:t>
      </w:r>
      <w:r w:rsidR="00B3260F">
        <w:rPr>
          <w:rFonts w:hint="cs"/>
          <w:rtl/>
        </w:rPr>
        <w:t>،</w:t>
      </w:r>
      <w:r w:rsidRPr="00AF7F81">
        <w:rPr>
          <w:rFonts w:hint="cs"/>
          <w:rtl/>
        </w:rPr>
        <w:t xml:space="preserve"> متناقضین هم </w:t>
      </w:r>
      <w:r w:rsidR="00126F9C">
        <w:rPr>
          <w:rFonts w:hint="eastAsia"/>
          <w:rtl/>
        </w:rPr>
        <w:t>قابل‌جمع</w:t>
      </w:r>
      <w:r w:rsidRPr="00AF7F81">
        <w:rPr>
          <w:rFonts w:hint="cs"/>
          <w:rtl/>
        </w:rPr>
        <w:t xml:space="preserve"> نیستند</w:t>
      </w:r>
      <w:r w:rsidR="00D637D8">
        <w:rPr>
          <w:rFonts w:hint="cs"/>
          <w:rtl/>
        </w:rPr>
        <w:t>.</w:t>
      </w:r>
      <w:r w:rsidRPr="00AF7F81">
        <w:rPr>
          <w:rFonts w:hint="cs"/>
          <w:rtl/>
        </w:rPr>
        <w:t xml:space="preserve"> وجو</w:t>
      </w:r>
      <w:r w:rsidR="005A6AD7" w:rsidRPr="00AF7F81">
        <w:rPr>
          <w:rFonts w:hint="cs"/>
          <w:rtl/>
        </w:rPr>
        <w:t xml:space="preserve">د چیزی با عدم </w:t>
      </w:r>
      <w:r w:rsidR="00D637D8">
        <w:rPr>
          <w:rFonts w:hint="cs"/>
          <w:rtl/>
        </w:rPr>
        <w:t>آن،</w:t>
      </w:r>
      <w:r w:rsidR="005A6AD7" w:rsidRPr="00AF7F81">
        <w:rPr>
          <w:rFonts w:hint="cs"/>
          <w:rtl/>
        </w:rPr>
        <w:t xml:space="preserve"> تمانع </w:t>
      </w:r>
      <w:r w:rsidR="00D637D8">
        <w:rPr>
          <w:rFonts w:hint="cs"/>
          <w:rtl/>
        </w:rPr>
        <w:t>دارد.</w:t>
      </w:r>
      <w:r w:rsidRPr="00AF7F81">
        <w:rPr>
          <w:rFonts w:hint="cs"/>
          <w:rtl/>
        </w:rPr>
        <w:t xml:space="preserve"> </w:t>
      </w:r>
      <w:r w:rsidR="00126F9C">
        <w:rPr>
          <w:rFonts w:hint="cs"/>
          <w:rtl/>
        </w:rPr>
        <w:t>نمی‌شود</w:t>
      </w:r>
      <w:r w:rsidR="00D637D8">
        <w:rPr>
          <w:rFonts w:hint="cs"/>
          <w:rtl/>
        </w:rPr>
        <w:t xml:space="preserve"> گفت: </w:t>
      </w:r>
      <w:r w:rsidR="00B3260F">
        <w:rPr>
          <w:rFonts w:hint="cs"/>
          <w:rtl/>
        </w:rPr>
        <w:t xml:space="preserve">عدم </w:t>
      </w:r>
      <w:r w:rsidRPr="00AF7F81">
        <w:rPr>
          <w:rFonts w:hint="cs"/>
          <w:rtl/>
        </w:rPr>
        <w:t>یکی</w:t>
      </w:r>
      <w:r w:rsidR="00D637D8">
        <w:rPr>
          <w:rFonts w:hint="cs"/>
          <w:rtl/>
        </w:rPr>
        <w:t>،</w:t>
      </w:r>
      <w:r w:rsidRPr="00AF7F81">
        <w:rPr>
          <w:rFonts w:hint="cs"/>
          <w:rtl/>
        </w:rPr>
        <w:t xml:space="preserve"> مقدمه برای </w:t>
      </w:r>
      <w:r w:rsidR="00B3260F">
        <w:rPr>
          <w:rFonts w:hint="cs"/>
          <w:rtl/>
        </w:rPr>
        <w:t xml:space="preserve">وجود </w:t>
      </w:r>
      <w:r w:rsidRPr="00AF7F81">
        <w:rPr>
          <w:rFonts w:hint="cs"/>
          <w:rtl/>
        </w:rPr>
        <w:t>دیگری است</w:t>
      </w:r>
      <w:r w:rsidR="00D637D8">
        <w:rPr>
          <w:rFonts w:hint="cs"/>
          <w:rtl/>
        </w:rPr>
        <w:t>؛</w:t>
      </w:r>
      <w:r w:rsidR="00220781" w:rsidRPr="00AF7F81">
        <w:rPr>
          <w:rFonts w:hint="cs"/>
          <w:rtl/>
        </w:rPr>
        <w:t xml:space="preserve"> </w:t>
      </w:r>
      <w:r w:rsidR="00B3260F">
        <w:rPr>
          <w:rFonts w:hint="cs"/>
          <w:rtl/>
        </w:rPr>
        <w:t xml:space="preserve">شما </w:t>
      </w:r>
      <w:r w:rsidR="00126F9C">
        <w:rPr>
          <w:rFonts w:hint="cs"/>
          <w:rtl/>
        </w:rPr>
        <w:t>می‌گویید</w:t>
      </w:r>
      <w:r w:rsidR="00B3260F">
        <w:rPr>
          <w:rFonts w:hint="cs"/>
          <w:rtl/>
        </w:rPr>
        <w:t xml:space="preserve">: </w:t>
      </w:r>
      <w:r w:rsidR="00220781" w:rsidRPr="00AF7F81">
        <w:rPr>
          <w:rFonts w:hint="cs"/>
          <w:rtl/>
        </w:rPr>
        <w:t>عدم</w:t>
      </w:r>
      <w:r w:rsidR="00B3260F">
        <w:rPr>
          <w:rFonts w:hint="cs"/>
          <w:rtl/>
        </w:rPr>
        <w:t>ِ</w:t>
      </w:r>
      <w:r w:rsidR="00220781" w:rsidRPr="00AF7F81">
        <w:rPr>
          <w:rFonts w:hint="cs"/>
          <w:rtl/>
        </w:rPr>
        <w:t xml:space="preserve"> </w:t>
      </w:r>
      <w:r w:rsidR="00B3260F">
        <w:rPr>
          <w:rFonts w:hint="cs"/>
          <w:rtl/>
        </w:rPr>
        <w:t>عدم</w:t>
      </w:r>
      <w:r w:rsidR="00220781" w:rsidRPr="00AF7F81">
        <w:rPr>
          <w:rFonts w:hint="cs"/>
          <w:rtl/>
        </w:rPr>
        <w:t xml:space="preserve">، مقدمه براي وجود </w:t>
      </w:r>
      <w:r w:rsidR="00B3260F">
        <w:rPr>
          <w:rFonts w:hint="cs"/>
          <w:rtl/>
        </w:rPr>
        <w:t>آن</w:t>
      </w:r>
      <w:r w:rsidR="00220781" w:rsidRPr="00AF7F81">
        <w:rPr>
          <w:rFonts w:hint="cs"/>
          <w:rtl/>
        </w:rPr>
        <w:t xml:space="preserve"> است چون بين وجود و عدم تمانع است</w:t>
      </w:r>
      <w:r w:rsidR="00B3260F">
        <w:rPr>
          <w:rFonts w:hint="cs"/>
          <w:rtl/>
        </w:rPr>
        <w:t xml:space="preserve"> و</w:t>
      </w:r>
      <w:r w:rsidR="00220781" w:rsidRPr="00AF7F81">
        <w:rPr>
          <w:rFonts w:hint="cs"/>
          <w:rtl/>
        </w:rPr>
        <w:t xml:space="preserve"> وقتي تمانع شد</w:t>
      </w:r>
      <w:r w:rsidR="00B3260F">
        <w:rPr>
          <w:rFonts w:hint="cs"/>
          <w:rtl/>
        </w:rPr>
        <w:t>،</w:t>
      </w:r>
      <w:r w:rsidR="00220781" w:rsidRPr="00AF7F81">
        <w:rPr>
          <w:rFonts w:hint="cs"/>
          <w:rtl/>
        </w:rPr>
        <w:t xml:space="preserve"> عدم عدم، مقدمه وجود </w:t>
      </w:r>
      <w:r w:rsidR="00126F9C">
        <w:rPr>
          <w:rFonts w:hint="cs"/>
          <w:rtl/>
        </w:rPr>
        <w:t>می‌شود</w:t>
      </w:r>
      <w:r w:rsidR="00220781" w:rsidRPr="00AF7F81">
        <w:rPr>
          <w:rFonts w:hint="cs"/>
          <w:rtl/>
        </w:rPr>
        <w:t xml:space="preserve"> </w:t>
      </w:r>
      <w:r w:rsidR="00126F9C">
        <w:rPr>
          <w:rFonts w:hint="eastAsia"/>
          <w:rtl/>
        </w:rPr>
        <w:t>درحال</w:t>
      </w:r>
      <w:r w:rsidR="00126F9C">
        <w:rPr>
          <w:rFonts w:hint="cs"/>
          <w:rtl/>
        </w:rPr>
        <w:t>ی‌</w:t>
      </w:r>
      <w:r w:rsidR="00126F9C">
        <w:rPr>
          <w:rFonts w:hint="eastAsia"/>
          <w:rtl/>
        </w:rPr>
        <w:t>که</w:t>
      </w:r>
      <w:r w:rsidR="00B3260F">
        <w:rPr>
          <w:rFonts w:hint="cs"/>
          <w:rtl/>
        </w:rPr>
        <w:t xml:space="preserve"> عدم عدم</w:t>
      </w:r>
      <w:r w:rsidR="00220781" w:rsidRPr="00AF7F81">
        <w:rPr>
          <w:rFonts w:hint="cs"/>
          <w:rtl/>
        </w:rPr>
        <w:t xml:space="preserve">، عين وجود است </w:t>
      </w:r>
      <w:r w:rsidR="00B3260F">
        <w:rPr>
          <w:rFonts w:hint="cs"/>
          <w:rtl/>
        </w:rPr>
        <w:t xml:space="preserve">نه مقدمه آن و </w:t>
      </w:r>
      <w:r w:rsidR="00220781" w:rsidRPr="00AF7F81">
        <w:rPr>
          <w:rFonts w:hint="cs"/>
          <w:rtl/>
        </w:rPr>
        <w:t xml:space="preserve">چيزي غير از وجود نيست </w:t>
      </w:r>
      <w:r w:rsidR="00B3260F">
        <w:rPr>
          <w:rFonts w:hint="cs"/>
          <w:rtl/>
        </w:rPr>
        <w:t xml:space="preserve">و </w:t>
      </w:r>
      <w:r w:rsidR="00126F9C">
        <w:rPr>
          <w:rFonts w:hint="cs"/>
          <w:rtl/>
        </w:rPr>
        <w:t>نمی‌توان</w:t>
      </w:r>
      <w:r w:rsidR="00220781" w:rsidRPr="00AF7F81">
        <w:rPr>
          <w:rFonts w:hint="cs"/>
          <w:rtl/>
        </w:rPr>
        <w:t xml:space="preserve"> گفت</w:t>
      </w:r>
      <w:r w:rsidR="00B3260F">
        <w:rPr>
          <w:rFonts w:hint="cs"/>
          <w:rtl/>
        </w:rPr>
        <w:t>:</w:t>
      </w:r>
      <w:r w:rsidR="00220781" w:rsidRPr="00AF7F81">
        <w:rPr>
          <w:rFonts w:hint="cs"/>
          <w:rtl/>
        </w:rPr>
        <w:t xml:space="preserve"> شيء بر خودش متوقف است.</w:t>
      </w:r>
    </w:p>
    <w:p w:rsidR="002109D6" w:rsidRPr="00AF7F81" w:rsidRDefault="001E2720" w:rsidP="008153DC">
      <w:pPr>
        <w:rPr>
          <w:rtl/>
        </w:rPr>
      </w:pPr>
      <w:r>
        <w:rPr>
          <w:rFonts w:hint="cs"/>
          <w:rtl/>
        </w:rPr>
        <w:t xml:space="preserve">بنابراین قانون شما این شد که </w:t>
      </w:r>
      <w:r w:rsidR="00B3260F">
        <w:rPr>
          <w:rFonts w:hint="cs"/>
          <w:rtl/>
        </w:rPr>
        <w:t xml:space="preserve">هرگاه بين دو چيز، تمانع و تنافر باشد، عدم يکي، مقدمه ديگري است؛ مثلاً </w:t>
      </w:r>
      <w:r w:rsidR="00220781" w:rsidRPr="00AF7F81">
        <w:rPr>
          <w:rFonts w:hint="cs"/>
          <w:rtl/>
        </w:rPr>
        <w:t>سياهي و سفيدي تمانع دار</w:t>
      </w:r>
      <w:r w:rsidR="00B3260F">
        <w:rPr>
          <w:rFonts w:hint="cs"/>
          <w:rtl/>
        </w:rPr>
        <w:t>ند</w:t>
      </w:r>
      <w:r>
        <w:rPr>
          <w:rFonts w:hint="cs"/>
          <w:rtl/>
        </w:rPr>
        <w:t xml:space="preserve"> پس </w:t>
      </w:r>
      <w:r w:rsidR="00220781" w:rsidRPr="00AF7F81">
        <w:rPr>
          <w:rFonts w:hint="cs"/>
          <w:rtl/>
        </w:rPr>
        <w:t>عدم سياهي، مقدمه وجود سفيدي است</w:t>
      </w:r>
      <w:r w:rsidR="00B3260F">
        <w:rPr>
          <w:rFonts w:hint="cs"/>
          <w:rtl/>
        </w:rPr>
        <w:t xml:space="preserve"> و یا مثل</w:t>
      </w:r>
      <w:r w:rsidR="002109D6" w:rsidRPr="00AF7F81">
        <w:rPr>
          <w:rFonts w:hint="cs"/>
          <w:rtl/>
        </w:rPr>
        <w:t xml:space="preserve"> ازاله نجاست </w:t>
      </w:r>
      <w:r w:rsidR="00B3260F">
        <w:rPr>
          <w:rFonts w:hint="cs"/>
          <w:rtl/>
        </w:rPr>
        <w:t>که</w:t>
      </w:r>
      <w:r w:rsidR="002109D6" w:rsidRPr="00AF7F81">
        <w:rPr>
          <w:rFonts w:hint="cs"/>
          <w:rtl/>
        </w:rPr>
        <w:t xml:space="preserve"> با صلا</w:t>
      </w:r>
      <w:r w:rsidR="002B21E0" w:rsidRPr="00AF7F81">
        <w:rPr>
          <w:rFonts w:hint="cs"/>
          <w:rtl/>
        </w:rPr>
        <w:t>ة</w:t>
      </w:r>
      <w:r w:rsidR="00B3260F">
        <w:rPr>
          <w:rFonts w:hint="cs"/>
          <w:rtl/>
        </w:rPr>
        <w:t xml:space="preserve"> تمانع دارد</w:t>
      </w:r>
      <w:r>
        <w:rPr>
          <w:rFonts w:hint="cs"/>
          <w:rtl/>
        </w:rPr>
        <w:t xml:space="preserve"> پس عدم صلوة، مقدمه برای ازاله نجاست </w:t>
      </w:r>
      <w:r w:rsidR="00126F9C">
        <w:rPr>
          <w:rFonts w:hint="cs"/>
          <w:rtl/>
        </w:rPr>
        <w:t>می‌شود</w:t>
      </w:r>
      <w:r>
        <w:rPr>
          <w:rFonts w:hint="cs"/>
          <w:rtl/>
        </w:rPr>
        <w:t>.</w:t>
      </w:r>
      <w:r w:rsidR="002109D6" w:rsidRPr="00AF7F81">
        <w:rPr>
          <w:rFonts w:hint="cs"/>
          <w:rtl/>
        </w:rPr>
        <w:t xml:space="preserve"> اینجا هم وجود </w:t>
      </w:r>
      <w:r>
        <w:rPr>
          <w:rFonts w:hint="cs"/>
          <w:rtl/>
        </w:rPr>
        <w:t>زید</w:t>
      </w:r>
      <w:r w:rsidR="002109D6" w:rsidRPr="00AF7F81">
        <w:rPr>
          <w:rFonts w:hint="cs"/>
          <w:rtl/>
        </w:rPr>
        <w:t xml:space="preserve"> </w:t>
      </w:r>
      <w:r w:rsidR="002B21E0" w:rsidRPr="00AF7F81">
        <w:rPr>
          <w:rFonts w:hint="cs"/>
          <w:rtl/>
        </w:rPr>
        <w:t xml:space="preserve">با عدم زید، تناقض </w:t>
      </w:r>
      <w:r w:rsidR="00B3260F">
        <w:rPr>
          <w:rFonts w:hint="cs"/>
          <w:rtl/>
        </w:rPr>
        <w:t>دارد</w:t>
      </w:r>
      <w:r>
        <w:rPr>
          <w:rFonts w:hint="cs"/>
          <w:rtl/>
        </w:rPr>
        <w:t xml:space="preserve"> پس </w:t>
      </w:r>
      <w:r w:rsidR="002B21E0" w:rsidRPr="00AF7F81">
        <w:rPr>
          <w:rFonts w:hint="cs"/>
          <w:rtl/>
        </w:rPr>
        <w:t xml:space="preserve">عدم </w:t>
      </w:r>
      <w:r w:rsidR="002109D6" w:rsidRPr="00AF7F81">
        <w:rPr>
          <w:rFonts w:hint="cs"/>
          <w:rtl/>
        </w:rPr>
        <w:t xml:space="preserve">عدم </w:t>
      </w:r>
      <w:r>
        <w:rPr>
          <w:rFonts w:hint="cs"/>
          <w:rtl/>
        </w:rPr>
        <w:t>زید</w:t>
      </w:r>
      <w:r w:rsidR="002109D6" w:rsidRPr="00AF7F81">
        <w:rPr>
          <w:rFonts w:hint="cs"/>
          <w:rtl/>
        </w:rPr>
        <w:t xml:space="preserve">، مقدمه برای وجود زید است </w:t>
      </w:r>
      <w:r w:rsidR="00126F9C">
        <w:rPr>
          <w:rFonts w:hint="cs"/>
          <w:rtl/>
        </w:rPr>
        <w:t>درحالی‌که</w:t>
      </w:r>
      <w:r w:rsidR="002109D6" w:rsidRPr="00AF7F81">
        <w:rPr>
          <w:rFonts w:hint="cs"/>
          <w:rtl/>
        </w:rPr>
        <w:t xml:space="preserve"> عدم عدم ز</w:t>
      </w:r>
      <w:r w:rsidR="002B21E0" w:rsidRPr="00AF7F81">
        <w:rPr>
          <w:rFonts w:hint="cs"/>
          <w:rtl/>
        </w:rPr>
        <w:t xml:space="preserve">ید، وجود زید </w:t>
      </w:r>
      <w:r w:rsidR="00126F9C">
        <w:rPr>
          <w:rFonts w:hint="cs"/>
          <w:rtl/>
        </w:rPr>
        <w:t>می‌شود</w:t>
      </w:r>
      <w:r w:rsidR="002B21E0" w:rsidRPr="00AF7F81">
        <w:rPr>
          <w:rFonts w:hint="cs"/>
          <w:rtl/>
        </w:rPr>
        <w:t xml:space="preserve"> </w:t>
      </w:r>
      <w:r>
        <w:rPr>
          <w:rFonts w:hint="cs"/>
          <w:rtl/>
        </w:rPr>
        <w:t xml:space="preserve">نه مقدمه وجود آن، </w:t>
      </w:r>
      <w:r w:rsidR="002B21E0" w:rsidRPr="00AF7F81">
        <w:rPr>
          <w:rFonts w:hint="cs"/>
          <w:rtl/>
        </w:rPr>
        <w:t>چون سلب در سلب</w:t>
      </w:r>
      <w:r w:rsidR="002109D6" w:rsidRPr="00AF7F81">
        <w:rPr>
          <w:rFonts w:hint="cs"/>
          <w:rtl/>
        </w:rPr>
        <w:t>، اثبات می</w:t>
      </w:r>
      <w:r w:rsidR="002B21E0" w:rsidRPr="00AF7F81">
        <w:rPr>
          <w:rtl/>
        </w:rPr>
        <w:softHyphen/>
      </w:r>
      <w:r>
        <w:rPr>
          <w:rFonts w:hint="cs"/>
          <w:rtl/>
        </w:rPr>
        <w:t>شود.</w:t>
      </w:r>
    </w:p>
    <w:p w:rsidR="002B21E0" w:rsidRPr="00AF7F81" w:rsidRDefault="00630518" w:rsidP="008153DC">
      <w:pPr>
        <w:rPr>
          <w:rtl/>
        </w:rPr>
      </w:pPr>
      <w:r w:rsidRPr="00AF7F81">
        <w:rPr>
          <w:rFonts w:hint="cs"/>
          <w:rtl/>
        </w:rPr>
        <w:t xml:space="preserve">در ادامه بحث به کفايه، محاضرات، تقريرات </w:t>
      </w:r>
      <w:r w:rsidR="001E2720">
        <w:rPr>
          <w:rFonts w:hint="cs"/>
          <w:rtl/>
        </w:rPr>
        <w:t>شهید</w:t>
      </w:r>
      <w:r w:rsidRPr="00AF7F81">
        <w:rPr>
          <w:rFonts w:hint="cs"/>
          <w:rtl/>
        </w:rPr>
        <w:t xml:space="preserve"> صدر مراجعه کنيد.</w:t>
      </w:r>
    </w:p>
    <w:sectPr w:rsidR="002B21E0" w:rsidRPr="00AF7F81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15" w:rsidRDefault="00FA3F15">
      <w:r>
        <w:separator/>
      </w:r>
    </w:p>
    <w:p w:rsidR="00FA3F15" w:rsidRDefault="00FA3F15"/>
    <w:p w:rsidR="00FA3F15" w:rsidRDefault="00FA3F15" w:rsidP="00CE61DD"/>
    <w:p w:rsidR="00FA3F15" w:rsidRDefault="00FA3F15" w:rsidP="00CE61DD"/>
    <w:p w:rsidR="00FA3F15" w:rsidRDefault="00FA3F15" w:rsidP="00CE61DD"/>
    <w:p w:rsidR="00FA3F15" w:rsidRDefault="00FA3F15" w:rsidP="00CE61DD"/>
    <w:p w:rsidR="00FA3F15" w:rsidRDefault="00FA3F15" w:rsidP="00CE61DD"/>
    <w:p w:rsidR="00FA3F15" w:rsidRDefault="00FA3F15" w:rsidP="00CE61DD"/>
    <w:p w:rsidR="00FA3F15" w:rsidRDefault="00FA3F15" w:rsidP="0024343B"/>
    <w:p w:rsidR="00FA3F15" w:rsidRDefault="00FA3F15" w:rsidP="0024343B"/>
    <w:p w:rsidR="00FA3F15" w:rsidRDefault="00FA3F15"/>
    <w:p w:rsidR="00FA3F15" w:rsidRDefault="00FA3F15" w:rsidP="003339DE"/>
    <w:p w:rsidR="00FA3F15" w:rsidRDefault="00FA3F15" w:rsidP="003339DE"/>
    <w:p w:rsidR="00FA3F15" w:rsidRDefault="00FA3F15" w:rsidP="003339DE"/>
    <w:p w:rsidR="00FA3F15" w:rsidRDefault="00FA3F15" w:rsidP="003339DE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/>
    <w:p w:rsidR="00FA3F15" w:rsidRDefault="00FA3F15" w:rsidP="00F77F5F"/>
    <w:p w:rsidR="00FA3F15" w:rsidRDefault="00FA3F15" w:rsidP="00F77F5F"/>
    <w:p w:rsidR="00FA3F15" w:rsidRDefault="00FA3F15" w:rsidP="00F77F5F"/>
    <w:p w:rsidR="00FA3F15" w:rsidRDefault="00FA3F15" w:rsidP="00053028"/>
    <w:p w:rsidR="00FA3F15" w:rsidRDefault="00FA3F15"/>
  </w:endnote>
  <w:endnote w:type="continuationSeparator" w:id="0">
    <w:p w:rsidR="00FA3F15" w:rsidRDefault="00FA3F15">
      <w:r>
        <w:continuationSeparator/>
      </w:r>
    </w:p>
    <w:p w:rsidR="00FA3F15" w:rsidRDefault="00FA3F15"/>
    <w:p w:rsidR="00FA3F15" w:rsidRDefault="00FA3F15" w:rsidP="00CE61DD"/>
    <w:p w:rsidR="00FA3F15" w:rsidRDefault="00FA3F15" w:rsidP="00CE61DD"/>
    <w:p w:rsidR="00FA3F15" w:rsidRDefault="00FA3F15" w:rsidP="00CE61DD"/>
    <w:p w:rsidR="00FA3F15" w:rsidRDefault="00FA3F15" w:rsidP="00CE61DD"/>
    <w:p w:rsidR="00FA3F15" w:rsidRDefault="00FA3F15" w:rsidP="00CE61DD"/>
    <w:p w:rsidR="00FA3F15" w:rsidRDefault="00FA3F15" w:rsidP="00CE61DD"/>
    <w:p w:rsidR="00FA3F15" w:rsidRDefault="00FA3F15" w:rsidP="0024343B"/>
    <w:p w:rsidR="00FA3F15" w:rsidRDefault="00FA3F15" w:rsidP="0024343B"/>
    <w:p w:rsidR="00FA3F15" w:rsidRDefault="00FA3F15"/>
    <w:p w:rsidR="00FA3F15" w:rsidRDefault="00FA3F15" w:rsidP="003339DE"/>
    <w:p w:rsidR="00FA3F15" w:rsidRDefault="00FA3F15" w:rsidP="003339DE"/>
    <w:p w:rsidR="00FA3F15" w:rsidRDefault="00FA3F15" w:rsidP="003339DE"/>
    <w:p w:rsidR="00FA3F15" w:rsidRDefault="00FA3F15" w:rsidP="003339DE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/>
    <w:p w:rsidR="00FA3F15" w:rsidRDefault="00FA3F15" w:rsidP="00F77F5F"/>
    <w:p w:rsidR="00FA3F15" w:rsidRDefault="00FA3F15" w:rsidP="00F77F5F"/>
    <w:p w:rsidR="00FA3F15" w:rsidRDefault="00FA3F15" w:rsidP="00F77F5F"/>
    <w:p w:rsidR="00FA3F15" w:rsidRDefault="00FA3F15" w:rsidP="00053028"/>
    <w:p w:rsidR="00FA3F15" w:rsidRDefault="00FA3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E5" w:rsidRDefault="00C60EE5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C60EE5" w:rsidRDefault="00C60EE5" w:rsidP="00E2365C">
    <w:pPr>
      <w:ind w:right="360"/>
    </w:pPr>
  </w:p>
  <w:p w:rsidR="00C60EE5" w:rsidRDefault="00C60EE5"/>
  <w:p w:rsidR="00C60EE5" w:rsidRDefault="00C60EE5" w:rsidP="00CE61DD"/>
  <w:p w:rsidR="00C60EE5" w:rsidRDefault="00C60EE5" w:rsidP="00CE61DD"/>
  <w:p w:rsidR="00C60EE5" w:rsidRDefault="00C60EE5" w:rsidP="00CE61DD"/>
  <w:p w:rsidR="00C60EE5" w:rsidRDefault="00C60EE5" w:rsidP="00CE61DD"/>
  <w:p w:rsidR="00C60EE5" w:rsidRDefault="00C60EE5" w:rsidP="00CE61DD"/>
  <w:p w:rsidR="00C60EE5" w:rsidRDefault="00C60EE5" w:rsidP="00CE61DD"/>
  <w:p w:rsidR="00C60EE5" w:rsidRDefault="00C60EE5" w:rsidP="0024343B"/>
  <w:p w:rsidR="00C60EE5" w:rsidRDefault="00C60EE5" w:rsidP="0024343B"/>
  <w:p w:rsidR="00C60EE5" w:rsidRDefault="00C60EE5" w:rsidP="0024343B"/>
  <w:p w:rsidR="00C60EE5" w:rsidRDefault="00C60EE5" w:rsidP="003339DE"/>
  <w:p w:rsidR="00C60EE5" w:rsidRDefault="00C60EE5" w:rsidP="003339DE"/>
  <w:p w:rsidR="00C60EE5" w:rsidRDefault="00C60EE5" w:rsidP="003339DE"/>
  <w:p w:rsidR="00C60EE5" w:rsidRDefault="00C60EE5" w:rsidP="003339DE"/>
  <w:p w:rsidR="00C60EE5" w:rsidRDefault="00C60EE5" w:rsidP="00493648"/>
  <w:p w:rsidR="00C60EE5" w:rsidRDefault="00C60EE5" w:rsidP="00493648"/>
  <w:p w:rsidR="00C60EE5" w:rsidRDefault="00C60EE5" w:rsidP="00493648"/>
  <w:p w:rsidR="00C60EE5" w:rsidRDefault="00C60EE5" w:rsidP="00493648"/>
  <w:p w:rsidR="00C60EE5" w:rsidRDefault="00C60EE5" w:rsidP="00493648"/>
  <w:p w:rsidR="00C60EE5" w:rsidRDefault="00C60EE5" w:rsidP="00493648"/>
  <w:p w:rsidR="00C60EE5" w:rsidRDefault="00C60EE5" w:rsidP="00493648"/>
  <w:p w:rsidR="00C60EE5" w:rsidRDefault="00C60EE5" w:rsidP="00493648"/>
  <w:p w:rsidR="00C60EE5" w:rsidRDefault="00C60EE5" w:rsidP="00493648"/>
  <w:p w:rsidR="00C60EE5" w:rsidRDefault="00C60EE5" w:rsidP="00493648"/>
  <w:p w:rsidR="00C60EE5" w:rsidRDefault="00C60EE5" w:rsidP="00493648"/>
  <w:p w:rsidR="00C60EE5" w:rsidRDefault="00C60EE5" w:rsidP="00493648"/>
  <w:p w:rsidR="00C60EE5" w:rsidRDefault="00C60EE5" w:rsidP="00F77F5F"/>
  <w:p w:rsidR="00C60EE5" w:rsidRDefault="00C60EE5" w:rsidP="00F77F5F"/>
  <w:p w:rsidR="00C60EE5" w:rsidRDefault="00C60EE5" w:rsidP="00F77F5F"/>
  <w:p w:rsidR="00C60EE5" w:rsidRDefault="00C60EE5" w:rsidP="00053028"/>
  <w:p w:rsidR="00C60EE5" w:rsidRDefault="00C60EE5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E5" w:rsidRDefault="00C60EE5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0E5210">
      <w:rPr>
        <w:noProof/>
        <w:rtl/>
      </w:rPr>
      <w:t>1</w:t>
    </w:r>
    <w:r>
      <w:rPr>
        <w:noProof/>
      </w:rPr>
      <w:fldChar w:fldCharType="end"/>
    </w:r>
  </w:p>
  <w:p w:rsidR="00C60EE5" w:rsidRDefault="00C60EE5" w:rsidP="00053028"/>
  <w:p w:rsidR="00C60EE5" w:rsidRDefault="00C60EE5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15" w:rsidRDefault="00FA3F15">
      <w:r>
        <w:separator/>
      </w:r>
    </w:p>
    <w:p w:rsidR="00FA3F15" w:rsidRDefault="00FA3F15"/>
    <w:p w:rsidR="00FA3F15" w:rsidRDefault="00FA3F15" w:rsidP="00CE61DD"/>
    <w:p w:rsidR="00FA3F15" w:rsidRDefault="00FA3F15" w:rsidP="00CE61DD"/>
    <w:p w:rsidR="00FA3F15" w:rsidRDefault="00FA3F15" w:rsidP="00CE61DD"/>
    <w:p w:rsidR="00FA3F15" w:rsidRDefault="00FA3F15" w:rsidP="00CE61DD"/>
    <w:p w:rsidR="00FA3F15" w:rsidRDefault="00FA3F15" w:rsidP="00CE61DD"/>
    <w:p w:rsidR="00FA3F15" w:rsidRDefault="00FA3F15" w:rsidP="00CE61DD"/>
    <w:p w:rsidR="00FA3F15" w:rsidRDefault="00FA3F15" w:rsidP="0024343B"/>
    <w:p w:rsidR="00FA3F15" w:rsidRDefault="00FA3F15" w:rsidP="0024343B"/>
    <w:p w:rsidR="00FA3F15" w:rsidRDefault="00FA3F15"/>
    <w:p w:rsidR="00FA3F15" w:rsidRDefault="00FA3F15" w:rsidP="003339DE"/>
    <w:p w:rsidR="00FA3F15" w:rsidRDefault="00FA3F15" w:rsidP="003339DE"/>
    <w:p w:rsidR="00FA3F15" w:rsidRDefault="00FA3F15" w:rsidP="003339DE"/>
    <w:p w:rsidR="00FA3F15" w:rsidRDefault="00FA3F15" w:rsidP="003339DE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/>
    <w:p w:rsidR="00FA3F15" w:rsidRDefault="00FA3F15" w:rsidP="00F77F5F"/>
    <w:p w:rsidR="00FA3F15" w:rsidRDefault="00FA3F15" w:rsidP="00F77F5F"/>
    <w:p w:rsidR="00FA3F15" w:rsidRDefault="00FA3F15" w:rsidP="00F77F5F"/>
    <w:p w:rsidR="00FA3F15" w:rsidRDefault="00FA3F15" w:rsidP="00053028"/>
    <w:p w:rsidR="00FA3F15" w:rsidRDefault="00FA3F15"/>
  </w:footnote>
  <w:footnote w:type="continuationSeparator" w:id="0">
    <w:p w:rsidR="00FA3F15" w:rsidRDefault="00FA3F15">
      <w:r>
        <w:continuationSeparator/>
      </w:r>
    </w:p>
    <w:p w:rsidR="00FA3F15" w:rsidRDefault="00FA3F15"/>
    <w:p w:rsidR="00FA3F15" w:rsidRDefault="00FA3F15" w:rsidP="00CE61DD"/>
    <w:p w:rsidR="00FA3F15" w:rsidRDefault="00FA3F15" w:rsidP="00CE61DD"/>
    <w:p w:rsidR="00FA3F15" w:rsidRDefault="00FA3F15" w:rsidP="00CE61DD"/>
    <w:p w:rsidR="00FA3F15" w:rsidRDefault="00FA3F15" w:rsidP="00CE61DD"/>
    <w:p w:rsidR="00FA3F15" w:rsidRDefault="00FA3F15" w:rsidP="00CE61DD"/>
    <w:p w:rsidR="00FA3F15" w:rsidRDefault="00FA3F15" w:rsidP="00CE61DD"/>
    <w:p w:rsidR="00FA3F15" w:rsidRDefault="00FA3F15" w:rsidP="0024343B"/>
    <w:p w:rsidR="00FA3F15" w:rsidRDefault="00FA3F15" w:rsidP="0024343B"/>
    <w:p w:rsidR="00FA3F15" w:rsidRDefault="00FA3F15"/>
    <w:p w:rsidR="00FA3F15" w:rsidRDefault="00FA3F15" w:rsidP="003339DE"/>
    <w:p w:rsidR="00FA3F15" w:rsidRDefault="00FA3F15" w:rsidP="003339DE"/>
    <w:p w:rsidR="00FA3F15" w:rsidRDefault="00FA3F15" w:rsidP="003339DE"/>
    <w:p w:rsidR="00FA3F15" w:rsidRDefault="00FA3F15" w:rsidP="003339DE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 w:rsidP="00493648"/>
    <w:p w:rsidR="00FA3F15" w:rsidRDefault="00FA3F15"/>
    <w:p w:rsidR="00FA3F15" w:rsidRDefault="00FA3F15" w:rsidP="00F77F5F"/>
    <w:p w:rsidR="00FA3F15" w:rsidRDefault="00FA3F15" w:rsidP="00F77F5F"/>
    <w:p w:rsidR="00FA3F15" w:rsidRDefault="00FA3F15" w:rsidP="00F77F5F"/>
    <w:p w:rsidR="00FA3F15" w:rsidRDefault="00FA3F15" w:rsidP="00053028"/>
    <w:p w:rsidR="00FA3F15" w:rsidRDefault="00FA3F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E5" w:rsidRDefault="00C60EE5"/>
  <w:p w:rsidR="00C60EE5" w:rsidRDefault="00C60EE5"/>
  <w:p w:rsidR="00C60EE5" w:rsidRDefault="00C60EE5" w:rsidP="00CE61DD"/>
  <w:p w:rsidR="00C60EE5" w:rsidRDefault="00C60EE5" w:rsidP="00CE61DD"/>
  <w:p w:rsidR="00C60EE5" w:rsidRDefault="00C60EE5" w:rsidP="00CE61DD"/>
  <w:p w:rsidR="00C60EE5" w:rsidRDefault="00C60EE5" w:rsidP="00CE61DD"/>
  <w:p w:rsidR="00C60EE5" w:rsidRDefault="00C60EE5" w:rsidP="00CE61DD"/>
  <w:p w:rsidR="00C60EE5" w:rsidRDefault="00C60EE5" w:rsidP="0024343B"/>
  <w:p w:rsidR="00C60EE5" w:rsidRDefault="00C60EE5" w:rsidP="0024343B"/>
  <w:p w:rsidR="00C60EE5" w:rsidRDefault="00C60EE5" w:rsidP="0024343B"/>
  <w:p w:rsidR="00C60EE5" w:rsidRDefault="00C60EE5" w:rsidP="003339DE"/>
  <w:p w:rsidR="00C60EE5" w:rsidRDefault="00C60EE5" w:rsidP="003339DE"/>
  <w:p w:rsidR="00C60EE5" w:rsidRDefault="00C60EE5" w:rsidP="003339DE"/>
  <w:p w:rsidR="00C60EE5" w:rsidRDefault="00C60EE5" w:rsidP="003339DE"/>
  <w:p w:rsidR="00C60EE5" w:rsidRDefault="00C60EE5" w:rsidP="00493648"/>
  <w:p w:rsidR="00C60EE5" w:rsidRDefault="00C60EE5" w:rsidP="00493648"/>
  <w:p w:rsidR="00C60EE5" w:rsidRDefault="00C60EE5" w:rsidP="00493648"/>
  <w:p w:rsidR="00C60EE5" w:rsidRDefault="00C60EE5" w:rsidP="00493648"/>
  <w:p w:rsidR="00C60EE5" w:rsidRDefault="00C60EE5" w:rsidP="00493648"/>
  <w:p w:rsidR="00C60EE5" w:rsidRDefault="00C60EE5" w:rsidP="00493648"/>
  <w:p w:rsidR="00C60EE5" w:rsidRDefault="00C60EE5" w:rsidP="00493648"/>
  <w:p w:rsidR="00C60EE5" w:rsidRDefault="00C60EE5" w:rsidP="00493648"/>
  <w:p w:rsidR="00C60EE5" w:rsidRDefault="00C60EE5" w:rsidP="00493648"/>
  <w:p w:rsidR="00C60EE5" w:rsidRDefault="00C60EE5" w:rsidP="00493648"/>
  <w:p w:rsidR="00C60EE5" w:rsidRDefault="00C60EE5" w:rsidP="00493648"/>
  <w:p w:rsidR="00C60EE5" w:rsidRDefault="00C60EE5" w:rsidP="00493648"/>
  <w:p w:rsidR="00C60EE5" w:rsidRDefault="00C60EE5" w:rsidP="00F77F5F"/>
  <w:p w:rsidR="00C60EE5" w:rsidRDefault="00C60EE5" w:rsidP="00F77F5F"/>
  <w:p w:rsidR="00C60EE5" w:rsidRDefault="00C60EE5" w:rsidP="00F77F5F"/>
  <w:p w:rsidR="00C60EE5" w:rsidRDefault="00C60EE5" w:rsidP="00053028"/>
  <w:p w:rsidR="00C60EE5" w:rsidRDefault="00C60EE5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E5" w:rsidRPr="001518D1" w:rsidRDefault="001518D1" w:rsidP="001518D1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CB2B0DF" wp14:editId="0E38158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0" w:name="OLE_LINK1"/>
    <w:bookmarkStart w:id="11" w:name="OLE_LINK2"/>
    <w:r>
      <w:rPr>
        <w:noProof/>
      </w:rPr>
      <w:drawing>
        <wp:inline distT="0" distB="0" distL="0" distR="0" wp14:anchorId="189ED6EE" wp14:editId="20A817BE">
          <wp:extent cx="695325" cy="714375"/>
          <wp:effectExtent l="19050" t="0" r="9525" b="0"/>
          <wp:docPr id="9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0"/>
    <w:bookmarkEnd w:id="11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شماره ثبت:306</w:t>
    </w:r>
    <w:r>
      <w:rPr>
        <w:rFonts w:ascii="IranNastaliq" w:hAnsi="IranNastaliq" w:cs="IranNastaliq" w:hint="cs"/>
        <w:sz w:val="40"/>
        <w:szCs w:val="40"/>
        <w:rtl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2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04F35"/>
    <w:rsid w:val="0001596C"/>
    <w:rsid w:val="000219C8"/>
    <w:rsid w:val="000244B2"/>
    <w:rsid w:val="00053028"/>
    <w:rsid w:val="00062E9B"/>
    <w:rsid w:val="00064ECB"/>
    <w:rsid w:val="00066340"/>
    <w:rsid w:val="00075065"/>
    <w:rsid w:val="00081224"/>
    <w:rsid w:val="000A5B13"/>
    <w:rsid w:val="000B6F17"/>
    <w:rsid w:val="000C49AC"/>
    <w:rsid w:val="000C4A27"/>
    <w:rsid w:val="000C6425"/>
    <w:rsid w:val="000D1B90"/>
    <w:rsid w:val="000E1DDE"/>
    <w:rsid w:val="000E347B"/>
    <w:rsid w:val="000E5210"/>
    <w:rsid w:val="000E5CB5"/>
    <w:rsid w:val="000F4295"/>
    <w:rsid w:val="000F4AA2"/>
    <w:rsid w:val="001036BC"/>
    <w:rsid w:val="00103FEA"/>
    <w:rsid w:val="00107102"/>
    <w:rsid w:val="00125DD4"/>
    <w:rsid w:val="00126F9C"/>
    <w:rsid w:val="001356B7"/>
    <w:rsid w:val="001518D1"/>
    <w:rsid w:val="001524B9"/>
    <w:rsid w:val="001532AF"/>
    <w:rsid w:val="00154F03"/>
    <w:rsid w:val="00155BCE"/>
    <w:rsid w:val="00162C52"/>
    <w:rsid w:val="001640D8"/>
    <w:rsid w:val="001870EF"/>
    <w:rsid w:val="00192B29"/>
    <w:rsid w:val="001A2374"/>
    <w:rsid w:val="001C3079"/>
    <w:rsid w:val="001C4794"/>
    <w:rsid w:val="001D2CB8"/>
    <w:rsid w:val="001E271F"/>
    <w:rsid w:val="001E2720"/>
    <w:rsid w:val="001E2973"/>
    <w:rsid w:val="001F3A09"/>
    <w:rsid w:val="001F793E"/>
    <w:rsid w:val="001F7F34"/>
    <w:rsid w:val="002003B5"/>
    <w:rsid w:val="002013DF"/>
    <w:rsid w:val="00206D54"/>
    <w:rsid w:val="002109D6"/>
    <w:rsid w:val="00220781"/>
    <w:rsid w:val="0022141B"/>
    <w:rsid w:val="00221C71"/>
    <w:rsid w:val="00222E33"/>
    <w:rsid w:val="00224A47"/>
    <w:rsid w:val="00226551"/>
    <w:rsid w:val="00230E96"/>
    <w:rsid w:val="00231261"/>
    <w:rsid w:val="0024343B"/>
    <w:rsid w:val="002453C8"/>
    <w:rsid w:val="00255DF9"/>
    <w:rsid w:val="0025708B"/>
    <w:rsid w:val="002628EA"/>
    <w:rsid w:val="00290DFF"/>
    <w:rsid w:val="00290F82"/>
    <w:rsid w:val="00296822"/>
    <w:rsid w:val="002A00CF"/>
    <w:rsid w:val="002A0FD8"/>
    <w:rsid w:val="002A20A7"/>
    <w:rsid w:val="002A4D1E"/>
    <w:rsid w:val="002B21E0"/>
    <w:rsid w:val="002B454E"/>
    <w:rsid w:val="002C6059"/>
    <w:rsid w:val="002D5D96"/>
    <w:rsid w:val="002F005B"/>
    <w:rsid w:val="002F03D3"/>
    <w:rsid w:val="00302363"/>
    <w:rsid w:val="003172FE"/>
    <w:rsid w:val="003258AD"/>
    <w:rsid w:val="00325B2C"/>
    <w:rsid w:val="0032676F"/>
    <w:rsid w:val="00331305"/>
    <w:rsid w:val="0033233A"/>
    <w:rsid w:val="003339DE"/>
    <w:rsid w:val="0034269B"/>
    <w:rsid w:val="003454D0"/>
    <w:rsid w:val="00354817"/>
    <w:rsid w:val="0037710E"/>
    <w:rsid w:val="00377634"/>
    <w:rsid w:val="00386A5C"/>
    <w:rsid w:val="00387F1B"/>
    <w:rsid w:val="003935FF"/>
    <w:rsid w:val="003959DE"/>
    <w:rsid w:val="003A1BD4"/>
    <w:rsid w:val="003B1BBC"/>
    <w:rsid w:val="003C0C3D"/>
    <w:rsid w:val="003C598F"/>
    <w:rsid w:val="003D2C55"/>
    <w:rsid w:val="003D6613"/>
    <w:rsid w:val="003D70D3"/>
    <w:rsid w:val="003F3234"/>
    <w:rsid w:val="003F56E8"/>
    <w:rsid w:val="003F6A43"/>
    <w:rsid w:val="0040308A"/>
    <w:rsid w:val="00405146"/>
    <w:rsid w:val="00407B8C"/>
    <w:rsid w:val="00411679"/>
    <w:rsid w:val="0041724F"/>
    <w:rsid w:val="004252A0"/>
    <w:rsid w:val="00442C2D"/>
    <w:rsid w:val="004434C8"/>
    <w:rsid w:val="0045297D"/>
    <w:rsid w:val="00460F3C"/>
    <w:rsid w:val="0047119E"/>
    <w:rsid w:val="004748A4"/>
    <w:rsid w:val="0048706C"/>
    <w:rsid w:val="00487CFD"/>
    <w:rsid w:val="00493648"/>
    <w:rsid w:val="004A0532"/>
    <w:rsid w:val="004A10A0"/>
    <w:rsid w:val="004A1F86"/>
    <w:rsid w:val="004B217F"/>
    <w:rsid w:val="004B4161"/>
    <w:rsid w:val="004B64EA"/>
    <w:rsid w:val="004E1ADD"/>
    <w:rsid w:val="004E5674"/>
    <w:rsid w:val="004F383E"/>
    <w:rsid w:val="004F4BA7"/>
    <w:rsid w:val="005054E3"/>
    <w:rsid w:val="00514FFF"/>
    <w:rsid w:val="0051690C"/>
    <w:rsid w:val="0052155D"/>
    <w:rsid w:val="0052668D"/>
    <w:rsid w:val="00540AEF"/>
    <w:rsid w:val="00546BE6"/>
    <w:rsid w:val="00547F80"/>
    <w:rsid w:val="00553F93"/>
    <w:rsid w:val="0055631A"/>
    <w:rsid w:val="00561020"/>
    <w:rsid w:val="00564D4A"/>
    <w:rsid w:val="00565300"/>
    <w:rsid w:val="005817D7"/>
    <w:rsid w:val="00582B29"/>
    <w:rsid w:val="00583D2E"/>
    <w:rsid w:val="00584C69"/>
    <w:rsid w:val="005A0CF8"/>
    <w:rsid w:val="005A463B"/>
    <w:rsid w:val="005A6AD7"/>
    <w:rsid w:val="005B282D"/>
    <w:rsid w:val="005B4AA1"/>
    <w:rsid w:val="005C0140"/>
    <w:rsid w:val="005C146F"/>
    <w:rsid w:val="005C18B9"/>
    <w:rsid w:val="005C261D"/>
    <w:rsid w:val="005C38A5"/>
    <w:rsid w:val="005C39B4"/>
    <w:rsid w:val="005C499B"/>
    <w:rsid w:val="005D1750"/>
    <w:rsid w:val="005D2589"/>
    <w:rsid w:val="005E29C3"/>
    <w:rsid w:val="005E2FB1"/>
    <w:rsid w:val="005E42EF"/>
    <w:rsid w:val="005E4F01"/>
    <w:rsid w:val="005F1371"/>
    <w:rsid w:val="005F7DDE"/>
    <w:rsid w:val="00601000"/>
    <w:rsid w:val="006124D4"/>
    <w:rsid w:val="0061599F"/>
    <w:rsid w:val="00616051"/>
    <w:rsid w:val="006161B5"/>
    <w:rsid w:val="0061646A"/>
    <w:rsid w:val="00630518"/>
    <w:rsid w:val="00630724"/>
    <w:rsid w:val="00641DDD"/>
    <w:rsid w:val="006434EB"/>
    <w:rsid w:val="006516D4"/>
    <w:rsid w:val="00660363"/>
    <w:rsid w:val="00671034"/>
    <w:rsid w:val="00676253"/>
    <w:rsid w:val="006826FA"/>
    <w:rsid w:val="00682B29"/>
    <w:rsid w:val="00683E83"/>
    <w:rsid w:val="006858A8"/>
    <w:rsid w:val="00687DF7"/>
    <w:rsid w:val="00690E07"/>
    <w:rsid w:val="00693EBB"/>
    <w:rsid w:val="00694612"/>
    <w:rsid w:val="006B0B46"/>
    <w:rsid w:val="006B4728"/>
    <w:rsid w:val="006B615E"/>
    <w:rsid w:val="006D3168"/>
    <w:rsid w:val="006E2094"/>
    <w:rsid w:val="006E4144"/>
    <w:rsid w:val="006E4F1C"/>
    <w:rsid w:val="006F3D17"/>
    <w:rsid w:val="006F54AD"/>
    <w:rsid w:val="00705921"/>
    <w:rsid w:val="0071367E"/>
    <w:rsid w:val="0072049F"/>
    <w:rsid w:val="00722396"/>
    <w:rsid w:val="00725A93"/>
    <w:rsid w:val="00727981"/>
    <w:rsid w:val="00734C52"/>
    <w:rsid w:val="00736B66"/>
    <w:rsid w:val="007405F9"/>
    <w:rsid w:val="00744AD4"/>
    <w:rsid w:val="00746C74"/>
    <w:rsid w:val="00760889"/>
    <w:rsid w:val="00761E86"/>
    <w:rsid w:val="007724D9"/>
    <w:rsid w:val="00775718"/>
    <w:rsid w:val="00780445"/>
    <w:rsid w:val="00785A3D"/>
    <w:rsid w:val="007A024F"/>
    <w:rsid w:val="007A20A1"/>
    <w:rsid w:val="007A210A"/>
    <w:rsid w:val="007A2759"/>
    <w:rsid w:val="007B10B6"/>
    <w:rsid w:val="007B41BB"/>
    <w:rsid w:val="007C13DC"/>
    <w:rsid w:val="007C5965"/>
    <w:rsid w:val="007C7FE1"/>
    <w:rsid w:val="007E7472"/>
    <w:rsid w:val="007F1E6C"/>
    <w:rsid w:val="00805896"/>
    <w:rsid w:val="00806675"/>
    <w:rsid w:val="008069C3"/>
    <w:rsid w:val="00807DD2"/>
    <w:rsid w:val="00810CCF"/>
    <w:rsid w:val="0081120C"/>
    <w:rsid w:val="008153DC"/>
    <w:rsid w:val="00821229"/>
    <w:rsid w:val="00823ED8"/>
    <w:rsid w:val="008342EC"/>
    <w:rsid w:val="00841F54"/>
    <w:rsid w:val="00844BD1"/>
    <w:rsid w:val="008462C0"/>
    <w:rsid w:val="0085238B"/>
    <w:rsid w:val="008576A8"/>
    <w:rsid w:val="00864C41"/>
    <w:rsid w:val="008725E8"/>
    <w:rsid w:val="00872E96"/>
    <w:rsid w:val="00873422"/>
    <w:rsid w:val="008813E0"/>
    <w:rsid w:val="008822A6"/>
    <w:rsid w:val="00882B66"/>
    <w:rsid w:val="008834BB"/>
    <w:rsid w:val="00891131"/>
    <w:rsid w:val="00891297"/>
    <w:rsid w:val="008914D2"/>
    <w:rsid w:val="00894889"/>
    <w:rsid w:val="0089674E"/>
    <w:rsid w:val="008A4911"/>
    <w:rsid w:val="008A7B13"/>
    <w:rsid w:val="008B0576"/>
    <w:rsid w:val="008B2E3E"/>
    <w:rsid w:val="008B3E78"/>
    <w:rsid w:val="008B4919"/>
    <w:rsid w:val="008B4D8B"/>
    <w:rsid w:val="008B65A8"/>
    <w:rsid w:val="008B7436"/>
    <w:rsid w:val="008C2735"/>
    <w:rsid w:val="008C3706"/>
    <w:rsid w:val="008D614E"/>
    <w:rsid w:val="008D6C25"/>
    <w:rsid w:val="008E2110"/>
    <w:rsid w:val="008E7A3E"/>
    <w:rsid w:val="008F6EC9"/>
    <w:rsid w:val="008F74F5"/>
    <w:rsid w:val="008F7A81"/>
    <w:rsid w:val="00903B2E"/>
    <w:rsid w:val="00911D78"/>
    <w:rsid w:val="009163CB"/>
    <w:rsid w:val="00920F84"/>
    <w:rsid w:val="009212CA"/>
    <w:rsid w:val="009225B1"/>
    <w:rsid w:val="009229DC"/>
    <w:rsid w:val="00927F2B"/>
    <w:rsid w:val="009379E5"/>
    <w:rsid w:val="00937DFC"/>
    <w:rsid w:val="00960EA2"/>
    <w:rsid w:val="00961D0A"/>
    <w:rsid w:val="0096760A"/>
    <w:rsid w:val="00973154"/>
    <w:rsid w:val="00974E42"/>
    <w:rsid w:val="0097621F"/>
    <w:rsid w:val="00976501"/>
    <w:rsid w:val="00987E8C"/>
    <w:rsid w:val="00992754"/>
    <w:rsid w:val="009936DC"/>
    <w:rsid w:val="009A17CD"/>
    <w:rsid w:val="009A7EC1"/>
    <w:rsid w:val="009B1BB6"/>
    <w:rsid w:val="009C0670"/>
    <w:rsid w:val="009C36DF"/>
    <w:rsid w:val="009D434E"/>
    <w:rsid w:val="009E0CCD"/>
    <w:rsid w:val="00A15053"/>
    <w:rsid w:val="00A164F2"/>
    <w:rsid w:val="00A25765"/>
    <w:rsid w:val="00A34867"/>
    <w:rsid w:val="00A37553"/>
    <w:rsid w:val="00A430A3"/>
    <w:rsid w:val="00A522B9"/>
    <w:rsid w:val="00A55361"/>
    <w:rsid w:val="00A5557B"/>
    <w:rsid w:val="00A56117"/>
    <w:rsid w:val="00A56B35"/>
    <w:rsid w:val="00A641A2"/>
    <w:rsid w:val="00A663A9"/>
    <w:rsid w:val="00A6666F"/>
    <w:rsid w:val="00A67AEB"/>
    <w:rsid w:val="00A811B8"/>
    <w:rsid w:val="00A81726"/>
    <w:rsid w:val="00A81D83"/>
    <w:rsid w:val="00A82030"/>
    <w:rsid w:val="00A8568C"/>
    <w:rsid w:val="00A87CF1"/>
    <w:rsid w:val="00A93A9F"/>
    <w:rsid w:val="00A93B00"/>
    <w:rsid w:val="00A9797E"/>
    <w:rsid w:val="00AA32E0"/>
    <w:rsid w:val="00AA4FA5"/>
    <w:rsid w:val="00AA61E9"/>
    <w:rsid w:val="00AB03ED"/>
    <w:rsid w:val="00AB34AF"/>
    <w:rsid w:val="00AB53B1"/>
    <w:rsid w:val="00AB6D71"/>
    <w:rsid w:val="00AC7657"/>
    <w:rsid w:val="00AC79BE"/>
    <w:rsid w:val="00AD6AB2"/>
    <w:rsid w:val="00AD7699"/>
    <w:rsid w:val="00AE29F2"/>
    <w:rsid w:val="00AE561C"/>
    <w:rsid w:val="00AF06C3"/>
    <w:rsid w:val="00AF3A2B"/>
    <w:rsid w:val="00AF6663"/>
    <w:rsid w:val="00AF7F81"/>
    <w:rsid w:val="00B01F05"/>
    <w:rsid w:val="00B1131F"/>
    <w:rsid w:val="00B11530"/>
    <w:rsid w:val="00B16A7E"/>
    <w:rsid w:val="00B17F8B"/>
    <w:rsid w:val="00B213D0"/>
    <w:rsid w:val="00B3260F"/>
    <w:rsid w:val="00B37A9C"/>
    <w:rsid w:val="00B41BED"/>
    <w:rsid w:val="00B425FA"/>
    <w:rsid w:val="00B470DC"/>
    <w:rsid w:val="00B606A1"/>
    <w:rsid w:val="00B613EF"/>
    <w:rsid w:val="00B66D5C"/>
    <w:rsid w:val="00B70FE3"/>
    <w:rsid w:val="00B74EDE"/>
    <w:rsid w:val="00B76313"/>
    <w:rsid w:val="00B76FAF"/>
    <w:rsid w:val="00B81593"/>
    <w:rsid w:val="00B843F9"/>
    <w:rsid w:val="00BA1DFC"/>
    <w:rsid w:val="00BA6C55"/>
    <w:rsid w:val="00BB4E60"/>
    <w:rsid w:val="00BB5C87"/>
    <w:rsid w:val="00BC35C9"/>
    <w:rsid w:val="00BC43B8"/>
    <w:rsid w:val="00BC44F0"/>
    <w:rsid w:val="00BC7BCD"/>
    <w:rsid w:val="00BD6866"/>
    <w:rsid w:val="00BE00CA"/>
    <w:rsid w:val="00BF6EFE"/>
    <w:rsid w:val="00C03BDA"/>
    <w:rsid w:val="00C049AB"/>
    <w:rsid w:val="00C105BF"/>
    <w:rsid w:val="00C1065A"/>
    <w:rsid w:val="00C114BF"/>
    <w:rsid w:val="00C11993"/>
    <w:rsid w:val="00C15C3E"/>
    <w:rsid w:val="00C206D1"/>
    <w:rsid w:val="00C22653"/>
    <w:rsid w:val="00C4300A"/>
    <w:rsid w:val="00C5054C"/>
    <w:rsid w:val="00C55822"/>
    <w:rsid w:val="00C60EE5"/>
    <w:rsid w:val="00C61910"/>
    <w:rsid w:val="00C66536"/>
    <w:rsid w:val="00C66BC4"/>
    <w:rsid w:val="00C70304"/>
    <w:rsid w:val="00C97F72"/>
    <w:rsid w:val="00CA4B51"/>
    <w:rsid w:val="00CA52BA"/>
    <w:rsid w:val="00CA61DF"/>
    <w:rsid w:val="00CC0984"/>
    <w:rsid w:val="00CC74AE"/>
    <w:rsid w:val="00CD2CA3"/>
    <w:rsid w:val="00CD3ED7"/>
    <w:rsid w:val="00CE23B4"/>
    <w:rsid w:val="00CE61DD"/>
    <w:rsid w:val="00CF2AE1"/>
    <w:rsid w:val="00CF683B"/>
    <w:rsid w:val="00D00F2C"/>
    <w:rsid w:val="00D07D93"/>
    <w:rsid w:val="00D101DC"/>
    <w:rsid w:val="00D1058C"/>
    <w:rsid w:val="00D20B6A"/>
    <w:rsid w:val="00D26601"/>
    <w:rsid w:val="00D3746B"/>
    <w:rsid w:val="00D377E7"/>
    <w:rsid w:val="00D42BEF"/>
    <w:rsid w:val="00D51AC9"/>
    <w:rsid w:val="00D55680"/>
    <w:rsid w:val="00D5744E"/>
    <w:rsid w:val="00D57ED6"/>
    <w:rsid w:val="00D637D8"/>
    <w:rsid w:val="00D67453"/>
    <w:rsid w:val="00D73817"/>
    <w:rsid w:val="00D83E5A"/>
    <w:rsid w:val="00D9035C"/>
    <w:rsid w:val="00DA0926"/>
    <w:rsid w:val="00DA6B49"/>
    <w:rsid w:val="00DB2D9C"/>
    <w:rsid w:val="00DB3F79"/>
    <w:rsid w:val="00DC4CEB"/>
    <w:rsid w:val="00DC4F39"/>
    <w:rsid w:val="00DC5A26"/>
    <w:rsid w:val="00DD11CF"/>
    <w:rsid w:val="00DD380E"/>
    <w:rsid w:val="00DD44FE"/>
    <w:rsid w:val="00DE2E48"/>
    <w:rsid w:val="00DE6BE4"/>
    <w:rsid w:val="00DF0E93"/>
    <w:rsid w:val="00DF3D53"/>
    <w:rsid w:val="00DF5D98"/>
    <w:rsid w:val="00E020D0"/>
    <w:rsid w:val="00E10544"/>
    <w:rsid w:val="00E13F35"/>
    <w:rsid w:val="00E2365C"/>
    <w:rsid w:val="00E24AD5"/>
    <w:rsid w:val="00E31E31"/>
    <w:rsid w:val="00E41AF1"/>
    <w:rsid w:val="00E41EA8"/>
    <w:rsid w:val="00E420A4"/>
    <w:rsid w:val="00E4222F"/>
    <w:rsid w:val="00E422FD"/>
    <w:rsid w:val="00E42B2C"/>
    <w:rsid w:val="00E47CFF"/>
    <w:rsid w:val="00E50062"/>
    <w:rsid w:val="00E50BCB"/>
    <w:rsid w:val="00E51607"/>
    <w:rsid w:val="00E5163B"/>
    <w:rsid w:val="00E54F53"/>
    <w:rsid w:val="00E5512C"/>
    <w:rsid w:val="00E63B21"/>
    <w:rsid w:val="00E679A8"/>
    <w:rsid w:val="00E713CC"/>
    <w:rsid w:val="00E72F73"/>
    <w:rsid w:val="00E756E1"/>
    <w:rsid w:val="00E83A0B"/>
    <w:rsid w:val="00E938E2"/>
    <w:rsid w:val="00E9576B"/>
    <w:rsid w:val="00E95E5E"/>
    <w:rsid w:val="00EA7F1E"/>
    <w:rsid w:val="00EB2293"/>
    <w:rsid w:val="00EB2BD1"/>
    <w:rsid w:val="00EB423C"/>
    <w:rsid w:val="00EB48D9"/>
    <w:rsid w:val="00EC0CE0"/>
    <w:rsid w:val="00EC3287"/>
    <w:rsid w:val="00EC359F"/>
    <w:rsid w:val="00EC6556"/>
    <w:rsid w:val="00EC722C"/>
    <w:rsid w:val="00ED1541"/>
    <w:rsid w:val="00ED3C5F"/>
    <w:rsid w:val="00EE01C8"/>
    <w:rsid w:val="00EE6D9B"/>
    <w:rsid w:val="00EF354D"/>
    <w:rsid w:val="00EF39F1"/>
    <w:rsid w:val="00EF5949"/>
    <w:rsid w:val="00EF5A32"/>
    <w:rsid w:val="00F0648E"/>
    <w:rsid w:val="00F11371"/>
    <w:rsid w:val="00F223EA"/>
    <w:rsid w:val="00F23AB5"/>
    <w:rsid w:val="00F30FE6"/>
    <w:rsid w:val="00F41071"/>
    <w:rsid w:val="00F41BE7"/>
    <w:rsid w:val="00F47146"/>
    <w:rsid w:val="00F50194"/>
    <w:rsid w:val="00F535A5"/>
    <w:rsid w:val="00F61B39"/>
    <w:rsid w:val="00F67850"/>
    <w:rsid w:val="00F76E87"/>
    <w:rsid w:val="00F77F5F"/>
    <w:rsid w:val="00F84A14"/>
    <w:rsid w:val="00F865C0"/>
    <w:rsid w:val="00F87F69"/>
    <w:rsid w:val="00F90A32"/>
    <w:rsid w:val="00FA3F15"/>
    <w:rsid w:val="00FB0FBB"/>
    <w:rsid w:val="00FB134A"/>
    <w:rsid w:val="00FB4EC8"/>
    <w:rsid w:val="00FB7770"/>
    <w:rsid w:val="00FC118E"/>
    <w:rsid w:val="00FC5427"/>
    <w:rsid w:val="00FC6CE3"/>
    <w:rsid w:val="00FE05FC"/>
    <w:rsid w:val="00FE2BF1"/>
    <w:rsid w:val="00FF0C05"/>
    <w:rsid w:val="00FF142D"/>
    <w:rsid w:val="00FF3F0D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61E86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153D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036B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32"/>
      <w:szCs w:val="3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61E86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61E86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61E8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61E8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61E8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761E8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761E86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761E86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761E86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761E86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761E8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761E8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761E8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761E86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761E86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61E86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61E86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61E86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61E8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61E86"/>
    <w:pPr>
      <w:spacing w:after="0"/>
      <w:ind w:left="1100"/>
    </w:pPr>
  </w:style>
  <w:style w:type="character" w:styleId="Emphasis">
    <w:name w:val="Emphasis"/>
    <w:uiPriority w:val="20"/>
    <w:qFormat/>
    <w:rsid w:val="00761E86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8153DC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036BC"/>
    <w:rPr>
      <w:rFonts w:ascii="Cambria" w:eastAsia="2  Lotus" w:hAnsi="Cambria" w:cs="2  Badr"/>
      <w:bCs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761E8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61E8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61E86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61E8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61E86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61E86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61E86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61E86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61E8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61E8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61E8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61E8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61E8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61E8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61E8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61E8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61E86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1E86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761E86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761E86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61E86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153D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036B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32"/>
      <w:szCs w:val="3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61E86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61E86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61E8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61E8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61E8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761E8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761E86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761E86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761E86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761E86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761E8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761E8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761E8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761E86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761E86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61E86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61E86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61E86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61E8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61E86"/>
    <w:pPr>
      <w:spacing w:after="0"/>
      <w:ind w:left="1100"/>
    </w:pPr>
  </w:style>
  <w:style w:type="character" w:styleId="Emphasis">
    <w:name w:val="Emphasis"/>
    <w:uiPriority w:val="20"/>
    <w:qFormat/>
    <w:rsid w:val="00761E86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8153DC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036BC"/>
    <w:rPr>
      <w:rFonts w:ascii="Cambria" w:eastAsia="2  Lotus" w:hAnsi="Cambria" w:cs="2  Badr"/>
      <w:bCs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761E8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61E8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61E86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61E8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61E86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61E86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61E86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61E86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61E8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61E8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61E8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61E8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61E8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61E8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61E8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61E8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61E86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1E86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761E86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761E86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0991-1EA4-4E9C-B270-ADC53972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646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1391/12/09</vt:lpstr>
      <vt:lpstr>نمونه ورد</vt:lpstr>
    </vt:vector>
  </TitlesOfParts>
  <Company>موسسه اشراق و عرفان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1391/12/09</dc:title>
  <dc:creator>eshragh-portal</dc:creator>
  <cp:lastModifiedBy>اشراق</cp:lastModifiedBy>
  <cp:revision>336</cp:revision>
  <cp:lastPrinted>2008-05-04T04:57:00Z</cp:lastPrinted>
  <dcterms:created xsi:type="dcterms:W3CDTF">2013-02-05T03:33:00Z</dcterms:created>
  <dcterms:modified xsi:type="dcterms:W3CDTF">2014-11-17T05:19:00Z</dcterms:modified>
</cp:coreProperties>
</file>