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sz w:val="22"/>
          <w:rtl/>
        </w:rPr>
        <w:id w:val="718252039"/>
        <w:docPartObj>
          <w:docPartGallery w:val="Table of Contents"/>
          <w:docPartUnique/>
        </w:docPartObj>
      </w:sdtPr>
      <w:sdtEndPr>
        <w:rPr>
          <w:rFonts w:cs="2  Badr"/>
          <w:b w:val="0"/>
          <w:bCs w:val="0"/>
          <w:noProof/>
          <w:color w:val="auto"/>
        </w:rPr>
      </w:sdtEndPr>
      <w:sdtContent>
        <w:p w:rsidR="008E7740" w:rsidRPr="002854BD" w:rsidRDefault="008E7740" w:rsidP="00B57F75">
          <w:pPr>
            <w:pStyle w:val="TOCHeading"/>
          </w:pPr>
          <w:r w:rsidRPr="002854BD">
            <w:rPr>
              <w:rFonts w:hint="cs"/>
              <w:rtl/>
            </w:rPr>
            <w:t>فهرست مطالب</w:t>
          </w:r>
        </w:p>
        <w:p w:rsidR="00EE3A50" w:rsidRDefault="008E7740">
          <w:pPr>
            <w:pStyle w:val="TOC1"/>
            <w:tabs>
              <w:tab w:val="right" w:leader="dot" w:pos="9628"/>
            </w:tabs>
            <w:rPr>
              <w:rFonts w:cstheme="minorBidi"/>
              <w:noProof/>
              <w:szCs w:val="22"/>
              <w:rtl/>
            </w:rPr>
          </w:pPr>
          <w:r>
            <w:rPr>
              <w:rFonts w:cs="2  Badr"/>
              <w:sz w:val="28"/>
            </w:rPr>
            <w:fldChar w:fldCharType="begin"/>
          </w:r>
          <w:r>
            <w:rPr>
              <w:rFonts w:cs="2  Badr"/>
              <w:sz w:val="28"/>
            </w:rPr>
            <w:instrText xml:space="preserve"> TOC \o "1-5" \h \z \u </w:instrText>
          </w:r>
          <w:r>
            <w:rPr>
              <w:rFonts w:cs="2  Badr"/>
              <w:sz w:val="28"/>
            </w:rPr>
            <w:fldChar w:fldCharType="separate"/>
          </w:r>
          <w:hyperlink w:anchor="_Toc389039325" w:history="1">
            <w:r w:rsidR="00EE3A50" w:rsidRPr="006A178F">
              <w:rPr>
                <w:rStyle w:val="Hyperlink"/>
                <w:rFonts w:hint="eastAsia"/>
                <w:noProof/>
                <w:rtl/>
              </w:rPr>
              <w:t>مقدمه</w:t>
            </w:r>
            <w:r w:rsidR="00EE3A50">
              <w:rPr>
                <w:noProof/>
                <w:webHidden/>
                <w:rtl/>
              </w:rPr>
              <w:tab/>
            </w:r>
            <w:r w:rsidR="00EE3A50">
              <w:rPr>
                <w:noProof/>
                <w:webHidden/>
                <w:rtl/>
              </w:rPr>
              <w:fldChar w:fldCharType="begin"/>
            </w:r>
            <w:r w:rsidR="00EE3A50">
              <w:rPr>
                <w:noProof/>
                <w:webHidden/>
                <w:rtl/>
              </w:rPr>
              <w:instrText xml:space="preserve"> </w:instrText>
            </w:r>
            <w:r w:rsidR="00EE3A50">
              <w:rPr>
                <w:noProof/>
                <w:webHidden/>
              </w:rPr>
              <w:instrText>PAGEREF</w:instrText>
            </w:r>
            <w:r w:rsidR="00EE3A50">
              <w:rPr>
                <w:noProof/>
                <w:webHidden/>
                <w:rtl/>
              </w:rPr>
              <w:instrText xml:space="preserve"> _</w:instrText>
            </w:r>
            <w:r w:rsidR="00EE3A50">
              <w:rPr>
                <w:noProof/>
                <w:webHidden/>
              </w:rPr>
              <w:instrText>Toc</w:instrText>
            </w:r>
            <w:r w:rsidR="00EE3A50">
              <w:rPr>
                <w:noProof/>
                <w:webHidden/>
                <w:rtl/>
              </w:rPr>
              <w:instrText xml:space="preserve">389039325 </w:instrText>
            </w:r>
            <w:r w:rsidR="00EE3A50">
              <w:rPr>
                <w:noProof/>
                <w:webHidden/>
              </w:rPr>
              <w:instrText>\h</w:instrText>
            </w:r>
            <w:r w:rsidR="00EE3A50">
              <w:rPr>
                <w:noProof/>
                <w:webHidden/>
                <w:rtl/>
              </w:rPr>
              <w:instrText xml:space="preserve"> </w:instrText>
            </w:r>
            <w:r w:rsidR="00EE3A50">
              <w:rPr>
                <w:noProof/>
                <w:webHidden/>
                <w:rtl/>
              </w:rPr>
            </w:r>
            <w:r w:rsidR="00EE3A50">
              <w:rPr>
                <w:noProof/>
                <w:webHidden/>
                <w:rtl/>
              </w:rPr>
              <w:fldChar w:fldCharType="separate"/>
            </w:r>
            <w:r w:rsidR="00EE3A50">
              <w:rPr>
                <w:noProof/>
                <w:webHidden/>
                <w:rtl/>
              </w:rPr>
              <w:t>2</w:t>
            </w:r>
            <w:r w:rsidR="00EE3A50">
              <w:rPr>
                <w:noProof/>
                <w:webHidden/>
                <w:rtl/>
              </w:rPr>
              <w:fldChar w:fldCharType="end"/>
            </w:r>
          </w:hyperlink>
        </w:p>
        <w:p w:rsidR="00EE3A50" w:rsidRDefault="00071123">
          <w:pPr>
            <w:pStyle w:val="TOC1"/>
            <w:tabs>
              <w:tab w:val="right" w:leader="dot" w:pos="9628"/>
            </w:tabs>
            <w:rPr>
              <w:rFonts w:cstheme="minorBidi"/>
              <w:noProof/>
              <w:szCs w:val="22"/>
              <w:rtl/>
            </w:rPr>
          </w:pPr>
          <w:hyperlink w:anchor="_Toc389039326" w:history="1">
            <w:r w:rsidR="00EE3A50" w:rsidRPr="006A178F">
              <w:rPr>
                <w:rStyle w:val="Hyperlink"/>
                <w:rFonts w:hint="eastAsia"/>
                <w:noProof/>
                <w:rtl/>
              </w:rPr>
              <w:t>مطلب</w:t>
            </w:r>
            <w:r w:rsidR="00EE3A50" w:rsidRPr="006A178F">
              <w:rPr>
                <w:rStyle w:val="Hyperlink"/>
                <w:noProof/>
                <w:rtl/>
              </w:rPr>
              <w:t xml:space="preserve"> </w:t>
            </w:r>
            <w:r w:rsidR="00EE3A50" w:rsidRPr="006A178F">
              <w:rPr>
                <w:rStyle w:val="Hyperlink"/>
                <w:rFonts w:hint="eastAsia"/>
                <w:noProof/>
                <w:rtl/>
              </w:rPr>
              <w:t>چهارم</w:t>
            </w:r>
            <w:r w:rsidR="00EE3A50">
              <w:rPr>
                <w:noProof/>
                <w:webHidden/>
                <w:rtl/>
              </w:rPr>
              <w:tab/>
            </w:r>
            <w:r w:rsidR="00EE3A50">
              <w:rPr>
                <w:noProof/>
                <w:webHidden/>
                <w:rtl/>
              </w:rPr>
              <w:fldChar w:fldCharType="begin"/>
            </w:r>
            <w:r w:rsidR="00EE3A50">
              <w:rPr>
                <w:noProof/>
                <w:webHidden/>
                <w:rtl/>
              </w:rPr>
              <w:instrText xml:space="preserve"> </w:instrText>
            </w:r>
            <w:r w:rsidR="00EE3A50">
              <w:rPr>
                <w:noProof/>
                <w:webHidden/>
              </w:rPr>
              <w:instrText>PAGEREF</w:instrText>
            </w:r>
            <w:r w:rsidR="00EE3A50">
              <w:rPr>
                <w:noProof/>
                <w:webHidden/>
                <w:rtl/>
              </w:rPr>
              <w:instrText xml:space="preserve"> _</w:instrText>
            </w:r>
            <w:r w:rsidR="00EE3A50">
              <w:rPr>
                <w:noProof/>
                <w:webHidden/>
              </w:rPr>
              <w:instrText>Toc</w:instrText>
            </w:r>
            <w:r w:rsidR="00EE3A50">
              <w:rPr>
                <w:noProof/>
                <w:webHidden/>
                <w:rtl/>
              </w:rPr>
              <w:instrText xml:space="preserve">389039326 </w:instrText>
            </w:r>
            <w:r w:rsidR="00EE3A50">
              <w:rPr>
                <w:noProof/>
                <w:webHidden/>
              </w:rPr>
              <w:instrText>\h</w:instrText>
            </w:r>
            <w:r w:rsidR="00EE3A50">
              <w:rPr>
                <w:noProof/>
                <w:webHidden/>
                <w:rtl/>
              </w:rPr>
              <w:instrText xml:space="preserve"> </w:instrText>
            </w:r>
            <w:r w:rsidR="00EE3A50">
              <w:rPr>
                <w:noProof/>
                <w:webHidden/>
                <w:rtl/>
              </w:rPr>
            </w:r>
            <w:r w:rsidR="00EE3A50">
              <w:rPr>
                <w:noProof/>
                <w:webHidden/>
                <w:rtl/>
              </w:rPr>
              <w:fldChar w:fldCharType="separate"/>
            </w:r>
            <w:r w:rsidR="00EE3A50">
              <w:rPr>
                <w:noProof/>
                <w:webHidden/>
                <w:rtl/>
              </w:rPr>
              <w:t>2</w:t>
            </w:r>
            <w:r w:rsidR="00EE3A50">
              <w:rPr>
                <w:noProof/>
                <w:webHidden/>
                <w:rtl/>
              </w:rPr>
              <w:fldChar w:fldCharType="end"/>
            </w:r>
          </w:hyperlink>
        </w:p>
        <w:p w:rsidR="00EE3A50" w:rsidRDefault="00071123">
          <w:pPr>
            <w:pStyle w:val="TOC2"/>
            <w:tabs>
              <w:tab w:val="right" w:leader="dot" w:pos="9628"/>
            </w:tabs>
            <w:rPr>
              <w:rFonts w:cstheme="minorBidi"/>
              <w:noProof/>
              <w:szCs w:val="22"/>
              <w:rtl/>
            </w:rPr>
          </w:pPr>
          <w:hyperlink w:anchor="_Toc389039327" w:history="1">
            <w:r w:rsidR="00EE3A50" w:rsidRPr="006A178F">
              <w:rPr>
                <w:rStyle w:val="Hyperlink"/>
                <w:rFonts w:hint="eastAsia"/>
                <w:noProof/>
                <w:rtl/>
              </w:rPr>
              <w:t>دل</w:t>
            </w:r>
            <w:r w:rsidR="00EE3A50" w:rsidRPr="006A178F">
              <w:rPr>
                <w:rStyle w:val="Hyperlink"/>
                <w:rFonts w:hint="cs"/>
                <w:noProof/>
                <w:rtl/>
              </w:rPr>
              <w:t>ی</w:t>
            </w:r>
            <w:r w:rsidR="00EE3A50" w:rsidRPr="006A178F">
              <w:rPr>
                <w:rStyle w:val="Hyperlink"/>
                <w:rFonts w:hint="eastAsia"/>
                <w:noProof/>
                <w:rtl/>
              </w:rPr>
              <w:t>ل</w:t>
            </w:r>
            <w:r w:rsidR="00EE3A50" w:rsidRPr="006A178F">
              <w:rPr>
                <w:rStyle w:val="Hyperlink"/>
                <w:noProof/>
                <w:rtl/>
              </w:rPr>
              <w:t xml:space="preserve"> </w:t>
            </w:r>
            <w:r w:rsidR="00EE3A50" w:rsidRPr="006A178F">
              <w:rPr>
                <w:rStyle w:val="Hyperlink"/>
                <w:rFonts w:hint="eastAsia"/>
                <w:noProof/>
                <w:rtl/>
              </w:rPr>
              <w:t>اول</w:t>
            </w:r>
            <w:r w:rsidR="00EE3A50" w:rsidRPr="006A178F">
              <w:rPr>
                <w:rStyle w:val="Hyperlink"/>
                <w:noProof/>
                <w:rtl/>
              </w:rPr>
              <w:t xml:space="preserve">: </w:t>
            </w:r>
            <w:r w:rsidR="00EE3A50" w:rsidRPr="006A178F">
              <w:rPr>
                <w:rStyle w:val="Hyperlink"/>
                <w:rFonts w:hint="eastAsia"/>
                <w:noProof/>
                <w:rtl/>
              </w:rPr>
              <w:t>آ</w:t>
            </w:r>
            <w:r w:rsidR="00EE3A50" w:rsidRPr="006A178F">
              <w:rPr>
                <w:rStyle w:val="Hyperlink"/>
                <w:rFonts w:hint="cs"/>
                <w:noProof/>
                <w:rtl/>
              </w:rPr>
              <w:t>ی</w:t>
            </w:r>
            <w:r w:rsidR="00EE3A50" w:rsidRPr="006A178F">
              <w:rPr>
                <w:rStyle w:val="Hyperlink"/>
                <w:rFonts w:hint="eastAsia"/>
                <w:noProof/>
                <w:rtl/>
              </w:rPr>
              <w:t>ات</w:t>
            </w:r>
            <w:r w:rsidR="00EE3A50">
              <w:rPr>
                <w:noProof/>
                <w:webHidden/>
                <w:rtl/>
              </w:rPr>
              <w:tab/>
            </w:r>
            <w:r w:rsidR="00EE3A50">
              <w:rPr>
                <w:noProof/>
                <w:webHidden/>
                <w:rtl/>
              </w:rPr>
              <w:fldChar w:fldCharType="begin"/>
            </w:r>
            <w:r w:rsidR="00EE3A50">
              <w:rPr>
                <w:noProof/>
                <w:webHidden/>
                <w:rtl/>
              </w:rPr>
              <w:instrText xml:space="preserve"> </w:instrText>
            </w:r>
            <w:r w:rsidR="00EE3A50">
              <w:rPr>
                <w:noProof/>
                <w:webHidden/>
              </w:rPr>
              <w:instrText>PAGEREF</w:instrText>
            </w:r>
            <w:r w:rsidR="00EE3A50">
              <w:rPr>
                <w:noProof/>
                <w:webHidden/>
                <w:rtl/>
              </w:rPr>
              <w:instrText xml:space="preserve"> _</w:instrText>
            </w:r>
            <w:r w:rsidR="00EE3A50">
              <w:rPr>
                <w:noProof/>
                <w:webHidden/>
              </w:rPr>
              <w:instrText>Toc</w:instrText>
            </w:r>
            <w:r w:rsidR="00EE3A50">
              <w:rPr>
                <w:noProof/>
                <w:webHidden/>
                <w:rtl/>
              </w:rPr>
              <w:instrText xml:space="preserve">389039327 </w:instrText>
            </w:r>
            <w:r w:rsidR="00EE3A50">
              <w:rPr>
                <w:noProof/>
                <w:webHidden/>
              </w:rPr>
              <w:instrText>\h</w:instrText>
            </w:r>
            <w:r w:rsidR="00EE3A50">
              <w:rPr>
                <w:noProof/>
                <w:webHidden/>
                <w:rtl/>
              </w:rPr>
              <w:instrText xml:space="preserve"> </w:instrText>
            </w:r>
            <w:r w:rsidR="00EE3A50">
              <w:rPr>
                <w:noProof/>
                <w:webHidden/>
                <w:rtl/>
              </w:rPr>
            </w:r>
            <w:r w:rsidR="00EE3A50">
              <w:rPr>
                <w:noProof/>
                <w:webHidden/>
                <w:rtl/>
              </w:rPr>
              <w:fldChar w:fldCharType="separate"/>
            </w:r>
            <w:r w:rsidR="00EE3A50">
              <w:rPr>
                <w:noProof/>
                <w:webHidden/>
                <w:rtl/>
              </w:rPr>
              <w:t>2</w:t>
            </w:r>
            <w:r w:rsidR="00EE3A50">
              <w:rPr>
                <w:noProof/>
                <w:webHidden/>
                <w:rtl/>
              </w:rPr>
              <w:fldChar w:fldCharType="end"/>
            </w:r>
          </w:hyperlink>
        </w:p>
        <w:p w:rsidR="00EE3A50" w:rsidRDefault="00071123">
          <w:pPr>
            <w:pStyle w:val="TOC2"/>
            <w:tabs>
              <w:tab w:val="right" w:leader="dot" w:pos="9628"/>
            </w:tabs>
            <w:rPr>
              <w:rFonts w:cstheme="minorBidi"/>
              <w:noProof/>
              <w:szCs w:val="22"/>
              <w:rtl/>
            </w:rPr>
          </w:pPr>
          <w:hyperlink w:anchor="_Toc389039328" w:history="1">
            <w:r w:rsidR="00EE3A50" w:rsidRPr="006A178F">
              <w:rPr>
                <w:rStyle w:val="Hyperlink"/>
                <w:rFonts w:hint="eastAsia"/>
                <w:noProof/>
                <w:rtl/>
              </w:rPr>
              <w:t>دل</w:t>
            </w:r>
            <w:r w:rsidR="00EE3A50" w:rsidRPr="006A178F">
              <w:rPr>
                <w:rStyle w:val="Hyperlink"/>
                <w:rFonts w:hint="cs"/>
                <w:noProof/>
                <w:rtl/>
              </w:rPr>
              <w:t>ی</w:t>
            </w:r>
            <w:r w:rsidR="00EE3A50" w:rsidRPr="006A178F">
              <w:rPr>
                <w:rStyle w:val="Hyperlink"/>
                <w:rFonts w:hint="eastAsia"/>
                <w:noProof/>
                <w:rtl/>
              </w:rPr>
              <w:t>ل</w:t>
            </w:r>
            <w:r w:rsidR="00EE3A50" w:rsidRPr="006A178F">
              <w:rPr>
                <w:rStyle w:val="Hyperlink"/>
                <w:noProof/>
                <w:rtl/>
              </w:rPr>
              <w:t xml:space="preserve"> </w:t>
            </w:r>
            <w:r w:rsidR="00EE3A50" w:rsidRPr="006A178F">
              <w:rPr>
                <w:rStyle w:val="Hyperlink"/>
                <w:rFonts w:hint="eastAsia"/>
                <w:noProof/>
                <w:rtl/>
              </w:rPr>
              <w:t>دوم</w:t>
            </w:r>
            <w:r w:rsidR="00EE3A50" w:rsidRPr="006A178F">
              <w:rPr>
                <w:rStyle w:val="Hyperlink"/>
                <w:noProof/>
                <w:rtl/>
              </w:rPr>
              <w:t xml:space="preserve">: </w:t>
            </w:r>
            <w:r w:rsidR="00EE3A50" w:rsidRPr="006A178F">
              <w:rPr>
                <w:rStyle w:val="Hyperlink"/>
                <w:rFonts w:hint="eastAsia"/>
                <w:noProof/>
                <w:rtl/>
              </w:rPr>
              <w:t>روا</w:t>
            </w:r>
            <w:r w:rsidR="00EE3A50" w:rsidRPr="006A178F">
              <w:rPr>
                <w:rStyle w:val="Hyperlink"/>
                <w:rFonts w:hint="cs"/>
                <w:noProof/>
                <w:rtl/>
              </w:rPr>
              <w:t>ی</w:t>
            </w:r>
            <w:r w:rsidR="00EE3A50" w:rsidRPr="006A178F">
              <w:rPr>
                <w:rStyle w:val="Hyperlink"/>
                <w:rFonts w:hint="eastAsia"/>
                <w:noProof/>
                <w:rtl/>
              </w:rPr>
              <w:t>ات</w:t>
            </w:r>
            <w:r w:rsidR="00EE3A50">
              <w:rPr>
                <w:noProof/>
                <w:webHidden/>
                <w:rtl/>
              </w:rPr>
              <w:tab/>
            </w:r>
            <w:r w:rsidR="00EE3A50">
              <w:rPr>
                <w:noProof/>
                <w:webHidden/>
                <w:rtl/>
              </w:rPr>
              <w:fldChar w:fldCharType="begin"/>
            </w:r>
            <w:r w:rsidR="00EE3A50">
              <w:rPr>
                <w:noProof/>
                <w:webHidden/>
                <w:rtl/>
              </w:rPr>
              <w:instrText xml:space="preserve"> </w:instrText>
            </w:r>
            <w:r w:rsidR="00EE3A50">
              <w:rPr>
                <w:noProof/>
                <w:webHidden/>
              </w:rPr>
              <w:instrText>PAGEREF</w:instrText>
            </w:r>
            <w:r w:rsidR="00EE3A50">
              <w:rPr>
                <w:noProof/>
                <w:webHidden/>
                <w:rtl/>
              </w:rPr>
              <w:instrText xml:space="preserve"> _</w:instrText>
            </w:r>
            <w:r w:rsidR="00EE3A50">
              <w:rPr>
                <w:noProof/>
                <w:webHidden/>
              </w:rPr>
              <w:instrText>Toc</w:instrText>
            </w:r>
            <w:r w:rsidR="00EE3A50">
              <w:rPr>
                <w:noProof/>
                <w:webHidden/>
                <w:rtl/>
              </w:rPr>
              <w:instrText xml:space="preserve">389039328 </w:instrText>
            </w:r>
            <w:r w:rsidR="00EE3A50">
              <w:rPr>
                <w:noProof/>
                <w:webHidden/>
              </w:rPr>
              <w:instrText>\h</w:instrText>
            </w:r>
            <w:r w:rsidR="00EE3A50">
              <w:rPr>
                <w:noProof/>
                <w:webHidden/>
                <w:rtl/>
              </w:rPr>
              <w:instrText xml:space="preserve"> </w:instrText>
            </w:r>
            <w:r w:rsidR="00EE3A50">
              <w:rPr>
                <w:noProof/>
                <w:webHidden/>
                <w:rtl/>
              </w:rPr>
            </w:r>
            <w:r w:rsidR="00EE3A50">
              <w:rPr>
                <w:noProof/>
                <w:webHidden/>
                <w:rtl/>
              </w:rPr>
              <w:fldChar w:fldCharType="separate"/>
            </w:r>
            <w:r w:rsidR="00EE3A50">
              <w:rPr>
                <w:noProof/>
                <w:webHidden/>
                <w:rtl/>
              </w:rPr>
              <w:t>2</w:t>
            </w:r>
            <w:r w:rsidR="00EE3A50">
              <w:rPr>
                <w:noProof/>
                <w:webHidden/>
                <w:rtl/>
              </w:rPr>
              <w:fldChar w:fldCharType="end"/>
            </w:r>
          </w:hyperlink>
        </w:p>
        <w:p w:rsidR="00EE3A50" w:rsidRDefault="00071123">
          <w:pPr>
            <w:pStyle w:val="TOC3"/>
            <w:tabs>
              <w:tab w:val="right" w:leader="dot" w:pos="9628"/>
            </w:tabs>
            <w:rPr>
              <w:rFonts w:cstheme="minorBidi"/>
              <w:noProof/>
              <w:szCs w:val="22"/>
              <w:rtl/>
            </w:rPr>
          </w:pPr>
          <w:hyperlink w:anchor="_Toc389039329" w:history="1">
            <w:r w:rsidR="00EE3A50" w:rsidRPr="006A178F">
              <w:rPr>
                <w:rStyle w:val="Hyperlink"/>
                <w:rFonts w:hint="eastAsia"/>
                <w:noProof/>
                <w:rtl/>
              </w:rPr>
              <w:t>روا</w:t>
            </w:r>
            <w:r w:rsidR="00EE3A50" w:rsidRPr="006A178F">
              <w:rPr>
                <w:rStyle w:val="Hyperlink"/>
                <w:rFonts w:hint="cs"/>
                <w:noProof/>
                <w:rtl/>
              </w:rPr>
              <w:t>ی</w:t>
            </w:r>
            <w:r w:rsidR="00EE3A50" w:rsidRPr="006A178F">
              <w:rPr>
                <w:rStyle w:val="Hyperlink"/>
                <w:rFonts w:hint="eastAsia"/>
                <w:noProof/>
                <w:rtl/>
              </w:rPr>
              <w:t>ت</w:t>
            </w:r>
            <w:r w:rsidR="00EE3A50" w:rsidRPr="006A178F">
              <w:rPr>
                <w:rStyle w:val="Hyperlink"/>
                <w:noProof/>
                <w:rtl/>
              </w:rPr>
              <w:t xml:space="preserve"> </w:t>
            </w:r>
            <w:r w:rsidR="00EE3A50" w:rsidRPr="006A178F">
              <w:rPr>
                <w:rStyle w:val="Hyperlink"/>
                <w:rFonts w:hint="eastAsia"/>
                <w:noProof/>
                <w:rtl/>
              </w:rPr>
              <w:t>اول</w:t>
            </w:r>
            <w:r w:rsidR="00EE3A50">
              <w:rPr>
                <w:noProof/>
                <w:webHidden/>
                <w:rtl/>
              </w:rPr>
              <w:tab/>
            </w:r>
            <w:r w:rsidR="00EE3A50">
              <w:rPr>
                <w:noProof/>
                <w:webHidden/>
                <w:rtl/>
              </w:rPr>
              <w:fldChar w:fldCharType="begin"/>
            </w:r>
            <w:r w:rsidR="00EE3A50">
              <w:rPr>
                <w:noProof/>
                <w:webHidden/>
                <w:rtl/>
              </w:rPr>
              <w:instrText xml:space="preserve"> </w:instrText>
            </w:r>
            <w:r w:rsidR="00EE3A50">
              <w:rPr>
                <w:noProof/>
                <w:webHidden/>
              </w:rPr>
              <w:instrText>PAGEREF</w:instrText>
            </w:r>
            <w:r w:rsidR="00EE3A50">
              <w:rPr>
                <w:noProof/>
                <w:webHidden/>
                <w:rtl/>
              </w:rPr>
              <w:instrText xml:space="preserve"> _</w:instrText>
            </w:r>
            <w:r w:rsidR="00EE3A50">
              <w:rPr>
                <w:noProof/>
                <w:webHidden/>
              </w:rPr>
              <w:instrText>Toc</w:instrText>
            </w:r>
            <w:r w:rsidR="00EE3A50">
              <w:rPr>
                <w:noProof/>
                <w:webHidden/>
                <w:rtl/>
              </w:rPr>
              <w:instrText xml:space="preserve">389039329 </w:instrText>
            </w:r>
            <w:r w:rsidR="00EE3A50">
              <w:rPr>
                <w:noProof/>
                <w:webHidden/>
              </w:rPr>
              <w:instrText>\h</w:instrText>
            </w:r>
            <w:r w:rsidR="00EE3A50">
              <w:rPr>
                <w:noProof/>
                <w:webHidden/>
                <w:rtl/>
              </w:rPr>
              <w:instrText xml:space="preserve"> </w:instrText>
            </w:r>
            <w:r w:rsidR="00EE3A50">
              <w:rPr>
                <w:noProof/>
                <w:webHidden/>
                <w:rtl/>
              </w:rPr>
            </w:r>
            <w:r w:rsidR="00EE3A50">
              <w:rPr>
                <w:noProof/>
                <w:webHidden/>
                <w:rtl/>
              </w:rPr>
              <w:fldChar w:fldCharType="separate"/>
            </w:r>
            <w:r w:rsidR="00EE3A50">
              <w:rPr>
                <w:noProof/>
                <w:webHidden/>
                <w:rtl/>
              </w:rPr>
              <w:t>3</w:t>
            </w:r>
            <w:r w:rsidR="00EE3A50">
              <w:rPr>
                <w:noProof/>
                <w:webHidden/>
                <w:rtl/>
              </w:rPr>
              <w:fldChar w:fldCharType="end"/>
            </w:r>
          </w:hyperlink>
        </w:p>
        <w:p w:rsidR="00EE3A50" w:rsidRDefault="00071123">
          <w:pPr>
            <w:pStyle w:val="TOC3"/>
            <w:tabs>
              <w:tab w:val="right" w:leader="dot" w:pos="9628"/>
            </w:tabs>
            <w:rPr>
              <w:rFonts w:cstheme="minorBidi"/>
              <w:noProof/>
              <w:szCs w:val="22"/>
              <w:rtl/>
            </w:rPr>
          </w:pPr>
          <w:hyperlink w:anchor="_Toc389039330" w:history="1">
            <w:r w:rsidR="00EE3A50" w:rsidRPr="006A178F">
              <w:rPr>
                <w:rStyle w:val="Hyperlink"/>
                <w:rFonts w:hint="eastAsia"/>
                <w:noProof/>
                <w:rtl/>
              </w:rPr>
              <w:t>روا</w:t>
            </w:r>
            <w:r w:rsidR="00EE3A50" w:rsidRPr="006A178F">
              <w:rPr>
                <w:rStyle w:val="Hyperlink"/>
                <w:rFonts w:hint="cs"/>
                <w:noProof/>
                <w:rtl/>
              </w:rPr>
              <w:t>ی</w:t>
            </w:r>
            <w:r w:rsidR="00EE3A50" w:rsidRPr="006A178F">
              <w:rPr>
                <w:rStyle w:val="Hyperlink"/>
                <w:rFonts w:hint="eastAsia"/>
                <w:noProof/>
                <w:rtl/>
              </w:rPr>
              <w:t>ت</w:t>
            </w:r>
            <w:r w:rsidR="00EE3A50" w:rsidRPr="006A178F">
              <w:rPr>
                <w:rStyle w:val="Hyperlink"/>
                <w:noProof/>
                <w:rtl/>
              </w:rPr>
              <w:t xml:space="preserve"> </w:t>
            </w:r>
            <w:r w:rsidR="00EE3A50" w:rsidRPr="006A178F">
              <w:rPr>
                <w:rStyle w:val="Hyperlink"/>
                <w:rFonts w:hint="eastAsia"/>
                <w:noProof/>
                <w:rtl/>
              </w:rPr>
              <w:t>دوم</w:t>
            </w:r>
            <w:r w:rsidR="00EE3A50">
              <w:rPr>
                <w:noProof/>
                <w:webHidden/>
                <w:rtl/>
              </w:rPr>
              <w:tab/>
            </w:r>
            <w:r w:rsidR="00EE3A50">
              <w:rPr>
                <w:noProof/>
                <w:webHidden/>
                <w:rtl/>
              </w:rPr>
              <w:fldChar w:fldCharType="begin"/>
            </w:r>
            <w:r w:rsidR="00EE3A50">
              <w:rPr>
                <w:noProof/>
                <w:webHidden/>
                <w:rtl/>
              </w:rPr>
              <w:instrText xml:space="preserve"> </w:instrText>
            </w:r>
            <w:r w:rsidR="00EE3A50">
              <w:rPr>
                <w:noProof/>
                <w:webHidden/>
              </w:rPr>
              <w:instrText>PAGEREF</w:instrText>
            </w:r>
            <w:r w:rsidR="00EE3A50">
              <w:rPr>
                <w:noProof/>
                <w:webHidden/>
                <w:rtl/>
              </w:rPr>
              <w:instrText xml:space="preserve"> _</w:instrText>
            </w:r>
            <w:r w:rsidR="00EE3A50">
              <w:rPr>
                <w:noProof/>
                <w:webHidden/>
              </w:rPr>
              <w:instrText>Toc</w:instrText>
            </w:r>
            <w:r w:rsidR="00EE3A50">
              <w:rPr>
                <w:noProof/>
                <w:webHidden/>
                <w:rtl/>
              </w:rPr>
              <w:instrText xml:space="preserve">389039330 </w:instrText>
            </w:r>
            <w:r w:rsidR="00EE3A50">
              <w:rPr>
                <w:noProof/>
                <w:webHidden/>
              </w:rPr>
              <w:instrText>\h</w:instrText>
            </w:r>
            <w:r w:rsidR="00EE3A50">
              <w:rPr>
                <w:noProof/>
                <w:webHidden/>
                <w:rtl/>
              </w:rPr>
              <w:instrText xml:space="preserve"> </w:instrText>
            </w:r>
            <w:r w:rsidR="00EE3A50">
              <w:rPr>
                <w:noProof/>
                <w:webHidden/>
                <w:rtl/>
              </w:rPr>
            </w:r>
            <w:r w:rsidR="00EE3A50">
              <w:rPr>
                <w:noProof/>
                <w:webHidden/>
                <w:rtl/>
              </w:rPr>
              <w:fldChar w:fldCharType="separate"/>
            </w:r>
            <w:r w:rsidR="00EE3A50">
              <w:rPr>
                <w:noProof/>
                <w:webHidden/>
                <w:rtl/>
              </w:rPr>
              <w:t>3</w:t>
            </w:r>
            <w:r w:rsidR="00EE3A50">
              <w:rPr>
                <w:noProof/>
                <w:webHidden/>
                <w:rtl/>
              </w:rPr>
              <w:fldChar w:fldCharType="end"/>
            </w:r>
          </w:hyperlink>
        </w:p>
        <w:p w:rsidR="00EE3A50" w:rsidRDefault="00071123">
          <w:pPr>
            <w:pStyle w:val="TOC3"/>
            <w:tabs>
              <w:tab w:val="right" w:leader="dot" w:pos="9628"/>
            </w:tabs>
            <w:rPr>
              <w:rFonts w:cstheme="minorBidi"/>
              <w:noProof/>
              <w:szCs w:val="22"/>
              <w:rtl/>
            </w:rPr>
          </w:pPr>
          <w:hyperlink w:anchor="_Toc389039331" w:history="1">
            <w:r w:rsidR="00EE3A50" w:rsidRPr="006A178F">
              <w:rPr>
                <w:rStyle w:val="Hyperlink"/>
                <w:rFonts w:hint="eastAsia"/>
                <w:noProof/>
                <w:rtl/>
              </w:rPr>
              <w:t>روا</w:t>
            </w:r>
            <w:r w:rsidR="00EE3A50" w:rsidRPr="006A178F">
              <w:rPr>
                <w:rStyle w:val="Hyperlink"/>
                <w:rFonts w:hint="cs"/>
                <w:noProof/>
                <w:rtl/>
              </w:rPr>
              <w:t>ی</w:t>
            </w:r>
            <w:r w:rsidR="00EE3A50" w:rsidRPr="006A178F">
              <w:rPr>
                <w:rStyle w:val="Hyperlink"/>
                <w:rFonts w:hint="eastAsia"/>
                <w:noProof/>
                <w:rtl/>
              </w:rPr>
              <w:t>ت</w:t>
            </w:r>
            <w:r w:rsidR="00EE3A50" w:rsidRPr="006A178F">
              <w:rPr>
                <w:rStyle w:val="Hyperlink"/>
                <w:noProof/>
                <w:rtl/>
              </w:rPr>
              <w:t xml:space="preserve"> </w:t>
            </w:r>
            <w:r w:rsidR="00EE3A50" w:rsidRPr="006A178F">
              <w:rPr>
                <w:rStyle w:val="Hyperlink"/>
                <w:rFonts w:hint="eastAsia"/>
                <w:noProof/>
                <w:rtl/>
              </w:rPr>
              <w:t>سوم</w:t>
            </w:r>
            <w:r w:rsidR="00EE3A50">
              <w:rPr>
                <w:noProof/>
                <w:webHidden/>
                <w:rtl/>
              </w:rPr>
              <w:tab/>
            </w:r>
            <w:r w:rsidR="00EE3A50">
              <w:rPr>
                <w:noProof/>
                <w:webHidden/>
                <w:rtl/>
              </w:rPr>
              <w:fldChar w:fldCharType="begin"/>
            </w:r>
            <w:r w:rsidR="00EE3A50">
              <w:rPr>
                <w:noProof/>
                <w:webHidden/>
                <w:rtl/>
              </w:rPr>
              <w:instrText xml:space="preserve"> </w:instrText>
            </w:r>
            <w:r w:rsidR="00EE3A50">
              <w:rPr>
                <w:noProof/>
                <w:webHidden/>
              </w:rPr>
              <w:instrText>PAGEREF</w:instrText>
            </w:r>
            <w:r w:rsidR="00EE3A50">
              <w:rPr>
                <w:noProof/>
                <w:webHidden/>
                <w:rtl/>
              </w:rPr>
              <w:instrText xml:space="preserve"> _</w:instrText>
            </w:r>
            <w:r w:rsidR="00EE3A50">
              <w:rPr>
                <w:noProof/>
                <w:webHidden/>
              </w:rPr>
              <w:instrText>Toc</w:instrText>
            </w:r>
            <w:r w:rsidR="00EE3A50">
              <w:rPr>
                <w:noProof/>
                <w:webHidden/>
                <w:rtl/>
              </w:rPr>
              <w:instrText xml:space="preserve">389039331 </w:instrText>
            </w:r>
            <w:r w:rsidR="00EE3A50">
              <w:rPr>
                <w:noProof/>
                <w:webHidden/>
              </w:rPr>
              <w:instrText>\h</w:instrText>
            </w:r>
            <w:r w:rsidR="00EE3A50">
              <w:rPr>
                <w:noProof/>
                <w:webHidden/>
                <w:rtl/>
              </w:rPr>
              <w:instrText xml:space="preserve"> </w:instrText>
            </w:r>
            <w:r w:rsidR="00EE3A50">
              <w:rPr>
                <w:noProof/>
                <w:webHidden/>
                <w:rtl/>
              </w:rPr>
            </w:r>
            <w:r w:rsidR="00EE3A50">
              <w:rPr>
                <w:noProof/>
                <w:webHidden/>
                <w:rtl/>
              </w:rPr>
              <w:fldChar w:fldCharType="separate"/>
            </w:r>
            <w:r w:rsidR="00EE3A50">
              <w:rPr>
                <w:noProof/>
                <w:webHidden/>
                <w:rtl/>
              </w:rPr>
              <w:t>4</w:t>
            </w:r>
            <w:r w:rsidR="00EE3A50">
              <w:rPr>
                <w:noProof/>
                <w:webHidden/>
                <w:rtl/>
              </w:rPr>
              <w:fldChar w:fldCharType="end"/>
            </w:r>
          </w:hyperlink>
        </w:p>
        <w:p w:rsidR="00EE3A50" w:rsidRDefault="00071123">
          <w:pPr>
            <w:pStyle w:val="TOC3"/>
            <w:tabs>
              <w:tab w:val="right" w:leader="dot" w:pos="9628"/>
            </w:tabs>
            <w:rPr>
              <w:rFonts w:cstheme="minorBidi"/>
              <w:noProof/>
              <w:szCs w:val="22"/>
              <w:rtl/>
            </w:rPr>
          </w:pPr>
          <w:hyperlink w:anchor="_Toc389039332" w:history="1">
            <w:r w:rsidR="00EE3A50" w:rsidRPr="006A178F">
              <w:rPr>
                <w:rStyle w:val="Hyperlink"/>
                <w:rFonts w:hint="eastAsia"/>
                <w:noProof/>
                <w:rtl/>
              </w:rPr>
              <w:t>روا</w:t>
            </w:r>
            <w:r w:rsidR="00EE3A50" w:rsidRPr="006A178F">
              <w:rPr>
                <w:rStyle w:val="Hyperlink"/>
                <w:rFonts w:hint="cs"/>
                <w:noProof/>
                <w:rtl/>
              </w:rPr>
              <w:t>ی</w:t>
            </w:r>
            <w:r w:rsidR="00EE3A50" w:rsidRPr="006A178F">
              <w:rPr>
                <w:rStyle w:val="Hyperlink"/>
                <w:rFonts w:hint="eastAsia"/>
                <w:noProof/>
                <w:rtl/>
              </w:rPr>
              <w:t>ت</w:t>
            </w:r>
            <w:r w:rsidR="00EE3A50" w:rsidRPr="006A178F">
              <w:rPr>
                <w:rStyle w:val="Hyperlink"/>
                <w:noProof/>
                <w:rtl/>
              </w:rPr>
              <w:t xml:space="preserve"> </w:t>
            </w:r>
            <w:r w:rsidR="00EE3A50" w:rsidRPr="006A178F">
              <w:rPr>
                <w:rStyle w:val="Hyperlink"/>
                <w:rFonts w:hint="eastAsia"/>
                <w:noProof/>
                <w:rtl/>
              </w:rPr>
              <w:t>چهارم</w:t>
            </w:r>
            <w:r w:rsidR="00EE3A50">
              <w:rPr>
                <w:noProof/>
                <w:webHidden/>
                <w:rtl/>
              </w:rPr>
              <w:tab/>
            </w:r>
            <w:r w:rsidR="00EE3A50">
              <w:rPr>
                <w:noProof/>
                <w:webHidden/>
                <w:rtl/>
              </w:rPr>
              <w:fldChar w:fldCharType="begin"/>
            </w:r>
            <w:r w:rsidR="00EE3A50">
              <w:rPr>
                <w:noProof/>
                <w:webHidden/>
                <w:rtl/>
              </w:rPr>
              <w:instrText xml:space="preserve"> </w:instrText>
            </w:r>
            <w:r w:rsidR="00EE3A50">
              <w:rPr>
                <w:noProof/>
                <w:webHidden/>
              </w:rPr>
              <w:instrText>PAGEREF</w:instrText>
            </w:r>
            <w:r w:rsidR="00EE3A50">
              <w:rPr>
                <w:noProof/>
                <w:webHidden/>
                <w:rtl/>
              </w:rPr>
              <w:instrText xml:space="preserve"> _</w:instrText>
            </w:r>
            <w:r w:rsidR="00EE3A50">
              <w:rPr>
                <w:noProof/>
                <w:webHidden/>
              </w:rPr>
              <w:instrText>Toc</w:instrText>
            </w:r>
            <w:r w:rsidR="00EE3A50">
              <w:rPr>
                <w:noProof/>
                <w:webHidden/>
                <w:rtl/>
              </w:rPr>
              <w:instrText xml:space="preserve">389039332 </w:instrText>
            </w:r>
            <w:r w:rsidR="00EE3A50">
              <w:rPr>
                <w:noProof/>
                <w:webHidden/>
              </w:rPr>
              <w:instrText>\h</w:instrText>
            </w:r>
            <w:r w:rsidR="00EE3A50">
              <w:rPr>
                <w:noProof/>
                <w:webHidden/>
                <w:rtl/>
              </w:rPr>
              <w:instrText xml:space="preserve"> </w:instrText>
            </w:r>
            <w:r w:rsidR="00EE3A50">
              <w:rPr>
                <w:noProof/>
                <w:webHidden/>
                <w:rtl/>
              </w:rPr>
            </w:r>
            <w:r w:rsidR="00EE3A50">
              <w:rPr>
                <w:noProof/>
                <w:webHidden/>
                <w:rtl/>
              </w:rPr>
              <w:fldChar w:fldCharType="separate"/>
            </w:r>
            <w:r w:rsidR="00EE3A50">
              <w:rPr>
                <w:noProof/>
                <w:webHidden/>
                <w:rtl/>
              </w:rPr>
              <w:t>4</w:t>
            </w:r>
            <w:r w:rsidR="00EE3A50">
              <w:rPr>
                <w:noProof/>
                <w:webHidden/>
                <w:rtl/>
              </w:rPr>
              <w:fldChar w:fldCharType="end"/>
            </w:r>
          </w:hyperlink>
        </w:p>
        <w:p w:rsidR="00EE3A50" w:rsidRDefault="00071123">
          <w:pPr>
            <w:pStyle w:val="TOC3"/>
            <w:tabs>
              <w:tab w:val="right" w:leader="dot" w:pos="9628"/>
            </w:tabs>
            <w:rPr>
              <w:rFonts w:cstheme="minorBidi"/>
              <w:noProof/>
              <w:szCs w:val="22"/>
              <w:rtl/>
            </w:rPr>
          </w:pPr>
          <w:hyperlink w:anchor="_Toc389039333" w:history="1">
            <w:r w:rsidR="00FA2C51">
              <w:rPr>
                <w:rStyle w:val="Hyperlink"/>
                <w:rFonts w:hint="eastAsia"/>
                <w:noProof/>
                <w:rtl/>
              </w:rPr>
              <w:t>جمع‌بندی</w:t>
            </w:r>
            <w:r w:rsidR="00EE3A50" w:rsidRPr="006A178F">
              <w:rPr>
                <w:rStyle w:val="Hyperlink"/>
                <w:noProof/>
                <w:rtl/>
              </w:rPr>
              <w:t xml:space="preserve"> </w:t>
            </w:r>
            <w:r w:rsidR="00EE3A50" w:rsidRPr="006A178F">
              <w:rPr>
                <w:rStyle w:val="Hyperlink"/>
                <w:rFonts w:hint="eastAsia"/>
                <w:noProof/>
                <w:rtl/>
              </w:rPr>
              <w:t>روا</w:t>
            </w:r>
            <w:r w:rsidR="00EE3A50" w:rsidRPr="006A178F">
              <w:rPr>
                <w:rStyle w:val="Hyperlink"/>
                <w:rFonts w:hint="cs"/>
                <w:noProof/>
                <w:rtl/>
              </w:rPr>
              <w:t>ی</w:t>
            </w:r>
            <w:r w:rsidR="00EE3A50" w:rsidRPr="006A178F">
              <w:rPr>
                <w:rStyle w:val="Hyperlink"/>
                <w:rFonts w:hint="eastAsia"/>
                <w:noProof/>
                <w:rtl/>
              </w:rPr>
              <w:t>ات</w:t>
            </w:r>
            <w:r w:rsidR="00EE3A50">
              <w:rPr>
                <w:noProof/>
                <w:webHidden/>
                <w:rtl/>
              </w:rPr>
              <w:tab/>
            </w:r>
            <w:r w:rsidR="00EE3A50">
              <w:rPr>
                <w:noProof/>
                <w:webHidden/>
                <w:rtl/>
              </w:rPr>
              <w:fldChar w:fldCharType="begin"/>
            </w:r>
            <w:r w:rsidR="00EE3A50">
              <w:rPr>
                <w:noProof/>
                <w:webHidden/>
                <w:rtl/>
              </w:rPr>
              <w:instrText xml:space="preserve"> </w:instrText>
            </w:r>
            <w:r w:rsidR="00EE3A50">
              <w:rPr>
                <w:noProof/>
                <w:webHidden/>
              </w:rPr>
              <w:instrText>PAGEREF</w:instrText>
            </w:r>
            <w:r w:rsidR="00EE3A50">
              <w:rPr>
                <w:noProof/>
                <w:webHidden/>
                <w:rtl/>
              </w:rPr>
              <w:instrText xml:space="preserve"> _</w:instrText>
            </w:r>
            <w:r w:rsidR="00EE3A50">
              <w:rPr>
                <w:noProof/>
                <w:webHidden/>
              </w:rPr>
              <w:instrText>Toc</w:instrText>
            </w:r>
            <w:r w:rsidR="00EE3A50">
              <w:rPr>
                <w:noProof/>
                <w:webHidden/>
                <w:rtl/>
              </w:rPr>
              <w:instrText xml:space="preserve">389039333 </w:instrText>
            </w:r>
            <w:r w:rsidR="00EE3A50">
              <w:rPr>
                <w:noProof/>
                <w:webHidden/>
              </w:rPr>
              <w:instrText>\h</w:instrText>
            </w:r>
            <w:r w:rsidR="00EE3A50">
              <w:rPr>
                <w:noProof/>
                <w:webHidden/>
                <w:rtl/>
              </w:rPr>
              <w:instrText xml:space="preserve"> </w:instrText>
            </w:r>
            <w:r w:rsidR="00EE3A50">
              <w:rPr>
                <w:noProof/>
                <w:webHidden/>
                <w:rtl/>
              </w:rPr>
            </w:r>
            <w:r w:rsidR="00EE3A50">
              <w:rPr>
                <w:noProof/>
                <w:webHidden/>
                <w:rtl/>
              </w:rPr>
              <w:fldChar w:fldCharType="separate"/>
            </w:r>
            <w:r w:rsidR="00EE3A50">
              <w:rPr>
                <w:noProof/>
                <w:webHidden/>
                <w:rtl/>
              </w:rPr>
              <w:t>4</w:t>
            </w:r>
            <w:r w:rsidR="00EE3A50">
              <w:rPr>
                <w:noProof/>
                <w:webHidden/>
                <w:rtl/>
              </w:rPr>
              <w:fldChar w:fldCharType="end"/>
            </w:r>
          </w:hyperlink>
        </w:p>
        <w:p w:rsidR="00EE3A50" w:rsidRDefault="00071123">
          <w:pPr>
            <w:pStyle w:val="TOC2"/>
            <w:tabs>
              <w:tab w:val="right" w:leader="dot" w:pos="9628"/>
            </w:tabs>
            <w:rPr>
              <w:rFonts w:cstheme="minorBidi"/>
              <w:noProof/>
              <w:szCs w:val="22"/>
              <w:rtl/>
            </w:rPr>
          </w:pPr>
          <w:hyperlink w:anchor="_Toc389039334" w:history="1">
            <w:r w:rsidR="00EE3A50" w:rsidRPr="006A178F">
              <w:rPr>
                <w:rStyle w:val="Hyperlink"/>
                <w:rFonts w:hint="eastAsia"/>
                <w:noProof/>
                <w:rtl/>
              </w:rPr>
              <w:t>نت</w:t>
            </w:r>
            <w:r w:rsidR="00EE3A50" w:rsidRPr="006A178F">
              <w:rPr>
                <w:rStyle w:val="Hyperlink"/>
                <w:rFonts w:hint="cs"/>
                <w:noProof/>
                <w:rtl/>
              </w:rPr>
              <w:t>ی</w:t>
            </w:r>
            <w:r w:rsidR="00EE3A50" w:rsidRPr="006A178F">
              <w:rPr>
                <w:rStyle w:val="Hyperlink"/>
                <w:rFonts w:hint="eastAsia"/>
                <w:noProof/>
                <w:rtl/>
              </w:rPr>
              <w:t>جه</w:t>
            </w:r>
            <w:r w:rsidR="00EE3A50" w:rsidRPr="006A178F">
              <w:rPr>
                <w:rStyle w:val="Hyperlink"/>
                <w:noProof/>
                <w:rtl/>
              </w:rPr>
              <w:t xml:space="preserve"> </w:t>
            </w:r>
            <w:r w:rsidR="00EE3A50" w:rsidRPr="006A178F">
              <w:rPr>
                <w:rStyle w:val="Hyperlink"/>
                <w:rFonts w:hint="eastAsia"/>
                <w:noProof/>
                <w:rtl/>
              </w:rPr>
              <w:t>دل</w:t>
            </w:r>
            <w:r w:rsidR="00EE3A50" w:rsidRPr="006A178F">
              <w:rPr>
                <w:rStyle w:val="Hyperlink"/>
                <w:rFonts w:hint="cs"/>
                <w:noProof/>
                <w:rtl/>
              </w:rPr>
              <w:t>ی</w:t>
            </w:r>
            <w:r w:rsidR="00EE3A50" w:rsidRPr="006A178F">
              <w:rPr>
                <w:rStyle w:val="Hyperlink"/>
                <w:rFonts w:hint="eastAsia"/>
                <w:noProof/>
                <w:rtl/>
              </w:rPr>
              <w:t>ل</w:t>
            </w:r>
            <w:r w:rsidR="00EE3A50" w:rsidRPr="006A178F">
              <w:rPr>
                <w:rStyle w:val="Hyperlink"/>
                <w:noProof/>
                <w:rtl/>
              </w:rPr>
              <w:t xml:space="preserve"> </w:t>
            </w:r>
            <w:r w:rsidR="00EE3A50" w:rsidRPr="006A178F">
              <w:rPr>
                <w:rStyle w:val="Hyperlink"/>
                <w:rFonts w:hint="eastAsia"/>
                <w:noProof/>
                <w:rtl/>
              </w:rPr>
              <w:t>روا</w:t>
            </w:r>
            <w:r w:rsidR="00EE3A50" w:rsidRPr="006A178F">
              <w:rPr>
                <w:rStyle w:val="Hyperlink"/>
                <w:rFonts w:hint="cs"/>
                <w:noProof/>
                <w:rtl/>
              </w:rPr>
              <w:t>ی</w:t>
            </w:r>
            <w:r w:rsidR="00EE3A50" w:rsidRPr="006A178F">
              <w:rPr>
                <w:rStyle w:val="Hyperlink"/>
                <w:rFonts w:hint="eastAsia"/>
                <w:noProof/>
                <w:rtl/>
              </w:rPr>
              <w:t>ات</w:t>
            </w:r>
            <w:r w:rsidR="00EE3A50">
              <w:rPr>
                <w:noProof/>
                <w:webHidden/>
                <w:rtl/>
              </w:rPr>
              <w:tab/>
            </w:r>
            <w:r w:rsidR="00EE3A50">
              <w:rPr>
                <w:noProof/>
                <w:webHidden/>
                <w:rtl/>
              </w:rPr>
              <w:fldChar w:fldCharType="begin"/>
            </w:r>
            <w:r w:rsidR="00EE3A50">
              <w:rPr>
                <w:noProof/>
                <w:webHidden/>
                <w:rtl/>
              </w:rPr>
              <w:instrText xml:space="preserve"> </w:instrText>
            </w:r>
            <w:r w:rsidR="00EE3A50">
              <w:rPr>
                <w:noProof/>
                <w:webHidden/>
              </w:rPr>
              <w:instrText>PAGEREF</w:instrText>
            </w:r>
            <w:r w:rsidR="00EE3A50">
              <w:rPr>
                <w:noProof/>
                <w:webHidden/>
                <w:rtl/>
              </w:rPr>
              <w:instrText xml:space="preserve"> _</w:instrText>
            </w:r>
            <w:r w:rsidR="00EE3A50">
              <w:rPr>
                <w:noProof/>
                <w:webHidden/>
              </w:rPr>
              <w:instrText>Toc</w:instrText>
            </w:r>
            <w:r w:rsidR="00EE3A50">
              <w:rPr>
                <w:noProof/>
                <w:webHidden/>
                <w:rtl/>
              </w:rPr>
              <w:instrText xml:space="preserve">389039334 </w:instrText>
            </w:r>
            <w:r w:rsidR="00EE3A50">
              <w:rPr>
                <w:noProof/>
                <w:webHidden/>
              </w:rPr>
              <w:instrText>\h</w:instrText>
            </w:r>
            <w:r w:rsidR="00EE3A50">
              <w:rPr>
                <w:noProof/>
                <w:webHidden/>
                <w:rtl/>
              </w:rPr>
              <w:instrText xml:space="preserve"> </w:instrText>
            </w:r>
            <w:r w:rsidR="00EE3A50">
              <w:rPr>
                <w:noProof/>
                <w:webHidden/>
                <w:rtl/>
              </w:rPr>
            </w:r>
            <w:r w:rsidR="00EE3A50">
              <w:rPr>
                <w:noProof/>
                <w:webHidden/>
                <w:rtl/>
              </w:rPr>
              <w:fldChar w:fldCharType="separate"/>
            </w:r>
            <w:r w:rsidR="00EE3A50">
              <w:rPr>
                <w:noProof/>
                <w:webHidden/>
                <w:rtl/>
              </w:rPr>
              <w:t>5</w:t>
            </w:r>
            <w:r w:rsidR="00EE3A50">
              <w:rPr>
                <w:noProof/>
                <w:webHidden/>
                <w:rtl/>
              </w:rPr>
              <w:fldChar w:fldCharType="end"/>
            </w:r>
          </w:hyperlink>
        </w:p>
        <w:p w:rsidR="00EE3A50" w:rsidRDefault="00071123">
          <w:pPr>
            <w:pStyle w:val="TOC2"/>
            <w:tabs>
              <w:tab w:val="right" w:leader="dot" w:pos="9628"/>
            </w:tabs>
            <w:rPr>
              <w:rFonts w:cstheme="minorBidi"/>
              <w:noProof/>
              <w:szCs w:val="22"/>
              <w:rtl/>
            </w:rPr>
          </w:pPr>
          <w:hyperlink w:anchor="_Toc389039335" w:history="1">
            <w:r w:rsidR="00EE3A50" w:rsidRPr="006A178F">
              <w:rPr>
                <w:rStyle w:val="Hyperlink"/>
                <w:rFonts w:hint="eastAsia"/>
                <w:noProof/>
                <w:rtl/>
              </w:rPr>
              <w:t>استدلال</w:t>
            </w:r>
            <w:r w:rsidR="00EE3A50" w:rsidRPr="006A178F">
              <w:rPr>
                <w:rStyle w:val="Hyperlink"/>
                <w:noProof/>
                <w:rtl/>
              </w:rPr>
              <w:t xml:space="preserve"> </w:t>
            </w:r>
            <w:r w:rsidR="00EE3A50" w:rsidRPr="006A178F">
              <w:rPr>
                <w:rStyle w:val="Hyperlink"/>
                <w:rFonts w:hint="eastAsia"/>
                <w:noProof/>
                <w:rtl/>
              </w:rPr>
              <w:t>عقل</w:t>
            </w:r>
            <w:r w:rsidR="00EE3A50" w:rsidRPr="006A178F">
              <w:rPr>
                <w:rStyle w:val="Hyperlink"/>
                <w:rFonts w:hint="cs"/>
                <w:noProof/>
                <w:rtl/>
              </w:rPr>
              <w:t>ی</w:t>
            </w:r>
            <w:r w:rsidR="00EE3A50">
              <w:rPr>
                <w:noProof/>
                <w:webHidden/>
                <w:rtl/>
              </w:rPr>
              <w:tab/>
            </w:r>
            <w:r w:rsidR="00EE3A50">
              <w:rPr>
                <w:noProof/>
                <w:webHidden/>
                <w:rtl/>
              </w:rPr>
              <w:fldChar w:fldCharType="begin"/>
            </w:r>
            <w:r w:rsidR="00EE3A50">
              <w:rPr>
                <w:noProof/>
                <w:webHidden/>
                <w:rtl/>
              </w:rPr>
              <w:instrText xml:space="preserve"> </w:instrText>
            </w:r>
            <w:r w:rsidR="00EE3A50">
              <w:rPr>
                <w:noProof/>
                <w:webHidden/>
              </w:rPr>
              <w:instrText>PAGEREF</w:instrText>
            </w:r>
            <w:r w:rsidR="00EE3A50">
              <w:rPr>
                <w:noProof/>
                <w:webHidden/>
                <w:rtl/>
              </w:rPr>
              <w:instrText xml:space="preserve"> _</w:instrText>
            </w:r>
            <w:r w:rsidR="00EE3A50">
              <w:rPr>
                <w:noProof/>
                <w:webHidden/>
              </w:rPr>
              <w:instrText>Toc</w:instrText>
            </w:r>
            <w:r w:rsidR="00EE3A50">
              <w:rPr>
                <w:noProof/>
                <w:webHidden/>
                <w:rtl/>
              </w:rPr>
              <w:instrText xml:space="preserve">389039335 </w:instrText>
            </w:r>
            <w:r w:rsidR="00EE3A50">
              <w:rPr>
                <w:noProof/>
                <w:webHidden/>
              </w:rPr>
              <w:instrText>\h</w:instrText>
            </w:r>
            <w:r w:rsidR="00EE3A50">
              <w:rPr>
                <w:noProof/>
                <w:webHidden/>
                <w:rtl/>
              </w:rPr>
              <w:instrText xml:space="preserve"> </w:instrText>
            </w:r>
            <w:r w:rsidR="00EE3A50">
              <w:rPr>
                <w:noProof/>
                <w:webHidden/>
                <w:rtl/>
              </w:rPr>
            </w:r>
            <w:r w:rsidR="00EE3A50">
              <w:rPr>
                <w:noProof/>
                <w:webHidden/>
                <w:rtl/>
              </w:rPr>
              <w:fldChar w:fldCharType="separate"/>
            </w:r>
            <w:r w:rsidR="00EE3A50">
              <w:rPr>
                <w:noProof/>
                <w:webHidden/>
                <w:rtl/>
              </w:rPr>
              <w:t>5</w:t>
            </w:r>
            <w:r w:rsidR="00EE3A50">
              <w:rPr>
                <w:noProof/>
                <w:webHidden/>
                <w:rtl/>
              </w:rPr>
              <w:fldChar w:fldCharType="end"/>
            </w:r>
          </w:hyperlink>
        </w:p>
        <w:p w:rsidR="00EE3A50" w:rsidRDefault="00071123">
          <w:pPr>
            <w:pStyle w:val="TOC3"/>
            <w:tabs>
              <w:tab w:val="right" w:leader="dot" w:pos="9628"/>
            </w:tabs>
            <w:rPr>
              <w:rFonts w:cstheme="minorBidi"/>
              <w:noProof/>
              <w:szCs w:val="22"/>
              <w:rtl/>
            </w:rPr>
          </w:pPr>
          <w:hyperlink w:anchor="_Toc389039336" w:history="1">
            <w:r w:rsidR="00EE3A50" w:rsidRPr="006A178F">
              <w:rPr>
                <w:rStyle w:val="Hyperlink"/>
                <w:rFonts w:hint="eastAsia"/>
                <w:noProof/>
                <w:rtl/>
              </w:rPr>
              <w:t>اقسام</w:t>
            </w:r>
            <w:r w:rsidR="00EE3A50" w:rsidRPr="006A178F">
              <w:rPr>
                <w:rStyle w:val="Hyperlink"/>
                <w:noProof/>
                <w:rtl/>
              </w:rPr>
              <w:t xml:space="preserve"> </w:t>
            </w:r>
            <w:r w:rsidR="00EE3A50" w:rsidRPr="006A178F">
              <w:rPr>
                <w:rStyle w:val="Hyperlink"/>
                <w:rFonts w:hint="eastAsia"/>
                <w:noProof/>
                <w:rtl/>
              </w:rPr>
              <w:t>اباحه</w:t>
            </w:r>
            <w:r w:rsidR="00EE3A50">
              <w:rPr>
                <w:noProof/>
                <w:webHidden/>
                <w:rtl/>
              </w:rPr>
              <w:tab/>
            </w:r>
            <w:r w:rsidR="00EE3A50">
              <w:rPr>
                <w:noProof/>
                <w:webHidden/>
                <w:rtl/>
              </w:rPr>
              <w:fldChar w:fldCharType="begin"/>
            </w:r>
            <w:r w:rsidR="00EE3A50">
              <w:rPr>
                <w:noProof/>
                <w:webHidden/>
                <w:rtl/>
              </w:rPr>
              <w:instrText xml:space="preserve"> </w:instrText>
            </w:r>
            <w:r w:rsidR="00EE3A50">
              <w:rPr>
                <w:noProof/>
                <w:webHidden/>
              </w:rPr>
              <w:instrText>PAGEREF</w:instrText>
            </w:r>
            <w:r w:rsidR="00EE3A50">
              <w:rPr>
                <w:noProof/>
                <w:webHidden/>
                <w:rtl/>
              </w:rPr>
              <w:instrText xml:space="preserve"> _</w:instrText>
            </w:r>
            <w:r w:rsidR="00EE3A50">
              <w:rPr>
                <w:noProof/>
                <w:webHidden/>
              </w:rPr>
              <w:instrText>Toc</w:instrText>
            </w:r>
            <w:r w:rsidR="00EE3A50">
              <w:rPr>
                <w:noProof/>
                <w:webHidden/>
                <w:rtl/>
              </w:rPr>
              <w:instrText xml:space="preserve">389039336 </w:instrText>
            </w:r>
            <w:r w:rsidR="00EE3A50">
              <w:rPr>
                <w:noProof/>
                <w:webHidden/>
              </w:rPr>
              <w:instrText>\h</w:instrText>
            </w:r>
            <w:r w:rsidR="00EE3A50">
              <w:rPr>
                <w:noProof/>
                <w:webHidden/>
                <w:rtl/>
              </w:rPr>
              <w:instrText xml:space="preserve"> </w:instrText>
            </w:r>
            <w:r w:rsidR="00EE3A50">
              <w:rPr>
                <w:noProof/>
                <w:webHidden/>
                <w:rtl/>
              </w:rPr>
            </w:r>
            <w:r w:rsidR="00EE3A50">
              <w:rPr>
                <w:noProof/>
                <w:webHidden/>
                <w:rtl/>
              </w:rPr>
              <w:fldChar w:fldCharType="separate"/>
            </w:r>
            <w:r w:rsidR="00EE3A50">
              <w:rPr>
                <w:noProof/>
                <w:webHidden/>
                <w:rtl/>
              </w:rPr>
              <w:t>5</w:t>
            </w:r>
            <w:r w:rsidR="00EE3A50">
              <w:rPr>
                <w:noProof/>
                <w:webHidden/>
                <w:rtl/>
              </w:rPr>
              <w:fldChar w:fldCharType="end"/>
            </w:r>
          </w:hyperlink>
        </w:p>
        <w:p w:rsidR="00EE3A50" w:rsidRDefault="00071123">
          <w:pPr>
            <w:pStyle w:val="TOC3"/>
            <w:tabs>
              <w:tab w:val="right" w:leader="dot" w:pos="9628"/>
            </w:tabs>
            <w:rPr>
              <w:rFonts w:cstheme="minorBidi"/>
              <w:noProof/>
              <w:szCs w:val="22"/>
              <w:rtl/>
            </w:rPr>
          </w:pPr>
          <w:hyperlink w:anchor="_Toc389039337" w:history="1">
            <w:r w:rsidR="00FA2C51">
              <w:rPr>
                <w:rStyle w:val="Hyperlink"/>
                <w:rFonts w:hint="eastAsia"/>
                <w:noProof/>
                <w:rtl/>
              </w:rPr>
              <w:t>جمع‌بندی</w:t>
            </w:r>
            <w:r w:rsidR="00EE3A50" w:rsidRPr="006A178F">
              <w:rPr>
                <w:rStyle w:val="Hyperlink"/>
                <w:noProof/>
                <w:rtl/>
              </w:rPr>
              <w:t xml:space="preserve"> </w:t>
            </w:r>
            <w:r w:rsidR="00EE3A50" w:rsidRPr="006A178F">
              <w:rPr>
                <w:rStyle w:val="Hyperlink"/>
                <w:rFonts w:hint="eastAsia"/>
                <w:noProof/>
                <w:rtl/>
              </w:rPr>
              <w:t>از</w:t>
            </w:r>
            <w:r w:rsidR="00EE3A50" w:rsidRPr="006A178F">
              <w:rPr>
                <w:rStyle w:val="Hyperlink"/>
                <w:noProof/>
                <w:rtl/>
              </w:rPr>
              <w:t xml:space="preserve"> </w:t>
            </w:r>
            <w:r w:rsidR="00EE3A50" w:rsidRPr="006A178F">
              <w:rPr>
                <w:rStyle w:val="Hyperlink"/>
                <w:rFonts w:hint="eastAsia"/>
                <w:noProof/>
                <w:rtl/>
              </w:rPr>
              <w:t>دل</w:t>
            </w:r>
            <w:r w:rsidR="00EE3A50" w:rsidRPr="006A178F">
              <w:rPr>
                <w:rStyle w:val="Hyperlink"/>
                <w:rFonts w:hint="cs"/>
                <w:noProof/>
                <w:rtl/>
              </w:rPr>
              <w:t>ی</w:t>
            </w:r>
            <w:r w:rsidR="00EE3A50" w:rsidRPr="006A178F">
              <w:rPr>
                <w:rStyle w:val="Hyperlink"/>
                <w:rFonts w:hint="eastAsia"/>
                <w:noProof/>
                <w:rtl/>
              </w:rPr>
              <w:t>ل</w:t>
            </w:r>
            <w:r w:rsidR="00EE3A50" w:rsidRPr="006A178F">
              <w:rPr>
                <w:rStyle w:val="Hyperlink"/>
                <w:noProof/>
                <w:rtl/>
              </w:rPr>
              <w:t xml:space="preserve"> </w:t>
            </w:r>
            <w:r w:rsidR="00EE3A50" w:rsidRPr="006A178F">
              <w:rPr>
                <w:rStyle w:val="Hyperlink"/>
                <w:rFonts w:hint="eastAsia"/>
                <w:noProof/>
                <w:rtl/>
              </w:rPr>
              <w:t>عقل</w:t>
            </w:r>
            <w:r w:rsidR="00EE3A50">
              <w:rPr>
                <w:noProof/>
                <w:webHidden/>
                <w:rtl/>
              </w:rPr>
              <w:tab/>
            </w:r>
            <w:r w:rsidR="00EE3A50">
              <w:rPr>
                <w:noProof/>
                <w:webHidden/>
                <w:rtl/>
              </w:rPr>
              <w:fldChar w:fldCharType="begin"/>
            </w:r>
            <w:r w:rsidR="00EE3A50">
              <w:rPr>
                <w:noProof/>
                <w:webHidden/>
                <w:rtl/>
              </w:rPr>
              <w:instrText xml:space="preserve"> </w:instrText>
            </w:r>
            <w:r w:rsidR="00EE3A50">
              <w:rPr>
                <w:noProof/>
                <w:webHidden/>
              </w:rPr>
              <w:instrText>PAGEREF</w:instrText>
            </w:r>
            <w:r w:rsidR="00EE3A50">
              <w:rPr>
                <w:noProof/>
                <w:webHidden/>
                <w:rtl/>
              </w:rPr>
              <w:instrText xml:space="preserve"> _</w:instrText>
            </w:r>
            <w:r w:rsidR="00EE3A50">
              <w:rPr>
                <w:noProof/>
                <w:webHidden/>
              </w:rPr>
              <w:instrText>Toc</w:instrText>
            </w:r>
            <w:r w:rsidR="00EE3A50">
              <w:rPr>
                <w:noProof/>
                <w:webHidden/>
                <w:rtl/>
              </w:rPr>
              <w:instrText xml:space="preserve">389039337 </w:instrText>
            </w:r>
            <w:r w:rsidR="00EE3A50">
              <w:rPr>
                <w:noProof/>
                <w:webHidden/>
              </w:rPr>
              <w:instrText>\h</w:instrText>
            </w:r>
            <w:r w:rsidR="00EE3A50">
              <w:rPr>
                <w:noProof/>
                <w:webHidden/>
                <w:rtl/>
              </w:rPr>
              <w:instrText xml:space="preserve"> </w:instrText>
            </w:r>
            <w:r w:rsidR="00EE3A50">
              <w:rPr>
                <w:noProof/>
                <w:webHidden/>
                <w:rtl/>
              </w:rPr>
            </w:r>
            <w:r w:rsidR="00EE3A50">
              <w:rPr>
                <w:noProof/>
                <w:webHidden/>
                <w:rtl/>
              </w:rPr>
              <w:fldChar w:fldCharType="separate"/>
            </w:r>
            <w:r w:rsidR="00EE3A50">
              <w:rPr>
                <w:noProof/>
                <w:webHidden/>
                <w:rtl/>
              </w:rPr>
              <w:t>6</w:t>
            </w:r>
            <w:r w:rsidR="00EE3A50">
              <w:rPr>
                <w:noProof/>
                <w:webHidden/>
                <w:rtl/>
              </w:rPr>
              <w:fldChar w:fldCharType="end"/>
            </w:r>
          </w:hyperlink>
        </w:p>
        <w:p w:rsidR="00EE3A50" w:rsidRDefault="00071123">
          <w:pPr>
            <w:pStyle w:val="TOC1"/>
            <w:tabs>
              <w:tab w:val="right" w:leader="dot" w:pos="9628"/>
            </w:tabs>
            <w:rPr>
              <w:rFonts w:cstheme="minorBidi"/>
              <w:noProof/>
              <w:szCs w:val="22"/>
              <w:rtl/>
            </w:rPr>
          </w:pPr>
          <w:hyperlink w:anchor="_Toc389039338" w:history="1">
            <w:r w:rsidR="00EE3A50" w:rsidRPr="006A178F">
              <w:rPr>
                <w:rStyle w:val="Hyperlink"/>
                <w:rFonts w:hint="eastAsia"/>
                <w:noProof/>
                <w:rtl/>
              </w:rPr>
              <w:t>نت</w:t>
            </w:r>
            <w:r w:rsidR="00EE3A50" w:rsidRPr="006A178F">
              <w:rPr>
                <w:rStyle w:val="Hyperlink"/>
                <w:rFonts w:hint="cs"/>
                <w:noProof/>
                <w:rtl/>
              </w:rPr>
              <w:t>ی</w:t>
            </w:r>
            <w:r w:rsidR="00EE3A50" w:rsidRPr="006A178F">
              <w:rPr>
                <w:rStyle w:val="Hyperlink"/>
                <w:rFonts w:hint="eastAsia"/>
                <w:noProof/>
                <w:rtl/>
              </w:rPr>
              <w:t>جه</w:t>
            </w:r>
            <w:r w:rsidR="00EE3A50">
              <w:rPr>
                <w:noProof/>
                <w:webHidden/>
                <w:rtl/>
              </w:rPr>
              <w:tab/>
            </w:r>
            <w:r w:rsidR="00EE3A50">
              <w:rPr>
                <w:noProof/>
                <w:webHidden/>
                <w:rtl/>
              </w:rPr>
              <w:fldChar w:fldCharType="begin"/>
            </w:r>
            <w:r w:rsidR="00EE3A50">
              <w:rPr>
                <w:noProof/>
                <w:webHidden/>
                <w:rtl/>
              </w:rPr>
              <w:instrText xml:space="preserve"> </w:instrText>
            </w:r>
            <w:r w:rsidR="00EE3A50">
              <w:rPr>
                <w:noProof/>
                <w:webHidden/>
              </w:rPr>
              <w:instrText>PAGEREF</w:instrText>
            </w:r>
            <w:r w:rsidR="00EE3A50">
              <w:rPr>
                <w:noProof/>
                <w:webHidden/>
                <w:rtl/>
              </w:rPr>
              <w:instrText xml:space="preserve"> _</w:instrText>
            </w:r>
            <w:r w:rsidR="00EE3A50">
              <w:rPr>
                <w:noProof/>
                <w:webHidden/>
              </w:rPr>
              <w:instrText>Toc</w:instrText>
            </w:r>
            <w:r w:rsidR="00EE3A50">
              <w:rPr>
                <w:noProof/>
                <w:webHidden/>
                <w:rtl/>
              </w:rPr>
              <w:instrText xml:space="preserve">389039338 </w:instrText>
            </w:r>
            <w:r w:rsidR="00EE3A50">
              <w:rPr>
                <w:noProof/>
                <w:webHidden/>
              </w:rPr>
              <w:instrText>\h</w:instrText>
            </w:r>
            <w:r w:rsidR="00EE3A50">
              <w:rPr>
                <w:noProof/>
                <w:webHidden/>
                <w:rtl/>
              </w:rPr>
              <w:instrText xml:space="preserve"> </w:instrText>
            </w:r>
            <w:r w:rsidR="00EE3A50">
              <w:rPr>
                <w:noProof/>
                <w:webHidden/>
                <w:rtl/>
              </w:rPr>
            </w:r>
            <w:r w:rsidR="00EE3A50">
              <w:rPr>
                <w:noProof/>
                <w:webHidden/>
                <w:rtl/>
              </w:rPr>
              <w:fldChar w:fldCharType="separate"/>
            </w:r>
            <w:r w:rsidR="00EE3A50">
              <w:rPr>
                <w:noProof/>
                <w:webHidden/>
                <w:rtl/>
              </w:rPr>
              <w:t>7</w:t>
            </w:r>
            <w:r w:rsidR="00EE3A50">
              <w:rPr>
                <w:noProof/>
                <w:webHidden/>
                <w:rtl/>
              </w:rPr>
              <w:fldChar w:fldCharType="end"/>
            </w:r>
          </w:hyperlink>
        </w:p>
        <w:p w:rsidR="008E7740" w:rsidRPr="002854BD" w:rsidRDefault="008E7740" w:rsidP="008E7740">
          <w:pPr>
            <w:ind w:firstLine="0"/>
            <w:rPr>
              <w:rFonts w:cs="2  Badr"/>
              <w:sz w:val="28"/>
            </w:rPr>
          </w:pPr>
          <w:r>
            <w:rPr>
              <w:rFonts w:cs="2  Badr"/>
              <w:sz w:val="28"/>
            </w:rPr>
            <w:fldChar w:fldCharType="end"/>
          </w:r>
        </w:p>
      </w:sdtContent>
    </w:sdt>
    <w:p w:rsidR="008E7740" w:rsidRPr="002854BD" w:rsidRDefault="008E7740" w:rsidP="008E7740">
      <w:pPr>
        <w:ind w:firstLine="0"/>
        <w:jc w:val="center"/>
        <w:rPr>
          <w:rFonts w:cs="2  Badr"/>
          <w:sz w:val="28"/>
          <w:rtl/>
        </w:rPr>
      </w:pPr>
      <w:r w:rsidRPr="002854BD">
        <w:rPr>
          <w:rFonts w:cs="2  Badr"/>
          <w:sz w:val="28"/>
          <w:rtl/>
        </w:rPr>
        <w:br w:type="page"/>
      </w:r>
      <w:r w:rsidRPr="002854BD">
        <w:rPr>
          <w:rFonts w:cs="2  Badr" w:hint="cs"/>
          <w:sz w:val="28"/>
          <w:rtl/>
        </w:rPr>
        <w:lastRenderedPageBreak/>
        <w:t>بسم الله الرحمن الرحيم</w:t>
      </w:r>
    </w:p>
    <w:p w:rsidR="008E7740" w:rsidRPr="00B57F75" w:rsidRDefault="008E7740" w:rsidP="00B57F75">
      <w:pPr>
        <w:pStyle w:val="Heading1"/>
        <w:rPr>
          <w:szCs w:val="28"/>
          <w:rtl/>
        </w:rPr>
      </w:pPr>
      <w:bookmarkStart w:id="0" w:name="_Toc389039325"/>
      <w:r w:rsidRPr="00B57F75">
        <w:rPr>
          <w:rFonts w:hint="cs"/>
          <w:rtl/>
        </w:rPr>
        <w:t>مقدمه</w:t>
      </w:r>
      <w:bookmarkEnd w:id="0"/>
    </w:p>
    <w:p w:rsidR="008E7740" w:rsidRDefault="008E7740" w:rsidP="008E7740">
      <w:pPr>
        <w:rPr>
          <w:rFonts w:cs="2  Badr"/>
          <w:sz w:val="28"/>
          <w:rtl/>
        </w:rPr>
      </w:pPr>
      <w:r>
        <w:rPr>
          <w:rFonts w:cs="2  Badr" w:hint="cs"/>
          <w:sz w:val="28"/>
          <w:rtl/>
        </w:rPr>
        <w:t xml:space="preserve">رسیدیم به بحث شمول احکام لکل الوقایع و اینکه </w:t>
      </w:r>
      <w:r w:rsidRPr="00D33E65">
        <w:rPr>
          <w:rFonts w:cs="2  Badr" w:hint="cs"/>
          <w:b/>
          <w:bCs/>
          <w:sz w:val="28"/>
          <w:rtl/>
        </w:rPr>
        <w:t>«لکل واقعة حکم»</w:t>
      </w:r>
      <w:r>
        <w:rPr>
          <w:rFonts w:cs="2  Badr" w:hint="cs"/>
          <w:sz w:val="28"/>
          <w:rtl/>
        </w:rPr>
        <w:t xml:space="preserve"> قاعده تامی است یا نیست. بیاناتی از بزرگان نقل کردیم که چهار بیان بود. گفتیم </w:t>
      </w:r>
      <w:r w:rsidR="00D03183">
        <w:rPr>
          <w:rFonts w:cs="2  Badr" w:hint="cs"/>
          <w:sz w:val="28"/>
          <w:rtl/>
        </w:rPr>
        <w:t>نیم‌نگاهی</w:t>
      </w:r>
      <w:r>
        <w:rPr>
          <w:rFonts w:cs="2  Badr" w:hint="cs"/>
          <w:sz w:val="28"/>
          <w:rtl/>
        </w:rPr>
        <w:t xml:space="preserve"> به قاعده </w:t>
      </w:r>
      <w:r w:rsidRPr="00D33E65">
        <w:rPr>
          <w:rFonts w:cs="2  Badr" w:hint="cs"/>
          <w:b/>
          <w:bCs/>
          <w:sz w:val="28"/>
          <w:rtl/>
        </w:rPr>
        <w:t>«لکل واقعة حکم»</w:t>
      </w:r>
      <w:r>
        <w:rPr>
          <w:rFonts w:cs="2  Badr" w:hint="cs"/>
          <w:sz w:val="28"/>
          <w:rtl/>
        </w:rPr>
        <w:t xml:space="preserve"> </w:t>
      </w:r>
      <w:r w:rsidR="00D03183">
        <w:rPr>
          <w:rFonts w:cs="2  Badr" w:hint="cs"/>
          <w:sz w:val="28"/>
          <w:rtl/>
        </w:rPr>
        <w:t>بیندازیم</w:t>
      </w:r>
      <w:r>
        <w:rPr>
          <w:rFonts w:cs="2  Badr" w:hint="cs"/>
          <w:sz w:val="28"/>
          <w:rtl/>
        </w:rPr>
        <w:t xml:space="preserve"> البته به یک شکلی در بحث شمول دین و دامنه شمول دین بحث شده بود و جناب آقای روحانی در این موضوع کار </w:t>
      </w:r>
      <w:r w:rsidR="009D0DF2">
        <w:rPr>
          <w:rFonts w:cs="2  Badr" w:hint="eastAsia"/>
          <w:sz w:val="28"/>
          <w:rtl/>
        </w:rPr>
        <w:t>کرده‌اند</w:t>
      </w:r>
      <w:r>
        <w:rPr>
          <w:rFonts w:cs="2  Badr" w:hint="cs"/>
          <w:sz w:val="28"/>
          <w:rtl/>
        </w:rPr>
        <w:t xml:space="preserve"> و این مجموعه </w:t>
      </w:r>
      <w:r w:rsidR="009D0DF2">
        <w:rPr>
          <w:rFonts w:cs="2  Badr" w:hint="eastAsia"/>
          <w:sz w:val="28"/>
          <w:rtl/>
        </w:rPr>
        <w:t>نوشته‌ها</w:t>
      </w:r>
      <w:r w:rsidR="009D0DF2">
        <w:rPr>
          <w:rFonts w:cs="2  Badr" w:hint="cs"/>
          <w:sz w:val="28"/>
          <w:rtl/>
        </w:rPr>
        <w:t>ی</w:t>
      </w:r>
      <w:r>
        <w:rPr>
          <w:rFonts w:cs="2  Badr" w:hint="cs"/>
          <w:sz w:val="28"/>
          <w:rtl/>
        </w:rPr>
        <w:t xml:space="preserve"> ایشان است که در دست من است. </w:t>
      </w:r>
    </w:p>
    <w:p w:rsidR="008E7740" w:rsidRDefault="008E7740" w:rsidP="00B57F75">
      <w:pPr>
        <w:pStyle w:val="Heading1"/>
        <w:rPr>
          <w:rFonts w:eastAsiaTheme="minorEastAsia"/>
          <w:rtl/>
        </w:rPr>
      </w:pPr>
      <w:bookmarkStart w:id="1" w:name="_Toc389039326"/>
      <w:r>
        <w:rPr>
          <w:rFonts w:eastAsiaTheme="minorEastAsia" w:hint="cs"/>
          <w:rtl/>
        </w:rPr>
        <w:t>مطلب چهارم</w:t>
      </w:r>
      <w:bookmarkEnd w:id="1"/>
    </w:p>
    <w:p w:rsidR="008E7740" w:rsidRDefault="008E7740" w:rsidP="008E7740">
      <w:pPr>
        <w:rPr>
          <w:rFonts w:cs="2  Badr"/>
          <w:sz w:val="28"/>
          <w:rtl/>
        </w:rPr>
      </w:pPr>
      <w:r>
        <w:rPr>
          <w:rFonts w:cs="2  Badr" w:hint="cs"/>
          <w:sz w:val="28"/>
          <w:rtl/>
        </w:rPr>
        <w:t xml:space="preserve">مستندات این قاعده </w:t>
      </w:r>
      <w:r w:rsidR="00D33E65">
        <w:rPr>
          <w:rFonts w:cs="2  Badr" w:hint="cs"/>
          <w:sz w:val="28"/>
          <w:rtl/>
        </w:rPr>
        <w:t>«</w:t>
      </w:r>
      <w:r w:rsidRPr="00D33E65">
        <w:rPr>
          <w:rFonts w:cs="2  Badr" w:hint="cs"/>
          <w:b/>
          <w:bCs/>
          <w:sz w:val="28"/>
          <w:rtl/>
        </w:rPr>
        <w:t>لکل واقعة حکم</w:t>
      </w:r>
      <w:r w:rsidR="00D33E65">
        <w:rPr>
          <w:rFonts w:cs="2  Badr" w:hint="cs"/>
          <w:b/>
          <w:bCs/>
          <w:sz w:val="28"/>
          <w:rtl/>
        </w:rPr>
        <w:t>»</w:t>
      </w:r>
      <w:r>
        <w:rPr>
          <w:rFonts w:cs="2  Badr" w:hint="cs"/>
          <w:sz w:val="28"/>
          <w:rtl/>
        </w:rPr>
        <w:t xml:space="preserve"> چیست؟ این در </w:t>
      </w:r>
      <w:r w:rsidR="009D0DF2">
        <w:rPr>
          <w:rFonts w:cs="2  Badr" w:hint="eastAsia"/>
          <w:sz w:val="28"/>
          <w:rtl/>
        </w:rPr>
        <w:t>بحث‌ها</w:t>
      </w:r>
      <w:r w:rsidR="009D0DF2">
        <w:rPr>
          <w:rFonts w:cs="2  Badr" w:hint="cs"/>
          <w:sz w:val="28"/>
          <w:rtl/>
        </w:rPr>
        <w:t>ی</w:t>
      </w:r>
      <w:r>
        <w:rPr>
          <w:rFonts w:cs="2  Badr" w:hint="cs"/>
          <w:sz w:val="28"/>
          <w:rtl/>
        </w:rPr>
        <w:t xml:space="preserve"> سابق انجام شده بود. بحثی بعد از زحمت تکمیل و استخراج آن را هم جناب آقای روحانی کشیدند که الآن بخشی از آن جزوه دست من است، آن </w:t>
      </w:r>
      <w:r w:rsidR="00D03183">
        <w:rPr>
          <w:rFonts w:cs="2  Badr" w:hint="cs"/>
          <w:sz w:val="28"/>
          <w:rtl/>
        </w:rPr>
        <w:t>بحث‌ها</w:t>
      </w:r>
      <w:r>
        <w:rPr>
          <w:rFonts w:cs="2  Badr" w:hint="cs"/>
          <w:sz w:val="28"/>
          <w:rtl/>
        </w:rPr>
        <w:t xml:space="preserve"> که فرصت نیست الآن ذکر کنیم اما عمده قصه و مستند و دلیل برای شمول احکام در واقع دو چیز است:</w:t>
      </w:r>
    </w:p>
    <w:p w:rsidR="008E7740" w:rsidRDefault="008E7740" w:rsidP="008E7740">
      <w:pPr>
        <w:rPr>
          <w:rFonts w:cs="2  Badr"/>
          <w:sz w:val="28"/>
          <w:rtl/>
        </w:rPr>
      </w:pPr>
      <w:r>
        <w:rPr>
          <w:rFonts w:cs="2  Badr" w:hint="cs"/>
          <w:sz w:val="28"/>
          <w:rtl/>
        </w:rPr>
        <w:t xml:space="preserve"> یکی بعضی از روایات که ظهورش در این است که هر </w:t>
      </w:r>
      <w:r w:rsidR="00D03183">
        <w:rPr>
          <w:rFonts w:cs="2  Badr" w:hint="cs"/>
          <w:sz w:val="28"/>
          <w:rtl/>
        </w:rPr>
        <w:t>واقعه‌ای</w:t>
      </w:r>
      <w:r>
        <w:rPr>
          <w:rFonts w:cs="2  Badr" w:hint="cs"/>
          <w:sz w:val="28"/>
          <w:rtl/>
        </w:rPr>
        <w:t xml:space="preserve"> در کتاب و سنت برای آن تعیین تکلیف شده است و یکی هم دلیل عقلی است که بعد بیان می</w:t>
      </w:r>
      <w:r>
        <w:rPr>
          <w:rFonts w:cs="2  Badr" w:hint="eastAsia"/>
          <w:sz w:val="28"/>
          <w:rtl/>
        </w:rPr>
        <w:t>‌</w:t>
      </w:r>
      <w:r>
        <w:rPr>
          <w:rFonts w:cs="2  Badr" w:hint="cs"/>
          <w:sz w:val="28"/>
          <w:rtl/>
        </w:rPr>
        <w:t>کنم.</w:t>
      </w:r>
    </w:p>
    <w:p w:rsidR="008E7740" w:rsidRPr="00B57F75" w:rsidRDefault="008E7740" w:rsidP="00B57F75">
      <w:pPr>
        <w:pStyle w:val="Heading2"/>
        <w:rPr>
          <w:rtl/>
        </w:rPr>
      </w:pPr>
      <w:bookmarkStart w:id="2" w:name="_Toc389039327"/>
      <w:r w:rsidRPr="00B57F75">
        <w:rPr>
          <w:rFonts w:hint="cs"/>
          <w:rtl/>
        </w:rPr>
        <w:t>دلیل اول: آیات</w:t>
      </w:r>
      <w:bookmarkEnd w:id="2"/>
    </w:p>
    <w:p w:rsidR="008E7740" w:rsidRDefault="008E7740" w:rsidP="00EC5B3B">
      <w:pPr>
        <w:rPr>
          <w:rFonts w:cs="2  Badr"/>
          <w:sz w:val="28"/>
          <w:rtl/>
        </w:rPr>
      </w:pPr>
      <w:r>
        <w:rPr>
          <w:rFonts w:cs="2  Badr" w:hint="cs"/>
          <w:sz w:val="28"/>
          <w:rtl/>
        </w:rPr>
        <w:t>در آن دلیل اول که روایی است یک دلیل قرآنی هم است که نمی</w:t>
      </w:r>
      <w:r>
        <w:rPr>
          <w:rFonts w:cs="2  Badr" w:hint="eastAsia"/>
          <w:sz w:val="28"/>
          <w:rtl/>
        </w:rPr>
        <w:t>‌</w:t>
      </w:r>
      <w:r>
        <w:rPr>
          <w:rFonts w:cs="2  Badr" w:hint="cs"/>
          <w:sz w:val="28"/>
          <w:rtl/>
        </w:rPr>
        <w:t xml:space="preserve">خواهیم بحث کنیم و سابق مفصل بحث کردیم و ایشان هم عمدتاً اینجا آوردند. دلیل قرآنی همان آیه </w:t>
      </w:r>
      <w:r w:rsidR="00D33E65" w:rsidRPr="00D33E65">
        <w:rPr>
          <w:rFonts w:cs="2  Badr" w:hint="cs"/>
          <w:b/>
          <w:bCs/>
          <w:sz w:val="28"/>
          <w:rtl/>
        </w:rPr>
        <w:t>«</w:t>
      </w:r>
      <w:r w:rsidR="00D33E65" w:rsidRPr="00D33E65">
        <w:rPr>
          <w:rFonts w:cs="2  Badr" w:hint="eastAsia"/>
          <w:b/>
          <w:bCs/>
          <w:sz w:val="28"/>
          <w:rtl/>
        </w:rPr>
        <w:t>وَ</w:t>
      </w:r>
      <w:r w:rsidR="00D33E65" w:rsidRPr="00D33E65">
        <w:rPr>
          <w:rFonts w:cs="2  Badr"/>
          <w:b/>
          <w:bCs/>
          <w:sz w:val="28"/>
          <w:rtl/>
        </w:rPr>
        <w:t xml:space="preserve"> </w:t>
      </w:r>
      <w:r w:rsidR="00D33E65" w:rsidRPr="00D33E65">
        <w:rPr>
          <w:rFonts w:cs="2  Badr" w:hint="eastAsia"/>
          <w:b/>
          <w:bCs/>
          <w:sz w:val="28"/>
          <w:rtl/>
        </w:rPr>
        <w:t>نَزَّلْنا</w:t>
      </w:r>
      <w:r w:rsidR="00D33E65" w:rsidRPr="00D33E65">
        <w:rPr>
          <w:rFonts w:cs="2  Badr"/>
          <w:b/>
          <w:bCs/>
          <w:sz w:val="28"/>
          <w:rtl/>
        </w:rPr>
        <w:t xml:space="preserve"> </w:t>
      </w:r>
      <w:r w:rsidR="00D33E65" w:rsidRPr="00D33E65">
        <w:rPr>
          <w:rFonts w:cs="2  Badr" w:hint="eastAsia"/>
          <w:b/>
          <w:bCs/>
          <w:sz w:val="28"/>
          <w:rtl/>
        </w:rPr>
        <w:t>عَلَيْكَ</w:t>
      </w:r>
      <w:r w:rsidR="00D33E65" w:rsidRPr="00D33E65">
        <w:rPr>
          <w:rFonts w:cs="2  Badr"/>
          <w:b/>
          <w:bCs/>
          <w:sz w:val="28"/>
          <w:rtl/>
        </w:rPr>
        <w:t xml:space="preserve"> </w:t>
      </w:r>
      <w:r w:rsidR="00D33E65" w:rsidRPr="00D33E65">
        <w:rPr>
          <w:rFonts w:cs="2  Badr" w:hint="eastAsia"/>
          <w:b/>
          <w:bCs/>
          <w:sz w:val="28"/>
          <w:rtl/>
        </w:rPr>
        <w:t>الْكِتابَ</w:t>
      </w:r>
      <w:r w:rsidR="00D33E65" w:rsidRPr="00D33E65">
        <w:rPr>
          <w:rFonts w:cs="2  Badr"/>
          <w:b/>
          <w:bCs/>
          <w:sz w:val="28"/>
          <w:rtl/>
        </w:rPr>
        <w:t xml:space="preserve"> </w:t>
      </w:r>
      <w:r w:rsidR="00D33E65" w:rsidRPr="00D33E65">
        <w:rPr>
          <w:rFonts w:cs="2  Badr" w:hint="eastAsia"/>
          <w:b/>
          <w:bCs/>
          <w:sz w:val="28"/>
          <w:rtl/>
        </w:rPr>
        <w:t>تِبْياناً</w:t>
      </w:r>
      <w:r w:rsidR="00D33E65" w:rsidRPr="00D33E65">
        <w:rPr>
          <w:rFonts w:cs="2  Badr"/>
          <w:b/>
          <w:bCs/>
          <w:sz w:val="28"/>
          <w:rtl/>
        </w:rPr>
        <w:t xml:space="preserve"> </w:t>
      </w:r>
      <w:r w:rsidR="00D33E65" w:rsidRPr="00D33E65">
        <w:rPr>
          <w:rFonts w:cs="2  Badr" w:hint="eastAsia"/>
          <w:b/>
          <w:bCs/>
          <w:sz w:val="28"/>
          <w:rtl/>
        </w:rPr>
        <w:t>لِكُلِّ</w:t>
      </w:r>
      <w:r w:rsidR="00D33E65" w:rsidRPr="00D33E65">
        <w:rPr>
          <w:rFonts w:cs="2  Badr"/>
          <w:b/>
          <w:bCs/>
          <w:sz w:val="28"/>
          <w:rtl/>
        </w:rPr>
        <w:t xml:space="preserve"> </w:t>
      </w:r>
      <w:r w:rsidR="00D33E65" w:rsidRPr="00D33E65">
        <w:rPr>
          <w:rFonts w:cs="2  Badr" w:hint="eastAsia"/>
          <w:b/>
          <w:bCs/>
          <w:sz w:val="28"/>
          <w:rtl/>
        </w:rPr>
        <w:t>شَيْ‏ءٍ</w:t>
      </w:r>
      <w:r w:rsidR="00D33E65" w:rsidRPr="00D33E65">
        <w:rPr>
          <w:rFonts w:cs="2  Badr"/>
          <w:b/>
          <w:bCs/>
          <w:sz w:val="28"/>
          <w:rtl/>
        </w:rPr>
        <w:t xml:space="preserve"> </w:t>
      </w:r>
      <w:r w:rsidR="00D33E65" w:rsidRPr="00D33E65">
        <w:rPr>
          <w:rFonts w:cs="2  Badr" w:hint="eastAsia"/>
          <w:b/>
          <w:bCs/>
          <w:sz w:val="28"/>
          <w:rtl/>
        </w:rPr>
        <w:t>وَ</w:t>
      </w:r>
      <w:r w:rsidR="00D33E65" w:rsidRPr="00D33E65">
        <w:rPr>
          <w:rFonts w:cs="2  Badr"/>
          <w:b/>
          <w:bCs/>
          <w:sz w:val="28"/>
          <w:rtl/>
        </w:rPr>
        <w:t xml:space="preserve"> </w:t>
      </w:r>
      <w:r w:rsidR="00D33E65" w:rsidRPr="00D33E65">
        <w:rPr>
          <w:rFonts w:cs="2  Badr" w:hint="eastAsia"/>
          <w:b/>
          <w:bCs/>
          <w:sz w:val="28"/>
          <w:rtl/>
        </w:rPr>
        <w:t>هُدىً</w:t>
      </w:r>
      <w:r w:rsidR="00D33E65" w:rsidRPr="00D33E65">
        <w:rPr>
          <w:rFonts w:cs="2  Badr"/>
          <w:b/>
          <w:bCs/>
          <w:sz w:val="28"/>
          <w:rtl/>
        </w:rPr>
        <w:t xml:space="preserve"> </w:t>
      </w:r>
      <w:r w:rsidR="00D33E65" w:rsidRPr="00D33E65">
        <w:rPr>
          <w:rFonts w:cs="2  Badr" w:hint="eastAsia"/>
          <w:b/>
          <w:bCs/>
          <w:sz w:val="28"/>
          <w:rtl/>
        </w:rPr>
        <w:t>وَ</w:t>
      </w:r>
      <w:r w:rsidR="00D33E65" w:rsidRPr="00D33E65">
        <w:rPr>
          <w:rFonts w:cs="2  Badr"/>
          <w:b/>
          <w:bCs/>
          <w:sz w:val="28"/>
          <w:rtl/>
        </w:rPr>
        <w:t xml:space="preserve"> </w:t>
      </w:r>
      <w:r w:rsidR="00D33E65" w:rsidRPr="00D33E65">
        <w:rPr>
          <w:rFonts w:cs="2  Badr" w:hint="eastAsia"/>
          <w:b/>
          <w:bCs/>
          <w:sz w:val="28"/>
          <w:rtl/>
        </w:rPr>
        <w:t>رَحْمَةً</w:t>
      </w:r>
      <w:r w:rsidR="00D33E65" w:rsidRPr="00D33E65">
        <w:rPr>
          <w:rFonts w:cs="2  Badr"/>
          <w:b/>
          <w:bCs/>
          <w:sz w:val="28"/>
          <w:rtl/>
        </w:rPr>
        <w:t xml:space="preserve"> </w:t>
      </w:r>
      <w:r w:rsidR="00D33E65" w:rsidRPr="00D33E65">
        <w:rPr>
          <w:rFonts w:cs="2  Badr" w:hint="eastAsia"/>
          <w:b/>
          <w:bCs/>
          <w:sz w:val="28"/>
          <w:rtl/>
        </w:rPr>
        <w:t>وَ</w:t>
      </w:r>
      <w:r w:rsidR="00D33E65" w:rsidRPr="00D33E65">
        <w:rPr>
          <w:rFonts w:cs="2  Badr"/>
          <w:b/>
          <w:bCs/>
          <w:sz w:val="28"/>
          <w:rtl/>
        </w:rPr>
        <w:t xml:space="preserve"> </w:t>
      </w:r>
      <w:r w:rsidR="00D33E65" w:rsidRPr="00D33E65">
        <w:rPr>
          <w:rFonts w:cs="2  Badr" w:hint="eastAsia"/>
          <w:b/>
          <w:bCs/>
          <w:sz w:val="28"/>
          <w:rtl/>
        </w:rPr>
        <w:t>بُشْرى‏</w:t>
      </w:r>
      <w:r w:rsidR="00D33E65" w:rsidRPr="00D33E65">
        <w:rPr>
          <w:rFonts w:cs="2  Badr"/>
          <w:b/>
          <w:bCs/>
          <w:sz w:val="28"/>
          <w:rtl/>
        </w:rPr>
        <w:t xml:space="preserve"> </w:t>
      </w:r>
      <w:r w:rsidR="00D33E65" w:rsidRPr="00D33E65">
        <w:rPr>
          <w:rFonts w:cs="2  Badr" w:hint="eastAsia"/>
          <w:b/>
          <w:bCs/>
          <w:sz w:val="28"/>
          <w:rtl/>
        </w:rPr>
        <w:t>لِلْمُسْلِمينَ</w:t>
      </w:r>
      <w:r w:rsidRPr="00D33E65">
        <w:rPr>
          <w:rFonts w:cs="2  Badr" w:hint="cs"/>
          <w:b/>
          <w:bCs/>
          <w:sz w:val="28"/>
          <w:rtl/>
        </w:rPr>
        <w:t>»</w:t>
      </w:r>
      <w:r w:rsidR="00D33E65">
        <w:rPr>
          <w:rFonts w:cs="2  Badr" w:hint="cs"/>
          <w:sz w:val="28"/>
          <w:rtl/>
        </w:rPr>
        <w:t xml:space="preserve"> (نحل/89)</w:t>
      </w:r>
      <w:r>
        <w:rPr>
          <w:rFonts w:cs="2  Badr" w:hint="cs"/>
          <w:sz w:val="28"/>
          <w:rtl/>
        </w:rPr>
        <w:t xml:space="preserve"> همان آیه که می</w:t>
      </w:r>
      <w:r>
        <w:rPr>
          <w:rFonts w:cs="2  Badr" w:hint="eastAsia"/>
          <w:sz w:val="28"/>
          <w:rtl/>
        </w:rPr>
        <w:t>‌</w:t>
      </w:r>
      <w:r>
        <w:rPr>
          <w:rFonts w:cs="2  Badr" w:hint="cs"/>
          <w:sz w:val="28"/>
          <w:rtl/>
        </w:rPr>
        <w:t xml:space="preserve">فرماید: قرآن </w:t>
      </w:r>
      <w:r w:rsidR="00EC5B3B" w:rsidRPr="00D33E65">
        <w:rPr>
          <w:rFonts w:cs="2  Badr" w:hint="eastAsia"/>
          <w:b/>
          <w:bCs/>
          <w:sz w:val="28"/>
          <w:rtl/>
        </w:rPr>
        <w:t>تِبْياناً</w:t>
      </w:r>
      <w:r w:rsidR="00EC5B3B" w:rsidRPr="00D33E65">
        <w:rPr>
          <w:rFonts w:cs="2  Badr"/>
          <w:b/>
          <w:bCs/>
          <w:sz w:val="28"/>
          <w:rtl/>
        </w:rPr>
        <w:t xml:space="preserve"> </w:t>
      </w:r>
      <w:r w:rsidR="00EC5B3B" w:rsidRPr="00D33E65">
        <w:rPr>
          <w:rFonts w:cs="2  Badr" w:hint="eastAsia"/>
          <w:b/>
          <w:bCs/>
          <w:sz w:val="28"/>
          <w:rtl/>
        </w:rPr>
        <w:t>لِكُلِّ</w:t>
      </w:r>
      <w:r w:rsidR="00EC5B3B" w:rsidRPr="00D33E65">
        <w:rPr>
          <w:rFonts w:cs="2  Badr"/>
          <w:b/>
          <w:bCs/>
          <w:sz w:val="28"/>
          <w:rtl/>
        </w:rPr>
        <w:t xml:space="preserve"> </w:t>
      </w:r>
      <w:r w:rsidR="00EC5B3B" w:rsidRPr="00D33E65">
        <w:rPr>
          <w:rFonts w:cs="2  Badr" w:hint="eastAsia"/>
          <w:b/>
          <w:bCs/>
          <w:sz w:val="28"/>
          <w:rtl/>
        </w:rPr>
        <w:t>شَيْ‏ءٍ</w:t>
      </w:r>
      <w:r w:rsidR="00EC5B3B" w:rsidRPr="00D33E65">
        <w:rPr>
          <w:rFonts w:cs="2  Badr"/>
          <w:b/>
          <w:bCs/>
          <w:sz w:val="28"/>
          <w:rtl/>
        </w:rPr>
        <w:t xml:space="preserve"> </w:t>
      </w:r>
      <w:r>
        <w:rPr>
          <w:rFonts w:cs="2  Badr" w:hint="cs"/>
          <w:sz w:val="28"/>
          <w:rtl/>
        </w:rPr>
        <w:t>است آن یک دلیل است و در دو سه آیه از آیات شریفه، این مطلب آمده است.</w:t>
      </w:r>
    </w:p>
    <w:p w:rsidR="008E7740" w:rsidRDefault="008E7740" w:rsidP="00B57F75">
      <w:pPr>
        <w:pStyle w:val="Heading2"/>
        <w:rPr>
          <w:rtl/>
        </w:rPr>
      </w:pPr>
      <w:bookmarkStart w:id="3" w:name="_Toc389039328"/>
      <w:r>
        <w:rPr>
          <w:rFonts w:hint="cs"/>
          <w:rtl/>
        </w:rPr>
        <w:t>دلیل دوم: روایات</w:t>
      </w:r>
      <w:bookmarkEnd w:id="3"/>
    </w:p>
    <w:p w:rsidR="008E7740" w:rsidRDefault="008E7740" w:rsidP="008E7740">
      <w:pPr>
        <w:rPr>
          <w:rFonts w:cs="2  Badr"/>
          <w:sz w:val="28"/>
          <w:rtl/>
        </w:rPr>
      </w:pPr>
      <w:r>
        <w:rPr>
          <w:rFonts w:cs="2  Badr" w:hint="cs"/>
          <w:sz w:val="28"/>
          <w:rtl/>
        </w:rPr>
        <w:t xml:space="preserve">دلیل دوم روایات است. روایات هم چند </w:t>
      </w:r>
      <w:r w:rsidR="00EC5B3B">
        <w:rPr>
          <w:rFonts w:cs="2  Badr" w:hint="cs"/>
          <w:sz w:val="28"/>
          <w:rtl/>
        </w:rPr>
        <w:t>طایفه</w:t>
      </w:r>
      <w:r>
        <w:rPr>
          <w:rFonts w:cs="2  Badr" w:hint="cs"/>
          <w:sz w:val="28"/>
          <w:rtl/>
        </w:rPr>
        <w:t xml:space="preserve"> دارد که بعضی از این روایات دلالت ندارد اما در بین روایات بعضی از روایاتی داریم که دلالت بر مسئله دارد. حال به عنوان نمونه بعضی از این روایات را بیان می</w:t>
      </w:r>
      <w:r>
        <w:rPr>
          <w:rFonts w:cs="2  Badr" w:hint="eastAsia"/>
          <w:sz w:val="28"/>
        </w:rPr>
        <w:t>‌</w:t>
      </w:r>
      <w:r>
        <w:rPr>
          <w:rFonts w:cs="2  Badr" w:hint="cs"/>
          <w:sz w:val="28"/>
          <w:rtl/>
        </w:rPr>
        <w:t>کنیم.</w:t>
      </w:r>
    </w:p>
    <w:p w:rsidR="00EE3A50" w:rsidRPr="00B57F75" w:rsidRDefault="00EE3A50" w:rsidP="00B57F75">
      <w:pPr>
        <w:pStyle w:val="Heading3"/>
        <w:rPr>
          <w:rtl/>
        </w:rPr>
      </w:pPr>
      <w:bookmarkStart w:id="4" w:name="_Toc389039329"/>
      <w:r w:rsidRPr="00B57F75">
        <w:rPr>
          <w:rFonts w:hint="cs"/>
          <w:rtl/>
        </w:rPr>
        <w:lastRenderedPageBreak/>
        <w:t>روایت اول</w:t>
      </w:r>
      <w:bookmarkEnd w:id="4"/>
    </w:p>
    <w:p w:rsidR="008E7740" w:rsidRPr="005255A7" w:rsidRDefault="008E7740" w:rsidP="008E7740">
      <w:pPr>
        <w:rPr>
          <w:rFonts w:cs="2  Badr"/>
          <w:sz w:val="28"/>
          <w:rtl/>
        </w:rPr>
      </w:pPr>
      <w:r>
        <w:rPr>
          <w:rFonts w:cs="2  Badr" w:hint="cs"/>
          <w:sz w:val="28"/>
          <w:rtl/>
        </w:rPr>
        <w:t xml:space="preserve">روایت اول از کافی جلد 1 صفحه 59 که البته ایشان </w:t>
      </w:r>
      <w:r w:rsidR="009D0DF2">
        <w:rPr>
          <w:rFonts w:cs="2  Badr" w:hint="eastAsia"/>
          <w:sz w:val="28"/>
          <w:rtl/>
        </w:rPr>
        <w:t>نوشته‌اند</w:t>
      </w:r>
      <w:r>
        <w:rPr>
          <w:rFonts w:cs="2  Badr" w:hint="cs"/>
          <w:sz w:val="28"/>
          <w:rtl/>
        </w:rPr>
        <w:t xml:space="preserve"> سند معتبری دارد ولی به نظر ما محمد بن عیسی عن یونس مشکلی دارد. روایت این است:</w:t>
      </w:r>
    </w:p>
    <w:p w:rsidR="008E7740" w:rsidRDefault="008E7740" w:rsidP="008E7740">
      <w:pPr>
        <w:rPr>
          <w:rFonts w:cs="2  Badr"/>
          <w:sz w:val="28"/>
          <w:rtl/>
        </w:rPr>
      </w:pPr>
      <w:r w:rsidRPr="007E7431">
        <w:rPr>
          <w:rFonts w:cs="2  Badr" w:hint="cs"/>
          <w:b/>
          <w:bCs/>
          <w:sz w:val="28"/>
          <w:rtl/>
        </w:rPr>
        <w:t>عَلِيٌّ عَنْ مُحَمَّدِ بْنِ عِيسَى عَنْ يُونُسَ عَنْ حَمَّادٍ عَنْ أَبِي عَبْدِ اللَّهِ ع قَالَ سَمِعْتُهُ يَقُولُ‏ مَا مِنْ شَيْ‏ءٍ إِلَّا وَ فِيهِ‏ كِتَابٌ‏ أَوْ سُنَّةٌ</w:t>
      </w:r>
      <w:r w:rsidRPr="005255A7">
        <w:rPr>
          <w:rFonts w:cs="2  Badr" w:hint="cs"/>
          <w:sz w:val="28"/>
          <w:rtl/>
        </w:rPr>
        <w:t>.</w:t>
      </w:r>
      <w:r>
        <w:rPr>
          <w:rStyle w:val="FootnoteReference"/>
          <w:rFonts w:ascii="Times New Roman" w:eastAsia="Times New Roman" w:hAnsi="Times New Roman" w:cs="2  Arabic Style"/>
          <w:b/>
          <w:bCs/>
          <w:color w:val="552B2B"/>
          <w:sz w:val="32"/>
          <w:szCs w:val="32"/>
          <w:rtl/>
        </w:rPr>
        <w:footnoteReference w:id="1"/>
      </w:r>
      <w:r w:rsidRPr="005255A7">
        <w:rPr>
          <w:rFonts w:ascii="Times New Roman" w:eastAsia="Times New Roman" w:hAnsi="Times New Roman" w:cs="2  Arabic Style" w:hint="cs"/>
          <w:b/>
          <w:bCs/>
          <w:color w:val="552B2B"/>
          <w:sz w:val="32"/>
          <w:szCs w:val="32"/>
          <w:rtl/>
        </w:rPr>
        <w:t xml:space="preserve"> </w:t>
      </w:r>
    </w:p>
    <w:p w:rsidR="008E7740" w:rsidRDefault="008E7740" w:rsidP="008E7740">
      <w:pPr>
        <w:rPr>
          <w:rFonts w:cs="2  Badr"/>
          <w:sz w:val="28"/>
          <w:rtl/>
        </w:rPr>
      </w:pPr>
      <w:r>
        <w:rPr>
          <w:rFonts w:cs="2  Badr" w:hint="cs"/>
          <w:sz w:val="28"/>
          <w:rtl/>
        </w:rPr>
        <w:t>سند این روایت دارای مشکل است البته همین مطلب در روایات دیگر است. عمده دلیل روایی بر این مسئله، روایاتی است که می</w:t>
      </w:r>
      <w:r>
        <w:rPr>
          <w:rFonts w:cs="2  Badr" w:hint="eastAsia"/>
          <w:sz w:val="28"/>
          <w:rtl/>
        </w:rPr>
        <w:t>‌</w:t>
      </w:r>
      <w:r>
        <w:rPr>
          <w:rFonts w:cs="2  Badr" w:hint="cs"/>
          <w:sz w:val="28"/>
          <w:rtl/>
        </w:rPr>
        <w:t>گوید، کتاب و سنت شامل همه وقایع و حوادث است نه</w:t>
      </w:r>
      <w:r w:rsidRPr="007E7431">
        <w:rPr>
          <w:rFonts w:cs="2  Badr" w:hint="cs"/>
          <w:sz w:val="28"/>
          <w:rtl/>
        </w:rPr>
        <w:t xml:space="preserve"> </w:t>
      </w:r>
      <w:r w:rsidR="00EC5B3B">
        <w:rPr>
          <w:rFonts w:cs="2  Badr" w:hint="cs"/>
          <w:sz w:val="28"/>
          <w:rtl/>
        </w:rPr>
        <w:t>آنچه</w:t>
      </w:r>
      <w:r w:rsidRPr="007E7431">
        <w:rPr>
          <w:rFonts w:cs="2  Badr" w:hint="cs"/>
          <w:sz w:val="28"/>
          <w:rtl/>
        </w:rPr>
        <w:t xml:space="preserve"> شما به آن نیاز دارید</w:t>
      </w:r>
      <w:r>
        <w:rPr>
          <w:rFonts w:cs="2  Badr" w:hint="cs"/>
          <w:sz w:val="28"/>
          <w:rtl/>
        </w:rPr>
        <w:t xml:space="preserve"> </w:t>
      </w:r>
      <w:r w:rsidR="00EC5B3B">
        <w:rPr>
          <w:rFonts w:cs="2  Badr" w:hint="cs"/>
          <w:sz w:val="28"/>
          <w:rtl/>
        </w:rPr>
        <w:t>به‌عبارت‌دیگر</w:t>
      </w:r>
      <w:r>
        <w:rPr>
          <w:rFonts w:cs="2  Badr" w:hint="cs"/>
          <w:sz w:val="28"/>
          <w:rtl/>
        </w:rPr>
        <w:t xml:space="preserve"> ر</w:t>
      </w:r>
      <w:r w:rsidRPr="007E7431">
        <w:rPr>
          <w:rFonts w:cs="2  Badr" w:hint="cs"/>
          <w:sz w:val="28"/>
          <w:rtl/>
        </w:rPr>
        <w:t>وایات می</w:t>
      </w:r>
      <w:r w:rsidRPr="007E7431">
        <w:rPr>
          <w:rFonts w:cs="2  Badr" w:hint="eastAsia"/>
          <w:sz w:val="28"/>
          <w:rtl/>
        </w:rPr>
        <w:t>‌</w:t>
      </w:r>
      <w:r w:rsidRPr="007E7431">
        <w:rPr>
          <w:rFonts w:cs="2  Badr" w:hint="cs"/>
          <w:sz w:val="28"/>
          <w:rtl/>
        </w:rPr>
        <w:t xml:space="preserve">گوید که </w:t>
      </w:r>
      <w:r w:rsidR="00EC5B3B">
        <w:rPr>
          <w:rFonts w:cs="2  Badr" w:hint="cs"/>
          <w:sz w:val="28"/>
          <w:rtl/>
        </w:rPr>
        <w:t>آنچه</w:t>
      </w:r>
      <w:r w:rsidRPr="007E7431">
        <w:rPr>
          <w:rFonts w:cs="2  Badr" w:hint="cs"/>
          <w:sz w:val="28"/>
          <w:rtl/>
        </w:rPr>
        <w:t xml:space="preserve"> در این عالم است در کتاب</w:t>
      </w:r>
      <w:r>
        <w:rPr>
          <w:rFonts w:cs="2  Badr" w:hint="cs"/>
          <w:sz w:val="28"/>
          <w:rtl/>
        </w:rPr>
        <w:t xml:space="preserve"> و سنت وجود دارد. در بین این روایات، آن روایاتی که این مضمون را دارد که در کافی جلد اول صفحات 55 به بعد در این روایات این بحث آمده است</w:t>
      </w:r>
      <w:r w:rsidR="00E12FD0">
        <w:rPr>
          <w:rFonts w:cs="2  Badr" w:hint="eastAsia"/>
          <w:sz w:val="28"/>
          <w:rtl/>
        </w:rPr>
        <w:t>؛</w:t>
      </w:r>
      <w:r w:rsidR="00E12FD0">
        <w:rPr>
          <w:rFonts w:cs="2  Badr"/>
          <w:sz w:val="28"/>
          <w:rtl/>
        </w:rPr>
        <w:t xml:space="preserve"> </w:t>
      </w:r>
      <w:r>
        <w:rPr>
          <w:rFonts w:cs="2  Badr" w:hint="cs"/>
          <w:sz w:val="28"/>
          <w:rtl/>
        </w:rPr>
        <w:t>بنابراین همه آن روایات دلالت نمی</w:t>
      </w:r>
      <w:r>
        <w:rPr>
          <w:rFonts w:cs="2  Badr" w:hint="eastAsia"/>
          <w:sz w:val="28"/>
          <w:rtl/>
        </w:rPr>
        <w:t>‌</w:t>
      </w:r>
      <w:r>
        <w:rPr>
          <w:rFonts w:cs="2  Badr" w:hint="cs"/>
          <w:sz w:val="28"/>
          <w:rtl/>
        </w:rPr>
        <w:t xml:space="preserve">کند اما این روایاتی که </w:t>
      </w:r>
      <w:r w:rsidR="00EC5B3B">
        <w:rPr>
          <w:rFonts w:cs="2  Badr" w:hint="cs"/>
          <w:sz w:val="28"/>
          <w:rtl/>
        </w:rPr>
        <w:t>تعبیر آن</w:t>
      </w:r>
      <w:r>
        <w:rPr>
          <w:rFonts w:cs="2  Badr" w:hint="cs"/>
          <w:sz w:val="28"/>
          <w:rtl/>
        </w:rPr>
        <w:t xml:space="preserve"> این است </w:t>
      </w:r>
      <w:r w:rsidRPr="00D33E65">
        <w:rPr>
          <w:rFonts w:cs="2  Badr" w:hint="cs"/>
          <w:b/>
          <w:bCs/>
          <w:sz w:val="28"/>
          <w:rtl/>
        </w:rPr>
        <w:t>«مَا مِنْ شَيْ‏ءٍ إِلَّا وَ فِيهِ‏ كِتَابٌ‏ أَوْ سُنَّةٌ»</w:t>
      </w:r>
      <w:r>
        <w:rPr>
          <w:rFonts w:cs="2  Badr" w:hint="cs"/>
          <w:sz w:val="28"/>
          <w:rtl/>
        </w:rPr>
        <w:t xml:space="preserve"> </w:t>
      </w:r>
      <w:r w:rsidR="009D0DF2">
        <w:rPr>
          <w:rFonts w:cs="2  Badr" w:hint="eastAsia"/>
          <w:sz w:val="28"/>
          <w:rtl/>
        </w:rPr>
        <w:t>ا</w:t>
      </w:r>
      <w:r w:rsidR="009D0DF2">
        <w:rPr>
          <w:rFonts w:cs="2  Badr" w:hint="cs"/>
          <w:sz w:val="28"/>
          <w:rtl/>
        </w:rPr>
        <w:t>ی</w:t>
      </w:r>
      <w:r w:rsidR="009D0DF2">
        <w:rPr>
          <w:rFonts w:cs="2  Badr" w:hint="eastAsia"/>
          <w:sz w:val="28"/>
          <w:rtl/>
        </w:rPr>
        <w:t>ن‌ها</w:t>
      </w:r>
      <w:r>
        <w:rPr>
          <w:rFonts w:cs="2  Badr" w:hint="cs"/>
          <w:sz w:val="28"/>
          <w:rtl/>
        </w:rPr>
        <w:t xml:space="preserve"> اطلاق دارد. </w:t>
      </w:r>
      <w:r w:rsidRPr="00D33E65">
        <w:rPr>
          <w:rFonts w:cs="2  Badr" w:hint="cs"/>
          <w:b/>
          <w:bCs/>
          <w:sz w:val="28"/>
          <w:rtl/>
        </w:rPr>
        <w:t>«مَا مِنْ شَيْ‏ءٍ إِلَّا وَ فِيهِ‏ كِتَابٌ‏ أَوْ سُنَّةٌ»</w:t>
      </w:r>
      <w:r>
        <w:rPr>
          <w:rFonts w:cs="2  Badr" w:hint="cs"/>
          <w:sz w:val="28"/>
          <w:rtl/>
        </w:rPr>
        <w:t xml:space="preserve"> یعنی هر شیئی -البته منصرف به هر واقعه و اتفاقی است که در عالم می</w:t>
      </w:r>
      <w:r>
        <w:rPr>
          <w:rFonts w:cs="2  Badr" w:hint="eastAsia"/>
          <w:sz w:val="28"/>
          <w:rtl/>
        </w:rPr>
        <w:t>‌</w:t>
      </w:r>
      <w:r>
        <w:rPr>
          <w:rFonts w:cs="2  Badr" w:hint="cs"/>
          <w:sz w:val="28"/>
          <w:rtl/>
        </w:rPr>
        <w:t>افتد- در کتاب و سنت است البته مضمون روایات مختلف است زیرا بخشی از روایات است که ظاهرش این است که همه وقایع تکوینی در کتاب و سنت است و بعضی، ظهور در وقایع تشریعی یعنی در افعال اختیاری مکلف دارد.</w:t>
      </w:r>
    </w:p>
    <w:p w:rsidR="00EE3A50" w:rsidRDefault="00EE3A50" w:rsidP="00B57F75">
      <w:pPr>
        <w:pStyle w:val="Heading3"/>
        <w:rPr>
          <w:rtl/>
        </w:rPr>
      </w:pPr>
      <w:bookmarkStart w:id="5" w:name="_Toc389039330"/>
      <w:r>
        <w:rPr>
          <w:rFonts w:hint="cs"/>
          <w:rtl/>
        </w:rPr>
        <w:t>روایت دوم</w:t>
      </w:r>
      <w:bookmarkEnd w:id="5"/>
    </w:p>
    <w:p w:rsidR="008E7740" w:rsidRDefault="008E7740" w:rsidP="008E7740">
      <w:pPr>
        <w:rPr>
          <w:rFonts w:cs="2  Badr"/>
          <w:sz w:val="28"/>
          <w:rtl/>
        </w:rPr>
      </w:pPr>
      <w:r>
        <w:rPr>
          <w:rFonts w:cs="2  Badr" w:hint="cs"/>
          <w:sz w:val="28"/>
          <w:rtl/>
        </w:rPr>
        <w:t xml:space="preserve">یا مثلاً در روایت دیگر همین کافی است که می‌گوید </w:t>
      </w:r>
      <w:r w:rsidRPr="007E7431">
        <w:rPr>
          <w:rFonts w:cs="2  Badr" w:hint="cs"/>
          <w:b/>
          <w:bCs/>
          <w:sz w:val="28"/>
          <w:rtl/>
        </w:rPr>
        <w:t>«</w:t>
      </w:r>
      <w:r w:rsidRPr="007E7431">
        <w:rPr>
          <w:rFonts w:cs="2  Badr" w:hint="eastAsia"/>
          <w:b/>
          <w:bCs/>
          <w:sz w:val="28"/>
          <w:rtl/>
        </w:rPr>
        <w:t>عِدَّةٌ</w:t>
      </w:r>
      <w:r w:rsidRPr="007E7431">
        <w:rPr>
          <w:rFonts w:cs="2  Badr"/>
          <w:b/>
          <w:bCs/>
          <w:sz w:val="28"/>
          <w:rtl/>
        </w:rPr>
        <w:t xml:space="preserve"> </w:t>
      </w:r>
      <w:r w:rsidRPr="007E7431">
        <w:rPr>
          <w:rFonts w:cs="2  Badr" w:hint="eastAsia"/>
          <w:b/>
          <w:bCs/>
          <w:sz w:val="28"/>
          <w:rtl/>
        </w:rPr>
        <w:t>مِنْ</w:t>
      </w:r>
      <w:r w:rsidRPr="007E7431">
        <w:rPr>
          <w:rFonts w:cs="2  Badr"/>
          <w:b/>
          <w:bCs/>
          <w:sz w:val="28"/>
          <w:rtl/>
        </w:rPr>
        <w:t xml:space="preserve"> </w:t>
      </w:r>
      <w:r w:rsidRPr="007E7431">
        <w:rPr>
          <w:rFonts w:cs="2  Badr" w:hint="eastAsia"/>
          <w:b/>
          <w:bCs/>
          <w:sz w:val="28"/>
          <w:rtl/>
        </w:rPr>
        <w:t>أَصْحَابِنَا</w:t>
      </w:r>
      <w:r w:rsidRPr="007E7431">
        <w:rPr>
          <w:rFonts w:cs="2  Badr"/>
          <w:b/>
          <w:bCs/>
          <w:sz w:val="28"/>
          <w:rtl/>
        </w:rPr>
        <w:t xml:space="preserve"> </w:t>
      </w:r>
      <w:r w:rsidRPr="007E7431">
        <w:rPr>
          <w:rFonts w:cs="2  Badr" w:hint="eastAsia"/>
          <w:b/>
          <w:bCs/>
          <w:sz w:val="28"/>
          <w:rtl/>
        </w:rPr>
        <w:t>عَنْ</w:t>
      </w:r>
      <w:r w:rsidRPr="007E7431">
        <w:rPr>
          <w:rFonts w:cs="2  Badr"/>
          <w:b/>
          <w:bCs/>
          <w:sz w:val="28"/>
          <w:rtl/>
        </w:rPr>
        <w:t xml:space="preserve"> </w:t>
      </w:r>
      <w:r w:rsidRPr="007E7431">
        <w:rPr>
          <w:rFonts w:cs="2  Badr" w:hint="eastAsia"/>
          <w:b/>
          <w:bCs/>
          <w:sz w:val="28"/>
          <w:rtl/>
        </w:rPr>
        <w:t>أَحْمَدَ</w:t>
      </w:r>
      <w:r w:rsidRPr="007E7431">
        <w:rPr>
          <w:rFonts w:cs="2  Badr"/>
          <w:b/>
          <w:bCs/>
          <w:sz w:val="28"/>
          <w:rtl/>
        </w:rPr>
        <w:t xml:space="preserve"> </w:t>
      </w:r>
      <w:r w:rsidRPr="007E7431">
        <w:rPr>
          <w:rFonts w:cs="2  Badr" w:hint="eastAsia"/>
          <w:b/>
          <w:bCs/>
          <w:sz w:val="28"/>
          <w:rtl/>
        </w:rPr>
        <w:t>بْنِ</w:t>
      </w:r>
      <w:r w:rsidRPr="007E7431">
        <w:rPr>
          <w:rFonts w:cs="2  Badr"/>
          <w:b/>
          <w:bCs/>
          <w:sz w:val="28"/>
          <w:rtl/>
        </w:rPr>
        <w:t xml:space="preserve"> </w:t>
      </w:r>
      <w:r w:rsidRPr="007E7431">
        <w:rPr>
          <w:rFonts w:cs="2  Badr" w:hint="eastAsia"/>
          <w:b/>
          <w:bCs/>
          <w:sz w:val="28"/>
          <w:rtl/>
        </w:rPr>
        <w:t>مُحَمَّدِ</w:t>
      </w:r>
      <w:r w:rsidRPr="007E7431">
        <w:rPr>
          <w:rFonts w:cs="2  Badr"/>
          <w:b/>
          <w:bCs/>
          <w:sz w:val="28"/>
          <w:rtl/>
        </w:rPr>
        <w:t xml:space="preserve"> </w:t>
      </w:r>
      <w:r w:rsidRPr="007E7431">
        <w:rPr>
          <w:rFonts w:cs="2  Badr" w:hint="eastAsia"/>
          <w:b/>
          <w:bCs/>
          <w:sz w:val="28"/>
          <w:rtl/>
        </w:rPr>
        <w:t>بْنِ</w:t>
      </w:r>
      <w:r w:rsidRPr="007E7431">
        <w:rPr>
          <w:rFonts w:cs="2  Badr"/>
          <w:b/>
          <w:bCs/>
          <w:sz w:val="28"/>
          <w:rtl/>
        </w:rPr>
        <w:t xml:space="preserve"> </w:t>
      </w:r>
      <w:r w:rsidRPr="007E7431">
        <w:rPr>
          <w:rFonts w:cs="2  Badr" w:hint="eastAsia"/>
          <w:b/>
          <w:bCs/>
          <w:sz w:val="28"/>
          <w:rtl/>
        </w:rPr>
        <w:t>خَالِدٍ</w:t>
      </w:r>
      <w:r w:rsidRPr="007E7431">
        <w:rPr>
          <w:rFonts w:cs="2  Badr"/>
          <w:b/>
          <w:bCs/>
          <w:sz w:val="28"/>
          <w:rtl/>
        </w:rPr>
        <w:t xml:space="preserve"> </w:t>
      </w:r>
      <w:r w:rsidRPr="007E7431">
        <w:rPr>
          <w:rFonts w:cs="2  Badr" w:hint="eastAsia"/>
          <w:b/>
          <w:bCs/>
          <w:sz w:val="28"/>
          <w:rtl/>
        </w:rPr>
        <w:t>عَنْ</w:t>
      </w:r>
      <w:r w:rsidRPr="007E7431">
        <w:rPr>
          <w:rFonts w:cs="2  Badr"/>
          <w:b/>
          <w:bCs/>
          <w:sz w:val="28"/>
          <w:rtl/>
        </w:rPr>
        <w:t xml:space="preserve"> </w:t>
      </w:r>
      <w:r w:rsidRPr="007E7431">
        <w:rPr>
          <w:rFonts w:cs="2  Badr" w:hint="eastAsia"/>
          <w:b/>
          <w:bCs/>
          <w:sz w:val="28"/>
          <w:rtl/>
        </w:rPr>
        <w:t>إِسْمَاعِيلَ</w:t>
      </w:r>
      <w:r w:rsidRPr="007E7431">
        <w:rPr>
          <w:rFonts w:cs="2  Badr"/>
          <w:b/>
          <w:bCs/>
          <w:sz w:val="28"/>
          <w:rtl/>
        </w:rPr>
        <w:t xml:space="preserve"> </w:t>
      </w:r>
      <w:r w:rsidRPr="007E7431">
        <w:rPr>
          <w:rFonts w:cs="2  Badr" w:hint="eastAsia"/>
          <w:b/>
          <w:bCs/>
          <w:sz w:val="28"/>
          <w:rtl/>
        </w:rPr>
        <w:t>بْنِ</w:t>
      </w:r>
      <w:r w:rsidRPr="007E7431">
        <w:rPr>
          <w:rFonts w:cs="2  Badr"/>
          <w:b/>
          <w:bCs/>
          <w:sz w:val="28"/>
          <w:rtl/>
        </w:rPr>
        <w:t xml:space="preserve"> </w:t>
      </w:r>
      <w:r w:rsidRPr="007E7431">
        <w:rPr>
          <w:rFonts w:cs="2  Badr" w:hint="eastAsia"/>
          <w:b/>
          <w:bCs/>
          <w:sz w:val="28"/>
          <w:rtl/>
        </w:rPr>
        <w:t>مِهْرَانَ</w:t>
      </w:r>
      <w:r w:rsidRPr="007E7431">
        <w:rPr>
          <w:rFonts w:cs="2  Badr"/>
          <w:b/>
          <w:bCs/>
          <w:sz w:val="28"/>
          <w:rtl/>
        </w:rPr>
        <w:t xml:space="preserve"> </w:t>
      </w:r>
      <w:r w:rsidRPr="007E7431">
        <w:rPr>
          <w:rFonts w:cs="2  Badr" w:hint="eastAsia"/>
          <w:b/>
          <w:bCs/>
          <w:sz w:val="28"/>
          <w:rtl/>
        </w:rPr>
        <w:t>عَنْ</w:t>
      </w:r>
      <w:r w:rsidRPr="007E7431">
        <w:rPr>
          <w:rFonts w:cs="2  Badr"/>
          <w:b/>
          <w:bCs/>
          <w:sz w:val="28"/>
          <w:rtl/>
        </w:rPr>
        <w:t xml:space="preserve"> </w:t>
      </w:r>
      <w:r w:rsidRPr="007E7431">
        <w:rPr>
          <w:rFonts w:cs="2  Badr" w:hint="eastAsia"/>
          <w:b/>
          <w:bCs/>
          <w:sz w:val="28"/>
          <w:rtl/>
        </w:rPr>
        <w:t>سَيْفِ</w:t>
      </w:r>
      <w:r w:rsidRPr="007E7431">
        <w:rPr>
          <w:rFonts w:cs="2  Badr"/>
          <w:b/>
          <w:bCs/>
          <w:sz w:val="28"/>
          <w:rtl/>
        </w:rPr>
        <w:t xml:space="preserve"> </w:t>
      </w:r>
      <w:r w:rsidRPr="007E7431">
        <w:rPr>
          <w:rFonts w:cs="2  Badr" w:hint="eastAsia"/>
          <w:b/>
          <w:bCs/>
          <w:sz w:val="28"/>
          <w:rtl/>
        </w:rPr>
        <w:t>بْنِ</w:t>
      </w:r>
      <w:r w:rsidRPr="007E7431">
        <w:rPr>
          <w:rFonts w:cs="2  Badr"/>
          <w:b/>
          <w:bCs/>
          <w:sz w:val="28"/>
          <w:rtl/>
        </w:rPr>
        <w:t xml:space="preserve"> </w:t>
      </w:r>
      <w:r w:rsidRPr="007E7431">
        <w:rPr>
          <w:rFonts w:cs="2  Badr" w:hint="eastAsia"/>
          <w:b/>
          <w:bCs/>
          <w:sz w:val="28"/>
          <w:rtl/>
        </w:rPr>
        <w:t>عَمِيرَةَ</w:t>
      </w:r>
      <w:r w:rsidRPr="007E7431">
        <w:rPr>
          <w:rFonts w:cs="2  Badr"/>
          <w:b/>
          <w:bCs/>
          <w:sz w:val="28"/>
          <w:rtl/>
        </w:rPr>
        <w:t xml:space="preserve"> </w:t>
      </w:r>
      <w:r w:rsidRPr="007E7431">
        <w:rPr>
          <w:rFonts w:cs="2  Badr" w:hint="eastAsia"/>
          <w:b/>
          <w:bCs/>
          <w:sz w:val="28"/>
          <w:rtl/>
        </w:rPr>
        <w:t>عَنْ</w:t>
      </w:r>
      <w:r w:rsidRPr="007E7431">
        <w:rPr>
          <w:rFonts w:cs="2  Badr"/>
          <w:b/>
          <w:bCs/>
          <w:sz w:val="28"/>
          <w:rtl/>
        </w:rPr>
        <w:t xml:space="preserve"> </w:t>
      </w:r>
      <w:r w:rsidRPr="007E7431">
        <w:rPr>
          <w:rFonts w:cs="2  Badr" w:hint="eastAsia"/>
          <w:b/>
          <w:bCs/>
          <w:sz w:val="28"/>
          <w:rtl/>
        </w:rPr>
        <w:t>أَبِي</w:t>
      </w:r>
      <w:r w:rsidRPr="007E7431">
        <w:rPr>
          <w:rFonts w:cs="2  Badr"/>
          <w:b/>
          <w:bCs/>
          <w:sz w:val="28"/>
          <w:rtl/>
        </w:rPr>
        <w:t xml:space="preserve"> </w:t>
      </w:r>
      <w:r w:rsidRPr="007E7431">
        <w:rPr>
          <w:rFonts w:cs="2  Badr" w:hint="eastAsia"/>
          <w:b/>
          <w:bCs/>
          <w:sz w:val="28"/>
          <w:rtl/>
        </w:rPr>
        <w:t>الْمَغْرَاءِ</w:t>
      </w:r>
      <w:r w:rsidRPr="007E7431">
        <w:rPr>
          <w:rFonts w:cs="2  Badr"/>
          <w:b/>
          <w:bCs/>
          <w:sz w:val="28"/>
          <w:rtl/>
        </w:rPr>
        <w:t xml:space="preserve"> </w:t>
      </w:r>
      <w:r w:rsidRPr="007E7431">
        <w:rPr>
          <w:rFonts w:cs="2  Badr" w:hint="eastAsia"/>
          <w:b/>
          <w:bCs/>
          <w:sz w:val="28"/>
          <w:rtl/>
        </w:rPr>
        <w:t>عَنْ</w:t>
      </w:r>
      <w:r w:rsidRPr="007E7431">
        <w:rPr>
          <w:rFonts w:cs="2  Badr"/>
          <w:b/>
          <w:bCs/>
          <w:sz w:val="28"/>
          <w:rtl/>
        </w:rPr>
        <w:t xml:space="preserve"> </w:t>
      </w:r>
      <w:r w:rsidRPr="007E7431">
        <w:rPr>
          <w:rFonts w:cs="2  Badr" w:hint="eastAsia"/>
          <w:b/>
          <w:bCs/>
          <w:sz w:val="28"/>
          <w:rtl/>
        </w:rPr>
        <w:t>سَمَاعَةَ</w:t>
      </w:r>
      <w:r w:rsidRPr="007E7431">
        <w:rPr>
          <w:rFonts w:cs="2  Badr"/>
          <w:b/>
          <w:bCs/>
          <w:sz w:val="28"/>
          <w:rtl/>
        </w:rPr>
        <w:t xml:space="preserve"> </w:t>
      </w:r>
      <w:r w:rsidRPr="007E7431">
        <w:rPr>
          <w:rFonts w:cs="2  Badr" w:hint="eastAsia"/>
          <w:b/>
          <w:bCs/>
          <w:sz w:val="28"/>
          <w:rtl/>
        </w:rPr>
        <w:t>عَنْ</w:t>
      </w:r>
      <w:r w:rsidRPr="007E7431">
        <w:rPr>
          <w:rFonts w:cs="2  Badr"/>
          <w:b/>
          <w:bCs/>
          <w:sz w:val="28"/>
          <w:rtl/>
        </w:rPr>
        <w:t xml:space="preserve"> </w:t>
      </w:r>
      <w:r w:rsidRPr="007E7431">
        <w:rPr>
          <w:rFonts w:cs="2  Badr" w:hint="eastAsia"/>
          <w:b/>
          <w:bCs/>
          <w:sz w:val="28"/>
          <w:rtl/>
        </w:rPr>
        <w:t>أَبِي</w:t>
      </w:r>
      <w:r w:rsidRPr="007E7431">
        <w:rPr>
          <w:rFonts w:cs="2  Badr"/>
          <w:b/>
          <w:bCs/>
          <w:sz w:val="28"/>
          <w:rtl/>
        </w:rPr>
        <w:t xml:space="preserve"> </w:t>
      </w:r>
      <w:r w:rsidRPr="007E7431">
        <w:rPr>
          <w:rFonts w:cs="2  Badr" w:hint="eastAsia"/>
          <w:b/>
          <w:bCs/>
          <w:sz w:val="28"/>
          <w:rtl/>
        </w:rPr>
        <w:t>الْحَسَنِ</w:t>
      </w:r>
      <w:r w:rsidRPr="007E7431">
        <w:rPr>
          <w:rFonts w:cs="2  Badr"/>
          <w:b/>
          <w:bCs/>
          <w:sz w:val="28"/>
          <w:rtl/>
        </w:rPr>
        <w:t xml:space="preserve"> </w:t>
      </w:r>
      <w:r w:rsidRPr="007E7431">
        <w:rPr>
          <w:rFonts w:cs="2  Badr" w:hint="eastAsia"/>
          <w:b/>
          <w:bCs/>
          <w:sz w:val="28"/>
          <w:rtl/>
        </w:rPr>
        <w:t>مُوسَى</w:t>
      </w:r>
      <w:r w:rsidRPr="007E7431">
        <w:rPr>
          <w:rFonts w:cs="2  Badr"/>
          <w:b/>
          <w:bCs/>
          <w:sz w:val="28"/>
          <w:rtl/>
        </w:rPr>
        <w:t xml:space="preserve"> </w:t>
      </w:r>
      <w:r w:rsidRPr="007E7431">
        <w:rPr>
          <w:rFonts w:cs="2  Badr" w:hint="eastAsia"/>
          <w:b/>
          <w:bCs/>
          <w:sz w:val="28"/>
          <w:rtl/>
        </w:rPr>
        <w:t>ع</w:t>
      </w:r>
      <w:r w:rsidRPr="007E7431">
        <w:rPr>
          <w:rFonts w:cs="2  Badr"/>
          <w:b/>
          <w:bCs/>
          <w:sz w:val="28"/>
          <w:rtl/>
        </w:rPr>
        <w:t xml:space="preserve"> </w:t>
      </w:r>
      <w:r w:rsidRPr="007E7431">
        <w:rPr>
          <w:rFonts w:cs="2  Badr" w:hint="eastAsia"/>
          <w:b/>
          <w:bCs/>
          <w:sz w:val="28"/>
          <w:rtl/>
        </w:rPr>
        <w:t>قَالَ</w:t>
      </w:r>
      <w:r w:rsidRPr="007E7431">
        <w:rPr>
          <w:rFonts w:cs="2  Badr"/>
          <w:b/>
          <w:bCs/>
          <w:sz w:val="28"/>
          <w:rtl/>
        </w:rPr>
        <w:t xml:space="preserve">: </w:t>
      </w:r>
      <w:r w:rsidRPr="007E7431">
        <w:rPr>
          <w:rFonts w:cs="2  Badr" w:hint="eastAsia"/>
          <w:b/>
          <w:bCs/>
          <w:sz w:val="28"/>
          <w:rtl/>
        </w:rPr>
        <w:t>قُلْتُ</w:t>
      </w:r>
      <w:r w:rsidRPr="007E7431">
        <w:rPr>
          <w:rFonts w:cs="2  Badr"/>
          <w:b/>
          <w:bCs/>
          <w:sz w:val="28"/>
          <w:rtl/>
        </w:rPr>
        <w:t xml:space="preserve"> </w:t>
      </w:r>
      <w:r w:rsidRPr="007E7431">
        <w:rPr>
          <w:rFonts w:cs="2  Badr" w:hint="eastAsia"/>
          <w:b/>
          <w:bCs/>
          <w:sz w:val="28"/>
          <w:rtl/>
        </w:rPr>
        <w:t>لَهُ</w:t>
      </w:r>
      <w:r w:rsidRPr="007E7431">
        <w:rPr>
          <w:rFonts w:cs="2  Badr"/>
          <w:b/>
          <w:bCs/>
          <w:sz w:val="28"/>
          <w:rtl/>
        </w:rPr>
        <w:t xml:space="preserve"> </w:t>
      </w:r>
      <w:r w:rsidRPr="007E7431">
        <w:rPr>
          <w:rFonts w:cs="2  Badr" w:hint="eastAsia"/>
          <w:b/>
          <w:bCs/>
          <w:sz w:val="28"/>
          <w:rtl/>
        </w:rPr>
        <w:t>أَ</w:t>
      </w:r>
      <w:r w:rsidRPr="007E7431">
        <w:rPr>
          <w:rFonts w:cs="2  Badr"/>
          <w:b/>
          <w:bCs/>
          <w:sz w:val="28"/>
          <w:rtl/>
        </w:rPr>
        <w:t xml:space="preserve"> </w:t>
      </w:r>
      <w:r w:rsidRPr="007E7431">
        <w:rPr>
          <w:rFonts w:cs="2  Badr" w:hint="eastAsia"/>
          <w:b/>
          <w:bCs/>
          <w:sz w:val="28"/>
          <w:rtl/>
        </w:rPr>
        <w:t>كُلُّ</w:t>
      </w:r>
      <w:r w:rsidRPr="007E7431">
        <w:rPr>
          <w:rFonts w:cs="2  Badr"/>
          <w:b/>
          <w:bCs/>
          <w:sz w:val="28"/>
          <w:rtl/>
        </w:rPr>
        <w:t xml:space="preserve"> </w:t>
      </w:r>
      <w:r w:rsidRPr="007E7431">
        <w:rPr>
          <w:rFonts w:cs="2  Badr" w:hint="eastAsia"/>
          <w:b/>
          <w:bCs/>
          <w:sz w:val="28"/>
          <w:rtl/>
        </w:rPr>
        <w:t>شَيْ‏ءٍ</w:t>
      </w:r>
      <w:r w:rsidRPr="007E7431">
        <w:rPr>
          <w:rFonts w:cs="2  Badr"/>
          <w:b/>
          <w:bCs/>
          <w:sz w:val="28"/>
          <w:rtl/>
        </w:rPr>
        <w:t xml:space="preserve"> </w:t>
      </w:r>
      <w:r w:rsidRPr="007E7431">
        <w:rPr>
          <w:rFonts w:cs="2  Badr" w:hint="eastAsia"/>
          <w:b/>
          <w:bCs/>
          <w:sz w:val="28"/>
          <w:rtl/>
        </w:rPr>
        <w:t>فِي</w:t>
      </w:r>
      <w:r w:rsidRPr="007E7431">
        <w:rPr>
          <w:rFonts w:cs="2  Badr"/>
          <w:b/>
          <w:bCs/>
          <w:sz w:val="28"/>
          <w:rtl/>
        </w:rPr>
        <w:t xml:space="preserve"> </w:t>
      </w:r>
      <w:r w:rsidRPr="007E7431">
        <w:rPr>
          <w:rFonts w:cs="2  Badr" w:hint="eastAsia"/>
          <w:b/>
          <w:bCs/>
          <w:sz w:val="28"/>
          <w:rtl/>
        </w:rPr>
        <w:t>كِتَابِ</w:t>
      </w:r>
      <w:r w:rsidRPr="007E7431">
        <w:rPr>
          <w:rFonts w:cs="2  Badr"/>
          <w:b/>
          <w:bCs/>
          <w:sz w:val="28"/>
          <w:rtl/>
        </w:rPr>
        <w:t xml:space="preserve"> </w:t>
      </w:r>
      <w:r w:rsidRPr="007E7431">
        <w:rPr>
          <w:rFonts w:cs="2  Badr" w:hint="eastAsia"/>
          <w:b/>
          <w:bCs/>
          <w:sz w:val="28"/>
          <w:rtl/>
        </w:rPr>
        <w:t>اللَّهِ</w:t>
      </w:r>
      <w:r w:rsidRPr="007E7431">
        <w:rPr>
          <w:rFonts w:cs="2  Badr"/>
          <w:b/>
          <w:bCs/>
          <w:sz w:val="28"/>
          <w:rtl/>
        </w:rPr>
        <w:t xml:space="preserve"> </w:t>
      </w:r>
      <w:r w:rsidRPr="007E7431">
        <w:rPr>
          <w:rFonts w:cs="2  Badr" w:hint="eastAsia"/>
          <w:b/>
          <w:bCs/>
          <w:sz w:val="28"/>
          <w:rtl/>
        </w:rPr>
        <w:t>وَ</w:t>
      </w:r>
      <w:r w:rsidRPr="007E7431">
        <w:rPr>
          <w:rFonts w:cs="2  Badr"/>
          <w:b/>
          <w:bCs/>
          <w:sz w:val="28"/>
          <w:rtl/>
        </w:rPr>
        <w:t xml:space="preserve"> </w:t>
      </w:r>
      <w:r w:rsidRPr="007E7431">
        <w:rPr>
          <w:rFonts w:cs="2  Badr" w:hint="eastAsia"/>
          <w:b/>
          <w:bCs/>
          <w:sz w:val="28"/>
          <w:rtl/>
        </w:rPr>
        <w:t>سُنَّةِ</w:t>
      </w:r>
      <w:r w:rsidRPr="007E7431">
        <w:rPr>
          <w:rFonts w:cs="2  Badr"/>
          <w:b/>
          <w:bCs/>
          <w:sz w:val="28"/>
          <w:rtl/>
        </w:rPr>
        <w:t xml:space="preserve"> </w:t>
      </w:r>
      <w:r w:rsidRPr="007E7431">
        <w:rPr>
          <w:rFonts w:cs="2  Badr" w:hint="eastAsia"/>
          <w:b/>
          <w:bCs/>
          <w:sz w:val="28"/>
          <w:rtl/>
        </w:rPr>
        <w:t>نَبِيِّهِ</w:t>
      </w:r>
      <w:r w:rsidRPr="007E7431">
        <w:rPr>
          <w:rFonts w:cs="2  Badr"/>
          <w:b/>
          <w:bCs/>
          <w:sz w:val="28"/>
          <w:rtl/>
        </w:rPr>
        <w:t xml:space="preserve"> </w:t>
      </w:r>
      <w:r w:rsidRPr="007E7431">
        <w:rPr>
          <w:rFonts w:cs="2  Badr" w:hint="eastAsia"/>
          <w:b/>
          <w:bCs/>
          <w:sz w:val="28"/>
          <w:rtl/>
        </w:rPr>
        <w:t>ص</w:t>
      </w:r>
      <w:r w:rsidRPr="007E7431">
        <w:rPr>
          <w:rFonts w:cs="2  Badr"/>
          <w:b/>
          <w:bCs/>
          <w:sz w:val="28"/>
          <w:rtl/>
        </w:rPr>
        <w:t xml:space="preserve"> </w:t>
      </w:r>
      <w:r w:rsidRPr="007E7431">
        <w:rPr>
          <w:rFonts w:cs="2  Badr" w:hint="eastAsia"/>
          <w:b/>
          <w:bCs/>
          <w:sz w:val="28"/>
          <w:rtl/>
        </w:rPr>
        <w:t>أَوْ</w:t>
      </w:r>
      <w:r w:rsidRPr="007E7431">
        <w:rPr>
          <w:rFonts w:cs="2  Badr"/>
          <w:b/>
          <w:bCs/>
          <w:sz w:val="28"/>
          <w:rtl/>
        </w:rPr>
        <w:t xml:space="preserve"> </w:t>
      </w:r>
      <w:r w:rsidRPr="007E7431">
        <w:rPr>
          <w:rFonts w:cs="2  Badr" w:hint="eastAsia"/>
          <w:b/>
          <w:bCs/>
          <w:sz w:val="28"/>
          <w:rtl/>
        </w:rPr>
        <w:t>تَقُولُونَ</w:t>
      </w:r>
      <w:r w:rsidRPr="007E7431">
        <w:rPr>
          <w:rFonts w:cs="2  Badr"/>
          <w:b/>
          <w:bCs/>
          <w:sz w:val="28"/>
          <w:rtl/>
        </w:rPr>
        <w:t xml:space="preserve"> </w:t>
      </w:r>
      <w:r w:rsidRPr="007E7431">
        <w:rPr>
          <w:rFonts w:cs="2  Badr" w:hint="eastAsia"/>
          <w:b/>
          <w:bCs/>
          <w:sz w:val="28"/>
          <w:rtl/>
        </w:rPr>
        <w:t>فِيهِ</w:t>
      </w:r>
      <w:r w:rsidRPr="007E7431">
        <w:rPr>
          <w:rFonts w:cs="2  Badr"/>
          <w:b/>
          <w:bCs/>
          <w:sz w:val="28"/>
          <w:rtl/>
        </w:rPr>
        <w:t xml:space="preserve"> </w:t>
      </w:r>
      <w:r w:rsidRPr="007E7431">
        <w:rPr>
          <w:rFonts w:cs="2  Badr" w:hint="eastAsia"/>
          <w:b/>
          <w:bCs/>
          <w:sz w:val="28"/>
          <w:rtl/>
        </w:rPr>
        <w:t>قَالَ</w:t>
      </w:r>
      <w:r w:rsidRPr="007E7431">
        <w:rPr>
          <w:rFonts w:cs="2  Badr"/>
          <w:b/>
          <w:bCs/>
          <w:sz w:val="28"/>
          <w:rtl/>
        </w:rPr>
        <w:t xml:space="preserve"> </w:t>
      </w:r>
      <w:r w:rsidRPr="007E7431">
        <w:rPr>
          <w:rFonts w:cs="2  Badr" w:hint="eastAsia"/>
          <w:b/>
          <w:bCs/>
          <w:sz w:val="28"/>
          <w:rtl/>
        </w:rPr>
        <w:t>بَلْ</w:t>
      </w:r>
      <w:r w:rsidRPr="007E7431">
        <w:rPr>
          <w:rFonts w:cs="2  Badr"/>
          <w:b/>
          <w:bCs/>
          <w:sz w:val="28"/>
          <w:rtl/>
        </w:rPr>
        <w:t xml:space="preserve"> </w:t>
      </w:r>
      <w:r w:rsidRPr="007E7431">
        <w:rPr>
          <w:rFonts w:cs="2  Badr" w:hint="eastAsia"/>
          <w:b/>
          <w:bCs/>
          <w:sz w:val="28"/>
          <w:rtl/>
        </w:rPr>
        <w:t>كُلُّ</w:t>
      </w:r>
      <w:r w:rsidRPr="007E7431">
        <w:rPr>
          <w:rFonts w:cs="2  Badr"/>
          <w:b/>
          <w:bCs/>
          <w:sz w:val="28"/>
          <w:rtl/>
        </w:rPr>
        <w:t xml:space="preserve"> </w:t>
      </w:r>
      <w:r w:rsidRPr="007E7431">
        <w:rPr>
          <w:rFonts w:cs="2  Badr" w:hint="eastAsia"/>
          <w:b/>
          <w:bCs/>
          <w:sz w:val="28"/>
          <w:rtl/>
        </w:rPr>
        <w:t>شَيْ‏ءٍ</w:t>
      </w:r>
      <w:r w:rsidRPr="007E7431">
        <w:rPr>
          <w:rFonts w:cs="2  Badr"/>
          <w:b/>
          <w:bCs/>
          <w:sz w:val="28"/>
          <w:rtl/>
        </w:rPr>
        <w:t xml:space="preserve"> </w:t>
      </w:r>
      <w:r w:rsidRPr="007E7431">
        <w:rPr>
          <w:rFonts w:cs="2  Badr" w:hint="eastAsia"/>
          <w:b/>
          <w:bCs/>
          <w:sz w:val="28"/>
          <w:rtl/>
        </w:rPr>
        <w:t>فِي</w:t>
      </w:r>
      <w:r w:rsidRPr="007E7431">
        <w:rPr>
          <w:rFonts w:cs="2  Badr"/>
          <w:b/>
          <w:bCs/>
          <w:sz w:val="28"/>
          <w:rtl/>
        </w:rPr>
        <w:t xml:space="preserve"> </w:t>
      </w:r>
      <w:r w:rsidRPr="007E7431">
        <w:rPr>
          <w:rFonts w:cs="2  Badr" w:hint="eastAsia"/>
          <w:b/>
          <w:bCs/>
          <w:sz w:val="28"/>
          <w:rtl/>
        </w:rPr>
        <w:t>كِتَابِ</w:t>
      </w:r>
      <w:r w:rsidRPr="007E7431">
        <w:rPr>
          <w:rFonts w:cs="2  Badr"/>
          <w:b/>
          <w:bCs/>
          <w:sz w:val="28"/>
          <w:rtl/>
        </w:rPr>
        <w:t xml:space="preserve"> </w:t>
      </w:r>
      <w:r w:rsidRPr="007E7431">
        <w:rPr>
          <w:rFonts w:cs="2  Badr" w:hint="eastAsia"/>
          <w:b/>
          <w:bCs/>
          <w:sz w:val="28"/>
          <w:rtl/>
        </w:rPr>
        <w:t>اللَّهِ</w:t>
      </w:r>
      <w:r w:rsidRPr="007E7431">
        <w:rPr>
          <w:rFonts w:cs="2  Badr"/>
          <w:b/>
          <w:bCs/>
          <w:sz w:val="28"/>
          <w:rtl/>
        </w:rPr>
        <w:t xml:space="preserve"> </w:t>
      </w:r>
      <w:r w:rsidRPr="007E7431">
        <w:rPr>
          <w:rFonts w:cs="2  Badr" w:hint="eastAsia"/>
          <w:b/>
          <w:bCs/>
          <w:sz w:val="28"/>
          <w:rtl/>
        </w:rPr>
        <w:t>وَ</w:t>
      </w:r>
      <w:r w:rsidRPr="007E7431">
        <w:rPr>
          <w:rFonts w:cs="2  Badr"/>
          <w:b/>
          <w:bCs/>
          <w:sz w:val="28"/>
          <w:rtl/>
        </w:rPr>
        <w:t xml:space="preserve"> </w:t>
      </w:r>
      <w:r w:rsidRPr="007E7431">
        <w:rPr>
          <w:rFonts w:cs="2  Badr" w:hint="eastAsia"/>
          <w:b/>
          <w:bCs/>
          <w:sz w:val="28"/>
          <w:rtl/>
        </w:rPr>
        <w:t>سُنَّةِ</w:t>
      </w:r>
      <w:r w:rsidRPr="007E7431">
        <w:rPr>
          <w:rFonts w:cs="2  Badr"/>
          <w:b/>
          <w:bCs/>
          <w:sz w:val="28"/>
          <w:rtl/>
        </w:rPr>
        <w:t xml:space="preserve"> </w:t>
      </w:r>
      <w:r w:rsidRPr="007E7431">
        <w:rPr>
          <w:rFonts w:cs="2  Badr" w:hint="eastAsia"/>
          <w:b/>
          <w:bCs/>
          <w:sz w:val="28"/>
          <w:rtl/>
        </w:rPr>
        <w:t>نَبِيِّهِ</w:t>
      </w:r>
      <w:r w:rsidRPr="007E7431">
        <w:rPr>
          <w:rFonts w:cs="2  Badr"/>
          <w:b/>
          <w:bCs/>
          <w:sz w:val="28"/>
          <w:rtl/>
        </w:rPr>
        <w:t xml:space="preserve"> </w:t>
      </w:r>
      <w:r w:rsidRPr="007E7431">
        <w:rPr>
          <w:rFonts w:cs="2  Badr" w:hint="eastAsia"/>
          <w:b/>
          <w:bCs/>
          <w:sz w:val="28"/>
          <w:rtl/>
        </w:rPr>
        <w:t>ص</w:t>
      </w:r>
      <w:r w:rsidRPr="007E7431">
        <w:rPr>
          <w:rFonts w:cs="2  Badr" w:hint="cs"/>
          <w:b/>
          <w:bCs/>
          <w:sz w:val="28"/>
          <w:rtl/>
        </w:rPr>
        <w:t>»</w:t>
      </w:r>
      <w:r>
        <w:rPr>
          <w:rStyle w:val="FootnoteReference"/>
          <w:rFonts w:cs="2  Badr"/>
          <w:sz w:val="28"/>
          <w:rtl/>
        </w:rPr>
        <w:footnoteReference w:id="2"/>
      </w:r>
      <w:r w:rsidRPr="00422691">
        <w:rPr>
          <w:rFonts w:cs="2  Badr"/>
          <w:sz w:val="28"/>
          <w:rtl/>
        </w:rPr>
        <w:t xml:space="preserve"> </w:t>
      </w:r>
      <w:r>
        <w:rPr>
          <w:rFonts w:cs="2  Badr" w:hint="cs"/>
          <w:sz w:val="28"/>
          <w:rtl/>
        </w:rPr>
        <w:t>که می</w:t>
      </w:r>
      <w:r>
        <w:rPr>
          <w:rFonts w:cs="2  Badr" w:hint="eastAsia"/>
          <w:sz w:val="28"/>
          <w:rtl/>
        </w:rPr>
        <w:t>‌</w:t>
      </w:r>
      <w:r>
        <w:rPr>
          <w:rFonts w:cs="2  Badr" w:hint="cs"/>
          <w:sz w:val="28"/>
          <w:rtl/>
        </w:rPr>
        <w:t xml:space="preserve">گوید همه چیز در آنجا است و سؤال و جواب و احکام هم ناظر به احکام است. </w:t>
      </w:r>
    </w:p>
    <w:p w:rsidR="00EE3A50" w:rsidRDefault="00EE3A50" w:rsidP="00B57F75">
      <w:pPr>
        <w:pStyle w:val="Heading3"/>
        <w:rPr>
          <w:rtl/>
        </w:rPr>
      </w:pPr>
      <w:bookmarkStart w:id="6" w:name="_Toc389039331"/>
      <w:r>
        <w:rPr>
          <w:rFonts w:hint="cs"/>
          <w:rtl/>
        </w:rPr>
        <w:lastRenderedPageBreak/>
        <w:t>روایت سوم</w:t>
      </w:r>
      <w:bookmarkEnd w:id="6"/>
    </w:p>
    <w:p w:rsidR="008E7740" w:rsidRDefault="008E7740" w:rsidP="008E7740">
      <w:pPr>
        <w:rPr>
          <w:rFonts w:cs="2  Badr"/>
          <w:sz w:val="28"/>
          <w:rtl/>
        </w:rPr>
      </w:pPr>
      <w:r>
        <w:rPr>
          <w:rFonts w:cs="2  Badr" w:hint="cs"/>
          <w:sz w:val="28"/>
          <w:rtl/>
        </w:rPr>
        <w:t xml:space="preserve">یا آن روایاتی که در بحث قیاس آمده است </w:t>
      </w:r>
      <w:r w:rsidRPr="00422691">
        <w:rPr>
          <w:rFonts w:cs="2  Badr" w:hint="cs"/>
          <w:b/>
          <w:bCs/>
          <w:sz w:val="28"/>
          <w:rtl/>
        </w:rPr>
        <w:t>«</w:t>
      </w:r>
      <w:r w:rsidRPr="00422691">
        <w:rPr>
          <w:rFonts w:cs="2  Badr" w:hint="eastAsia"/>
          <w:b/>
          <w:bCs/>
          <w:sz w:val="28"/>
          <w:rtl/>
        </w:rPr>
        <w:t>فَقُلْتُ</w:t>
      </w:r>
      <w:r w:rsidRPr="00422691">
        <w:rPr>
          <w:rFonts w:cs="2  Badr"/>
          <w:b/>
          <w:bCs/>
          <w:sz w:val="28"/>
          <w:rtl/>
        </w:rPr>
        <w:t xml:space="preserve"> </w:t>
      </w:r>
      <w:r w:rsidRPr="00422691">
        <w:rPr>
          <w:rFonts w:cs="2  Badr" w:hint="eastAsia"/>
          <w:b/>
          <w:bCs/>
          <w:sz w:val="28"/>
          <w:rtl/>
        </w:rPr>
        <w:t>لَهُ</w:t>
      </w:r>
      <w:r w:rsidRPr="00422691">
        <w:rPr>
          <w:rFonts w:cs="2  Badr"/>
          <w:b/>
          <w:bCs/>
          <w:sz w:val="28"/>
          <w:rtl/>
        </w:rPr>
        <w:t xml:space="preserve"> </w:t>
      </w:r>
      <w:r w:rsidRPr="00422691">
        <w:rPr>
          <w:rFonts w:cs="2  Badr" w:hint="eastAsia"/>
          <w:b/>
          <w:bCs/>
          <w:sz w:val="28"/>
          <w:rtl/>
        </w:rPr>
        <w:t>لِمَ</w:t>
      </w:r>
      <w:r w:rsidRPr="00422691">
        <w:rPr>
          <w:rFonts w:cs="2  Badr"/>
          <w:b/>
          <w:bCs/>
          <w:sz w:val="28"/>
          <w:rtl/>
        </w:rPr>
        <w:t xml:space="preserve"> </w:t>
      </w:r>
      <w:r w:rsidRPr="00422691">
        <w:rPr>
          <w:rFonts w:cs="2  Badr" w:hint="eastAsia"/>
          <w:b/>
          <w:bCs/>
          <w:sz w:val="28"/>
          <w:rtl/>
        </w:rPr>
        <w:t>تَقُولُ</w:t>
      </w:r>
      <w:r w:rsidRPr="00422691">
        <w:rPr>
          <w:rFonts w:cs="2  Badr"/>
          <w:b/>
          <w:bCs/>
          <w:sz w:val="28"/>
          <w:rtl/>
        </w:rPr>
        <w:t xml:space="preserve"> </w:t>
      </w:r>
      <w:r w:rsidRPr="00422691">
        <w:rPr>
          <w:rFonts w:cs="2  Badr" w:hint="eastAsia"/>
          <w:b/>
          <w:bCs/>
          <w:sz w:val="28"/>
          <w:rtl/>
        </w:rPr>
        <w:t>ذَلِكَ</w:t>
      </w:r>
      <w:r w:rsidRPr="00422691">
        <w:rPr>
          <w:rFonts w:cs="2  Badr"/>
          <w:b/>
          <w:bCs/>
          <w:sz w:val="28"/>
          <w:rtl/>
        </w:rPr>
        <w:t xml:space="preserve"> </w:t>
      </w:r>
      <w:r w:rsidRPr="00422691">
        <w:rPr>
          <w:rFonts w:cs="2  Badr" w:hint="eastAsia"/>
          <w:b/>
          <w:bCs/>
          <w:sz w:val="28"/>
          <w:rtl/>
        </w:rPr>
        <w:t>فَقَالَ</w:t>
      </w:r>
      <w:r w:rsidRPr="00422691">
        <w:rPr>
          <w:rFonts w:cs="2  Badr"/>
          <w:b/>
          <w:bCs/>
          <w:sz w:val="28"/>
          <w:rtl/>
        </w:rPr>
        <w:t xml:space="preserve"> </w:t>
      </w:r>
      <w:r w:rsidRPr="00422691">
        <w:rPr>
          <w:rFonts w:cs="2  Badr" w:hint="eastAsia"/>
          <w:b/>
          <w:bCs/>
          <w:sz w:val="28"/>
          <w:rtl/>
        </w:rPr>
        <w:t>إِنَّهُ</w:t>
      </w:r>
      <w:r w:rsidRPr="00422691">
        <w:rPr>
          <w:rFonts w:cs="2  Badr"/>
          <w:b/>
          <w:bCs/>
          <w:sz w:val="28"/>
          <w:rtl/>
        </w:rPr>
        <w:t xml:space="preserve"> </w:t>
      </w:r>
      <w:r w:rsidRPr="00422691">
        <w:rPr>
          <w:rFonts w:cs="2  Badr" w:hint="eastAsia"/>
          <w:b/>
          <w:bCs/>
          <w:sz w:val="28"/>
          <w:rtl/>
        </w:rPr>
        <w:t>لَيْسَ</w:t>
      </w:r>
      <w:r w:rsidRPr="00422691">
        <w:rPr>
          <w:rFonts w:cs="2  Badr"/>
          <w:b/>
          <w:bCs/>
          <w:sz w:val="28"/>
          <w:rtl/>
        </w:rPr>
        <w:t xml:space="preserve"> </w:t>
      </w:r>
      <w:r w:rsidRPr="00422691">
        <w:rPr>
          <w:rFonts w:cs="2  Badr" w:hint="eastAsia"/>
          <w:b/>
          <w:bCs/>
          <w:sz w:val="28"/>
          <w:rtl/>
        </w:rPr>
        <w:t>بِشَيْ‏ءٍ</w:t>
      </w:r>
      <w:r w:rsidRPr="00422691">
        <w:rPr>
          <w:rFonts w:cs="2  Badr"/>
          <w:b/>
          <w:bCs/>
          <w:sz w:val="28"/>
          <w:rtl/>
        </w:rPr>
        <w:t xml:space="preserve"> </w:t>
      </w:r>
      <w:r w:rsidRPr="00422691">
        <w:rPr>
          <w:rFonts w:cs="2  Badr" w:hint="eastAsia"/>
          <w:b/>
          <w:bCs/>
          <w:sz w:val="28"/>
          <w:rtl/>
        </w:rPr>
        <w:t>إِلَّا</w:t>
      </w:r>
      <w:r w:rsidRPr="00422691">
        <w:rPr>
          <w:rFonts w:cs="2  Badr"/>
          <w:b/>
          <w:bCs/>
          <w:sz w:val="28"/>
          <w:rtl/>
        </w:rPr>
        <w:t xml:space="preserve"> </w:t>
      </w:r>
      <w:r w:rsidRPr="00422691">
        <w:rPr>
          <w:rFonts w:cs="2  Badr" w:hint="eastAsia"/>
          <w:b/>
          <w:bCs/>
          <w:sz w:val="28"/>
          <w:rtl/>
        </w:rPr>
        <w:t>وَ</w:t>
      </w:r>
      <w:r w:rsidRPr="00422691">
        <w:rPr>
          <w:rFonts w:cs="2  Badr"/>
          <w:b/>
          <w:bCs/>
          <w:sz w:val="28"/>
          <w:rtl/>
        </w:rPr>
        <w:t xml:space="preserve"> </w:t>
      </w:r>
      <w:r w:rsidRPr="00422691">
        <w:rPr>
          <w:rFonts w:cs="2  Badr" w:hint="eastAsia"/>
          <w:b/>
          <w:bCs/>
          <w:sz w:val="28"/>
          <w:rtl/>
        </w:rPr>
        <w:t>قَدْ</w:t>
      </w:r>
      <w:r w:rsidRPr="00422691">
        <w:rPr>
          <w:rFonts w:cs="2  Badr"/>
          <w:b/>
          <w:bCs/>
          <w:sz w:val="28"/>
          <w:rtl/>
        </w:rPr>
        <w:t xml:space="preserve"> </w:t>
      </w:r>
      <w:r w:rsidRPr="00422691">
        <w:rPr>
          <w:rFonts w:cs="2  Badr" w:hint="eastAsia"/>
          <w:b/>
          <w:bCs/>
          <w:sz w:val="28"/>
          <w:rtl/>
        </w:rPr>
        <w:t>جَاءَ</w:t>
      </w:r>
      <w:r w:rsidRPr="00422691">
        <w:rPr>
          <w:rFonts w:cs="2  Badr"/>
          <w:b/>
          <w:bCs/>
          <w:sz w:val="28"/>
          <w:rtl/>
        </w:rPr>
        <w:t xml:space="preserve"> </w:t>
      </w:r>
      <w:r w:rsidRPr="00422691">
        <w:rPr>
          <w:rFonts w:cs="2  Badr" w:hint="eastAsia"/>
          <w:b/>
          <w:bCs/>
          <w:sz w:val="28"/>
          <w:rtl/>
        </w:rPr>
        <w:t>فِي</w:t>
      </w:r>
      <w:r w:rsidRPr="00422691">
        <w:rPr>
          <w:rFonts w:cs="2  Badr"/>
          <w:b/>
          <w:bCs/>
          <w:sz w:val="28"/>
          <w:rtl/>
        </w:rPr>
        <w:t xml:space="preserve"> </w:t>
      </w:r>
      <w:r w:rsidRPr="00422691">
        <w:rPr>
          <w:rFonts w:cs="2  Badr" w:hint="eastAsia"/>
          <w:b/>
          <w:bCs/>
          <w:sz w:val="28"/>
          <w:rtl/>
        </w:rPr>
        <w:t>الْكِتَابِ</w:t>
      </w:r>
      <w:r w:rsidRPr="00422691">
        <w:rPr>
          <w:rFonts w:cs="2  Badr"/>
          <w:b/>
          <w:bCs/>
          <w:sz w:val="28"/>
          <w:rtl/>
        </w:rPr>
        <w:t xml:space="preserve"> </w:t>
      </w:r>
      <w:r w:rsidRPr="00422691">
        <w:rPr>
          <w:rFonts w:cs="2  Badr" w:hint="eastAsia"/>
          <w:b/>
          <w:bCs/>
          <w:sz w:val="28"/>
          <w:rtl/>
        </w:rPr>
        <w:t>وَ</w:t>
      </w:r>
      <w:r w:rsidRPr="00422691">
        <w:rPr>
          <w:rFonts w:cs="2  Badr"/>
          <w:b/>
          <w:bCs/>
          <w:sz w:val="28"/>
          <w:rtl/>
        </w:rPr>
        <w:t xml:space="preserve"> </w:t>
      </w:r>
      <w:r w:rsidRPr="00422691">
        <w:rPr>
          <w:rFonts w:cs="2  Badr" w:hint="eastAsia"/>
          <w:b/>
          <w:bCs/>
          <w:sz w:val="28"/>
          <w:rtl/>
        </w:rPr>
        <w:t>السُّنَّةِ</w:t>
      </w:r>
      <w:r w:rsidRPr="00422691">
        <w:rPr>
          <w:rFonts w:cs="2  Badr" w:hint="cs"/>
          <w:b/>
          <w:bCs/>
          <w:sz w:val="28"/>
          <w:rtl/>
        </w:rPr>
        <w:t>»</w:t>
      </w:r>
      <w:r>
        <w:rPr>
          <w:rStyle w:val="FootnoteReference"/>
          <w:rFonts w:cs="2  Badr"/>
          <w:b/>
          <w:bCs/>
          <w:sz w:val="28"/>
          <w:rtl/>
        </w:rPr>
        <w:footnoteReference w:id="3"/>
      </w:r>
      <w:r w:rsidRPr="00422691">
        <w:rPr>
          <w:rFonts w:cs="2  Badr"/>
          <w:sz w:val="28"/>
          <w:rtl/>
        </w:rPr>
        <w:t xml:space="preserve"> </w:t>
      </w:r>
      <w:r w:rsidR="009D0DF2">
        <w:rPr>
          <w:rFonts w:cs="2  Badr" w:hint="eastAsia"/>
          <w:sz w:val="28"/>
          <w:rtl/>
        </w:rPr>
        <w:t>ا</w:t>
      </w:r>
      <w:r w:rsidR="009D0DF2">
        <w:rPr>
          <w:rFonts w:cs="2  Badr" w:hint="cs"/>
          <w:sz w:val="28"/>
          <w:rtl/>
        </w:rPr>
        <w:t>ی</w:t>
      </w:r>
      <w:r w:rsidR="009D0DF2">
        <w:rPr>
          <w:rFonts w:cs="2  Badr" w:hint="eastAsia"/>
          <w:sz w:val="28"/>
          <w:rtl/>
        </w:rPr>
        <w:t>ن‌ها</w:t>
      </w:r>
      <w:r>
        <w:rPr>
          <w:rFonts w:cs="2  Badr" w:hint="cs"/>
          <w:sz w:val="28"/>
          <w:rtl/>
        </w:rPr>
        <w:t xml:space="preserve"> معلوم است وقایع تکوینی نیست بلکه وقایع تشریعی است. روایت می</w:t>
      </w:r>
      <w:r>
        <w:rPr>
          <w:rFonts w:cs="2  Badr" w:hint="eastAsia"/>
          <w:sz w:val="28"/>
          <w:rtl/>
        </w:rPr>
        <w:t>‌</w:t>
      </w:r>
      <w:r>
        <w:rPr>
          <w:rFonts w:cs="2  Badr" w:hint="cs"/>
          <w:sz w:val="28"/>
          <w:rtl/>
        </w:rPr>
        <w:t xml:space="preserve">گوید شما قیاس نکنید برای اینکه در همه وقایع نیاز به قیاس ندارید بلکه فیه کتاب او </w:t>
      </w:r>
      <w:r w:rsidR="009D0DF2">
        <w:rPr>
          <w:rFonts w:cs="2  Badr" w:hint="eastAsia"/>
          <w:sz w:val="28"/>
          <w:rtl/>
        </w:rPr>
        <w:t>سنةً</w:t>
      </w:r>
      <w:r>
        <w:rPr>
          <w:rFonts w:cs="2  Badr" w:hint="cs"/>
          <w:sz w:val="28"/>
          <w:rtl/>
        </w:rPr>
        <w:t xml:space="preserve"> حالا یا به صورت خاص یا با عناوین عام، و تکلیف همه چیز در کتاب و سنت روشن شده است. </w:t>
      </w:r>
    </w:p>
    <w:p w:rsidR="00EE3A50" w:rsidRDefault="00EE3A50" w:rsidP="00B57F75">
      <w:pPr>
        <w:pStyle w:val="Heading3"/>
        <w:rPr>
          <w:rtl/>
        </w:rPr>
      </w:pPr>
      <w:bookmarkStart w:id="7" w:name="_Toc389039332"/>
      <w:r>
        <w:rPr>
          <w:rFonts w:hint="cs"/>
          <w:rtl/>
        </w:rPr>
        <w:t>روایت چهارم</w:t>
      </w:r>
      <w:bookmarkEnd w:id="7"/>
    </w:p>
    <w:p w:rsidR="008E7740" w:rsidRDefault="008E7740" w:rsidP="008E7740">
      <w:pPr>
        <w:rPr>
          <w:rFonts w:cs="2  Badr"/>
          <w:sz w:val="28"/>
          <w:rtl/>
        </w:rPr>
      </w:pPr>
      <w:r>
        <w:rPr>
          <w:rFonts w:cs="2  Badr" w:hint="cs"/>
          <w:sz w:val="28"/>
          <w:rtl/>
        </w:rPr>
        <w:t xml:space="preserve">در روایت دیگری هست </w:t>
      </w:r>
      <w:r w:rsidRPr="00C56429">
        <w:rPr>
          <w:rFonts w:cs="2  Badr" w:hint="cs"/>
          <w:b/>
          <w:bCs/>
          <w:sz w:val="28"/>
          <w:rtl/>
        </w:rPr>
        <w:t>«</w:t>
      </w:r>
      <w:r w:rsidRPr="00C56429">
        <w:rPr>
          <w:rFonts w:cs="2  Badr" w:hint="eastAsia"/>
          <w:b/>
          <w:bCs/>
          <w:sz w:val="28"/>
          <w:rtl/>
        </w:rPr>
        <w:t>لَيْسَ</w:t>
      </w:r>
      <w:r w:rsidRPr="00C56429">
        <w:rPr>
          <w:rFonts w:cs="2  Badr"/>
          <w:b/>
          <w:bCs/>
          <w:sz w:val="28"/>
          <w:rtl/>
        </w:rPr>
        <w:t xml:space="preserve"> </w:t>
      </w:r>
      <w:r w:rsidRPr="00C56429">
        <w:rPr>
          <w:rFonts w:cs="2  Badr" w:hint="eastAsia"/>
          <w:b/>
          <w:bCs/>
          <w:sz w:val="28"/>
          <w:rtl/>
        </w:rPr>
        <w:t>شَيْ‏ءٌ</w:t>
      </w:r>
      <w:r w:rsidRPr="00C56429">
        <w:rPr>
          <w:rFonts w:cs="2  Badr"/>
          <w:b/>
          <w:bCs/>
          <w:sz w:val="28"/>
          <w:rtl/>
        </w:rPr>
        <w:t xml:space="preserve"> </w:t>
      </w:r>
      <w:r w:rsidRPr="00C56429">
        <w:rPr>
          <w:rFonts w:cs="2  Badr" w:hint="eastAsia"/>
          <w:b/>
          <w:bCs/>
          <w:sz w:val="28"/>
          <w:rtl/>
        </w:rPr>
        <w:t>إِلَّا</w:t>
      </w:r>
      <w:r w:rsidRPr="00C56429">
        <w:rPr>
          <w:rFonts w:cs="2  Badr"/>
          <w:b/>
          <w:bCs/>
          <w:sz w:val="28"/>
          <w:rtl/>
        </w:rPr>
        <w:t xml:space="preserve"> </w:t>
      </w:r>
      <w:r w:rsidRPr="00C56429">
        <w:rPr>
          <w:rFonts w:cs="2  Badr" w:hint="eastAsia"/>
          <w:b/>
          <w:bCs/>
          <w:sz w:val="28"/>
          <w:rtl/>
        </w:rPr>
        <w:t>وَ</w:t>
      </w:r>
      <w:r w:rsidRPr="00C56429">
        <w:rPr>
          <w:rFonts w:cs="2  Badr"/>
          <w:b/>
          <w:bCs/>
          <w:sz w:val="28"/>
          <w:rtl/>
        </w:rPr>
        <w:t xml:space="preserve"> </w:t>
      </w:r>
      <w:r w:rsidRPr="00C56429">
        <w:rPr>
          <w:rFonts w:cs="2  Badr" w:hint="eastAsia"/>
          <w:b/>
          <w:bCs/>
          <w:sz w:val="28"/>
          <w:rtl/>
        </w:rPr>
        <w:t>قَدْ</w:t>
      </w:r>
      <w:r w:rsidRPr="00C56429">
        <w:rPr>
          <w:rFonts w:cs="2  Badr"/>
          <w:b/>
          <w:bCs/>
          <w:sz w:val="28"/>
          <w:rtl/>
        </w:rPr>
        <w:t xml:space="preserve"> </w:t>
      </w:r>
      <w:r w:rsidRPr="00C56429">
        <w:rPr>
          <w:rFonts w:cs="2  Badr" w:hint="eastAsia"/>
          <w:b/>
          <w:bCs/>
          <w:sz w:val="28"/>
          <w:rtl/>
        </w:rPr>
        <w:t>جَاءَ</w:t>
      </w:r>
      <w:r w:rsidRPr="00C56429">
        <w:rPr>
          <w:rFonts w:cs="2  Badr"/>
          <w:b/>
          <w:bCs/>
          <w:sz w:val="28"/>
          <w:rtl/>
        </w:rPr>
        <w:t xml:space="preserve"> </w:t>
      </w:r>
      <w:r w:rsidRPr="00C56429">
        <w:rPr>
          <w:rFonts w:cs="2  Badr" w:hint="eastAsia"/>
          <w:b/>
          <w:bCs/>
          <w:sz w:val="28"/>
          <w:rtl/>
        </w:rPr>
        <w:t>فِي</w:t>
      </w:r>
      <w:r w:rsidRPr="00C56429">
        <w:rPr>
          <w:rFonts w:cs="2  Badr"/>
          <w:b/>
          <w:bCs/>
          <w:sz w:val="28"/>
          <w:rtl/>
        </w:rPr>
        <w:t xml:space="preserve"> </w:t>
      </w:r>
      <w:r w:rsidRPr="00C56429">
        <w:rPr>
          <w:rFonts w:cs="2  Badr" w:hint="eastAsia"/>
          <w:b/>
          <w:bCs/>
          <w:sz w:val="28"/>
          <w:rtl/>
        </w:rPr>
        <w:t>الْكِتَابِ</w:t>
      </w:r>
      <w:r w:rsidRPr="00C56429">
        <w:rPr>
          <w:rFonts w:cs="2  Badr"/>
          <w:b/>
          <w:bCs/>
          <w:sz w:val="28"/>
          <w:rtl/>
        </w:rPr>
        <w:t xml:space="preserve"> </w:t>
      </w:r>
      <w:r w:rsidRPr="00C56429">
        <w:rPr>
          <w:rFonts w:cs="2  Badr" w:hint="eastAsia"/>
          <w:b/>
          <w:bCs/>
          <w:sz w:val="28"/>
          <w:rtl/>
        </w:rPr>
        <w:t>وَ</w:t>
      </w:r>
      <w:r w:rsidRPr="00C56429">
        <w:rPr>
          <w:rFonts w:cs="2  Badr"/>
          <w:b/>
          <w:bCs/>
          <w:sz w:val="28"/>
          <w:rtl/>
        </w:rPr>
        <w:t xml:space="preserve"> </w:t>
      </w:r>
      <w:r w:rsidRPr="00C56429">
        <w:rPr>
          <w:rFonts w:cs="2  Badr" w:hint="eastAsia"/>
          <w:b/>
          <w:bCs/>
          <w:sz w:val="28"/>
          <w:rtl/>
        </w:rPr>
        <w:t>جَاءَتْ</w:t>
      </w:r>
      <w:r w:rsidRPr="00C56429">
        <w:rPr>
          <w:rFonts w:cs="2  Badr"/>
          <w:b/>
          <w:bCs/>
          <w:sz w:val="28"/>
          <w:rtl/>
        </w:rPr>
        <w:t xml:space="preserve"> </w:t>
      </w:r>
      <w:r w:rsidRPr="00C56429">
        <w:rPr>
          <w:rFonts w:cs="2  Badr" w:hint="eastAsia"/>
          <w:b/>
          <w:bCs/>
          <w:sz w:val="28"/>
          <w:rtl/>
        </w:rPr>
        <w:t>فِيهِ</w:t>
      </w:r>
      <w:r w:rsidRPr="00C56429">
        <w:rPr>
          <w:rFonts w:cs="2  Badr"/>
          <w:b/>
          <w:bCs/>
          <w:sz w:val="28"/>
          <w:rtl/>
        </w:rPr>
        <w:t xml:space="preserve"> </w:t>
      </w:r>
      <w:r w:rsidRPr="00C56429">
        <w:rPr>
          <w:rFonts w:cs="2  Badr" w:hint="eastAsia"/>
          <w:b/>
          <w:bCs/>
          <w:sz w:val="28"/>
          <w:rtl/>
        </w:rPr>
        <w:t>السُّنَّةُ</w:t>
      </w:r>
      <w:r w:rsidRPr="00C56429">
        <w:rPr>
          <w:rFonts w:cs="2  Badr" w:hint="cs"/>
          <w:b/>
          <w:bCs/>
          <w:sz w:val="28"/>
          <w:rtl/>
        </w:rPr>
        <w:t>»</w:t>
      </w:r>
      <w:r>
        <w:rPr>
          <w:rStyle w:val="FootnoteReference"/>
          <w:rFonts w:cs="2  Badr"/>
          <w:b/>
          <w:bCs/>
          <w:sz w:val="28"/>
          <w:rtl/>
        </w:rPr>
        <w:footnoteReference w:id="4"/>
      </w:r>
      <w:r w:rsidRPr="00C56429">
        <w:rPr>
          <w:rFonts w:cs="2  Badr"/>
          <w:b/>
          <w:bCs/>
          <w:sz w:val="28"/>
          <w:rtl/>
        </w:rPr>
        <w:t>.</w:t>
      </w:r>
      <w:r w:rsidRPr="00C56429">
        <w:rPr>
          <w:rFonts w:cs="2  Badr" w:hint="cs"/>
          <w:b/>
          <w:bCs/>
          <w:sz w:val="28"/>
          <w:rtl/>
        </w:rPr>
        <w:t xml:space="preserve"> </w:t>
      </w:r>
    </w:p>
    <w:p w:rsidR="00EE3A50" w:rsidRDefault="008E7740" w:rsidP="00D33E65">
      <w:pPr>
        <w:rPr>
          <w:rFonts w:cs="2  Badr"/>
          <w:sz w:val="28"/>
          <w:rtl/>
        </w:rPr>
      </w:pPr>
      <w:r>
        <w:rPr>
          <w:rFonts w:cs="2  Badr" w:hint="cs"/>
          <w:sz w:val="28"/>
          <w:rtl/>
        </w:rPr>
        <w:t xml:space="preserve">این روایات کم نیست که در کافی جلد اول صفحه 55 به بعد آمده است البته روایات زیادی اینجا آمده که بعضی از </w:t>
      </w:r>
      <w:r w:rsidR="009D0DF2">
        <w:rPr>
          <w:rFonts w:cs="2  Badr" w:hint="eastAsia"/>
          <w:sz w:val="28"/>
          <w:rtl/>
        </w:rPr>
        <w:t>آن‌ها</w:t>
      </w:r>
      <w:r>
        <w:rPr>
          <w:rFonts w:cs="2  Badr" w:hint="cs"/>
          <w:sz w:val="28"/>
          <w:rtl/>
        </w:rPr>
        <w:t xml:space="preserve"> دلالت نمی</w:t>
      </w:r>
      <w:r>
        <w:rPr>
          <w:rFonts w:cs="2  Badr" w:hint="eastAsia"/>
          <w:sz w:val="28"/>
          <w:rtl/>
        </w:rPr>
        <w:t>‌</w:t>
      </w:r>
      <w:r>
        <w:rPr>
          <w:rFonts w:cs="2  Badr" w:hint="cs"/>
          <w:sz w:val="28"/>
          <w:rtl/>
        </w:rPr>
        <w:t>کند و شبهه مصداقیه است اما بعضی روایات، خوب دلالت می</w:t>
      </w:r>
      <w:r>
        <w:rPr>
          <w:rFonts w:cs="2  Badr" w:hint="eastAsia"/>
          <w:sz w:val="28"/>
          <w:rtl/>
        </w:rPr>
        <w:t>‌</w:t>
      </w:r>
      <w:r>
        <w:rPr>
          <w:rFonts w:cs="2  Badr" w:hint="cs"/>
          <w:sz w:val="28"/>
          <w:rtl/>
        </w:rPr>
        <w:t xml:space="preserve">کند. </w:t>
      </w:r>
    </w:p>
    <w:p w:rsidR="00EE3A50" w:rsidRDefault="00FA2C51" w:rsidP="00B57F75">
      <w:pPr>
        <w:pStyle w:val="Heading3"/>
        <w:rPr>
          <w:rtl/>
        </w:rPr>
      </w:pPr>
      <w:bookmarkStart w:id="8" w:name="_Toc389039333"/>
      <w:r>
        <w:rPr>
          <w:rFonts w:hint="cs"/>
          <w:rtl/>
        </w:rPr>
        <w:t>جمع‌بندی</w:t>
      </w:r>
      <w:r w:rsidR="00EE3A50">
        <w:rPr>
          <w:rFonts w:hint="cs"/>
          <w:rtl/>
        </w:rPr>
        <w:t xml:space="preserve"> روایات</w:t>
      </w:r>
      <w:bookmarkEnd w:id="8"/>
    </w:p>
    <w:p w:rsidR="008E7740" w:rsidRDefault="008E7740" w:rsidP="008E7740">
      <w:pPr>
        <w:rPr>
          <w:rFonts w:cs="2  Badr"/>
          <w:sz w:val="28"/>
          <w:rtl/>
        </w:rPr>
      </w:pPr>
      <w:r>
        <w:rPr>
          <w:rFonts w:cs="2  Badr" w:hint="cs"/>
          <w:sz w:val="28"/>
          <w:rtl/>
        </w:rPr>
        <w:t xml:space="preserve">بنابراین قاعده، یک مستند آن، آیات قرآن است که جای بحث دارد و یک مستند آن هم، مجموعه از ده الی پانزده روایات است که بعضی از </w:t>
      </w:r>
      <w:r w:rsidR="009D0DF2">
        <w:rPr>
          <w:rFonts w:cs="2  Badr" w:hint="eastAsia"/>
          <w:sz w:val="28"/>
          <w:rtl/>
        </w:rPr>
        <w:t>ا</w:t>
      </w:r>
      <w:r w:rsidR="009D0DF2">
        <w:rPr>
          <w:rFonts w:cs="2  Badr" w:hint="cs"/>
          <w:sz w:val="28"/>
          <w:rtl/>
        </w:rPr>
        <w:t>ی</w:t>
      </w:r>
      <w:r w:rsidR="009D0DF2">
        <w:rPr>
          <w:rFonts w:cs="2  Badr" w:hint="eastAsia"/>
          <w:sz w:val="28"/>
          <w:rtl/>
        </w:rPr>
        <w:t>ن‌ها</w:t>
      </w:r>
      <w:r>
        <w:rPr>
          <w:rFonts w:cs="2  Badr" w:hint="cs"/>
          <w:sz w:val="28"/>
          <w:rtl/>
        </w:rPr>
        <w:t xml:space="preserve"> دلالت نمی</w:t>
      </w:r>
      <w:r>
        <w:rPr>
          <w:rFonts w:cs="2  Badr" w:hint="eastAsia"/>
          <w:sz w:val="28"/>
          <w:rtl/>
        </w:rPr>
        <w:t>‌</w:t>
      </w:r>
      <w:r>
        <w:rPr>
          <w:rFonts w:cs="2  Badr" w:hint="cs"/>
          <w:sz w:val="28"/>
          <w:rtl/>
        </w:rPr>
        <w:t>کند و آن روایاتی است که می</w:t>
      </w:r>
      <w:r>
        <w:rPr>
          <w:rFonts w:cs="2  Badr" w:hint="eastAsia"/>
          <w:sz w:val="28"/>
          <w:rtl/>
        </w:rPr>
        <w:t>‌</w:t>
      </w:r>
      <w:r>
        <w:rPr>
          <w:rFonts w:cs="2  Badr" w:hint="cs"/>
          <w:sz w:val="28"/>
          <w:rtl/>
        </w:rPr>
        <w:t>گوید هر چه که شما نیاز دارید ما حکمش را بیان کردیم که معنای آن، این نیست که همه چیز را بگوید اما یک مجموعه روایاتی وجود دارد که می</w:t>
      </w:r>
      <w:r>
        <w:rPr>
          <w:rFonts w:cs="2  Badr" w:hint="eastAsia"/>
          <w:sz w:val="28"/>
          <w:rtl/>
        </w:rPr>
        <w:t>‌</w:t>
      </w:r>
      <w:r>
        <w:rPr>
          <w:rFonts w:cs="2  Badr" w:hint="cs"/>
          <w:sz w:val="28"/>
          <w:rtl/>
        </w:rPr>
        <w:t>گوید هر چه هست -ما من شیء- و هر چه شما فرض بگیرید در کتاب و سنت وجود دارد. این روایات دلالت می</w:t>
      </w:r>
      <w:r>
        <w:rPr>
          <w:rFonts w:cs="2  Badr" w:hint="eastAsia"/>
          <w:sz w:val="28"/>
          <w:rtl/>
        </w:rPr>
        <w:t>‌</w:t>
      </w:r>
      <w:r>
        <w:rPr>
          <w:rFonts w:cs="2  Badr" w:hint="cs"/>
          <w:sz w:val="28"/>
          <w:rtl/>
        </w:rPr>
        <w:t xml:space="preserve">کند بر اینکه حکم -حکم را گفت تا شامل ملاک نشود- آن هم نه حکم عند الهی در لوح محفوظ بلکه حکمی که در کتاب و سنت آمده و واصل و تدوین شده است و شمول هم دارد و ظاهرش هم حکم واقعی اولی هست یعنی همه چیز با عنوان واقعی اولی حکمی دارد </w:t>
      </w:r>
      <w:r w:rsidR="00EC5B3B">
        <w:rPr>
          <w:rFonts w:cs="2  Badr" w:hint="cs"/>
          <w:sz w:val="28"/>
          <w:rtl/>
        </w:rPr>
        <w:t>به‌عبارت‌دیگر</w:t>
      </w:r>
      <w:r>
        <w:rPr>
          <w:rFonts w:cs="2  Badr" w:hint="cs"/>
          <w:sz w:val="28"/>
          <w:rtl/>
        </w:rPr>
        <w:t xml:space="preserve"> ظهورش این است که حکم است، نه ملاک و نه انشائات </w:t>
      </w:r>
      <w:r w:rsidR="00FA2C51">
        <w:rPr>
          <w:rFonts w:cs="2  Badr" w:hint="cs"/>
          <w:sz w:val="28"/>
          <w:rtl/>
        </w:rPr>
        <w:t>فی‌الواقع</w:t>
      </w:r>
      <w:r>
        <w:rPr>
          <w:rFonts w:cs="2  Badr" w:hint="cs"/>
          <w:sz w:val="28"/>
          <w:rtl/>
        </w:rPr>
        <w:t xml:space="preserve"> و آن هم حکم واصل در کتاب و سنت و حکم اولی که این ظاهر این مسئله هست البته اعم از اینکه به عنوان خاص باشد، مثلاً بگوید که خوردن پنیر مثلاً جایز است و یا عنوان عامی بگوید که شامل آن هم بشود این اعم است و </w:t>
      </w:r>
      <w:r w:rsidR="009D0DF2">
        <w:rPr>
          <w:rFonts w:cs="2  Badr" w:hint="eastAsia"/>
          <w:sz w:val="28"/>
          <w:rtl/>
        </w:rPr>
        <w:t>ا</w:t>
      </w:r>
      <w:r w:rsidR="009D0DF2">
        <w:rPr>
          <w:rFonts w:cs="2  Badr" w:hint="cs"/>
          <w:sz w:val="28"/>
          <w:rtl/>
        </w:rPr>
        <w:t>ی</w:t>
      </w:r>
      <w:r w:rsidR="009D0DF2">
        <w:rPr>
          <w:rFonts w:cs="2  Badr" w:hint="eastAsia"/>
          <w:sz w:val="28"/>
          <w:rtl/>
        </w:rPr>
        <w:t>ن‌ها</w:t>
      </w:r>
      <w:r>
        <w:rPr>
          <w:rFonts w:cs="2  Badr" w:hint="cs"/>
          <w:sz w:val="28"/>
          <w:rtl/>
        </w:rPr>
        <w:t xml:space="preserve"> اعم است از اینکه حکم آن، اباحه یا غیر اباحه باشد که ظهور </w:t>
      </w:r>
      <w:r w:rsidR="009D0DF2">
        <w:rPr>
          <w:rFonts w:cs="2  Badr" w:hint="eastAsia"/>
          <w:sz w:val="28"/>
          <w:rtl/>
        </w:rPr>
        <w:t>ا</w:t>
      </w:r>
      <w:r w:rsidR="009D0DF2">
        <w:rPr>
          <w:rFonts w:cs="2  Badr" w:hint="cs"/>
          <w:sz w:val="28"/>
          <w:rtl/>
        </w:rPr>
        <w:t>ی</w:t>
      </w:r>
      <w:r w:rsidR="009D0DF2">
        <w:rPr>
          <w:rFonts w:cs="2  Badr" w:hint="eastAsia"/>
          <w:sz w:val="28"/>
          <w:rtl/>
        </w:rPr>
        <w:t>ن‌ها</w:t>
      </w:r>
      <w:r>
        <w:rPr>
          <w:rFonts w:cs="2  Badr" w:hint="cs"/>
          <w:sz w:val="28"/>
          <w:rtl/>
        </w:rPr>
        <w:t xml:space="preserve"> این است که اباحه هم حکم است، حلیت و آزادی، حکم است</w:t>
      </w:r>
      <w:r w:rsidR="00E12FD0">
        <w:rPr>
          <w:rFonts w:cs="2  Badr" w:hint="eastAsia"/>
          <w:sz w:val="28"/>
          <w:rtl/>
        </w:rPr>
        <w:t>؛</w:t>
      </w:r>
      <w:r w:rsidR="00E12FD0">
        <w:rPr>
          <w:rFonts w:cs="2  Badr"/>
          <w:sz w:val="28"/>
          <w:rtl/>
        </w:rPr>
        <w:t xml:space="preserve"> </w:t>
      </w:r>
      <w:r>
        <w:rPr>
          <w:rFonts w:cs="2  Badr" w:hint="cs"/>
          <w:sz w:val="28"/>
          <w:rtl/>
        </w:rPr>
        <w:t>بنابراین قاعده این</w:t>
      </w:r>
      <w:r>
        <w:rPr>
          <w:rFonts w:cs="2  Badr" w:hint="eastAsia"/>
          <w:sz w:val="28"/>
          <w:rtl/>
        </w:rPr>
        <w:t>‌</w:t>
      </w:r>
      <w:r>
        <w:rPr>
          <w:rFonts w:cs="2  Badr" w:hint="cs"/>
          <w:sz w:val="28"/>
          <w:rtl/>
        </w:rPr>
        <w:t xml:space="preserve">طور نیست که از </w:t>
      </w:r>
      <w:r w:rsidR="00FA2C51">
        <w:rPr>
          <w:rFonts w:cs="2  Badr" w:hint="cs"/>
          <w:sz w:val="28"/>
          <w:rtl/>
        </w:rPr>
        <w:t>کنار آن</w:t>
      </w:r>
      <w:r>
        <w:rPr>
          <w:rFonts w:cs="2  Badr" w:hint="cs"/>
          <w:sz w:val="28"/>
          <w:rtl/>
        </w:rPr>
        <w:t xml:space="preserve"> بگذریم و بگوییم که اطلاقی ندارد، نه واقعاً ادله آیات قرآن اگر مطلق نباشد </w:t>
      </w:r>
      <w:r>
        <w:rPr>
          <w:rFonts w:cs="2  Badr" w:hint="cs"/>
          <w:sz w:val="28"/>
          <w:rtl/>
        </w:rPr>
        <w:lastRenderedPageBreak/>
        <w:t>ادله روایی داریم که اطلاق آن می</w:t>
      </w:r>
      <w:r>
        <w:rPr>
          <w:rFonts w:cs="2  Badr" w:hint="eastAsia"/>
          <w:sz w:val="28"/>
          <w:rtl/>
        </w:rPr>
        <w:t>‌</w:t>
      </w:r>
      <w:r>
        <w:rPr>
          <w:rFonts w:cs="2  Badr" w:hint="cs"/>
          <w:sz w:val="28"/>
          <w:rtl/>
        </w:rPr>
        <w:t>گوید، هر واقعه</w:t>
      </w:r>
      <w:r>
        <w:rPr>
          <w:rFonts w:cs="2  Badr" w:hint="eastAsia"/>
          <w:sz w:val="28"/>
          <w:rtl/>
        </w:rPr>
        <w:t>‌</w:t>
      </w:r>
      <w:r>
        <w:rPr>
          <w:rFonts w:cs="2  Badr" w:hint="cs"/>
          <w:sz w:val="28"/>
          <w:rtl/>
        </w:rPr>
        <w:t>ای حکمی موجود در کتاب و سنت دارد و آن حکم به عنوان اولی هم هست یعنی</w:t>
      </w:r>
      <w:r w:rsidR="00FA2C51">
        <w:rPr>
          <w:rFonts w:cs="2  Badr" w:hint="cs"/>
          <w:sz w:val="28"/>
          <w:rtl/>
        </w:rPr>
        <w:t xml:space="preserve"> خود آن ب</w:t>
      </w:r>
      <w:r>
        <w:rPr>
          <w:rFonts w:cs="2  Badr" w:hint="cs"/>
          <w:sz w:val="28"/>
          <w:rtl/>
        </w:rPr>
        <w:t>ما هو هو یک حکمی دارد</w:t>
      </w:r>
      <w:r w:rsidR="00E12FD0">
        <w:rPr>
          <w:rFonts w:cs="2  Badr" w:hint="eastAsia"/>
          <w:sz w:val="28"/>
          <w:rtl/>
        </w:rPr>
        <w:t>؛</w:t>
      </w:r>
      <w:r w:rsidR="00E12FD0">
        <w:rPr>
          <w:rFonts w:cs="2  Badr"/>
          <w:sz w:val="28"/>
          <w:rtl/>
        </w:rPr>
        <w:t xml:space="preserve"> </w:t>
      </w:r>
      <w:r>
        <w:rPr>
          <w:rFonts w:cs="2  Badr" w:hint="cs"/>
          <w:sz w:val="28"/>
          <w:rtl/>
        </w:rPr>
        <w:t>بنابراین آیات قرآن اگر در دلالت آن تردیدی کنیم، البته بعضی از این روایات در ذیل همان آیات است و آیات را تفسیر می</w:t>
      </w:r>
      <w:r>
        <w:rPr>
          <w:rFonts w:cs="2  Badr" w:hint="eastAsia"/>
          <w:sz w:val="28"/>
          <w:rtl/>
        </w:rPr>
        <w:t>‌</w:t>
      </w:r>
      <w:r>
        <w:rPr>
          <w:rFonts w:cs="2  Badr" w:hint="cs"/>
          <w:sz w:val="28"/>
          <w:rtl/>
        </w:rPr>
        <w:t>کند ولی اگر بگوییم آیات به تنهایی دلالت نمی</w:t>
      </w:r>
      <w:r>
        <w:rPr>
          <w:rFonts w:cs="2  Badr" w:hint="eastAsia"/>
          <w:sz w:val="28"/>
          <w:rtl/>
        </w:rPr>
        <w:t>‌</w:t>
      </w:r>
      <w:r>
        <w:rPr>
          <w:rFonts w:cs="2  Badr" w:hint="cs"/>
          <w:sz w:val="28"/>
          <w:rtl/>
        </w:rPr>
        <w:t>کند، آن روایاتی هم که می</w:t>
      </w:r>
      <w:r>
        <w:rPr>
          <w:rFonts w:cs="2  Badr" w:hint="eastAsia"/>
          <w:sz w:val="28"/>
          <w:rtl/>
        </w:rPr>
        <w:t>‌</w:t>
      </w:r>
      <w:r>
        <w:rPr>
          <w:rFonts w:cs="2  Badr" w:hint="cs"/>
          <w:sz w:val="28"/>
          <w:rtl/>
        </w:rPr>
        <w:t>گوید که هر چه شما نیاز دارید، ما گفتیم، حتی ارش الخدش حتی این را هم گفتیم شاید در دلالت آن خدشه باشد</w:t>
      </w:r>
      <w:r w:rsidR="00E12FD0">
        <w:rPr>
          <w:rFonts w:cs="2  Badr" w:hint="eastAsia"/>
          <w:sz w:val="28"/>
          <w:rtl/>
        </w:rPr>
        <w:t>؛</w:t>
      </w:r>
      <w:r w:rsidR="00E12FD0">
        <w:rPr>
          <w:rFonts w:cs="2  Badr"/>
          <w:sz w:val="28"/>
          <w:rtl/>
        </w:rPr>
        <w:t xml:space="preserve"> </w:t>
      </w:r>
      <w:r>
        <w:rPr>
          <w:rFonts w:cs="2  Badr" w:hint="cs"/>
          <w:sz w:val="28"/>
          <w:rtl/>
        </w:rPr>
        <w:t>اما آن روایاتی که می</w:t>
      </w:r>
      <w:r>
        <w:rPr>
          <w:rFonts w:cs="2  Badr" w:hint="eastAsia"/>
          <w:sz w:val="28"/>
          <w:rtl/>
        </w:rPr>
        <w:t>‌</w:t>
      </w:r>
      <w:r>
        <w:rPr>
          <w:rFonts w:cs="2  Badr" w:hint="cs"/>
          <w:sz w:val="28"/>
          <w:rtl/>
        </w:rPr>
        <w:t xml:space="preserve">گوید </w:t>
      </w:r>
      <w:r w:rsidRPr="00D33E65">
        <w:rPr>
          <w:rFonts w:cs="2  Badr" w:hint="cs"/>
          <w:b/>
          <w:bCs/>
          <w:sz w:val="28"/>
          <w:rtl/>
        </w:rPr>
        <w:t>«مَا مِنْ شَيْ‏ءٍ إِلَّا وَ فِيهِ‏ كِتَابٌ‏ أَوْ سُنَّةٌ»</w:t>
      </w:r>
      <w:r>
        <w:rPr>
          <w:rFonts w:cs="2  Badr" w:hint="cs"/>
          <w:sz w:val="28"/>
          <w:rtl/>
        </w:rPr>
        <w:t xml:space="preserve"> </w:t>
      </w:r>
      <w:r w:rsidR="009D0DF2">
        <w:rPr>
          <w:rFonts w:cs="2  Badr" w:hint="eastAsia"/>
          <w:sz w:val="28"/>
          <w:rtl/>
        </w:rPr>
        <w:t>ا</w:t>
      </w:r>
      <w:r w:rsidR="009D0DF2">
        <w:rPr>
          <w:rFonts w:cs="2  Badr" w:hint="cs"/>
          <w:sz w:val="28"/>
          <w:rtl/>
        </w:rPr>
        <w:t>ی</w:t>
      </w:r>
      <w:r w:rsidR="009D0DF2">
        <w:rPr>
          <w:rFonts w:cs="2  Badr" w:hint="eastAsia"/>
          <w:sz w:val="28"/>
          <w:rtl/>
        </w:rPr>
        <w:t>ن‌ها</w:t>
      </w:r>
      <w:r>
        <w:rPr>
          <w:rFonts w:cs="2  Badr" w:hint="cs"/>
          <w:sz w:val="28"/>
          <w:rtl/>
        </w:rPr>
        <w:t xml:space="preserve"> به خوبی دلالت می</w:t>
      </w:r>
      <w:r>
        <w:rPr>
          <w:rFonts w:cs="2  Badr" w:hint="eastAsia"/>
          <w:sz w:val="28"/>
          <w:rtl/>
        </w:rPr>
        <w:t>‌</w:t>
      </w:r>
      <w:r>
        <w:rPr>
          <w:rFonts w:cs="2  Badr" w:hint="cs"/>
          <w:sz w:val="28"/>
          <w:rtl/>
        </w:rPr>
        <w:t>کند که همه وقایع با همان عنوان شیئیت خودش، کتاب و سنت، تکلیف را روشن کرده است.</w:t>
      </w:r>
    </w:p>
    <w:p w:rsidR="008E7740" w:rsidRDefault="00EE3A50" w:rsidP="00B57F75">
      <w:pPr>
        <w:pStyle w:val="Heading2"/>
        <w:rPr>
          <w:rtl/>
        </w:rPr>
      </w:pPr>
      <w:bookmarkStart w:id="9" w:name="_Toc389039334"/>
      <w:r>
        <w:rPr>
          <w:rFonts w:hint="cs"/>
          <w:rtl/>
        </w:rPr>
        <w:t>نتیجه دلیل روایات</w:t>
      </w:r>
      <w:bookmarkEnd w:id="9"/>
    </w:p>
    <w:p w:rsidR="008E7740" w:rsidRDefault="008E7740" w:rsidP="008E7740">
      <w:pPr>
        <w:rPr>
          <w:rFonts w:cs="2  Badr"/>
          <w:sz w:val="28"/>
          <w:rtl/>
        </w:rPr>
      </w:pPr>
      <w:r>
        <w:rPr>
          <w:rFonts w:cs="2  Badr" w:hint="cs"/>
          <w:sz w:val="28"/>
          <w:rtl/>
        </w:rPr>
        <w:t>پس در شمول احکام واقعی با عناوین اولیه نسبت به همه وقایع، اگر آیات و روایات ارش الخدش را نپذیریم اما روایات داریم که می</w:t>
      </w:r>
      <w:r>
        <w:rPr>
          <w:rFonts w:cs="2  Badr" w:hint="eastAsia"/>
          <w:sz w:val="28"/>
          <w:rtl/>
        </w:rPr>
        <w:t>‌</w:t>
      </w:r>
      <w:r>
        <w:rPr>
          <w:rFonts w:cs="2  Badr" w:hint="cs"/>
          <w:sz w:val="28"/>
          <w:rtl/>
        </w:rPr>
        <w:t xml:space="preserve">گوید </w:t>
      </w:r>
      <w:r w:rsidRPr="00D33E65">
        <w:rPr>
          <w:rFonts w:cs="2  Badr" w:hint="cs"/>
          <w:b/>
          <w:bCs/>
          <w:sz w:val="28"/>
          <w:rtl/>
        </w:rPr>
        <w:t>«مَا مِنْ شَيْ‏ءٍ إِلَّا وَ فِيهِ‏ كِتَابٌ‏ أَوْ سُنَّةٌ»</w:t>
      </w:r>
      <w:r>
        <w:rPr>
          <w:rFonts w:cs="2  Badr" w:hint="cs"/>
          <w:sz w:val="28"/>
          <w:rtl/>
        </w:rPr>
        <w:t xml:space="preserve"> این دلالتش به خوبی </w:t>
      </w:r>
      <w:r w:rsidR="00FA2C51">
        <w:rPr>
          <w:rFonts w:cs="2  Badr" w:hint="cs"/>
          <w:sz w:val="28"/>
          <w:rtl/>
        </w:rPr>
        <w:t>قابل‌قبول</w:t>
      </w:r>
      <w:r>
        <w:rPr>
          <w:rFonts w:cs="2  Badr" w:hint="cs"/>
          <w:sz w:val="28"/>
          <w:rtl/>
        </w:rPr>
        <w:t xml:space="preserve"> است و اطلاق هم دارد بلکه عمومیت دارد </w:t>
      </w:r>
      <w:r w:rsidRPr="00D33E65">
        <w:rPr>
          <w:rFonts w:cs="2  Badr" w:hint="cs"/>
          <w:b/>
          <w:bCs/>
          <w:sz w:val="28"/>
          <w:rtl/>
        </w:rPr>
        <w:t>«مَا مِنْ شَيْ‏ءٍ إِلَّا وَ فِيهِ‏ كِتَابٌ‏ أَوْ سُنَّةٌ»</w:t>
      </w:r>
      <w:r>
        <w:rPr>
          <w:rFonts w:cs="2  Badr" w:hint="cs"/>
          <w:sz w:val="28"/>
          <w:rtl/>
        </w:rPr>
        <w:t xml:space="preserve"> این استدلال نقلی به این روایات است. </w:t>
      </w:r>
    </w:p>
    <w:p w:rsidR="008E7740" w:rsidRDefault="008E7740" w:rsidP="00B57F75">
      <w:pPr>
        <w:pStyle w:val="Heading2"/>
        <w:rPr>
          <w:rtl/>
        </w:rPr>
      </w:pPr>
      <w:bookmarkStart w:id="10" w:name="_Toc389039335"/>
      <w:r>
        <w:rPr>
          <w:rFonts w:hint="cs"/>
          <w:rtl/>
        </w:rPr>
        <w:t>استدلال عقلی</w:t>
      </w:r>
      <w:bookmarkEnd w:id="10"/>
    </w:p>
    <w:p w:rsidR="008E7740" w:rsidRDefault="008E7740" w:rsidP="008E7740">
      <w:pPr>
        <w:rPr>
          <w:rFonts w:cs="2  Badr"/>
          <w:sz w:val="28"/>
          <w:rtl/>
        </w:rPr>
      </w:pPr>
      <w:r>
        <w:rPr>
          <w:rFonts w:cs="2  Badr" w:hint="cs"/>
          <w:sz w:val="28"/>
          <w:rtl/>
        </w:rPr>
        <w:t xml:space="preserve">ما </w:t>
      </w:r>
      <w:r w:rsidR="009D0DF2">
        <w:rPr>
          <w:rFonts w:cs="2  Badr" w:hint="eastAsia"/>
          <w:sz w:val="28"/>
          <w:rtl/>
        </w:rPr>
        <w:t>قبلاً</w:t>
      </w:r>
      <w:r>
        <w:rPr>
          <w:rFonts w:cs="2  Badr" w:hint="cs"/>
          <w:sz w:val="28"/>
          <w:rtl/>
        </w:rPr>
        <w:t xml:space="preserve"> این استدلال تقریر عقلی هم آورده</w:t>
      </w:r>
      <w:r>
        <w:rPr>
          <w:rFonts w:cs="2  Badr" w:hint="eastAsia"/>
          <w:sz w:val="28"/>
          <w:rtl/>
        </w:rPr>
        <w:t>‌</w:t>
      </w:r>
      <w:r>
        <w:rPr>
          <w:rFonts w:cs="2  Badr" w:hint="cs"/>
          <w:sz w:val="28"/>
          <w:rtl/>
        </w:rPr>
        <w:t xml:space="preserve">ایم که </w:t>
      </w:r>
      <w:r w:rsidR="002B7533">
        <w:rPr>
          <w:rFonts w:cs="2  Badr" w:hint="cs"/>
          <w:sz w:val="28"/>
          <w:rtl/>
        </w:rPr>
        <w:t>تقریر آن</w:t>
      </w:r>
      <w:r>
        <w:rPr>
          <w:rFonts w:cs="2  Badr" w:hint="cs"/>
          <w:sz w:val="28"/>
          <w:rtl/>
        </w:rPr>
        <w:t xml:space="preserve"> این است:</w:t>
      </w:r>
    </w:p>
    <w:p w:rsidR="008E7740" w:rsidRDefault="008E7740" w:rsidP="00B57F75">
      <w:pPr>
        <w:pStyle w:val="Heading3"/>
        <w:rPr>
          <w:rtl/>
        </w:rPr>
      </w:pPr>
      <w:bookmarkStart w:id="11" w:name="_Toc389039336"/>
      <w:r>
        <w:rPr>
          <w:rFonts w:hint="cs"/>
          <w:rtl/>
        </w:rPr>
        <w:t>اقسام اباحه</w:t>
      </w:r>
      <w:bookmarkEnd w:id="11"/>
    </w:p>
    <w:p w:rsidR="008E7740" w:rsidRDefault="008E7740" w:rsidP="008E7740">
      <w:pPr>
        <w:rPr>
          <w:rFonts w:cs="2  Badr"/>
          <w:sz w:val="28"/>
          <w:rtl/>
        </w:rPr>
      </w:pPr>
      <w:r>
        <w:rPr>
          <w:rFonts w:cs="2  Badr" w:hint="cs"/>
          <w:sz w:val="28"/>
          <w:rtl/>
        </w:rPr>
        <w:t xml:space="preserve">اباحه چند نوع دارد </w:t>
      </w:r>
    </w:p>
    <w:p w:rsidR="008E7740" w:rsidRDefault="008E7740" w:rsidP="008E7740">
      <w:pPr>
        <w:rPr>
          <w:rFonts w:cs="2  Badr"/>
          <w:sz w:val="28"/>
          <w:rtl/>
        </w:rPr>
      </w:pPr>
      <w:r>
        <w:rPr>
          <w:rFonts w:cs="2  Badr" w:hint="cs"/>
          <w:sz w:val="28"/>
          <w:rtl/>
        </w:rPr>
        <w:t>اول: یک نوع اباحه این است که در طرفین فعل و ترک، مصلحتی نیست.</w:t>
      </w:r>
    </w:p>
    <w:p w:rsidR="008E7740" w:rsidRDefault="00D33E65" w:rsidP="008E7740">
      <w:pPr>
        <w:rPr>
          <w:rFonts w:cs="2  Badr"/>
          <w:sz w:val="28"/>
          <w:rtl/>
        </w:rPr>
      </w:pPr>
      <w:r>
        <w:rPr>
          <w:rFonts w:cs="2  Badr" w:hint="cs"/>
          <w:sz w:val="28"/>
          <w:rtl/>
        </w:rPr>
        <w:t xml:space="preserve">دوم: </w:t>
      </w:r>
      <w:r w:rsidR="008E7740">
        <w:rPr>
          <w:rFonts w:cs="2  Badr" w:hint="cs"/>
          <w:sz w:val="28"/>
          <w:rtl/>
        </w:rPr>
        <w:t>اینکه مصلحت و مفسده فعل و ترک یا مصلحت دو طرف هست، اما مساوی است و ترجیح در آن نیست.</w:t>
      </w:r>
    </w:p>
    <w:p w:rsidR="008E7740" w:rsidRDefault="008E7740" w:rsidP="008E7740">
      <w:pPr>
        <w:rPr>
          <w:rFonts w:cs="2  Badr"/>
          <w:sz w:val="28"/>
          <w:rtl/>
        </w:rPr>
      </w:pPr>
      <w:r>
        <w:rPr>
          <w:rFonts w:cs="2  Badr" w:hint="cs"/>
          <w:sz w:val="28"/>
          <w:rtl/>
        </w:rPr>
        <w:t>سوم: اینکه مصلحت و مفسده است، ولی باز متوازن است. در این سه نوع، نتیجه آن اباحه لا اقتضائی است یعنی چیزی نیست که بگوید به این</w:t>
      </w:r>
      <w:r>
        <w:rPr>
          <w:rFonts w:cs="2  Badr" w:hint="eastAsia"/>
          <w:sz w:val="28"/>
          <w:rtl/>
        </w:rPr>
        <w:t>‌</w:t>
      </w:r>
      <w:r>
        <w:rPr>
          <w:rFonts w:cs="2  Badr" w:hint="cs"/>
          <w:sz w:val="28"/>
          <w:rtl/>
        </w:rPr>
        <w:t>طرف یا آن</w:t>
      </w:r>
      <w:r>
        <w:rPr>
          <w:rFonts w:cs="2  Badr" w:hint="eastAsia"/>
          <w:sz w:val="28"/>
          <w:rtl/>
        </w:rPr>
        <w:t>‌</w:t>
      </w:r>
      <w:r>
        <w:rPr>
          <w:rFonts w:cs="2  Badr" w:hint="cs"/>
          <w:sz w:val="28"/>
          <w:rtl/>
        </w:rPr>
        <w:t xml:space="preserve">طرف حرکت کن، لذا رهاست. </w:t>
      </w:r>
    </w:p>
    <w:p w:rsidR="008E7740" w:rsidRDefault="008E7740" w:rsidP="008E7740">
      <w:pPr>
        <w:rPr>
          <w:rFonts w:cs="2  Badr"/>
          <w:sz w:val="28"/>
          <w:rtl/>
        </w:rPr>
      </w:pPr>
      <w:r>
        <w:rPr>
          <w:rFonts w:cs="2  Badr" w:hint="cs"/>
          <w:sz w:val="28"/>
          <w:rtl/>
        </w:rPr>
        <w:t>چهارم: یک نوع این است که در اباحه لا اقتضائی، مصلحت این است که مکلف آزاد باشد.</w:t>
      </w:r>
    </w:p>
    <w:p w:rsidR="008E7740" w:rsidRDefault="008E7740" w:rsidP="008E7740">
      <w:pPr>
        <w:rPr>
          <w:rFonts w:cs="2  Badr"/>
          <w:sz w:val="28"/>
          <w:rtl/>
        </w:rPr>
      </w:pPr>
      <w:r>
        <w:rPr>
          <w:rFonts w:cs="2  Badr" w:hint="cs"/>
          <w:sz w:val="28"/>
          <w:rtl/>
        </w:rPr>
        <w:t xml:space="preserve">در همه </w:t>
      </w:r>
      <w:r w:rsidR="009D0DF2">
        <w:rPr>
          <w:rFonts w:cs="2  Badr" w:hint="eastAsia"/>
          <w:sz w:val="28"/>
          <w:rtl/>
        </w:rPr>
        <w:t>ا</w:t>
      </w:r>
      <w:r w:rsidR="009D0DF2">
        <w:rPr>
          <w:rFonts w:cs="2  Badr" w:hint="cs"/>
          <w:sz w:val="28"/>
          <w:rtl/>
        </w:rPr>
        <w:t>ی</w:t>
      </w:r>
      <w:r w:rsidR="009D0DF2">
        <w:rPr>
          <w:rFonts w:cs="2  Badr" w:hint="eastAsia"/>
          <w:sz w:val="28"/>
          <w:rtl/>
        </w:rPr>
        <w:t>ن‌ها</w:t>
      </w:r>
      <w:r>
        <w:rPr>
          <w:rFonts w:cs="2  Badr" w:hint="cs"/>
          <w:sz w:val="28"/>
          <w:rtl/>
        </w:rPr>
        <w:t xml:space="preserve"> گفتیم که اباحه هست و عدم الحکم که اباحه لا اقتضائی است آن هم یک نوع حکم است.</w:t>
      </w:r>
    </w:p>
    <w:p w:rsidR="008E7740" w:rsidRDefault="008E7740" w:rsidP="002B7533">
      <w:pPr>
        <w:rPr>
          <w:rFonts w:cs="2  Badr"/>
          <w:sz w:val="28"/>
          <w:rtl/>
        </w:rPr>
      </w:pPr>
      <w:r>
        <w:rPr>
          <w:rFonts w:cs="2  Badr" w:hint="cs"/>
          <w:sz w:val="28"/>
          <w:rtl/>
        </w:rPr>
        <w:t xml:space="preserve">اگر این مقدمات را بپذیریم </w:t>
      </w:r>
      <w:r w:rsidR="002B7533">
        <w:rPr>
          <w:rFonts w:cs="2  Badr" w:hint="cs"/>
          <w:sz w:val="28"/>
          <w:rtl/>
        </w:rPr>
        <w:t>آن‌وقت</w:t>
      </w:r>
      <w:r>
        <w:rPr>
          <w:rFonts w:cs="2  Badr" w:hint="cs"/>
          <w:sz w:val="28"/>
          <w:rtl/>
        </w:rPr>
        <w:t xml:space="preserve"> عقلاً باید احکام، شمول داشته باشد برای اینکه در هر واقعه</w:t>
      </w:r>
      <w:r>
        <w:rPr>
          <w:rFonts w:cs="2  Badr" w:hint="eastAsia"/>
          <w:sz w:val="28"/>
          <w:rtl/>
        </w:rPr>
        <w:t>‌</w:t>
      </w:r>
      <w:r>
        <w:rPr>
          <w:rFonts w:cs="2  Badr" w:hint="cs"/>
          <w:sz w:val="28"/>
          <w:rtl/>
        </w:rPr>
        <w:t>ای یا مصلحت دارد، یا ندارد حال اگر دارد یا مصلحت ملزمه است که می‌شود</w:t>
      </w:r>
      <w:r w:rsidRPr="00B848B1">
        <w:rPr>
          <w:rFonts w:cs="2  Badr" w:hint="cs"/>
          <w:sz w:val="28"/>
          <w:rtl/>
        </w:rPr>
        <w:t xml:space="preserve"> </w:t>
      </w:r>
      <w:r>
        <w:rPr>
          <w:rFonts w:cs="2  Badr" w:hint="cs"/>
          <w:sz w:val="28"/>
          <w:rtl/>
        </w:rPr>
        <w:t>وجوب و اگر مصلحت ملزمه ندارد، استحباب می</w:t>
      </w:r>
      <w:r>
        <w:rPr>
          <w:rFonts w:cs="2  Badr" w:hint="eastAsia"/>
          <w:sz w:val="28"/>
          <w:rtl/>
        </w:rPr>
        <w:t>‌</w:t>
      </w:r>
      <w:r>
        <w:rPr>
          <w:rFonts w:cs="2  Badr" w:hint="cs"/>
          <w:sz w:val="28"/>
          <w:rtl/>
        </w:rPr>
        <w:t xml:space="preserve">شود و هر </w:t>
      </w:r>
      <w:r>
        <w:rPr>
          <w:rFonts w:cs="2  Badr" w:hint="cs"/>
          <w:sz w:val="28"/>
          <w:rtl/>
        </w:rPr>
        <w:lastRenderedPageBreak/>
        <w:t xml:space="preserve">واقعه یا مفسده دارد، یا ندارد اگر مفسده دارد اگر ملزمه باشد، حرام و اگر ملزمه نباشد، مکروه است و </w:t>
      </w:r>
      <w:r w:rsidR="00EC5B3B">
        <w:rPr>
          <w:rFonts w:cs="2  Badr" w:hint="cs"/>
          <w:sz w:val="28"/>
          <w:rtl/>
        </w:rPr>
        <w:t>آنچه</w:t>
      </w:r>
      <w:r>
        <w:rPr>
          <w:rFonts w:cs="2  Badr" w:hint="cs"/>
          <w:sz w:val="28"/>
          <w:rtl/>
        </w:rPr>
        <w:t xml:space="preserve"> در این چهار مورد نباشد چیزی است که مصلحت و مفسده ندارد یا </w:t>
      </w:r>
      <w:r w:rsidR="002B7533">
        <w:rPr>
          <w:rFonts w:cs="2  Badr" w:hint="cs"/>
          <w:sz w:val="28"/>
          <w:rtl/>
        </w:rPr>
        <w:t>متلازمین</w:t>
      </w:r>
      <w:r>
        <w:rPr>
          <w:rFonts w:cs="2  Badr" w:hint="cs"/>
          <w:sz w:val="28"/>
          <w:rtl/>
        </w:rPr>
        <w:t xml:space="preserve"> هستند یا اینکه مصلحت در آزادی در آنجا است. پس عقلاً باید شمول داشته باشد یعنی در متن واقع یکی از احکام خمسه باید باشد. این بر فرض این است که عدم المصلح</w:t>
      </w:r>
      <w:r w:rsidR="002B7533">
        <w:rPr>
          <w:rFonts w:cs="2  Badr" w:hint="cs"/>
          <w:sz w:val="28"/>
          <w:rtl/>
        </w:rPr>
        <w:t>ة</w:t>
      </w:r>
      <w:r>
        <w:rPr>
          <w:rFonts w:cs="2  Badr" w:hint="cs"/>
          <w:sz w:val="28"/>
          <w:rtl/>
        </w:rPr>
        <w:t xml:space="preserve"> و المفسده را هم که اقتضائی است، حکم بگیریم. اگر کسی بگوید آن حکم نیست، می</w:t>
      </w:r>
      <w:r>
        <w:rPr>
          <w:rFonts w:cs="2  Badr" w:hint="eastAsia"/>
          <w:sz w:val="28"/>
          <w:rtl/>
        </w:rPr>
        <w:t>‌</w:t>
      </w:r>
      <w:r>
        <w:rPr>
          <w:rFonts w:cs="2  Badr" w:hint="cs"/>
          <w:sz w:val="28"/>
          <w:rtl/>
        </w:rPr>
        <w:t>توانیم بگوییم که جای خارج از حکم است ولی ما می‌گوییم اباحه واقعا</w:t>
      </w:r>
      <w:r w:rsidR="002B7533">
        <w:rPr>
          <w:rFonts w:cs="2  Badr" w:hint="cs"/>
          <w:sz w:val="28"/>
          <w:rtl/>
        </w:rPr>
        <w:t>ً حکم است و لذا شمول آن اصلاً، ق</w:t>
      </w:r>
      <w:r>
        <w:rPr>
          <w:rFonts w:cs="2  Badr" w:hint="cs"/>
          <w:sz w:val="28"/>
          <w:rtl/>
        </w:rPr>
        <w:t xml:space="preserve">یاساتها معها است. </w:t>
      </w:r>
    </w:p>
    <w:p w:rsidR="008E7740" w:rsidRDefault="008E7740" w:rsidP="008E7740">
      <w:pPr>
        <w:rPr>
          <w:rFonts w:cs="2  Badr"/>
          <w:sz w:val="28"/>
          <w:rtl/>
        </w:rPr>
      </w:pPr>
      <w:r>
        <w:rPr>
          <w:rFonts w:cs="2  Badr" w:hint="cs"/>
          <w:sz w:val="28"/>
          <w:rtl/>
        </w:rPr>
        <w:t>اگر کسی بگوید، حکم فقط احکام الزامی است یا بگوید حکم، احکامی است که در آن ترجیح است یعنی چهار حکم است و یا بگوید، حکم آن چهار تا است به اضافه اباحه اقتضائی یعنی چیزی که شارع عنایت دارد که بگوید، آزاد است آن زمان نمی</w:t>
      </w:r>
      <w:r>
        <w:rPr>
          <w:rFonts w:cs="2  Badr" w:hint="eastAsia"/>
          <w:sz w:val="28"/>
          <w:rtl/>
        </w:rPr>
        <w:t>‌</w:t>
      </w:r>
      <w:r>
        <w:rPr>
          <w:rFonts w:cs="2  Badr" w:hint="cs"/>
          <w:sz w:val="28"/>
          <w:rtl/>
        </w:rPr>
        <w:t>شود گفت شمول دارد برای اینکه ممکن است جاهایی باشد که اباحه لا اقتضائی باشد ولی اگر گفتیم حکم هم وجوب، هم استحباب، هم کراهت، هم حرمت، هم اباحه را می</w:t>
      </w:r>
      <w:r>
        <w:rPr>
          <w:rFonts w:cs="2  Badr" w:hint="eastAsia"/>
          <w:sz w:val="28"/>
          <w:rtl/>
        </w:rPr>
        <w:t>‌</w:t>
      </w:r>
      <w:r>
        <w:rPr>
          <w:rFonts w:cs="2  Badr" w:hint="cs"/>
          <w:sz w:val="28"/>
          <w:rtl/>
        </w:rPr>
        <w:t xml:space="preserve">گیرد و در اباحه گفتیم هم اباحه اقتضائی، هم اباحه لا اقتضائی این قیاستها معها که باید احکام شمول داشته باشد. این ادله‌ای است که برای این </w:t>
      </w:r>
      <w:r w:rsidR="00EC5B3B">
        <w:rPr>
          <w:rFonts w:cs="2  Badr" w:hint="cs"/>
          <w:sz w:val="28"/>
          <w:rtl/>
        </w:rPr>
        <w:t>مسئله ذکر شده البته خود آن ادله‌</w:t>
      </w:r>
      <w:r>
        <w:rPr>
          <w:rFonts w:cs="2  Badr" w:hint="cs"/>
          <w:sz w:val="28"/>
          <w:rtl/>
        </w:rPr>
        <w:t>ای که می</w:t>
      </w:r>
      <w:r>
        <w:rPr>
          <w:rFonts w:cs="2  Badr" w:hint="eastAsia"/>
          <w:sz w:val="28"/>
          <w:rtl/>
        </w:rPr>
        <w:t>‌</w:t>
      </w:r>
      <w:r>
        <w:rPr>
          <w:rFonts w:cs="2  Badr" w:hint="cs"/>
          <w:sz w:val="28"/>
          <w:rtl/>
        </w:rPr>
        <w:t xml:space="preserve">گوید </w:t>
      </w:r>
      <w:r w:rsidRPr="00D33E65">
        <w:rPr>
          <w:rFonts w:cs="2  Badr" w:hint="cs"/>
          <w:b/>
          <w:bCs/>
          <w:sz w:val="28"/>
          <w:rtl/>
        </w:rPr>
        <w:t>«مَا مِنْ شَيْ‏ءٍ إِلَّا وَ فِيهِ‏ كِتَابٌ‏ أَوْ سُنَّةٌ»</w:t>
      </w:r>
      <w:r>
        <w:rPr>
          <w:rFonts w:cs="2  Badr" w:hint="cs"/>
          <w:sz w:val="28"/>
          <w:rtl/>
        </w:rPr>
        <w:t xml:space="preserve"> خود آن در واقع می</w:t>
      </w:r>
      <w:r>
        <w:rPr>
          <w:rFonts w:cs="2  Badr" w:hint="eastAsia"/>
          <w:sz w:val="28"/>
          <w:rtl/>
        </w:rPr>
        <w:t>‌</w:t>
      </w:r>
      <w:r>
        <w:rPr>
          <w:rFonts w:cs="2  Badr" w:hint="cs"/>
          <w:sz w:val="28"/>
          <w:rtl/>
        </w:rPr>
        <w:t>رساند که اباحه مطلق، اباحه حکم است. به این دلیل که ما یقین داریم، همه چیز وجوب و حرمت نیست، همه چیز این چهار حکم نیست، یقین داریم که همه چیز اباحه اقتضائی نیست ولی باز می</w:t>
      </w:r>
      <w:r>
        <w:rPr>
          <w:rFonts w:cs="2  Badr" w:hint="eastAsia"/>
          <w:sz w:val="28"/>
          <w:rtl/>
        </w:rPr>
        <w:t>‌</w:t>
      </w:r>
      <w:r>
        <w:rPr>
          <w:rFonts w:cs="2  Badr" w:hint="cs"/>
          <w:sz w:val="28"/>
          <w:rtl/>
        </w:rPr>
        <w:t xml:space="preserve">گوید </w:t>
      </w:r>
      <w:r w:rsidRPr="00D33E65">
        <w:rPr>
          <w:rFonts w:cs="2  Badr" w:hint="cs"/>
          <w:b/>
          <w:bCs/>
          <w:sz w:val="28"/>
          <w:rtl/>
        </w:rPr>
        <w:t>«مَا مِنْ شَيْ‏ءٍ إِلَّا وَ فِيهِ‏ كِتَابٌ‏ أَوْ سُنَّةٌ»</w:t>
      </w:r>
      <w:r>
        <w:rPr>
          <w:rFonts w:cs="2  Badr" w:hint="cs"/>
          <w:sz w:val="28"/>
          <w:rtl/>
        </w:rPr>
        <w:t xml:space="preserve"> معلوم می</w:t>
      </w:r>
      <w:r>
        <w:rPr>
          <w:rFonts w:cs="2  Badr" w:hint="eastAsia"/>
          <w:sz w:val="28"/>
          <w:rtl/>
        </w:rPr>
        <w:t>‌</w:t>
      </w:r>
      <w:r>
        <w:rPr>
          <w:rFonts w:cs="2  Badr" w:hint="cs"/>
          <w:sz w:val="28"/>
          <w:rtl/>
        </w:rPr>
        <w:t xml:space="preserve">شود که </w:t>
      </w:r>
      <w:r w:rsidR="009D0DF2">
        <w:rPr>
          <w:rFonts w:cs="2  Badr" w:hint="eastAsia"/>
          <w:sz w:val="28"/>
          <w:rtl/>
        </w:rPr>
        <w:t>آن‌ها</w:t>
      </w:r>
      <w:r>
        <w:rPr>
          <w:rFonts w:cs="2  Badr" w:hint="cs"/>
          <w:sz w:val="28"/>
          <w:rtl/>
        </w:rPr>
        <w:t xml:space="preserve"> را هم حکم تلقی کرده است.</w:t>
      </w:r>
    </w:p>
    <w:p w:rsidR="008E7740" w:rsidRDefault="00FA2C51" w:rsidP="00B57F75">
      <w:pPr>
        <w:pStyle w:val="Heading3"/>
        <w:rPr>
          <w:rtl/>
        </w:rPr>
      </w:pPr>
      <w:bookmarkStart w:id="12" w:name="_Toc389039337"/>
      <w:r>
        <w:rPr>
          <w:rFonts w:hint="cs"/>
          <w:rtl/>
        </w:rPr>
        <w:t>جمع‌بندی</w:t>
      </w:r>
      <w:r w:rsidR="00EE3A50">
        <w:rPr>
          <w:rFonts w:hint="cs"/>
          <w:rtl/>
        </w:rPr>
        <w:t xml:space="preserve"> از دلیل عقل</w:t>
      </w:r>
      <w:bookmarkEnd w:id="12"/>
    </w:p>
    <w:p w:rsidR="008E7740" w:rsidRDefault="008E7740" w:rsidP="008E7740">
      <w:pPr>
        <w:rPr>
          <w:rFonts w:cs="2  Badr"/>
          <w:sz w:val="28"/>
          <w:rtl/>
        </w:rPr>
      </w:pPr>
      <w:r>
        <w:rPr>
          <w:rFonts w:cs="2  Badr" w:hint="cs"/>
          <w:sz w:val="28"/>
          <w:rtl/>
        </w:rPr>
        <w:t>از این جهت که هر موضوعی از منظر عنوان اولی و با نگاه حکم واقعی هر فعل اختیاری، یکی از احکام خمسه را باید داشته باشد البته نمی</w:t>
      </w:r>
      <w:r>
        <w:rPr>
          <w:rFonts w:cs="2  Badr" w:hint="eastAsia"/>
          <w:sz w:val="28"/>
          <w:rtl/>
        </w:rPr>
        <w:t>‌</w:t>
      </w:r>
      <w:r>
        <w:rPr>
          <w:rFonts w:cs="2  Badr" w:hint="cs"/>
          <w:sz w:val="28"/>
          <w:rtl/>
        </w:rPr>
        <w:t xml:space="preserve">گوییم حتماً باید حکم الزامی یا ترجیحی یا اباحه اقتضائی داشته باشد، یکی از این احکام در عرض عریض، باید داشته باشد، اعم از الزام، ترجیح یا اباحه و اعم از اباحه اقتضائی یا لا </w:t>
      </w:r>
      <w:r w:rsidR="00D33E65">
        <w:rPr>
          <w:rFonts w:cs="2  Badr" w:hint="cs"/>
          <w:sz w:val="28"/>
          <w:rtl/>
        </w:rPr>
        <w:t xml:space="preserve">اقتضائی این یک امر طبیعی است و </w:t>
      </w:r>
      <w:r w:rsidR="009D0DF2">
        <w:rPr>
          <w:rFonts w:cs="2  Badr" w:hint="eastAsia"/>
          <w:sz w:val="28"/>
          <w:rtl/>
        </w:rPr>
        <w:t>ق</w:t>
      </w:r>
      <w:r w:rsidR="009D0DF2">
        <w:rPr>
          <w:rFonts w:cs="2  Badr" w:hint="cs"/>
          <w:sz w:val="28"/>
          <w:rtl/>
        </w:rPr>
        <w:t>ی</w:t>
      </w:r>
      <w:r w:rsidR="00FE26A8">
        <w:rPr>
          <w:rFonts w:cs="2  Badr" w:hint="eastAsia"/>
          <w:sz w:val="28"/>
          <w:rtl/>
        </w:rPr>
        <w:t>اسات</w:t>
      </w:r>
      <w:r w:rsidR="009D0DF2">
        <w:rPr>
          <w:rFonts w:cs="2  Badr" w:hint="eastAsia"/>
          <w:sz w:val="28"/>
          <w:rtl/>
        </w:rPr>
        <w:t>ها</w:t>
      </w:r>
      <w:r>
        <w:rPr>
          <w:rFonts w:cs="2  Badr" w:hint="cs"/>
          <w:sz w:val="28"/>
          <w:rtl/>
        </w:rPr>
        <w:t xml:space="preserve"> معها است ضمن اینکه روایات هم بر این امر دلالت می</w:t>
      </w:r>
      <w:r>
        <w:rPr>
          <w:rFonts w:cs="2  Badr" w:hint="eastAsia"/>
          <w:sz w:val="28"/>
          <w:rtl/>
        </w:rPr>
        <w:t>‌</w:t>
      </w:r>
      <w:r>
        <w:rPr>
          <w:rFonts w:cs="2  Badr" w:hint="cs"/>
          <w:sz w:val="28"/>
          <w:rtl/>
        </w:rPr>
        <w:t>کند.</w:t>
      </w:r>
    </w:p>
    <w:p w:rsidR="008E7740" w:rsidRDefault="008E7740" w:rsidP="008E7740">
      <w:pPr>
        <w:rPr>
          <w:rFonts w:cs="2  Badr"/>
          <w:sz w:val="28"/>
          <w:rtl/>
        </w:rPr>
      </w:pPr>
      <w:r>
        <w:rPr>
          <w:rFonts w:cs="2  Badr" w:hint="cs"/>
          <w:sz w:val="28"/>
          <w:rtl/>
        </w:rPr>
        <w:t>بنابراین حکم واقعی به عنوان اولی، قطعاً شمول دارد اما حکم ظاهری این یک مقام است، یک مقام حکم ظاهری است</w:t>
      </w:r>
      <w:r w:rsidR="00E12FD0">
        <w:rPr>
          <w:rFonts w:cs="2  Badr" w:hint="eastAsia"/>
          <w:sz w:val="28"/>
          <w:rtl/>
        </w:rPr>
        <w:t>؛</w:t>
      </w:r>
      <w:r w:rsidR="00E12FD0">
        <w:rPr>
          <w:rFonts w:cs="2  Badr"/>
          <w:sz w:val="28"/>
          <w:rtl/>
        </w:rPr>
        <w:t xml:space="preserve"> </w:t>
      </w:r>
      <w:r>
        <w:rPr>
          <w:rFonts w:cs="2  Badr" w:hint="cs"/>
          <w:sz w:val="28"/>
          <w:rtl/>
        </w:rPr>
        <w:t>یعنی آنجاهایی که ما نمی</w:t>
      </w:r>
      <w:r>
        <w:rPr>
          <w:rFonts w:cs="2  Badr" w:hint="eastAsia"/>
          <w:sz w:val="28"/>
          <w:rtl/>
        </w:rPr>
        <w:t>‌</w:t>
      </w:r>
      <w:r>
        <w:rPr>
          <w:rFonts w:cs="2  Badr" w:hint="cs"/>
          <w:sz w:val="28"/>
          <w:rtl/>
        </w:rPr>
        <w:t xml:space="preserve">دانیم، اینجا دلیلی که حتماً بگوید اصول عملیه شمول دارد این به قرصی قبلی نیست ممکن است، جایی این شمول ادله عقلیه برائت و احتیاط و چهار اصل عملیه خیلی عام و شامل، شمول نداشته باشد، جایی نتوان برائت را جاری کرد. اینجا دلیل پیشینی نداریم که بگوید حکم ظاهری هم شمول داشته باشد. ممکن است، حکم واقعی را نتوانیم </w:t>
      </w:r>
      <w:r w:rsidR="00FE26A8">
        <w:rPr>
          <w:rFonts w:cs="2  Badr" w:hint="cs"/>
          <w:sz w:val="28"/>
          <w:rtl/>
        </w:rPr>
        <w:t>به دست</w:t>
      </w:r>
      <w:r>
        <w:rPr>
          <w:rFonts w:cs="2  Badr" w:hint="cs"/>
          <w:sz w:val="28"/>
          <w:rtl/>
        </w:rPr>
        <w:t xml:space="preserve"> آوریم حکم ظاهری شرعی هم دلیل اصل عملی شمول نداشته باشد نسبت به این و لذا </w:t>
      </w:r>
      <w:r>
        <w:rPr>
          <w:rFonts w:cs="2  Badr" w:hint="cs"/>
          <w:sz w:val="28"/>
          <w:rtl/>
        </w:rPr>
        <w:lastRenderedPageBreak/>
        <w:t>در مورد حکم ظاهری، ممکن است جایی شمول نداشته باشد و ما الزام و دلیل محکمی برای این پیدا نکردیم. از این جهت است که در حکم واقعی، به استناد این روایات و با این دلیل عقلی</w:t>
      </w:r>
      <w:r w:rsidRPr="00801117">
        <w:rPr>
          <w:rFonts w:cs="2  Badr" w:hint="cs"/>
          <w:sz w:val="28"/>
          <w:rtl/>
        </w:rPr>
        <w:t xml:space="preserve"> </w:t>
      </w:r>
      <w:r>
        <w:rPr>
          <w:rFonts w:cs="2  Badr" w:hint="cs"/>
          <w:sz w:val="28"/>
          <w:rtl/>
        </w:rPr>
        <w:t>قائل به شمول هستیم. می</w:t>
      </w:r>
      <w:r>
        <w:rPr>
          <w:rFonts w:cs="2  Badr" w:hint="eastAsia"/>
          <w:sz w:val="28"/>
          <w:rtl/>
        </w:rPr>
        <w:t>‌</w:t>
      </w:r>
      <w:r>
        <w:rPr>
          <w:rFonts w:cs="2  Badr" w:hint="cs"/>
          <w:sz w:val="28"/>
          <w:rtl/>
        </w:rPr>
        <w:t>گوییم هر امری با عنوان اولی آن در متن واقعی در کتاب و سنت است، یا یکی از این پنج حکم دارد</w:t>
      </w:r>
      <w:r w:rsidR="00E12FD0">
        <w:rPr>
          <w:rFonts w:cs="2  Badr" w:hint="eastAsia"/>
          <w:sz w:val="28"/>
          <w:rtl/>
        </w:rPr>
        <w:t>؛</w:t>
      </w:r>
      <w:r w:rsidR="00E12FD0">
        <w:rPr>
          <w:rFonts w:cs="2  Badr"/>
          <w:sz w:val="28"/>
          <w:rtl/>
        </w:rPr>
        <w:t xml:space="preserve"> </w:t>
      </w:r>
      <w:r>
        <w:rPr>
          <w:rFonts w:cs="2  Badr" w:hint="cs"/>
          <w:sz w:val="28"/>
          <w:rtl/>
        </w:rPr>
        <w:t xml:space="preserve">اما اگر جایی، مستنبط قصور و مشکلی داشت که نتوانست استنباط کند، به لحاظ ظاهری تعیین تکلیف، ممکن است شرعی باشد و ممکن است شرع -یعنی ادله شرعیه اصول عملیه- نتوانند حکم ظاهری بیاورد. آنجا </w:t>
      </w:r>
      <w:r w:rsidR="00DB126B">
        <w:rPr>
          <w:rFonts w:cs="2  Badr" w:hint="eastAsia"/>
          <w:sz w:val="28"/>
          <w:rtl/>
        </w:rPr>
        <w:t>طبعاً</w:t>
      </w:r>
      <w:r>
        <w:rPr>
          <w:rFonts w:cs="2  Badr" w:hint="cs"/>
          <w:sz w:val="28"/>
          <w:rtl/>
        </w:rPr>
        <w:t xml:space="preserve"> انسان باید به چیزهای عقلی عمل کند و لذا در حکم واقعی اولی می</w:t>
      </w:r>
      <w:r>
        <w:rPr>
          <w:rFonts w:cs="2  Badr" w:hint="eastAsia"/>
          <w:sz w:val="28"/>
          <w:rtl/>
        </w:rPr>
        <w:t>‌</w:t>
      </w:r>
      <w:r>
        <w:rPr>
          <w:rFonts w:cs="2  Badr" w:hint="cs"/>
          <w:sz w:val="28"/>
          <w:rtl/>
        </w:rPr>
        <w:t>گوییم، احکام شرعی شمول دارند اما در حکم ظاهری یا حکم شرعی یا عقلی باید باشد. اینکه حتماً حکم شرعی شمول داشته باشد، دلیل محکمی برای آن پیدا نکردیم</w:t>
      </w:r>
      <w:r w:rsidR="00E12FD0">
        <w:rPr>
          <w:rFonts w:cs="2  Badr" w:hint="eastAsia"/>
          <w:sz w:val="28"/>
          <w:rtl/>
        </w:rPr>
        <w:t>؛</w:t>
      </w:r>
      <w:r w:rsidR="00E12FD0">
        <w:rPr>
          <w:rFonts w:cs="2  Badr"/>
          <w:sz w:val="28"/>
          <w:rtl/>
        </w:rPr>
        <w:t xml:space="preserve"> </w:t>
      </w:r>
      <w:r>
        <w:rPr>
          <w:rFonts w:cs="2  Badr" w:hint="cs"/>
          <w:sz w:val="28"/>
          <w:rtl/>
        </w:rPr>
        <w:t>بنابراین، در مرتبه احکام واقعی موجود در کتاب و سنت حتماً شمول دارد اما</w:t>
      </w:r>
      <w:r w:rsidRPr="00801117">
        <w:rPr>
          <w:rFonts w:cs="2  Badr" w:hint="cs"/>
          <w:sz w:val="28"/>
          <w:rtl/>
        </w:rPr>
        <w:t xml:space="preserve"> </w:t>
      </w:r>
      <w:r>
        <w:rPr>
          <w:rFonts w:cs="2  Badr" w:hint="cs"/>
          <w:sz w:val="28"/>
          <w:rtl/>
        </w:rPr>
        <w:t xml:space="preserve">شمول حکم شرعی، در احکام ظاهری، این خیلی واضح نیست. ممکن است، در جایی نه دلیل استصحاب، نه دلیل برائت، نه احتیاط، </w:t>
      </w:r>
      <w:r w:rsidR="00DB126B">
        <w:rPr>
          <w:rFonts w:cs="2  Badr" w:hint="cs"/>
          <w:sz w:val="28"/>
          <w:rtl/>
        </w:rPr>
        <w:t>هیچ‌کدام</w:t>
      </w:r>
      <w:r>
        <w:rPr>
          <w:rFonts w:cs="2  Badr" w:hint="cs"/>
          <w:sz w:val="28"/>
          <w:rtl/>
        </w:rPr>
        <w:t xml:space="preserve"> ادله شرعی کشش نداشته باشد </w:t>
      </w:r>
      <w:r w:rsidR="002B7533">
        <w:rPr>
          <w:rFonts w:cs="2  Badr" w:hint="cs"/>
          <w:sz w:val="28"/>
          <w:rtl/>
        </w:rPr>
        <w:t>آن‌وقت</w:t>
      </w:r>
      <w:r>
        <w:rPr>
          <w:rFonts w:cs="2  Badr" w:hint="cs"/>
          <w:sz w:val="28"/>
          <w:rtl/>
        </w:rPr>
        <w:t xml:space="preserve"> باید با حکم عقل تعیین تکلیف کرد این </w:t>
      </w:r>
      <w:r w:rsidR="00DB126B">
        <w:rPr>
          <w:rFonts w:cs="2  Badr" w:hint="cs"/>
          <w:sz w:val="28"/>
          <w:rtl/>
        </w:rPr>
        <w:t>امکان‌پذیر</w:t>
      </w:r>
      <w:r>
        <w:rPr>
          <w:rFonts w:cs="2  Badr" w:hint="cs"/>
          <w:sz w:val="28"/>
          <w:rtl/>
        </w:rPr>
        <w:t xml:space="preserve"> است گاهی ممکن است این</w:t>
      </w:r>
      <w:r>
        <w:rPr>
          <w:rFonts w:cs="2  Badr" w:hint="eastAsia"/>
          <w:sz w:val="28"/>
          <w:rtl/>
        </w:rPr>
        <w:t>‌</w:t>
      </w:r>
      <w:r>
        <w:rPr>
          <w:rFonts w:cs="2  Badr" w:hint="cs"/>
          <w:sz w:val="28"/>
          <w:rtl/>
        </w:rPr>
        <w:t>طور باشد.</w:t>
      </w:r>
    </w:p>
    <w:p w:rsidR="008E7740" w:rsidRDefault="008E7740" w:rsidP="00B57F75">
      <w:pPr>
        <w:pStyle w:val="Heading1"/>
        <w:rPr>
          <w:rtl/>
        </w:rPr>
      </w:pPr>
      <w:bookmarkStart w:id="13" w:name="_Toc389039338"/>
      <w:r>
        <w:rPr>
          <w:rFonts w:hint="cs"/>
          <w:rtl/>
        </w:rPr>
        <w:t>نتیجه</w:t>
      </w:r>
      <w:bookmarkEnd w:id="13"/>
    </w:p>
    <w:p w:rsidR="008E7740" w:rsidRDefault="008E7740" w:rsidP="008E7740">
      <w:pPr>
        <w:rPr>
          <w:rFonts w:cs="2  Badr"/>
          <w:sz w:val="28"/>
          <w:rtl/>
        </w:rPr>
      </w:pPr>
      <w:r>
        <w:rPr>
          <w:rFonts w:cs="2  Badr" w:hint="cs"/>
          <w:sz w:val="28"/>
          <w:rtl/>
        </w:rPr>
        <w:t>از آنچه بیان کردیم، معلوم می</w:t>
      </w:r>
      <w:r>
        <w:rPr>
          <w:rFonts w:cs="2  Badr" w:hint="eastAsia"/>
          <w:sz w:val="28"/>
          <w:rtl/>
        </w:rPr>
        <w:t>‌</w:t>
      </w:r>
      <w:r>
        <w:rPr>
          <w:rFonts w:cs="2  Badr" w:hint="cs"/>
          <w:sz w:val="28"/>
          <w:rtl/>
        </w:rPr>
        <w:t>شود که فرمایشی که در انوار الفقاهه آمده است، فرمایش درستی نیست. آن فرمایش این است که می</w:t>
      </w:r>
      <w:r>
        <w:rPr>
          <w:rFonts w:cs="2  Badr" w:hint="eastAsia"/>
          <w:sz w:val="28"/>
          <w:rtl/>
        </w:rPr>
        <w:t>‌</w:t>
      </w:r>
      <w:r>
        <w:rPr>
          <w:rFonts w:cs="2  Badr" w:hint="cs"/>
          <w:sz w:val="28"/>
          <w:rtl/>
        </w:rPr>
        <w:t xml:space="preserve">فرماید: </w:t>
      </w:r>
      <w:r w:rsidRPr="00D33E65">
        <w:rPr>
          <w:rFonts w:cs="2  Badr" w:hint="cs"/>
          <w:b/>
          <w:bCs/>
          <w:sz w:val="28"/>
          <w:rtl/>
        </w:rPr>
        <w:t>«شمول الاحکام لکل الوقایع»</w:t>
      </w:r>
      <w:r>
        <w:rPr>
          <w:rFonts w:cs="2  Badr" w:hint="cs"/>
          <w:sz w:val="28"/>
          <w:rtl/>
        </w:rPr>
        <w:t xml:space="preserve"> این برای وقایع مهمه است، این است که در بعضی کلمات و از جمله در انوار الفقاهه آمده است این در اثر این است که به این ادله بحث، مراجعه نشده و کامل همه ابعاد آن دیده نشده است و الا کسی این را ببیند قید ندارد که وقایع مهمه این</w:t>
      </w:r>
      <w:r>
        <w:rPr>
          <w:rFonts w:cs="2  Badr" w:hint="eastAsia"/>
          <w:sz w:val="28"/>
          <w:rtl/>
        </w:rPr>
        <w:t>‌</w:t>
      </w:r>
      <w:r>
        <w:rPr>
          <w:rFonts w:cs="2  Badr" w:hint="cs"/>
          <w:sz w:val="28"/>
          <w:rtl/>
        </w:rPr>
        <w:t>طور است بلکه ظاهر بعضی از این روایات این است که حتی مسائل ریز و ناچیز هم ما به آن توجه کنیم، بلکه خلاف این آمده است و آن چهار مطلبی که از روز اول ذکر کردیم که یکی هم در انوار الفقاهه بود این بود که اصلاً اصل شمول قاعده نسبت به وقایع غیر مهمه نیست. ما می</w:t>
      </w:r>
      <w:r>
        <w:rPr>
          <w:rFonts w:cs="2  Badr" w:hint="eastAsia"/>
          <w:sz w:val="28"/>
          <w:rtl/>
        </w:rPr>
        <w:t>‌</w:t>
      </w:r>
      <w:r>
        <w:rPr>
          <w:rFonts w:cs="2  Badr" w:hint="cs"/>
          <w:sz w:val="28"/>
          <w:rtl/>
        </w:rPr>
        <w:t>گوییم وقایع مهم و غیر مهم فرقی نمی</w:t>
      </w:r>
      <w:r>
        <w:rPr>
          <w:rFonts w:cs="2  Badr" w:hint="eastAsia"/>
          <w:sz w:val="28"/>
          <w:rtl/>
        </w:rPr>
        <w:t>‌</w:t>
      </w:r>
      <w:r>
        <w:rPr>
          <w:rFonts w:cs="2  Badr" w:hint="cs"/>
          <w:sz w:val="28"/>
          <w:rtl/>
        </w:rPr>
        <w:t>کند و همه وقایع عالم، همه ابعاد اختیاری، در متن واقع، حکمی دارد.</w:t>
      </w:r>
    </w:p>
    <w:p w:rsidR="008E7740" w:rsidRPr="005255A7" w:rsidRDefault="008E7740" w:rsidP="008E7740">
      <w:pPr>
        <w:rPr>
          <w:rFonts w:cs="2  Badr"/>
          <w:sz w:val="28"/>
          <w:rtl/>
        </w:rPr>
      </w:pPr>
      <w:r>
        <w:rPr>
          <w:rFonts w:cs="2  Badr" w:hint="cs"/>
          <w:sz w:val="28"/>
          <w:rtl/>
        </w:rPr>
        <w:t xml:space="preserve">و </w:t>
      </w:r>
      <w:bookmarkStart w:id="14" w:name="_GoBack"/>
      <w:r>
        <w:rPr>
          <w:rFonts w:cs="2  Badr" w:hint="cs"/>
          <w:sz w:val="28"/>
          <w:rtl/>
        </w:rPr>
        <w:t>صلی الله</w:t>
      </w:r>
      <w:bookmarkEnd w:id="14"/>
      <w:r>
        <w:rPr>
          <w:rFonts w:cs="2  Badr" w:hint="cs"/>
          <w:sz w:val="28"/>
          <w:rtl/>
        </w:rPr>
        <w:t xml:space="preserve"> علی محمد و آله الطاهرین</w:t>
      </w:r>
    </w:p>
    <w:p w:rsidR="009E049B" w:rsidRDefault="009E049B" w:rsidP="00D33E65">
      <w:pPr>
        <w:ind w:firstLine="0"/>
      </w:pPr>
    </w:p>
    <w:sectPr w:rsidR="009E049B" w:rsidSect="00805896">
      <w:headerReference w:type="even" r:id="rId7"/>
      <w:headerReference w:type="default" r:id="rId8"/>
      <w:footerReference w:type="even" r:id="rId9"/>
      <w:footerReference w:type="default" r:id="rId10"/>
      <w:headerReference w:type="first" r:id="rId11"/>
      <w:footerReference w:type="firs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123" w:rsidRDefault="00071123" w:rsidP="008E7740">
      <w:pPr>
        <w:spacing w:after="0"/>
      </w:pPr>
      <w:r>
        <w:separator/>
      </w:r>
    </w:p>
  </w:endnote>
  <w:endnote w:type="continuationSeparator" w:id="0">
    <w:p w:rsidR="00071123" w:rsidRDefault="00071123" w:rsidP="008E77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Arabic Style">
    <w:panose1 w:val="00000400000000000000"/>
    <w:charset w:val="B2"/>
    <w:family w:val="auto"/>
    <w:pitch w:val="variable"/>
    <w:sig w:usb0="00002001" w:usb1="80000000" w:usb2="00000008" w:usb3="00000000" w:csb0="00000040" w:csb1="00000000"/>
  </w:font>
  <w:font w:name="IranNastaliq">
    <w:altName w:val="Arial Unicode MS"/>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EC" w:rsidRDefault="007F32E5" w:rsidP="00CE61DD">
    <w:pPr>
      <w:framePr w:wrap="around" w:vAnchor="text" w:hAnchor="text" w:xAlign="center" w:y="1"/>
    </w:pPr>
    <w:r>
      <w:rPr>
        <w:rtl/>
      </w:rPr>
      <w:fldChar w:fldCharType="begin"/>
    </w:r>
    <w:r>
      <w:instrText xml:space="preserve">PAGE  </w:instrText>
    </w:r>
    <w:r>
      <w:rPr>
        <w:rtl/>
      </w:rPr>
      <w:fldChar w:fldCharType="end"/>
    </w:r>
  </w:p>
  <w:p w:rsidR="00B004EC" w:rsidRDefault="00071123" w:rsidP="00E2365C">
    <w:pPr>
      <w:ind w:right="360"/>
    </w:pPr>
  </w:p>
  <w:p w:rsidR="00B004EC" w:rsidRDefault="00071123"/>
  <w:p w:rsidR="00B004EC" w:rsidRDefault="00071123" w:rsidP="00CE61DD"/>
  <w:p w:rsidR="00B004EC" w:rsidRDefault="00071123" w:rsidP="00CE61DD"/>
  <w:p w:rsidR="00B004EC" w:rsidRDefault="00071123" w:rsidP="00CE61DD"/>
  <w:p w:rsidR="00B004EC" w:rsidRDefault="00071123" w:rsidP="00CE61DD"/>
  <w:p w:rsidR="00B004EC" w:rsidRDefault="00071123" w:rsidP="00CE61DD"/>
  <w:p w:rsidR="00B004EC" w:rsidRDefault="00071123" w:rsidP="00CE61DD"/>
  <w:p w:rsidR="00B004EC" w:rsidRDefault="00071123" w:rsidP="0024343B"/>
  <w:p w:rsidR="00B004EC" w:rsidRDefault="00071123" w:rsidP="0024343B"/>
  <w:p w:rsidR="00B004EC" w:rsidRDefault="00071123" w:rsidP="0024343B"/>
  <w:p w:rsidR="00B004EC" w:rsidRDefault="00071123" w:rsidP="003339DE"/>
  <w:p w:rsidR="00B004EC" w:rsidRDefault="00071123" w:rsidP="003339DE"/>
  <w:p w:rsidR="00B004EC" w:rsidRDefault="00071123" w:rsidP="003339DE"/>
  <w:p w:rsidR="00B004EC" w:rsidRDefault="00071123" w:rsidP="003339DE"/>
  <w:p w:rsidR="00B004EC" w:rsidRDefault="00071123" w:rsidP="00493648"/>
  <w:p w:rsidR="00B004EC" w:rsidRDefault="00071123" w:rsidP="00493648"/>
  <w:p w:rsidR="00B004EC" w:rsidRDefault="00071123" w:rsidP="00493648"/>
  <w:p w:rsidR="00B004EC" w:rsidRDefault="00071123" w:rsidP="00493648"/>
  <w:p w:rsidR="00B004EC" w:rsidRDefault="00071123" w:rsidP="00493648"/>
  <w:p w:rsidR="00B004EC" w:rsidRDefault="00071123" w:rsidP="00493648"/>
  <w:p w:rsidR="00B004EC" w:rsidRDefault="00071123" w:rsidP="00493648"/>
  <w:p w:rsidR="00B004EC" w:rsidRDefault="00071123" w:rsidP="00493648"/>
  <w:p w:rsidR="00B004EC" w:rsidRDefault="00071123" w:rsidP="00493648"/>
  <w:p w:rsidR="00B004EC" w:rsidRDefault="00071123" w:rsidP="00493648"/>
  <w:p w:rsidR="00B004EC" w:rsidRDefault="00071123" w:rsidP="00493648"/>
  <w:p w:rsidR="00B004EC" w:rsidRDefault="00071123" w:rsidP="00493648"/>
  <w:p w:rsidR="00B004EC" w:rsidRDefault="00071123" w:rsidP="00F77F5F"/>
  <w:p w:rsidR="00B004EC" w:rsidRDefault="00071123" w:rsidP="00F77F5F"/>
  <w:p w:rsidR="00B004EC" w:rsidRDefault="00071123" w:rsidP="00F77F5F"/>
  <w:p w:rsidR="00B004EC" w:rsidRDefault="00071123" w:rsidP="00053028"/>
  <w:p w:rsidR="00B004EC" w:rsidRDefault="00071123"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EC" w:rsidRDefault="007F32E5" w:rsidP="00CE61DD">
    <w:pPr>
      <w:framePr w:wrap="around" w:vAnchor="text" w:hAnchor="text" w:xAlign="center" w:y="1"/>
    </w:pPr>
    <w:r>
      <w:fldChar w:fldCharType="begin"/>
    </w:r>
    <w:r>
      <w:instrText xml:space="preserve">PAGE  </w:instrText>
    </w:r>
    <w:r>
      <w:fldChar w:fldCharType="separate"/>
    </w:r>
    <w:r w:rsidR="00DB126B">
      <w:rPr>
        <w:noProof/>
        <w:rtl/>
      </w:rPr>
      <w:t>7</w:t>
    </w:r>
    <w:r>
      <w:rPr>
        <w:noProof/>
      </w:rPr>
      <w:fldChar w:fldCharType="end"/>
    </w:r>
  </w:p>
  <w:p w:rsidR="00B004EC" w:rsidRDefault="00071123" w:rsidP="00053028"/>
  <w:p w:rsidR="00B004EC" w:rsidRDefault="00071123"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F2" w:rsidRDefault="009D0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123" w:rsidRDefault="00071123" w:rsidP="008E7740">
      <w:pPr>
        <w:spacing w:after="0"/>
      </w:pPr>
      <w:r>
        <w:separator/>
      </w:r>
    </w:p>
  </w:footnote>
  <w:footnote w:type="continuationSeparator" w:id="0">
    <w:p w:rsidR="00071123" w:rsidRDefault="00071123" w:rsidP="008E7740">
      <w:pPr>
        <w:spacing w:after="0"/>
      </w:pPr>
      <w:r>
        <w:continuationSeparator/>
      </w:r>
    </w:p>
  </w:footnote>
  <w:footnote w:id="1">
    <w:p w:rsidR="008E7740" w:rsidRPr="008E7740" w:rsidRDefault="008E7740">
      <w:pPr>
        <w:pStyle w:val="FootnoteText"/>
        <w:rPr>
          <w:rtl/>
        </w:rPr>
      </w:pPr>
      <w:r w:rsidRPr="008E7740">
        <w:rPr>
          <w:rStyle w:val="FootnoteReference"/>
        </w:rPr>
        <w:footnoteRef/>
      </w:r>
      <w:r w:rsidRPr="008E7740">
        <w:rPr>
          <w:rFonts w:hint="cs"/>
          <w:rtl/>
        </w:rPr>
        <w:t xml:space="preserve">. الكافي (ط - الإسلامية)؛ ج‏1؛ </w:t>
      </w:r>
      <w:r w:rsidR="00610B74">
        <w:rPr>
          <w:rFonts w:hint="eastAsia"/>
          <w:rtl/>
        </w:rPr>
        <w:t>ص</w:t>
      </w:r>
      <w:r w:rsidR="00610B74">
        <w:rPr>
          <w:rtl/>
        </w:rPr>
        <w:t xml:space="preserve"> 59</w:t>
      </w:r>
    </w:p>
  </w:footnote>
  <w:footnote w:id="2">
    <w:p w:rsidR="008E7740" w:rsidRPr="008E7740" w:rsidRDefault="008E7740">
      <w:pPr>
        <w:pStyle w:val="FootnoteText"/>
        <w:rPr>
          <w:rtl/>
        </w:rPr>
      </w:pPr>
      <w:r w:rsidRPr="008E7740">
        <w:rPr>
          <w:rStyle w:val="FootnoteReference"/>
        </w:rPr>
        <w:footnoteRef/>
      </w:r>
      <w:r w:rsidRPr="008E7740">
        <w:rPr>
          <w:rFonts w:hint="cs"/>
          <w:rtl/>
        </w:rPr>
        <w:t xml:space="preserve">. </w:t>
      </w:r>
      <w:r w:rsidRPr="008E7740">
        <w:rPr>
          <w:rFonts w:hint="eastAsia"/>
          <w:rtl/>
        </w:rPr>
        <w:t>الكافي</w:t>
      </w:r>
      <w:r w:rsidRPr="008E7740">
        <w:rPr>
          <w:rtl/>
        </w:rPr>
        <w:t xml:space="preserve"> (</w:t>
      </w:r>
      <w:r w:rsidRPr="008E7740">
        <w:rPr>
          <w:rFonts w:hint="eastAsia"/>
          <w:rtl/>
        </w:rPr>
        <w:t>ط</w:t>
      </w:r>
      <w:r w:rsidRPr="008E7740">
        <w:rPr>
          <w:rtl/>
        </w:rPr>
        <w:t xml:space="preserve"> - </w:t>
      </w:r>
      <w:r w:rsidRPr="008E7740">
        <w:rPr>
          <w:rFonts w:hint="eastAsia"/>
          <w:rtl/>
        </w:rPr>
        <w:t>الإسلامية</w:t>
      </w:r>
      <w:r w:rsidRPr="008E7740">
        <w:rPr>
          <w:rtl/>
        </w:rPr>
        <w:t>)</w:t>
      </w:r>
      <w:r w:rsidRPr="008E7740">
        <w:rPr>
          <w:rFonts w:hint="eastAsia"/>
          <w:rtl/>
        </w:rPr>
        <w:t>،</w:t>
      </w:r>
      <w:r w:rsidRPr="008E7740">
        <w:rPr>
          <w:rtl/>
        </w:rPr>
        <w:t xml:space="preserve"> </w:t>
      </w:r>
      <w:r w:rsidRPr="008E7740">
        <w:rPr>
          <w:rFonts w:hint="eastAsia"/>
          <w:rtl/>
        </w:rPr>
        <w:t>ج‏</w:t>
      </w:r>
      <w:r w:rsidRPr="008E7740">
        <w:rPr>
          <w:rtl/>
        </w:rPr>
        <w:t>1</w:t>
      </w:r>
      <w:r w:rsidRPr="008E7740">
        <w:rPr>
          <w:rFonts w:hint="eastAsia"/>
          <w:rtl/>
        </w:rPr>
        <w:t>،</w:t>
      </w:r>
      <w:r w:rsidRPr="008E7740">
        <w:rPr>
          <w:rtl/>
        </w:rPr>
        <w:t xml:space="preserve"> </w:t>
      </w:r>
      <w:r w:rsidRPr="008E7740">
        <w:rPr>
          <w:rFonts w:hint="eastAsia"/>
          <w:rtl/>
        </w:rPr>
        <w:t>ص</w:t>
      </w:r>
      <w:r w:rsidRPr="008E7740">
        <w:rPr>
          <w:rtl/>
        </w:rPr>
        <w:t>: 62</w:t>
      </w:r>
    </w:p>
  </w:footnote>
  <w:footnote w:id="3">
    <w:p w:rsidR="008E7740" w:rsidRDefault="008E7740">
      <w:pPr>
        <w:pStyle w:val="FootnoteText"/>
      </w:pPr>
      <w:r w:rsidRPr="008E7740">
        <w:rPr>
          <w:rStyle w:val="FootnoteReference"/>
        </w:rPr>
        <w:footnoteRef/>
      </w:r>
      <w:r w:rsidRPr="008E7740">
        <w:rPr>
          <w:rFonts w:hint="cs"/>
          <w:rtl/>
        </w:rPr>
        <w:t xml:space="preserve">. </w:t>
      </w:r>
      <w:r w:rsidRPr="008E7740">
        <w:rPr>
          <w:rFonts w:hint="eastAsia"/>
          <w:rtl/>
        </w:rPr>
        <w:t>بحار</w:t>
      </w:r>
      <w:r w:rsidRPr="008E7740">
        <w:rPr>
          <w:rtl/>
        </w:rPr>
        <w:t xml:space="preserve"> </w:t>
      </w:r>
      <w:r w:rsidRPr="008E7740">
        <w:rPr>
          <w:rFonts w:hint="eastAsia"/>
          <w:rtl/>
        </w:rPr>
        <w:t>الأنوار</w:t>
      </w:r>
      <w:r w:rsidRPr="008E7740">
        <w:rPr>
          <w:rtl/>
        </w:rPr>
        <w:t xml:space="preserve"> (</w:t>
      </w:r>
      <w:r w:rsidRPr="008E7740">
        <w:rPr>
          <w:rFonts w:hint="eastAsia"/>
          <w:rtl/>
        </w:rPr>
        <w:t>ط</w:t>
      </w:r>
      <w:r w:rsidRPr="008E7740">
        <w:rPr>
          <w:rtl/>
        </w:rPr>
        <w:t xml:space="preserve"> - </w:t>
      </w:r>
      <w:r w:rsidRPr="008E7740">
        <w:rPr>
          <w:rFonts w:hint="eastAsia"/>
          <w:rtl/>
        </w:rPr>
        <w:t>بيروت</w:t>
      </w:r>
      <w:r w:rsidRPr="008E7740">
        <w:rPr>
          <w:rtl/>
        </w:rPr>
        <w:t>)</w:t>
      </w:r>
      <w:r w:rsidRPr="008E7740">
        <w:rPr>
          <w:rFonts w:hint="eastAsia"/>
          <w:rtl/>
        </w:rPr>
        <w:t>،</w:t>
      </w:r>
      <w:r w:rsidRPr="008E7740">
        <w:rPr>
          <w:rtl/>
        </w:rPr>
        <w:t xml:space="preserve"> </w:t>
      </w:r>
      <w:r w:rsidRPr="008E7740">
        <w:rPr>
          <w:rFonts w:hint="eastAsia"/>
          <w:rtl/>
        </w:rPr>
        <w:t>ج‏</w:t>
      </w:r>
      <w:r w:rsidRPr="008E7740">
        <w:rPr>
          <w:rtl/>
        </w:rPr>
        <w:t>2</w:t>
      </w:r>
      <w:r w:rsidRPr="008E7740">
        <w:rPr>
          <w:rFonts w:hint="eastAsia"/>
          <w:rtl/>
        </w:rPr>
        <w:t>،</w:t>
      </w:r>
      <w:r w:rsidRPr="008E7740">
        <w:rPr>
          <w:rtl/>
        </w:rPr>
        <w:t xml:space="preserve"> </w:t>
      </w:r>
      <w:r w:rsidRPr="008E7740">
        <w:rPr>
          <w:rFonts w:hint="eastAsia"/>
          <w:rtl/>
        </w:rPr>
        <w:t>ص</w:t>
      </w:r>
      <w:r w:rsidRPr="008E7740">
        <w:rPr>
          <w:rtl/>
        </w:rPr>
        <w:t>: 304</w:t>
      </w:r>
    </w:p>
  </w:footnote>
  <w:footnote w:id="4">
    <w:p w:rsidR="008E7740" w:rsidRPr="008E7740" w:rsidRDefault="008E7740" w:rsidP="008E7740">
      <w:pPr>
        <w:rPr>
          <w:sz w:val="20"/>
          <w:szCs w:val="20"/>
          <w:rtl/>
        </w:rPr>
      </w:pPr>
      <w:r w:rsidRPr="008E7740">
        <w:rPr>
          <w:rStyle w:val="FootnoteReference"/>
          <w:sz w:val="20"/>
          <w:szCs w:val="20"/>
        </w:rPr>
        <w:footnoteRef/>
      </w:r>
      <w:r w:rsidRPr="008E7740">
        <w:rPr>
          <w:rFonts w:hint="cs"/>
          <w:sz w:val="20"/>
          <w:szCs w:val="20"/>
          <w:rtl/>
        </w:rPr>
        <w:t xml:space="preserve">. </w:t>
      </w:r>
      <w:r w:rsidRPr="008E7740">
        <w:rPr>
          <w:rFonts w:hint="eastAsia"/>
          <w:sz w:val="20"/>
          <w:szCs w:val="20"/>
          <w:rtl/>
        </w:rPr>
        <w:t>بحار</w:t>
      </w:r>
      <w:r w:rsidRPr="008E7740">
        <w:rPr>
          <w:sz w:val="20"/>
          <w:szCs w:val="20"/>
          <w:rtl/>
        </w:rPr>
        <w:t xml:space="preserve"> </w:t>
      </w:r>
      <w:r w:rsidRPr="008E7740">
        <w:rPr>
          <w:rFonts w:hint="eastAsia"/>
          <w:sz w:val="20"/>
          <w:szCs w:val="20"/>
          <w:rtl/>
        </w:rPr>
        <w:t>الأنوار</w:t>
      </w:r>
      <w:r w:rsidRPr="008E7740">
        <w:rPr>
          <w:sz w:val="20"/>
          <w:szCs w:val="20"/>
          <w:rtl/>
        </w:rPr>
        <w:t xml:space="preserve"> (</w:t>
      </w:r>
      <w:r w:rsidRPr="008E7740">
        <w:rPr>
          <w:rFonts w:hint="eastAsia"/>
          <w:sz w:val="20"/>
          <w:szCs w:val="20"/>
          <w:rtl/>
        </w:rPr>
        <w:t>ط</w:t>
      </w:r>
      <w:r w:rsidRPr="008E7740">
        <w:rPr>
          <w:sz w:val="20"/>
          <w:szCs w:val="20"/>
          <w:rtl/>
        </w:rPr>
        <w:t xml:space="preserve"> - </w:t>
      </w:r>
      <w:r w:rsidRPr="008E7740">
        <w:rPr>
          <w:rFonts w:hint="eastAsia"/>
          <w:sz w:val="20"/>
          <w:szCs w:val="20"/>
          <w:rtl/>
        </w:rPr>
        <w:t>بيروت</w:t>
      </w:r>
      <w:r w:rsidRPr="008E7740">
        <w:rPr>
          <w:sz w:val="20"/>
          <w:szCs w:val="20"/>
          <w:rtl/>
        </w:rPr>
        <w:t>)</w:t>
      </w:r>
      <w:r w:rsidRPr="008E7740">
        <w:rPr>
          <w:rFonts w:hint="eastAsia"/>
          <w:sz w:val="20"/>
          <w:szCs w:val="20"/>
          <w:rtl/>
        </w:rPr>
        <w:t>؛</w:t>
      </w:r>
      <w:r w:rsidRPr="008E7740">
        <w:rPr>
          <w:sz w:val="20"/>
          <w:szCs w:val="20"/>
          <w:rtl/>
        </w:rPr>
        <w:t xml:space="preserve"> </w:t>
      </w:r>
      <w:r w:rsidRPr="008E7740">
        <w:rPr>
          <w:rFonts w:hint="eastAsia"/>
          <w:sz w:val="20"/>
          <w:szCs w:val="20"/>
          <w:rtl/>
        </w:rPr>
        <w:t>ج‏</w:t>
      </w:r>
      <w:r w:rsidRPr="008E7740">
        <w:rPr>
          <w:sz w:val="20"/>
          <w:szCs w:val="20"/>
          <w:rtl/>
        </w:rPr>
        <w:t>2</w:t>
      </w:r>
      <w:r w:rsidRPr="008E7740">
        <w:rPr>
          <w:rFonts w:hint="eastAsia"/>
          <w:sz w:val="20"/>
          <w:szCs w:val="20"/>
          <w:rtl/>
        </w:rPr>
        <w:t>؛</w:t>
      </w:r>
      <w:r w:rsidRPr="008E7740">
        <w:rPr>
          <w:sz w:val="20"/>
          <w:szCs w:val="20"/>
          <w:rtl/>
        </w:rPr>
        <w:t xml:space="preserve"> </w:t>
      </w:r>
      <w:r w:rsidR="00610B74">
        <w:rPr>
          <w:rFonts w:hint="eastAsia"/>
          <w:sz w:val="20"/>
          <w:szCs w:val="20"/>
          <w:rtl/>
        </w:rPr>
        <w:t>ص</w:t>
      </w:r>
      <w:r w:rsidR="00610B74">
        <w:rPr>
          <w:sz w:val="20"/>
          <w:szCs w:val="20"/>
          <w:rtl/>
        </w:rPr>
        <w:t xml:space="preserve"> 304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EC" w:rsidRDefault="00071123"/>
  <w:p w:rsidR="00B004EC" w:rsidRDefault="00071123"/>
  <w:p w:rsidR="00B004EC" w:rsidRDefault="00071123" w:rsidP="00CE61DD"/>
  <w:p w:rsidR="00B004EC" w:rsidRDefault="00071123" w:rsidP="00CE61DD"/>
  <w:p w:rsidR="00B004EC" w:rsidRDefault="00071123" w:rsidP="00CE61DD"/>
  <w:p w:rsidR="00B004EC" w:rsidRDefault="00071123" w:rsidP="00CE61DD"/>
  <w:p w:rsidR="00B004EC" w:rsidRDefault="00071123" w:rsidP="00CE61DD"/>
  <w:p w:rsidR="00B004EC" w:rsidRDefault="00071123" w:rsidP="0024343B"/>
  <w:p w:rsidR="00B004EC" w:rsidRDefault="00071123" w:rsidP="0024343B"/>
  <w:p w:rsidR="00B004EC" w:rsidRDefault="00071123" w:rsidP="0024343B"/>
  <w:p w:rsidR="00B004EC" w:rsidRDefault="00071123" w:rsidP="003339DE"/>
  <w:p w:rsidR="00B004EC" w:rsidRDefault="00071123" w:rsidP="003339DE"/>
  <w:p w:rsidR="00B004EC" w:rsidRDefault="00071123" w:rsidP="003339DE"/>
  <w:p w:rsidR="00B004EC" w:rsidRDefault="00071123" w:rsidP="003339DE"/>
  <w:p w:rsidR="00B004EC" w:rsidRDefault="00071123" w:rsidP="00493648"/>
  <w:p w:rsidR="00B004EC" w:rsidRDefault="00071123" w:rsidP="00493648"/>
  <w:p w:rsidR="00B004EC" w:rsidRDefault="00071123" w:rsidP="00493648"/>
  <w:p w:rsidR="00B004EC" w:rsidRDefault="00071123" w:rsidP="00493648"/>
  <w:p w:rsidR="00B004EC" w:rsidRDefault="00071123" w:rsidP="00493648"/>
  <w:p w:rsidR="00B004EC" w:rsidRDefault="00071123" w:rsidP="00493648"/>
  <w:p w:rsidR="00B004EC" w:rsidRDefault="00071123" w:rsidP="00493648"/>
  <w:p w:rsidR="00B004EC" w:rsidRDefault="00071123" w:rsidP="00493648"/>
  <w:p w:rsidR="00B004EC" w:rsidRDefault="00071123" w:rsidP="00493648"/>
  <w:p w:rsidR="00B004EC" w:rsidRDefault="00071123" w:rsidP="00493648"/>
  <w:p w:rsidR="00B004EC" w:rsidRDefault="00071123" w:rsidP="00493648"/>
  <w:p w:rsidR="00B004EC" w:rsidRDefault="00071123" w:rsidP="00493648"/>
  <w:p w:rsidR="00B004EC" w:rsidRDefault="00071123" w:rsidP="00F77F5F"/>
  <w:p w:rsidR="00B004EC" w:rsidRDefault="00071123" w:rsidP="00F77F5F"/>
  <w:p w:rsidR="00B004EC" w:rsidRDefault="00071123" w:rsidP="00F77F5F"/>
  <w:p w:rsidR="00B004EC" w:rsidRDefault="00071123" w:rsidP="00053028"/>
  <w:p w:rsidR="00B004EC" w:rsidRDefault="00071123"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EC" w:rsidRPr="00B57F75" w:rsidRDefault="00B57F75" w:rsidP="00B57F75">
    <w:pPr>
      <w:tabs>
        <w:tab w:val="left" w:pos="1256"/>
        <w:tab w:val="left" w:pos="5696"/>
        <w:tab w:val="right" w:pos="9071"/>
      </w:tabs>
      <w:rPr>
        <w:rFonts w:hint="cs"/>
        <w:b/>
        <w:bCs/>
        <w:sz w:val="32"/>
      </w:rPr>
    </w:pPr>
    <w:r>
      <w:rPr>
        <w:noProof/>
      </w:rPr>
      <mc:AlternateContent>
        <mc:Choice Requires="wps">
          <w:drawing>
            <wp:anchor distT="4294967295" distB="4294967295" distL="114300" distR="114300" simplePos="0" relativeHeight="251659264" behindDoc="0" locked="0" layoutInCell="1" allowOverlap="1" wp14:anchorId="5FC493D5" wp14:editId="13684818">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5" w:name="OLE_LINK1"/>
    <w:bookmarkStart w:id="16" w:name="OLE_LINK2"/>
    <w:r>
      <w:rPr>
        <w:noProof/>
      </w:rPr>
      <w:drawing>
        <wp:inline distT="0" distB="0" distL="0" distR="0" wp14:anchorId="22A281E9" wp14:editId="4F5E7C2B">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5"/>
    <w:bookmarkEnd w:id="16"/>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4910C8">
      <w:rPr>
        <w:rFonts w:ascii="IranNastaliq" w:hAnsi="IranNastaliq" w:cs="IranNastaliq"/>
        <w:sz w:val="40"/>
        <w:szCs w:val="40"/>
        <w:rtl/>
      </w:rPr>
      <w:t>شماره ثبت:</w:t>
    </w:r>
    <w:r w:rsidRPr="00776B00">
      <w:rPr>
        <w:rFonts w:ascii="IranNastaliq" w:hAnsi="IranNastaliq" w:cs="IranNastaliq"/>
        <w:sz w:val="40"/>
        <w:szCs w:val="40"/>
        <w:rtl/>
      </w:rPr>
      <w:t>308</w:t>
    </w:r>
    <w:r>
      <w:rPr>
        <w:rFonts w:ascii="IranNastaliq" w:hAnsi="IranNastaliq" w:cs="IranNastaliq" w:hint="cs"/>
        <w:sz w:val="40"/>
        <w:szCs w:val="40"/>
        <w:rtl/>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F2" w:rsidRDefault="009D0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40"/>
    <w:rsid w:val="00004FF0"/>
    <w:rsid w:val="00010851"/>
    <w:rsid w:val="00010B92"/>
    <w:rsid w:val="00015453"/>
    <w:rsid w:val="00021352"/>
    <w:rsid w:val="00022193"/>
    <w:rsid w:val="00022A6F"/>
    <w:rsid w:val="000235B8"/>
    <w:rsid w:val="00026A1F"/>
    <w:rsid w:val="00026DCC"/>
    <w:rsid w:val="00027783"/>
    <w:rsid w:val="00031AD5"/>
    <w:rsid w:val="0005126A"/>
    <w:rsid w:val="000525D3"/>
    <w:rsid w:val="0006158F"/>
    <w:rsid w:val="0006574A"/>
    <w:rsid w:val="00067E4C"/>
    <w:rsid w:val="00071123"/>
    <w:rsid w:val="00071D75"/>
    <w:rsid w:val="00081D85"/>
    <w:rsid w:val="0008291E"/>
    <w:rsid w:val="00085FD2"/>
    <w:rsid w:val="000A30DE"/>
    <w:rsid w:val="000B3E85"/>
    <w:rsid w:val="000B532E"/>
    <w:rsid w:val="000B7399"/>
    <w:rsid w:val="000B7823"/>
    <w:rsid w:val="000C2540"/>
    <w:rsid w:val="000C56C4"/>
    <w:rsid w:val="000C7D41"/>
    <w:rsid w:val="000D0B95"/>
    <w:rsid w:val="000D19E4"/>
    <w:rsid w:val="000D28B2"/>
    <w:rsid w:val="000F12B2"/>
    <w:rsid w:val="000F4613"/>
    <w:rsid w:val="000F52F1"/>
    <w:rsid w:val="000F5B2C"/>
    <w:rsid w:val="00105228"/>
    <w:rsid w:val="00106FCD"/>
    <w:rsid w:val="001073E5"/>
    <w:rsid w:val="001106A4"/>
    <w:rsid w:val="00113360"/>
    <w:rsid w:val="00124F62"/>
    <w:rsid w:val="0012516F"/>
    <w:rsid w:val="00127CE3"/>
    <w:rsid w:val="0014571E"/>
    <w:rsid w:val="00146930"/>
    <w:rsid w:val="00151E62"/>
    <w:rsid w:val="00155C76"/>
    <w:rsid w:val="001560AC"/>
    <w:rsid w:val="00164DC6"/>
    <w:rsid w:val="001674A2"/>
    <w:rsid w:val="001732F0"/>
    <w:rsid w:val="00175BCB"/>
    <w:rsid w:val="00177818"/>
    <w:rsid w:val="001903E1"/>
    <w:rsid w:val="00192566"/>
    <w:rsid w:val="00196287"/>
    <w:rsid w:val="001A1FA8"/>
    <w:rsid w:val="001A26BC"/>
    <w:rsid w:val="001A4725"/>
    <w:rsid w:val="001B64D8"/>
    <w:rsid w:val="001B74E6"/>
    <w:rsid w:val="001C628B"/>
    <w:rsid w:val="001D18AC"/>
    <w:rsid w:val="001D6576"/>
    <w:rsid w:val="001D67DB"/>
    <w:rsid w:val="001D7364"/>
    <w:rsid w:val="001E5186"/>
    <w:rsid w:val="001E53F2"/>
    <w:rsid w:val="001F0608"/>
    <w:rsid w:val="002068D2"/>
    <w:rsid w:val="00207901"/>
    <w:rsid w:val="002104CD"/>
    <w:rsid w:val="002128C6"/>
    <w:rsid w:val="00217B54"/>
    <w:rsid w:val="00220E20"/>
    <w:rsid w:val="002226F1"/>
    <w:rsid w:val="00225702"/>
    <w:rsid w:val="00227CE6"/>
    <w:rsid w:val="002306AF"/>
    <w:rsid w:val="0023210D"/>
    <w:rsid w:val="00232F57"/>
    <w:rsid w:val="002333B6"/>
    <w:rsid w:val="00233C92"/>
    <w:rsid w:val="002415D2"/>
    <w:rsid w:val="00243608"/>
    <w:rsid w:val="00243FB4"/>
    <w:rsid w:val="00244745"/>
    <w:rsid w:val="0025771D"/>
    <w:rsid w:val="002579D9"/>
    <w:rsid w:val="0026473A"/>
    <w:rsid w:val="00265930"/>
    <w:rsid w:val="00267B54"/>
    <w:rsid w:val="00270DAB"/>
    <w:rsid w:val="00286B0B"/>
    <w:rsid w:val="00286B6E"/>
    <w:rsid w:val="00286D0C"/>
    <w:rsid w:val="00287F9C"/>
    <w:rsid w:val="00295A40"/>
    <w:rsid w:val="002A3150"/>
    <w:rsid w:val="002A5B28"/>
    <w:rsid w:val="002A5E73"/>
    <w:rsid w:val="002A6527"/>
    <w:rsid w:val="002B6C5F"/>
    <w:rsid w:val="002B7533"/>
    <w:rsid w:val="002B7C76"/>
    <w:rsid w:val="002C0816"/>
    <w:rsid w:val="002C39EE"/>
    <w:rsid w:val="002C6B6C"/>
    <w:rsid w:val="002D2FA1"/>
    <w:rsid w:val="002D5993"/>
    <w:rsid w:val="002D72E8"/>
    <w:rsid w:val="002D78BA"/>
    <w:rsid w:val="002E0438"/>
    <w:rsid w:val="002E371F"/>
    <w:rsid w:val="002E696A"/>
    <w:rsid w:val="002F6A49"/>
    <w:rsid w:val="002F6EE1"/>
    <w:rsid w:val="003044C7"/>
    <w:rsid w:val="003057F5"/>
    <w:rsid w:val="00310B4A"/>
    <w:rsid w:val="0032417D"/>
    <w:rsid w:val="003272B0"/>
    <w:rsid w:val="00331072"/>
    <w:rsid w:val="003348A6"/>
    <w:rsid w:val="00343661"/>
    <w:rsid w:val="00346348"/>
    <w:rsid w:val="003649D3"/>
    <w:rsid w:val="00364BB1"/>
    <w:rsid w:val="00366D5A"/>
    <w:rsid w:val="00380C88"/>
    <w:rsid w:val="00380F1F"/>
    <w:rsid w:val="003819BE"/>
    <w:rsid w:val="00384462"/>
    <w:rsid w:val="003937C1"/>
    <w:rsid w:val="00393E12"/>
    <w:rsid w:val="003A176E"/>
    <w:rsid w:val="003A3759"/>
    <w:rsid w:val="003B05D0"/>
    <w:rsid w:val="003B2673"/>
    <w:rsid w:val="003B624E"/>
    <w:rsid w:val="003C3151"/>
    <w:rsid w:val="003C38CA"/>
    <w:rsid w:val="003C747F"/>
    <w:rsid w:val="003C7E76"/>
    <w:rsid w:val="003D0E78"/>
    <w:rsid w:val="003E1773"/>
    <w:rsid w:val="003F0EAD"/>
    <w:rsid w:val="003F2E85"/>
    <w:rsid w:val="003F4CB8"/>
    <w:rsid w:val="00401627"/>
    <w:rsid w:val="00407390"/>
    <w:rsid w:val="00413A65"/>
    <w:rsid w:val="004147F9"/>
    <w:rsid w:val="00415E31"/>
    <w:rsid w:val="004166F1"/>
    <w:rsid w:val="00417EF7"/>
    <w:rsid w:val="0043624F"/>
    <w:rsid w:val="004426E2"/>
    <w:rsid w:val="00442F3D"/>
    <w:rsid w:val="004502AB"/>
    <w:rsid w:val="00450C7A"/>
    <w:rsid w:val="00461D1F"/>
    <w:rsid w:val="004628A6"/>
    <w:rsid w:val="00462DF8"/>
    <w:rsid w:val="00465E60"/>
    <w:rsid w:val="004676CB"/>
    <w:rsid w:val="0047137F"/>
    <w:rsid w:val="00471405"/>
    <w:rsid w:val="004720CF"/>
    <w:rsid w:val="00481BEC"/>
    <w:rsid w:val="00483044"/>
    <w:rsid w:val="0048618C"/>
    <w:rsid w:val="00492C75"/>
    <w:rsid w:val="004B101A"/>
    <w:rsid w:val="004C02D7"/>
    <w:rsid w:val="004C2587"/>
    <w:rsid w:val="004C33E0"/>
    <w:rsid w:val="004C482A"/>
    <w:rsid w:val="004D080D"/>
    <w:rsid w:val="004D133D"/>
    <w:rsid w:val="004D55CD"/>
    <w:rsid w:val="004D6121"/>
    <w:rsid w:val="004D7D7B"/>
    <w:rsid w:val="004E20D6"/>
    <w:rsid w:val="004E6B2F"/>
    <w:rsid w:val="00503E2F"/>
    <w:rsid w:val="00507021"/>
    <w:rsid w:val="005103F7"/>
    <w:rsid w:val="00520DB4"/>
    <w:rsid w:val="005268D0"/>
    <w:rsid w:val="00527D1C"/>
    <w:rsid w:val="00531C16"/>
    <w:rsid w:val="005335E9"/>
    <w:rsid w:val="0054154D"/>
    <w:rsid w:val="00541580"/>
    <w:rsid w:val="00556410"/>
    <w:rsid w:val="00574A16"/>
    <w:rsid w:val="00583FD9"/>
    <w:rsid w:val="00587B7C"/>
    <w:rsid w:val="00587C53"/>
    <w:rsid w:val="005938FC"/>
    <w:rsid w:val="00594189"/>
    <w:rsid w:val="00594E86"/>
    <w:rsid w:val="00595550"/>
    <w:rsid w:val="00596246"/>
    <w:rsid w:val="005A0A28"/>
    <w:rsid w:val="005A5E8F"/>
    <w:rsid w:val="005B58BE"/>
    <w:rsid w:val="005C0D84"/>
    <w:rsid w:val="005C6DB5"/>
    <w:rsid w:val="005C6E7D"/>
    <w:rsid w:val="005D2EF1"/>
    <w:rsid w:val="005D3F63"/>
    <w:rsid w:val="005F16B0"/>
    <w:rsid w:val="005F29DF"/>
    <w:rsid w:val="005F43C2"/>
    <w:rsid w:val="005F4BAC"/>
    <w:rsid w:val="005F59A1"/>
    <w:rsid w:val="00604EA3"/>
    <w:rsid w:val="00606296"/>
    <w:rsid w:val="00610B74"/>
    <w:rsid w:val="00616685"/>
    <w:rsid w:val="006203B6"/>
    <w:rsid w:val="00621EF5"/>
    <w:rsid w:val="00623226"/>
    <w:rsid w:val="00631B40"/>
    <w:rsid w:val="00636019"/>
    <w:rsid w:val="006424D1"/>
    <w:rsid w:val="006428B4"/>
    <w:rsid w:val="00642DE8"/>
    <w:rsid w:val="00646099"/>
    <w:rsid w:val="00651A3E"/>
    <w:rsid w:val="006541CA"/>
    <w:rsid w:val="00654C3B"/>
    <w:rsid w:val="00661246"/>
    <w:rsid w:val="006631F6"/>
    <w:rsid w:val="006638D6"/>
    <w:rsid w:val="00676C68"/>
    <w:rsid w:val="00693343"/>
    <w:rsid w:val="00693E17"/>
    <w:rsid w:val="006A14B7"/>
    <w:rsid w:val="006A23D1"/>
    <w:rsid w:val="006A27B1"/>
    <w:rsid w:val="006A343B"/>
    <w:rsid w:val="006B1AE0"/>
    <w:rsid w:val="006B4ED0"/>
    <w:rsid w:val="006B7B5E"/>
    <w:rsid w:val="006D110E"/>
    <w:rsid w:val="006D15C1"/>
    <w:rsid w:val="006D55EF"/>
    <w:rsid w:val="006D63CE"/>
    <w:rsid w:val="006E1AF9"/>
    <w:rsid w:val="006E38C3"/>
    <w:rsid w:val="006E5970"/>
    <w:rsid w:val="006F3762"/>
    <w:rsid w:val="00701317"/>
    <w:rsid w:val="007059B3"/>
    <w:rsid w:val="007122AF"/>
    <w:rsid w:val="00717429"/>
    <w:rsid w:val="00731DE2"/>
    <w:rsid w:val="00732DFD"/>
    <w:rsid w:val="00733255"/>
    <w:rsid w:val="00733532"/>
    <w:rsid w:val="00734267"/>
    <w:rsid w:val="007358C6"/>
    <w:rsid w:val="00742176"/>
    <w:rsid w:val="007429A0"/>
    <w:rsid w:val="007455F4"/>
    <w:rsid w:val="00752D26"/>
    <w:rsid w:val="0076059C"/>
    <w:rsid w:val="00761658"/>
    <w:rsid w:val="007622D7"/>
    <w:rsid w:val="00766B42"/>
    <w:rsid w:val="00771394"/>
    <w:rsid w:val="00783312"/>
    <w:rsid w:val="007872B1"/>
    <w:rsid w:val="00793516"/>
    <w:rsid w:val="00796E0C"/>
    <w:rsid w:val="007A374E"/>
    <w:rsid w:val="007A3D50"/>
    <w:rsid w:val="007A3D52"/>
    <w:rsid w:val="007A4279"/>
    <w:rsid w:val="007A5C86"/>
    <w:rsid w:val="007A761E"/>
    <w:rsid w:val="007B405B"/>
    <w:rsid w:val="007B7EBC"/>
    <w:rsid w:val="007C1422"/>
    <w:rsid w:val="007C19C2"/>
    <w:rsid w:val="007C7C25"/>
    <w:rsid w:val="007D4E56"/>
    <w:rsid w:val="007F1E77"/>
    <w:rsid w:val="007F32E5"/>
    <w:rsid w:val="00802A7A"/>
    <w:rsid w:val="008055FC"/>
    <w:rsid w:val="008058B7"/>
    <w:rsid w:val="00811606"/>
    <w:rsid w:val="0081640D"/>
    <w:rsid w:val="00816C75"/>
    <w:rsid w:val="00817375"/>
    <w:rsid w:val="00817563"/>
    <w:rsid w:val="00823A5F"/>
    <w:rsid w:val="00823C10"/>
    <w:rsid w:val="00826873"/>
    <w:rsid w:val="008330E7"/>
    <w:rsid w:val="00836C64"/>
    <w:rsid w:val="00846023"/>
    <w:rsid w:val="00846757"/>
    <w:rsid w:val="00850E8E"/>
    <w:rsid w:val="00857D2F"/>
    <w:rsid w:val="00861D85"/>
    <w:rsid w:val="00863964"/>
    <w:rsid w:val="008710DB"/>
    <w:rsid w:val="0089176D"/>
    <w:rsid w:val="008969E3"/>
    <w:rsid w:val="008A179E"/>
    <w:rsid w:val="008A355C"/>
    <w:rsid w:val="008A3BB1"/>
    <w:rsid w:val="008A461B"/>
    <w:rsid w:val="008A5989"/>
    <w:rsid w:val="008A6B49"/>
    <w:rsid w:val="008B10ED"/>
    <w:rsid w:val="008B2DD6"/>
    <w:rsid w:val="008C1D0C"/>
    <w:rsid w:val="008D0E9D"/>
    <w:rsid w:val="008D142E"/>
    <w:rsid w:val="008D1D91"/>
    <w:rsid w:val="008D21DE"/>
    <w:rsid w:val="008E440E"/>
    <w:rsid w:val="008E7740"/>
    <w:rsid w:val="008F11D9"/>
    <w:rsid w:val="008F1242"/>
    <w:rsid w:val="008F77DF"/>
    <w:rsid w:val="00906597"/>
    <w:rsid w:val="009107BA"/>
    <w:rsid w:val="00911DDF"/>
    <w:rsid w:val="009136B9"/>
    <w:rsid w:val="009158BB"/>
    <w:rsid w:val="009162DB"/>
    <w:rsid w:val="00917FCF"/>
    <w:rsid w:val="00921BF9"/>
    <w:rsid w:val="00923D28"/>
    <w:rsid w:val="00943B3B"/>
    <w:rsid w:val="009449C0"/>
    <w:rsid w:val="00952F2E"/>
    <w:rsid w:val="00953998"/>
    <w:rsid w:val="00966FFE"/>
    <w:rsid w:val="0096726C"/>
    <w:rsid w:val="0097546A"/>
    <w:rsid w:val="00976DE0"/>
    <w:rsid w:val="009856D7"/>
    <w:rsid w:val="00986126"/>
    <w:rsid w:val="00996567"/>
    <w:rsid w:val="009A300D"/>
    <w:rsid w:val="009A3169"/>
    <w:rsid w:val="009A78BB"/>
    <w:rsid w:val="009C0D18"/>
    <w:rsid w:val="009C5318"/>
    <w:rsid w:val="009C69DC"/>
    <w:rsid w:val="009C7600"/>
    <w:rsid w:val="009D02C0"/>
    <w:rsid w:val="009D0DF2"/>
    <w:rsid w:val="009E049B"/>
    <w:rsid w:val="009E3AAA"/>
    <w:rsid w:val="009E66A5"/>
    <w:rsid w:val="009F3636"/>
    <w:rsid w:val="009F7333"/>
    <w:rsid w:val="009F7480"/>
    <w:rsid w:val="00A15ED5"/>
    <w:rsid w:val="00A16ED1"/>
    <w:rsid w:val="00A242C5"/>
    <w:rsid w:val="00A249B7"/>
    <w:rsid w:val="00A267C8"/>
    <w:rsid w:val="00A30D4A"/>
    <w:rsid w:val="00A3241A"/>
    <w:rsid w:val="00A364B0"/>
    <w:rsid w:val="00A46F95"/>
    <w:rsid w:val="00A47DCF"/>
    <w:rsid w:val="00A51190"/>
    <w:rsid w:val="00A54F91"/>
    <w:rsid w:val="00A553D1"/>
    <w:rsid w:val="00A553DC"/>
    <w:rsid w:val="00A604E4"/>
    <w:rsid w:val="00A670AC"/>
    <w:rsid w:val="00A72836"/>
    <w:rsid w:val="00A74707"/>
    <w:rsid w:val="00A83D04"/>
    <w:rsid w:val="00A85A4B"/>
    <w:rsid w:val="00A9109E"/>
    <w:rsid w:val="00A942AB"/>
    <w:rsid w:val="00A961EF"/>
    <w:rsid w:val="00A97B3A"/>
    <w:rsid w:val="00AA09DD"/>
    <w:rsid w:val="00AA15AF"/>
    <w:rsid w:val="00AA39A6"/>
    <w:rsid w:val="00AB4D46"/>
    <w:rsid w:val="00AD7F4A"/>
    <w:rsid w:val="00AE7B55"/>
    <w:rsid w:val="00AE7C0F"/>
    <w:rsid w:val="00AF247A"/>
    <w:rsid w:val="00B01CFA"/>
    <w:rsid w:val="00B070CB"/>
    <w:rsid w:val="00B35618"/>
    <w:rsid w:val="00B4581E"/>
    <w:rsid w:val="00B57F75"/>
    <w:rsid w:val="00B64E04"/>
    <w:rsid w:val="00B72D4B"/>
    <w:rsid w:val="00B73476"/>
    <w:rsid w:val="00B81654"/>
    <w:rsid w:val="00B82AE2"/>
    <w:rsid w:val="00B8698F"/>
    <w:rsid w:val="00B91250"/>
    <w:rsid w:val="00BA1A6B"/>
    <w:rsid w:val="00BB0B86"/>
    <w:rsid w:val="00BB367A"/>
    <w:rsid w:val="00BB3813"/>
    <w:rsid w:val="00BB6F44"/>
    <w:rsid w:val="00BC016A"/>
    <w:rsid w:val="00BC067B"/>
    <w:rsid w:val="00BC1947"/>
    <w:rsid w:val="00BC4DF4"/>
    <w:rsid w:val="00BD319B"/>
    <w:rsid w:val="00BD533B"/>
    <w:rsid w:val="00BD65C8"/>
    <w:rsid w:val="00BE57AF"/>
    <w:rsid w:val="00C01323"/>
    <w:rsid w:val="00C03AB7"/>
    <w:rsid w:val="00C06568"/>
    <w:rsid w:val="00C07812"/>
    <w:rsid w:val="00C114AF"/>
    <w:rsid w:val="00C15D1C"/>
    <w:rsid w:val="00C16C9C"/>
    <w:rsid w:val="00C17449"/>
    <w:rsid w:val="00C20C1D"/>
    <w:rsid w:val="00C2134D"/>
    <w:rsid w:val="00C22E65"/>
    <w:rsid w:val="00C25B69"/>
    <w:rsid w:val="00C31132"/>
    <w:rsid w:val="00C31311"/>
    <w:rsid w:val="00C3643D"/>
    <w:rsid w:val="00C44980"/>
    <w:rsid w:val="00C4665E"/>
    <w:rsid w:val="00C473D5"/>
    <w:rsid w:val="00C5336D"/>
    <w:rsid w:val="00C54ABD"/>
    <w:rsid w:val="00C63289"/>
    <w:rsid w:val="00C75126"/>
    <w:rsid w:val="00C81F5A"/>
    <w:rsid w:val="00C82066"/>
    <w:rsid w:val="00C839AB"/>
    <w:rsid w:val="00C87698"/>
    <w:rsid w:val="00C91D21"/>
    <w:rsid w:val="00C940A6"/>
    <w:rsid w:val="00CA317F"/>
    <w:rsid w:val="00CC2492"/>
    <w:rsid w:val="00CC3052"/>
    <w:rsid w:val="00CC3C3F"/>
    <w:rsid w:val="00CD0D20"/>
    <w:rsid w:val="00CE18C4"/>
    <w:rsid w:val="00CE69B8"/>
    <w:rsid w:val="00CF0E70"/>
    <w:rsid w:val="00CF6410"/>
    <w:rsid w:val="00CF662C"/>
    <w:rsid w:val="00D03183"/>
    <w:rsid w:val="00D031DE"/>
    <w:rsid w:val="00D0478F"/>
    <w:rsid w:val="00D05672"/>
    <w:rsid w:val="00D211A2"/>
    <w:rsid w:val="00D27E21"/>
    <w:rsid w:val="00D33E65"/>
    <w:rsid w:val="00D374FF"/>
    <w:rsid w:val="00D41258"/>
    <w:rsid w:val="00D5756C"/>
    <w:rsid w:val="00D600A4"/>
    <w:rsid w:val="00D760AB"/>
    <w:rsid w:val="00D76E63"/>
    <w:rsid w:val="00D867DC"/>
    <w:rsid w:val="00D951C4"/>
    <w:rsid w:val="00DA787C"/>
    <w:rsid w:val="00DB126B"/>
    <w:rsid w:val="00DB1FDF"/>
    <w:rsid w:val="00DC0703"/>
    <w:rsid w:val="00DC0759"/>
    <w:rsid w:val="00DC39EA"/>
    <w:rsid w:val="00DD2ADE"/>
    <w:rsid w:val="00DD5EDD"/>
    <w:rsid w:val="00DE2B55"/>
    <w:rsid w:val="00DF0275"/>
    <w:rsid w:val="00E04D6D"/>
    <w:rsid w:val="00E117A7"/>
    <w:rsid w:val="00E12FD0"/>
    <w:rsid w:val="00E140F4"/>
    <w:rsid w:val="00E15102"/>
    <w:rsid w:val="00E1728A"/>
    <w:rsid w:val="00E20BA4"/>
    <w:rsid w:val="00E2142F"/>
    <w:rsid w:val="00E217DE"/>
    <w:rsid w:val="00E22A6B"/>
    <w:rsid w:val="00E31E3C"/>
    <w:rsid w:val="00E32A58"/>
    <w:rsid w:val="00E3378E"/>
    <w:rsid w:val="00E4375C"/>
    <w:rsid w:val="00E50FAB"/>
    <w:rsid w:val="00E51D46"/>
    <w:rsid w:val="00E52B74"/>
    <w:rsid w:val="00E53116"/>
    <w:rsid w:val="00E55053"/>
    <w:rsid w:val="00E55C8C"/>
    <w:rsid w:val="00E56C86"/>
    <w:rsid w:val="00E7065B"/>
    <w:rsid w:val="00E707B3"/>
    <w:rsid w:val="00E7082F"/>
    <w:rsid w:val="00E72174"/>
    <w:rsid w:val="00E816BA"/>
    <w:rsid w:val="00E8317E"/>
    <w:rsid w:val="00E8373F"/>
    <w:rsid w:val="00E85720"/>
    <w:rsid w:val="00E9010F"/>
    <w:rsid w:val="00E907C1"/>
    <w:rsid w:val="00E92D06"/>
    <w:rsid w:val="00E96B06"/>
    <w:rsid w:val="00EB0F4F"/>
    <w:rsid w:val="00EB17E4"/>
    <w:rsid w:val="00EB2B8A"/>
    <w:rsid w:val="00EB4A15"/>
    <w:rsid w:val="00EB5029"/>
    <w:rsid w:val="00EB7127"/>
    <w:rsid w:val="00EC086E"/>
    <w:rsid w:val="00EC5B3B"/>
    <w:rsid w:val="00EC7802"/>
    <w:rsid w:val="00EC7B79"/>
    <w:rsid w:val="00ED1C7F"/>
    <w:rsid w:val="00EE3A50"/>
    <w:rsid w:val="00EF1126"/>
    <w:rsid w:val="00F052DB"/>
    <w:rsid w:val="00F05AA2"/>
    <w:rsid w:val="00F062F4"/>
    <w:rsid w:val="00F06605"/>
    <w:rsid w:val="00F116CA"/>
    <w:rsid w:val="00F11C0A"/>
    <w:rsid w:val="00F14C85"/>
    <w:rsid w:val="00F168D2"/>
    <w:rsid w:val="00F353A1"/>
    <w:rsid w:val="00F35FE9"/>
    <w:rsid w:val="00F54188"/>
    <w:rsid w:val="00F546A6"/>
    <w:rsid w:val="00F664AE"/>
    <w:rsid w:val="00F66CD2"/>
    <w:rsid w:val="00F8048D"/>
    <w:rsid w:val="00F85D86"/>
    <w:rsid w:val="00FA2C51"/>
    <w:rsid w:val="00FB3BCC"/>
    <w:rsid w:val="00FB421C"/>
    <w:rsid w:val="00FD139E"/>
    <w:rsid w:val="00FD1A7C"/>
    <w:rsid w:val="00FE26A8"/>
    <w:rsid w:val="00FE4DFB"/>
    <w:rsid w:val="00FF54D7"/>
    <w:rsid w:val="00FF7C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8E7740"/>
    <w:pPr>
      <w:bidi/>
      <w:spacing w:after="120" w:line="240" w:lineRule="auto"/>
      <w:ind w:firstLine="284"/>
      <w:contextualSpacing/>
      <w:jc w:val="both"/>
    </w:pPr>
    <w:rPr>
      <w:rFonts w:cs="2  Lotus"/>
      <w:szCs w:val="28"/>
    </w:rPr>
  </w:style>
  <w:style w:type="paragraph" w:styleId="Heading1">
    <w:name w:val="heading 1"/>
    <w:aliases w:val="سرفصل1"/>
    <w:basedOn w:val="Normal"/>
    <w:next w:val="Normal"/>
    <w:link w:val="Heading1Char"/>
    <w:autoRedefine/>
    <w:uiPriority w:val="9"/>
    <w:qFormat/>
    <w:rsid w:val="00B57F75"/>
    <w:pPr>
      <w:keepNext/>
      <w:keepLines/>
      <w:spacing w:before="400" w:after="0"/>
      <w:ind w:firstLine="0"/>
      <w:outlineLvl w:val="0"/>
    </w:pPr>
    <w:rPr>
      <w:rFonts w:asciiTheme="majorHAnsi" w:eastAsiaTheme="majorEastAsia" w:hAnsiTheme="majorHAnsi" w:cs="2  Badr"/>
      <w:b/>
      <w:bCs/>
      <w:sz w:val="28"/>
      <w:szCs w:val="40"/>
    </w:rPr>
  </w:style>
  <w:style w:type="paragraph" w:styleId="Heading2">
    <w:name w:val="heading 2"/>
    <w:aliases w:val="سرفصل2"/>
    <w:basedOn w:val="Normal"/>
    <w:next w:val="Normal"/>
    <w:link w:val="Heading2Char"/>
    <w:autoRedefine/>
    <w:uiPriority w:val="9"/>
    <w:unhideWhenUsed/>
    <w:qFormat/>
    <w:rsid w:val="00B57F75"/>
    <w:pPr>
      <w:keepNext/>
      <w:keepLines/>
      <w:spacing w:before="340" w:after="0"/>
      <w:ind w:firstLine="0"/>
      <w:outlineLvl w:val="1"/>
    </w:pPr>
    <w:rPr>
      <w:rFonts w:asciiTheme="majorHAnsi" w:eastAsiaTheme="majorEastAsia" w:hAnsiTheme="majorHAnsi" w:cs="2  Badr"/>
      <w:b/>
      <w:bCs/>
      <w:sz w:val="26"/>
      <w:szCs w:val="38"/>
    </w:rPr>
  </w:style>
  <w:style w:type="paragraph" w:styleId="Heading3">
    <w:name w:val="heading 3"/>
    <w:aliases w:val="سرفصل3"/>
    <w:basedOn w:val="Normal"/>
    <w:next w:val="Normal"/>
    <w:link w:val="Heading3Char"/>
    <w:autoRedefine/>
    <w:uiPriority w:val="9"/>
    <w:unhideWhenUsed/>
    <w:qFormat/>
    <w:rsid w:val="00B57F75"/>
    <w:pPr>
      <w:keepNext/>
      <w:keepLines/>
      <w:spacing w:before="280" w:after="0"/>
      <w:ind w:firstLine="0"/>
      <w:outlineLvl w:val="2"/>
    </w:pPr>
    <w:rPr>
      <w:rFonts w:asciiTheme="majorHAnsi" w:eastAsiaTheme="majorEastAsia" w:hAnsiTheme="majorHAnsi" w:cs="2  Badr"/>
      <w:b/>
      <w:bCs/>
      <w:szCs w:val="36"/>
    </w:rPr>
  </w:style>
  <w:style w:type="paragraph" w:styleId="Heading4">
    <w:name w:val="heading 4"/>
    <w:aliases w:val="سرفصل4"/>
    <w:basedOn w:val="Normal"/>
    <w:next w:val="Normal"/>
    <w:link w:val="Heading4Char"/>
    <w:autoRedefine/>
    <w:uiPriority w:val="9"/>
    <w:semiHidden/>
    <w:unhideWhenUsed/>
    <w:qFormat/>
    <w:rsid w:val="008E7740"/>
    <w:pPr>
      <w:keepNext/>
      <w:keepLines/>
      <w:spacing w:before="220" w:after="0"/>
      <w:ind w:firstLine="0"/>
      <w:outlineLvl w:val="3"/>
    </w:pPr>
    <w:rPr>
      <w:rFonts w:asciiTheme="majorHAnsi" w:eastAsiaTheme="majorEastAsia" w:hAnsiTheme="majorHAnsi"/>
      <w:b/>
      <w:bCs/>
      <w:i/>
      <w:szCs w:val="34"/>
    </w:rPr>
  </w:style>
  <w:style w:type="paragraph" w:styleId="Heading5">
    <w:name w:val="heading 5"/>
    <w:basedOn w:val="Normal"/>
    <w:next w:val="Normal"/>
    <w:link w:val="Heading5Char"/>
    <w:autoRedefine/>
    <w:uiPriority w:val="9"/>
    <w:unhideWhenUsed/>
    <w:qFormat/>
    <w:rsid w:val="008E7740"/>
    <w:pPr>
      <w:keepNext/>
      <w:keepLines/>
      <w:spacing w:before="180" w:after="0"/>
      <w:ind w:firstLine="0"/>
      <w:outlineLvl w:val="4"/>
    </w:pPr>
    <w:rPr>
      <w:rFonts w:asciiTheme="majorHAnsi" w:eastAsiaTheme="majorEastAsia" w:hAnsiTheme="majorHAnsi"/>
      <w:bCs/>
      <w:szCs w:val="32"/>
    </w:rPr>
  </w:style>
  <w:style w:type="paragraph" w:styleId="Heading6">
    <w:name w:val="heading 6"/>
    <w:basedOn w:val="Normal"/>
    <w:next w:val="Normal"/>
    <w:link w:val="Heading6Char"/>
    <w:autoRedefine/>
    <w:uiPriority w:val="9"/>
    <w:semiHidden/>
    <w:unhideWhenUsed/>
    <w:qFormat/>
    <w:rsid w:val="008E7740"/>
    <w:pPr>
      <w:keepNext/>
      <w:keepLines/>
      <w:spacing w:before="120" w:after="0"/>
      <w:ind w:firstLine="0"/>
      <w:outlineLvl w:val="5"/>
    </w:pPr>
    <w:rPr>
      <w:rFonts w:asciiTheme="majorHAnsi" w:eastAsiaTheme="majorEastAsia" w:hAnsiTheme="majorHAnsi"/>
      <w:bCs/>
      <w:i/>
      <w:szCs w:val="30"/>
    </w:rPr>
  </w:style>
  <w:style w:type="paragraph" w:styleId="Heading7">
    <w:name w:val="heading 7"/>
    <w:basedOn w:val="Normal"/>
    <w:next w:val="Normal"/>
    <w:link w:val="Heading7Char"/>
    <w:autoRedefine/>
    <w:uiPriority w:val="9"/>
    <w:semiHidden/>
    <w:unhideWhenUsed/>
    <w:qFormat/>
    <w:rsid w:val="008E7740"/>
    <w:pPr>
      <w:keepNext/>
      <w:keepLines/>
      <w:spacing w:before="120" w:after="0"/>
      <w:ind w:firstLine="0"/>
      <w:outlineLvl w:val="6"/>
    </w:pPr>
    <w:rPr>
      <w:rFonts w:asciiTheme="majorHAnsi" w:eastAsiaTheme="majorEastAsia" w:hAnsiTheme="majorHAnsi"/>
      <w:bCs/>
      <w:i/>
    </w:rPr>
  </w:style>
  <w:style w:type="paragraph" w:styleId="Heading8">
    <w:name w:val="heading 8"/>
    <w:aliases w:val="سرمتن,احادیث و آیات پاورقی"/>
    <w:basedOn w:val="Normal"/>
    <w:next w:val="Normal"/>
    <w:link w:val="Heading8Char"/>
    <w:autoRedefine/>
    <w:uiPriority w:val="9"/>
    <w:semiHidden/>
    <w:unhideWhenUsed/>
    <w:qFormat/>
    <w:rsid w:val="008E7740"/>
    <w:pPr>
      <w:keepNext/>
      <w:keepLines/>
      <w:spacing w:before="120" w:after="0"/>
      <w:ind w:firstLine="0"/>
      <w:outlineLvl w:val="7"/>
    </w:pPr>
    <w:rPr>
      <w:rFonts w:asciiTheme="majorHAnsi" w:eastAsiaTheme="majorEastAsia" w:hAnsiTheme="majorHAnsi"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8E7740"/>
    <w:pPr>
      <w:keepNext/>
      <w:keepLines/>
      <w:spacing w:line="240" w:lineRule="atLeast"/>
      <w:ind w:firstLine="0"/>
      <w:outlineLvl w:val="8"/>
    </w:pPr>
    <w:rPr>
      <w:rFonts w:asciiTheme="majorHAnsi" w:eastAsiaTheme="majorEastAsia" w:hAnsiTheme="maj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basedOn w:val="DefaultParagraphFont"/>
    <w:link w:val="Heading1"/>
    <w:uiPriority w:val="9"/>
    <w:rsid w:val="00B57F75"/>
    <w:rPr>
      <w:rFonts w:asciiTheme="majorHAnsi" w:eastAsiaTheme="majorEastAsia" w:hAnsiTheme="majorHAnsi" w:cs="2  Badr"/>
      <w:b/>
      <w:bCs/>
      <w:sz w:val="28"/>
      <w:szCs w:val="40"/>
    </w:rPr>
  </w:style>
  <w:style w:type="character" w:customStyle="1" w:styleId="Heading3Char">
    <w:name w:val="Heading 3 Char"/>
    <w:aliases w:val="سرفصل3 Char"/>
    <w:basedOn w:val="DefaultParagraphFont"/>
    <w:link w:val="Heading3"/>
    <w:uiPriority w:val="9"/>
    <w:rsid w:val="00B57F75"/>
    <w:rPr>
      <w:rFonts w:asciiTheme="majorHAnsi" w:eastAsiaTheme="majorEastAsia" w:hAnsiTheme="majorHAnsi" w:cs="2  Badr"/>
      <w:b/>
      <w:bCs/>
      <w:szCs w:val="36"/>
    </w:rPr>
  </w:style>
  <w:style w:type="character" w:customStyle="1" w:styleId="Heading5Char">
    <w:name w:val="Heading 5 Char"/>
    <w:basedOn w:val="DefaultParagraphFont"/>
    <w:link w:val="Heading5"/>
    <w:uiPriority w:val="9"/>
    <w:rsid w:val="008E7740"/>
    <w:rPr>
      <w:rFonts w:asciiTheme="majorHAnsi" w:eastAsiaTheme="majorEastAsia" w:hAnsiTheme="majorHAnsi" w:cs="2  Lotus"/>
      <w:bCs/>
      <w:szCs w:val="32"/>
    </w:rPr>
  </w:style>
  <w:style w:type="character" w:customStyle="1" w:styleId="Heading2Char">
    <w:name w:val="Heading 2 Char"/>
    <w:aliases w:val="سرفصل2 Char"/>
    <w:basedOn w:val="DefaultParagraphFont"/>
    <w:link w:val="Heading2"/>
    <w:uiPriority w:val="9"/>
    <w:rsid w:val="00B57F75"/>
    <w:rPr>
      <w:rFonts w:asciiTheme="majorHAnsi" w:eastAsiaTheme="majorEastAsia" w:hAnsiTheme="majorHAnsi" w:cs="2  Badr"/>
      <w:b/>
      <w:bCs/>
      <w:sz w:val="26"/>
      <w:szCs w:val="38"/>
    </w:rPr>
  </w:style>
  <w:style w:type="paragraph" w:styleId="TOC1">
    <w:name w:val="toc 1"/>
    <w:basedOn w:val="Normal"/>
    <w:next w:val="Normal"/>
    <w:autoRedefine/>
    <w:uiPriority w:val="39"/>
    <w:unhideWhenUsed/>
    <w:rsid w:val="008E7740"/>
    <w:pPr>
      <w:spacing w:after="0"/>
      <w:ind w:firstLine="0"/>
    </w:pPr>
  </w:style>
  <w:style w:type="paragraph" w:styleId="TOC2">
    <w:name w:val="toc 2"/>
    <w:basedOn w:val="Normal"/>
    <w:next w:val="Normal"/>
    <w:autoRedefine/>
    <w:uiPriority w:val="39"/>
    <w:unhideWhenUsed/>
    <w:rsid w:val="008E7740"/>
    <w:pPr>
      <w:spacing w:after="0"/>
      <w:ind w:left="221"/>
    </w:pPr>
  </w:style>
  <w:style w:type="paragraph" w:styleId="TOC3">
    <w:name w:val="toc 3"/>
    <w:basedOn w:val="Normal"/>
    <w:next w:val="Normal"/>
    <w:autoRedefine/>
    <w:uiPriority w:val="39"/>
    <w:unhideWhenUsed/>
    <w:rsid w:val="008E7740"/>
    <w:pPr>
      <w:spacing w:after="0"/>
      <w:ind w:left="442"/>
    </w:pPr>
  </w:style>
  <w:style w:type="character" w:styleId="Hyperlink">
    <w:name w:val="Hyperlink"/>
    <w:uiPriority w:val="99"/>
    <w:rsid w:val="008E7740"/>
    <w:rPr>
      <w:color w:val="0000FF"/>
      <w:u w:val="single"/>
    </w:rPr>
  </w:style>
  <w:style w:type="paragraph" w:styleId="TOCHeading">
    <w:name w:val="TOC Heading"/>
    <w:basedOn w:val="Heading1"/>
    <w:next w:val="Normal"/>
    <w:uiPriority w:val="39"/>
    <w:unhideWhenUsed/>
    <w:qFormat/>
    <w:rsid w:val="008E7740"/>
    <w:pPr>
      <w:spacing w:before="480"/>
      <w:ind w:firstLine="284"/>
      <w:outlineLvl w:val="9"/>
    </w:pPr>
    <w:rPr>
      <w:rFonts w:cstheme="majorBidi"/>
      <w:color w:val="365F91" w:themeColor="accent1" w:themeShade="BF"/>
      <w:szCs w:val="28"/>
    </w:rPr>
  </w:style>
  <w:style w:type="paragraph" w:styleId="BalloonText">
    <w:name w:val="Balloon Text"/>
    <w:basedOn w:val="Normal"/>
    <w:link w:val="BalloonTextChar"/>
    <w:rsid w:val="008E7740"/>
    <w:pPr>
      <w:spacing w:after="0"/>
    </w:pPr>
    <w:rPr>
      <w:rFonts w:ascii="Tahoma" w:hAnsi="Tahoma" w:cs="Tahoma"/>
      <w:sz w:val="16"/>
      <w:szCs w:val="16"/>
    </w:rPr>
  </w:style>
  <w:style w:type="character" w:customStyle="1" w:styleId="BalloonTextChar">
    <w:name w:val="Balloon Text Char"/>
    <w:basedOn w:val="DefaultParagraphFont"/>
    <w:link w:val="BalloonText"/>
    <w:rsid w:val="008E7740"/>
    <w:rPr>
      <w:rFonts w:ascii="Tahoma" w:eastAsiaTheme="minorEastAsia" w:hAnsi="Tahoma" w:cs="Tahoma"/>
      <w:sz w:val="16"/>
      <w:szCs w:val="16"/>
      <w:lang w:bidi="ar-SA"/>
    </w:rPr>
  </w:style>
  <w:style w:type="character" w:customStyle="1" w:styleId="Heading4Char">
    <w:name w:val="Heading 4 Char"/>
    <w:aliases w:val="سرفصل4 Char"/>
    <w:basedOn w:val="DefaultParagraphFont"/>
    <w:link w:val="Heading4"/>
    <w:uiPriority w:val="9"/>
    <w:semiHidden/>
    <w:rsid w:val="008E7740"/>
    <w:rPr>
      <w:rFonts w:asciiTheme="majorHAnsi" w:eastAsiaTheme="majorEastAsia" w:hAnsiTheme="majorHAnsi" w:cs="2  Lotus"/>
      <w:b/>
      <w:bCs/>
      <w:i/>
      <w:szCs w:val="34"/>
    </w:rPr>
  </w:style>
  <w:style w:type="character" w:customStyle="1" w:styleId="Heading6Char">
    <w:name w:val="Heading 6 Char"/>
    <w:basedOn w:val="DefaultParagraphFont"/>
    <w:link w:val="Heading6"/>
    <w:uiPriority w:val="9"/>
    <w:semiHidden/>
    <w:rsid w:val="008E7740"/>
    <w:rPr>
      <w:rFonts w:asciiTheme="majorHAnsi" w:eastAsiaTheme="majorEastAsia" w:hAnsiTheme="majorHAnsi" w:cs="2  Lotus"/>
      <w:bCs/>
      <w:i/>
      <w:szCs w:val="30"/>
    </w:rPr>
  </w:style>
  <w:style w:type="character" w:customStyle="1" w:styleId="Heading7Char">
    <w:name w:val="Heading 7 Char"/>
    <w:basedOn w:val="DefaultParagraphFont"/>
    <w:link w:val="Heading7"/>
    <w:uiPriority w:val="9"/>
    <w:semiHidden/>
    <w:rsid w:val="008E7740"/>
    <w:rPr>
      <w:rFonts w:asciiTheme="majorHAnsi" w:eastAsiaTheme="majorEastAsia" w:hAnsiTheme="majorHAnsi" w:cs="2  Lotus"/>
      <w:bCs/>
      <w:i/>
      <w:szCs w:val="28"/>
    </w:rPr>
  </w:style>
  <w:style w:type="character" w:customStyle="1" w:styleId="Heading8Char">
    <w:name w:val="Heading 8 Char"/>
    <w:aliases w:val="سرمتن Char,احادیث و آیات پاورقی Char"/>
    <w:basedOn w:val="DefaultParagraphFont"/>
    <w:link w:val="Heading8"/>
    <w:uiPriority w:val="9"/>
    <w:semiHidden/>
    <w:rsid w:val="008E7740"/>
    <w:rPr>
      <w:rFonts w:asciiTheme="majorHAnsi" w:eastAsiaTheme="majorEastAsia" w:hAnsiTheme="majorHAnsi" w:cs="2  Baran"/>
      <w:bCs/>
      <w:sz w:val="20"/>
      <w:szCs w:val="28"/>
    </w:rPr>
  </w:style>
  <w:style w:type="character" w:customStyle="1" w:styleId="Heading9Char">
    <w:name w:val="Heading 9 Char"/>
    <w:aliases w:val="متن پاورقي Char,احادیث و آیات Char"/>
    <w:basedOn w:val="DefaultParagraphFont"/>
    <w:link w:val="Heading9"/>
    <w:uiPriority w:val="9"/>
    <w:semiHidden/>
    <w:rsid w:val="008E7740"/>
    <w:rPr>
      <w:rFonts w:asciiTheme="majorHAnsi" w:eastAsiaTheme="majorEastAsia" w:hAnsiTheme="majorHAnsi" w:cs="2  Lotus"/>
      <w:i/>
      <w:sz w:val="20"/>
      <w:szCs w:val="20"/>
    </w:rPr>
  </w:style>
  <w:style w:type="paragraph" w:styleId="FootnoteText">
    <w:name w:val="footnote text"/>
    <w:basedOn w:val="Normal"/>
    <w:link w:val="FootnoteTextChar"/>
    <w:rsid w:val="008E7740"/>
    <w:pPr>
      <w:spacing w:after="0"/>
    </w:pPr>
    <w:rPr>
      <w:sz w:val="20"/>
      <w:szCs w:val="20"/>
    </w:rPr>
  </w:style>
  <w:style w:type="character" w:customStyle="1" w:styleId="FootnoteTextChar">
    <w:name w:val="Footnote Text Char"/>
    <w:basedOn w:val="DefaultParagraphFont"/>
    <w:link w:val="FootnoteText"/>
    <w:rsid w:val="008E7740"/>
    <w:rPr>
      <w:rFonts w:cs="2  Lotus"/>
      <w:sz w:val="20"/>
      <w:szCs w:val="20"/>
    </w:rPr>
  </w:style>
  <w:style w:type="paragraph" w:styleId="Caption">
    <w:name w:val="caption"/>
    <w:basedOn w:val="Normal"/>
    <w:next w:val="Normal"/>
    <w:uiPriority w:val="35"/>
    <w:semiHidden/>
    <w:unhideWhenUsed/>
    <w:qFormat/>
    <w:rsid w:val="008E7740"/>
    <w:pPr>
      <w:spacing w:after="200"/>
    </w:pPr>
    <w:rPr>
      <w:b/>
      <w:bCs/>
      <w:color w:val="4F81BD" w:themeColor="accent1"/>
      <w:sz w:val="18"/>
      <w:szCs w:val="18"/>
    </w:rPr>
  </w:style>
  <w:style w:type="paragraph" w:styleId="Title">
    <w:name w:val="Title"/>
    <w:basedOn w:val="Normal"/>
    <w:next w:val="Normal"/>
    <w:link w:val="TitleChar"/>
    <w:autoRedefine/>
    <w:uiPriority w:val="10"/>
    <w:qFormat/>
    <w:rsid w:val="008E7740"/>
    <w:pPr>
      <w:spacing w:after="400"/>
      <w:ind w:firstLine="0"/>
      <w:jc w:val="center"/>
    </w:pPr>
    <w:rPr>
      <w:rFonts w:asciiTheme="majorHAnsi" w:eastAsiaTheme="majorEastAsia" w:hAnsiTheme="majorHAnsi" w:cs="Karim"/>
      <w:spacing w:val="5"/>
      <w:kern w:val="28"/>
      <w:sz w:val="52"/>
      <w:szCs w:val="100"/>
    </w:rPr>
  </w:style>
  <w:style w:type="character" w:customStyle="1" w:styleId="TitleChar">
    <w:name w:val="Title Char"/>
    <w:basedOn w:val="DefaultParagraphFont"/>
    <w:link w:val="Title"/>
    <w:uiPriority w:val="10"/>
    <w:rsid w:val="008E7740"/>
    <w:rPr>
      <w:rFonts w:asciiTheme="majorHAnsi" w:eastAsiaTheme="majorEastAsia" w:hAnsiTheme="majorHAnsi" w:cs="Karim"/>
      <w:spacing w:val="5"/>
      <w:kern w:val="28"/>
      <w:sz w:val="52"/>
      <w:szCs w:val="100"/>
    </w:rPr>
  </w:style>
  <w:style w:type="paragraph" w:styleId="Subtitle">
    <w:name w:val="Subtitle"/>
    <w:basedOn w:val="Normal"/>
    <w:next w:val="Normal"/>
    <w:link w:val="SubtitleChar"/>
    <w:autoRedefine/>
    <w:uiPriority w:val="11"/>
    <w:qFormat/>
    <w:rsid w:val="008E7740"/>
    <w:pPr>
      <w:numPr>
        <w:ilvl w:val="1"/>
      </w:numPr>
      <w:spacing w:after="240"/>
      <w:ind w:firstLine="284"/>
      <w:jc w:val="center"/>
    </w:pPr>
    <w:rPr>
      <w:rFonts w:asciiTheme="majorHAnsi" w:eastAsiaTheme="majorEastAsia" w:hAnsiTheme="majorHAnsi" w:cs="Karim"/>
      <w:i/>
      <w:spacing w:val="15"/>
      <w:sz w:val="24"/>
      <w:szCs w:val="60"/>
    </w:rPr>
  </w:style>
  <w:style w:type="character" w:customStyle="1" w:styleId="SubtitleChar">
    <w:name w:val="Subtitle Char"/>
    <w:basedOn w:val="DefaultParagraphFont"/>
    <w:link w:val="Subtitle"/>
    <w:uiPriority w:val="11"/>
    <w:rsid w:val="008E7740"/>
    <w:rPr>
      <w:rFonts w:asciiTheme="majorHAnsi" w:eastAsiaTheme="majorEastAsia" w:hAnsiTheme="majorHAnsi" w:cs="Karim"/>
      <w:i/>
      <w:spacing w:val="15"/>
      <w:sz w:val="24"/>
      <w:szCs w:val="60"/>
    </w:rPr>
  </w:style>
  <w:style w:type="character" w:styleId="Emphasis">
    <w:name w:val="Emphasis"/>
    <w:basedOn w:val="DefaultParagraphFont"/>
    <w:uiPriority w:val="20"/>
    <w:qFormat/>
    <w:rsid w:val="008E7740"/>
    <w:rPr>
      <w:rFonts w:cs="2  Lotus"/>
      <w:i/>
      <w:iCs/>
      <w:color w:val="808080" w:themeColor="background1" w:themeShade="80"/>
    </w:rPr>
  </w:style>
  <w:style w:type="paragraph" w:styleId="NoSpacing">
    <w:name w:val="No Spacing"/>
    <w:aliases w:val="متن عربي"/>
    <w:link w:val="NoSpacingChar"/>
    <w:autoRedefine/>
    <w:uiPriority w:val="1"/>
    <w:qFormat/>
    <w:rsid w:val="008E7740"/>
    <w:pPr>
      <w:bidi/>
      <w:spacing w:after="0" w:line="240" w:lineRule="auto"/>
      <w:ind w:firstLine="284"/>
      <w:contextualSpacing/>
      <w:jc w:val="both"/>
    </w:pPr>
    <w:rPr>
      <w:rFonts w:cs="2  Badr"/>
      <w:szCs w:val="28"/>
    </w:rPr>
  </w:style>
  <w:style w:type="character" w:customStyle="1" w:styleId="NoSpacingChar">
    <w:name w:val="No Spacing Char"/>
    <w:aliases w:val="متن عربي Char"/>
    <w:link w:val="NoSpacing"/>
    <w:uiPriority w:val="1"/>
    <w:rsid w:val="008E7740"/>
    <w:rPr>
      <w:rFonts w:cs="2  Badr"/>
      <w:szCs w:val="28"/>
    </w:rPr>
  </w:style>
  <w:style w:type="paragraph" w:styleId="ListParagraph">
    <w:name w:val="List Paragraph"/>
    <w:basedOn w:val="Normal"/>
    <w:link w:val="ListParagraphChar"/>
    <w:autoRedefine/>
    <w:uiPriority w:val="34"/>
    <w:qFormat/>
    <w:rsid w:val="008E7740"/>
    <w:pPr>
      <w:ind w:left="1134" w:firstLine="0"/>
    </w:pPr>
  </w:style>
  <w:style w:type="character" w:customStyle="1" w:styleId="ListParagraphChar">
    <w:name w:val="List Paragraph Char"/>
    <w:link w:val="ListParagraph"/>
    <w:uiPriority w:val="34"/>
    <w:rsid w:val="008E7740"/>
    <w:rPr>
      <w:rFonts w:cs="2  Lotus"/>
      <w:szCs w:val="28"/>
    </w:rPr>
  </w:style>
  <w:style w:type="paragraph" w:styleId="Quote">
    <w:name w:val="Quote"/>
    <w:basedOn w:val="Normal"/>
    <w:next w:val="Normal"/>
    <w:link w:val="QuoteChar"/>
    <w:autoRedefine/>
    <w:uiPriority w:val="29"/>
    <w:qFormat/>
    <w:rsid w:val="008E7740"/>
    <w:pPr>
      <w:spacing w:before="120" w:after="240"/>
      <w:ind w:left="1134" w:firstLine="0"/>
    </w:pPr>
    <w:rPr>
      <w:rFonts w:cs="B Lotus"/>
      <w:i/>
      <w:szCs w:val="26"/>
    </w:rPr>
  </w:style>
  <w:style w:type="character" w:customStyle="1" w:styleId="QuoteChar">
    <w:name w:val="Quote Char"/>
    <w:basedOn w:val="DefaultParagraphFont"/>
    <w:link w:val="Quote"/>
    <w:uiPriority w:val="29"/>
    <w:rsid w:val="008E7740"/>
    <w:rPr>
      <w:rFonts w:cs="B Lotus"/>
      <w:i/>
      <w:szCs w:val="26"/>
    </w:rPr>
  </w:style>
  <w:style w:type="paragraph" w:styleId="IntenseQuote">
    <w:name w:val="Intense Quote"/>
    <w:basedOn w:val="Normal"/>
    <w:next w:val="Normal"/>
    <w:link w:val="IntenseQuoteChar"/>
    <w:autoRedefine/>
    <w:uiPriority w:val="30"/>
    <w:qFormat/>
    <w:rsid w:val="008E7740"/>
    <w:pPr>
      <w:spacing w:before="120" w:after="240"/>
      <w:ind w:left="1134" w:right="170" w:firstLine="0"/>
    </w:pPr>
    <w:rPr>
      <w:rFonts w:cs="B Lotus"/>
      <w:b/>
      <w:bCs/>
      <w:i/>
      <w:szCs w:val="26"/>
    </w:rPr>
  </w:style>
  <w:style w:type="character" w:customStyle="1" w:styleId="IntenseQuoteChar">
    <w:name w:val="Intense Quote Char"/>
    <w:basedOn w:val="DefaultParagraphFont"/>
    <w:link w:val="IntenseQuote"/>
    <w:uiPriority w:val="30"/>
    <w:rsid w:val="008E7740"/>
    <w:rPr>
      <w:rFonts w:cs="B Lotus"/>
      <w:b/>
      <w:bCs/>
      <w:i/>
      <w:szCs w:val="26"/>
    </w:rPr>
  </w:style>
  <w:style w:type="character" w:styleId="SubtleEmphasis">
    <w:name w:val="Subtle Emphasis"/>
    <w:basedOn w:val="DefaultParagraphFont"/>
    <w:uiPriority w:val="19"/>
    <w:qFormat/>
    <w:rsid w:val="008E7740"/>
    <w:rPr>
      <w:rFonts w:cs="2  Lotus"/>
      <w:i/>
      <w:iCs/>
      <w:color w:val="4A442A" w:themeColor="background2" w:themeShade="40"/>
      <w:szCs w:val="28"/>
      <w:u w:val="none"/>
    </w:rPr>
  </w:style>
  <w:style w:type="character" w:styleId="IntenseEmphasis">
    <w:name w:val="Intense Emphasis"/>
    <w:basedOn w:val="DefaultParagraphFont"/>
    <w:uiPriority w:val="21"/>
    <w:qFormat/>
    <w:rsid w:val="008E7740"/>
    <w:rPr>
      <w:rFonts w:cs="2  Lotus"/>
      <w:b/>
      <w:i/>
      <w:iCs/>
      <w:color w:val="auto"/>
      <w:szCs w:val="28"/>
    </w:rPr>
  </w:style>
  <w:style w:type="character" w:styleId="SubtleReference">
    <w:name w:val="Subtle Reference"/>
    <w:aliases w:val="مرجع"/>
    <w:basedOn w:val="DefaultParagraphFont"/>
    <w:uiPriority w:val="31"/>
    <w:qFormat/>
    <w:rsid w:val="008E7740"/>
    <w:rPr>
      <w:rFonts w:cs="2  Lotus"/>
      <w:smallCaps/>
      <w:color w:val="auto"/>
      <w:szCs w:val="28"/>
      <w:u w:val="single"/>
    </w:rPr>
  </w:style>
  <w:style w:type="character" w:styleId="IntenseReference">
    <w:name w:val="Intense Reference"/>
    <w:basedOn w:val="DefaultParagraphFont"/>
    <w:uiPriority w:val="32"/>
    <w:qFormat/>
    <w:rsid w:val="008E7740"/>
    <w:rPr>
      <w:rFonts w:cs="2  Lotus"/>
      <w:b/>
      <w:bCs/>
      <w:smallCaps/>
      <w:color w:val="auto"/>
      <w:spacing w:val="5"/>
      <w:szCs w:val="28"/>
      <w:u w:val="single"/>
    </w:rPr>
  </w:style>
  <w:style w:type="character" w:styleId="BookTitle">
    <w:name w:val="Book Title"/>
    <w:basedOn w:val="DefaultParagraphFont"/>
    <w:uiPriority w:val="33"/>
    <w:qFormat/>
    <w:rsid w:val="008E7740"/>
    <w:rPr>
      <w:rFonts w:cs="2  Titr"/>
      <w:b/>
      <w:bCs/>
      <w:smallCaps/>
      <w:spacing w:val="5"/>
      <w:szCs w:val="100"/>
    </w:rPr>
  </w:style>
  <w:style w:type="character" w:styleId="FootnoteReference">
    <w:name w:val="footnote reference"/>
    <w:basedOn w:val="DefaultParagraphFont"/>
    <w:rsid w:val="008E7740"/>
    <w:rPr>
      <w:vertAlign w:val="superscript"/>
    </w:rPr>
  </w:style>
  <w:style w:type="paragraph" w:styleId="NormalWeb">
    <w:name w:val="Normal (Web)"/>
    <w:basedOn w:val="Normal"/>
    <w:rsid w:val="008E7740"/>
    <w:rPr>
      <w:rFonts w:ascii="Times New Roman" w:hAnsi="Times New Roman" w:cs="Times New Roman"/>
      <w:sz w:val="24"/>
      <w:szCs w:val="24"/>
    </w:rPr>
  </w:style>
  <w:style w:type="paragraph" w:styleId="Header">
    <w:name w:val="header"/>
    <w:basedOn w:val="Normal"/>
    <w:link w:val="HeaderChar"/>
    <w:rsid w:val="00D33E65"/>
    <w:pPr>
      <w:tabs>
        <w:tab w:val="center" w:pos="4513"/>
        <w:tab w:val="right" w:pos="9026"/>
      </w:tabs>
      <w:spacing w:after="0"/>
    </w:pPr>
  </w:style>
  <w:style w:type="character" w:customStyle="1" w:styleId="HeaderChar">
    <w:name w:val="Header Char"/>
    <w:basedOn w:val="DefaultParagraphFont"/>
    <w:link w:val="Header"/>
    <w:rsid w:val="00D33E65"/>
    <w:rPr>
      <w:rFonts w:cs="2  Lotus"/>
      <w:szCs w:val="28"/>
    </w:rPr>
  </w:style>
  <w:style w:type="paragraph" w:styleId="Footer">
    <w:name w:val="footer"/>
    <w:basedOn w:val="Normal"/>
    <w:link w:val="FooterChar"/>
    <w:rsid w:val="00D33E65"/>
    <w:pPr>
      <w:tabs>
        <w:tab w:val="center" w:pos="4513"/>
        <w:tab w:val="right" w:pos="9026"/>
      </w:tabs>
      <w:spacing w:after="0"/>
    </w:pPr>
  </w:style>
  <w:style w:type="character" w:customStyle="1" w:styleId="FooterChar">
    <w:name w:val="Footer Char"/>
    <w:basedOn w:val="DefaultParagraphFont"/>
    <w:link w:val="Footer"/>
    <w:rsid w:val="00D33E65"/>
    <w:rPr>
      <w:rFonts w:cs="2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8E7740"/>
    <w:pPr>
      <w:bidi/>
      <w:spacing w:after="120" w:line="240" w:lineRule="auto"/>
      <w:ind w:firstLine="284"/>
      <w:contextualSpacing/>
      <w:jc w:val="both"/>
    </w:pPr>
    <w:rPr>
      <w:rFonts w:cs="2  Lotus"/>
      <w:szCs w:val="28"/>
    </w:rPr>
  </w:style>
  <w:style w:type="paragraph" w:styleId="Heading1">
    <w:name w:val="heading 1"/>
    <w:aliases w:val="سرفصل1"/>
    <w:basedOn w:val="Normal"/>
    <w:next w:val="Normal"/>
    <w:link w:val="Heading1Char"/>
    <w:autoRedefine/>
    <w:uiPriority w:val="9"/>
    <w:qFormat/>
    <w:rsid w:val="00B57F75"/>
    <w:pPr>
      <w:keepNext/>
      <w:keepLines/>
      <w:spacing w:before="400" w:after="0"/>
      <w:ind w:firstLine="0"/>
      <w:outlineLvl w:val="0"/>
    </w:pPr>
    <w:rPr>
      <w:rFonts w:asciiTheme="majorHAnsi" w:eastAsiaTheme="majorEastAsia" w:hAnsiTheme="majorHAnsi" w:cs="2  Badr"/>
      <w:b/>
      <w:bCs/>
      <w:sz w:val="28"/>
      <w:szCs w:val="40"/>
    </w:rPr>
  </w:style>
  <w:style w:type="paragraph" w:styleId="Heading2">
    <w:name w:val="heading 2"/>
    <w:aliases w:val="سرفصل2"/>
    <w:basedOn w:val="Normal"/>
    <w:next w:val="Normal"/>
    <w:link w:val="Heading2Char"/>
    <w:autoRedefine/>
    <w:uiPriority w:val="9"/>
    <w:unhideWhenUsed/>
    <w:qFormat/>
    <w:rsid w:val="00B57F75"/>
    <w:pPr>
      <w:keepNext/>
      <w:keepLines/>
      <w:spacing w:before="340" w:after="0"/>
      <w:ind w:firstLine="0"/>
      <w:outlineLvl w:val="1"/>
    </w:pPr>
    <w:rPr>
      <w:rFonts w:asciiTheme="majorHAnsi" w:eastAsiaTheme="majorEastAsia" w:hAnsiTheme="majorHAnsi" w:cs="2  Badr"/>
      <w:b/>
      <w:bCs/>
      <w:sz w:val="26"/>
      <w:szCs w:val="38"/>
    </w:rPr>
  </w:style>
  <w:style w:type="paragraph" w:styleId="Heading3">
    <w:name w:val="heading 3"/>
    <w:aliases w:val="سرفصل3"/>
    <w:basedOn w:val="Normal"/>
    <w:next w:val="Normal"/>
    <w:link w:val="Heading3Char"/>
    <w:autoRedefine/>
    <w:uiPriority w:val="9"/>
    <w:unhideWhenUsed/>
    <w:qFormat/>
    <w:rsid w:val="00B57F75"/>
    <w:pPr>
      <w:keepNext/>
      <w:keepLines/>
      <w:spacing w:before="280" w:after="0"/>
      <w:ind w:firstLine="0"/>
      <w:outlineLvl w:val="2"/>
    </w:pPr>
    <w:rPr>
      <w:rFonts w:asciiTheme="majorHAnsi" w:eastAsiaTheme="majorEastAsia" w:hAnsiTheme="majorHAnsi" w:cs="2  Badr"/>
      <w:b/>
      <w:bCs/>
      <w:szCs w:val="36"/>
    </w:rPr>
  </w:style>
  <w:style w:type="paragraph" w:styleId="Heading4">
    <w:name w:val="heading 4"/>
    <w:aliases w:val="سرفصل4"/>
    <w:basedOn w:val="Normal"/>
    <w:next w:val="Normal"/>
    <w:link w:val="Heading4Char"/>
    <w:autoRedefine/>
    <w:uiPriority w:val="9"/>
    <w:semiHidden/>
    <w:unhideWhenUsed/>
    <w:qFormat/>
    <w:rsid w:val="008E7740"/>
    <w:pPr>
      <w:keepNext/>
      <w:keepLines/>
      <w:spacing w:before="220" w:after="0"/>
      <w:ind w:firstLine="0"/>
      <w:outlineLvl w:val="3"/>
    </w:pPr>
    <w:rPr>
      <w:rFonts w:asciiTheme="majorHAnsi" w:eastAsiaTheme="majorEastAsia" w:hAnsiTheme="majorHAnsi"/>
      <w:b/>
      <w:bCs/>
      <w:i/>
      <w:szCs w:val="34"/>
    </w:rPr>
  </w:style>
  <w:style w:type="paragraph" w:styleId="Heading5">
    <w:name w:val="heading 5"/>
    <w:basedOn w:val="Normal"/>
    <w:next w:val="Normal"/>
    <w:link w:val="Heading5Char"/>
    <w:autoRedefine/>
    <w:uiPriority w:val="9"/>
    <w:unhideWhenUsed/>
    <w:qFormat/>
    <w:rsid w:val="008E7740"/>
    <w:pPr>
      <w:keepNext/>
      <w:keepLines/>
      <w:spacing w:before="180" w:after="0"/>
      <w:ind w:firstLine="0"/>
      <w:outlineLvl w:val="4"/>
    </w:pPr>
    <w:rPr>
      <w:rFonts w:asciiTheme="majorHAnsi" w:eastAsiaTheme="majorEastAsia" w:hAnsiTheme="majorHAnsi"/>
      <w:bCs/>
      <w:szCs w:val="32"/>
    </w:rPr>
  </w:style>
  <w:style w:type="paragraph" w:styleId="Heading6">
    <w:name w:val="heading 6"/>
    <w:basedOn w:val="Normal"/>
    <w:next w:val="Normal"/>
    <w:link w:val="Heading6Char"/>
    <w:autoRedefine/>
    <w:uiPriority w:val="9"/>
    <w:semiHidden/>
    <w:unhideWhenUsed/>
    <w:qFormat/>
    <w:rsid w:val="008E7740"/>
    <w:pPr>
      <w:keepNext/>
      <w:keepLines/>
      <w:spacing w:before="120" w:after="0"/>
      <w:ind w:firstLine="0"/>
      <w:outlineLvl w:val="5"/>
    </w:pPr>
    <w:rPr>
      <w:rFonts w:asciiTheme="majorHAnsi" w:eastAsiaTheme="majorEastAsia" w:hAnsiTheme="majorHAnsi"/>
      <w:bCs/>
      <w:i/>
      <w:szCs w:val="30"/>
    </w:rPr>
  </w:style>
  <w:style w:type="paragraph" w:styleId="Heading7">
    <w:name w:val="heading 7"/>
    <w:basedOn w:val="Normal"/>
    <w:next w:val="Normal"/>
    <w:link w:val="Heading7Char"/>
    <w:autoRedefine/>
    <w:uiPriority w:val="9"/>
    <w:semiHidden/>
    <w:unhideWhenUsed/>
    <w:qFormat/>
    <w:rsid w:val="008E7740"/>
    <w:pPr>
      <w:keepNext/>
      <w:keepLines/>
      <w:spacing w:before="120" w:after="0"/>
      <w:ind w:firstLine="0"/>
      <w:outlineLvl w:val="6"/>
    </w:pPr>
    <w:rPr>
      <w:rFonts w:asciiTheme="majorHAnsi" w:eastAsiaTheme="majorEastAsia" w:hAnsiTheme="majorHAnsi"/>
      <w:bCs/>
      <w:i/>
    </w:rPr>
  </w:style>
  <w:style w:type="paragraph" w:styleId="Heading8">
    <w:name w:val="heading 8"/>
    <w:aliases w:val="سرمتن,احادیث و آیات پاورقی"/>
    <w:basedOn w:val="Normal"/>
    <w:next w:val="Normal"/>
    <w:link w:val="Heading8Char"/>
    <w:autoRedefine/>
    <w:uiPriority w:val="9"/>
    <w:semiHidden/>
    <w:unhideWhenUsed/>
    <w:qFormat/>
    <w:rsid w:val="008E7740"/>
    <w:pPr>
      <w:keepNext/>
      <w:keepLines/>
      <w:spacing w:before="120" w:after="0"/>
      <w:ind w:firstLine="0"/>
      <w:outlineLvl w:val="7"/>
    </w:pPr>
    <w:rPr>
      <w:rFonts w:asciiTheme="majorHAnsi" w:eastAsiaTheme="majorEastAsia" w:hAnsiTheme="majorHAnsi"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8E7740"/>
    <w:pPr>
      <w:keepNext/>
      <w:keepLines/>
      <w:spacing w:line="240" w:lineRule="atLeast"/>
      <w:ind w:firstLine="0"/>
      <w:outlineLvl w:val="8"/>
    </w:pPr>
    <w:rPr>
      <w:rFonts w:asciiTheme="majorHAnsi" w:eastAsiaTheme="majorEastAsia" w:hAnsiTheme="maj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basedOn w:val="DefaultParagraphFont"/>
    <w:link w:val="Heading1"/>
    <w:uiPriority w:val="9"/>
    <w:rsid w:val="00B57F75"/>
    <w:rPr>
      <w:rFonts w:asciiTheme="majorHAnsi" w:eastAsiaTheme="majorEastAsia" w:hAnsiTheme="majorHAnsi" w:cs="2  Badr"/>
      <w:b/>
      <w:bCs/>
      <w:sz w:val="28"/>
      <w:szCs w:val="40"/>
    </w:rPr>
  </w:style>
  <w:style w:type="character" w:customStyle="1" w:styleId="Heading3Char">
    <w:name w:val="Heading 3 Char"/>
    <w:aliases w:val="سرفصل3 Char"/>
    <w:basedOn w:val="DefaultParagraphFont"/>
    <w:link w:val="Heading3"/>
    <w:uiPriority w:val="9"/>
    <w:rsid w:val="00B57F75"/>
    <w:rPr>
      <w:rFonts w:asciiTheme="majorHAnsi" w:eastAsiaTheme="majorEastAsia" w:hAnsiTheme="majorHAnsi" w:cs="2  Badr"/>
      <w:b/>
      <w:bCs/>
      <w:szCs w:val="36"/>
    </w:rPr>
  </w:style>
  <w:style w:type="character" w:customStyle="1" w:styleId="Heading5Char">
    <w:name w:val="Heading 5 Char"/>
    <w:basedOn w:val="DefaultParagraphFont"/>
    <w:link w:val="Heading5"/>
    <w:uiPriority w:val="9"/>
    <w:rsid w:val="008E7740"/>
    <w:rPr>
      <w:rFonts w:asciiTheme="majorHAnsi" w:eastAsiaTheme="majorEastAsia" w:hAnsiTheme="majorHAnsi" w:cs="2  Lotus"/>
      <w:bCs/>
      <w:szCs w:val="32"/>
    </w:rPr>
  </w:style>
  <w:style w:type="character" w:customStyle="1" w:styleId="Heading2Char">
    <w:name w:val="Heading 2 Char"/>
    <w:aliases w:val="سرفصل2 Char"/>
    <w:basedOn w:val="DefaultParagraphFont"/>
    <w:link w:val="Heading2"/>
    <w:uiPriority w:val="9"/>
    <w:rsid w:val="00B57F75"/>
    <w:rPr>
      <w:rFonts w:asciiTheme="majorHAnsi" w:eastAsiaTheme="majorEastAsia" w:hAnsiTheme="majorHAnsi" w:cs="2  Badr"/>
      <w:b/>
      <w:bCs/>
      <w:sz w:val="26"/>
      <w:szCs w:val="38"/>
    </w:rPr>
  </w:style>
  <w:style w:type="paragraph" w:styleId="TOC1">
    <w:name w:val="toc 1"/>
    <w:basedOn w:val="Normal"/>
    <w:next w:val="Normal"/>
    <w:autoRedefine/>
    <w:uiPriority w:val="39"/>
    <w:unhideWhenUsed/>
    <w:rsid w:val="008E7740"/>
    <w:pPr>
      <w:spacing w:after="0"/>
      <w:ind w:firstLine="0"/>
    </w:pPr>
  </w:style>
  <w:style w:type="paragraph" w:styleId="TOC2">
    <w:name w:val="toc 2"/>
    <w:basedOn w:val="Normal"/>
    <w:next w:val="Normal"/>
    <w:autoRedefine/>
    <w:uiPriority w:val="39"/>
    <w:unhideWhenUsed/>
    <w:rsid w:val="008E7740"/>
    <w:pPr>
      <w:spacing w:after="0"/>
      <w:ind w:left="221"/>
    </w:pPr>
  </w:style>
  <w:style w:type="paragraph" w:styleId="TOC3">
    <w:name w:val="toc 3"/>
    <w:basedOn w:val="Normal"/>
    <w:next w:val="Normal"/>
    <w:autoRedefine/>
    <w:uiPriority w:val="39"/>
    <w:unhideWhenUsed/>
    <w:rsid w:val="008E7740"/>
    <w:pPr>
      <w:spacing w:after="0"/>
      <w:ind w:left="442"/>
    </w:pPr>
  </w:style>
  <w:style w:type="character" w:styleId="Hyperlink">
    <w:name w:val="Hyperlink"/>
    <w:uiPriority w:val="99"/>
    <w:rsid w:val="008E7740"/>
    <w:rPr>
      <w:color w:val="0000FF"/>
      <w:u w:val="single"/>
    </w:rPr>
  </w:style>
  <w:style w:type="paragraph" w:styleId="TOCHeading">
    <w:name w:val="TOC Heading"/>
    <w:basedOn w:val="Heading1"/>
    <w:next w:val="Normal"/>
    <w:uiPriority w:val="39"/>
    <w:unhideWhenUsed/>
    <w:qFormat/>
    <w:rsid w:val="008E7740"/>
    <w:pPr>
      <w:spacing w:before="480"/>
      <w:ind w:firstLine="284"/>
      <w:outlineLvl w:val="9"/>
    </w:pPr>
    <w:rPr>
      <w:rFonts w:cstheme="majorBidi"/>
      <w:color w:val="365F91" w:themeColor="accent1" w:themeShade="BF"/>
      <w:szCs w:val="28"/>
    </w:rPr>
  </w:style>
  <w:style w:type="paragraph" w:styleId="BalloonText">
    <w:name w:val="Balloon Text"/>
    <w:basedOn w:val="Normal"/>
    <w:link w:val="BalloonTextChar"/>
    <w:rsid w:val="008E7740"/>
    <w:pPr>
      <w:spacing w:after="0"/>
    </w:pPr>
    <w:rPr>
      <w:rFonts w:ascii="Tahoma" w:hAnsi="Tahoma" w:cs="Tahoma"/>
      <w:sz w:val="16"/>
      <w:szCs w:val="16"/>
    </w:rPr>
  </w:style>
  <w:style w:type="character" w:customStyle="1" w:styleId="BalloonTextChar">
    <w:name w:val="Balloon Text Char"/>
    <w:basedOn w:val="DefaultParagraphFont"/>
    <w:link w:val="BalloonText"/>
    <w:rsid w:val="008E7740"/>
    <w:rPr>
      <w:rFonts w:ascii="Tahoma" w:eastAsiaTheme="minorEastAsia" w:hAnsi="Tahoma" w:cs="Tahoma"/>
      <w:sz w:val="16"/>
      <w:szCs w:val="16"/>
      <w:lang w:bidi="ar-SA"/>
    </w:rPr>
  </w:style>
  <w:style w:type="character" w:customStyle="1" w:styleId="Heading4Char">
    <w:name w:val="Heading 4 Char"/>
    <w:aliases w:val="سرفصل4 Char"/>
    <w:basedOn w:val="DefaultParagraphFont"/>
    <w:link w:val="Heading4"/>
    <w:uiPriority w:val="9"/>
    <w:semiHidden/>
    <w:rsid w:val="008E7740"/>
    <w:rPr>
      <w:rFonts w:asciiTheme="majorHAnsi" w:eastAsiaTheme="majorEastAsia" w:hAnsiTheme="majorHAnsi" w:cs="2  Lotus"/>
      <w:b/>
      <w:bCs/>
      <w:i/>
      <w:szCs w:val="34"/>
    </w:rPr>
  </w:style>
  <w:style w:type="character" w:customStyle="1" w:styleId="Heading6Char">
    <w:name w:val="Heading 6 Char"/>
    <w:basedOn w:val="DefaultParagraphFont"/>
    <w:link w:val="Heading6"/>
    <w:uiPriority w:val="9"/>
    <w:semiHidden/>
    <w:rsid w:val="008E7740"/>
    <w:rPr>
      <w:rFonts w:asciiTheme="majorHAnsi" w:eastAsiaTheme="majorEastAsia" w:hAnsiTheme="majorHAnsi" w:cs="2  Lotus"/>
      <w:bCs/>
      <w:i/>
      <w:szCs w:val="30"/>
    </w:rPr>
  </w:style>
  <w:style w:type="character" w:customStyle="1" w:styleId="Heading7Char">
    <w:name w:val="Heading 7 Char"/>
    <w:basedOn w:val="DefaultParagraphFont"/>
    <w:link w:val="Heading7"/>
    <w:uiPriority w:val="9"/>
    <w:semiHidden/>
    <w:rsid w:val="008E7740"/>
    <w:rPr>
      <w:rFonts w:asciiTheme="majorHAnsi" w:eastAsiaTheme="majorEastAsia" w:hAnsiTheme="majorHAnsi" w:cs="2  Lotus"/>
      <w:bCs/>
      <w:i/>
      <w:szCs w:val="28"/>
    </w:rPr>
  </w:style>
  <w:style w:type="character" w:customStyle="1" w:styleId="Heading8Char">
    <w:name w:val="Heading 8 Char"/>
    <w:aliases w:val="سرمتن Char,احادیث و آیات پاورقی Char"/>
    <w:basedOn w:val="DefaultParagraphFont"/>
    <w:link w:val="Heading8"/>
    <w:uiPriority w:val="9"/>
    <w:semiHidden/>
    <w:rsid w:val="008E7740"/>
    <w:rPr>
      <w:rFonts w:asciiTheme="majorHAnsi" w:eastAsiaTheme="majorEastAsia" w:hAnsiTheme="majorHAnsi" w:cs="2  Baran"/>
      <w:bCs/>
      <w:sz w:val="20"/>
      <w:szCs w:val="28"/>
    </w:rPr>
  </w:style>
  <w:style w:type="character" w:customStyle="1" w:styleId="Heading9Char">
    <w:name w:val="Heading 9 Char"/>
    <w:aliases w:val="متن پاورقي Char,احادیث و آیات Char"/>
    <w:basedOn w:val="DefaultParagraphFont"/>
    <w:link w:val="Heading9"/>
    <w:uiPriority w:val="9"/>
    <w:semiHidden/>
    <w:rsid w:val="008E7740"/>
    <w:rPr>
      <w:rFonts w:asciiTheme="majorHAnsi" w:eastAsiaTheme="majorEastAsia" w:hAnsiTheme="majorHAnsi" w:cs="2  Lotus"/>
      <w:i/>
      <w:sz w:val="20"/>
      <w:szCs w:val="20"/>
    </w:rPr>
  </w:style>
  <w:style w:type="paragraph" w:styleId="FootnoteText">
    <w:name w:val="footnote text"/>
    <w:basedOn w:val="Normal"/>
    <w:link w:val="FootnoteTextChar"/>
    <w:rsid w:val="008E7740"/>
    <w:pPr>
      <w:spacing w:after="0"/>
    </w:pPr>
    <w:rPr>
      <w:sz w:val="20"/>
      <w:szCs w:val="20"/>
    </w:rPr>
  </w:style>
  <w:style w:type="character" w:customStyle="1" w:styleId="FootnoteTextChar">
    <w:name w:val="Footnote Text Char"/>
    <w:basedOn w:val="DefaultParagraphFont"/>
    <w:link w:val="FootnoteText"/>
    <w:rsid w:val="008E7740"/>
    <w:rPr>
      <w:rFonts w:cs="2  Lotus"/>
      <w:sz w:val="20"/>
      <w:szCs w:val="20"/>
    </w:rPr>
  </w:style>
  <w:style w:type="paragraph" w:styleId="Caption">
    <w:name w:val="caption"/>
    <w:basedOn w:val="Normal"/>
    <w:next w:val="Normal"/>
    <w:uiPriority w:val="35"/>
    <w:semiHidden/>
    <w:unhideWhenUsed/>
    <w:qFormat/>
    <w:rsid w:val="008E7740"/>
    <w:pPr>
      <w:spacing w:after="200"/>
    </w:pPr>
    <w:rPr>
      <w:b/>
      <w:bCs/>
      <w:color w:val="4F81BD" w:themeColor="accent1"/>
      <w:sz w:val="18"/>
      <w:szCs w:val="18"/>
    </w:rPr>
  </w:style>
  <w:style w:type="paragraph" w:styleId="Title">
    <w:name w:val="Title"/>
    <w:basedOn w:val="Normal"/>
    <w:next w:val="Normal"/>
    <w:link w:val="TitleChar"/>
    <w:autoRedefine/>
    <w:uiPriority w:val="10"/>
    <w:qFormat/>
    <w:rsid w:val="008E7740"/>
    <w:pPr>
      <w:spacing w:after="400"/>
      <w:ind w:firstLine="0"/>
      <w:jc w:val="center"/>
    </w:pPr>
    <w:rPr>
      <w:rFonts w:asciiTheme="majorHAnsi" w:eastAsiaTheme="majorEastAsia" w:hAnsiTheme="majorHAnsi" w:cs="Karim"/>
      <w:spacing w:val="5"/>
      <w:kern w:val="28"/>
      <w:sz w:val="52"/>
      <w:szCs w:val="100"/>
    </w:rPr>
  </w:style>
  <w:style w:type="character" w:customStyle="1" w:styleId="TitleChar">
    <w:name w:val="Title Char"/>
    <w:basedOn w:val="DefaultParagraphFont"/>
    <w:link w:val="Title"/>
    <w:uiPriority w:val="10"/>
    <w:rsid w:val="008E7740"/>
    <w:rPr>
      <w:rFonts w:asciiTheme="majorHAnsi" w:eastAsiaTheme="majorEastAsia" w:hAnsiTheme="majorHAnsi" w:cs="Karim"/>
      <w:spacing w:val="5"/>
      <w:kern w:val="28"/>
      <w:sz w:val="52"/>
      <w:szCs w:val="100"/>
    </w:rPr>
  </w:style>
  <w:style w:type="paragraph" w:styleId="Subtitle">
    <w:name w:val="Subtitle"/>
    <w:basedOn w:val="Normal"/>
    <w:next w:val="Normal"/>
    <w:link w:val="SubtitleChar"/>
    <w:autoRedefine/>
    <w:uiPriority w:val="11"/>
    <w:qFormat/>
    <w:rsid w:val="008E7740"/>
    <w:pPr>
      <w:numPr>
        <w:ilvl w:val="1"/>
      </w:numPr>
      <w:spacing w:after="240"/>
      <w:ind w:firstLine="284"/>
      <w:jc w:val="center"/>
    </w:pPr>
    <w:rPr>
      <w:rFonts w:asciiTheme="majorHAnsi" w:eastAsiaTheme="majorEastAsia" w:hAnsiTheme="majorHAnsi" w:cs="Karim"/>
      <w:i/>
      <w:spacing w:val="15"/>
      <w:sz w:val="24"/>
      <w:szCs w:val="60"/>
    </w:rPr>
  </w:style>
  <w:style w:type="character" w:customStyle="1" w:styleId="SubtitleChar">
    <w:name w:val="Subtitle Char"/>
    <w:basedOn w:val="DefaultParagraphFont"/>
    <w:link w:val="Subtitle"/>
    <w:uiPriority w:val="11"/>
    <w:rsid w:val="008E7740"/>
    <w:rPr>
      <w:rFonts w:asciiTheme="majorHAnsi" w:eastAsiaTheme="majorEastAsia" w:hAnsiTheme="majorHAnsi" w:cs="Karim"/>
      <w:i/>
      <w:spacing w:val="15"/>
      <w:sz w:val="24"/>
      <w:szCs w:val="60"/>
    </w:rPr>
  </w:style>
  <w:style w:type="character" w:styleId="Emphasis">
    <w:name w:val="Emphasis"/>
    <w:basedOn w:val="DefaultParagraphFont"/>
    <w:uiPriority w:val="20"/>
    <w:qFormat/>
    <w:rsid w:val="008E7740"/>
    <w:rPr>
      <w:rFonts w:cs="2  Lotus"/>
      <w:i/>
      <w:iCs/>
      <w:color w:val="808080" w:themeColor="background1" w:themeShade="80"/>
    </w:rPr>
  </w:style>
  <w:style w:type="paragraph" w:styleId="NoSpacing">
    <w:name w:val="No Spacing"/>
    <w:aliases w:val="متن عربي"/>
    <w:link w:val="NoSpacingChar"/>
    <w:autoRedefine/>
    <w:uiPriority w:val="1"/>
    <w:qFormat/>
    <w:rsid w:val="008E7740"/>
    <w:pPr>
      <w:bidi/>
      <w:spacing w:after="0" w:line="240" w:lineRule="auto"/>
      <w:ind w:firstLine="284"/>
      <w:contextualSpacing/>
      <w:jc w:val="both"/>
    </w:pPr>
    <w:rPr>
      <w:rFonts w:cs="2  Badr"/>
      <w:szCs w:val="28"/>
    </w:rPr>
  </w:style>
  <w:style w:type="character" w:customStyle="1" w:styleId="NoSpacingChar">
    <w:name w:val="No Spacing Char"/>
    <w:aliases w:val="متن عربي Char"/>
    <w:link w:val="NoSpacing"/>
    <w:uiPriority w:val="1"/>
    <w:rsid w:val="008E7740"/>
    <w:rPr>
      <w:rFonts w:cs="2  Badr"/>
      <w:szCs w:val="28"/>
    </w:rPr>
  </w:style>
  <w:style w:type="paragraph" w:styleId="ListParagraph">
    <w:name w:val="List Paragraph"/>
    <w:basedOn w:val="Normal"/>
    <w:link w:val="ListParagraphChar"/>
    <w:autoRedefine/>
    <w:uiPriority w:val="34"/>
    <w:qFormat/>
    <w:rsid w:val="008E7740"/>
    <w:pPr>
      <w:ind w:left="1134" w:firstLine="0"/>
    </w:pPr>
  </w:style>
  <w:style w:type="character" w:customStyle="1" w:styleId="ListParagraphChar">
    <w:name w:val="List Paragraph Char"/>
    <w:link w:val="ListParagraph"/>
    <w:uiPriority w:val="34"/>
    <w:rsid w:val="008E7740"/>
    <w:rPr>
      <w:rFonts w:cs="2  Lotus"/>
      <w:szCs w:val="28"/>
    </w:rPr>
  </w:style>
  <w:style w:type="paragraph" w:styleId="Quote">
    <w:name w:val="Quote"/>
    <w:basedOn w:val="Normal"/>
    <w:next w:val="Normal"/>
    <w:link w:val="QuoteChar"/>
    <w:autoRedefine/>
    <w:uiPriority w:val="29"/>
    <w:qFormat/>
    <w:rsid w:val="008E7740"/>
    <w:pPr>
      <w:spacing w:before="120" w:after="240"/>
      <w:ind w:left="1134" w:firstLine="0"/>
    </w:pPr>
    <w:rPr>
      <w:rFonts w:cs="B Lotus"/>
      <w:i/>
      <w:szCs w:val="26"/>
    </w:rPr>
  </w:style>
  <w:style w:type="character" w:customStyle="1" w:styleId="QuoteChar">
    <w:name w:val="Quote Char"/>
    <w:basedOn w:val="DefaultParagraphFont"/>
    <w:link w:val="Quote"/>
    <w:uiPriority w:val="29"/>
    <w:rsid w:val="008E7740"/>
    <w:rPr>
      <w:rFonts w:cs="B Lotus"/>
      <w:i/>
      <w:szCs w:val="26"/>
    </w:rPr>
  </w:style>
  <w:style w:type="paragraph" w:styleId="IntenseQuote">
    <w:name w:val="Intense Quote"/>
    <w:basedOn w:val="Normal"/>
    <w:next w:val="Normal"/>
    <w:link w:val="IntenseQuoteChar"/>
    <w:autoRedefine/>
    <w:uiPriority w:val="30"/>
    <w:qFormat/>
    <w:rsid w:val="008E7740"/>
    <w:pPr>
      <w:spacing w:before="120" w:after="240"/>
      <w:ind w:left="1134" w:right="170" w:firstLine="0"/>
    </w:pPr>
    <w:rPr>
      <w:rFonts w:cs="B Lotus"/>
      <w:b/>
      <w:bCs/>
      <w:i/>
      <w:szCs w:val="26"/>
    </w:rPr>
  </w:style>
  <w:style w:type="character" w:customStyle="1" w:styleId="IntenseQuoteChar">
    <w:name w:val="Intense Quote Char"/>
    <w:basedOn w:val="DefaultParagraphFont"/>
    <w:link w:val="IntenseQuote"/>
    <w:uiPriority w:val="30"/>
    <w:rsid w:val="008E7740"/>
    <w:rPr>
      <w:rFonts w:cs="B Lotus"/>
      <w:b/>
      <w:bCs/>
      <w:i/>
      <w:szCs w:val="26"/>
    </w:rPr>
  </w:style>
  <w:style w:type="character" w:styleId="SubtleEmphasis">
    <w:name w:val="Subtle Emphasis"/>
    <w:basedOn w:val="DefaultParagraphFont"/>
    <w:uiPriority w:val="19"/>
    <w:qFormat/>
    <w:rsid w:val="008E7740"/>
    <w:rPr>
      <w:rFonts w:cs="2  Lotus"/>
      <w:i/>
      <w:iCs/>
      <w:color w:val="4A442A" w:themeColor="background2" w:themeShade="40"/>
      <w:szCs w:val="28"/>
      <w:u w:val="none"/>
    </w:rPr>
  </w:style>
  <w:style w:type="character" w:styleId="IntenseEmphasis">
    <w:name w:val="Intense Emphasis"/>
    <w:basedOn w:val="DefaultParagraphFont"/>
    <w:uiPriority w:val="21"/>
    <w:qFormat/>
    <w:rsid w:val="008E7740"/>
    <w:rPr>
      <w:rFonts w:cs="2  Lotus"/>
      <w:b/>
      <w:i/>
      <w:iCs/>
      <w:color w:val="auto"/>
      <w:szCs w:val="28"/>
    </w:rPr>
  </w:style>
  <w:style w:type="character" w:styleId="SubtleReference">
    <w:name w:val="Subtle Reference"/>
    <w:aliases w:val="مرجع"/>
    <w:basedOn w:val="DefaultParagraphFont"/>
    <w:uiPriority w:val="31"/>
    <w:qFormat/>
    <w:rsid w:val="008E7740"/>
    <w:rPr>
      <w:rFonts w:cs="2  Lotus"/>
      <w:smallCaps/>
      <w:color w:val="auto"/>
      <w:szCs w:val="28"/>
      <w:u w:val="single"/>
    </w:rPr>
  </w:style>
  <w:style w:type="character" w:styleId="IntenseReference">
    <w:name w:val="Intense Reference"/>
    <w:basedOn w:val="DefaultParagraphFont"/>
    <w:uiPriority w:val="32"/>
    <w:qFormat/>
    <w:rsid w:val="008E7740"/>
    <w:rPr>
      <w:rFonts w:cs="2  Lotus"/>
      <w:b/>
      <w:bCs/>
      <w:smallCaps/>
      <w:color w:val="auto"/>
      <w:spacing w:val="5"/>
      <w:szCs w:val="28"/>
      <w:u w:val="single"/>
    </w:rPr>
  </w:style>
  <w:style w:type="character" w:styleId="BookTitle">
    <w:name w:val="Book Title"/>
    <w:basedOn w:val="DefaultParagraphFont"/>
    <w:uiPriority w:val="33"/>
    <w:qFormat/>
    <w:rsid w:val="008E7740"/>
    <w:rPr>
      <w:rFonts w:cs="2  Titr"/>
      <w:b/>
      <w:bCs/>
      <w:smallCaps/>
      <w:spacing w:val="5"/>
      <w:szCs w:val="100"/>
    </w:rPr>
  </w:style>
  <w:style w:type="character" w:styleId="FootnoteReference">
    <w:name w:val="footnote reference"/>
    <w:basedOn w:val="DefaultParagraphFont"/>
    <w:rsid w:val="008E7740"/>
    <w:rPr>
      <w:vertAlign w:val="superscript"/>
    </w:rPr>
  </w:style>
  <w:style w:type="paragraph" w:styleId="NormalWeb">
    <w:name w:val="Normal (Web)"/>
    <w:basedOn w:val="Normal"/>
    <w:rsid w:val="008E7740"/>
    <w:rPr>
      <w:rFonts w:ascii="Times New Roman" w:hAnsi="Times New Roman" w:cs="Times New Roman"/>
      <w:sz w:val="24"/>
      <w:szCs w:val="24"/>
    </w:rPr>
  </w:style>
  <w:style w:type="paragraph" w:styleId="Header">
    <w:name w:val="header"/>
    <w:basedOn w:val="Normal"/>
    <w:link w:val="HeaderChar"/>
    <w:rsid w:val="00D33E65"/>
    <w:pPr>
      <w:tabs>
        <w:tab w:val="center" w:pos="4513"/>
        <w:tab w:val="right" w:pos="9026"/>
      </w:tabs>
      <w:spacing w:after="0"/>
    </w:pPr>
  </w:style>
  <w:style w:type="character" w:customStyle="1" w:styleId="HeaderChar">
    <w:name w:val="Header Char"/>
    <w:basedOn w:val="DefaultParagraphFont"/>
    <w:link w:val="Header"/>
    <w:rsid w:val="00D33E65"/>
    <w:rPr>
      <w:rFonts w:cs="2  Lotus"/>
      <w:szCs w:val="28"/>
    </w:rPr>
  </w:style>
  <w:style w:type="paragraph" w:styleId="Footer">
    <w:name w:val="footer"/>
    <w:basedOn w:val="Normal"/>
    <w:link w:val="FooterChar"/>
    <w:rsid w:val="00D33E65"/>
    <w:pPr>
      <w:tabs>
        <w:tab w:val="center" w:pos="4513"/>
        <w:tab w:val="right" w:pos="9026"/>
      </w:tabs>
      <w:spacing w:after="0"/>
    </w:pPr>
  </w:style>
  <w:style w:type="character" w:customStyle="1" w:styleId="FooterChar">
    <w:name w:val="Footer Char"/>
    <w:basedOn w:val="DefaultParagraphFont"/>
    <w:link w:val="Footer"/>
    <w:rsid w:val="00D33E65"/>
    <w:rPr>
      <w:rFonts w:cs="2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743447">
      <w:bodyDiv w:val="1"/>
      <w:marLeft w:val="0"/>
      <w:marRight w:val="0"/>
      <w:marTop w:val="0"/>
      <w:marBottom w:val="0"/>
      <w:divBdr>
        <w:top w:val="none" w:sz="0" w:space="0" w:color="auto"/>
        <w:left w:val="none" w:sz="0" w:space="0" w:color="auto"/>
        <w:bottom w:val="none" w:sz="0" w:space="0" w:color="auto"/>
        <w:right w:val="none" w:sz="0" w:space="0" w:color="auto"/>
      </w:divBdr>
    </w:div>
    <w:div w:id="210360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maf2_faker</dc:creator>
  <cp:lastModifiedBy>اشراق</cp:lastModifiedBy>
  <cp:revision>7</cp:revision>
  <dcterms:created xsi:type="dcterms:W3CDTF">2014-05-28T06:40:00Z</dcterms:created>
  <dcterms:modified xsi:type="dcterms:W3CDTF">2014-05-31T05:46:00Z</dcterms:modified>
</cp:coreProperties>
</file>