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="2  Badr"/>
          <w:b/>
          <w:bCs w:val="0"/>
          <w:color w:val="auto"/>
          <w:sz w:val="22"/>
          <w:rtl/>
        </w:rPr>
        <w:id w:val="718252039"/>
        <w:docPartObj>
          <w:docPartGallery w:val="Table of Contents"/>
          <w:docPartUnique/>
        </w:docPartObj>
      </w:sdtPr>
      <w:sdtEndPr>
        <w:rPr>
          <w:rFonts w:ascii="Calibri" w:eastAsia="Times New Roman" w:hAnsi="Calibri"/>
          <w:b w:val="0"/>
          <w:noProof/>
          <w:lang w:bidi="ar-SA"/>
        </w:rPr>
      </w:sdtEndPr>
      <w:sdtContent>
        <w:p w:rsidR="00575641" w:rsidRPr="002854BD" w:rsidRDefault="00575641" w:rsidP="00CB2815">
          <w:pPr>
            <w:pStyle w:val="TOCHeading"/>
            <w:ind w:firstLine="0"/>
            <w:jc w:val="center"/>
            <w:rPr>
              <w:rFonts w:cs="2  Badr"/>
              <w:color w:val="auto"/>
            </w:rPr>
          </w:pPr>
          <w:r w:rsidRPr="002854BD">
            <w:rPr>
              <w:rFonts w:cs="2  Badr" w:hint="cs"/>
              <w:color w:val="auto"/>
              <w:rtl/>
            </w:rPr>
            <w:t>فهرست مطالب</w:t>
          </w:r>
        </w:p>
        <w:bookmarkStart w:id="0" w:name="_GoBack"/>
        <w:bookmarkEnd w:id="0"/>
        <w:p w:rsidR="00AE213B" w:rsidRDefault="00BA3784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r>
            <w:rPr>
              <w:sz w:val="28"/>
            </w:rPr>
            <w:fldChar w:fldCharType="begin"/>
          </w:r>
          <w:r>
            <w:rPr>
              <w:sz w:val="28"/>
            </w:rPr>
            <w:instrText xml:space="preserve"> TOC \o "1-5" \h \z \u </w:instrText>
          </w:r>
          <w:r>
            <w:rPr>
              <w:sz w:val="28"/>
            </w:rPr>
            <w:fldChar w:fldCharType="separate"/>
          </w:r>
          <w:hyperlink w:anchor="_Toc391374034" w:history="1">
            <w:r w:rsidR="00AE213B" w:rsidRPr="00215D36">
              <w:rPr>
                <w:rStyle w:val="Hyperlink"/>
                <w:rFonts w:eastAsiaTheme="majorEastAsia" w:hint="eastAsia"/>
                <w:noProof/>
                <w:rtl/>
              </w:rPr>
              <w:t>مقدمه</w:t>
            </w:r>
            <w:r w:rsidR="00AE213B">
              <w:rPr>
                <w:noProof/>
                <w:webHidden/>
                <w:rtl/>
              </w:rPr>
              <w:tab/>
            </w:r>
            <w:r w:rsidR="00AE213B"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 w:rsidR="00AE213B">
              <w:rPr>
                <w:noProof/>
                <w:webHidden/>
                <w:rtl/>
              </w:rPr>
              <w:instrText xml:space="preserve"> </w:instrText>
            </w:r>
            <w:r w:rsidR="00AE213B">
              <w:rPr>
                <w:noProof/>
                <w:webHidden/>
              </w:rPr>
              <w:instrText>PAGEREF</w:instrText>
            </w:r>
            <w:r w:rsidR="00AE213B">
              <w:rPr>
                <w:noProof/>
                <w:webHidden/>
                <w:rtl/>
              </w:rPr>
              <w:instrText xml:space="preserve"> _</w:instrText>
            </w:r>
            <w:r w:rsidR="00AE213B">
              <w:rPr>
                <w:noProof/>
                <w:webHidden/>
              </w:rPr>
              <w:instrText>Toc</w:instrText>
            </w:r>
            <w:r w:rsidR="00AE213B">
              <w:rPr>
                <w:noProof/>
                <w:webHidden/>
                <w:rtl/>
              </w:rPr>
              <w:instrText xml:space="preserve">391374034 </w:instrText>
            </w:r>
            <w:r w:rsidR="00AE213B">
              <w:rPr>
                <w:noProof/>
                <w:webHidden/>
              </w:rPr>
              <w:instrText>\h</w:instrText>
            </w:r>
            <w:r w:rsidR="00AE213B">
              <w:rPr>
                <w:noProof/>
                <w:webHidden/>
                <w:rtl/>
              </w:rPr>
              <w:instrText xml:space="preserve"> </w:instrText>
            </w:r>
            <w:r w:rsidR="00AE213B">
              <w:rPr>
                <w:rStyle w:val="Hyperlink"/>
                <w:rFonts w:eastAsiaTheme="majorEastAsia"/>
                <w:noProof/>
                <w:rtl/>
              </w:rPr>
            </w:r>
            <w:r w:rsidR="00AE213B"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 w:rsidR="00AE213B">
              <w:rPr>
                <w:noProof/>
                <w:webHidden/>
                <w:rtl/>
              </w:rPr>
              <w:t>2</w:t>
            </w:r>
            <w:r w:rsidR="00AE213B"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AE213B" w:rsidRDefault="00AE213B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4035" w:history="1"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نکته</w:t>
            </w:r>
            <w:r w:rsidRPr="00215D36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و</w:t>
            </w:r>
            <w:r w:rsidRPr="00215D36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سؤال</w:t>
            </w:r>
            <w:r w:rsidRPr="00215D36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جلسه</w:t>
            </w:r>
            <w:r w:rsidRPr="00215D36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گذشته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391374035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AE213B" w:rsidRDefault="00AE213B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4036" w:history="1"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فرما</w:t>
            </w:r>
            <w:r w:rsidRPr="00215D36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ش</w:t>
            </w:r>
            <w:r w:rsidRPr="00215D36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مرحوم</w:t>
            </w:r>
            <w:r w:rsidRPr="00215D36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تبر</w:t>
            </w:r>
            <w:r w:rsidRPr="00215D36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ز</w:t>
            </w:r>
            <w:r w:rsidRPr="00215D36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391374036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AE213B" w:rsidRDefault="00AE213B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4037" w:history="1">
            <w:r w:rsidRPr="00215D36">
              <w:rPr>
                <w:rStyle w:val="Hyperlink"/>
                <w:rFonts w:hint="eastAsia"/>
                <w:noProof/>
                <w:rtl/>
              </w:rPr>
              <w:t>جمع‌بند</w:t>
            </w:r>
            <w:r w:rsidRPr="00215D36">
              <w:rPr>
                <w:rStyle w:val="Hyperlink"/>
                <w:rFonts w:hint="cs"/>
                <w:noProof/>
                <w:rtl/>
              </w:rPr>
              <w:t>ی</w:t>
            </w:r>
            <w:r w:rsidRPr="00215D36">
              <w:rPr>
                <w:rStyle w:val="Hyperlink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hint="eastAsia"/>
                <w:noProof/>
                <w:rtl/>
              </w:rPr>
              <w:t>از</w:t>
            </w:r>
            <w:r w:rsidRPr="00215D36">
              <w:rPr>
                <w:rStyle w:val="Hyperlink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hint="eastAsia"/>
                <w:noProof/>
                <w:rtl/>
              </w:rPr>
              <w:t>فرما</w:t>
            </w:r>
            <w:r w:rsidRPr="00215D36">
              <w:rPr>
                <w:rStyle w:val="Hyperlink"/>
                <w:rFonts w:hint="cs"/>
                <w:noProof/>
                <w:rtl/>
              </w:rPr>
              <w:t>ی</w:t>
            </w:r>
            <w:r w:rsidRPr="00215D36">
              <w:rPr>
                <w:rStyle w:val="Hyperlink"/>
                <w:rFonts w:hint="eastAsia"/>
                <w:noProof/>
                <w:rtl/>
              </w:rPr>
              <w:t>ش</w:t>
            </w:r>
            <w:r w:rsidRPr="00215D36">
              <w:rPr>
                <w:rStyle w:val="Hyperlink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hint="eastAsia"/>
                <w:noProof/>
                <w:rtl/>
              </w:rPr>
              <w:t>مرحوم</w:t>
            </w:r>
            <w:r w:rsidRPr="00215D36">
              <w:rPr>
                <w:rStyle w:val="Hyperlink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hint="eastAsia"/>
                <w:noProof/>
                <w:rtl/>
              </w:rPr>
              <w:t>تبر</w:t>
            </w:r>
            <w:r w:rsidRPr="00215D36">
              <w:rPr>
                <w:rStyle w:val="Hyperlink"/>
                <w:rFonts w:hint="cs"/>
                <w:noProof/>
                <w:rtl/>
              </w:rPr>
              <w:t>ی</w:t>
            </w:r>
            <w:r w:rsidRPr="00215D36">
              <w:rPr>
                <w:rStyle w:val="Hyperlink"/>
                <w:rFonts w:hint="eastAsia"/>
                <w:noProof/>
                <w:rtl/>
              </w:rPr>
              <w:t>ز</w:t>
            </w:r>
            <w:r w:rsidRPr="00215D36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391374037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AE213B" w:rsidRDefault="00AE213B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4038" w:history="1"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ب</w:t>
            </w:r>
            <w:r w:rsidRPr="00215D36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ان</w:t>
            </w:r>
            <w:r w:rsidRPr="00215D36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د</w:t>
            </w:r>
            <w:r w:rsidRPr="00215D36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دگاه‌ها</w:t>
            </w:r>
            <w:r w:rsidRPr="00215D36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و</w:t>
            </w:r>
            <w:r w:rsidRPr="00215D36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مختار</w:t>
            </w:r>
            <w:r w:rsidRPr="00215D36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استاد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391374038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AE213B" w:rsidRDefault="00AE213B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4039" w:history="1"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جواب</w:t>
            </w:r>
            <w:r w:rsidRPr="00215D36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از</w:t>
            </w:r>
            <w:r w:rsidRPr="00215D36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فرما</w:t>
            </w:r>
            <w:r w:rsidRPr="00215D36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ش</w:t>
            </w:r>
            <w:r w:rsidRPr="00215D36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مرحوم</w:t>
            </w:r>
            <w:r w:rsidRPr="00215D36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تبر</w:t>
            </w:r>
            <w:r w:rsidRPr="00215D36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ز</w:t>
            </w:r>
            <w:r w:rsidRPr="00215D36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 w:rsidRPr="00215D36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و</w:t>
            </w:r>
            <w:r w:rsidRPr="00215D36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امام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391374039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AE213B" w:rsidRDefault="00AE213B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4040" w:history="1"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وجه</w:t>
            </w:r>
            <w:r w:rsidRPr="00215D36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اول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391374040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AE213B" w:rsidRDefault="00AE213B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4041" w:history="1">
            <w:r w:rsidRPr="00215D36">
              <w:rPr>
                <w:rStyle w:val="Hyperlink"/>
                <w:rFonts w:hint="eastAsia"/>
                <w:noProof/>
                <w:rtl/>
              </w:rPr>
              <w:t>جواب</w:t>
            </w:r>
            <w:r w:rsidRPr="00215D36">
              <w:rPr>
                <w:rStyle w:val="Hyperlink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hint="eastAsia"/>
                <w:noProof/>
                <w:rtl/>
              </w:rPr>
              <w:t>از</w:t>
            </w:r>
            <w:r w:rsidRPr="00215D36">
              <w:rPr>
                <w:rStyle w:val="Hyperlink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hint="eastAsia"/>
                <w:noProof/>
                <w:rtl/>
              </w:rPr>
              <w:t>وجه</w:t>
            </w:r>
            <w:r w:rsidRPr="00215D36">
              <w:rPr>
                <w:rStyle w:val="Hyperlink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hint="eastAsia"/>
                <w:noProof/>
                <w:rtl/>
              </w:rPr>
              <w:t>اول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391374041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AE213B" w:rsidRDefault="00AE213B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4042" w:history="1"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وجه</w:t>
            </w:r>
            <w:r w:rsidRPr="00215D36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دوم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391374042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AE213B" w:rsidRDefault="00AE213B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4043" w:history="1">
            <w:r w:rsidRPr="00215D36">
              <w:rPr>
                <w:rStyle w:val="Hyperlink"/>
                <w:rFonts w:hint="eastAsia"/>
                <w:noProof/>
                <w:rtl/>
              </w:rPr>
              <w:t>جواب</w:t>
            </w:r>
            <w:r w:rsidRPr="00215D36">
              <w:rPr>
                <w:rStyle w:val="Hyperlink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hint="eastAsia"/>
                <w:noProof/>
                <w:rtl/>
              </w:rPr>
              <w:t>از</w:t>
            </w:r>
            <w:r w:rsidRPr="00215D36">
              <w:rPr>
                <w:rStyle w:val="Hyperlink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hint="eastAsia"/>
                <w:noProof/>
                <w:rtl/>
              </w:rPr>
              <w:t>وجه</w:t>
            </w:r>
            <w:r w:rsidRPr="00215D36">
              <w:rPr>
                <w:rStyle w:val="Hyperlink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hint="eastAsia"/>
                <w:noProof/>
                <w:rtl/>
              </w:rPr>
              <w:t>دوم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391374043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AE213B" w:rsidRDefault="00AE213B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4044" w:history="1"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جمع‌بند</w:t>
            </w:r>
            <w:r w:rsidRPr="00215D36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 w:rsidRPr="00215D36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از</w:t>
            </w:r>
            <w:r w:rsidRPr="00215D36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وجوه</w:t>
            </w:r>
            <w:r w:rsidRPr="00215D36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و</w:t>
            </w:r>
            <w:r w:rsidRPr="00215D36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رد</w:t>
            </w:r>
            <w:r w:rsidRPr="00215D36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آن‌ها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391374044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AE213B" w:rsidRDefault="00AE213B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4045" w:history="1"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جمع‌بند</w:t>
            </w:r>
            <w:r w:rsidRPr="00215D36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 w:rsidRPr="00215D36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کل</w:t>
            </w:r>
            <w:r w:rsidRPr="00215D36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391374045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AE213B" w:rsidRDefault="00AE213B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4046" w:history="1"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نت</w:t>
            </w:r>
            <w:r w:rsidRPr="00215D36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 w:rsidRPr="00215D36">
              <w:rPr>
                <w:rStyle w:val="Hyperlink"/>
                <w:rFonts w:eastAsiaTheme="majorEastAsia" w:hint="eastAsia"/>
                <w:noProof/>
                <w:rtl/>
              </w:rPr>
              <w:t>جه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391374046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575641" w:rsidRPr="002854BD" w:rsidRDefault="00BA3784" w:rsidP="00CB2815">
          <w:pPr>
            <w:ind w:firstLine="0"/>
            <w:rPr>
              <w:sz w:val="28"/>
            </w:rPr>
          </w:pPr>
          <w:r>
            <w:rPr>
              <w:sz w:val="28"/>
            </w:rPr>
            <w:fldChar w:fldCharType="end"/>
          </w:r>
        </w:p>
      </w:sdtContent>
    </w:sdt>
    <w:p w:rsidR="005E29C3" w:rsidRPr="002854BD" w:rsidRDefault="005E29C3" w:rsidP="00CB2815">
      <w:pPr>
        <w:ind w:firstLine="0"/>
        <w:jc w:val="center"/>
        <w:rPr>
          <w:sz w:val="28"/>
          <w:rtl/>
        </w:rPr>
      </w:pPr>
      <w:r w:rsidRPr="002854BD">
        <w:rPr>
          <w:sz w:val="28"/>
          <w:rtl/>
        </w:rPr>
        <w:br w:type="page"/>
      </w:r>
      <w:r w:rsidRPr="002854BD">
        <w:rPr>
          <w:rFonts w:hint="cs"/>
          <w:sz w:val="28"/>
          <w:rtl/>
        </w:rPr>
        <w:lastRenderedPageBreak/>
        <w:t>بسم الله الرحمن الرح</w:t>
      </w:r>
      <w:r w:rsidR="00A95A80">
        <w:rPr>
          <w:rFonts w:hint="cs"/>
          <w:sz w:val="28"/>
          <w:rtl/>
        </w:rPr>
        <w:t>ی</w:t>
      </w:r>
      <w:r w:rsidRPr="002854BD">
        <w:rPr>
          <w:rFonts w:hint="cs"/>
          <w:sz w:val="28"/>
          <w:rtl/>
        </w:rPr>
        <w:t>م</w:t>
      </w:r>
    </w:p>
    <w:p w:rsidR="0021693C" w:rsidRPr="00B50DEB" w:rsidRDefault="0021693C" w:rsidP="00E26E21">
      <w:pPr>
        <w:pStyle w:val="Heading1"/>
        <w:rPr>
          <w:rtl/>
        </w:rPr>
      </w:pPr>
      <w:bookmarkStart w:id="1" w:name="_Toc377807132"/>
      <w:bookmarkStart w:id="2" w:name="_Toc391374034"/>
      <w:r w:rsidRPr="00B50DEB">
        <w:rPr>
          <w:rFonts w:hint="cs"/>
          <w:rtl/>
        </w:rPr>
        <w:t>مقدمه</w:t>
      </w:r>
      <w:bookmarkEnd w:id="1"/>
      <w:bookmarkEnd w:id="2"/>
    </w:p>
    <w:p w:rsidR="00D81A51" w:rsidRDefault="00881531" w:rsidP="00D81A51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بعد از اینکه در امر به شی</w:t>
      </w:r>
      <w:r w:rsidR="00D81A51">
        <w:rPr>
          <w:rFonts w:hint="cs"/>
          <w:sz w:val="28"/>
          <w:rtl/>
          <w:lang w:bidi="fa-IR"/>
        </w:rPr>
        <w:t>ء،</w:t>
      </w:r>
      <w:r>
        <w:rPr>
          <w:rFonts w:hint="cs"/>
          <w:sz w:val="28"/>
          <w:rtl/>
          <w:lang w:bidi="fa-IR"/>
        </w:rPr>
        <w:t xml:space="preserve"> نهی از ضد عام اقوال </w:t>
      </w:r>
      <w:r w:rsidR="00970C1C">
        <w:rPr>
          <w:rFonts w:hint="cs"/>
          <w:sz w:val="28"/>
          <w:rtl/>
          <w:lang w:bidi="fa-IR"/>
        </w:rPr>
        <w:t>پنج‌گانه</w:t>
      </w:r>
      <w:r>
        <w:rPr>
          <w:rFonts w:hint="cs"/>
          <w:sz w:val="28"/>
          <w:rtl/>
          <w:lang w:bidi="fa-IR"/>
        </w:rPr>
        <w:t xml:space="preserve"> را ذکر کردیم پیش از اینکه به بعضی از مباحثات و مجادلاتی که در بین این اقوال و آرا</w:t>
      </w:r>
      <w:r w:rsidR="00D81A51">
        <w:rPr>
          <w:rFonts w:hint="cs"/>
          <w:sz w:val="28"/>
          <w:rtl/>
          <w:lang w:bidi="fa-IR"/>
        </w:rPr>
        <w:t>ء</w:t>
      </w:r>
      <w:r>
        <w:rPr>
          <w:rFonts w:hint="cs"/>
          <w:sz w:val="28"/>
          <w:rtl/>
          <w:lang w:bidi="fa-IR"/>
        </w:rPr>
        <w:t xml:space="preserve"> است بپردازیم گفتیم که به یک نکته محوری و اساسی در این مبحث توجه کنیم</w:t>
      </w:r>
      <w:r w:rsidR="00D81A51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</w:t>
      </w:r>
      <w:r w:rsidR="00D81A51">
        <w:rPr>
          <w:rFonts w:hint="cs"/>
          <w:sz w:val="28"/>
          <w:rtl/>
          <w:lang w:bidi="fa-IR"/>
        </w:rPr>
        <w:t>آ</w:t>
      </w:r>
      <w:r>
        <w:rPr>
          <w:rFonts w:hint="cs"/>
          <w:sz w:val="28"/>
          <w:rtl/>
          <w:lang w:bidi="fa-IR"/>
        </w:rPr>
        <w:t>ن</w:t>
      </w:r>
      <w:r w:rsidR="00D81A51">
        <w:rPr>
          <w:rFonts w:hint="cs"/>
          <w:sz w:val="28"/>
          <w:rtl/>
          <w:lang w:bidi="fa-IR"/>
        </w:rPr>
        <w:t xml:space="preserve"> نکته محوری و اساسی این بود که </w:t>
      </w:r>
      <w:r>
        <w:rPr>
          <w:rFonts w:hint="cs"/>
          <w:sz w:val="28"/>
          <w:rtl/>
          <w:lang w:bidi="fa-IR"/>
        </w:rPr>
        <w:t>گ</w:t>
      </w:r>
      <w:r w:rsidR="00D81A51">
        <w:rPr>
          <w:rFonts w:hint="cs"/>
          <w:sz w:val="28"/>
          <w:rtl/>
          <w:lang w:bidi="fa-IR"/>
        </w:rPr>
        <w:t>فتیم که حک</w:t>
      </w:r>
      <w:r w:rsidR="00305579">
        <w:rPr>
          <w:rFonts w:hint="cs"/>
          <w:sz w:val="28"/>
          <w:rtl/>
          <w:lang w:bidi="fa-IR"/>
        </w:rPr>
        <w:t xml:space="preserve">می </w:t>
      </w:r>
      <w:r w:rsidR="00D81A51">
        <w:rPr>
          <w:rFonts w:hint="cs"/>
          <w:sz w:val="28"/>
          <w:rtl/>
          <w:lang w:bidi="fa-IR"/>
        </w:rPr>
        <w:t xml:space="preserve">که </w:t>
      </w:r>
      <w:r w:rsidR="00305579">
        <w:rPr>
          <w:rFonts w:hint="cs"/>
          <w:sz w:val="28"/>
          <w:rtl/>
          <w:lang w:bidi="fa-IR"/>
        </w:rPr>
        <w:t>می‌</w:t>
      </w:r>
      <w:r w:rsidR="00D81A51">
        <w:rPr>
          <w:rFonts w:hint="cs"/>
          <w:sz w:val="28"/>
          <w:rtl/>
          <w:lang w:bidi="fa-IR"/>
        </w:rPr>
        <w:t>خواهیم درجات آن</w:t>
      </w:r>
      <w:r>
        <w:rPr>
          <w:rFonts w:hint="cs"/>
          <w:sz w:val="28"/>
          <w:rtl/>
          <w:lang w:bidi="fa-IR"/>
        </w:rPr>
        <w:t xml:space="preserve"> را ببینیم</w:t>
      </w:r>
      <w:r w:rsidR="00D81A51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</w:t>
      </w:r>
      <w:r w:rsidR="00970C1C">
        <w:rPr>
          <w:rFonts w:hint="cs"/>
          <w:sz w:val="28"/>
          <w:rtl/>
          <w:lang w:bidi="fa-IR"/>
        </w:rPr>
        <w:t>پایه‌های</w:t>
      </w:r>
      <w:r>
        <w:rPr>
          <w:rFonts w:hint="cs"/>
          <w:sz w:val="28"/>
          <w:rtl/>
          <w:lang w:bidi="fa-IR"/>
        </w:rPr>
        <w:t xml:space="preserve"> حکم همان مصالح و مفاسد است</w:t>
      </w:r>
      <w:r w:rsidR="00D81A51">
        <w:rPr>
          <w:rFonts w:hint="cs"/>
          <w:sz w:val="28"/>
          <w:rtl/>
          <w:lang w:bidi="fa-IR"/>
        </w:rPr>
        <w:t xml:space="preserve"> و</w:t>
      </w:r>
      <w:r>
        <w:rPr>
          <w:rFonts w:hint="cs"/>
          <w:sz w:val="28"/>
          <w:rtl/>
          <w:lang w:bidi="fa-IR"/>
        </w:rPr>
        <w:t xml:space="preserve"> گفتیم</w:t>
      </w:r>
      <w:r w:rsidR="00D81A51">
        <w:rPr>
          <w:rFonts w:hint="cs"/>
          <w:sz w:val="28"/>
          <w:rtl/>
          <w:lang w:bidi="fa-IR"/>
        </w:rPr>
        <w:t xml:space="preserve"> که</w:t>
      </w:r>
      <w:r>
        <w:rPr>
          <w:rFonts w:hint="cs"/>
          <w:sz w:val="28"/>
          <w:rtl/>
          <w:lang w:bidi="fa-IR"/>
        </w:rPr>
        <w:t xml:space="preserve"> در همان </w:t>
      </w:r>
      <w:r w:rsidR="00970C1C">
        <w:rPr>
          <w:rFonts w:hint="cs"/>
          <w:sz w:val="28"/>
          <w:rtl/>
          <w:lang w:bidi="fa-IR"/>
        </w:rPr>
        <w:t>پایه‌ها</w:t>
      </w:r>
      <w:r>
        <w:rPr>
          <w:rFonts w:hint="cs"/>
          <w:sz w:val="28"/>
          <w:rtl/>
          <w:lang w:bidi="fa-IR"/>
        </w:rPr>
        <w:t xml:space="preserve"> و </w:t>
      </w:r>
      <w:r w:rsidR="00970C1C">
        <w:rPr>
          <w:rFonts w:hint="cs"/>
          <w:sz w:val="28"/>
          <w:rtl/>
          <w:lang w:bidi="fa-IR"/>
        </w:rPr>
        <w:t>ریشه‌ها</w:t>
      </w:r>
      <w:r>
        <w:rPr>
          <w:rFonts w:hint="cs"/>
          <w:sz w:val="28"/>
          <w:rtl/>
          <w:lang w:bidi="fa-IR"/>
        </w:rPr>
        <w:t xml:space="preserve"> ببینیم وجود مصلحت در یک فعل با نسبت مفسده به ترک آن تناسبی و تلازم و ارتباطی دارد یا ندارد</w:t>
      </w:r>
      <w:r w:rsidR="00D81A51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قبل از اینکه به مرتبه انشا</w:t>
      </w:r>
      <w:r w:rsidR="00D81A51">
        <w:rPr>
          <w:rFonts w:hint="cs"/>
          <w:sz w:val="28"/>
          <w:rtl/>
          <w:lang w:bidi="fa-IR"/>
        </w:rPr>
        <w:t>ء</w:t>
      </w:r>
      <w:r>
        <w:rPr>
          <w:rFonts w:hint="cs"/>
          <w:sz w:val="28"/>
          <w:rtl/>
          <w:lang w:bidi="fa-IR"/>
        </w:rPr>
        <w:t xml:space="preserve"> و حکم و حب و بغض و امثال </w:t>
      </w:r>
      <w:r w:rsidR="00970C1C">
        <w:rPr>
          <w:rFonts w:hint="cs"/>
          <w:sz w:val="28"/>
          <w:rtl/>
          <w:lang w:bidi="fa-IR"/>
        </w:rPr>
        <w:t>این‌ها</w:t>
      </w:r>
      <w:r>
        <w:rPr>
          <w:rFonts w:hint="cs"/>
          <w:sz w:val="28"/>
          <w:rtl/>
          <w:lang w:bidi="fa-IR"/>
        </w:rPr>
        <w:t xml:space="preserve"> برسیم در مرتبه مصلحت و مفسده و حتی قبل از اینکه به شارع و حکم برسیم ببینیم مصلحتی که در یک فعل هست همین است یا اینکه وجود مصلحت در فعل</w:t>
      </w:r>
      <w:r w:rsidR="00D81A51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یعنی وجود مفسده در ترک آن و </w:t>
      </w:r>
      <w:r w:rsidR="00970C1C">
        <w:rPr>
          <w:rFonts w:hint="cs"/>
          <w:sz w:val="28"/>
          <w:rtl/>
          <w:lang w:bidi="fa-IR"/>
        </w:rPr>
        <w:t>همان‌طور</w:t>
      </w:r>
      <w:r>
        <w:rPr>
          <w:rFonts w:hint="cs"/>
          <w:sz w:val="28"/>
          <w:rtl/>
          <w:lang w:bidi="fa-IR"/>
        </w:rPr>
        <w:t xml:space="preserve"> در آن طرف</w:t>
      </w:r>
      <w:r w:rsidR="00D81A51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وجود مفسده در فعل که حرام است این یعنی وجود مصلحت در ترک آن یعنی نهی هم اقتضای امر به ضد</w:t>
      </w:r>
      <w:r w:rsidR="00D81A51">
        <w:rPr>
          <w:rFonts w:hint="cs"/>
          <w:sz w:val="28"/>
          <w:rtl/>
          <w:lang w:bidi="fa-IR"/>
        </w:rPr>
        <w:t xml:space="preserve"> </w:t>
      </w:r>
      <w:r w:rsidR="00305579">
        <w:rPr>
          <w:rFonts w:hint="cs"/>
          <w:sz w:val="28"/>
          <w:rtl/>
          <w:lang w:bidi="fa-IR"/>
        </w:rPr>
        <w:t>می‌</w:t>
      </w:r>
      <w:r w:rsidR="00D81A51">
        <w:rPr>
          <w:rFonts w:hint="cs"/>
          <w:sz w:val="28"/>
          <w:rtl/>
          <w:lang w:bidi="fa-IR"/>
        </w:rPr>
        <w:t>کند</w:t>
      </w:r>
      <w:r w:rsidR="00A95A80">
        <w:rPr>
          <w:rFonts w:hint="eastAsia"/>
          <w:sz w:val="28"/>
          <w:rtl/>
          <w:lang w:bidi="fa-IR"/>
        </w:rPr>
        <w:t>؛</w:t>
      </w:r>
      <w:r w:rsidR="00A95A80">
        <w:rPr>
          <w:sz w:val="28"/>
          <w:rtl/>
          <w:lang w:bidi="fa-IR"/>
        </w:rPr>
        <w:t xml:space="preserve"> </w:t>
      </w:r>
      <w:r w:rsidR="00D81A51">
        <w:rPr>
          <w:rFonts w:hint="cs"/>
          <w:sz w:val="28"/>
          <w:rtl/>
          <w:lang w:bidi="fa-IR"/>
        </w:rPr>
        <w:t>بنابراین فعل آن که مفسده پیدا کرد پس ترک آن</w:t>
      </w:r>
      <w:r>
        <w:rPr>
          <w:rFonts w:hint="cs"/>
          <w:sz w:val="28"/>
          <w:rtl/>
          <w:lang w:bidi="fa-IR"/>
        </w:rPr>
        <w:t xml:space="preserve"> دارای مصلحت است</w:t>
      </w:r>
      <w:r w:rsidR="00D81A51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</w:t>
      </w:r>
    </w:p>
    <w:p w:rsidR="00D81A51" w:rsidRDefault="00D81A51" w:rsidP="00E26E21">
      <w:pPr>
        <w:pStyle w:val="Heading1"/>
        <w:rPr>
          <w:rtl/>
        </w:rPr>
      </w:pPr>
      <w:bookmarkStart w:id="3" w:name="_Toc391374035"/>
      <w:r>
        <w:rPr>
          <w:rFonts w:hint="cs"/>
          <w:rtl/>
        </w:rPr>
        <w:t>نکته و سؤال جلسه گذشته</w:t>
      </w:r>
      <w:bookmarkEnd w:id="3"/>
    </w:p>
    <w:p w:rsidR="00D81A51" w:rsidRDefault="00881531" w:rsidP="00D81A51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آیا این دو امر</w:t>
      </w:r>
      <w:r w:rsidR="00D81A51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دو چیز دیگر را هم </w:t>
      </w:r>
      <w:r w:rsidR="00970C1C">
        <w:rPr>
          <w:rFonts w:hint="cs"/>
          <w:sz w:val="28"/>
          <w:rtl/>
          <w:lang w:bidi="fa-IR"/>
        </w:rPr>
        <w:t>مستلزم‌اند</w:t>
      </w:r>
      <w:r>
        <w:rPr>
          <w:rFonts w:hint="cs"/>
          <w:sz w:val="28"/>
          <w:rtl/>
          <w:lang w:bidi="fa-IR"/>
        </w:rPr>
        <w:t xml:space="preserve"> و </w:t>
      </w:r>
      <w:r w:rsidR="00970C1C">
        <w:rPr>
          <w:rFonts w:hint="cs"/>
          <w:sz w:val="28"/>
          <w:rtl/>
          <w:lang w:bidi="fa-IR"/>
        </w:rPr>
        <w:t>باهم</w:t>
      </w:r>
      <w:r>
        <w:rPr>
          <w:rFonts w:hint="cs"/>
          <w:sz w:val="28"/>
          <w:rtl/>
          <w:lang w:bidi="fa-IR"/>
        </w:rPr>
        <w:t xml:space="preserve"> تناسبی دارند یا اصلا</w:t>
      </w:r>
      <w:r w:rsidR="00D81A51">
        <w:rPr>
          <w:rFonts w:hint="cs"/>
          <w:sz w:val="28"/>
          <w:rtl/>
          <w:lang w:bidi="fa-IR"/>
        </w:rPr>
        <w:t>ً</w:t>
      </w:r>
      <w:r>
        <w:rPr>
          <w:rFonts w:hint="cs"/>
          <w:sz w:val="28"/>
          <w:rtl/>
          <w:lang w:bidi="fa-IR"/>
        </w:rPr>
        <w:t xml:space="preserve"> هیچ تلاز</w:t>
      </w:r>
      <w:r w:rsidR="00305579">
        <w:rPr>
          <w:rFonts w:hint="cs"/>
          <w:sz w:val="28"/>
          <w:rtl/>
          <w:lang w:bidi="fa-IR"/>
        </w:rPr>
        <w:t xml:space="preserve">می </w:t>
      </w:r>
      <w:r>
        <w:rPr>
          <w:rFonts w:hint="cs"/>
          <w:sz w:val="28"/>
          <w:rtl/>
          <w:lang w:bidi="fa-IR"/>
        </w:rPr>
        <w:t>وجود ندارد.</w:t>
      </w:r>
    </w:p>
    <w:p w:rsidR="00D81A51" w:rsidRDefault="00D81A51" w:rsidP="00E26E21">
      <w:pPr>
        <w:pStyle w:val="Heading2"/>
        <w:rPr>
          <w:rtl/>
        </w:rPr>
      </w:pPr>
      <w:bookmarkStart w:id="4" w:name="_Toc391374036"/>
      <w:r>
        <w:rPr>
          <w:rFonts w:hint="cs"/>
          <w:rtl/>
        </w:rPr>
        <w:t>فرمایش مرحوم تبریزی</w:t>
      </w:r>
      <w:bookmarkEnd w:id="4"/>
    </w:p>
    <w:p w:rsidR="00676780" w:rsidRDefault="00881531" w:rsidP="00676780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مرحوم تبریزی نه به بیان فلسفی</w:t>
      </w:r>
      <w:r w:rsidR="00D81A51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</w:t>
      </w:r>
      <w:r w:rsidR="00D81A51">
        <w:rPr>
          <w:rFonts w:hint="cs"/>
          <w:sz w:val="28"/>
          <w:rtl/>
          <w:lang w:bidi="fa-IR"/>
        </w:rPr>
        <w:t xml:space="preserve">بلکه به یک بیان دیگر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فرمایند که این تلازم</w:t>
      </w:r>
      <w:r w:rsidR="00D81A51">
        <w:rPr>
          <w:rFonts w:hint="cs"/>
          <w:sz w:val="28"/>
          <w:rtl/>
          <w:lang w:bidi="fa-IR"/>
        </w:rPr>
        <w:t xml:space="preserve"> وجود</w:t>
      </w:r>
      <w:r>
        <w:rPr>
          <w:rFonts w:hint="cs"/>
          <w:sz w:val="28"/>
          <w:rtl/>
          <w:lang w:bidi="fa-IR"/>
        </w:rPr>
        <w:t xml:space="preserve"> ندارد</w:t>
      </w:r>
      <w:r w:rsidR="00A95A80">
        <w:rPr>
          <w:rFonts w:hint="eastAsia"/>
          <w:sz w:val="28"/>
          <w:rtl/>
          <w:lang w:bidi="fa-IR"/>
        </w:rPr>
        <w:t>؛</w:t>
      </w:r>
      <w:r w:rsidR="00A95A80">
        <w:rPr>
          <w:sz w:val="28"/>
          <w:rtl/>
          <w:lang w:bidi="fa-IR"/>
        </w:rPr>
        <w:t xml:space="preserve"> </w:t>
      </w:r>
      <w:r w:rsidR="00D81A51">
        <w:rPr>
          <w:rFonts w:hint="cs"/>
          <w:sz w:val="28"/>
          <w:rtl/>
          <w:lang w:bidi="fa-IR"/>
        </w:rPr>
        <w:t>یعنی</w:t>
      </w:r>
      <w:r>
        <w:rPr>
          <w:rFonts w:hint="cs"/>
          <w:sz w:val="28"/>
          <w:rtl/>
          <w:lang w:bidi="fa-IR"/>
        </w:rPr>
        <w:t xml:space="preserve"> وجود مصلحت در فعل</w:t>
      </w:r>
      <w:r w:rsidR="00D81A51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تلاز</w:t>
      </w:r>
      <w:r w:rsidR="00305579">
        <w:rPr>
          <w:rFonts w:hint="cs"/>
          <w:sz w:val="28"/>
          <w:rtl/>
          <w:lang w:bidi="fa-IR"/>
        </w:rPr>
        <w:t xml:space="preserve">می </w:t>
      </w:r>
      <w:r>
        <w:rPr>
          <w:rFonts w:hint="cs"/>
          <w:sz w:val="28"/>
          <w:rtl/>
          <w:lang w:bidi="fa-IR"/>
        </w:rPr>
        <w:t>با مفسده در ترک ندارد</w:t>
      </w:r>
      <w:r w:rsidR="006E0F54">
        <w:rPr>
          <w:rFonts w:hint="cs"/>
          <w:sz w:val="28"/>
          <w:rtl/>
          <w:lang w:bidi="fa-IR"/>
        </w:rPr>
        <w:t>.</w:t>
      </w:r>
      <w:r w:rsidR="00D81A51">
        <w:rPr>
          <w:rFonts w:hint="cs"/>
          <w:sz w:val="28"/>
          <w:rtl/>
          <w:lang w:bidi="fa-IR"/>
        </w:rPr>
        <w:t xml:space="preserve"> </w:t>
      </w:r>
      <w:r w:rsidR="00970C1C">
        <w:rPr>
          <w:rFonts w:hint="cs"/>
          <w:sz w:val="28"/>
          <w:rtl/>
          <w:lang w:bidi="fa-IR"/>
        </w:rPr>
        <w:t>نظریه ‌ای</w:t>
      </w:r>
      <w:r w:rsidR="00D81A51">
        <w:rPr>
          <w:rFonts w:hint="cs"/>
          <w:sz w:val="28"/>
          <w:rtl/>
          <w:lang w:bidi="fa-IR"/>
        </w:rPr>
        <w:t xml:space="preserve">شان </w:t>
      </w:r>
      <w:r>
        <w:rPr>
          <w:rFonts w:hint="cs"/>
          <w:sz w:val="28"/>
          <w:rtl/>
          <w:lang w:bidi="fa-IR"/>
        </w:rPr>
        <w:t xml:space="preserve">مقابل آنچه </w:t>
      </w:r>
      <w:r w:rsidR="00970C1C">
        <w:rPr>
          <w:rFonts w:hint="cs"/>
          <w:sz w:val="28"/>
          <w:rtl/>
          <w:lang w:bidi="fa-IR"/>
        </w:rPr>
        <w:t>تابه‌حال</w:t>
      </w:r>
      <w:r>
        <w:rPr>
          <w:rFonts w:hint="cs"/>
          <w:sz w:val="28"/>
          <w:rtl/>
          <w:lang w:bidi="fa-IR"/>
        </w:rPr>
        <w:t xml:space="preserve"> تقریر کردیم و در دفاع از آن </w:t>
      </w:r>
      <w:r w:rsidR="00970C1C">
        <w:rPr>
          <w:rFonts w:hint="cs"/>
          <w:sz w:val="28"/>
          <w:rtl/>
          <w:lang w:bidi="fa-IR"/>
        </w:rPr>
        <w:t>نظریه‌ای</w:t>
      </w:r>
      <w:r>
        <w:rPr>
          <w:rFonts w:hint="cs"/>
          <w:sz w:val="28"/>
          <w:rtl/>
          <w:lang w:bidi="fa-IR"/>
        </w:rPr>
        <w:t xml:space="preserve"> که </w:t>
      </w:r>
      <w:r w:rsidR="00970C1C">
        <w:rPr>
          <w:rFonts w:hint="cs"/>
          <w:sz w:val="28"/>
          <w:rtl/>
          <w:lang w:bidi="fa-IR"/>
        </w:rPr>
        <w:t>عده‌ای</w:t>
      </w:r>
      <w:r>
        <w:rPr>
          <w:rFonts w:hint="cs"/>
          <w:sz w:val="28"/>
          <w:rtl/>
          <w:lang w:bidi="fa-IR"/>
        </w:rPr>
        <w:t xml:space="preserve"> به آن تمایل دارند</w:t>
      </w:r>
      <w:r w:rsidR="00D81A51">
        <w:rPr>
          <w:rFonts w:hint="cs"/>
          <w:sz w:val="28"/>
          <w:rtl/>
          <w:lang w:bidi="fa-IR"/>
        </w:rPr>
        <w:t xml:space="preserve"> و</w:t>
      </w:r>
      <w:r>
        <w:rPr>
          <w:rFonts w:hint="cs"/>
          <w:sz w:val="28"/>
          <w:rtl/>
          <w:lang w:bidi="fa-IR"/>
        </w:rPr>
        <w:t xml:space="preserve"> این </w:t>
      </w:r>
      <w:r w:rsidR="00D81A51">
        <w:rPr>
          <w:rFonts w:hint="cs"/>
          <w:sz w:val="28"/>
          <w:rtl/>
          <w:lang w:bidi="fa-IR"/>
        </w:rPr>
        <w:t>صحبت</w:t>
      </w:r>
      <w:r>
        <w:rPr>
          <w:rFonts w:hint="cs"/>
          <w:sz w:val="28"/>
          <w:rtl/>
          <w:lang w:bidi="fa-IR"/>
        </w:rPr>
        <w:t xml:space="preserve"> آقای تبریزی شبیه آن چیزی که امام دارند البته نه به آن بیان فنی که مرحوم امام </w:t>
      </w:r>
      <w:r w:rsidR="006E0F54">
        <w:rPr>
          <w:rFonts w:hint="cs"/>
          <w:sz w:val="28"/>
          <w:rtl/>
          <w:lang w:bidi="fa-IR"/>
        </w:rPr>
        <w:t xml:space="preserve">بیان </w:t>
      </w:r>
      <w:r w:rsidR="00970C1C">
        <w:rPr>
          <w:rFonts w:hint="cs"/>
          <w:sz w:val="28"/>
          <w:rtl/>
          <w:lang w:bidi="fa-IR"/>
        </w:rPr>
        <w:t>کرده‌اند</w:t>
      </w:r>
      <w:r w:rsidR="00D81A51">
        <w:rPr>
          <w:rFonts w:hint="cs"/>
          <w:sz w:val="28"/>
          <w:rtl/>
          <w:lang w:bidi="fa-IR"/>
        </w:rPr>
        <w:t xml:space="preserve"> زیرا بیان مرحوم امام</w:t>
      </w:r>
      <w:r>
        <w:rPr>
          <w:rFonts w:hint="cs"/>
          <w:sz w:val="28"/>
          <w:rtl/>
          <w:lang w:bidi="fa-IR"/>
        </w:rPr>
        <w:t xml:space="preserve"> این است که مصلحتی که در فعل است به نحو قضیه سالبه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توانیم بگوییم</w:t>
      </w:r>
      <w:r w:rsidR="006E0F54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در ترک آن مصلحت نیست</w:t>
      </w:r>
      <w:r w:rsidR="006E0F54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</w:t>
      </w:r>
      <w:r w:rsidR="00970C1C">
        <w:rPr>
          <w:rFonts w:hint="cs"/>
          <w:sz w:val="28"/>
          <w:rtl/>
          <w:lang w:bidi="fa-IR"/>
        </w:rPr>
        <w:t>درحالی‌که</w:t>
      </w:r>
      <w:r>
        <w:rPr>
          <w:rFonts w:hint="cs"/>
          <w:sz w:val="28"/>
          <w:rtl/>
          <w:lang w:bidi="fa-IR"/>
        </w:rPr>
        <w:t xml:space="preserve"> این بیان فنی را آقای تبریزی ندارند ولی با استفاده از آن بیان فنی که در کلمات فلاسفه است و مرحوم امام این را بیان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کردند </w:t>
      </w:r>
      <w:r w:rsidR="006E0F54">
        <w:rPr>
          <w:rFonts w:hint="cs"/>
          <w:sz w:val="28"/>
          <w:rtl/>
          <w:lang w:bidi="fa-IR"/>
        </w:rPr>
        <w:t xml:space="preserve">این است که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فرمایند وجود مصلحت در</w:t>
      </w:r>
      <w:r w:rsidR="006E0F54">
        <w:rPr>
          <w:rFonts w:hint="cs"/>
          <w:sz w:val="28"/>
          <w:rtl/>
          <w:lang w:bidi="fa-IR"/>
        </w:rPr>
        <w:t xml:space="preserve"> مثل</w:t>
      </w:r>
      <w:r>
        <w:rPr>
          <w:rFonts w:hint="cs"/>
          <w:sz w:val="28"/>
          <w:rtl/>
          <w:lang w:bidi="fa-IR"/>
        </w:rPr>
        <w:t xml:space="preserve"> اکل و شرب</w:t>
      </w:r>
      <w:r w:rsidR="006E0F54">
        <w:rPr>
          <w:rFonts w:hint="cs"/>
          <w:sz w:val="28"/>
          <w:rtl/>
          <w:lang w:bidi="fa-IR"/>
        </w:rPr>
        <w:t xml:space="preserve"> و امثال</w:t>
      </w:r>
      <w:r>
        <w:rPr>
          <w:rFonts w:hint="cs"/>
          <w:sz w:val="28"/>
          <w:rtl/>
          <w:lang w:bidi="fa-IR"/>
        </w:rPr>
        <w:t xml:space="preserve"> این </w:t>
      </w:r>
      <w:r w:rsidR="00970C1C">
        <w:rPr>
          <w:rFonts w:hint="cs"/>
          <w:sz w:val="28"/>
          <w:rtl/>
          <w:lang w:bidi="fa-IR"/>
        </w:rPr>
        <w:t>قضایا</w:t>
      </w:r>
      <w:r>
        <w:rPr>
          <w:rFonts w:hint="cs"/>
          <w:sz w:val="28"/>
          <w:rtl/>
          <w:lang w:bidi="fa-IR"/>
        </w:rPr>
        <w:t xml:space="preserve"> مستلزم این است که بگوییم که در ترک آن</w:t>
      </w:r>
      <w:r w:rsidR="006E0F54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این مصلحت نیست یعنی به نحو سلب تحصیلی که لا توجد هذه </w:t>
      </w:r>
      <w:r>
        <w:rPr>
          <w:rFonts w:hint="cs"/>
          <w:sz w:val="28"/>
          <w:rtl/>
          <w:lang w:bidi="fa-IR"/>
        </w:rPr>
        <w:lastRenderedPageBreak/>
        <w:t>المصلحة فی ترکها</w:t>
      </w:r>
      <w:r w:rsidR="006E0F54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اکل و شرب و دسترسی به غذاها و </w:t>
      </w:r>
      <w:r w:rsidR="00C54986">
        <w:rPr>
          <w:rFonts w:hint="cs"/>
          <w:sz w:val="28"/>
          <w:rtl/>
          <w:lang w:bidi="fa-IR"/>
        </w:rPr>
        <w:t>ویتامین‌ها</w:t>
      </w:r>
      <w:r>
        <w:rPr>
          <w:rFonts w:hint="cs"/>
          <w:sz w:val="28"/>
          <w:rtl/>
          <w:lang w:bidi="fa-IR"/>
        </w:rPr>
        <w:t xml:space="preserve"> این دارای مصلحت است ترک این اکل و شرب و استفاده از این </w:t>
      </w:r>
      <w:r w:rsidR="00C54986">
        <w:rPr>
          <w:rFonts w:hint="cs"/>
          <w:sz w:val="28"/>
          <w:rtl/>
          <w:lang w:bidi="fa-IR"/>
        </w:rPr>
        <w:t>ویتامین‌ها</w:t>
      </w:r>
      <w:r>
        <w:rPr>
          <w:rFonts w:hint="cs"/>
          <w:sz w:val="28"/>
          <w:rtl/>
          <w:lang w:bidi="fa-IR"/>
        </w:rPr>
        <w:t xml:space="preserve"> و غذاها این</w:t>
      </w:r>
      <w:r w:rsidR="006E0F54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لا توجد فیه تلک المصلحة ایشان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فرماید در همین حد درست است یعنی مصلحتی که در فعل است </w:t>
      </w:r>
      <w:r w:rsidR="006E0F54">
        <w:rPr>
          <w:rFonts w:hint="cs"/>
          <w:sz w:val="28"/>
          <w:rtl/>
          <w:lang w:bidi="fa-IR"/>
        </w:rPr>
        <w:t xml:space="preserve">به نحو سلب تحصیلی </w:t>
      </w:r>
      <w:r>
        <w:rPr>
          <w:rFonts w:hint="cs"/>
          <w:sz w:val="28"/>
          <w:rtl/>
          <w:lang w:bidi="fa-IR"/>
        </w:rPr>
        <w:t>در ترک نیست</w:t>
      </w:r>
      <w:r w:rsidR="00676780">
        <w:rPr>
          <w:rFonts w:hint="cs"/>
          <w:sz w:val="28"/>
          <w:rtl/>
          <w:lang w:bidi="fa-IR"/>
        </w:rPr>
        <w:t xml:space="preserve"> و</w:t>
      </w:r>
      <w:r>
        <w:rPr>
          <w:rFonts w:hint="cs"/>
          <w:sz w:val="28"/>
          <w:rtl/>
          <w:lang w:bidi="fa-IR"/>
        </w:rPr>
        <w:t xml:space="preserve"> بیش از این عقل ن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گوید</w:t>
      </w:r>
      <w:r w:rsidR="00676780">
        <w:rPr>
          <w:rFonts w:hint="cs"/>
          <w:sz w:val="28"/>
          <w:rtl/>
          <w:lang w:bidi="fa-IR"/>
        </w:rPr>
        <w:t>.</w:t>
      </w:r>
    </w:p>
    <w:p w:rsidR="002A6FBE" w:rsidRDefault="00C54986" w:rsidP="00E26E21">
      <w:pPr>
        <w:pStyle w:val="Heading3"/>
        <w:rPr>
          <w:rtl/>
        </w:rPr>
      </w:pPr>
      <w:bookmarkStart w:id="5" w:name="_Toc391374037"/>
      <w:r>
        <w:rPr>
          <w:rFonts w:hint="cs"/>
          <w:rtl/>
        </w:rPr>
        <w:t>جمع‌بندی</w:t>
      </w:r>
      <w:r w:rsidR="002A6FBE">
        <w:rPr>
          <w:rFonts w:hint="cs"/>
          <w:rtl/>
        </w:rPr>
        <w:t xml:space="preserve"> از فرمایش مرحوم تبریزی</w:t>
      </w:r>
      <w:bookmarkEnd w:id="5"/>
    </w:p>
    <w:p w:rsidR="002A6FBE" w:rsidRDefault="00676780" w:rsidP="002A6FBE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بنابراین فرمایش مرحوم تبریزی</w:t>
      </w:r>
      <w:r w:rsidR="00881531">
        <w:rPr>
          <w:rFonts w:hint="cs"/>
          <w:sz w:val="28"/>
          <w:rtl/>
          <w:lang w:bidi="fa-IR"/>
        </w:rPr>
        <w:t xml:space="preserve"> برخلاف آنچه ما جلسه قبل گفتیم و در دفاع از </w:t>
      </w:r>
      <w:r w:rsidR="003B0AA6">
        <w:rPr>
          <w:rFonts w:hint="cs"/>
          <w:sz w:val="28"/>
          <w:rtl/>
          <w:lang w:bidi="fa-IR"/>
        </w:rPr>
        <w:t>آنچه</w:t>
      </w:r>
      <w:r w:rsidR="00881531">
        <w:rPr>
          <w:rFonts w:hint="cs"/>
          <w:sz w:val="28"/>
          <w:rtl/>
          <w:lang w:bidi="fa-IR"/>
        </w:rPr>
        <w:t xml:space="preserve"> گاهی مشهور و یا </w:t>
      </w:r>
      <w:r w:rsidR="00970C1C">
        <w:rPr>
          <w:rFonts w:hint="cs"/>
          <w:sz w:val="28"/>
          <w:rtl/>
          <w:lang w:bidi="fa-IR"/>
        </w:rPr>
        <w:t>عده‌ای</w:t>
      </w:r>
      <w:r w:rsidR="00881531">
        <w:rPr>
          <w:rFonts w:hint="cs"/>
          <w:sz w:val="28"/>
          <w:rtl/>
          <w:lang w:bidi="fa-IR"/>
        </w:rPr>
        <w:t xml:space="preserve"> در واقع به آن </w:t>
      </w:r>
      <w:r w:rsidR="003B0AA6">
        <w:rPr>
          <w:rFonts w:hint="cs"/>
          <w:sz w:val="28"/>
          <w:rtl/>
          <w:lang w:bidi="fa-IR"/>
        </w:rPr>
        <w:t>ملتزم‌اند</w:t>
      </w:r>
      <w:r w:rsidR="00881531">
        <w:rPr>
          <w:rFonts w:hint="cs"/>
          <w:sz w:val="28"/>
          <w:rtl/>
          <w:lang w:bidi="fa-IR"/>
        </w:rPr>
        <w:t xml:space="preserve"> این است که در ترک</w:t>
      </w:r>
      <w:r w:rsidR="002A6FBE">
        <w:rPr>
          <w:rFonts w:hint="cs"/>
          <w:sz w:val="28"/>
          <w:rtl/>
          <w:lang w:bidi="fa-IR"/>
        </w:rPr>
        <w:t>،</w:t>
      </w:r>
      <w:r w:rsidR="00881531">
        <w:rPr>
          <w:rFonts w:hint="cs"/>
          <w:sz w:val="28"/>
          <w:rtl/>
          <w:lang w:bidi="fa-IR"/>
        </w:rPr>
        <w:t xml:space="preserve"> فقط یک سالبه محصله 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 xml:space="preserve">توان آورد </w:t>
      </w:r>
      <w:r w:rsidR="002A6FBE">
        <w:rPr>
          <w:rFonts w:hint="cs"/>
          <w:sz w:val="28"/>
          <w:rtl/>
          <w:lang w:bidi="fa-IR"/>
        </w:rPr>
        <w:t>و</w:t>
      </w:r>
      <w:r w:rsidR="00881531">
        <w:rPr>
          <w:rFonts w:hint="cs"/>
          <w:sz w:val="28"/>
          <w:rtl/>
          <w:lang w:bidi="fa-IR"/>
        </w:rPr>
        <w:t xml:space="preserve"> آن مصلحت در ترک نیست</w:t>
      </w:r>
      <w:r w:rsidR="002A6FBE">
        <w:rPr>
          <w:rFonts w:hint="cs"/>
          <w:sz w:val="28"/>
          <w:rtl/>
          <w:lang w:bidi="fa-IR"/>
        </w:rPr>
        <w:t>.</w:t>
      </w:r>
      <w:r w:rsidR="00881531">
        <w:rPr>
          <w:rFonts w:hint="cs"/>
          <w:sz w:val="28"/>
          <w:rtl/>
          <w:lang w:bidi="fa-IR"/>
        </w:rPr>
        <w:t xml:space="preserve"> این هم بیانی است که در دفاع از نظر مقابل </w:t>
      </w:r>
      <w:r w:rsidR="002A6FBE">
        <w:rPr>
          <w:rFonts w:hint="cs"/>
          <w:sz w:val="28"/>
          <w:rtl/>
          <w:lang w:bidi="fa-IR"/>
        </w:rPr>
        <w:t>بیان</w:t>
      </w:r>
      <w:r w:rsidR="00881531">
        <w:rPr>
          <w:rFonts w:hint="cs"/>
          <w:sz w:val="28"/>
          <w:rtl/>
          <w:lang w:bidi="fa-IR"/>
        </w:rPr>
        <w:t xml:space="preserve"> ما</w:t>
      </w:r>
      <w:r w:rsidR="002A6FBE">
        <w:rPr>
          <w:rFonts w:hint="cs"/>
          <w:sz w:val="28"/>
          <w:rtl/>
          <w:lang w:bidi="fa-IR"/>
        </w:rPr>
        <w:t>،</w:t>
      </w:r>
      <w:r w:rsidR="00881531">
        <w:rPr>
          <w:rFonts w:hint="cs"/>
          <w:sz w:val="28"/>
          <w:rtl/>
          <w:lang w:bidi="fa-IR"/>
        </w:rPr>
        <w:t xml:space="preserve"> مرحوم آقای تبریزی </w:t>
      </w:r>
      <w:r w:rsidR="002A6FBE">
        <w:rPr>
          <w:rFonts w:hint="cs"/>
          <w:sz w:val="28"/>
          <w:rtl/>
          <w:lang w:bidi="fa-IR"/>
        </w:rPr>
        <w:t xml:space="preserve">ذکر </w:t>
      </w:r>
      <w:r w:rsidR="00970C1C">
        <w:rPr>
          <w:rFonts w:hint="cs"/>
          <w:sz w:val="28"/>
          <w:rtl/>
          <w:lang w:bidi="fa-IR"/>
        </w:rPr>
        <w:t>کرده‌اند</w:t>
      </w:r>
      <w:r w:rsidR="002A6FBE">
        <w:rPr>
          <w:rFonts w:hint="cs"/>
          <w:sz w:val="28"/>
          <w:rtl/>
          <w:lang w:bidi="fa-IR"/>
        </w:rPr>
        <w:t>.</w:t>
      </w:r>
    </w:p>
    <w:p w:rsidR="002A6FBE" w:rsidRDefault="002A6FBE" w:rsidP="00E26E21">
      <w:pPr>
        <w:pStyle w:val="Heading1"/>
        <w:rPr>
          <w:rtl/>
        </w:rPr>
      </w:pPr>
      <w:bookmarkStart w:id="6" w:name="_Toc391374038"/>
      <w:r>
        <w:rPr>
          <w:rFonts w:hint="cs"/>
          <w:rtl/>
        </w:rPr>
        <w:t xml:space="preserve">بیان </w:t>
      </w:r>
      <w:r w:rsidR="003B0AA6">
        <w:rPr>
          <w:rFonts w:hint="cs"/>
          <w:rtl/>
        </w:rPr>
        <w:t>دیدگاه‌ها</w:t>
      </w:r>
      <w:r>
        <w:rPr>
          <w:rFonts w:hint="cs"/>
          <w:rtl/>
        </w:rPr>
        <w:t xml:space="preserve"> و </w:t>
      </w:r>
      <w:r w:rsidR="00874602">
        <w:rPr>
          <w:rFonts w:hint="cs"/>
          <w:rtl/>
        </w:rPr>
        <w:t>مختار استاد</w:t>
      </w:r>
      <w:bookmarkEnd w:id="6"/>
    </w:p>
    <w:p w:rsidR="005F6F0F" w:rsidRDefault="00881531" w:rsidP="005F6F0F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پس </w:t>
      </w:r>
      <w:r w:rsidR="002A6FBE">
        <w:rPr>
          <w:rFonts w:hint="cs"/>
          <w:sz w:val="28"/>
          <w:rtl/>
          <w:lang w:bidi="fa-IR"/>
        </w:rPr>
        <w:t>ذکر کردیم که</w:t>
      </w:r>
      <w:r>
        <w:rPr>
          <w:rFonts w:hint="cs"/>
          <w:sz w:val="28"/>
          <w:rtl/>
          <w:lang w:bidi="fa-IR"/>
        </w:rPr>
        <w:t xml:space="preserve"> اینجا دو دیدگاه</w:t>
      </w:r>
      <w:r w:rsidR="002A6FBE" w:rsidRPr="002A6FBE">
        <w:rPr>
          <w:rFonts w:hint="cs"/>
          <w:sz w:val="28"/>
          <w:rtl/>
          <w:lang w:bidi="fa-IR"/>
        </w:rPr>
        <w:t xml:space="preserve"> </w:t>
      </w:r>
      <w:r w:rsidR="002A6FBE">
        <w:rPr>
          <w:rFonts w:hint="cs"/>
          <w:sz w:val="28"/>
          <w:rtl/>
          <w:lang w:bidi="fa-IR"/>
        </w:rPr>
        <w:t>در رابطه مصلحت در فعل و مفسده در ترک</w:t>
      </w:r>
      <w:r>
        <w:rPr>
          <w:rFonts w:hint="cs"/>
          <w:sz w:val="28"/>
          <w:rtl/>
          <w:lang w:bidi="fa-IR"/>
        </w:rPr>
        <w:t xml:space="preserve"> است</w:t>
      </w:r>
      <w:r w:rsidR="002A6FBE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یک دیدگاه</w:t>
      </w:r>
      <w:r w:rsidR="002A6FBE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این است که این</w:t>
      </w:r>
      <w:r w:rsidR="002A6FBE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مستلزم </w:t>
      </w:r>
      <w:r w:rsidR="002A6FBE">
        <w:rPr>
          <w:rFonts w:hint="cs"/>
          <w:sz w:val="28"/>
          <w:rtl/>
          <w:lang w:bidi="fa-IR"/>
        </w:rPr>
        <w:t>آ</w:t>
      </w:r>
      <w:r>
        <w:rPr>
          <w:rFonts w:hint="cs"/>
          <w:sz w:val="28"/>
          <w:rtl/>
          <w:lang w:bidi="fa-IR"/>
        </w:rPr>
        <w:t>ن نیست</w:t>
      </w:r>
      <w:r w:rsidR="002A6FBE">
        <w:rPr>
          <w:rFonts w:hint="cs"/>
          <w:sz w:val="28"/>
          <w:rtl/>
          <w:lang w:bidi="fa-IR"/>
        </w:rPr>
        <w:t xml:space="preserve"> و</w:t>
      </w:r>
      <w:r>
        <w:rPr>
          <w:rFonts w:hint="cs"/>
          <w:sz w:val="28"/>
          <w:rtl/>
          <w:lang w:bidi="fa-IR"/>
        </w:rPr>
        <w:t xml:space="preserve"> یک دیدگاه این است که این مستلزم آن است</w:t>
      </w:r>
      <w:r w:rsidR="002A6FBE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ما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گفتیم که </w:t>
      </w:r>
      <w:r w:rsidR="002A6FBE">
        <w:rPr>
          <w:rFonts w:hint="cs"/>
          <w:sz w:val="28"/>
          <w:rtl/>
          <w:lang w:bidi="fa-IR"/>
        </w:rPr>
        <w:t xml:space="preserve">به </w:t>
      </w:r>
      <w:r>
        <w:rPr>
          <w:rFonts w:hint="cs"/>
          <w:sz w:val="28"/>
          <w:rtl/>
          <w:lang w:bidi="fa-IR"/>
        </w:rPr>
        <w:t xml:space="preserve">نظر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رسد که مستلزم آن است </w:t>
      </w:r>
      <w:r w:rsidR="002A6FBE">
        <w:rPr>
          <w:rFonts w:hint="cs"/>
          <w:sz w:val="28"/>
          <w:rtl/>
          <w:lang w:bidi="fa-IR"/>
        </w:rPr>
        <w:t xml:space="preserve">و </w:t>
      </w:r>
      <w:r>
        <w:rPr>
          <w:rFonts w:hint="cs"/>
          <w:sz w:val="28"/>
          <w:rtl/>
          <w:lang w:bidi="fa-IR"/>
        </w:rPr>
        <w:t>مفسده هم لازم نیست به معنای خاص باشد</w:t>
      </w:r>
      <w:r w:rsidR="002A6FBE">
        <w:rPr>
          <w:rFonts w:hint="cs"/>
          <w:sz w:val="28"/>
          <w:rtl/>
          <w:lang w:bidi="fa-IR"/>
        </w:rPr>
        <w:t xml:space="preserve"> بلکه</w:t>
      </w:r>
      <w:r>
        <w:rPr>
          <w:rFonts w:hint="cs"/>
          <w:sz w:val="28"/>
          <w:rtl/>
          <w:lang w:bidi="fa-IR"/>
        </w:rPr>
        <w:t xml:space="preserve"> </w:t>
      </w:r>
      <w:r w:rsidR="003B0AA6">
        <w:rPr>
          <w:rFonts w:hint="cs"/>
          <w:sz w:val="28"/>
          <w:rtl/>
          <w:lang w:bidi="fa-IR"/>
        </w:rPr>
        <w:t>مفسده‌ای</w:t>
      </w:r>
      <w:r w:rsidR="002A6FBE">
        <w:rPr>
          <w:rFonts w:hint="cs"/>
          <w:sz w:val="28"/>
          <w:rtl/>
          <w:lang w:bidi="fa-IR"/>
        </w:rPr>
        <w:t xml:space="preserve"> که مبنای این است همان چیزی که منشأ</w:t>
      </w:r>
      <w:r>
        <w:rPr>
          <w:rFonts w:hint="cs"/>
          <w:sz w:val="28"/>
          <w:rtl/>
          <w:lang w:bidi="fa-IR"/>
        </w:rPr>
        <w:t xml:space="preserve"> </w:t>
      </w:r>
      <w:r w:rsidR="003B0AA6">
        <w:rPr>
          <w:rFonts w:hint="cs"/>
          <w:sz w:val="28"/>
          <w:rtl/>
          <w:lang w:bidi="fa-IR"/>
        </w:rPr>
        <w:t>فروریزی</w:t>
      </w:r>
      <w:r>
        <w:rPr>
          <w:rFonts w:hint="cs"/>
          <w:sz w:val="28"/>
          <w:rtl/>
          <w:lang w:bidi="fa-IR"/>
        </w:rPr>
        <w:t xml:space="preserve"> کالبد بدن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شود </w:t>
      </w:r>
      <w:r w:rsidR="005F6F0F">
        <w:rPr>
          <w:rFonts w:hint="cs"/>
          <w:sz w:val="28"/>
          <w:rtl/>
          <w:lang w:bidi="fa-IR"/>
        </w:rPr>
        <w:t>حالا</w:t>
      </w:r>
      <w:r>
        <w:rPr>
          <w:rFonts w:hint="cs"/>
          <w:sz w:val="28"/>
          <w:rtl/>
          <w:lang w:bidi="fa-IR"/>
        </w:rPr>
        <w:t xml:space="preserve"> این خرابی از طرف سم بیاید به عنوان عامل معارض یا از طریق ای</w:t>
      </w:r>
      <w:r w:rsidR="005F6F0F">
        <w:rPr>
          <w:rFonts w:hint="cs"/>
          <w:sz w:val="28"/>
          <w:rtl/>
          <w:lang w:bidi="fa-IR"/>
        </w:rPr>
        <w:t>نکه آب و ویتامین به او نرسد بالأ</w:t>
      </w:r>
      <w:r>
        <w:rPr>
          <w:rFonts w:hint="cs"/>
          <w:sz w:val="28"/>
          <w:rtl/>
          <w:lang w:bidi="fa-IR"/>
        </w:rPr>
        <w:t>خره خراب است</w:t>
      </w:r>
      <w:r w:rsidR="00A95A80">
        <w:rPr>
          <w:rFonts w:hint="eastAsia"/>
          <w:sz w:val="28"/>
          <w:rtl/>
          <w:lang w:bidi="fa-IR"/>
        </w:rPr>
        <w:t>؛</w:t>
      </w:r>
      <w:r w:rsidR="00A95A80">
        <w:rPr>
          <w:sz w:val="28"/>
          <w:rtl/>
          <w:lang w:bidi="fa-IR"/>
        </w:rPr>
        <w:t xml:space="preserve"> </w:t>
      </w:r>
      <w:r w:rsidR="005F6F0F">
        <w:rPr>
          <w:rFonts w:hint="cs"/>
          <w:sz w:val="28"/>
          <w:rtl/>
          <w:lang w:bidi="fa-IR"/>
        </w:rPr>
        <w:t xml:space="preserve">بنابراین مختار ما در این مسئله این شد </w:t>
      </w:r>
      <w:r w:rsidR="00A95A80">
        <w:rPr>
          <w:rFonts w:hint="eastAsia"/>
          <w:sz w:val="28"/>
          <w:rtl/>
          <w:lang w:bidi="fa-IR"/>
        </w:rPr>
        <w:t>که</w:t>
      </w:r>
      <w:r>
        <w:rPr>
          <w:rFonts w:hint="cs"/>
          <w:sz w:val="28"/>
          <w:rtl/>
          <w:lang w:bidi="fa-IR"/>
        </w:rPr>
        <w:t xml:space="preserve"> وجود مصلحت در فعل</w:t>
      </w:r>
      <w:r w:rsidR="005F6F0F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ملازم با وجود مفسده در ترک است</w:t>
      </w:r>
      <w:r w:rsidR="005F6F0F">
        <w:rPr>
          <w:rFonts w:hint="cs"/>
          <w:sz w:val="28"/>
          <w:rtl/>
          <w:lang w:bidi="fa-IR"/>
        </w:rPr>
        <w:t xml:space="preserve"> و</w:t>
      </w:r>
      <w:r>
        <w:rPr>
          <w:rFonts w:hint="cs"/>
          <w:sz w:val="28"/>
          <w:rtl/>
          <w:lang w:bidi="fa-IR"/>
        </w:rPr>
        <w:t xml:space="preserve"> نقطه مقابل</w:t>
      </w:r>
      <w:r w:rsidR="005F6F0F">
        <w:rPr>
          <w:rFonts w:hint="cs"/>
          <w:sz w:val="28"/>
          <w:rtl/>
          <w:lang w:bidi="fa-IR"/>
        </w:rPr>
        <w:t xml:space="preserve"> نظر ما،</w:t>
      </w:r>
      <w:r>
        <w:rPr>
          <w:rFonts w:hint="cs"/>
          <w:sz w:val="28"/>
          <w:rtl/>
          <w:lang w:bidi="fa-IR"/>
        </w:rPr>
        <w:t xml:space="preserve"> کسانی که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گویند ملازم با آن نیست </w:t>
      </w:r>
      <w:r w:rsidR="005F6F0F">
        <w:rPr>
          <w:rFonts w:hint="cs"/>
          <w:sz w:val="28"/>
          <w:rtl/>
          <w:lang w:bidi="fa-IR"/>
        </w:rPr>
        <w:t>از جمله</w:t>
      </w:r>
      <w:r>
        <w:rPr>
          <w:rFonts w:hint="cs"/>
          <w:sz w:val="28"/>
          <w:rtl/>
          <w:lang w:bidi="fa-IR"/>
        </w:rPr>
        <w:t xml:space="preserve"> مرحوم آقای تبریزی</w:t>
      </w:r>
      <w:r w:rsidR="005F6F0F">
        <w:rPr>
          <w:rFonts w:hint="cs"/>
          <w:sz w:val="28"/>
          <w:rtl/>
          <w:lang w:bidi="fa-IR"/>
        </w:rPr>
        <w:t xml:space="preserve"> که</w:t>
      </w:r>
      <w:r>
        <w:rPr>
          <w:rFonts w:hint="cs"/>
          <w:sz w:val="28"/>
          <w:rtl/>
          <w:lang w:bidi="fa-IR"/>
        </w:rPr>
        <w:t xml:space="preserve"> همین بیان را دارند</w:t>
      </w:r>
      <w:r w:rsidR="005F6F0F">
        <w:rPr>
          <w:rFonts w:hint="cs"/>
          <w:sz w:val="28"/>
          <w:rtl/>
          <w:lang w:bidi="fa-IR"/>
        </w:rPr>
        <w:t xml:space="preserve"> و </w:t>
      </w:r>
      <w:r w:rsidR="00305579">
        <w:rPr>
          <w:rFonts w:hint="cs"/>
          <w:sz w:val="28"/>
          <w:rtl/>
          <w:lang w:bidi="fa-IR"/>
        </w:rPr>
        <w:t>می‌</w:t>
      </w:r>
      <w:r w:rsidR="005F6F0F">
        <w:rPr>
          <w:rFonts w:hint="cs"/>
          <w:sz w:val="28"/>
          <w:rtl/>
          <w:lang w:bidi="fa-IR"/>
        </w:rPr>
        <w:t>فرمایند</w:t>
      </w:r>
      <w:r>
        <w:rPr>
          <w:rFonts w:hint="cs"/>
          <w:sz w:val="28"/>
          <w:rtl/>
          <w:lang w:bidi="fa-IR"/>
        </w:rPr>
        <w:t xml:space="preserve"> آنچه ما اینجا داریم یک سلب تحصیلی است که در ترک</w:t>
      </w:r>
      <w:r w:rsidR="005F6F0F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آن مصلحت وجود ندارد که یک نوع سلب تحصیلی یا عدم الوجود المصلحة است نه مفسده حالا یا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گوییم سلب تحصیلی است یا فوقش این است که یک سلب معدوله اگر باشد باز این سلب است</w:t>
      </w:r>
      <w:r w:rsidR="005F6F0F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این فرمایشی که ایشان دارد این فرمایش هم نظیر آن چیزی است که امام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فرمودند و جوابش همان است که سابق دادیم</w:t>
      </w:r>
      <w:r w:rsidR="005F6F0F">
        <w:rPr>
          <w:rFonts w:hint="cs"/>
          <w:sz w:val="28"/>
          <w:rtl/>
          <w:lang w:bidi="fa-IR"/>
        </w:rPr>
        <w:t>.</w:t>
      </w:r>
    </w:p>
    <w:p w:rsidR="005F6F0F" w:rsidRDefault="005F6F0F" w:rsidP="00E26E21">
      <w:pPr>
        <w:pStyle w:val="Heading2"/>
        <w:rPr>
          <w:rtl/>
        </w:rPr>
      </w:pPr>
      <w:bookmarkStart w:id="7" w:name="_Toc391374039"/>
      <w:r>
        <w:rPr>
          <w:rFonts w:hint="cs"/>
          <w:rtl/>
        </w:rPr>
        <w:t>جواب از فرمایش مرحوم تبریزی و امام</w:t>
      </w:r>
      <w:bookmarkEnd w:id="7"/>
    </w:p>
    <w:p w:rsidR="00E26E21" w:rsidRDefault="00881531" w:rsidP="005F6F0F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</w:t>
      </w:r>
      <w:r w:rsidR="005F6F0F">
        <w:rPr>
          <w:rFonts w:hint="cs"/>
          <w:sz w:val="28"/>
          <w:rtl/>
          <w:lang w:bidi="fa-IR"/>
        </w:rPr>
        <w:t xml:space="preserve">جواب از فرمایش این بزرگان همان است که سابق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گفتیم </w:t>
      </w:r>
      <w:r w:rsidR="005F6F0F">
        <w:rPr>
          <w:rFonts w:hint="cs"/>
          <w:sz w:val="28"/>
          <w:rtl/>
          <w:lang w:bidi="fa-IR"/>
        </w:rPr>
        <w:t>و آن اینکه</w:t>
      </w:r>
      <w:r w:rsidR="00E26E21">
        <w:rPr>
          <w:rFonts w:hint="cs"/>
          <w:sz w:val="28"/>
          <w:rtl/>
          <w:lang w:bidi="fa-IR"/>
        </w:rPr>
        <w:t>:</w:t>
      </w:r>
    </w:p>
    <w:p w:rsidR="00881531" w:rsidRDefault="005F6F0F" w:rsidP="005F6F0F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lastRenderedPageBreak/>
        <w:t xml:space="preserve"> اولاً، </w:t>
      </w:r>
      <w:r w:rsidR="00881531">
        <w:rPr>
          <w:rFonts w:hint="cs"/>
          <w:sz w:val="28"/>
          <w:rtl/>
          <w:lang w:bidi="fa-IR"/>
        </w:rPr>
        <w:t>اصولا</w:t>
      </w:r>
      <w:r>
        <w:rPr>
          <w:rFonts w:hint="cs"/>
          <w:sz w:val="28"/>
          <w:rtl/>
          <w:lang w:bidi="fa-IR"/>
        </w:rPr>
        <w:t>ً،</w:t>
      </w:r>
      <w:r w:rsidR="00881531">
        <w:rPr>
          <w:rFonts w:hint="cs"/>
          <w:sz w:val="28"/>
          <w:rtl/>
          <w:lang w:bidi="fa-IR"/>
        </w:rPr>
        <w:t xml:space="preserve"> سلب در موضع قابل و شأنیت دار</w:t>
      </w:r>
      <w:r>
        <w:rPr>
          <w:rFonts w:hint="cs"/>
          <w:sz w:val="28"/>
          <w:rtl/>
          <w:lang w:bidi="fa-IR"/>
        </w:rPr>
        <w:t>،</w:t>
      </w:r>
      <w:r w:rsidR="00881531">
        <w:rPr>
          <w:rFonts w:hint="cs"/>
          <w:sz w:val="28"/>
          <w:rtl/>
          <w:lang w:bidi="fa-IR"/>
        </w:rPr>
        <w:t xml:space="preserve"> مستلزم این است که ما به صورت یک موجبه </w:t>
      </w:r>
      <w:r w:rsidR="00E5649D">
        <w:rPr>
          <w:rFonts w:hint="cs"/>
          <w:sz w:val="28"/>
          <w:rtl/>
          <w:lang w:bidi="fa-IR"/>
        </w:rPr>
        <w:t>دربیاوریم</w:t>
      </w:r>
      <w:r>
        <w:rPr>
          <w:rFonts w:hint="cs"/>
          <w:sz w:val="28"/>
          <w:rtl/>
          <w:lang w:bidi="fa-IR"/>
        </w:rPr>
        <w:t xml:space="preserve"> یعنی</w:t>
      </w:r>
      <w:r w:rsidR="00881531">
        <w:rPr>
          <w:rFonts w:hint="cs"/>
          <w:sz w:val="28"/>
          <w:rtl/>
          <w:lang w:bidi="fa-IR"/>
        </w:rPr>
        <w:t xml:space="preserve"> </w:t>
      </w:r>
      <w:r w:rsidR="00E5649D">
        <w:rPr>
          <w:rFonts w:hint="cs"/>
          <w:sz w:val="28"/>
          <w:rtl/>
          <w:lang w:bidi="fa-IR"/>
        </w:rPr>
        <w:t>هرگاه</w:t>
      </w:r>
      <w:r w:rsidR="00881531">
        <w:rPr>
          <w:rFonts w:hint="cs"/>
          <w:sz w:val="28"/>
          <w:rtl/>
          <w:lang w:bidi="fa-IR"/>
        </w:rPr>
        <w:t xml:space="preserve"> سلب در موضوعی باشد</w:t>
      </w:r>
      <w:r w:rsidR="00A95A80">
        <w:rPr>
          <w:sz w:val="28"/>
          <w:rtl/>
          <w:lang w:bidi="fa-IR"/>
        </w:rPr>
        <w:t xml:space="preserve"> </w:t>
      </w:r>
      <w:r w:rsidR="00881531">
        <w:rPr>
          <w:rFonts w:hint="cs"/>
          <w:sz w:val="28"/>
          <w:rtl/>
          <w:lang w:bidi="fa-IR"/>
        </w:rPr>
        <w:t xml:space="preserve">که من شأنه اتصاف باشد آن سلب به یک موجبه </w:t>
      </w:r>
      <w:r>
        <w:rPr>
          <w:rFonts w:hint="cs"/>
          <w:sz w:val="28"/>
          <w:rtl/>
          <w:lang w:bidi="fa-IR"/>
        </w:rPr>
        <w:t xml:space="preserve">مبدل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شود.</w:t>
      </w:r>
    </w:p>
    <w:p w:rsidR="00874602" w:rsidRDefault="005F6F0F" w:rsidP="00E5649D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ثانیاً، این</w:t>
      </w:r>
      <w:r w:rsidR="00881531">
        <w:rPr>
          <w:rFonts w:hint="cs"/>
          <w:sz w:val="28"/>
          <w:rtl/>
          <w:lang w:bidi="fa-IR"/>
        </w:rPr>
        <w:t xml:space="preserve">که ما این </w:t>
      </w:r>
      <w:r w:rsidR="003B0AA6">
        <w:rPr>
          <w:rFonts w:hint="cs"/>
          <w:sz w:val="28"/>
          <w:rtl/>
          <w:lang w:bidi="fa-IR"/>
        </w:rPr>
        <w:t>مفسده‌ای</w:t>
      </w:r>
      <w:r w:rsidR="00881531">
        <w:rPr>
          <w:rFonts w:hint="cs"/>
          <w:sz w:val="28"/>
          <w:rtl/>
          <w:lang w:bidi="fa-IR"/>
        </w:rPr>
        <w:t xml:space="preserve"> که 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>گوییم مبنای احکام است</w:t>
      </w:r>
      <w:r>
        <w:rPr>
          <w:rFonts w:hint="cs"/>
          <w:sz w:val="28"/>
          <w:rtl/>
          <w:lang w:bidi="fa-IR"/>
        </w:rPr>
        <w:t>،</w:t>
      </w:r>
      <w:r w:rsidR="00881531">
        <w:rPr>
          <w:rFonts w:hint="cs"/>
          <w:sz w:val="28"/>
          <w:rtl/>
          <w:lang w:bidi="fa-IR"/>
        </w:rPr>
        <w:t xml:space="preserve"> این عدم المصلح</w:t>
      </w:r>
      <w:r w:rsidR="00E5649D">
        <w:rPr>
          <w:rFonts w:hint="cs"/>
          <w:sz w:val="28"/>
          <w:rtl/>
          <w:lang w:bidi="fa-IR"/>
        </w:rPr>
        <w:t>ة</w:t>
      </w:r>
      <w:r>
        <w:rPr>
          <w:rFonts w:hint="cs"/>
          <w:sz w:val="28"/>
          <w:rtl/>
          <w:lang w:bidi="fa-IR"/>
        </w:rPr>
        <w:t xml:space="preserve"> را شامل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شود </w:t>
      </w:r>
      <w:r w:rsidR="00E5649D">
        <w:rPr>
          <w:rFonts w:hint="cs"/>
          <w:sz w:val="28"/>
          <w:rtl/>
          <w:lang w:bidi="fa-IR"/>
        </w:rPr>
        <w:t>به‌عبارت‌دیگر</w:t>
      </w:r>
      <w:r>
        <w:rPr>
          <w:rFonts w:hint="cs"/>
          <w:sz w:val="28"/>
          <w:rtl/>
          <w:lang w:bidi="fa-IR"/>
        </w:rPr>
        <w:t xml:space="preserve"> معنای عام این مفسده، عدم المصلحة است بنابراین،</w:t>
      </w:r>
      <w:r w:rsidR="00881531">
        <w:rPr>
          <w:rFonts w:hint="cs"/>
          <w:sz w:val="28"/>
          <w:rtl/>
          <w:lang w:bidi="fa-IR"/>
        </w:rPr>
        <w:t xml:space="preserve"> عدم المصلحة محض نیست که یک کمالی به آن نرسیده</w:t>
      </w:r>
      <w:r>
        <w:rPr>
          <w:rFonts w:hint="cs"/>
          <w:sz w:val="28"/>
          <w:rtl/>
          <w:lang w:bidi="fa-IR"/>
        </w:rPr>
        <w:t xml:space="preserve"> باشد بلکه</w:t>
      </w:r>
      <w:r w:rsidR="00881531">
        <w:rPr>
          <w:rFonts w:hint="cs"/>
          <w:sz w:val="28"/>
          <w:rtl/>
          <w:lang w:bidi="fa-IR"/>
        </w:rPr>
        <w:t xml:space="preserve"> این عدم </w:t>
      </w:r>
      <w:r w:rsidR="00656AF3">
        <w:rPr>
          <w:rFonts w:hint="cs"/>
          <w:sz w:val="28"/>
          <w:rtl/>
          <w:lang w:bidi="fa-IR"/>
        </w:rPr>
        <w:t>المصلحة</w:t>
      </w:r>
      <w:r w:rsidR="00881531">
        <w:rPr>
          <w:rFonts w:hint="cs"/>
          <w:sz w:val="28"/>
          <w:rtl/>
          <w:lang w:bidi="fa-IR"/>
        </w:rPr>
        <w:t xml:space="preserve"> است که خراب 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>کند</w:t>
      </w:r>
      <w:r w:rsidR="00874602">
        <w:rPr>
          <w:rFonts w:hint="cs"/>
          <w:sz w:val="28"/>
          <w:rtl/>
          <w:lang w:bidi="fa-IR"/>
        </w:rPr>
        <w:t>.</w:t>
      </w:r>
      <w:r w:rsidR="00881531">
        <w:rPr>
          <w:rFonts w:hint="cs"/>
          <w:sz w:val="28"/>
          <w:rtl/>
          <w:lang w:bidi="fa-IR"/>
        </w:rPr>
        <w:t xml:space="preserve"> عدم </w:t>
      </w:r>
      <w:r w:rsidR="00656AF3">
        <w:rPr>
          <w:rFonts w:hint="cs"/>
          <w:sz w:val="28"/>
          <w:rtl/>
          <w:lang w:bidi="fa-IR"/>
        </w:rPr>
        <w:t>المصلحة</w:t>
      </w:r>
      <w:r w:rsidR="00881531">
        <w:rPr>
          <w:rFonts w:hint="cs"/>
          <w:sz w:val="28"/>
          <w:rtl/>
          <w:lang w:bidi="fa-IR"/>
        </w:rPr>
        <w:t xml:space="preserve"> در مستحبات عیبی ندارد</w:t>
      </w:r>
      <w:r w:rsidR="00874602">
        <w:rPr>
          <w:rFonts w:hint="cs"/>
          <w:sz w:val="28"/>
          <w:rtl/>
          <w:lang w:bidi="fa-IR"/>
        </w:rPr>
        <w:t xml:space="preserve"> و</w:t>
      </w:r>
      <w:r w:rsidR="00881531">
        <w:rPr>
          <w:rFonts w:hint="cs"/>
          <w:sz w:val="28"/>
          <w:rtl/>
          <w:lang w:bidi="fa-IR"/>
        </w:rPr>
        <w:t xml:space="preserve"> یک ک</w:t>
      </w:r>
      <w:r w:rsidR="00305579">
        <w:rPr>
          <w:rFonts w:hint="cs"/>
          <w:sz w:val="28"/>
          <w:rtl/>
          <w:lang w:bidi="fa-IR"/>
        </w:rPr>
        <w:t xml:space="preserve">می </w:t>
      </w:r>
      <w:r w:rsidR="00881531">
        <w:rPr>
          <w:rFonts w:hint="cs"/>
          <w:sz w:val="28"/>
          <w:rtl/>
          <w:lang w:bidi="fa-IR"/>
        </w:rPr>
        <w:t xml:space="preserve">با مفسده فرق دارد ولی </w:t>
      </w:r>
      <w:r w:rsidR="00874602">
        <w:rPr>
          <w:rFonts w:hint="cs"/>
          <w:sz w:val="28"/>
          <w:rtl/>
          <w:lang w:bidi="fa-IR"/>
        </w:rPr>
        <w:t xml:space="preserve">معنای </w:t>
      </w:r>
      <w:r w:rsidR="00881531">
        <w:rPr>
          <w:rFonts w:hint="cs"/>
          <w:sz w:val="28"/>
          <w:rtl/>
          <w:lang w:bidi="fa-IR"/>
        </w:rPr>
        <w:t>عدم المصلحة</w:t>
      </w:r>
      <w:r w:rsidR="00874602">
        <w:rPr>
          <w:rFonts w:hint="cs"/>
          <w:sz w:val="28"/>
          <w:rtl/>
          <w:lang w:bidi="fa-IR"/>
        </w:rPr>
        <w:t>،</w:t>
      </w:r>
      <w:r w:rsidR="00881531">
        <w:rPr>
          <w:rFonts w:hint="cs"/>
          <w:sz w:val="28"/>
          <w:rtl/>
          <w:lang w:bidi="fa-IR"/>
        </w:rPr>
        <w:t xml:space="preserve"> در مصالح ملزمه</w:t>
      </w:r>
      <w:r w:rsidR="00874602">
        <w:rPr>
          <w:rFonts w:hint="cs"/>
          <w:sz w:val="28"/>
          <w:rtl/>
          <w:lang w:bidi="fa-IR"/>
        </w:rPr>
        <w:t>،</w:t>
      </w:r>
      <w:r w:rsidR="00881531">
        <w:rPr>
          <w:rFonts w:hint="cs"/>
          <w:sz w:val="28"/>
          <w:rtl/>
          <w:lang w:bidi="fa-IR"/>
        </w:rPr>
        <w:t xml:space="preserve"> این است که اگر نباشد خراب 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>شود</w:t>
      </w:r>
      <w:r w:rsidR="00874602">
        <w:rPr>
          <w:rFonts w:hint="cs"/>
          <w:sz w:val="28"/>
          <w:rtl/>
          <w:lang w:bidi="fa-IR"/>
        </w:rPr>
        <w:t>.</w:t>
      </w:r>
      <w:r w:rsidR="00881531">
        <w:rPr>
          <w:rFonts w:hint="cs"/>
          <w:sz w:val="28"/>
          <w:rtl/>
          <w:lang w:bidi="fa-IR"/>
        </w:rPr>
        <w:t xml:space="preserve"> پس عدم المصلحة </w:t>
      </w:r>
      <w:r w:rsidR="00874602">
        <w:rPr>
          <w:rFonts w:hint="cs"/>
          <w:sz w:val="28"/>
          <w:rtl/>
          <w:lang w:bidi="fa-IR"/>
        </w:rPr>
        <w:t>طبق</w:t>
      </w:r>
      <w:r w:rsidR="00881531">
        <w:rPr>
          <w:rFonts w:hint="cs"/>
          <w:sz w:val="28"/>
          <w:rtl/>
          <w:lang w:bidi="fa-IR"/>
        </w:rPr>
        <w:t xml:space="preserve"> آنچه شما 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 xml:space="preserve">گویید این است که در فعل که مصلحت بود </w:t>
      </w:r>
      <w:r w:rsidR="00874602">
        <w:rPr>
          <w:rFonts w:hint="cs"/>
          <w:sz w:val="28"/>
          <w:rtl/>
          <w:lang w:bidi="fa-IR"/>
        </w:rPr>
        <w:t>-</w:t>
      </w:r>
      <w:r w:rsidR="00881531">
        <w:rPr>
          <w:rFonts w:hint="cs"/>
          <w:sz w:val="28"/>
          <w:rtl/>
          <w:lang w:bidi="fa-IR"/>
        </w:rPr>
        <w:t>در خوردن و آشامیدن و ویتامین</w:t>
      </w:r>
      <w:r w:rsidR="00874602">
        <w:rPr>
          <w:rFonts w:hint="cs"/>
          <w:sz w:val="28"/>
          <w:rtl/>
          <w:lang w:bidi="fa-IR"/>
        </w:rPr>
        <w:t xml:space="preserve"> که</w:t>
      </w:r>
      <w:r w:rsidR="00881531">
        <w:rPr>
          <w:rFonts w:hint="cs"/>
          <w:sz w:val="28"/>
          <w:rtl/>
          <w:lang w:bidi="fa-IR"/>
        </w:rPr>
        <w:t xml:space="preserve"> مصلحت بقای این جسم و رشد این جسم است</w:t>
      </w:r>
      <w:r w:rsidR="00874602">
        <w:rPr>
          <w:rFonts w:hint="cs"/>
          <w:sz w:val="28"/>
          <w:rtl/>
          <w:lang w:bidi="fa-IR"/>
        </w:rPr>
        <w:t xml:space="preserve">- در نبود </w:t>
      </w:r>
      <w:r w:rsidR="00970C1C">
        <w:rPr>
          <w:rFonts w:hint="cs"/>
          <w:sz w:val="28"/>
          <w:rtl/>
          <w:lang w:bidi="fa-IR"/>
        </w:rPr>
        <w:t>این‌ها</w:t>
      </w:r>
      <w:r w:rsidR="00881531">
        <w:rPr>
          <w:rFonts w:hint="cs"/>
          <w:sz w:val="28"/>
          <w:rtl/>
          <w:lang w:bidi="fa-IR"/>
        </w:rPr>
        <w:t xml:space="preserve"> شما 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>گویید فقط نبود مصلحت است</w:t>
      </w:r>
      <w:r w:rsidR="00874602">
        <w:rPr>
          <w:rFonts w:hint="cs"/>
          <w:sz w:val="28"/>
          <w:rtl/>
          <w:lang w:bidi="fa-IR"/>
        </w:rPr>
        <w:t>.</w:t>
      </w:r>
    </w:p>
    <w:p w:rsidR="00874602" w:rsidRDefault="00874602" w:rsidP="00874602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بنابراین به</w:t>
      </w:r>
      <w:r w:rsidR="00881531">
        <w:rPr>
          <w:rFonts w:hint="cs"/>
          <w:sz w:val="28"/>
          <w:rtl/>
          <w:lang w:bidi="fa-IR"/>
        </w:rPr>
        <w:t xml:space="preserve"> دو </w:t>
      </w:r>
      <w:r>
        <w:rPr>
          <w:rFonts w:hint="cs"/>
          <w:sz w:val="28"/>
          <w:rtl/>
          <w:lang w:bidi="fa-IR"/>
        </w:rPr>
        <w:t>صورت</w:t>
      </w:r>
      <w:r w:rsidR="00881531">
        <w:rPr>
          <w:rFonts w:hint="cs"/>
          <w:sz w:val="28"/>
          <w:rtl/>
          <w:lang w:bidi="fa-IR"/>
        </w:rPr>
        <w:t xml:space="preserve">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توانید بیان کنید:</w:t>
      </w:r>
    </w:p>
    <w:p w:rsidR="00874602" w:rsidRDefault="00874602" w:rsidP="00874602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الف:</w:t>
      </w:r>
      <w:r w:rsidR="00881531">
        <w:rPr>
          <w:rFonts w:hint="cs"/>
          <w:sz w:val="28"/>
          <w:rtl/>
          <w:lang w:bidi="fa-IR"/>
        </w:rPr>
        <w:t xml:space="preserve"> یکی اینکه بگویید سلب تحصیلی است و اصلا</w:t>
      </w:r>
      <w:r>
        <w:rPr>
          <w:rFonts w:hint="cs"/>
          <w:sz w:val="28"/>
          <w:rtl/>
          <w:lang w:bidi="fa-IR"/>
        </w:rPr>
        <w:t>ً</w:t>
      </w:r>
      <w:r w:rsidR="00881531">
        <w:rPr>
          <w:rFonts w:hint="cs"/>
          <w:sz w:val="28"/>
          <w:rtl/>
          <w:lang w:bidi="fa-IR"/>
        </w:rPr>
        <w:t xml:space="preserve"> قضیه موجبه نداریم</w:t>
      </w:r>
      <w:r>
        <w:rPr>
          <w:rFonts w:hint="cs"/>
          <w:sz w:val="28"/>
          <w:rtl/>
          <w:lang w:bidi="fa-IR"/>
        </w:rPr>
        <w:t xml:space="preserve"> که جواب این، همان</w:t>
      </w:r>
      <w:r w:rsidR="00881531">
        <w:rPr>
          <w:rFonts w:hint="cs"/>
          <w:sz w:val="28"/>
          <w:rtl/>
          <w:lang w:bidi="fa-IR"/>
        </w:rPr>
        <w:t xml:space="preserve"> </w:t>
      </w:r>
      <w:r w:rsidR="00E5649D">
        <w:rPr>
          <w:rFonts w:hint="cs"/>
          <w:sz w:val="28"/>
          <w:rtl/>
          <w:lang w:bidi="fa-IR"/>
        </w:rPr>
        <w:t>حرف‌های</w:t>
      </w:r>
      <w:r w:rsidR="00881531">
        <w:rPr>
          <w:rFonts w:hint="cs"/>
          <w:sz w:val="28"/>
          <w:rtl/>
          <w:lang w:bidi="fa-IR"/>
        </w:rPr>
        <w:t xml:space="preserve"> سابق است</w:t>
      </w:r>
      <w:r>
        <w:rPr>
          <w:rFonts w:hint="cs"/>
          <w:sz w:val="28"/>
          <w:rtl/>
          <w:lang w:bidi="fa-IR"/>
        </w:rPr>
        <w:t xml:space="preserve"> که</w:t>
      </w:r>
      <w:r w:rsidR="00881531">
        <w:rPr>
          <w:rFonts w:hint="cs"/>
          <w:sz w:val="28"/>
          <w:rtl/>
          <w:lang w:bidi="fa-IR"/>
        </w:rPr>
        <w:t xml:space="preserve"> 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 xml:space="preserve">گفتیم </w:t>
      </w:r>
      <w:r w:rsidR="00E5649D">
        <w:rPr>
          <w:rFonts w:hint="cs"/>
          <w:sz w:val="28"/>
          <w:rtl/>
          <w:lang w:bidi="fa-IR"/>
        </w:rPr>
        <w:t>همه‌جا</w:t>
      </w:r>
      <w:r w:rsidR="00881531">
        <w:rPr>
          <w:rFonts w:hint="cs"/>
          <w:sz w:val="28"/>
          <w:rtl/>
          <w:lang w:bidi="fa-IR"/>
        </w:rPr>
        <w:t xml:space="preserve"> سالبه محصله وقتی با فرض وجود موضوع و شأنیت شد</w:t>
      </w:r>
      <w:r>
        <w:rPr>
          <w:rFonts w:hint="cs"/>
          <w:sz w:val="28"/>
          <w:rtl/>
          <w:lang w:bidi="fa-IR"/>
        </w:rPr>
        <w:t>،</w:t>
      </w:r>
      <w:r w:rsidR="00881531">
        <w:rPr>
          <w:rFonts w:hint="cs"/>
          <w:sz w:val="28"/>
          <w:rtl/>
          <w:lang w:bidi="fa-IR"/>
        </w:rPr>
        <w:t xml:space="preserve"> حتما</w:t>
      </w:r>
      <w:r>
        <w:rPr>
          <w:rFonts w:hint="cs"/>
          <w:sz w:val="28"/>
          <w:rtl/>
          <w:lang w:bidi="fa-IR"/>
        </w:rPr>
        <w:t>ً</w:t>
      </w:r>
      <w:r w:rsidR="00881531">
        <w:rPr>
          <w:rFonts w:hint="cs"/>
          <w:sz w:val="28"/>
          <w:rtl/>
          <w:lang w:bidi="fa-IR"/>
        </w:rPr>
        <w:t xml:space="preserve"> آنجا یک موجبه معدوله هم هست</w:t>
      </w:r>
      <w:r>
        <w:rPr>
          <w:rFonts w:hint="cs"/>
          <w:sz w:val="28"/>
          <w:rtl/>
          <w:lang w:bidi="fa-IR"/>
        </w:rPr>
        <w:t>.</w:t>
      </w:r>
    </w:p>
    <w:p w:rsidR="00874602" w:rsidRDefault="00874602" w:rsidP="00874602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ب: </w:t>
      </w:r>
      <w:r w:rsidR="00881531">
        <w:rPr>
          <w:rFonts w:hint="cs"/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>و بکی اینکه</w:t>
      </w:r>
      <w:r w:rsidR="00881531">
        <w:rPr>
          <w:rFonts w:hint="cs"/>
          <w:sz w:val="28"/>
          <w:rtl/>
          <w:lang w:bidi="fa-IR"/>
        </w:rPr>
        <w:t xml:space="preserve"> بگویید این عدم المصلحة</w:t>
      </w:r>
      <w:r>
        <w:rPr>
          <w:rFonts w:hint="cs"/>
          <w:sz w:val="28"/>
          <w:rtl/>
          <w:lang w:bidi="fa-IR"/>
        </w:rPr>
        <w:t>،</w:t>
      </w:r>
      <w:r w:rsidR="00881531">
        <w:rPr>
          <w:rFonts w:hint="cs"/>
          <w:sz w:val="28"/>
          <w:rtl/>
          <w:lang w:bidi="fa-IR"/>
        </w:rPr>
        <w:t xml:space="preserve"> غیر از مفسده است این هم 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>گوییم</w:t>
      </w:r>
      <w:r>
        <w:rPr>
          <w:rFonts w:hint="cs"/>
          <w:sz w:val="28"/>
          <w:rtl/>
          <w:lang w:bidi="fa-IR"/>
        </w:rPr>
        <w:t>،</w:t>
      </w:r>
      <w:r w:rsidR="00881531">
        <w:rPr>
          <w:rFonts w:hint="cs"/>
          <w:sz w:val="28"/>
          <w:rtl/>
          <w:lang w:bidi="fa-IR"/>
        </w:rPr>
        <w:t xml:space="preserve"> در مصالح غیر ملزمه </w:t>
      </w:r>
      <w:r w:rsidR="00970C1C">
        <w:rPr>
          <w:rFonts w:hint="cs"/>
          <w:sz w:val="28"/>
          <w:rtl/>
          <w:lang w:bidi="fa-IR"/>
        </w:rPr>
        <w:t>این‌ها</w:t>
      </w:r>
      <w:r w:rsidR="00881531">
        <w:rPr>
          <w:rFonts w:hint="cs"/>
          <w:sz w:val="28"/>
          <w:rtl/>
          <w:lang w:bidi="fa-IR"/>
        </w:rPr>
        <w:t xml:space="preserve"> جدا 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>شود یعنی مستحبی اگر باشد درست است</w:t>
      </w:r>
      <w:r>
        <w:rPr>
          <w:rFonts w:hint="cs"/>
          <w:sz w:val="28"/>
          <w:rtl/>
          <w:lang w:bidi="fa-IR"/>
        </w:rPr>
        <w:t xml:space="preserve"> که معنای</w:t>
      </w:r>
      <w:r w:rsidR="00881531">
        <w:rPr>
          <w:rFonts w:hint="cs"/>
          <w:sz w:val="28"/>
          <w:rtl/>
          <w:lang w:bidi="fa-IR"/>
        </w:rPr>
        <w:t xml:space="preserve"> عدم المصلحة این نیست که این جسم</w:t>
      </w:r>
      <w:r>
        <w:rPr>
          <w:rFonts w:hint="cs"/>
          <w:sz w:val="28"/>
          <w:rtl/>
          <w:lang w:bidi="fa-IR"/>
        </w:rPr>
        <w:t>،</w:t>
      </w:r>
      <w:r w:rsidR="00881531">
        <w:rPr>
          <w:rFonts w:hint="cs"/>
          <w:sz w:val="28"/>
          <w:rtl/>
          <w:lang w:bidi="fa-IR"/>
        </w:rPr>
        <w:t xml:space="preserve"> فاسد شود</w:t>
      </w:r>
      <w:r>
        <w:rPr>
          <w:rFonts w:hint="cs"/>
          <w:sz w:val="28"/>
          <w:rtl/>
          <w:lang w:bidi="fa-IR"/>
        </w:rPr>
        <w:t>. اینکه آهن بدن بچه</w:t>
      </w:r>
      <w:r w:rsidR="00881531">
        <w:rPr>
          <w:rFonts w:hint="cs"/>
          <w:sz w:val="28"/>
          <w:rtl/>
          <w:lang w:bidi="fa-IR"/>
        </w:rPr>
        <w:t xml:space="preserve"> کامل باشد که مبتلا به چیزی نشود </w:t>
      </w:r>
      <w:r w:rsidR="00970C1C">
        <w:rPr>
          <w:rFonts w:hint="cs"/>
          <w:sz w:val="28"/>
          <w:rtl/>
          <w:lang w:bidi="fa-IR"/>
        </w:rPr>
        <w:t>این‌ها</w:t>
      </w:r>
      <w:r w:rsidR="00881531">
        <w:rPr>
          <w:rFonts w:hint="cs"/>
          <w:sz w:val="28"/>
          <w:rtl/>
          <w:lang w:bidi="fa-IR"/>
        </w:rPr>
        <w:t xml:space="preserve"> درست است یا نشاط کامل داشته باشد </w:t>
      </w:r>
      <w:r>
        <w:rPr>
          <w:rFonts w:hint="cs"/>
          <w:sz w:val="28"/>
          <w:rtl/>
          <w:lang w:bidi="fa-IR"/>
        </w:rPr>
        <w:t>که این در</w:t>
      </w:r>
      <w:r w:rsidR="00881531">
        <w:rPr>
          <w:rFonts w:hint="cs"/>
          <w:sz w:val="28"/>
          <w:rtl/>
          <w:lang w:bidi="fa-IR"/>
        </w:rPr>
        <w:t xml:space="preserve"> مستحبات درست است</w:t>
      </w:r>
      <w:r>
        <w:rPr>
          <w:rFonts w:hint="cs"/>
          <w:sz w:val="28"/>
          <w:rtl/>
          <w:lang w:bidi="fa-IR"/>
        </w:rPr>
        <w:t xml:space="preserve"> و</w:t>
      </w:r>
      <w:r w:rsidR="00881531">
        <w:rPr>
          <w:rFonts w:hint="cs"/>
          <w:sz w:val="28"/>
          <w:rtl/>
          <w:lang w:bidi="fa-IR"/>
        </w:rPr>
        <w:t xml:space="preserve"> ترک مستحب یعنی ترک یک مصلحت</w:t>
      </w:r>
      <w:r w:rsidR="00A95A80">
        <w:rPr>
          <w:sz w:val="28"/>
          <w:rtl/>
          <w:lang w:bidi="fa-IR"/>
        </w:rPr>
        <w:t xml:space="preserve"> </w:t>
      </w:r>
      <w:r w:rsidR="00881531">
        <w:rPr>
          <w:rFonts w:hint="cs"/>
          <w:sz w:val="28"/>
          <w:rtl/>
          <w:lang w:bidi="fa-IR"/>
        </w:rPr>
        <w:t>که مفسده در آن نیست اما وقتی که مصلحت ملزمه بود ترک مصلحت ملزمه</w:t>
      </w:r>
      <w:r>
        <w:rPr>
          <w:rFonts w:hint="cs"/>
          <w:sz w:val="28"/>
          <w:rtl/>
          <w:lang w:bidi="fa-IR"/>
        </w:rPr>
        <w:t>،</w:t>
      </w:r>
      <w:r w:rsidR="00881531">
        <w:rPr>
          <w:rFonts w:hint="cs"/>
          <w:sz w:val="28"/>
          <w:rtl/>
          <w:lang w:bidi="fa-IR"/>
        </w:rPr>
        <w:t xml:space="preserve"> یعنی اینکه این آدم بمیرد</w:t>
      </w:r>
      <w:r>
        <w:rPr>
          <w:rFonts w:hint="cs"/>
          <w:sz w:val="28"/>
          <w:rtl/>
          <w:lang w:bidi="fa-IR"/>
        </w:rPr>
        <w:t xml:space="preserve"> یا به جهنم برود.</w:t>
      </w:r>
    </w:p>
    <w:p w:rsidR="006B6399" w:rsidRDefault="00874602" w:rsidP="006B6399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بنابراین</w:t>
      </w:r>
      <w:r w:rsidR="00881531">
        <w:rPr>
          <w:rFonts w:hint="cs"/>
          <w:sz w:val="28"/>
          <w:rtl/>
          <w:lang w:bidi="fa-IR"/>
        </w:rPr>
        <w:t xml:space="preserve"> فرمایشی که مرحوم آقای تبریزی دارد</w:t>
      </w:r>
      <w:r>
        <w:rPr>
          <w:rFonts w:hint="cs"/>
          <w:sz w:val="28"/>
          <w:rtl/>
          <w:lang w:bidi="fa-IR"/>
        </w:rPr>
        <w:t>،</w:t>
      </w:r>
      <w:r w:rsidR="00881531">
        <w:rPr>
          <w:rFonts w:hint="cs"/>
          <w:sz w:val="28"/>
          <w:rtl/>
          <w:lang w:bidi="fa-IR"/>
        </w:rPr>
        <w:t xml:space="preserve"> فرمایش دقیقی است و تقریبا</w:t>
      </w:r>
      <w:r>
        <w:rPr>
          <w:rFonts w:hint="cs"/>
          <w:sz w:val="28"/>
          <w:rtl/>
          <w:lang w:bidi="fa-IR"/>
        </w:rPr>
        <w:t>ً آنچه</w:t>
      </w:r>
      <w:r w:rsidR="00881531">
        <w:rPr>
          <w:rFonts w:hint="cs"/>
          <w:sz w:val="28"/>
          <w:rtl/>
          <w:lang w:bidi="fa-IR"/>
        </w:rPr>
        <w:t xml:space="preserve"> در ارتکازات اصولیین بوده در همین فرمایش دقیق ایشان جمع شده است ولی فرمایش جواب دارد</w:t>
      </w:r>
      <w:r>
        <w:rPr>
          <w:rFonts w:hint="cs"/>
          <w:sz w:val="28"/>
          <w:rtl/>
          <w:lang w:bidi="fa-IR"/>
        </w:rPr>
        <w:t>.</w:t>
      </w:r>
      <w:r w:rsidR="00881531">
        <w:rPr>
          <w:rFonts w:hint="cs"/>
          <w:sz w:val="28"/>
          <w:rtl/>
          <w:lang w:bidi="fa-IR"/>
        </w:rPr>
        <w:t xml:space="preserve"> پس بنابراین در نقطه مقابل نظری که ما 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 xml:space="preserve">گفتیم که به نظر مرحوم صاحب کفایه نزدیک است </w:t>
      </w:r>
      <w:r w:rsidR="006B6399">
        <w:rPr>
          <w:rFonts w:hint="cs"/>
          <w:sz w:val="28"/>
          <w:rtl/>
          <w:lang w:bidi="fa-IR"/>
        </w:rPr>
        <w:t>-</w:t>
      </w:r>
      <w:r w:rsidR="00881531">
        <w:rPr>
          <w:rFonts w:hint="cs"/>
          <w:sz w:val="28"/>
          <w:rtl/>
          <w:lang w:bidi="fa-IR"/>
        </w:rPr>
        <w:t xml:space="preserve">البته در مصلحت داریم 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>گوییم</w:t>
      </w:r>
      <w:r>
        <w:rPr>
          <w:rFonts w:hint="cs"/>
          <w:sz w:val="28"/>
          <w:rtl/>
          <w:lang w:bidi="fa-IR"/>
        </w:rPr>
        <w:t xml:space="preserve"> نه بحث احکام و </w:t>
      </w:r>
      <w:r w:rsidR="00881531">
        <w:rPr>
          <w:rFonts w:hint="cs"/>
          <w:sz w:val="28"/>
          <w:rtl/>
          <w:lang w:bidi="fa-IR"/>
        </w:rPr>
        <w:t>تا برسیم به احکام فاصله دارد</w:t>
      </w:r>
      <w:r w:rsidR="006B6399">
        <w:rPr>
          <w:rFonts w:hint="cs"/>
          <w:sz w:val="28"/>
          <w:rtl/>
          <w:lang w:bidi="fa-IR"/>
        </w:rPr>
        <w:t>-</w:t>
      </w:r>
      <w:r w:rsidR="00881531">
        <w:rPr>
          <w:rFonts w:hint="cs"/>
          <w:sz w:val="28"/>
          <w:rtl/>
          <w:lang w:bidi="fa-IR"/>
        </w:rPr>
        <w:t xml:space="preserve"> ما در آن بنیاد پایه 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>گوییم</w:t>
      </w:r>
      <w:r w:rsidR="006B6399">
        <w:rPr>
          <w:rFonts w:hint="cs"/>
          <w:sz w:val="28"/>
          <w:rtl/>
          <w:lang w:bidi="fa-IR"/>
        </w:rPr>
        <w:t>،</w:t>
      </w:r>
      <w:r w:rsidR="00881531">
        <w:rPr>
          <w:rFonts w:hint="cs"/>
          <w:sz w:val="28"/>
          <w:rtl/>
          <w:lang w:bidi="fa-IR"/>
        </w:rPr>
        <w:t xml:space="preserve"> وجود مصلحت ملزمه در این آب و غذا یا آب و کودی که 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>خواهد به درخت برسد</w:t>
      </w:r>
      <w:r w:rsidR="006B6399">
        <w:rPr>
          <w:rFonts w:hint="cs"/>
          <w:sz w:val="28"/>
          <w:rtl/>
          <w:lang w:bidi="fa-IR"/>
        </w:rPr>
        <w:t>،</w:t>
      </w:r>
      <w:r w:rsidR="00881531">
        <w:rPr>
          <w:rFonts w:hint="cs"/>
          <w:sz w:val="28"/>
          <w:rtl/>
          <w:lang w:bidi="fa-IR"/>
        </w:rPr>
        <w:t xml:space="preserve"> این با وجود مفسده در </w:t>
      </w:r>
      <w:r w:rsidR="006B6399">
        <w:rPr>
          <w:rFonts w:hint="cs"/>
          <w:sz w:val="28"/>
          <w:rtl/>
          <w:lang w:bidi="fa-IR"/>
        </w:rPr>
        <w:t>ترک</w:t>
      </w:r>
      <w:r w:rsidR="006B6399" w:rsidRPr="006B6399">
        <w:rPr>
          <w:rFonts w:hint="cs"/>
          <w:sz w:val="28"/>
          <w:rtl/>
          <w:lang w:bidi="fa-IR"/>
        </w:rPr>
        <w:t xml:space="preserve"> </w:t>
      </w:r>
      <w:r w:rsidR="006B6399">
        <w:rPr>
          <w:rFonts w:hint="cs"/>
          <w:sz w:val="28"/>
          <w:rtl/>
          <w:lang w:bidi="fa-IR"/>
        </w:rPr>
        <w:t>ملازم است.</w:t>
      </w:r>
    </w:p>
    <w:p w:rsidR="00AD1D72" w:rsidRDefault="00AD1D72" w:rsidP="00E26E21">
      <w:pPr>
        <w:pStyle w:val="Heading2"/>
        <w:rPr>
          <w:rtl/>
        </w:rPr>
      </w:pPr>
      <w:bookmarkStart w:id="8" w:name="_Toc391374040"/>
      <w:r>
        <w:rPr>
          <w:rFonts w:hint="cs"/>
          <w:rtl/>
        </w:rPr>
        <w:t>وجه اول</w:t>
      </w:r>
      <w:bookmarkEnd w:id="8"/>
    </w:p>
    <w:p w:rsidR="00E43DFD" w:rsidRDefault="00881531" w:rsidP="006B6399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آقای تبریزی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فرماید</w:t>
      </w:r>
      <w:r w:rsidR="00C50050">
        <w:rPr>
          <w:rFonts w:hint="cs"/>
          <w:sz w:val="28"/>
          <w:rtl/>
          <w:lang w:bidi="fa-IR"/>
        </w:rPr>
        <w:t>:</w:t>
      </w:r>
      <w:r>
        <w:rPr>
          <w:rFonts w:hint="cs"/>
          <w:sz w:val="28"/>
          <w:rtl/>
          <w:lang w:bidi="fa-IR"/>
        </w:rPr>
        <w:t xml:space="preserve"> این سلب تحصیلی است</w:t>
      </w:r>
      <w:r w:rsidR="00E43DFD">
        <w:rPr>
          <w:rFonts w:hint="cs"/>
          <w:sz w:val="28"/>
          <w:rtl/>
          <w:lang w:bidi="fa-IR"/>
        </w:rPr>
        <w:t>.</w:t>
      </w:r>
    </w:p>
    <w:p w:rsidR="00E43DFD" w:rsidRDefault="00E43DFD" w:rsidP="00E26E21">
      <w:pPr>
        <w:pStyle w:val="Heading3"/>
        <w:rPr>
          <w:rtl/>
        </w:rPr>
      </w:pPr>
      <w:bookmarkStart w:id="9" w:name="_Toc391374041"/>
      <w:r>
        <w:rPr>
          <w:rFonts w:hint="cs"/>
          <w:rtl/>
        </w:rPr>
        <w:lastRenderedPageBreak/>
        <w:t>جواب از وجه اول</w:t>
      </w:r>
      <w:bookmarkEnd w:id="9"/>
    </w:p>
    <w:p w:rsidR="00881531" w:rsidRDefault="00881531" w:rsidP="00E43DFD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اگر این وجه را بگویند جواب ما همان است که در محضر حضرت امام </w:t>
      </w:r>
      <w:r w:rsidR="006B6399">
        <w:rPr>
          <w:rFonts w:hint="cs"/>
          <w:sz w:val="28"/>
          <w:rtl/>
          <w:lang w:bidi="fa-IR"/>
        </w:rPr>
        <w:t>بیان</w:t>
      </w:r>
      <w:r>
        <w:rPr>
          <w:rFonts w:hint="cs"/>
          <w:sz w:val="28"/>
          <w:rtl/>
          <w:lang w:bidi="fa-IR"/>
        </w:rPr>
        <w:t xml:space="preserve">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کردیم که سلب تحصیلی در موضوع قابل</w:t>
      </w:r>
      <w:r w:rsidR="00C50050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همیشه مبدل به یک موجبه معدول</w:t>
      </w:r>
      <w:r w:rsidR="006B6399">
        <w:rPr>
          <w:rFonts w:hint="cs"/>
          <w:sz w:val="28"/>
          <w:rtl/>
          <w:lang w:bidi="fa-IR"/>
        </w:rPr>
        <w:t xml:space="preserve">ه است پس </w:t>
      </w:r>
      <w:r w:rsidR="00305579">
        <w:rPr>
          <w:rFonts w:hint="cs"/>
          <w:sz w:val="28"/>
          <w:rtl/>
          <w:lang w:bidi="fa-IR"/>
        </w:rPr>
        <w:t>می‌</w:t>
      </w:r>
      <w:r w:rsidR="006B6399">
        <w:rPr>
          <w:rFonts w:hint="cs"/>
          <w:sz w:val="28"/>
          <w:rtl/>
          <w:lang w:bidi="fa-IR"/>
        </w:rPr>
        <w:t>شود گفت در اینجا الآ</w:t>
      </w:r>
      <w:r>
        <w:rPr>
          <w:rFonts w:hint="cs"/>
          <w:sz w:val="28"/>
          <w:rtl/>
          <w:lang w:bidi="fa-IR"/>
        </w:rPr>
        <w:t xml:space="preserve">ن موجبه معدوله </w:t>
      </w:r>
      <w:r w:rsidR="006B6399">
        <w:rPr>
          <w:rFonts w:hint="cs"/>
          <w:sz w:val="28"/>
          <w:rtl/>
          <w:lang w:bidi="fa-IR"/>
        </w:rPr>
        <w:t>درست شده و در</w:t>
      </w:r>
      <w:r>
        <w:rPr>
          <w:rFonts w:hint="cs"/>
          <w:sz w:val="28"/>
          <w:rtl/>
          <w:lang w:bidi="fa-IR"/>
        </w:rPr>
        <w:t xml:space="preserve"> ترکش مصلحت است.</w:t>
      </w:r>
    </w:p>
    <w:p w:rsidR="00AD1D72" w:rsidRDefault="00AD1D72" w:rsidP="00E26E21">
      <w:pPr>
        <w:pStyle w:val="Heading2"/>
        <w:rPr>
          <w:rtl/>
        </w:rPr>
      </w:pPr>
      <w:bookmarkStart w:id="10" w:name="_Toc391374042"/>
      <w:r>
        <w:rPr>
          <w:rFonts w:hint="cs"/>
          <w:rtl/>
        </w:rPr>
        <w:t>وجه دوم</w:t>
      </w:r>
      <w:bookmarkEnd w:id="10"/>
    </w:p>
    <w:p w:rsidR="00E43DFD" w:rsidRDefault="00881531" w:rsidP="00E43DFD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اگر کسی وجه دوم را </w:t>
      </w:r>
      <w:r w:rsidR="00D619FE">
        <w:rPr>
          <w:rFonts w:hint="cs"/>
          <w:sz w:val="28"/>
          <w:rtl/>
          <w:lang w:bidi="fa-IR"/>
        </w:rPr>
        <w:t>این‌طور</w:t>
      </w:r>
      <w:r w:rsidR="00AD1D72">
        <w:rPr>
          <w:rFonts w:hint="cs"/>
          <w:sz w:val="28"/>
          <w:rtl/>
          <w:lang w:bidi="fa-IR"/>
        </w:rPr>
        <w:t xml:space="preserve"> بگوید که </w:t>
      </w:r>
      <w:r>
        <w:rPr>
          <w:rFonts w:hint="cs"/>
          <w:sz w:val="28"/>
          <w:rtl/>
          <w:lang w:bidi="fa-IR"/>
        </w:rPr>
        <w:t>ما قبول داریم</w:t>
      </w:r>
      <w:r w:rsidR="00AD1D72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ولی عدم </w:t>
      </w:r>
      <w:r w:rsidR="00656AF3">
        <w:rPr>
          <w:rFonts w:hint="cs"/>
          <w:sz w:val="28"/>
          <w:rtl/>
          <w:lang w:bidi="fa-IR"/>
        </w:rPr>
        <w:t>المصلحة</w:t>
      </w:r>
      <w:r>
        <w:rPr>
          <w:rFonts w:hint="cs"/>
          <w:sz w:val="28"/>
          <w:rtl/>
          <w:lang w:bidi="fa-IR"/>
        </w:rPr>
        <w:t xml:space="preserve"> که حمل بر این </w:t>
      </w:r>
      <w:r w:rsidR="006B6399">
        <w:rPr>
          <w:rFonts w:hint="cs"/>
          <w:sz w:val="28"/>
          <w:rtl/>
          <w:lang w:bidi="fa-IR"/>
        </w:rPr>
        <w:t>ترک</w:t>
      </w:r>
      <w:r>
        <w:rPr>
          <w:rFonts w:hint="cs"/>
          <w:sz w:val="28"/>
          <w:rtl/>
          <w:lang w:bidi="fa-IR"/>
        </w:rPr>
        <w:t xml:space="preserve">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شود</w:t>
      </w:r>
      <w:r w:rsidR="00C50050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این مساوق با وجود مفسده نیست</w:t>
      </w:r>
      <w:r w:rsidR="00AD1D72">
        <w:rPr>
          <w:rFonts w:hint="cs"/>
          <w:sz w:val="28"/>
          <w:rtl/>
          <w:lang w:bidi="fa-IR"/>
        </w:rPr>
        <w:t>.</w:t>
      </w:r>
    </w:p>
    <w:p w:rsidR="00E43DFD" w:rsidRDefault="00E43DFD" w:rsidP="00E26E21">
      <w:pPr>
        <w:pStyle w:val="Heading3"/>
        <w:rPr>
          <w:rtl/>
        </w:rPr>
      </w:pPr>
      <w:bookmarkStart w:id="11" w:name="_Toc391374043"/>
      <w:r>
        <w:rPr>
          <w:rFonts w:hint="cs"/>
          <w:rtl/>
        </w:rPr>
        <w:t>جواب از وجه دوم</w:t>
      </w:r>
      <w:bookmarkEnd w:id="11"/>
    </w:p>
    <w:p w:rsidR="00E43DFD" w:rsidRDefault="00881531" w:rsidP="00E43DFD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</w:t>
      </w:r>
      <w:r w:rsidR="007267FC">
        <w:rPr>
          <w:rFonts w:hint="cs"/>
          <w:sz w:val="28"/>
          <w:rtl/>
          <w:lang w:bidi="fa-IR"/>
        </w:rPr>
        <w:t>که جواب</w:t>
      </w:r>
      <w:r>
        <w:rPr>
          <w:rFonts w:hint="cs"/>
          <w:sz w:val="28"/>
          <w:rtl/>
          <w:lang w:bidi="fa-IR"/>
        </w:rPr>
        <w:t xml:space="preserve"> این است که اگر عدم المصلحة ملزمه است</w:t>
      </w:r>
      <w:r w:rsidR="00AD1D72">
        <w:rPr>
          <w:rFonts w:hint="cs"/>
          <w:sz w:val="28"/>
          <w:rtl/>
          <w:lang w:bidi="fa-IR"/>
        </w:rPr>
        <w:t xml:space="preserve"> یعنی</w:t>
      </w:r>
      <w:r>
        <w:rPr>
          <w:rFonts w:hint="cs"/>
          <w:sz w:val="28"/>
          <w:rtl/>
          <w:lang w:bidi="fa-IR"/>
        </w:rPr>
        <w:t xml:space="preserve"> عدم </w:t>
      </w:r>
      <w:r w:rsidR="00AD1D72">
        <w:rPr>
          <w:rFonts w:hint="cs"/>
          <w:sz w:val="28"/>
          <w:rtl/>
          <w:lang w:bidi="fa-IR"/>
        </w:rPr>
        <w:t>مصلحتی</w:t>
      </w:r>
      <w:r>
        <w:rPr>
          <w:rFonts w:hint="cs"/>
          <w:sz w:val="28"/>
          <w:rtl/>
          <w:lang w:bidi="fa-IR"/>
        </w:rPr>
        <w:t xml:space="preserve"> که قوام این وجود</w:t>
      </w:r>
      <w:r w:rsidR="007267FC">
        <w:rPr>
          <w:rFonts w:hint="cs"/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است </w:t>
      </w:r>
      <w:r w:rsidR="00AD1D72">
        <w:rPr>
          <w:rFonts w:hint="cs"/>
          <w:sz w:val="28"/>
          <w:rtl/>
          <w:lang w:bidi="fa-IR"/>
        </w:rPr>
        <w:t>در این صورت،</w:t>
      </w:r>
      <w:r>
        <w:rPr>
          <w:rFonts w:hint="cs"/>
          <w:sz w:val="28"/>
          <w:rtl/>
          <w:lang w:bidi="fa-IR"/>
        </w:rPr>
        <w:t xml:space="preserve"> نبود آن مصلحت یعنی فساد</w:t>
      </w:r>
      <w:r w:rsidR="00AD1D72">
        <w:rPr>
          <w:rFonts w:hint="cs"/>
          <w:sz w:val="28"/>
          <w:rtl/>
          <w:lang w:bidi="fa-IR"/>
        </w:rPr>
        <w:t>، به بیان دیگر</w:t>
      </w:r>
      <w:r>
        <w:rPr>
          <w:rFonts w:hint="cs"/>
          <w:sz w:val="28"/>
          <w:rtl/>
          <w:lang w:bidi="fa-IR"/>
        </w:rPr>
        <w:t xml:space="preserve"> اگر ویتامین و غذایی که لازمه بقا</w:t>
      </w:r>
      <w:r w:rsidR="00AD1D72">
        <w:rPr>
          <w:rFonts w:hint="cs"/>
          <w:sz w:val="28"/>
          <w:rtl/>
          <w:lang w:bidi="fa-IR"/>
        </w:rPr>
        <w:t>ء</w:t>
      </w:r>
      <w:r>
        <w:rPr>
          <w:rFonts w:hint="cs"/>
          <w:sz w:val="28"/>
          <w:rtl/>
          <w:lang w:bidi="fa-IR"/>
        </w:rPr>
        <w:t xml:space="preserve"> حیات یا سلامتی شخص است</w:t>
      </w:r>
      <w:r w:rsidR="00AD1D72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</w:t>
      </w:r>
      <w:r w:rsidR="00AD1D72">
        <w:rPr>
          <w:rFonts w:hint="cs"/>
          <w:sz w:val="28"/>
          <w:rtl/>
          <w:lang w:bidi="fa-IR"/>
        </w:rPr>
        <w:t>ن</w:t>
      </w:r>
      <w:r>
        <w:rPr>
          <w:rFonts w:hint="cs"/>
          <w:sz w:val="28"/>
          <w:rtl/>
          <w:lang w:bidi="fa-IR"/>
        </w:rPr>
        <w:t>باشد</w:t>
      </w:r>
      <w:r w:rsidR="00AD1D72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نبود آن ویتامین و غذا یا نرسیدن آن کود و آب و </w:t>
      </w:r>
      <w:r w:rsidR="003B0AA6">
        <w:rPr>
          <w:rFonts w:hint="cs"/>
          <w:sz w:val="28"/>
          <w:rtl/>
          <w:lang w:bidi="fa-IR"/>
        </w:rPr>
        <w:t>آنچه</w:t>
      </w:r>
      <w:r>
        <w:rPr>
          <w:rFonts w:hint="cs"/>
          <w:sz w:val="28"/>
          <w:rtl/>
          <w:lang w:bidi="fa-IR"/>
        </w:rPr>
        <w:t xml:space="preserve"> برای بقا</w:t>
      </w:r>
      <w:r w:rsidR="00E43DFD">
        <w:rPr>
          <w:rFonts w:hint="cs"/>
          <w:sz w:val="28"/>
          <w:rtl/>
          <w:lang w:bidi="fa-IR"/>
        </w:rPr>
        <w:t>ء</w:t>
      </w:r>
      <w:r>
        <w:rPr>
          <w:rFonts w:hint="cs"/>
          <w:sz w:val="28"/>
          <w:rtl/>
          <w:lang w:bidi="fa-IR"/>
        </w:rPr>
        <w:t xml:space="preserve"> و رشد این گیاه لازم است </w:t>
      </w:r>
      <w:r w:rsidR="00E43DFD">
        <w:rPr>
          <w:rFonts w:hint="cs"/>
          <w:sz w:val="28"/>
          <w:rtl/>
          <w:lang w:bidi="fa-IR"/>
        </w:rPr>
        <w:t xml:space="preserve">باعث </w:t>
      </w:r>
      <w:r>
        <w:rPr>
          <w:rFonts w:hint="cs"/>
          <w:sz w:val="28"/>
          <w:rtl/>
          <w:lang w:bidi="fa-IR"/>
        </w:rPr>
        <w:t>خشک</w:t>
      </w:r>
      <w:r w:rsidR="00E43DFD">
        <w:rPr>
          <w:rFonts w:hint="cs"/>
          <w:sz w:val="28"/>
          <w:rtl/>
          <w:lang w:bidi="fa-IR"/>
        </w:rPr>
        <w:t xml:space="preserve"> شدن آن</w:t>
      </w:r>
      <w:r>
        <w:rPr>
          <w:rFonts w:hint="cs"/>
          <w:sz w:val="28"/>
          <w:rtl/>
          <w:lang w:bidi="fa-IR"/>
        </w:rPr>
        <w:t xml:space="preserve">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شود و </w:t>
      </w:r>
      <w:r w:rsidR="00E43DFD">
        <w:rPr>
          <w:rFonts w:hint="cs"/>
          <w:sz w:val="28"/>
          <w:rtl/>
          <w:lang w:bidi="fa-IR"/>
        </w:rPr>
        <w:t xml:space="preserve">از بین </w:t>
      </w:r>
      <w:r w:rsidR="00305579">
        <w:rPr>
          <w:rFonts w:hint="cs"/>
          <w:sz w:val="28"/>
          <w:rtl/>
          <w:lang w:bidi="fa-IR"/>
        </w:rPr>
        <w:t>می‌</w:t>
      </w:r>
      <w:r w:rsidR="00E43DFD">
        <w:rPr>
          <w:rFonts w:hint="cs"/>
          <w:sz w:val="28"/>
          <w:rtl/>
          <w:lang w:bidi="fa-IR"/>
        </w:rPr>
        <w:t>رود.</w:t>
      </w:r>
      <w:r>
        <w:rPr>
          <w:rFonts w:hint="cs"/>
          <w:sz w:val="28"/>
          <w:rtl/>
          <w:lang w:bidi="fa-IR"/>
        </w:rPr>
        <w:t xml:space="preserve"> واجبات هم </w:t>
      </w:r>
      <w:r w:rsidR="00E43DFD">
        <w:rPr>
          <w:rFonts w:hint="cs"/>
          <w:sz w:val="28"/>
          <w:rtl/>
          <w:lang w:bidi="fa-IR"/>
        </w:rPr>
        <w:t>به همین صورت است</w:t>
      </w:r>
      <w:r>
        <w:rPr>
          <w:rFonts w:hint="cs"/>
          <w:sz w:val="28"/>
          <w:rtl/>
          <w:lang w:bidi="fa-IR"/>
        </w:rPr>
        <w:t xml:space="preserve"> یعنی مصلحت ملزمه ای در آن است که نبود آن</w:t>
      </w:r>
      <w:r w:rsidR="00E43DFD">
        <w:rPr>
          <w:rFonts w:hint="cs"/>
          <w:sz w:val="28"/>
          <w:rtl/>
          <w:lang w:bidi="fa-IR"/>
        </w:rPr>
        <w:t xml:space="preserve"> مصلحت،</w:t>
      </w:r>
      <w:r>
        <w:rPr>
          <w:rFonts w:hint="cs"/>
          <w:sz w:val="28"/>
          <w:rtl/>
          <w:lang w:bidi="fa-IR"/>
        </w:rPr>
        <w:t xml:space="preserve"> یعنی مفسده نه اینکه صرف فقد </w:t>
      </w:r>
      <w:r w:rsidR="00656AF3">
        <w:rPr>
          <w:rFonts w:hint="cs"/>
          <w:sz w:val="28"/>
          <w:rtl/>
          <w:lang w:bidi="fa-IR"/>
        </w:rPr>
        <w:t>المصلحة</w:t>
      </w:r>
      <w:r>
        <w:rPr>
          <w:rFonts w:hint="cs"/>
          <w:sz w:val="28"/>
          <w:rtl/>
          <w:lang w:bidi="fa-IR"/>
        </w:rPr>
        <w:t xml:space="preserve"> </w:t>
      </w:r>
      <w:r w:rsidR="00E43DFD">
        <w:rPr>
          <w:rFonts w:hint="cs"/>
          <w:sz w:val="28"/>
          <w:rtl/>
          <w:lang w:bidi="fa-IR"/>
        </w:rPr>
        <w:t>و</w:t>
      </w:r>
      <w:r>
        <w:rPr>
          <w:rFonts w:hint="cs"/>
          <w:sz w:val="28"/>
          <w:rtl/>
          <w:lang w:bidi="fa-IR"/>
        </w:rPr>
        <w:t xml:space="preserve"> فقد کمال باشد </w:t>
      </w:r>
      <w:r w:rsidR="00E43DFD">
        <w:rPr>
          <w:rFonts w:hint="cs"/>
          <w:sz w:val="28"/>
          <w:rtl/>
          <w:lang w:bidi="fa-IR"/>
        </w:rPr>
        <w:t xml:space="preserve">زیرا این فقد </w:t>
      </w:r>
      <w:r w:rsidR="00656AF3">
        <w:rPr>
          <w:rFonts w:hint="cs"/>
          <w:sz w:val="28"/>
          <w:rtl/>
          <w:lang w:bidi="fa-IR"/>
        </w:rPr>
        <w:t>المصلحة</w:t>
      </w:r>
      <w:r>
        <w:rPr>
          <w:rFonts w:hint="cs"/>
          <w:sz w:val="28"/>
          <w:rtl/>
          <w:lang w:bidi="fa-IR"/>
        </w:rPr>
        <w:t xml:space="preserve"> در مستحبات و مصالح غیر ملز</w:t>
      </w:r>
      <w:r w:rsidR="00E43DFD">
        <w:rPr>
          <w:rFonts w:hint="cs"/>
          <w:sz w:val="28"/>
          <w:rtl/>
          <w:lang w:bidi="fa-IR"/>
        </w:rPr>
        <w:t>مه است اما در مصالح ملزمه همان چیزی که ما بیان کردیم درست</w:t>
      </w:r>
      <w:r>
        <w:rPr>
          <w:rFonts w:hint="cs"/>
          <w:sz w:val="28"/>
          <w:rtl/>
          <w:lang w:bidi="fa-IR"/>
        </w:rPr>
        <w:t xml:space="preserve"> است</w:t>
      </w:r>
      <w:r w:rsidR="00E43DFD">
        <w:rPr>
          <w:rFonts w:hint="cs"/>
          <w:sz w:val="28"/>
          <w:rtl/>
          <w:lang w:bidi="fa-IR"/>
        </w:rPr>
        <w:t>.</w:t>
      </w:r>
    </w:p>
    <w:p w:rsidR="00E43DFD" w:rsidRDefault="00C54986" w:rsidP="00E26E21">
      <w:pPr>
        <w:pStyle w:val="Heading2"/>
        <w:rPr>
          <w:rtl/>
        </w:rPr>
      </w:pPr>
      <w:bookmarkStart w:id="12" w:name="_Toc391374044"/>
      <w:r>
        <w:rPr>
          <w:rFonts w:hint="cs"/>
          <w:rtl/>
        </w:rPr>
        <w:t>جمع‌بندی</w:t>
      </w:r>
      <w:r w:rsidR="00E43DFD">
        <w:rPr>
          <w:rFonts w:hint="cs"/>
          <w:rtl/>
        </w:rPr>
        <w:t xml:space="preserve"> از وجوه و رد </w:t>
      </w:r>
      <w:r w:rsidR="0069332E">
        <w:rPr>
          <w:rFonts w:hint="cs"/>
          <w:rtl/>
        </w:rPr>
        <w:t>آن‌ها</w:t>
      </w:r>
      <w:bookmarkEnd w:id="12"/>
    </w:p>
    <w:p w:rsidR="00E43DFD" w:rsidRDefault="00881531" w:rsidP="00E43DFD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پس در مقابل آن تقریری که جلسه قبل گفتیم</w:t>
      </w:r>
      <w:r w:rsidR="00E43DFD" w:rsidRPr="00E43DFD">
        <w:rPr>
          <w:rFonts w:hint="cs"/>
          <w:sz w:val="28"/>
          <w:rtl/>
          <w:lang w:bidi="fa-IR"/>
        </w:rPr>
        <w:t xml:space="preserve"> </w:t>
      </w:r>
      <w:r w:rsidR="00E43DFD">
        <w:rPr>
          <w:rFonts w:hint="cs"/>
          <w:sz w:val="28"/>
          <w:rtl/>
          <w:lang w:bidi="fa-IR"/>
        </w:rPr>
        <w:t>دو مطلب اینجا وجود دارد.</w:t>
      </w:r>
      <w:r>
        <w:rPr>
          <w:rFonts w:hint="cs"/>
          <w:sz w:val="28"/>
          <w:rtl/>
          <w:lang w:bidi="fa-IR"/>
        </w:rPr>
        <w:t xml:space="preserve"> </w:t>
      </w:r>
    </w:p>
    <w:p w:rsidR="00E43DFD" w:rsidRDefault="00E43DFD" w:rsidP="00E43DFD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الف: </w:t>
      </w:r>
      <w:r w:rsidR="00881531">
        <w:rPr>
          <w:rFonts w:hint="cs"/>
          <w:sz w:val="28"/>
          <w:rtl/>
          <w:lang w:bidi="fa-IR"/>
        </w:rPr>
        <w:t xml:space="preserve">بعضی محققین مانند مرحوم صاحب کفایه 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>فرمودند که اینجا تلازم هست</w:t>
      </w:r>
      <w:r>
        <w:rPr>
          <w:rFonts w:hint="cs"/>
          <w:sz w:val="28"/>
          <w:rtl/>
          <w:lang w:bidi="fa-IR"/>
        </w:rPr>
        <w:t xml:space="preserve"> و</w:t>
      </w:r>
      <w:r w:rsidR="00881531">
        <w:rPr>
          <w:rFonts w:hint="cs"/>
          <w:sz w:val="28"/>
          <w:rtl/>
          <w:lang w:bidi="fa-IR"/>
        </w:rPr>
        <w:t xml:space="preserve"> وجود مصلحت در فعل</w:t>
      </w:r>
      <w:r>
        <w:rPr>
          <w:rFonts w:hint="cs"/>
          <w:sz w:val="28"/>
          <w:rtl/>
          <w:lang w:bidi="fa-IR"/>
        </w:rPr>
        <w:t>،</w:t>
      </w:r>
      <w:r w:rsidR="00881531">
        <w:rPr>
          <w:rFonts w:hint="cs"/>
          <w:sz w:val="28"/>
          <w:rtl/>
          <w:lang w:bidi="fa-IR"/>
        </w:rPr>
        <w:t xml:space="preserve"> یعنی اینکه در ترک آن مفسده است</w:t>
      </w:r>
      <w:r>
        <w:rPr>
          <w:rFonts w:hint="cs"/>
          <w:sz w:val="28"/>
          <w:rtl/>
          <w:lang w:bidi="fa-IR"/>
        </w:rPr>
        <w:t>.</w:t>
      </w:r>
      <w:r w:rsidR="00881531">
        <w:rPr>
          <w:rFonts w:hint="cs"/>
          <w:sz w:val="28"/>
          <w:rtl/>
          <w:lang w:bidi="fa-IR"/>
        </w:rPr>
        <w:t xml:space="preserve"> نظر دوم در مقابل این 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 xml:space="preserve">گوید نه </w:t>
      </w:r>
      <w:r>
        <w:rPr>
          <w:rFonts w:hint="cs"/>
          <w:sz w:val="28"/>
          <w:rtl/>
          <w:lang w:bidi="fa-IR"/>
        </w:rPr>
        <w:t>و</w:t>
      </w:r>
      <w:r w:rsidR="00881531">
        <w:rPr>
          <w:rFonts w:hint="cs"/>
          <w:sz w:val="28"/>
          <w:rtl/>
          <w:lang w:bidi="fa-IR"/>
        </w:rPr>
        <w:t xml:space="preserve"> یکی از این دو بیان 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 xml:space="preserve">تواند بیاورد یکی اینکه ما فقط یک قرینه سالبه </w:t>
      </w:r>
      <w:r>
        <w:rPr>
          <w:rFonts w:hint="cs"/>
          <w:sz w:val="28"/>
          <w:rtl/>
          <w:lang w:bidi="fa-IR"/>
        </w:rPr>
        <w:t xml:space="preserve">در ترک </w:t>
      </w:r>
      <w:r w:rsidR="00881531">
        <w:rPr>
          <w:rFonts w:hint="cs"/>
          <w:sz w:val="28"/>
          <w:rtl/>
          <w:lang w:bidi="fa-IR"/>
        </w:rPr>
        <w:t xml:space="preserve">داریم که لا توجد تلک </w:t>
      </w:r>
      <w:r w:rsidR="00656AF3">
        <w:rPr>
          <w:rFonts w:hint="cs"/>
          <w:sz w:val="28"/>
          <w:rtl/>
          <w:lang w:bidi="fa-IR"/>
        </w:rPr>
        <w:t>المصلحة</w:t>
      </w:r>
      <w:r>
        <w:rPr>
          <w:rFonts w:hint="cs"/>
          <w:sz w:val="28"/>
          <w:rtl/>
          <w:lang w:bidi="fa-IR"/>
        </w:rPr>
        <w:t>.</w:t>
      </w:r>
    </w:p>
    <w:p w:rsidR="00E43DFD" w:rsidRDefault="00E43DFD" w:rsidP="00E43DFD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lastRenderedPageBreak/>
        <w:t>که ما</w:t>
      </w:r>
      <w:r w:rsidR="00881531">
        <w:rPr>
          <w:rFonts w:hint="cs"/>
          <w:sz w:val="28"/>
          <w:rtl/>
          <w:lang w:bidi="fa-IR"/>
        </w:rPr>
        <w:t xml:space="preserve"> </w:t>
      </w:r>
      <w:r w:rsidR="00D619FE">
        <w:rPr>
          <w:rFonts w:hint="cs"/>
          <w:sz w:val="28"/>
          <w:rtl/>
          <w:lang w:bidi="fa-IR"/>
        </w:rPr>
        <w:t>این‌طور</w:t>
      </w:r>
      <w:r w:rsidR="00881531">
        <w:rPr>
          <w:rFonts w:hint="cs"/>
          <w:sz w:val="28"/>
          <w:rtl/>
          <w:lang w:bidi="fa-IR"/>
        </w:rPr>
        <w:t xml:space="preserve"> جواب 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>دهیم که هر سلب تحصیلی در موضوع قابل</w:t>
      </w:r>
      <w:r>
        <w:rPr>
          <w:rFonts w:hint="cs"/>
          <w:sz w:val="28"/>
          <w:rtl/>
          <w:lang w:bidi="fa-IR"/>
        </w:rPr>
        <w:t>،</w:t>
      </w:r>
      <w:r w:rsidR="00881531">
        <w:rPr>
          <w:rFonts w:hint="cs"/>
          <w:sz w:val="28"/>
          <w:rtl/>
          <w:lang w:bidi="fa-IR"/>
        </w:rPr>
        <w:t xml:space="preserve"> ملازم با این موجبه معدوله هست یعنی باید بگوییم این ترک</w:t>
      </w:r>
      <w:r>
        <w:rPr>
          <w:rFonts w:hint="cs"/>
          <w:sz w:val="28"/>
          <w:rtl/>
          <w:lang w:bidi="fa-IR"/>
        </w:rPr>
        <w:t>،</w:t>
      </w:r>
      <w:r w:rsidR="00881531">
        <w:rPr>
          <w:rFonts w:hint="cs"/>
          <w:sz w:val="28"/>
          <w:rtl/>
          <w:lang w:bidi="fa-IR"/>
        </w:rPr>
        <w:t xml:space="preserve"> بی مصلحت است نه اینکه فقط بگوییم مصلحت در اینجا نیست</w:t>
      </w:r>
      <w:r>
        <w:rPr>
          <w:rFonts w:hint="cs"/>
          <w:sz w:val="28"/>
          <w:rtl/>
          <w:lang w:bidi="fa-IR"/>
        </w:rPr>
        <w:t>،</w:t>
      </w:r>
      <w:r w:rsidR="00881531">
        <w:rPr>
          <w:rFonts w:hint="cs"/>
          <w:sz w:val="28"/>
          <w:rtl/>
          <w:lang w:bidi="fa-IR"/>
        </w:rPr>
        <w:t xml:space="preserve"> نه همین ترک بی مصلحت است</w:t>
      </w:r>
      <w:r>
        <w:rPr>
          <w:rFonts w:hint="cs"/>
          <w:sz w:val="28"/>
          <w:rtl/>
          <w:lang w:bidi="fa-IR"/>
        </w:rPr>
        <w:t xml:space="preserve"> که</w:t>
      </w:r>
      <w:r w:rsidR="00881531">
        <w:rPr>
          <w:rFonts w:hint="cs"/>
          <w:sz w:val="28"/>
          <w:rtl/>
          <w:lang w:bidi="fa-IR"/>
        </w:rPr>
        <w:t xml:space="preserve"> قضیه موجبه درست 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>شود این وجه اول بود که جواب دادیم</w:t>
      </w:r>
      <w:r>
        <w:rPr>
          <w:rFonts w:hint="cs"/>
          <w:sz w:val="28"/>
          <w:rtl/>
          <w:lang w:bidi="fa-IR"/>
        </w:rPr>
        <w:t>.</w:t>
      </w:r>
    </w:p>
    <w:p w:rsidR="00E43DFD" w:rsidRDefault="00881531" w:rsidP="00E43DFD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</w:t>
      </w:r>
      <w:r w:rsidR="00E43DFD">
        <w:rPr>
          <w:rFonts w:hint="cs"/>
          <w:sz w:val="28"/>
          <w:rtl/>
          <w:lang w:bidi="fa-IR"/>
        </w:rPr>
        <w:t xml:space="preserve">ب: </w:t>
      </w:r>
      <w:r>
        <w:rPr>
          <w:rFonts w:hint="cs"/>
          <w:sz w:val="28"/>
          <w:rtl/>
          <w:lang w:bidi="fa-IR"/>
        </w:rPr>
        <w:t xml:space="preserve">وجه دوم این است که شما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گویید این عدم المصلحة غیر از وجود مفسده است ما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خواهیم وجود مفسده را اثبات کنیم و این </w:t>
      </w:r>
      <w:r w:rsidR="0069332E">
        <w:rPr>
          <w:rFonts w:hint="cs"/>
          <w:sz w:val="28"/>
          <w:rtl/>
          <w:lang w:bidi="fa-IR"/>
        </w:rPr>
        <w:t>غیرازآن</w:t>
      </w:r>
      <w:r>
        <w:rPr>
          <w:rFonts w:hint="cs"/>
          <w:sz w:val="28"/>
          <w:rtl/>
          <w:lang w:bidi="fa-IR"/>
        </w:rPr>
        <w:t xml:space="preserve"> است این هم جوابش این است که در مصالح غیر ملزمه </w:t>
      </w:r>
      <w:r w:rsidR="00D619FE">
        <w:rPr>
          <w:rFonts w:hint="cs"/>
          <w:sz w:val="28"/>
          <w:rtl/>
          <w:lang w:bidi="fa-IR"/>
        </w:rPr>
        <w:t>این‌طور</w:t>
      </w:r>
      <w:r>
        <w:rPr>
          <w:rFonts w:hint="cs"/>
          <w:sz w:val="28"/>
          <w:rtl/>
          <w:lang w:bidi="fa-IR"/>
        </w:rPr>
        <w:t xml:space="preserve"> است </w:t>
      </w:r>
      <w:r w:rsidR="00E43DFD">
        <w:rPr>
          <w:rFonts w:hint="cs"/>
          <w:sz w:val="28"/>
          <w:rtl/>
          <w:lang w:bidi="fa-IR"/>
        </w:rPr>
        <w:t xml:space="preserve">و </w:t>
      </w:r>
      <w:r w:rsidR="0069332E">
        <w:rPr>
          <w:rFonts w:hint="cs"/>
          <w:sz w:val="28"/>
          <w:rtl/>
          <w:lang w:bidi="fa-IR"/>
        </w:rPr>
        <w:t>عدم المصلحة</w:t>
      </w:r>
      <w:r>
        <w:rPr>
          <w:rFonts w:hint="cs"/>
          <w:sz w:val="28"/>
          <w:rtl/>
          <w:lang w:bidi="fa-IR"/>
        </w:rPr>
        <w:t xml:space="preserve"> </w:t>
      </w:r>
      <w:r w:rsidR="00670226">
        <w:rPr>
          <w:rFonts w:hint="cs"/>
          <w:sz w:val="28"/>
          <w:rtl/>
          <w:lang w:bidi="fa-IR"/>
        </w:rPr>
        <w:t>ملازمه‌ای</w:t>
      </w:r>
      <w:r>
        <w:rPr>
          <w:rFonts w:hint="cs"/>
          <w:sz w:val="28"/>
          <w:rtl/>
          <w:lang w:bidi="fa-IR"/>
        </w:rPr>
        <w:t xml:space="preserve"> ندارد ولی آنجایی که مصلحت ملزمه است نبود مصلحت</w:t>
      </w:r>
      <w:r w:rsidR="00E43DFD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</w:t>
      </w:r>
      <w:r w:rsidR="00E43DFD">
        <w:rPr>
          <w:rFonts w:hint="cs"/>
          <w:sz w:val="28"/>
          <w:rtl/>
          <w:lang w:bidi="fa-IR"/>
        </w:rPr>
        <w:t>همان</w:t>
      </w:r>
      <w:r>
        <w:rPr>
          <w:rFonts w:hint="cs"/>
          <w:sz w:val="28"/>
          <w:rtl/>
          <w:lang w:bidi="fa-IR"/>
        </w:rPr>
        <w:t xml:space="preserve"> مفسده</w:t>
      </w:r>
      <w:r w:rsidR="00E43DFD">
        <w:rPr>
          <w:rFonts w:hint="cs"/>
          <w:sz w:val="28"/>
          <w:rtl/>
          <w:lang w:bidi="fa-IR"/>
        </w:rPr>
        <w:t xml:space="preserve"> است.</w:t>
      </w:r>
    </w:p>
    <w:p w:rsidR="00881531" w:rsidRDefault="00881531" w:rsidP="001119E6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این هم</w:t>
      </w:r>
      <w:r w:rsidR="00635F9D">
        <w:rPr>
          <w:rFonts w:hint="cs"/>
          <w:sz w:val="28"/>
          <w:rtl/>
          <w:lang w:bidi="fa-IR"/>
        </w:rPr>
        <w:t xml:space="preserve"> استدلال نقطه مقابل است که جواب آن</w:t>
      </w:r>
      <w:r>
        <w:rPr>
          <w:rFonts w:hint="cs"/>
          <w:sz w:val="28"/>
          <w:rtl/>
          <w:lang w:bidi="fa-IR"/>
        </w:rPr>
        <w:t xml:space="preserve"> را </w:t>
      </w:r>
      <w:r w:rsidR="00635F9D">
        <w:rPr>
          <w:rFonts w:hint="cs"/>
          <w:sz w:val="28"/>
          <w:rtl/>
          <w:lang w:bidi="fa-IR"/>
        </w:rPr>
        <w:t>بیان کردیم و</w:t>
      </w:r>
      <w:r>
        <w:rPr>
          <w:rFonts w:hint="cs"/>
          <w:sz w:val="28"/>
          <w:rtl/>
          <w:lang w:bidi="fa-IR"/>
        </w:rPr>
        <w:t xml:space="preserve"> یکی از این دو بیان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تواند </w:t>
      </w:r>
      <w:r w:rsidR="00635F9D">
        <w:rPr>
          <w:rFonts w:hint="cs"/>
          <w:sz w:val="28"/>
          <w:rtl/>
          <w:lang w:bidi="fa-IR"/>
        </w:rPr>
        <w:t>نقل قول علما باشد.</w:t>
      </w:r>
      <w:r>
        <w:rPr>
          <w:rFonts w:hint="cs"/>
          <w:sz w:val="28"/>
          <w:rtl/>
          <w:lang w:bidi="fa-IR"/>
        </w:rPr>
        <w:t xml:space="preserve"> البته </w:t>
      </w:r>
      <w:r w:rsidR="00970C1C">
        <w:rPr>
          <w:rFonts w:hint="cs"/>
          <w:sz w:val="28"/>
          <w:rtl/>
          <w:lang w:bidi="fa-IR"/>
        </w:rPr>
        <w:t>این‌ها</w:t>
      </w:r>
      <w:r w:rsidR="00670226">
        <w:rPr>
          <w:rFonts w:hint="cs"/>
          <w:sz w:val="28"/>
          <w:rtl/>
          <w:lang w:bidi="fa-IR"/>
        </w:rPr>
        <w:t xml:space="preserve"> به صورت تفکیک‌</w:t>
      </w:r>
      <w:r>
        <w:rPr>
          <w:rFonts w:hint="cs"/>
          <w:sz w:val="28"/>
          <w:rtl/>
          <w:lang w:bidi="fa-IR"/>
        </w:rPr>
        <w:t>شده</w:t>
      </w:r>
      <w:r w:rsidR="00635F9D">
        <w:rPr>
          <w:rFonts w:hint="cs"/>
          <w:sz w:val="28"/>
          <w:rtl/>
          <w:lang w:bidi="fa-IR"/>
        </w:rPr>
        <w:t xml:space="preserve"> در</w:t>
      </w:r>
      <w:r>
        <w:rPr>
          <w:rFonts w:hint="cs"/>
          <w:sz w:val="28"/>
          <w:rtl/>
          <w:lang w:bidi="fa-IR"/>
        </w:rPr>
        <w:t xml:space="preserve"> فرمایش </w:t>
      </w:r>
      <w:r w:rsidR="00635F9D">
        <w:rPr>
          <w:rFonts w:hint="cs"/>
          <w:sz w:val="28"/>
          <w:rtl/>
          <w:lang w:bidi="fa-IR"/>
        </w:rPr>
        <w:t>مرحوم تبریزی</w:t>
      </w:r>
      <w:r>
        <w:rPr>
          <w:rFonts w:hint="cs"/>
          <w:sz w:val="28"/>
          <w:rtl/>
          <w:lang w:bidi="fa-IR"/>
        </w:rPr>
        <w:t xml:space="preserve"> نیست ولی تحلیل آن همین است</w:t>
      </w:r>
      <w:r w:rsidR="00635F9D">
        <w:rPr>
          <w:rFonts w:hint="cs"/>
          <w:sz w:val="28"/>
          <w:rtl/>
          <w:lang w:bidi="fa-IR"/>
        </w:rPr>
        <w:t xml:space="preserve"> لذا</w:t>
      </w:r>
      <w:r>
        <w:rPr>
          <w:rFonts w:hint="cs"/>
          <w:sz w:val="28"/>
          <w:rtl/>
          <w:lang w:bidi="fa-IR"/>
        </w:rPr>
        <w:t xml:space="preserve"> یکی از این دو بیان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تواند</w:t>
      </w:r>
      <w:r w:rsidR="00635F9D" w:rsidRPr="00635F9D">
        <w:rPr>
          <w:rFonts w:hint="cs"/>
          <w:sz w:val="28"/>
          <w:rtl/>
          <w:lang w:bidi="fa-IR"/>
        </w:rPr>
        <w:t xml:space="preserve"> </w:t>
      </w:r>
      <w:r w:rsidR="00635F9D">
        <w:rPr>
          <w:rFonts w:hint="cs"/>
          <w:sz w:val="28"/>
          <w:rtl/>
          <w:lang w:bidi="fa-IR"/>
        </w:rPr>
        <w:t>با آنچه ما گفتیم،</w:t>
      </w:r>
      <w:r>
        <w:rPr>
          <w:rFonts w:hint="cs"/>
          <w:sz w:val="28"/>
          <w:rtl/>
          <w:lang w:bidi="fa-IR"/>
        </w:rPr>
        <w:t xml:space="preserve"> مقابله کند ولی به نظر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رسد هر دو بیان ضعیف است</w:t>
      </w:r>
      <w:r w:rsidR="00635F9D">
        <w:rPr>
          <w:rFonts w:hint="cs"/>
          <w:sz w:val="28"/>
          <w:rtl/>
          <w:lang w:bidi="fa-IR"/>
        </w:rPr>
        <w:t xml:space="preserve"> زیرا</w:t>
      </w:r>
      <w:r>
        <w:rPr>
          <w:rFonts w:hint="cs"/>
          <w:sz w:val="28"/>
          <w:rtl/>
          <w:lang w:bidi="fa-IR"/>
        </w:rPr>
        <w:t xml:space="preserve"> اولا</w:t>
      </w:r>
      <w:r w:rsidR="00635F9D">
        <w:rPr>
          <w:rFonts w:hint="cs"/>
          <w:sz w:val="28"/>
          <w:rtl/>
          <w:lang w:bidi="fa-IR"/>
        </w:rPr>
        <w:t>ً</w:t>
      </w:r>
      <w:r>
        <w:rPr>
          <w:rFonts w:hint="cs"/>
          <w:sz w:val="28"/>
          <w:rtl/>
          <w:lang w:bidi="fa-IR"/>
        </w:rPr>
        <w:t xml:space="preserve">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شود عدم </w:t>
      </w:r>
      <w:r w:rsidR="00656AF3">
        <w:rPr>
          <w:rFonts w:hint="cs"/>
          <w:sz w:val="28"/>
          <w:rtl/>
          <w:lang w:bidi="fa-IR"/>
        </w:rPr>
        <w:t>المصلحة</w:t>
      </w:r>
      <w:r>
        <w:rPr>
          <w:rFonts w:hint="cs"/>
          <w:sz w:val="28"/>
          <w:rtl/>
          <w:lang w:bidi="fa-IR"/>
        </w:rPr>
        <w:t xml:space="preserve"> را به ترک نسبت داد ثانیا</w:t>
      </w:r>
      <w:r w:rsidR="00635F9D">
        <w:rPr>
          <w:rFonts w:hint="cs"/>
          <w:sz w:val="28"/>
          <w:rtl/>
          <w:lang w:bidi="fa-IR"/>
        </w:rPr>
        <w:t>ً</w:t>
      </w:r>
      <w:r>
        <w:rPr>
          <w:rFonts w:hint="cs"/>
          <w:sz w:val="28"/>
          <w:rtl/>
          <w:lang w:bidi="fa-IR"/>
        </w:rPr>
        <w:t xml:space="preserve"> این عدم </w:t>
      </w:r>
      <w:r w:rsidR="00656AF3">
        <w:rPr>
          <w:rFonts w:hint="cs"/>
          <w:sz w:val="28"/>
          <w:rtl/>
          <w:lang w:bidi="fa-IR"/>
        </w:rPr>
        <w:t>المصلحة</w:t>
      </w:r>
      <w:r>
        <w:rPr>
          <w:rFonts w:hint="cs"/>
          <w:sz w:val="28"/>
          <w:rtl/>
          <w:lang w:bidi="fa-IR"/>
        </w:rPr>
        <w:t xml:space="preserve"> مساوی با مفسده است با فرض اینکه مصلحت ملزمه هست این واقعیت است یعنی نرسیدن آب و کود به این نهال آن حدی از آب و کودی که مانع بقاء این است این ملزمه است </w:t>
      </w:r>
      <w:r w:rsidR="00635F9D">
        <w:rPr>
          <w:rFonts w:hint="cs"/>
          <w:sz w:val="28"/>
          <w:rtl/>
          <w:lang w:bidi="fa-IR"/>
        </w:rPr>
        <w:t>لذا</w:t>
      </w:r>
      <w:r>
        <w:rPr>
          <w:rFonts w:hint="cs"/>
          <w:sz w:val="28"/>
          <w:rtl/>
          <w:lang w:bidi="fa-IR"/>
        </w:rPr>
        <w:t xml:space="preserve"> معنایش این است که فاسد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شود و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توان گفت مفسده دارد و سلب تحصیلی محض نیست و عدم </w:t>
      </w:r>
      <w:r w:rsidR="00656AF3">
        <w:rPr>
          <w:rFonts w:hint="cs"/>
          <w:sz w:val="28"/>
          <w:rtl/>
          <w:lang w:bidi="fa-IR"/>
        </w:rPr>
        <w:t>المصلحة</w:t>
      </w:r>
      <w:r w:rsidR="00635F9D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مقابل اهم از مفسده هم نیست</w:t>
      </w:r>
      <w:r w:rsidR="00635F9D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البته ما قبول داریم که عدم </w:t>
      </w:r>
      <w:r w:rsidR="00656AF3">
        <w:rPr>
          <w:rFonts w:hint="cs"/>
          <w:sz w:val="28"/>
          <w:rtl/>
          <w:lang w:bidi="fa-IR"/>
        </w:rPr>
        <w:t>المصلحة</w:t>
      </w:r>
      <w:r>
        <w:rPr>
          <w:rFonts w:hint="cs"/>
          <w:sz w:val="28"/>
          <w:rtl/>
          <w:lang w:bidi="fa-IR"/>
        </w:rPr>
        <w:t xml:space="preserve"> با مفس</w:t>
      </w:r>
      <w:r w:rsidR="00635F9D">
        <w:rPr>
          <w:rFonts w:hint="cs"/>
          <w:sz w:val="28"/>
          <w:rtl/>
          <w:lang w:bidi="fa-IR"/>
        </w:rPr>
        <w:t>ده اعم و اخص است ولی جای افتراق این دو ج</w:t>
      </w:r>
      <w:r>
        <w:rPr>
          <w:rFonts w:hint="cs"/>
          <w:sz w:val="28"/>
          <w:rtl/>
          <w:lang w:bidi="fa-IR"/>
        </w:rPr>
        <w:t>ایی است که در مصالح غیر ملزمه است اما</w:t>
      </w:r>
      <w:r w:rsidR="001119E6">
        <w:rPr>
          <w:rFonts w:hint="cs"/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>در مصالح ملزمه که همان مبنای واجبات است عدم آن مصلحت</w:t>
      </w:r>
      <w:r w:rsidR="00635F9D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یعنی فساد این هم مطلبی که ایشان دارند </w:t>
      </w:r>
      <w:r w:rsidR="00635F9D">
        <w:rPr>
          <w:rFonts w:hint="cs"/>
          <w:sz w:val="28"/>
          <w:rtl/>
          <w:lang w:bidi="fa-IR"/>
        </w:rPr>
        <w:t xml:space="preserve">که </w:t>
      </w:r>
      <w:r w:rsidR="001119E6">
        <w:rPr>
          <w:rFonts w:hint="cs"/>
          <w:sz w:val="28"/>
          <w:rtl/>
          <w:lang w:bidi="fa-IR"/>
        </w:rPr>
        <w:t>پاسخ</w:t>
      </w:r>
      <w:r w:rsidR="00635F9D">
        <w:rPr>
          <w:rFonts w:hint="cs"/>
          <w:sz w:val="28"/>
          <w:rtl/>
          <w:lang w:bidi="fa-IR"/>
        </w:rPr>
        <w:t xml:space="preserve"> آن را هم مفصل بیان کردیم.</w:t>
      </w:r>
      <w:r>
        <w:rPr>
          <w:rFonts w:hint="cs"/>
          <w:sz w:val="28"/>
          <w:rtl/>
          <w:lang w:bidi="fa-IR"/>
        </w:rPr>
        <w:t xml:space="preserve"> </w:t>
      </w:r>
    </w:p>
    <w:p w:rsidR="00881531" w:rsidRDefault="00C54986" w:rsidP="00E26E21">
      <w:pPr>
        <w:pStyle w:val="Heading2"/>
        <w:rPr>
          <w:rtl/>
        </w:rPr>
      </w:pPr>
      <w:bookmarkStart w:id="13" w:name="_Toc391374045"/>
      <w:r>
        <w:rPr>
          <w:rFonts w:hint="cs"/>
          <w:rtl/>
        </w:rPr>
        <w:t>جمع‌بندی</w:t>
      </w:r>
      <w:r w:rsidR="009B104F">
        <w:rPr>
          <w:rFonts w:hint="cs"/>
          <w:rtl/>
        </w:rPr>
        <w:t xml:space="preserve"> کلی</w:t>
      </w:r>
      <w:bookmarkEnd w:id="13"/>
    </w:p>
    <w:p w:rsidR="001119E6" w:rsidRDefault="00C54986" w:rsidP="001119E6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جمع‌بندی</w:t>
      </w:r>
      <w:r w:rsidR="00881531">
        <w:rPr>
          <w:rFonts w:hint="cs"/>
          <w:sz w:val="28"/>
          <w:rtl/>
          <w:lang w:bidi="fa-IR"/>
        </w:rPr>
        <w:t xml:space="preserve"> ما این است که</w:t>
      </w:r>
    </w:p>
    <w:p w:rsidR="001119E6" w:rsidRDefault="00881531" w:rsidP="00656AF3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</w:t>
      </w:r>
      <w:r w:rsidR="001119E6">
        <w:rPr>
          <w:rFonts w:hint="cs"/>
          <w:sz w:val="28"/>
          <w:rtl/>
          <w:lang w:bidi="fa-IR"/>
        </w:rPr>
        <w:t>1.</w:t>
      </w:r>
      <w:r>
        <w:rPr>
          <w:rFonts w:hint="cs"/>
          <w:sz w:val="28"/>
          <w:rtl/>
          <w:lang w:bidi="fa-IR"/>
        </w:rPr>
        <w:t xml:space="preserve"> اینکه در مصالح ملزمه در فعل</w:t>
      </w:r>
      <w:r w:rsidR="001119E6" w:rsidRPr="001119E6">
        <w:rPr>
          <w:rFonts w:hint="cs"/>
          <w:sz w:val="28"/>
          <w:rtl/>
          <w:lang w:bidi="fa-IR"/>
        </w:rPr>
        <w:t xml:space="preserve"> </w:t>
      </w:r>
      <w:r w:rsidR="001119E6">
        <w:rPr>
          <w:rFonts w:hint="cs"/>
          <w:sz w:val="28"/>
          <w:rtl/>
          <w:lang w:bidi="fa-IR"/>
        </w:rPr>
        <w:t>و در مطلق مسائل</w:t>
      </w:r>
      <w:r>
        <w:rPr>
          <w:rFonts w:hint="cs"/>
          <w:sz w:val="28"/>
          <w:rtl/>
          <w:lang w:bidi="fa-IR"/>
        </w:rPr>
        <w:t xml:space="preserve"> این بحث ما هست</w:t>
      </w:r>
      <w:r w:rsidR="001119E6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</w:t>
      </w:r>
    </w:p>
    <w:p w:rsidR="001119E6" w:rsidRDefault="00656AF3" w:rsidP="001119E6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2.</w:t>
      </w:r>
      <w:r w:rsidR="00881531">
        <w:rPr>
          <w:rFonts w:hint="cs"/>
          <w:sz w:val="28"/>
          <w:rtl/>
          <w:lang w:bidi="fa-IR"/>
        </w:rPr>
        <w:t xml:space="preserve"> اینکه در مصالح ملزمه</w:t>
      </w:r>
      <w:r w:rsidR="001119E6">
        <w:rPr>
          <w:rFonts w:hint="cs"/>
          <w:sz w:val="28"/>
          <w:rtl/>
          <w:lang w:bidi="fa-IR"/>
        </w:rPr>
        <w:t>،</w:t>
      </w:r>
      <w:r w:rsidR="00881531">
        <w:rPr>
          <w:rFonts w:hint="cs"/>
          <w:sz w:val="28"/>
          <w:rtl/>
          <w:lang w:bidi="fa-IR"/>
        </w:rPr>
        <w:t xml:space="preserve"> عدم مصلحت ملزمه به نحو موجبه 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>شود به آن ترک نسبت داد</w:t>
      </w:r>
      <w:r w:rsidR="001119E6">
        <w:rPr>
          <w:rFonts w:hint="cs"/>
          <w:sz w:val="28"/>
          <w:rtl/>
          <w:lang w:bidi="fa-IR"/>
        </w:rPr>
        <w:t>.</w:t>
      </w:r>
      <w:r w:rsidR="00881531">
        <w:rPr>
          <w:rFonts w:hint="cs"/>
          <w:sz w:val="28"/>
          <w:rtl/>
          <w:lang w:bidi="fa-IR"/>
        </w:rPr>
        <w:t xml:space="preserve"> </w:t>
      </w:r>
    </w:p>
    <w:p w:rsidR="001119E6" w:rsidRDefault="001119E6" w:rsidP="001119E6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3. </w:t>
      </w:r>
      <w:r w:rsidR="00881531">
        <w:rPr>
          <w:rFonts w:hint="cs"/>
          <w:sz w:val="28"/>
          <w:rtl/>
          <w:lang w:bidi="fa-IR"/>
        </w:rPr>
        <w:t xml:space="preserve">اینکه عدم </w:t>
      </w:r>
      <w:r w:rsidR="00656AF3">
        <w:rPr>
          <w:rFonts w:hint="cs"/>
          <w:sz w:val="28"/>
          <w:rtl/>
          <w:lang w:bidi="fa-IR"/>
        </w:rPr>
        <w:t>المصلحة</w:t>
      </w:r>
      <w:r w:rsidR="00881531">
        <w:rPr>
          <w:rFonts w:hint="cs"/>
          <w:sz w:val="28"/>
          <w:rtl/>
          <w:lang w:bidi="fa-IR"/>
        </w:rPr>
        <w:t xml:space="preserve"> در مصلحت ملزمه</w:t>
      </w:r>
      <w:r>
        <w:rPr>
          <w:rFonts w:hint="cs"/>
          <w:sz w:val="28"/>
          <w:rtl/>
          <w:lang w:bidi="fa-IR"/>
        </w:rPr>
        <w:t>،</w:t>
      </w:r>
      <w:r w:rsidR="00881531">
        <w:rPr>
          <w:rFonts w:hint="cs"/>
          <w:sz w:val="28"/>
          <w:rtl/>
          <w:lang w:bidi="fa-IR"/>
        </w:rPr>
        <w:t xml:space="preserve"> مساوق با فساد است</w:t>
      </w:r>
      <w:r>
        <w:rPr>
          <w:rFonts w:hint="cs"/>
          <w:sz w:val="28"/>
          <w:rtl/>
          <w:lang w:bidi="fa-IR"/>
        </w:rPr>
        <w:t>.</w:t>
      </w:r>
    </w:p>
    <w:p w:rsidR="001119E6" w:rsidRDefault="001119E6" w:rsidP="001119E6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4.</w:t>
      </w:r>
      <w:r w:rsidR="00881531">
        <w:rPr>
          <w:rFonts w:hint="cs"/>
          <w:sz w:val="28"/>
          <w:rtl/>
          <w:lang w:bidi="fa-IR"/>
        </w:rPr>
        <w:t xml:space="preserve"> چهارمین </w:t>
      </w:r>
      <w:r w:rsidR="00670226">
        <w:rPr>
          <w:rFonts w:hint="cs"/>
          <w:sz w:val="28"/>
          <w:rtl/>
          <w:lang w:bidi="fa-IR"/>
        </w:rPr>
        <w:t>نکته‌ای</w:t>
      </w:r>
      <w:r w:rsidR="00881531">
        <w:rPr>
          <w:rFonts w:hint="cs"/>
          <w:sz w:val="28"/>
          <w:rtl/>
          <w:lang w:bidi="fa-IR"/>
        </w:rPr>
        <w:t xml:space="preserve"> که در </w:t>
      </w:r>
      <w:r w:rsidR="00C54986">
        <w:rPr>
          <w:rFonts w:hint="cs"/>
          <w:sz w:val="28"/>
          <w:rtl/>
          <w:lang w:bidi="fa-IR"/>
        </w:rPr>
        <w:t>جمع‌بندی</w:t>
      </w:r>
      <w:r w:rsidR="00881531">
        <w:rPr>
          <w:rFonts w:hint="cs"/>
          <w:sz w:val="28"/>
          <w:rtl/>
          <w:lang w:bidi="fa-IR"/>
        </w:rPr>
        <w:t xml:space="preserve"> 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>گوییم این است که البته</w:t>
      </w:r>
      <w:r>
        <w:rPr>
          <w:rFonts w:hint="cs"/>
          <w:sz w:val="28"/>
          <w:rtl/>
          <w:lang w:bidi="fa-IR"/>
        </w:rPr>
        <w:t xml:space="preserve"> </w:t>
      </w:r>
      <w:r w:rsidR="00970C1C">
        <w:rPr>
          <w:rFonts w:hint="cs"/>
          <w:sz w:val="28"/>
          <w:rtl/>
          <w:lang w:bidi="fa-IR"/>
        </w:rPr>
        <w:t>این‌ها</w:t>
      </w:r>
      <w:r>
        <w:rPr>
          <w:rFonts w:hint="cs"/>
          <w:sz w:val="28"/>
          <w:rtl/>
          <w:lang w:bidi="fa-IR"/>
        </w:rPr>
        <w:t xml:space="preserve"> دو روی یک سکه هستند یعنی این إ</w:t>
      </w:r>
      <w:r w:rsidR="00670226">
        <w:rPr>
          <w:rFonts w:hint="cs"/>
          <w:sz w:val="28"/>
          <w:rtl/>
          <w:lang w:bidi="fa-IR"/>
        </w:rPr>
        <w:t>سناد</w:t>
      </w:r>
      <w:r w:rsidR="00881531">
        <w:rPr>
          <w:rFonts w:hint="cs"/>
          <w:sz w:val="28"/>
          <w:rtl/>
          <w:lang w:bidi="fa-IR"/>
        </w:rPr>
        <w:t>ها حقیقی هست و مجازی نیست ولی البته دو</w:t>
      </w:r>
      <w:r w:rsidR="00305579">
        <w:rPr>
          <w:rFonts w:hint="cs"/>
          <w:sz w:val="28"/>
          <w:rtl/>
          <w:lang w:bidi="fa-IR"/>
        </w:rPr>
        <w:t xml:space="preserve">می </w:t>
      </w:r>
      <w:r w:rsidR="00881531">
        <w:rPr>
          <w:rFonts w:hint="cs"/>
          <w:sz w:val="28"/>
          <w:rtl/>
          <w:lang w:bidi="fa-IR"/>
        </w:rPr>
        <w:t>تبع آن است و لذا ما دو حکم مستقل اینجا ن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>گوییم وجود دارد یعنی وقتی کسی نماز ن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>خواند</w:t>
      </w:r>
      <w:r>
        <w:rPr>
          <w:rFonts w:hint="cs"/>
          <w:sz w:val="28"/>
          <w:rtl/>
          <w:lang w:bidi="fa-IR"/>
        </w:rPr>
        <w:t>،</w:t>
      </w:r>
      <w:r w:rsidR="00881531">
        <w:rPr>
          <w:rFonts w:hint="cs"/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>ما ن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گوییم</w:t>
      </w:r>
      <w:r w:rsidR="00881531">
        <w:rPr>
          <w:rFonts w:hint="cs"/>
          <w:sz w:val="28"/>
          <w:rtl/>
          <w:lang w:bidi="fa-IR"/>
        </w:rPr>
        <w:t xml:space="preserve"> که دو گناه دارد انجام 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>دهد</w:t>
      </w:r>
      <w:r>
        <w:rPr>
          <w:rFonts w:hint="cs"/>
          <w:sz w:val="28"/>
          <w:rtl/>
          <w:lang w:bidi="fa-IR"/>
        </w:rPr>
        <w:t>،</w:t>
      </w:r>
      <w:r w:rsidR="00881531">
        <w:rPr>
          <w:rFonts w:hint="cs"/>
          <w:sz w:val="28"/>
          <w:rtl/>
          <w:lang w:bidi="fa-IR"/>
        </w:rPr>
        <w:t xml:space="preserve"> ولی 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>گوییم ترک</w:t>
      </w:r>
      <w:r>
        <w:rPr>
          <w:rFonts w:hint="cs"/>
          <w:sz w:val="28"/>
          <w:rtl/>
          <w:lang w:bidi="fa-IR"/>
        </w:rPr>
        <w:t xml:space="preserve"> نماز،</w:t>
      </w:r>
      <w:r w:rsidR="00881531">
        <w:rPr>
          <w:rFonts w:hint="cs"/>
          <w:sz w:val="28"/>
          <w:rtl/>
          <w:lang w:bidi="fa-IR"/>
        </w:rPr>
        <w:t xml:space="preserve"> مفسده دارد و به تبع آن</w:t>
      </w:r>
      <w:r>
        <w:rPr>
          <w:rFonts w:hint="cs"/>
          <w:sz w:val="28"/>
          <w:rtl/>
          <w:lang w:bidi="fa-IR"/>
        </w:rPr>
        <w:t xml:space="preserve"> ترک،</w:t>
      </w:r>
      <w:r w:rsidR="00881531">
        <w:rPr>
          <w:rFonts w:hint="cs"/>
          <w:sz w:val="28"/>
          <w:rtl/>
          <w:lang w:bidi="fa-IR"/>
        </w:rPr>
        <w:t xml:space="preserve"> یک </w:t>
      </w:r>
      <w:r w:rsidR="003B0AA6">
        <w:rPr>
          <w:rFonts w:hint="cs"/>
          <w:sz w:val="28"/>
          <w:rtl/>
          <w:lang w:bidi="fa-IR"/>
        </w:rPr>
        <w:t>مفسده‌ای</w:t>
      </w:r>
      <w:r w:rsidR="00881531">
        <w:rPr>
          <w:rFonts w:hint="cs"/>
          <w:sz w:val="28"/>
          <w:rtl/>
          <w:lang w:bidi="fa-IR"/>
        </w:rPr>
        <w:t xml:space="preserve"> در این وجود دارد چون در فعل این مصلحت ملزمه</w:t>
      </w:r>
      <w:r>
        <w:rPr>
          <w:rFonts w:hint="cs"/>
          <w:sz w:val="28"/>
          <w:rtl/>
          <w:lang w:bidi="fa-IR"/>
        </w:rPr>
        <w:t>ُ،</w:t>
      </w:r>
      <w:r w:rsidR="00881531">
        <w:rPr>
          <w:rFonts w:hint="cs"/>
          <w:sz w:val="28"/>
          <w:rtl/>
          <w:lang w:bidi="fa-IR"/>
        </w:rPr>
        <w:t xml:space="preserve"> مصلحت وجود دارد در ترک آن مفسده </w:t>
      </w:r>
      <w:r w:rsidR="00881531">
        <w:rPr>
          <w:rFonts w:hint="cs"/>
          <w:sz w:val="28"/>
          <w:rtl/>
          <w:lang w:bidi="fa-IR"/>
        </w:rPr>
        <w:lastRenderedPageBreak/>
        <w:t>هست</w:t>
      </w:r>
      <w:r>
        <w:rPr>
          <w:rFonts w:hint="cs"/>
          <w:sz w:val="28"/>
          <w:rtl/>
          <w:lang w:bidi="fa-IR"/>
        </w:rPr>
        <w:t xml:space="preserve"> لذا این مجاز نیست که بگوییم ترک آن</w:t>
      </w:r>
      <w:r w:rsidR="00881531">
        <w:rPr>
          <w:rFonts w:hint="cs"/>
          <w:sz w:val="28"/>
          <w:rtl/>
          <w:lang w:bidi="fa-IR"/>
        </w:rPr>
        <w:t xml:space="preserve"> مفسده دارد ولی این یک روی دیگر سکه است</w:t>
      </w:r>
      <w:r>
        <w:rPr>
          <w:rFonts w:hint="cs"/>
          <w:sz w:val="28"/>
          <w:rtl/>
          <w:lang w:bidi="fa-IR"/>
        </w:rPr>
        <w:t xml:space="preserve"> یعنی</w:t>
      </w:r>
      <w:r w:rsidR="00881531">
        <w:rPr>
          <w:rFonts w:hint="cs"/>
          <w:sz w:val="28"/>
          <w:rtl/>
          <w:lang w:bidi="fa-IR"/>
        </w:rPr>
        <w:t xml:space="preserve"> </w:t>
      </w:r>
      <w:r w:rsidR="00670226">
        <w:rPr>
          <w:rFonts w:hint="cs"/>
          <w:sz w:val="28"/>
          <w:rtl/>
          <w:lang w:bidi="fa-IR"/>
        </w:rPr>
        <w:t>همین‌که</w:t>
      </w:r>
      <w:r w:rsidR="00881531">
        <w:rPr>
          <w:rFonts w:hint="cs"/>
          <w:sz w:val="28"/>
          <w:rtl/>
          <w:lang w:bidi="fa-IR"/>
        </w:rPr>
        <w:t xml:space="preserve"> 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>گوییم مفسده ملز</w:t>
      </w:r>
      <w:r>
        <w:rPr>
          <w:rFonts w:hint="cs"/>
          <w:sz w:val="28"/>
          <w:rtl/>
          <w:lang w:bidi="fa-IR"/>
        </w:rPr>
        <w:t>مه یک روی دیگر</w:t>
      </w:r>
      <w:r w:rsidR="00881531">
        <w:rPr>
          <w:rFonts w:hint="cs"/>
          <w:sz w:val="28"/>
          <w:rtl/>
          <w:lang w:bidi="fa-IR"/>
        </w:rPr>
        <w:t xml:space="preserve"> این</w:t>
      </w:r>
      <w:r>
        <w:rPr>
          <w:rFonts w:hint="eastAsia"/>
          <w:sz w:val="28"/>
          <w:rtl/>
          <w:lang w:bidi="fa-IR"/>
        </w:rPr>
        <w:t>‌</w:t>
      </w:r>
      <w:r w:rsidR="00881531">
        <w:rPr>
          <w:rFonts w:hint="cs"/>
          <w:sz w:val="28"/>
          <w:rtl/>
          <w:lang w:bidi="fa-IR"/>
        </w:rPr>
        <w:t>طرف است</w:t>
      </w:r>
      <w:r>
        <w:rPr>
          <w:rFonts w:hint="cs"/>
          <w:sz w:val="28"/>
          <w:rtl/>
          <w:lang w:bidi="fa-IR"/>
        </w:rPr>
        <w:t>.</w:t>
      </w:r>
    </w:p>
    <w:p w:rsidR="00F35061" w:rsidRDefault="001119E6" w:rsidP="00F35061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5.</w:t>
      </w:r>
      <w:r w:rsidR="00881531">
        <w:rPr>
          <w:rFonts w:hint="cs"/>
          <w:sz w:val="28"/>
          <w:rtl/>
          <w:lang w:bidi="fa-IR"/>
        </w:rPr>
        <w:t xml:space="preserve"> نکته دیگر هم این است که ما ن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 xml:space="preserve">گوییم </w:t>
      </w:r>
      <w:r w:rsidR="00970C1C">
        <w:rPr>
          <w:rFonts w:hint="cs"/>
          <w:sz w:val="28"/>
          <w:rtl/>
          <w:lang w:bidi="fa-IR"/>
        </w:rPr>
        <w:t>این‌ها</w:t>
      </w:r>
      <w:r>
        <w:rPr>
          <w:rFonts w:hint="cs"/>
          <w:sz w:val="28"/>
          <w:rtl/>
          <w:lang w:bidi="fa-IR"/>
        </w:rPr>
        <w:t xml:space="preserve"> </w:t>
      </w:r>
      <w:r w:rsidR="00881531">
        <w:rPr>
          <w:rFonts w:hint="cs"/>
          <w:sz w:val="28"/>
          <w:rtl/>
          <w:lang w:bidi="fa-IR"/>
        </w:rPr>
        <w:t>عین هم هستند</w:t>
      </w:r>
      <w:r>
        <w:rPr>
          <w:rFonts w:hint="cs"/>
          <w:sz w:val="28"/>
          <w:rtl/>
          <w:lang w:bidi="fa-IR"/>
        </w:rPr>
        <w:t xml:space="preserve"> بلکه</w:t>
      </w:r>
      <w:r w:rsidR="00881531">
        <w:rPr>
          <w:rFonts w:hint="cs"/>
          <w:sz w:val="28"/>
          <w:rtl/>
          <w:lang w:bidi="fa-IR"/>
        </w:rPr>
        <w:t xml:space="preserve"> آنچه ما 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 xml:space="preserve">گوییم این است که تلازم بین </w:t>
      </w:r>
      <w:r w:rsidR="00970C1C">
        <w:rPr>
          <w:rFonts w:hint="cs"/>
          <w:sz w:val="28"/>
          <w:rtl/>
          <w:lang w:bidi="fa-IR"/>
        </w:rPr>
        <w:t>این‌ها</w:t>
      </w:r>
      <w:r w:rsidR="00881531">
        <w:rPr>
          <w:rFonts w:hint="cs"/>
          <w:sz w:val="28"/>
          <w:rtl/>
          <w:lang w:bidi="fa-IR"/>
        </w:rPr>
        <w:t xml:space="preserve"> هست </w:t>
      </w:r>
      <w:r>
        <w:rPr>
          <w:rFonts w:hint="cs"/>
          <w:sz w:val="28"/>
          <w:rtl/>
          <w:lang w:bidi="fa-IR"/>
        </w:rPr>
        <w:t>بنابراین</w:t>
      </w:r>
      <w:r w:rsidR="00881531">
        <w:rPr>
          <w:rFonts w:hint="cs"/>
          <w:sz w:val="28"/>
          <w:rtl/>
          <w:lang w:bidi="fa-IR"/>
        </w:rPr>
        <w:t xml:space="preserve"> عین</w:t>
      </w:r>
      <w:r>
        <w:rPr>
          <w:rFonts w:hint="cs"/>
          <w:sz w:val="28"/>
          <w:rtl/>
          <w:lang w:bidi="fa-IR"/>
        </w:rPr>
        <w:t xml:space="preserve">یت را که بعضی </w:t>
      </w:r>
      <w:r w:rsidR="00670226">
        <w:rPr>
          <w:rFonts w:hint="cs"/>
          <w:sz w:val="28"/>
          <w:rtl/>
          <w:lang w:bidi="fa-IR"/>
        </w:rPr>
        <w:t>گفته‌اند</w:t>
      </w:r>
      <w:r>
        <w:rPr>
          <w:rFonts w:hint="cs"/>
          <w:sz w:val="28"/>
          <w:rtl/>
          <w:lang w:bidi="fa-IR"/>
        </w:rPr>
        <w:t xml:space="preserve"> را قبول نداریم</w:t>
      </w:r>
      <w:r w:rsidR="00F35061">
        <w:rPr>
          <w:rFonts w:hint="cs"/>
          <w:sz w:val="28"/>
          <w:rtl/>
          <w:lang w:bidi="fa-IR"/>
        </w:rPr>
        <w:t xml:space="preserve"> بلکه تلازم وجود دارد و</w:t>
      </w:r>
      <w:r w:rsidR="00881531">
        <w:rPr>
          <w:rFonts w:hint="cs"/>
          <w:sz w:val="28"/>
          <w:rtl/>
          <w:lang w:bidi="fa-IR"/>
        </w:rPr>
        <w:t xml:space="preserve"> مصلحت ملزمه یعنی مفسده ملزمه در ترک</w:t>
      </w:r>
      <w:r w:rsidR="00A95A80">
        <w:rPr>
          <w:rFonts w:hint="eastAsia"/>
          <w:sz w:val="28"/>
          <w:rtl/>
          <w:lang w:bidi="fa-IR"/>
        </w:rPr>
        <w:t>؛</w:t>
      </w:r>
      <w:r w:rsidR="00A95A80">
        <w:rPr>
          <w:sz w:val="28"/>
          <w:rtl/>
          <w:lang w:bidi="fa-IR"/>
        </w:rPr>
        <w:t xml:space="preserve"> </w:t>
      </w:r>
      <w:r w:rsidR="00F35061">
        <w:rPr>
          <w:rFonts w:hint="cs"/>
          <w:sz w:val="28"/>
          <w:rtl/>
          <w:lang w:bidi="fa-IR"/>
        </w:rPr>
        <w:t>بنابراین</w:t>
      </w:r>
      <w:r w:rsidR="00881531">
        <w:rPr>
          <w:rFonts w:hint="cs"/>
          <w:sz w:val="28"/>
          <w:rtl/>
          <w:lang w:bidi="fa-IR"/>
        </w:rPr>
        <w:t xml:space="preserve"> </w:t>
      </w:r>
      <w:r w:rsidR="00970C1C">
        <w:rPr>
          <w:rFonts w:hint="cs"/>
          <w:sz w:val="28"/>
          <w:rtl/>
          <w:lang w:bidi="fa-IR"/>
        </w:rPr>
        <w:t>این‌ها</w:t>
      </w:r>
      <w:r w:rsidR="00881531">
        <w:rPr>
          <w:rFonts w:hint="cs"/>
          <w:sz w:val="28"/>
          <w:rtl/>
          <w:lang w:bidi="fa-IR"/>
        </w:rPr>
        <w:t xml:space="preserve"> </w:t>
      </w:r>
      <w:r w:rsidR="00970C1C">
        <w:rPr>
          <w:rFonts w:hint="cs"/>
          <w:sz w:val="28"/>
          <w:rtl/>
          <w:lang w:bidi="fa-IR"/>
        </w:rPr>
        <w:t>باهم</w:t>
      </w:r>
      <w:r w:rsidR="00881531">
        <w:rPr>
          <w:rFonts w:hint="cs"/>
          <w:sz w:val="28"/>
          <w:rtl/>
          <w:lang w:bidi="fa-IR"/>
        </w:rPr>
        <w:t xml:space="preserve"> تلازم دارند </w:t>
      </w:r>
      <w:r w:rsidR="00970C1C">
        <w:rPr>
          <w:rFonts w:hint="cs"/>
          <w:sz w:val="28"/>
          <w:rtl/>
          <w:lang w:bidi="fa-IR"/>
        </w:rPr>
        <w:t>همان‌طور</w:t>
      </w:r>
      <w:r w:rsidR="00881531">
        <w:rPr>
          <w:rFonts w:hint="cs"/>
          <w:sz w:val="28"/>
          <w:rtl/>
          <w:lang w:bidi="fa-IR"/>
        </w:rPr>
        <w:t xml:space="preserve"> که در طرف مفسده هم </w:t>
      </w:r>
      <w:r w:rsidR="00670226">
        <w:rPr>
          <w:rFonts w:hint="cs"/>
          <w:sz w:val="28"/>
          <w:rtl/>
          <w:lang w:bidi="fa-IR"/>
        </w:rPr>
        <w:t>همین‌طور</w:t>
      </w:r>
      <w:r w:rsidR="00881531">
        <w:rPr>
          <w:rFonts w:hint="cs"/>
          <w:sz w:val="28"/>
          <w:rtl/>
          <w:lang w:bidi="fa-IR"/>
        </w:rPr>
        <w:t xml:space="preserve"> است</w:t>
      </w:r>
      <w:r w:rsidR="00F35061">
        <w:rPr>
          <w:rFonts w:hint="cs"/>
          <w:sz w:val="28"/>
          <w:rtl/>
          <w:lang w:bidi="fa-IR"/>
        </w:rPr>
        <w:t xml:space="preserve"> به این صورت که</w:t>
      </w:r>
      <w:r w:rsidR="00881531">
        <w:rPr>
          <w:rFonts w:hint="cs"/>
          <w:sz w:val="28"/>
          <w:rtl/>
          <w:lang w:bidi="fa-IR"/>
        </w:rPr>
        <w:t xml:space="preserve"> مفسده در فعل یعنی مصلحت در ترک</w:t>
      </w:r>
      <w:r w:rsidR="00F35061">
        <w:rPr>
          <w:rFonts w:hint="cs"/>
          <w:sz w:val="28"/>
          <w:rtl/>
          <w:lang w:bidi="fa-IR"/>
        </w:rPr>
        <w:t>،</w:t>
      </w:r>
      <w:r w:rsidR="00881531">
        <w:rPr>
          <w:rFonts w:hint="cs"/>
          <w:sz w:val="28"/>
          <w:rtl/>
          <w:lang w:bidi="fa-IR"/>
        </w:rPr>
        <w:t xml:space="preserve"> البته این اقتضا و </w:t>
      </w:r>
      <w:r w:rsidR="00670226">
        <w:rPr>
          <w:rFonts w:hint="cs"/>
          <w:sz w:val="28"/>
          <w:rtl/>
          <w:lang w:bidi="fa-IR"/>
        </w:rPr>
        <w:t>ملازمه‌ای</w:t>
      </w:r>
      <w:r w:rsidR="00881531">
        <w:rPr>
          <w:rFonts w:hint="cs"/>
          <w:sz w:val="28"/>
          <w:rtl/>
          <w:lang w:bidi="fa-IR"/>
        </w:rPr>
        <w:t xml:space="preserve"> که ما 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>گوییم</w:t>
      </w:r>
      <w:r w:rsidR="00F35061">
        <w:rPr>
          <w:rFonts w:hint="cs"/>
          <w:sz w:val="28"/>
          <w:rtl/>
          <w:lang w:bidi="fa-IR"/>
        </w:rPr>
        <w:t>،</w:t>
      </w:r>
      <w:r w:rsidR="00881531">
        <w:rPr>
          <w:rFonts w:hint="cs"/>
          <w:sz w:val="28"/>
          <w:rtl/>
          <w:lang w:bidi="fa-IR"/>
        </w:rPr>
        <w:t xml:space="preserve"> بی</w:t>
      </w:r>
      <w:r w:rsidR="00F35061">
        <w:rPr>
          <w:rFonts w:hint="cs"/>
          <w:sz w:val="28"/>
          <w:rtl/>
          <w:lang w:bidi="fa-IR"/>
        </w:rPr>
        <w:t>ّ</w:t>
      </w:r>
      <w:r w:rsidR="00881531">
        <w:rPr>
          <w:rFonts w:hint="cs"/>
          <w:sz w:val="28"/>
          <w:rtl/>
          <w:lang w:bidi="fa-IR"/>
        </w:rPr>
        <w:t>ن به معنای اعم هست</w:t>
      </w:r>
      <w:r w:rsidR="00F35061">
        <w:rPr>
          <w:rFonts w:hint="cs"/>
          <w:sz w:val="28"/>
          <w:rtl/>
          <w:lang w:bidi="fa-IR"/>
        </w:rPr>
        <w:t>.</w:t>
      </w:r>
      <w:r w:rsidR="00881531">
        <w:rPr>
          <w:rFonts w:hint="cs"/>
          <w:sz w:val="28"/>
          <w:rtl/>
          <w:lang w:bidi="fa-IR"/>
        </w:rPr>
        <w:t xml:space="preserve"> بین به معنای اخص این است که از تصور ملزوم به لازم پی 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 xml:space="preserve">برید </w:t>
      </w:r>
      <w:r w:rsidR="00F35061">
        <w:rPr>
          <w:rFonts w:hint="cs"/>
          <w:sz w:val="28"/>
          <w:rtl/>
          <w:lang w:bidi="fa-IR"/>
        </w:rPr>
        <w:t xml:space="preserve">اما </w:t>
      </w:r>
      <w:r w:rsidR="00881531">
        <w:rPr>
          <w:rFonts w:hint="cs"/>
          <w:sz w:val="28"/>
          <w:rtl/>
          <w:lang w:bidi="fa-IR"/>
        </w:rPr>
        <w:t xml:space="preserve">بین به معنای اعم این است که ملزوم را تصور 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>کنید</w:t>
      </w:r>
      <w:r w:rsidR="00F35061">
        <w:rPr>
          <w:rFonts w:hint="cs"/>
          <w:sz w:val="28"/>
          <w:rtl/>
          <w:lang w:bidi="fa-IR"/>
        </w:rPr>
        <w:t>،</w:t>
      </w:r>
      <w:r w:rsidR="00881531">
        <w:rPr>
          <w:rFonts w:hint="cs"/>
          <w:sz w:val="28"/>
          <w:rtl/>
          <w:lang w:bidi="fa-IR"/>
        </w:rPr>
        <w:t xml:space="preserve"> لازم را هم تصور 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 xml:space="preserve">کنید بعد 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 xml:space="preserve">بینید </w:t>
      </w:r>
      <w:r w:rsidR="00970C1C">
        <w:rPr>
          <w:rFonts w:hint="cs"/>
          <w:sz w:val="28"/>
          <w:rtl/>
          <w:lang w:bidi="fa-IR"/>
        </w:rPr>
        <w:t>این‌ها</w:t>
      </w:r>
      <w:r w:rsidR="00881531">
        <w:rPr>
          <w:rFonts w:hint="cs"/>
          <w:sz w:val="28"/>
          <w:rtl/>
          <w:lang w:bidi="fa-IR"/>
        </w:rPr>
        <w:t xml:space="preserve"> </w:t>
      </w:r>
      <w:r w:rsidR="00970C1C">
        <w:rPr>
          <w:rFonts w:hint="cs"/>
          <w:sz w:val="28"/>
          <w:rtl/>
          <w:lang w:bidi="fa-IR"/>
        </w:rPr>
        <w:t>باهم</w:t>
      </w:r>
      <w:r w:rsidR="00881531">
        <w:rPr>
          <w:rFonts w:hint="cs"/>
          <w:sz w:val="28"/>
          <w:rtl/>
          <w:lang w:bidi="fa-IR"/>
        </w:rPr>
        <w:t xml:space="preserve"> نسبت دارند</w:t>
      </w:r>
      <w:r w:rsidR="00F35061">
        <w:rPr>
          <w:rFonts w:hint="cs"/>
          <w:sz w:val="28"/>
          <w:rtl/>
          <w:lang w:bidi="fa-IR"/>
        </w:rPr>
        <w:t xml:space="preserve"> البته</w:t>
      </w:r>
      <w:r w:rsidR="00881531">
        <w:rPr>
          <w:rFonts w:hint="cs"/>
          <w:sz w:val="28"/>
          <w:rtl/>
          <w:lang w:bidi="fa-IR"/>
        </w:rPr>
        <w:t xml:space="preserve"> دو طرف را باید به ذهن بیاورید </w:t>
      </w:r>
      <w:r w:rsidR="00F35061">
        <w:rPr>
          <w:rFonts w:hint="cs"/>
          <w:sz w:val="28"/>
          <w:rtl/>
          <w:lang w:bidi="fa-IR"/>
        </w:rPr>
        <w:t xml:space="preserve">اما </w:t>
      </w:r>
      <w:r w:rsidR="00881531">
        <w:rPr>
          <w:rFonts w:hint="cs"/>
          <w:sz w:val="28"/>
          <w:rtl/>
          <w:lang w:bidi="fa-IR"/>
        </w:rPr>
        <w:t>وجوب غیر بی</w:t>
      </w:r>
      <w:r w:rsidR="00F35061">
        <w:rPr>
          <w:rFonts w:hint="cs"/>
          <w:sz w:val="28"/>
          <w:rtl/>
          <w:lang w:bidi="fa-IR"/>
        </w:rPr>
        <w:t>ّ</w:t>
      </w:r>
      <w:r w:rsidR="00881531">
        <w:rPr>
          <w:rFonts w:hint="cs"/>
          <w:sz w:val="28"/>
          <w:rtl/>
          <w:lang w:bidi="fa-IR"/>
        </w:rPr>
        <w:t>ن یعنی تصور طرفین هم کنید باز ملازمه ن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>فهمید</w:t>
      </w:r>
      <w:r w:rsidR="00F35061">
        <w:rPr>
          <w:rFonts w:hint="cs"/>
          <w:sz w:val="28"/>
          <w:rtl/>
          <w:lang w:bidi="fa-IR"/>
        </w:rPr>
        <w:t>.</w:t>
      </w:r>
      <w:r w:rsidR="00881531">
        <w:rPr>
          <w:rFonts w:hint="cs"/>
          <w:sz w:val="28"/>
          <w:rtl/>
          <w:lang w:bidi="fa-IR"/>
        </w:rPr>
        <w:t xml:space="preserve"> این سه مرحله </w:t>
      </w:r>
      <w:r w:rsidR="00F35061">
        <w:rPr>
          <w:rFonts w:hint="cs"/>
          <w:sz w:val="28"/>
          <w:rtl/>
          <w:lang w:bidi="fa-IR"/>
        </w:rPr>
        <w:t xml:space="preserve">از ملازمه است که به بیان دیگر این مراحل </w:t>
      </w:r>
      <w:r w:rsidR="00670226">
        <w:rPr>
          <w:rFonts w:hint="cs"/>
          <w:sz w:val="28"/>
          <w:rtl/>
          <w:lang w:bidi="fa-IR"/>
        </w:rPr>
        <w:t>عبارت‌اند</w:t>
      </w:r>
      <w:r w:rsidR="00F35061">
        <w:rPr>
          <w:rFonts w:hint="cs"/>
          <w:sz w:val="28"/>
          <w:rtl/>
          <w:lang w:bidi="fa-IR"/>
        </w:rPr>
        <w:t xml:space="preserve"> از:</w:t>
      </w:r>
    </w:p>
    <w:p w:rsidR="00F35061" w:rsidRDefault="00F35061" w:rsidP="00F35061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الف: </w:t>
      </w:r>
      <w:r w:rsidR="00881531">
        <w:rPr>
          <w:rFonts w:hint="cs"/>
          <w:sz w:val="28"/>
          <w:rtl/>
          <w:lang w:bidi="fa-IR"/>
        </w:rPr>
        <w:t xml:space="preserve">گاهی ملازمه </w:t>
      </w:r>
      <w:r w:rsidR="00670226">
        <w:rPr>
          <w:rFonts w:hint="cs"/>
          <w:sz w:val="28"/>
          <w:rtl/>
          <w:lang w:bidi="fa-IR"/>
        </w:rPr>
        <w:t>آن‌قدر</w:t>
      </w:r>
      <w:r w:rsidR="00881531">
        <w:rPr>
          <w:rFonts w:hint="cs"/>
          <w:sz w:val="28"/>
          <w:rtl/>
          <w:lang w:bidi="fa-IR"/>
        </w:rPr>
        <w:t xml:space="preserve"> برجسته است که از تصور ملزوم به تصور لازم و ملازم پی 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 xml:space="preserve">برید </w:t>
      </w:r>
      <w:r>
        <w:rPr>
          <w:rFonts w:hint="cs"/>
          <w:sz w:val="28"/>
          <w:rtl/>
          <w:lang w:bidi="fa-IR"/>
        </w:rPr>
        <w:t xml:space="preserve">که </w:t>
      </w:r>
      <w:r w:rsidR="00881531">
        <w:rPr>
          <w:rFonts w:hint="cs"/>
          <w:sz w:val="28"/>
          <w:rtl/>
          <w:lang w:bidi="fa-IR"/>
        </w:rPr>
        <w:t>لزوم بی</w:t>
      </w:r>
      <w:r>
        <w:rPr>
          <w:rFonts w:hint="cs"/>
          <w:sz w:val="28"/>
          <w:rtl/>
          <w:lang w:bidi="fa-IR"/>
        </w:rPr>
        <w:t>ّ</w:t>
      </w:r>
      <w:r w:rsidR="00881531">
        <w:rPr>
          <w:rFonts w:hint="cs"/>
          <w:sz w:val="28"/>
          <w:rtl/>
          <w:lang w:bidi="fa-IR"/>
        </w:rPr>
        <w:t xml:space="preserve">ن به معنای اخص </w:t>
      </w:r>
      <w:r>
        <w:rPr>
          <w:rFonts w:hint="cs"/>
          <w:sz w:val="28"/>
          <w:rtl/>
          <w:lang w:bidi="fa-IR"/>
        </w:rPr>
        <w:t>است.</w:t>
      </w:r>
    </w:p>
    <w:p w:rsidR="00F35061" w:rsidRDefault="00F35061" w:rsidP="00F35061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ب: </w:t>
      </w:r>
      <w:r w:rsidR="00881531">
        <w:rPr>
          <w:rFonts w:hint="cs"/>
          <w:sz w:val="28"/>
          <w:rtl/>
          <w:lang w:bidi="fa-IR"/>
        </w:rPr>
        <w:t xml:space="preserve">گاهی ملازمه یک درجه </w:t>
      </w:r>
      <w:r w:rsidR="00670226">
        <w:rPr>
          <w:rFonts w:hint="cs"/>
          <w:sz w:val="28"/>
          <w:rtl/>
          <w:lang w:bidi="fa-IR"/>
        </w:rPr>
        <w:t>ضعیف‌تر</w:t>
      </w:r>
      <w:r w:rsidR="00881531">
        <w:rPr>
          <w:rFonts w:hint="cs"/>
          <w:sz w:val="28"/>
          <w:rtl/>
          <w:lang w:bidi="fa-IR"/>
        </w:rPr>
        <w:t xml:space="preserve"> است</w:t>
      </w:r>
      <w:r>
        <w:rPr>
          <w:rFonts w:hint="cs"/>
          <w:sz w:val="28"/>
          <w:rtl/>
          <w:lang w:bidi="fa-IR"/>
        </w:rPr>
        <w:t xml:space="preserve"> به این صورت که</w:t>
      </w:r>
      <w:r w:rsidR="00881531">
        <w:rPr>
          <w:rFonts w:hint="cs"/>
          <w:sz w:val="28"/>
          <w:rtl/>
          <w:lang w:bidi="fa-IR"/>
        </w:rPr>
        <w:t xml:space="preserve"> تصور ملزوم باید باشد</w:t>
      </w:r>
      <w:r>
        <w:rPr>
          <w:rFonts w:hint="cs"/>
          <w:sz w:val="28"/>
          <w:rtl/>
          <w:lang w:bidi="fa-IR"/>
        </w:rPr>
        <w:t>،</w:t>
      </w:r>
      <w:r w:rsidR="00881531">
        <w:rPr>
          <w:rFonts w:hint="cs"/>
          <w:sz w:val="28"/>
          <w:rtl/>
          <w:lang w:bidi="fa-IR"/>
        </w:rPr>
        <w:t xml:space="preserve"> لازم هم باید تصور کنید </w:t>
      </w:r>
      <w:r w:rsidR="00670226">
        <w:rPr>
          <w:rFonts w:hint="cs"/>
          <w:sz w:val="28"/>
          <w:rtl/>
          <w:lang w:bidi="fa-IR"/>
        </w:rPr>
        <w:t>بعدازآن</w:t>
      </w:r>
      <w:r>
        <w:rPr>
          <w:rFonts w:hint="cs"/>
          <w:sz w:val="28"/>
          <w:rtl/>
          <w:lang w:bidi="fa-IR"/>
        </w:rPr>
        <w:t>،</w:t>
      </w:r>
      <w:r w:rsidR="00881531">
        <w:rPr>
          <w:rFonts w:hint="cs"/>
          <w:sz w:val="28"/>
          <w:rtl/>
          <w:lang w:bidi="fa-IR"/>
        </w:rPr>
        <w:t xml:space="preserve"> ملازمه دیگر استدلال ن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 xml:space="preserve">خواهد و واضح است </w:t>
      </w:r>
      <w:r>
        <w:rPr>
          <w:rFonts w:hint="cs"/>
          <w:sz w:val="28"/>
          <w:rtl/>
          <w:lang w:bidi="fa-IR"/>
        </w:rPr>
        <w:t xml:space="preserve">و </w:t>
      </w:r>
      <w:r w:rsidR="00881531">
        <w:rPr>
          <w:rFonts w:hint="cs"/>
          <w:sz w:val="28"/>
          <w:rtl/>
          <w:lang w:bidi="fa-IR"/>
        </w:rPr>
        <w:t>قضایا قیاسات</w:t>
      </w:r>
      <w:r w:rsidR="00670226">
        <w:rPr>
          <w:rFonts w:hint="cs"/>
          <w:sz w:val="28"/>
          <w:rtl/>
          <w:lang w:bidi="fa-IR"/>
        </w:rPr>
        <w:t>ها</w:t>
      </w:r>
      <w:r w:rsidR="00881531">
        <w:rPr>
          <w:rFonts w:hint="cs"/>
          <w:sz w:val="28"/>
          <w:rtl/>
          <w:lang w:bidi="fa-IR"/>
        </w:rPr>
        <w:t xml:space="preserve"> معها</w:t>
      </w:r>
      <w:r>
        <w:rPr>
          <w:rFonts w:hint="cs"/>
          <w:sz w:val="28"/>
          <w:rtl/>
          <w:lang w:bidi="fa-IR"/>
        </w:rPr>
        <w:t xml:space="preserve"> است</w:t>
      </w:r>
      <w:r w:rsidR="00881531">
        <w:rPr>
          <w:rFonts w:hint="cs"/>
          <w:sz w:val="28"/>
          <w:rtl/>
          <w:lang w:bidi="fa-IR"/>
        </w:rPr>
        <w:t xml:space="preserve"> که این بی</w:t>
      </w:r>
      <w:r>
        <w:rPr>
          <w:rFonts w:hint="cs"/>
          <w:sz w:val="28"/>
          <w:rtl/>
          <w:lang w:bidi="fa-IR"/>
        </w:rPr>
        <w:t>ّ</w:t>
      </w:r>
      <w:r w:rsidR="00881531">
        <w:rPr>
          <w:rFonts w:hint="cs"/>
          <w:sz w:val="28"/>
          <w:rtl/>
          <w:lang w:bidi="fa-IR"/>
        </w:rPr>
        <w:t>ن به معنای اعم است</w:t>
      </w:r>
      <w:r>
        <w:rPr>
          <w:rFonts w:hint="cs"/>
          <w:sz w:val="28"/>
          <w:rtl/>
          <w:lang w:bidi="fa-IR"/>
        </w:rPr>
        <w:t>.</w:t>
      </w:r>
    </w:p>
    <w:p w:rsidR="00881531" w:rsidRDefault="00F35061" w:rsidP="00F35061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ج:</w:t>
      </w:r>
      <w:r w:rsidR="00881531">
        <w:rPr>
          <w:rFonts w:hint="cs"/>
          <w:sz w:val="28"/>
          <w:rtl/>
          <w:lang w:bidi="fa-IR"/>
        </w:rPr>
        <w:t xml:space="preserve"> مرتبه سوم این است که ملازمه یک تصور این بر آن </w:t>
      </w:r>
      <w:r>
        <w:rPr>
          <w:rFonts w:hint="cs"/>
          <w:sz w:val="28"/>
          <w:rtl/>
          <w:lang w:bidi="fa-IR"/>
        </w:rPr>
        <w:t xml:space="preserve">نیست و </w:t>
      </w:r>
      <w:r w:rsidR="00881531">
        <w:rPr>
          <w:rFonts w:hint="cs"/>
          <w:sz w:val="28"/>
          <w:rtl/>
          <w:lang w:bidi="fa-IR"/>
        </w:rPr>
        <w:t>چیزی</w:t>
      </w:r>
      <w:r>
        <w:rPr>
          <w:rFonts w:hint="cs"/>
          <w:sz w:val="28"/>
          <w:rtl/>
          <w:lang w:bidi="fa-IR"/>
        </w:rPr>
        <w:t xml:space="preserve"> را</w:t>
      </w:r>
      <w:r w:rsidR="00881531">
        <w:rPr>
          <w:rFonts w:hint="cs"/>
          <w:sz w:val="28"/>
          <w:rtl/>
          <w:lang w:bidi="fa-IR"/>
        </w:rPr>
        <w:t xml:space="preserve"> حل ن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>کند و کاملا</w:t>
      </w:r>
      <w:r>
        <w:rPr>
          <w:rFonts w:hint="cs"/>
          <w:sz w:val="28"/>
          <w:rtl/>
          <w:lang w:bidi="fa-IR"/>
        </w:rPr>
        <w:t>ً</w:t>
      </w:r>
      <w:r w:rsidR="00881531">
        <w:rPr>
          <w:rFonts w:hint="cs"/>
          <w:sz w:val="28"/>
          <w:rtl/>
          <w:lang w:bidi="fa-IR"/>
        </w:rPr>
        <w:t xml:space="preserve"> باید استدلال کنید </w:t>
      </w:r>
      <w:r>
        <w:rPr>
          <w:rFonts w:hint="cs"/>
          <w:sz w:val="28"/>
          <w:rtl/>
          <w:lang w:bidi="fa-IR"/>
        </w:rPr>
        <w:t xml:space="preserve">و این </w:t>
      </w:r>
      <w:r w:rsidR="00881531">
        <w:rPr>
          <w:rFonts w:hint="cs"/>
          <w:sz w:val="28"/>
          <w:rtl/>
          <w:lang w:bidi="fa-IR"/>
        </w:rPr>
        <w:t xml:space="preserve">استدلال </w:t>
      </w:r>
      <w:r w:rsidR="00305579">
        <w:rPr>
          <w:rFonts w:hint="cs"/>
          <w:sz w:val="28"/>
          <w:rtl/>
          <w:lang w:bidi="fa-IR"/>
        </w:rPr>
        <w:t>می‌</w:t>
      </w:r>
      <w:r w:rsidR="00881531">
        <w:rPr>
          <w:rFonts w:hint="cs"/>
          <w:sz w:val="28"/>
          <w:rtl/>
          <w:lang w:bidi="fa-IR"/>
        </w:rPr>
        <w:t>تواند شما را به این تلازم رهنمود</w:t>
      </w:r>
      <w:r>
        <w:rPr>
          <w:rFonts w:hint="cs"/>
          <w:sz w:val="28"/>
          <w:rtl/>
          <w:lang w:bidi="fa-IR"/>
        </w:rPr>
        <w:t xml:space="preserve"> </w:t>
      </w:r>
      <w:r w:rsidR="00881531">
        <w:rPr>
          <w:rFonts w:hint="cs"/>
          <w:sz w:val="28"/>
          <w:rtl/>
          <w:lang w:bidi="fa-IR"/>
        </w:rPr>
        <w:t>کند و الا تلاز</w:t>
      </w:r>
      <w:r w:rsidR="00305579">
        <w:rPr>
          <w:rFonts w:hint="cs"/>
          <w:sz w:val="28"/>
          <w:rtl/>
          <w:lang w:bidi="fa-IR"/>
        </w:rPr>
        <w:t xml:space="preserve">می </w:t>
      </w:r>
      <w:r w:rsidR="00881531">
        <w:rPr>
          <w:rFonts w:hint="cs"/>
          <w:sz w:val="28"/>
          <w:rtl/>
          <w:lang w:bidi="fa-IR"/>
        </w:rPr>
        <w:t>که از این تصورات پی ببرید وجود ندارد</w:t>
      </w:r>
      <w:r>
        <w:rPr>
          <w:rFonts w:hint="cs"/>
          <w:sz w:val="28"/>
          <w:rtl/>
          <w:lang w:bidi="fa-IR"/>
        </w:rPr>
        <w:t xml:space="preserve"> و باید به وسیله</w:t>
      </w:r>
      <w:r w:rsidR="00881531">
        <w:rPr>
          <w:rFonts w:hint="cs"/>
          <w:sz w:val="28"/>
          <w:rtl/>
          <w:lang w:bidi="fa-IR"/>
        </w:rPr>
        <w:t xml:space="preserve"> عمق مسئله</w:t>
      </w:r>
      <w:r>
        <w:rPr>
          <w:rFonts w:hint="cs"/>
          <w:sz w:val="28"/>
          <w:rtl/>
          <w:lang w:bidi="fa-IR"/>
        </w:rPr>
        <w:t>،</w:t>
      </w:r>
      <w:r w:rsidR="00881531">
        <w:rPr>
          <w:rFonts w:hint="cs"/>
          <w:sz w:val="28"/>
          <w:rtl/>
          <w:lang w:bidi="fa-IR"/>
        </w:rPr>
        <w:t xml:space="preserve"> استدلال کنید.</w:t>
      </w:r>
    </w:p>
    <w:p w:rsidR="00F35061" w:rsidRDefault="00F35061" w:rsidP="00E26E21">
      <w:pPr>
        <w:pStyle w:val="Heading1"/>
        <w:rPr>
          <w:rtl/>
        </w:rPr>
      </w:pPr>
      <w:bookmarkStart w:id="14" w:name="_Toc391374046"/>
      <w:r>
        <w:rPr>
          <w:rFonts w:hint="cs"/>
          <w:rtl/>
        </w:rPr>
        <w:t>نتیجه</w:t>
      </w:r>
      <w:bookmarkEnd w:id="14"/>
    </w:p>
    <w:p w:rsidR="0088744D" w:rsidRDefault="00881531" w:rsidP="0088744D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بنابراین سو</w:t>
      </w:r>
      <w:r w:rsidR="00305579">
        <w:rPr>
          <w:rFonts w:hint="cs"/>
          <w:sz w:val="28"/>
          <w:rtl/>
          <w:lang w:bidi="fa-IR"/>
        </w:rPr>
        <w:t xml:space="preserve">می </w:t>
      </w:r>
      <w:r>
        <w:rPr>
          <w:rFonts w:hint="cs"/>
          <w:sz w:val="28"/>
          <w:rtl/>
          <w:lang w:bidi="fa-IR"/>
        </w:rPr>
        <w:t xml:space="preserve">کنار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رود</w:t>
      </w:r>
      <w:r w:rsidR="00F35061">
        <w:rPr>
          <w:rFonts w:hint="cs"/>
          <w:sz w:val="28"/>
          <w:rtl/>
          <w:lang w:bidi="fa-IR"/>
        </w:rPr>
        <w:t xml:space="preserve"> که</w:t>
      </w:r>
      <w:r>
        <w:rPr>
          <w:rFonts w:hint="cs"/>
          <w:sz w:val="28"/>
          <w:rtl/>
          <w:lang w:bidi="fa-IR"/>
        </w:rPr>
        <w:t xml:space="preserve"> یا این است که تصور مصلحت در فعل</w:t>
      </w:r>
      <w:r w:rsidR="00F35061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یعنی اینکه </w:t>
      </w:r>
      <w:r w:rsidR="003B0AA6">
        <w:rPr>
          <w:rFonts w:hint="cs"/>
          <w:sz w:val="28"/>
          <w:rtl/>
          <w:lang w:bidi="fa-IR"/>
        </w:rPr>
        <w:t>مفسده‌ای</w:t>
      </w:r>
      <w:r>
        <w:rPr>
          <w:rFonts w:hint="cs"/>
          <w:sz w:val="28"/>
          <w:rtl/>
          <w:lang w:bidi="fa-IR"/>
        </w:rPr>
        <w:t xml:space="preserve"> در ترک است ممکن است کسی این را ادعا کند و ما نفی ن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کنیم این را حالا اگر کسی وسواس داشته باشد </w:t>
      </w:r>
      <w:r w:rsidR="00F35061">
        <w:rPr>
          <w:rFonts w:hint="cs"/>
          <w:sz w:val="28"/>
          <w:rtl/>
          <w:lang w:bidi="fa-IR"/>
        </w:rPr>
        <w:t>و به این اطمینان نکند قدر متیقن آن، این</w:t>
      </w:r>
      <w:r>
        <w:rPr>
          <w:rFonts w:hint="cs"/>
          <w:sz w:val="28"/>
          <w:rtl/>
          <w:lang w:bidi="fa-IR"/>
        </w:rPr>
        <w:t xml:space="preserve"> است که مصلحت در ف</w:t>
      </w:r>
      <w:r w:rsidR="00F35061">
        <w:rPr>
          <w:rFonts w:hint="cs"/>
          <w:sz w:val="28"/>
          <w:rtl/>
          <w:lang w:bidi="fa-IR"/>
        </w:rPr>
        <w:t>عل را اگر تصور کرد، مفسده در ترک</w:t>
      </w:r>
      <w:r>
        <w:rPr>
          <w:rFonts w:hint="cs"/>
          <w:sz w:val="28"/>
          <w:rtl/>
          <w:lang w:bidi="fa-IR"/>
        </w:rPr>
        <w:t xml:space="preserve"> را هم تصور کرد </w:t>
      </w:r>
      <w:r w:rsidR="00305579">
        <w:rPr>
          <w:rFonts w:hint="cs"/>
          <w:sz w:val="28"/>
          <w:rtl/>
          <w:lang w:bidi="fa-IR"/>
        </w:rPr>
        <w:t>می‌</w:t>
      </w:r>
      <w:r w:rsidR="00F35061">
        <w:rPr>
          <w:rFonts w:hint="cs"/>
          <w:sz w:val="28"/>
          <w:rtl/>
          <w:lang w:bidi="fa-IR"/>
        </w:rPr>
        <w:t>یابد که</w:t>
      </w:r>
      <w:r>
        <w:rPr>
          <w:rFonts w:hint="cs"/>
          <w:sz w:val="28"/>
          <w:rtl/>
          <w:lang w:bidi="fa-IR"/>
        </w:rPr>
        <w:t xml:space="preserve"> این دو </w:t>
      </w:r>
      <w:r w:rsidR="00970C1C">
        <w:rPr>
          <w:rFonts w:hint="cs"/>
          <w:sz w:val="28"/>
          <w:rtl/>
          <w:lang w:bidi="fa-IR"/>
        </w:rPr>
        <w:t>باهم</w:t>
      </w:r>
      <w:r>
        <w:rPr>
          <w:rFonts w:hint="cs"/>
          <w:sz w:val="28"/>
          <w:rtl/>
          <w:lang w:bidi="fa-IR"/>
        </w:rPr>
        <w:t xml:space="preserve"> دو روی یک سکه</w:t>
      </w:r>
      <w:r w:rsidR="00F35061">
        <w:rPr>
          <w:rFonts w:hint="cs"/>
          <w:sz w:val="28"/>
          <w:rtl/>
          <w:lang w:bidi="fa-IR"/>
        </w:rPr>
        <w:t xml:space="preserve"> هستند و تلازم دارند و ن</w:t>
      </w:r>
      <w:r w:rsidR="00305579">
        <w:rPr>
          <w:rFonts w:hint="cs"/>
          <w:sz w:val="28"/>
          <w:rtl/>
          <w:lang w:bidi="fa-IR"/>
        </w:rPr>
        <w:t>می‌</w:t>
      </w:r>
      <w:r w:rsidR="00F35061">
        <w:rPr>
          <w:rFonts w:hint="cs"/>
          <w:sz w:val="28"/>
          <w:rtl/>
          <w:lang w:bidi="fa-IR"/>
        </w:rPr>
        <w:t>توان</w:t>
      </w:r>
      <w:r>
        <w:rPr>
          <w:rFonts w:hint="cs"/>
          <w:sz w:val="28"/>
          <w:rtl/>
          <w:lang w:bidi="fa-IR"/>
        </w:rPr>
        <w:t xml:space="preserve"> </w:t>
      </w:r>
      <w:r w:rsidR="00970C1C">
        <w:rPr>
          <w:rFonts w:hint="cs"/>
          <w:sz w:val="28"/>
          <w:rtl/>
          <w:lang w:bidi="fa-IR"/>
        </w:rPr>
        <w:t>این‌ها</w:t>
      </w:r>
      <w:r>
        <w:rPr>
          <w:rFonts w:hint="cs"/>
          <w:sz w:val="28"/>
          <w:rtl/>
          <w:lang w:bidi="fa-IR"/>
        </w:rPr>
        <w:t xml:space="preserve"> را جدا کرد</w:t>
      </w:r>
      <w:r w:rsidR="00F35061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البته</w:t>
      </w:r>
      <w:r w:rsidR="00F35061">
        <w:rPr>
          <w:rFonts w:hint="cs"/>
          <w:sz w:val="28"/>
          <w:rtl/>
          <w:lang w:bidi="fa-IR"/>
        </w:rPr>
        <w:t xml:space="preserve"> بعضی عینیت هم قائل </w:t>
      </w:r>
      <w:r w:rsidR="0000643B">
        <w:rPr>
          <w:rFonts w:hint="cs"/>
          <w:sz w:val="28"/>
          <w:rtl/>
          <w:lang w:bidi="fa-IR"/>
        </w:rPr>
        <w:t>شده‌اند</w:t>
      </w:r>
      <w:r w:rsidR="00F35061">
        <w:rPr>
          <w:rFonts w:hint="cs"/>
          <w:sz w:val="28"/>
          <w:rtl/>
          <w:lang w:bidi="fa-IR"/>
        </w:rPr>
        <w:t xml:space="preserve"> که آ</w:t>
      </w:r>
      <w:r>
        <w:rPr>
          <w:rFonts w:hint="cs"/>
          <w:sz w:val="28"/>
          <w:rtl/>
          <w:lang w:bidi="fa-IR"/>
        </w:rPr>
        <w:t xml:space="preserve">ن دیگر چیز بالاتر هست که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گوید این دو</w:t>
      </w:r>
      <w:r w:rsidR="0088744D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یک چیز هست</w:t>
      </w:r>
      <w:r w:rsidR="0088744D">
        <w:rPr>
          <w:rFonts w:hint="cs"/>
          <w:sz w:val="28"/>
          <w:rtl/>
          <w:lang w:bidi="fa-IR"/>
        </w:rPr>
        <w:t xml:space="preserve"> با دو بیان و الا واقع این است که</w:t>
      </w:r>
      <w:r>
        <w:rPr>
          <w:rFonts w:hint="cs"/>
          <w:sz w:val="28"/>
          <w:rtl/>
          <w:lang w:bidi="fa-IR"/>
        </w:rPr>
        <w:t xml:space="preserve"> یکی هست</w:t>
      </w:r>
      <w:r w:rsidR="0088744D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به نظر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آید که عینیت </w:t>
      </w:r>
      <w:r>
        <w:rPr>
          <w:rFonts w:hint="cs"/>
          <w:sz w:val="28"/>
          <w:rtl/>
          <w:lang w:bidi="fa-IR"/>
        </w:rPr>
        <w:lastRenderedPageBreak/>
        <w:t>چیزی نیست که بشود پذیرفت</w:t>
      </w:r>
      <w:r w:rsidR="0088744D">
        <w:rPr>
          <w:rFonts w:hint="cs"/>
          <w:sz w:val="28"/>
          <w:rtl/>
          <w:lang w:bidi="fa-IR"/>
        </w:rPr>
        <w:t xml:space="preserve"> زیرا</w:t>
      </w:r>
      <w:r>
        <w:rPr>
          <w:rFonts w:hint="cs"/>
          <w:sz w:val="28"/>
          <w:rtl/>
          <w:lang w:bidi="fa-IR"/>
        </w:rPr>
        <w:t xml:space="preserve"> مفهوما</w:t>
      </w:r>
      <w:r w:rsidR="0088744D">
        <w:rPr>
          <w:rFonts w:hint="cs"/>
          <w:sz w:val="28"/>
          <w:rtl/>
          <w:lang w:bidi="fa-IR"/>
        </w:rPr>
        <w:t>ً،</w:t>
      </w:r>
      <w:r>
        <w:rPr>
          <w:rFonts w:hint="cs"/>
          <w:sz w:val="28"/>
          <w:rtl/>
          <w:lang w:bidi="fa-IR"/>
        </w:rPr>
        <w:t xml:space="preserve"> معلوم است که یکی نیست </w:t>
      </w:r>
      <w:r w:rsidR="0088744D">
        <w:rPr>
          <w:rFonts w:hint="cs"/>
          <w:sz w:val="28"/>
          <w:rtl/>
          <w:lang w:bidi="fa-IR"/>
        </w:rPr>
        <w:t xml:space="preserve">به این صورت که </w:t>
      </w:r>
      <w:r>
        <w:rPr>
          <w:rFonts w:hint="cs"/>
          <w:sz w:val="28"/>
          <w:rtl/>
          <w:lang w:bidi="fa-IR"/>
        </w:rPr>
        <w:t>مصلحت در فعل با مفسده در ترک مفهوما</w:t>
      </w:r>
      <w:r w:rsidR="0088744D">
        <w:rPr>
          <w:rFonts w:hint="cs"/>
          <w:sz w:val="28"/>
          <w:rtl/>
          <w:lang w:bidi="fa-IR"/>
        </w:rPr>
        <w:t>ً</w:t>
      </w:r>
      <w:r>
        <w:rPr>
          <w:rFonts w:hint="cs"/>
          <w:sz w:val="28"/>
          <w:rtl/>
          <w:lang w:bidi="fa-IR"/>
        </w:rPr>
        <w:t xml:space="preserve"> متفاوت است اما عینیت در مصداق هم به نظر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آید که نیست</w:t>
      </w:r>
      <w:r w:rsidR="0088744D">
        <w:rPr>
          <w:rFonts w:hint="cs"/>
          <w:sz w:val="28"/>
          <w:rtl/>
          <w:lang w:bidi="fa-IR"/>
        </w:rPr>
        <w:t xml:space="preserve"> زیرا بالأ</w:t>
      </w:r>
      <w:r>
        <w:rPr>
          <w:rFonts w:hint="cs"/>
          <w:sz w:val="28"/>
          <w:rtl/>
          <w:lang w:bidi="fa-IR"/>
        </w:rPr>
        <w:t xml:space="preserve">خره یکی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آید روی فعل که یک امر وجودی است و یکی هم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آید روی امر عد</w:t>
      </w:r>
      <w:r w:rsidR="00305579">
        <w:rPr>
          <w:rFonts w:hint="cs"/>
          <w:sz w:val="28"/>
          <w:rtl/>
          <w:lang w:bidi="fa-IR"/>
        </w:rPr>
        <w:t xml:space="preserve">می </w:t>
      </w:r>
      <w:r>
        <w:rPr>
          <w:rFonts w:hint="cs"/>
          <w:sz w:val="28"/>
          <w:rtl/>
          <w:lang w:bidi="fa-IR"/>
        </w:rPr>
        <w:t>بنابراین ن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توان گفت </w:t>
      </w:r>
      <w:r w:rsidR="00970C1C">
        <w:rPr>
          <w:rFonts w:hint="cs"/>
          <w:sz w:val="28"/>
          <w:rtl/>
          <w:lang w:bidi="fa-IR"/>
        </w:rPr>
        <w:t>این‌ها</w:t>
      </w:r>
      <w:r>
        <w:rPr>
          <w:rFonts w:hint="cs"/>
          <w:sz w:val="28"/>
          <w:rtl/>
          <w:lang w:bidi="fa-IR"/>
        </w:rPr>
        <w:t xml:space="preserve"> یکی هست</w:t>
      </w:r>
      <w:r w:rsidR="0088744D">
        <w:rPr>
          <w:rFonts w:hint="cs"/>
          <w:sz w:val="28"/>
          <w:rtl/>
          <w:lang w:bidi="fa-IR"/>
        </w:rPr>
        <w:t>.</w:t>
      </w:r>
    </w:p>
    <w:p w:rsidR="00881531" w:rsidRDefault="00881531" w:rsidP="00944A12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بنابراین ما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گوییم عینیت مصلحت در فعل</w:t>
      </w:r>
      <w:r w:rsidR="00944A12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با مفسده در ترک بع</w:t>
      </w:r>
      <w:r w:rsidR="00944A12">
        <w:rPr>
          <w:rFonts w:hint="cs"/>
          <w:sz w:val="28"/>
          <w:rtl/>
          <w:lang w:bidi="fa-IR"/>
        </w:rPr>
        <w:t>د از اینکه پذیرفتیم آن قول پنجم</w:t>
      </w:r>
      <w:r>
        <w:rPr>
          <w:rFonts w:hint="cs"/>
          <w:sz w:val="28"/>
          <w:rtl/>
          <w:lang w:bidi="fa-IR"/>
        </w:rPr>
        <w:t xml:space="preserve"> را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گذاریم کنار </w:t>
      </w:r>
      <w:r w:rsidR="00670226">
        <w:rPr>
          <w:rFonts w:hint="cs"/>
          <w:sz w:val="28"/>
          <w:rtl/>
          <w:lang w:bidi="fa-IR"/>
        </w:rPr>
        <w:t>بعدازآن</w:t>
      </w:r>
      <w:r>
        <w:rPr>
          <w:rFonts w:hint="cs"/>
          <w:sz w:val="28"/>
          <w:rtl/>
          <w:lang w:bidi="fa-IR"/>
        </w:rPr>
        <w:t xml:space="preserve"> امر دائر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شود بین </w:t>
      </w:r>
      <w:r w:rsidR="00944A12">
        <w:rPr>
          <w:rFonts w:hint="cs"/>
          <w:sz w:val="28"/>
          <w:rtl/>
          <w:lang w:bidi="fa-IR"/>
        </w:rPr>
        <w:t xml:space="preserve">یکی </w:t>
      </w:r>
      <w:r>
        <w:rPr>
          <w:rFonts w:hint="cs"/>
          <w:sz w:val="28"/>
          <w:rtl/>
          <w:lang w:bidi="fa-IR"/>
        </w:rPr>
        <w:t>از آن چهار قول</w:t>
      </w:r>
      <w:r w:rsidR="00944A12">
        <w:rPr>
          <w:rFonts w:hint="cs"/>
          <w:sz w:val="28"/>
          <w:rtl/>
          <w:lang w:bidi="fa-IR"/>
        </w:rPr>
        <w:t xml:space="preserve"> که بالأ</w:t>
      </w:r>
      <w:r>
        <w:rPr>
          <w:rFonts w:hint="cs"/>
          <w:sz w:val="28"/>
          <w:rtl/>
          <w:lang w:bidi="fa-IR"/>
        </w:rPr>
        <w:t>خره مصلحت ملزمه با مفسده در ترک</w:t>
      </w:r>
      <w:r w:rsidR="00944A12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</w:t>
      </w:r>
      <w:r w:rsidR="00970C1C">
        <w:rPr>
          <w:rFonts w:hint="cs"/>
          <w:sz w:val="28"/>
          <w:rtl/>
          <w:lang w:bidi="fa-IR"/>
        </w:rPr>
        <w:t>این‌ها</w:t>
      </w:r>
      <w:r>
        <w:rPr>
          <w:rFonts w:hint="cs"/>
          <w:sz w:val="28"/>
          <w:rtl/>
          <w:lang w:bidi="fa-IR"/>
        </w:rPr>
        <w:t xml:space="preserve"> </w:t>
      </w:r>
      <w:r w:rsidR="00970C1C">
        <w:rPr>
          <w:rFonts w:hint="cs"/>
          <w:sz w:val="28"/>
          <w:rtl/>
          <w:lang w:bidi="fa-IR"/>
        </w:rPr>
        <w:t>باهم</w:t>
      </w:r>
      <w:r>
        <w:rPr>
          <w:rFonts w:hint="cs"/>
          <w:sz w:val="28"/>
          <w:rtl/>
          <w:lang w:bidi="fa-IR"/>
        </w:rPr>
        <w:t xml:space="preserve"> هستند دو طرف را ما نقل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کنیم یعنی بگوییم قول چهارم که </w:t>
      </w:r>
      <w:r w:rsidR="00970C1C">
        <w:rPr>
          <w:rFonts w:hint="cs"/>
          <w:sz w:val="28"/>
          <w:rtl/>
          <w:lang w:bidi="fa-IR"/>
        </w:rPr>
        <w:t>این‌ها</w:t>
      </w:r>
      <w:r>
        <w:rPr>
          <w:rFonts w:hint="cs"/>
          <w:sz w:val="28"/>
          <w:rtl/>
          <w:lang w:bidi="fa-IR"/>
        </w:rPr>
        <w:t xml:space="preserve"> لزوم غیر بی</w:t>
      </w:r>
      <w:r w:rsidR="00944A12">
        <w:rPr>
          <w:rFonts w:hint="cs"/>
          <w:sz w:val="28"/>
          <w:rtl/>
          <w:lang w:bidi="fa-IR"/>
        </w:rPr>
        <w:t>ّ</w:t>
      </w:r>
      <w:r>
        <w:rPr>
          <w:rFonts w:hint="cs"/>
          <w:sz w:val="28"/>
          <w:rtl/>
          <w:lang w:bidi="fa-IR"/>
        </w:rPr>
        <w:t xml:space="preserve">ن است نه </w:t>
      </w:r>
      <w:r w:rsidR="00970C1C">
        <w:rPr>
          <w:rFonts w:hint="cs"/>
          <w:sz w:val="28"/>
          <w:rtl/>
          <w:lang w:bidi="fa-IR"/>
        </w:rPr>
        <w:t>این‌ها</w:t>
      </w:r>
      <w:r>
        <w:rPr>
          <w:rFonts w:hint="cs"/>
          <w:sz w:val="28"/>
          <w:rtl/>
          <w:lang w:bidi="fa-IR"/>
        </w:rPr>
        <w:t xml:space="preserve"> بین است آن قول اول هم بگوییم که </w:t>
      </w:r>
      <w:r w:rsidR="00970C1C">
        <w:rPr>
          <w:rFonts w:hint="cs"/>
          <w:sz w:val="28"/>
          <w:rtl/>
          <w:lang w:bidi="fa-IR"/>
        </w:rPr>
        <w:t>این‌ها</w:t>
      </w:r>
      <w:r>
        <w:rPr>
          <w:rFonts w:hint="cs"/>
          <w:sz w:val="28"/>
          <w:rtl/>
          <w:lang w:bidi="fa-IR"/>
        </w:rPr>
        <w:t xml:space="preserve"> یک چیز هستند </w:t>
      </w:r>
      <w:r w:rsidR="00944A12">
        <w:rPr>
          <w:rFonts w:hint="cs"/>
          <w:sz w:val="28"/>
          <w:rtl/>
          <w:lang w:bidi="fa-IR"/>
        </w:rPr>
        <w:t xml:space="preserve">و </w:t>
      </w:r>
      <w:r>
        <w:rPr>
          <w:rFonts w:hint="cs"/>
          <w:sz w:val="28"/>
          <w:rtl/>
          <w:lang w:bidi="fa-IR"/>
        </w:rPr>
        <w:t>عین هم هستند آن هم به نظر درست نیست</w:t>
      </w:r>
      <w:r w:rsidR="00944A12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آنی که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آید امر دائر بین دو قول میانه است</w:t>
      </w:r>
      <w:r w:rsidR="00A95A80">
        <w:rPr>
          <w:rFonts w:hint="eastAsia"/>
          <w:sz w:val="28"/>
          <w:rtl/>
          <w:lang w:bidi="fa-IR"/>
        </w:rPr>
        <w:t>؛</w:t>
      </w:r>
      <w:r w:rsidR="00A95A80">
        <w:rPr>
          <w:sz w:val="28"/>
          <w:rtl/>
          <w:lang w:bidi="fa-IR"/>
        </w:rPr>
        <w:t xml:space="preserve"> </w:t>
      </w:r>
      <w:r w:rsidR="00944A12">
        <w:rPr>
          <w:rFonts w:hint="cs"/>
          <w:sz w:val="28"/>
          <w:rtl/>
          <w:lang w:bidi="fa-IR"/>
        </w:rPr>
        <w:t>بنابراین یکی این شد</w:t>
      </w:r>
      <w:r>
        <w:rPr>
          <w:rFonts w:hint="cs"/>
          <w:sz w:val="28"/>
          <w:rtl/>
          <w:lang w:bidi="fa-IR"/>
        </w:rPr>
        <w:t xml:space="preserve"> که مفسده در ترک</w:t>
      </w:r>
      <w:r w:rsidR="00944A12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عین مصلحت در فعل باشد</w:t>
      </w:r>
      <w:r w:rsidR="00944A12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دو</w:t>
      </w:r>
      <w:r w:rsidR="005233DF">
        <w:rPr>
          <w:rFonts w:hint="cs"/>
          <w:sz w:val="28"/>
          <w:rtl/>
          <w:lang w:bidi="fa-IR"/>
        </w:rPr>
        <w:t>م اینکه</w:t>
      </w:r>
      <w:r>
        <w:rPr>
          <w:rFonts w:hint="cs"/>
          <w:sz w:val="28"/>
          <w:rtl/>
          <w:lang w:bidi="fa-IR"/>
        </w:rPr>
        <w:t xml:space="preserve"> لازم بی</w:t>
      </w:r>
      <w:r w:rsidR="005233DF">
        <w:rPr>
          <w:rFonts w:hint="cs"/>
          <w:sz w:val="28"/>
          <w:rtl/>
          <w:lang w:bidi="fa-IR"/>
        </w:rPr>
        <w:t>ّن به معنای اخص باشد و سوم</w:t>
      </w:r>
      <w:r>
        <w:rPr>
          <w:rFonts w:hint="cs"/>
          <w:sz w:val="28"/>
          <w:rtl/>
          <w:lang w:bidi="fa-IR"/>
        </w:rPr>
        <w:t xml:space="preserve"> بین به معنای اعم باشد</w:t>
      </w:r>
      <w:r w:rsidR="005233DF">
        <w:rPr>
          <w:rFonts w:hint="cs"/>
          <w:sz w:val="28"/>
          <w:rtl/>
          <w:lang w:bidi="fa-IR"/>
        </w:rPr>
        <w:t xml:space="preserve"> و</w:t>
      </w:r>
      <w:r>
        <w:rPr>
          <w:rFonts w:hint="cs"/>
          <w:sz w:val="28"/>
          <w:rtl/>
          <w:lang w:bidi="fa-IR"/>
        </w:rPr>
        <w:t xml:space="preserve"> چهارم بی</w:t>
      </w:r>
      <w:r w:rsidR="005233DF">
        <w:rPr>
          <w:rFonts w:hint="cs"/>
          <w:sz w:val="28"/>
          <w:rtl/>
          <w:lang w:bidi="fa-IR"/>
        </w:rPr>
        <w:t>ّ</w:t>
      </w:r>
      <w:r>
        <w:rPr>
          <w:rFonts w:hint="cs"/>
          <w:sz w:val="28"/>
          <w:rtl/>
          <w:lang w:bidi="fa-IR"/>
        </w:rPr>
        <w:t>ن به معنای غیر بی</w:t>
      </w:r>
      <w:r w:rsidR="005233DF">
        <w:rPr>
          <w:rFonts w:hint="cs"/>
          <w:sz w:val="28"/>
          <w:rtl/>
          <w:lang w:bidi="fa-IR"/>
        </w:rPr>
        <w:t>ّ</w:t>
      </w:r>
      <w:r>
        <w:rPr>
          <w:rFonts w:hint="cs"/>
          <w:sz w:val="28"/>
          <w:rtl/>
          <w:lang w:bidi="fa-IR"/>
        </w:rPr>
        <w:t>ن باشد پنجم اینکه اصلا</w:t>
      </w:r>
      <w:r w:rsidR="005233DF">
        <w:rPr>
          <w:rFonts w:hint="cs"/>
          <w:sz w:val="28"/>
          <w:rtl/>
          <w:lang w:bidi="fa-IR"/>
        </w:rPr>
        <w:t>ً</w:t>
      </w:r>
      <w:r>
        <w:rPr>
          <w:rFonts w:hint="cs"/>
          <w:sz w:val="28"/>
          <w:rtl/>
          <w:lang w:bidi="fa-IR"/>
        </w:rPr>
        <w:t xml:space="preserve"> ملازمه وجود نداشته باشد</w:t>
      </w:r>
      <w:r w:rsidR="005233DF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ما دو طرف طیف را نقل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کنیم دو تا از این طرف و یکی از آن طرف به نظر نفی </w:t>
      </w:r>
      <w:r w:rsidR="00305579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شود و اما بین بی</w:t>
      </w:r>
      <w:r w:rsidR="005233DF">
        <w:rPr>
          <w:rFonts w:hint="cs"/>
          <w:sz w:val="28"/>
          <w:rtl/>
          <w:lang w:bidi="fa-IR"/>
        </w:rPr>
        <w:t>ّ</w:t>
      </w:r>
      <w:r>
        <w:rPr>
          <w:rFonts w:hint="cs"/>
          <w:sz w:val="28"/>
          <w:rtl/>
          <w:lang w:bidi="fa-IR"/>
        </w:rPr>
        <w:t>ن به معنای اعم و اخص یک تردیدی باشد گرچه ترجیح با بین به معنای اعم باشد</w:t>
      </w:r>
      <w:r w:rsidR="005233DF">
        <w:rPr>
          <w:rFonts w:hint="cs"/>
          <w:sz w:val="28"/>
          <w:rtl/>
          <w:lang w:bidi="fa-IR"/>
        </w:rPr>
        <w:t xml:space="preserve"> که</w:t>
      </w:r>
      <w:r w:rsidR="00771D26">
        <w:rPr>
          <w:rFonts w:hint="cs"/>
          <w:sz w:val="28"/>
          <w:rtl/>
          <w:lang w:bidi="fa-IR"/>
        </w:rPr>
        <w:t xml:space="preserve"> خیلی البته اثر فقهی ندارد که </w:t>
      </w:r>
      <w:r w:rsidR="0000643B">
        <w:rPr>
          <w:rFonts w:hint="cs"/>
          <w:sz w:val="28"/>
          <w:rtl/>
          <w:lang w:bidi="fa-IR"/>
        </w:rPr>
        <w:t>ان‌شاءالله</w:t>
      </w:r>
      <w:r w:rsidR="00771D26">
        <w:rPr>
          <w:rFonts w:hint="cs"/>
          <w:sz w:val="28"/>
          <w:rtl/>
          <w:lang w:bidi="fa-IR"/>
        </w:rPr>
        <w:t xml:space="preserve"> ادامه در جلسه بعد بیان خواهد شد.</w:t>
      </w:r>
    </w:p>
    <w:p w:rsidR="00906F95" w:rsidRPr="00771D26" w:rsidRDefault="00881531" w:rsidP="00771D26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و صلی الله علی محمد و آله الطاهرین</w:t>
      </w:r>
    </w:p>
    <w:sectPr w:rsidR="00906F95" w:rsidRPr="00771D26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3D" w:rsidRDefault="0015183D">
      <w:r>
        <w:separator/>
      </w:r>
    </w:p>
    <w:p w:rsidR="0015183D" w:rsidRDefault="0015183D"/>
    <w:p w:rsidR="0015183D" w:rsidRDefault="0015183D" w:rsidP="00CE61DD"/>
    <w:p w:rsidR="0015183D" w:rsidRDefault="0015183D" w:rsidP="00CE61DD"/>
    <w:p w:rsidR="0015183D" w:rsidRDefault="0015183D" w:rsidP="00CE61DD"/>
    <w:p w:rsidR="0015183D" w:rsidRDefault="0015183D" w:rsidP="00CE61DD"/>
    <w:p w:rsidR="0015183D" w:rsidRDefault="0015183D" w:rsidP="00CE61DD"/>
    <w:p w:rsidR="0015183D" w:rsidRDefault="0015183D" w:rsidP="00CE61DD"/>
    <w:p w:rsidR="0015183D" w:rsidRDefault="0015183D" w:rsidP="0024343B"/>
    <w:p w:rsidR="0015183D" w:rsidRDefault="0015183D" w:rsidP="0024343B"/>
    <w:p w:rsidR="0015183D" w:rsidRDefault="0015183D"/>
    <w:p w:rsidR="0015183D" w:rsidRDefault="0015183D" w:rsidP="003339DE"/>
    <w:p w:rsidR="0015183D" w:rsidRDefault="0015183D" w:rsidP="003339DE"/>
    <w:p w:rsidR="0015183D" w:rsidRDefault="0015183D" w:rsidP="003339DE"/>
    <w:p w:rsidR="0015183D" w:rsidRDefault="0015183D" w:rsidP="003339DE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/>
    <w:p w:rsidR="0015183D" w:rsidRDefault="0015183D" w:rsidP="00F77F5F"/>
    <w:p w:rsidR="0015183D" w:rsidRDefault="0015183D" w:rsidP="00F77F5F"/>
    <w:p w:rsidR="0015183D" w:rsidRDefault="0015183D" w:rsidP="00F77F5F"/>
    <w:p w:rsidR="0015183D" w:rsidRDefault="0015183D" w:rsidP="00053028"/>
    <w:p w:rsidR="0015183D" w:rsidRDefault="0015183D"/>
  </w:endnote>
  <w:endnote w:type="continuationSeparator" w:id="0">
    <w:p w:rsidR="0015183D" w:rsidRDefault="0015183D">
      <w:r>
        <w:continuationSeparator/>
      </w:r>
    </w:p>
    <w:p w:rsidR="0015183D" w:rsidRDefault="0015183D"/>
    <w:p w:rsidR="0015183D" w:rsidRDefault="0015183D" w:rsidP="00CE61DD"/>
    <w:p w:rsidR="0015183D" w:rsidRDefault="0015183D" w:rsidP="00CE61DD"/>
    <w:p w:rsidR="0015183D" w:rsidRDefault="0015183D" w:rsidP="00CE61DD"/>
    <w:p w:rsidR="0015183D" w:rsidRDefault="0015183D" w:rsidP="00CE61DD"/>
    <w:p w:rsidR="0015183D" w:rsidRDefault="0015183D" w:rsidP="00CE61DD"/>
    <w:p w:rsidR="0015183D" w:rsidRDefault="0015183D" w:rsidP="00CE61DD"/>
    <w:p w:rsidR="0015183D" w:rsidRDefault="0015183D" w:rsidP="0024343B"/>
    <w:p w:rsidR="0015183D" w:rsidRDefault="0015183D" w:rsidP="0024343B"/>
    <w:p w:rsidR="0015183D" w:rsidRDefault="0015183D"/>
    <w:p w:rsidR="0015183D" w:rsidRDefault="0015183D" w:rsidP="003339DE"/>
    <w:p w:rsidR="0015183D" w:rsidRDefault="0015183D" w:rsidP="003339DE"/>
    <w:p w:rsidR="0015183D" w:rsidRDefault="0015183D" w:rsidP="003339DE"/>
    <w:p w:rsidR="0015183D" w:rsidRDefault="0015183D" w:rsidP="003339DE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/>
    <w:p w:rsidR="0015183D" w:rsidRDefault="0015183D" w:rsidP="00F77F5F"/>
    <w:p w:rsidR="0015183D" w:rsidRDefault="0015183D" w:rsidP="00F77F5F"/>
    <w:p w:rsidR="0015183D" w:rsidRDefault="0015183D" w:rsidP="00F77F5F"/>
    <w:p w:rsidR="0015183D" w:rsidRDefault="0015183D" w:rsidP="00053028"/>
    <w:p w:rsidR="0015183D" w:rsidRDefault="00151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Default="00B004EC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B004EC" w:rsidRDefault="00B004EC" w:rsidP="00E2365C">
    <w:pPr>
      <w:ind w:right="360"/>
    </w:pPr>
  </w:p>
  <w:p w:rsidR="00B004EC" w:rsidRDefault="00B004EC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24343B"/>
  <w:p w:rsidR="00B004EC" w:rsidRDefault="00B004EC" w:rsidP="0024343B"/>
  <w:p w:rsidR="00B004EC" w:rsidRDefault="00B004EC" w:rsidP="0024343B"/>
  <w:p w:rsidR="00B004EC" w:rsidRDefault="00B004EC" w:rsidP="003339DE"/>
  <w:p w:rsidR="00B004EC" w:rsidRDefault="00B004EC" w:rsidP="003339DE"/>
  <w:p w:rsidR="00B004EC" w:rsidRDefault="00B004EC" w:rsidP="003339DE"/>
  <w:p w:rsidR="00B004EC" w:rsidRDefault="00B004EC" w:rsidP="003339DE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F77F5F"/>
  <w:p w:rsidR="00B004EC" w:rsidRDefault="00B004EC" w:rsidP="00F77F5F"/>
  <w:p w:rsidR="00B004EC" w:rsidRDefault="00B004EC" w:rsidP="00F77F5F"/>
  <w:p w:rsidR="00B004EC" w:rsidRDefault="00B004EC" w:rsidP="00053028"/>
  <w:p w:rsidR="00B004EC" w:rsidRDefault="00B004EC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Default="00B004EC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AE213B">
      <w:rPr>
        <w:noProof/>
        <w:rtl/>
      </w:rPr>
      <w:t>1</w:t>
    </w:r>
    <w:r>
      <w:rPr>
        <w:noProof/>
      </w:rPr>
      <w:fldChar w:fldCharType="end"/>
    </w:r>
  </w:p>
  <w:p w:rsidR="00B004EC" w:rsidRDefault="00B004EC" w:rsidP="00053028"/>
  <w:p w:rsidR="00B004EC" w:rsidRDefault="00B004EC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80" w:rsidRDefault="00A95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3D" w:rsidRDefault="0015183D">
      <w:r>
        <w:separator/>
      </w:r>
    </w:p>
    <w:p w:rsidR="0015183D" w:rsidRDefault="0015183D"/>
    <w:p w:rsidR="0015183D" w:rsidRDefault="0015183D" w:rsidP="00CE61DD"/>
    <w:p w:rsidR="0015183D" w:rsidRDefault="0015183D" w:rsidP="00CE61DD"/>
    <w:p w:rsidR="0015183D" w:rsidRDefault="0015183D" w:rsidP="00CE61DD"/>
    <w:p w:rsidR="0015183D" w:rsidRDefault="0015183D" w:rsidP="00CE61DD"/>
    <w:p w:rsidR="0015183D" w:rsidRDefault="0015183D" w:rsidP="00CE61DD"/>
    <w:p w:rsidR="0015183D" w:rsidRDefault="0015183D" w:rsidP="00CE61DD"/>
    <w:p w:rsidR="0015183D" w:rsidRDefault="0015183D" w:rsidP="0024343B"/>
    <w:p w:rsidR="0015183D" w:rsidRDefault="0015183D" w:rsidP="0024343B"/>
    <w:p w:rsidR="0015183D" w:rsidRDefault="0015183D"/>
    <w:p w:rsidR="0015183D" w:rsidRDefault="0015183D" w:rsidP="003339DE"/>
    <w:p w:rsidR="0015183D" w:rsidRDefault="0015183D" w:rsidP="003339DE"/>
    <w:p w:rsidR="0015183D" w:rsidRDefault="0015183D" w:rsidP="003339DE"/>
    <w:p w:rsidR="0015183D" w:rsidRDefault="0015183D" w:rsidP="003339DE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/>
    <w:p w:rsidR="0015183D" w:rsidRDefault="0015183D" w:rsidP="00F77F5F"/>
    <w:p w:rsidR="0015183D" w:rsidRDefault="0015183D" w:rsidP="00F77F5F"/>
    <w:p w:rsidR="0015183D" w:rsidRDefault="0015183D" w:rsidP="00F77F5F"/>
    <w:p w:rsidR="0015183D" w:rsidRDefault="0015183D" w:rsidP="00053028"/>
    <w:p w:rsidR="0015183D" w:rsidRDefault="0015183D"/>
  </w:footnote>
  <w:footnote w:type="continuationSeparator" w:id="0">
    <w:p w:rsidR="0015183D" w:rsidRDefault="0015183D">
      <w:r>
        <w:continuationSeparator/>
      </w:r>
    </w:p>
    <w:p w:rsidR="0015183D" w:rsidRDefault="0015183D"/>
    <w:p w:rsidR="0015183D" w:rsidRDefault="0015183D" w:rsidP="00CE61DD"/>
    <w:p w:rsidR="0015183D" w:rsidRDefault="0015183D" w:rsidP="00CE61DD"/>
    <w:p w:rsidR="0015183D" w:rsidRDefault="0015183D" w:rsidP="00CE61DD"/>
    <w:p w:rsidR="0015183D" w:rsidRDefault="0015183D" w:rsidP="00CE61DD"/>
    <w:p w:rsidR="0015183D" w:rsidRDefault="0015183D" w:rsidP="00CE61DD"/>
    <w:p w:rsidR="0015183D" w:rsidRDefault="0015183D" w:rsidP="00CE61DD"/>
    <w:p w:rsidR="0015183D" w:rsidRDefault="0015183D" w:rsidP="0024343B"/>
    <w:p w:rsidR="0015183D" w:rsidRDefault="0015183D" w:rsidP="0024343B"/>
    <w:p w:rsidR="0015183D" w:rsidRDefault="0015183D"/>
    <w:p w:rsidR="0015183D" w:rsidRDefault="0015183D" w:rsidP="003339DE"/>
    <w:p w:rsidR="0015183D" w:rsidRDefault="0015183D" w:rsidP="003339DE"/>
    <w:p w:rsidR="0015183D" w:rsidRDefault="0015183D" w:rsidP="003339DE"/>
    <w:p w:rsidR="0015183D" w:rsidRDefault="0015183D" w:rsidP="003339DE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 w:rsidP="00493648"/>
    <w:p w:rsidR="0015183D" w:rsidRDefault="0015183D"/>
    <w:p w:rsidR="0015183D" w:rsidRDefault="0015183D" w:rsidP="00F77F5F"/>
    <w:p w:rsidR="0015183D" w:rsidRDefault="0015183D" w:rsidP="00F77F5F"/>
    <w:p w:rsidR="0015183D" w:rsidRDefault="0015183D" w:rsidP="00F77F5F"/>
    <w:p w:rsidR="0015183D" w:rsidRDefault="0015183D" w:rsidP="00053028"/>
    <w:p w:rsidR="0015183D" w:rsidRDefault="001518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Default="00B004EC"/>
  <w:p w:rsidR="00B004EC" w:rsidRDefault="00B004EC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24343B"/>
  <w:p w:rsidR="00B004EC" w:rsidRDefault="00B004EC" w:rsidP="0024343B"/>
  <w:p w:rsidR="00B004EC" w:rsidRDefault="00B004EC" w:rsidP="0024343B"/>
  <w:p w:rsidR="00B004EC" w:rsidRDefault="00B004EC" w:rsidP="003339DE"/>
  <w:p w:rsidR="00B004EC" w:rsidRDefault="00B004EC" w:rsidP="003339DE"/>
  <w:p w:rsidR="00B004EC" w:rsidRDefault="00B004EC" w:rsidP="003339DE"/>
  <w:p w:rsidR="00B004EC" w:rsidRDefault="00B004EC" w:rsidP="003339DE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F77F5F"/>
  <w:p w:rsidR="00B004EC" w:rsidRDefault="00B004EC" w:rsidP="00F77F5F"/>
  <w:p w:rsidR="00B004EC" w:rsidRDefault="00B004EC" w:rsidP="00F77F5F"/>
  <w:p w:rsidR="00B004EC" w:rsidRDefault="00B004EC" w:rsidP="00053028"/>
  <w:p w:rsidR="00B004EC" w:rsidRDefault="00B004EC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Pr="0048048F" w:rsidRDefault="0048048F" w:rsidP="0048048F">
    <w:pPr>
      <w:ind w:firstLine="0"/>
      <w:rPr>
        <w:rFonts w:hint="cs"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381740F" wp14:editId="484E50E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5" w:name="OLE_LINK1"/>
    <w:bookmarkStart w:id="16" w:name="OLE_LINK2"/>
    <w:r>
      <w:rPr>
        <w:noProof/>
        <w:lang w:bidi="fa-IR"/>
      </w:rPr>
      <w:drawing>
        <wp:inline distT="0" distB="0" distL="0" distR="0" wp14:anchorId="7F832FBE" wp14:editId="66CB8D33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Pr="00D55680">
      <w:rPr>
        <w:rFonts w:ascii="IranNastaliq" w:hAnsi="IranNastaliq" w:hint="cs"/>
        <w:sz w:val="40"/>
        <w:szCs w:val="40"/>
        <w:rtl/>
      </w:rPr>
      <w:t xml:space="preserve">                 </w:t>
    </w:r>
    <w:r>
      <w:rPr>
        <w:rFonts w:ascii="IranNastaliq" w:hAnsi="IranNastaliq" w:hint="cs"/>
        <w:sz w:val="40"/>
        <w:szCs w:val="40"/>
        <w:rtl/>
      </w:rPr>
      <w:t xml:space="preserve">      </w:t>
    </w:r>
    <w:r w:rsidRPr="00D55680">
      <w:rPr>
        <w:rFonts w:ascii="IranNastaliq" w:hAnsi="IranNastaliq" w:hint="cs"/>
        <w:sz w:val="40"/>
        <w:szCs w:val="40"/>
        <w:rtl/>
      </w:rPr>
      <w:t xml:space="preserve">  </w:t>
    </w:r>
    <w:r>
      <w:rPr>
        <w:rFonts w:ascii="IranNastaliq" w:hAnsi="IranNastaliq" w:hint="cs"/>
        <w:sz w:val="40"/>
        <w:szCs w:val="40"/>
        <w:rtl/>
      </w:rPr>
      <w:t xml:space="preserve">  </w:t>
    </w:r>
    <w:r w:rsidRPr="00D55680">
      <w:rPr>
        <w:rFonts w:ascii="IranNastaliq" w:hAnsi="IranNastaliq" w:hint="cs"/>
        <w:sz w:val="40"/>
        <w:szCs w:val="40"/>
        <w:rtl/>
      </w:rPr>
      <w:t xml:space="preserve">    </w:t>
    </w:r>
    <w:r w:rsidRPr="0002364C">
      <w:rPr>
        <w:rFonts w:ascii="IranNastaliq" w:hAnsi="IranNastaliq" w:cs="IranNastaliq"/>
        <w:sz w:val="40"/>
        <w:szCs w:val="40"/>
        <w:rtl/>
        <w:lang w:bidi="fa-IR"/>
      </w:rPr>
      <w:t>شماره ثبت:30</w:t>
    </w:r>
    <w:r>
      <w:rPr>
        <w:rFonts w:ascii="IranNastaliq" w:hAnsi="IranNastaliq" w:cs="IranNastaliq" w:hint="cs"/>
        <w:sz w:val="40"/>
        <w:szCs w:val="40"/>
        <w:rtl/>
        <w:lang w:bidi="fa-IR"/>
      </w:rPr>
      <w:t>91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80" w:rsidRDefault="00A95A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50A4FD0"/>
    <w:multiLevelType w:val="hybridMultilevel"/>
    <w:tmpl w:val="925A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A53F05"/>
    <w:multiLevelType w:val="hybridMultilevel"/>
    <w:tmpl w:val="929E22FA"/>
    <w:lvl w:ilvl="0" w:tplc="8EDE44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EDB60C0"/>
    <w:multiLevelType w:val="hybridMultilevel"/>
    <w:tmpl w:val="47ECBC4E"/>
    <w:lvl w:ilvl="0" w:tplc="B72CB4B6">
      <w:numFmt w:val="bullet"/>
      <w:lvlText w:val="-"/>
      <w:lvlJc w:val="left"/>
      <w:pPr>
        <w:ind w:left="720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6C617B"/>
    <w:multiLevelType w:val="hybridMultilevel"/>
    <w:tmpl w:val="B6B6E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F7763E"/>
    <w:multiLevelType w:val="hybridMultilevel"/>
    <w:tmpl w:val="5DB8CB52"/>
    <w:lvl w:ilvl="0" w:tplc="971A30CC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14"/>
  </w:num>
  <w:num w:numId="5">
    <w:abstractNumId w:val="12"/>
  </w:num>
  <w:num w:numId="6">
    <w:abstractNumId w:val="22"/>
  </w:num>
  <w:num w:numId="7">
    <w:abstractNumId w:val="20"/>
  </w:num>
  <w:num w:numId="8">
    <w:abstractNumId w:val="15"/>
  </w:num>
  <w:num w:numId="9">
    <w:abstractNumId w:val="38"/>
  </w:num>
  <w:num w:numId="10">
    <w:abstractNumId w:val="30"/>
  </w:num>
  <w:num w:numId="11">
    <w:abstractNumId w:val="21"/>
  </w:num>
  <w:num w:numId="12">
    <w:abstractNumId w:val="19"/>
  </w:num>
  <w:num w:numId="13">
    <w:abstractNumId w:val="10"/>
  </w:num>
  <w:num w:numId="14">
    <w:abstractNumId w:val="27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7"/>
  </w:num>
  <w:num w:numId="27">
    <w:abstractNumId w:val="17"/>
  </w:num>
  <w:num w:numId="28">
    <w:abstractNumId w:val="11"/>
  </w:num>
  <w:num w:numId="29">
    <w:abstractNumId w:val="29"/>
  </w:num>
  <w:num w:numId="30">
    <w:abstractNumId w:val="34"/>
  </w:num>
  <w:num w:numId="31">
    <w:abstractNumId w:val="32"/>
  </w:num>
  <w:num w:numId="32">
    <w:abstractNumId w:val="23"/>
  </w:num>
  <w:num w:numId="33">
    <w:abstractNumId w:val="36"/>
  </w:num>
  <w:num w:numId="34">
    <w:abstractNumId w:val="26"/>
  </w:num>
  <w:num w:numId="35">
    <w:abstractNumId w:val="28"/>
  </w:num>
  <w:num w:numId="36">
    <w:abstractNumId w:val="18"/>
  </w:num>
  <w:num w:numId="37">
    <w:abstractNumId w:val="16"/>
  </w:num>
  <w:num w:numId="38">
    <w:abstractNumId w:val="3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F1"/>
    <w:rsid w:val="000005DF"/>
    <w:rsid w:val="000047EF"/>
    <w:rsid w:val="0000643B"/>
    <w:rsid w:val="00015837"/>
    <w:rsid w:val="00016CE8"/>
    <w:rsid w:val="00017672"/>
    <w:rsid w:val="00017722"/>
    <w:rsid w:val="0002013A"/>
    <w:rsid w:val="0002554C"/>
    <w:rsid w:val="00025633"/>
    <w:rsid w:val="0003260A"/>
    <w:rsid w:val="00036671"/>
    <w:rsid w:val="000500CD"/>
    <w:rsid w:val="00053028"/>
    <w:rsid w:val="00055217"/>
    <w:rsid w:val="0008074C"/>
    <w:rsid w:val="00081224"/>
    <w:rsid w:val="00081BD8"/>
    <w:rsid w:val="000852BF"/>
    <w:rsid w:val="00095970"/>
    <w:rsid w:val="000A2FE4"/>
    <w:rsid w:val="000D1B90"/>
    <w:rsid w:val="000D3A43"/>
    <w:rsid w:val="000D5896"/>
    <w:rsid w:val="000E01A5"/>
    <w:rsid w:val="000E2F87"/>
    <w:rsid w:val="000E7A3D"/>
    <w:rsid w:val="000F4AA2"/>
    <w:rsid w:val="000F7E9C"/>
    <w:rsid w:val="00103FEA"/>
    <w:rsid w:val="00104496"/>
    <w:rsid w:val="001119E6"/>
    <w:rsid w:val="00114CD6"/>
    <w:rsid w:val="00124015"/>
    <w:rsid w:val="00130646"/>
    <w:rsid w:val="00141910"/>
    <w:rsid w:val="00142FA9"/>
    <w:rsid w:val="00144489"/>
    <w:rsid w:val="0015183D"/>
    <w:rsid w:val="001524B9"/>
    <w:rsid w:val="001532AF"/>
    <w:rsid w:val="001804F0"/>
    <w:rsid w:val="00182DE4"/>
    <w:rsid w:val="001A5095"/>
    <w:rsid w:val="001B4BA6"/>
    <w:rsid w:val="001C082B"/>
    <w:rsid w:val="001C4794"/>
    <w:rsid w:val="001D175B"/>
    <w:rsid w:val="001E63BE"/>
    <w:rsid w:val="001F3D45"/>
    <w:rsid w:val="00211624"/>
    <w:rsid w:val="0021693C"/>
    <w:rsid w:val="00220D29"/>
    <w:rsid w:val="0022141B"/>
    <w:rsid w:val="00233C49"/>
    <w:rsid w:val="00242E86"/>
    <w:rsid w:val="0024343B"/>
    <w:rsid w:val="00247147"/>
    <w:rsid w:val="002607D3"/>
    <w:rsid w:val="00277DDF"/>
    <w:rsid w:val="002839BF"/>
    <w:rsid w:val="002854BD"/>
    <w:rsid w:val="00290DFF"/>
    <w:rsid w:val="002A6FBE"/>
    <w:rsid w:val="002B1762"/>
    <w:rsid w:val="002C3CEB"/>
    <w:rsid w:val="002D2FAC"/>
    <w:rsid w:val="002D5A72"/>
    <w:rsid w:val="002D5D96"/>
    <w:rsid w:val="002F03D3"/>
    <w:rsid w:val="002F6A74"/>
    <w:rsid w:val="00302363"/>
    <w:rsid w:val="00305579"/>
    <w:rsid w:val="003177C8"/>
    <w:rsid w:val="003241D3"/>
    <w:rsid w:val="00331305"/>
    <w:rsid w:val="0033233A"/>
    <w:rsid w:val="003339DE"/>
    <w:rsid w:val="00334D55"/>
    <w:rsid w:val="0034269B"/>
    <w:rsid w:val="003509CF"/>
    <w:rsid w:val="00354817"/>
    <w:rsid w:val="0035649E"/>
    <w:rsid w:val="00370087"/>
    <w:rsid w:val="00376972"/>
    <w:rsid w:val="00383637"/>
    <w:rsid w:val="00384FE3"/>
    <w:rsid w:val="00390572"/>
    <w:rsid w:val="003935FF"/>
    <w:rsid w:val="003959DE"/>
    <w:rsid w:val="003A3F51"/>
    <w:rsid w:val="003B079A"/>
    <w:rsid w:val="003B0AA6"/>
    <w:rsid w:val="003B29AA"/>
    <w:rsid w:val="003B5F51"/>
    <w:rsid w:val="003C17FF"/>
    <w:rsid w:val="003C47BE"/>
    <w:rsid w:val="003C5DEF"/>
    <w:rsid w:val="003C7E76"/>
    <w:rsid w:val="003D4CB3"/>
    <w:rsid w:val="003D6613"/>
    <w:rsid w:val="003D70D3"/>
    <w:rsid w:val="003E626D"/>
    <w:rsid w:val="003F3234"/>
    <w:rsid w:val="00402D99"/>
    <w:rsid w:val="00416D70"/>
    <w:rsid w:val="00423060"/>
    <w:rsid w:val="00424C57"/>
    <w:rsid w:val="00426B9D"/>
    <w:rsid w:val="00430ED3"/>
    <w:rsid w:val="00437796"/>
    <w:rsid w:val="004434C8"/>
    <w:rsid w:val="00447472"/>
    <w:rsid w:val="00472E85"/>
    <w:rsid w:val="0048048F"/>
    <w:rsid w:val="004840E1"/>
    <w:rsid w:val="0048706C"/>
    <w:rsid w:val="00493648"/>
    <w:rsid w:val="004A1622"/>
    <w:rsid w:val="004B217F"/>
    <w:rsid w:val="004B36CE"/>
    <w:rsid w:val="004B3D81"/>
    <w:rsid w:val="004C4E6A"/>
    <w:rsid w:val="004D5110"/>
    <w:rsid w:val="004D6D20"/>
    <w:rsid w:val="004E1ADD"/>
    <w:rsid w:val="005001F5"/>
    <w:rsid w:val="0050721A"/>
    <w:rsid w:val="00514FFF"/>
    <w:rsid w:val="00516625"/>
    <w:rsid w:val="0052155D"/>
    <w:rsid w:val="005233DF"/>
    <w:rsid w:val="00524595"/>
    <w:rsid w:val="00550084"/>
    <w:rsid w:val="00553F93"/>
    <w:rsid w:val="005647AA"/>
    <w:rsid w:val="00573409"/>
    <w:rsid w:val="00575641"/>
    <w:rsid w:val="0058089E"/>
    <w:rsid w:val="00581DFF"/>
    <w:rsid w:val="00582B29"/>
    <w:rsid w:val="00590657"/>
    <w:rsid w:val="005A0CF8"/>
    <w:rsid w:val="005A1351"/>
    <w:rsid w:val="005A2722"/>
    <w:rsid w:val="005B1B9D"/>
    <w:rsid w:val="005B4AA1"/>
    <w:rsid w:val="005B7CE8"/>
    <w:rsid w:val="005C0460"/>
    <w:rsid w:val="005C39B4"/>
    <w:rsid w:val="005D1750"/>
    <w:rsid w:val="005D2589"/>
    <w:rsid w:val="005E29C3"/>
    <w:rsid w:val="005E3029"/>
    <w:rsid w:val="005E3503"/>
    <w:rsid w:val="005F1371"/>
    <w:rsid w:val="005F6F0F"/>
    <w:rsid w:val="00601000"/>
    <w:rsid w:val="006035FC"/>
    <w:rsid w:val="00604D09"/>
    <w:rsid w:val="006062A3"/>
    <w:rsid w:val="0061183C"/>
    <w:rsid w:val="00635F9D"/>
    <w:rsid w:val="0064055F"/>
    <w:rsid w:val="006434EB"/>
    <w:rsid w:val="00653B2F"/>
    <w:rsid w:val="00656AF3"/>
    <w:rsid w:val="00664B9E"/>
    <w:rsid w:val="00670226"/>
    <w:rsid w:val="00670A6E"/>
    <w:rsid w:val="0067313F"/>
    <w:rsid w:val="006753BB"/>
    <w:rsid w:val="00676780"/>
    <w:rsid w:val="006928A6"/>
    <w:rsid w:val="0069332E"/>
    <w:rsid w:val="00694B52"/>
    <w:rsid w:val="00695454"/>
    <w:rsid w:val="006B0B46"/>
    <w:rsid w:val="006B6399"/>
    <w:rsid w:val="006B7842"/>
    <w:rsid w:val="006C1ED6"/>
    <w:rsid w:val="006C2A61"/>
    <w:rsid w:val="006C4F5A"/>
    <w:rsid w:val="006C54CB"/>
    <w:rsid w:val="006D28D7"/>
    <w:rsid w:val="006E0F54"/>
    <w:rsid w:val="006E4F1C"/>
    <w:rsid w:val="006F54AD"/>
    <w:rsid w:val="006F5CFC"/>
    <w:rsid w:val="00705921"/>
    <w:rsid w:val="007142E7"/>
    <w:rsid w:val="00722396"/>
    <w:rsid w:val="00725A93"/>
    <w:rsid w:val="007267FC"/>
    <w:rsid w:val="00727981"/>
    <w:rsid w:val="00732BD0"/>
    <w:rsid w:val="00733AF9"/>
    <w:rsid w:val="00751FD6"/>
    <w:rsid w:val="00760889"/>
    <w:rsid w:val="007710A3"/>
    <w:rsid w:val="00771D26"/>
    <w:rsid w:val="00781522"/>
    <w:rsid w:val="007A024F"/>
    <w:rsid w:val="007B06DE"/>
    <w:rsid w:val="007B2AFA"/>
    <w:rsid w:val="007C5965"/>
    <w:rsid w:val="007C7FE1"/>
    <w:rsid w:val="007D6639"/>
    <w:rsid w:val="007E680B"/>
    <w:rsid w:val="007E74CB"/>
    <w:rsid w:val="00805896"/>
    <w:rsid w:val="00806675"/>
    <w:rsid w:val="008069C3"/>
    <w:rsid w:val="00806CC0"/>
    <w:rsid w:val="00811045"/>
    <w:rsid w:val="008119BB"/>
    <w:rsid w:val="00821489"/>
    <w:rsid w:val="00823ABC"/>
    <w:rsid w:val="00823ED8"/>
    <w:rsid w:val="008315D4"/>
    <w:rsid w:val="00832842"/>
    <w:rsid w:val="008342EC"/>
    <w:rsid w:val="008346C6"/>
    <w:rsid w:val="00837FE2"/>
    <w:rsid w:val="00841F54"/>
    <w:rsid w:val="00844BD1"/>
    <w:rsid w:val="00851690"/>
    <w:rsid w:val="008576A8"/>
    <w:rsid w:val="008637AA"/>
    <w:rsid w:val="00863C07"/>
    <w:rsid w:val="00864C41"/>
    <w:rsid w:val="008725E8"/>
    <w:rsid w:val="00874602"/>
    <w:rsid w:val="00881531"/>
    <w:rsid w:val="008834BB"/>
    <w:rsid w:val="0088744D"/>
    <w:rsid w:val="00895A25"/>
    <w:rsid w:val="00896AF1"/>
    <w:rsid w:val="008A025F"/>
    <w:rsid w:val="008A7B13"/>
    <w:rsid w:val="008B0576"/>
    <w:rsid w:val="008B2E3E"/>
    <w:rsid w:val="008B3B61"/>
    <w:rsid w:val="008B3E78"/>
    <w:rsid w:val="008B4D8B"/>
    <w:rsid w:val="008B6B9B"/>
    <w:rsid w:val="008C4E9F"/>
    <w:rsid w:val="008D6EDC"/>
    <w:rsid w:val="008F578E"/>
    <w:rsid w:val="008F7A81"/>
    <w:rsid w:val="00906F95"/>
    <w:rsid w:val="00911A8F"/>
    <w:rsid w:val="00920A71"/>
    <w:rsid w:val="00920F84"/>
    <w:rsid w:val="009212CA"/>
    <w:rsid w:val="00923C27"/>
    <w:rsid w:val="009269AA"/>
    <w:rsid w:val="009379E5"/>
    <w:rsid w:val="00937DF5"/>
    <w:rsid w:val="0094055E"/>
    <w:rsid w:val="00944A12"/>
    <w:rsid w:val="009522E9"/>
    <w:rsid w:val="00953DAF"/>
    <w:rsid w:val="00956E5E"/>
    <w:rsid w:val="00960EA2"/>
    <w:rsid w:val="00961267"/>
    <w:rsid w:val="0096186A"/>
    <w:rsid w:val="009625FC"/>
    <w:rsid w:val="0096760A"/>
    <w:rsid w:val="00967F29"/>
    <w:rsid w:val="00970C1C"/>
    <w:rsid w:val="009718CD"/>
    <w:rsid w:val="00973154"/>
    <w:rsid w:val="00974E42"/>
    <w:rsid w:val="00976501"/>
    <w:rsid w:val="00984C70"/>
    <w:rsid w:val="00993676"/>
    <w:rsid w:val="009A1489"/>
    <w:rsid w:val="009B104F"/>
    <w:rsid w:val="009B470D"/>
    <w:rsid w:val="009B6843"/>
    <w:rsid w:val="009C5DE5"/>
    <w:rsid w:val="009C6A2C"/>
    <w:rsid w:val="009D43A0"/>
    <w:rsid w:val="009E19CA"/>
    <w:rsid w:val="009F6439"/>
    <w:rsid w:val="00A044D7"/>
    <w:rsid w:val="00A15053"/>
    <w:rsid w:val="00A15303"/>
    <w:rsid w:val="00A164F2"/>
    <w:rsid w:val="00A32A9C"/>
    <w:rsid w:val="00A37553"/>
    <w:rsid w:val="00A46D6C"/>
    <w:rsid w:val="00A56B35"/>
    <w:rsid w:val="00A67AEB"/>
    <w:rsid w:val="00A72C07"/>
    <w:rsid w:val="00A81D83"/>
    <w:rsid w:val="00A87CF1"/>
    <w:rsid w:val="00A90B85"/>
    <w:rsid w:val="00A95A80"/>
    <w:rsid w:val="00A9797E"/>
    <w:rsid w:val="00AA292C"/>
    <w:rsid w:val="00AA32E0"/>
    <w:rsid w:val="00AA4FA5"/>
    <w:rsid w:val="00AA61E9"/>
    <w:rsid w:val="00AB2443"/>
    <w:rsid w:val="00AB53B1"/>
    <w:rsid w:val="00AB6D71"/>
    <w:rsid w:val="00AC1B44"/>
    <w:rsid w:val="00AD1D72"/>
    <w:rsid w:val="00AD6AB2"/>
    <w:rsid w:val="00AD74EC"/>
    <w:rsid w:val="00AE213B"/>
    <w:rsid w:val="00AE41E8"/>
    <w:rsid w:val="00AE53AE"/>
    <w:rsid w:val="00AE7723"/>
    <w:rsid w:val="00B004EC"/>
    <w:rsid w:val="00B0114D"/>
    <w:rsid w:val="00B011B9"/>
    <w:rsid w:val="00B02743"/>
    <w:rsid w:val="00B07024"/>
    <w:rsid w:val="00B1131F"/>
    <w:rsid w:val="00B213D0"/>
    <w:rsid w:val="00B215AE"/>
    <w:rsid w:val="00B22D06"/>
    <w:rsid w:val="00B32AC5"/>
    <w:rsid w:val="00B37904"/>
    <w:rsid w:val="00B405DE"/>
    <w:rsid w:val="00B435E1"/>
    <w:rsid w:val="00B46911"/>
    <w:rsid w:val="00B470DC"/>
    <w:rsid w:val="00B536F7"/>
    <w:rsid w:val="00B606A1"/>
    <w:rsid w:val="00B6110C"/>
    <w:rsid w:val="00B613EF"/>
    <w:rsid w:val="00B72786"/>
    <w:rsid w:val="00B75822"/>
    <w:rsid w:val="00B75FF4"/>
    <w:rsid w:val="00B76313"/>
    <w:rsid w:val="00B76FAF"/>
    <w:rsid w:val="00B81593"/>
    <w:rsid w:val="00B83E8E"/>
    <w:rsid w:val="00B94CF4"/>
    <w:rsid w:val="00BA3784"/>
    <w:rsid w:val="00BA6C55"/>
    <w:rsid w:val="00BB2CE1"/>
    <w:rsid w:val="00BC1FBE"/>
    <w:rsid w:val="00BC69A8"/>
    <w:rsid w:val="00BE78FC"/>
    <w:rsid w:val="00BF78F4"/>
    <w:rsid w:val="00C01802"/>
    <w:rsid w:val="00C049AB"/>
    <w:rsid w:val="00C07520"/>
    <w:rsid w:val="00C114BF"/>
    <w:rsid w:val="00C11C44"/>
    <w:rsid w:val="00C11C64"/>
    <w:rsid w:val="00C206D1"/>
    <w:rsid w:val="00C33B03"/>
    <w:rsid w:val="00C40C67"/>
    <w:rsid w:val="00C4300A"/>
    <w:rsid w:val="00C44E5F"/>
    <w:rsid w:val="00C50050"/>
    <w:rsid w:val="00C54986"/>
    <w:rsid w:val="00C55822"/>
    <w:rsid w:val="00C64C6A"/>
    <w:rsid w:val="00C70388"/>
    <w:rsid w:val="00C70865"/>
    <w:rsid w:val="00C82B46"/>
    <w:rsid w:val="00C900A9"/>
    <w:rsid w:val="00CA4B51"/>
    <w:rsid w:val="00CA61DF"/>
    <w:rsid w:val="00CB2815"/>
    <w:rsid w:val="00CC0984"/>
    <w:rsid w:val="00CC1361"/>
    <w:rsid w:val="00CC6D12"/>
    <w:rsid w:val="00CC7BB4"/>
    <w:rsid w:val="00CD13EC"/>
    <w:rsid w:val="00CD2CA3"/>
    <w:rsid w:val="00CD440B"/>
    <w:rsid w:val="00CE61DD"/>
    <w:rsid w:val="00D310E5"/>
    <w:rsid w:val="00D31FCA"/>
    <w:rsid w:val="00D33868"/>
    <w:rsid w:val="00D36EA7"/>
    <w:rsid w:val="00D42489"/>
    <w:rsid w:val="00D55680"/>
    <w:rsid w:val="00D57ED6"/>
    <w:rsid w:val="00D619FE"/>
    <w:rsid w:val="00D67453"/>
    <w:rsid w:val="00D72EBB"/>
    <w:rsid w:val="00D73817"/>
    <w:rsid w:val="00D75C45"/>
    <w:rsid w:val="00D81A51"/>
    <w:rsid w:val="00D85EA5"/>
    <w:rsid w:val="00DA6B49"/>
    <w:rsid w:val="00DB0F03"/>
    <w:rsid w:val="00DB5F83"/>
    <w:rsid w:val="00DD380E"/>
    <w:rsid w:val="00DD44FE"/>
    <w:rsid w:val="00DE18D9"/>
    <w:rsid w:val="00DE4305"/>
    <w:rsid w:val="00DE6BE4"/>
    <w:rsid w:val="00DE72A6"/>
    <w:rsid w:val="00DF0E93"/>
    <w:rsid w:val="00DF5D98"/>
    <w:rsid w:val="00E020D0"/>
    <w:rsid w:val="00E10544"/>
    <w:rsid w:val="00E13C30"/>
    <w:rsid w:val="00E22EF9"/>
    <w:rsid w:val="00E2365C"/>
    <w:rsid w:val="00E26E21"/>
    <w:rsid w:val="00E42B2C"/>
    <w:rsid w:val="00E43DFD"/>
    <w:rsid w:val="00E444E7"/>
    <w:rsid w:val="00E47CFF"/>
    <w:rsid w:val="00E50062"/>
    <w:rsid w:val="00E51496"/>
    <w:rsid w:val="00E5512C"/>
    <w:rsid w:val="00E5649D"/>
    <w:rsid w:val="00E5673E"/>
    <w:rsid w:val="00E579AC"/>
    <w:rsid w:val="00E618F8"/>
    <w:rsid w:val="00E63B21"/>
    <w:rsid w:val="00E64110"/>
    <w:rsid w:val="00E64F57"/>
    <w:rsid w:val="00E713CC"/>
    <w:rsid w:val="00E820E3"/>
    <w:rsid w:val="00E831FB"/>
    <w:rsid w:val="00E83A0B"/>
    <w:rsid w:val="00E90BBD"/>
    <w:rsid w:val="00EA2BC3"/>
    <w:rsid w:val="00EB2293"/>
    <w:rsid w:val="00EB2BD1"/>
    <w:rsid w:val="00EB6537"/>
    <w:rsid w:val="00EB7726"/>
    <w:rsid w:val="00EC3287"/>
    <w:rsid w:val="00ED30F0"/>
    <w:rsid w:val="00EE57B8"/>
    <w:rsid w:val="00EF09DF"/>
    <w:rsid w:val="00EF3987"/>
    <w:rsid w:val="00EF42E5"/>
    <w:rsid w:val="00EF5A32"/>
    <w:rsid w:val="00EF7184"/>
    <w:rsid w:val="00F11371"/>
    <w:rsid w:val="00F20A5F"/>
    <w:rsid w:val="00F21649"/>
    <w:rsid w:val="00F32542"/>
    <w:rsid w:val="00F35061"/>
    <w:rsid w:val="00F41071"/>
    <w:rsid w:val="00F5336F"/>
    <w:rsid w:val="00F77F5F"/>
    <w:rsid w:val="00F81AEE"/>
    <w:rsid w:val="00F84DB6"/>
    <w:rsid w:val="00F90A32"/>
    <w:rsid w:val="00F955DE"/>
    <w:rsid w:val="00FB4EC8"/>
    <w:rsid w:val="00FC0A56"/>
    <w:rsid w:val="00FD31DE"/>
    <w:rsid w:val="00FD3409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C11C44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11C44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11C44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11C44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11C44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11C44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C11C44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11C44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C11C44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C11C44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C11C44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C11C44"/>
    <w:rPr>
      <w:rFonts w:ascii="Cambria" w:eastAsia="2  Lotus" w:hAnsi="Cambria" w:cs="2  Badr"/>
      <w:bCs/>
      <w:szCs w:val="40"/>
      <w:lang w:bidi="fa-IR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C11C44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C11C44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C11C44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C11C44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C11C44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line="399" w:lineRule="atLeast"/>
      <w:jc w:val="both"/>
    </w:pPr>
    <w:rPr>
      <w:bCs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C11C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11C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11C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11C44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C11C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C11C44"/>
    <w:pPr>
      <w:spacing w:after="0"/>
      <w:ind w:left="1100"/>
    </w:pPr>
  </w:style>
  <w:style w:type="character" w:styleId="Emphasis">
    <w:name w:val="Emphasis"/>
    <w:uiPriority w:val="20"/>
    <w:qFormat/>
    <w:rsid w:val="00C11C44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C11C44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11C44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C11C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11C44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C11C44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11C44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11C44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C11C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11C44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11C44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11C44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11C44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11C44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11C44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11C44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11C44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C11C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11C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11C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C11C44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1C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C11C44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C11C44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11C44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11C44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11C44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11C44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11C44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C11C44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11C44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C11C44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C11C44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C11C44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C11C44"/>
    <w:rPr>
      <w:rFonts w:ascii="Cambria" w:eastAsia="2  Lotus" w:hAnsi="Cambria" w:cs="2  Badr"/>
      <w:bCs/>
      <w:szCs w:val="40"/>
      <w:lang w:bidi="fa-IR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C11C44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C11C44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C11C44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C11C44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C11C44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line="399" w:lineRule="atLeast"/>
      <w:jc w:val="both"/>
    </w:pPr>
    <w:rPr>
      <w:bCs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C11C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11C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11C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11C44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C11C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C11C44"/>
    <w:pPr>
      <w:spacing w:after="0"/>
      <w:ind w:left="1100"/>
    </w:pPr>
  </w:style>
  <w:style w:type="character" w:styleId="Emphasis">
    <w:name w:val="Emphasis"/>
    <w:uiPriority w:val="20"/>
    <w:qFormat/>
    <w:rsid w:val="00C11C44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C11C44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11C44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C11C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11C44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C11C44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11C44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11C44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C11C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11C44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11C44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11C44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11C44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11C44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11C44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11C44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11C44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C11C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11C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11C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C11C44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1C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C11C44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%20zahra\Desktop\&#1578;&#1581;&#1608;&#1740;&#1604;%20&#1570;&#1602;&#1575;&#1740;%20&#1575;&#1587;&#1583;&#1740;%2092.10.04\&#1608;&#1740;&#1585;&#1575;&#1740;&#1588;%20&#1705;&#1575;&#1583;&#1585;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C17E-AD15-415F-82B7-21B3C065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ویرایش کادر 3</Template>
  <TotalTime>171</TotalTime>
  <Pages>8</Pages>
  <Words>1950</Words>
  <Characters>11117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MRT Pack 20 DVDs</dc:creator>
  <cp:lastModifiedBy>اشراق</cp:lastModifiedBy>
  <cp:revision>26</cp:revision>
  <cp:lastPrinted>2008-05-04T05:57:00Z</cp:lastPrinted>
  <dcterms:created xsi:type="dcterms:W3CDTF">2014-06-19T07:24:00Z</dcterms:created>
  <dcterms:modified xsi:type="dcterms:W3CDTF">2014-06-24T07:21:00Z</dcterms:modified>
</cp:coreProperties>
</file>