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B9" w:rsidRPr="00F6380C" w:rsidRDefault="007D64B9">
      <w:pPr>
        <w:pStyle w:val="TOC1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r w:rsidRPr="00F6380C">
        <w:rPr>
          <w:rFonts w:ascii="2  Badr" w:cs="2  Badr"/>
          <w:sz w:val="28"/>
          <w:szCs w:val="28"/>
          <w:rtl/>
        </w:rPr>
        <w:fldChar w:fldCharType="begin"/>
      </w:r>
      <w:r w:rsidRPr="00F6380C">
        <w:rPr>
          <w:rFonts w:ascii="2  Badr" w:cs="2  Badr"/>
          <w:sz w:val="28"/>
          <w:szCs w:val="28"/>
          <w:rtl/>
        </w:rPr>
        <w:instrText xml:space="preserve"> </w:instrText>
      </w:r>
      <w:r w:rsidRPr="00F6380C">
        <w:rPr>
          <w:rFonts w:ascii="2  Badr" w:cs="2  Badr" w:hint="cs"/>
          <w:sz w:val="28"/>
          <w:szCs w:val="28"/>
        </w:rPr>
        <w:instrText>TOC</w:instrText>
      </w:r>
      <w:r w:rsidRPr="00F6380C">
        <w:rPr>
          <w:rFonts w:ascii="2  Badr" w:cs="2  Badr" w:hint="cs"/>
          <w:sz w:val="28"/>
          <w:szCs w:val="28"/>
          <w:rtl/>
        </w:rPr>
        <w:instrText xml:space="preserve"> \</w:instrText>
      </w:r>
      <w:r w:rsidRPr="00F6380C">
        <w:rPr>
          <w:rFonts w:ascii="2  Badr" w:cs="2  Badr" w:hint="cs"/>
          <w:sz w:val="28"/>
          <w:szCs w:val="28"/>
        </w:rPr>
        <w:instrText>o "1-6" \h \z \u</w:instrText>
      </w:r>
      <w:r w:rsidRPr="00F6380C">
        <w:rPr>
          <w:rFonts w:ascii="2  Badr" w:cs="2  Badr"/>
          <w:sz w:val="28"/>
          <w:szCs w:val="28"/>
          <w:rtl/>
        </w:rPr>
        <w:instrText xml:space="preserve"> </w:instrText>
      </w:r>
      <w:r w:rsidRPr="00F6380C">
        <w:rPr>
          <w:rFonts w:ascii="2  Badr" w:cs="2  Badr"/>
          <w:sz w:val="28"/>
          <w:szCs w:val="28"/>
          <w:rtl/>
        </w:rPr>
        <w:fldChar w:fldCharType="separate"/>
      </w:r>
      <w:hyperlink w:anchor="_Toc378585817" w:history="1"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تنب</w:t>
        </w:r>
        <w:r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اوّل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تزاحم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ب</w:t>
        </w:r>
        <w:r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ن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دو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واجب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FD2ADF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مض</w:t>
        </w:r>
        <w:r w:rsidR="00FD2ADF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FD2ADF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ق</w:t>
        </w:r>
        <w:r w:rsidRPr="00F6380C">
          <w:rPr>
            <w:rStyle w:val="Hyperlink"/>
            <w:rFonts w:cs="2  Badr"/>
            <w:noProof/>
            <w:sz w:val="28"/>
            <w:szCs w:val="28"/>
            <w:rtl/>
          </w:rPr>
          <w:t>):</w:t>
        </w:r>
        <w:r w:rsidRPr="00F6380C">
          <w:rPr>
            <w:rFonts w:cs="2  Badr"/>
            <w:noProof/>
            <w:webHidden/>
            <w:sz w:val="28"/>
            <w:szCs w:val="28"/>
            <w:rtl/>
          </w:rPr>
          <w:tab/>
        </w:r>
        <w:r w:rsidRPr="00F6380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Pr="00F6380C">
          <w:rPr>
            <w:rFonts w:cs="2  Badr"/>
            <w:noProof/>
            <w:webHidden/>
            <w:sz w:val="28"/>
            <w:szCs w:val="28"/>
          </w:rPr>
          <w:instrText>PAGEREF</w:instrText>
        </w:r>
        <w:r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Pr="00F6380C">
          <w:rPr>
            <w:rFonts w:cs="2  Badr"/>
            <w:noProof/>
            <w:webHidden/>
            <w:sz w:val="28"/>
            <w:szCs w:val="28"/>
          </w:rPr>
          <w:instrText>Toc378585817 \h</w:instrText>
        </w:r>
        <w:r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Pr="00F6380C">
          <w:rPr>
            <w:rFonts w:cs="2  Badr"/>
            <w:noProof/>
            <w:webHidden/>
            <w:sz w:val="28"/>
            <w:szCs w:val="28"/>
            <w:rtl/>
          </w:rPr>
        </w:r>
        <w:r w:rsidRPr="00F6380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Pr="00F6380C">
          <w:rPr>
            <w:rFonts w:cs="2  Badr"/>
            <w:noProof/>
            <w:webHidden/>
            <w:sz w:val="28"/>
            <w:szCs w:val="28"/>
            <w:rtl/>
          </w:rPr>
          <w:t>2</w:t>
        </w:r>
        <w:r w:rsidRPr="00F6380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7D64B9" w:rsidRPr="00F6380C" w:rsidRDefault="009372F4" w:rsidP="007D64B9">
      <w:pPr>
        <w:pStyle w:val="TOC2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8585818" w:history="1"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اشکال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مرحوم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اصفهان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(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رحمة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الله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عل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)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بر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د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دگاه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مرحوم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محقق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ثان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رحمةالله</w:t>
        </w:r>
        <w:r w:rsidR="00E03B1E" w:rsidRPr="00F6380C">
          <w:rPr>
            <w:rStyle w:val="Hyperlink"/>
            <w:rFonts w:cs="2  Badr"/>
            <w:noProof/>
            <w:sz w:val="28"/>
            <w:szCs w:val="28"/>
            <w:rtl/>
          </w:rPr>
          <w:softHyphen/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عل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)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ab/>
        </w:r>
        <w:r w:rsidR="007D64B9" w:rsidRPr="00F6380C">
          <w:rPr>
            <w:rFonts w:cs="2  Badr" w:hint="cs"/>
            <w:noProof/>
            <w:webHidden/>
            <w:sz w:val="28"/>
            <w:szCs w:val="28"/>
            <w:rtl/>
          </w:rPr>
          <w:t>2</w:t>
        </w:r>
      </w:hyperlink>
    </w:p>
    <w:p w:rsidR="007D64B9" w:rsidRPr="00F6380C" w:rsidRDefault="009372F4">
      <w:pPr>
        <w:pStyle w:val="TOC3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8585819" w:history="1"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پاسخ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اشکال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مرحوم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اصفهان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(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رحمةالله</w:t>
        </w:r>
        <w:r w:rsidR="00E03B1E" w:rsidRPr="00F6380C">
          <w:rPr>
            <w:rStyle w:val="Hyperlink"/>
            <w:rFonts w:cs="2  Badr"/>
            <w:noProof/>
            <w:sz w:val="28"/>
            <w:szCs w:val="28"/>
            <w:rtl/>
          </w:rPr>
          <w:softHyphen/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عل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):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ab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7D64B9" w:rsidRPr="00F6380C">
          <w:rPr>
            <w:rFonts w:cs="2  Badr"/>
            <w:noProof/>
            <w:webHidden/>
            <w:sz w:val="28"/>
            <w:szCs w:val="28"/>
          </w:rPr>
          <w:instrText>PAGEREF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7D64B9" w:rsidRPr="00F6380C">
          <w:rPr>
            <w:rFonts w:cs="2  Badr"/>
            <w:noProof/>
            <w:webHidden/>
            <w:sz w:val="28"/>
            <w:szCs w:val="28"/>
          </w:rPr>
          <w:instrText>Toc378585819 \h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>3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7D64B9" w:rsidRPr="00F6380C" w:rsidRDefault="009372F4">
      <w:pPr>
        <w:pStyle w:val="TOC4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8585820" w:history="1"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پاسخ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اول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پاسخ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مبنا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یی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):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ab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7D64B9" w:rsidRPr="00F6380C">
          <w:rPr>
            <w:rFonts w:cs="2  Badr"/>
            <w:noProof/>
            <w:webHidden/>
            <w:sz w:val="28"/>
            <w:szCs w:val="28"/>
          </w:rPr>
          <w:instrText>PAGEREF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7D64B9" w:rsidRPr="00F6380C">
          <w:rPr>
            <w:rFonts w:cs="2  Badr"/>
            <w:noProof/>
            <w:webHidden/>
            <w:sz w:val="28"/>
            <w:szCs w:val="28"/>
          </w:rPr>
          <w:instrText>Toc378585820 \h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>3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7D64B9" w:rsidRPr="00F6380C" w:rsidRDefault="009372F4">
      <w:pPr>
        <w:pStyle w:val="TOC4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8585821" w:history="1"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پاسخ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دوم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(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نظر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آ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ت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الله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اعراف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):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ab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7D64B9" w:rsidRPr="00F6380C">
          <w:rPr>
            <w:rFonts w:cs="2  Badr"/>
            <w:noProof/>
            <w:webHidden/>
            <w:sz w:val="28"/>
            <w:szCs w:val="28"/>
          </w:rPr>
          <w:instrText>PAGEREF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7D64B9" w:rsidRPr="00F6380C">
          <w:rPr>
            <w:rFonts w:cs="2  Badr"/>
            <w:noProof/>
            <w:webHidden/>
            <w:sz w:val="28"/>
            <w:szCs w:val="28"/>
          </w:rPr>
          <w:instrText>Toc378585821 \h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>3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7D64B9" w:rsidRPr="00F6380C" w:rsidRDefault="009372F4" w:rsidP="007D64B9">
      <w:pPr>
        <w:pStyle w:val="TOC1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8585822" w:history="1"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تنب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ه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دوم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تزاحم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ب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ن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دو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واجب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با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اختلاف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7D64B9" w:rsidRPr="00F6380C">
          <w:rPr>
            <w:rStyle w:val="Hyperlink"/>
            <w:rFonts w:cs="2  Badr" w:hint="eastAsia"/>
            <w:noProof/>
            <w:sz w:val="28"/>
            <w:szCs w:val="28"/>
            <w:rtl/>
          </w:rPr>
          <w:t>زمان</w:t>
        </w:r>
        <w:r w:rsidR="007D64B9" w:rsidRPr="00F6380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7D64B9" w:rsidRPr="00F6380C">
          <w:rPr>
            <w:rStyle w:val="Hyperlink"/>
            <w:rFonts w:cs="2  Badr"/>
            <w:noProof/>
            <w:sz w:val="28"/>
            <w:szCs w:val="28"/>
            <w:rtl/>
          </w:rPr>
          <w:t>):</w:t>
        </w:r>
        <w:r w:rsidR="007D64B9" w:rsidRPr="00F6380C">
          <w:rPr>
            <w:rFonts w:cs="2  Badr"/>
            <w:noProof/>
            <w:webHidden/>
            <w:sz w:val="28"/>
            <w:szCs w:val="28"/>
            <w:rtl/>
          </w:rPr>
          <w:tab/>
        </w:r>
        <w:r w:rsidR="007D64B9" w:rsidRPr="00F6380C">
          <w:rPr>
            <w:rFonts w:cs="2  Badr" w:hint="cs"/>
            <w:noProof/>
            <w:webHidden/>
            <w:sz w:val="28"/>
            <w:szCs w:val="28"/>
            <w:rtl/>
          </w:rPr>
          <w:t>4</w:t>
        </w:r>
      </w:hyperlink>
    </w:p>
    <w:p w:rsidR="007D64B9" w:rsidRPr="00E03B1E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b/>
          <w:bCs/>
          <w:sz w:val="28"/>
          <w:szCs w:val="28"/>
          <w:rtl/>
        </w:rPr>
      </w:pPr>
      <w:r w:rsidRPr="00F6380C">
        <w:rPr>
          <w:rFonts w:ascii="2  Badr" w:cs="2  Badr"/>
          <w:sz w:val="28"/>
          <w:szCs w:val="28"/>
          <w:rtl/>
        </w:rPr>
        <w:fldChar w:fldCharType="end"/>
      </w: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B95D7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</w:p>
    <w:p w:rsidR="007D64B9" w:rsidRDefault="007D64B9" w:rsidP="007D64B9">
      <w:pPr>
        <w:autoSpaceDE w:val="0"/>
        <w:autoSpaceDN w:val="0"/>
        <w:adjustRightInd w:val="0"/>
        <w:spacing w:after="0"/>
        <w:ind w:firstLine="0"/>
        <w:rPr>
          <w:rFonts w:ascii="2  Badr" w:cs="2  Badr"/>
          <w:sz w:val="28"/>
          <w:szCs w:val="28"/>
          <w:rtl/>
        </w:rPr>
      </w:pPr>
    </w:p>
    <w:p w:rsidR="007D64B9" w:rsidRDefault="007D64B9" w:rsidP="007D64B9">
      <w:pPr>
        <w:autoSpaceDE w:val="0"/>
        <w:autoSpaceDN w:val="0"/>
        <w:adjustRightInd w:val="0"/>
        <w:spacing w:after="0"/>
        <w:ind w:firstLine="0"/>
        <w:rPr>
          <w:rFonts w:ascii="2  Badr" w:cs="2  Badr"/>
          <w:sz w:val="28"/>
          <w:szCs w:val="28"/>
          <w:rtl/>
        </w:rPr>
      </w:pPr>
    </w:p>
    <w:p w:rsidR="00F6380C" w:rsidRDefault="00F6380C">
      <w:pPr>
        <w:bidi w:val="0"/>
        <w:spacing w:after="0"/>
        <w:ind w:firstLine="0"/>
        <w:contextualSpacing w:val="0"/>
        <w:jc w:val="left"/>
        <w:rPr>
          <w:rFonts w:ascii="2  Badr" w:cs="2  Badr"/>
          <w:sz w:val="28"/>
          <w:szCs w:val="28"/>
          <w:rtl/>
        </w:rPr>
      </w:pPr>
      <w:r>
        <w:rPr>
          <w:rFonts w:ascii="2  Badr" w:cs="2  Badr"/>
          <w:sz w:val="28"/>
          <w:szCs w:val="28"/>
          <w:rtl/>
        </w:rPr>
        <w:br w:type="page"/>
      </w:r>
    </w:p>
    <w:p w:rsidR="00B95D7E" w:rsidRDefault="00B95D7E" w:rsidP="007D64B9">
      <w:pPr>
        <w:autoSpaceDE w:val="0"/>
        <w:autoSpaceDN w:val="0"/>
        <w:adjustRightInd w:val="0"/>
        <w:spacing w:after="0"/>
        <w:jc w:val="center"/>
        <w:rPr>
          <w:rFonts w:ascii="2  Badr" w:cs="2  Badr"/>
          <w:sz w:val="28"/>
          <w:szCs w:val="28"/>
          <w:rtl/>
        </w:rPr>
      </w:pPr>
      <w:bookmarkStart w:id="0" w:name="_GoBack"/>
      <w:bookmarkEnd w:id="0"/>
      <w:r w:rsidRPr="001E3BDB">
        <w:rPr>
          <w:rFonts w:ascii="2  Badr" w:cs="2  Badr" w:hint="cs"/>
          <w:sz w:val="28"/>
          <w:szCs w:val="28"/>
          <w:rtl/>
        </w:rPr>
        <w:lastRenderedPageBreak/>
        <w:t>بسم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الله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الرحمن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الرحیم</w:t>
      </w:r>
    </w:p>
    <w:p w:rsidR="007D64B9" w:rsidRPr="007D64B9" w:rsidRDefault="007D64B9" w:rsidP="007D64B9">
      <w:pPr>
        <w:pStyle w:val="Heading1"/>
        <w:rPr>
          <w:rtl/>
        </w:rPr>
      </w:pPr>
      <w:bookmarkStart w:id="1" w:name="_Toc378585817"/>
      <w:r w:rsidRPr="007D64B9">
        <w:rPr>
          <w:rFonts w:hint="cs"/>
          <w:rtl/>
        </w:rPr>
        <w:t xml:space="preserve">تنبیه اوّل (تزاحم بین دو واجب </w:t>
      </w:r>
      <w:r w:rsidR="00FD2ADF">
        <w:rPr>
          <w:rFonts w:hint="eastAsia"/>
          <w:rtl/>
        </w:rPr>
        <w:t>مض</w:t>
      </w:r>
      <w:r w:rsidR="00FD2ADF">
        <w:rPr>
          <w:rFonts w:hint="cs"/>
          <w:rtl/>
        </w:rPr>
        <w:t>ی</w:t>
      </w:r>
      <w:r w:rsidR="00FD2ADF">
        <w:rPr>
          <w:rFonts w:hint="eastAsia"/>
          <w:rtl/>
        </w:rPr>
        <w:t>ق</w:t>
      </w:r>
      <w:r w:rsidRPr="007D64B9">
        <w:rPr>
          <w:rFonts w:hint="cs"/>
          <w:rtl/>
        </w:rPr>
        <w:t>):</w:t>
      </w:r>
      <w:bookmarkEnd w:id="1"/>
    </w:p>
    <w:p w:rsidR="008D3E47" w:rsidRDefault="001E3BDB" w:rsidP="007D64B9">
      <w:pPr>
        <w:autoSpaceDE w:val="0"/>
        <w:autoSpaceDN w:val="0"/>
        <w:adjustRightInd w:val="0"/>
        <w:spacing w:after="0"/>
        <w:ind w:firstLine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در گذشته </w:t>
      </w:r>
      <w:r w:rsidR="00B95D7E" w:rsidRPr="001E3BDB">
        <w:rPr>
          <w:rFonts w:ascii="2  Badr" w:cs="2  Badr" w:hint="cs"/>
          <w:sz w:val="28"/>
          <w:szCs w:val="28"/>
          <w:rtl/>
        </w:rPr>
        <w:t>دو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نظریه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ترتّب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خطابات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قانونیه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را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تصحیح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فرض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عصیان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بررسی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کردیم</w:t>
      </w:r>
      <w:r>
        <w:rPr>
          <w:rFonts w:ascii="2  Badr" w:cs="2  Badr" w:hint="cs"/>
          <w:sz w:val="28"/>
          <w:szCs w:val="28"/>
          <w:rtl/>
        </w:rPr>
        <w:t xml:space="preserve">، سپس چند تنبیه را مورد نقد و بررسی </w:t>
      </w:r>
      <w:r w:rsidR="00FD2ADF">
        <w:rPr>
          <w:rFonts w:ascii="2  Badr" w:cs="2  Badr" w:hint="eastAsia"/>
          <w:sz w:val="28"/>
          <w:szCs w:val="28"/>
          <w:rtl/>
        </w:rPr>
        <w:t>قرارداد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8D3E47">
        <w:rPr>
          <w:rFonts w:ascii="2  Badr" w:cs="2  Badr" w:hint="cs"/>
          <w:sz w:val="28"/>
          <w:szCs w:val="28"/>
          <w:rtl/>
        </w:rPr>
        <w:t>.</w:t>
      </w:r>
    </w:p>
    <w:p w:rsidR="00763AB4" w:rsidRDefault="00B95D7E" w:rsidP="007D64B9">
      <w:pPr>
        <w:autoSpaceDE w:val="0"/>
        <w:autoSpaceDN w:val="0"/>
        <w:adjustRightInd w:val="0"/>
        <w:spacing w:after="0"/>
        <w:ind w:firstLine="0"/>
        <w:rPr>
          <w:rFonts w:ascii="2  Badr" w:cs="2  Badr"/>
          <w:sz w:val="28"/>
          <w:szCs w:val="28"/>
          <w:rtl/>
        </w:rPr>
      </w:pP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تنبیه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اوّل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بود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قدر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متیقن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51162F">
        <w:rPr>
          <w:rFonts w:ascii="2  Badr" w:cs="2  Badr" w:hint="cs"/>
          <w:sz w:val="28"/>
          <w:szCs w:val="28"/>
          <w:rtl/>
        </w:rPr>
        <w:t>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قاعده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ترتّب</w:t>
      </w:r>
      <w:r w:rsidR="0051162F">
        <w:rPr>
          <w:rFonts w:ascii="2  Badr" w:cs="2  Badr" w:hint="cs"/>
          <w:sz w:val="28"/>
          <w:szCs w:val="28"/>
          <w:rtl/>
        </w:rPr>
        <w:t>،</w:t>
      </w:r>
      <w:r w:rsidR="001E3BDB">
        <w:rPr>
          <w:rFonts w:ascii="2  Badr" w:cs="2  Badr" w:hint="cs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جایی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است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واجب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ذاتاً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مض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ق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باشند،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سؤال</w:t>
      </w:r>
      <w:r w:rsidR="0051162F">
        <w:rPr>
          <w:rFonts w:ascii="2  Badr" w:cs="2  Badr" w:hint="cs"/>
          <w:sz w:val="28"/>
          <w:szCs w:val="28"/>
          <w:rtl/>
        </w:rPr>
        <w:t>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51162F">
        <w:rPr>
          <w:rFonts w:ascii="2  Badr" w:cs="2  Badr" w:hint="cs"/>
          <w:sz w:val="28"/>
          <w:szCs w:val="28"/>
          <w:rtl/>
        </w:rPr>
        <w:t>که در آنجا مطرح گ</w:t>
      </w:r>
      <w:r w:rsidR="001E3BDB">
        <w:rPr>
          <w:rFonts w:ascii="2  Badr" w:cs="2  Badr" w:hint="cs"/>
          <w:sz w:val="28"/>
          <w:szCs w:val="28"/>
          <w:rtl/>
        </w:rPr>
        <w:t xml:space="preserve">ردید </w:t>
      </w:r>
      <w:r w:rsidRPr="001E3BDB">
        <w:rPr>
          <w:rFonts w:ascii="2  Badr" w:cs="2  Badr" w:hint="cs"/>
          <w:sz w:val="28"/>
          <w:szCs w:val="28"/>
          <w:rtl/>
        </w:rPr>
        <w:t>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بود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واجب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موسعی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بالعرض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مض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ق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شد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واجب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مض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ق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بالذات</w:t>
      </w:r>
      <w:r w:rsidR="0051162F">
        <w:rPr>
          <w:rFonts w:ascii="2  Badr" w:cs="2  Badr" w:hint="cs"/>
          <w:sz w:val="28"/>
          <w:szCs w:val="28"/>
          <w:rtl/>
        </w:rPr>
        <w:t>ی،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تزاحم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پیدا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51162F">
        <w:rPr>
          <w:rFonts w:ascii="2  Badr" w:cs="2  Badr" w:hint="cs"/>
          <w:sz w:val="28"/>
          <w:szCs w:val="28"/>
          <w:rtl/>
        </w:rPr>
        <w:t>کرد،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51162F">
        <w:rPr>
          <w:rFonts w:ascii="2  Badr" w:cs="2  Badr" w:hint="cs"/>
          <w:sz w:val="28"/>
          <w:szCs w:val="28"/>
          <w:rtl/>
        </w:rPr>
        <w:t xml:space="preserve">آیا </w:t>
      </w:r>
      <w:r w:rsidRPr="001E3BDB">
        <w:rPr>
          <w:rFonts w:ascii="2  Badr" w:cs="2  Badr" w:hint="cs"/>
          <w:sz w:val="28"/>
          <w:szCs w:val="28"/>
          <w:rtl/>
        </w:rPr>
        <w:t>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51162F">
        <w:rPr>
          <w:rFonts w:ascii="2  Badr" w:cs="2  Badr" w:hint="cs"/>
          <w:sz w:val="28"/>
          <w:szCs w:val="28"/>
          <w:rtl/>
        </w:rPr>
        <w:t>مورد هم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مشمول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بحث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ترتّب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51162F">
        <w:rPr>
          <w:rFonts w:ascii="2  Badr" w:cs="2  Badr" w:hint="cs"/>
          <w:sz w:val="28"/>
          <w:szCs w:val="28"/>
          <w:rtl/>
        </w:rPr>
        <w:t>می</w:t>
      </w:r>
      <w:r w:rsidR="0051162F">
        <w:rPr>
          <w:rFonts w:ascii="2  Badr" w:cs="2  Badr"/>
          <w:sz w:val="28"/>
          <w:szCs w:val="28"/>
          <w:rtl/>
        </w:rPr>
        <w:softHyphen/>
      </w:r>
      <w:r w:rsidR="0051162F">
        <w:rPr>
          <w:rFonts w:ascii="2  Badr" w:cs="2  Badr" w:hint="cs"/>
          <w:sz w:val="28"/>
          <w:szCs w:val="28"/>
          <w:rtl/>
        </w:rPr>
        <w:t>شود و یا این</w:t>
      </w:r>
      <w:r w:rsidR="0051162F">
        <w:rPr>
          <w:rFonts w:ascii="2  Badr" w:cs="2  Badr" w:hint="cs"/>
          <w:sz w:val="28"/>
          <w:szCs w:val="28"/>
          <w:rtl/>
        </w:rPr>
        <w:softHyphen/>
        <w:t xml:space="preserve">که </w:t>
      </w:r>
      <w:r w:rsidRPr="001E3BDB">
        <w:rPr>
          <w:rFonts w:ascii="2  Badr" w:cs="2  Badr" w:hint="cs"/>
          <w:sz w:val="28"/>
          <w:szCs w:val="28"/>
          <w:rtl/>
        </w:rPr>
        <w:t>بدون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نیاز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ترتّب</w:t>
      </w:r>
      <w:r w:rsidR="0051162F">
        <w:rPr>
          <w:rFonts w:ascii="2  Badr" w:cs="2  Badr" w:hint="cs"/>
          <w:sz w:val="28"/>
          <w:szCs w:val="28"/>
          <w:rtl/>
        </w:rPr>
        <w:t xml:space="preserve"> می</w:t>
      </w:r>
      <w:r w:rsidR="0051162F">
        <w:rPr>
          <w:rFonts w:ascii="2  Badr" w:cs="2  Badr" w:hint="cs"/>
          <w:sz w:val="28"/>
          <w:szCs w:val="28"/>
          <w:rtl/>
        </w:rPr>
        <w:softHyphen/>
        <w:t>توان از طریق دیگری تزاحم بین این دو را برطرف نمود؟!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C42E3">
        <w:rPr>
          <w:rFonts w:ascii="2  Badr" w:cs="2  Badr" w:hint="cs"/>
          <w:sz w:val="28"/>
          <w:szCs w:val="28"/>
          <w:rtl/>
        </w:rPr>
        <w:t>در پاسخ به این س</w:t>
      </w:r>
      <w:r w:rsidR="00626694">
        <w:rPr>
          <w:rFonts w:ascii="2  Badr" w:cs="2  Badr" w:hint="cs"/>
          <w:sz w:val="28"/>
          <w:szCs w:val="28"/>
          <w:rtl/>
        </w:rPr>
        <w:t>ؤال نیز گفتیم که</w:t>
      </w:r>
      <w:r w:rsidR="00FC42E3">
        <w:rPr>
          <w:rFonts w:ascii="2  Badr" w:cs="2  Badr" w:hint="cs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مرحوم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محقق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ثانی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محقق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کرکی</w:t>
      </w:r>
      <w:r w:rsidR="00626694">
        <w:rPr>
          <w:rFonts w:ascii="2  Badr" w:cs="2  Badr" w:hint="cs"/>
          <w:sz w:val="28"/>
          <w:szCs w:val="28"/>
          <w:rtl/>
        </w:rPr>
        <w:t xml:space="preserve"> نظرشان </w:t>
      </w:r>
      <w:r w:rsidR="00331863">
        <w:rPr>
          <w:rFonts w:ascii="2  Badr" w:cs="2  Badr" w:hint="cs"/>
          <w:sz w:val="28"/>
          <w:szCs w:val="28"/>
          <w:rtl/>
        </w:rPr>
        <w:t>این بود که در اینجا نیازی به ترتّب نیست، بلکه در این</w:t>
      </w:r>
      <w:r w:rsidR="00331863">
        <w:rPr>
          <w:rFonts w:ascii="2  Badr" w:cs="2  Badr" w:hint="cs"/>
          <w:sz w:val="28"/>
          <w:szCs w:val="28"/>
          <w:rtl/>
        </w:rPr>
        <w:softHyphen/>
        <w:t>گونه موارد</w:t>
      </w:r>
      <w:r w:rsidR="00626694">
        <w:rPr>
          <w:rFonts w:ascii="2  Badr" w:cs="2  Badr" w:hint="cs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فرد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مض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ق</w:t>
      </w:r>
      <w:r w:rsidRPr="001E3BDB">
        <w:rPr>
          <w:rFonts w:ascii="2  Badr" w:cs="2  Badr" w:hint="cs"/>
          <w:sz w:val="28"/>
          <w:szCs w:val="28"/>
          <w:rtl/>
        </w:rPr>
        <w:t>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331863" w:rsidRPr="001E3BDB">
        <w:rPr>
          <w:rFonts w:ascii="2  Badr" w:cs="2  Badr" w:hint="cs"/>
          <w:sz w:val="28"/>
          <w:szCs w:val="28"/>
          <w:rtl/>
        </w:rPr>
        <w:t>به</w:t>
      </w:r>
      <w:r w:rsidR="00331863" w:rsidRPr="001E3BDB">
        <w:rPr>
          <w:rFonts w:ascii="2  Badr" w:cs="2  Badr"/>
          <w:sz w:val="28"/>
          <w:szCs w:val="28"/>
          <w:rtl/>
        </w:rPr>
        <w:t xml:space="preserve"> </w:t>
      </w:r>
      <w:r w:rsidR="00331863" w:rsidRPr="001E3BDB">
        <w:rPr>
          <w:rFonts w:ascii="2  Badr" w:cs="2  Badr" w:hint="cs"/>
          <w:sz w:val="28"/>
          <w:szCs w:val="28"/>
          <w:rtl/>
        </w:rPr>
        <w:t>صورت</w:t>
      </w:r>
      <w:r w:rsidR="00331863" w:rsidRPr="001E3BDB">
        <w:rPr>
          <w:rFonts w:ascii="2  Badr" w:cs="2  Badr"/>
          <w:sz w:val="28"/>
          <w:szCs w:val="28"/>
          <w:rtl/>
        </w:rPr>
        <w:t xml:space="preserve"> </w:t>
      </w:r>
      <w:r w:rsidR="00331863" w:rsidRPr="001E3BDB">
        <w:rPr>
          <w:rFonts w:ascii="2  Badr" w:cs="2  Badr" w:hint="cs"/>
          <w:sz w:val="28"/>
          <w:szCs w:val="28"/>
          <w:rtl/>
        </w:rPr>
        <w:t>قهری</w:t>
      </w:r>
      <w:r w:rsidR="00331863" w:rsidRPr="001E3BDB">
        <w:rPr>
          <w:rFonts w:ascii="2  Badr" w:cs="2  Badr"/>
          <w:sz w:val="28"/>
          <w:szCs w:val="28"/>
          <w:rtl/>
        </w:rPr>
        <w:t xml:space="preserve"> </w:t>
      </w:r>
      <w:r w:rsidR="00331863" w:rsidRPr="001E3BDB">
        <w:rPr>
          <w:rFonts w:ascii="2  Badr" w:cs="2  Badr" w:hint="cs"/>
          <w:sz w:val="28"/>
          <w:szCs w:val="28"/>
          <w:rtl/>
        </w:rPr>
        <w:t>مصداق</w:t>
      </w:r>
      <w:r w:rsidR="00331863" w:rsidRPr="001E3BDB">
        <w:rPr>
          <w:rFonts w:ascii="2  Badr" w:cs="2  Badr"/>
          <w:sz w:val="28"/>
          <w:szCs w:val="28"/>
          <w:rtl/>
        </w:rPr>
        <w:t xml:space="preserve"> </w:t>
      </w:r>
      <w:r w:rsidR="00331863" w:rsidRPr="001E3BDB">
        <w:rPr>
          <w:rFonts w:ascii="2  Badr" w:cs="2  Badr" w:hint="cs"/>
          <w:sz w:val="28"/>
          <w:szCs w:val="28"/>
          <w:rtl/>
        </w:rPr>
        <w:t>آن</w:t>
      </w:r>
      <w:r w:rsidR="00331863"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موسّعی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331863">
        <w:rPr>
          <w:rFonts w:ascii="2  Badr" w:cs="2  Badr" w:hint="cs"/>
          <w:sz w:val="28"/>
          <w:szCs w:val="28"/>
          <w:rtl/>
        </w:rPr>
        <w:t>است 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مهم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است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ترک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اهم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آن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را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انجام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داده</w:t>
      </w:r>
      <w:r w:rsidR="00626694">
        <w:rPr>
          <w:rFonts w:ascii="2  Badr" w:cs="2  Badr" w:hint="cs"/>
          <w:sz w:val="28"/>
          <w:szCs w:val="28"/>
          <w:rtl/>
        </w:rPr>
        <w:t xml:space="preserve"> است </w:t>
      </w:r>
      <w:r w:rsidRPr="001E3BDB">
        <w:rPr>
          <w:rFonts w:ascii="2  Badr" w:cs="2  Badr" w:hint="cs"/>
          <w:sz w:val="28"/>
          <w:szCs w:val="28"/>
          <w:rtl/>
        </w:rPr>
        <w:t>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دیگر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نیازی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ترتّب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450660">
        <w:rPr>
          <w:rFonts w:ascii="2  Badr" w:cs="2  Badr" w:hint="cs"/>
          <w:sz w:val="28"/>
          <w:szCs w:val="28"/>
          <w:rtl/>
        </w:rPr>
        <w:t>نخواهد بود</w:t>
      </w:r>
      <w:r w:rsidR="00FF782F">
        <w:rPr>
          <w:rFonts w:ascii="2  Badr" w:cs="2  Badr" w:hint="cs"/>
          <w:sz w:val="28"/>
          <w:szCs w:val="28"/>
          <w:rtl/>
        </w:rPr>
        <w:t xml:space="preserve">. </w:t>
      </w:r>
      <w:r w:rsidR="00B1142C">
        <w:rPr>
          <w:rFonts w:ascii="2  Badr" w:cs="2  Badr" w:hint="cs"/>
          <w:sz w:val="28"/>
          <w:szCs w:val="28"/>
          <w:rtl/>
        </w:rPr>
        <w:t xml:space="preserve">گفته شد که </w:t>
      </w:r>
      <w:r w:rsidR="00FF782F">
        <w:rPr>
          <w:rFonts w:ascii="2  Badr" w:cs="2  Badr" w:hint="cs"/>
          <w:sz w:val="28"/>
          <w:szCs w:val="28"/>
          <w:rtl/>
        </w:rPr>
        <w:t xml:space="preserve">این </w:t>
      </w:r>
      <w:r w:rsidRPr="001E3BDB">
        <w:rPr>
          <w:rFonts w:ascii="2  Badr" w:cs="2  Badr" w:hint="cs"/>
          <w:sz w:val="28"/>
          <w:szCs w:val="28"/>
          <w:rtl/>
        </w:rPr>
        <w:t>نظریه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از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سوی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مرحوم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نائینی</w:t>
      </w:r>
      <w:r w:rsidRPr="00FF782F">
        <w:rPr>
          <w:rFonts w:ascii="2  Badr" w:cs="2  Badr"/>
          <w:sz w:val="16"/>
          <w:szCs w:val="16"/>
          <w:rtl/>
        </w:rPr>
        <w:t>(</w:t>
      </w:r>
      <w:r w:rsidRPr="00FF782F">
        <w:rPr>
          <w:rFonts w:ascii="2  Badr" w:cs="2  Badr" w:hint="cs"/>
          <w:sz w:val="16"/>
          <w:szCs w:val="16"/>
          <w:rtl/>
        </w:rPr>
        <w:t>رحمة</w:t>
      </w:r>
      <w:r w:rsidRPr="00FF782F">
        <w:rPr>
          <w:rFonts w:ascii="2  Badr" w:cs="2  Badr"/>
          <w:sz w:val="16"/>
          <w:szCs w:val="16"/>
          <w:rtl/>
        </w:rPr>
        <w:t xml:space="preserve"> </w:t>
      </w:r>
      <w:r w:rsidRPr="00FF782F">
        <w:rPr>
          <w:rFonts w:ascii="2  Badr" w:cs="2  Badr" w:hint="cs"/>
          <w:sz w:val="16"/>
          <w:szCs w:val="16"/>
          <w:rtl/>
        </w:rPr>
        <w:t>الله</w:t>
      </w:r>
      <w:r w:rsidRPr="00FF782F">
        <w:rPr>
          <w:rFonts w:ascii="2  Badr" w:cs="2  Badr"/>
          <w:sz w:val="16"/>
          <w:szCs w:val="16"/>
          <w:rtl/>
        </w:rPr>
        <w:t xml:space="preserve"> </w:t>
      </w:r>
      <w:r w:rsidRPr="00FF782F">
        <w:rPr>
          <w:rFonts w:ascii="2  Badr" w:cs="2  Badr" w:hint="cs"/>
          <w:sz w:val="16"/>
          <w:szCs w:val="16"/>
          <w:rtl/>
        </w:rPr>
        <w:t>علیه</w:t>
      </w:r>
      <w:r w:rsidRPr="00FF782F">
        <w:rPr>
          <w:rFonts w:ascii="2  Badr" w:cs="2  Badr"/>
          <w:sz w:val="16"/>
          <w:szCs w:val="16"/>
          <w:rtl/>
        </w:rPr>
        <w:t>)</w:t>
      </w:r>
      <w:r w:rsidR="00872A98">
        <w:rPr>
          <w:rFonts w:ascii="2  Badr" w:cs="2  Badr" w:hint="cs"/>
          <w:sz w:val="28"/>
          <w:szCs w:val="28"/>
          <w:rtl/>
        </w:rPr>
        <w:t xml:space="preserve">، </w:t>
      </w:r>
      <w:r w:rsidR="00872A98" w:rsidRPr="001E3BDB">
        <w:rPr>
          <w:rFonts w:ascii="2  Badr" w:cs="2  Badr" w:hint="cs"/>
          <w:sz w:val="28"/>
          <w:szCs w:val="28"/>
          <w:rtl/>
        </w:rPr>
        <w:t>مرحوم</w:t>
      </w:r>
      <w:r w:rsidR="00872A98" w:rsidRPr="001E3BDB">
        <w:rPr>
          <w:rFonts w:ascii="2  Badr" w:cs="2  Badr"/>
          <w:sz w:val="28"/>
          <w:szCs w:val="28"/>
          <w:rtl/>
        </w:rPr>
        <w:t xml:space="preserve"> </w:t>
      </w:r>
      <w:r w:rsidR="00872A98" w:rsidRPr="001E3BDB">
        <w:rPr>
          <w:rFonts w:ascii="2  Badr" w:cs="2  Badr" w:hint="cs"/>
          <w:sz w:val="28"/>
          <w:szCs w:val="28"/>
          <w:rtl/>
        </w:rPr>
        <w:t>اصفهانی</w:t>
      </w:r>
      <w:r w:rsidR="00872A98" w:rsidRPr="00872A98">
        <w:rPr>
          <w:rFonts w:ascii="2  Badr" w:cs="2  Badr"/>
          <w:sz w:val="16"/>
          <w:szCs w:val="16"/>
          <w:rtl/>
        </w:rPr>
        <w:t>(</w:t>
      </w:r>
      <w:r w:rsidR="00872A98" w:rsidRPr="00872A98">
        <w:rPr>
          <w:rFonts w:ascii="2  Badr" w:cs="2  Badr" w:hint="cs"/>
          <w:sz w:val="16"/>
          <w:szCs w:val="16"/>
          <w:rtl/>
        </w:rPr>
        <w:t>رحمة</w:t>
      </w:r>
      <w:r w:rsidR="00872A98" w:rsidRPr="00872A98">
        <w:rPr>
          <w:rFonts w:ascii="2  Badr" w:cs="2  Badr" w:hint="cs"/>
          <w:sz w:val="16"/>
          <w:szCs w:val="16"/>
          <w:rtl/>
        </w:rPr>
        <w:softHyphen/>
        <w:t>الله</w:t>
      </w:r>
      <w:r w:rsidR="00872A98" w:rsidRPr="00872A98">
        <w:rPr>
          <w:rFonts w:ascii="2  Badr" w:cs="2  Badr" w:hint="cs"/>
          <w:sz w:val="16"/>
          <w:szCs w:val="16"/>
          <w:rtl/>
        </w:rPr>
        <w:softHyphen/>
        <w:t>علیه</w:t>
      </w:r>
      <w:r w:rsidR="00872A98" w:rsidRPr="00872A98">
        <w:rPr>
          <w:rFonts w:ascii="2  Badr" w:cs="2  Badr"/>
          <w:sz w:val="16"/>
          <w:szCs w:val="16"/>
          <w:rtl/>
        </w:rPr>
        <w:t>)</w:t>
      </w:r>
      <w:r w:rsidR="00872A98"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872A98">
        <w:rPr>
          <w:rFonts w:ascii="2  Badr" w:cs="2  Badr" w:hint="cs"/>
          <w:sz w:val="28"/>
          <w:szCs w:val="28"/>
          <w:rtl/>
        </w:rPr>
        <w:t xml:space="preserve">دیگر </w:t>
      </w:r>
      <w:r w:rsidR="00B1142C">
        <w:rPr>
          <w:rFonts w:ascii="2  Badr" w:cs="2  Badr" w:hint="cs"/>
          <w:sz w:val="28"/>
          <w:szCs w:val="28"/>
          <w:rtl/>
        </w:rPr>
        <w:t>معتق</w:t>
      </w:r>
      <w:r w:rsidRPr="001E3BDB">
        <w:rPr>
          <w:rFonts w:ascii="2  Badr" w:cs="2  Badr" w:hint="cs"/>
          <w:sz w:val="28"/>
          <w:szCs w:val="28"/>
          <w:rtl/>
        </w:rPr>
        <w:t>دی</w:t>
      </w:r>
      <w:r w:rsidR="00B1142C">
        <w:rPr>
          <w:rFonts w:ascii="2  Badr" w:cs="2  Badr" w:hint="cs"/>
          <w:sz w:val="28"/>
          <w:szCs w:val="28"/>
          <w:rtl/>
        </w:rPr>
        <w:t xml:space="preserve">ن به ترتّب در </w:t>
      </w:r>
      <w:r w:rsidR="00FD2ADF">
        <w:rPr>
          <w:rFonts w:ascii="2  Badr" w:cs="2  Badr" w:hint="eastAsia"/>
          <w:sz w:val="28"/>
          <w:szCs w:val="28"/>
          <w:rtl/>
        </w:rPr>
        <w:t>ا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ن‌گونه</w:t>
      </w:r>
      <w:r w:rsidR="00763AB4">
        <w:rPr>
          <w:rFonts w:ascii="2  Badr" w:cs="2  Badr" w:hint="cs"/>
          <w:sz w:val="28"/>
          <w:szCs w:val="28"/>
          <w:rtl/>
        </w:rPr>
        <w:t xml:space="preserve"> </w:t>
      </w:r>
      <w:r w:rsidR="00B1142C">
        <w:rPr>
          <w:rFonts w:ascii="2  Badr" w:cs="2  Badr" w:hint="cs"/>
          <w:sz w:val="28"/>
          <w:szCs w:val="28"/>
          <w:rtl/>
        </w:rPr>
        <w:t>موارد</w:t>
      </w:r>
      <w:r w:rsidR="00872A98">
        <w:rPr>
          <w:rFonts w:ascii="2  Badr" w:cs="2  Badr" w:hint="cs"/>
          <w:sz w:val="28"/>
          <w:szCs w:val="28"/>
          <w:rtl/>
        </w:rPr>
        <w:t>،</w:t>
      </w:r>
      <w:r w:rsidR="00F610AF">
        <w:rPr>
          <w:rFonts w:ascii="2  Badr" w:cs="2  Badr" w:hint="cs"/>
          <w:sz w:val="28"/>
          <w:szCs w:val="28"/>
          <w:rtl/>
        </w:rPr>
        <w:t xml:space="preserve"> </w:t>
      </w:r>
      <w:r w:rsidR="00763AB4">
        <w:rPr>
          <w:rFonts w:ascii="2  Badr" w:cs="2  Badr" w:hint="cs"/>
          <w:sz w:val="28"/>
          <w:szCs w:val="28"/>
          <w:rtl/>
        </w:rPr>
        <w:t>مورد نقد قرار گرفته است.</w:t>
      </w:r>
      <w:r w:rsidR="00F610AF">
        <w:rPr>
          <w:rFonts w:ascii="2  Badr" w:cs="2  Badr" w:hint="cs"/>
          <w:sz w:val="28"/>
          <w:szCs w:val="28"/>
          <w:rtl/>
        </w:rPr>
        <w:t xml:space="preserve"> از مجموع پنج اشکال، سه اشکال از بقیه مهم</w:t>
      </w:r>
      <w:r w:rsidR="00F610AF">
        <w:rPr>
          <w:rFonts w:ascii="2  Badr" w:cs="2  Badr" w:hint="cs"/>
          <w:sz w:val="28"/>
          <w:szCs w:val="28"/>
          <w:rtl/>
        </w:rPr>
        <w:softHyphen/>
        <w:t>تر</w:t>
      </w:r>
      <w:r w:rsidR="00F610AF">
        <w:rPr>
          <w:rFonts w:ascii="2  Badr" w:cs="2  Badr" w:hint="cs"/>
          <w:sz w:val="28"/>
          <w:szCs w:val="28"/>
          <w:rtl/>
        </w:rPr>
        <w:softHyphen/>
      </w:r>
      <w:r w:rsidR="00665781">
        <w:rPr>
          <w:rFonts w:ascii="2  Badr" w:cs="2  Badr" w:hint="cs"/>
          <w:sz w:val="28"/>
          <w:szCs w:val="28"/>
          <w:rtl/>
        </w:rPr>
        <w:t xml:space="preserve"> بود.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اشکال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610AF">
        <w:rPr>
          <w:rFonts w:ascii="2  Badr" w:cs="2  Badr" w:hint="cs"/>
          <w:sz w:val="28"/>
          <w:szCs w:val="28"/>
          <w:rtl/>
        </w:rPr>
        <w:t xml:space="preserve">اوّل، </w:t>
      </w:r>
      <w:r w:rsidRPr="001E3BDB">
        <w:rPr>
          <w:rFonts w:ascii="2  Badr" w:cs="2  Badr" w:hint="cs"/>
          <w:sz w:val="28"/>
          <w:szCs w:val="28"/>
          <w:rtl/>
        </w:rPr>
        <w:t>تقابل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اطلاق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تقیید</w:t>
      </w:r>
      <w:r w:rsidR="00F610AF">
        <w:rPr>
          <w:rFonts w:ascii="2  Badr" w:cs="2  Badr" w:hint="cs"/>
          <w:sz w:val="28"/>
          <w:szCs w:val="28"/>
          <w:rtl/>
        </w:rPr>
        <w:t xml:space="preserve"> 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اشکال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دوم</w:t>
      </w:r>
      <w:r w:rsidR="00F610AF">
        <w:rPr>
          <w:rFonts w:ascii="2  Badr" w:cs="2  Badr" w:hint="cs"/>
          <w:sz w:val="28"/>
          <w:szCs w:val="28"/>
          <w:rtl/>
        </w:rPr>
        <w:t xml:space="preserve">، </w:t>
      </w:r>
      <w:r w:rsidRPr="001E3BDB">
        <w:rPr>
          <w:rFonts w:ascii="2  Badr" w:cs="2  Badr" w:hint="cs"/>
          <w:sz w:val="28"/>
          <w:szCs w:val="28"/>
          <w:rtl/>
        </w:rPr>
        <w:t>شرطیت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قدرت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اقتضاء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الخطاب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بود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610AF">
        <w:rPr>
          <w:rFonts w:ascii="2  Badr" w:cs="2  Badr" w:hint="cs"/>
          <w:sz w:val="28"/>
          <w:szCs w:val="28"/>
          <w:rtl/>
        </w:rPr>
        <w:t>در کلام مرحوم نائینی</w:t>
      </w:r>
      <w:r w:rsidR="00F610AF" w:rsidRPr="00665781">
        <w:rPr>
          <w:rFonts w:ascii="2  Badr" w:cs="2  Badr" w:hint="cs"/>
          <w:sz w:val="16"/>
          <w:szCs w:val="16"/>
          <w:rtl/>
        </w:rPr>
        <w:t>(رحمة</w:t>
      </w:r>
      <w:r w:rsidR="00F610AF" w:rsidRPr="00665781">
        <w:rPr>
          <w:rFonts w:ascii="2  Badr" w:cs="2  Badr" w:hint="cs"/>
          <w:sz w:val="16"/>
          <w:szCs w:val="16"/>
          <w:rtl/>
        </w:rPr>
        <w:softHyphen/>
        <w:t>الله</w:t>
      </w:r>
      <w:r w:rsidR="00F610AF" w:rsidRPr="00665781">
        <w:rPr>
          <w:rFonts w:ascii="2  Badr" w:cs="2  Badr" w:hint="cs"/>
          <w:sz w:val="16"/>
          <w:szCs w:val="16"/>
          <w:rtl/>
        </w:rPr>
        <w:softHyphen/>
        <w:t>علیه)</w:t>
      </w:r>
      <w:r w:rsidR="00763AB4">
        <w:rPr>
          <w:rFonts w:ascii="2  Badr" w:cs="2  Badr" w:hint="cs"/>
          <w:sz w:val="28"/>
          <w:szCs w:val="28"/>
          <w:rtl/>
        </w:rPr>
        <w:t>آمده است.</w:t>
      </w:r>
    </w:p>
    <w:p w:rsidR="00763AB4" w:rsidRPr="00E03B1E" w:rsidRDefault="00710C9E" w:rsidP="00E03B1E">
      <w:pPr>
        <w:pStyle w:val="Heading2"/>
        <w:rPr>
          <w:rtl/>
        </w:rPr>
      </w:pPr>
      <w:bookmarkStart w:id="2" w:name="_Toc378585818"/>
      <w:r w:rsidRPr="00E03B1E">
        <w:rPr>
          <w:rFonts w:hint="cs"/>
          <w:rtl/>
        </w:rPr>
        <w:t>اشکال</w:t>
      </w:r>
      <w:r w:rsidR="00763AB4" w:rsidRPr="00E03B1E">
        <w:rPr>
          <w:rFonts w:hint="cs"/>
          <w:rtl/>
        </w:rPr>
        <w:t xml:space="preserve"> </w:t>
      </w:r>
      <w:r w:rsidR="00F0573A" w:rsidRPr="00E03B1E">
        <w:rPr>
          <w:rFonts w:hint="cs"/>
          <w:rtl/>
        </w:rPr>
        <w:t>مرحوم اصفهانی</w:t>
      </w:r>
      <w:r w:rsidR="00F0573A" w:rsidRPr="00E03B1E">
        <w:rPr>
          <w:sz w:val="16"/>
          <w:szCs w:val="16"/>
          <w:rtl/>
        </w:rPr>
        <w:t>(</w:t>
      </w:r>
      <w:r w:rsidR="00F0573A" w:rsidRPr="00E03B1E">
        <w:rPr>
          <w:rFonts w:hint="cs"/>
          <w:sz w:val="16"/>
          <w:szCs w:val="16"/>
          <w:rtl/>
        </w:rPr>
        <w:t>رحمة</w:t>
      </w:r>
      <w:r w:rsidR="00F0573A" w:rsidRPr="00E03B1E">
        <w:rPr>
          <w:sz w:val="16"/>
          <w:szCs w:val="16"/>
          <w:rtl/>
        </w:rPr>
        <w:t xml:space="preserve"> </w:t>
      </w:r>
      <w:r w:rsidR="00F0573A" w:rsidRPr="00E03B1E">
        <w:rPr>
          <w:rFonts w:hint="cs"/>
          <w:sz w:val="16"/>
          <w:szCs w:val="16"/>
          <w:rtl/>
        </w:rPr>
        <w:t>الله</w:t>
      </w:r>
      <w:r w:rsidR="00F0573A" w:rsidRPr="00E03B1E">
        <w:rPr>
          <w:sz w:val="16"/>
          <w:szCs w:val="16"/>
          <w:rtl/>
        </w:rPr>
        <w:t xml:space="preserve"> </w:t>
      </w:r>
      <w:r w:rsidR="00F0573A" w:rsidRPr="00E03B1E">
        <w:rPr>
          <w:rFonts w:hint="cs"/>
          <w:sz w:val="16"/>
          <w:szCs w:val="16"/>
          <w:rtl/>
        </w:rPr>
        <w:t>علیه</w:t>
      </w:r>
      <w:r w:rsidR="00F0573A" w:rsidRPr="00E03B1E">
        <w:rPr>
          <w:sz w:val="16"/>
          <w:szCs w:val="16"/>
          <w:rtl/>
        </w:rPr>
        <w:t>)</w:t>
      </w:r>
      <w:r w:rsidR="00F0573A" w:rsidRPr="00E03B1E">
        <w:rPr>
          <w:rFonts w:hint="cs"/>
          <w:rtl/>
        </w:rPr>
        <w:t xml:space="preserve"> بر دیدگاه مرحوم</w:t>
      </w:r>
      <w:r w:rsidR="00F0573A" w:rsidRPr="00E03B1E">
        <w:rPr>
          <w:rtl/>
        </w:rPr>
        <w:t xml:space="preserve"> </w:t>
      </w:r>
      <w:r w:rsidR="00F0573A" w:rsidRPr="00E03B1E">
        <w:rPr>
          <w:rFonts w:hint="cs"/>
          <w:rtl/>
        </w:rPr>
        <w:t>محقق</w:t>
      </w:r>
      <w:r w:rsidR="00F0573A" w:rsidRPr="00E03B1E">
        <w:rPr>
          <w:rtl/>
        </w:rPr>
        <w:t xml:space="preserve"> </w:t>
      </w:r>
      <w:r w:rsidR="00F0573A" w:rsidRPr="00E03B1E">
        <w:rPr>
          <w:rFonts w:hint="cs"/>
          <w:rtl/>
        </w:rPr>
        <w:t xml:space="preserve">ثانی </w:t>
      </w:r>
      <w:r w:rsidR="00F0573A" w:rsidRPr="00E03B1E">
        <w:rPr>
          <w:sz w:val="16"/>
          <w:szCs w:val="16"/>
          <w:rtl/>
        </w:rPr>
        <w:t>(</w:t>
      </w:r>
      <w:r w:rsidR="00F0573A" w:rsidRPr="00E03B1E">
        <w:rPr>
          <w:rFonts w:hint="cs"/>
          <w:sz w:val="16"/>
          <w:szCs w:val="16"/>
          <w:rtl/>
        </w:rPr>
        <w:t>رحمة</w:t>
      </w:r>
      <w:r w:rsidR="00F0573A" w:rsidRPr="00E03B1E">
        <w:rPr>
          <w:rFonts w:hint="cs"/>
          <w:sz w:val="16"/>
          <w:szCs w:val="16"/>
          <w:rtl/>
        </w:rPr>
        <w:softHyphen/>
        <w:t>الله</w:t>
      </w:r>
      <w:r w:rsidR="00F0573A" w:rsidRPr="00E03B1E">
        <w:rPr>
          <w:rFonts w:hint="cs"/>
          <w:sz w:val="16"/>
          <w:szCs w:val="16"/>
          <w:rtl/>
        </w:rPr>
        <w:softHyphen/>
        <w:t>علیه</w:t>
      </w:r>
      <w:r w:rsidR="00F0573A" w:rsidRPr="00E03B1E">
        <w:rPr>
          <w:sz w:val="16"/>
          <w:szCs w:val="16"/>
          <w:rtl/>
        </w:rPr>
        <w:t>)</w:t>
      </w:r>
      <w:bookmarkEnd w:id="2"/>
    </w:p>
    <w:p w:rsidR="00763AB4" w:rsidRDefault="00665781" w:rsidP="00763AB4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اشکال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سوم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مرحوم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اصفهانی</w:t>
      </w:r>
      <w:r w:rsidR="00B95D7E" w:rsidRPr="00665781">
        <w:rPr>
          <w:rFonts w:ascii="2  Badr" w:cs="2  Badr"/>
          <w:sz w:val="16"/>
          <w:szCs w:val="16"/>
          <w:rtl/>
        </w:rPr>
        <w:t>(</w:t>
      </w:r>
      <w:r w:rsidR="00B95D7E" w:rsidRPr="00665781">
        <w:rPr>
          <w:rFonts w:ascii="2  Badr" w:cs="2  Badr" w:hint="cs"/>
          <w:sz w:val="16"/>
          <w:szCs w:val="16"/>
          <w:rtl/>
        </w:rPr>
        <w:t>رحمة</w:t>
      </w:r>
      <w:r w:rsidR="00B95D7E" w:rsidRPr="00665781">
        <w:rPr>
          <w:rFonts w:ascii="2  Badr" w:cs="2  Badr"/>
          <w:sz w:val="16"/>
          <w:szCs w:val="16"/>
          <w:rtl/>
        </w:rPr>
        <w:t xml:space="preserve"> </w:t>
      </w:r>
      <w:r w:rsidR="00B95D7E" w:rsidRPr="00665781">
        <w:rPr>
          <w:rFonts w:ascii="2  Badr" w:cs="2  Badr" w:hint="cs"/>
          <w:sz w:val="16"/>
          <w:szCs w:val="16"/>
          <w:rtl/>
        </w:rPr>
        <w:t>الله</w:t>
      </w:r>
      <w:r w:rsidR="00B95D7E" w:rsidRPr="00665781">
        <w:rPr>
          <w:rFonts w:ascii="2  Badr" w:cs="2  Badr"/>
          <w:sz w:val="16"/>
          <w:szCs w:val="16"/>
          <w:rtl/>
        </w:rPr>
        <w:t xml:space="preserve"> </w:t>
      </w:r>
      <w:r w:rsidR="00B95D7E" w:rsidRPr="00665781">
        <w:rPr>
          <w:rFonts w:ascii="2  Badr" w:cs="2  Badr" w:hint="cs"/>
          <w:sz w:val="16"/>
          <w:szCs w:val="16"/>
          <w:rtl/>
        </w:rPr>
        <w:t>علیه</w:t>
      </w:r>
      <w:r w:rsidR="00B95D7E" w:rsidRPr="00665781">
        <w:rPr>
          <w:rFonts w:ascii="2  Badr" w:cs="2  Badr"/>
          <w:sz w:val="16"/>
          <w:szCs w:val="16"/>
          <w:rtl/>
        </w:rPr>
        <w:t>)</w:t>
      </w:r>
      <w:r w:rsidR="007C43D9">
        <w:rPr>
          <w:rFonts w:ascii="2  Badr" w:cs="2  Badr" w:hint="cs"/>
          <w:sz w:val="28"/>
          <w:szCs w:val="28"/>
          <w:rtl/>
        </w:rPr>
        <w:t>- به نقل از</w:t>
      </w:r>
      <w:r>
        <w:rPr>
          <w:rFonts w:ascii="2  Badr" w:cs="2  Badr" w:hint="cs"/>
          <w:sz w:val="28"/>
          <w:szCs w:val="28"/>
          <w:rtl/>
        </w:rPr>
        <w:t xml:space="preserve"> شهید صدر</w:t>
      </w:r>
      <w:r w:rsidR="00B95D7E" w:rsidRPr="00665781">
        <w:rPr>
          <w:rFonts w:ascii="2  Badr" w:cs="2  Badr"/>
          <w:sz w:val="16"/>
          <w:szCs w:val="16"/>
          <w:rtl/>
        </w:rPr>
        <w:t>(</w:t>
      </w:r>
      <w:r w:rsidR="00B95D7E" w:rsidRPr="00665781">
        <w:rPr>
          <w:rFonts w:ascii="2  Badr" w:cs="2  Badr" w:hint="cs"/>
          <w:sz w:val="16"/>
          <w:szCs w:val="16"/>
          <w:rtl/>
        </w:rPr>
        <w:t>رحمة</w:t>
      </w:r>
      <w:r w:rsidRPr="00665781">
        <w:rPr>
          <w:rFonts w:ascii="2  Badr" w:cs="2  Badr" w:hint="cs"/>
          <w:sz w:val="16"/>
          <w:szCs w:val="16"/>
          <w:rtl/>
        </w:rPr>
        <w:softHyphen/>
      </w:r>
      <w:r w:rsidR="00B95D7E" w:rsidRPr="00665781">
        <w:rPr>
          <w:rFonts w:ascii="2  Badr" w:cs="2  Badr" w:hint="cs"/>
          <w:sz w:val="16"/>
          <w:szCs w:val="16"/>
          <w:rtl/>
        </w:rPr>
        <w:t>الله</w:t>
      </w:r>
      <w:r w:rsidRPr="00665781">
        <w:rPr>
          <w:rFonts w:ascii="2  Badr" w:cs="2  Badr" w:hint="cs"/>
          <w:sz w:val="16"/>
          <w:szCs w:val="16"/>
          <w:rtl/>
        </w:rPr>
        <w:softHyphen/>
      </w:r>
      <w:r w:rsidR="00B95D7E" w:rsidRPr="00665781">
        <w:rPr>
          <w:rFonts w:ascii="2  Badr" w:cs="2  Badr" w:hint="cs"/>
          <w:sz w:val="16"/>
          <w:szCs w:val="16"/>
          <w:rtl/>
        </w:rPr>
        <w:t>علیه</w:t>
      </w:r>
      <w:r w:rsidR="00B95D7E" w:rsidRPr="00665781">
        <w:rPr>
          <w:rFonts w:ascii="2  Badr" w:cs="2  Badr"/>
          <w:sz w:val="16"/>
          <w:szCs w:val="16"/>
          <w:rtl/>
        </w:rPr>
        <w:t>)</w:t>
      </w:r>
      <w:r w:rsidR="007C43D9">
        <w:rPr>
          <w:rFonts w:ascii="2  Badr" w:cs="2  Badr" w:hint="cs"/>
          <w:sz w:val="28"/>
          <w:szCs w:val="28"/>
          <w:rtl/>
        </w:rPr>
        <w:t>-</w:t>
      </w:r>
      <w:r>
        <w:rPr>
          <w:rFonts w:ascii="2  Badr" w:cs="2  Badr" w:hint="cs"/>
          <w:sz w:val="28"/>
          <w:szCs w:val="28"/>
          <w:rtl/>
        </w:rPr>
        <w:t xml:space="preserve"> </w:t>
      </w:r>
      <w:r w:rsidR="007C43D9">
        <w:rPr>
          <w:rFonts w:ascii="2  Badr" w:cs="2  Badr" w:hint="cs"/>
          <w:sz w:val="28"/>
          <w:szCs w:val="28"/>
          <w:rtl/>
        </w:rPr>
        <w:t>است 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>
        <w:rPr>
          <w:rFonts w:ascii="2  Badr" w:cs="2  Badr" w:hint="cs"/>
          <w:sz w:val="28"/>
          <w:szCs w:val="28"/>
          <w:rtl/>
        </w:rPr>
        <w:t>توضیحش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تزاحم</w:t>
      </w:r>
      <w:r w:rsidR="007C43D9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ابتدای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موسع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واقع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>
        <w:rPr>
          <w:rFonts w:ascii="2  Badr" w:cs="2  Badr" w:hint="cs"/>
          <w:sz w:val="28"/>
          <w:szCs w:val="28"/>
          <w:rtl/>
        </w:rPr>
        <w:t>شود -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انتها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یا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وسط</w:t>
      </w:r>
      <w:r>
        <w:rPr>
          <w:rFonts w:ascii="2  Badr" w:cs="2  Badr" w:hint="cs"/>
          <w:sz w:val="28"/>
          <w:szCs w:val="28"/>
          <w:rtl/>
        </w:rPr>
        <w:t>-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نظریه</w:t>
      </w:r>
      <w:r w:rsidR="007C43D9">
        <w:rPr>
          <w:rFonts w:ascii="2  Badr" w:cs="2  Badr" w:hint="cs"/>
          <w:sz w:val="28"/>
          <w:szCs w:val="28"/>
          <w:rtl/>
        </w:rPr>
        <w:t xml:space="preserve"> مرحوم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محقق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ثانی</w:t>
      </w:r>
      <w:r w:rsidR="007C43D9" w:rsidRPr="00665781">
        <w:rPr>
          <w:rFonts w:ascii="2  Badr" w:cs="2  Badr" w:hint="cs"/>
          <w:sz w:val="16"/>
          <w:szCs w:val="16"/>
          <w:rtl/>
        </w:rPr>
        <w:t>(رحمة</w:t>
      </w:r>
      <w:r w:rsidR="007C43D9" w:rsidRPr="00665781">
        <w:rPr>
          <w:rFonts w:ascii="2  Badr" w:cs="2  Badr" w:hint="cs"/>
          <w:sz w:val="16"/>
          <w:szCs w:val="16"/>
          <w:rtl/>
        </w:rPr>
        <w:softHyphen/>
        <w:t>الله</w:t>
      </w:r>
      <w:r w:rsidR="007C43D9" w:rsidRPr="00665781">
        <w:rPr>
          <w:rFonts w:ascii="2  Badr" w:cs="2  Badr" w:hint="cs"/>
          <w:sz w:val="16"/>
          <w:szCs w:val="16"/>
          <w:rtl/>
        </w:rPr>
        <w:softHyphen/>
        <w:t>علیه)</w:t>
      </w:r>
      <w:r w:rsidR="007C43D9">
        <w:rPr>
          <w:rFonts w:ascii="2  Badr" w:cs="2  Badr" w:hint="cs"/>
          <w:sz w:val="16"/>
          <w:szCs w:val="16"/>
          <w:rtl/>
        </w:rPr>
        <w:t xml:space="preserve"> </w:t>
      </w:r>
      <w:r w:rsidR="007C43D9">
        <w:rPr>
          <w:rFonts w:ascii="2  Badr" w:cs="2  Badr" w:hint="cs"/>
          <w:sz w:val="28"/>
          <w:szCs w:val="28"/>
          <w:rtl/>
        </w:rPr>
        <w:t>(عدم نیاز به ترتّب)،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مستلزم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اینجا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قائل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واجب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معلق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63AB4">
        <w:rPr>
          <w:rFonts w:ascii="2  Badr" w:cs="2  Badr" w:hint="cs"/>
          <w:sz w:val="28"/>
          <w:szCs w:val="28"/>
          <w:rtl/>
        </w:rPr>
        <w:t>شویم</w:t>
      </w:r>
      <w:r w:rsidR="00B95D7E" w:rsidRPr="001E3BDB">
        <w:rPr>
          <w:rFonts w:ascii="2  Badr" w:cs="2  Badr"/>
          <w:sz w:val="28"/>
          <w:szCs w:val="28"/>
          <w:rtl/>
        </w:rPr>
        <w:t>.</w:t>
      </w:r>
    </w:p>
    <w:p w:rsidR="00763AB4" w:rsidRPr="007D64B9" w:rsidRDefault="00763AB4" w:rsidP="00763AB4">
      <w:pPr>
        <w:autoSpaceDE w:val="0"/>
        <w:autoSpaceDN w:val="0"/>
        <w:adjustRightInd w:val="0"/>
        <w:spacing w:after="0"/>
        <w:rPr>
          <w:rFonts w:ascii="2  Badr" w:cs="2  Badr"/>
          <w:b/>
          <w:bCs/>
          <w:sz w:val="28"/>
          <w:szCs w:val="28"/>
          <w:rtl/>
        </w:rPr>
      </w:pPr>
      <w:r w:rsidRPr="007D64B9">
        <w:rPr>
          <w:rFonts w:ascii="2  Badr" w:cs="2  Badr" w:hint="cs"/>
          <w:b/>
          <w:bCs/>
          <w:sz w:val="28"/>
          <w:szCs w:val="28"/>
          <w:rtl/>
        </w:rPr>
        <w:t>توضیح مطلب:</w:t>
      </w:r>
    </w:p>
    <w:p w:rsidR="00710C9E" w:rsidRDefault="00F0573A" w:rsidP="00710C9E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>اگر</w:t>
      </w:r>
      <w:r w:rsidR="008B5333">
        <w:rPr>
          <w:rFonts w:ascii="2  Badr" w:cs="2  Badr" w:hint="cs"/>
          <w:sz w:val="28"/>
          <w:szCs w:val="28"/>
          <w:rtl/>
        </w:rPr>
        <w:t xml:space="preserve"> بین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نماز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8B5333">
        <w:rPr>
          <w:rFonts w:ascii="2  Badr" w:cs="2  Badr" w:hint="cs"/>
          <w:sz w:val="28"/>
          <w:szCs w:val="28"/>
          <w:rtl/>
        </w:rPr>
        <w:t>و انقاذ غریق، در آخر وقت</w:t>
      </w:r>
      <w:r w:rsidR="00FD2ADF">
        <w:rPr>
          <w:rFonts w:ascii="2  Badr" w:cs="2  Badr" w:hint="cs"/>
          <w:sz w:val="28"/>
          <w:szCs w:val="28"/>
          <w:rtl/>
        </w:rPr>
        <w:t xml:space="preserve"> </w:t>
      </w:r>
      <w:r w:rsidR="008B5333">
        <w:rPr>
          <w:rFonts w:ascii="2  Badr" w:cs="2  Badr" w:hint="cs"/>
          <w:sz w:val="28"/>
          <w:szCs w:val="28"/>
          <w:rtl/>
        </w:rPr>
        <w:t>(وقت نماز) تزاحم پیدا شد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8B5333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مشکلی</w:t>
      </w:r>
      <w:r w:rsidR="008B5333">
        <w:rPr>
          <w:rFonts w:ascii="2  Badr" w:cs="2  Badr" w:hint="cs"/>
          <w:sz w:val="28"/>
          <w:szCs w:val="28"/>
          <w:rtl/>
        </w:rPr>
        <w:t xml:space="preserve"> وجود ندارد و </w:t>
      </w:r>
      <w:r w:rsidR="00B95D7E" w:rsidRPr="001E3BDB">
        <w:rPr>
          <w:rFonts w:ascii="2  Badr" w:cs="2  Badr" w:hint="cs"/>
          <w:sz w:val="28"/>
          <w:szCs w:val="28"/>
          <w:rtl/>
        </w:rPr>
        <w:t>فرمایش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محقق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ثانی</w:t>
      </w:r>
      <w:r w:rsidR="008B5333" w:rsidRPr="00665781">
        <w:rPr>
          <w:rFonts w:ascii="2  Badr" w:cs="2  Badr"/>
          <w:sz w:val="16"/>
          <w:szCs w:val="16"/>
          <w:rtl/>
        </w:rPr>
        <w:t>(</w:t>
      </w:r>
      <w:r w:rsidR="008B5333" w:rsidRPr="00665781">
        <w:rPr>
          <w:rFonts w:ascii="2  Badr" w:cs="2  Badr" w:hint="cs"/>
          <w:sz w:val="16"/>
          <w:szCs w:val="16"/>
          <w:rtl/>
        </w:rPr>
        <w:t>رحمة</w:t>
      </w:r>
      <w:r w:rsidR="008B5333" w:rsidRPr="00665781">
        <w:rPr>
          <w:rFonts w:ascii="2  Badr" w:cs="2  Badr" w:hint="cs"/>
          <w:sz w:val="16"/>
          <w:szCs w:val="16"/>
          <w:rtl/>
        </w:rPr>
        <w:softHyphen/>
        <w:t>الله</w:t>
      </w:r>
      <w:r w:rsidR="008B5333" w:rsidRPr="00665781">
        <w:rPr>
          <w:rFonts w:ascii="2  Badr" w:cs="2  Badr" w:hint="cs"/>
          <w:sz w:val="16"/>
          <w:szCs w:val="16"/>
          <w:rtl/>
        </w:rPr>
        <w:softHyphen/>
        <w:t>علیه</w:t>
      </w:r>
      <w:r w:rsidR="008B5333" w:rsidRPr="00665781">
        <w:rPr>
          <w:rFonts w:ascii="2  Badr" w:cs="2  Badr"/>
          <w:sz w:val="16"/>
          <w:szCs w:val="16"/>
          <w:rtl/>
        </w:rPr>
        <w:t>)</w:t>
      </w:r>
      <w:r w:rsidR="008B5333">
        <w:rPr>
          <w:rFonts w:ascii="2  Badr" w:cs="2  Badr" w:hint="cs"/>
          <w:sz w:val="28"/>
          <w:szCs w:val="28"/>
          <w:rtl/>
        </w:rPr>
        <w:t xml:space="preserve"> مورد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قبول</w:t>
      </w:r>
      <w:r w:rsidR="008B5333">
        <w:rPr>
          <w:rFonts w:ascii="2  Badr" w:cs="2  Badr" w:hint="cs"/>
          <w:sz w:val="28"/>
          <w:szCs w:val="28"/>
          <w:rtl/>
        </w:rPr>
        <w:t xml:space="preserve"> است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امّا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تزاحم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8B5333">
        <w:rPr>
          <w:rFonts w:ascii="2  Badr" w:cs="2  Badr" w:hint="cs"/>
          <w:sz w:val="28"/>
          <w:szCs w:val="28"/>
          <w:rtl/>
        </w:rPr>
        <w:t xml:space="preserve">در </w:t>
      </w:r>
      <w:r w:rsidR="00B95D7E" w:rsidRPr="001E3BDB">
        <w:rPr>
          <w:rFonts w:ascii="2  Badr" w:cs="2  Badr" w:hint="cs"/>
          <w:sz w:val="28"/>
          <w:szCs w:val="28"/>
          <w:rtl/>
        </w:rPr>
        <w:t>اوّل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55764">
        <w:rPr>
          <w:rFonts w:ascii="2  Badr" w:cs="2  Badr" w:hint="cs"/>
          <w:sz w:val="28"/>
          <w:szCs w:val="28"/>
          <w:rtl/>
        </w:rPr>
        <w:t>اتفاق افتاد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55764">
        <w:rPr>
          <w:rFonts w:ascii="2  Badr" w:cs="2  Badr" w:hint="cs"/>
          <w:sz w:val="28"/>
          <w:szCs w:val="28"/>
          <w:rtl/>
        </w:rPr>
        <w:t xml:space="preserve">مثلاً </w:t>
      </w:r>
      <w:r w:rsidR="00B95D7E" w:rsidRPr="001E3BDB">
        <w:rPr>
          <w:rFonts w:ascii="2  Badr" w:cs="2  Badr" w:hint="cs"/>
          <w:sz w:val="28"/>
          <w:szCs w:val="28"/>
          <w:rtl/>
        </w:rPr>
        <w:t>تا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اذان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55764">
        <w:rPr>
          <w:rFonts w:ascii="2  Badr" w:cs="2  Badr" w:hint="cs"/>
          <w:sz w:val="28"/>
          <w:szCs w:val="28"/>
          <w:rtl/>
        </w:rPr>
        <w:t>گفته شد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سیلی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آمد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55764">
        <w:rPr>
          <w:rFonts w:ascii="2  Badr" w:cs="2  Badr" w:hint="cs"/>
          <w:sz w:val="28"/>
          <w:szCs w:val="28"/>
          <w:rtl/>
        </w:rPr>
        <w:t>فردی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معرض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غرق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قرار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55764">
        <w:rPr>
          <w:rFonts w:ascii="2  Badr" w:cs="2  Badr" w:hint="cs"/>
          <w:sz w:val="28"/>
          <w:szCs w:val="28"/>
          <w:rtl/>
        </w:rPr>
        <w:t>گرفت</w:t>
      </w:r>
      <w:r w:rsidR="00454A89">
        <w:rPr>
          <w:rFonts w:ascii="2  Badr" w:cs="2  Badr" w:hint="cs"/>
          <w:sz w:val="28"/>
          <w:szCs w:val="28"/>
          <w:rtl/>
        </w:rPr>
        <w:t>،</w:t>
      </w:r>
      <w:r w:rsidR="00443D60">
        <w:rPr>
          <w:rFonts w:ascii="2  Badr" w:cs="2  Badr" w:hint="cs"/>
          <w:sz w:val="28"/>
          <w:szCs w:val="28"/>
          <w:rtl/>
        </w:rPr>
        <w:t xml:space="preserve"> اینجا امر ص</w:t>
      </w:r>
      <w:r w:rsidR="000744B6">
        <w:rPr>
          <w:rFonts w:ascii="2  Badr" w:cs="2  Badr" w:hint="cs"/>
          <w:sz w:val="28"/>
          <w:szCs w:val="28"/>
          <w:rtl/>
        </w:rPr>
        <w:t xml:space="preserve">لّ و انقذ الغریق </w:t>
      </w:r>
      <w:r w:rsidR="00FD2ADF">
        <w:rPr>
          <w:rFonts w:ascii="2  Badr" w:cs="2  Badr" w:hint="eastAsia"/>
          <w:sz w:val="28"/>
          <w:szCs w:val="28"/>
          <w:rtl/>
        </w:rPr>
        <w:t>باهم</w:t>
      </w:r>
      <w:r w:rsidR="000744B6">
        <w:rPr>
          <w:rFonts w:ascii="2  Badr" w:cs="2  Badr" w:hint="cs"/>
          <w:sz w:val="28"/>
          <w:szCs w:val="28"/>
          <w:rtl/>
        </w:rPr>
        <w:t xml:space="preserve"> تزاحم پیدا می</w:t>
      </w:r>
      <w:r w:rsidR="000744B6">
        <w:rPr>
          <w:rFonts w:ascii="2  Badr" w:cs="2  Badr" w:hint="cs"/>
          <w:sz w:val="28"/>
          <w:szCs w:val="28"/>
          <w:rtl/>
        </w:rPr>
        <w:softHyphen/>
        <w:t xml:space="preserve">کند، </w:t>
      </w:r>
      <w:r w:rsidR="00454A89">
        <w:rPr>
          <w:rFonts w:ascii="2  Badr" w:cs="2  Badr" w:hint="cs"/>
          <w:sz w:val="28"/>
          <w:szCs w:val="28"/>
          <w:rtl/>
        </w:rPr>
        <w:t>حال اگر مکلّف</w:t>
      </w:r>
      <w:r w:rsidR="002F629A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54A89">
        <w:rPr>
          <w:rFonts w:ascii="2  Badr" w:cs="2  Badr" w:hint="cs"/>
          <w:sz w:val="28"/>
          <w:szCs w:val="28"/>
          <w:rtl/>
        </w:rPr>
        <w:t>امر انقذ الغریق را ترک کرد و مشغول خواندن نماز شد</w:t>
      </w:r>
      <w:r w:rsidR="000744B6">
        <w:rPr>
          <w:rFonts w:ascii="2  Badr" w:cs="2  Badr" w:hint="cs"/>
          <w:sz w:val="28"/>
          <w:szCs w:val="28"/>
          <w:rtl/>
        </w:rPr>
        <w:t>؛</w:t>
      </w:r>
      <w:r w:rsidR="0021754D">
        <w:rPr>
          <w:rFonts w:ascii="2  Badr" w:cs="2  Badr" w:hint="cs"/>
          <w:sz w:val="28"/>
          <w:szCs w:val="28"/>
          <w:rtl/>
        </w:rPr>
        <w:t xml:space="preserve"> در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آن</w:t>
      </w:r>
      <w:r w:rsidR="00454A89">
        <w:rPr>
          <w:rFonts w:ascii="2  Badr" w:cs="2  Badr" w:hint="cs"/>
          <w:sz w:val="28"/>
          <w:szCs w:val="28"/>
          <w:rtl/>
        </w:rPr>
        <w:t>ِ</w:t>
      </w:r>
      <w:r w:rsidR="0021754D">
        <w:rPr>
          <w:rFonts w:ascii="2  Badr" w:cs="2  Badr" w:hint="cs"/>
          <w:sz w:val="28"/>
          <w:szCs w:val="28"/>
          <w:rtl/>
        </w:rPr>
        <w:softHyphen/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اوّل،</w:t>
      </w:r>
      <w:r w:rsidR="0021754D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اوّل</w:t>
      </w:r>
      <w:r w:rsidR="00444099">
        <w:rPr>
          <w:rFonts w:ascii="2  Badr" w:cs="2  Badr" w:hint="cs"/>
          <w:sz w:val="28"/>
          <w:szCs w:val="28"/>
          <w:rtl/>
        </w:rPr>
        <w:t xml:space="preserve"> </w:t>
      </w:r>
      <w:r w:rsidR="0021754D">
        <w:rPr>
          <w:rFonts w:ascii="2  Badr" w:cs="2  Badr" w:hint="cs"/>
          <w:sz w:val="28"/>
          <w:szCs w:val="28"/>
          <w:rtl/>
        </w:rPr>
        <w:t>(صلاة)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نمی</w:t>
      </w:r>
      <w:r w:rsidR="0021754D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تواند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مشمول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21754D">
        <w:rPr>
          <w:rFonts w:ascii="2  Badr" w:cs="2  Badr" w:hint="cs"/>
          <w:sz w:val="28"/>
          <w:szCs w:val="28"/>
          <w:rtl/>
        </w:rPr>
        <w:t>باشد،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چون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قدرت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3B1ADB">
        <w:rPr>
          <w:rFonts w:ascii="2  Badr" w:cs="2  Badr" w:hint="cs"/>
          <w:sz w:val="28"/>
          <w:szCs w:val="28"/>
          <w:rtl/>
        </w:rPr>
        <w:t xml:space="preserve">نیست، یعنی </w:t>
      </w:r>
      <w:r w:rsidR="00B95D7E" w:rsidRPr="001E3BDB">
        <w:rPr>
          <w:rFonts w:ascii="2  Badr" w:cs="2  Badr" w:hint="cs"/>
          <w:sz w:val="28"/>
          <w:szCs w:val="28"/>
          <w:rtl/>
        </w:rPr>
        <w:t>شرعا</w:t>
      </w:r>
      <w:r w:rsidR="003B1ADB">
        <w:rPr>
          <w:rFonts w:ascii="2  Badr" w:cs="2  Badr" w:hint="cs"/>
          <w:sz w:val="28"/>
          <w:szCs w:val="28"/>
          <w:rtl/>
        </w:rPr>
        <w:t>ً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قدرت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3B1ADB">
        <w:rPr>
          <w:rFonts w:ascii="2  Badr" w:cs="2  Badr" w:hint="cs"/>
          <w:sz w:val="28"/>
          <w:szCs w:val="28"/>
          <w:rtl/>
        </w:rPr>
        <w:t>از او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سلب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شده</w:t>
      </w:r>
      <w:r w:rsidR="00AD11C4">
        <w:rPr>
          <w:rFonts w:ascii="2  Badr" w:cs="2  Badr" w:hint="cs"/>
          <w:sz w:val="28"/>
          <w:szCs w:val="28"/>
          <w:rtl/>
        </w:rPr>
        <w:t xml:space="preserve"> است</w:t>
      </w:r>
      <w:r w:rsidR="000744B6">
        <w:rPr>
          <w:rFonts w:ascii="2  Badr" w:cs="2  Badr" w:hint="cs"/>
          <w:sz w:val="28"/>
          <w:szCs w:val="28"/>
          <w:rtl/>
        </w:rPr>
        <w:t>؛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AD11C4">
        <w:rPr>
          <w:rFonts w:ascii="2  Badr" w:cs="2  Badr" w:hint="cs"/>
          <w:sz w:val="28"/>
          <w:szCs w:val="28"/>
          <w:rtl/>
        </w:rPr>
        <w:t>امّا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شما</w:t>
      </w:r>
      <w:r w:rsidR="002F629A" w:rsidRPr="002F629A">
        <w:rPr>
          <w:rFonts w:ascii="2  Badr" w:cs="2  Badr" w:hint="cs"/>
          <w:sz w:val="28"/>
          <w:szCs w:val="28"/>
          <w:rtl/>
        </w:rPr>
        <w:t xml:space="preserve"> </w:t>
      </w:r>
      <w:r w:rsidR="002F629A">
        <w:rPr>
          <w:rFonts w:ascii="2  Badr" w:cs="2  Badr" w:hint="cs"/>
          <w:sz w:val="28"/>
          <w:szCs w:val="28"/>
          <w:rtl/>
        </w:rPr>
        <w:t>(</w:t>
      </w:r>
      <w:r w:rsidR="002F629A" w:rsidRPr="001E3BDB">
        <w:rPr>
          <w:rFonts w:ascii="2  Badr" w:cs="2  Badr" w:hint="cs"/>
          <w:sz w:val="28"/>
          <w:szCs w:val="28"/>
          <w:rtl/>
        </w:rPr>
        <w:t>محقق</w:t>
      </w:r>
      <w:r w:rsidR="002F629A" w:rsidRPr="001E3BDB">
        <w:rPr>
          <w:rFonts w:ascii="2  Badr" w:cs="2  Badr"/>
          <w:sz w:val="28"/>
          <w:szCs w:val="28"/>
          <w:rtl/>
        </w:rPr>
        <w:t xml:space="preserve"> </w:t>
      </w:r>
      <w:r w:rsidR="002F629A" w:rsidRPr="001E3BDB">
        <w:rPr>
          <w:rFonts w:ascii="2  Badr" w:cs="2  Badr" w:hint="cs"/>
          <w:sz w:val="28"/>
          <w:szCs w:val="28"/>
          <w:rtl/>
        </w:rPr>
        <w:t>ثانی</w:t>
      </w:r>
      <w:r w:rsidR="002F629A" w:rsidRPr="00665781">
        <w:rPr>
          <w:rFonts w:ascii="2  Badr" w:cs="2  Badr" w:hint="cs"/>
          <w:sz w:val="16"/>
          <w:szCs w:val="16"/>
          <w:rtl/>
        </w:rPr>
        <w:t>(رحمة</w:t>
      </w:r>
      <w:r w:rsidR="002F629A" w:rsidRPr="00665781">
        <w:rPr>
          <w:rFonts w:ascii="2  Badr" w:cs="2  Badr" w:hint="cs"/>
          <w:sz w:val="16"/>
          <w:szCs w:val="16"/>
          <w:rtl/>
        </w:rPr>
        <w:softHyphen/>
        <w:t>الله</w:t>
      </w:r>
      <w:r w:rsidR="002F629A" w:rsidRPr="00665781">
        <w:rPr>
          <w:rFonts w:ascii="2  Badr" w:cs="2  Badr" w:hint="cs"/>
          <w:sz w:val="16"/>
          <w:szCs w:val="16"/>
          <w:rtl/>
        </w:rPr>
        <w:softHyphen/>
        <w:t>علیه)</w:t>
      </w:r>
      <w:r w:rsidR="002F629A">
        <w:rPr>
          <w:rFonts w:ascii="2  Badr" w:cs="2  Badr" w:hint="cs"/>
          <w:sz w:val="28"/>
          <w:szCs w:val="28"/>
          <w:rtl/>
        </w:rPr>
        <w:t xml:space="preserve">) </w:t>
      </w:r>
      <w:r w:rsidR="00B95D7E" w:rsidRPr="001E3BDB">
        <w:rPr>
          <w:rFonts w:ascii="2  Badr" w:cs="2  Badr" w:hint="cs"/>
          <w:sz w:val="28"/>
          <w:szCs w:val="28"/>
          <w:rtl/>
        </w:rPr>
        <w:t>می</w:t>
      </w:r>
      <w:r w:rsidR="002F629A">
        <w:rPr>
          <w:rFonts w:ascii="2  Badr" w:cs="2  Badr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خواهید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بگویید</w:t>
      </w:r>
      <w:r w:rsidR="002F629A">
        <w:rPr>
          <w:rFonts w:ascii="2  Badr" w:cs="2  Badr" w:hint="cs"/>
          <w:sz w:val="28"/>
          <w:szCs w:val="28"/>
          <w:rtl/>
        </w:rPr>
        <w:t>: اگر</w:t>
      </w:r>
      <w:r w:rsidR="002F629A">
        <w:rPr>
          <w:rFonts w:ascii="2  Badr" w:cs="2  Badr" w:hint="cs"/>
          <w:sz w:val="28"/>
          <w:szCs w:val="28"/>
          <w:rtl/>
        </w:rPr>
        <w:softHyphen/>
        <w:t xml:space="preserve">چه زمانش نرسیده و </w:t>
      </w:r>
      <w:r w:rsidR="00FD2ADF">
        <w:rPr>
          <w:rFonts w:ascii="2  Badr" w:cs="2  Badr" w:hint="eastAsia"/>
          <w:sz w:val="28"/>
          <w:szCs w:val="28"/>
          <w:rtl/>
        </w:rPr>
        <w:lastRenderedPageBreak/>
        <w:t>شرعاً</w:t>
      </w:r>
      <w:r w:rsidR="002F629A">
        <w:rPr>
          <w:rFonts w:ascii="2  Badr" w:cs="2  Badr" w:hint="cs"/>
          <w:sz w:val="28"/>
          <w:szCs w:val="28"/>
          <w:rtl/>
        </w:rPr>
        <w:t xml:space="preserve"> قدرت از امر اوّل سلب شده</w:t>
      </w:r>
      <w:r w:rsidR="000744B6">
        <w:rPr>
          <w:rFonts w:ascii="2  Badr" w:cs="2  Badr" w:hint="cs"/>
          <w:sz w:val="28"/>
          <w:szCs w:val="28"/>
          <w:rtl/>
        </w:rPr>
        <w:t>، ولی</w:t>
      </w:r>
      <w:r w:rsidR="002F629A">
        <w:rPr>
          <w:rFonts w:ascii="2  Badr" w:cs="2  Badr" w:hint="cs"/>
          <w:sz w:val="28"/>
          <w:szCs w:val="28"/>
          <w:rtl/>
        </w:rPr>
        <w:t xml:space="preserve"> باز در همین لحظه</w:t>
      </w:r>
      <w:r w:rsidR="000744B6">
        <w:rPr>
          <w:rFonts w:ascii="2  Badr" w:cs="2  Badr" w:hint="cs"/>
          <w:sz w:val="28"/>
          <w:szCs w:val="28"/>
          <w:rtl/>
        </w:rPr>
        <w:t>،</w:t>
      </w:r>
      <w:r w:rsidR="002F629A">
        <w:rPr>
          <w:rFonts w:ascii="2  Badr" w:cs="2  Badr" w:hint="cs"/>
          <w:sz w:val="28"/>
          <w:szCs w:val="28"/>
          <w:rtl/>
        </w:rPr>
        <w:t xml:space="preserve"> امر(صلّ) سر</w:t>
      </w:r>
      <w:r w:rsidR="000744B6">
        <w:rPr>
          <w:rFonts w:ascii="2  Badr" w:cs="2  Badr" w:hint="cs"/>
          <w:sz w:val="28"/>
          <w:szCs w:val="28"/>
          <w:rtl/>
        </w:rPr>
        <w:t xml:space="preserve"> جای خودش باقی است</w:t>
      </w:r>
      <w:r w:rsidR="00710C9E">
        <w:rPr>
          <w:rFonts w:ascii="2  Badr" w:cs="2  Badr" w:hint="cs"/>
          <w:sz w:val="28"/>
          <w:szCs w:val="28"/>
          <w:rtl/>
        </w:rPr>
        <w:t>،</w:t>
      </w:r>
      <w:r w:rsidR="00D62066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شود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واجب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D62066">
        <w:rPr>
          <w:rFonts w:ascii="2  Badr" w:cs="2  Badr" w:hint="cs"/>
          <w:sz w:val="28"/>
          <w:szCs w:val="28"/>
          <w:rtl/>
        </w:rPr>
        <w:t>معلق؛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مثل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>الآ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>نسبت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انسان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مستطیع،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حج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وجود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دارد،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ولی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زمان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عمل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>نرسیده است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 xml:space="preserve">که در اینجا </w:t>
      </w:r>
      <w:r w:rsidR="00B95D7E" w:rsidRPr="001E3BDB">
        <w:rPr>
          <w:rFonts w:ascii="2  Badr" w:cs="2  Badr" w:hint="cs"/>
          <w:sz w:val="28"/>
          <w:szCs w:val="28"/>
          <w:rtl/>
        </w:rPr>
        <w:t>وجوب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حکم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فعلی</w:t>
      </w:r>
      <w:r w:rsidR="00710C9E">
        <w:rPr>
          <w:rFonts w:ascii="2  Badr" w:cs="2  Badr" w:hint="cs"/>
          <w:sz w:val="28"/>
          <w:szCs w:val="28"/>
          <w:rtl/>
        </w:rPr>
        <w:t xml:space="preserve"> است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امّا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زمان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عمل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>مربوط به آینده است. ما می</w:t>
      </w:r>
      <w:r w:rsidR="00710C9E">
        <w:rPr>
          <w:rFonts w:ascii="2  Badr" w:cs="2  Badr" w:hint="cs"/>
          <w:sz w:val="28"/>
          <w:szCs w:val="28"/>
          <w:rtl/>
        </w:rPr>
        <w:softHyphen/>
        <w:t xml:space="preserve">گوییم </w:t>
      </w:r>
      <w:r w:rsidR="00B95D7E" w:rsidRPr="001E3BDB">
        <w:rPr>
          <w:rFonts w:ascii="2  Badr" w:cs="2  Badr" w:hint="cs"/>
          <w:sz w:val="28"/>
          <w:szCs w:val="28"/>
          <w:rtl/>
        </w:rPr>
        <w:t>واجب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معلق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 xml:space="preserve">مورد </w:t>
      </w:r>
      <w:r w:rsidR="00B95D7E" w:rsidRPr="001E3BDB">
        <w:rPr>
          <w:rFonts w:ascii="2  Badr" w:cs="2  Badr" w:hint="cs"/>
          <w:sz w:val="28"/>
          <w:szCs w:val="28"/>
          <w:rtl/>
        </w:rPr>
        <w:t>قبول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نیست</w:t>
      </w:r>
      <w:r w:rsidR="00710C9E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پس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فرمایش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شما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0C9E">
        <w:rPr>
          <w:rFonts w:ascii="2  Badr" w:cs="2  Badr" w:hint="cs"/>
          <w:sz w:val="28"/>
          <w:szCs w:val="28"/>
          <w:rtl/>
        </w:rPr>
        <w:t>نیز صحیح نخواهد بود</w:t>
      </w:r>
      <w:r w:rsidR="00B95D7E" w:rsidRPr="001E3BDB">
        <w:rPr>
          <w:rFonts w:ascii="2  Badr" w:cs="2  Badr"/>
          <w:sz w:val="28"/>
          <w:szCs w:val="28"/>
          <w:rtl/>
        </w:rPr>
        <w:t xml:space="preserve">. </w:t>
      </w:r>
    </w:p>
    <w:p w:rsidR="00710C9E" w:rsidRPr="008D3E47" w:rsidRDefault="00710C9E" w:rsidP="007D64B9">
      <w:pPr>
        <w:pStyle w:val="Heading3"/>
        <w:rPr>
          <w:rtl/>
        </w:rPr>
      </w:pPr>
      <w:bookmarkStart w:id="3" w:name="_Toc378585819"/>
      <w:r w:rsidRPr="008D3E47">
        <w:rPr>
          <w:rFonts w:hint="cs"/>
          <w:rtl/>
        </w:rPr>
        <w:t>پاسخ اشکال مرحوم اصفهانی</w:t>
      </w:r>
      <w:r w:rsidR="00DE1423" w:rsidRPr="008D3E47">
        <w:rPr>
          <w:sz w:val="16"/>
          <w:szCs w:val="16"/>
          <w:rtl/>
        </w:rPr>
        <w:t>(</w:t>
      </w:r>
      <w:r w:rsidR="00DE1423" w:rsidRPr="008D3E47">
        <w:rPr>
          <w:rFonts w:hint="eastAsia"/>
          <w:sz w:val="16"/>
          <w:szCs w:val="16"/>
          <w:rtl/>
        </w:rPr>
        <w:t>رحمة</w:t>
      </w:r>
      <w:r w:rsidR="00DE1423" w:rsidRPr="008D3E47">
        <w:rPr>
          <w:rFonts w:ascii="Times New Roman" w:hAnsi="Times New Roman"/>
          <w:sz w:val="16"/>
          <w:szCs w:val="16"/>
          <w:rtl/>
        </w:rPr>
        <w:softHyphen/>
      </w:r>
      <w:r w:rsidR="00DE1423" w:rsidRPr="008D3E47">
        <w:rPr>
          <w:rFonts w:hint="cs"/>
          <w:sz w:val="16"/>
          <w:szCs w:val="16"/>
          <w:rtl/>
        </w:rPr>
        <w:t>الله</w:t>
      </w:r>
      <w:r w:rsidR="00DE1423" w:rsidRPr="008D3E47">
        <w:rPr>
          <w:rFonts w:ascii="Times New Roman" w:hAnsi="Times New Roman"/>
          <w:sz w:val="16"/>
          <w:szCs w:val="16"/>
          <w:rtl/>
        </w:rPr>
        <w:softHyphen/>
      </w:r>
      <w:r w:rsidR="00DE1423" w:rsidRPr="008D3E47">
        <w:rPr>
          <w:rFonts w:hint="cs"/>
          <w:sz w:val="16"/>
          <w:szCs w:val="16"/>
          <w:rtl/>
        </w:rPr>
        <w:t>علی</w:t>
      </w:r>
      <w:r w:rsidR="00DE1423" w:rsidRPr="008D3E47">
        <w:rPr>
          <w:rFonts w:hint="eastAsia"/>
          <w:sz w:val="16"/>
          <w:szCs w:val="16"/>
          <w:rtl/>
        </w:rPr>
        <w:t>ه</w:t>
      </w:r>
      <w:r w:rsidR="00DE1423" w:rsidRPr="008D3E47">
        <w:rPr>
          <w:sz w:val="16"/>
          <w:szCs w:val="16"/>
          <w:rtl/>
        </w:rPr>
        <w:t>)</w:t>
      </w:r>
      <w:r w:rsidRPr="008D3E47">
        <w:rPr>
          <w:rFonts w:hint="cs"/>
          <w:rtl/>
        </w:rPr>
        <w:t>:</w:t>
      </w:r>
      <w:bookmarkEnd w:id="3"/>
    </w:p>
    <w:p w:rsidR="00930BAA" w:rsidRDefault="00B95D7E" w:rsidP="007D64B9">
      <w:pPr>
        <w:pStyle w:val="Heading4"/>
        <w:rPr>
          <w:rtl/>
        </w:rPr>
      </w:pPr>
      <w:bookmarkStart w:id="4" w:name="_Toc378585820"/>
      <w:r w:rsidRPr="001E3BDB">
        <w:rPr>
          <w:rFonts w:hint="cs"/>
          <w:rtl/>
        </w:rPr>
        <w:t>پاسخ</w:t>
      </w:r>
      <w:r w:rsidR="00DE1423">
        <w:rPr>
          <w:rFonts w:hint="cs"/>
          <w:rtl/>
        </w:rPr>
        <w:t xml:space="preserve"> </w:t>
      </w:r>
      <w:r w:rsidR="008D3E47">
        <w:rPr>
          <w:rFonts w:hint="cs"/>
          <w:rtl/>
        </w:rPr>
        <w:t xml:space="preserve">اول (پاسخ </w:t>
      </w:r>
      <w:r w:rsidR="00DE1423">
        <w:rPr>
          <w:rFonts w:hint="cs"/>
          <w:rtl/>
        </w:rPr>
        <w:t>مبنایی</w:t>
      </w:r>
      <w:r w:rsidR="008D3E47">
        <w:rPr>
          <w:rFonts w:hint="cs"/>
          <w:rtl/>
        </w:rPr>
        <w:t>)</w:t>
      </w:r>
      <w:r w:rsidR="00DE1423">
        <w:rPr>
          <w:rFonts w:hint="cs"/>
          <w:rtl/>
        </w:rPr>
        <w:t>:</w:t>
      </w:r>
      <w:bookmarkEnd w:id="4"/>
      <w:r w:rsidR="00DE1423">
        <w:rPr>
          <w:rFonts w:hint="cs"/>
          <w:rtl/>
        </w:rPr>
        <w:t xml:space="preserve"> </w:t>
      </w:r>
    </w:p>
    <w:p w:rsidR="00B95D7E" w:rsidRPr="001E3BDB" w:rsidRDefault="00DE1423" w:rsidP="003C6190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جواب اوّل ما </w:t>
      </w:r>
      <w:r w:rsidR="00B95D7E" w:rsidRPr="001E3BDB">
        <w:rPr>
          <w:rFonts w:ascii="2  Badr" w:cs="2  Badr" w:hint="cs"/>
          <w:sz w:val="28"/>
          <w:szCs w:val="28"/>
          <w:rtl/>
        </w:rPr>
        <w:t>همان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چیزی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فرمایش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مرحوم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شهید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صدر</w:t>
      </w:r>
      <w:r w:rsidR="00B95D7E" w:rsidRPr="00DE1423">
        <w:rPr>
          <w:rFonts w:ascii="2  Badr" w:cs="2  Badr"/>
          <w:sz w:val="16"/>
          <w:szCs w:val="16"/>
          <w:rtl/>
        </w:rPr>
        <w:t>(</w:t>
      </w:r>
      <w:r w:rsidR="00B95D7E" w:rsidRPr="00DE1423">
        <w:rPr>
          <w:rFonts w:ascii="2  Badr" w:cs="2  Badr" w:hint="cs"/>
          <w:sz w:val="16"/>
          <w:szCs w:val="16"/>
          <w:rtl/>
        </w:rPr>
        <w:t>رحمة</w:t>
      </w:r>
      <w:r w:rsidR="00B95D7E" w:rsidRPr="00DE1423">
        <w:rPr>
          <w:rFonts w:ascii="2  Badr" w:cs="2  Badr"/>
          <w:sz w:val="16"/>
          <w:szCs w:val="16"/>
          <w:rtl/>
        </w:rPr>
        <w:t xml:space="preserve"> </w:t>
      </w:r>
      <w:r w:rsidR="00B95D7E" w:rsidRPr="00DE1423">
        <w:rPr>
          <w:rFonts w:ascii="2  Badr" w:cs="2  Badr" w:hint="cs"/>
          <w:sz w:val="16"/>
          <w:szCs w:val="16"/>
          <w:rtl/>
        </w:rPr>
        <w:t>الله</w:t>
      </w:r>
      <w:r w:rsidR="00B95D7E" w:rsidRPr="00DE1423">
        <w:rPr>
          <w:rFonts w:ascii="2  Badr" w:cs="2  Badr"/>
          <w:sz w:val="16"/>
          <w:szCs w:val="16"/>
          <w:rtl/>
        </w:rPr>
        <w:t xml:space="preserve"> </w:t>
      </w:r>
      <w:r w:rsidR="00B95D7E" w:rsidRPr="00DE1423">
        <w:rPr>
          <w:rFonts w:ascii="2  Badr" w:cs="2  Badr" w:hint="cs"/>
          <w:sz w:val="16"/>
          <w:szCs w:val="16"/>
          <w:rtl/>
        </w:rPr>
        <w:t>علی</w:t>
      </w:r>
      <w:r w:rsidRPr="00DE1423">
        <w:rPr>
          <w:rFonts w:ascii="2  Badr" w:cs="2  Badr" w:hint="cs"/>
          <w:sz w:val="16"/>
          <w:szCs w:val="16"/>
          <w:rtl/>
        </w:rPr>
        <w:t>ه</w:t>
      </w:r>
      <w:r w:rsidR="00B95D7E" w:rsidRPr="00DE1423">
        <w:rPr>
          <w:rFonts w:ascii="2  Badr" w:cs="2  Badr"/>
          <w:sz w:val="16"/>
          <w:szCs w:val="16"/>
          <w:rtl/>
        </w:rPr>
        <w:t>)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F19E8">
        <w:rPr>
          <w:rFonts w:ascii="2  Badr" w:cs="2  Badr" w:hint="cs"/>
          <w:sz w:val="28"/>
          <w:szCs w:val="28"/>
          <w:rtl/>
        </w:rPr>
        <w:t>آمده است</w:t>
      </w:r>
      <w:r w:rsidR="00C54F23">
        <w:rPr>
          <w:rFonts w:ascii="2  Badr" w:cs="2  Badr" w:hint="cs"/>
          <w:sz w:val="28"/>
          <w:szCs w:val="28"/>
          <w:rtl/>
        </w:rPr>
        <w:t>، این</w:t>
      </w:r>
      <w:r w:rsidR="00C54F23">
        <w:rPr>
          <w:rFonts w:ascii="2  Badr" w:cs="2  Badr" w:hint="cs"/>
          <w:sz w:val="28"/>
          <w:szCs w:val="28"/>
          <w:rtl/>
        </w:rPr>
        <w:softHyphen/>
        <w:t xml:space="preserve">که </w:t>
      </w:r>
      <w:r w:rsidR="00C54F23" w:rsidRPr="001E3BDB">
        <w:rPr>
          <w:rFonts w:ascii="2  Badr" w:cs="2  Badr" w:hint="cs"/>
          <w:sz w:val="28"/>
          <w:szCs w:val="28"/>
          <w:rtl/>
        </w:rPr>
        <w:t>واجب</w:t>
      </w:r>
      <w:r w:rsidR="00C54F23" w:rsidRPr="001E3BDB">
        <w:rPr>
          <w:rFonts w:ascii="2  Badr" w:cs="2  Badr"/>
          <w:sz w:val="28"/>
          <w:szCs w:val="28"/>
          <w:rtl/>
        </w:rPr>
        <w:t xml:space="preserve"> </w:t>
      </w:r>
      <w:r w:rsidR="00C54F23" w:rsidRPr="001E3BDB">
        <w:rPr>
          <w:rFonts w:ascii="2  Badr" w:cs="2  Badr" w:hint="cs"/>
          <w:sz w:val="28"/>
          <w:szCs w:val="28"/>
          <w:rtl/>
        </w:rPr>
        <w:t>معل</w:t>
      </w:r>
      <w:r w:rsidR="00C54F23">
        <w:rPr>
          <w:rFonts w:ascii="2  Badr" w:cs="2  Badr" w:hint="cs"/>
          <w:sz w:val="28"/>
          <w:szCs w:val="28"/>
          <w:rtl/>
        </w:rPr>
        <w:t>ّ</w:t>
      </w:r>
      <w:r w:rsidR="00C54F23" w:rsidRPr="001E3BDB">
        <w:rPr>
          <w:rFonts w:ascii="2  Badr" w:cs="2  Badr" w:hint="cs"/>
          <w:sz w:val="28"/>
          <w:szCs w:val="28"/>
          <w:rtl/>
        </w:rPr>
        <w:t>ق</w:t>
      </w:r>
      <w:r w:rsidR="00C54F23" w:rsidRPr="001E3BDB">
        <w:rPr>
          <w:rFonts w:ascii="2  Badr" w:cs="2  Badr"/>
          <w:sz w:val="28"/>
          <w:szCs w:val="28"/>
          <w:rtl/>
        </w:rPr>
        <w:t xml:space="preserve"> </w:t>
      </w:r>
      <w:r w:rsidR="00C54F23" w:rsidRPr="001E3BDB">
        <w:rPr>
          <w:rFonts w:ascii="2  Badr" w:cs="2  Badr" w:hint="cs"/>
          <w:sz w:val="28"/>
          <w:szCs w:val="28"/>
          <w:rtl/>
        </w:rPr>
        <w:t>قابل</w:t>
      </w:r>
      <w:r w:rsidR="00C54F23" w:rsidRPr="001E3BDB">
        <w:rPr>
          <w:rFonts w:ascii="2  Badr" w:cs="2  Badr"/>
          <w:sz w:val="28"/>
          <w:szCs w:val="28"/>
          <w:rtl/>
        </w:rPr>
        <w:t xml:space="preserve"> </w:t>
      </w:r>
      <w:r w:rsidR="00C54F23" w:rsidRPr="001E3BDB">
        <w:rPr>
          <w:rFonts w:ascii="2  Badr" w:cs="2  Badr" w:hint="cs"/>
          <w:sz w:val="28"/>
          <w:szCs w:val="28"/>
          <w:rtl/>
        </w:rPr>
        <w:t>تصویر</w:t>
      </w:r>
      <w:r w:rsidR="00C54F23" w:rsidRPr="001E3BDB">
        <w:rPr>
          <w:rFonts w:ascii="2  Badr" w:cs="2  Badr"/>
          <w:sz w:val="28"/>
          <w:szCs w:val="28"/>
          <w:rtl/>
        </w:rPr>
        <w:t xml:space="preserve"> </w:t>
      </w:r>
      <w:r w:rsidR="00C54F23" w:rsidRPr="001E3BDB">
        <w:rPr>
          <w:rFonts w:ascii="2  Badr" w:cs="2  Badr" w:hint="cs"/>
          <w:sz w:val="28"/>
          <w:szCs w:val="28"/>
          <w:rtl/>
        </w:rPr>
        <w:t>است</w:t>
      </w:r>
      <w:r w:rsidR="004F19E8">
        <w:rPr>
          <w:rFonts w:ascii="2  Badr" w:cs="2  Badr" w:hint="cs"/>
          <w:sz w:val="28"/>
          <w:szCs w:val="28"/>
          <w:rtl/>
        </w:rPr>
        <w:t>؛</w:t>
      </w:r>
      <w:r w:rsidR="004F4FA0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مرحوم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اصفهانی</w:t>
      </w:r>
      <w:r w:rsidR="00B95D7E" w:rsidRPr="004F4FA0">
        <w:rPr>
          <w:rFonts w:ascii="2  Badr" w:cs="2  Badr"/>
          <w:sz w:val="16"/>
          <w:szCs w:val="16"/>
          <w:rtl/>
        </w:rPr>
        <w:t>(</w:t>
      </w:r>
      <w:r w:rsidR="00B95D7E" w:rsidRPr="004F4FA0">
        <w:rPr>
          <w:rFonts w:ascii="2  Badr" w:cs="2  Badr" w:hint="cs"/>
          <w:sz w:val="16"/>
          <w:szCs w:val="16"/>
          <w:rtl/>
        </w:rPr>
        <w:t>رحمة</w:t>
      </w:r>
      <w:r w:rsidR="004F4FA0" w:rsidRPr="004F4FA0">
        <w:rPr>
          <w:rFonts w:ascii="2  Badr" w:cs="2  Badr" w:hint="cs"/>
          <w:sz w:val="16"/>
          <w:szCs w:val="16"/>
          <w:rtl/>
        </w:rPr>
        <w:softHyphen/>
        <w:t>ال</w:t>
      </w:r>
      <w:r w:rsidR="00B95D7E" w:rsidRPr="004F4FA0">
        <w:rPr>
          <w:rFonts w:ascii="2  Badr" w:cs="2  Badr" w:hint="cs"/>
          <w:sz w:val="16"/>
          <w:szCs w:val="16"/>
          <w:rtl/>
        </w:rPr>
        <w:t>له</w:t>
      </w:r>
      <w:r w:rsidR="004F4FA0" w:rsidRPr="004F4FA0">
        <w:rPr>
          <w:rFonts w:ascii="2  Badr" w:cs="2  Badr" w:hint="cs"/>
          <w:sz w:val="16"/>
          <w:szCs w:val="16"/>
          <w:rtl/>
        </w:rPr>
        <w:softHyphen/>
      </w:r>
      <w:r w:rsidR="00B95D7E" w:rsidRPr="004F4FA0">
        <w:rPr>
          <w:rFonts w:ascii="2  Badr" w:cs="2  Badr" w:hint="cs"/>
          <w:sz w:val="16"/>
          <w:szCs w:val="16"/>
          <w:rtl/>
        </w:rPr>
        <w:t>علیه</w:t>
      </w:r>
      <w:r w:rsidR="00B95D7E" w:rsidRPr="004F4FA0">
        <w:rPr>
          <w:rFonts w:ascii="2  Badr" w:cs="2  Badr"/>
          <w:sz w:val="16"/>
          <w:szCs w:val="16"/>
          <w:rtl/>
        </w:rPr>
        <w:t>)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F19E8">
        <w:rPr>
          <w:rFonts w:ascii="2  Badr" w:cs="2  Badr" w:hint="cs"/>
          <w:sz w:val="28"/>
          <w:szCs w:val="28"/>
          <w:rtl/>
        </w:rPr>
        <w:t xml:space="preserve">هم چون </w:t>
      </w:r>
      <w:r w:rsidR="00B95D7E" w:rsidRPr="001E3BDB">
        <w:rPr>
          <w:rFonts w:ascii="2  Badr" w:cs="2  Badr" w:hint="cs"/>
          <w:sz w:val="28"/>
          <w:szCs w:val="28"/>
          <w:rtl/>
        </w:rPr>
        <w:t>خودشان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واجب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معلق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را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قبول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F19E8">
        <w:rPr>
          <w:rFonts w:ascii="2  Badr" w:cs="2  Badr" w:hint="cs"/>
          <w:sz w:val="28"/>
          <w:szCs w:val="28"/>
          <w:rtl/>
        </w:rPr>
        <w:t>ندارند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می</w:t>
      </w:r>
      <w:r w:rsidR="004F19E8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گویند</w:t>
      </w:r>
      <w:r w:rsidR="004F19E8">
        <w:rPr>
          <w:rFonts w:ascii="2  Badr" w:cs="2  Badr" w:hint="cs"/>
          <w:sz w:val="28"/>
          <w:szCs w:val="28"/>
          <w:rtl/>
        </w:rPr>
        <w:t xml:space="preserve"> 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اینجا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اشکال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F19E8">
        <w:rPr>
          <w:rFonts w:ascii="2  Badr" w:cs="2  Badr" w:hint="cs"/>
          <w:sz w:val="28"/>
          <w:szCs w:val="28"/>
          <w:rtl/>
        </w:rPr>
        <w:t xml:space="preserve">وجود </w:t>
      </w:r>
      <w:r w:rsidR="00B95D7E" w:rsidRPr="001E3BDB">
        <w:rPr>
          <w:rFonts w:ascii="2  Badr" w:cs="2  Badr" w:hint="cs"/>
          <w:sz w:val="28"/>
          <w:szCs w:val="28"/>
          <w:rtl/>
        </w:rPr>
        <w:t>دارد،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C54F23">
        <w:rPr>
          <w:rFonts w:ascii="2  Badr" w:cs="2  Badr" w:hint="cs"/>
          <w:sz w:val="28"/>
          <w:szCs w:val="28"/>
          <w:rtl/>
        </w:rPr>
        <w:t>امّا به عقیده عده</w:t>
      </w:r>
      <w:r w:rsidR="003C6190">
        <w:rPr>
          <w:rFonts w:ascii="2  Badr" w:cs="2  Badr"/>
          <w:sz w:val="28"/>
          <w:szCs w:val="28"/>
          <w:rtl/>
        </w:rPr>
        <w:softHyphen/>
      </w:r>
      <w:r w:rsidR="003C6190">
        <w:rPr>
          <w:rFonts w:ascii="2  Badr" w:cs="2  Badr" w:hint="cs"/>
          <w:sz w:val="28"/>
          <w:szCs w:val="28"/>
          <w:rtl/>
        </w:rPr>
        <w:t xml:space="preserve">ای دیگر واجب معلق </w:t>
      </w:r>
      <w:r w:rsidR="00FD2ADF">
        <w:rPr>
          <w:rFonts w:ascii="2  Badr" w:cs="2  Badr" w:hint="eastAsia"/>
          <w:sz w:val="28"/>
          <w:szCs w:val="28"/>
          <w:rtl/>
        </w:rPr>
        <w:t>قابل‌قبول</w:t>
      </w:r>
      <w:r w:rsidR="003C6190">
        <w:rPr>
          <w:rFonts w:ascii="2  Badr" w:cs="2  Badr" w:hint="cs"/>
          <w:sz w:val="28"/>
          <w:szCs w:val="28"/>
          <w:rtl/>
        </w:rPr>
        <w:t xml:space="preserve"> است و ما نیز با این مطلب موافقیم، لذا مشکلی وجود ندارد. </w:t>
      </w:r>
    </w:p>
    <w:p w:rsidR="00B95D7E" w:rsidRDefault="008D3E47" w:rsidP="007D64B9">
      <w:pPr>
        <w:pStyle w:val="Heading4"/>
        <w:rPr>
          <w:rtl/>
        </w:rPr>
      </w:pPr>
      <w:bookmarkStart w:id="5" w:name="_Toc378585821"/>
      <w:r>
        <w:rPr>
          <w:rFonts w:hint="cs"/>
          <w:rtl/>
        </w:rPr>
        <w:t>پاسخ</w:t>
      </w:r>
      <w:r w:rsidR="00B95D7E" w:rsidRPr="001E3BDB">
        <w:rPr>
          <w:rtl/>
        </w:rPr>
        <w:t xml:space="preserve"> </w:t>
      </w:r>
      <w:r w:rsidR="00B95D7E" w:rsidRPr="001E3BDB">
        <w:rPr>
          <w:rFonts w:hint="cs"/>
          <w:rtl/>
        </w:rPr>
        <w:t>دوم</w:t>
      </w:r>
      <w:r w:rsidR="00B95D7E" w:rsidRPr="001E3BDB">
        <w:rPr>
          <w:rtl/>
        </w:rPr>
        <w:t>(</w:t>
      </w:r>
      <w:r w:rsidR="00DC3C71">
        <w:rPr>
          <w:rFonts w:hint="cs"/>
          <w:rtl/>
        </w:rPr>
        <w:t>نظر</w:t>
      </w:r>
      <w:r w:rsidR="00B95D7E" w:rsidRPr="001E3BDB">
        <w:rPr>
          <w:rtl/>
        </w:rPr>
        <w:t xml:space="preserve"> </w:t>
      </w:r>
      <w:r w:rsidR="00B95D7E" w:rsidRPr="001E3BDB">
        <w:rPr>
          <w:rFonts w:hint="cs"/>
          <w:rtl/>
        </w:rPr>
        <w:t>آیت</w:t>
      </w:r>
      <w:r w:rsidR="00B95D7E" w:rsidRPr="001E3BDB">
        <w:rPr>
          <w:rtl/>
        </w:rPr>
        <w:t xml:space="preserve"> </w:t>
      </w:r>
      <w:r w:rsidR="00B95D7E" w:rsidRPr="001E3BDB">
        <w:rPr>
          <w:rFonts w:hint="cs"/>
          <w:rtl/>
        </w:rPr>
        <w:t>الله</w:t>
      </w:r>
      <w:r w:rsidR="00B95D7E" w:rsidRPr="001E3BDB">
        <w:rPr>
          <w:rtl/>
        </w:rPr>
        <w:t xml:space="preserve"> </w:t>
      </w:r>
      <w:r w:rsidR="00B95D7E" w:rsidRPr="001E3BDB">
        <w:rPr>
          <w:rFonts w:hint="cs"/>
          <w:rtl/>
        </w:rPr>
        <w:t>اعرافی</w:t>
      </w:r>
      <w:r w:rsidR="00B95D7E" w:rsidRPr="001E3BDB">
        <w:rPr>
          <w:rtl/>
        </w:rPr>
        <w:t>)</w:t>
      </w:r>
      <w:r w:rsidR="00930BAA">
        <w:rPr>
          <w:rFonts w:hint="cs"/>
          <w:rtl/>
        </w:rPr>
        <w:t>:</w:t>
      </w:r>
      <w:bookmarkEnd w:id="5"/>
    </w:p>
    <w:p w:rsidR="004B46F1" w:rsidRDefault="006449E8" w:rsidP="004B46F1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همیشه </w:t>
      </w:r>
      <w:r w:rsidR="00184265">
        <w:rPr>
          <w:rFonts w:ascii="2  Badr" w:cs="2  Badr" w:hint="cs"/>
          <w:sz w:val="28"/>
          <w:szCs w:val="28"/>
          <w:rtl/>
        </w:rPr>
        <w:t>در قیاسات استثنایی</w:t>
      </w:r>
      <w:r>
        <w:rPr>
          <w:rFonts w:ascii="2  Badr" w:cs="2  Badr" w:hint="cs"/>
          <w:sz w:val="28"/>
          <w:szCs w:val="28"/>
          <w:rtl/>
        </w:rPr>
        <w:t xml:space="preserve"> از دو طریق می</w:t>
      </w:r>
      <w:r>
        <w:rPr>
          <w:rFonts w:ascii="2  Badr" w:cs="2  Badr" w:hint="cs"/>
          <w:sz w:val="28"/>
          <w:szCs w:val="28"/>
          <w:rtl/>
        </w:rPr>
        <w:softHyphen/>
        <w:t xml:space="preserve">توان مطلبی را رد نمود، </w:t>
      </w:r>
      <w:r w:rsidR="00E62171">
        <w:rPr>
          <w:rFonts w:ascii="2  Badr" w:cs="2  Badr" w:hint="cs"/>
          <w:sz w:val="28"/>
          <w:szCs w:val="28"/>
          <w:rtl/>
        </w:rPr>
        <w:t>یکی</w:t>
      </w:r>
      <w:r w:rsidR="004B46F1">
        <w:rPr>
          <w:rFonts w:ascii="2  Badr" w:cs="2  Badr" w:hint="cs"/>
          <w:sz w:val="28"/>
          <w:szCs w:val="28"/>
          <w:rtl/>
        </w:rPr>
        <w:t xml:space="preserve"> ب</w:t>
      </w:r>
      <w:r w:rsidR="00E62171">
        <w:rPr>
          <w:rFonts w:ascii="2  Badr" w:cs="2  Badr" w:hint="cs"/>
          <w:sz w:val="28"/>
          <w:szCs w:val="28"/>
          <w:rtl/>
        </w:rPr>
        <w:t>طلان تالی و دیگری نفی ملا</w:t>
      </w:r>
      <w:r w:rsidR="004B46F1">
        <w:rPr>
          <w:rFonts w:ascii="2  Badr" w:cs="2  Badr" w:hint="cs"/>
          <w:sz w:val="28"/>
          <w:szCs w:val="28"/>
          <w:rtl/>
        </w:rPr>
        <w:t>زمه است؛ در مسئله فوق نیز شما گفتید</w:t>
      </w:r>
      <w:r w:rsidR="00E62171">
        <w:rPr>
          <w:rFonts w:ascii="2  Badr" w:cs="2  Badr" w:hint="cs"/>
          <w:sz w:val="28"/>
          <w:szCs w:val="28"/>
          <w:rtl/>
        </w:rPr>
        <w:t xml:space="preserve"> تالی باطل است</w:t>
      </w:r>
      <w:r w:rsidR="004B46F1">
        <w:rPr>
          <w:rFonts w:ascii="2  Badr" w:cs="2  Badr" w:hint="cs"/>
          <w:sz w:val="28"/>
          <w:szCs w:val="28"/>
          <w:rtl/>
        </w:rPr>
        <w:t xml:space="preserve"> که ما گفتیم این را قبول نداریم.  </w:t>
      </w:r>
    </w:p>
    <w:p w:rsidR="0079314D" w:rsidRDefault="004B46F1" w:rsidP="00E74416">
      <w:pPr>
        <w:autoSpaceDE w:val="0"/>
        <w:autoSpaceDN w:val="0"/>
        <w:adjustRightInd w:val="0"/>
        <w:spacing w:after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دیگر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>
        <w:rPr>
          <w:rFonts w:ascii="2  Badr" w:cs="2  Badr" w:hint="cs"/>
          <w:sz w:val="28"/>
          <w:szCs w:val="28"/>
          <w:rtl/>
        </w:rPr>
        <w:t xml:space="preserve"> که شما می</w:t>
      </w:r>
      <w:r>
        <w:rPr>
          <w:rFonts w:ascii="2  Badr" w:cs="2  Badr" w:hint="cs"/>
          <w:sz w:val="28"/>
          <w:szCs w:val="28"/>
          <w:rtl/>
        </w:rPr>
        <w:softHyphen/>
        <w:t>گویید بین مقدم و تالی ملازمه است، ما می</w:t>
      </w:r>
      <w:r>
        <w:rPr>
          <w:rFonts w:ascii="2  Badr" w:cs="2  Badr" w:hint="cs"/>
          <w:sz w:val="28"/>
          <w:szCs w:val="28"/>
          <w:rtl/>
        </w:rPr>
        <w:softHyphen/>
        <w:t>گوییم اصلاً بین مقدمه و تالی ملازمه</w:t>
      </w:r>
      <w:r>
        <w:rPr>
          <w:rFonts w:ascii="2  Badr" w:cs="2  Badr" w:hint="cs"/>
          <w:sz w:val="28"/>
          <w:szCs w:val="28"/>
          <w:rtl/>
        </w:rPr>
        <w:softHyphen/>
        <w:t>ای وجود ندارد</w:t>
      </w:r>
      <w:r w:rsidR="00E74416">
        <w:rPr>
          <w:rFonts w:ascii="2  Badr" w:cs="2  Badr" w:hint="cs"/>
          <w:sz w:val="28"/>
          <w:szCs w:val="28"/>
          <w:rtl/>
        </w:rPr>
        <w:t>. شما می</w:t>
      </w:r>
      <w:r w:rsidR="00E74416">
        <w:rPr>
          <w:rFonts w:ascii="2  Badr" w:cs="2  Badr" w:hint="cs"/>
          <w:sz w:val="28"/>
          <w:szCs w:val="28"/>
          <w:rtl/>
        </w:rPr>
        <w:softHyphen/>
        <w:t>گویید: اگر نظریه مرحوم محقق ثانی(رحمة</w:t>
      </w:r>
      <w:r w:rsidR="00E74416">
        <w:rPr>
          <w:rFonts w:ascii="2  Badr" w:cs="2  Badr" w:hint="cs"/>
          <w:sz w:val="28"/>
          <w:szCs w:val="28"/>
          <w:rtl/>
        </w:rPr>
        <w:softHyphen/>
        <w:t>الله</w:t>
      </w:r>
      <w:r w:rsidR="00E74416">
        <w:rPr>
          <w:rFonts w:ascii="2  Badr" w:cs="2  Badr" w:hint="cs"/>
          <w:sz w:val="28"/>
          <w:szCs w:val="28"/>
          <w:rtl/>
        </w:rPr>
        <w:softHyphen/>
        <w:t>علیه) را بپذیریم، این کار مستلزم قبول واجب معلق است؛ ما می</w:t>
      </w:r>
      <w:r w:rsidR="00E74416">
        <w:rPr>
          <w:rFonts w:ascii="2  Badr" w:cs="2  Badr" w:hint="cs"/>
          <w:sz w:val="28"/>
          <w:szCs w:val="28"/>
          <w:rtl/>
        </w:rPr>
        <w:softHyphen/>
        <w:t>گوییم این</w:t>
      </w:r>
      <w:r w:rsidR="00E74416">
        <w:rPr>
          <w:rFonts w:ascii="2  Badr" w:cs="2  Badr" w:hint="cs"/>
          <w:sz w:val="28"/>
          <w:szCs w:val="28"/>
          <w:rtl/>
        </w:rPr>
        <w:softHyphen/>
        <w:t>طور نیست و هیچ ملازمه</w:t>
      </w:r>
      <w:r w:rsidR="00E74416">
        <w:rPr>
          <w:rFonts w:ascii="2  Badr" w:cs="2  Badr" w:hint="cs"/>
          <w:sz w:val="28"/>
          <w:szCs w:val="28"/>
          <w:rtl/>
        </w:rPr>
        <w:softHyphen/>
        <w:t>ای وجود ندارد. حال چرا این</w:t>
      </w:r>
      <w:r w:rsidR="00E74416">
        <w:rPr>
          <w:rFonts w:ascii="2  Badr" w:cs="2  Badr" w:hint="cs"/>
          <w:sz w:val="28"/>
          <w:szCs w:val="28"/>
          <w:rtl/>
        </w:rPr>
        <w:softHyphen/>
        <w:t>گونه نیست؟</w:t>
      </w:r>
    </w:p>
    <w:p w:rsidR="006F56D2" w:rsidRDefault="00E74416" w:rsidP="00930BAA">
      <w:pPr>
        <w:autoSpaceDE w:val="0"/>
        <w:autoSpaceDN w:val="0"/>
        <w:adjustRightInd w:val="0"/>
        <w:spacing w:after="0"/>
        <w:ind w:firstLine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>برای واضح شدن مطلب مثالی را ذکر می</w:t>
      </w:r>
      <w:r>
        <w:rPr>
          <w:rFonts w:ascii="2  Badr" w:cs="2  Badr" w:hint="cs"/>
          <w:sz w:val="28"/>
          <w:szCs w:val="28"/>
          <w:rtl/>
        </w:rPr>
        <w:softHyphen/>
        <w:t>کنیم: در مثال حج، جمله</w:t>
      </w:r>
      <w:r w:rsidR="00BD72A4">
        <w:rPr>
          <w:rFonts w:ascii="2  Badr" w:cs="2  Badr" w:hint="cs"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cs"/>
          <w:b/>
          <w:bCs/>
          <w:sz w:val="28"/>
          <w:szCs w:val="28"/>
          <w:rtl/>
        </w:rPr>
        <w:t>«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وَ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لِلَّهِ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عَلَى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النَّاسِ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حِجُّ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الْبَيْتِ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مَنِ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اسْتَطاعَ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إِلَيْهِ</w:t>
      </w:r>
      <w:r w:rsidR="00BD72A4" w:rsidRPr="00BD72A4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D72A4" w:rsidRPr="00BD72A4">
        <w:rPr>
          <w:rFonts w:ascii="2  Badr" w:cs="2  Badr" w:hint="eastAsia"/>
          <w:b/>
          <w:bCs/>
          <w:sz w:val="28"/>
          <w:szCs w:val="28"/>
          <w:rtl/>
        </w:rPr>
        <w:t>سَبيلاً</w:t>
      </w:r>
      <w:r w:rsidR="00BD72A4" w:rsidRPr="00BD72A4">
        <w:rPr>
          <w:rFonts w:ascii="2  Badr" w:cs="2  Badr" w:hint="cs"/>
          <w:b/>
          <w:bCs/>
          <w:sz w:val="28"/>
          <w:szCs w:val="28"/>
          <w:rtl/>
        </w:rPr>
        <w:t>»</w:t>
      </w:r>
      <w:r w:rsidR="00BD72A4" w:rsidRPr="00BD72A4">
        <w:rPr>
          <w:rFonts w:ascii="2  Badr" w:cs="2  Badr" w:hint="cs"/>
          <w:sz w:val="20"/>
          <w:szCs w:val="20"/>
          <w:rtl/>
        </w:rPr>
        <w:t>(آل عمران/97)</w:t>
      </w:r>
      <w:r w:rsidR="00BD72A4">
        <w:rPr>
          <w:rFonts w:ascii="2  Badr" w:cs="2  Badr" w:hint="cs"/>
          <w:sz w:val="20"/>
          <w:szCs w:val="20"/>
          <w:rtl/>
        </w:rPr>
        <w:t xml:space="preserve"> </w:t>
      </w:r>
      <w:r w:rsidR="00BD72A4" w:rsidRPr="00BD72A4">
        <w:rPr>
          <w:rFonts w:ascii="2  Badr" w:cs="2  Badr" w:hint="cs"/>
          <w:sz w:val="28"/>
          <w:szCs w:val="28"/>
          <w:rtl/>
        </w:rPr>
        <w:t>مطلق است</w:t>
      </w:r>
      <w:r w:rsidR="00BD72A4">
        <w:rPr>
          <w:rFonts w:ascii="2  Badr" w:cs="2  Badr" w:hint="cs"/>
          <w:sz w:val="28"/>
          <w:szCs w:val="28"/>
          <w:rtl/>
        </w:rPr>
        <w:t xml:space="preserve">، </w:t>
      </w:r>
      <w:r w:rsidR="00FD2ADF">
        <w:rPr>
          <w:rFonts w:ascii="2  Badr" w:cs="2  Badr" w:hint="eastAsia"/>
          <w:sz w:val="28"/>
          <w:szCs w:val="28"/>
          <w:rtl/>
        </w:rPr>
        <w:t>هم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ن</w:t>
      </w:r>
      <w:r w:rsidR="00FD2ADF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که</w:t>
      </w:r>
      <w:r w:rsidR="00BD72A4">
        <w:rPr>
          <w:rFonts w:ascii="2  Badr" w:cs="2  Badr" w:hint="cs"/>
          <w:sz w:val="28"/>
          <w:szCs w:val="28"/>
          <w:rtl/>
        </w:rPr>
        <w:t xml:space="preserve"> مکلّف مستطیع شد وجوب منجز می</w:t>
      </w:r>
      <w:r w:rsidR="00BD72A4">
        <w:rPr>
          <w:rFonts w:ascii="2  Badr" w:cs="2  Badr" w:hint="cs"/>
          <w:sz w:val="28"/>
          <w:szCs w:val="28"/>
          <w:rtl/>
        </w:rPr>
        <w:softHyphen/>
        <w:t>شود، منتها چون هنوز ماه ذی الحجة نرسیده است،</w:t>
      </w:r>
      <w:r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دلیل</w:t>
      </w:r>
      <w:r w:rsidR="00BD72A4">
        <w:rPr>
          <w:rFonts w:ascii="2  Badr" w:cs="2  Badr" w:hint="cs"/>
          <w:sz w:val="28"/>
          <w:szCs w:val="28"/>
          <w:rtl/>
        </w:rPr>
        <w:t>ِ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دیگر</w:t>
      </w:r>
      <w:r w:rsidR="00BD72A4">
        <w:rPr>
          <w:rFonts w:ascii="2  Badr" w:cs="2  Badr" w:hint="cs"/>
          <w:sz w:val="28"/>
          <w:szCs w:val="28"/>
          <w:rtl/>
        </w:rPr>
        <w:t xml:space="preserve"> نمی</w:t>
      </w:r>
      <w:r w:rsidR="00BD72A4">
        <w:rPr>
          <w:rFonts w:ascii="2  Badr" w:cs="2  Badr" w:hint="cs"/>
          <w:sz w:val="28"/>
          <w:szCs w:val="28"/>
          <w:rtl/>
        </w:rPr>
        <w:softHyphen/>
        <w:t>گوید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D72A4" w:rsidRPr="001E3BDB">
        <w:rPr>
          <w:rFonts w:ascii="2  Badr" w:cs="2  Badr" w:hint="cs"/>
          <w:sz w:val="28"/>
          <w:szCs w:val="28"/>
          <w:rtl/>
        </w:rPr>
        <w:t>حکم</w:t>
      </w:r>
      <w:r w:rsidR="00BD72A4" w:rsidRPr="001E3BDB">
        <w:rPr>
          <w:rFonts w:ascii="2  Badr" w:cs="2  Badr"/>
          <w:sz w:val="28"/>
          <w:szCs w:val="28"/>
          <w:rtl/>
        </w:rPr>
        <w:t xml:space="preserve"> </w:t>
      </w:r>
      <w:r w:rsidR="00BD72A4">
        <w:rPr>
          <w:rFonts w:ascii="2  Badr" w:cs="2  Badr" w:hint="cs"/>
          <w:sz w:val="28"/>
          <w:szCs w:val="28"/>
          <w:rtl/>
        </w:rPr>
        <w:t>واجب</w:t>
      </w:r>
      <w:r w:rsidR="00BD72A4" w:rsidRPr="001E3BDB">
        <w:rPr>
          <w:rFonts w:ascii="2  Badr" w:cs="2  Badr"/>
          <w:sz w:val="28"/>
          <w:szCs w:val="28"/>
          <w:rtl/>
        </w:rPr>
        <w:t xml:space="preserve"> </w:t>
      </w:r>
      <w:r w:rsidR="00BD72A4" w:rsidRPr="001E3BDB">
        <w:rPr>
          <w:rFonts w:ascii="2  Badr" w:cs="2  Badr" w:hint="cs"/>
          <w:sz w:val="28"/>
          <w:szCs w:val="28"/>
          <w:rtl/>
        </w:rPr>
        <w:t>معلق</w:t>
      </w:r>
      <w:r w:rsidR="00BD72A4" w:rsidRPr="001E3BDB">
        <w:rPr>
          <w:rFonts w:ascii="2  Badr" w:cs="2  Badr"/>
          <w:sz w:val="28"/>
          <w:szCs w:val="28"/>
          <w:rtl/>
        </w:rPr>
        <w:t xml:space="preserve"> </w:t>
      </w:r>
      <w:r w:rsidR="00BD72A4" w:rsidRPr="001E3BDB">
        <w:rPr>
          <w:rFonts w:ascii="2  Badr" w:cs="2  Badr" w:hint="cs"/>
          <w:sz w:val="28"/>
          <w:szCs w:val="28"/>
          <w:rtl/>
        </w:rPr>
        <w:t>به</w:t>
      </w:r>
      <w:r w:rsidR="00BD72A4" w:rsidRPr="001E3BDB">
        <w:rPr>
          <w:rFonts w:ascii="2  Badr" w:cs="2  Badr"/>
          <w:sz w:val="28"/>
          <w:szCs w:val="28"/>
          <w:rtl/>
        </w:rPr>
        <w:t xml:space="preserve"> </w:t>
      </w:r>
      <w:r w:rsidR="00BD72A4" w:rsidRPr="001E3BDB">
        <w:rPr>
          <w:rFonts w:ascii="2  Badr" w:cs="2  Badr" w:hint="cs"/>
          <w:sz w:val="28"/>
          <w:szCs w:val="28"/>
          <w:rtl/>
        </w:rPr>
        <w:t>عمل</w:t>
      </w:r>
      <w:r w:rsidR="00BD72A4" w:rsidRPr="001E3BDB">
        <w:rPr>
          <w:rFonts w:ascii="2  Badr" w:cs="2  Badr"/>
          <w:sz w:val="28"/>
          <w:szCs w:val="28"/>
          <w:rtl/>
        </w:rPr>
        <w:t xml:space="preserve"> </w:t>
      </w:r>
      <w:r w:rsidR="00BD72A4" w:rsidRPr="001E3BDB">
        <w:rPr>
          <w:rFonts w:ascii="2  Badr" w:cs="2  Badr" w:hint="cs"/>
          <w:sz w:val="28"/>
          <w:szCs w:val="28"/>
          <w:rtl/>
        </w:rPr>
        <w:t>است</w:t>
      </w:r>
      <w:r w:rsidR="00BD72A4">
        <w:rPr>
          <w:rFonts w:ascii="2  Badr" w:cs="2  Badr" w:hint="cs"/>
          <w:sz w:val="28"/>
          <w:szCs w:val="28"/>
          <w:rtl/>
        </w:rPr>
        <w:t>، بلکه می</w:t>
      </w:r>
      <w:r w:rsidR="00BD72A4">
        <w:rPr>
          <w:rFonts w:ascii="2  Badr" w:cs="2  Badr" w:hint="cs"/>
          <w:sz w:val="28"/>
          <w:szCs w:val="28"/>
          <w:rtl/>
        </w:rPr>
        <w:softHyphen/>
        <w:t>گوید</w:t>
      </w:r>
      <w:r w:rsidR="00BD72A4" w:rsidRPr="001E3BDB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عمل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بعد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D72A4">
        <w:rPr>
          <w:rFonts w:ascii="2  Badr" w:cs="2  Badr" w:hint="cs"/>
          <w:sz w:val="28"/>
          <w:szCs w:val="28"/>
          <w:rtl/>
        </w:rPr>
        <w:t>لذا می</w:t>
      </w:r>
      <w:r w:rsidR="00BD72A4">
        <w:rPr>
          <w:rFonts w:ascii="2  Badr" w:cs="2  Badr" w:hint="cs"/>
          <w:sz w:val="28"/>
          <w:szCs w:val="28"/>
          <w:rtl/>
        </w:rPr>
        <w:softHyphen/>
        <w:t xml:space="preserve">بینیم حکم </w:t>
      </w:r>
      <w:r w:rsidR="00B95D7E" w:rsidRPr="001E3BDB">
        <w:rPr>
          <w:rFonts w:ascii="2  Badr" w:cs="2  Badr" w:hint="cs"/>
          <w:sz w:val="28"/>
          <w:szCs w:val="28"/>
          <w:rtl/>
        </w:rPr>
        <w:t>وجوب</w:t>
      </w:r>
      <w:r w:rsidR="00BD72A4">
        <w:rPr>
          <w:rFonts w:ascii="2  Badr" w:cs="2  Badr" w:hint="cs"/>
          <w:sz w:val="28"/>
          <w:szCs w:val="28"/>
          <w:rtl/>
        </w:rPr>
        <w:t xml:space="preserve"> همین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D72A4">
        <w:rPr>
          <w:rFonts w:ascii="2  Badr" w:cs="2  Badr" w:hint="cs"/>
          <w:sz w:val="28"/>
          <w:szCs w:val="28"/>
          <w:rtl/>
        </w:rPr>
        <w:t>الآ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D72A4">
        <w:rPr>
          <w:rFonts w:ascii="2  Badr" w:cs="2  Badr" w:hint="cs"/>
          <w:sz w:val="28"/>
          <w:szCs w:val="28"/>
          <w:rtl/>
        </w:rPr>
        <w:t xml:space="preserve">وجود دارد و مکلّف </w:t>
      </w:r>
      <w:r w:rsidR="008878A2">
        <w:rPr>
          <w:rFonts w:ascii="2  Badr" w:cs="2  Badr" w:hint="cs"/>
          <w:sz w:val="28"/>
          <w:szCs w:val="28"/>
          <w:rtl/>
        </w:rPr>
        <w:t xml:space="preserve">مستطیع </w:t>
      </w:r>
      <w:r w:rsidR="00BD72A4">
        <w:rPr>
          <w:rFonts w:ascii="2  Badr" w:cs="2  Badr" w:hint="cs"/>
          <w:sz w:val="28"/>
          <w:szCs w:val="28"/>
          <w:rtl/>
        </w:rPr>
        <w:t>نیز مخاطب این امر است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ولی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عمل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بعد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D72A4">
        <w:rPr>
          <w:rFonts w:ascii="2  Badr" w:cs="2  Badr" w:hint="cs"/>
          <w:sz w:val="28"/>
          <w:szCs w:val="28"/>
          <w:rtl/>
        </w:rPr>
        <w:t>است؛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ثمره</w:t>
      </w:r>
      <w:r w:rsidR="00930BAA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اش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D72A4">
        <w:rPr>
          <w:rFonts w:ascii="2  Badr" w:cs="2  Badr" w:hint="cs"/>
          <w:sz w:val="28"/>
          <w:szCs w:val="28"/>
          <w:rtl/>
        </w:rPr>
        <w:t xml:space="preserve"> مکلّف می</w:t>
      </w:r>
      <w:r w:rsidR="00BD72A4">
        <w:rPr>
          <w:rFonts w:ascii="2  Badr" w:cs="2  Badr" w:hint="cs"/>
          <w:sz w:val="28"/>
          <w:szCs w:val="28"/>
          <w:rtl/>
        </w:rPr>
        <w:softHyphen/>
        <w:t xml:space="preserve">رود و مقدمات سفر حج را </w:t>
      </w:r>
      <w:r w:rsidR="00BD72A4" w:rsidRPr="00444099">
        <w:rPr>
          <w:rFonts w:ascii="2  Badr" w:cs="2  Badr" w:hint="cs"/>
          <w:sz w:val="28"/>
          <w:szCs w:val="28"/>
          <w:rtl/>
        </w:rPr>
        <w:t>انجام می</w:t>
      </w:r>
      <w:r w:rsidR="00BD72A4" w:rsidRPr="00444099">
        <w:rPr>
          <w:rFonts w:ascii="2  Badr" w:cs="2  Badr" w:hint="cs"/>
          <w:sz w:val="28"/>
          <w:szCs w:val="28"/>
          <w:rtl/>
        </w:rPr>
        <w:softHyphen/>
        <w:t>دهد</w:t>
      </w:r>
      <w:r w:rsidR="00930BAA" w:rsidRPr="00444099">
        <w:rPr>
          <w:rFonts w:ascii="2  Badr" w:cs="2  Badr" w:hint="cs"/>
          <w:sz w:val="28"/>
          <w:szCs w:val="28"/>
          <w:rtl/>
        </w:rPr>
        <w:t>،</w:t>
      </w:r>
      <w:r w:rsidR="00930BAA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بحث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8878A2">
        <w:rPr>
          <w:rFonts w:ascii="2  Badr" w:cs="2  Badr" w:hint="cs"/>
          <w:sz w:val="28"/>
          <w:szCs w:val="28"/>
          <w:rtl/>
        </w:rPr>
        <w:t xml:space="preserve">مذکور </w:t>
      </w:r>
      <w:r w:rsidR="008878A2" w:rsidRPr="005E53E7">
        <w:rPr>
          <w:rFonts w:ascii="2  Badr" w:cs="2  Badr" w:hint="cs"/>
          <w:sz w:val="28"/>
          <w:szCs w:val="28"/>
          <w:rtl/>
        </w:rPr>
        <w:t>نیز منظور مرحوم محقق ثان</w:t>
      </w:r>
      <w:r w:rsidR="00444099">
        <w:rPr>
          <w:rFonts w:ascii="2  Badr" w:cs="2  Badr" w:hint="cs"/>
          <w:sz w:val="28"/>
          <w:szCs w:val="28"/>
          <w:rtl/>
        </w:rPr>
        <w:t>ی</w:t>
      </w:r>
      <w:r w:rsidR="008878A2" w:rsidRPr="005E53E7">
        <w:rPr>
          <w:rFonts w:ascii="2  Badr" w:cs="2  Badr" w:hint="cs"/>
          <w:sz w:val="28"/>
          <w:szCs w:val="28"/>
          <w:rtl/>
        </w:rPr>
        <w:t>(رحمة</w:t>
      </w:r>
      <w:r w:rsidR="008878A2" w:rsidRPr="005E53E7">
        <w:rPr>
          <w:rFonts w:ascii="2  Badr" w:cs="2  Badr" w:hint="cs"/>
          <w:sz w:val="28"/>
          <w:szCs w:val="28"/>
          <w:rtl/>
        </w:rPr>
        <w:softHyphen/>
        <w:t>الله</w:t>
      </w:r>
      <w:r w:rsidR="008878A2" w:rsidRPr="005E53E7">
        <w:rPr>
          <w:rFonts w:ascii="2  Badr" w:cs="2  Badr" w:hint="cs"/>
          <w:sz w:val="28"/>
          <w:szCs w:val="28"/>
          <w:rtl/>
        </w:rPr>
        <w:softHyphen/>
        <w:t>علیه) این است که در آن پنج دقیقه</w:t>
      </w:r>
      <w:r w:rsidR="008878A2" w:rsidRPr="005E53E7">
        <w:rPr>
          <w:rFonts w:ascii="2  Badr" w:cs="2  Badr" w:hint="cs"/>
          <w:sz w:val="28"/>
          <w:szCs w:val="28"/>
          <w:rtl/>
        </w:rPr>
        <w:softHyphen/>
        <w:t xml:space="preserve"> اوّل که وقت نماز فرا رسیده و آن شخص دگر نیز در حال غرق شدن است، خطاب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>«اقم</w:t>
      </w:r>
      <w:r w:rsidR="008878A2" w:rsidRPr="005E53E7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>اصلاة</w:t>
      </w:r>
      <w:r w:rsidR="008878A2" w:rsidRPr="005E53E7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>لدلوک</w:t>
      </w:r>
      <w:r w:rsidR="008878A2" w:rsidRPr="005E53E7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>الشمس</w:t>
      </w:r>
      <w:r w:rsidR="008878A2" w:rsidRPr="005E53E7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>الی</w:t>
      </w:r>
      <w:r w:rsidR="008878A2" w:rsidRPr="005E53E7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>غسق</w:t>
      </w:r>
      <w:r w:rsidR="008878A2" w:rsidRPr="005E53E7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8878A2" w:rsidRPr="005E53E7">
        <w:rPr>
          <w:rFonts w:ascii="2  Badr" w:cs="2  Badr" w:hint="cs"/>
          <w:b/>
          <w:bCs/>
          <w:sz w:val="28"/>
          <w:szCs w:val="28"/>
          <w:rtl/>
        </w:rPr>
        <w:t xml:space="preserve">الیل» </w:t>
      </w:r>
      <w:r w:rsidR="008878A2" w:rsidRPr="005E53E7">
        <w:rPr>
          <w:rFonts w:ascii="2  Badr" w:cs="2  Badr" w:hint="cs"/>
          <w:sz w:val="28"/>
          <w:szCs w:val="28"/>
          <w:rtl/>
        </w:rPr>
        <w:t>نیز وجود دارد</w:t>
      </w:r>
      <w:r w:rsidR="005E53E7" w:rsidRPr="005E53E7">
        <w:rPr>
          <w:rFonts w:ascii="2  Badr" w:cs="2  Badr" w:hint="cs"/>
          <w:sz w:val="28"/>
          <w:szCs w:val="28"/>
          <w:rtl/>
        </w:rPr>
        <w:t>. مطابق نظر مرحوم محقق ثانی</w:t>
      </w:r>
      <w:r w:rsidR="005E53E7" w:rsidRPr="005E53E7">
        <w:rPr>
          <w:rFonts w:ascii="2  Badr" w:cs="2  Badr" w:hint="cs"/>
          <w:sz w:val="16"/>
          <w:szCs w:val="16"/>
          <w:rtl/>
        </w:rPr>
        <w:t>(رحمة</w:t>
      </w:r>
      <w:r w:rsidR="005E53E7" w:rsidRPr="005E53E7">
        <w:rPr>
          <w:rFonts w:ascii="2  Badr" w:cs="2  Badr" w:hint="cs"/>
          <w:sz w:val="16"/>
          <w:szCs w:val="16"/>
          <w:rtl/>
        </w:rPr>
        <w:softHyphen/>
        <w:t>الله</w:t>
      </w:r>
      <w:r w:rsidR="005E53E7" w:rsidRPr="005E53E7">
        <w:rPr>
          <w:rFonts w:ascii="2  Badr" w:cs="2  Badr" w:hint="cs"/>
          <w:sz w:val="16"/>
          <w:szCs w:val="16"/>
          <w:rtl/>
        </w:rPr>
        <w:softHyphen/>
        <w:t>علیه)</w:t>
      </w:r>
      <w:r w:rsidR="005E53E7" w:rsidRPr="005E53E7">
        <w:rPr>
          <w:rFonts w:ascii="2  Badr" w:cs="2  Badr" w:hint="cs"/>
          <w:sz w:val="28"/>
          <w:szCs w:val="28"/>
          <w:rtl/>
        </w:rPr>
        <w:t>،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متعلق</w:t>
      </w:r>
      <w:r w:rsidR="00141D61">
        <w:rPr>
          <w:rFonts w:ascii="2  Badr" w:cs="2  Badr" w:hint="cs"/>
          <w:sz w:val="28"/>
          <w:szCs w:val="28"/>
          <w:rtl/>
        </w:rPr>
        <w:t xml:space="preserve"> خطاب مولی </w:t>
      </w:r>
      <w:r w:rsidR="005E53E7" w:rsidRPr="005E53E7">
        <w:rPr>
          <w:rFonts w:ascii="2  Badr" w:cs="2  Badr" w:hint="cs"/>
          <w:sz w:val="28"/>
          <w:szCs w:val="28"/>
          <w:rtl/>
        </w:rPr>
        <w:t xml:space="preserve">صرف الوجود است؛ </w:t>
      </w:r>
      <w:r w:rsidR="00141D61">
        <w:rPr>
          <w:rFonts w:ascii="2  Badr" w:cs="2  Badr" w:hint="cs"/>
          <w:sz w:val="28"/>
          <w:szCs w:val="28"/>
          <w:rtl/>
        </w:rPr>
        <w:t>یعنی نمازِ در این مجموعه وقت و آنی هم که مقدور نیست-به خاطر این</w:t>
      </w:r>
      <w:r w:rsidR="00141D61">
        <w:rPr>
          <w:rFonts w:ascii="2  Badr" w:cs="2  Badr" w:hint="cs"/>
          <w:sz w:val="28"/>
          <w:szCs w:val="28"/>
          <w:rtl/>
        </w:rPr>
        <w:softHyphen/>
        <w:t xml:space="preserve">که شرع </w:t>
      </w:r>
      <w:r w:rsidR="00141D61">
        <w:rPr>
          <w:rFonts w:ascii="2  Badr" w:cs="2  Badr" w:hint="cs"/>
          <w:sz w:val="28"/>
          <w:szCs w:val="28"/>
          <w:rtl/>
        </w:rPr>
        <w:lastRenderedPageBreak/>
        <w:t>دستور بر انقاذ غرق در این لحظه داده است- متعلق خطاب نیست</w:t>
      </w:r>
      <w:r w:rsidR="004D3923">
        <w:rPr>
          <w:rFonts w:ascii="2  Badr" w:cs="2  Badr" w:hint="cs"/>
          <w:sz w:val="28"/>
          <w:szCs w:val="28"/>
          <w:rtl/>
        </w:rPr>
        <w:t>. لذا اساس فرمایش محقق نائینی</w:t>
      </w:r>
      <w:r w:rsidR="004D3923" w:rsidRPr="004D3923">
        <w:rPr>
          <w:rFonts w:ascii="2  Badr" w:cs="2  Badr" w:hint="cs"/>
          <w:sz w:val="16"/>
          <w:szCs w:val="16"/>
          <w:rtl/>
        </w:rPr>
        <w:t>(رحمة</w:t>
      </w:r>
      <w:r w:rsidR="004D3923" w:rsidRPr="004D3923">
        <w:rPr>
          <w:rFonts w:ascii="2  Badr" w:cs="2  Badr" w:hint="cs"/>
          <w:sz w:val="16"/>
          <w:szCs w:val="16"/>
          <w:rtl/>
        </w:rPr>
        <w:softHyphen/>
        <w:t>الله</w:t>
      </w:r>
      <w:r w:rsidR="004D3923" w:rsidRPr="004D3923">
        <w:rPr>
          <w:rFonts w:ascii="2  Badr" w:cs="2  Badr" w:hint="cs"/>
          <w:sz w:val="16"/>
          <w:szCs w:val="16"/>
          <w:rtl/>
        </w:rPr>
        <w:softHyphen/>
        <w:t xml:space="preserve">علیه) </w:t>
      </w:r>
      <w:r w:rsidR="004D3923">
        <w:rPr>
          <w:rFonts w:ascii="2  Badr" w:cs="2  Badr" w:hint="cs"/>
          <w:sz w:val="28"/>
          <w:szCs w:val="28"/>
          <w:rtl/>
        </w:rPr>
        <w:t>این است که آنی که مشمول خطاب است صرف الوجود و آنی که مقدور نیست، این مصداق 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جامع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مقدور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غ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رمقدور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مقدور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D3923">
        <w:rPr>
          <w:rFonts w:ascii="2  Badr" w:cs="2  Badr" w:hint="cs"/>
          <w:sz w:val="28"/>
          <w:szCs w:val="28"/>
          <w:rtl/>
        </w:rPr>
        <w:t>است؛ به عبارت دیگر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D3923">
        <w:rPr>
          <w:rFonts w:ascii="2  Badr" w:cs="2  Badr" w:hint="cs"/>
          <w:sz w:val="28"/>
          <w:szCs w:val="28"/>
          <w:rtl/>
        </w:rPr>
        <w:t xml:space="preserve">آن </w:t>
      </w:r>
      <w:r w:rsidR="00B95D7E" w:rsidRPr="001E3BDB">
        <w:rPr>
          <w:rFonts w:ascii="2  Badr" w:cs="2  Badr" w:hint="cs"/>
          <w:sz w:val="28"/>
          <w:szCs w:val="28"/>
          <w:rtl/>
        </w:rPr>
        <w:t>جامع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صرف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الوجود،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همین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الآن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D3923">
        <w:rPr>
          <w:rFonts w:ascii="2  Badr" w:cs="2  Badr" w:hint="cs"/>
          <w:sz w:val="28"/>
          <w:szCs w:val="28"/>
          <w:rtl/>
        </w:rPr>
        <w:t>وجود دارد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منتها</w:t>
      </w:r>
      <w:r w:rsidR="004D3923">
        <w:rPr>
          <w:rFonts w:ascii="2  Badr" w:cs="2  Badr" w:hint="cs"/>
          <w:sz w:val="28"/>
          <w:szCs w:val="28"/>
          <w:rtl/>
        </w:rPr>
        <w:t xml:space="preserve"> شامل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مصداق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D3923">
        <w:rPr>
          <w:rFonts w:ascii="2  Badr" w:cs="2  Badr" w:hint="cs"/>
          <w:sz w:val="28"/>
          <w:szCs w:val="28"/>
          <w:rtl/>
        </w:rPr>
        <w:t>نمی</w:t>
      </w:r>
      <w:r w:rsidR="004D3923">
        <w:rPr>
          <w:rFonts w:ascii="2  Badr" w:cs="2  Badr" w:hint="cs"/>
          <w:sz w:val="28"/>
          <w:szCs w:val="28"/>
          <w:rtl/>
        </w:rPr>
        <w:softHyphen/>
        <w:t>شود، لذا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یک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مصداقیت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قهریه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D3923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اینجا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وجود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دارد،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خلاف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حج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شرایط</w:t>
      </w:r>
      <w:r w:rsidR="00F50F39">
        <w:rPr>
          <w:rFonts w:ascii="2  Badr" w:cs="2  Badr" w:hint="cs"/>
          <w:sz w:val="28"/>
          <w:szCs w:val="28"/>
          <w:rtl/>
        </w:rPr>
        <w:t xml:space="preserve"> (</w:t>
      </w:r>
      <w:r w:rsidR="00F50F39" w:rsidRPr="001E3BDB">
        <w:rPr>
          <w:rFonts w:ascii="2  Badr" w:cs="2  Badr" w:hint="cs"/>
          <w:sz w:val="28"/>
          <w:szCs w:val="28"/>
          <w:rtl/>
        </w:rPr>
        <w:t>چند</w:t>
      </w:r>
      <w:r w:rsidR="00F50F39" w:rsidRPr="001E3BDB">
        <w:rPr>
          <w:rFonts w:ascii="2  Badr" w:cs="2  Badr"/>
          <w:sz w:val="28"/>
          <w:szCs w:val="28"/>
          <w:rtl/>
        </w:rPr>
        <w:t xml:space="preserve"> </w:t>
      </w:r>
      <w:r w:rsidR="00F50F39" w:rsidRPr="001E3BDB">
        <w:rPr>
          <w:rFonts w:ascii="2  Badr" w:cs="2  Badr" w:hint="cs"/>
          <w:sz w:val="28"/>
          <w:szCs w:val="28"/>
          <w:rtl/>
        </w:rPr>
        <w:t>ماه</w:t>
      </w:r>
      <w:r w:rsidR="00F50F39" w:rsidRPr="001E3BDB">
        <w:rPr>
          <w:rFonts w:ascii="2  Badr" w:cs="2  Badr"/>
          <w:sz w:val="28"/>
          <w:szCs w:val="28"/>
          <w:rtl/>
        </w:rPr>
        <w:t xml:space="preserve"> </w:t>
      </w:r>
      <w:r w:rsidR="00F50F39" w:rsidRPr="001E3BDB">
        <w:rPr>
          <w:rFonts w:ascii="2  Badr" w:cs="2  Badr" w:hint="cs"/>
          <w:sz w:val="28"/>
          <w:szCs w:val="28"/>
          <w:rtl/>
        </w:rPr>
        <w:t>قبل</w:t>
      </w:r>
      <w:r w:rsidR="00F50F39" w:rsidRPr="001E3BDB">
        <w:rPr>
          <w:rFonts w:ascii="2  Badr" w:cs="2  Badr"/>
          <w:sz w:val="28"/>
          <w:szCs w:val="28"/>
          <w:rtl/>
        </w:rPr>
        <w:t xml:space="preserve"> </w:t>
      </w:r>
      <w:r w:rsidR="00F50F39" w:rsidRPr="001E3BDB">
        <w:rPr>
          <w:rFonts w:ascii="2  Badr" w:cs="2  Badr" w:hint="cs"/>
          <w:sz w:val="28"/>
          <w:szCs w:val="28"/>
          <w:rtl/>
        </w:rPr>
        <w:t>از</w:t>
      </w:r>
      <w:r w:rsidR="00F50F39" w:rsidRPr="001E3BDB">
        <w:rPr>
          <w:rFonts w:ascii="2  Badr" w:cs="2  Badr"/>
          <w:sz w:val="28"/>
          <w:szCs w:val="28"/>
          <w:rtl/>
        </w:rPr>
        <w:t xml:space="preserve"> </w:t>
      </w:r>
      <w:r w:rsidR="00F50F39" w:rsidRPr="001E3BDB">
        <w:rPr>
          <w:rFonts w:ascii="2  Badr" w:cs="2  Badr" w:hint="cs"/>
          <w:sz w:val="28"/>
          <w:szCs w:val="28"/>
          <w:rtl/>
        </w:rPr>
        <w:t>ذی</w:t>
      </w:r>
      <w:r w:rsidR="00F50F39" w:rsidRPr="001E3BDB">
        <w:rPr>
          <w:rFonts w:ascii="2  Badr" w:cs="2  Badr"/>
          <w:sz w:val="28"/>
          <w:szCs w:val="28"/>
          <w:rtl/>
        </w:rPr>
        <w:t xml:space="preserve"> </w:t>
      </w:r>
      <w:r w:rsidR="00F50F39" w:rsidRPr="001E3BDB">
        <w:rPr>
          <w:rFonts w:ascii="2  Badr" w:cs="2  Badr" w:hint="cs"/>
          <w:sz w:val="28"/>
          <w:szCs w:val="28"/>
          <w:rtl/>
        </w:rPr>
        <w:t>الحجة</w:t>
      </w:r>
      <w:r w:rsidR="00F50F39">
        <w:rPr>
          <w:rFonts w:ascii="2  Badr" w:cs="2  Badr" w:hint="cs"/>
          <w:sz w:val="28"/>
          <w:szCs w:val="28"/>
          <w:rtl/>
        </w:rPr>
        <w:t>)،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قبل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تکلیف</w:t>
      </w:r>
      <w:r w:rsidR="00F50F39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فرض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حج</w:t>
      </w:r>
      <w:r w:rsidR="00F50F39">
        <w:rPr>
          <w:rFonts w:ascii="2  Badr" w:cs="2  Badr" w:hint="cs"/>
          <w:sz w:val="28"/>
          <w:szCs w:val="28"/>
          <w:rtl/>
        </w:rPr>
        <w:t>ّی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وجود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ندارد،</w:t>
      </w:r>
      <w:r w:rsidR="00F50F39">
        <w:rPr>
          <w:rFonts w:ascii="2  Badr" w:cs="2  Badr" w:hint="cs"/>
          <w:sz w:val="28"/>
          <w:szCs w:val="28"/>
          <w:rtl/>
        </w:rPr>
        <w:t xml:space="preserve"> اینکه بگوییم </w:t>
      </w:r>
      <w:r w:rsidR="007A172F">
        <w:rPr>
          <w:rFonts w:ascii="2  Badr" w:cs="2  Badr" w:hint="cs"/>
          <w:sz w:val="28"/>
          <w:szCs w:val="28"/>
          <w:rtl/>
        </w:rPr>
        <w:t>شخص به عرفه و منا برود، اصلاً ذات این روز</w:t>
      </w:r>
      <w:r w:rsidR="007A172F">
        <w:rPr>
          <w:rFonts w:ascii="2  Badr" w:cs="2  Badr" w:hint="cs"/>
          <w:sz w:val="28"/>
          <w:szCs w:val="28"/>
          <w:rtl/>
        </w:rPr>
        <w:softHyphen/>
        <w:t xml:space="preserve">ها مربوط به ایام حج است، </w:t>
      </w:r>
      <w:r w:rsidR="00130663">
        <w:rPr>
          <w:rFonts w:ascii="2  Badr" w:cs="2  Badr" w:hint="cs"/>
          <w:sz w:val="28"/>
          <w:szCs w:val="28"/>
          <w:rtl/>
        </w:rPr>
        <w:t>لذا در اینجا خطاب معلق می</w:t>
      </w:r>
      <w:r w:rsidR="00130663">
        <w:rPr>
          <w:rFonts w:ascii="2  Badr" w:cs="2  Badr" w:hint="cs"/>
          <w:sz w:val="28"/>
          <w:szCs w:val="28"/>
          <w:rtl/>
        </w:rPr>
        <w:softHyphen/>
        <w:t>شود و</w:t>
      </w:r>
      <w:r w:rsidR="007A172F">
        <w:rPr>
          <w:rFonts w:ascii="2  Badr" w:cs="2  Badr" w:hint="cs"/>
          <w:sz w:val="28"/>
          <w:szCs w:val="28"/>
          <w:rtl/>
        </w:rPr>
        <w:t xml:space="preserve"> </w:t>
      </w:r>
      <w:r w:rsidR="007A172F" w:rsidRPr="001E3BDB">
        <w:rPr>
          <w:rFonts w:ascii="2  Badr" w:cs="2  Badr" w:hint="cs"/>
          <w:sz w:val="28"/>
          <w:szCs w:val="28"/>
          <w:rtl/>
        </w:rPr>
        <w:t>هیچ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 w:rsidRPr="001E3BDB">
        <w:rPr>
          <w:rFonts w:ascii="2  Badr" w:cs="2  Badr" w:hint="cs"/>
          <w:sz w:val="28"/>
          <w:szCs w:val="28"/>
          <w:rtl/>
        </w:rPr>
        <w:t>فرضی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 w:rsidRPr="001E3BDB">
        <w:rPr>
          <w:rFonts w:ascii="2  Badr" w:cs="2  Badr" w:hint="cs"/>
          <w:sz w:val="28"/>
          <w:szCs w:val="28"/>
          <w:rtl/>
        </w:rPr>
        <w:t>برای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 w:rsidRPr="001E3BDB">
        <w:rPr>
          <w:rFonts w:ascii="2  Badr" w:cs="2  Badr" w:hint="cs"/>
          <w:sz w:val="28"/>
          <w:szCs w:val="28"/>
          <w:rtl/>
        </w:rPr>
        <w:t>مصداقیت</w:t>
      </w:r>
      <w:r w:rsidR="007A172F">
        <w:rPr>
          <w:rFonts w:ascii="2  Badr" w:cs="2  Badr" w:hint="cs"/>
          <w:sz w:val="28"/>
          <w:szCs w:val="28"/>
          <w:rtl/>
        </w:rPr>
        <w:t>،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 w:rsidRPr="001E3BDB">
        <w:rPr>
          <w:rFonts w:ascii="2  Badr" w:cs="2  Badr" w:hint="cs"/>
          <w:sz w:val="28"/>
          <w:szCs w:val="28"/>
          <w:rtl/>
        </w:rPr>
        <w:t>حتی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>
        <w:rPr>
          <w:rFonts w:ascii="2  Badr" w:cs="2  Badr" w:hint="cs"/>
          <w:sz w:val="28"/>
          <w:szCs w:val="28"/>
          <w:rtl/>
        </w:rPr>
        <w:t xml:space="preserve">مصداقیت </w:t>
      </w:r>
      <w:r w:rsidR="007A172F" w:rsidRPr="001E3BDB">
        <w:rPr>
          <w:rFonts w:ascii="2  Badr" w:cs="2  Badr" w:hint="cs"/>
          <w:sz w:val="28"/>
          <w:szCs w:val="28"/>
          <w:rtl/>
        </w:rPr>
        <w:t>قهریه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 w:rsidRPr="001E3BDB">
        <w:rPr>
          <w:rFonts w:ascii="2  Badr" w:cs="2  Badr" w:hint="cs"/>
          <w:sz w:val="28"/>
          <w:szCs w:val="28"/>
          <w:rtl/>
        </w:rPr>
        <w:t>هم</w:t>
      </w:r>
      <w:r w:rsidR="007A172F" w:rsidRPr="001E3BDB">
        <w:rPr>
          <w:rFonts w:ascii="2  Badr" w:cs="2  Badr"/>
          <w:sz w:val="28"/>
          <w:szCs w:val="28"/>
          <w:rtl/>
        </w:rPr>
        <w:t xml:space="preserve"> </w:t>
      </w:r>
      <w:r w:rsidR="007A172F">
        <w:rPr>
          <w:rFonts w:ascii="2  Badr" w:cs="2  Badr" w:hint="cs"/>
          <w:sz w:val="28"/>
          <w:szCs w:val="28"/>
          <w:rtl/>
        </w:rPr>
        <w:t xml:space="preserve">در وجود ندارد و </w:t>
      </w:r>
      <w:r w:rsidR="00130663">
        <w:rPr>
          <w:rFonts w:ascii="2  Badr" w:cs="2  Badr" w:hint="cs"/>
          <w:sz w:val="28"/>
          <w:szCs w:val="28"/>
          <w:rtl/>
        </w:rPr>
        <w:t>بهتر بگوییم اصلاً حج معقول نیست؛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>
        <w:rPr>
          <w:rFonts w:ascii="2  Badr" w:cs="2  Badr" w:hint="cs"/>
          <w:sz w:val="28"/>
          <w:szCs w:val="28"/>
          <w:rtl/>
        </w:rPr>
        <w:t>بر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خلاف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بحث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متعلق</w:t>
      </w:r>
      <w:r w:rsidR="00130663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یک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صرف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الوجود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این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علی</w:t>
      </w:r>
      <w:r w:rsidR="00130663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ر</w:t>
      </w:r>
      <w:r w:rsidR="00130663">
        <w:rPr>
          <w:rFonts w:ascii="2  Badr" w:cs="2  Badr" w:hint="cs"/>
          <w:sz w:val="28"/>
          <w:szCs w:val="28"/>
          <w:rtl/>
        </w:rPr>
        <w:t>غ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تزاحمی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دارد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شرع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>
        <w:rPr>
          <w:rFonts w:ascii="2  Badr" w:cs="2  Badr" w:hint="cs"/>
          <w:sz w:val="28"/>
          <w:szCs w:val="28"/>
          <w:rtl/>
        </w:rPr>
        <w:t>هم مخالف انجام آن است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>
        <w:rPr>
          <w:rFonts w:ascii="2  Badr" w:cs="2  Badr" w:hint="cs"/>
          <w:sz w:val="28"/>
          <w:szCs w:val="28"/>
          <w:rtl/>
        </w:rPr>
        <w:t xml:space="preserve">ولی باز 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تواند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قهرا</w:t>
      </w:r>
      <w:r w:rsidR="00130663">
        <w:rPr>
          <w:rFonts w:ascii="2  Badr" w:cs="2  Badr" w:hint="cs"/>
          <w:sz w:val="28"/>
          <w:szCs w:val="28"/>
          <w:rtl/>
        </w:rPr>
        <w:t xml:space="preserve">ً </w:t>
      </w:r>
      <w:r w:rsidR="00B95D7E" w:rsidRPr="001E3BDB">
        <w:rPr>
          <w:rFonts w:ascii="2  Badr" w:cs="2  Badr" w:hint="cs"/>
          <w:sz w:val="28"/>
          <w:szCs w:val="28"/>
          <w:rtl/>
        </w:rPr>
        <w:t>مصداق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صرف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الوجود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بشود،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>
        <w:rPr>
          <w:rFonts w:ascii="2  Badr" w:cs="2  Badr" w:hint="cs"/>
          <w:sz w:val="28"/>
          <w:szCs w:val="28"/>
          <w:rtl/>
        </w:rPr>
        <w:t>درست است 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 w:rsidRPr="001E3BDB">
        <w:rPr>
          <w:rFonts w:ascii="2  Badr" w:cs="2  Badr" w:hint="cs"/>
          <w:sz w:val="28"/>
          <w:szCs w:val="28"/>
          <w:rtl/>
        </w:rPr>
        <w:t xml:space="preserve">خطاب </w:t>
      </w:r>
      <w:r w:rsidR="00FD2ADF">
        <w:rPr>
          <w:rFonts w:ascii="2  Badr" w:cs="2  Badr" w:hint="eastAsia"/>
          <w:sz w:val="28"/>
          <w:szCs w:val="28"/>
          <w:rtl/>
        </w:rPr>
        <w:t>به</w:t>
      </w:r>
      <w:r w:rsidR="00FD2ADF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صورت</w:t>
      </w:r>
      <w:r w:rsidR="00130663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خاص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نمی</w:t>
      </w:r>
      <w:r w:rsidR="00130663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تواند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>
        <w:rPr>
          <w:rFonts w:ascii="2  Badr" w:cs="2  Badr" w:hint="cs"/>
          <w:sz w:val="28"/>
          <w:szCs w:val="28"/>
          <w:rtl/>
        </w:rPr>
        <w:t xml:space="preserve">شامل فرد بشود، </w:t>
      </w:r>
      <w:r w:rsidR="00B95D7E" w:rsidRPr="001E3BDB">
        <w:rPr>
          <w:rFonts w:ascii="2  Badr" w:cs="2  Badr" w:hint="cs"/>
          <w:sz w:val="28"/>
          <w:szCs w:val="28"/>
          <w:rtl/>
        </w:rPr>
        <w:t>ولی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قهرا</w:t>
      </w:r>
      <w:r w:rsidR="00130663">
        <w:rPr>
          <w:rFonts w:ascii="2  Badr" w:cs="2  Badr" w:hint="cs"/>
          <w:sz w:val="28"/>
          <w:szCs w:val="28"/>
          <w:rtl/>
        </w:rPr>
        <w:t xml:space="preserve">ً </w:t>
      </w:r>
      <w:r w:rsidR="00B95D7E" w:rsidRPr="001E3BDB">
        <w:rPr>
          <w:rFonts w:ascii="2  Badr" w:cs="2  Badr" w:hint="cs"/>
          <w:sz w:val="28"/>
          <w:szCs w:val="28"/>
          <w:rtl/>
        </w:rPr>
        <w:t>می</w:t>
      </w:r>
      <w:r w:rsidR="00130663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تواند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مصداق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30663">
        <w:rPr>
          <w:rFonts w:ascii="2  Badr" w:cs="2  Badr" w:hint="cs"/>
          <w:sz w:val="28"/>
          <w:szCs w:val="28"/>
          <w:rtl/>
        </w:rPr>
        <w:t>شود. لذا نمی</w:t>
      </w:r>
      <w:r w:rsidR="00130663">
        <w:rPr>
          <w:rFonts w:ascii="2  Badr" w:cs="2  Badr" w:hint="cs"/>
          <w:sz w:val="28"/>
          <w:szCs w:val="28"/>
          <w:rtl/>
        </w:rPr>
        <w:softHyphen/>
        <w:t>توان مسئل</w:t>
      </w:r>
      <w:r w:rsidR="006F56D2">
        <w:rPr>
          <w:rFonts w:ascii="2  Badr" w:cs="2  Badr" w:hint="cs"/>
          <w:sz w:val="28"/>
          <w:szCs w:val="28"/>
          <w:rtl/>
        </w:rPr>
        <w:t>ه حج را با این مورد مقایسه نمود.</w:t>
      </w:r>
    </w:p>
    <w:p w:rsidR="001578CB" w:rsidRDefault="00B95D7E" w:rsidP="001578CB">
      <w:pPr>
        <w:autoSpaceDE w:val="0"/>
        <w:autoSpaceDN w:val="0"/>
        <w:adjustRightInd w:val="0"/>
        <w:spacing w:after="0"/>
        <w:ind w:firstLine="0"/>
        <w:rPr>
          <w:rFonts w:ascii="2  Badr" w:cs="2  Badr"/>
          <w:sz w:val="28"/>
          <w:szCs w:val="28"/>
          <w:rtl/>
        </w:rPr>
      </w:pPr>
      <w:r w:rsidRPr="001E3BDB">
        <w:rPr>
          <w:rFonts w:ascii="2  Badr" w:cs="2  Badr" w:hint="cs"/>
          <w:sz w:val="28"/>
          <w:szCs w:val="28"/>
          <w:rtl/>
        </w:rPr>
        <w:t>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هم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6F56D2">
        <w:rPr>
          <w:rFonts w:ascii="2  Badr" w:cs="2  Badr" w:hint="cs"/>
          <w:sz w:val="28"/>
          <w:szCs w:val="28"/>
          <w:rtl/>
        </w:rPr>
        <w:t>پاسخ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دوم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ما،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بنابراین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مهم</w:t>
      </w:r>
      <w:r w:rsidR="006F56D2">
        <w:rPr>
          <w:rFonts w:ascii="2  Badr" w:cs="2  Badr" w:hint="cs"/>
          <w:sz w:val="28"/>
          <w:szCs w:val="28"/>
          <w:rtl/>
        </w:rPr>
        <w:softHyphen/>
      </w:r>
      <w:r w:rsidRPr="001E3BDB">
        <w:rPr>
          <w:rFonts w:ascii="2  Badr" w:cs="2  Badr" w:hint="cs"/>
          <w:sz w:val="28"/>
          <w:szCs w:val="28"/>
          <w:rtl/>
        </w:rPr>
        <w:t>تر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از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آن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جواب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اوّل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6F56D2">
        <w:rPr>
          <w:rFonts w:ascii="2  Badr" w:cs="2  Badr" w:hint="cs"/>
          <w:sz w:val="28"/>
          <w:szCs w:val="28"/>
          <w:rtl/>
        </w:rPr>
        <w:t>گفتیم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تالی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باطل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نیست،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این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جواب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دوم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است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که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می</w:t>
      </w:r>
      <w:r w:rsidR="006F56D2">
        <w:rPr>
          <w:rFonts w:ascii="2  Badr" w:cs="2  Badr" w:hint="cs"/>
          <w:sz w:val="28"/>
          <w:szCs w:val="28"/>
          <w:rtl/>
        </w:rPr>
        <w:softHyphen/>
      </w:r>
      <w:r w:rsidRPr="001E3BDB">
        <w:rPr>
          <w:rFonts w:ascii="2  Badr" w:cs="2  Badr" w:hint="cs"/>
          <w:sz w:val="28"/>
          <w:szCs w:val="28"/>
          <w:rtl/>
        </w:rPr>
        <w:t>گوید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ملازمه</w:t>
      </w:r>
      <w:r w:rsidR="006F56D2">
        <w:rPr>
          <w:rFonts w:ascii="2  Badr" w:cs="2  Badr"/>
          <w:sz w:val="28"/>
          <w:szCs w:val="28"/>
          <w:rtl/>
        </w:rPr>
        <w:softHyphen/>
      </w:r>
      <w:r w:rsidR="006F56D2">
        <w:rPr>
          <w:rFonts w:ascii="2  Badr" w:cs="2  Badr" w:hint="cs"/>
          <w:sz w:val="28"/>
          <w:szCs w:val="28"/>
          <w:rtl/>
        </w:rPr>
        <w:t>ای هم در کار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نیست،</w:t>
      </w:r>
      <w:r w:rsidR="001578CB">
        <w:rPr>
          <w:rFonts w:ascii="2  Badr" w:cs="2  Badr" w:hint="cs"/>
          <w:sz w:val="28"/>
          <w:szCs w:val="28"/>
          <w:rtl/>
        </w:rPr>
        <w:t xml:space="preserve"> لذا به نظر می</w:t>
      </w:r>
      <w:r w:rsidR="001578CB">
        <w:rPr>
          <w:rFonts w:ascii="2  Badr" w:cs="2  Badr" w:hint="cs"/>
          <w:sz w:val="28"/>
          <w:szCs w:val="28"/>
          <w:rtl/>
        </w:rPr>
        <w:softHyphen/>
        <w:t>رسد که این پاسخ دوم، یک جواب دقیق و اساسی است 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ثمره</w:t>
      </w:r>
      <w:r w:rsidR="006F56D2">
        <w:rPr>
          <w:rFonts w:ascii="2  Badr" w:cs="2  Badr"/>
          <w:sz w:val="28"/>
          <w:szCs w:val="28"/>
          <w:rtl/>
        </w:rPr>
        <w:softHyphen/>
      </w:r>
      <w:r w:rsidR="006F56D2">
        <w:rPr>
          <w:rFonts w:ascii="2  Badr" w:cs="2  Badr" w:hint="cs"/>
          <w:sz w:val="28"/>
          <w:szCs w:val="28"/>
          <w:rtl/>
        </w:rPr>
        <w:t>اش هم این است که حتی قائلین به واجب معلق می</w:t>
      </w:r>
      <w:r w:rsidR="006F56D2">
        <w:rPr>
          <w:rFonts w:ascii="2  Badr" w:cs="2  Badr" w:hint="cs"/>
          <w:sz w:val="28"/>
          <w:szCs w:val="28"/>
          <w:rtl/>
        </w:rPr>
        <w:softHyphen/>
        <w:t xml:space="preserve">گویند </w:t>
      </w:r>
      <w:r w:rsidR="00CE3475">
        <w:rPr>
          <w:rFonts w:ascii="2  Badr" w:cs="2  Badr" w:hint="cs"/>
          <w:sz w:val="28"/>
          <w:szCs w:val="28"/>
          <w:rtl/>
        </w:rPr>
        <w:t xml:space="preserve">که </w:t>
      </w:r>
      <w:r w:rsidR="006F56D2">
        <w:rPr>
          <w:rFonts w:ascii="2  Badr" w:cs="2  Badr" w:hint="cs"/>
          <w:sz w:val="28"/>
          <w:szCs w:val="28"/>
          <w:rtl/>
        </w:rPr>
        <w:t>این مثال مصداق واجب معلق نیست.</w:t>
      </w:r>
      <w:r w:rsidR="00CE3475">
        <w:rPr>
          <w:rFonts w:ascii="2  Badr" w:cs="2  Badr" w:hint="cs"/>
          <w:sz w:val="28"/>
          <w:szCs w:val="28"/>
          <w:rtl/>
        </w:rPr>
        <w:t xml:space="preserve"> </w:t>
      </w:r>
    </w:p>
    <w:p w:rsidR="00B95D7E" w:rsidRDefault="003D163F" w:rsidP="005762D9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>حاصل مطلب تنبیه اوّل این</w:t>
      </w:r>
      <w:r>
        <w:rPr>
          <w:rFonts w:ascii="2  Badr" w:cs="2  Badr" w:hint="cs"/>
          <w:sz w:val="28"/>
          <w:szCs w:val="28"/>
          <w:rtl/>
        </w:rPr>
        <w:softHyphen/>
        <w:t xml:space="preserve">که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جا</w:t>
      </w:r>
      <w:r w:rsidR="00B95D7E" w:rsidRPr="001E3BDB">
        <w:rPr>
          <w:rFonts w:ascii="2  Badr" w:cs="2  Badr"/>
          <w:sz w:val="28"/>
          <w:szCs w:val="28"/>
          <w:rtl/>
        </w:rPr>
        <w:t xml:space="preserve">یی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تزاحم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مض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باشد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حتما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از</w:t>
      </w:r>
      <w:r w:rsidR="005762D9">
        <w:rPr>
          <w:rFonts w:ascii="2  Badr" w:cs="2  Badr" w:hint="cs"/>
          <w:sz w:val="28"/>
          <w:szCs w:val="28"/>
          <w:rtl/>
        </w:rPr>
        <w:t>مند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ترتّب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5762D9">
        <w:rPr>
          <w:rFonts w:ascii="2  Badr" w:cs="2  Badr" w:hint="cs"/>
          <w:sz w:val="28"/>
          <w:szCs w:val="28"/>
          <w:rtl/>
        </w:rPr>
        <w:t>هستیم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ول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جا</w:t>
      </w:r>
      <w:r w:rsidR="00B95D7E" w:rsidRPr="001E3BDB">
        <w:rPr>
          <w:rFonts w:ascii="2  Badr" w:cs="2  Badr"/>
          <w:sz w:val="28"/>
          <w:szCs w:val="28"/>
          <w:rtl/>
        </w:rPr>
        <w:t xml:space="preserve">یی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تزاحم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موسع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مض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باشد</w:t>
      </w:r>
      <w:r w:rsidR="005762D9">
        <w:rPr>
          <w:rFonts w:ascii="2  Badr" w:cs="2  Badr" w:hint="cs"/>
          <w:sz w:val="28"/>
          <w:szCs w:val="28"/>
          <w:rtl/>
        </w:rPr>
        <w:t xml:space="preserve"> 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چه</w:t>
      </w:r>
      <w:r w:rsidR="00D36AB1">
        <w:rPr>
          <w:rFonts w:ascii="2  Badr" w:cs="2  Badr" w:hint="cs"/>
          <w:sz w:val="28"/>
          <w:szCs w:val="28"/>
          <w:rtl/>
        </w:rPr>
        <w:t xml:space="preserve"> 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اوّل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چه</w:t>
      </w:r>
      <w:r w:rsidR="00D36AB1">
        <w:rPr>
          <w:rFonts w:ascii="2  Badr" w:cs="2  Badr" w:hint="cs"/>
          <w:sz w:val="28"/>
          <w:szCs w:val="28"/>
          <w:rtl/>
        </w:rPr>
        <w:t xml:space="preserve"> 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آخر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5762D9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5762D9" w:rsidRPr="001E3BDB">
        <w:rPr>
          <w:rFonts w:ascii="2  Badr" w:cs="2  Badr" w:hint="cs"/>
          <w:sz w:val="28"/>
          <w:szCs w:val="28"/>
          <w:rtl/>
        </w:rPr>
        <w:t xml:space="preserve">بالعرض </w:t>
      </w:r>
      <w:r w:rsidR="00B95D7E" w:rsidRPr="001E3BDB">
        <w:rPr>
          <w:rFonts w:ascii="2  Badr" w:cs="2  Badr" w:hint="cs"/>
          <w:sz w:val="28"/>
          <w:szCs w:val="28"/>
          <w:rtl/>
        </w:rPr>
        <w:t>تزاحم</w:t>
      </w:r>
      <w:r w:rsidR="005762D9">
        <w:rPr>
          <w:rFonts w:ascii="2  Badr" w:cs="2  Badr"/>
          <w:sz w:val="28"/>
          <w:szCs w:val="28"/>
          <w:rtl/>
        </w:rPr>
        <w:t>ی</w:t>
      </w:r>
      <w:r w:rsidR="005762D9" w:rsidRPr="001E3BDB">
        <w:rPr>
          <w:rFonts w:ascii="2  Badr" w:cs="2  Badr"/>
          <w:sz w:val="28"/>
          <w:szCs w:val="28"/>
          <w:rtl/>
        </w:rPr>
        <w:t xml:space="preserve"> </w:t>
      </w:r>
      <w:r w:rsidR="005762D9" w:rsidRPr="001E3BDB">
        <w:rPr>
          <w:rFonts w:ascii="2  Badr" w:cs="2  Badr" w:hint="cs"/>
          <w:sz w:val="28"/>
          <w:szCs w:val="28"/>
          <w:rtl/>
        </w:rPr>
        <w:t>ب</w:t>
      </w:r>
      <w:r w:rsidR="005762D9" w:rsidRPr="001E3BDB">
        <w:rPr>
          <w:rFonts w:ascii="2  Badr" w:cs="2  Badr"/>
          <w:sz w:val="28"/>
          <w:szCs w:val="28"/>
          <w:rtl/>
        </w:rPr>
        <w:t>ی</w:t>
      </w:r>
      <w:r w:rsidR="005762D9" w:rsidRPr="001E3BDB">
        <w:rPr>
          <w:rFonts w:ascii="2  Badr" w:cs="2  Badr" w:hint="cs"/>
          <w:sz w:val="28"/>
          <w:szCs w:val="28"/>
          <w:rtl/>
        </w:rPr>
        <w:t>ن</w:t>
      </w:r>
      <w:r w:rsidR="005762D9" w:rsidRPr="001E3BDB">
        <w:rPr>
          <w:rFonts w:ascii="2  Badr" w:cs="2  Badr"/>
          <w:sz w:val="28"/>
          <w:szCs w:val="28"/>
          <w:rtl/>
        </w:rPr>
        <w:t xml:space="preserve"> </w:t>
      </w:r>
      <w:r w:rsidR="005762D9" w:rsidRPr="001E3BDB">
        <w:rPr>
          <w:rFonts w:ascii="2  Badr" w:cs="2  Badr" w:hint="cs"/>
          <w:sz w:val="28"/>
          <w:szCs w:val="28"/>
          <w:rtl/>
        </w:rPr>
        <w:t>موسع</w:t>
      </w:r>
      <w:r w:rsidR="005762D9" w:rsidRPr="001E3BDB">
        <w:rPr>
          <w:rFonts w:ascii="2  Badr" w:cs="2  Badr"/>
          <w:sz w:val="28"/>
          <w:szCs w:val="28"/>
          <w:rtl/>
        </w:rPr>
        <w:t xml:space="preserve"> </w:t>
      </w:r>
      <w:r w:rsidR="005762D9" w:rsidRPr="001E3BDB">
        <w:rPr>
          <w:rFonts w:ascii="2  Badr" w:cs="2  Badr" w:hint="cs"/>
          <w:sz w:val="28"/>
          <w:szCs w:val="28"/>
          <w:rtl/>
        </w:rPr>
        <w:t>و</w:t>
      </w:r>
      <w:r w:rsidR="005762D9" w:rsidRPr="001E3BDB">
        <w:rPr>
          <w:rFonts w:ascii="2  Badr" w:cs="2  Badr"/>
          <w:sz w:val="28"/>
          <w:szCs w:val="28"/>
          <w:rtl/>
        </w:rPr>
        <w:t xml:space="preserve"> </w:t>
      </w:r>
      <w:r w:rsidR="005762D9" w:rsidRPr="001E3BDB">
        <w:rPr>
          <w:rFonts w:ascii="2  Badr" w:cs="2  Badr" w:hint="cs"/>
          <w:sz w:val="28"/>
          <w:szCs w:val="28"/>
          <w:rtl/>
        </w:rPr>
        <w:t>مض</w:t>
      </w:r>
      <w:r w:rsidR="005762D9" w:rsidRPr="001E3BDB">
        <w:rPr>
          <w:rFonts w:ascii="2  Badr" w:cs="2  Badr"/>
          <w:sz w:val="28"/>
          <w:szCs w:val="28"/>
          <w:rtl/>
        </w:rPr>
        <w:t>ی</w:t>
      </w:r>
      <w:r w:rsidR="005762D9" w:rsidRPr="001E3BDB">
        <w:rPr>
          <w:rFonts w:ascii="2  Badr" w:cs="2  Badr" w:hint="cs"/>
          <w:sz w:val="28"/>
          <w:szCs w:val="28"/>
          <w:rtl/>
        </w:rPr>
        <w:t xml:space="preserve">ق </w:t>
      </w:r>
      <w:r w:rsidR="00B95D7E" w:rsidRPr="001E3BDB">
        <w:rPr>
          <w:rFonts w:ascii="2  Badr" w:cs="2  Badr" w:hint="cs"/>
          <w:sz w:val="28"/>
          <w:szCs w:val="28"/>
          <w:rtl/>
        </w:rPr>
        <w:t>پ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شد،</w:t>
      </w:r>
      <w:r w:rsidR="005762D9">
        <w:rPr>
          <w:rFonts w:ascii="2  Badr" w:cs="2  Badr" w:hint="cs"/>
          <w:sz w:val="28"/>
          <w:szCs w:val="28"/>
          <w:rtl/>
        </w:rPr>
        <w:t xml:space="preserve"> 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نجا</w:t>
      </w:r>
      <w:r w:rsidR="005762D9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نظر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ترتّب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را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5762D9">
        <w:rPr>
          <w:rFonts w:ascii="2  Badr" w:cs="2  Badr" w:hint="cs"/>
          <w:sz w:val="28"/>
          <w:szCs w:val="28"/>
          <w:rtl/>
        </w:rPr>
        <w:t>می</w:t>
      </w:r>
      <w:r w:rsidR="005762D9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پذ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ر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5762D9">
        <w:rPr>
          <w:rFonts w:ascii="2  Badr" w:cs="2  Badr" w:hint="cs"/>
          <w:sz w:val="28"/>
          <w:szCs w:val="28"/>
          <w:rtl/>
        </w:rPr>
        <w:t xml:space="preserve">و </w:t>
      </w:r>
      <w:r w:rsidR="00B95D7E" w:rsidRPr="001E3BDB">
        <w:rPr>
          <w:rFonts w:ascii="2  Badr" w:cs="2  Badr" w:hint="cs"/>
          <w:sz w:val="28"/>
          <w:szCs w:val="28"/>
          <w:rtl/>
        </w:rPr>
        <w:t>از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طر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گر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5762D9">
        <w:rPr>
          <w:rFonts w:ascii="2  Badr" w:cs="2  Badr" w:hint="cs"/>
          <w:sz w:val="28"/>
          <w:szCs w:val="28"/>
          <w:rtl/>
        </w:rPr>
        <w:t>ی</w:t>
      </w:r>
      <w:r w:rsidR="005762D9">
        <w:rPr>
          <w:rFonts w:ascii="2  Badr" w:cs="2  Badr" w:hint="cs"/>
          <w:sz w:val="28"/>
          <w:szCs w:val="28"/>
          <w:rtl/>
        </w:rPr>
        <w:softHyphen/>
        <w:t>توان تزاحم را برطرف نمود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D36AB1">
        <w:rPr>
          <w:rFonts w:ascii="2  Badr" w:cs="2  Badr" w:hint="cs"/>
          <w:sz w:val="28"/>
          <w:szCs w:val="28"/>
          <w:rtl/>
        </w:rPr>
        <w:t>راه حل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حد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ز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اد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شب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همان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خطابات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قانون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D36AB1">
        <w:rPr>
          <w:rFonts w:ascii="2  Badr" w:cs="2  Badr" w:hint="cs"/>
          <w:sz w:val="28"/>
          <w:szCs w:val="28"/>
          <w:rtl/>
        </w:rPr>
        <w:t>است.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</w:p>
    <w:p w:rsidR="00930BAA" w:rsidRPr="001E3BDB" w:rsidRDefault="00930BAA" w:rsidP="007D64B9">
      <w:pPr>
        <w:pStyle w:val="Heading1"/>
        <w:rPr>
          <w:rtl/>
        </w:rPr>
      </w:pPr>
      <w:bookmarkStart w:id="6" w:name="_Toc378585822"/>
      <w:r>
        <w:rPr>
          <w:rFonts w:hint="cs"/>
          <w:rtl/>
        </w:rPr>
        <w:t xml:space="preserve">تنبیه </w:t>
      </w:r>
      <w:r w:rsidR="00877506">
        <w:rPr>
          <w:rFonts w:hint="cs"/>
          <w:rtl/>
        </w:rPr>
        <w:t>دوم (تزاحم بین دو واجب با اختلاف زمانی):</w:t>
      </w:r>
      <w:bookmarkEnd w:id="6"/>
    </w:p>
    <w:p w:rsidR="00D851D0" w:rsidRDefault="00D851D0" w:rsidP="00D851D0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تنبیه دوم </w:t>
      </w:r>
      <w:r w:rsidR="00B95D7E" w:rsidRPr="001E3BDB">
        <w:rPr>
          <w:rFonts w:ascii="2  Badr" w:cs="2  Badr" w:hint="cs"/>
          <w:sz w:val="28"/>
          <w:szCs w:val="28"/>
          <w:rtl/>
        </w:rPr>
        <w:t>مطلب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کلام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مرحوم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930BAA">
        <w:rPr>
          <w:rFonts w:ascii="2  Badr" w:cs="2  Badr" w:hint="cs"/>
          <w:sz w:val="28"/>
          <w:szCs w:val="28"/>
          <w:rtl/>
        </w:rPr>
        <w:t>آیت الله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تبر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ز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930BAA">
        <w:rPr>
          <w:rFonts w:ascii="2  Badr" w:cs="2  Badr"/>
          <w:sz w:val="16"/>
          <w:szCs w:val="16"/>
          <w:rtl/>
        </w:rPr>
        <w:t>(</w:t>
      </w:r>
      <w:r w:rsidR="00B95D7E" w:rsidRPr="00930BAA">
        <w:rPr>
          <w:rFonts w:ascii="2  Badr" w:cs="2  Badr" w:hint="cs"/>
          <w:sz w:val="16"/>
          <w:szCs w:val="16"/>
          <w:rtl/>
        </w:rPr>
        <w:t>رحمة</w:t>
      </w:r>
      <w:r w:rsidR="00B95D7E" w:rsidRPr="00930BAA">
        <w:rPr>
          <w:rFonts w:ascii="2  Badr" w:cs="2  Badr"/>
          <w:sz w:val="16"/>
          <w:szCs w:val="16"/>
          <w:rtl/>
        </w:rPr>
        <w:t xml:space="preserve"> </w:t>
      </w:r>
      <w:r w:rsidR="00B95D7E" w:rsidRPr="00930BAA">
        <w:rPr>
          <w:rFonts w:ascii="2  Badr" w:cs="2  Badr" w:hint="cs"/>
          <w:sz w:val="16"/>
          <w:szCs w:val="16"/>
          <w:rtl/>
        </w:rPr>
        <w:t>الله</w:t>
      </w:r>
      <w:r w:rsidR="00B95D7E" w:rsidRPr="00930BAA">
        <w:rPr>
          <w:rFonts w:ascii="2  Badr" w:cs="2  Badr"/>
          <w:sz w:val="16"/>
          <w:szCs w:val="16"/>
          <w:rtl/>
        </w:rPr>
        <w:t xml:space="preserve"> </w:t>
      </w:r>
      <w:r w:rsidR="00B95D7E" w:rsidRPr="00930BAA">
        <w:rPr>
          <w:rFonts w:ascii="2  Badr" w:cs="2  Badr" w:hint="cs"/>
          <w:sz w:val="16"/>
          <w:szCs w:val="16"/>
          <w:rtl/>
        </w:rPr>
        <w:t>عل</w:t>
      </w:r>
      <w:r w:rsidR="00B95D7E" w:rsidRPr="00930BAA">
        <w:rPr>
          <w:rFonts w:ascii="2  Badr" w:cs="2  Badr"/>
          <w:sz w:val="16"/>
          <w:szCs w:val="16"/>
          <w:rtl/>
        </w:rPr>
        <w:t>ی</w:t>
      </w:r>
      <w:r w:rsidR="00B95D7E" w:rsidRPr="00930BAA">
        <w:rPr>
          <w:rFonts w:ascii="2  Badr" w:cs="2  Badr" w:hint="cs"/>
          <w:sz w:val="16"/>
          <w:szCs w:val="16"/>
          <w:rtl/>
        </w:rPr>
        <w:t>ه</w:t>
      </w:r>
      <w:r w:rsidR="00B95D7E" w:rsidRPr="00930BAA">
        <w:rPr>
          <w:rFonts w:ascii="2  Badr" w:cs="2  Badr"/>
          <w:sz w:val="16"/>
          <w:szCs w:val="16"/>
          <w:rtl/>
        </w:rPr>
        <w:t>)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930BA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930BAA">
        <w:rPr>
          <w:rFonts w:ascii="2  Badr" w:cs="2  Badr" w:hint="cs"/>
          <w:sz w:val="28"/>
          <w:szCs w:val="28"/>
          <w:rtl/>
        </w:rPr>
        <w:t xml:space="preserve">در </w:t>
      </w:r>
      <w:r w:rsidR="00B95D7E" w:rsidRPr="001E3BDB">
        <w:rPr>
          <w:rFonts w:ascii="2  Badr" w:cs="2  Badr" w:hint="cs"/>
          <w:sz w:val="28"/>
          <w:szCs w:val="28"/>
          <w:rtl/>
        </w:rPr>
        <w:t>جلد</w:t>
      </w:r>
      <w:r w:rsidR="00B95D7E" w:rsidRPr="001E3BDB">
        <w:rPr>
          <w:rFonts w:ascii="2  Badr" w:cs="2  Badr"/>
          <w:sz w:val="28"/>
          <w:szCs w:val="28"/>
          <w:rtl/>
        </w:rPr>
        <w:t xml:space="preserve"> 2 </w:t>
      </w:r>
      <w:r w:rsidR="00B95D7E" w:rsidRPr="001E3BDB">
        <w:rPr>
          <w:rFonts w:ascii="2  Badr" w:cs="2  Badr" w:hint="cs"/>
          <w:sz w:val="28"/>
          <w:szCs w:val="28"/>
          <w:rtl/>
        </w:rPr>
        <w:t>مباحث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الاصول</w:t>
      </w:r>
      <w:r w:rsidR="00930BAA">
        <w:rPr>
          <w:rFonts w:ascii="2  Badr" w:cs="2  Badr" w:hint="cs"/>
          <w:sz w:val="28"/>
          <w:szCs w:val="28"/>
          <w:rtl/>
        </w:rPr>
        <w:t xml:space="preserve">، </w:t>
      </w:r>
      <w:r w:rsidR="00444099">
        <w:rPr>
          <w:rFonts w:ascii="2  Badr" w:cs="2  Badr" w:hint="eastAsia"/>
          <w:sz w:val="28"/>
          <w:szCs w:val="28"/>
          <w:rtl/>
        </w:rPr>
        <w:t>صفحه</w:t>
      </w:r>
      <w:r w:rsidR="00444099">
        <w:rPr>
          <w:rFonts w:ascii="2  Badr" w:cs="2  Badr"/>
          <w:sz w:val="28"/>
          <w:szCs w:val="28"/>
          <w:rtl/>
        </w:rPr>
        <w:t xml:space="preserve"> 42</w:t>
      </w:r>
      <w:r w:rsidR="00930BAA">
        <w:rPr>
          <w:rFonts w:ascii="2  Badr" w:cs="2  Badr" w:hint="cs"/>
          <w:sz w:val="28"/>
          <w:szCs w:val="28"/>
          <w:rtl/>
        </w:rPr>
        <w:t xml:space="preserve"> به عنوان تنبیه اوّل- آمده</w:t>
      </w:r>
      <w:r>
        <w:rPr>
          <w:rFonts w:ascii="2  Badr" w:cs="2  Badr" w:hint="cs"/>
          <w:sz w:val="28"/>
          <w:szCs w:val="28"/>
          <w:rtl/>
        </w:rPr>
        <w:t xml:space="preserve"> و ما آن را در تنبیه دوم آورده</w:t>
      </w:r>
      <w:r>
        <w:rPr>
          <w:rFonts w:ascii="2  Badr" w:cs="2  Badr" w:hint="cs"/>
          <w:sz w:val="28"/>
          <w:szCs w:val="28"/>
          <w:rtl/>
        </w:rPr>
        <w:softHyphen/>
        <w:t>ایم.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</w:p>
    <w:p w:rsidR="00050634" w:rsidRDefault="00D851D0" w:rsidP="00050634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>بحث ترتّب در جایی مطرح است که دو تکلیف متزاحم</w:t>
      </w:r>
      <w:r w:rsidR="007066BA">
        <w:rPr>
          <w:rFonts w:ascii="2  Badr" w:cs="2  Badr" w:hint="cs"/>
          <w:sz w:val="28"/>
          <w:szCs w:val="28"/>
          <w:rtl/>
        </w:rPr>
        <w:t>، زمانشان یکی باشد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066BA">
        <w:rPr>
          <w:rFonts w:ascii="2  Badr" w:cs="2  Badr" w:hint="cs"/>
          <w:sz w:val="28"/>
          <w:szCs w:val="28"/>
          <w:rtl/>
        </w:rPr>
        <w:t xml:space="preserve">مثلاً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آنِ</w:t>
      </w:r>
      <w:r w:rsidR="007066BA">
        <w:rPr>
          <w:rFonts w:ascii="2  Badr" w:cs="2  Badr" w:hint="cs"/>
          <w:sz w:val="28"/>
          <w:szCs w:val="28"/>
          <w:rtl/>
        </w:rPr>
        <w:softHyphen/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واحد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ک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7066BA">
        <w:rPr>
          <w:rFonts w:ascii="2  Badr" w:cs="2  Badr"/>
          <w:sz w:val="28"/>
          <w:szCs w:val="28"/>
          <w:rtl/>
        </w:rPr>
        <w:t>ی</w:t>
      </w:r>
      <w:r w:rsidR="007066BA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066BA" w:rsidRPr="00F7199F">
        <w:rPr>
          <w:rFonts w:ascii="2  Badr" w:cs="2  Badr" w:hint="cs"/>
          <w:b/>
          <w:bCs/>
          <w:sz w:val="28"/>
          <w:szCs w:val="28"/>
          <w:rtl/>
        </w:rPr>
        <w:t>«</w:t>
      </w:r>
      <w:r w:rsidR="00B95D7E" w:rsidRPr="00F7199F">
        <w:rPr>
          <w:rFonts w:ascii="2  Badr" w:cs="2  Badr" w:hint="cs"/>
          <w:b/>
          <w:bCs/>
          <w:sz w:val="28"/>
          <w:szCs w:val="28"/>
          <w:rtl/>
        </w:rPr>
        <w:t>طهر</w:t>
      </w:r>
      <w:r w:rsidR="00B95D7E" w:rsidRPr="00F7199F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95D7E" w:rsidRPr="00F7199F">
        <w:rPr>
          <w:rFonts w:ascii="2  Badr" w:cs="2  Badr" w:hint="cs"/>
          <w:b/>
          <w:bCs/>
          <w:sz w:val="28"/>
          <w:szCs w:val="28"/>
          <w:rtl/>
        </w:rPr>
        <w:t>المسجد</w:t>
      </w:r>
      <w:r w:rsidR="007066BA" w:rsidRPr="00F7199F">
        <w:rPr>
          <w:rFonts w:ascii="2  Badr" w:cs="2  Badr" w:hint="cs"/>
          <w:b/>
          <w:bCs/>
          <w:sz w:val="28"/>
          <w:szCs w:val="28"/>
          <w:rtl/>
        </w:rPr>
        <w:t>»</w:t>
      </w:r>
      <w:r w:rsidR="00F7199F">
        <w:rPr>
          <w:rFonts w:ascii="2  Badr" w:cs="2  Badr" w:hint="cs"/>
          <w:sz w:val="28"/>
          <w:szCs w:val="28"/>
          <w:rtl/>
        </w:rPr>
        <w:t xml:space="preserve"> 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7199F">
        <w:rPr>
          <w:rFonts w:ascii="2  Badr" w:cs="2  Badr" w:hint="cs"/>
          <w:sz w:val="28"/>
          <w:szCs w:val="28"/>
          <w:rtl/>
        </w:rPr>
        <w:t xml:space="preserve">دیگر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F7199F">
        <w:rPr>
          <w:rFonts w:ascii="2  Badr" w:cs="2  Badr"/>
          <w:sz w:val="28"/>
          <w:szCs w:val="28"/>
          <w:rtl/>
        </w:rPr>
        <w:t>ی</w:t>
      </w:r>
      <w:r w:rsidR="00F7199F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7199F" w:rsidRPr="00F7199F">
        <w:rPr>
          <w:rFonts w:ascii="2  Badr" w:cs="2  Badr" w:hint="cs"/>
          <w:b/>
          <w:bCs/>
          <w:sz w:val="28"/>
          <w:szCs w:val="28"/>
          <w:rtl/>
        </w:rPr>
        <w:t>«</w:t>
      </w:r>
      <w:r w:rsidR="00716C6E" w:rsidRPr="00716C6E">
        <w:rPr>
          <w:rFonts w:ascii="2  Badr" w:cs="2  Badr" w:hint="eastAsia"/>
          <w:b/>
          <w:bCs/>
          <w:sz w:val="28"/>
          <w:szCs w:val="28"/>
          <w:rtl/>
        </w:rPr>
        <w:t>أَقِمِ</w:t>
      </w:r>
      <w:r w:rsidR="00716C6E" w:rsidRPr="00716C6E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716C6E" w:rsidRPr="00716C6E">
        <w:rPr>
          <w:rFonts w:ascii="2  Badr" w:cs="2  Badr" w:hint="eastAsia"/>
          <w:b/>
          <w:bCs/>
          <w:sz w:val="28"/>
          <w:szCs w:val="28"/>
          <w:rtl/>
        </w:rPr>
        <w:t>الصَّلاة</w:t>
      </w:r>
      <w:r w:rsidR="00F7199F" w:rsidRPr="00F7199F">
        <w:rPr>
          <w:rFonts w:ascii="2  Badr" w:cs="2  Badr" w:hint="cs"/>
          <w:b/>
          <w:bCs/>
          <w:sz w:val="28"/>
          <w:szCs w:val="28"/>
          <w:rtl/>
        </w:rPr>
        <w:t>»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ک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716C6E">
        <w:rPr>
          <w:rFonts w:ascii="2  Badr" w:cs="2  Badr"/>
          <w:sz w:val="28"/>
          <w:szCs w:val="28"/>
          <w:rtl/>
        </w:rPr>
        <w:t>ی</w:t>
      </w:r>
      <w:r w:rsidR="00716C6E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6C6E" w:rsidRPr="00716C6E">
        <w:rPr>
          <w:rFonts w:ascii="2  Badr" w:cs="2  Badr" w:hint="cs"/>
          <w:b/>
          <w:bCs/>
          <w:sz w:val="28"/>
          <w:szCs w:val="28"/>
          <w:rtl/>
        </w:rPr>
        <w:t>«</w:t>
      </w:r>
      <w:r w:rsidR="00716C6E" w:rsidRPr="00716C6E">
        <w:rPr>
          <w:rFonts w:ascii="2  Badr" w:cs="2  Badr" w:hint="eastAsia"/>
          <w:b/>
          <w:bCs/>
          <w:sz w:val="28"/>
          <w:szCs w:val="28"/>
          <w:rtl/>
        </w:rPr>
        <w:t>أَقِمِ</w:t>
      </w:r>
      <w:r w:rsidR="00716C6E" w:rsidRPr="00716C6E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716C6E" w:rsidRPr="00716C6E">
        <w:rPr>
          <w:rFonts w:ascii="2  Badr" w:cs="2  Badr" w:hint="eastAsia"/>
          <w:b/>
          <w:bCs/>
          <w:sz w:val="28"/>
          <w:szCs w:val="28"/>
          <w:rtl/>
        </w:rPr>
        <w:t>الصَّلاة</w:t>
      </w:r>
      <w:r w:rsidR="00716C6E" w:rsidRPr="00716C6E">
        <w:rPr>
          <w:rFonts w:ascii="2  Badr" w:cs="2  Badr" w:hint="cs"/>
          <w:b/>
          <w:bCs/>
          <w:sz w:val="28"/>
          <w:szCs w:val="28"/>
          <w:rtl/>
        </w:rPr>
        <w:t>»</w:t>
      </w:r>
      <w:r w:rsidR="00B95D7E" w:rsidRPr="00716C6E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716C6E">
        <w:rPr>
          <w:rFonts w:ascii="2  Badr" w:cs="2  Badr" w:hint="cs"/>
          <w:b/>
          <w:bCs/>
          <w:sz w:val="28"/>
          <w:szCs w:val="28"/>
          <w:rtl/>
        </w:rPr>
        <w:t xml:space="preserve">و 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ک</w:t>
      </w:r>
      <w:r w:rsidR="00716C6E">
        <w:rPr>
          <w:rFonts w:ascii="2  Badr" w:cs="2  Badr" w:hint="cs"/>
          <w:sz w:val="28"/>
          <w:szCs w:val="28"/>
          <w:rtl/>
        </w:rPr>
        <w:t xml:space="preserve"> 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گو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16C6E" w:rsidRPr="00716C6E">
        <w:rPr>
          <w:rFonts w:ascii="2  Badr" w:cs="2  Badr" w:hint="cs"/>
          <w:b/>
          <w:bCs/>
          <w:sz w:val="28"/>
          <w:szCs w:val="28"/>
          <w:rtl/>
        </w:rPr>
        <w:t>«</w:t>
      </w:r>
      <w:r w:rsidR="00B95D7E" w:rsidRPr="00716C6E">
        <w:rPr>
          <w:rFonts w:ascii="2  Badr" w:cs="2  Badr" w:hint="cs"/>
          <w:b/>
          <w:bCs/>
          <w:sz w:val="28"/>
          <w:szCs w:val="28"/>
          <w:rtl/>
        </w:rPr>
        <w:t>انقذ</w:t>
      </w:r>
      <w:r w:rsidR="00B95D7E" w:rsidRPr="00716C6E">
        <w:rPr>
          <w:rFonts w:ascii="2  Badr" w:cs="2  Badr"/>
          <w:b/>
          <w:bCs/>
          <w:sz w:val="28"/>
          <w:szCs w:val="28"/>
          <w:rtl/>
        </w:rPr>
        <w:t xml:space="preserve"> </w:t>
      </w:r>
      <w:r w:rsidR="00B95D7E" w:rsidRPr="00716C6E">
        <w:rPr>
          <w:rFonts w:ascii="2  Badr" w:cs="2  Badr" w:hint="cs"/>
          <w:b/>
          <w:bCs/>
          <w:sz w:val="28"/>
          <w:szCs w:val="28"/>
          <w:rtl/>
        </w:rPr>
        <w:t>الغر</w:t>
      </w:r>
      <w:r w:rsidR="00B95D7E" w:rsidRPr="00716C6E">
        <w:rPr>
          <w:rFonts w:ascii="2  Badr" w:cs="2  Badr"/>
          <w:b/>
          <w:bCs/>
          <w:sz w:val="28"/>
          <w:szCs w:val="28"/>
          <w:rtl/>
        </w:rPr>
        <w:t>ی</w:t>
      </w:r>
      <w:r w:rsidR="00B95D7E" w:rsidRPr="00716C6E">
        <w:rPr>
          <w:rFonts w:ascii="2  Badr" w:cs="2  Badr" w:hint="cs"/>
          <w:b/>
          <w:bCs/>
          <w:sz w:val="28"/>
          <w:szCs w:val="28"/>
          <w:rtl/>
        </w:rPr>
        <w:t>ق</w:t>
      </w:r>
      <w:r w:rsidR="00716C6E" w:rsidRPr="00716C6E">
        <w:rPr>
          <w:rFonts w:ascii="2  Badr" w:cs="2  Badr" w:hint="cs"/>
          <w:b/>
          <w:bCs/>
          <w:sz w:val="28"/>
          <w:szCs w:val="28"/>
          <w:rtl/>
        </w:rPr>
        <w:t>»</w:t>
      </w:r>
      <w:r w:rsidR="00BA404F">
        <w:rPr>
          <w:rFonts w:ascii="2  Badr" w:cs="2  Badr" w:hint="cs"/>
          <w:sz w:val="28"/>
          <w:szCs w:val="28"/>
          <w:rtl/>
        </w:rPr>
        <w:t xml:space="preserve"> و 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ک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BA404F">
        <w:rPr>
          <w:rFonts w:ascii="2  Badr" w:cs="2  Badr"/>
          <w:sz w:val="28"/>
          <w:szCs w:val="28"/>
          <w:rtl/>
        </w:rPr>
        <w:t>ی</w:t>
      </w:r>
      <w:r w:rsidR="00BA404F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مجتهد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A404F">
        <w:rPr>
          <w:rFonts w:ascii="2  Badr" w:cs="2  Badr" w:hint="cs"/>
          <w:sz w:val="28"/>
          <w:szCs w:val="28"/>
          <w:rtl/>
        </w:rPr>
        <w:t>شو و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ک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BA404F">
        <w:rPr>
          <w:rFonts w:ascii="2  Badr" w:cs="2  Badr"/>
          <w:sz w:val="28"/>
          <w:szCs w:val="28"/>
          <w:rtl/>
        </w:rPr>
        <w:t>ی</w:t>
      </w:r>
      <w:r w:rsidR="00BA404F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تبل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غ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کن،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A404F">
        <w:rPr>
          <w:rFonts w:ascii="2  Badr" w:cs="2  Badr" w:hint="cs"/>
          <w:sz w:val="28"/>
          <w:szCs w:val="28"/>
          <w:rtl/>
        </w:rPr>
        <w:t xml:space="preserve">در اینجا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زمان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واحد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خطاب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متزاحم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آمده</w:t>
      </w:r>
      <w:r w:rsidR="00F66651">
        <w:rPr>
          <w:rFonts w:ascii="2  Badr" w:cs="2  Badr" w:hint="cs"/>
          <w:sz w:val="28"/>
          <w:szCs w:val="28"/>
          <w:rtl/>
        </w:rPr>
        <w:t xml:space="preserve"> است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66651">
        <w:rPr>
          <w:rFonts w:ascii="2  Badr" w:cs="2  Badr" w:hint="cs"/>
          <w:sz w:val="28"/>
          <w:szCs w:val="28"/>
          <w:rtl/>
        </w:rPr>
        <w:t>حال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66651">
        <w:rPr>
          <w:rFonts w:ascii="2  Badr" w:cs="2  Badr" w:hint="cs"/>
          <w:sz w:val="28"/>
          <w:szCs w:val="28"/>
          <w:rtl/>
        </w:rPr>
        <w:t xml:space="preserve">تفاوتی ندارد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زمان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واحد</w:t>
      </w:r>
      <w:r w:rsidR="00F66651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محدود</w:t>
      </w:r>
      <w:r w:rsidR="00444099">
        <w:rPr>
          <w:rFonts w:ascii="2  Badr" w:cs="2  Badr"/>
          <w:sz w:val="28"/>
          <w:szCs w:val="28"/>
          <w:rtl/>
        </w:rPr>
        <w:t xml:space="preserve"> (</w:t>
      </w:r>
      <w:r w:rsidR="00F66651">
        <w:rPr>
          <w:rFonts w:ascii="2  Badr" w:cs="2  Badr" w:hint="cs"/>
          <w:sz w:val="28"/>
          <w:szCs w:val="28"/>
          <w:rtl/>
        </w:rPr>
        <w:t xml:space="preserve">مثلاً پنج دقیقه) یا </w:t>
      </w:r>
      <w:r w:rsidR="00444099">
        <w:rPr>
          <w:rFonts w:ascii="2  Badr" w:cs="2  Badr" w:hint="eastAsia"/>
          <w:sz w:val="28"/>
          <w:szCs w:val="28"/>
          <w:rtl/>
        </w:rPr>
        <w:t>طولان</w:t>
      </w:r>
      <w:r w:rsidR="00444099">
        <w:rPr>
          <w:rFonts w:ascii="2  Badr" w:cs="2  Badr" w:hint="cs"/>
          <w:sz w:val="28"/>
          <w:szCs w:val="28"/>
          <w:rtl/>
        </w:rPr>
        <w:t>ی</w:t>
      </w:r>
      <w:r w:rsidR="00444099">
        <w:rPr>
          <w:rFonts w:ascii="2  Badr" w:cs="2  Badr"/>
          <w:sz w:val="28"/>
          <w:szCs w:val="28"/>
          <w:rtl/>
        </w:rPr>
        <w:t xml:space="preserve"> (</w:t>
      </w:r>
      <w:r w:rsidR="00F66651">
        <w:rPr>
          <w:rFonts w:ascii="2  Badr" w:cs="2  Badr" w:hint="cs"/>
          <w:sz w:val="28"/>
          <w:szCs w:val="28"/>
          <w:rtl/>
        </w:rPr>
        <w:t>مثلاً ده سال)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باشد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F66651">
        <w:rPr>
          <w:rFonts w:ascii="2  Badr" w:cs="2  Badr" w:hint="cs"/>
          <w:sz w:val="28"/>
          <w:szCs w:val="28"/>
          <w:rtl/>
        </w:rPr>
        <w:lastRenderedPageBreak/>
        <w:t>که در این</w:t>
      </w:r>
      <w:r w:rsidR="00F66651">
        <w:rPr>
          <w:rFonts w:ascii="2  Badr" w:cs="2  Badr" w:hint="cs"/>
          <w:sz w:val="28"/>
          <w:szCs w:val="28"/>
          <w:rtl/>
        </w:rPr>
        <w:softHyphen/>
        <w:t xml:space="preserve">گونه موارد ما به ترتّب نیازمندیم و قدر متیقنش هم در جایی است که </w:t>
      </w:r>
      <w:r w:rsidR="00050634">
        <w:rPr>
          <w:rFonts w:ascii="2  Badr" w:cs="2  Badr" w:hint="cs"/>
          <w:sz w:val="28"/>
          <w:szCs w:val="28"/>
          <w:rtl/>
        </w:rPr>
        <w:t xml:space="preserve">زمان هر دو خطاب مضیق باشد. در جایی که یکی از دو خطاب مضیق و دیگری موسع باشد نیز </w:t>
      </w:r>
      <w:r w:rsidR="00FD2ADF">
        <w:rPr>
          <w:rFonts w:ascii="2  Badr" w:cs="2  Badr" w:hint="eastAsia"/>
          <w:sz w:val="28"/>
          <w:szCs w:val="28"/>
          <w:rtl/>
        </w:rPr>
        <w:t>هم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ن</w:t>
      </w:r>
      <w:r w:rsidR="00FD2ADF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گونه</w:t>
      </w:r>
      <w:r w:rsidR="00050634">
        <w:rPr>
          <w:rFonts w:ascii="2  Badr" w:cs="2  Badr" w:hint="cs"/>
          <w:sz w:val="28"/>
          <w:szCs w:val="28"/>
          <w:rtl/>
        </w:rPr>
        <w:t xml:space="preserve"> است. </w:t>
      </w:r>
    </w:p>
    <w:p w:rsidR="00B95D7E" w:rsidRDefault="00050634" w:rsidP="00EB6DBE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حال اگر زمان دو تکلیف یکی نباشد، بحث از دایره ترتّب اصطلاحی خارج است. این قسم نیز دارای </w:t>
      </w:r>
      <w:r w:rsidR="00877506">
        <w:rPr>
          <w:rFonts w:ascii="2  Badr" w:cs="2  Badr" w:hint="cs"/>
          <w:sz w:val="28"/>
          <w:szCs w:val="28"/>
          <w:rtl/>
        </w:rPr>
        <w:t>اقسام و مصادیقی است،</w:t>
      </w:r>
      <w:r>
        <w:rPr>
          <w:rFonts w:ascii="2  Badr" w:cs="2  Badr" w:hint="cs"/>
          <w:sz w:val="28"/>
          <w:szCs w:val="28"/>
          <w:rtl/>
        </w:rPr>
        <w:t xml:space="preserve"> </w:t>
      </w:r>
      <w:r w:rsidR="00877506">
        <w:rPr>
          <w:rFonts w:ascii="2  Badr" w:cs="2  Badr" w:hint="cs"/>
          <w:sz w:val="28"/>
          <w:szCs w:val="28"/>
          <w:rtl/>
        </w:rPr>
        <w:t xml:space="preserve">یک صورت آن </w:t>
      </w:r>
      <w:r w:rsidR="001F358C">
        <w:rPr>
          <w:rFonts w:ascii="2  Badr" w:cs="2  Badr" w:hint="cs"/>
          <w:sz w:val="28"/>
          <w:szCs w:val="28"/>
          <w:rtl/>
        </w:rPr>
        <w:t>بحث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F358C">
        <w:rPr>
          <w:rFonts w:ascii="2  Badr" w:cs="2  Badr" w:hint="cs"/>
          <w:sz w:val="28"/>
          <w:szCs w:val="28"/>
          <w:rtl/>
        </w:rPr>
        <w:t>«</w:t>
      </w:r>
      <w:r w:rsidR="00B95D7E" w:rsidRPr="001E3BDB">
        <w:rPr>
          <w:rFonts w:ascii="2  Badr" w:cs="2  Badr" w:hint="cs"/>
          <w:sz w:val="28"/>
          <w:szCs w:val="28"/>
          <w:rtl/>
        </w:rPr>
        <w:t>قضا</w:t>
      </w:r>
      <w:r w:rsidR="001F358C">
        <w:rPr>
          <w:rFonts w:ascii="2  Badr" w:cs="2  Badr" w:hint="cs"/>
          <w:sz w:val="28"/>
          <w:szCs w:val="28"/>
          <w:rtl/>
        </w:rPr>
        <w:t>»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مثلاً</w:t>
      </w:r>
      <w:r w:rsidR="001F358C">
        <w:rPr>
          <w:rFonts w:ascii="2  Badr" w:cs="2  Badr" w:hint="cs"/>
          <w:sz w:val="28"/>
          <w:szCs w:val="28"/>
          <w:rtl/>
        </w:rPr>
        <w:t xml:space="preserve"> یک خطاب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1F358C">
        <w:rPr>
          <w:rFonts w:ascii="2  Badr" w:cs="2  Badr"/>
          <w:sz w:val="28"/>
          <w:szCs w:val="28"/>
          <w:rtl/>
        </w:rPr>
        <w:t>ی</w:t>
      </w:r>
      <w:r w:rsidR="001F358C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F358C">
        <w:rPr>
          <w:rFonts w:ascii="2  Badr" w:cs="2  Badr" w:hint="cs"/>
          <w:sz w:val="28"/>
          <w:szCs w:val="28"/>
          <w:rtl/>
        </w:rPr>
        <w:t>نماز صبح از طلوع فجر تا طلوع خورشید باید خوانده شود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دل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گر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آمده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F358C">
        <w:rPr>
          <w:rFonts w:ascii="2  Badr" w:cs="2  Badr" w:hint="cs"/>
          <w:sz w:val="28"/>
          <w:szCs w:val="28"/>
          <w:rtl/>
        </w:rPr>
        <w:t>فرموده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اگر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مکلف</w:t>
      </w:r>
      <w:r w:rsidR="001F358C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1F358C">
        <w:rPr>
          <w:rFonts w:ascii="2  Badr" w:cs="2  Badr" w:hint="cs"/>
          <w:sz w:val="28"/>
          <w:szCs w:val="28"/>
          <w:rtl/>
        </w:rPr>
        <w:t xml:space="preserve">نمازش را </w:t>
      </w:r>
      <w:r w:rsidR="00B95D7E" w:rsidRPr="001E3BDB">
        <w:rPr>
          <w:rFonts w:ascii="2  Badr" w:cs="2  Badr" w:hint="cs"/>
          <w:sz w:val="28"/>
          <w:szCs w:val="28"/>
          <w:rtl/>
        </w:rPr>
        <w:t>نخواند</w:t>
      </w:r>
      <w:r w:rsidR="009568AB">
        <w:rPr>
          <w:rFonts w:ascii="2  Badr" w:cs="2  Badr" w:hint="cs"/>
          <w:sz w:val="28"/>
          <w:szCs w:val="28"/>
          <w:rtl/>
        </w:rPr>
        <w:t>،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با</w:t>
      </w:r>
      <w:r w:rsidR="00444099">
        <w:rPr>
          <w:rFonts w:ascii="2  Badr" w:cs="2  Badr" w:hint="cs"/>
          <w:sz w:val="28"/>
          <w:szCs w:val="28"/>
          <w:rtl/>
        </w:rPr>
        <w:t>ی</w:t>
      </w:r>
      <w:r w:rsidR="00444099">
        <w:rPr>
          <w:rFonts w:ascii="2  Badr" w:cs="2  Badr" w:hint="eastAsia"/>
          <w:sz w:val="28"/>
          <w:szCs w:val="28"/>
          <w:rtl/>
        </w:rPr>
        <w:t>د</w:t>
      </w:r>
      <w:r w:rsidR="001F358C">
        <w:rPr>
          <w:rFonts w:ascii="2  Badr" w:cs="2  Badr" w:hint="cs"/>
          <w:sz w:val="28"/>
          <w:szCs w:val="28"/>
          <w:rtl/>
        </w:rPr>
        <w:t xml:space="preserve"> قضای آن را بجا آورد. در اینجا می</w:t>
      </w:r>
      <w:r w:rsidR="001F358C">
        <w:rPr>
          <w:rFonts w:ascii="2  Badr" w:cs="2  Badr" w:hint="cs"/>
          <w:sz w:val="28"/>
          <w:szCs w:val="28"/>
          <w:rtl/>
        </w:rPr>
        <w:softHyphen/>
        <w:t xml:space="preserve">بینیم که ترتّب لغوی </w:t>
      </w:r>
      <w:r w:rsidR="007035B1">
        <w:rPr>
          <w:rFonts w:ascii="2  Badr" w:cs="2  Badr" w:hint="cs"/>
          <w:sz w:val="28"/>
          <w:szCs w:val="28"/>
          <w:rtl/>
        </w:rPr>
        <w:t>داریم امّا ترتّب اصطلاحی نداریم، به این صورت 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7035B1">
        <w:rPr>
          <w:rFonts w:ascii="2  Badr" w:cs="2  Badr"/>
          <w:sz w:val="28"/>
          <w:szCs w:val="28"/>
          <w:rtl/>
        </w:rPr>
        <w:t>ی</w:t>
      </w:r>
      <w:r w:rsidR="007035B1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گو</w:t>
      </w:r>
      <w:r w:rsidR="00B95D7E" w:rsidRPr="001E3BDB">
        <w:rPr>
          <w:rFonts w:ascii="2  Badr" w:cs="2  Badr"/>
          <w:sz w:val="28"/>
          <w:szCs w:val="28"/>
          <w:rtl/>
        </w:rPr>
        <w:t>یی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7035B1">
        <w:rPr>
          <w:rFonts w:ascii="2  Badr" w:cs="2  Badr" w:hint="cs"/>
          <w:sz w:val="28"/>
          <w:szCs w:val="28"/>
          <w:rtl/>
        </w:rPr>
        <w:t>:</w:t>
      </w:r>
      <w:r w:rsidR="005B52F8">
        <w:rPr>
          <w:rFonts w:ascii="2  Badr" w:cs="2  Badr" w:hint="cs"/>
          <w:sz w:val="28"/>
          <w:szCs w:val="28"/>
          <w:rtl/>
        </w:rPr>
        <w:t xml:space="preserve"> از نظر لغوی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امر</w:t>
      </w:r>
      <w:r w:rsidR="007035B1">
        <w:rPr>
          <w:rFonts w:ascii="2  Badr" w:cs="2  Badr" w:hint="cs"/>
          <w:sz w:val="28"/>
          <w:szCs w:val="28"/>
          <w:rtl/>
        </w:rPr>
        <w:t>ِ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قضا</w:t>
      </w:r>
      <w:r w:rsidR="005B52F8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مترتّب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عص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7035B1">
        <w:rPr>
          <w:rFonts w:ascii="2  Badr" w:cs="2  Badr" w:hint="cs"/>
          <w:sz w:val="28"/>
          <w:szCs w:val="28"/>
          <w:rtl/>
        </w:rPr>
        <w:t xml:space="preserve">آن امر </w:t>
      </w:r>
      <w:r w:rsidR="00444099">
        <w:rPr>
          <w:rFonts w:ascii="2  Badr" w:cs="2  Badr" w:hint="eastAsia"/>
          <w:sz w:val="28"/>
          <w:szCs w:val="28"/>
          <w:rtl/>
        </w:rPr>
        <w:t>اهم</w:t>
      </w:r>
      <w:r w:rsidR="00444099">
        <w:rPr>
          <w:rFonts w:ascii="2  Badr" w:cs="2  Badr"/>
          <w:sz w:val="28"/>
          <w:szCs w:val="28"/>
          <w:rtl/>
        </w:rPr>
        <w:t xml:space="preserve"> (</w:t>
      </w:r>
      <w:r w:rsidR="00FD2ADF">
        <w:rPr>
          <w:rFonts w:ascii="2  Badr" w:cs="2  Badr" w:hint="cs"/>
          <w:sz w:val="28"/>
          <w:szCs w:val="28"/>
          <w:rtl/>
        </w:rPr>
        <w:t>امر به ادا</w:t>
      </w:r>
      <w:r w:rsidR="005B52F8">
        <w:rPr>
          <w:rFonts w:ascii="2  Badr" w:cs="2  Badr" w:hint="cs"/>
          <w:sz w:val="28"/>
          <w:szCs w:val="28"/>
          <w:rtl/>
        </w:rPr>
        <w:t>)</w:t>
      </w:r>
      <w:r w:rsidR="007035B1">
        <w:rPr>
          <w:rFonts w:ascii="2  Badr" w:cs="2  Badr" w:hint="cs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444099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نجا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تعر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ف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ترتّب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صادق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است،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عن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ات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مهم</w:t>
      </w:r>
      <w:r w:rsidR="00444099">
        <w:rPr>
          <w:rFonts w:ascii="2  Badr" w:cs="2  Badr"/>
          <w:sz w:val="28"/>
          <w:szCs w:val="28"/>
          <w:rtl/>
        </w:rPr>
        <w:t xml:space="preserve"> (</w:t>
      </w:r>
      <w:r w:rsidR="00EB6DBE">
        <w:rPr>
          <w:rFonts w:ascii="2  Badr" w:cs="2  Badr" w:hint="cs"/>
          <w:sz w:val="28"/>
          <w:szCs w:val="28"/>
          <w:rtl/>
        </w:rPr>
        <w:t>قضا)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فرض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عص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444099">
        <w:rPr>
          <w:rFonts w:ascii="2  Badr" w:cs="2  Badr" w:hint="eastAsia"/>
          <w:sz w:val="28"/>
          <w:szCs w:val="28"/>
          <w:rtl/>
        </w:rPr>
        <w:t>اهم</w:t>
      </w:r>
      <w:r w:rsidR="00444099">
        <w:rPr>
          <w:rFonts w:ascii="2  Badr" w:cs="2  Badr"/>
          <w:sz w:val="28"/>
          <w:szCs w:val="28"/>
          <w:rtl/>
        </w:rPr>
        <w:t xml:space="preserve"> (</w:t>
      </w:r>
      <w:r w:rsidR="00FD2ADF">
        <w:rPr>
          <w:rFonts w:ascii="2  Badr" w:cs="2  Badr" w:hint="cs"/>
          <w:sz w:val="28"/>
          <w:szCs w:val="28"/>
          <w:rtl/>
        </w:rPr>
        <w:t>امر به ادا</w:t>
      </w:r>
      <w:r w:rsidR="00EB6DBE">
        <w:rPr>
          <w:rFonts w:ascii="2  Badr" w:cs="2  Badr" w:hint="cs"/>
          <w:sz w:val="28"/>
          <w:szCs w:val="28"/>
          <w:rtl/>
        </w:rPr>
        <w:t>)</w:t>
      </w:r>
      <w:r w:rsidR="00B95D7E" w:rsidRPr="001E3BDB">
        <w:rPr>
          <w:rFonts w:ascii="2  Badr" w:cs="2  Badr" w:hint="cs"/>
          <w:sz w:val="28"/>
          <w:szCs w:val="28"/>
          <w:rtl/>
        </w:rPr>
        <w:t>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امّا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EB6DBE">
        <w:rPr>
          <w:rFonts w:ascii="2  Badr" w:cs="2  Badr" w:hint="cs"/>
          <w:sz w:val="28"/>
          <w:szCs w:val="28"/>
          <w:rtl/>
        </w:rPr>
        <w:t>تفاوتش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EB6DBE">
        <w:rPr>
          <w:rFonts w:ascii="2  Badr" w:cs="2  Badr" w:hint="cs"/>
          <w:sz w:val="28"/>
          <w:szCs w:val="28"/>
          <w:rtl/>
        </w:rPr>
        <w:t>جا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دوم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امر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اوّل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EB6DBE">
        <w:rPr>
          <w:rFonts w:ascii="2  Badr" w:cs="2  Badr" w:hint="cs"/>
          <w:sz w:val="28"/>
          <w:szCs w:val="28"/>
          <w:rtl/>
        </w:rPr>
        <w:t>از نظر زمانی متفاوت است که در مو</w:t>
      </w:r>
      <w:r w:rsidR="00FD2ADF">
        <w:rPr>
          <w:rFonts w:ascii="2  Badr" w:cs="2  Badr" w:hint="cs"/>
          <w:sz w:val="28"/>
          <w:szCs w:val="28"/>
          <w:rtl/>
        </w:rPr>
        <w:t>ر</w:t>
      </w:r>
      <w:r w:rsidR="00EB6DBE">
        <w:rPr>
          <w:rFonts w:ascii="2  Badr" w:cs="2  Badr" w:hint="cs"/>
          <w:sz w:val="28"/>
          <w:szCs w:val="28"/>
          <w:rtl/>
        </w:rPr>
        <w:t xml:space="preserve">د </w:t>
      </w:r>
      <w:r w:rsidR="00FD2ADF">
        <w:rPr>
          <w:rFonts w:ascii="2  Badr" w:cs="2  Badr" w:hint="eastAsia"/>
          <w:sz w:val="28"/>
          <w:szCs w:val="28"/>
          <w:rtl/>
        </w:rPr>
        <w:t>خطاب‌ها</w:t>
      </w:r>
      <w:r w:rsidR="00EB6DBE">
        <w:rPr>
          <w:rFonts w:ascii="2  Badr" w:cs="2  Badr" w:hint="cs"/>
          <w:sz w:val="28"/>
          <w:szCs w:val="28"/>
          <w:rtl/>
        </w:rPr>
        <w:t xml:space="preserve"> نیز این زمان مطرح است. لذا می</w:t>
      </w:r>
      <w:r w:rsidR="00EB6DBE">
        <w:rPr>
          <w:rFonts w:ascii="2  Badr" w:cs="2  Badr" w:hint="cs"/>
          <w:sz w:val="28"/>
          <w:szCs w:val="28"/>
          <w:rtl/>
        </w:rPr>
        <w:softHyphen/>
        <w:t xml:space="preserve">بینیم، تزاحمی در کار نیست و ترتّب اصطلاحی نیز مطرح نیست و فقط </w:t>
      </w:r>
      <w:r w:rsidR="00FD2ADF">
        <w:rPr>
          <w:rFonts w:ascii="2  Badr" w:cs="2  Badr" w:hint="eastAsia"/>
          <w:sz w:val="28"/>
          <w:szCs w:val="28"/>
          <w:rtl/>
        </w:rPr>
        <w:t>آن</w:t>
      </w:r>
      <w:r w:rsidR="00FD2ADF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چه</w:t>
      </w:r>
      <w:r w:rsidR="00EB6DBE">
        <w:rPr>
          <w:rFonts w:ascii="2  Badr" w:cs="2  Badr" w:hint="cs"/>
          <w:sz w:val="28"/>
          <w:szCs w:val="28"/>
          <w:rtl/>
        </w:rPr>
        <w:t xml:space="preserve"> هست ترتّب لغوی است. </w:t>
      </w:r>
    </w:p>
    <w:p w:rsidR="00EB6DBE" w:rsidRPr="001E3BDB" w:rsidRDefault="00EB6DBE" w:rsidP="00EB6DBE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مثال </w:t>
      </w:r>
      <w:r w:rsidR="00001CA5">
        <w:rPr>
          <w:rFonts w:ascii="2  Badr" w:cs="2  Badr" w:hint="cs"/>
          <w:sz w:val="28"/>
          <w:szCs w:val="28"/>
          <w:rtl/>
        </w:rPr>
        <w:t>دیگر این</w:t>
      </w:r>
      <w:r w:rsidR="00001CA5">
        <w:rPr>
          <w:rFonts w:ascii="2  Badr" w:cs="2  Badr" w:hint="cs"/>
          <w:sz w:val="28"/>
          <w:szCs w:val="28"/>
          <w:rtl/>
        </w:rPr>
        <w:softHyphen/>
        <w:t xml:space="preserve">که در ماه مبارک رمضان اگر کسی بر اثر مریضی </w:t>
      </w:r>
      <w:r w:rsidR="00FD2ADF">
        <w:rPr>
          <w:rFonts w:ascii="2  Badr" w:cs="2  Badr" w:hint="eastAsia"/>
          <w:sz w:val="28"/>
          <w:szCs w:val="28"/>
          <w:rtl/>
        </w:rPr>
        <w:t>نم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تواند</w:t>
      </w:r>
      <w:r w:rsidR="00001CA5">
        <w:rPr>
          <w:rFonts w:ascii="2  Badr" w:cs="2  Badr" w:hint="cs"/>
          <w:sz w:val="28"/>
          <w:szCs w:val="28"/>
          <w:rtl/>
        </w:rPr>
        <w:t xml:space="preserve"> همه سی روز را روزه بگیرد و فقط قادر است پانزده </w:t>
      </w:r>
      <w:r w:rsidR="00FD2ADF">
        <w:rPr>
          <w:rFonts w:ascii="2  Badr" w:cs="2  Badr" w:hint="eastAsia"/>
          <w:sz w:val="28"/>
          <w:szCs w:val="28"/>
          <w:rtl/>
        </w:rPr>
        <w:t>روزه</w:t>
      </w:r>
      <w:r w:rsidR="00001CA5">
        <w:rPr>
          <w:rFonts w:ascii="2  Badr" w:cs="2  Badr" w:hint="cs"/>
          <w:sz w:val="28"/>
          <w:szCs w:val="28"/>
          <w:rtl/>
        </w:rPr>
        <w:t xml:space="preserve"> بگیرد، منتها فرقی هم ندارد که این پانزده اوّل باشد و یا پانزده روز آخر، حال آیا مکلف مخیر است یا خیر، چه باید بکند و پاسخ فقهی این مطلب چیست؟ </w:t>
      </w:r>
    </w:p>
    <w:p w:rsidR="00F94786" w:rsidRDefault="00001CA5" w:rsidP="00F94786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اکثر </w:t>
      </w:r>
      <w:r w:rsidR="00FD2ADF">
        <w:rPr>
          <w:rFonts w:ascii="2  Badr" w:cs="2  Badr" w:hint="eastAsia"/>
          <w:sz w:val="28"/>
          <w:szCs w:val="28"/>
          <w:rtl/>
        </w:rPr>
        <w:t>فقها</w:t>
      </w:r>
      <w:r>
        <w:rPr>
          <w:rFonts w:ascii="2  Badr" w:cs="2  Badr" w:hint="cs"/>
          <w:sz w:val="28"/>
          <w:szCs w:val="28"/>
          <w:rtl/>
        </w:rPr>
        <w:t xml:space="preserve"> می</w:t>
      </w:r>
      <w:r>
        <w:rPr>
          <w:rFonts w:ascii="2  Badr" w:cs="2  Badr" w:hint="cs"/>
          <w:sz w:val="28"/>
          <w:szCs w:val="28"/>
          <w:rtl/>
        </w:rPr>
        <w:softHyphen/>
        <w:t>گویند: خیر مکلف مخیر نیست، چرا</w:t>
      </w:r>
      <w:r w:rsidR="00B95D7E" w:rsidRPr="001E3BDB">
        <w:rPr>
          <w:rFonts w:ascii="2  Badr" w:cs="2  Badr" w:hint="cs"/>
          <w:sz w:val="28"/>
          <w:szCs w:val="28"/>
          <w:rtl/>
        </w:rPr>
        <w:t>؟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برا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>
        <w:rPr>
          <w:rFonts w:ascii="2  Badr" w:cs="2  Badr" w:hint="cs"/>
          <w:sz w:val="28"/>
          <w:szCs w:val="28"/>
          <w:rtl/>
        </w:rPr>
        <w:t xml:space="preserve"> وقتی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هلال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ماه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شد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>
        <w:rPr>
          <w:rFonts w:ascii="2  Badr" w:cs="2  Badr" w:hint="cs"/>
          <w:sz w:val="28"/>
          <w:szCs w:val="28"/>
          <w:rtl/>
        </w:rPr>
        <w:t>ماه رمضان ثابت گردید این مکلف نیز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>
        <w:rPr>
          <w:rFonts w:ascii="2  Badr" w:cs="2  Badr" w:hint="cs"/>
          <w:sz w:val="28"/>
          <w:szCs w:val="28"/>
          <w:rtl/>
        </w:rPr>
        <w:t>مانند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بق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مکلف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مأمور</w:t>
      </w:r>
      <w:r w:rsidR="000A02BF">
        <w:rPr>
          <w:rFonts w:ascii="2  Badr" w:cs="2  Badr" w:hint="cs"/>
          <w:sz w:val="28"/>
          <w:szCs w:val="28"/>
          <w:rtl/>
        </w:rPr>
        <w:t xml:space="preserve"> به گرفتن روزه است. پس چه کسی از روزه گرفتن </w:t>
      </w:r>
      <w:r w:rsidR="00FD2ADF">
        <w:rPr>
          <w:rFonts w:ascii="2  Badr" w:cs="2  Badr" w:hint="eastAsia"/>
          <w:sz w:val="28"/>
          <w:szCs w:val="28"/>
          <w:rtl/>
        </w:rPr>
        <w:t>استثنا</w:t>
      </w:r>
      <w:r w:rsidR="000A02BF">
        <w:rPr>
          <w:rFonts w:ascii="2  Badr" w:cs="2  Badr" w:hint="cs"/>
          <w:sz w:val="28"/>
          <w:szCs w:val="28"/>
          <w:rtl/>
        </w:rPr>
        <w:t xml:space="preserve"> است؟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کس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احتمال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ضرر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بدهد،</w:t>
      </w:r>
      <w:r w:rsidR="000A02BF">
        <w:rPr>
          <w:rFonts w:ascii="2  Badr" w:cs="2  Badr" w:hint="cs"/>
          <w:sz w:val="28"/>
          <w:szCs w:val="28"/>
          <w:rtl/>
        </w:rPr>
        <w:t xml:space="preserve"> آن هم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احتمال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عقلا</w:t>
      </w:r>
      <w:r w:rsidR="00B95D7E" w:rsidRPr="001E3BDB">
        <w:rPr>
          <w:rFonts w:ascii="2  Badr" w:cs="2  Badr"/>
          <w:sz w:val="28"/>
          <w:szCs w:val="28"/>
          <w:rtl/>
        </w:rPr>
        <w:t xml:space="preserve">یی </w:t>
      </w:r>
      <w:r w:rsidR="00B95D7E" w:rsidRPr="001E3BDB">
        <w:rPr>
          <w:rFonts w:ascii="2  Badr" w:cs="2  Badr" w:hint="cs"/>
          <w:sz w:val="28"/>
          <w:szCs w:val="28"/>
          <w:rtl/>
        </w:rPr>
        <w:t>ضرر،</w:t>
      </w:r>
      <w:r w:rsidR="000A02BF">
        <w:rPr>
          <w:rFonts w:ascii="2  Badr" w:cs="2  Badr" w:hint="cs"/>
          <w:sz w:val="28"/>
          <w:szCs w:val="28"/>
          <w:rtl/>
        </w:rPr>
        <w:t xml:space="preserve"> در صورتی که مکلّف مورد نظر </w:t>
      </w:r>
      <w:r w:rsidR="00B95D7E" w:rsidRPr="001E3BDB">
        <w:rPr>
          <w:rFonts w:ascii="2  Badr" w:cs="2  Badr" w:hint="cs"/>
          <w:sz w:val="28"/>
          <w:szCs w:val="28"/>
          <w:rtl/>
        </w:rPr>
        <w:t>احتمال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ضرر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عقلا</w:t>
      </w:r>
      <w:r w:rsidR="00B95D7E" w:rsidRPr="001E3BDB">
        <w:rPr>
          <w:rFonts w:ascii="2  Badr" w:cs="2  Badr"/>
          <w:sz w:val="28"/>
          <w:szCs w:val="28"/>
          <w:rtl/>
        </w:rPr>
        <w:t xml:space="preserve">یی </w:t>
      </w:r>
      <w:r w:rsidR="00B95D7E" w:rsidRPr="001E3BDB">
        <w:rPr>
          <w:rFonts w:ascii="2  Badr" w:cs="2  Badr" w:hint="cs"/>
          <w:sz w:val="28"/>
          <w:szCs w:val="28"/>
          <w:rtl/>
        </w:rPr>
        <w:t>را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نم</w:t>
      </w:r>
      <w:r w:rsidR="000A02BF">
        <w:rPr>
          <w:rFonts w:ascii="2  Badr" w:cs="2  Badr"/>
          <w:sz w:val="28"/>
          <w:szCs w:val="28"/>
          <w:rtl/>
        </w:rPr>
        <w:t>ی</w:t>
      </w:r>
      <w:r w:rsidR="000A02BF">
        <w:rPr>
          <w:rFonts w:ascii="2  Badr" w:cs="2  Badr" w:hint="cs"/>
          <w:sz w:val="28"/>
          <w:szCs w:val="28"/>
          <w:rtl/>
        </w:rPr>
        <w:softHyphen/>
        <w:t>دهد. حال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0A02BF">
        <w:rPr>
          <w:rFonts w:ascii="2  Badr" w:cs="2  Badr" w:hint="cs"/>
          <w:sz w:val="28"/>
          <w:szCs w:val="28"/>
          <w:rtl/>
        </w:rPr>
        <w:t xml:space="preserve">چه زمانی این </w:t>
      </w:r>
      <w:r w:rsidR="00B95D7E" w:rsidRPr="001E3BDB">
        <w:rPr>
          <w:rFonts w:ascii="2  Badr" w:cs="2  Badr" w:hint="cs"/>
          <w:sz w:val="28"/>
          <w:szCs w:val="28"/>
          <w:rtl/>
        </w:rPr>
        <w:t>احتمال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ضرر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 xml:space="preserve"> ی</w:t>
      </w:r>
      <w:r w:rsidR="00B95D7E" w:rsidRPr="001E3BDB">
        <w:rPr>
          <w:rFonts w:ascii="2  Badr" w:cs="2  Badr" w:hint="cs"/>
          <w:sz w:val="28"/>
          <w:szCs w:val="28"/>
          <w:rtl/>
        </w:rPr>
        <w:t>ق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ضرر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م</w:t>
      </w:r>
      <w:r w:rsidR="000A02BF">
        <w:rPr>
          <w:rFonts w:ascii="2  Badr" w:cs="2  Badr"/>
          <w:sz w:val="28"/>
          <w:szCs w:val="28"/>
          <w:rtl/>
        </w:rPr>
        <w:t>ی</w:t>
      </w:r>
      <w:r w:rsidR="000A02BF">
        <w:rPr>
          <w:rFonts w:ascii="2  Badr" w:cs="2  Badr" w:hint="cs"/>
          <w:sz w:val="28"/>
          <w:szCs w:val="28"/>
          <w:rtl/>
        </w:rPr>
        <w:softHyphen/>
      </w:r>
      <w:r w:rsidR="00B95D7E" w:rsidRPr="001E3BDB">
        <w:rPr>
          <w:rFonts w:ascii="2  Badr" w:cs="2  Badr" w:hint="cs"/>
          <w:sz w:val="28"/>
          <w:szCs w:val="28"/>
          <w:rtl/>
        </w:rPr>
        <w:t>آ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د؟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وقت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پانزده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F94786">
        <w:rPr>
          <w:rFonts w:ascii="2  Badr" w:cs="2  Badr" w:hint="cs"/>
          <w:sz w:val="28"/>
          <w:szCs w:val="28"/>
          <w:rtl/>
        </w:rPr>
        <w:t>روز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را</w:t>
      </w:r>
      <w:r w:rsidR="00F94786">
        <w:rPr>
          <w:rFonts w:ascii="2  Badr" w:cs="2  Badr" w:hint="cs"/>
          <w:sz w:val="28"/>
          <w:szCs w:val="28"/>
          <w:rtl/>
        </w:rPr>
        <w:t xml:space="preserve"> روزه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بگ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F94786">
        <w:rPr>
          <w:rFonts w:ascii="2  Badr" w:cs="2  Badr" w:hint="cs"/>
          <w:sz w:val="28"/>
          <w:szCs w:val="28"/>
          <w:rtl/>
        </w:rPr>
        <w:t>رد.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</w:p>
    <w:p w:rsidR="00596C30" w:rsidRDefault="00B95D7E" w:rsidP="00FA7BAA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 w:rsidRPr="001E3BDB">
        <w:rPr>
          <w:rFonts w:ascii="2  Badr" w:cs="2  Badr" w:hint="cs"/>
          <w:sz w:val="28"/>
          <w:szCs w:val="28"/>
          <w:rtl/>
        </w:rPr>
        <w:t>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جاها</w:t>
      </w:r>
      <w:r w:rsidRPr="001E3BDB">
        <w:rPr>
          <w:rFonts w:ascii="2  Badr" w:cs="2  Badr"/>
          <w:sz w:val="28"/>
          <w:szCs w:val="28"/>
          <w:rtl/>
        </w:rPr>
        <w:t xml:space="preserve">ی </w:t>
      </w:r>
      <w:r w:rsidRPr="001E3BDB">
        <w:rPr>
          <w:rFonts w:ascii="2  Badr" w:cs="2  Badr" w:hint="cs"/>
          <w:sz w:val="28"/>
          <w:szCs w:val="28"/>
          <w:rtl/>
        </w:rPr>
        <w:t>د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هم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هم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طور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است،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مثلا</w:t>
      </w:r>
      <w:r w:rsidR="00FA7BAA">
        <w:rPr>
          <w:rFonts w:ascii="2  Badr" w:cs="2  Badr" w:hint="cs"/>
          <w:sz w:val="28"/>
          <w:szCs w:val="28"/>
          <w:rtl/>
        </w:rPr>
        <w:t xml:space="preserve">ً </w:t>
      </w:r>
      <w:r w:rsidRPr="001E3BDB">
        <w:rPr>
          <w:rFonts w:ascii="2  Badr" w:cs="2  Badr" w:hint="cs"/>
          <w:sz w:val="28"/>
          <w:szCs w:val="28"/>
          <w:rtl/>
        </w:rPr>
        <w:t>کس</w:t>
      </w:r>
      <w:r w:rsidRPr="001E3BDB">
        <w:rPr>
          <w:rFonts w:ascii="2  Badr" w:cs="2  Badr"/>
          <w:sz w:val="28"/>
          <w:szCs w:val="28"/>
          <w:rtl/>
        </w:rPr>
        <w:t xml:space="preserve">ی </w:t>
      </w:r>
      <w:r w:rsidRPr="001E3BDB">
        <w:rPr>
          <w:rFonts w:ascii="2  Badr" w:cs="2  Badr" w:hint="cs"/>
          <w:sz w:val="28"/>
          <w:szCs w:val="28"/>
          <w:rtl/>
        </w:rPr>
        <w:t>امروز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94786" w:rsidRPr="001E3BDB">
        <w:rPr>
          <w:rFonts w:ascii="2  Badr" w:cs="2  Badr" w:hint="cs"/>
          <w:sz w:val="28"/>
          <w:szCs w:val="28"/>
          <w:rtl/>
        </w:rPr>
        <w:t>با</w:t>
      </w:r>
      <w:r w:rsidR="00F94786" w:rsidRPr="001E3BDB">
        <w:rPr>
          <w:rFonts w:ascii="2  Badr" w:cs="2  Badr"/>
          <w:sz w:val="28"/>
          <w:szCs w:val="28"/>
          <w:rtl/>
        </w:rPr>
        <w:t>ی</w:t>
      </w:r>
      <w:r w:rsidR="00F94786" w:rsidRPr="001E3BDB">
        <w:rPr>
          <w:rFonts w:ascii="2  Badr" w:cs="2  Badr" w:hint="cs"/>
          <w:sz w:val="28"/>
          <w:szCs w:val="28"/>
          <w:rtl/>
        </w:rPr>
        <w:t xml:space="preserve">د </w:t>
      </w:r>
      <w:r w:rsidRPr="001E3BDB">
        <w:rPr>
          <w:rFonts w:ascii="2  Badr" w:cs="2  Badr" w:hint="cs"/>
          <w:sz w:val="28"/>
          <w:szCs w:val="28"/>
          <w:rtl/>
        </w:rPr>
        <w:t>ا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پنج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نماز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را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بخواند،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سه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وعده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هم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سه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مرتبه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وضو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بگ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رد،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ول</w:t>
      </w:r>
      <w:r w:rsidRPr="001E3BDB">
        <w:rPr>
          <w:rFonts w:ascii="2  Badr" w:cs="2  Badr"/>
          <w:sz w:val="28"/>
          <w:szCs w:val="28"/>
          <w:rtl/>
        </w:rPr>
        <w:t xml:space="preserve">ی </w:t>
      </w:r>
      <w:r w:rsidRPr="001E3BDB">
        <w:rPr>
          <w:rFonts w:ascii="2  Badr" w:cs="2  Badr" w:hint="cs"/>
          <w:sz w:val="28"/>
          <w:szCs w:val="28"/>
          <w:rtl/>
        </w:rPr>
        <w:t>سه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وضو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گرفتن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در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آب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سرد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را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مر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ض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کند</w:t>
      </w:r>
      <w:r w:rsidRPr="001E3BDB">
        <w:rPr>
          <w:rFonts w:ascii="2  Badr" w:cs="2  Badr" w:hint="cs"/>
          <w:sz w:val="28"/>
          <w:szCs w:val="28"/>
          <w:rtl/>
        </w:rPr>
        <w:t>،</w:t>
      </w:r>
      <w:r w:rsidR="00F94786">
        <w:rPr>
          <w:rFonts w:ascii="2  Badr" w:cs="2  Badr" w:hint="cs"/>
          <w:sz w:val="28"/>
          <w:szCs w:val="28"/>
          <w:rtl/>
        </w:rPr>
        <w:t xml:space="preserve"> لذا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ا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ن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چند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نماز</w:t>
      </w:r>
      <w:r w:rsidR="00F94786">
        <w:rPr>
          <w:rFonts w:ascii="2  Badr" w:cs="2  Badr" w:hint="cs"/>
          <w:sz w:val="28"/>
          <w:szCs w:val="28"/>
          <w:rtl/>
        </w:rPr>
        <w:t>،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ک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اش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را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م</w:t>
      </w:r>
      <w:r w:rsidR="00F94786">
        <w:rPr>
          <w:rFonts w:ascii="2  Badr" w:cs="2  Badr"/>
          <w:sz w:val="28"/>
          <w:szCs w:val="28"/>
          <w:rtl/>
        </w:rPr>
        <w:t>ی</w:t>
      </w:r>
      <w:r w:rsidR="00F94786">
        <w:rPr>
          <w:rFonts w:ascii="2  Badr" w:cs="2  Badr" w:hint="cs"/>
          <w:sz w:val="28"/>
          <w:szCs w:val="28"/>
          <w:rtl/>
        </w:rPr>
        <w:softHyphen/>
      </w:r>
      <w:r w:rsidRPr="001E3BDB">
        <w:rPr>
          <w:rFonts w:ascii="2  Badr" w:cs="2  Badr" w:hint="cs"/>
          <w:sz w:val="28"/>
          <w:szCs w:val="28"/>
          <w:rtl/>
        </w:rPr>
        <w:t>تواند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با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آب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سرد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وضو</w:t>
      </w:r>
      <w:r w:rsidRPr="001E3BDB">
        <w:rPr>
          <w:rFonts w:ascii="2  Badr" w:cs="2  Badr"/>
          <w:sz w:val="28"/>
          <w:szCs w:val="28"/>
          <w:rtl/>
        </w:rPr>
        <w:t xml:space="preserve"> </w:t>
      </w:r>
      <w:r w:rsidRPr="001E3BDB">
        <w:rPr>
          <w:rFonts w:ascii="2  Badr" w:cs="2  Badr" w:hint="cs"/>
          <w:sz w:val="28"/>
          <w:szCs w:val="28"/>
          <w:rtl/>
        </w:rPr>
        <w:t>بگ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رد</w:t>
      </w:r>
      <w:r w:rsidR="00F94786">
        <w:rPr>
          <w:rFonts w:ascii="2  Badr" w:cs="2  Badr" w:hint="cs"/>
          <w:sz w:val="28"/>
          <w:szCs w:val="28"/>
          <w:rtl/>
        </w:rPr>
        <w:t xml:space="preserve">، </w:t>
      </w:r>
      <w:r w:rsidRPr="001E3BDB">
        <w:rPr>
          <w:rFonts w:ascii="2  Badr" w:cs="2  Badr" w:hint="cs"/>
          <w:sz w:val="28"/>
          <w:szCs w:val="28"/>
          <w:rtl/>
        </w:rPr>
        <w:t>بق</w:t>
      </w:r>
      <w:r w:rsidRPr="001E3BDB">
        <w:rPr>
          <w:rFonts w:ascii="2  Badr" w:cs="2  Badr"/>
          <w:sz w:val="28"/>
          <w:szCs w:val="28"/>
          <w:rtl/>
        </w:rPr>
        <w:t>ی</w:t>
      </w:r>
      <w:r w:rsidRPr="001E3BDB">
        <w:rPr>
          <w:rFonts w:ascii="2  Badr" w:cs="2  Badr" w:hint="cs"/>
          <w:sz w:val="28"/>
          <w:szCs w:val="28"/>
          <w:rtl/>
        </w:rPr>
        <w:t>ه</w:t>
      </w:r>
      <w:r w:rsidR="00F94786">
        <w:rPr>
          <w:rFonts w:ascii="2  Badr" w:cs="2  Badr" w:hint="cs"/>
          <w:sz w:val="28"/>
          <w:szCs w:val="28"/>
          <w:rtl/>
        </w:rPr>
        <w:t xml:space="preserve"> نمازها را هم چون آب گر نیست باید با تیمم بخواند و وضو برایش جایز نیست. اینجا نیز این سؤال مطرح می</w:t>
      </w:r>
      <w:r w:rsidR="00F94786">
        <w:rPr>
          <w:rFonts w:ascii="2  Badr" w:cs="2  Badr" w:hint="cs"/>
          <w:sz w:val="28"/>
          <w:szCs w:val="28"/>
          <w:rtl/>
        </w:rPr>
        <w:softHyphen/>
        <w:t xml:space="preserve">شود که مکلف برای خواند </w:t>
      </w:r>
      <w:r w:rsidR="00FD2ADF">
        <w:rPr>
          <w:rFonts w:ascii="2  Badr" w:cs="2  Badr" w:hint="eastAsia"/>
          <w:sz w:val="28"/>
          <w:szCs w:val="28"/>
          <w:rtl/>
        </w:rPr>
        <w:t>اول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ن</w:t>
      </w:r>
      <w:r w:rsidR="00F94786">
        <w:rPr>
          <w:rFonts w:ascii="2  Badr" w:cs="2  Badr" w:hint="cs"/>
          <w:sz w:val="28"/>
          <w:szCs w:val="28"/>
          <w:rtl/>
        </w:rPr>
        <w:t xml:space="preserve"> نماز بین وضو و تیمم مخیر است یا خیر؟ در اینجا هم فقها می</w:t>
      </w:r>
      <w:r w:rsidR="00F94786">
        <w:rPr>
          <w:rFonts w:ascii="2  Badr" w:cs="2  Badr" w:hint="cs"/>
          <w:sz w:val="28"/>
          <w:szCs w:val="28"/>
          <w:rtl/>
        </w:rPr>
        <w:softHyphen/>
        <w:t xml:space="preserve">فرمایند خیر </w:t>
      </w:r>
      <w:r w:rsidR="00596C30">
        <w:rPr>
          <w:rFonts w:ascii="2  Badr" w:cs="2  Badr" w:hint="cs"/>
          <w:sz w:val="28"/>
          <w:szCs w:val="28"/>
          <w:rtl/>
        </w:rPr>
        <w:t xml:space="preserve">مخیر </w:t>
      </w:r>
      <w:r w:rsidR="00FD2ADF">
        <w:rPr>
          <w:rFonts w:ascii="2  Badr" w:cs="2  Badr" w:hint="eastAsia"/>
          <w:sz w:val="28"/>
          <w:szCs w:val="28"/>
          <w:rtl/>
        </w:rPr>
        <w:t>ن</w:t>
      </w:r>
      <w:r w:rsidR="00FD2ADF">
        <w:rPr>
          <w:rFonts w:ascii="2  Badr" w:cs="2  Badr" w:hint="cs"/>
          <w:sz w:val="28"/>
          <w:szCs w:val="28"/>
          <w:rtl/>
        </w:rPr>
        <w:t>ی</w:t>
      </w:r>
      <w:r w:rsidR="00FD2ADF">
        <w:rPr>
          <w:rFonts w:ascii="2  Badr" w:cs="2  Badr" w:hint="eastAsia"/>
          <w:sz w:val="28"/>
          <w:szCs w:val="28"/>
          <w:rtl/>
        </w:rPr>
        <w:t>ست</w:t>
      </w:r>
      <w:r w:rsidR="00596C30">
        <w:rPr>
          <w:rFonts w:ascii="2  Badr" w:cs="2  Badr" w:hint="cs"/>
          <w:sz w:val="28"/>
          <w:szCs w:val="28"/>
          <w:rtl/>
        </w:rPr>
        <w:t>.</w:t>
      </w:r>
    </w:p>
    <w:p w:rsidR="00596C30" w:rsidRDefault="00596C30" w:rsidP="00596C30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 w:rsidRPr="00596C30">
        <w:rPr>
          <w:rFonts w:ascii="2  Badr" w:cs="2  Badr" w:hint="cs"/>
          <w:sz w:val="28"/>
          <w:szCs w:val="28"/>
          <w:rtl/>
        </w:rPr>
        <w:lastRenderedPageBreak/>
        <w:t xml:space="preserve">همین بحث در تکالیف اجتماعی نیز مطرح است، </w:t>
      </w:r>
      <w:r w:rsidRPr="00596C30">
        <w:rPr>
          <w:rFonts w:cs="2  Badr" w:hint="cs"/>
          <w:sz w:val="28"/>
          <w:szCs w:val="28"/>
          <w:rtl/>
        </w:rPr>
        <w:t>مثلاً شخصی مأمور به تبلیغ در ده روز اوّل محرم است، منتها به دلیل بیماری که دارد سه روز از این ده روز را نمی</w:t>
      </w:r>
      <w:r w:rsidRPr="00596C30">
        <w:rPr>
          <w:rFonts w:cs="2  Badr" w:hint="cs"/>
          <w:sz w:val="28"/>
          <w:szCs w:val="28"/>
          <w:rtl/>
        </w:rPr>
        <w:softHyphen/>
        <w:t>تواند تبلیغ برود، حال آیا در انتخاب این سه روز از ابتدا و یا انتهای این ده روز مخیر است یا خیر؟</w:t>
      </w:r>
      <w:r>
        <w:rPr>
          <w:rFonts w:hint="cs"/>
          <w:rtl/>
        </w:rPr>
        <w:t xml:space="preserve"> </w:t>
      </w:r>
    </w:p>
    <w:p w:rsidR="00122DAB" w:rsidRDefault="00596C30" w:rsidP="00122DAB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>لذا این بحث در بسیاری از موارد-چه مسائل فردی و یا اجتماعی- مطرح است و این</w:t>
      </w:r>
      <w:r>
        <w:rPr>
          <w:rFonts w:ascii="2  Badr" w:cs="2  Badr" w:hint="cs"/>
          <w:sz w:val="28"/>
          <w:szCs w:val="28"/>
          <w:rtl/>
        </w:rPr>
        <w:softHyphen/>
        <w:t>گونه هم نیست که سلب قدرت کلی باشد بلکه مکلف قدرت بر انجام قسمتی از خطاب را ندارد و این سؤال هم همیشه مطرح است که</w:t>
      </w:r>
      <w:r w:rsidR="003F64C6">
        <w:rPr>
          <w:rFonts w:ascii="2  Badr" w:cs="2  Badr" w:hint="cs"/>
          <w:sz w:val="28"/>
          <w:szCs w:val="28"/>
          <w:rtl/>
        </w:rPr>
        <w:t xml:space="preserve"> به لحاظ زمانی مکلف در تعیین آن بخشی که قدرتش را ندارد مخیر (تخییر بدوی</w:t>
      </w:r>
      <w:r w:rsidR="00444099">
        <w:rPr>
          <w:rFonts w:ascii="2  Badr" w:cs="2  Badr"/>
          <w:sz w:val="28"/>
          <w:szCs w:val="28"/>
          <w:rtl/>
        </w:rPr>
        <w:t xml:space="preserve">) </w:t>
      </w:r>
      <w:r w:rsidR="00444099">
        <w:rPr>
          <w:rFonts w:ascii="2  Badr" w:cs="2  Badr" w:hint="eastAsia"/>
          <w:sz w:val="28"/>
          <w:szCs w:val="28"/>
          <w:rtl/>
        </w:rPr>
        <w:t>است</w:t>
      </w:r>
      <w:r w:rsidR="00906A0D">
        <w:rPr>
          <w:rFonts w:ascii="2  Badr" w:cs="2  Badr" w:hint="cs"/>
          <w:sz w:val="28"/>
          <w:szCs w:val="28"/>
          <w:rtl/>
        </w:rPr>
        <w:t xml:space="preserve"> </w:t>
      </w:r>
      <w:r w:rsidR="003F64C6">
        <w:rPr>
          <w:rFonts w:ascii="2  Badr" w:cs="2  Badr" w:hint="cs"/>
          <w:sz w:val="28"/>
          <w:szCs w:val="28"/>
          <w:rtl/>
        </w:rPr>
        <w:t>یا خیر؟</w:t>
      </w:r>
      <w:r w:rsidR="00906A0D">
        <w:rPr>
          <w:rFonts w:ascii="2  Badr" w:cs="2  Badr" w:hint="cs"/>
          <w:sz w:val="28"/>
          <w:szCs w:val="28"/>
          <w:rtl/>
        </w:rPr>
        <w:t xml:space="preserve"> و </w:t>
      </w:r>
      <w:r w:rsidR="00FD2ADF">
        <w:rPr>
          <w:rFonts w:ascii="2  Badr" w:cs="2  Badr" w:hint="eastAsia"/>
          <w:sz w:val="28"/>
          <w:szCs w:val="28"/>
          <w:rtl/>
        </w:rPr>
        <w:t>معمولاً</w:t>
      </w:r>
      <w:r w:rsidR="00906A0D">
        <w:rPr>
          <w:rFonts w:ascii="2  Badr" w:cs="2  Badr" w:hint="cs"/>
          <w:sz w:val="28"/>
          <w:szCs w:val="28"/>
          <w:rtl/>
        </w:rPr>
        <w:t xml:space="preserve"> هم پاسخ فقها، عدم تخییر است،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بلکه</w:t>
      </w:r>
      <w:r w:rsidR="00906A0D">
        <w:rPr>
          <w:rFonts w:ascii="2  Badr" w:cs="2  Badr" w:hint="cs"/>
          <w:sz w:val="28"/>
          <w:szCs w:val="28"/>
          <w:rtl/>
        </w:rPr>
        <w:t xml:space="preserve"> مکلف باید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از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906A0D">
        <w:rPr>
          <w:rFonts w:ascii="2  Badr" w:cs="2  Badr" w:hint="cs"/>
          <w:sz w:val="28"/>
          <w:szCs w:val="28"/>
          <w:rtl/>
        </w:rPr>
        <w:t>همان ابتدا،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آن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چه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که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اخت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ار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وسع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قدرت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اوست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و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ضرر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ندارد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انجام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دهد،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906A0D">
        <w:rPr>
          <w:rFonts w:ascii="2  Badr" w:cs="2  Badr" w:hint="cs"/>
          <w:sz w:val="28"/>
          <w:szCs w:val="28"/>
          <w:rtl/>
        </w:rPr>
        <w:t>زیرا در ابتدای کار (</w:t>
      </w:r>
      <w:r w:rsidR="00FD2ADF">
        <w:rPr>
          <w:rFonts w:ascii="2  Badr" w:cs="2  Badr" w:hint="eastAsia"/>
          <w:sz w:val="28"/>
          <w:szCs w:val="28"/>
          <w:rtl/>
        </w:rPr>
        <w:t>مثلاً</w:t>
      </w:r>
      <w:r w:rsidR="00906A0D">
        <w:rPr>
          <w:rFonts w:ascii="2  Badr" w:cs="2  Badr" w:hint="cs"/>
          <w:sz w:val="28"/>
          <w:szCs w:val="28"/>
          <w:rtl/>
        </w:rPr>
        <w:t xml:space="preserve"> اوّل ماه رمضان) این مکلف از نظر تکلیف مانند بقیه مردم است و باید انجام وظیفه کند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906A0D">
        <w:rPr>
          <w:rFonts w:ascii="2  Badr" w:cs="2  Badr" w:hint="cs"/>
          <w:sz w:val="28"/>
          <w:szCs w:val="28"/>
          <w:rtl/>
        </w:rPr>
        <w:t>و لذا نمی</w:t>
      </w:r>
      <w:r w:rsidR="00906A0D">
        <w:rPr>
          <w:rFonts w:ascii="2  Badr" w:cs="2  Badr" w:hint="cs"/>
          <w:sz w:val="28"/>
          <w:szCs w:val="28"/>
          <w:rtl/>
        </w:rPr>
        <w:softHyphen/>
        <w:t>تواند به بهانه اینکه می</w:t>
      </w:r>
      <w:r w:rsidR="00906A0D">
        <w:rPr>
          <w:rFonts w:ascii="2  Badr" w:cs="2  Badr" w:hint="cs"/>
          <w:sz w:val="28"/>
          <w:szCs w:val="28"/>
          <w:rtl/>
        </w:rPr>
        <w:softHyphen/>
        <w:t xml:space="preserve">داند </w:t>
      </w:r>
      <w:r w:rsidR="00906A0D" w:rsidRPr="00D43A0D">
        <w:rPr>
          <w:rFonts w:ascii="2  Badr" w:cs="2  Badr" w:hint="cs"/>
          <w:sz w:val="28"/>
          <w:szCs w:val="28"/>
          <w:rtl/>
        </w:rPr>
        <w:t>در آخر کار مریض می</w:t>
      </w:r>
      <w:r w:rsidR="00906A0D" w:rsidRPr="00D43A0D">
        <w:rPr>
          <w:rFonts w:ascii="2  Badr" w:cs="2  Badr" w:hint="cs"/>
          <w:sz w:val="28"/>
          <w:szCs w:val="28"/>
          <w:rtl/>
        </w:rPr>
        <w:softHyphen/>
        <w:t>شود، از همان ابتدا تکلیف را رها کند</w:t>
      </w:r>
      <w:r w:rsidR="00122DAB">
        <w:rPr>
          <w:rFonts w:ascii="2  Badr" w:cs="2  Badr" w:hint="cs"/>
          <w:sz w:val="28"/>
          <w:szCs w:val="28"/>
          <w:rtl/>
        </w:rPr>
        <w:t>.</w:t>
      </w:r>
    </w:p>
    <w:p w:rsidR="00144489" w:rsidRPr="00FA7BAA" w:rsidRDefault="00122DAB" w:rsidP="00FA7BAA">
      <w:pPr>
        <w:autoSpaceDE w:val="0"/>
        <w:autoSpaceDN w:val="0"/>
        <w:adjustRightInd w:val="0"/>
        <w:rPr>
          <w:rFonts w:ascii="2  Badr" w:cs="2  Badr"/>
          <w:sz w:val="28"/>
          <w:szCs w:val="28"/>
          <w:rtl/>
        </w:rPr>
      </w:pPr>
      <w:r>
        <w:rPr>
          <w:rFonts w:ascii="2  Badr" w:cs="2  Badr" w:hint="cs"/>
          <w:sz w:val="28"/>
          <w:szCs w:val="28"/>
          <w:rtl/>
        </w:rPr>
        <w:t xml:space="preserve">حال </w:t>
      </w:r>
      <w:r w:rsidR="00B95D7E" w:rsidRPr="001E3BDB">
        <w:rPr>
          <w:rFonts w:ascii="2  Badr" w:cs="2  Badr" w:hint="cs"/>
          <w:sz w:val="28"/>
          <w:szCs w:val="28"/>
          <w:rtl/>
        </w:rPr>
        <w:t>سؤال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بعد</w:t>
      </w:r>
      <w:r w:rsidR="00B95D7E" w:rsidRPr="001E3BDB">
        <w:rPr>
          <w:rFonts w:ascii="2  Badr" w:cs="2  Badr"/>
          <w:sz w:val="28"/>
          <w:szCs w:val="28"/>
          <w:rtl/>
        </w:rPr>
        <w:t xml:space="preserve">ی </w:t>
      </w:r>
      <w:r w:rsidR="00B95D7E" w:rsidRPr="001E3BDB">
        <w:rPr>
          <w:rFonts w:ascii="2  Badr" w:cs="2  Badr" w:hint="cs"/>
          <w:sz w:val="28"/>
          <w:szCs w:val="28"/>
          <w:rtl/>
        </w:rPr>
        <w:t>ا</w:t>
      </w:r>
      <w:r w:rsidR="00B95D7E" w:rsidRPr="001E3BDB">
        <w:rPr>
          <w:rFonts w:ascii="2  Badr" w:cs="2  Badr"/>
          <w:sz w:val="28"/>
          <w:szCs w:val="28"/>
          <w:rtl/>
        </w:rPr>
        <w:t>ی</w:t>
      </w:r>
      <w:r w:rsidR="00B95D7E" w:rsidRPr="001E3BDB">
        <w:rPr>
          <w:rFonts w:ascii="2  Badr" w:cs="2  Badr" w:hint="cs"/>
          <w:sz w:val="28"/>
          <w:szCs w:val="28"/>
          <w:rtl/>
        </w:rPr>
        <w:t>ن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 w:rsidR="00B95D7E" w:rsidRPr="001E3BDB">
        <w:rPr>
          <w:rFonts w:ascii="2  Badr" w:cs="2  Badr" w:hint="cs"/>
          <w:sz w:val="28"/>
          <w:szCs w:val="28"/>
          <w:rtl/>
        </w:rPr>
        <w:t>است</w:t>
      </w:r>
      <w:r>
        <w:rPr>
          <w:rFonts w:ascii="2  Badr" w:cs="2  Badr" w:hint="cs"/>
          <w:sz w:val="28"/>
          <w:szCs w:val="28"/>
          <w:rtl/>
        </w:rPr>
        <w:t xml:space="preserve"> که- در همین مثال ماه مبارک رمضان- </w:t>
      </w:r>
      <w:r w:rsidR="00B95D7E" w:rsidRPr="001E3BDB">
        <w:rPr>
          <w:rFonts w:ascii="2  Badr" w:cs="2  Badr" w:hint="cs"/>
          <w:sz w:val="28"/>
          <w:szCs w:val="28"/>
          <w:rtl/>
        </w:rPr>
        <w:t>اگر</w:t>
      </w:r>
      <w:r w:rsidR="00B95D7E" w:rsidRPr="001E3BDB">
        <w:rPr>
          <w:rFonts w:ascii="2  Badr" w:cs="2  Badr"/>
          <w:sz w:val="28"/>
          <w:szCs w:val="28"/>
          <w:rtl/>
        </w:rPr>
        <w:t xml:space="preserve"> </w:t>
      </w:r>
      <w:r>
        <w:rPr>
          <w:rFonts w:ascii="2  Badr" w:cs="2  Badr" w:hint="cs"/>
          <w:sz w:val="28"/>
          <w:szCs w:val="28"/>
          <w:rtl/>
        </w:rPr>
        <w:t>مکلف ده روز اوّل را که وظیفه</w:t>
      </w:r>
      <w:r>
        <w:rPr>
          <w:rFonts w:ascii="2  Badr" w:cs="2  Badr" w:hint="cs"/>
          <w:sz w:val="28"/>
          <w:szCs w:val="28"/>
          <w:rtl/>
        </w:rPr>
        <w:softHyphen/>
        <w:t xml:space="preserve">اش روزه بود را روزه نگرفت و مرتکب عصیان شد چه باید بکند؟ 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FD2ADF">
        <w:rPr>
          <w:rFonts w:ascii="2  Badr" w:cs="2  Badr" w:hint="cs"/>
          <w:sz w:val="28"/>
          <w:szCs w:val="28"/>
          <w:rtl/>
        </w:rPr>
        <w:t>ی‌</w:t>
      </w:r>
      <w:r w:rsidR="00FD2ADF">
        <w:rPr>
          <w:rFonts w:ascii="2  Badr" w:cs="2  Badr" w:hint="eastAsia"/>
          <w:sz w:val="28"/>
          <w:szCs w:val="28"/>
          <w:rtl/>
        </w:rPr>
        <w:t>گو</w:t>
      </w:r>
      <w:r w:rsidR="00FD2ADF">
        <w:rPr>
          <w:rFonts w:ascii="2  Badr" w:cs="2  Badr" w:hint="cs"/>
          <w:sz w:val="28"/>
          <w:szCs w:val="28"/>
          <w:rtl/>
        </w:rPr>
        <w:t>یی</w:t>
      </w:r>
      <w:r w:rsidR="00FD2ADF">
        <w:rPr>
          <w:rFonts w:ascii="2  Badr" w:cs="2  Badr" w:hint="eastAsia"/>
          <w:sz w:val="28"/>
          <w:szCs w:val="28"/>
          <w:rtl/>
        </w:rPr>
        <w:t>م</w:t>
      </w:r>
      <w:r w:rsidR="007F082C" w:rsidRPr="001E3BDB">
        <w:rPr>
          <w:rFonts w:ascii="2  Badr" w:cs="2  Badr"/>
          <w:sz w:val="28"/>
          <w:szCs w:val="28"/>
          <w:rtl/>
        </w:rPr>
        <w:t xml:space="preserve"> </w:t>
      </w:r>
      <w:r w:rsidR="007F082C">
        <w:rPr>
          <w:rFonts w:ascii="2  Badr" w:cs="2  Badr" w:hint="cs"/>
          <w:sz w:val="28"/>
          <w:szCs w:val="28"/>
          <w:rtl/>
        </w:rPr>
        <w:t xml:space="preserve">مکلف </w:t>
      </w:r>
      <w:r w:rsidR="007F082C" w:rsidRPr="001E3BDB">
        <w:rPr>
          <w:rFonts w:ascii="2  Badr" w:cs="2  Badr" w:hint="cs"/>
          <w:sz w:val="28"/>
          <w:szCs w:val="28"/>
          <w:rtl/>
        </w:rPr>
        <w:t>تکل</w:t>
      </w:r>
      <w:r w:rsidR="007F082C" w:rsidRPr="001E3BDB">
        <w:rPr>
          <w:rFonts w:ascii="2  Badr" w:cs="2  Badr"/>
          <w:sz w:val="28"/>
          <w:szCs w:val="28"/>
          <w:rtl/>
        </w:rPr>
        <w:t>ی</w:t>
      </w:r>
      <w:r w:rsidR="007F082C" w:rsidRPr="001E3BDB">
        <w:rPr>
          <w:rFonts w:ascii="2  Badr" w:cs="2  Badr" w:hint="cs"/>
          <w:sz w:val="28"/>
          <w:szCs w:val="28"/>
          <w:rtl/>
        </w:rPr>
        <w:t>ف</w:t>
      </w:r>
      <w:r w:rsidR="007F082C" w:rsidRPr="001E3BDB">
        <w:rPr>
          <w:rFonts w:ascii="2  Badr" w:cs="2  Badr"/>
          <w:sz w:val="28"/>
          <w:szCs w:val="28"/>
          <w:rtl/>
        </w:rPr>
        <w:t xml:space="preserve"> </w:t>
      </w:r>
      <w:r w:rsidR="007F082C">
        <w:rPr>
          <w:rFonts w:ascii="2  Badr" w:cs="2  Badr" w:hint="cs"/>
          <w:sz w:val="28"/>
          <w:szCs w:val="28"/>
          <w:rtl/>
        </w:rPr>
        <w:t xml:space="preserve">دارد و تکلیفش </w:t>
      </w:r>
      <w:r w:rsidR="007F082C" w:rsidRPr="001E3BDB">
        <w:rPr>
          <w:rFonts w:ascii="2  Badr" w:cs="2  Badr" w:hint="cs"/>
          <w:sz w:val="28"/>
          <w:szCs w:val="28"/>
          <w:rtl/>
        </w:rPr>
        <w:t>متع</w:t>
      </w:r>
      <w:r w:rsidR="007F082C" w:rsidRPr="001E3BDB">
        <w:rPr>
          <w:rFonts w:ascii="2  Badr" w:cs="2  Badr"/>
          <w:sz w:val="28"/>
          <w:szCs w:val="28"/>
          <w:rtl/>
        </w:rPr>
        <w:t>ی</w:t>
      </w:r>
      <w:r w:rsidR="007F082C" w:rsidRPr="001E3BDB">
        <w:rPr>
          <w:rFonts w:ascii="2  Badr" w:cs="2  Badr" w:hint="cs"/>
          <w:sz w:val="28"/>
          <w:szCs w:val="28"/>
          <w:rtl/>
        </w:rPr>
        <w:t>ن</w:t>
      </w:r>
      <w:r w:rsidR="007F082C" w:rsidRPr="001E3BDB">
        <w:rPr>
          <w:rFonts w:ascii="2  Badr" w:cs="2  Badr"/>
          <w:sz w:val="28"/>
          <w:szCs w:val="28"/>
          <w:rtl/>
        </w:rPr>
        <w:t xml:space="preserve"> </w:t>
      </w:r>
      <w:r w:rsidR="007F082C" w:rsidRPr="001E3BDB">
        <w:rPr>
          <w:rFonts w:ascii="2  Badr" w:cs="2  Badr" w:hint="cs"/>
          <w:sz w:val="28"/>
          <w:szCs w:val="28"/>
          <w:rtl/>
        </w:rPr>
        <w:t>هم</w:t>
      </w:r>
      <w:r w:rsidR="007F082C" w:rsidRPr="001E3BDB">
        <w:rPr>
          <w:rFonts w:ascii="2  Badr" w:cs="2  Badr"/>
          <w:sz w:val="28"/>
          <w:szCs w:val="28"/>
          <w:rtl/>
        </w:rPr>
        <w:t xml:space="preserve"> </w:t>
      </w:r>
      <w:r w:rsidR="007F082C" w:rsidRPr="001E3BDB">
        <w:rPr>
          <w:rFonts w:ascii="2  Badr" w:cs="2  Badr" w:hint="cs"/>
          <w:sz w:val="28"/>
          <w:szCs w:val="28"/>
          <w:rtl/>
        </w:rPr>
        <w:t>هست</w:t>
      </w:r>
      <w:r w:rsidR="007F082C">
        <w:rPr>
          <w:rFonts w:ascii="2  Badr" w:cs="2  Badr" w:hint="cs"/>
          <w:sz w:val="28"/>
          <w:szCs w:val="28"/>
          <w:rtl/>
        </w:rPr>
        <w:t xml:space="preserve"> </w:t>
      </w:r>
      <w:r w:rsidR="007F082C" w:rsidRPr="001E3BDB">
        <w:rPr>
          <w:rFonts w:ascii="2  Badr" w:cs="2  Badr" w:hint="cs"/>
          <w:sz w:val="28"/>
          <w:szCs w:val="28"/>
          <w:rtl/>
        </w:rPr>
        <w:t>و</w:t>
      </w:r>
      <w:r w:rsidR="007F082C">
        <w:rPr>
          <w:rFonts w:ascii="2  Badr" w:cs="2  Badr" w:hint="cs"/>
          <w:sz w:val="28"/>
          <w:szCs w:val="28"/>
          <w:rtl/>
        </w:rPr>
        <w:t xml:space="preserve"> لذا</w:t>
      </w:r>
      <w:r w:rsidR="007F082C" w:rsidRPr="001E3BDB">
        <w:rPr>
          <w:rFonts w:ascii="2  Badr" w:cs="2  Badr"/>
          <w:sz w:val="28"/>
          <w:szCs w:val="28"/>
          <w:rtl/>
        </w:rPr>
        <w:t xml:space="preserve"> </w:t>
      </w:r>
      <w:r w:rsidR="007F082C" w:rsidRPr="001E3BDB">
        <w:rPr>
          <w:rFonts w:ascii="2  Badr" w:cs="2  Badr" w:hint="cs"/>
          <w:sz w:val="28"/>
          <w:szCs w:val="28"/>
          <w:rtl/>
        </w:rPr>
        <w:t>با</w:t>
      </w:r>
      <w:r w:rsidR="007F082C" w:rsidRPr="001E3BDB">
        <w:rPr>
          <w:rFonts w:ascii="2  Badr" w:cs="2  Badr"/>
          <w:sz w:val="28"/>
          <w:szCs w:val="28"/>
          <w:rtl/>
        </w:rPr>
        <w:t>ی</w:t>
      </w:r>
      <w:r w:rsidR="007F082C" w:rsidRPr="001E3BDB">
        <w:rPr>
          <w:rFonts w:ascii="2  Badr" w:cs="2  Badr" w:hint="cs"/>
          <w:sz w:val="28"/>
          <w:szCs w:val="28"/>
          <w:rtl/>
        </w:rPr>
        <w:t>د</w:t>
      </w:r>
      <w:r w:rsidR="007F082C" w:rsidRPr="001E3BDB">
        <w:rPr>
          <w:rFonts w:ascii="2  Badr" w:cs="2  Badr"/>
          <w:sz w:val="28"/>
          <w:szCs w:val="28"/>
          <w:rtl/>
        </w:rPr>
        <w:t xml:space="preserve"> </w:t>
      </w:r>
      <w:r w:rsidR="007F082C">
        <w:rPr>
          <w:rFonts w:ascii="2  Badr" w:cs="2  Badr" w:hint="cs"/>
          <w:sz w:val="28"/>
          <w:szCs w:val="28"/>
          <w:rtl/>
        </w:rPr>
        <w:t>آن ده روز دیگر را روزه بگیرد. می</w:t>
      </w:r>
      <w:r w:rsidR="007F082C">
        <w:rPr>
          <w:rFonts w:ascii="2  Badr" w:cs="2  Badr" w:hint="cs"/>
          <w:sz w:val="28"/>
          <w:szCs w:val="28"/>
          <w:rtl/>
        </w:rPr>
        <w:softHyphen/>
        <w:t>بینیم یک ترتّب لغوی- نه ترتّب اصطلاحی- در اینجا پیدا می</w:t>
      </w:r>
      <w:r w:rsidR="007F082C">
        <w:rPr>
          <w:rFonts w:ascii="2  Badr" w:cs="2  Badr" w:hint="cs"/>
          <w:sz w:val="28"/>
          <w:szCs w:val="28"/>
          <w:rtl/>
        </w:rPr>
        <w:softHyphen/>
        <w:t xml:space="preserve">شود، لذا حال که مکلف در </w:t>
      </w:r>
      <w:r w:rsidR="007F082C" w:rsidRPr="00FA7BAA">
        <w:rPr>
          <w:rFonts w:ascii="2  Badr" w:cs="2  Badr" w:hint="cs"/>
          <w:sz w:val="28"/>
          <w:szCs w:val="28"/>
          <w:rtl/>
        </w:rPr>
        <w:t xml:space="preserve">قسمت اوّل عصیان کرده، موظف است قسمت دوم را بجا آورد. چرا ترتّب اصطلاحی نیست؟ زیرا زمان دو خطاب واحد نیست، مانند همان بحث </w:t>
      </w:r>
      <w:r w:rsidR="00FD2ADF">
        <w:rPr>
          <w:rFonts w:ascii="2  Badr" w:cs="2  Badr" w:hint="eastAsia"/>
          <w:sz w:val="28"/>
          <w:szCs w:val="28"/>
          <w:rtl/>
        </w:rPr>
        <w:t>ادا</w:t>
      </w:r>
      <w:r w:rsidR="007F082C" w:rsidRPr="00FA7BAA">
        <w:rPr>
          <w:rFonts w:ascii="2  Badr" w:cs="2  Badr" w:hint="cs"/>
          <w:sz w:val="28"/>
          <w:szCs w:val="28"/>
          <w:rtl/>
        </w:rPr>
        <w:t xml:space="preserve"> و قضا، البته با این فرق که در آنجا دو خطاب بود و اینجا یک خطاب مجموعی دارد (کل ماه رمضان)، بعد مکلف بخشی از این دستور را نمی</w:t>
      </w:r>
      <w:r w:rsidR="007F082C" w:rsidRPr="00FA7BAA">
        <w:rPr>
          <w:rFonts w:ascii="2  Badr" w:cs="2  Badr" w:hint="cs"/>
          <w:sz w:val="28"/>
          <w:szCs w:val="28"/>
          <w:rtl/>
        </w:rPr>
        <w:softHyphen/>
        <w:t>تواند انجام دهد</w:t>
      </w:r>
      <w:r w:rsidR="00FA7BAA" w:rsidRPr="00FA7BAA">
        <w:rPr>
          <w:rFonts w:ascii="2  Badr" w:cs="2  Badr" w:hint="cs"/>
          <w:sz w:val="28"/>
          <w:szCs w:val="28"/>
          <w:rtl/>
        </w:rPr>
        <w:t xml:space="preserve"> که گفتیم مخیر نیست، امّا حال که عصیان کرده و بخش اوّل را که لازم بود انجام دهد را انجام نداده، حال که قادر است و مشکلی وجود ندارد، موظف است قسمت دوم </w:t>
      </w:r>
      <w:r w:rsidR="00FD2ADF">
        <w:rPr>
          <w:rFonts w:ascii="2  Badr" w:cs="2  Badr" w:hint="eastAsia"/>
          <w:sz w:val="28"/>
          <w:szCs w:val="28"/>
          <w:rtl/>
        </w:rPr>
        <w:t>دستور</w:t>
      </w:r>
      <w:r w:rsidR="00FA7BAA" w:rsidRPr="00FA7BAA">
        <w:rPr>
          <w:rFonts w:ascii="2  Badr" w:cs="2  Badr" w:hint="cs"/>
          <w:sz w:val="28"/>
          <w:szCs w:val="28"/>
          <w:rtl/>
        </w:rPr>
        <w:t xml:space="preserve"> را اتیان کند و لذا باید بقیه ماه را روزه بگیرد. لذا چون این بحث هم شبیه همان بحث </w:t>
      </w:r>
      <w:r w:rsidR="00FD2ADF">
        <w:rPr>
          <w:rFonts w:ascii="2  Badr" w:cs="2  Badr" w:hint="eastAsia"/>
          <w:sz w:val="28"/>
          <w:szCs w:val="28"/>
          <w:rtl/>
        </w:rPr>
        <w:t>ادا</w:t>
      </w:r>
      <w:r w:rsidR="00FA7BAA" w:rsidRPr="00FA7BAA">
        <w:rPr>
          <w:rFonts w:ascii="2  Badr" w:cs="2  Badr" w:hint="cs"/>
          <w:sz w:val="28"/>
          <w:szCs w:val="28"/>
          <w:rtl/>
        </w:rPr>
        <w:t xml:space="preserve"> و قضا است، ارتباطی به ترتّب اصطلاحی ندارد، </w:t>
      </w:r>
      <w:r w:rsidR="00FD2ADF">
        <w:rPr>
          <w:rFonts w:ascii="2  Badr" w:cs="2  Badr" w:hint="eastAsia"/>
          <w:sz w:val="28"/>
          <w:szCs w:val="28"/>
          <w:rtl/>
        </w:rPr>
        <w:t>چرا</w:t>
      </w:r>
      <w:r w:rsidR="00FD2ADF">
        <w:rPr>
          <w:rFonts w:ascii="2  Badr" w:cs="2  Badr"/>
          <w:sz w:val="28"/>
          <w:szCs w:val="28"/>
          <w:rtl/>
        </w:rPr>
        <w:t xml:space="preserve"> </w:t>
      </w:r>
      <w:r w:rsidR="00FD2ADF">
        <w:rPr>
          <w:rFonts w:ascii="2  Badr" w:cs="2  Badr" w:hint="eastAsia"/>
          <w:sz w:val="28"/>
          <w:szCs w:val="28"/>
          <w:rtl/>
        </w:rPr>
        <w:t>که</w:t>
      </w:r>
      <w:r w:rsidR="00FA7BAA" w:rsidRPr="00FA7BAA">
        <w:rPr>
          <w:rFonts w:ascii="2  Badr" w:cs="2  Badr" w:hint="cs"/>
          <w:sz w:val="28"/>
          <w:szCs w:val="28"/>
          <w:rtl/>
        </w:rPr>
        <w:t xml:space="preserve"> ملا</w:t>
      </w:r>
      <w:r w:rsidR="00FD2ADF">
        <w:rPr>
          <w:rFonts w:ascii="2  Badr" w:cs="2  Badr" w:hint="cs"/>
          <w:sz w:val="28"/>
          <w:szCs w:val="28"/>
          <w:rtl/>
        </w:rPr>
        <w:t>ک</w:t>
      </w:r>
      <w:r w:rsidR="00FA7BAA" w:rsidRPr="00FA7BAA">
        <w:rPr>
          <w:rFonts w:ascii="2  Badr" w:cs="2  Badr" w:hint="cs"/>
          <w:sz w:val="28"/>
          <w:szCs w:val="28"/>
          <w:rtl/>
        </w:rPr>
        <w:t xml:space="preserve"> این </w:t>
      </w:r>
      <w:r w:rsidR="00FD2ADF">
        <w:rPr>
          <w:rFonts w:ascii="2  Badr" w:cs="2  Badr" w:hint="eastAsia"/>
          <w:sz w:val="28"/>
          <w:szCs w:val="28"/>
          <w:rtl/>
        </w:rPr>
        <w:t>بحث</w:t>
      </w:r>
      <w:r w:rsidR="00FA7BAA" w:rsidRPr="00FA7BAA">
        <w:rPr>
          <w:rFonts w:ascii="2  Badr" w:cs="2  Badr" w:hint="cs"/>
          <w:sz w:val="28"/>
          <w:szCs w:val="28"/>
          <w:rtl/>
        </w:rPr>
        <w:t xml:space="preserve"> با ملاک بحث ترتّب اصطلاحی متفاوت است، هرچند بتوان نام ترتّب را بر آن نهاد.</w:t>
      </w:r>
      <w:r w:rsidR="00FA7BAA">
        <w:rPr>
          <w:rFonts w:ascii="2  Badr" w:cs="2  Badr" w:hint="cs"/>
          <w:sz w:val="28"/>
          <w:szCs w:val="28"/>
          <w:rtl/>
        </w:rPr>
        <w:t xml:space="preserve">                                                    </w:t>
      </w:r>
      <w:r w:rsidR="00FA7BAA" w:rsidRPr="00FA7BAA">
        <w:rPr>
          <w:rFonts w:ascii="2  Badr" w:cs="2  Badr"/>
          <w:sz w:val="28"/>
          <w:szCs w:val="28"/>
          <w:rtl/>
        </w:rPr>
        <w:t xml:space="preserve"> «</w:t>
      </w:r>
      <w:r w:rsidR="00FA7BAA" w:rsidRPr="00FA7BAA">
        <w:rPr>
          <w:rFonts w:ascii="2  Badr" w:cs="2  Badr" w:hint="cs"/>
          <w:sz w:val="28"/>
          <w:szCs w:val="28"/>
          <w:rtl/>
        </w:rPr>
        <w:t>و</w:t>
      </w:r>
      <w:r w:rsidR="00FA7BAA" w:rsidRPr="00FA7BAA">
        <w:rPr>
          <w:rFonts w:ascii="2  Badr" w:cs="2  Badr"/>
          <w:sz w:val="28"/>
          <w:szCs w:val="28"/>
          <w:rtl/>
        </w:rPr>
        <w:t xml:space="preserve"> </w:t>
      </w:r>
      <w:r w:rsidR="00FA7BAA" w:rsidRPr="00FA7BAA">
        <w:rPr>
          <w:rFonts w:ascii="2  Badr" w:cs="2  Badr" w:hint="cs"/>
          <w:sz w:val="28"/>
          <w:szCs w:val="28"/>
          <w:rtl/>
        </w:rPr>
        <w:t>صل</w:t>
      </w:r>
      <w:r w:rsidR="00FA7BAA" w:rsidRPr="00FA7BAA">
        <w:rPr>
          <w:rFonts w:ascii="2  Badr" w:cs="2  Badr"/>
          <w:sz w:val="28"/>
          <w:szCs w:val="28"/>
          <w:rtl/>
        </w:rPr>
        <w:t xml:space="preserve">ی </w:t>
      </w:r>
      <w:r w:rsidR="00FA7BAA" w:rsidRPr="00FA7BAA">
        <w:rPr>
          <w:rFonts w:ascii="2  Badr" w:cs="2  Badr" w:hint="cs"/>
          <w:sz w:val="28"/>
          <w:szCs w:val="28"/>
          <w:rtl/>
        </w:rPr>
        <w:t>الله</w:t>
      </w:r>
      <w:r w:rsidR="00FA7BAA" w:rsidRPr="00FA7BAA">
        <w:rPr>
          <w:rFonts w:ascii="2  Badr" w:cs="2  Badr"/>
          <w:sz w:val="28"/>
          <w:szCs w:val="28"/>
          <w:rtl/>
        </w:rPr>
        <w:t xml:space="preserve"> </w:t>
      </w:r>
      <w:r w:rsidR="00FA7BAA" w:rsidRPr="00FA7BAA">
        <w:rPr>
          <w:rFonts w:ascii="2  Badr" w:cs="2  Badr" w:hint="cs"/>
          <w:sz w:val="28"/>
          <w:szCs w:val="28"/>
          <w:rtl/>
        </w:rPr>
        <w:t>عل</w:t>
      </w:r>
      <w:r w:rsidR="00FA7BAA" w:rsidRPr="00FA7BAA">
        <w:rPr>
          <w:rFonts w:ascii="2  Badr" w:cs="2  Badr"/>
          <w:sz w:val="28"/>
          <w:szCs w:val="28"/>
          <w:rtl/>
        </w:rPr>
        <w:t xml:space="preserve">ی </w:t>
      </w:r>
      <w:r w:rsidR="00FA7BAA" w:rsidRPr="00FA7BAA">
        <w:rPr>
          <w:rFonts w:ascii="2  Badr" w:cs="2  Badr" w:hint="cs"/>
          <w:sz w:val="28"/>
          <w:szCs w:val="28"/>
          <w:rtl/>
        </w:rPr>
        <w:t>س</w:t>
      </w:r>
      <w:r w:rsidR="00FA7BAA" w:rsidRPr="00FA7BAA">
        <w:rPr>
          <w:rFonts w:ascii="2  Badr" w:cs="2  Badr"/>
          <w:sz w:val="28"/>
          <w:szCs w:val="28"/>
          <w:rtl/>
        </w:rPr>
        <w:t>ی</w:t>
      </w:r>
      <w:r w:rsidR="00FA7BAA" w:rsidRPr="00FA7BAA">
        <w:rPr>
          <w:rFonts w:ascii="2  Badr" w:cs="2  Badr" w:hint="cs"/>
          <w:sz w:val="28"/>
          <w:szCs w:val="28"/>
          <w:rtl/>
        </w:rPr>
        <w:t>دنا</w:t>
      </w:r>
      <w:r w:rsidR="00FA7BAA" w:rsidRPr="00FA7BAA">
        <w:rPr>
          <w:rFonts w:ascii="2  Badr" w:cs="2  Badr"/>
          <w:sz w:val="28"/>
          <w:szCs w:val="28"/>
          <w:rtl/>
        </w:rPr>
        <w:t xml:space="preserve"> </w:t>
      </w:r>
      <w:r w:rsidR="00FA7BAA" w:rsidRPr="00FA7BAA">
        <w:rPr>
          <w:rFonts w:ascii="2  Badr" w:cs="2  Badr" w:hint="cs"/>
          <w:sz w:val="28"/>
          <w:szCs w:val="28"/>
          <w:rtl/>
        </w:rPr>
        <w:t>محمد</w:t>
      </w:r>
      <w:r w:rsidR="00FA7BAA" w:rsidRPr="00FA7BAA">
        <w:rPr>
          <w:rFonts w:ascii="2  Badr" w:cs="2  Badr"/>
          <w:sz w:val="28"/>
          <w:szCs w:val="28"/>
          <w:rtl/>
        </w:rPr>
        <w:t xml:space="preserve"> </w:t>
      </w:r>
      <w:r w:rsidR="00FA7BAA" w:rsidRPr="00FA7BAA">
        <w:rPr>
          <w:rFonts w:ascii="2  Badr" w:cs="2  Badr" w:hint="cs"/>
          <w:sz w:val="28"/>
          <w:szCs w:val="28"/>
          <w:rtl/>
        </w:rPr>
        <w:t>و</w:t>
      </w:r>
      <w:r w:rsidR="00FA7BAA" w:rsidRPr="00FA7BAA">
        <w:rPr>
          <w:rFonts w:ascii="2  Badr" w:cs="2  Badr"/>
          <w:sz w:val="28"/>
          <w:szCs w:val="28"/>
          <w:rtl/>
        </w:rPr>
        <w:t xml:space="preserve"> </w:t>
      </w:r>
      <w:r w:rsidR="00FA7BAA" w:rsidRPr="00FA7BAA">
        <w:rPr>
          <w:rFonts w:ascii="2  Badr" w:cs="2  Badr" w:hint="cs"/>
          <w:sz w:val="28"/>
          <w:szCs w:val="28"/>
          <w:rtl/>
        </w:rPr>
        <w:t>آله</w:t>
      </w:r>
      <w:r w:rsidR="00FA7BAA" w:rsidRPr="00FA7BAA">
        <w:rPr>
          <w:rFonts w:ascii="2  Badr" w:cs="2  Badr"/>
          <w:sz w:val="28"/>
          <w:szCs w:val="28"/>
          <w:rtl/>
        </w:rPr>
        <w:t xml:space="preserve"> </w:t>
      </w:r>
      <w:r w:rsidR="00FA7BAA" w:rsidRPr="00FA7BAA">
        <w:rPr>
          <w:rFonts w:ascii="2  Badr" w:cs="2  Badr" w:hint="cs"/>
          <w:sz w:val="28"/>
          <w:szCs w:val="28"/>
          <w:rtl/>
        </w:rPr>
        <w:t>الطاهر</w:t>
      </w:r>
      <w:r w:rsidR="00FA7BAA" w:rsidRPr="00FA7BAA">
        <w:rPr>
          <w:rFonts w:ascii="2  Badr" w:cs="2  Badr"/>
          <w:sz w:val="28"/>
          <w:szCs w:val="28"/>
          <w:rtl/>
        </w:rPr>
        <w:t>ی</w:t>
      </w:r>
      <w:r w:rsidR="00FA7BAA" w:rsidRPr="00FA7BAA">
        <w:rPr>
          <w:rFonts w:ascii="2  Badr" w:cs="2  Badr" w:hint="cs"/>
          <w:sz w:val="28"/>
          <w:szCs w:val="28"/>
          <w:rtl/>
        </w:rPr>
        <w:t>ن</w:t>
      </w:r>
      <w:r w:rsidR="00FA7BAA" w:rsidRPr="00FA7BAA">
        <w:rPr>
          <w:rFonts w:ascii="2  Badr" w:cs="2  Badr"/>
          <w:sz w:val="28"/>
          <w:szCs w:val="28"/>
          <w:rtl/>
        </w:rPr>
        <w:t>»</w:t>
      </w:r>
    </w:p>
    <w:sectPr w:rsidR="00144489" w:rsidRPr="00FA7BAA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F4" w:rsidRDefault="009372F4">
      <w:r>
        <w:separator/>
      </w:r>
    </w:p>
    <w:p w:rsidR="009372F4" w:rsidRDefault="009372F4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24343B"/>
    <w:p w:rsidR="009372F4" w:rsidRDefault="009372F4" w:rsidP="0024343B"/>
    <w:p w:rsidR="009372F4" w:rsidRDefault="009372F4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/>
    <w:p w:rsidR="009372F4" w:rsidRDefault="009372F4" w:rsidP="00F77F5F"/>
    <w:p w:rsidR="009372F4" w:rsidRDefault="009372F4" w:rsidP="00F77F5F"/>
    <w:p w:rsidR="009372F4" w:rsidRDefault="009372F4" w:rsidP="00F77F5F"/>
    <w:p w:rsidR="009372F4" w:rsidRDefault="009372F4" w:rsidP="00053028"/>
    <w:p w:rsidR="009372F4" w:rsidRDefault="009372F4"/>
  </w:endnote>
  <w:endnote w:type="continuationSeparator" w:id="0">
    <w:p w:rsidR="009372F4" w:rsidRDefault="009372F4">
      <w:r>
        <w:continuationSeparator/>
      </w:r>
    </w:p>
    <w:p w:rsidR="009372F4" w:rsidRDefault="009372F4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24343B"/>
    <w:p w:rsidR="009372F4" w:rsidRDefault="009372F4" w:rsidP="0024343B"/>
    <w:p w:rsidR="009372F4" w:rsidRDefault="009372F4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/>
    <w:p w:rsidR="009372F4" w:rsidRDefault="009372F4" w:rsidP="00F77F5F"/>
    <w:p w:rsidR="009372F4" w:rsidRDefault="009372F4" w:rsidP="00F77F5F"/>
    <w:p w:rsidR="009372F4" w:rsidRDefault="009372F4" w:rsidP="00F77F5F"/>
    <w:p w:rsidR="009372F4" w:rsidRDefault="009372F4" w:rsidP="00053028"/>
    <w:p w:rsidR="009372F4" w:rsidRDefault="00937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F8" w:rsidRDefault="005B52F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5B52F8" w:rsidRDefault="005B52F8" w:rsidP="00E2365C">
    <w:pPr>
      <w:ind w:right="360"/>
    </w:pPr>
  </w:p>
  <w:p w:rsidR="005B52F8" w:rsidRDefault="005B52F8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24343B"/>
  <w:p w:rsidR="005B52F8" w:rsidRDefault="005B52F8" w:rsidP="0024343B"/>
  <w:p w:rsidR="005B52F8" w:rsidRDefault="005B52F8" w:rsidP="0024343B"/>
  <w:p w:rsidR="005B52F8" w:rsidRDefault="005B52F8" w:rsidP="003339DE"/>
  <w:p w:rsidR="005B52F8" w:rsidRDefault="005B52F8" w:rsidP="003339DE"/>
  <w:p w:rsidR="005B52F8" w:rsidRDefault="005B52F8" w:rsidP="003339DE"/>
  <w:p w:rsidR="005B52F8" w:rsidRDefault="005B52F8" w:rsidP="003339DE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F77F5F"/>
  <w:p w:rsidR="005B52F8" w:rsidRDefault="005B52F8" w:rsidP="00F77F5F"/>
  <w:p w:rsidR="005B52F8" w:rsidRDefault="005B52F8" w:rsidP="00F77F5F"/>
  <w:p w:rsidR="005B52F8" w:rsidRDefault="005B52F8" w:rsidP="00053028"/>
  <w:p w:rsidR="005B52F8" w:rsidRDefault="005B52F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F8" w:rsidRDefault="005B52F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91E0E">
      <w:rPr>
        <w:noProof/>
        <w:rtl/>
      </w:rPr>
      <w:t>6</w:t>
    </w:r>
    <w:r>
      <w:rPr>
        <w:noProof/>
      </w:rPr>
      <w:fldChar w:fldCharType="end"/>
    </w:r>
  </w:p>
  <w:p w:rsidR="005B52F8" w:rsidRDefault="005B52F8" w:rsidP="00053028"/>
  <w:p w:rsidR="005B52F8" w:rsidRDefault="005B52F8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F4" w:rsidRDefault="009372F4">
      <w:r>
        <w:separator/>
      </w:r>
    </w:p>
    <w:p w:rsidR="009372F4" w:rsidRDefault="009372F4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24343B"/>
    <w:p w:rsidR="009372F4" w:rsidRDefault="009372F4" w:rsidP="0024343B"/>
    <w:p w:rsidR="009372F4" w:rsidRDefault="009372F4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/>
    <w:p w:rsidR="009372F4" w:rsidRDefault="009372F4" w:rsidP="00F77F5F"/>
    <w:p w:rsidR="009372F4" w:rsidRDefault="009372F4" w:rsidP="00F77F5F"/>
    <w:p w:rsidR="009372F4" w:rsidRDefault="009372F4" w:rsidP="00F77F5F"/>
    <w:p w:rsidR="009372F4" w:rsidRDefault="009372F4" w:rsidP="00053028"/>
    <w:p w:rsidR="009372F4" w:rsidRDefault="009372F4"/>
  </w:footnote>
  <w:footnote w:type="continuationSeparator" w:id="0">
    <w:p w:rsidR="009372F4" w:rsidRDefault="009372F4">
      <w:r>
        <w:continuationSeparator/>
      </w:r>
    </w:p>
    <w:p w:rsidR="009372F4" w:rsidRDefault="009372F4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CE61DD"/>
    <w:p w:rsidR="009372F4" w:rsidRDefault="009372F4" w:rsidP="0024343B"/>
    <w:p w:rsidR="009372F4" w:rsidRDefault="009372F4" w:rsidP="0024343B"/>
    <w:p w:rsidR="009372F4" w:rsidRDefault="009372F4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3339DE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 w:rsidP="00493648"/>
    <w:p w:rsidR="009372F4" w:rsidRDefault="009372F4"/>
    <w:p w:rsidR="009372F4" w:rsidRDefault="009372F4" w:rsidP="00F77F5F"/>
    <w:p w:rsidR="009372F4" w:rsidRDefault="009372F4" w:rsidP="00F77F5F"/>
    <w:p w:rsidR="009372F4" w:rsidRDefault="009372F4" w:rsidP="00F77F5F"/>
    <w:p w:rsidR="009372F4" w:rsidRDefault="009372F4" w:rsidP="00053028"/>
    <w:p w:rsidR="009372F4" w:rsidRDefault="009372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F8" w:rsidRDefault="005B52F8"/>
  <w:p w:rsidR="005B52F8" w:rsidRDefault="005B52F8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CE61DD"/>
  <w:p w:rsidR="005B52F8" w:rsidRDefault="005B52F8" w:rsidP="0024343B"/>
  <w:p w:rsidR="005B52F8" w:rsidRDefault="005B52F8" w:rsidP="0024343B"/>
  <w:p w:rsidR="005B52F8" w:rsidRDefault="005B52F8" w:rsidP="0024343B"/>
  <w:p w:rsidR="005B52F8" w:rsidRDefault="005B52F8" w:rsidP="003339DE"/>
  <w:p w:rsidR="005B52F8" w:rsidRDefault="005B52F8" w:rsidP="003339DE"/>
  <w:p w:rsidR="005B52F8" w:rsidRDefault="005B52F8" w:rsidP="003339DE"/>
  <w:p w:rsidR="005B52F8" w:rsidRDefault="005B52F8" w:rsidP="003339DE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493648"/>
  <w:p w:rsidR="005B52F8" w:rsidRDefault="005B52F8" w:rsidP="00F77F5F"/>
  <w:p w:rsidR="005B52F8" w:rsidRDefault="005B52F8" w:rsidP="00F77F5F"/>
  <w:p w:rsidR="005B52F8" w:rsidRDefault="005B52F8" w:rsidP="00F77F5F"/>
  <w:p w:rsidR="005B52F8" w:rsidRDefault="005B52F8" w:rsidP="00053028"/>
  <w:p w:rsidR="005B52F8" w:rsidRDefault="005B52F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F8" w:rsidRPr="00591E0E" w:rsidRDefault="00591E0E" w:rsidP="00591E0E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94899A" wp14:editId="786FBE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7" w:name="OLE_LINK1"/>
    <w:bookmarkStart w:id="8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1E826A5" wp14:editId="721F6ED1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</w:t>
    </w:r>
    <w:r w:rsidRPr="005317CA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cs="2  Badr" w:hint="cs"/>
        <w:sz w:val="40"/>
        <w:szCs w:val="40"/>
        <w:rtl/>
      </w:rPr>
      <w:t>3452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039FF"/>
    <w:multiLevelType w:val="hybridMultilevel"/>
    <w:tmpl w:val="5E007AB4"/>
    <w:lvl w:ilvl="0" w:tplc="04090011">
      <w:start w:val="1"/>
      <w:numFmt w:val="decimal"/>
      <w:lvlText w:val="%1)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4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4"/>
    <w:rsid w:val="00001CA5"/>
    <w:rsid w:val="00025633"/>
    <w:rsid w:val="00032BFD"/>
    <w:rsid w:val="00050634"/>
    <w:rsid w:val="00053028"/>
    <w:rsid w:val="000574F8"/>
    <w:rsid w:val="000744B6"/>
    <w:rsid w:val="00081224"/>
    <w:rsid w:val="00081BD8"/>
    <w:rsid w:val="00097F15"/>
    <w:rsid w:val="000A02BF"/>
    <w:rsid w:val="000A3CA2"/>
    <w:rsid w:val="000B38A0"/>
    <w:rsid w:val="000D1B90"/>
    <w:rsid w:val="000D40F6"/>
    <w:rsid w:val="000F4AA2"/>
    <w:rsid w:val="000F76ED"/>
    <w:rsid w:val="00103FEA"/>
    <w:rsid w:val="00104BF2"/>
    <w:rsid w:val="00122DAB"/>
    <w:rsid w:val="00130663"/>
    <w:rsid w:val="00141D61"/>
    <w:rsid w:val="00144489"/>
    <w:rsid w:val="001524B9"/>
    <w:rsid w:val="001532AF"/>
    <w:rsid w:val="001578CB"/>
    <w:rsid w:val="0017021B"/>
    <w:rsid w:val="0017208D"/>
    <w:rsid w:val="00184265"/>
    <w:rsid w:val="00184DF0"/>
    <w:rsid w:val="001C4794"/>
    <w:rsid w:val="001E3BDB"/>
    <w:rsid w:val="001F0028"/>
    <w:rsid w:val="001F358C"/>
    <w:rsid w:val="0021754D"/>
    <w:rsid w:val="0022141B"/>
    <w:rsid w:val="00233C49"/>
    <w:rsid w:val="00233E3A"/>
    <w:rsid w:val="00240EDE"/>
    <w:rsid w:val="0024343B"/>
    <w:rsid w:val="002528A9"/>
    <w:rsid w:val="00256FBD"/>
    <w:rsid w:val="00290DFF"/>
    <w:rsid w:val="002D5D96"/>
    <w:rsid w:val="002D70E1"/>
    <w:rsid w:val="002F03D3"/>
    <w:rsid w:val="002F629A"/>
    <w:rsid w:val="00302363"/>
    <w:rsid w:val="00316851"/>
    <w:rsid w:val="00322013"/>
    <w:rsid w:val="00331305"/>
    <w:rsid w:val="00331863"/>
    <w:rsid w:val="0033233A"/>
    <w:rsid w:val="003339DE"/>
    <w:rsid w:val="0034269B"/>
    <w:rsid w:val="003456B0"/>
    <w:rsid w:val="003519AF"/>
    <w:rsid w:val="00354817"/>
    <w:rsid w:val="0036455E"/>
    <w:rsid w:val="003924F4"/>
    <w:rsid w:val="003935FF"/>
    <w:rsid w:val="003959DE"/>
    <w:rsid w:val="003B1ADB"/>
    <w:rsid w:val="003B2A39"/>
    <w:rsid w:val="003C6190"/>
    <w:rsid w:val="003C6336"/>
    <w:rsid w:val="003D163F"/>
    <w:rsid w:val="003D2E66"/>
    <w:rsid w:val="003D6613"/>
    <w:rsid w:val="003D70D3"/>
    <w:rsid w:val="003E01C5"/>
    <w:rsid w:val="003F207F"/>
    <w:rsid w:val="003F3234"/>
    <w:rsid w:val="003F64C6"/>
    <w:rsid w:val="00402D99"/>
    <w:rsid w:val="00424C57"/>
    <w:rsid w:val="00425E97"/>
    <w:rsid w:val="00430ED3"/>
    <w:rsid w:val="004434C8"/>
    <w:rsid w:val="00443D60"/>
    <w:rsid w:val="00444099"/>
    <w:rsid w:val="00450660"/>
    <w:rsid w:val="00454A89"/>
    <w:rsid w:val="00455764"/>
    <w:rsid w:val="0048706C"/>
    <w:rsid w:val="00493648"/>
    <w:rsid w:val="004B217F"/>
    <w:rsid w:val="004B46F1"/>
    <w:rsid w:val="004D3923"/>
    <w:rsid w:val="004E1ADD"/>
    <w:rsid w:val="004E2329"/>
    <w:rsid w:val="004E66D1"/>
    <w:rsid w:val="004F19E8"/>
    <w:rsid w:val="004F315F"/>
    <w:rsid w:val="004F4FA0"/>
    <w:rsid w:val="0051162F"/>
    <w:rsid w:val="00514FFF"/>
    <w:rsid w:val="0052155D"/>
    <w:rsid w:val="00527EA5"/>
    <w:rsid w:val="00544334"/>
    <w:rsid w:val="00553C80"/>
    <w:rsid w:val="00553F93"/>
    <w:rsid w:val="00567191"/>
    <w:rsid w:val="00572257"/>
    <w:rsid w:val="005762D9"/>
    <w:rsid w:val="00582B29"/>
    <w:rsid w:val="00590657"/>
    <w:rsid w:val="00591E0E"/>
    <w:rsid w:val="00596C30"/>
    <w:rsid w:val="005A0CF8"/>
    <w:rsid w:val="005A6473"/>
    <w:rsid w:val="005A7818"/>
    <w:rsid w:val="005B4AA1"/>
    <w:rsid w:val="005B52F8"/>
    <w:rsid w:val="005B657D"/>
    <w:rsid w:val="005C39B4"/>
    <w:rsid w:val="005C51CF"/>
    <w:rsid w:val="005D1750"/>
    <w:rsid w:val="005D2589"/>
    <w:rsid w:val="005E29C3"/>
    <w:rsid w:val="005E53E7"/>
    <w:rsid w:val="005F1371"/>
    <w:rsid w:val="00601000"/>
    <w:rsid w:val="006035FC"/>
    <w:rsid w:val="00626694"/>
    <w:rsid w:val="006434EB"/>
    <w:rsid w:val="006449E8"/>
    <w:rsid w:val="00655BF5"/>
    <w:rsid w:val="00665781"/>
    <w:rsid w:val="00672C79"/>
    <w:rsid w:val="00682364"/>
    <w:rsid w:val="006B0B46"/>
    <w:rsid w:val="006B327C"/>
    <w:rsid w:val="006C0BF7"/>
    <w:rsid w:val="006C4A8E"/>
    <w:rsid w:val="006E06E7"/>
    <w:rsid w:val="006E4F1C"/>
    <w:rsid w:val="006F54AD"/>
    <w:rsid w:val="006F56D2"/>
    <w:rsid w:val="007035B1"/>
    <w:rsid w:val="00705921"/>
    <w:rsid w:val="007066BA"/>
    <w:rsid w:val="00710C9E"/>
    <w:rsid w:val="00716050"/>
    <w:rsid w:val="00716C6E"/>
    <w:rsid w:val="00722396"/>
    <w:rsid w:val="00725A93"/>
    <w:rsid w:val="00727981"/>
    <w:rsid w:val="00751F89"/>
    <w:rsid w:val="00760889"/>
    <w:rsid w:val="00763AB4"/>
    <w:rsid w:val="0079314D"/>
    <w:rsid w:val="007A024F"/>
    <w:rsid w:val="007A172F"/>
    <w:rsid w:val="007C43D9"/>
    <w:rsid w:val="007C5965"/>
    <w:rsid w:val="007C7FE1"/>
    <w:rsid w:val="007D64B9"/>
    <w:rsid w:val="007F082C"/>
    <w:rsid w:val="00805896"/>
    <w:rsid w:val="00806675"/>
    <w:rsid w:val="008069C3"/>
    <w:rsid w:val="00821489"/>
    <w:rsid w:val="00822650"/>
    <w:rsid w:val="00823ED8"/>
    <w:rsid w:val="008342EC"/>
    <w:rsid w:val="00841F54"/>
    <w:rsid w:val="00844BD1"/>
    <w:rsid w:val="008576A8"/>
    <w:rsid w:val="00864C41"/>
    <w:rsid w:val="008725E8"/>
    <w:rsid w:val="00872A05"/>
    <w:rsid w:val="00872A98"/>
    <w:rsid w:val="00877506"/>
    <w:rsid w:val="008834BB"/>
    <w:rsid w:val="00884B99"/>
    <w:rsid w:val="008878A2"/>
    <w:rsid w:val="008A7B13"/>
    <w:rsid w:val="008B0576"/>
    <w:rsid w:val="008B2E3E"/>
    <w:rsid w:val="008B3E78"/>
    <w:rsid w:val="008B4D8B"/>
    <w:rsid w:val="008B5333"/>
    <w:rsid w:val="008C5312"/>
    <w:rsid w:val="008D3E47"/>
    <w:rsid w:val="008D7EC5"/>
    <w:rsid w:val="008E08EA"/>
    <w:rsid w:val="008F11C0"/>
    <w:rsid w:val="008F7A81"/>
    <w:rsid w:val="00906A0D"/>
    <w:rsid w:val="00920F84"/>
    <w:rsid w:val="009212CA"/>
    <w:rsid w:val="00927CAE"/>
    <w:rsid w:val="00930BAA"/>
    <w:rsid w:val="009372F4"/>
    <w:rsid w:val="009379E5"/>
    <w:rsid w:val="00947428"/>
    <w:rsid w:val="009568AB"/>
    <w:rsid w:val="00960EA2"/>
    <w:rsid w:val="0096186A"/>
    <w:rsid w:val="0096760A"/>
    <w:rsid w:val="00972509"/>
    <w:rsid w:val="00973154"/>
    <w:rsid w:val="00974E42"/>
    <w:rsid w:val="00976501"/>
    <w:rsid w:val="009B6338"/>
    <w:rsid w:val="009D2B24"/>
    <w:rsid w:val="009E19CA"/>
    <w:rsid w:val="00A05C10"/>
    <w:rsid w:val="00A10F04"/>
    <w:rsid w:val="00A15053"/>
    <w:rsid w:val="00A164F2"/>
    <w:rsid w:val="00A2757C"/>
    <w:rsid w:val="00A339DD"/>
    <w:rsid w:val="00A37553"/>
    <w:rsid w:val="00A40721"/>
    <w:rsid w:val="00A50488"/>
    <w:rsid w:val="00A56B35"/>
    <w:rsid w:val="00A6453E"/>
    <w:rsid w:val="00A67AEB"/>
    <w:rsid w:val="00A81D83"/>
    <w:rsid w:val="00A856D1"/>
    <w:rsid w:val="00A87CF1"/>
    <w:rsid w:val="00A9797E"/>
    <w:rsid w:val="00AA32E0"/>
    <w:rsid w:val="00AA4FA5"/>
    <w:rsid w:val="00AA61E9"/>
    <w:rsid w:val="00AB53B1"/>
    <w:rsid w:val="00AB6D71"/>
    <w:rsid w:val="00AC1B44"/>
    <w:rsid w:val="00AD11C4"/>
    <w:rsid w:val="00AD6AB2"/>
    <w:rsid w:val="00B10E78"/>
    <w:rsid w:val="00B1131F"/>
    <w:rsid w:val="00B1142C"/>
    <w:rsid w:val="00B213D0"/>
    <w:rsid w:val="00B2400E"/>
    <w:rsid w:val="00B324A8"/>
    <w:rsid w:val="00B470DC"/>
    <w:rsid w:val="00B606A1"/>
    <w:rsid w:val="00B613EF"/>
    <w:rsid w:val="00B632BC"/>
    <w:rsid w:val="00B7541E"/>
    <w:rsid w:val="00B76313"/>
    <w:rsid w:val="00B76FAF"/>
    <w:rsid w:val="00B76FC5"/>
    <w:rsid w:val="00B81593"/>
    <w:rsid w:val="00B95D7E"/>
    <w:rsid w:val="00BA404F"/>
    <w:rsid w:val="00BA6C55"/>
    <w:rsid w:val="00BD31BF"/>
    <w:rsid w:val="00BD72A4"/>
    <w:rsid w:val="00BE42F2"/>
    <w:rsid w:val="00BF295D"/>
    <w:rsid w:val="00C049AB"/>
    <w:rsid w:val="00C114BF"/>
    <w:rsid w:val="00C11C64"/>
    <w:rsid w:val="00C1520F"/>
    <w:rsid w:val="00C206D1"/>
    <w:rsid w:val="00C25218"/>
    <w:rsid w:val="00C4300A"/>
    <w:rsid w:val="00C54F23"/>
    <w:rsid w:val="00C55822"/>
    <w:rsid w:val="00C719A5"/>
    <w:rsid w:val="00C95838"/>
    <w:rsid w:val="00CA4B51"/>
    <w:rsid w:val="00CA61DF"/>
    <w:rsid w:val="00CA7B48"/>
    <w:rsid w:val="00CB01EA"/>
    <w:rsid w:val="00CC0984"/>
    <w:rsid w:val="00CD2CA3"/>
    <w:rsid w:val="00CE3475"/>
    <w:rsid w:val="00CE48B2"/>
    <w:rsid w:val="00CE61DD"/>
    <w:rsid w:val="00D022B2"/>
    <w:rsid w:val="00D16E82"/>
    <w:rsid w:val="00D36AB1"/>
    <w:rsid w:val="00D36EA7"/>
    <w:rsid w:val="00D43A0D"/>
    <w:rsid w:val="00D4590A"/>
    <w:rsid w:val="00D478CC"/>
    <w:rsid w:val="00D55680"/>
    <w:rsid w:val="00D57ED6"/>
    <w:rsid w:val="00D62066"/>
    <w:rsid w:val="00D67453"/>
    <w:rsid w:val="00D73817"/>
    <w:rsid w:val="00D851D0"/>
    <w:rsid w:val="00D91CC7"/>
    <w:rsid w:val="00D92875"/>
    <w:rsid w:val="00DA6B49"/>
    <w:rsid w:val="00DC3C71"/>
    <w:rsid w:val="00DC405A"/>
    <w:rsid w:val="00DD380E"/>
    <w:rsid w:val="00DD44FE"/>
    <w:rsid w:val="00DE1423"/>
    <w:rsid w:val="00DE6BE4"/>
    <w:rsid w:val="00DF0E93"/>
    <w:rsid w:val="00DF38FC"/>
    <w:rsid w:val="00DF5D98"/>
    <w:rsid w:val="00E009B6"/>
    <w:rsid w:val="00E020D0"/>
    <w:rsid w:val="00E03B1E"/>
    <w:rsid w:val="00E10544"/>
    <w:rsid w:val="00E152C5"/>
    <w:rsid w:val="00E2365C"/>
    <w:rsid w:val="00E3141C"/>
    <w:rsid w:val="00E41EFA"/>
    <w:rsid w:val="00E42B2C"/>
    <w:rsid w:val="00E4361B"/>
    <w:rsid w:val="00E4472D"/>
    <w:rsid w:val="00E47CFF"/>
    <w:rsid w:val="00E50062"/>
    <w:rsid w:val="00E5512C"/>
    <w:rsid w:val="00E62171"/>
    <w:rsid w:val="00E63B21"/>
    <w:rsid w:val="00E713CC"/>
    <w:rsid w:val="00E74416"/>
    <w:rsid w:val="00E83A0B"/>
    <w:rsid w:val="00EA79D8"/>
    <w:rsid w:val="00EA7DBB"/>
    <w:rsid w:val="00EB1056"/>
    <w:rsid w:val="00EB2293"/>
    <w:rsid w:val="00EB2BD1"/>
    <w:rsid w:val="00EB6DBE"/>
    <w:rsid w:val="00EC3287"/>
    <w:rsid w:val="00EC3959"/>
    <w:rsid w:val="00ED30F0"/>
    <w:rsid w:val="00EE723E"/>
    <w:rsid w:val="00EF42E5"/>
    <w:rsid w:val="00EF5A32"/>
    <w:rsid w:val="00EF7186"/>
    <w:rsid w:val="00F015C0"/>
    <w:rsid w:val="00F021A1"/>
    <w:rsid w:val="00F0573A"/>
    <w:rsid w:val="00F11371"/>
    <w:rsid w:val="00F24C74"/>
    <w:rsid w:val="00F24ED3"/>
    <w:rsid w:val="00F41071"/>
    <w:rsid w:val="00F47C25"/>
    <w:rsid w:val="00F50F39"/>
    <w:rsid w:val="00F610AF"/>
    <w:rsid w:val="00F6380C"/>
    <w:rsid w:val="00F66651"/>
    <w:rsid w:val="00F7199F"/>
    <w:rsid w:val="00F77F5F"/>
    <w:rsid w:val="00F90A32"/>
    <w:rsid w:val="00F94786"/>
    <w:rsid w:val="00FA361F"/>
    <w:rsid w:val="00FA5C7D"/>
    <w:rsid w:val="00FA7BAA"/>
    <w:rsid w:val="00FB4EC8"/>
    <w:rsid w:val="00FC42E3"/>
    <w:rsid w:val="00FD2ADF"/>
    <w:rsid w:val="00FD5A21"/>
    <w:rsid w:val="00FD70DF"/>
    <w:rsid w:val="00FF376E"/>
    <w:rsid w:val="00FF3F0D"/>
    <w:rsid w:val="00FF3F4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D64B9"/>
    <w:pPr>
      <w:keepNext/>
      <w:keepLines/>
      <w:spacing w:before="400" w:after="0"/>
      <w:ind w:firstLine="0"/>
      <w:outlineLvl w:val="0"/>
    </w:pPr>
    <w:rPr>
      <w:rFonts w:ascii="Cambria" w:hAnsi="Cambria" w:cs="2  Badr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03B1E"/>
    <w:pPr>
      <w:keepNext/>
      <w:keepLines/>
      <w:spacing w:before="340" w:after="0"/>
      <w:ind w:firstLine="0"/>
      <w:outlineLvl w:val="1"/>
    </w:pPr>
    <w:rPr>
      <w:rFonts w:ascii="Cambria" w:hAnsi="Cambria" w:cs="2  Badr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D3E47"/>
    <w:pPr>
      <w:keepNext/>
      <w:keepLines/>
      <w:spacing w:before="280" w:after="0"/>
      <w:ind w:firstLine="0"/>
      <w:outlineLvl w:val="2"/>
    </w:pPr>
    <w:rPr>
      <w:rFonts w:ascii="Cambria" w:hAnsi="Cambria" w:cs="2  Badr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8D3E47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8D3E47"/>
    <w:rPr>
      <w:rFonts w:cs="2  Badr"/>
      <w:b/>
      <w:bCs/>
      <w:sz w:val="72"/>
      <w:szCs w:val="32"/>
      <w:lang w:bidi="fa-IR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8D3E47"/>
    <w:rPr>
      <w:rFonts w:ascii="Cambria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7D64B9"/>
    <w:rPr>
      <w:rFonts w:ascii="Cambria" w:hAnsi="Cambria" w:cs="2  Badr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E03B1E"/>
    <w:rPr>
      <w:rFonts w:ascii="Cambria" w:hAnsi="Cambria" w:cs="2  Badr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D64B9"/>
    <w:pPr>
      <w:keepNext/>
      <w:keepLines/>
      <w:spacing w:before="400" w:after="0"/>
      <w:ind w:firstLine="0"/>
      <w:outlineLvl w:val="0"/>
    </w:pPr>
    <w:rPr>
      <w:rFonts w:ascii="Cambria" w:hAnsi="Cambria" w:cs="2  Badr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03B1E"/>
    <w:pPr>
      <w:keepNext/>
      <w:keepLines/>
      <w:spacing w:before="340" w:after="0"/>
      <w:ind w:firstLine="0"/>
      <w:outlineLvl w:val="1"/>
    </w:pPr>
    <w:rPr>
      <w:rFonts w:ascii="Cambria" w:hAnsi="Cambria" w:cs="2  Badr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D3E47"/>
    <w:pPr>
      <w:keepNext/>
      <w:keepLines/>
      <w:spacing w:before="280" w:after="0"/>
      <w:ind w:firstLine="0"/>
      <w:outlineLvl w:val="2"/>
    </w:pPr>
    <w:rPr>
      <w:rFonts w:ascii="Cambria" w:hAnsi="Cambria" w:cs="2  Badr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8D3E47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8D3E47"/>
    <w:rPr>
      <w:rFonts w:cs="2  Badr"/>
      <w:b/>
      <w:bCs/>
      <w:sz w:val="72"/>
      <w:szCs w:val="32"/>
      <w:lang w:bidi="fa-IR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8D3E47"/>
    <w:rPr>
      <w:rFonts w:ascii="Cambria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7D64B9"/>
    <w:rPr>
      <w:rFonts w:ascii="Cambria" w:hAnsi="Cambria" w:cs="2  Badr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E03B1E"/>
    <w:rPr>
      <w:rFonts w:ascii="Cambria" w:hAnsi="Cambria" w:cs="2  Badr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Mahdi\Desktop\&#1578;&#1575;&#1740;&#1662;\&#1705;&#1575;&#1585;%20&#1580;&#1583;&#1740;&#1583;\92.11.16\&#1578;&#1575;&#1740;&#1662;%20&#1582;&#1575;&#1605;\3385%20%20%20&#1580;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2C47-2A0C-4478-8037-1AD2E93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3385   ج9</Template>
  <TotalTime>5421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 Mahdi</dc:creator>
  <cp:lastModifiedBy>اشراق</cp:lastModifiedBy>
  <cp:revision>43</cp:revision>
  <cp:lastPrinted>2008-05-03T18:27:00Z</cp:lastPrinted>
  <dcterms:created xsi:type="dcterms:W3CDTF">2014-01-20T22:59:00Z</dcterms:created>
  <dcterms:modified xsi:type="dcterms:W3CDTF">2014-03-05T05:39:00Z</dcterms:modified>
</cp:coreProperties>
</file>