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09" w:rsidRDefault="00382C09" w:rsidP="00EC364C">
      <w:pPr>
        <w:rPr>
          <w:noProof/>
        </w:rPr>
      </w:pPr>
      <w:r>
        <w:rPr>
          <w:rFonts w:hint="cs"/>
          <w:rtl/>
        </w:rPr>
        <w:t>فهرست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"1-3"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382C09" w:rsidRDefault="00C85EB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44014" w:history="1">
        <w:r w:rsidR="00382C09" w:rsidRPr="00B37603">
          <w:rPr>
            <w:rStyle w:val="Hyperlink"/>
            <w:rFonts w:hint="eastAsia"/>
            <w:noProof/>
            <w:rtl/>
          </w:rPr>
          <w:t>نسخ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وجوب</w:t>
        </w:r>
        <w:r w:rsidR="00382C09">
          <w:rPr>
            <w:noProof/>
            <w:webHidden/>
            <w:rtl/>
          </w:rPr>
          <w:tab/>
        </w:r>
        <w:r w:rsidR="00382C09">
          <w:rPr>
            <w:rStyle w:val="Hyperlink"/>
            <w:noProof/>
            <w:rtl/>
          </w:rPr>
          <w:fldChar w:fldCharType="begin"/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noProof/>
            <w:webHidden/>
          </w:rPr>
          <w:instrText>PAGEREF</w:instrText>
        </w:r>
        <w:r w:rsidR="00382C09">
          <w:rPr>
            <w:noProof/>
            <w:webHidden/>
            <w:rtl/>
          </w:rPr>
          <w:instrText xml:space="preserve"> _</w:instrText>
        </w:r>
        <w:r w:rsidR="00382C09">
          <w:rPr>
            <w:noProof/>
            <w:webHidden/>
          </w:rPr>
          <w:instrText>Toc381444014 \h</w:instrText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rStyle w:val="Hyperlink"/>
            <w:noProof/>
            <w:rtl/>
          </w:rPr>
        </w:r>
        <w:r w:rsidR="00382C09">
          <w:rPr>
            <w:rStyle w:val="Hyperlink"/>
            <w:noProof/>
            <w:rtl/>
          </w:rPr>
          <w:fldChar w:fldCharType="separate"/>
        </w:r>
        <w:r w:rsidR="00382C09">
          <w:rPr>
            <w:noProof/>
            <w:webHidden/>
            <w:rtl/>
          </w:rPr>
          <w:t>2</w:t>
        </w:r>
        <w:r w:rsidR="00382C09">
          <w:rPr>
            <w:rStyle w:val="Hyperlink"/>
            <w:noProof/>
            <w:rtl/>
          </w:rPr>
          <w:fldChar w:fldCharType="end"/>
        </w:r>
      </w:hyperlink>
    </w:p>
    <w:p w:rsidR="00382C09" w:rsidRDefault="00C85EB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44015" w:history="1">
        <w:r w:rsidR="00382C09" w:rsidRPr="00B37603">
          <w:rPr>
            <w:rStyle w:val="Hyperlink"/>
            <w:rFonts w:hint="eastAsia"/>
            <w:noProof/>
            <w:rtl/>
          </w:rPr>
          <w:t>نگاه</w:t>
        </w:r>
        <w:r w:rsidR="00382C09" w:rsidRPr="00B37603">
          <w:rPr>
            <w:rStyle w:val="Hyperlink"/>
            <w:rFonts w:hint="cs"/>
            <w:noProof/>
            <w:rtl/>
          </w:rPr>
          <w:t>ی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به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مطالب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پ</w:t>
        </w:r>
        <w:r w:rsidR="00382C09" w:rsidRPr="00B37603">
          <w:rPr>
            <w:rStyle w:val="Hyperlink"/>
            <w:rFonts w:hint="cs"/>
            <w:noProof/>
            <w:rtl/>
          </w:rPr>
          <w:t>ی</w:t>
        </w:r>
        <w:r w:rsidR="00382C09" w:rsidRPr="00B37603">
          <w:rPr>
            <w:rStyle w:val="Hyperlink"/>
            <w:rFonts w:hint="eastAsia"/>
            <w:noProof/>
            <w:rtl/>
          </w:rPr>
          <w:t>ش</w:t>
        </w:r>
        <w:r w:rsidR="00382C09" w:rsidRPr="00B37603">
          <w:rPr>
            <w:rStyle w:val="Hyperlink"/>
            <w:rFonts w:hint="cs"/>
            <w:noProof/>
            <w:rtl/>
          </w:rPr>
          <w:t>ی</w:t>
        </w:r>
        <w:r w:rsidR="00382C09" w:rsidRPr="00B37603">
          <w:rPr>
            <w:rStyle w:val="Hyperlink"/>
            <w:rFonts w:hint="eastAsia"/>
            <w:noProof/>
            <w:rtl/>
          </w:rPr>
          <w:t>ن</w:t>
        </w:r>
        <w:r w:rsidR="00382C09">
          <w:rPr>
            <w:noProof/>
            <w:webHidden/>
            <w:rtl/>
          </w:rPr>
          <w:tab/>
        </w:r>
        <w:r w:rsidR="00382C09">
          <w:rPr>
            <w:rStyle w:val="Hyperlink"/>
            <w:noProof/>
            <w:rtl/>
          </w:rPr>
          <w:fldChar w:fldCharType="begin"/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noProof/>
            <w:webHidden/>
          </w:rPr>
          <w:instrText>PAGEREF</w:instrText>
        </w:r>
        <w:r w:rsidR="00382C09">
          <w:rPr>
            <w:noProof/>
            <w:webHidden/>
            <w:rtl/>
          </w:rPr>
          <w:instrText xml:space="preserve"> _</w:instrText>
        </w:r>
        <w:r w:rsidR="00382C09">
          <w:rPr>
            <w:noProof/>
            <w:webHidden/>
          </w:rPr>
          <w:instrText>Toc381444015 \h</w:instrText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rStyle w:val="Hyperlink"/>
            <w:noProof/>
            <w:rtl/>
          </w:rPr>
        </w:r>
        <w:r w:rsidR="00382C09">
          <w:rPr>
            <w:rStyle w:val="Hyperlink"/>
            <w:noProof/>
            <w:rtl/>
          </w:rPr>
          <w:fldChar w:fldCharType="separate"/>
        </w:r>
        <w:r w:rsidR="00382C09">
          <w:rPr>
            <w:noProof/>
            <w:webHidden/>
            <w:rtl/>
          </w:rPr>
          <w:t>2</w:t>
        </w:r>
        <w:r w:rsidR="00382C09">
          <w:rPr>
            <w:rStyle w:val="Hyperlink"/>
            <w:noProof/>
            <w:rtl/>
          </w:rPr>
          <w:fldChar w:fldCharType="end"/>
        </w:r>
      </w:hyperlink>
    </w:p>
    <w:p w:rsidR="00382C09" w:rsidRDefault="00C85EB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44016" w:history="1">
        <w:r w:rsidR="00382C09" w:rsidRPr="00B37603">
          <w:rPr>
            <w:rStyle w:val="Hyperlink"/>
            <w:rFonts w:hint="eastAsia"/>
            <w:noProof/>
            <w:rtl/>
          </w:rPr>
          <w:t>مقام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دوم</w:t>
        </w:r>
        <w:r w:rsidR="00382C09" w:rsidRPr="00B37603">
          <w:rPr>
            <w:rStyle w:val="Hyperlink"/>
            <w:noProof/>
            <w:rtl/>
          </w:rPr>
          <w:t xml:space="preserve">: </w:t>
        </w:r>
        <w:r w:rsidR="00382C09" w:rsidRPr="00B37603">
          <w:rPr>
            <w:rStyle w:val="Hyperlink"/>
            <w:rFonts w:hint="eastAsia"/>
            <w:noProof/>
            <w:rtl/>
          </w:rPr>
          <w:t>اصول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عمل</w:t>
        </w:r>
        <w:r w:rsidR="00382C09" w:rsidRPr="00B37603">
          <w:rPr>
            <w:rStyle w:val="Hyperlink"/>
            <w:rFonts w:hint="cs"/>
            <w:noProof/>
            <w:rtl/>
          </w:rPr>
          <w:t>ی</w:t>
        </w:r>
        <w:r w:rsidR="00382C09" w:rsidRPr="00B37603">
          <w:rPr>
            <w:rStyle w:val="Hyperlink"/>
            <w:rFonts w:hint="eastAsia"/>
            <w:noProof/>
            <w:rtl/>
          </w:rPr>
          <w:t>ه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در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محل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بحث</w:t>
        </w:r>
        <w:r w:rsidR="00382C09">
          <w:rPr>
            <w:noProof/>
            <w:webHidden/>
            <w:rtl/>
          </w:rPr>
          <w:tab/>
        </w:r>
        <w:r w:rsidR="00382C09">
          <w:rPr>
            <w:rStyle w:val="Hyperlink"/>
            <w:noProof/>
            <w:rtl/>
          </w:rPr>
          <w:fldChar w:fldCharType="begin"/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noProof/>
            <w:webHidden/>
          </w:rPr>
          <w:instrText>PAGEREF</w:instrText>
        </w:r>
        <w:r w:rsidR="00382C09">
          <w:rPr>
            <w:noProof/>
            <w:webHidden/>
            <w:rtl/>
          </w:rPr>
          <w:instrText xml:space="preserve"> _</w:instrText>
        </w:r>
        <w:r w:rsidR="00382C09">
          <w:rPr>
            <w:noProof/>
            <w:webHidden/>
          </w:rPr>
          <w:instrText>Toc381444016 \h</w:instrText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rStyle w:val="Hyperlink"/>
            <w:noProof/>
            <w:rtl/>
          </w:rPr>
        </w:r>
        <w:r w:rsidR="00382C09">
          <w:rPr>
            <w:rStyle w:val="Hyperlink"/>
            <w:noProof/>
            <w:rtl/>
          </w:rPr>
          <w:fldChar w:fldCharType="separate"/>
        </w:r>
        <w:r w:rsidR="00382C09">
          <w:rPr>
            <w:noProof/>
            <w:webHidden/>
            <w:rtl/>
          </w:rPr>
          <w:t>2</w:t>
        </w:r>
        <w:r w:rsidR="00382C09">
          <w:rPr>
            <w:rStyle w:val="Hyperlink"/>
            <w:noProof/>
            <w:rtl/>
          </w:rPr>
          <w:fldChar w:fldCharType="end"/>
        </w:r>
      </w:hyperlink>
    </w:p>
    <w:p w:rsidR="00382C09" w:rsidRDefault="00C85EB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44017" w:history="1">
        <w:r w:rsidR="00382C09" w:rsidRPr="00B37603">
          <w:rPr>
            <w:rStyle w:val="Hyperlink"/>
            <w:rFonts w:hint="eastAsia"/>
            <w:noProof/>
            <w:rtl/>
          </w:rPr>
          <w:t>تقر</w:t>
        </w:r>
        <w:r w:rsidR="00382C09" w:rsidRPr="00B37603">
          <w:rPr>
            <w:rStyle w:val="Hyperlink"/>
            <w:rFonts w:hint="cs"/>
            <w:noProof/>
            <w:rtl/>
          </w:rPr>
          <w:t>ی</w:t>
        </w:r>
        <w:r w:rsidR="00382C09" w:rsidRPr="00B37603">
          <w:rPr>
            <w:rStyle w:val="Hyperlink"/>
            <w:rFonts w:hint="eastAsia"/>
            <w:noProof/>
            <w:rtl/>
          </w:rPr>
          <w:t>ر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جر</w:t>
        </w:r>
        <w:r w:rsidR="00382C09" w:rsidRPr="00B37603">
          <w:rPr>
            <w:rStyle w:val="Hyperlink"/>
            <w:rFonts w:hint="cs"/>
            <w:noProof/>
            <w:rtl/>
          </w:rPr>
          <w:t>ی</w:t>
        </w:r>
        <w:r w:rsidR="00382C09" w:rsidRPr="00B37603">
          <w:rPr>
            <w:rStyle w:val="Hyperlink"/>
            <w:rFonts w:hint="eastAsia"/>
            <w:noProof/>
            <w:rtl/>
          </w:rPr>
          <w:t>ان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استصحاب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طلب</w:t>
        </w:r>
        <w:r w:rsidR="00382C09">
          <w:rPr>
            <w:noProof/>
            <w:webHidden/>
            <w:rtl/>
          </w:rPr>
          <w:tab/>
        </w:r>
        <w:r w:rsidR="00382C09">
          <w:rPr>
            <w:rStyle w:val="Hyperlink"/>
            <w:noProof/>
            <w:rtl/>
          </w:rPr>
          <w:fldChar w:fldCharType="begin"/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noProof/>
            <w:webHidden/>
          </w:rPr>
          <w:instrText>PAGEREF</w:instrText>
        </w:r>
        <w:r w:rsidR="00382C09">
          <w:rPr>
            <w:noProof/>
            <w:webHidden/>
            <w:rtl/>
          </w:rPr>
          <w:instrText xml:space="preserve"> _</w:instrText>
        </w:r>
        <w:r w:rsidR="00382C09">
          <w:rPr>
            <w:noProof/>
            <w:webHidden/>
          </w:rPr>
          <w:instrText>Toc381444017 \h</w:instrText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rStyle w:val="Hyperlink"/>
            <w:noProof/>
            <w:rtl/>
          </w:rPr>
        </w:r>
        <w:r w:rsidR="00382C09">
          <w:rPr>
            <w:rStyle w:val="Hyperlink"/>
            <w:noProof/>
            <w:rtl/>
          </w:rPr>
          <w:fldChar w:fldCharType="separate"/>
        </w:r>
        <w:r w:rsidR="00382C09">
          <w:rPr>
            <w:noProof/>
            <w:webHidden/>
            <w:rtl/>
          </w:rPr>
          <w:t>2</w:t>
        </w:r>
        <w:r w:rsidR="00382C09">
          <w:rPr>
            <w:rStyle w:val="Hyperlink"/>
            <w:noProof/>
            <w:rtl/>
          </w:rPr>
          <w:fldChar w:fldCharType="end"/>
        </w:r>
      </w:hyperlink>
    </w:p>
    <w:p w:rsidR="00382C09" w:rsidRDefault="00C85EB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44018" w:history="1">
        <w:r w:rsidR="00382C09" w:rsidRPr="00B37603">
          <w:rPr>
            <w:rStyle w:val="Hyperlink"/>
            <w:rFonts w:hint="eastAsia"/>
            <w:noProof/>
            <w:rtl/>
          </w:rPr>
          <w:t>اشکال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مرحوم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آخوند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در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جر</w:t>
        </w:r>
        <w:r w:rsidR="00382C09" w:rsidRPr="00B37603">
          <w:rPr>
            <w:rStyle w:val="Hyperlink"/>
            <w:rFonts w:hint="cs"/>
            <w:noProof/>
            <w:rtl/>
          </w:rPr>
          <w:t>ی</w:t>
        </w:r>
        <w:r w:rsidR="00382C09" w:rsidRPr="00B37603">
          <w:rPr>
            <w:rStyle w:val="Hyperlink"/>
            <w:rFonts w:hint="eastAsia"/>
            <w:noProof/>
            <w:rtl/>
          </w:rPr>
          <w:t>ان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استصحاب</w:t>
        </w:r>
        <w:r w:rsidR="00382C09">
          <w:rPr>
            <w:noProof/>
            <w:webHidden/>
            <w:rtl/>
          </w:rPr>
          <w:tab/>
        </w:r>
        <w:r w:rsidR="00382C09">
          <w:rPr>
            <w:rStyle w:val="Hyperlink"/>
            <w:noProof/>
            <w:rtl/>
          </w:rPr>
          <w:fldChar w:fldCharType="begin"/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noProof/>
            <w:webHidden/>
          </w:rPr>
          <w:instrText>PAGEREF</w:instrText>
        </w:r>
        <w:r w:rsidR="00382C09">
          <w:rPr>
            <w:noProof/>
            <w:webHidden/>
            <w:rtl/>
          </w:rPr>
          <w:instrText xml:space="preserve"> _</w:instrText>
        </w:r>
        <w:r w:rsidR="00382C09">
          <w:rPr>
            <w:noProof/>
            <w:webHidden/>
          </w:rPr>
          <w:instrText>Toc381444018 \h</w:instrText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rStyle w:val="Hyperlink"/>
            <w:noProof/>
            <w:rtl/>
          </w:rPr>
        </w:r>
        <w:r w:rsidR="00382C09">
          <w:rPr>
            <w:rStyle w:val="Hyperlink"/>
            <w:noProof/>
            <w:rtl/>
          </w:rPr>
          <w:fldChar w:fldCharType="separate"/>
        </w:r>
        <w:r w:rsidR="00382C09">
          <w:rPr>
            <w:noProof/>
            <w:webHidden/>
            <w:rtl/>
          </w:rPr>
          <w:t>3</w:t>
        </w:r>
        <w:r w:rsidR="00382C09">
          <w:rPr>
            <w:rStyle w:val="Hyperlink"/>
            <w:noProof/>
            <w:rtl/>
          </w:rPr>
          <w:fldChar w:fldCharType="end"/>
        </w:r>
      </w:hyperlink>
    </w:p>
    <w:p w:rsidR="00382C09" w:rsidRDefault="00C85EB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44019" w:history="1">
        <w:r w:rsidR="00382C09" w:rsidRPr="00B37603">
          <w:rPr>
            <w:rStyle w:val="Hyperlink"/>
            <w:rFonts w:hint="eastAsia"/>
            <w:noProof/>
            <w:rtl/>
          </w:rPr>
          <w:t>نظر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مختار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در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جر</w:t>
        </w:r>
        <w:r w:rsidR="00382C09" w:rsidRPr="00B37603">
          <w:rPr>
            <w:rStyle w:val="Hyperlink"/>
            <w:rFonts w:hint="cs"/>
            <w:noProof/>
            <w:rtl/>
          </w:rPr>
          <w:t>ی</w:t>
        </w:r>
        <w:r w:rsidR="00382C09" w:rsidRPr="00B37603">
          <w:rPr>
            <w:rStyle w:val="Hyperlink"/>
            <w:rFonts w:hint="eastAsia"/>
            <w:noProof/>
            <w:rtl/>
          </w:rPr>
          <w:t>ان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استصحاب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طلب</w:t>
        </w:r>
        <w:r w:rsidR="00382C09">
          <w:rPr>
            <w:noProof/>
            <w:webHidden/>
            <w:rtl/>
          </w:rPr>
          <w:tab/>
        </w:r>
        <w:r w:rsidR="00382C09">
          <w:rPr>
            <w:rStyle w:val="Hyperlink"/>
            <w:noProof/>
            <w:rtl/>
          </w:rPr>
          <w:fldChar w:fldCharType="begin"/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noProof/>
            <w:webHidden/>
          </w:rPr>
          <w:instrText>PAGEREF</w:instrText>
        </w:r>
        <w:r w:rsidR="00382C09">
          <w:rPr>
            <w:noProof/>
            <w:webHidden/>
            <w:rtl/>
          </w:rPr>
          <w:instrText xml:space="preserve"> _</w:instrText>
        </w:r>
        <w:r w:rsidR="00382C09">
          <w:rPr>
            <w:noProof/>
            <w:webHidden/>
          </w:rPr>
          <w:instrText>Toc381444019 \h</w:instrText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rStyle w:val="Hyperlink"/>
            <w:noProof/>
            <w:rtl/>
          </w:rPr>
        </w:r>
        <w:r w:rsidR="00382C09">
          <w:rPr>
            <w:rStyle w:val="Hyperlink"/>
            <w:noProof/>
            <w:rtl/>
          </w:rPr>
          <w:fldChar w:fldCharType="separate"/>
        </w:r>
        <w:r w:rsidR="00382C09">
          <w:rPr>
            <w:noProof/>
            <w:webHidden/>
            <w:rtl/>
          </w:rPr>
          <w:t>3</w:t>
        </w:r>
        <w:r w:rsidR="00382C09">
          <w:rPr>
            <w:rStyle w:val="Hyperlink"/>
            <w:noProof/>
            <w:rtl/>
          </w:rPr>
          <w:fldChar w:fldCharType="end"/>
        </w:r>
      </w:hyperlink>
    </w:p>
    <w:p w:rsidR="00382C09" w:rsidRDefault="00C85EB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44020" w:history="1">
        <w:r w:rsidR="00382C09" w:rsidRPr="00B37603">
          <w:rPr>
            <w:rStyle w:val="Hyperlink"/>
            <w:rFonts w:hint="eastAsia"/>
            <w:noProof/>
            <w:rtl/>
          </w:rPr>
          <w:t>استصحاب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جواز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به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معنا</w:t>
        </w:r>
        <w:r w:rsidR="00382C09" w:rsidRPr="00B37603">
          <w:rPr>
            <w:rStyle w:val="Hyperlink"/>
            <w:rFonts w:hint="cs"/>
            <w:noProof/>
            <w:rtl/>
          </w:rPr>
          <w:t>ی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عام</w:t>
        </w:r>
        <w:r w:rsidR="00382C09">
          <w:rPr>
            <w:noProof/>
            <w:webHidden/>
            <w:rtl/>
          </w:rPr>
          <w:tab/>
        </w:r>
        <w:r w:rsidR="00382C09">
          <w:rPr>
            <w:rStyle w:val="Hyperlink"/>
            <w:noProof/>
            <w:rtl/>
          </w:rPr>
          <w:fldChar w:fldCharType="begin"/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noProof/>
            <w:webHidden/>
          </w:rPr>
          <w:instrText>PAGEREF</w:instrText>
        </w:r>
        <w:r w:rsidR="00382C09">
          <w:rPr>
            <w:noProof/>
            <w:webHidden/>
            <w:rtl/>
          </w:rPr>
          <w:instrText xml:space="preserve"> _</w:instrText>
        </w:r>
        <w:r w:rsidR="00382C09">
          <w:rPr>
            <w:noProof/>
            <w:webHidden/>
          </w:rPr>
          <w:instrText>Toc381444020 \h</w:instrText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rStyle w:val="Hyperlink"/>
            <w:noProof/>
            <w:rtl/>
          </w:rPr>
        </w:r>
        <w:r w:rsidR="00382C09">
          <w:rPr>
            <w:rStyle w:val="Hyperlink"/>
            <w:noProof/>
            <w:rtl/>
          </w:rPr>
          <w:fldChar w:fldCharType="separate"/>
        </w:r>
        <w:r w:rsidR="00382C09">
          <w:rPr>
            <w:noProof/>
            <w:webHidden/>
            <w:rtl/>
          </w:rPr>
          <w:t>5</w:t>
        </w:r>
        <w:r w:rsidR="00382C09">
          <w:rPr>
            <w:rStyle w:val="Hyperlink"/>
            <w:noProof/>
            <w:rtl/>
          </w:rPr>
          <w:fldChar w:fldCharType="end"/>
        </w:r>
      </w:hyperlink>
    </w:p>
    <w:p w:rsidR="00382C09" w:rsidRDefault="00C85EB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44021" w:history="1">
        <w:r w:rsidR="00382C09" w:rsidRPr="00B37603">
          <w:rPr>
            <w:rStyle w:val="Hyperlink"/>
            <w:rFonts w:hint="eastAsia"/>
            <w:noProof/>
            <w:rtl/>
          </w:rPr>
          <w:t>اشکال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بر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استصحاب</w:t>
        </w:r>
        <w:r w:rsidR="00382C09" w:rsidRPr="00B37603">
          <w:rPr>
            <w:rStyle w:val="Hyperlink"/>
            <w:noProof/>
            <w:rtl/>
          </w:rPr>
          <w:t xml:space="preserve"> </w:t>
        </w:r>
        <w:r w:rsidR="00382C09" w:rsidRPr="00B37603">
          <w:rPr>
            <w:rStyle w:val="Hyperlink"/>
            <w:rFonts w:hint="eastAsia"/>
            <w:noProof/>
            <w:rtl/>
          </w:rPr>
          <w:t>جواز</w:t>
        </w:r>
        <w:r w:rsidR="00382C09">
          <w:rPr>
            <w:noProof/>
            <w:webHidden/>
            <w:rtl/>
          </w:rPr>
          <w:tab/>
        </w:r>
        <w:r w:rsidR="00382C09">
          <w:rPr>
            <w:rStyle w:val="Hyperlink"/>
            <w:noProof/>
            <w:rtl/>
          </w:rPr>
          <w:fldChar w:fldCharType="begin"/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noProof/>
            <w:webHidden/>
          </w:rPr>
          <w:instrText>PAGEREF</w:instrText>
        </w:r>
        <w:r w:rsidR="00382C09">
          <w:rPr>
            <w:noProof/>
            <w:webHidden/>
            <w:rtl/>
          </w:rPr>
          <w:instrText xml:space="preserve"> _</w:instrText>
        </w:r>
        <w:r w:rsidR="00382C09">
          <w:rPr>
            <w:noProof/>
            <w:webHidden/>
          </w:rPr>
          <w:instrText>Toc381444021 \h</w:instrText>
        </w:r>
        <w:r w:rsidR="00382C09">
          <w:rPr>
            <w:noProof/>
            <w:webHidden/>
            <w:rtl/>
          </w:rPr>
          <w:instrText xml:space="preserve"> </w:instrText>
        </w:r>
        <w:r w:rsidR="00382C09">
          <w:rPr>
            <w:rStyle w:val="Hyperlink"/>
            <w:noProof/>
            <w:rtl/>
          </w:rPr>
        </w:r>
        <w:r w:rsidR="00382C09">
          <w:rPr>
            <w:rStyle w:val="Hyperlink"/>
            <w:noProof/>
            <w:rtl/>
          </w:rPr>
          <w:fldChar w:fldCharType="separate"/>
        </w:r>
        <w:r w:rsidR="00382C09">
          <w:rPr>
            <w:noProof/>
            <w:webHidden/>
            <w:rtl/>
          </w:rPr>
          <w:t>5</w:t>
        </w:r>
        <w:r w:rsidR="00382C09">
          <w:rPr>
            <w:rStyle w:val="Hyperlink"/>
            <w:noProof/>
            <w:rtl/>
          </w:rPr>
          <w:fldChar w:fldCharType="end"/>
        </w:r>
      </w:hyperlink>
    </w:p>
    <w:p w:rsidR="00EC364C" w:rsidRDefault="00382C09" w:rsidP="00EC364C">
      <w:pPr>
        <w:rPr>
          <w:rtl/>
        </w:rPr>
      </w:pPr>
      <w:r>
        <w:rPr>
          <w:rtl/>
        </w:rPr>
        <w:fldChar w:fldCharType="end"/>
      </w:r>
      <w:r w:rsidR="00EC364C">
        <w:rPr>
          <w:rtl/>
        </w:rPr>
        <w:br w:type="page"/>
      </w:r>
    </w:p>
    <w:p w:rsidR="00833D13" w:rsidRDefault="00833D13" w:rsidP="00382C09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EC364C" w:rsidRDefault="00EC364C" w:rsidP="00EC364C">
      <w:pPr>
        <w:pStyle w:val="Heading1"/>
        <w:rPr>
          <w:rtl/>
        </w:rPr>
      </w:pPr>
      <w:bookmarkStart w:id="0" w:name="_Toc381444014"/>
      <w:r>
        <w:rPr>
          <w:rFonts w:hint="cs"/>
          <w:rtl/>
        </w:rPr>
        <w:t>نسخ وجوب</w:t>
      </w:r>
      <w:bookmarkEnd w:id="0"/>
    </w:p>
    <w:p w:rsidR="00EC364C" w:rsidRPr="00EC364C" w:rsidRDefault="00EC364C" w:rsidP="00EC364C">
      <w:pPr>
        <w:pStyle w:val="Heading2"/>
        <w:rPr>
          <w:rtl/>
        </w:rPr>
      </w:pPr>
      <w:bookmarkStart w:id="1" w:name="_Toc381444015"/>
      <w:r>
        <w:rPr>
          <w:rFonts w:hint="cs"/>
          <w:rtl/>
        </w:rPr>
        <w:t>نگاهی به مطالب پیشین</w:t>
      </w:r>
      <w:bookmarkEnd w:id="1"/>
    </w:p>
    <w:p w:rsidR="00833D13" w:rsidRDefault="00833D13" w:rsidP="00EC364C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  <w:r w:rsidR="00EC364C">
        <w:rPr>
          <w:rFonts w:hint="eastAsia"/>
          <w:rtl/>
        </w:rPr>
        <w:t>م</w:t>
      </w:r>
      <w:r w:rsidR="00EC364C">
        <w:rPr>
          <w:rFonts w:hint="cs"/>
          <w:rtl/>
        </w:rPr>
        <w:t>ق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مقتضا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قدما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EC364C" w:rsidRDefault="00EC364C" w:rsidP="00EC364C">
      <w:pPr>
        <w:pStyle w:val="Heading2"/>
        <w:rPr>
          <w:rtl/>
        </w:rPr>
      </w:pPr>
      <w:bookmarkStart w:id="2" w:name="_Toc381444016"/>
      <w:r>
        <w:rPr>
          <w:rFonts w:hint="cs"/>
          <w:rtl/>
        </w:rPr>
        <w:t>مقام دوم: اصول عملیه در محل بحث</w:t>
      </w:r>
      <w:bookmarkEnd w:id="2"/>
    </w:p>
    <w:p w:rsidR="00EC364C" w:rsidRDefault="00833D13" w:rsidP="00EC364C">
      <w:pPr>
        <w:rPr>
          <w:rtl/>
        </w:rPr>
      </w:pP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مقتضا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استظهار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EC364C">
        <w:rPr>
          <w:rFonts w:hint="eastAsia"/>
          <w:b/>
          <w:bCs/>
          <w:rtl/>
        </w:rPr>
        <w:t>قد</w:t>
      </w:r>
      <w:r w:rsidR="00EC364C" w:rsidRPr="00EC364C">
        <w:rPr>
          <w:rFonts w:hint="cs"/>
          <w:b/>
          <w:bCs/>
          <w:rtl/>
        </w:rPr>
        <w:t>م</w:t>
      </w:r>
      <w:r w:rsidR="00EC364C" w:rsidRPr="00EC364C">
        <w:rPr>
          <w:rFonts w:hint="eastAsia"/>
          <w:b/>
          <w:bCs/>
          <w:rtl/>
        </w:rPr>
        <w:t>و</w:t>
      </w:r>
      <w:r w:rsidR="00EC364C" w:rsidRPr="00EC364C">
        <w:rPr>
          <w:rFonts w:hint="cs"/>
          <w:b/>
          <w:bCs/>
          <w:rtl/>
        </w:rPr>
        <w:t>ا</w:t>
      </w:r>
      <w:r w:rsidRPr="00EC364C">
        <w:rPr>
          <w:b/>
          <w:bCs/>
          <w:rtl/>
        </w:rPr>
        <w:t xml:space="preserve"> </w:t>
      </w:r>
      <w:r w:rsidRPr="00EC364C">
        <w:rPr>
          <w:rFonts w:hint="eastAsia"/>
          <w:b/>
          <w:bCs/>
          <w:rtl/>
        </w:rPr>
        <w:t>ب</w:t>
      </w:r>
      <w:r w:rsidRPr="00EC364C">
        <w:rPr>
          <w:rFonts w:hint="cs"/>
          <w:b/>
          <w:bCs/>
          <w:rtl/>
        </w:rPr>
        <w:t>ی</w:t>
      </w:r>
      <w:r w:rsidRPr="00EC364C">
        <w:rPr>
          <w:rFonts w:hint="eastAsia"/>
          <w:b/>
          <w:bCs/>
          <w:rtl/>
        </w:rPr>
        <w:t>ن</w:t>
      </w:r>
      <w:r w:rsidRPr="00EC364C">
        <w:rPr>
          <w:b/>
          <w:bCs/>
          <w:rtl/>
        </w:rPr>
        <w:t xml:space="preserve"> </w:t>
      </w:r>
      <w:r w:rsidRPr="00EC364C">
        <w:rPr>
          <w:rFonts w:hint="cs"/>
          <w:b/>
          <w:bCs/>
          <w:rtl/>
        </w:rPr>
        <w:t>ی</w:t>
      </w:r>
      <w:r w:rsidRPr="00EC364C">
        <w:rPr>
          <w:rFonts w:hint="eastAsia"/>
          <w:b/>
          <w:bCs/>
          <w:rtl/>
        </w:rPr>
        <w:t>د</w:t>
      </w:r>
      <w:r w:rsidRPr="00EC364C">
        <w:rPr>
          <w:rFonts w:hint="cs"/>
          <w:b/>
          <w:bCs/>
          <w:rtl/>
        </w:rPr>
        <w:t>ی</w:t>
      </w:r>
      <w:r w:rsidRPr="00EC364C">
        <w:rPr>
          <w:b/>
          <w:bCs/>
          <w:rtl/>
        </w:rPr>
        <w:t xml:space="preserve"> </w:t>
      </w:r>
      <w:r w:rsidRPr="00EC364C">
        <w:rPr>
          <w:rFonts w:hint="eastAsia"/>
          <w:b/>
          <w:bCs/>
          <w:rtl/>
        </w:rPr>
        <w:t>نجواکم</w:t>
      </w:r>
      <w:r w:rsidRPr="00EC364C">
        <w:rPr>
          <w:b/>
          <w:bCs/>
          <w:rtl/>
        </w:rPr>
        <w:t xml:space="preserve"> </w:t>
      </w:r>
      <w:r w:rsidRPr="00EC364C">
        <w:rPr>
          <w:rFonts w:hint="eastAsia"/>
          <w:b/>
          <w:bCs/>
          <w:rtl/>
        </w:rPr>
        <w:t>صدق</w:t>
      </w:r>
      <w:r w:rsidRPr="00EC364C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نتوانست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بفهم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برداشتن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مراحل</w:t>
      </w:r>
      <w:r>
        <w:rPr>
          <w:rtl/>
        </w:rPr>
        <w:t xml:space="preserve"> </w:t>
      </w:r>
      <w:r>
        <w:rPr>
          <w:rFonts w:hint="eastAsia"/>
          <w:rtl/>
        </w:rPr>
        <w:t>برداشتن</w:t>
      </w:r>
      <w:r>
        <w:rPr>
          <w:rtl/>
        </w:rPr>
        <w:t xml:space="preserve"> </w:t>
      </w:r>
      <w:r w:rsidR="00EC364C">
        <w:rPr>
          <w:rFonts w:hint="eastAsia"/>
          <w:rtl/>
        </w:rPr>
        <w:t>ر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 w:rsidR="00EC364C">
        <w:rPr>
          <w:rFonts w:hint="cs"/>
          <w:rtl/>
        </w:rPr>
        <w:t>ه است.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بماند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 w:rsidR="00EC364C">
        <w:rPr>
          <w:rFonts w:hint="cs"/>
          <w:rtl/>
        </w:rPr>
        <w:t>ب</w:t>
      </w:r>
      <w:r>
        <w:rPr>
          <w:rFonts w:hint="eastAsia"/>
          <w:rtl/>
        </w:rPr>
        <w:t>ماند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 w:rsidR="00EC364C"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دستگاه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احتمالات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C364C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احتمالات</w:t>
      </w:r>
      <w:r>
        <w:rPr>
          <w:rtl/>
        </w:rPr>
        <w:t xml:space="preserve"> </w:t>
      </w:r>
      <w:r>
        <w:rPr>
          <w:rFonts w:hint="eastAsia"/>
          <w:rtl/>
        </w:rPr>
        <w:t>نتوانست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نوبت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رسد</w:t>
      </w:r>
      <w:r w:rsidR="00EC364C">
        <w:rPr>
          <w:rFonts w:hint="cs"/>
          <w:rtl/>
        </w:rPr>
        <w:t>.</w:t>
      </w:r>
    </w:p>
    <w:p w:rsidR="00833D13" w:rsidRDefault="00833D13" w:rsidP="00EC364C">
      <w:pPr>
        <w:pStyle w:val="Heading3"/>
        <w:rPr>
          <w:rtl/>
        </w:rPr>
      </w:pPr>
      <w:r>
        <w:rPr>
          <w:rtl/>
        </w:rPr>
        <w:t xml:space="preserve"> </w:t>
      </w:r>
      <w:bookmarkStart w:id="3" w:name="_Toc381444017"/>
      <w:r w:rsidR="00EC364C">
        <w:rPr>
          <w:rFonts w:hint="cs"/>
          <w:rtl/>
        </w:rPr>
        <w:t>تقریر جریان استصحاب</w:t>
      </w:r>
      <w:r w:rsidR="00382C09">
        <w:rPr>
          <w:rFonts w:hint="cs"/>
          <w:rtl/>
        </w:rPr>
        <w:t xml:space="preserve"> طلب</w:t>
      </w:r>
      <w:bookmarkEnd w:id="3"/>
      <w:r w:rsidR="00EC364C">
        <w:rPr>
          <w:rFonts w:hint="cs"/>
          <w:rtl/>
        </w:rPr>
        <w:t xml:space="preserve"> </w:t>
      </w:r>
    </w:p>
    <w:p w:rsidR="00833D13" w:rsidRDefault="00833D13" w:rsidP="00EC364C">
      <w:pPr>
        <w:rPr>
          <w:rtl/>
        </w:rPr>
      </w:pP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</w:t>
      </w:r>
      <w:r w:rsidR="00EC364C"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تمسک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EC364C">
        <w:rPr>
          <w:rFonts w:hint="eastAsia"/>
          <w:b/>
          <w:bCs/>
          <w:rtl/>
        </w:rPr>
        <w:t>استصحاب</w:t>
      </w:r>
      <w:r w:rsidRPr="00EC364C">
        <w:rPr>
          <w:b/>
          <w:bCs/>
          <w:rtl/>
        </w:rPr>
        <w:t xml:space="preserve"> </w:t>
      </w:r>
      <w:r w:rsidRPr="00EC364C">
        <w:rPr>
          <w:rFonts w:hint="eastAsia"/>
          <w:b/>
          <w:bCs/>
          <w:rtl/>
        </w:rPr>
        <w:t>عرش</w:t>
      </w:r>
      <w:r w:rsidRPr="00EC364C">
        <w:rPr>
          <w:b/>
          <w:bCs/>
          <w:rtl/>
        </w:rPr>
        <w:t xml:space="preserve"> </w:t>
      </w:r>
      <w:r w:rsidRPr="00EC364C">
        <w:rPr>
          <w:rFonts w:hint="eastAsia"/>
          <w:b/>
          <w:bCs/>
          <w:rtl/>
        </w:rPr>
        <w:t>الاصول</w:t>
      </w:r>
      <w:r w:rsidRPr="00EC364C">
        <w:rPr>
          <w:b/>
          <w:bCs/>
          <w:rtl/>
        </w:rPr>
        <w:t xml:space="preserve"> </w:t>
      </w:r>
      <w:r w:rsidRPr="00EC364C">
        <w:rPr>
          <w:rFonts w:hint="eastAsia"/>
          <w:b/>
          <w:bCs/>
          <w:rtl/>
        </w:rPr>
        <w:t>و</w:t>
      </w:r>
      <w:r w:rsidRPr="00EC364C">
        <w:rPr>
          <w:b/>
          <w:bCs/>
          <w:rtl/>
        </w:rPr>
        <w:t xml:space="preserve"> </w:t>
      </w:r>
      <w:r w:rsidRPr="00EC364C">
        <w:rPr>
          <w:rFonts w:hint="eastAsia"/>
          <w:b/>
          <w:bCs/>
          <w:rtl/>
        </w:rPr>
        <w:t>فرش</w:t>
      </w:r>
      <w:r w:rsidRPr="00EC364C">
        <w:rPr>
          <w:b/>
          <w:bCs/>
          <w:rtl/>
        </w:rPr>
        <w:t xml:space="preserve"> </w:t>
      </w:r>
      <w:r w:rsidRPr="00EC364C">
        <w:rPr>
          <w:rFonts w:hint="eastAsia"/>
          <w:b/>
          <w:bCs/>
          <w:rtl/>
        </w:rPr>
        <w:t>الامارات</w:t>
      </w:r>
      <w:r w:rsidRPr="00EC364C">
        <w:rPr>
          <w:b/>
          <w:bCs/>
          <w:rtl/>
        </w:rPr>
        <w:t xml:space="preserve"> </w:t>
      </w:r>
      <w:r>
        <w:rPr>
          <w:rFonts w:hint="eastAsia"/>
          <w:rtl/>
        </w:rPr>
        <w:t>است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 w:rsidR="00EC364C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 w:rsidR="001642DB">
        <w:rPr>
          <w:rFonts w:hint="eastAsia"/>
          <w:rtl/>
        </w:rPr>
        <w:t>شانه‌به‌شانه</w:t>
      </w:r>
      <w:r>
        <w:rPr>
          <w:rtl/>
        </w:rPr>
        <w:t xml:space="preserve"> </w:t>
      </w:r>
      <w:r>
        <w:rPr>
          <w:rFonts w:hint="eastAsia"/>
          <w:rtl/>
        </w:rPr>
        <w:t>امارات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زند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برائت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 w:rsidR="00EC364C"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کن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 w:rsidR="00EC364C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سابقه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دان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کن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</w:p>
    <w:p w:rsidR="00EC364C" w:rsidRDefault="00EC364C" w:rsidP="00EC364C">
      <w:pPr>
        <w:pStyle w:val="Heading3"/>
        <w:rPr>
          <w:rtl/>
        </w:rPr>
      </w:pPr>
      <w:bookmarkStart w:id="4" w:name="_Toc381444018"/>
      <w:r>
        <w:rPr>
          <w:rFonts w:hint="cs"/>
          <w:rtl/>
        </w:rPr>
        <w:lastRenderedPageBreak/>
        <w:t>اشکال مرحوم آخوند در جریان استصحاب</w:t>
      </w:r>
      <w:bookmarkEnd w:id="4"/>
    </w:p>
    <w:p w:rsidR="00EC364C" w:rsidRDefault="00833D13" w:rsidP="00EC364C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سابقه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 w:rsidR="00EC364C">
        <w:rPr>
          <w:rFonts w:hint="cs"/>
          <w:rtl/>
        </w:rPr>
        <w:t>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زوال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حادث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حادث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EC364C">
        <w:rPr>
          <w:rFonts w:hint="cs"/>
          <w:rtl/>
        </w:rPr>
        <w:t>ت</w:t>
      </w:r>
      <w:r>
        <w:rPr>
          <w:rFonts w:hint="eastAsia"/>
          <w:rtl/>
        </w:rPr>
        <w:t>صحاب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اتاق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 w:rsidR="00EC364C"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پشه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ناً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 w:rsidR="001642DB">
        <w:rPr>
          <w:rFonts w:hint="eastAsia"/>
          <w:rtl/>
        </w:rPr>
        <w:t>زایل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دان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زوال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گو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ند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سابقه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82C09">
        <w:rPr>
          <w:rFonts w:hint="eastAsia"/>
          <w:rtl/>
        </w:rPr>
        <w:t>لاحقه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مشکوک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 w:rsidR="00EC364C">
        <w:rPr>
          <w:rFonts w:hint="cs"/>
          <w:rtl/>
        </w:rPr>
        <w:t>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EC364C">
        <w:rPr>
          <w:rFonts w:hint="cs"/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EC364C" w:rsidRDefault="00833D13" w:rsidP="00EC364C">
      <w:pPr>
        <w:rPr>
          <w:rtl/>
        </w:rPr>
      </w:pP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نباشند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نور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نور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نور</w:t>
      </w:r>
      <w:r>
        <w:rPr>
          <w:rtl/>
        </w:rPr>
        <w:t xml:space="preserve"> </w:t>
      </w:r>
      <w:r>
        <w:rPr>
          <w:rFonts w:hint="eastAsia"/>
          <w:rtl/>
        </w:rPr>
        <w:t>هشتاد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لحظه</w:t>
      </w:r>
      <w:r w:rsidR="00EC364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نور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خاموش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نور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نور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انوار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 w:rsidR="00EC364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EC364C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نورها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EC364C">
        <w:rPr>
          <w:rFonts w:hint="cs"/>
          <w:rtl/>
        </w:rPr>
        <w:t>.</w:t>
      </w:r>
    </w:p>
    <w:p w:rsidR="00833D13" w:rsidRDefault="00EC364C" w:rsidP="0011407C">
      <w:pPr>
        <w:pStyle w:val="Heading3"/>
        <w:rPr>
          <w:rtl/>
        </w:rPr>
      </w:pPr>
      <w:bookmarkStart w:id="5" w:name="_Toc381444019"/>
      <w:r>
        <w:rPr>
          <w:rFonts w:hint="cs"/>
          <w:rtl/>
        </w:rPr>
        <w:t>نظر مختار</w:t>
      </w:r>
      <w:r w:rsidR="00833D13">
        <w:rPr>
          <w:rtl/>
        </w:rPr>
        <w:t xml:space="preserve"> </w:t>
      </w:r>
      <w:r>
        <w:rPr>
          <w:rFonts w:hint="cs"/>
          <w:rtl/>
        </w:rPr>
        <w:t>در جریان استصحاب</w:t>
      </w:r>
      <w:r w:rsidR="00382C09">
        <w:rPr>
          <w:rFonts w:hint="cs"/>
          <w:rtl/>
        </w:rPr>
        <w:t xml:space="preserve"> طلب</w:t>
      </w:r>
      <w:bookmarkEnd w:id="5"/>
    </w:p>
    <w:p w:rsidR="00833D13" w:rsidRDefault="00833D13" w:rsidP="00531A8C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642DB">
        <w:rPr>
          <w:rFonts w:hint="eastAsia"/>
          <w:rtl/>
        </w:rPr>
        <w:t>علی‌رغم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کامل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EC364C">
        <w:rPr>
          <w:rFonts w:hint="cs"/>
          <w:rtl/>
        </w:rPr>
        <w:t>ن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82C09">
        <w:rPr>
          <w:rFonts w:hint="eastAsia"/>
          <w:rtl/>
        </w:rPr>
        <w:t>انشا</w:t>
      </w:r>
      <w:r w:rsidR="00382C09">
        <w:rPr>
          <w:rtl/>
        </w:rPr>
        <w:t xml:space="preserve"> </w:t>
      </w:r>
      <w:r w:rsidR="00382C09"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برس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کن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 w:rsidR="00531A8C">
        <w:rPr>
          <w:rFonts w:hint="cs"/>
          <w:rtl/>
        </w:rPr>
        <w:t xml:space="preserve"> در مقابل کسانی است که می‌گویند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C364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 w:rsidR="00EC364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C364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 w:rsidR="00531A8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نوبت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برسد</w:t>
      </w:r>
      <w:r w:rsidR="00531A8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921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 w:rsidR="0049210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531A8C">
        <w:rPr>
          <w:rFonts w:hint="eastAsia"/>
          <w:rtl/>
        </w:rPr>
        <w:t>با</w:t>
      </w:r>
      <w:r w:rsidR="00531A8C"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31A8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31A8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382C09">
        <w:rPr>
          <w:rFonts w:hint="eastAsia"/>
          <w:rtl/>
        </w:rPr>
        <w:t>ه</w:t>
      </w:r>
      <w:r w:rsidR="00382C09">
        <w:rPr>
          <w:rtl/>
        </w:rPr>
        <w:t xml:space="preserve"> </w:t>
      </w:r>
      <w:r w:rsidR="00531A8C">
        <w:rPr>
          <w:rFonts w:hint="cs"/>
          <w:rtl/>
        </w:rPr>
        <w:t xml:space="preserve">کلی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531A8C">
        <w:rPr>
          <w:rFonts w:hint="cs"/>
          <w:rtl/>
        </w:rPr>
        <w:t>و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531A8C">
        <w:rPr>
          <w:rFonts w:hint="cs"/>
          <w:rtl/>
        </w:rPr>
        <w:t>.</w:t>
      </w:r>
      <w:r>
        <w:rPr>
          <w:rtl/>
        </w:rPr>
        <w:t xml:space="preserve"> </w:t>
      </w:r>
    </w:p>
    <w:p w:rsidR="00531A8C" w:rsidRDefault="00833D13" w:rsidP="00531A8C">
      <w:pPr>
        <w:rPr>
          <w:rtl/>
        </w:rPr>
      </w:pPr>
      <w:r>
        <w:rPr>
          <w:rFonts w:hint="eastAsia"/>
          <w:rtl/>
        </w:rPr>
        <w:lastRenderedPageBreak/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31A8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31A8C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 w:rsidR="00531A8C">
        <w:rPr>
          <w:rFonts w:hint="cs"/>
          <w:rtl/>
        </w:rPr>
        <w:t xml:space="preserve"> مرکب 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الزام،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82C09"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دان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 w:rsidR="00531A8C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31A8C">
        <w:rPr>
          <w:rFonts w:hint="cs"/>
          <w:rtl/>
        </w:rPr>
        <w:t>.</w:t>
      </w:r>
      <w:r>
        <w:rPr>
          <w:rtl/>
        </w:rPr>
        <w:t xml:space="preserve"> </w:t>
      </w:r>
    </w:p>
    <w:p w:rsidR="00531A8C" w:rsidRDefault="00833D13" w:rsidP="00531A8C">
      <w:pPr>
        <w:rPr>
          <w:rtl/>
        </w:rPr>
      </w:pP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خف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642DB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مرز</w:t>
      </w:r>
      <w:r>
        <w:rPr>
          <w:rtl/>
        </w:rPr>
        <w:t xml:space="preserve"> </w:t>
      </w:r>
      <w:r w:rsidR="00382C09">
        <w:rPr>
          <w:rFonts w:hint="eastAsia"/>
          <w:rtl/>
        </w:rPr>
        <w:t>ما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ز</w:t>
      </w:r>
      <w:r w:rsidR="00382C09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 w:rsidR="00531A8C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82C09">
        <w:rPr>
          <w:rFonts w:hint="eastAsia"/>
          <w:rtl/>
        </w:rPr>
        <w:t>ا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ادامه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31A8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عرفا</w:t>
      </w:r>
      <w:r w:rsidR="00382C09">
        <w:rPr>
          <w:rFonts w:hint="eastAsia"/>
          <w:rtl/>
        </w:rPr>
        <w:t>ً</w:t>
      </w:r>
      <w:r w:rsidR="00382C09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ادامه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531A8C">
        <w:rPr>
          <w:rFonts w:hint="cs"/>
          <w:rtl/>
        </w:rPr>
        <w:t xml:space="preserve"> </w:t>
      </w:r>
      <w:r>
        <w:rPr>
          <w:rFonts w:hint="eastAsia"/>
          <w:rtl/>
        </w:rPr>
        <w:t>تبدل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 w:rsidR="00531A8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تبدل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 w:rsidR="00531A8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 w:rsidR="00382C09">
        <w:rPr>
          <w:rtl/>
        </w:rPr>
        <w:t xml:space="preserve"> </w:t>
      </w:r>
      <w:r w:rsidR="00531A8C">
        <w:rPr>
          <w:rFonts w:hint="cs"/>
          <w:rtl/>
        </w:rPr>
        <w:t xml:space="preserve">استصحاب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31A8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531A8C">
        <w:rPr>
          <w:rFonts w:hint="cs"/>
          <w:rtl/>
        </w:rPr>
        <w:t>می‌</w:t>
      </w:r>
      <w:r>
        <w:rPr>
          <w:rFonts w:hint="eastAsia"/>
          <w:rtl/>
        </w:rPr>
        <w:t>باشد</w:t>
      </w:r>
      <w:r w:rsidR="00531A8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 w:rsidR="00531A8C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31A8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 w:rsidR="00531A8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دان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531A8C">
        <w:rPr>
          <w:rFonts w:hint="cs"/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 w:rsidR="00382C09">
        <w:rPr>
          <w:rFonts w:hint="eastAsia"/>
          <w:rtl/>
        </w:rPr>
        <w:t>را</w:t>
      </w:r>
      <w:r w:rsidR="00382C09">
        <w:rPr>
          <w:rtl/>
        </w:rPr>
        <w:t xml:space="preserve"> </w:t>
      </w:r>
      <w:r w:rsidR="00382C09"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382C09">
        <w:rPr>
          <w:rFonts w:hint="eastAsia"/>
          <w:rtl/>
        </w:rPr>
        <w:t>ا</w:t>
      </w:r>
      <w:r w:rsidR="00382C09"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31A8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گو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382C09">
        <w:rPr>
          <w:rFonts w:hint="eastAsia"/>
          <w:rtl/>
        </w:rPr>
        <w:t>و</w:t>
      </w:r>
      <w:r w:rsidR="00382C09"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وا</w:t>
      </w:r>
      <w:r w:rsidR="00382C09">
        <w:rPr>
          <w:rFonts w:hint="eastAsia"/>
          <w:rtl/>
        </w:rPr>
        <w:t>ر</w:t>
      </w:r>
      <w:r w:rsidR="00382C09">
        <w:rPr>
          <w:rtl/>
        </w:rPr>
        <w:t xml:space="preserve"> </w:t>
      </w:r>
      <w:r>
        <w:rPr>
          <w:rFonts w:hint="eastAsia"/>
          <w:rtl/>
        </w:rPr>
        <w:t>بلند</w:t>
      </w:r>
      <w:r>
        <w:rPr>
          <w:rtl/>
        </w:rPr>
        <w:t xml:space="preserve"> </w:t>
      </w:r>
      <w:r>
        <w:rPr>
          <w:rFonts w:hint="eastAsia"/>
          <w:rtl/>
        </w:rPr>
        <w:t>آهن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531A8C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سنخ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531A8C">
        <w:rPr>
          <w:rFonts w:hint="cs"/>
          <w:rtl/>
        </w:rPr>
        <w:t>.</w:t>
      </w:r>
      <w:r>
        <w:rPr>
          <w:rtl/>
        </w:rPr>
        <w:t xml:space="preserve"> </w:t>
      </w:r>
      <w:r w:rsidR="007C66A2">
        <w:rPr>
          <w:rFonts w:hint="eastAsia"/>
          <w:rtl/>
        </w:rPr>
        <w:t>ازاین‌جهت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531A8C">
        <w:rPr>
          <w:rFonts w:hint="cs"/>
          <w:rtl/>
        </w:rPr>
        <w:t>و</w:t>
      </w:r>
      <w:r>
        <w:rPr>
          <w:rFonts w:hint="eastAsia"/>
          <w:rtl/>
        </w:rPr>
        <w:t>اقع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 w:rsidR="00531A8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31A8C">
        <w:rPr>
          <w:rFonts w:hint="cs"/>
          <w:rtl/>
        </w:rPr>
        <w:t>.</w:t>
      </w:r>
      <w:r>
        <w:rPr>
          <w:rtl/>
        </w:rPr>
        <w:t xml:space="preserve"> </w:t>
      </w:r>
    </w:p>
    <w:p w:rsidR="00833D13" w:rsidRDefault="00833D13" w:rsidP="0011407C">
      <w:pPr>
        <w:rPr>
          <w:rtl/>
        </w:rPr>
      </w:pP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31A8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مشکک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31A8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7C66A2">
        <w:rPr>
          <w:rFonts w:hint="eastAsia"/>
          <w:rtl/>
        </w:rPr>
        <w:t>قابل‌قبول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531A8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531A8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 w:rsidR="00531A8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7C66A2">
        <w:rPr>
          <w:rFonts w:hint="eastAsia"/>
          <w:rtl/>
        </w:rPr>
        <w:t>قابل‌قبول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31A8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 w:rsidR="00531A8C">
        <w:rPr>
          <w:rFonts w:hint="cs"/>
          <w:rtl/>
        </w:rPr>
        <w:t>ا</w:t>
      </w:r>
      <w:r>
        <w:rPr>
          <w:rFonts w:hint="eastAsia"/>
          <w:rtl/>
        </w:rPr>
        <w:t>لباً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 w:rsidR="00531A8C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بتوان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 w:rsidR="00531A8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 w:rsidR="007C66A2">
        <w:rPr>
          <w:rFonts w:hint="eastAsia"/>
          <w:rtl/>
        </w:rPr>
        <w:t>غیرلفظی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140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راحت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1407C">
        <w:rPr>
          <w:rFonts w:hint="cs"/>
          <w:rtl/>
        </w:rPr>
        <w:t>.</w:t>
      </w:r>
      <w:r>
        <w:rPr>
          <w:rtl/>
        </w:rPr>
        <w:t xml:space="preserve"> </w:t>
      </w:r>
    </w:p>
    <w:p w:rsidR="0011407C" w:rsidRDefault="0011407C" w:rsidP="00EC364C">
      <w:pPr>
        <w:rPr>
          <w:rtl/>
        </w:rPr>
      </w:pPr>
    </w:p>
    <w:p w:rsidR="0011407C" w:rsidRDefault="0011407C" w:rsidP="0011407C">
      <w:pPr>
        <w:pStyle w:val="Heading3"/>
        <w:rPr>
          <w:rtl/>
        </w:rPr>
      </w:pPr>
      <w:bookmarkStart w:id="6" w:name="_Toc381444020"/>
      <w:r>
        <w:rPr>
          <w:rFonts w:hint="cs"/>
          <w:rtl/>
        </w:rPr>
        <w:t>استصحاب جواز به معنای عام</w:t>
      </w:r>
      <w:bookmarkEnd w:id="6"/>
      <w:r>
        <w:rPr>
          <w:rFonts w:hint="cs"/>
          <w:rtl/>
        </w:rPr>
        <w:t xml:space="preserve"> </w:t>
      </w:r>
    </w:p>
    <w:p w:rsidR="0011407C" w:rsidRDefault="00833D13" w:rsidP="00EC364C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140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382C09">
        <w:rPr>
          <w:rFonts w:hint="eastAsia"/>
          <w:rtl/>
        </w:rPr>
        <w:t>در</w:t>
      </w:r>
      <w:r w:rsidR="00382C09">
        <w:rPr>
          <w:rtl/>
        </w:rPr>
        <w:t xml:space="preserve"> </w:t>
      </w:r>
      <w:r w:rsidR="00382C09">
        <w:rPr>
          <w:rFonts w:hint="eastAsia"/>
          <w:rtl/>
        </w:rPr>
        <w:t>ا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140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11407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1140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140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11407C"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140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رو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ب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</w:p>
    <w:p w:rsidR="00BC0451" w:rsidRDefault="00833D13" w:rsidP="0011407C">
      <w:pPr>
        <w:rPr>
          <w:rtl/>
        </w:rPr>
      </w:pP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11407C">
        <w:rPr>
          <w:rFonts w:hint="eastAsia"/>
          <w:rtl/>
        </w:rPr>
        <w:t>م</w:t>
      </w:r>
      <w:r>
        <w:rPr>
          <w:rFonts w:hint="eastAsia"/>
          <w:rtl/>
        </w:rPr>
        <w:t>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نتوانست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قالب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کش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140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>
        <w:rPr>
          <w:rFonts w:hint="eastAsia"/>
          <w:rtl/>
        </w:rPr>
        <w:t>دادن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نجوا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الرسول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فاصله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140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1407C">
        <w:rPr>
          <w:rFonts w:hint="cs"/>
          <w:rtl/>
        </w:rPr>
        <w:t>،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خواه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140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 w:rsidR="001140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140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ثابت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ثابت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</w:p>
    <w:p w:rsidR="00BC0451" w:rsidRDefault="00833D13" w:rsidP="0011407C">
      <w:pPr>
        <w:rPr>
          <w:rtl/>
        </w:rPr>
      </w:pP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11407C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الحرم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کن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 w:rsidR="00BC045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82C09">
        <w:rPr>
          <w:rFonts w:hint="eastAsia"/>
          <w:rtl/>
        </w:rPr>
        <w:t>فرموده‌اند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العام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BC0451">
        <w:rPr>
          <w:rFonts w:hint="cs"/>
          <w:rtl/>
        </w:rPr>
        <w:t>.</w:t>
      </w:r>
    </w:p>
    <w:p w:rsidR="00833D13" w:rsidRDefault="00BC0451" w:rsidP="00BC0451">
      <w:pPr>
        <w:pStyle w:val="Heading3"/>
        <w:rPr>
          <w:rtl/>
        </w:rPr>
      </w:pPr>
      <w:bookmarkStart w:id="7" w:name="_Toc381444021"/>
      <w:r>
        <w:rPr>
          <w:rFonts w:hint="cs"/>
          <w:rtl/>
        </w:rPr>
        <w:t>اشکال بر استصحاب جواز</w:t>
      </w:r>
      <w:bookmarkEnd w:id="7"/>
      <w:r w:rsidR="00833D13">
        <w:rPr>
          <w:rtl/>
        </w:rPr>
        <w:t xml:space="preserve"> </w:t>
      </w:r>
    </w:p>
    <w:p w:rsidR="00BC0451" w:rsidRDefault="00833D13" w:rsidP="00EC364C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العام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بمعن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العام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معارض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استصحابات</w:t>
      </w:r>
      <w:r>
        <w:rPr>
          <w:rtl/>
        </w:rPr>
        <w:t xml:space="preserve"> </w:t>
      </w:r>
      <w:r w:rsidR="00451C1E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شوند</w:t>
      </w:r>
      <w:r w:rsidR="00BC045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الحرم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الحرم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الکراه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سابقه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 w:rsidR="00BC0451">
        <w:rPr>
          <w:rFonts w:hint="cs"/>
          <w:rtl/>
        </w:rPr>
        <w:t>‌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الکراه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خاصه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الاباحه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BC045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="00451C1E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ماند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BC045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دان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الاس</w:t>
      </w:r>
      <w:r w:rsidR="00BC0451">
        <w:rPr>
          <w:rFonts w:hint="cs"/>
          <w:rtl/>
        </w:rPr>
        <w:t>ت</w:t>
      </w:r>
      <w:r>
        <w:rPr>
          <w:rFonts w:hint="eastAsia"/>
          <w:rtl/>
        </w:rPr>
        <w:t>حباب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دان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الکراه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دان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382C09">
        <w:rPr>
          <w:rFonts w:hint="eastAsia"/>
          <w:rtl/>
        </w:rPr>
        <w:t>معنا</w:t>
      </w:r>
      <w:r w:rsidR="00382C09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045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BC0451">
        <w:rPr>
          <w:rFonts w:hint="cs"/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 w:rsidR="00382C09">
        <w:rPr>
          <w:rFonts w:hint="eastAsia"/>
          <w:rtl/>
        </w:rPr>
        <w:t>ت</w:t>
      </w:r>
      <w:r w:rsidR="00382C09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الاباح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دان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 w:rsidR="00BC0451">
        <w:rPr>
          <w:rFonts w:hint="eastAsia"/>
          <w:rtl/>
        </w:rPr>
        <w:t>الحرم</w:t>
      </w:r>
      <w:r w:rsidR="00BC0451"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 w:rsidR="00BC0451">
        <w:rPr>
          <w:rFonts w:hint="cs"/>
          <w:rtl/>
        </w:rPr>
        <w:t>.</w:t>
      </w:r>
    </w:p>
    <w:p w:rsidR="00BC0451" w:rsidRDefault="00833D13" w:rsidP="00BC0451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کن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د</w:t>
      </w:r>
      <w:r>
        <w:rPr>
          <w:rFonts w:hint="eastAsia"/>
          <w:rtl/>
        </w:rPr>
        <w:t>؟</w:t>
      </w:r>
      <w:r w:rsidR="00BC0451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BC0451">
        <w:rPr>
          <w:rFonts w:hint="cs"/>
          <w:rtl/>
        </w:rPr>
        <w:t>چ</w:t>
      </w:r>
      <w:r>
        <w:rPr>
          <w:rFonts w:hint="eastAsia"/>
          <w:rtl/>
        </w:rPr>
        <w:t>هار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 w:rsidR="00BC0451">
        <w:rPr>
          <w:rFonts w:hint="cs"/>
          <w:rtl/>
        </w:rPr>
        <w:t xml:space="preserve"> </w:t>
      </w:r>
      <w:r w:rsidR="00BC0451">
        <w:rPr>
          <w:rFonts w:hint="eastAsia"/>
          <w:rtl/>
        </w:rPr>
        <w:t>همه</w:t>
      </w:r>
      <w:r w:rsidR="00BC0451">
        <w:rPr>
          <w:rtl/>
        </w:rPr>
        <w:t xml:space="preserve"> </w:t>
      </w:r>
      <w:r>
        <w:rPr>
          <w:rFonts w:hint="eastAsia"/>
          <w:rtl/>
        </w:rPr>
        <w:t>سابقه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دان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="00BC0451">
        <w:rPr>
          <w:rFonts w:hint="eastAsia"/>
          <w:rtl/>
        </w:rPr>
        <w:t>س</w:t>
      </w:r>
      <w:r>
        <w:rPr>
          <w:rFonts w:hint="eastAsia"/>
          <w:rtl/>
        </w:rPr>
        <w:t>ابقه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 w:rsidR="00BC0451" w:rsidRPr="00BC0451">
        <w:rPr>
          <w:rFonts w:hint="eastAsia"/>
          <w:rtl/>
        </w:rPr>
        <w:t xml:space="preserve"> </w:t>
      </w:r>
      <w:r w:rsidR="00BC0451"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سابقه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>
        <w:rPr>
          <w:rFonts w:hint="eastAsia"/>
          <w:rtl/>
        </w:rPr>
        <w:t>دادن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نابرابر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سابقه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الحرم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الکرا</w:t>
      </w:r>
      <w:r w:rsidR="00BC0451">
        <w:rPr>
          <w:rFonts w:hint="cs"/>
          <w:rtl/>
        </w:rPr>
        <w:t>ه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الاستحباب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 w:rsidR="00BC0451">
        <w:rPr>
          <w:rFonts w:hint="eastAsia"/>
          <w:rtl/>
        </w:rPr>
        <w:t>الا</w:t>
      </w:r>
      <w:r>
        <w:rPr>
          <w:rFonts w:hint="eastAsia"/>
          <w:rtl/>
        </w:rPr>
        <w:t>باح</w:t>
      </w:r>
      <w:r w:rsidR="00BC0451">
        <w:rPr>
          <w:rFonts w:hint="cs"/>
          <w:rtl/>
        </w:rPr>
        <w:t>ه</w:t>
      </w:r>
      <w:r>
        <w:rPr>
          <w:rtl/>
        </w:rPr>
        <w:t xml:space="preserve"> </w:t>
      </w:r>
      <w:r w:rsidR="00BC0451">
        <w:rPr>
          <w:rFonts w:hint="eastAsia"/>
          <w:rtl/>
        </w:rPr>
        <w:t>بمعن</w:t>
      </w:r>
      <w:r w:rsidR="00BC0451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الخاص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BC0451">
        <w:rPr>
          <w:rFonts w:hint="cs"/>
          <w:rtl/>
        </w:rPr>
        <w:t>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045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منافات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C045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382C09">
        <w:rPr>
          <w:rFonts w:hint="eastAsia"/>
          <w:rtl/>
        </w:rPr>
        <w:t>ا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شوند</w:t>
      </w:r>
      <w:r w:rsidR="00BC045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بلا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0451">
        <w:rPr>
          <w:rFonts w:hint="cs"/>
          <w:rtl/>
        </w:rPr>
        <w:t>.</w:t>
      </w:r>
      <w:r>
        <w:rPr>
          <w:rtl/>
        </w:rPr>
        <w:t xml:space="preserve"> </w:t>
      </w:r>
    </w:p>
    <w:p w:rsidR="00382C09" w:rsidRDefault="00833D13" w:rsidP="00382C09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مناف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382C09">
        <w:rPr>
          <w:rFonts w:hint="eastAsia"/>
          <w:rtl/>
        </w:rPr>
        <w:t>ت</w:t>
      </w:r>
      <w:r w:rsidR="00382C09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دان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دون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بلا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82C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کامل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1642DB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382C09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 w:rsidR="00382C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82C09">
        <w:rPr>
          <w:rFonts w:hint="cs"/>
          <w:rtl/>
        </w:rPr>
        <w:t xml:space="preserve">است.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مجرا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82C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بلا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فروض</w:t>
      </w:r>
      <w:r>
        <w:rPr>
          <w:rtl/>
        </w:rPr>
        <w:t xml:space="preserve"> </w:t>
      </w:r>
      <w:r w:rsidR="00451C1E">
        <w:rPr>
          <w:rFonts w:hint="eastAsia"/>
          <w:rtl/>
        </w:rPr>
        <w:t>هیچ‌کدام</w:t>
      </w:r>
      <w:r>
        <w:rPr>
          <w:rtl/>
        </w:rPr>
        <w:t xml:space="preserve"> </w:t>
      </w:r>
      <w:r w:rsidR="007C66A2">
        <w:rPr>
          <w:rFonts w:hint="eastAsia"/>
          <w:rtl/>
        </w:rPr>
        <w:t>قابل‌قبول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82C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82C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82C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 w:rsidR="00382C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مجرا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82C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بلا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82C09">
        <w:rPr>
          <w:rFonts w:hint="cs"/>
          <w:rtl/>
        </w:rPr>
        <w:t>.</w:t>
      </w:r>
      <w:r>
        <w:rPr>
          <w:rtl/>
        </w:rPr>
        <w:t xml:space="preserve"> </w:t>
      </w:r>
    </w:p>
    <w:p w:rsidR="00833D13" w:rsidRDefault="00833D13" w:rsidP="00382C09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382C09">
        <w:rPr>
          <w:rFonts w:hint="eastAsia"/>
          <w:rtl/>
        </w:rPr>
        <w:t>استصحابات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استصحا</w:t>
      </w:r>
      <w:r w:rsidR="00382C09">
        <w:rPr>
          <w:rFonts w:hint="eastAsia"/>
          <w:rtl/>
        </w:rPr>
        <w:t>ب</w:t>
      </w:r>
      <w:r w:rsidR="00382C09"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382C09">
        <w:rPr>
          <w:rFonts w:hint="eastAsia"/>
          <w:rtl/>
        </w:rPr>
        <w:t>ا</w:t>
      </w:r>
      <w:r w:rsidR="00382C09"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382C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1620A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استصحا</w:t>
      </w:r>
      <w:r w:rsidR="00382C09">
        <w:rPr>
          <w:rFonts w:hint="eastAsia"/>
          <w:rtl/>
        </w:rPr>
        <w:t>ب</w:t>
      </w:r>
      <w:r w:rsidR="00382C09"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82C09">
        <w:rPr>
          <w:rFonts w:hint="eastAsia"/>
          <w:rtl/>
        </w:rPr>
        <w:t>نت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جه‌اش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شد</w:t>
      </w:r>
      <w:r w:rsidR="00382C09">
        <w:rPr>
          <w:rFonts w:hint="cs"/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گفت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82C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82C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382C09">
        <w:rPr>
          <w:rFonts w:hint="cs"/>
          <w:rtl/>
        </w:rPr>
        <w:t>(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 w:rsidR="00382C09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 w:rsidR="00382C09">
        <w:rPr>
          <w:rFonts w:hint="cs"/>
          <w:rtl/>
        </w:rPr>
        <w:t xml:space="preserve"> </w:t>
      </w:r>
      <w:r>
        <w:rPr>
          <w:rFonts w:hint="eastAsia"/>
          <w:rtl/>
        </w:rPr>
        <w:t>اشکال</w:t>
      </w:r>
      <w:r w:rsidR="00382C09">
        <w:rPr>
          <w:rtl/>
        </w:rPr>
        <w:t xml:space="preserve"> </w:t>
      </w:r>
      <w:r>
        <w:rPr>
          <w:rFonts w:hint="eastAsia"/>
          <w:rtl/>
        </w:rPr>
        <w:t>مواجه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82C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الحرم</w:t>
      </w:r>
      <w:r w:rsidR="00382C09"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 w:rsidR="00382C09">
        <w:rPr>
          <w:rFonts w:hint="cs"/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382C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معارض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82C0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بمعن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العام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منتف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82C09">
        <w:rPr>
          <w:rFonts w:hint="eastAsia"/>
          <w:rtl/>
        </w:rPr>
        <w:t>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 w:rsidR="00382C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بمعن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العام</w:t>
      </w:r>
      <w:r>
        <w:rPr>
          <w:rtl/>
        </w:rPr>
        <w:t xml:space="preserve"> </w:t>
      </w:r>
      <w:r w:rsidR="00382C09">
        <w:rPr>
          <w:rFonts w:hint="eastAsia"/>
          <w:rtl/>
        </w:rPr>
        <w:t>هم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82C09">
        <w:rPr>
          <w:rFonts w:hint="eastAsia"/>
          <w:rtl/>
        </w:rPr>
        <w:t>ا</w:t>
      </w:r>
      <w:r w:rsidR="00382C09">
        <w:rPr>
          <w:rFonts w:hint="cs"/>
          <w:rtl/>
        </w:rPr>
        <w:t>ی</w:t>
      </w:r>
      <w:r w:rsidR="00382C09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382C0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 w:rsidR="00382C09">
        <w:rPr>
          <w:rFonts w:hint="cs"/>
          <w:rtl/>
        </w:rPr>
        <w:t>ی</w:t>
      </w:r>
      <w:r w:rsidR="00382C09">
        <w:rPr>
          <w:rtl/>
        </w:rPr>
        <w:t xml:space="preserve"> </w:t>
      </w:r>
      <w:r w:rsidR="00382C09">
        <w:rPr>
          <w:rFonts w:hint="eastAsia"/>
          <w:rtl/>
        </w:rPr>
        <w:t>نم</w:t>
      </w:r>
      <w:r w:rsidR="00382C09">
        <w:rPr>
          <w:rFonts w:hint="cs"/>
          <w:rtl/>
        </w:rPr>
        <w:t>ی‌</w:t>
      </w:r>
      <w:r w:rsidR="00382C09">
        <w:rPr>
          <w:rFonts w:hint="eastAsia"/>
          <w:rtl/>
        </w:rPr>
        <w:t>شود</w:t>
      </w:r>
      <w:r w:rsidR="00382C09">
        <w:rPr>
          <w:rtl/>
        </w:rPr>
        <w:t xml:space="preserve">. </w:t>
      </w:r>
      <w:r w:rsidR="00382C09">
        <w:rPr>
          <w:rFonts w:hint="eastAsia"/>
          <w:rtl/>
        </w:rPr>
        <w:t>ف</w:t>
      </w:r>
      <w:r>
        <w:rPr>
          <w:rFonts w:hint="eastAsia"/>
          <w:rtl/>
        </w:rPr>
        <w:t>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 w:rsidR="00382C09">
        <w:rPr>
          <w:rFonts w:hint="cs"/>
          <w:rtl/>
        </w:rPr>
        <w:t xml:space="preserve">و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بفرما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 w:rsidR="00382C09">
        <w:rPr>
          <w:rFonts w:hint="cs"/>
          <w:rtl/>
        </w:rPr>
        <w:t>.</w:t>
      </w:r>
      <w:r>
        <w:rPr>
          <w:rtl/>
        </w:rPr>
        <w:t xml:space="preserve"> </w:t>
      </w:r>
    </w:p>
    <w:p w:rsidR="00144489" w:rsidRPr="00713FF2" w:rsidRDefault="00833D13" w:rsidP="00EC364C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bookmarkStart w:id="8" w:name="_GoBack"/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bookmarkEnd w:id="8"/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B3" w:rsidRDefault="00C85EB3">
      <w:r>
        <w:separator/>
      </w:r>
    </w:p>
    <w:p w:rsidR="00C85EB3" w:rsidRDefault="00C85EB3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24343B"/>
    <w:p w:rsidR="00C85EB3" w:rsidRDefault="00C85EB3" w:rsidP="0024343B"/>
    <w:p w:rsidR="00C85EB3" w:rsidRDefault="00C85EB3"/>
    <w:p w:rsidR="00C85EB3" w:rsidRDefault="00C85EB3" w:rsidP="003339DE"/>
    <w:p w:rsidR="00C85EB3" w:rsidRDefault="00C85EB3" w:rsidP="003339DE"/>
    <w:p w:rsidR="00C85EB3" w:rsidRDefault="00C85EB3" w:rsidP="003339DE"/>
    <w:p w:rsidR="00C85EB3" w:rsidRDefault="00C85EB3" w:rsidP="003339DE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/>
    <w:p w:rsidR="00C85EB3" w:rsidRDefault="00C85EB3" w:rsidP="00F77F5F"/>
    <w:p w:rsidR="00C85EB3" w:rsidRDefault="00C85EB3" w:rsidP="00F77F5F"/>
    <w:p w:rsidR="00C85EB3" w:rsidRDefault="00C85EB3" w:rsidP="00F77F5F"/>
    <w:p w:rsidR="00C85EB3" w:rsidRDefault="00C85EB3" w:rsidP="00053028"/>
    <w:p w:rsidR="00C85EB3" w:rsidRDefault="00C85EB3"/>
  </w:endnote>
  <w:endnote w:type="continuationSeparator" w:id="0">
    <w:p w:rsidR="00C85EB3" w:rsidRDefault="00C85EB3">
      <w:r>
        <w:continuationSeparator/>
      </w:r>
    </w:p>
    <w:p w:rsidR="00C85EB3" w:rsidRDefault="00C85EB3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24343B"/>
    <w:p w:rsidR="00C85EB3" w:rsidRDefault="00C85EB3" w:rsidP="0024343B"/>
    <w:p w:rsidR="00C85EB3" w:rsidRDefault="00C85EB3"/>
    <w:p w:rsidR="00C85EB3" w:rsidRDefault="00C85EB3" w:rsidP="003339DE"/>
    <w:p w:rsidR="00C85EB3" w:rsidRDefault="00C85EB3" w:rsidP="003339DE"/>
    <w:p w:rsidR="00C85EB3" w:rsidRDefault="00C85EB3" w:rsidP="003339DE"/>
    <w:p w:rsidR="00C85EB3" w:rsidRDefault="00C85EB3" w:rsidP="003339DE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/>
    <w:p w:rsidR="00C85EB3" w:rsidRDefault="00C85EB3" w:rsidP="00F77F5F"/>
    <w:p w:rsidR="00C85EB3" w:rsidRDefault="00C85EB3" w:rsidP="00F77F5F"/>
    <w:p w:rsidR="00C85EB3" w:rsidRDefault="00C85EB3" w:rsidP="00F77F5F"/>
    <w:p w:rsidR="00C85EB3" w:rsidRDefault="00C85EB3" w:rsidP="00053028"/>
    <w:p w:rsidR="00C85EB3" w:rsidRDefault="00C85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F1620A">
      <w:rPr>
        <w:noProof/>
        <w:rtl/>
      </w:rPr>
      <w:t>6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B3" w:rsidRDefault="00C85EB3">
      <w:r>
        <w:separator/>
      </w:r>
    </w:p>
    <w:p w:rsidR="00C85EB3" w:rsidRDefault="00C85EB3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24343B"/>
    <w:p w:rsidR="00C85EB3" w:rsidRDefault="00C85EB3" w:rsidP="0024343B"/>
    <w:p w:rsidR="00C85EB3" w:rsidRDefault="00C85EB3"/>
    <w:p w:rsidR="00C85EB3" w:rsidRDefault="00C85EB3" w:rsidP="003339DE"/>
    <w:p w:rsidR="00C85EB3" w:rsidRDefault="00C85EB3" w:rsidP="003339DE"/>
    <w:p w:rsidR="00C85EB3" w:rsidRDefault="00C85EB3" w:rsidP="003339DE"/>
    <w:p w:rsidR="00C85EB3" w:rsidRDefault="00C85EB3" w:rsidP="003339DE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/>
    <w:p w:rsidR="00C85EB3" w:rsidRDefault="00C85EB3" w:rsidP="00F77F5F"/>
    <w:p w:rsidR="00C85EB3" w:rsidRDefault="00C85EB3" w:rsidP="00F77F5F"/>
    <w:p w:rsidR="00C85EB3" w:rsidRDefault="00C85EB3" w:rsidP="00F77F5F"/>
    <w:p w:rsidR="00C85EB3" w:rsidRDefault="00C85EB3" w:rsidP="00053028"/>
    <w:p w:rsidR="00C85EB3" w:rsidRDefault="00C85EB3"/>
  </w:footnote>
  <w:footnote w:type="continuationSeparator" w:id="0">
    <w:p w:rsidR="00C85EB3" w:rsidRDefault="00C85EB3">
      <w:r>
        <w:continuationSeparator/>
      </w:r>
    </w:p>
    <w:p w:rsidR="00C85EB3" w:rsidRDefault="00C85EB3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CE61DD"/>
    <w:p w:rsidR="00C85EB3" w:rsidRDefault="00C85EB3" w:rsidP="0024343B"/>
    <w:p w:rsidR="00C85EB3" w:rsidRDefault="00C85EB3" w:rsidP="0024343B"/>
    <w:p w:rsidR="00C85EB3" w:rsidRDefault="00C85EB3"/>
    <w:p w:rsidR="00C85EB3" w:rsidRDefault="00C85EB3" w:rsidP="003339DE"/>
    <w:p w:rsidR="00C85EB3" w:rsidRDefault="00C85EB3" w:rsidP="003339DE"/>
    <w:p w:rsidR="00C85EB3" w:rsidRDefault="00C85EB3" w:rsidP="003339DE"/>
    <w:p w:rsidR="00C85EB3" w:rsidRDefault="00C85EB3" w:rsidP="003339DE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 w:rsidP="00493648"/>
    <w:p w:rsidR="00C85EB3" w:rsidRDefault="00C85EB3"/>
    <w:p w:rsidR="00C85EB3" w:rsidRDefault="00C85EB3" w:rsidP="00F77F5F"/>
    <w:p w:rsidR="00C85EB3" w:rsidRDefault="00C85EB3" w:rsidP="00F77F5F"/>
    <w:p w:rsidR="00C85EB3" w:rsidRDefault="00C85EB3" w:rsidP="00F77F5F"/>
    <w:p w:rsidR="00C85EB3" w:rsidRDefault="00C85EB3" w:rsidP="00053028"/>
    <w:p w:rsidR="00C85EB3" w:rsidRDefault="00C85E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CC656C" w:rsidRDefault="00117181" w:rsidP="00CC656C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3A111DE" wp14:editId="45374BA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9" w:name="OLE_LINK1"/>
    <w:bookmarkStart w:id="10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755D8BD2" wp14:editId="20C9EECD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>
      <w:rPr>
        <w:rFonts w:ascii="IranNastaliq" w:hAnsi="IranNastaliq" w:cs="IranNastaliq" w:hint="cs"/>
        <w:sz w:val="40"/>
        <w:szCs w:val="40"/>
        <w:rtl/>
      </w:rPr>
      <w:t xml:space="preserve">         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</w:t>
    </w:r>
    <w:r w:rsidR="00CC656C">
      <w:rPr>
        <w:rFonts w:ascii="IranNastaliq" w:hAnsi="IranNastaliq" w:cs="IranNastaliq" w:hint="cs"/>
        <w:sz w:val="40"/>
        <w:szCs w:val="40"/>
        <w:rtl/>
      </w:rPr>
      <w:t xml:space="preserve">    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</w:t>
    </w:r>
    <w:r w:rsidR="00373EC4">
      <w:rPr>
        <w:rFonts w:ascii="IranNastaliq" w:hAnsi="IranNastaliq" w:cs="IranNastaliq" w:hint="cs"/>
        <w:sz w:val="40"/>
        <w:szCs w:val="40"/>
        <w:rtl/>
      </w:rPr>
      <w:t xml:space="preserve">     </w:t>
    </w:r>
    <w:r w:rsidR="00B87B17" w:rsidRPr="0025140F">
      <w:rPr>
        <w:rFonts w:ascii="IranNastaliq" w:hAnsi="IranNastaliq" w:cs="IranNastaliq"/>
        <w:sz w:val="40"/>
        <w:szCs w:val="40"/>
        <w:rtl/>
      </w:rPr>
      <w:t>شماره</w:t>
    </w:r>
    <w:r w:rsidR="00C41704" w:rsidRPr="0025140F">
      <w:rPr>
        <w:rFonts w:ascii="IranNastaliq" w:hAnsi="IranNastaliq" w:cs="IranNastaliq"/>
        <w:sz w:val="40"/>
        <w:szCs w:val="40"/>
        <w:rtl/>
      </w:rPr>
      <w:t xml:space="preserve"> ثبت:</w:t>
    </w:r>
    <w:r w:rsidRPr="0025140F">
      <w:rPr>
        <w:rFonts w:ascii="IranNastaliq" w:hAnsi="IranNastaliq" w:cs="IranNastaliq"/>
        <w:sz w:val="40"/>
        <w:szCs w:val="40"/>
        <w:rtl/>
      </w:rPr>
      <w:t xml:space="preserve"> </w:t>
    </w:r>
    <w:r w:rsidR="00833D13">
      <w:rPr>
        <w:rFonts w:ascii="IranNastaliq" w:hAnsi="IranNastaliq" w:cs="IranNastaliq" w:hint="cs"/>
        <w:sz w:val="40"/>
        <w:szCs w:val="40"/>
        <w:rtl/>
      </w:rPr>
      <w:t>3510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407C"/>
    <w:rsid w:val="00117181"/>
    <w:rsid w:val="00144489"/>
    <w:rsid w:val="001524B9"/>
    <w:rsid w:val="001532AF"/>
    <w:rsid w:val="001642DB"/>
    <w:rsid w:val="001A1ED7"/>
    <w:rsid w:val="001A2D0A"/>
    <w:rsid w:val="001C4794"/>
    <w:rsid w:val="001F6D8A"/>
    <w:rsid w:val="0022141B"/>
    <w:rsid w:val="00233C49"/>
    <w:rsid w:val="0024343B"/>
    <w:rsid w:val="0025140F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73EC4"/>
    <w:rsid w:val="00382C09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30ED3"/>
    <w:rsid w:val="004434C8"/>
    <w:rsid w:val="00451C1E"/>
    <w:rsid w:val="0048706C"/>
    <w:rsid w:val="00492106"/>
    <w:rsid w:val="00493648"/>
    <w:rsid w:val="00497E9A"/>
    <w:rsid w:val="004A4223"/>
    <w:rsid w:val="004B217F"/>
    <w:rsid w:val="004E1ADD"/>
    <w:rsid w:val="004F6641"/>
    <w:rsid w:val="00514FFF"/>
    <w:rsid w:val="0052155D"/>
    <w:rsid w:val="00531A8C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89A"/>
    <w:rsid w:val="00623B83"/>
    <w:rsid w:val="00625B64"/>
    <w:rsid w:val="006434EB"/>
    <w:rsid w:val="00654CB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66A2"/>
    <w:rsid w:val="007C7FE1"/>
    <w:rsid w:val="007E5906"/>
    <w:rsid w:val="00805896"/>
    <w:rsid w:val="00806675"/>
    <w:rsid w:val="008069C3"/>
    <w:rsid w:val="00821489"/>
    <w:rsid w:val="00823ED8"/>
    <w:rsid w:val="00833D13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42430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C0451"/>
    <w:rsid w:val="00BD3873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85EB3"/>
    <w:rsid w:val="00CA4B51"/>
    <w:rsid w:val="00CA61DF"/>
    <w:rsid w:val="00CC0984"/>
    <w:rsid w:val="00CC2954"/>
    <w:rsid w:val="00CC656C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757FD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C364C"/>
    <w:rsid w:val="00ED30F0"/>
    <w:rsid w:val="00ED558D"/>
    <w:rsid w:val="00ED7762"/>
    <w:rsid w:val="00EE1276"/>
    <w:rsid w:val="00EF42E5"/>
    <w:rsid w:val="00EF5A32"/>
    <w:rsid w:val="00F11371"/>
    <w:rsid w:val="00F1620A"/>
    <w:rsid w:val="00F41071"/>
    <w:rsid w:val="00F44EDB"/>
    <w:rsid w:val="00F77F5F"/>
    <w:rsid w:val="00F90A32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9438-5E66-4DAF-8F40-A9FB973C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44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7</cp:revision>
  <cp:lastPrinted>2008-05-03T18:27:00Z</cp:lastPrinted>
  <dcterms:created xsi:type="dcterms:W3CDTF">2014-02-28T08:03:00Z</dcterms:created>
  <dcterms:modified xsi:type="dcterms:W3CDTF">2014-03-05T08:13:00Z</dcterms:modified>
</cp:coreProperties>
</file>