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7E" w:rsidRDefault="002E6612" w:rsidP="003E569F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"1-5"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66467E" w:rsidRDefault="00CF1B0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24" w:history="1">
        <w:r w:rsidR="0066467E" w:rsidRPr="00F31763">
          <w:rPr>
            <w:rStyle w:val="Hyperlink"/>
            <w:rFonts w:hint="eastAsia"/>
            <w:noProof/>
            <w:rtl/>
          </w:rPr>
          <w:t>نسخ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وجوب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Toc381459424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2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25" w:history="1">
        <w:r w:rsidR="0066467E" w:rsidRPr="00F31763">
          <w:rPr>
            <w:rStyle w:val="Hyperlink"/>
            <w:rFonts w:hint="eastAsia"/>
            <w:noProof/>
            <w:rtl/>
          </w:rPr>
          <w:t>مقام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دوم</w:t>
        </w:r>
        <w:r w:rsidR="0066467E" w:rsidRPr="00F31763">
          <w:rPr>
            <w:rStyle w:val="Hyperlink"/>
            <w:noProof/>
            <w:rtl/>
          </w:rPr>
          <w:t xml:space="preserve">: </w:t>
        </w:r>
        <w:r w:rsidR="0066467E" w:rsidRPr="00F31763">
          <w:rPr>
            <w:rStyle w:val="Hyperlink"/>
            <w:rFonts w:hint="eastAsia"/>
            <w:noProof/>
            <w:rtl/>
          </w:rPr>
          <w:t>اصول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عمل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ه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در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نسخ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Toc381459425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2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26" w:history="1">
        <w:r w:rsidR="0066467E" w:rsidRPr="00F31763">
          <w:rPr>
            <w:rStyle w:val="Hyperlink"/>
            <w:rFonts w:hint="eastAsia"/>
            <w:noProof/>
            <w:rtl/>
          </w:rPr>
          <w:t>نگاه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به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مطالب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پ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ش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ن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Toc381459426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2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27" w:history="1">
        <w:r w:rsidR="0066467E" w:rsidRPr="00F31763">
          <w:rPr>
            <w:rStyle w:val="Hyperlink"/>
            <w:rFonts w:hint="eastAsia"/>
            <w:noProof/>
            <w:rtl/>
          </w:rPr>
          <w:t>استصحاب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جواز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بمعن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العام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Toc381459427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2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28" w:history="1">
        <w:r w:rsidR="0066467E" w:rsidRPr="00F31763">
          <w:rPr>
            <w:rStyle w:val="Hyperlink"/>
            <w:rFonts w:hint="eastAsia"/>
            <w:noProof/>
            <w:rtl/>
          </w:rPr>
          <w:t>تقر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ر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اول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استصحاب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جواز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Toc381459428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3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29" w:history="1">
        <w:r w:rsidR="0066467E" w:rsidRPr="00F31763">
          <w:rPr>
            <w:rStyle w:val="Hyperlink"/>
            <w:rFonts w:hint="eastAsia"/>
            <w:noProof/>
            <w:rtl/>
          </w:rPr>
          <w:t>تقر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ر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دوم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استصحاب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جواز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Toc381459429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3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30" w:history="1">
        <w:r w:rsidR="0066467E" w:rsidRPr="00F31763">
          <w:rPr>
            <w:rStyle w:val="Hyperlink"/>
            <w:rFonts w:hint="eastAsia"/>
            <w:noProof/>
            <w:rtl/>
          </w:rPr>
          <w:t>اشکال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اول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به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استصحاب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جواز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Toc381459430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4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31" w:history="1">
        <w:r w:rsidR="0066467E" w:rsidRPr="00F31763">
          <w:rPr>
            <w:rStyle w:val="Hyperlink"/>
            <w:rFonts w:hint="eastAsia"/>
            <w:noProof/>
            <w:rtl/>
          </w:rPr>
          <w:t>پاسخ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اشکال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اول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Toc381459431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4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32" w:history="1">
        <w:r w:rsidR="0066467E" w:rsidRPr="00F31763">
          <w:rPr>
            <w:rStyle w:val="Hyperlink"/>
            <w:rFonts w:hint="eastAsia"/>
            <w:noProof/>
            <w:rtl/>
          </w:rPr>
          <w:t>اشکال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دوم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به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استصحاب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جواز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Toc381459432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4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33" w:history="1">
        <w:r w:rsidR="0066467E" w:rsidRPr="00F31763">
          <w:rPr>
            <w:rStyle w:val="Hyperlink"/>
            <w:rFonts w:hint="eastAsia"/>
            <w:noProof/>
            <w:rtl/>
          </w:rPr>
          <w:t>پاسخ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شه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د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صدر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به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اشکال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دوم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Toc381459433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5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66467E" w:rsidRDefault="00CF1B0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459434" w:history="1">
        <w:r w:rsidR="0066467E" w:rsidRPr="00F31763">
          <w:rPr>
            <w:rStyle w:val="Hyperlink"/>
            <w:rFonts w:hint="eastAsia"/>
            <w:noProof/>
            <w:rtl/>
          </w:rPr>
          <w:t>ملاحظه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بر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نظر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شه</w:t>
        </w:r>
        <w:r w:rsidR="0066467E" w:rsidRPr="00F31763">
          <w:rPr>
            <w:rStyle w:val="Hyperlink"/>
            <w:rFonts w:hint="cs"/>
            <w:noProof/>
            <w:rtl/>
          </w:rPr>
          <w:t>ی</w:t>
        </w:r>
        <w:r w:rsidR="0066467E" w:rsidRPr="00F31763">
          <w:rPr>
            <w:rStyle w:val="Hyperlink"/>
            <w:rFonts w:hint="eastAsia"/>
            <w:noProof/>
            <w:rtl/>
          </w:rPr>
          <w:t>د</w:t>
        </w:r>
        <w:r w:rsidR="0066467E" w:rsidRPr="00F31763">
          <w:rPr>
            <w:rStyle w:val="Hyperlink"/>
            <w:noProof/>
            <w:rtl/>
          </w:rPr>
          <w:t xml:space="preserve"> </w:t>
        </w:r>
        <w:r w:rsidR="0066467E" w:rsidRPr="00F31763">
          <w:rPr>
            <w:rStyle w:val="Hyperlink"/>
            <w:rFonts w:hint="eastAsia"/>
            <w:noProof/>
            <w:rtl/>
          </w:rPr>
          <w:t>صدر</w:t>
        </w:r>
        <w:r w:rsidR="0066467E">
          <w:rPr>
            <w:noProof/>
            <w:webHidden/>
            <w:rtl/>
          </w:rPr>
          <w:tab/>
        </w:r>
        <w:r w:rsidR="0066467E">
          <w:rPr>
            <w:rStyle w:val="Hyperlink"/>
            <w:noProof/>
            <w:rtl/>
          </w:rPr>
          <w:fldChar w:fldCharType="begin"/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noProof/>
            <w:webHidden/>
          </w:rPr>
          <w:instrText>PAGEREF</w:instrText>
        </w:r>
        <w:r w:rsidR="0066467E">
          <w:rPr>
            <w:noProof/>
            <w:webHidden/>
            <w:rtl/>
          </w:rPr>
          <w:instrText xml:space="preserve"> _</w:instrText>
        </w:r>
        <w:r w:rsidR="0066467E">
          <w:rPr>
            <w:noProof/>
            <w:webHidden/>
          </w:rPr>
          <w:instrText>Toc381459434 \h</w:instrText>
        </w:r>
        <w:r w:rsidR="0066467E">
          <w:rPr>
            <w:noProof/>
            <w:webHidden/>
            <w:rtl/>
          </w:rPr>
          <w:instrText xml:space="preserve"> </w:instrText>
        </w:r>
        <w:r w:rsidR="0066467E">
          <w:rPr>
            <w:rStyle w:val="Hyperlink"/>
            <w:noProof/>
            <w:rtl/>
          </w:rPr>
        </w:r>
        <w:r w:rsidR="0066467E">
          <w:rPr>
            <w:rStyle w:val="Hyperlink"/>
            <w:noProof/>
            <w:rtl/>
          </w:rPr>
          <w:fldChar w:fldCharType="separate"/>
        </w:r>
        <w:r w:rsidR="0066467E">
          <w:rPr>
            <w:noProof/>
            <w:webHidden/>
            <w:rtl/>
          </w:rPr>
          <w:t>6</w:t>
        </w:r>
        <w:r w:rsidR="0066467E">
          <w:rPr>
            <w:rStyle w:val="Hyperlink"/>
            <w:noProof/>
            <w:rtl/>
          </w:rPr>
          <w:fldChar w:fldCharType="end"/>
        </w:r>
      </w:hyperlink>
    </w:p>
    <w:p w:rsidR="003E569F" w:rsidRDefault="002E6612" w:rsidP="003E569F">
      <w:pPr>
        <w:rPr>
          <w:rtl/>
        </w:rPr>
      </w:pPr>
      <w:r>
        <w:rPr>
          <w:rtl/>
        </w:rPr>
        <w:fldChar w:fldCharType="end"/>
      </w:r>
      <w:r w:rsidR="003E569F">
        <w:rPr>
          <w:rtl/>
        </w:rPr>
        <w:br w:type="page"/>
      </w:r>
    </w:p>
    <w:p w:rsidR="007D0878" w:rsidRDefault="007D0878" w:rsidP="003E569F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3E569F" w:rsidRDefault="003E569F" w:rsidP="003E569F">
      <w:pPr>
        <w:pStyle w:val="Heading1"/>
        <w:rPr>
          <w:rtl/>
        </w:rPr>
      </w:pPr>
      <w:bookmarkStart w:id="0" w:name="_Toc381459424"/>
      <w:r>
        <w:rPr>
          <w:rFonts w:hint="cs"/>
          <w:rtl/>
        </w:rPr>
        <w:t>نسخ وجوب</w:t>
      </w:r>
      <w:bookmarkEnd w:id="0"/>
    </w:p>
    <w:p w:rsidR="003E569F" w:rsidRDefault="003E569F" w:rsidP="003E569F">
      <w:pPr>
        <w:pStyle w:val="Heading2"/>
        <w:rPr>
          <w:rtl/>
        </w:rPr>
      </w:pPr>
      <w:bookmarkStart w:id="1" w:name="_Toc381459425"/>
      <w:r>
        <w:rPr>
          <w:rFonts w:hint="cs"/>
          <w:rtl/>
        </w:rPr>
        <w:t>مقام دوم: اصول عملیه در نسخ</w:t>
      </w:r>
      <w:bookmarkEnd w:id="1"/>
    </w:p>
    <w:p w:rsidR="003E569F" w:rsidRDefault="003E569F" w:rsidP="003E569F">
      <w:pPr>
        <w:pStyle w:val="Heading3"/>
        <w:rPr>
          <w:rtl/>
        </w:rPr>
      </w:pPr>
      <w:bookmarkStart w:id="2" w:name="_Toc381459426"/>
      <w:r>
        <w:rPr>
          <w:rFonts w:hint="cs"/>
          <w:rtl/>
        </w:rPr>
        <w:t>نگاهی به مطالب پیشین</w:t>
      </w:r>
      <w:bookmarkEnd w:id="2"/>
    </w:p>
    <w:p w:rsidR="003E569F" w:rsidRDefault="007D0878" w:rsidP="003E569F">
      <w:pPr>
        <w:rPr>
          <w:rtl/>
        </w:rPr>
      </w:pP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برداشت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منسوخ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E569F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ناسخ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3E569F">
        <w:rPr>
          <w:rFonts w:hint="eastAsia"/>
          <w:rtl/>
        </w:rPr>
        <w:t>ال</w:t>
      </w:r>
      <w:r w:rsidR="003E569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 w:rsidR="003E569F">
        <w:rPr>
          <w:rFonts w:hint="cs"/>
          <w:rtl/>
        </w:rPr>
        <w:t xml:space="preserve">آیا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بقاء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E569F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</w:p>
    <w:p w:rsidR="007D0878" w:rsidRDefault="007D0878" w:rsidP="003E569F">
      <w:pPr>
        <w:rPr>
          <w:rtl/>
        </w:rPr>
      </w:pP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کوتاه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tl/>
        </w:rPr>
        <w:t xml:space="preserve"> </w:t>
      </w:r>
      <w:r w:rsidRPr="003E569F">
        <w:rPr>
          <w:rFonts w:hint="eastAsia"/>
          <w:b/>
          <w:bCs/>
          <w:rtl/>
        </w:rPr>
        <w:t>قدموا</w:t>
      </w:r>
      <w:r w:rsidRPr="003E569F">
        <w:rPr>
          <w:b/>
          <w:bCs/>
          <w:rtl/>
        </w:rPr>
        <w:t xml:space="preserve"> </w:t>
      </w:r>
      <w:r w:rsidRPr="003E569F">
        <w:rPr>
          <w:rFonts w:hint="eastAsia"/>
          <w:b/>
          <w:bCs/>
          <w:rtl/>
        </w:rPr>
        <w:t>ب</w:t>
      </w:r>
      <w:r w:rsidRPr="003E569F">
        <w:rPr>
          <w:rFonts w:hint="cs"/>
          <w:b/>
          <w:bCs/>
          <w:rtl/>
        </w:rPr>
        <w:t>ی</w:t>
      </w:r>
      <w:r w:rsidRPr="003E569F">
        <w:rPr>
          <w:rFonts w:hint="eastAsia"/>
          <w:b/>
          <w:bCs/>
          <w:rtl/>
        </w:rPr>
        <w:t>ن</w:t>
      </w:r>
      <w:r w:rsidRPr="003E569F">
        <w:rPr>
          <w:b/>
          <w:bCs/>
          <w:rtl/>
        </w:rPr>
        <w:t xml:space="preserve"> </w:t>
      </w:r>
      <w:r w:rsidRPr="003E569F">
        <w:rPr>
          <w:rFonts w:hint="cs"/>
          <w:b/>
          <w:bCs/>
          <w:rtl/>
        </w:rPr>
        <w:t>ی</w:t>
      </w:r>
      <w:r w:rsidRPr="003E569F">
        <w:rPr>
          <w:rFonts w:hint="eastAsia"/>
          <w:b/>
          <w:bCs/>
          <w:rtl/>
        </w:rPr>
        <w:t>د</w:t>
      </w:r>
      <w:r w:rsidR="00B75974">
        <w:rPr>
          <w:rFonts w:hint="cs"/>
          <w:b/>
          <w:bCs/>
          <w:rtl/>
        </w:rPr>
        <w:t>ی</w:t>
      </w:r>
      <w:r w:rsidRPr="003E569F">
        <w:rPr>
          <w:b/>
          <w:bCs/>
          <w:rtl/>
        </w:rPr>
        <w:t xml:space="preserve"> </w:t>
      </w:r>
      <w:r w:rsidRPr="003E569F">
        <w:rPr>
          <w:rFonts w:hint="eastAsia"/>
          <w:b/>
          <w:bCs/>
          <w:rtl/>
        </w:rPr>
        <w:t>نجواکم</w:t>
      </w:r>
      <w:r w:rsidRPr="003E569F">
        <w:rPr>
          <w:b/>
          <w:bCs/>
          <w:rtl/>
        </w:rPr>
        <w:t xml:space="preserve"> </w:t>
      </w:r>
      <w:r w:rsidRPr="003E569F">
        <w:rPr>
          <w:rFonts w:hint="eastAsia"/>
          <w:b/>
          <w:bCs/>
          <w:rtl/>
        </w:rPr>
        <w:t>صدق</w:t>
      </w:r>
      <w:r w:rsidRPr="003E569F">
        <w:rPr>
          <w:rFonts w:hint="cs"/>
          <w:b/>
          <w:bCs/>
          <w:rtl/>
        </w:rPr>
        <w:t>ۀ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3E569F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="002F00D4">
        <w:rPr>
          <w:rFonts w:hint="eastAsia"/>
          <w:rtl/>
        </w:rPr>
        <w:t>مهم‌تر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</w:p>
    <w:p w:rsidR="003E569F" w:rsidRDefault="007D0878" w:rsidP="003E569F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 w:rsidR="003E569F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منطبق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ندانست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3E569F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3E569F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3E569F">
        <w:rPr>
          <w:rFonts w:hint="cs"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3E569F">
        <w:rPr>
          <w:rFonts w:hint="cs"/>
          <w:rtl/>
        </w:rPr>
        <w:t>خ</w:t>
      </w:r>
      <w:r>
        <w:rPr>
          <w:rFonts w:hint="eastAsia"/>
          <w:rtl/>
        </w:rPr>
        <w:t>ودتان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E569F">
        <w:rPr>
          <w:rFonts w:hint="cs"/>
          <w:rtl/>
        </w:rPr>
        <w:t>.</w:t>
      </w:r>
    </w:p>
    <w:p w:rsidR="007D0878" w:rsidRDefault="003E569F" w:rsidP="003E569F">
      <w:pPr>
        <w:pStyle w:val="Heading3"/>
        <w:rPr>
          <w:rtl/>
        </w:rPr>
      </w:pPr>
      <w:bookmarkStart w:id="3" w:name="_Toc381459427"/>
      <w:r>
        <w:rPr>
          <w:rFonts w:hint="cs"/>
          <w:rtl/>
        </w:rPr>
        <w:t>استصحاب جواز بمعنی العام</w:t>
      </w:r>
      <w:bookmarkEnd w:id="3"/>
      <w:r w:rsidR="007D0878">
        <w:rPr>
          <w:rtl/>
        </w:rPr>
        <w:t xml:space="preserve"> </w:t>
      </w:r>
    </w:p>
    <w:p w:rsidR="003E569F" w:rsidRDefault="007D0878" w:rsidP="003E569F">
      <w:pPr>
        <w:rPr>
          <w:rtl/>
        </w:rPr>
      </w:pP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سراغ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فبها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3E569F">
        <w:rPr>
          <w:rFonts w:hint="cs"/>
          <w:rtl/>
        </w:rPr>
        <w:t>(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E569F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نوبت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رسد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</w:p>
    <w:p w:rsidR="003E569F" w:rsidRDefault="007D0878" w:rsidP="003E569F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3E569F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نجوا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E569F">
        <w:rPr>
          <w:rFonts w:hint="cs"/>
          <w:rtl/>
        </w:rPr>
        <w:t>عند</w:t>
      </w:r>
      <w:r>
        <w:rPr>
          <w:rtl/>
        </w:rPr>
        <w:t xml:space="preserve"> </w:t>
      </w:r>
      <w:r w:rsidR="003E569F">
        <w:rPr>
          <w:rFonts w:hint="cs"/>
          <w:rtl/>
        </w:rPr>
        <w:t>ال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 w:rsidR="003E569F">
        <w:rPr>
          <w:rFonts w:hint="eastAsia"/>
          <w:rtl/>
        </w:rPr>
        <w:t>صدقه</w:t>
      </w:r>
      <w:r w:rsidR="003E569F">
        <w:rPr>
          <w:rtl/>
        </w:rPr>
        <w:t xml:space="preserve"> </w:t>
      </w:r>
      <w:r w:rsidR="003E569F">
        <w:rPr>
          <w:rFonts w:hint="eastAsia"/>
          <w:rtl/>
        </w:rPr>
        <w:t>بده</w:t>
      </w:r>
      <w:r w:rsidR="003E569F">
        <w:rPr>
          <w:rFonts w:hint="cs"/>
          <w:rtl/>
        </w:rPr>
        <w:t>،</w:t>
      </w:r>
      <w:r w:rsidR="003E569F"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نابرابر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 w:rsidR="003E569F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</w:p>
    <w:p w:rsidR="009907A3" w:rsidRDefault="007D0878" w:rsidP="009907A3">
      <w:pPr>
        <w:rPr>
          <w:rtl/>
        </w:rPr>
      </w:pP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3E569F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آ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 w:rsidR="003E569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3E569F">
        <w:rPr>
          <w:rFonts w:hint="cs"/>
          <w:rtl/>
        </w:rPr>
        <w:t>،</w:t>
      </w:r>
      <w:r>
        <w:rPr>
          <w:rtl/>
        </w:rPr>
        <w:t xml:space="preserve"> </w:t>
      </w:r>
      <w:r w:rsidR="009907A3">
        <w:rPr>
          <w:rFonts w:hint="eastAsia"/>
          <w:rtl/>
        </w:rPr>
        <w:t>جواز</w:t>
      </w:r>
      <w:r w:rsidR="009907A3">
        <w:rPr>
          <w:rtl/>
        </w:rPr>
        <w:t xml:space="preserve"> </w:t>
      </w:r>
      <w:r w:rsidR="003E569F">
        <w:rPr>
          <w:rFonts w:hint="cs"/>
          <w:rtl/>
        </w:rPr>
        <w:t>ص</w:t>
      </w:r>
      <w:r w:rsidR="009907A3">
        <w:rPr>
          <w:rFonts w:hint="cs"/>
          <w:rtl/>
        </w:rPr>
        <w:t>د</w:t>
      </w:r>
      <w:r w:rsidR="003E569F">
        <w:rPr>
          <w:rFonts w:hint="cs"/>
          <w:rtl/>
        </w:rPr>
        <w:t xml:space="preserve">قه دادن هنگام نجوای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الرسول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جوازش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مهلکه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9907A3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2F488A">
        <w:rPr>
          <w:rFonts w:hint="cs"/>
          <w:b/>
          <w:bCs/>
          <w:rtl/>
        </w:rPr>
        <w:t>«</w:t>
      </w:r>
      <w:r w:rsidRPr="009907A3">
        <w:rPr>
          <w:rFonts w:hint="eastAsia"/>
          <w:b/>
          <w:bCs/>
          <w:rtl/>
        </w:rPr>
        <w:t>لا</w:t>
      </w:r>
      <w:r w:rsidRPr="009907A3">
        <w:rPr>
          <w:b/>
          <w:bCs/>
          <w:rtl/>
        </w:rPr>
        <w:t xml:space="preserve"> </w:t>
      </w:r>
      <w:r w:rsidRPr="009907A3">
        <w:rPr>
          <w:rFonts w:hint="eastAsia"/>
          <w:b/>
          <w:bCs/>
          <w:rtl/>
        </w:rPr>
        <w:t>تلقوا</w:t>
      </w:r>
      <w:r w:rsidRPr="009907A3">
        <w:rPr>
          <w:b/>
          <w:bCs/>
          <w:rtl/>
        </w:rPr>
        <w:t xml:space="preserve"> </w:t>
      </w:r>
      <w:r w:rsidR="002F00D4">
        <w:rPr>
          <w:rFonts w:hint="eastAsia"/>
          <w:b/>
          <w:bCs/>
          <w:rtl/>
        </w:rPr>
        <w:t>ب</w:t>
      </w:r>
      <w:r w:rsidR="002F00D4">
        <w:rPr>
          <w:rFonts w:hint="cs"/>
          <w:b/>
          <w:bCs/>
          <w:rtl/>
        </w:rPr>
        <w:t>أ</w:t>
      </w:r>
      <w:r w:rsidRPr="009907A3">
        <w:rPr>
          <w:rFonts w:hint="cs"/>
          <w:b/>
          <w:bCs/>
          <w:rtl/>
        </w:rPr>
        <w:t>ی</w:t>
      </w:r>
      <w:r w:rsidRPr="009907A3">
        <w:rPr>
          <w:rFonts w:hint="eastAsia"/>
          <w:b/>
          <w:bCs/>
          <w:rtl/>
        </w:rPr>
        <w:t>دکم</w:t>
      </w:r>
      <w:r w:rsidRPr="009907A3">
        <w:rPr>
          <w:b/>
          <w:bCs/>
          <w:rtl/>
        </w:rPr>
        <w:t xml:space="preserve"> </w:t>
      </w:r>
      <w:r w:rsidRPr="009907A3">
        <w:rPr>
          <w:rFonts w:hint="eastAsia"/>
          <w:b/>
          <w:bCs/>
          <w:rtl/>
        </w:rPr>
        <w:t>ال</w:t>
      </w:r>
      <w:r w:rsidRPr="009907A3">
        <w:rPr>
          <w:rFonts w:hint="cs"/>
          <w:b/>
          <w:bCs/>
          <w:rtl/>
        </w:rPr>
        <w:t>ی</w:t>
      </w:r>
      <w:r w:rsidRPr="009907A3">
        <w:rPr>
          <w:b/>
          <w:bCs/>
          <w:rtl/>
        </w:rPr>
        <w:t xml:space="preserve"> </w:t>
      </w:r>
      <w:r w:rsidRPr="009907A3">
        <w:rPr>
          <w:rFonts w:hint="eastAsia"/>
          <w:b/>
          <w:bCs/>
          <w:rtl/>
        </w:rPr>
        <w:t>التهلک</w:t>
      </w:r>
      <w:r w:rsidRPr="009907A3">
        <w:rPr>
          <w:rFonts w:hint="cs"/>
          <w:b/>
          <w:bCs/>
          <w:rtl/>
        </w:rPr>
        <w:t>ۀ</w:t>
      </w:r>
      <w:r w:rsidR="002F488A">
        <w:rPr>
          <w:rFonts w:hint="cs"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9907A3" w:rsidRDefault="009907A3" w:rsidP="009907A3">
      <w:pPr>
        <w:pStyle w:val="Heading4"/>
        <w:rPr>
          <w:rtl/>
        </w:rPr>
      </w:pPr>
      <w:bookmarkStart w:id="4" w:name="_Toc381459428"/>
      <w:r>
        <w:rPr>
          <w:rFonts w:hint="cs"/>
          <w:rtl/>
        </w:rPr>
        <w:t>تقریر اول استصحاب جواز</w:t>
      </w:r>
      <w:bookmarkEnd w:id="4"/>
    </w:p>
    <w:p w:rsidR="009907A3" w:rsidRDefault="007D0878" w:rsidP="009907A3">
      <w:pPr>
        <w:rPr>
          <w:rtl/>
        </w:rPr>
      </w:pP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غالباً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بمعن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العام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اندازه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2F00D4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 w:rsidR="002F00D4">
        <w:rPr>
          <w:rFonts w:hint="eastAsia"/>
          <w:rtl/>
        </w:rPr>
        <w:t>کرده‌اند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9907A3">
        <w:rPr>
          <w:rFonts w:hint="eastAsia"/>
          <w:rtl/>
        </w:rPr>
        <w:t>راج</w:t>
      </w:r>
      <w:r w:rsidR="009907A3"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یی</w:t>
      </w:r>
      <w:r w:rsidR="002F00D4">
        <w:rPr>
          <w:rFonts w:hint="eastAsia"/>
          <w:rtl/>
        </w:rPr>
        <w:t>م</w:t>
      </w:r>
      <w:r w:rsidR="009907A3">
        <w:rPr>
          <w:rFonts w:hint="cs"/>
          <w:rtl/>
        </w:rPr>
        <w:t>.</w:t>
      </w:r>
    </w:p>
    <w:p w:rsidR="007D0878" w:rsidRDefault="009907A3" w:rsidP="009907A3">
      <w:pPr>
        <w:pStyle w:val="Heading4"/>
        <w:rPr>
          <w:rtl/>
        </w:rPr>
      </w:pPr>
      <w:bookmarkStart w:id="5" w:name="_Toc381459429"/>
      <w:r>
        <w:rPr>
          <w:rFonts w:hint="cs"/>
          <w:rtl/>
        </w:rPr>
        <w:t>تقریر دوم استصحاب جواز</w:t>
      </w:r>
      <w:bookmarkEnd w:id="5"/>
      <w:r w:rsidR="007D0878">
        <w:rPr>
          <w:rtl/>
        </w:rPr>
        <w:t xml:space="preserve"> </w:t>
      </w:r>
    </w:p>
    <w:p w:rsidR="007D0878" w:rsidRDefault="007D0878" w:rsidP="009907A3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66467E">
        <w:rPr>
          <w:rFonts w:hint="eastAsia"/>
          <w:rtl/>
        </w:rPr>
        <w:t>ه</w:t>
      </w:r>
      <w:r w:rsidR="0066467E"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 w:rsidR="009907A3">
        <w:rPr>
          <w:rFonts w:hint="cs"/>
          <w:rtl/>
        </w:rPr>
        <w:t>آن</w:t>
      </w:r>
      <w:r>
        <w:rPr>
          <w:rtl/>
        </w:rPr>
        <w:t xml:space="preserve"> </w:t>
      </w:r>
      <w:r w:rsidR="002F00D4">
        <w:rPr>
          <w:rFonts w:hint="eastAsia"/>
          <w:rtl/>
        </w:rPr>
        <w:t>آمده‌اند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النجو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نابرابر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 w:rsidR="009907A3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3C7A9C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 w:rsidR="009907A3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</w:p>
    <w:p w:rsidR="009907A3" w:rsidRDefault="009907A3">
      <w:pPr>
        <w:bidi w:val="0"/>
        <w:spacing w:after="0"/>
        <w:ind w:firstLine="0"/>
        <w:contextualSpacing w:val="0"/>
        <w:jc w:val="left"/>
        <w:rPr>
          <w:bCs/>
          <w:szCs w:val="34"/>
        </w:rPr>
      </w:pPr>
      <w:r>
        <w:rPr>
          <w:rtl/>
        </w:rPr>
        <w:br w:type="page"/>
      </w:r>
    </w:p>
    <w:p w:rsidR="009907A3" w:rsidRDefault="009907A3" w:rsidP="009907A3">
      <w:pPr>
        <w:pStyle w:val="Heading4"/>
        <w:rPr>
          <w:rtl/>
        </w:rPr>
      </w:pPr>
      <w:bookmarkStart w:id="6" w:name="_Toc381459430"/>
      <w:r>
        <w:rPr>
          <w:rFonts w:hint="cs"/>
          <w:rtl/>
        </w:rPr>
        <w:lastRenderedPageBreak/>
        <w:t>اشکال اول به استصحاب جواز</w:t>
      </w:r>
      <w:bookmarkEnd w:id="6"/>
    </w:p>
    <w:p w:rsidR="009907A3" w:rsidRDefault="007D0878" w:rsidP="009907A3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9907A3">
        <w:rPr>
          <w:rFonts w:hint="eastAsia"/>
          <w:rtl/>
        </w:rPr>
        <w:t>ال</w:t>
      </w:r>
      <w:r w:rsidR="009907A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 w:rsidR="009907A3">
        <w:rPr>
          <w:rFonts w:hint="eastAsia"/>
          <w:rtl/>
        </w:rPr>
        <w:t>الحرم</w:t>
      </w:r>
      <w:r w:rsidR="009907A3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9907A3"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 w:rsidR="009907A3">
        <w:rPr>
          <w:rFonts w:hint="eastAsia"/>
          <w:rtl/>
        </w:rPr>
        <w:t>ال</w:t>
      </w:r>
      <w:r w:rsidR="009907A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2F00D4">
        <w:rPr>
          <w:rFonts w:hint="eastAsia"/>
          <w:rtl/>
        </w:rPr>
        <w:t>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</w:p>
    <w:p w:rsidR="009907A3" w:rsidRDefault="009907A3" w:rsidP="009907A3">
      <w:pPr>
        <w:pStyle w:val="Heading4"/>
        <w:rPr>
          <w:rtl/>
        </w:rPr>
      </w:pPr>
      <w:bookmarkStart w:id="7" w:name="_Toc381459431"/>
      <w:r>
        <w:rPr>
          <w:rFonts w:hint="cs"/>
          <w:rtl/>
        </w:rPr>
        <w:t>پاسخ اشکال اول</w:t>
      </w:r>
      <w:bookmarkEnd w:id="7"/>
    </w:p>
    <w:p w:rsidR="009907A3" w:rsidRDefault="007D0878" w:rsidP="009907A3">
      <w:pPr>
        <w:rPr>
          <w:rtl/>
        </w:rPr>
      </w:pP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 w:rsidR="002F00D4">
        <w:rPr>
          <w:rFonts w:hint="eastAsia"/>
          <w:rtl/>
        </w:rPr>
        <w:t>است</w:t>
      </w:r>
      <w:r w:rsidR="002F00D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مقومات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مقوم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عوض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0D4">
        <w:rPr>
          <w:rFonts w:hint="eastAsia"/>
          <w:rtl/>
        </w:rPr>
        <w:t>وقت‌ها</w:t>
      </w:r>
      <w:r>
        <w:rPr>
          <w:rtl/>
        </w:rPr>
        <w:t xml:space="preserve"> </w:t>
      </w:r>
      <w:r>
        <w:rPr>
          <w:rFonts w:hint="eastAsia"/>
          <w:rtl/>
        </w:rPr>
        <w:t>مستصحب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ابقاء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کان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 w:rsidR="002F00D4">
        <w:rPr>
          <w:rFonts w:hint="eastAsia"/>
          <w:rtl/>
        </w:rPr>
        <w:t>همراه‌ها</w:t>
      </w:r>
      <w:r>
        <w:rPr>
          <w:rtl/>
        </w:rPr>
        <w:t xml:space="preserve"> </w:t>
      </w:r>
      <w:r w:rsidR="002F00D4">
        <w:rPr>
          <w:rFonts w:hint="eastAsia"/>
          <w:rtl/>
        </w:rPr>
        <w:t>رفته‌اند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مقارن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لاحق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مقارن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مضر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مشکوکه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907A3">
        <w:rPr>
          <w:rFonts w:hint="cs"/>
          <w:rtl/>
        </w:rPr>
        <w:t>.</w:t>
      </w:r>
    </w:p>
    <w:p w:rsidR="007D0878" w:rsidRDefault="009907A3" w:rsidP="009907A3">
      <w:pPr>
        <w:pStyle w:val="Heading4"/>
        <w:rPr>
          <w:rtl/>
        </w:rPr>
      </w:pPr>
      <w:bookmarkStart w:id="8" w:name="_Toc381459432"/>
      <w:r>
        <w:rPr>
          <w:rFonts w:hint="cs"/>
          <w:rtl/>
        </w:rPr>
        <w:t>اشکال دوم به استصحاب جواز</w:t>
      </w:r>
      <w:bookmarkEnd w:id="8"/>
      <w:r w:rsidR="007D0878">
        <w:rPr>
          <w:rtl/>
        </w:rPr>
        <w:t xml:space="preserve"> </w:t>
      </w:r>
    </w:p>
    <w:p w:rsidR="001431A1" w:rsidRDefault="007D0878" w:rsidP="001431A1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eastAsia"/>
          <w:rtl/>
        </w:rPr>
        <w:t>دادن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نابرابر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الحکم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خمسه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توان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F00D4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 w:rsidR="008C0EA3">
        <w:rPr>
          <w:rFonts w:hint="eastAsia"/>
          <w:rtl/>
        </w:rPr>
        <w:t>درحالی‌که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2F00D4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8C0EA3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2F00D4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8C0EA3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نابرابر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907A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استصحابات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907A3">
        <w:rPr>
          <w:rFonts w:hint="cs"/>
          <w:rtl/>
        </w:rPr>
        <w:t>.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دان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2F00D4">
        <w:rPr>
          <w:rFonts w:hint="eastAsia"/>
          <w:rtl/>
        </w:rPr>
        <w:t>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632E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2F00D4">
        <w:rPr>
          <w:rFonts w:hint="eastAsia"/>
          <w:rtl/>
        </w:rPr>
        <w:t>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1431A1" w:rsidRDefault="008C0EA3" w:rsidP="001431A1">
      <w:pPr>
        <w:rPr>
          <w:rtl/>
        </w:rPr>
      </w:pPr>
      <w:r>
        <w:rPr>
          <w:rFonts w:hint="eastAsia"/>
          <w:rtl/>
        </w:rPr>
        <w:lastRenderedPageBreak/>
        <w:t>همان‌طور</w:t>
      </w:r>
      <w:r w:rsidR="001431A1">
        <w:rPr>
          <w:rFonts w:hint="cs"/>
          <w:rtl/>
        </w:rPr>
        <w:t xml:space="preserve"> </w:t>
      </w:r>
      <w:r w:rsidR="007D0878">
        <w:rPr>
          <w:rFonts w:hint="eastAsia"/>
          <w:rtl/>
        </w:rPr>
        <w:t>که</w:t>
      </w:r>
      <w:r w:rsidR="007D0878">
        <w:rPr>
          <w:rtl/>
        </w:rPr>
        <w:t xml:space="preserve"> </w:t>
      </w:r>
      <w:r w:rsidR="001431A1">
        <w:rPr>
          <w:rFonts w:hint="eastAsia"/>
          <w:rtl/>
        </w:rPr>
        <w:t>عدم</w:t>
      </w:r>
      <w:r w:rsidR="007D0878">
        <w:rPr>
          <w:rtl/>
        </w:rPr>
        <w:t xml:space="preserve"> </w:t>
      </w:r>
      <w:r w:rsidR="001431A1">
        <w:rPr>
          <w:rFonts w:hint="eastAsia"/>
          <w:rtl/>
        </w:rPr>
        <w:t>حرمت</w:t>
      </w:r>
      <w:r w:rsidR="001431A1">
        <w:rPr>
          <w:rtl/>
        </w:rPr>
        <w:t xml:space="preserve"> </w:t>
      </w:r>
      <w:r w:rsidR="007D0878">
        <w:rPr>
          <w:rFonts w:hint="eastAsia"/>
          <w:rtl/>
        </w:rPr>
        <w:t>حالت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سابقه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دارد</w:t>
      </w:r>
      <w:r w:rsidR="001431A1">
        <w:rPr>
          <w:rFonts w:hint="cs"/>
          <w:rtl/>
        </w:rPr>
        <w:t>،</w:t>
      </w:r>
      <w:r w:rsidR="007D0878">
        <w:rPr>
          <w:rtl/>
        </w:rPr>
        <w:t xml:space="preserve"> </w:t>
      </w:r>
      <w:r w:rsidR="001431A1">
        <w:rPr>
          <w:rFonts w:hint="eastAsia"/>
          <w:rtl/>
        </w:rPr>
        <w:t>عدم</w:t>
      </w:r>
      <w:r w:rsidR="001431A1">
        <w:rPr>
          <w:rtl/>
        </w:rPr>
        <w:t xml:space="preserve"> </w:t>
      </w:r>
      <w:r w:rsidR="007D0878">
        <w:rPr>
          <w:rFonts w:hint="eastAsia"/>
          <w:rtl/>
        </w:rPr>
        <w:t>اباحه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هم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حالت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سابقه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دارد</w:t>
      </w:r>
      <w:r w:rsidR="001431A1">
        <w:rPr>
          <w:rFonts w:hint="cs"/>
          <w:rtl/>
        </w:rPr>
        <w:t>.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اشکال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فن</w:t>
      </w:r>
      <w:r w:rsidR="007D0878">
        <w:rPr>
          <w:rFonts w:hint="cs"/>
          <w:rtl/>
        </w:rPr>
        <w:t>ی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بس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ار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مهم</w:t>
      </w:r>
      <w:r w:rsidR="007D0878">
        <w:rPr>
          <w:rFonts w:hint="cs"/>
          <w:rtl/>
        </w:rPr>
        <w:t>ی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که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در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نجا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متوجه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مسئله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شده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</w:t>
      </w:r>
      <w:r w:rsidR="001431A1">
        <w:rPr>
          <w:rFonts w:hint="cs"/>
          <w:rtl/>
        </w:rPr>
        <w:t>.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در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کلام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مرحوم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شه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د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صدر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و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گران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مسئله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آمده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</w:t>
      </w:r>
      <w:r w:rsidR="001431A1">
        <w:rPr>
          <w:rFonts w:hint="cs"/>
          <w:rtl/>
        </w:rPr>
        <w:t>.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اشکال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دوم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که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استصحاب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عدم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الحرم</w:t>
      </w:r>
      <w:r w:rsidR="007D0878">
        <w:rPr>
          <w:rFonts w:hint="cs"/>
          <w:rtl/>
        </w:rPr>
        <w:t>ۀ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در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نجا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معارض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با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سه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استصحاب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گر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و</w:t>
      </w:r>
      <w:r w:rsidR="007D0878">
        <w:rPr>
          <w:rtl/>
        </w:rPr>
        <w:t xml:space="preserve"> </w:t>
      </w:r>
      <w:r w:rsidR="002F00D4">
        <w:rPr>
          <w:rFonts w:hint="eastAsia"/>
          <w:rtl/>
        </w:rPr>
        <w:t>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ن‌ها</w:t>
      </w:r>
      <w:r w:rsidR="007D0878">
        <w:rPr>
          <w:rtl/>
        </w:rPr>
        <w:t xml:space="preserve"> </w:t>
      </w:r>
      <w:r>
        <w:rPr>
          <w:rFonts w:hint="eastAsia"/>
          <w:rtl/>
        </w:rPr>
        <w:t>باهم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جار</w:t>
      </w:r>
      <w:r w:rsidR="007D0878">
        <w:rPr>
          <w:rFonts w:hint="cs"/>
          <w:rtl/>
        </w:rPr>
        <w:t>ی</w:t>
      </w:r>
      <w:r w:rsidR="007D0878"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 w:rsidR="001431A1">
        <w:rPr>
          <w:rFonts w:hint="cs"/>
          <w:rtl/>
        </w:rPr>
        <w:t>،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پس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با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د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بساط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استصحاب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را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جمع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کرد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و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ن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استصحاب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دوم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هم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جار</w:t>
      </w:r>
      <w:r w:rsidR="007D0878">
        <w:rPr>
          <w:rFonts w:hint="cs"/>
          <w:rtl/>
        </w:rPr>
        <w:t>ی</w:t>
      </w:r>
      <w:r w:rsidR="007D0878">
        <w:rPr>
          <w:rtl/>
        </w:rPr>
        <w:t xml:space="preserve"> </w:t>
      </w:r>
      <w:r w:rsidR="007D0878">
        <w:rPr>
          <w:rFonts w:hint="eastAsia"/>
          <w:rtl/>
        </w:rPr>
        <w:t>ن</w:t>
      </w:r>
      <w:r w:rsidR="007D0878">
        <w:rPr>
          <w:rFonts w:hint="cs"/>
          <w:rtl/>
        </w:rPr>
        <w:t>ی</w:t>
      </w:r>
      <w:r w:rsidR="007D0878">
        <w:rPr>
          <w:rFonts w:hint="eastAsia"/>
          <w:rtl/>
        </w:rPr>
        <w:t>ست</w:t>
      </w:r>
      <w:r w:rsidR="001431A1">
        <w:rPr>
          <w:rFonts w:hint="cs"/>
          <w:rtl/>
        </w:rPr>
        <w:t>.</w:t>
      </w:r>
    </w:p>
    <w:p w:rsidR="007D0878" w:rsidRDefault="001431A1" w:rsidP="001431A1">
      <w:pPr>
        <w:pStyle w:val="Heading4"/>
        <w:rPr>
          <w:rtl/>
        </w:rPr>
      </w:pPr>
      <w:bookmarkStart w:id="9" w:name="_Toc381459433"/>
      <w:r>
        <w:rPr>
          <w:rFonts w:hint="cs"/>
          <w:rtl/>
        </w:rPr>
        <w:t>پاسخ</w:t>
      </w:r>
      <w:r w:rsidR="002E6612">
        <w:rPr>
          <w:rFonts w:hint="cs"/>
          <w:rtl/>
        </w:rPr>
        <w:t xml:space="preserve"> شهید صدر به</w:t>
      </w:r>
      <w:r>
        <w:rPr>
          <w:rFonts w:hint="cs"/>
          <w:rtl/>
        </w:rPr>
        <w:t xml:space="preserve"> اشکال دوم</w:t>
      </w:r>
      <w:bookmarkEnd w:id="9"/>
      <w:r w:rsidR="007D0878">
        <w:rPr>
          <w:rtl/>
        </w:rPr>
        <w:t xml:space="preserve"> </w:t>
      </w:r>
    </w:p>
    <w:p w:rsidR="001431A1" w:rsidRDefault="007D0878" w:rsidP="001431A1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1431A1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1431A1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1431A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1431A1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1431A1" w:rsidRPr="001431A1">
        <w:rPr>
          <w:rFonts w:hint="eastAsia"/>
          <w:rtl/>
        </w:rPr>
        <w:t xml:space="preserve"> </w:t>
      </w:r>
      <w:r w:rsidR="001431A1">
        <w:rPr>
          <w:rFonts w:hint="eastAsia"/>
          <w:rtl/>
        </w:rPr>
        <w:t>سه</w:t>
      </w:r>
      <w:r w:rsidR="001431A1">
        <w:rPr>
          <w:rtl/>
        </w:rPr>
        <w:t xml:space="preserve"> </w:t>
      </w:r>
      <w:r w:rsidR="001431A1">
        <w:rPr>
          <w:rFonts w:hint="eastAsia"/>
          <w:rtl/>
        </w:rPr>
        <w:t>تا</w:t>
      </w:r>
      <w:r w:rsidR="001431A1">
        <w:rPr>
          <w:rFonts w:hint="cs"/>
          <w:rtl/>
        </w:rPr>
        <w:t xml:space="preserve"> 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431A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الحرم</w:t>
      </w:r>
      <w:r>
        <w:rPr>
          <w:rFonts w:hint="cs"/>
          <w:rtl/>
        </w:rPr>
        <w:t>ۀ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الاستحباب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الکراه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الاباحه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 w:rsidR="001431A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2F00D4">
        <w:rPr>
          <w:rFonts w:hint="eastAsia"/>
          <w:rtl/>
        </w:rPr>
        <w:t>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8C0EA3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1431A1">
        <w:rPr>
          <w:rFonts w:hint="cs"/>
          <w:rtl/>
        </w:rPr>
        <w:t>ّ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 w:rsidR="001431A1">
        <w:rPr>
          <w:rFonts w:hint="cs"/>
          <w:rtl/>
        </w:rPr>
        <w:t>ا</w:t>
      </w:r>
      <w:r>
        <w:rPr>
          <w:rFonts w:hint="eastAsia"/>
          <w:rtl/>
        </w:rPr>
        <w:t>حه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431A1">
        <w:rPr>
          <w:rFonts w:hint="cs"/>
          <w:rtl/>
        </w:rPr>
        <w:t>.</w:t>
      </w:r>
      <w:r>
        <w:rPr>
          <w:rtl/>
        </w:rPr>
        <w:t xml:space="preserve"> </w:t>
      </w:r>
    </w:p>
    <w:p w:rsidR="008B24C5" w:rsidRDefault="007D0878" w:rsidP="008B24C5">
      <w:pPr>
        <w:rPr>
          <w:rtl/>
        </w:rPr>
      </w:pP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8C0EA3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1431A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B24C5">
        <w:rPr>
          <w:rFonts w:hint="cs"/>
          <w:rtl/>
        </w:rPr>
        <w:t>.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فرما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فرما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8B24C5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8B24C5">
        <w:rPr>
          <w:rFonts w:hint="cs"/>
          <w:rtl/>
        </w:rPr>
        <w:t>ب</w:t>
      </w:r>
      <w:r>
        <w:rPr>
          <w:rFonts w:hint="eastAsia"/>
          <w:rtl/>
        </w:rPr>
        <w:t>احه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B24C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B24C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فرما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8B24C5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 w:rsidR="008B24C5"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B24C5">
        <w:rPr>
          <w:rFonts w:hint="cs"/>
          <w:rtl/>
        </w:rPr>
        <w:t>.</w:t>
      </w:r>
      <w:r w:rsidR="008B24C5" w:rsidRPr="008B24C5">
        <w:rPr>
          <w:rFonts w:hint="eastAsia"/>
          <w:rtl/>
        </w:rPr>
        <w:t xml:space="preserve"> </w:t>
      </w:r>
      <w:r w:rsidR="008B24C5">
        <w:rPr>
          <w:rFonts w:hint="eastAsia"/>
          <w:rtl/>
        </w:rPr>
        <w:t>ا</w:t>
      </w:r>
      <w:r w:rsidR="008B24C5">
        <w:rPr>
          <w:rFonts w:hint="cs"/>
          <w:rtl/>
        </w:rPr>
        <w:t>ی</w:t>
      </w:r>
      <w:r w:rsidR="008B24C5">
        <w:rPr>
          <w:rFonts w:hint="eastAsia"/>
          <w:rtl/>
        </w:rPr>
        <w:t>شان</w:t>
      </w:r>
      <w:r w:rsidR="008B24C5"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فرما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 w:rsidR="008B24C5">
        <w:rPr>
          <w:rtl/>
        </w:rPr>
        <w:t xml:space="preserve"> </w:t>
      </w:r>
      <w:r w:rsidR="008B24C5">
        <w:rPr>
          <w:rFonts w:hint="eastAsia"/>
          <w:rtl/>
        </w:rPr>
        <w:t>ا</w:t>
      </w:r>
      <w:r w:rsidR="008B24C5">
        <w:rPr>
          <w:rFonts w:hint="cs"/>
          <w:rtl/>
        </w:rPr>
        <w:t>ی</w:t>
      </w:r>
      <w:r w:rsidR="008B24C5">
        <w:rPr>
          <w:rFonts w:hint="eastAsia"/>
          <w:rtl/>
        </w:rPr>
        <w:t>ن</w:t>
      </w:r>
      <w:r w:rsidR="008B24C5">
        <w:rPr>
          <w:rtl/>
        </w:rPr>
        <w:t xml:space="preserve"> </w:t>
      </w:r>
      <w:r w:rsidR="008B24C5">
        <w:rPr>
          <w:rFonts w:hint="eastAsia"/>
          <w:rtl/>
        </w:rPr>
        <w:t>اصل</w:t>
      </w:r>
      <w:r w:rsidR="008B24C5">
        <w:rPr>
          <w:rtl/>
        </w:rPr>
        <w:t xml:space="preserve"> </w:t>
      </w:r>
      <w:r w:rsidR="008B24C5">
        <w:rPr>
          <w:rFonts w:hint="eastAsia"/>
          <w:rtl/>
        </w:rPr>
        <w:t>مثبت</w:t>
      </w:r>
      <w:r w:rsidR="008B24C5">
        <w:rPr>
          <w:rtl/>
        </w:rPr>
        <w:t xml:space="preserve"> </w:t>
      </w:r>
      <w:r w:rsidR="008B24C5">
        <w:rPr>
          <w:rFonts w:hint="eastAsia"/>
          <w:rtl/>
        </w:rPr>
        <w:t>است</w:t>
      </w:r>
      <w:r w:rsidR="008B24C5">
        <w:rPr>
          <w:rtl/>
        </w:rPr>
        <w:t>.</w:t>
      </w:r>
      <w:r w:rsidR="008B24C5">
        <w:rPr>
          <w:rFonts w:hint="cs"/>
          <w:rtl/>
        </w:rPr>
        <w:t xml:space="preserve"> </w:t>
      </w:r>
      <w:r>
        <w:rPr>
          <w:rtl/>
        </w:rPr>
        <w:t xml:space="preserve">  </w:t>
      </w:r>
    </w:p>
    <w:p w:rsidR="002E6612" w:rsidRDefault="007D0878" w:rsidP="002E6612">
      <w:pPr>
        <w:rPr>
          <w:rtl/>
        </w:rPr>
      </w:pP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8B24C5">
        <w:rPr>
          <w:rFonts w:hint="cs"/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. </w:t>
      </w:r>
      <w:r w:rsidR="008B24C5">
        <w:rPr>
          <w:rFonts w:hint="cs"/>
          <w:rtl/>
        </w:rPr>
        <w:t>(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B24C5">
        <w:rPr>
          <w:rFonts w:hint="eastAsia"/>
          <w:rtl/>
        </w:rPr>
        <w:t>بزر</w:t>
      </w:r>
      <w:r w:rsidR="008B24C5">
        <w:rPr>
          <w:rFonts w:hint="cs"/>
          <w:rtl/>
        </w:rPr>
        <w:t>گ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مجتهد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B24C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</w:t>
      </w:r>
      <w:r w:rsidR="008B24C5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مبالغه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B24C5"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مستصحب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8B24C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8B24C5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B24C5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فرما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B24C5">
        <w:rPr>
          <w:rFonts w:hint="eastAsia"/>
          <w:rtl/>
        </w:rPr>
        <w:t>خود</w:t>
      </w:r>
      <w:r w:rsidR="008B24C5"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 w:rsidR="008C0EA3">
        <w:rPr>
          <w:rFonts w:hint="eastAsia"/>
          <w:rtl/>
        </w:rPr>
        <w:t>بی‌ارزش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B24C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آن</w:t>
      </w:r>
      <w:r>
        <w:rPr>
          <w:rtl/>
        </w:rPr>
        <w:t xml:space="preserve"> </w:t>
      </w:r>
      <w:r w:rsidR="008B24C5">
        <w:rPr>
          <w:rFonts w:hint="eastAsia"/>
          <w:rtl/>
        </w:rPr>
        <w:t>مت</w:t>
      </w:r>
      <w:r>
        <w:rPr>
          <w:rFonts w:hint="eastAsia"/>
          <w:rtl/>
        </w:rPr>
        <w:t>ر</w:t>
      </w:r>
      <w:r w:rsidR="008B24C5">
        <w:rPr>
          <w:rFonts w:hint="cs"/>
          <w:rtl/>
        </w:rPr>
        <w:t>ت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 w:rsidR="002E6612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احتمالاً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.</w:t>
      </w:r>
    </w:p>
    <w:p w:rsidR="007D0878" w:rsidRDefault="002E6612" w:rsidP="002E6612">
      <w:pPr>
        <w:pStyle w:val="Heading4"/>
        <w:rPr>
          <w:rtl/>
        </w:rPr>
      </w:pPr>
      <w:bookmarkStart w:id="10" w:name="_Toc381459434"/>
      <w:r>
        <w:rPr>
          <w:rFonts w:hint="cs"/>
          <w:rtl/>
        </w:rPr>
        <w:t>ملاحظه بر نظر شهید صدر</w:t>
      </w:r>
      <w:bookmarkEnd w:id="10"/>
      <w:r w:rsidR="007D0878">
        <w:rPr>
          <w:rtl/>
        </w:rPr>
        <w:t xml:space="preserve"> </w:t>
      </w:r>
    </w:p>
    <w:p w:rsidR="002E6612" w:rsidRDefault="007D0878" w:rsidP="002E6612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آ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8C0EA3">
        <w:rPr>
          <w:rFonts w:hint="eastAsia"/>
          <w:rtl/>
        </w:rPr>
        <w:t>به‌رغم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.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 w:rsidR="008C0EA3">
        <w:rPr>
          <w:rFonts w:hint="eastAsia"/>
          <w:rtl/>
        </w:rPr>
        <w:t>به‌هرحال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E6612">
        <w:rPr>
          <w:rFonts w:hint="eastAsia"/>
          <w:rtl/>
        </w:rPr>
        <w:t>آ</w:t>
      </w:r>
      <w:r w:rsidR="002E6612">
        <w:rPr>
          <w:rFonts w:hint="cs"/>
          <w:rtl/>
        </w:rPr>
        <w:t>ز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توان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صدقه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جهاد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 w:rsidR="002E6612">
        <w:rPr>
          <w:rFonts w:hint="eastAsia"/>
          <w:rtl/>
        </w:rPr>
        <w:t>ال</w:t>
      </w:r>
      <w:r w:rsidR="002E661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>
        <w:rPr>
          <w:rtl/>
        </w:rPr>
        <w:t xml:space="preserve"> </w:t>
      </w:r>
      <w:r>
        <w:rPr>
          <w:rFonts w:hint="eastAsia"/>
          <w:rtl/>
        </w:rPr>
        <w:t>ذاتش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</w:t>
      </w:r>
      <w:r w:rsidR="002E6612">
        <w:rPr>
          <w:rFonts w:hint="cs"/>
          <w:rtl/>
        </w:rPr>
        <w:t>‌</w:t>
      </w:r>
      <w:r>
        <w:rPr>
          <w:rFonts w:hint="eastAsia"/>
          <w:rtl/>
        </w:rPr>
        <w:t>شود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آزاد</w:t>
      </w:r>
      <w:r>
        <w:rPr>
          <w:rFonts w:hint="cs"/>
          <w:rtl/>
        </w:rPr>
        <w:t>ی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 w:rsidR="002E6612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2E6612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</w:p>
    <w:p w:rsidR="007D0878" w:rsidRDefault="007D0878" w:rsidP="002E6612">
      <w:pPr>
        <w:rPr>
          <w:rtl/>
        </w:rPr>
      </w:pPr>
      <w:r>
        <w:rPr>
          <w:rFonts w:hint="eastAsia"/>
          <w:rtl/>
        </w:rPr>
        <w:t>نکته</w:t>
      </w:r>
      <w:r w:rsidR="002E661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2F00D4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آ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تعارضات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دان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گو</w:t>
      </w:r>
      <w:r w:rsidR="002F00D4">
        <w:rPr>
          <w:rFonts w:hint="cs"/>
          <w:rtl/>
        </w:rPr>
        <w:t>یی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 w:rsidR="002E6612">
        <w:rPr>
          <w:rFonts w:hint="cs"/>
          <w:rtl/>
        </w:rPr>
        <w:t>یک چیز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پذ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رد</w:t>
      </w:r>
      <w:r w:rsidR="002E6612">
        <w:rPr>
          <w:rFonts w:hint="cs"/>
          <w:rtl/>
        </w:rPr>
        <w:t xml:space="preserve"> و گفته می‌شود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 w:rsidR="003C7A9C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 w:rsidR="002E6612">
        <w:rPr>
          <w:rFonts w:hint="cs"/>
          <w:rtl/>
        </w:rPr>
        <w:t xml:space="preserve"> می‌توان گفت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2F00D4">
        <w:rPr>
          <w:rFonts w:hint="eastAsia"/>
          <w:rtl/>
        </w:rPr>
        <w:t>نم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دان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کن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رجحان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الاباحه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7D0878" w:rsidRDefault="007D0878" w:rsidP="003E569F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اجمالاً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E661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 w:rsidR="002E6612">
        <w:rPr>
          <w:rFonts w:hint="eastAsia"/>
          <w:rtl/>
        </w:rPr>
        <w:t>آ</w:t>
      </w:r>
      <w:r>
        <w:rPr>
          <w:rFonts w:hint="eastAsia"/>
          <w:rtl/>
        </w:rPr>
        <w:t>ق</w:t>
      </w:r>
      <w:r w:rsidR="002E6612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2F00D4">
        <w:rPr>
          <w:rFonts w:hint="eastAsia"/>
          <w:rtl/>
        </w:rPr>
        <w:t>م</w:t>
      </w:r>
      <w:r w:rsidR="002F00D4">
        <w:rPr>
          <w:rFonts w:hint="cs"/>
          <w:rtl/>
        </w:rPr>
        <w:t>ی‌</w:t>
      </w:r>
      <w:r w:rsidR="002F00D4">
        <w:rPr>
          <w:rFonts w:hint="eastAsia"/>
          <w:rtl/>
        </w:rPr>
        <w:t>رو</w:t>
      </w:r>
      <w:r w:rsidR="002F00D4">
        <w:rPr>
          <w:rFonts w:hint="cs"/>
          <w:rtl/>
        </w:rPr>
        <w:t>ی</w:t>
      </w:r>
      <w:r w:rsidR="002F00D4">
        <w:rPr>
          <w:rFonts w:hint="eastAsia"/>
          <w:rtl/>
        </w:rPr>
        <w:t>م</w:t>
      </w:r>
      <w:r>
        <w:rPr>
          <w:rtl/>
        </w:rPr>
        <w:t>.</w:t>
      </w:r>
    </w:p>
    <w:p w:rsidR="00144489" w:rsidRPr="00713FF2" w:rsidRDefault="007D0878" w:rsidP="003E569F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11" w:name="_GoBack"/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bookmarkEnd w:id="11"/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04" w:rsidRDefault="00CF1B04">
      <w:r>
        <w:separator/>
      </w:r>
    </w:p>
    <w:p w:rsidR="00CF1B04" w:rsidRDefault="00CF1B04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24343B"/>
    <w:p w:rsidR="00CF1B04" w:rsidRDefault="00CF1B04" w:rsidP="0024343B"/>
    <w:p w:rsidR="00CF1B04" w:rsidRDefault="00CF1B04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/>
    <w:p w:rsidR="00CF1B04" w:rsidRDefault="00CF1B04" w:rsidP="00F77F5F"/>
    <w:p w:rsidR="00CF1B04" w:rsidRDefault="00CF1B04" w:rsidP="00F77F5F"/>
    <w:p w:rsidR="00CF1B04" w:rsidRDefault="00CF1B04" w:rsidP="00F77F5F"/>
    <w:p w:rsidR="00CF1B04" w:rsidRDefault="00CF1B04" w:rsidP="00053028"/>
    <w:p w:rsidR="00CF1B04" w:rsidRDefault="00CF1B04"/>
  </w:endnote>
  <w:endnote w:type="continuationSeparator" w:id="0">
    <w:p w:rsidR="00CF1B04" w:rsidRDefault="00CF1B04">
      <w:r>
        <w:continuationSeparator/>
      </w:r>
    </w:p>
    <w:p w:rsidR="00CF1B04" w:rsidRDefault="00CF1B04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24343B"/>
    <w:p w:rsidR="00CF1B04" w:rsidRDefault="00CF1B04" w:rsidP="0024343B"/>
    <w:p w:rsidR="00CF1B04" w:rsidRDefault="00CF1B04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/>
    <w:p w:rsidR="00CF1B04" w:rsidRDefault="00CF1B04" w:rsidP="00F77F5F"/>
    <w:p w:rsidR="00CF1B04" w:rsidRDefault="00CF1B04" w:rsidP="00F77F5F"/>
    <w:p w:rsidR="00CF1B04" w:rsidRDefault="00CF1B04" w:rsidP="00F77F5F"/>
    <w:p w:rsidR="00CF1B04" w:rsidRDefault="00CF1B04" w:rsidP="00053028"/>
    <w:p w:rsidR="00CF1B04" w:rsidRDefault="00CF1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C30E9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04" w:rsidRDefault="00CF1B04">
      <w:r>
        <w:separator/>
      </w:r>
    </w:p>
    <w:p w:rsidR="00CF1B04" w:rsidRDefault="00CF1B04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24343B"/>
    <w:p w:rsidR="00CF1B04" w:rsidRDefault="00CF1B04" w:rsidP="0024343B"/>
    <w:p w:rsidR="00CF1B04" w:rsidRDefault="00CF1B04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/>
    <w:p w:rsidR="00CF1B04" w:rsidRDefault="00CF1B04" w:rsidP="00F77F5F"/>
    <w:p w:rsidR="00CF1B04" w:rsidRDefault="00CF1B04" w:rsidP="00F77F5F"/>
    <w:p w:rsidR="00CF1B04" w:rsidRDefault="00CF1B04" w:rsidP="00F77F5F"/>
    <w:p w:rsidR="00CF1B04" w:rsidRDefault="00CF1B04" w:rsidP="00053028"/>
    <w:p w:rsidR="00CF1B04" w:rsidRDefault="00CF1B04"/>
  </w:footnote>
  <w:footnote w:type="continuationSeparator" w:id="0">
    <w:p w:rsidR="00CF1B04" w:rsidRDefault="00CF1B04">
      <w:r>
        <w:continuationSeparator/>
      </w:r>
    </w:p>
    <w:p w:rsidR="00CF1B04" w:rsidRDefault="00CF1B04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CE61DD"/>
    <w:p w:rsidR="00CF1B04" w:rsidRDefault="00CF1B04" w:rsidP="0024343B"/>
    <w:p w:rsidR="00CF1B04" w:rsidRDefault="00CF1B04" w:rsidP="0024343B"/>
    <w:p w:rsidR="00CF1B04" w:rsidRDefault="00CF1B04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3339DE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 w:rsidP="00493648"/>
    <w:p w:rsidR="00CF1B04" w:rsidRDefault="00CF1B04"/>
    <w:p w:rsidR="00CF1B04" w:rsidRDefault="00CF1B04" w:rsidP="00F77F5F"/>
    <w:p w:rsidR="00CF1B04" w:rsidRDefault="00CF1B04" w:rsidP="00F77F5F"/>
    <w:p w:rsidR="00CF1B04" w:rsidRDefault="00CF1B04" w:rsidP="00F77F5F"/>
    <w:p w:rsidR="00CF1B04" w:rsidRDefault="00CF1B04" w:rsidP="00053028"/>
    <w:p w:rsidR="00CF1B04" w:rsidRDefault="00CF1B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45538B" w:rsidRDefault="00117181" w:rsidP="0045538B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7BC39A" wp14:editId="570BE44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E406E72" wp14:editId="08DA0DA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7D0878">
      <w:rPr>
        <w:rFonts w:ascii="IranNastaliq" w:hAnsi="IranNastaliq" w:cs="IranNastaliq" w:hint="cs"/>
        <w:sz w:val="40"/>
        <w:szCs w:val="40"/>
        <w:rtl/>
      </w:rPr>
      <w:t>3512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31A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E6612"/>
    <w:rsid w:val="002F00D4"/>
    <w:rsid w:val="002F03D3"/>
    <w:rsid w:val="002F488A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C7A9C"/>
    <w:rsid w:val="003D4EC3"/>
    <w:rsid w:val="003D6613"/>
    <w:rsid w:val="003D70D3"/>
    <w:rsid w:val="003E569F"/>
    <w:rsid w:val="003F3234"/>
    <w:rsid w:val="00402D99"/>
    <w:rsid w:val="00424C57"/>
    <w:rsid w:val="00430ED3"/>
    <w:rsid w:val="004434C8"/>
    <w:rsid w:val="0045538B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32E79"/>
    <w:rsid w:val="006434EB"/>
    <w:rsid w:val="00654CB2"/>
    <w:rsid w:val="0066467E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D0878"/>
    <w:rsid w:val="007E5906"/>
    <w:rsid w:val="007F327D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4C5"/>
    <w:rsid w:val="008B2E3E"/>
    <w:rsid w:val="008B3E78"/>
    <w:rsid w:val="008B4D8B"/>
    <w:rsid w:val="008C0EA3"/>
    <w:rsid w:val="008C30E9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907A3"/>
    <w:rsid w:val="009A6A56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5974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CF1B04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BA13-AD45-4787-BD9F-861BDB54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50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10</cp:revision>
  <cp:lastPrinted>2008-05-03T18:27:00Z</cp:lastPrinted>
  <dcterms:created xsi:type="dcterms:W3CDTF">2014-02-28T10:32:00Z</dcterms:created>
  <dcterms:modified xsi:type="dcterms:W3CDTF">2014-03-05T08:21:00Z</dcterms:modified>
</cp:coreProperties>
</file>