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IRBadr" w:eastAsiaTheme="minorHAnsi" w:hAnsi="IRBadr" w:cs="IRBadr"/>
          <w:bCs w:val="0"/>
          <w:color w:val="auto"/>
          <w:sz w:val="22"/>
          <w:rtl/>
        </w:rPr>
        <w:id w:val="335995172"/>
        <w:docPartObj>
          <w:docPartGallery w:val="Table of Contents"/>
          <w:docPartUnique/>
        </w:docPartObj>
      </w:sdtPr>
      <w:sdtEndPr/>
      <w:sdtContent>
        <w:bookmarkEnd w:id="0" w:displacedByCustomXml="prev"/>
        <w:p w:rsidR="009F30D5" w:rsidRPr="00FF09C1" w:rsidRDefault="009F30D5">
          <w:pPr>
            <w:pStyle w:val="TOCHeading"/>
            <w:rPr>
              <w:rFonts w:ascii="IRBadr" w:hAnsi="IRBadr" w:cs="IRBadr"/>
            </w:rPr>
          </w:pPr>
        </w:p>
        <w:p w:rsidR="00AB28D8" w:rsidRPr="00FF09C1" w:rsidRDefault="00F95FCB" w:rsidP="00AB28D8">
          <w:pPr>
            <w:pStyle w:val="TOC1"/>
            <w:rPr>
              <w:rFonts w:ascii="IRBadr" w:hAnsi="IRBadr" w:cs="IRBadr"/>
              <w:noProof/>
              <w:szCs w:val="22"/>
            </w:rPr>
          </w:pPr>
          <w:r w:rsidRPr="00FF09C1">
            <w:rPr>
              <w:rFonts w:ascii="IRBadr" w:hAnsi="IRBadr" w:cs="IRBadr"/>
            </w:rPr>
            <w:fldChar w:fldCharType="begin"/>
          </w:r>
          <w:r w:rsidR="009F30D5" w:rsidRPr="00FF09C1">
            <w:rPr>
              <w:rFonts w:ascii="IRBadr" w:hAnsi="IRBadr" w:cs="IRBadr"/>
            </w:rPr>
            <w:instrText xml:space="preserve"> TOC \o "1-3" \h \z \u </w:instrText>
          </w:r>
          <w:r w:rsidRPr="00FF09C1">
            <w:rPr>
              <w:rFonts w:ascii="IRBadr" w:hAnsi="IRBadr" w:cs="IRBadr"/>
            </w:rPr>
            <w:fldChar w:fldCharType="separate"/>
          </w:r>
          <w:hyperlink w:anchor="_Toc429404309" w:history="1">
            <w:r w:rsidR="00AB28D8" w:rsidRPr="00FF09C1">
              <w:rPr>
                <w:rStyle w:val="Hyperlink"/>
                <w:rFonts w:ascii="IRBadr" w:hAnsi="IRBadr" w:cs="IRBadr"/>
                <w:noProof/>
                <w:rtl/>
              </w:rPr>
              <w:t>مروری بر دلیل اول عدم تداخل اسباب</w:t>
            </w:r>
            <w:r w:rsidR="00AB28D8" w:rsidRPr="00FF09C1">
              <w:rPr>
                <w:rFonts w:ascii="IRBadr" w:hAnsi="IRBadr" w:cs="IRBadr"/>
                <w:noProof/>
                <w:webHidden/>
              </w:rPr>
              <w:tab/>
            </w:r>
            <w:r w:rsidRPr="00FF09C1">
              <w:rPr>
                <w:rStyle w:val="Hyperlink"/>
                <w:rFonts w:ascii="IRBadr" w:hAnsi="IRBadr" w:cs="IRBadr"/>
                <w:noProof/>
                <w:rtl/>
              </w:rPr>
              <w:fldChar w:fldCharType="begin"/>
            </w:r>
            <w:r w:rsidR="00AB28D8" w:rsidRPr="00FF09C1">
              <w:rPr>
                <w:rFonts w:ascii="IRBadr" w:hAnsi="IRBadr" w:cs="IRBadr"/>
                <w:noProof/>
                <w:webHidden/>
              </w:rPr>
              <w:instrText xml:space="preserve"> PAGEREF _Toc429404309 \h </w:instrText>
            </w:r>
            <w:r w:rsidRPr="00FF09C1">
              <w:rPr>
                <w:rStyle w:val="Hyperlink"/>
                <w:rFonts w:ascii="IRBadr" w:hAnsi="IRBadr" w:cs="IRBadr"/>
                <w:noProof/>
                <w:rtl/>
              </w:rPr>
            </w:r>
            <w:r w:rsidRPr="00FF09C1">
              <w:rPr>
                <w:rStyle w:val="Hyperlink"/>
                <w:rFonts w:ascii="IRBadr" w:hAnsi="IRBadr" w:cs="IRBadr"/>
                <w:noProof/>
                <w:rtl/>
              </w:rPr>
              <w:fldChar w:fldCharType="separate"/>
            </w:r>
            <w:r w:rsidR="00AB28D8" w:rsidRPr="00FF09C1">
              <w:rPr>
                <w:rFonts w:ascii="IRBadr" w:hAnsi="IRBadr" w:cs="IRBadr"/>
                <w:noProof/>
                <w:webHidden/>
                <w:rtl/>
              </w:rPr>
              <w:t>1</w:t>
            </w:r>
            <w:r w:rsidRPr="00FF09C1">
              <w:rPr>
                <w:rStyle w:val="Hyperlink"/>
                <w:rFonts w:ascii="IRBadr" w:hAnsi="IRBadr" w:cs="IRBadr"/>
                <w:noProof/>
                <w:rtl/>
              </w:rPr>
              <w:fldChar w:fldCharType="end"/>
            </w:r>
          </w:hyperlink>
        </w:p>
        <w:p w:rsidR="00AB28D8" w:rsidRPr="00FF09C1" w:rsidRDefault="00E36C50" w:rsidP="00AB28D8">
          <w:pPr>
            <w:pStyle w:val="TOC1"/>
            <w:rPr>
              <w:rFonts w:ascii="IRBadr" w:hAnsi="IRBadr" w:cs="IRBadr"/>
              <w:noProof/>
              <w:szCs w:val="22"/>
            </w:rPr>
          </w:pPr>
          <w:hyperlink w:anchor="_Toc429404310" w:history="1">
            <w:r w:rsidR="00AB28D8" w:rsidRPr="00FF09C1">
              <w:rPr>
                <w:rStyle w:val="Hyperlink"/>
                <w:rFonts w:ascii="IRBadr" w:hAnsi="IRBadr" w:cs="IRBadr"/>
                <w:noProof/>
                <w:rtl/>
              </w:rPr>
              <w:t>تقریب دوم از دلیل اول</w:t>
            </w:r>
            <w:r w:rsidR="00AB28D8" w:rsidRPr="00FF09C1">
              <w:rPr>
                <w:rFonts w:ascii="IRBadr" w:hAnsi="IRBadr" w:cs="IRBadr"/>
                <w:noProof/>
                <w:webHidden/>
              </w:rPr>
              <w:tab/>
            </w:r>
            <w:r w:rsidR="00F95FCB" w:rsidRPr="00FF09C1">
              <w:rPr>
                <w:rStyle w:val="Hyperlink"/>
                <w:rFonts w:ascii="IRBadr" w:hAnsi="IRBadr" w:cs="IRBadr"/>
                <w:noProof/>
                <w:rtl/>
              </w:rPr>
              <w:fldChar w:fldCharType="begin"/>
            </w:r>
            <w:r w:rsidR="00AB28D8" w:rsidRPr="00FF09C1">
              <w:rPr>
                <w:rFonts w:ascii="IRBadr" w:hAnsi="IRBadr" w:cs="IRBadr"/>
                <w:noProof/>
                <w:webHidden/>
              </w:rPr>
              <w:instrText xml:space="preserve"> PAGEREF _Toc429404310 \h </w:instrText>
            </w:r>
            <w:r w:rsidR="00F95FCB" w:rsidRPr="00FF09C1">
              <w:rPr>
                <w:rStyle w:val="Hyperlink"/>
                <w:rFonts w:ascii="IRBadr" w:hAnsi="IRBadr" w:cs="IRBadr"/>
                <w:noProof/>
                <w:rtl/>
              </w:rPr>
            </w:r>
            <w:r w:rsidR="00F95FCB" w:rsidRPr="00FF09C1">
              <w:rPr>
                <w:rStyle w:val="Hyperlink"/>
                <w:rFonts w:ascii="IRBadr" w:hAnsi="IRBadr" w:cs="IRBadr"/>
                <w:noProof/>
                <w:rtl/>
              </w:rPr>
              <w:fldChar w:fldCharType="separate"/>
            </w:r>
            <w:r w:rsidR="00AB28D8" w:rsidRPr="00FF09C1">
              <w:rPr>
                <w:rFonts w:ascii="IRBadr" w:hAnsi="IRBadr" w:cs="IRBadr"/>
                <w:noProof/>
                <w:webHidden/>
                <w:rtl/>
              </w:rPr>
              <w:t>2</w:t>
            </w:r>
            <w:r w:rsidR="00F95FCB" w:rsidRPr="00FF09C1">
              <w:rPr>
                <w:rStyle w:val="Hyperlink"/>
                <w:rFonts w:ascii="IRBadr" w:hAnsi="IRBadr" w:cs="IRBadr"/>
                <w:noProof/>
                <w:rtl/>
              </w:rPr>
              <w:fldChar w:fldCharType="end"/>
            </w:r>
          </w:hyperlink>
        </w:p>
        <w:p w:rsidR="00AB28D8" w:rsidRPr="00FF09C1" w:rsidRDefault="00E36C50" w:rsidP="00AB28D8">
          <w:pPr>
            <w:pStyle w:val="TOC1"/>
            <w:rPr>
              <w:rFonts w:ascii="IRBadr" w:hAnsi="IRBadr" w:cs="IRBadr"/>
              <w:noProof/>
              <w:szCs w:val="22"/>
            </w:rPr>
          </w:pPr>
          <w:hyperlink w:anchor="_Toc429404311" w:history="1">
            <w:r w:rsidR="00AB28D8" w:rsidRPr="00FF09C1">
              <w:rPr>
                <w:rStyle w:val="Hyperlink"/>
                <w:rFonts w:ascii="IRBadr" w:hAnsi="IRBadr" w:cs="IRBadr"/>
                <w:noProof/>
                <w:rtl/>
              </w:rPr>
              <w:t>تقریب سوم از دلیل اول</w:t>
            </w:r>
            <w:r w:rsidR="00AB28D8" w:rsidRPr="00FF09C1">
              <w:rPr>
                <w:rFonts w:ascii="IRBadr" w:hAnsi="IRBadr" w:cs="IRBadr"/>
                <w:noProof/>
                <w:webHidden/>
              </w:rPr>
              <w:tab/>
            </w:r>
            <w:r w:rsidR="00F95FCB" w:rsidRPr="00FF09C1">
              <w:rPr>
                <w:rStyle w:val="Hyperlink"/>
                <w:rFonts w:ascii="IRBadr" w:hAnsi="IRBadr" w:cs="IRBadr"/>
                <w:noProof/>
                <w:rtl/>
              </w:rPr>
              <w:fldChar w:fldCharType="begin"/>
            </w:r>
            <w:r w:rsidR="00AB28D8" w:rsidRPr="00FF09C1">
              <w:rPr>
                <w:rFonts w:ascii="IRBadr" w:hAnsi="IRBadr" w:cs="IRBadr"/>
                <w:noProof/>
                <w:webHidden/>
              </w:rPr>
              <w:instrText xml:space="preserve"> PAGEREF _Toc429404311 \h </w:instrText>
            </w:r>
            <w:r w:rsidR="00F95FCB" w:rsidRPr="00FF09C1">
              <w:rPr>
                <w:rStyle w:val="Hyperlink"/>
                <w:rFonts w:ascii="IRBadr" w:hAnsi="IRBadr" w:cs="IRBadr"/>
                <w:noProof/>
                <w:rtl/>
              </w:rPr>
            </w:r>
            <w:r w:rsidR="00F95FCB" w:rsidRPr="00FF09C1">
              <w:rPr>
                <w:rStyle w:val="Hyperlink"/>
                <w:rFonts w:ascii="IRBadr" w:hAnsi="IRBadr" w:cs="IRBadr"/>
                <w:noProof/>
                <w:rtl/>
              </w:rPr>
              <w:fldChar w:fldCharType="separate"/>
            </w:r>
            <w:r w:rsidR="00AB28D8" w:rsidRPr="00FF09C1">
              <w:rPr>
                <w:rFonts w:ascii="IRBadr" w:hAnsi="IRBadr" w:cs="IRBadr"/>
                <w:noProof/>
                <w:webHidden/>
                <w:rtl/>
              </w:rPr>
              <w:t>2</w:t>
            </w:r>
            <w:r w:rsidR="00F95FCB" w:rsidRPr="00FF09C1">
              <w:rPr>
                <w:rStyle w:val="Hyperlink"/>
                <w:rFonts w:ascii="IRBadr" w:hAnsi="IRBadr" w:cs="IRBadr"/>
                <w:noProof/>
                <w:rtl/>
              </w:rPr>
              <w:fldChar w:fldCharType="end"/>
            </w:r>
          </w:hyperlink>
        </w:p>
        <w:p w:rsidR="009F30D5" w:rsidRPr="00FF09C1" w:rsidRDefault="00F95FCB" w:rsidP="00AB28D8">
          <w:pPr>
            <w:rPr>
              <w:rFonts w:ascii="IRBadr" w:hAnsi="IRBadr" w:cs="IRBadr"/>
            </w:rPr>
          </w:pPr>
          <w:r w:rsidRPr="00FF09C1">
            <w:rPr>
              <w:rFonts w:ascii="IRBadr" w:hAnsi="IRBadr" w:cs="IRBadr"/>
            </w:rPr>
            <w:fldChar w:fldCharType="end"/>
          </w:r>
        </w:p>
      </w:sdtContent>
    </w:sdt>
    <w:p w:rsidR="00FF09C1" w:rsidRDefault="009F30D5" w:rsidP="00FF09C1">
      <w:pPr>
        <w:pStyle w:val="NoSpacing"/>
        <w:rPr>
          <w:rtl/>
        </w:rPr>
      </w:pPr>
      <w:r w:rsidRPr="00FF09C1">
        <w:rPr>
          <w:rtl/>
        </w:rPr>
        <w:tab/>
      </w:r>
      <w:r w:rsidRPr="00FF09C1">
        <w:rPr>
          <w:rtl/>
        </w:rPr>
        <w:tab/>
      </w:r>
      <w:r w:rsidRPr="00FF09C1">
        <w:rPr>
          <w:rtl/>
        </w:rPr>
        <w:tab/>
      </w:r>
      <w:r w:rsidRPr="00FF09C1">
        <w:rPr>
          <w:rtl/>
        </w:rPr>
        <w:tab/>
      </w:r>
      <w:r w:rsidRPr="00FF09C1">
        <w:rPr>
          <w:rtl/>
        </w:rPr>
        <w:tab/>
      </w:r>
    </w:p>
    <w:p w:rsidR="00FF09C1" w:rsidRDefault="00FF09C1" w:rsidP="00FF09C1">
      <w:pPr>
        <w:bidi w:val="0"/>
        <w:rPr>
          <w:rFonts w:eastAsia="2  Lotus"/>
          <w:sz w:val="72"/>
          <w:rtl/>
        </w:rPr>
      </w:pPr>
      <w:r>
        <w:rPr>
          <w:rtl/>
        </w:rPr>
        <w:br w:type="page"/>
      </w:r>
    </w:p>
    <w:p w:rsidR="00D12A47" w:rsidRPr="00FF09C1" w:rsidRDefault="00631EF7" w:rsidP="00FF09C1">
      <w:pPr>
        <w:pStyle w:val="NoSpacing"/>
        <w:rPr>
          <w:szCs w:val="72"/>
          <w:rtl/>
        </w:rPr>
      </w:pPr>
      <w:r w:rsidRPr="00FF09C1">
        <w:rPr>
          <w:rtl/>
        </w:rPr>
        <w:lastRenderedPageBreak/>
        <w:t>بسم الله الرحمن الرحیم</w:t>
      </w:r>
    </w:p>
    <w:p w:rsidR="0091707D" w:rsidRPr="00FF09C1" w:rsidRDefault="0091707D" w:rsidP="00AB28D8">
      <w:pPr>
        <w:pStyle w:val="Heading1"/>
        <w:rPr>
          <w:rFonts w:ascii="IRBadr" w:hAnsi="IRBadr" w:cs="IRBadr"/>
          <w:rtl/>
        </w:rPr>
      </w:pPr>
      <w:bookmarkStart w:id="1" w:name="_Toc429404309"/>
      <w:r w:rsidRPr="00FF09C1">
        <w:rPr>
          <w:rFonts w:ascii="IRBadr" w:hAnsi="IRBadr" w:cs="IRBadr"/>
          <w:rtl/>
        </w:rPr>
        <w:t xml:space="preserve">مروری بر دلیل اول </w:t>
      </w:r>
      <w:r w:rsidR="00AB28D8" w:rsidRPr="00FF09C1">
        <w:rPr>
          <w:rFonts w:ascii="IRBadr" w:hAnsi="IRBadr" w:cs="IRBadr"/>
          <w:rtl/>
        </w:rPr>
        <w:t>عدم تداخل اسباب</w:t>
      </w:r>
      <w:bookmarkEnd w:id="1"/>
    </w:p>
    <w:p w:rsidR="00B2350F" w:rsidRPr="00FF09C1" w:rsidRDefault="00B2350F" w:rsidP="003D1727">
      <w:pPr>
        <w:rPr>
          <w:rFonts w:ascii="IRBadr" w:hAnsi="IRBadr" w:cs="IRBadr"/>
          <w:rtl/>
        </w:rPr>
      </w:pPr>
      <w:r w:rsidRPr="00FF09C1">
        <w:rPr>
          <w:rFonts w:ascii="IRBadr" w:hAnsi="IRBadr" w:cs="IRBadr"/>
          <w:rtl/>
        </w:rPr>
        <w:t xml:space="preserve">در مقام اول بحث تداخل اسباب گفته شد که </w:t>
      </w:r>
      <w:r w:rsidR="003D1727" w:rsidRPr="00FF09C1">
        <w:rPr>
          <w:rFonts w:ascii="IRBadr" w:hAnsi="IRBadr" w:cs="IRBadr"/>
          <w:rtl/>
        </w:rPr>
        <w:t xml:space="preserve">برای عدم تداخل اسباب، </w:t>
      </w:r>
      <w:r w:rsidRPr="00FF09C1">
        <w:rPr>
          <w:rFonts w:ascii="IRBadr" w:hAnsi="IRBadr" w:cs="IRBadr"/>
          <w:rtl/>
        </w:rPr>
        <w:t>دلیل</w:t>
      </w:r>
      <w:r w:rsidR="003D1727" w:rsidRPr="00FF09C1">
        <w:rPr>
          <w:rFonts w:ascii="IRBadr" w:hAnsi="IRBadr" w:cs="IRBadr"/>
          <w:rtl/>
        </w:rPr>
        <w:t>ی</w:t>
      </w:r>
      <w:r w:rsidRPr="00FF09C1">
        <w:rPr>
          <w:rFonts w:ascii="IRBadr" w:hAnsi="IRBadr" w:cs="IRBadr"/>
          <w:rtl/>
        </w:rPr>
        <w:t xml:space="preserve"> به صاحب کفایه نسبت داده شده است، که بیان باشد از اینکه ج</w:t>
      </w:r>
      <w:r w:rsidR="000E61E6">
        <w:rPr>
          <w:rFonts w:ascii="IRBadr" w:hAnsi="IRBadr" w:cs="IRBadr" w:hint="cs"/>
          <w:rtl/>
        </w:rPr>
        <w:t>م</w:t>
      </w:r>
      <w:r w:rsidRPr="00FF09C1">
        <w:rPr>
          <w:rFonts w:ascii="IRBadr" w:hAnsi="IRBadr" w:cs="IRBadr"/>
          <w:rtl/>
        </w:rPr>
        <w:t>لات شرطیه دارای دو ظهور هستند:</w:t>
      </w:r>
    </w:p>
    <w:p w:rsidR="00B2350F" w:rsidRPr="00FF09C1" w:rsidRDefault="00B2350F" w:rsidP="00B2350F">
      <w:pPr>
        <w:rPr>
          <w:rFonts w:ascii="IRBadr" w:hAnsi="IRBadr" w:cs="IRBadr"/>
          <w:rtl/>
        </w:rPr>
      </w:pPr>
      <w:r w:rsidRPr="00FF09C1">
        <w:rPr>
          <w:rFonts w:ascii="IRBadr" w:hAnsi="IRBadr" w:cs="IRBadr"/>
          <w:rtl/>
        </w:rPr>
        <w:t xml:space="preserve">الف- ظهور حدوث جزاء </w:t>
      </w:r>
      <w:r w:rsidR="000E61E6">
        <w:rPr>
          <w:rFonts w:ascii="IRBadr" w:hAnsi="IRBadr" w:cs="IRBadr"/>
          <w:rtl/>
        </w:rPr>
        <w:t>به نحو</w:t>
      </w:r>
      <w:r w:rsidRPr="00FF09C1">
        <w:rPr>
          <w:rFonts w:ascii="IRBadr" w:hAnsi="IRBadr" w:cs="IRBadr"/>
          <w:rtl/>
        </w:rPr>
        <w:t xml:space="preserve"> مطلق عند حدوث شرط است. </w:t>
      </w:r>
      <w:r w:rsidR="000E61E6">
        <w:rPr>
          <w:rFonts w:ascii="IRBadr" w:hAnsi="IRBadr" w:cs="IRBadr"/>
          <w:rtl/>
        </w:rPr>
        <w:t>به‌عبارت‌دیگر</w:t>
      </w:r>
      <w:r w:rsidRPr="00FF09C1">
        <w:rPr>
          <w:rFonts w:ascii="IRBadr" w:hAnsi="IRBadr" w:cs="IRBadr"/>
          <w:rtl/>
        </w:rPr>
        <w:t xml:space="preserve"> هر شرطی </w:t>
      </w:r>
      <w:r w:rsidR="000E61E6">
        <w:rPr>
          <w:rFonts w:ascii="IRBadr" w:hAnsi="IRBadr" w:cs="IRBadr"/>
          <w:rtl/>
        </w:rPr>
        <w:t>مؤثر</w:t>
      </w:r>
      <w:r w:rsidRPr="00FF09C1">
        <w:rPr>
          <w:rFonts w:ascii="IRBadr" w:hAnsi="IRBadr" w:cs="IRBadr"/>
          <w:rtl/>
        </w:rPr>
        <w:t xml:space="preserve"> و علت محدثه در حدوث جزاء است. و اقتضاء این ظهور</w:t>
      </w:r>
      <w:r w:rsidR="002A3421" w:rsidRPr="00FF09C1">
        <w:rPr>
          <w:rFonts w:ascii="IRBadr" w:hAnsi="IRBadr" w:cs="IRBadr"/>
          <w:rtl/>
        </w:rPr>
        <w:t>،</w:t>
      </w:r>
      <w:r w:rsidRPr="00FF09C1">
        <w:rPr>
          <w:rFonts w:ascii="IRBadr" w:hAnsi="IRBadr" w:cs="IRBadr"/>
          <w:rtl/>
        </w:rPr>
        <w:t xml:space="preserve"> عدم تداخل اسباب است.</w:t>
      </w:r>
    </w:p>
    <w:p w:rsidR="0091707D" w:rsidRPr="00FF09C1" w:rsidRDefault="00B2350F" w:rsidP="0091707D">
      <w:pPr>
        <w:rPr>
          <w:rFonts w:ascii="IRBadr" w:hAnsi="IRBadr" w:cs="IRBadr"/>
          <w:rtl/>
        </w:rPr>
      </w:pPr>
      <w:r w:rsidRPr="00FF09C1">
        <w:rPr>
          <w:rFonts w:ascii="IRBadr" w:hAnsi="IRBadr" w:cs="IRBadr"/>
          <w:rtl/>
        </w:rPr>
        <w:t>ب- جزاء</w:t>
      </w:r>
      <w:r w:rsidR="008618FA" w:rsidRPr="00FF09C1">
        <w:rPr>
          <w:rFonts w:ascii="IRBadr" w:hAnsi="IRBadr" w:cs="IRBadr"/>
          <w:rtl/>
        </w:rPr>
        <w:t>،</w:t>
      </w:r>
      <w:r w:rsidRPr="00FF09C1">
        <w:rPr>
          <w:rFonts w:ascii="IRBadr" w:hAnsi="IRBadr" w:cs="IRBadr"/>
          <w:rtl/>
        </w:rPr>
        <w:t xml:space="preserve"> نوع واحد</w:t>
      </w:r>
      <w:r w:rsidR="008618FA" w:rsidRPr="00FF09C1">
        <w:rPr>
          <w:rFonts w:ascii="IRBadr" w:hAnsi="IRBadr" w:cs="IRBadr"/>
          <w:rtl/>
        </w:rPr>
        <w:t xml:space="preserve"> و صرف الوجود </w:t>
      </w:r>
      <w:r w:rsidR="0091707D" w:rsidRPr="00FF09C1">
        <w:rPr>
          <w:rFonts w:ascii="IRBadr" w:hAnsi="IRBadr" w:cs="IRBadr"/>
          <w:rtl/>
        </w:rPr>
        <w:t xml:space="preserve">است، و با </w:t>
      </w:r>
      <w:r w:rsidR="000E61E6">
        <w:rPr>
          <w:rFonts w:ascii="IRBadr" w:hAnsi="IRBadr" w:cs="IRBadr"/>
          <w:rtl/>
        </w:rPr>
        <w:t>یک‌بار</w:t>
      </w:r>
      <w:r w:rsidR="0091707D" w:rsidRPr="00FF09C1">
        <w:rPr>
          <w:rFonts w:ascii="IRBadr" w:hAnsi="IRBadr" w:cs="IRBadr"/>
          <w:rtl/>
        </w:rPr>
        <w:t xml:space="preserve"> امتثال آن وجود آن محقق می‌شود و لذا عوامل بعدی امر جدیدی را ایجاد نمی‌کنند.</w:t>
      </w:r>
    </w:p>
    <w:p w:rsidR="00204531" w:rsidRPr="00FF09C1" w:rsidRDefault="0091707D" w:rsidP="0091707D">
      <w:pPr>
        <w:rPr>
          <w:rFonts w:ascii="IRBadr" w:hAnsi="IRBadr" w:cs="IRBadr"/>
          <w:rtl/>
        </w:rPr>
      </w:pPr>
      <w:r w:rsidRPr="00FF09C1">
        <w:rPr>
          <w:rFonts w:ascii="IRBadr" w:hAnsi="IRBadr" w:cs="IRBadr"/>
          <w:rtl/>
        </w:rPr>
        <w:t>و گفته شد که این دو ظهور</w:t>
      </w:r>
      <w:r w:rsidR="00204531" w:rsidRPr="00FF09C1">
        <w:rPr>
          <w:rFonts w:ascii="IRBadr" w:hAnsi="IRBadr" w:cs="IRBadr"/>
          <w:rtl/>
        </w:rPr>
        <w:t>،</w:t>
      </w:r>
      <w:r w:rsidRPr="00FF09C1">
        <w:rPr>
          <w:rFonts w:ascii="IRBadr" w:hAnsi="IRBadr" w:cs="IRBadr"/>
          <w:rtl/>
        </w:rPr>
        <w:t xml:space="preserve"> تعارض دارند و برای رفع تعارض بیان شد که ظهور اول، ظهور وضعی است و ظهور دوم ظهور اطلاقی و </w:t>
      </w:r>
      <w:r w:rsidR="000E61E6">
        <w:rPr>
          <w:rFonts w:ascii="IRBadr" w:hAnsi="IRBadr" w:cs="IRBadr"/>
          <w:rtl/>
        </w:rPr>
        <w:t>ازآنجاکه</w:t>
      </w:r>
      <w:r w:rsidRPr="00FF09C1">
        <w:rPr>
          <w:rFonts w:ascii="IRBadr" w:hAnsi="IRBadr" w:cs="IRBadr"/>
          <w:rtl/>
        </w:rPr>
        <w:t xml:space="preserve"> ظهور وضعی، بر ظهور اطلاقی مقدم است</w:t>
      </w:r>
      <w:r w:rsidR="00EF5C2D" w:rsidRPr="00FF09C1">
        <w:rPr>
          <w:rFonts w:ascii="IRBadr" w:hAnsi="IRBadr" w:cs="IRBadr"/>
          <w:rtl/>
        </w:rPr>
        <w:t>. نتیجه این بیان عدم تداخل اسباب می‌شود.</w:t>
      </w:r>
      <w:r w:rsidR="00204531" w:rsidRPr="00FF09C1">
        <w:rPr>
          <w:rFonts w:ascii="IRBadr" w:hAnsi="IRBadr" w:cs="IRBadr"/>
          <w:rtl/>
        </w:rPr>
        <w:t xml:space="preserve"> </w:t>
      </w:r>
    </w:p>
    <w:p w:rsidR="00B2350F" w:rsidRPr="00FF09C1" w:rsidRDefault="00204531" w:rsidP="004549F2">
      <w:pPr>
        <w:rPr>
          <w:rFonts w:ascii="IRBadr" w:hAnsi="IRBadr" w:cs="IRBadr"/>
          <w:rtl/>
        </w:rPr>
      </w:pPr>
      <w:r w:rsidRPr="00FF09C1">
        <w:rPr>
          <w:rFonts w:ascii="IRBadr" w:hAnsi="IRBadr" w:cs="IRBadr"/>
          <w:rtl/>
        </w:rPr>
        <w:t xml:space="preserve">اشکال شد که درست است که اصل تعلیق و حدوث حکم، توسط وضع است. اما وقتی چند عامل برای حکم وجود دارد، عدم تداخل، از اطلاق دلالت حدوث جزاء عند حدوث شرط فهمیده می‌شود نه از وضع حکم برای شرط، و این اشکال به این </w:t>
      </w:r>
      <w:r w:rsidR="004549F2" w:rsidRPr="00FF09C1">
        <w:rPr>
          <w:rFonts w:ascii="IRBadr" w:hAnsi="IRBadr" w:cs="IRBadr"/>
          <w:rtl/>
        </w:rPr>
        <w:t>تقریب</w:t>
      </w:r>
      <w:r w:rsidRPr="00FF09C1">
        <w:rPr>
          <w:rFonts w:ascii="IRBadr" w:hAnsi="IRBadr" w:cs="IRBadr"/>
          <w:rtl/>
        </w:rPr>
        <w:t xml:space="preserve"> وارد است. </w:t>
      </w:r>
      <w:r w:rsidR="0091707D" w:rsidRPr="00FF09C1">
        <w:rPr>
          <w:rFonts w:ascii="IRBadr" w:hAnsi="IRBadr" w:cs="IRBadr"/>
          <w:rtl/>
        </w:rPr>
        <w:t xml:space="preserve">  </w:t>
      </w:r>
    </w:p>
    <w:p w:rsidR="00EB7E6D" w:rsidRPr="00FF09C1" w:rsidRDefault="002A3421" w:rsidP="00EB7E6D">
      <w:pPr>
        <w:pStyle w:val="Heading1"/>
        <w:rPr>
          <w:rFonts w:ascii="IRBadr" w:hAnsi="IRBadr" w:cs="IRBadr"/>
          <w:rtl/>
        </w:rPr>
      </w:pPr>
      <w:bookmarkStart w:id="2" w:name="_Toc429404310"/>
      <w:r w:rsidRPr="00FF09C1">
        <w:rPr>
          <w:rFonts w:ascii="IRBadr" w:hAnsi="IRBadr" w:cs="IRBadr"/>
          <w:rtl/>
        </w:rPr>
        <w:t>تقریب دوم از دلیل اول</w:t>
      </w:r>
      <w:bookmarkEnd w:id="2"/>
    </w:p>
    <w:p w:rsidR="001D3979" w:rsidRPr="00FF09C1" w:rsidRDefault="00EB7E6D" w:rsidP="003C74D1">
      <w:pPr>
        <w:rPr>
          <w:rFonts w:ascii="IRBadr" w:hAnsi="IRBadr" w:cs="IRBadr"/>
          <w:rtl/>
        </w:rPr>
      </w:pPr>
      <w:r w:rsidRPr="00FF09C1">
        <w:rPr>
          <w:rFonts w:ascii="IRBadr" w:hAnsi="IRBadr" w:cs="IRBadr"/>
          <w:rtl/>
        </w:rPr>
        <w:t xml:space="preserve">صحیح است که دو اطلاق و </w:t>
      </w:r>
      <w:r w:rsidR="00DB728F" w:rsidRPr="00FF09C1">
        <w:rPr>
          <w:rFonts w:ascii="IRBadr" w:hAnsi="IRBadr" w:cs="IRBadr"/>
          <w:rtl/>
        </w:rPr>
        <w:t xml:space="preserve">دو </w:t>
      </w:r>
      <w:r w:rsidRPr="00FF09C1">
        <w:rPr>
          <w:rFonts w:ascii="IRBadr" w:hAnsi="IRBadr" w:cs="IRBadr"/>
          <w:rtl/>
        </w:rPr>
        <w:t>ظهور برای جمله شرطیه وجود دارد و این دو، با هم تعارض دارند</w:t>
      </w:r>
      <w:r w:rsidR="00DB728F" w:rsidRPr="00FF09C1">
        <w:rPr>
          <w:rFonts w:ascii="IRBadr" w:hAnsi="IRBadr" w:cs="IRBadr"/>
          <w:rtl/>
        </w:rPr>
        <w:t xml:space="preserve">. </w:t>
      </w:r>
      <w:r w:rsidR="0000563C" w:rsidRPr="00FF09C1">
        <w:rPr>
          <w:rFonts w:ascii="IRBadr" w:hAnsi="IRBadr" w:cs="IRBadr"/>
          <w:rtl/>
        </w:rPr>
        <w:t>و برای رفع تعارض باید از یکی از ظهور‌ها دست کشید</w:t>
      </w:r>
      <w:r w:rsidR="003C74D1" w:rsidRPr="00FF09C1">
        <w:rPr>
          <w:rFonts w:ascii="IRBadr" w:hAnsi="IRBadr" w:cs="IRBadr"/>
          <w:rtl/>
        </w:rPr>
        <w:t>. اما می‌توان ادعا کرد که اطلاق اول بر اطلاق دوم به این دلیل مقدم است، که صدر برای ذیل قرینه است و جزاء مترتب بر شرط است، و همین ترتب، موجب می‌شود که انعقاد اطلاق در شرط، رتبتاً بر انعقاد اطلاق در جزاء مقدم باشد. و این تقدم باعث این می‌شود که اطلاق اول</w:t>
      </w:r>
      <w:r w:rsidR="00281BD6" w:rsidRPr="00FF09C1">
        <w:rPr>
          <w:rFonts w:ascii="IRBadr" w:hAnsi="IRBadr" w:cs="IRBadr"/>
          <w:rtl/>
        </w:rPr>
        <w:t>،</w:t>
      </w:r>
      <w:r w:rsidR="003C74D1" w:rsidRPr="00FF09C1">
        <w:rPr>
          <w:rFonts w:ascii="IRBadr" w:hAnsi="IRBadr" w:cs="IRBadr"/>
          <w:rtl/>
        </w:rPr>
        <w:t xml:space="preserve"> اظهریت پیدا کند. </w:t>
      </w:r>
      <w:r w:rsidR="000E61E6">
        <w:rPr>
          <w:rFonts w:ascii="IRBadr" w:hAnsi="IRBadr" w:cs="IRBadr"/>
          <w:rtl/>
        </w:rPr>
        <w:t>درنتیجه</w:t>
      </w:r>
      <w:r w:rsidR="003C74D1" w:rsidRPr="00FF09C1">
        <w:rPr>
          <w:rFonts w:ascii="IRBadr" w:hAnsi="IRBadr" w:cs="IRBadr"/>
          <w:rtl/>
        </w:rPr>
        <w:t xml:space="preserve"> مقدم بودن آن ثابت </w:t>
      </w:r>
      <w:r w:rsidR="000E61E6">
        <w:rPr>
          <w:rFonts w:ascii="IRBadr" w:hAnsi="IRBadr" w:cs="IRBadr"/>
          <w:rtl/>
        </w:rPr>
        <w:t>می‌شود</w:t>
      </w:r>
      <w:r w:rsidR="003C74D1" w:rsidRPr="00FF09C1">
        <w:rPr>
          <w:rFonts w:ascii="IRBadr" w:hAnsi="IRBadr" w:cs="IRBadr"/>
          <w:rtl/>
        </w:rPr>
        <w:t>.</w:t>
      </w:r>
      <w:r w:rsidR="006D5938" w:rsidRPr="00FF09C1">
        <w:rPr>
          <w:rFonts w:ascii="IRBadr" w:hAnsi="IRBadr" w:cs="IRBadr"/>
          <w:rtl/>
        </w:rPr>
        <w:t xml:space="preserve"> لذا قائل به عدم تداخل اسباب می‌‌شویم</w:t>
      </w:r>
      <w:r w:rsidR="00AD2111" w:rsidRPr="00FF09C1">
        <w:rPr>
          <w:rFonts w:ascii="IRBadr" w:hAnsi="IRBadr" w:cs="IRBadr"/>
          <w:rtl/>
        </w:rPr>
        <w:t>.</w:t>
      </w:r>
      <w:r w:rsidR="003C74D1" w:rsidRPr="00FF09C1">
        <w:rPr>
          <w:rFonts w:ascii="IRBadr" w:hAnsi="IRBadr" w:cs="IRBadr"/>
          <w:rtl/>
        </w:rPr>
        <w:t xml:space="preserve"> </w:t>
      </w:r>
      <w:r w:rsidR="000E61E6">
        <w:rPr>
          <w:rFonts w:ascii="IRBadr" w:hAnsi="IRBadr" w:cs="IRBadr"/>
          <w:rtl/>
        </w:rPr>
        <w:t>در این</w:t>
      </w:r>
      <w:r w:rsidR="001D3979" w:rsidRPr="00FF09C1">
        <w:rPr>
          <w:rFonts w:ascii="IRBadr" w:hAnsi="IRBadr" w:cs="IRBadr"/>
          <w:rtl/>
        </w:rPr>
        <w:t xml:space="preserve"> تقریب تعارض بین وضع و اطلاق مطرح نیست. بلکه تعارض بین دو اطلاق ایجاد می‌شود.</w:t>
      </w:r>
    </w:p>
    <w:p w:rsidR="001D3979" w:rsidRPr="00FF09C1" w:rsidRDefault="001D3979" w:rsidP="003C74D1">
      <w:pPr>
        <w:rPr>
          <w:rFonts w:ascii="IRBadr" w:hAnsi="IRBadr" w:cs="IRBadr"/>
          <w:rtl/>
        </w:rPr>
      </w:pPr>
      <w:r w:rsidRPr="00FF09C1">
        <w:rPr>
          <w:rFonts w:ascii="IRBadr" w:hAnsi="IRBadr" w:cs="IRBadr"/>
          <w:rtl/>
        </w:rPr>
        <w:t>در جواب به ای</w:t>
      </w:r>
      <w:r w:rsidR="00D22001" w:rsidRPr="00FF09C1">
        <w:rPr>
          <w:rFonts w:ascii="IRBadr" w:hAnsi="IRBadr" w:cs="IRBadr"/>
          <w:rtl/>
        </w:rPr>
        <w:t>ن</w:t>
      </w:r>
      <w:r w:rsidRPr="00FF09C1">
        <w:rPr>
          <w:rFonts w:ascii="IRBadr" w:hAnsi="IRBadr" w:cs="IRBadr"/>
          <w:rtl/>
        </w:rPr>
        <w:t xml:space="preserve"> تقریب</w:t>
      </w:r>
      <w:r w:rsidR="00D22001" w:rsidRPr="00FF09C1">
        <w:rPr>
          <w:rFonts w:ascii="IRBadr" w:hAnsi="IRBadr" w:cs="IRBadr"/>
          <w:rtl/>
        </w:rPr>
        <w:t>،</w:t>
      </w:r>
      <w:r w:rsidRPr="00FF09C1">
        <w:rPr>
          <w:rFonts w:ascii="IRBadr" w:hAnsi="IRBadr" w:cs="IRBadr"/>
          <w:rtl/>
        </w:rPr>
        <w:t xml:space="preserve"> دو نکته </w:t>
      </w:r>
      <w:r w:rsidR="000E61E6">
        <w:rPr>
          <w:rFonts w:ascii="IRBadr" w:hAnsi="IRBadr" w:cs="IRBadr"/>
          <w:rtl/>
        </w:rPr>
        <w:t>قابل‌ملاحظه</w:t>
      </w:r>
      <w:r w:rsidRPr="00FF09C1">
        <w:rPr>
          <w:rFonts w:ascii="IRBadr" w:hAnsi="IRBadr" w:cs="IRBadr"/>
          <w:rtl/>
        </w:rPr>
        <w:t xml:space="preserve"> است:</w:t>
      </w:r>
    </w:p>
    <w:p w:rsidR="00EB7E6D" w:rsidRPr="00FF09C1" w:rsidRDefault="00693C79" w:rsidP="00493CB4">
      <w:pPr>
        <w:rPr>
          <w:rFonts w:ascii="IRBadr" w:hAnsi="IRBadr" w:cs="IRBadr"/>
          <w:rtl/>
        </w:rPr>
      </w:pPr>
      <w:r w:rsidRPr="00FF09C1">
        <w:rPr>
          <w:rFonts w:ascii="IRBadr" w:hAnsi="IRBadr" w:cs="IRBadr"/>
          <w:rtl/>
        </w:rPr>
        <w:t>نکته اول:</w:t>
      </w:r>
      <w:r w:rsidR="001D3979" w:rsidRPr="00FF09C1">
        <w:rPr>
          <w:rFonts w:ascii="IRBadr" w:hAnsi="IRBadr" w:cs="IRBadr"/>
          <w:rtl/>
        </w:rPr>
        <w:t xml:space="preserve"> صرف اینکه در یک کلام واحد، دو اطلاق در دو مرتبه باشند، دلیل برای أظهریت نیست.</w:t>
      </w:r>
      <w:r w:rsidR="00F04820" w:rsidRPr="00FF09C1">
        <w:rPr>
          <w:rFonts w:ascii="IRBadr" w:hAnsi="IRBadr" w:cs="IRBadr"/>
          <w:rtl/>
        </w:rPr>
        <w:t xml:space="preserve"> </w:t>
      </w:r>
      <w:r w:rsidR="003B20DE" w:rsidRPr="00FF09C1">
        <w:rPr>
          <w:rFonts w:ascii="IRBadr" w:hAnsi="IRBadr" w:cs="IRBadr"/>
          <w:rtl/>
        </w:rPr>
        <w:t xml:space="preserve">و </w:t>
      </w:r>
      <w:r w:rsidR="00F61105" w:rsidRPr="00FF09C1">
        <w:rPr>
          <w:rFonts w:ascii="IRBadr" w:hAnsi="IRBadr" w:cs="IRBadr"/>
          <w:rtl/>
        </w:rPr>
        <w:t xml:space="preserve">چه بسا در بعضی جملات، اطلاق در </w:t>
      </w:r>
      <w:r w:rsidR="003B20DE" w:rsidRPr="00FF09C1">
        <w:rPr>
          <w:rFonts w:ascii="IRBadr" w:hAnsi="IRBadr" w:cs="IRBadr"/>
          <w:rtl/>
        </w:rPr>
        <w:t>رتبه دوم</w:t>
      </w:r>
      <w:r w:rsidR="00F04820" w:rsidRPr="00FF09C1">
        <w:rPr>
          <w:rFonts w:ascii="IRBadr" w:hAnsi="IRBadr" w:cs="IRBadr"/>
          <w:rtl/>
        </w:rPr>
        <w:t>،</w:t>
      </w:r>
      <w:r w:rsidR="003B20DE" w:rsidRPr="00FF09C1">
        <w:rPr>
          <w:rFonts w:ascii="IRBadr" w:hAnsi="IRBadr" w:cs="IRBadr"/>
          <w:rtl/>
        </w:rPr>
        <w:t xml:space="preserve"> مقدم بر اطلاق در رتبه اول قرار بگیرد. که همین ادعا را بعضی کرده‌اند که </w:t>
      </w:r>
      <w:r w:rsidR="000E61E6">
        <w:rPr>
          <w:rFonts w:ascii="IRBadr" w:hAnsi="IRBadr" w:cs="IRBadr"/>
          <w:rtl/>
        </w:rPr>
        <w:t>ازآنجاکه</w:t>
      </w:r>
      <w:r w:rsidR="003B20DE" w:rsidRPr="00FF09C1">
        <w:rPr>
          <w:rFonts w:ascii="IRBadr" w:hAnsi="IRBadr" w:cs="IRBadr"/>
          <w:rtl/>
        </w:rPr>
        <w:t xml:space="preserve"> ظهور </w:t>
      </w:r>
      <w:r w:rsidR="000E61E6">
        <w:rPr>
          <w:rFonts w:ascii="IRBadr" w:hAnsi="IRBadr" w:cs="IRBadr"/>
          <w:rtl/>
        </w:rPr>
        <w:t>مؤخر</w:t>
      </w:r>
      <w:r w:rsidR="003B20DE" w:rsidRPr="00FF09C1">
        <w:rPr>
          <w:rFonts w:ascii="IRBadr" w:hAnsi="IRBadr" w:cs="IRBadr"/>
          <w:rtl/>
        </w:rPr>
        <w:t xml:space="preserve"> کلام، مقدم بر ظهور بر مقدم باشد</w:t>
      </w:r>
      <w:r w:rsidR="00D22001" w:rsidRPr="00FF09C1">
        <w:rPr>
          <w:rFonts w:ascii="IRBadr" w:hAnsi="IRBadr" w:cs="IRBadr"/>
          <w:rtl/>
        </w:rPr>
        <w:t>. و لذا نمی‌توان به این کلام اطمینان پیدا کرد. و</w:t>
      </w:r>
      <w:r w:rsidR="00F04820" w:rsidRPr="00FF09C1">
        <w:rPr>
          <w:rFonts w:ascii="IRBadr" w:hAnsi="IRBadr" w:cs="IRBadr"/>
          <w:rtl/>
        </w:rPr>
        <w:t xml:space="preserve"> یا اینکه چون جزاء مقدم بر شرط است، دلیل برای تقدیم اطلاق دوم باشد. و ظهور ساز باشد. </w:t>
      </w:r>
      <w:r w:rsidR="00D22001" w:rsidRPr="00FF09C1">
        <w:rPr>
          <w:rFonts w:ascii="IRBadr" w:hAnsi="IRBadr" w:cs="IRBadr"/>
          <w:rtl/>
        </w:rPr>
        <w:t xml:space="preserve">  </w:t>
      </w:r>
      <w:r w:rsidR="003B20DE" w:rsidRPr="00FF09C1">
        <w:rPr>
          <w:rFonts w:ascii="IRBadr" w:hAnsi="IRBadr" w:cs="IRBadr"/>
          <w:rtl/>
        </w:rPr>
        <w:t xml:space="preserve"> </w:t>
      </w:r>
      <w:r w:rsidR="003C74D1" w:rsidRPr="00FF09C1">
        <w:rPr>
          <w:rFonts w:ascii="IRBadr" w:hAnsi="IRBadr" w:cs="IRBadr"/>
          <w:rtl/>
        </w:rPr>
        <w:t xml:space="preserve">   </w:t>
      </w:r>
      <w:r w:rsidR="00EB7E6D" w:rsidRPr="00FF09C1">
        <w:rPr>
          <w:rFonts w:ascii="IRBadr" w:hAnsi="IRBadr" w:cs="IRBadr"/>
          <w:rtl/>
        </w:rPr>
        <w:t xml:space="preserve"> </w:t>
      </w:r>
    </w:p>
    <w:p w:rsidR="00390756" w:rsidRPr="00FF09C1" w:rsidRDefault="00693C79" w:rsidP="00693C79">
      <w:pPr>
        <w:rPr>
          <w:rFonts w:ascii="IRBadr" w:hAnsi="IRBadr" w:cs="IRBadr"/>
          <w:rtl/>
        </w:rPr>
      </w:pPr>
      <w:r w:rsidRPr="00FF09C1">
        <w:rPr>
          <w:rFonts w:ascii="IRBadr" w:hAnsi="IRBadr" w:cs="IRBadr"/>
          <w:rtl/>
        </w:rPr>
        <w:t>نکته دوم:</w:t>
      </w:r>
      <w:r w:rsidR="00C675BC" w:rsidRPr="00FF09C1">
        <w:rPr>
          <w:rFonts w:ascii="IRBadr" w:hAnsi="IRBadr" w:cs="IRBadr"/>
          <w:rtl/>
        </w:rPr>
        <w:t xml:space="preserve"> اطلاق اول، همیشه در شرط نیست و محط جریان اطلاق به نوعی وابسته به جزاء است. </w:t>
      </w:r>
      <w:r w:rsidR="000E61E6">
        <w:rPr>
          <w:rFonts w:ascii="IRBadr" w:hAnsi="IRBadr" w:cs="IRBadr"/>
          <w:rtl/>
        </w:rPr>
        <w:t>به‌عبارت‌دیگر</w:t>
      </w:r>
      <w:r w:rsidR="00C675BC" w:rsidRPr="00FF09C1">
        <w:rPr>
          <w:rFonts w:ascii="IRBadr" w:hAnsi="IRBadr" w:cs="IRBadr"/>
          <w:rtl/>
        </w:rPr>
        <w:t xml:space="preserve">  اطلاقی که در عدم تداخل مفید است، در ترکیب بین شرط و جزاء پیدا می‌شود. و نمی‌توان گفت که در شرط، یک اطلاق وجود دارد که ظهور </w:t>
      </w:r>
      <w:r w:rsidR="00390756" w:rsidRPr="00FF09C1">
        <w:rPr>
          <w:rFonts w:ascii="IRBadr" w:hAnsi="IRBadr" w:cs="IRBadr"/>
          <w:rtl/>
        </w:rPr>
        <w:t xml:space="preserve">در </w:t>
      </w:r>
      <w:r w:rsidR="00C675BC" w:rsidRPr="00FF09C1">
        <w:rPr>
          <w:rFonts w:ascii="IRBadr" w:hAnsi="IRBadr" w:cs="IRBadr"/>
          <w:rtl/>
        </w:rPr>
        <w:t xml:space="preserve">عدم تداخل </w:t>
      </w:r>
      <w:r w:rsidR="00390756" w:rsidRPr="00FF09C1">
        <w:rPr>
          <w:rFonts w:ascii="IRBadr" w:hAnsi="IRBadr" w:cs="IRBadr"/>
          <w:rtl/>
        </w:rPr>
        <w:t>دارد</w:t>
      </w:r>
      <w:r w:rsidR="00C675BC" w:rsidRPr="00FF09C1">
        <w:rPr>
          <w:rFonts w:ascii="IRBadr" w:hAnsi="IRBadr" w:cs="IRBadr"/>
          <w:rtl/>
        </w:rPr>
        <w:t>. و از طرفی در جزاء هم یک اطلاق وجود دارد. و در ادامه بگوییم شرط بر جزاء مقدم است</w:t>
      </w:r>
      <w:r w:rsidR="00390756" w:rsidRPr="00FF09C1">
        <w:rPr>
          <w:rFonts w:ascii="IRBadr" w:hAnsi="IRBadr" w:cs="IRBadr"/>
          <w:rtl/>
        </w:rPr>
        <w:t>.</w:t>
      </w:r>
      <w:r w:rsidR="00C675BC" w:rsidRPr="00FF09C1">
        <w:rPr>
          <w:rFonts w:ascii="IRBadr" w:hAnsi="IRBadr" w:cs="IRBadr"/>
          <w:rtl/>
        </w:rPr>
        <w:t xml:space="preserve"> </w:t>
      </w:r>
    </w:p>
    <w:p w:rsidR="00534267" w:rsidRPr="00FF09C1" w:rsidRDefault="00C675BC" w:rsidP="00534267">
      <w:pPr>
        <w:rPr>
          <w:rFonts w:ascii="IRBadr" w:hAnsi="IRBadr" w:cs="IRBadr"/>
          <w:rtl/>
        </w:rPr>
      </w:pPr>
      <w:r w:rsidRPr="00FF09C1">
        <w:rPr>
          <w:rFonts w:ascii="IRBadr" w:hAnsi="IRBadr" w:cs="IRBadr"/>
          <w:rtl/>
        </w:rPr>
        <w:lastRenderedPageBreak/>
        <w:t>و لذا</w:t>
      </w:r>
      <w:r w:rsidR="000E61E6">
        <w:rPr>
          <w:rFonts w:ascii="IRBadr" w:hAnsi="IRBadr" w:cs="IRBadr"/>
          <w:rtl/>
        </w:rPr>
        <w:t xml:space="preserve"> توقف مطرح</w:t>
      </w:r>
      <w:r w:rsidR="000E61E6">
        <w:rPr>
          <w:rFonts w:ascii="IRBadr" w:hAnsi="IRBadr" w:cs="IRBadr" w:hint="cs"/>
          <w:rtl/>
        </w:rPr>
        <w:t>‌</w:t>
      </w:r>
      <w:r w:rsidR="00390756" w:rsidRPr="00FF09C1">
        <w:rPr>
          <w:rFonts w:ascii="IRBadr" w:hAnsi="IRBadr" w:cs="IRBadr"/>
          <w:rtl/>
        </w:rPr>
        <w:t xml:space="preserve">شده </w:t>
      </w:r>
      <w:r w:rsidR="000E61E6">
        <w:rPr>
          <w:rFonts w:ascii="IRBadr" w:hAnsi="IRBadr" w:cs="IRBadr"/>
          <w:rtl/>
        </w:rPr>
        <w:t>قابل‌قبول</w:t>
      </w:r>
      <w:r w:rsidR="00390756" w:rsidRPr="00FF09C1">
        <w:rPr>
          <w:rFonts w:ascii="IRBadr" w:hAnsi="IRBadr" w:cs="IRBadr"/>
          <w:rtl/>
        </w:rPr>
        <w:t xml:space="preserve"> نیست </w:t>
      </w:r>
      <w:r w:rsidR="000E61E6">
        <w:rPr>
          <w:rFonts w:ascii="IRBadr" w:hAnsi="IRBadr" w:cs="IRBadr"/>
          <w:rtl/>
        </w:rPr>
        <w:t>چراکه</w:t>
      </w:r>
      <w:r w:rsidR="00390756" w:rsidRPr="00FF09C1">
        <w:rPr>
          <w:rFonts w:ascii="IRBadr" w:hAnsi="IRBadr" w:cs="IRBadr"/>
          <w:rtl/>
        </w:rPr>
        <w:t xml:space="preserve"> یا در جزاء هم اطلاقی وجود دارد، که </w:t>
      </w:r>
      <w:r w:rsidR="000E61E6">
        <w:rPr>
          <w:rFonts w:ascii="IRBadr" w:hAnsi="IRBadr" w:cs="IRBadr"/>
          <w:rtl/>
        </w:rPr>
        <w:t>هم‌رتبه</w:t>
      </w:r>
      <w:r w:rsidR="00390756" w:rsidRPr="00FF09C1">
        <w:rPr>
          <w:rFonts w:ascii="IRBadr" w:hAnsi="IRBadr" w:cs="IRBadr"/>
          <w:rtl/>
        </w:rPr>
        <w:t xml:space="preserve"> با اطلاق شرط است.</w:t>
      </w:r>
      <w:r w:rsidRPr="00FF09C1">
        <w:rPr>
          <w:rFonts w:ascii="IRBadr" w:hAnsi="IRBadr" w:cs="IRBadr"/>
          <w:rtl/>
        </w:rPr>
        <w:t xml:space="preserve"> </w:t>
      </w:r>
      <w:r w:rsidR="00534267" w:rsidRPr="00FF09C1">
        <w:rPr>
          <w:rFonts w:ascii="IRBadr" w:hAnsi="IRBadr" w:cs="IRBadr"/>
          <w:rtl/>
        </w:rPr>
        <w:t>و یا اینکه اطلاق مرکب از شرط و جزاء، ظهور در عدم تداخل دارد.</w:t>
      </w:r>
    </w:p>
    <w:p w:rsidR="00534267" w:rsidRPr="00FF09C1" w:rsidRDefault="00534267" w:rsidP="00534267">
      <w:pPr>
        <w:pStyle w:val="Heading1"/>
        <w:rPr>
          <w:rFonts w:ascii="IRBadr" w:hAnsi="IRBadr" w:cs="IRBadr"/>
          <w:rtl/>
        </w:rPr>
      </w:pPr>
      <w:bookmarkStart w:id="3" w:name="_Toc429404311"/>
      <w:r w:rsidRPr="00FF09C1">
        <w:rPr>
          <w:rFonts w:ascii="IRBadr" w:hAnsi="IRBadr" w:cs="IRBadr"/>
          <w:rtl/>
        </w:rPr>
        <w:t>تقریب سوم از دلیل</w:t>
      </w:r>
      <w:r w:rsidR="002A3421" w:rsidRPr="00FF09C1">
        <w:rPr>
          <w:rFonts w:ascii="IRBadr" w:hAnsi="IRBadr" w:cs="IRBadr"/>
          <w:rtl/>
        </w:rPr>
        <w:t xml:space="preserve"> اول</w:t>
      </w:r>
      <w:bookmarkEnd w:id="3"/>
    </w:p>
    <w:p w:rsidR="00C675BC" w:rsidRPr="00FF09C1" w:rsidRDefault="00534267" w:rsidP="002B5C93">
      <w:pPr>
        <w:rPr>
          <w:rFonts w:ascii="IRBadr" w:hAnsi="IRBadr" w:cs="IRBadr"/>
          <w:rtl/>
        </w:rPr>
      </w:pPr>
      <w:r w:rsidRPr="00FF09C1">
        <w:rPr>
          <w:rFonts w:ascii="IRBadr" w:hAnsi="IRBadr" w:cs="IRBadr"/>
          <w:rtl/>
        </w:rPr>
        <w:t xml:space="preserve"> در جزائی مانند </w:t>
      </w:r>
      <w:r w:rsidR="00111104" w:rsidRPr="00FF09C1">
        <w:rPr>
          <w:rFonts w:ascii="IRBadr" w:hAnsi="IRBadr" w:cs="IRBadr"/>
          <w:rtl/>
        </w:rPr>
        <w:t>إ</w:t>
      </w:r>
      <w:r w:rsidRPr="00FF09C1">
        <w:rPr>
          <w:rFonts w:ascii="IRBadr" w:hAnsi="IRBadr" w:cs="IRBadr"/>
          <w:rtl/>
        </w:rPr>
        <w:t>غتسل، اگر بپذیریم که دارای ظهور در نوع، و حقیقت واحد و صرف الوجود دارد</w:t>
      </w:r>
      <w:r w:rsidR="002B5C93" w:rsidRPr="00FF09C1">
        <w:rPr>
          <w:rFonts w:ascii="IRBadr" w:hAnsi="IRBadr" w:cs="IRBadr"/>
          <w:rtl/>
        </w:rPr>
        <w:t xml:space="preserve">، باید قبول کنیم که این ظهور، در مقابل ظهور حدوث الجزاء عند حدوث الشرط، ظهوری ضعیف و </w:t>
      </w:r>
      <w:r w:rsidR="000E61E6">
        <w:rPr>
          <w:rFonts w:ascii="IRBadr" w:hAnsi="IRBadr" w:cs="IRBadr"/>
          <w:rtl/>
        </w:rPr>
        <w:t>غیرقابل‌رقابت</w:t>
      </w:r>
      <w:r w:rsidR="002B5C93" w:rsidRPr="00FF09C1">
        <w:rPr>
          <w:rFonts w:ascii="IRBadr" w:hAnsi="IRBadr" w:cs="IRBadr"/>
          <w:rtl/>
        </w:rPr>
        <w:t xml:space="preserve"> است.</w:t>
      </w:r>
    </w:p>
    <w:p w:rsidR="00FF02DA" w:rsidRPr="00FF09C1" w:rsidRDefault="000E61E6" w:rsidP="0061605F">
      <w:pPr>
        <w:rPr>
          <w:rFonts w:ascii="IRBadr" w:hAnsi="IRBadr" w:cs="IRBadr"/>
          <w:rtl/>
        </w:rPr>
      </w:pPr>
      <w:r>
        <w:rPr>
          <w:rFonts w:ascii="IRBadr" w:hAnsi="IRBadr" w:cs="IRBadr"/>
          <w:rtl/>
        </w:rPr>
        <w:t>چراکه</w:t>
      </w:r>
      <w:r w:rsidR="002B5C93" w:rsidRPr="00FF09C1">
        <w:rPr>
          <w:rFonts w:ascii="IRBadr" w:hAnsi="IRBadr" w:cs="IRBadr"/>
          <w:rtl/>
        </w:rPr>
        <w:t xml:space="preserve"> زمانی که إغتسل مقید به قیدی شد، همین اتصال بیانگر این است که حقیقت واحده مقصود نیست</w:t>
      </w:r>
      <w:r w:rsidR="00476962" w:rsidRPr="00FF09C1">
        <w:rPr>
          <w:rFonts w:ascii="IRBadr" w:hAnsi="IRBadr" w:cs="IRBadr"/>
          <w:rtl/>
        </w:rPr>
        <w:t xml:space="preserve">. یعنی دو نوع </w:t>
      </w:r>
      <w:r w:rsidR="00B41877" w:rsidRPr="00FF09C1">
        <w:rPr>
          <w:rFonts w:ascii="IRBadr" w:hAnsi="IRBadr" w:cs="IRBadr"/>
          <w:rtl/>
        </w:rPr>
        <w:t>إ</w:t>
      </w:r>
      <w:r w:rsidR="00476962" w:rsidRPr="00FF09C1">
        <w:rPr>
          <w:rFonts w:ascii="IRBadr" w:hAnsi="IRBadr" w:cs="IRBadr"/>
          <w:rtl/>
        </w:rPr>
        <w:t>غتسل را می‌توان تصور کرد: اول إغتسل بدون قید</w:t>
      </w:r>
      <w:r w:rsidR="008738BD" w:rsidRPr="00FF09C1">
        <w:rPr>
          <w:rFonts w:ascii="IRBadr" w:hAnsi="IRBadr" w:cs="IRBadr"/>
          <w:rtl/>
        </w:rPr>
        <w:t>،</w:t>
      </w:r>
      <w:r w:rsidR="00476962" w:rsidRPr="00FF09C1">
        <w:rPr>
          <w:rFonts w:ascii="IRBadr" w:hAnsi="IRBadr" w:cs="IRBadr"/>
          <w:rtl/>
        </w:rPr>
        <w:t xml:space="preserve"> که به معنای صرف الوجود است</w:t>
      </w:r>
      <w:r w:rsidR="008738BD" w:rsidRPr="00FF09C1">
        <w:rPr>
          <w:rFonts w:ascii="IRBadr" w:hAnsi="IRBadr" w:cs="IRBadr"/>
          <w:rtl/>
        </w:rPr>
        <w:t>.</w:t>
      </w:r>
      <w:r w:rsidR="00476962" w:rsidRPr="00FF09C1">
        <w:rPr>
          <w:rFonts w:ascii="IRBadr" w:hAnsi="IRBadr" w:cs="IRBadr"/>
          <w:rtl/>
        </w:rPr>
        <w:t xml:space="preserve"> و دوم إغتسل یوم الجمعه که به معنای إغتسال خاصی است که غیر از آن إغتسال قبلی است. </w:t>
      </w:r>
      <w:r w:rsidR="00B41877" w:rsidRPr="00FF09C1">
        <w:rPr>
          <w:rFonts w:ascii="IRBadr" w:hAnsi="IRBadr" w:cs="IRBadr"/>
          <w:rtl/>
        </w:rPr>
        <w:t xml:space="preserve">و اغتسال در روز جمعه منظور است. نه </w:t>
      </w:r>
      <w:r w:rsidR="008A1B2B" w:rsidRPr="00FF09C1">
        <w:rPr>
          <w:rFonts w:ascii="IRBadr" w:hAnsi="IRBadr" w:cs="IRBadr"/>
          <w:rtl/>
        </w:rPr>
        <w:t xml:space="preserve">اینکه </w:t>
      </w:r>
      <w:r w:rsidR="00B41877" w:rsidRPr="00FF09C1">
        <w:rPr>
          <w:rFonts w:ascii="IRBadr" w:hAnsi="IRBadr" w:cs="IRBadr"/>
          <w:rtl/>
        </w:rPr>
        <w:t>ماهیت إغتسال</w:t>
      </w:r>
      <w:r w:rsidR="0061605F" w:rsidRPr="00FF09C1">
        <w:rPr>
          <w:rFonts w:ascii="IRBadr" w:hAnsi="IRBadr" w:cs="IRBadr"/>
          <w:rtl/>
        </w:rPr>
        <w:t>،</w:t>
      </w:r>
      <w:r w:rsidR="00B41877" w:rsidRPr="00FF09C1">
        <w:rPr>
          <w:rFonts w:ascii="IRBadr" w:hAnsi="IRBadr" w:cs="IRBadr"/>
          <w:rtl/>
        </w:rPr>
        <w:t xml:space="preserve"> که با امتثال آن تکلیف ساقط می‌شود منظور باشد.</w:t>
      </w:r>
    </w:p>
    <w:p w:rsidR="008219CF" w:rsidRPr="00FF09C1" w:rsidRDefault="00FF02DA" w:rsidP="002B5C93">
      <w:pPr>
        <w:rPr>
          <w:rFonts w:ascii="IRBadr" w:hAnsi="IRBadr" w:cs="IRBadr"/>
          <w:rtl/>
        </w:rPr>
      </w:pPr>
      <w:r w:rsidRPr="00FF09C1">
        <w:rPr>
          <w:rFonts w:ascii="IRBadr" w:hAnsi="IRBadr" w:cs="IRBadr"/>
          <w:rtl/>
        </w:rPr>
        <w:t>اگر این بیان را بپذیریم، ظهور اول شکسته می‌شود و غسل عامی در بین نیست تا بتواند ظهور داشته باشد و در مقابل اطلاق</w:t>
      </w:r>
      <w:r w:rsidR="008A1B2B" w:rsidRPr="00FF09C1">
        <w:rPr>
          <w:rFonts w:ascii="IRBadr" w:hAnsi="IRBadr" w:cs="IRBadr"/>
          <w:rtl/>
        </w:rPr>
        <w:t>،</w:t>
      </w:r>
      <w:r w:rsidRPr="00FF09C1">
        <w:rPr>
          <w:rFonts w:ascii="IRBadr" w:hAnsi="IRBadr" w:cs="IRBadr"/>
          <w:rtl/>
        </w:rPr>
        <w:t xml:space="preserve"> تعارض را برپا کند.</w:t>
      </w:r>
      <w:r w:rsidR="008219CF" w:rsidRPr="00FF09C1">
        <w:rPr>
          <w:rFonts w:ascii="IRBadr" w:hAnsi="IRBadr" w:cs="IRBadr"/>
          <w:rtl/>
        </w:rPr>
        <w:t xml:space="preserve"> بلکه یک ظهور خاص مطرح می‌شود که همان غسل مقید است.</w:t>
      </w:r>
    </w:p>
    <w:p w:rsidR="00E11E38" w:rsidRPr="00FF09C1" w:rsidRDefault="008219CF" w:rsidP="00E11E38">
      <w:pPr>
        <w:rPr>
          <w:rFonts w:ascii="IRBadr" w:hAnsi="IRBadr" w:cs="IRBadr"/>
          <w:rtl/>
        </w:rPr>
      </w:pPr>
      <w:r w:rsidRPr="00FF09C1">
        <w:rPr>
          <w:rFonts w:ascii="IRBadr" w:hAnsi="IRBadr" w:cs="IRBadr"/>
          <w:rtl/>
        </w:rPr>
        <w:t xml:space="preserve">لذا در این تقریب بحث در تعارض بین ظهور شرط و اطلاق جزاء نیست. بلکه بحث در این است که جمله </w:t>
      </w:r>
      <w:r w:rsidR="000E61E6">
        <w:rPr>
          <w:rFonts w:ascii="IRBadr" w:hAnsi="IRBadr" w:cs="IRBadr"/>
          <w:rtl/>
        </w:rPr>
        <w:t>شرطیه‌ای</w:t>
      </w:r>
      <w:r w:rsidRPr="00FF09C1">
        <w:rPr>
          <w:rFonts w:ascii="IRBadr" w:hAnsi="IRBadr" w:cs="IRBadr"/>
          <w:rtl/>
        </w:rPr>
        <w:t xml:space="preserve"> وجود دارد که حکم مضیق شده است - غسل یوم الجمعه - و بالتبع موضوع هم مضیق شده است.</w:t>
      </w:r>
      <w:r w:rsidR="00761390" w:rsidRPr="00FF09C1">
        <w:rPr>
          <w:rFonts w:ascii="IRBadr" w:hAnsi="IRBadr" w:cs="IRBadr"/>
          <w:rtl/>
        </w:rPr>
        <w:t xml:space="preserve"> و در این جمله شرطیه امر دائر است بین اینکه یک غسل خاص منظور است و یا چند غسل خاص؟ یعنی با </w:t>
      </w:r>
      <w:r w:rsidR="00E11E38" w:rsidRPr="00FF09C1">
        <w:rPr>
          <w:rFonts w:ascii="IRBadr" w:hAnsi="IRBadr" w:cs="IRBadr"/>
          <w:rtl/>
        </w:rPr>
        <w:t xml:space="preserve">تمام شروط مس میت و جنابت و حیض </w:t>
      </w:r>
      <w:r w:rsidR="000E61E6">
        <w:rPr>
          <w:rFonts w:ascii="IRBadr" w:hAnsi="IRBadr" w:cs="IRBadr"/>
          <w:rtl/>
        </w:rPr>
        <w:t>و غیره</w:t>
      </w:r>
      <w:r w:rsidR="00E11E38" w:rsidRPr="00FF09C1">
        <w:rPr>
          <w:rFonts w:ascii="IRBadr" w:hAnsi="IRBadr" w:cs="IRBadr"/>
          <w:rtl/>
        </w:rPr>
        <w:t>،</w:t>
      </w:r>
      <w:r w:rsidR="00761390" w:rsidRPr="00FF09C1">
        <w:rPr>
          <w:rFonts w:ascii="IRBadr" w:hAnsi="IRBadr" w:cs="IRBadr"/>
          <w:rtl/>
        </w:rPr>
        <w:t xml:space="preserve"> </w:t>
      </w:r>
      <w:r w:rsidR="00E11E38" w:rsidRPr="00FF09C1">
        <w:rPr>
          <w:rFonts w:ascii="IRBadr" w:hAnsi="IRBadr" w:cs="IRBadr"/>
          <w:rtl/>
        </w:rPr>
        <w:t>یک غسل تکلیف می‌شود و یا اینکه هر شرطی غسل خاص خود را به دنبال دارد؟</w:t>
      </w:r>
    </w:p>
    <w:p w:rsidR="002B5C93" w:rsidRPr="00FF09C1" w:rsidRDefault="00E11E38" w:rsidP="001A26D4">
      <w:pPr>
        <w:rPr>
          <w:rFonts w:ascii="IRBadr" w:hAnsi="IRBadr" w:cs="IRBadr"/>
          <w:rtl/>
        </w:rPr>
      </w:pPr>
      <w:r w:rsidRPr="00FF09C1">
        <w:rPr>
          <w:rFonts w:ascii="IRBadr" w:hAnsi="IRBadr" w:cs="IRBadr"/>
          <w:rtl/>
        </w:rPr>
        <w:t xml:space="preserve">و </w:t>
      </w:r>
      <w:r w:rsidR="000E61E6">
        <w:rPr>
          <w:rFonts w:ascii="IRBadr" w:hAnsi="IRBadr" w:cs="IRBadr"/>
          <w:rtl/>
        </w:rPr>
        <w:t>ازآنجاکه</w:t>
      </w:r>
      <w:r w:rsidRPr="00FF09C1">
        <w:rPr>
          <w:rFonts w:ascii="IRBadr" w:hAnsi="IRBadr" w:cs="IRBadr"/>
          <w:rtl/>
        </w:rPr>
        <w:t xml:space="preserve"> ظهور و دلیل محکمی نیست که یک غسل منظور باشد - اگر نگوییم ظهور ندارد -</w:t>
      </w:r>
      <w:r w:rsidR="001A26D4" w:rsidRPr="00FF09C1">
        <w:rPr>
          <w:rFonts w:ascii="IRBadr" w:hAnsi="IRBadr" w:cs="IRBadr"/>
          <w:rtl/>
        </w:rPr>
        <w:t xml:space="preserve"> </w:t>
      </w:r>
      <w:r w:rsidRPr="00FF09C1">
        <w:rPr>
          <w:rFonts w:ascii="IRBadr" w:hAnsi="IRBadr" w:cs="IRBadr"/>
          <w:rtl/>
        </w:rPr>
        <w:t xml:space="preserve">تعدد جملات شرط قرینه و ظهور ساز برای وجود چند جزاء است. که نتیجه آن عدم تداخل است.  </w:t>
      </w:r>
      <w:r w:rsidR="00761390" w:rsidRPr="00FF09C1">
        <w:rPr>
          <w:rFonts w:ascii="IRBadr" w:hAnsi="IRBadr" w:cs="IRBadr"/>
          <w:rtl/>
        </w:rPr>
        <w:t xml:space="preserve"> </w:t>
      </w:r>
    </w:p>
    <w:p w:rsidR="00EB7E6D" w:rsidRPr="00FF09C1" w:rsidRDefault="00EB7E6D" w:rsidP="004549F2">
      <w:pPr>
        <w:rPr>
          <w:rFonts w:ascii="IRBadr" w:hAnsi="IRBadr" w:cs="IRBadr"/>
          <w:rtl/>
        </w:rPr>
      </w:pPr>
    </w:p>
    <w:sectPr w:rsidR="00EB7E6D" w:rsidRPr="00FF09C1"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50" w:rsidRDefault="00E36C50" w:rsidP="000D5800">
      <w:pPr>
        <w:spacing w:after="0"/>
      </w:pPr>
      <w:r>
        <w:separator/>
      </w:r>
    </w:p>
  </w:endnote>
  <w:endnote w:type="continuationSeparator" w:id="0">
    <w:p w:rsidR="00E36C50" w:rsidRDefault="00E36C5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5204016"/>
      <w:docPartObj>
        <w:docPartGallery w:val="Page Numbers (Bottom of Page)"/>
        <w:docPartUnique/>
      </w:docPartObj>
    </w:sdtPr>
    <w:sdtEndPr/>
    <w:sdtContent>
      <w:p w:rsidR="003C74D1" w:rsidRDefault="00E36C50">
        <w:pPr>
          <w:pStyle w:val="Footer"/>
          <w:jc w:val="center"/>
        </w:pPr>
        <w:r>
          <w:fldChar w:fldCharType="begin"/>
        </w:r>
        <w:r>
          <w:instrText xml:space="preserve"> PAGE   \* MERGEFORMAT </w:instrText>
        </w:r>
        <w:r>
          <w:fldChar w:fldCharType="separate"/>
        </w:r>
        <w:r w:rsidR="000E61E6">
          <w:rPr>
            <w:noProof/>
            <w:rtl/>
          </w:rPr>
          <w:t>1</w:t>
        </w:r>
        <w:r>
          <w:rPr>
            <w:noProof/>
          </w:rPr>
          <w:fldChar w:fldCharType="end"/>
        </w:r>
      </w:p>
    </w:sdtContent>
  </w:sdt>
  <w:p w:rsidR="003C74D1" w:rsidRDefault="003C7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50" w:rsidRDefault="00E36C50" w:rsidP="000D5800">
      <w:pPr>
        <w:spacing w:after="0"/>
      </w:pPr>
      <w:r>
        <w:separator/>
      </w:r>
    </w:p>
  </w:footnote>
  <w:footnote w:type="continuationSeparator" w:id="0">
    <w:p w:rsidR="00E36C50" w:rsidRDefault="00E36C5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D1" w:rsidRPr="00A43282" w:rsidRDefault="00E36C50" w:rsidP="006B685D">
    <w:pPr>
      <w:tabs>
        <w:tab w:val="left" w:pos="1256"/>
        <w:tab w:val="left" w:pos="5696"/>
        <w:tab w:val="right" w:pos="9071"/>
      </w:tabs>
      <w:rPr>
        <w:rFonts w:ascii="IranNastaliq" w:hAnsi="IranNastaliq" w:cs="IranNastaliq"/>
        <w:sz w:val="40"/>
        <w:szCs w:val="40"/>
        <w:rtl/>
      </w:rPr>
    </w:pPr>
    <w:r>
      <w:rPr>
        <w:noProof/>
        <w:rtl/>
      </w:rPr>
      <w:pict>
        <v:line id="Straight Connector 2" o:spid="_x0000_s2049" style="position:absolute;left:0;text-align:left;flip:x;z-index:251659264;visibility:visible;mso-wrap-distance-top:-1e-4mm;mso-wrap-distance-bottom:-1e-4mm"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4" w:name="OLE_LINK1"/>
    <w:bookmarkStart w:id="5" w:name="OLE_LINK2"/>
    <w:r w:rsidR="003C74D1">
      <w:rPr>
        <w:noProof/>
      </w:rPr>
      <w:drawing>
        <wp:inline distT="0" distB="0" distL="0" distR="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4"/>
    <w:bookmarkEnd w:id="5"/>
    <w:r w:rsidR="003C74D1" w:rsidRPr="008F2DF1">
      <w:rPr>
        <w:rFonts w:ascii="IranNastaliq" w:hAnsi="IranNastaliq" w:cs="IranNastaliq"/>
        <w:sz w:val="40"/>
        <w:szCs w:val="40"/>
        <w:rtl/>
      </w:rPr>
      <w:t>شماره ثبت:</w:t>
    </w:r>
    <w:r w:rsidR="003C74D1">
      <w:rPr>
        <w:rFonts w:ascii="IranNastaliq" w:hAnsi="IranNastaliq" w:cs="IranNastaliq" w:hint="cs"/>
        <w:sz w:val="40"/>
        <w:szCs w:val="40"/>
        <w:rtl/>
      </w:rPr>
      <w:t>4734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148"/>
    <w:multiLevelType w:val="hybridMultilevel"/>
    <w:tmpl w:val="9F5AD440"/>
    <w:lvl w:ilvl="0" w:tplc="79FE8D48">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2FCB44F9"/>
    <w:multiLevelType w:val="hybridMultilevel"/>
    <w:tmpl w:val="605C3264"/>
    <w:lvl w:ilvl="0" w:tplc="A4749C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2"/>
  </w:num>
  <w:num w:numId="3">
    <w:abstractNumId w:val="10"/>
  </w:num>
  <w:num w:numId="4">
    <w:abstractNumId w:val="3"/>
  </w:num>
  <w:num w:numId="5">
    <w:abstractNumId w:val="1"/>
  </w:num>
  <w:num w:numId="6">
    <w:abstractNumId w:val="9"/>
  </w:num>
  <w:num w:numId="7">
    <w:abstractNumId w:val="7"/>
  </w:num>
  <w:num w:numId="8">
    <w:abstractNumId w:val="4"/>
  </w:num>
  <w:num w:numId="9">
    <w:abstractNumId w:val="13"/>
  </w:num>
  <w:num w:numId="10">
    <w:abstractNumId w:val="11"/>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5F8F"/>
    <w:rsid w:val="00002528"/>
    <w:rsid w:val="0000563C"/>
    <w:rsid w:val="00006ECE"/>
    <w:rsid w:val="000073CB"/>
    <w:rsid w:val="00010257"/>
    <w:rsid w:val="00011ADC"/>
    <w:rsid w:val="000201EC"/>
    <w:rsid w:val="000228A2"/>
    <w:rsid w:val="00023FB1"/>
    <w:rsid w:val="000324F1"/>
    <w:rsid w:val="00036D7F"/>
    <w:rsid w:val="0004049E"/>
    <w:rsid w:val="00041FE0"/>
    <w:rsid w:val="00052BA3"/>
    <w:rsid w:val="00053702"/>
    <w:rsid w:val="000543DE"/>
    <w:rsid w:val="00057616"/>
    <w:rsid w:val="00062B80"/>
    <w:rsid w:val="0006363E"/>
    <w:rsid w:val="00065962"/>
    <w:rsid w:val="0007025D"/>
    <w:rsid w:val="000714AA"/>
    <w:rsid w:val="00074BEC"/>
    <w:rsid w:val="000754A9"/>
    <w:rsid w:val="00080DFF"/>
    <w:rsid w:val="0008449C"/>
    <w:rsid w:val="00085ED5"/>
    <w:rsid w:val="00095893"/>
    <w:rsid w:val="000A1A51"/>
    <w:rsid w:val="000A1E80"/>
    <w:rsid w:val="000B1E9F"/>
    <w:rsid w:val="000B40FB"/>
    <w:rsid w:val="000C0F9F"/>
    <w:rsid w:val="000C3436"/>
    <w:rsid w:val="000C3B60"/>
    <w:rsid w:val="000C6BB6"/>
    <w:rsid w:val="000D0F75"/>
    <w:rsid w:val="000D2D0D"/>
    <w:rsid w:val="000D5800"/>
    <w:rsid w:val="000D7CB6"/>
    <w:rsid w:val="000E5BF0"/>
    <w:rsid w:val="000E61E6"/>
    <w:rsid w:val="000E6A1B"/>
    <w:rsid w:val="000E6C09"/>
    <w:rsid w:val="000F1804"/>
    <w:rsid w:val="000F1897"/>
    <w:rsid w:val="000F51B0"/>
    <w:rsid w:val="000F7E72"/>
    <w:rsid w:val="00101E2D"/>
    <w:rsid w:val="00102CEB"/>
    <w:rsid w:val="00111104"/>
    <w:rsid w:val="0011170B"/>
    <w:rsid w:val="0011466C"/>
    <w:rsid w:val="001172DD"/>
    <w:rsid w:val="00117955"/>
    <w:rsid w:val="00130049"/>
    <w:rsid w:val="00132C06"/>
    <w:rsid w:val="00133A11"/>
    <w:rsid w:val="00133E1D"/>
    <w:rsid w:val="001350FC"/>
    <w:rsid w:val="0013617D"/>
    <w:rsid w:val="00136442"/>
    <w:rsid w:val="00146A85"/>
    <w:rsid w:val="00146B64"/>
    <w:rsid w:val="00150D4B"/>
    <w:rsid w:val="00152670"/>
    <w:rsid w:val="0015499A"/>
    <w:rsid w:val="00155CC0"/>
    <w:rsid w:val="0015792D"/>
    <w:rsid w:val="00161C6D"/>
    <w:rsid w:val="001633D0"/>
    <w:rsid w:val="00166DD8"/>
    <w:rsid w:val="001712D6"/>
    <w:rsid w:val="001757C8"/>
    <w:rsid w:val="00177934"/>
    <w:rsid w:val="00181198"/>
    <w:rsid w:val="00192A6A"/>
    <w:rsid w:val="00192FE6"/>
    <w:rsid w:val="00197CDD"/>
    <w:rsid w:val="001A1245"/>
    <w:rsid w:val="001A185A"/>
    <w:rsid w:val="001A26D4"/>
    <w:rsid w:val="001A51FF"/>
    <w:rsid w:val="001A54F4"/>
    <w:rsid w:val="001A560B"/>
    <w:rsid w:val="001A6828"/>
    <w:rsid w:val="001B410E"/>
    <w:rsid w:val="001B6205"/>
    <w:rsid w:val="001C367D"/>
    <w:rsid w:val="001D24F8"/>
    <w:rsid w:val="001D3979"/>
    <w:rsid w:val="001D3F13"/>
    <w:rsid w:val="001D542D"/>
    <w:rsid w:val="001E306E"/>
    <w:rsid w:val="001E3FB0"/>
    <w:rsid w:val="001E4FFF"/>
    <w:rsid w:val="001F2E3E"/>
    <w:rsid w:val="00204531"/>
    <w:rsid w:val="00215F8F"/>
    <w:rsid w:val="00224C0A"/>
    <w:rsid w:val="00225FD3"/>
    <w:rsid w:val="00235903"/>
    <w:rsid w:val="002376A5"/>
    <w:rsid w:val="002417C9"/>
    <w:rsid w:val="00241A6C"/>
    <w:rsid w:val="002439AC"/>
    <w:rsid w:val="002529C5"/>
    <w:rsid w:val="0026782C"/>
    <w:rsid w:val="00270294"/>
    <w:rsid w:val="00273C71"/>
    <w:rsid w:val="00281BD6"/>
    <w:rsid w:val="00287833"/>
    <w:rsid w:val="002914BD"/>
    <w:rsid w:val="00297263"/>
    <w:rsid w:val="00297428"/>
    <w:rsid w:val="002A3421"/>
    <w:rsid w:val="002B0B71"/>
    <w:rsid w:val="002B11AD"/>
    <w:rsid w:val="002B4445"/>
    <w:rsid w:val="002B5C93"/>
    <w:rsid w:val="002C56FD"/>
    <w:rsid w:val="002D49E4"/>
    <w:rsid w:val="002D51DE"/>
    <w:rsid w:val="002E0C9A"/>
    <w:rsid w:val="002E1393"/>
    <w:rsid w:val="002E450B"/>
    <w:rsid w:val="002E73F9"/>
    <w:rsid w:val="002F05B9"/>
    <w:rsid w:val="00302BDB"/>
    <w:rsid w:val="00303970"/>
    <w:rsid w:val="00306808"/>
    <w:rsid w:val="00312A9B"/>
    <w:rsid w:val="00330A66"/>
    <w:rsid w:val="00340BA3"/>
    <w:rsid w:val="00346960"/>
    <w:rsid w:val="00346FDF"/>
    <w:rsid w:val="00347897"/>
    <w:rsid w:val="00350A91"/>
    <w:rsid w:val="00353E05"/>
    <w:rsid w:val="00363F63"/>
    <w:rsid w:val="00366400"/>
    <w:rsid w:val="003674BF"/>
    <w:rsid w:val="003770D6"/>
    <w:rsid w:val="00390756"/>
    <w:rsid w:val="00391A35"/>
    <w:rsid w:val="003933D9"/>
    <w:rsid w:val="003963D7"/>
    <w:rsid w:val="003969D8"/>
    <w:rsid w:val="00396F28"/>
    <w:rsid w:val="003A082F"/>
    <w:rsid w:val="003A1A05"/>
    <w:rsid w:val="003A2654"/>
    <w:rsid w:val="003A5630"/>
    <w:rsid w:val="003B20DE"/>
    <w:rsid w:val="003B7319"/>
    <w:rsid w:val="003C06BF"/>
    <w:rsid w:val="003C6C26"/>
    <w:rsid w:val="003C74D1"/>
    <w:rsid w:val="003C7899"/>
    <w:rsid w:val="003D1727"/>
    <w:rsid w:val="003D2F0A"/>
    <w:rsid w:val="003D563F"/>
    <w:rsid w:val="003E1E58"/>
    <w:rsid w:val="003E244D"/>
    <w:rsid w:val="003E5D82"/>
    <w:rsid w:val="003F0057"/>
    <w:rsid w:val="003F0914"/>
    <w:rsid w:val="003F1974"/>
    <w:rsid w:val="003F4B0A"/>
    <w:rsid w:val="004042ED"/>
    <w:rsid w:val="00405199"/>
    <w:rsid w:val="00410699"/>
    <w:rsid w:val="004119C6"/>
    <w:rsid w:val="00415360"/>
    <w:rsid w:val="00420866"/>
    <w:rsid w:val="004215F4"/>
    <w:rsid w:val="0043747E"/>
    <w:rsid w:val="004419A7"/>
    <w:rsid w:val="004428F1"/>
    <w:rsid w:val="0044591E"/>
    <w:rsid w:val="004538CF"/>
    <w:rsid w:val="00454752"/>
    <w:rsid w:val="004549F2"/>
    <w:rsid w:val="00455ACF"/>
    <w:rsid w:val="004619EC"/>
    <w:rsid w:val="00463E69"/>
    <w:rsid w:val="004651D2"/>
    <w:rsid w:val="00465D26"/>
    <w:rsid w:val="004679F8"/>
    <w:rsid w:val="00476962"/>
    <w:rsid w:val="0049263E"/>
    <w:rsid w:val="00492F4D"/>
    <w:rsid w:val="0049331B"/>
    <w:rsid w:val="00493CB4"/>
    <w:rsid w:val="004A2730"/>
    <w:rsid w:val="004A46F1"/>
    <w:rsid w:val="004A57A7"/>
    <w:rsid w:val="004A6B15"/>
    <w:rsid w:val="004B13A0"/>
    <w:rsid w:val="004B337F"/>
    <w:rsid w:val="004B6951"/>
    <w:rsid w:val="004C2FA6"/>
    <w:rsid w:val="004D5264"/>
    <w:rsid w:val="004E2102"/>
    <w:rsid w:val="004E45D2"/>
    <w:rsid w:val="004F07D7"/>
    <w:rsid w:val="004F3596"/>
    <w:rsid w:val="00501FD0"/>
    <w:rsid w:val="00505533"/>
    <w:rsid w:val="00534267"/>
    <w:rsid w:val="005457D3"/>
    <w:rsid w:val="00550483"/>
    <w:rsid w:val="00550648"/>
    <w:rsid w:val="005631A6"/>
    <w:rsid w:val="00572E2D"/>
    <w:rsid w:val="00575983"/>
    <w:rsid w:val="00576CBB"/>
    <w:rsid w:val="00577C7F"/>
    <w:rsid w:val="005831BB"/>
    <w:rsid w:val="00584B33"/>
    <w:rsid w:val="00590350"/>
    <w:rsid w:val="00592103"/>
    <w:rsid w:val="00592FEA"/>
    <w:rsid w:val="005941DD"/>
    <w:rsid w:val="00595EFD"/>
    <w:rsid w:val="005A1368"/>
    <w:rsid w:val="005A545E"/>
    <w:rsid w:val="005A5862"/>
    <w:rsid w:val="005B0852"/>
    <w:rsid w:val="005B1039"/>
    <w:rsid w:val="005B1AC8"/>
    <w:rsid w:val="005B3014"/>
    <w:rsid w:val="005B3395"/>
    <w:rsid w:val="005B55FC"/>
    <w:rsid w:val="005B5814"/>
    <w:rsid w:val="005C06AE"/>
    <w:rsid w:val="005C3810"/>
    <w:rsid w:val="005C6BAE"/>
    <w:rsid w:val="005F454C"/>
    <w:rsid w:val="00602C6B"/>
    <w:rsid w:val="006048FD"/>
    <w:rsid w:val="00610C18"/>
    <w:rsid w:val="00612385"/>
    <w:rsid w:val="0061376C"/>
    <w:rsid w:val="0061605F"/>
    <w:rsid w:val="006271F5"/>
    <w:rsid w:val="00631EF7"/>
    <w:rsid w:val="00634954"/>
    <w:rsid w:val="00636D01"/>
    <w:rsid w:val="00636EFA"/>
    <w:rsid w:val="00642E89"/>
    <w:rsid w:val="00643201"/>
    <w:rsid w:val="00646841"/>
    <w:rsid w:val="006550A1"/>
    <w:rsid w:val="0066229C"/>
    <w:rsid w:val="00691CB6"/>
    <w:rsid w:val="00693C79"/>
    <w:rsid w:val="0069696C"/>
    <w:rsid w:val="006A085A"/>
    <w:rsid w:val="006A287F"/>
    <w:rsid w:val="006A3183"/>
    <w:rsid w:val="006A364F"/>
    <w:rsid w:val="006A450F"/>
    <w:rsid w:val="006B0164"/>
    <w:rsid w:val="006B685D"/>
    <w:rsid w:val="006C4D06"/>
    <w:rsid w:val="006C7398"/>
    <w:rsid w:val="006D3A87"/>
    <w:rsid w:val="006D5938"/>
    <w:rsid w:val="006E0654"/>
    <w:rsid w:val="006E4FFF"/>
    <w:rsid w:val="006F01B4"/>
    <w:rsid w:val="006F083D"/>
    <w:rsid w:val="00700734"/>
    <w:rsid w:val="007031EA"/>
    <w:rsid w:val="0071120B"/>
    <w:rsid w:val="00712A0A"/>
    <w:rsid w:val="00720324"/>
    <w:rsid w:val="00723756"/>
    <w:rsid w:val="00734D59"/>
    <w:rsid w:val="0073514C"/>
    <w:rsid w:val="00735485"/>
    <w:rsid w:val="00735B50"/>
    <w:rsid w:val="0073609B"/>
    <w:rsid w:val="00737CB4"/>
    <w:rsid w:val="00740B21"/>
    <w:rsid w:val="00742D49"/>
    <w:rsid w:val="007449A3"/>
    <w:rsid w:val="0074701A"/>
    <w:rsid w:val="00750A97"/>
    <w:rsid w:val="00751D7B"/>
    <w:rsid w:val="00752745"/>
    <w:rsid w:val="00753A7F"/>
    <w:rsid w:val="00761390"/>
    <w:rsid w:val="00761E7A"/>
    <w:rsid w:val="0076665E"/>
    <w:rsid w:val="0077382E"/>
    <w:rsid w:val="007749BC"/>
    <w:rsid w:val="00775813"/>
    <w:rsid w:val="00776CAD"/>
    <w:rsid w:val="00780342"/>
    <w:rsid w:val="0078044C"/>
    <w:rsid w:val="00780C88"/>
    <w:rsid w:val="00780E25"/>
    <w:rsid w:val="007818F0"/>
    <w:rsid w:val="00783462"/>
    <w:rsid w:val="00784983"/>
    <w:rsid w:val="0078531D"/>
    <w:rsid w:val="007875F9"/>
    <w:rsid w:val="00787B13"/>
    <w:rsid w:val="00792FAC"/>
    <w:rsid w:val="00796E0B"/>
    <w:rsid w:val="007A25F0"/>
    <w:rsid w:val="007A5D2F"/>
    <w:rsid w:val="007B0BC6"/>
    <w:rsid w:val="007B1FD1"/>
    <w:rsid w:val="007B5532"/>
    <w:rsid w:val="007B6FEB"/>
    <w:rsid w:val="007C1EF7"/>
    <w:rsid w:val="007C710E"/>
    <w:rsid w:val="007D0B88"/>
    <w:rsid w:val="007D0E87"/>
    <w:rsid w:val="007D1549"/>
    <w:rsid w:val="007D39C7"/>
    <w:rsid w:val="007E03E9"/>
    <w:rsid w:val="007E04EE"/>
    <w:rsid w:val="007E7FA7"/>
    <w:rsid w:val="007F0721"/>
    <w:rsid w:val="007F4A90"/>
    <w:rsid w:val="00803501"/>
    <w:rsid w:val="00805642"/>
    <w:rsid w:val="0080799B"/>
    <w:rsid w:val="00807BE3"/>
    <w:rsid w:val="00811F02"/>
    <w:rsid w:val="008219CF"/>
    <w:rsid w:val="00823AB5"/>
    <w:rsid w:val="008407A4"/>
    <w:rsid w:val="00841F5B"/>
    <w:rsid w:val="00844860"/>
    <w:rsid w:val="00844DC8"/>
    <w:rsid w:val="00845CC4"/>
    <w:rsid w:val="00846792"/>
    <w:rsid w:val="008618FA"/>
    <w:rsid w:val="008644F4"/>
    <w:rsid w:val="008738BD"/>
    <w:rsid w:val="00877362"/>
    <w:rsid w:val="008773B7"/>
    <w:rsid w:val="0088205A"/>
    <w:rsid w:val="00883733"/>
    <w:rsid w:val="008965D2"/>
    <w:rsid w:val="008A1B2B"/>
    <w:rsid w:val="008A236D"/>
    <w:rsid w:val="008B565A"/>
    <w:rsid w:val="008C3414"/>
    <w:rsid w:val="008D050C"/>
    <w:rsid w:val="008D36D5"/>
    <w:rsid w:val="008D5089"/>
    <w:rsid w:val="008E132B"/>
    <w:rsid w:val="008E3903"/>
    <w:rsid w:val="008F2FCC"/>
    <w:rsid w:val="008F63E3"/>
    <w:rsid w:val="00900793"/>
    <w:rsid w:val="0090122C"/>
    <w:rsid w:val="00906C3E"/>
    <w:rsid w:val="00913C3B"/>
    <w:rsid w:val="00915509"/>
    <w:rsid w:val="0091707D"/>
    <w:rsid w:val="00927388"/>
    <w:rsid w:val="009274FE"/>
    <w:rsid w:val="009401AC"/>
    <w:rsid w:val="009613AC"/>
    <w:rsid w:val="0097444C"/>
    <w:rsid w:val="00980643"/>
    <w:rsid w:val="00996C49"/>
    <w:rsid w:val="009A2A4F"/>
    <w:rsid w:val="009A3AE2"/>
    <w:rsid w:val="009B46BC"/>
    <w:rsid w:val="009B4967"/>
    <w:rsid w:val="009B58D3"/>
    <w:rsid w:val="009B61C3"/>
    <w:rsid w:val="009C7B4F"/>
    <w:rsid w:val="009D0127"/>
    <w:rsid w:val="009D6F0F"/>
    <w:rsid w:val="009E582A"/>
    <w:rsid w:val="009F30D5"/>
    <w:rsid w:val="009F4EB3"/>
    <w:rsid w:val="00A01471"/>
    <w:rsid w:val="00A026EF"/>
    <w:rsid w:val="00A06D48"/>
    <w:rsid w:val="00A13488"/>
    <w:rsid w:val="00A16C68"/>
    <w:rsid w:val="00A21834"/>
    <w:rsid w:val="00A23A3F"/>
    <w:rsid w:val="00A23E29"/>
    <w:rsid w:val="00A31C17"/>
    <w:rsid w:val="00A31FDE"/>
    <w:rsid w:val="00A33F11"/>
    <w:rsid w:val="00A35AC2"/>
    <w:rsid w:val="00A37C77"/>
    <w:rsid w:val="00A43282"/>
    <w:rsid w:val="00A4576F"/>
    <w:rsid w:val="00A45C43"/>
    <w:rsid w:val="00A5418D"/>
    <w:rsid w:val="00A725C2"/>
    <w:rsid w:val="00A769EE"/>
    <w:rsid w:val="00A810A5"/>
    <w:rsid w:val="00A94358"/>
    <w:rsid w:val="00A9616A"/>
    <w:rsid w:val="00A96F68"/>
    <w:rsid w:val="00AA2342"/>
    <w:rsid w:val="00AA58B2"/>
    <w:rsid w:val="00AA7B5F"/>
    <w:rsid w:val="00AB28D8"/>
    <w:rsid w:val="00AC4946"/>
    <w:rsid w:val="00AD02E6"/>
    <w:rsid w:val="00AD0304"/>
    <w:rsid w:val="00AD2111"/>
    <w:rsid w:val="00AD27BE"/>
    <w:rsid w:val="00AE3F4B"/>
    <w:rsid w:val="00AE742A"/>
    <w:rsid w:val="00AE7BB5"/>
    <w:rsid w:val="00AF0F1A"/>
    <w:rsid w:val="00AF2B15"/>
    <w:rsid w:val="00AF7A9B"/>
    <w:rsid w:val="00B07400"/>
    <w:rsid w:val="00B15027"/>
    <w:rsid w:val="00B15894"/>
    <w:rsid w:val="00B21CF4"/>
    <w:rsid w:val="00B2350F"/>
    <w:rsid w:val="00B23CC5"/>
    <w:rsid w:val="00B24300"/>
    <w:rsid w:val="00B26422"/>
    <w:rsid w:val="00B30083"/>
    <w:rsid w:val="00B308B3"/>
    <w:rsid w:val="00B3168A"/>
    <w:rsid w:val="00B41877"/>
    <w:rsid w:val="00B45C11"/>
    <w:rsid w:val="00B52622"/>
    <w:rsid w:val="00B61443"/>
    <w:rsid w:val="00B63F15"/>
    <w:rsid w:val="00B67D08"/>
    <w:rsid w:val="00B75839"/>
    <w:rsid w:val="00B81F55"/>
    <w:rsid w:val="00B93CF5"/>
    <w:rsid w:val="00B95D09"/>
    <w:rsid w:val="00B95D36"/>
    <w:rsid w:val="00BA22F5"/>
    <w:rsid w:val="00BB0C2A"/>
    <w:rsid w:val="00BB5DD1"/>
    <w:rsid w:val="00BB5F6B"/>
    <w:rsid w:val="00BB5F7E"/>
    <w:rsid w:val="00BC26F6"/>
    <w:rsid w:val="00BC4833"/>
    <w:rsid w:val="00BC69A9"/>
    <w:rsid w:val="00BD3122"/>
    <w:rsid w:val="00BD40DA"/>
    <w:rsid w:val="00BD5067"/>
    <w:rsid w:val="00BE0184"/>
    <w:rsid w:val="00BE7CF1"/>
    <w:rsid w:val="00BF3D67"/>
    <w:rsid w:val="00BF3EB5"/>
    <w:rsid w:val="00C02257"/>
    <w:rsid w:val="00C0627E"/>
    <w:rsid w:val="00C075F2"/>
    <w:rsid w:val="00C102F1"/>
    <w:rsid w:val="00C160AF"/>
    <w:rsid w:val="00C21EFC"/>
    <w:rsid w:val="00C22299"/>
    <w:rsid w:val="00C253DC"/>
    <w:rsid w:val="00C25609"/>
    <w:rsid w:val="00C262D7"/>
    <w:rsid w:val="00C26607"/>
    <w:rsid w:val="00C27459"/>
    <w:rsid w:val="00C36BC9"/>
    <w:rsid w:val="00C4086E"/>
    <w:rsid w:val="00C46F49"/>
    <w:rsid w:val="00C47FC1"/>
    <w:rsid w:val="00C53BE3"/>
    <w:rsid w:val="00C5564C"/>
    <w:rsid w:val="00C577F0"/>
    <w:rsid w:val="00C60D75"/>
    <w:rsid w:val="00C64CEA"/>
    <w:rsid w:val="00C67214"/>
    <w:rsid w:val="00C675BC"/>
    <w:rsid w:val="00C73012"/>
    <w:rsid w:val="00C763DD"/>
    <w:rsid w:val="00C82314"/>
    <w:rsid w:val="00C84FC0"/>
    <w:rsid w:val="00C9226A"/>
    <w:rsid w:val="00C9244A"/>
    <w:rsid w:val="00CB5DA3"/>
    <w:rsid w:val="00CD0E25"/>
    <w:rsid w:val="00CD3C05"/>
    <w:rsid w:val="00CE31E6"/>
    <w:rsid w:val="00CE3B74"/>
    <w:rsid w:val="00CE5360"/>
    <w:rsid w:val="00CF0566"/>
    <w:rsid w:val="00CF42E2"/>
    <w:rsid w:val="00CF7916"/>
    <w:rsid w:val="00D12A47"/>
    <w:rsid w:val="00D158F3"/>
    <w:rsid w:val="00D22001"/>
    <w:rsid w:val="00D26C42"/>
    <w:rsid w:val="00D2710D"/>
    <w:rsid w:val="00D35DB6"/>
    <w:rsid w:val="00D35FDE"/>
    <w:rsid w:val="00D3665C"/>
    <w:rsid w:val="00D47498"/>
    <w:rsid w:val="00D508CC"/>
    <w:rsid w:val="00D50F4B"/>
    <w:rsid w:val="00D60547"/>
    <w:rsid w:val="00D66444"/>
    <w:rsid w:val="00D71A49"/>
    <w:rsid w:val="00D76353"/>
    <w:rsid w:val="00D912AA"/>
    <w:rsid w:val="00D92EEE"/>
    <w:rsid w:val="00D9589A"/>
    <w:rsid w:val="00D97175"/>
    <w:rsid w:val="00DB28BB"/>
    <w:rsid w:val="00DB4424"/>
    <w:rsid w:val="00DB52E6"/>
    <w:rsid w:val="00DB728F"/>
    <w:rsid w:val="00DC603F"/>
    <w:rsid w:val="00DD09D0"/>
    <w:rsid w:val="00DD0BE9"/>
    <w:rsid w:val="00DD1C0A"/>
    <w:rsid w:val="00DD3C0D"/>
    <w:rsid w:val="00DD4864"/>
    <w:rsid w:val="00DD52F8"/>
    <w:rsid w:val="00DD71A2"/>
    <w:rsid w:val="00DE1DC4"/>
    <w:rsid w:val="00DE34B3"/>
    <w:rsid w:val="00DE37F8"/>
    <w:rsid w:val="00DE3C69"/>
    <w:rsid w:val="00DF783B"/>
    <w:rsid w:val="00E01C77"/>
    <w:rsid w:val="00E0639C"/>
    <w:rsid w:val="00E067E6"/>
    <w:rsid w:val="00E10A9A"/>
    <w:rsid w:val="00E11E38"/>
    <w:rsid w:val="00E12531"/>
    <w:rsid w:val="00E143B0"/>
    <w:rsid w:val="00E14821"/>
    <w:rsid w:val="00E1676E"/>
    <w:rsid w:val="00E20149"/>
    <w:rsid w:val="00E36C50"/>
    <w:rsid w:val="00E55891"/>
    <w:rsid w:val="00E6283A"/>
    <w:rsid w:val="00E6331B"/>
    <w:rsid w:val="00E64191"/>
    <w:rsid w:val="00E732A3"/>
    <w:rsid w:val="00E83A85"/>
    <w:rsid w:val="00E8492A"/>
    <w:rsid w:val="00E90FC4"/>
    <w:rsid w:val="00E95AD0"/>
    <w:rsid w:val="00EA01EC"/>
    <w:rsid w:val="00EA15B0"/>
    <w:rsid w:val="00EA5863"/>
    <w:rsid w:val="00EA5D97"/>
    <w:rsid w:val="00EA7436"/>
    <w:rsid w:val="00EB7E6D"/>
    <w:rsid w:val="00EC384C"/>
    <w:rsid w:val="00EC4393"/>
    <w:rsid w:val="00EC701A"/>
    <w:rsid w:val="00ED5662"/>
    <w:rsid w:val="00ED679C"/>
    <w:rsid w:val="00EE1C07"/>
    <w:rsid w:val="00EE2C91"/>
    <w:rsid w:val="00EE3979"/>
    <w:rsid w:val="00EE46FC"/>
    <w:rsid w:val="00EE57B0"/>
    <w:rsid w:val="00EF127A"/>
    <w:rsid w:val="00EF138C"/>
    <w:rsid w:val="00EF5C2D"/>
    <w:rsid w:val="00F034CE"/>
    <w:rsid w:val="00F04820"/>
    <w:rsid w:val="00F04A9F"/>
    <w:rsid w:val="00F0616D"/>
    <w:rsid w:val="00F10A0F"/>
    <w:rsid w:val="00F12612"/>
    <w:rsid w:val="00F12ECE"/>
    <w:rsid w:val="00F16964"/>
    <w:rsid w:val="00F3268A"/>
    <w:rsid w:val="00F40284"/>
    <w:rsid w:val="00F426E3"/>
    <w:rsid w:val="00F471B9"/>
    <w:rsid w:val="00F56431"/>
    <w:rsid w:val="00F61105"/>
    <w:rsid w:val="00F63ABC"/>
    <w:rsid w:val="00F67976"/>
    <w:rsid w:val="00F70BE1"/>
    <w:rsid w:val="00F724A4"/>
    <w:rsid w:val="00F73D9E"/>
    <w:rsid w:val="00F75014"/>
    <w:rsid w:val="00F806CE"/>
    <w:rsid w:val="00F84F3C"/>
    <w:rsid w:val="00F85CD7"/>
    <w:rsid w:val="00F92927"/>
    <w:rsid w:val="00F95FCB"/>
    <w:rsid w:val="00FA26AE"/>
    <w:rsid w:val="00FA330E"/>
    <w:rsid w:val="00FA5BD0"/>
    <w:rsid w:val="00FC0862"/>
    <w:rsid w:val="00FC3AF4"/>
    <w:rsid w:val="00FC70FB"/>
    <w:rsid w:val="00FD143D"/>
    <w:rsid w:val="00FD584C"/>
    <w:rsid w:val="00FD641F"/>
    <w:rsid w:val="00FE1D55"/>
    <w:rsid w:val="00FE7646"/>
    <w:rsid w:val="00FE7FA2"/>
    <w:rsid w:val="00FF02DA"/>
    <w:rsid w:val="00FF09C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96E0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96E0B"/>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E10A9A"/>
    <w:pPr>
      <w:keepNext/>
      <w:keepLines/>
      <w:spacing w:after="0"/>
      <w:ind w:left="720" w:firstLine="0"/>
      <w:jc w:val="left"/>
      <w:outlineLvl w:val="1"/>
    </w:pPr>
    <w:rPr>
      <w:rFonts w:ascii="Cambria" w:eastAsia="2  Lotus" w:hAnsi="Cambria"/>
      <w:bCs/>
      <w:sz w:val="42"/>
      <w:szCs w:val="40"/>
    </w:rPr>
  </w:style>
  <w:style w:type="paragraph" w:styleId="Heading3">
    <w:name w:val="heading 3"/>
    <w:aliases w:val="سرفصل3,سرفصل 3"/>
    <w:basedOn w:val="Normal"/>
    <w:next w:val="Normal"/>
    <w:link w:val="Heading3Char"/>
    <w:autoRedefine/>
    <w:uiPriority w:val="9"/>
    <w:unhideWhenUsed/>
    <w:qFormat/>
    <w:rsid w:val="00287833"/>
    <w:pPr>
      <w:keepNext/>
      <w:keepLines/>
      <w:spacing w:after="0"/>
      <w:ind w:left="720" w:firstLine="0"/>
      <w:outlineLvl w:val="2"/>
    </w:pPr>
    <w:rPr>
      <w:rFonts w:ascii="Cambria" w:eastAsia="2  Lotus" w:hAnsi="Cambria"/>
      <w:bCs/>
      <w:sz w:val="40"/>
      <w:szCs w:val="38"/>
    </w:rPr>
  </w:style>
  <w:style w:type="paragraph" w:styleId="Heading4">
    <w:name w:val="heading 4"/>
    <w:aliases w:val="سرفصل4,سرفصل 4"/>
    <w:basedOn w:val="NoSpacing"/>
    <w:next w:val="Normal"/>
    <w:link w:val="Heading4Char"/>
    <w:autoRedefine/>
    <w:uiPriority w:val="9"/>
    <w:unhideWhenUsed/>
    <w:qFormat/>
    <w:rsid w:val="00796E0B"/>
    <w:pPr>
      <w:outlineLvl w:val="3"/>
    </w:pPr>
    <w:rPr>
      <w:bCs w:val="0"/>
      <w:sz w:val="36"/>
      <w:szCs w:val="36"/>
    </w:rPr>
  </w:style>
  <w:style w:type="paragraph" w:styleId="Heading5">
    <w:name w:val="heading 5"/>
    <w:basedOn w:val="Normal"/>
    <w:next w:val="Normal"/>
    <w:link w:val="Heading5Char"/>
    <w:autoRedefine/>
    <w:uiPriority w:val="9"/>
    <w:unhideWhenUsed/>
    <w:qFormat/>
    <w:rsid w:val="00796E0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96E0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96E0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96E0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96E0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96E0B"/>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E10A9A"/>
    <w:rPr>
      <w:rFonts w:ascii="Cambria" w:eastAsia="2  Lotus" w:hAnsi="Cambria" w:cs="2  Badr"/>
      <w:bCs/>
      <w:sz w:val="42"/>
      <w:szCs w:val="40"/>
    </w:rPr>
  </w:style>
  <w:style w:type="character" w:customStyle="1" w:styleId="Heading3Char">
    <w:name w:val="Heading 3 Char"/>
    <w:aliases w:val="سرفصل3 Char,سرفصل 3 Char"/>
    <w:link w:val="Heading3"/>
    <w:uiPriority w:val="9"/>
    <w:rsid w:val="00287833"/>
    <w:rPr>
      <w:rFonts w:ascii="Cambria" w:eastAsia="2  Lotus" w:hAnsi="Cambria" w:cs="2  Badr"/>
      <w:bCs/>
      <w:sz w:val="40"/>
      <w:szCs w:val="38"/>
    </w:rPr>
  </w:style>
  <w:style w:type="character" w:customStyle="1" w:styleId="Heading4Char">
    <w:name w:val="Heading 4 Char"/>
    <w:aliases w:val="سرفصل4 Char,سرفصل 4 Char"/>
    <w:link w:val="Heading4"/>
    <w:uiPriority w:val="9"/>
    <w:rsid w:val="00796E0B"/>
    <w:rPr>
      <w:rFonts w:eastAsia="2  Lotus" w:cs="2  Badr"/>
      <w:bCs/>
      <w:sz w:val="36"/>
      <w:szCs w:val="36"/>
    </w:rPr>
  </w:style>
  <w:style w:type="character" w:customStyle="1" w:styleId="Heading5Char">
    <w:name w:val="Heading 5 Char"/>
    <w:link w:val="Heading5"/>
    <w:uiPriority w:val="9"/>
    <w:rsid w:val="00796E0B"/>
    <w:rPr>
      <w:rFonts w:ascii="Cambria" w:eastAsia="2  Lotus" w:hAnsi="Cambria" w:cs="2  Badr"/>
      <w:bCs/>
      <w:szCs w:val="36"/>
    </w:rPr>
  </w:style>
  <w:style w:type="paragraph" w:styleId="TOC1">
    <w:name w:val="toc 1"/>
    <w:basedOn w:val="Normal"/>
    <w:next w:val="Normal"/>
    <w:autoRedefine/>
    <w:uiPriority w:val="39"/>
    <w:unhideWhenUsed/>
    <w:qFormat/>
    <w:rsid w:val="000A1E80"/>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796E0B"/>
    <w:pPr>
      <w:spacing w:after="0"/>
      <w:ind w:left="221"/>
    </w:pPr>
    <w:rPr>
      <w:rFonts w:eastAsiaTheme="minorEastAsia"/>
    </w:rPr>
  </w:style>
  <w:style w:type="paragraph" w:styleId="TOC3">
    <w:name w:val="toc 3"/>
    <w:basedOn w:val="Normal"/>
    <w:next w:val="Normal"/>
    <w:autoRedefine/>
    <w:uiPriority w:val="39"/>
    <w:unhideWhenUsed/>
    <w:qFormat/>
    <w:rsid w:val="00796E0B"/>
    <w:pPr>
      <w:spacing w:after="0"/>
      <w:ind w:left="442"/>
    </w:pPr>
    <w:rPr>
      <w:rFonts w:eastAsia="2  Lotus"/>
    </w:rPr>
  </w:style>
  <w:style w:type="character" w:styleId="SubtleReference">
    <w:name w:val="Subtle Reference"/>
    <w:aliases w:val="مرجع"/>
    <w:uiPriority w:val="31"/>
    <w:qFormat/>
    <w:rsid w:val="00796E0B"/>
    <w:rPr>
      <w:rFonts w:cs="2  Lotus"/>
      <w:smallCaps/>
      <w:color w:val="auto"/>
      <w:szCs w:val="28"/>
      <w:u w:val="single"/>
    </w:rPr>
  </w:style>
  <w:style w:type="character" w:styleId="IntenseReference">
    <w:name w:val="Intense Reference"/>
    <w:uiPriority w:val="32"/>
    <w:qFormat/>
    <w:rsid w:val="00796E0B"/>
    <w:rPr>
      <w:rFonts w:cs="2  Lotus"/>
      <w:b/>
      <w:bCs/>
      <w:smallCaps/>
      <w:color w:val="auto"/>
      <w:spacing w:val="5"/>
      <w:szCs w:val="28"/>
      <w:u w:val="single"/>
    </w:rPr>
  </w:style>
  <w:style w:type="character" w:styleId="BookTitle">
    <w:name w:val="Book Title"/>
    <w:uiPriority w:val="33"/>
    <w:qFormat/>
    <w:rsid w:val="00796E0B"/>
    <w:rPr>
      <w:rFonts w:cs="2  Titr"/>
      <w:b/>
      <w:bCs/>
      <w:smallCaps/>
      <w:spacing w:val="5"/>
      <w:szCs w:val="100"/>
    </w:rPr>
  </w:style>
  <w:style w:type="paragraph" w:styleId="TOCHeading">
    <w:name w:val="TOC Heading"/>
    <w:basedOn w:val="Heading1"/>
    <w:next w:val="Normal"/>
    <w:uiPriority w:val="39"/>
    <w:semiHidden/>
    <w:unhideWhenUsed/>
    <w:qFormat/>
    <w:rsid w:val="00796E0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F09C1"/>
    <w:pPr>
      <w:bidi/>
      <w:ind w:firstLine="284"/>
      <w:contextualSpacing/>
      <w:jc w:val="center"/>
    </w:pPr>
    <w:rPr>
      <w:rFonts w:eastAsia="2  Lotus" w:cs="2  Badr"/>
      <w:bCs/>
      <w:sz w:val="72"/>
      <w:szCs w:val="28"/>
    </w:rPr>
  </w:style>
  <w:style w:type="character" w:customStyle="1" w:styleId="Heading6Char">
    <w:name w:val="Heading 6 Char"/>
    <w:link w:val="Heading6"/>
    <w:uiPriority w:val="9"/>
    <w:semiHidden/>
    <w:rsid w:val="00796E0B"/>
    <w:rPr>
      <w:rFonts w:ascii="Cambria" w:eastAsia="2  Lotus" w:hAnsi="Cambria" w:cs="2  Badr"/>
      <w:bCs/>
      <w:i/>
      <w:szCs w:val="34"/>
    </w:rPr>
  </w:style>
  <w:style w:type="character" w:customStyle="1" w:styleId="Heading7Char">
    <w:name w:val="Heading 7 Char"/>
    <w:link w:val="Heading7"/>
    <w:uiPriority w:val="9"/>
    <w:semiHidden/>
    <w:rsid w:val="00796E0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796E0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96E0B"/>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796E0B"/>
    <w:pPr>
      <w:spacing w:after="0"/>
      <w:ind w:left="658"/>
    </w:pPr>
  </w:style>
  <w:style w:type="paragraph" w:styleId="TOC5">
    <w:name w:val="toc 5"/>
    <w:basedOn w:val="Normal"/>
    <w:next w:val="Normal"/>
    <w:autoRedefine/>
    <w:uiPriority w:val="39"/>
    <w:unhideWhenUsed/>
    <w:qFormat/>
    <w:rsid w:val="00796E0B"/>
    <w:pPr>
      <w:spacing w:after="0"/>
      <w:ind w:left="879"/>
    </w:pPr>
  </w:style>
  <w:style w:type="paragraph" w:styleId="TOC6">
    <w:name w:val="toc 6"/>
    <w:basedOn w:val="Normal"/>
    <w:next w:val="Normal"/>
    <w:autoRedefine/>
    <w:uiPriority w:val="39"/>
    <w:unhideWhenUsed/>
    <w:qFormat/>
    <w:rsid w:val="00796E0B"/>
    <w:pPr>
      <w:spacing w:after="0"/>
      <w:ind w:left="1100"/>
    </w:pPr>
  </w:style>
  <w:style w:type="paragraph" w:styleId="TOC7">
    <w:name w:val="toc 7"/>
    <w:basedOn w:val="Normal"/>
    <w:next w:val="Normal"/>
    <w:autoRedefine/>
    <w:uiPriority w:val="39"/>
    <w:unhideWhenUsed/>
    <w:qFormat/>
    <w:rsid w:val="00796E0B"/>
    <w:pPr>
      <w:spacing w:after="0"/>
      <w:ind w:left="1321"/>
    </w:pPr>
  </w:style>
  <w:style w:type="paragraph" w:styleId="Caption">
    <w:name w:val="caption"/>
    <w:basedOn w:val="Normal"/>
    <w:next w:val="Normal"/>
    <w:uiPriority w:val="35"/>
    <w:semiHidden/>
    <w:unhideWhenUsed/>
    <w:qFormat/>
    <w:rsid w:val="00796E0B"/>
    <w:rPr>
      <w:b/>
      <w:bCs/>
      <w:sz w:val="20"/>
      <w:szCs w:val="20"/>
    </w:rPr>
  </w:style>
  <w:style w:type="paragraph" w:styleId="Title">
    <w:name w:val="Title"/>
    <w:basedOn w:val="Normal"/>
    <w:next w:val="Normal"/>
    <w:link w:val="TitleChar"/>
    <w:autoRedefine/>
    <w:uiPriority w:val="10"/>
    <w:qFormat/>
    <w:rsid w:val="00796E0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96E0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119C6"/>
    <w:pPr>
      <w:numPr>
        <w:ilvl w:val="1"/>
      </w:numPr>
      <w:spacing w:after="240"/>
      <w:ind w:firstLine="284"/>
    </w:pPr>
    <w:rPr>
      <w:rFonts w:ascii="Cambria" w:eastAsia="2  Badr" w:hAnsi="Cambria"/>
      <w:i/>
      <w:spacing w:val="15"/>
      <w:sz w:val="24"/>
      <w:szCs w:val="20"/>
    </w:rPr>
  </w:style>
  <w:style w:type="character" w:customStyle="1" w:styleId="SubtitleChar">
    <w:name w:val="Subtitle Char"/>
    <w:aliases w:val="پاورقي Char"/>
    <w:link w:val="Subtitle"/>
    <w:uiPriority w:val="11"/>
    <w:rsid w:val="004119C6"/>
    <w:rPr>
      <w:rFonts w:ascii="Cambria" w:eastAsia="2  Badr" w:hAnsi="Cambria" w:cs="2  Badr"/>
      <w:i/>
      <w:spacing w:val="15"/>
      <w:sz w:val="24"/>
    </w:rPr>
  </w:style>
  <w:style w:type="character" w:styleId="Emphasis">
    <w:name w:val="Emphasis"/>
    <w:uiPriority w:val="20"/>
    <w:qFormat/>
    <w:rsid w:val="00796E0B"/>
    <w:rPr>
      <w:rFonts w:cs="2  Lotus"/>
      <w:i/>
      <w:iCs/>
      <w:color w:val="808080"/>
      <w:szCs w:val="32"/>
    </w:rPr>
  </w:style>
  <w:style w:type="character" w:customStyle="1" w:styleId="NoSpacingChar">
    <w:name w:val="No Spacing Char"/>
    <w:aliases w:val="متن عربي Char"/>
    <w:link w:val="NoSpacing"/>
    <w:uiPriority w:val="1"/>
    <w:rsid w:val="00FF09C1"/>
    <w:rPr>
      <w:rFonts w:eastAsia="2  Lotus" w:cs="2  Badr"/>
      <w:bCs/>
      <w:sz w:val="72"/>
      <w:szCs w:val="28"/>
    </w:rPr>
  </w:style>
  <w:style w:type="paragraph" w:styleId="ListParagraph">
    <w:name w:val="List Paragraph"/>
    <w:basedOn w:val="Normal"/>
    <w:link w:val="ListParagraphChar"/>
    <w:autoRedefine/>
    <w:uiPriority w:val="34"/>
    <w:qFormat/>
    <w:rsid w:val="00796E0B"/>
    <w:pPr>
      <w:ind w:left="1134" w:firstLine="0"/>
    </w:pPr>
    <w:rPr>
      <w:rFonts w:eastAsia="2  Lotus" w:cs="2  Lotus"/>
    </w:rPr>
  </w:style>
  <w:style w:type="character" w:customStyle="1" w:styleId="ListParagraphChar">
    <w:name w:val="List Paragraph Char"/>
    <w:link w:val="ListParagraph"/>
    <w:uiPriority w:val="34"/>
    <w:rsid w:val="00796E0B"/>
    <w:rPr>
      <w:rFonts w:eastAsia="2  Lotus" w:cs="2  Lotus"/>
      <w:sz w:val="22"/>
      <w:szCs w:val="28"/>
    </w:rPr>
  </w:style>
  <w:style w:type="paragraph" w:styleId="Quote">
    <w:name w:val="Quote"/>
    <w:basedOn w:val="Normal"/>
    <w:next w:val="Normal"/>
    <w:link w:val="QuoteChar"/>
    <w:autoRedefine/>
    <w:uiPriority w:val="29"/>
    <w:qFormat/>
    <w:rsid w:val="00796E0B"/>
    <w:pPr>
      <w:spacing w:before="120" w:after="240"/>
      <w:ind w:left="1134" w:firstLine="0"/>
    </w:pPr>
    <w:rPr>
      <w:rFonts w:cs="B Lotus"/>
      <w:i/>
      <w:sz w:val="20"/>
      <w:szCs w:val="30"/>
    </w:rPr>
  </w:style>
  <w:style w:type="character" w:customStyle="1" w:styleId="QuoteChar">
    <w:name w:val="Quote Char"/>
    <w:link w:val="Quote"/>
    <w:uiPriority w:val="29"/>
    <w:rsid w:val="00796E0B"/>
    <w:rPr>
      <w:rFonts w:eastAsiaTheme="minorHAnsi" w:cs="B Lotus"/>
      <w:i/>
      <w:szCs w:val="30"/>
    </w:rPr>
  </w:style>
  <w:style w:type="paragraph" w:styleId="IntenseQuote">
    <w:name w:val="Intense Quote"/>
    <w:basedOn w:val="Normal"/>
    <w:next w:val="Normal"/>
    <w:link w:val="IntenseQuoteChar"/>
    <w:autoRedefine/>
    <w:uiPriority w:val="30"/>
    <w:qFormat/>
    <w:rsid w:val="00796E0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96E0B"/>
    <w:rPr>
      <w:rFonts w:eastAsia="2  Lotus" w:cs="B Lotus"/>
      <w:b/>
      <w:bCs/>
      <w:i/>
      <w:szCs w:val="30"/>
    </w:rPr>
  </w:style>
  <w:style w:type="character" w:styleId="SubtleEmphasis">
    <w:name w:val="Subtle Emphasis"/>
    <w:uiPriority w:val="19"/>
    <w:qFormat/>
    <w:rsid w:val="00796E0B"/>
    <w:rPr>
      <w:rFonts w:cs="2  Lotus"/>
      <w:i/>
      <w:iCs/>
      <w:color w:val="4A442A"/>
      <w:szCs w:val="32"/>
      <w:u w:val="none"/>
    </w:rPr>
  </w:style>
  <w:style w:type="character" w:styleId="IntenseEmphasis">
    <w:name w:val="Intense Emphasis"/>
    <w:uiPriority w:val="21"/>
    <w:qFormat/>
    <w:rsid w:val="00796E0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215F8F"/>
  </w:style>
  <w:style w:type="paragraph" w:customStyle="1" w:styleId="StyleHeading3">
    <w:name w:val="Style Heading 3 +"/>
    <w:basedOn w:val="Heading3"/>
    <w:rsid w:val="00215F8F"/>
    <w:rPr>
      <w:rFonts w:eastAsia="Times New Roman" w:cs="2  Lotus"/>
      <w:b/>
      <w:bCs w:val="0"/>
      <w:lang w:bidi="ar-SA"/>
    </w:rPr>
  </w:style>
  <w:style w:type="character" w:styleId="Hyperlink">
    <w:name w:val="Hyperlink"/>
    <w:basedOn w:val="DefaultParagraphFont"/>
    <w:uiPriority w:val="99"/>
    <w:unhideWhenUsed/>
    <w:rsid w:val="00215F8F"/>
    <w:rPr>
      <w:color w:val="0000FF" w:themeColor="hyperlink"/>
      <w:u w:val="single"/>
    </w:rPr>
  </w:style>
  <w:style w:type="paragraph" w:styleId="NormalWeb">
    <w:name w:val="Normal (Web)"/>
    <w:basedOn w:val="Normal"/>
    <w:uiPriority w:val="99"/>
    <w:unhideWhenUsed/>
    <w:rsid w:val="00215F8F"/>
    <w:pPr>
      <w:bidi w:val="0"/>
      <w:spacing w:before="100" w:beforeAutospacing="1" w:after="100" w:afterAutospacing="1"/>
      <w:jc w:val="left"/>
    </w:pPr>
    <w:rPr>
      <w:rFonts w:cs="Times New Roman"/>
      <w:szCs w:val="24"/>
    </w:rPr>
  </w:style>
  <w:style w:type="paragraph" w:customStyle="1" w:styleId="5">
    <w:name w:val="سرفصل5"/>
    <w:basedOn w:val="Heading5"/>
    <w:link w:val="50"/>
    <w:rsid w:val="00215F8F"/>
  </w:style>
  <w:style w:type="character" w:customStyle="1" w:styleId="50">
    <w:name w:val="سرفصل5 نویسه"/>
    <w:basedOn w:val="Heading5Char"/>
    <w:link w:val="5"/>
    <w:rsid w:val="00215F8F"/>
    <w:rPr>
      <w:rFonts w:ascii="Cambria" w:eastAsia="2  Lotus" w:hAnsi="Cambria" w:cs="2  Badr"/>
      <w:bCs/>
      <w:szCs w:val="36"/>
    </w:rPr>
  </w:style>
  <w:style w:type="paragraph" w:customStyle="1" w:styleId="6">
    <w:name w:val="سرفصل6"/>
    <w:basedOn w:val="Heading6"/>
    <w:link w:val="60"/>
    <w:rsid w:val="00215F8F"/>
  </w:style>
  <w:style w:type="character" w:customStyle="1" w:styleId="60">
    <w:name w:val="سرفصل6 نویسه"/>
    <w:basedOn w:val="Heading6Char"/>
    <w:link w:val="6"/>
    <w:rsid w:val="00215F8F"/>
    <w:rPr>
      <w:rFonts w:ascii="Cambria" w:eastAsia="2  Lotus" w:hAnsi="Cambria" w:cs="2  Badr"/>
      <w:bCs/>
      <w:i/>
      <w:szCs w:val="34"/>
    </w:rPr>
  </w:style>
  <w:style w:type="paragraph" w:customStyle="1" w:styleId="7">
    <w:name w:val="سرفصل 7"/>
    <w:basedOn w:val="Normal"/>
    <w:link w:val="70"/>
    <w:rsid w:val="00215F8F"/>
    <w:pPr>
      <w:keepNext/>
      <w:keepLines/>
      <w:spacing w:before="120" w:after="0"/>
      <w:ind w:firstLine="0"/>
      <w:outlineLvl w:val="5"/>
    </w:pPr>
    <w:rPr>
      <w:rFonts w:ascii="Cambria" w:eastAsia="2  Lotus" w:hAnsi="Cambria"/>
      <w:bCs/>
      <w:i/>
      <w:sz w:val="32"/>
      <w:szCs w:val="32"/>
    </w:rPr>
  </w:style>
  <w:style w:type="character" w:customStyle="1" w:styleId="70">
    <w:name w:val="سرفصل 7 نویسه"/>
    <w:basedOn w:val="DefaultParagraphFont"/>
    <w:link w:val="7"/>
    <w:rsid w:val="00215F8F"/>
    <w:rPr>
      <w:rFonts w:ascii="Cambria" w:eastAsia="2  Lotus" w:hAnsi="Cambria" w:cs="2  Badr"/>
      <w:bCs/>
      <w:i/>
      <w:sz w:val="32"/>
      <w:szCs w:val="32"/>
    </w:rPr>
  </w:style>
  <w:style w:type="character" w:styleId="FootnoteReference">
    <w:name w:val="footnote reference"/>
    <w:basedOn w:val="DefaultParagraphFont"/>
    <w:rsid w:val="00215F8F"/>
    <w:rPr>
      <w:vertAlign w:val="superscript"/>
    </w:rPr>
  </w:style>
  <w:style w:type="character" w:styleId="CommentReference">
    <w:name w:val="annotation reference"/>
    <w:basedOn w:val="DefaultParagraphFont"/>
    <w:uiPriority w:val="99"/>
    <w:semiHidden/>
    <w:unhideWhenUsed/>
    <w:rsid w:val="000A1E80"/>
    <w:rPr>
      <w:sz w:val="16"/>
      <w:szCs w:val="16"/>
    </w:rPr>
  </w:style>
  <w:style w:type="paragraph" w:styleId="CommentText">
    <w:name w:val="annotation text"/>
    <w:basedOn w:val="Normal"/>
    <w:link w:val="CommentTextChar"/>
    <w:uiPriority w:val="99"/>
    <w:semiHidden/>
    <w:unhideWhenUsed/>
    <w:rsid w:val="000A1E80"/>
    <w:rPr>
      <w:sz w:val="20"/>
      <w:szCs w:val="20"/>
    </w:rPr>
  </w:style>
  <w:style w:type="character" w:customStyle="1" w:styleId="CommentTextChar">
    <w:name w:val="Comment Text Char"/>
    <w:basedOn w:val="DefaultParagraphFont"/>
    <w:link w:val="CommentText"/>
    <w:uiPriority w:val="99"/>
    <w:semiHidden/>
    <w:rsid w:val="000A1E80"/>
    <w:rPr>
      <w:rFonts w:eastAsiaTheme="minorHAnsi" w:cs="2  Badr"/>
    </w:rPr>
  </w:style>
  <w:style w:type="paragraph" w:styleId="CommentSubject">
    <w:name w:val="annotation subject"/>
    <w:basedOn w:val="CommentText"/>
    <w:next w:val="CommentText"/>
    <w:link w:val="CommentSubjectChar"/>
    <w:uiPriority w:val="99"/>
    <w:semiHidden/>
    <w:unhideWhenUsed/>
    <w:rsid w:val="000A1E80"/>
    <w:rPr>
      <w:b/>
      <w:bCs/>
    </w:rPr>
  </w:style>
  <w:style w:type="character" w:customStyle="1" w:styleId="CommentSubjectChar">
    <w:name w:val="Comment Subject Char"/>
    <w:basedOn w:val="CommentTextChar"/>
    <w:link w:val="CommentSubject"/>
    <w:uiPriority w:val="99"/>
    <w:semiHidden/>
    <w:rsid w:val="000A1E80"/>
    <w:rPr>
      <w:rFonts w:eastAsiaTheme="minorHAnsi" w:cs="2  Bad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96E0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96E0B"/>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96E0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96E0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96E0B"/>
    <w:pPr>
      <w:outlineLvl w:val="3"/>
    </w:pPr>
    <w:rPr>
      <w:bCs w:val="0"/>
      <w:sz w:val="36"/>
      <w:szCs w:val="36"/>
    </w:rPr>
  </w:style>
  <w:style w:type="paragraph" w:styleId="Heading5">
    <w:name w:val="heading 5"/>
    <w:basedOn w:val="Normal"/>
    <w:next w:val="Normal"/>
    <w:link w:val="Heading5Char"/>
    <w:autoRedefine/>
    <w:uiPriority w:val="9"/>
    <w:unhideWhenUsed/>
    <w:qFormat/>
    <w:rsid w:val="00796E0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96E0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96E0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96E0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96E0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96E0B"/>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96E0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96E0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96E0B"/>
    <w:rPr>
      <w:rFonts w:eastAsia="2  Lotus" w:cs="2  Badr"/>
      <w:bCs/>
      <w:sz w:val="36"/>
      <w:szCs w:val="36"/>
    </w:rPr>
  </w:style>
  <w:style w:type="character" w:customStyle="1" w:styleId="Heading5Char">
    <w:name w:val="Heading 5 Char"/>
    <w:link w:val="Heading5"/>
    <w:uiPriority w:val="9"/>
    <w:rsid w:val="00796E0B"/>
    <w:rPr>
      <w:rFonts w:ascii="Cambria" w:eastAsia="2  Lotus" w:hAnsi="Cambria" w:cs="2  Badr"/>
      <w:bCs/>
      <w:szCs w:val="36"/>
    </w:rPr>
  </w:style>
  <w:style w:type="paragraph" w:styleId="TOC1">
    <w:name w:val="toc 1"/>
    <w:basedOn w:val="Normal"/>
    <w:next w:val="Normal"/>
    <w:autoRedefine/>
    <w:uiPriority w:val="39"/>
    <w:unhideWhenUsed/>
    <w:qFormat/>
    <w:rsid w:val="00796E0B"/>
    <w:pPr>
      <w:spacing w:after="0"/>
      <w:ind w:firstLine="0"/>
    </w:pPr>
    <w:rPr>
      <w:rFonts w:eastAsiaTheme="minorEastAsia"/>
    </w:rPr>
  </w:style>
  <w:style w:type="paragraph" w:styleId="TOC2">
    <w:name w:val="toc 2"/>
    <w:basedOn w:val="Normal"/>
    <w:next w:val="Normal"/>
    <w:autoRedefine/>
    <w:uiPriority w:val="39"/>
    <w:unhideWhenUsed/>
    <w:qFormat/>
    <w:rsid w:val="00796E0B"/>
    <w:pPr>
      <w:spacing w:after="0"/>
      <w:ind w:left="221"/>
    </w:pPr>
    <w:rPr>
      <w:rFonts w:eastAsiaTheme="minorEastAsia"/>
    </w:rPr>
  </w:style>
  <w:style w:type="paragraph" w:styleId="TOC3">
    <w:name w:val="toc 3"/>
    <w:basedOn w:val="Normal"/>
    <w:next w:val="Normal"/>
    <w:autoRedefine/>
    <w:uiPriority w:val="39"/>
    <w:unhideWhenUsed/>
    <w:qFormat/>
    <w:rsid w:val="00796E0B"/>
    <w:pPr>
      <w:spacing w:after="0"/>
      <w:ind w:left="442"/>
    </w:pPr>
    <w:rPr>
      <w:rFonts w:eastAsia="2  Lotus"/>
    </w:rPr>
  </w:style>
  <w:style w:type="character" w:styleId="SubtleReference">
    <w:name w:val="Subtle Reference"/>
    <w:aliases w:val="مرجع"/>
    <w:uiPriority w:val="31"/>
    <w:qFormat/>
    <w:rsid w:val="00796E0B"/>
    <w:rPr>
      <w:rFonts w:cs="2  Lotus"/>
      <w:smallCaps/>
      <w:color w:val="auto"/>
      <w:szCs w:val="28"/>
      <w:u w:val="single"/>
    </w:rPr>
  </w:style>
  <w:style w:type="character" w:styleId="IntenseReference">
    <w:name w:val="Intense Reference"/>
    <w:uiPriority w:val="32"/>
    <w:qFormat/>
    <w:rsid w:val="00796E0B"/>
    <w:rPr>
      <w:rFonts w:cs="2  Lotus"/>
      <w:b/>
      <w:bCs/>
      <w:smallCaps/>
      <w:color w:val="auto"/>
      <w:spacing w:val="5"/>
      <w:szCs w:val="28"/>
      <w:u w:val="single"/>
    </w:rPr>
  </w:style>
  <w:style w:type="character" w:styleId="BookTitle">
    <w:name w:val="Book Title"/>
    <w:uiPriority w:val="33"/>
    <w:qFormat/>
    <w:rsid w:val="00796E0B"/>
    <w:rPr>
      <w:rFonts w:cs="2  Titr"/>
      <w:b/>
      <w:bCs/>
      <w:smallCaps/>
      <w:spacing w:val="5"/>
      <w:szCs w:val="100"/>
    </w:rPr>
  </w:style>
  <w:style w:type="paragraph" w:styleId="TOCHeading">
    <w:name w:val="TOC Heading"/>
    <w:basedOn w:val="Heading1"/>
    <w:next w:val="Normal"/>
    <w:uiPriority w:val="39"/>
    <w:semiHidden/>
    <w:unhideWhenUsed/>
    <w:qFormat/>
    <w:rsid w:val="00796E0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96E0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96E0B"/>
    <w:rPr>
      <w:rFonts w:ascii="Cambria" w:eastAsia="2  Lotus" w:hAnsi="Cambria" w:cs="2  Badr"/>
      <w:bCs/>
      <w:i/>
      <w:szCs w:val="34"/>
    </w:rPr>
  </w:style>
  <w:style w:type="character" w:customStyle="1" w:styleId="Heading7Char">
    <w:name w:val="Heading 7 Char"/>
    <w:link w:val="Heading7"/>
    <w:uiPriority w:val="9"/>
    <w:semiHidden/>
    <w:rsid w:val="00796E0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796E0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96E0B"/>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796E0B"/>
    <w:pPr>
      <w:spacing w:after="0"/>
      <w:ind w:left="658"/>
    </w:pPr>
  </w:style>
  <w:style w:type="paragraph" w:styleId="TOC5">
    <w:name w:val="toc 5"/>
    <w:basedOn w:val="Normal"/>
    <w:next w:val="Normal"/>
    <w:autoRedefine/>
    <w:uiPriority w:val="39"/>
    <w:unhideWhenUsed/>
    <w:qFormat/>
    <w:rsid w:val="00796E0B"/>
    <w:pPr>
      <w:spacing w:after="0"/>
      <w:ind w:left="879"/>
    </w:pPr>
  </w:style>
  <w:style w:type="paragraph" w:styleId="TOC6">
    <w:name w:val="toc 6"/>
    <w:basedOn w:val="Normal"/>
    <w:next w:val="Normal"/>
    <w:autoRedefine/>
    <w:uiPriority w:val="39"/>
    <w:unhideWhenUsed/>
    <w:qFormat/>
    <w:rsid w:val="00796E0B"/>
    <w:pPr>
      <w:spacing w:after="0"/>
      <w:ind w:left="1100"/>
    </w:pPr>
  </w:style>
  <w:style w:type="paragraph" w:styleId="TOC7">
    <w:name w:val="toc 7"/>
    <w:basedOn w:val="Normal"/>
    <w:next w:val="Normal"/>
    <w:autoRedefine/>
    <w:uiPriority w:val="39"/>
    <w:unhideWhenUsed/>
    <w:qFormat/>
    <w:rsid w:val="00796E0B"/>
    <w:pPr>
      <w:spacing w:after="0"/>
      <w:ind w:left="1321"/>
    </w:pPr>
  </w:style>
  <w:style w:type="paragraph" w:styleId="Caption">
    <w:name w:val="caption"/>
    <w:basedOn w:val="Normal"/>
    <w:next w:val="Normal"/>
    <w:uiPriority w:val="35"/>
    <w:semiHidden/>
    <w:unhideWhenUsed/>
    <w:qFormat/>
    <w:rsid w:val="00796E0B"/>
    <w:rPr>
      <w:b/>
      <w:bCs/>
      <w:sz w:val="20"/>
      <w:szCs w:val="20"/>
    </w:rPr>
  </w:style>
  <w:style w:type="paragraph" w:styleId="Title">
    <w:name w:val="Title"/>
    <w:basedOn w:val="Normal"/>
    <w:next w:val="Normal"/>
    <w:link w:val="TitleChar"/>
    <w:autoRedefine/>
    <w:uiPriority w:val="10"/>
    <w:qFormat/>
    <w:rsid w:val="00796E0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96E0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96E0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96E0B"/>
    <w:rPr>
      <w:rFonts w:ascii="Cambria" w:eastAsia="2  Badr" w:hAnsi="Cambria" w:cs="Karim"/>
      <w:i/>
      <w:spacing w:val="15"/>
      <w:sz w:val="24"/>
      <w:szCs w:val="60"/>
    </w:rPr>
  </w:style>
  <w:style w:type="character" w:styleId="Emphasis">
    <w:name w:val="Emphasis"/>
    <w:uiPriority w:val="20"/>
    <w:qFormat/>
    <w:rsid w:val="00796E0B"/>
    <w:rPr>
      <w:rFonts w:cs="2  Lotus"/>
      <w:i/>
      <w:iCs/>
      <w:color w:val="808080"/>
      <w:szCs w:val="32"/>
    </w:rPr>
  </w:style>
  <w:style w:type="character" w:customStyle="1" w:styleId="NoSpacingChar">
    <w:name w:val="No Spacing Char"/>
    <w:aliases w:val="متن عربي Char"/>
    <w:link w:val="NoSpacing"/>
    <w:uiPriority w:val="1"/>
    <w:rsid w:val="00796E0B"/>
    <w:rPr>
      <w:rFonts w:eastAsia="2  Lotus" w:cs="2  Badr"/>
      <w:bCs/>
      <w:sz w:val="72"/>
      <w:szCs w:val="28"/>
    </w:rPr>
  </w:style>
  <w:style w:type="paragraph" w:styleId="ListParagraph">
    <w:name w:val="List Paragraph"/>
    <w:basedOn w:val="Normal"/>
    <w:link w:val="ListParagraphChar"/>
    <w:autoRedefine/>
    <w:uiPriority w:val="34"/>
    <w:qFormat/>
    <w:rsid w:val="00796E0B"/>
    <w:pPr>
      <w:ind w:left="1134" w:firstLine="0"/>
    </w:pPr>
    <w:rPr>
      <w:rFonts w:eastAsia="2  Lotus" w:cs="2  Lotus"/>
    </w:rPr>
  </w:style>
  <w:style w:type="character" w:customStyle="1" w:styleId="ListParagraphChar">
    <w:name w:val="List Paragraph Char"/>
    <w:link w:val="ListParagraph"/>
    <w:uiPriority w:val="34"/>
    <w:rsid w:val="00796E0B"/>
    <w:rPr>
      <w:rFonts w:eastAsia="2  Lotus" w:cs="2  Lotus"/>
      <w:sz w:val="22"/>
      <w:szCs w:val="28"/>
    </w:rPr>
  </w:style>
  <w:style w:type="paragraph" w:styleId="Quote">
    <w:name w:val="Quote"/>
    <w:basedOn w:val="Normal"/>
    <w:next w:val="Normal"/>
    <w:link w:val="QuoteChar"/>
    <w:autoRedefine/>
    <w:uiPriority w:val="29"/>
    <w:qFormat/>
    <w:rsid w:val="00796E0B"/>
    <w:pPr>
      <w:spacing w:before="120" w:after="240"/>
      <w:ind w:left="1134" w:firstLine="0"/>
    </w:pPr>
    <w:rPr>
      <w:rFonts w:cs="B Lotus"/>
      <w:i/>
      <w:sz w:val="20"/>
      <w:szCs w:val="30"/>
    </w:rPr>
  </w:style>
  <w:style w:type="character" w:customStyle="1" w:styleId="QuoteChar">
    <w:name w:val="Quote Char"/>
    <w:link w:val="Quote"/>
    <w:uiPriority w:val="29"/>
    <w:rsid w:val="00796E0B"/>
    <w:rPr>
      <w:rFonts w:eastAsiaTheme="minorHAnsi" w:cs="B Lotus"/>
      <w:i/>
      <w:szCs w:val="30"/>
    </w:rPr>
  </w:style>
  <w:style w:type="paragraph" w:styleId="IntenseQuote">
    <w:name w:val="Intense Quote"/>
    <w:basedOn w:val="Normal"/>
    <w:next w:val="Normal"/>
    <w:link w:val="IntenseQuoteChar"/>
    <w:autoRedefine/>
    <w:uiPriority w:val="30"/>
    <w:qFormat/>
    <w:rsid w:val="00796E0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96E0B"/>
    <w:rPr>
      <w:rFonts w:eastAsia="2  Lotus" w:cs="B Lotus"/>
      <w:b/>
      <w:bCs/>
      <w:i/>
      <w:szCs w:val="30"/>
    </w:rPr>
  </w:style>
  <w:style w:type="character" w:styleId="SubtleEmphasis">
    <w:name w:val="Subtle Emphasis"/>
    <w:uiPriority w:val="19"/>
    <w:qFormat/>
    <w:rsid w:val="00796E0B"/>
    <w:rPr>
      <w:rFonts w:cs="2  Lotus"/>
      <w:i/>
      <w:iCs/>
      <w:color w:val="4A442A"/>
      <w:szCs w:val="32"/>
      <w:u w:val="none"/>
    </w:rPr>
  </w:style>
  <w:style w:type="character" w:styleId="IntenseEmphasis">
    <w:name w:val="Intense Emphasis"/>
    <w:uiPriority w:val="21"/>
    <w:qFormat/>
    <w:rsid w:val="00796E0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215F8F"/>
  </w:style>
  <w:style w:type="paragraph" w:customStyle="1" w:styleId="StyleHeading3">
    <w:name w:val="Style Heading 3 +"/>
    <w:basedOn w:val="Heading3"/>
    <w:rsid w:val="00215F8F"/>
    <w:rPr>
      <w:rFonts w:eastAsia="Times New Roman" w:cs="2  Lotus"/>
      <w:b/>
      <w:bCs w:val="0"/>
      <w:lang w:bidi="ar-SA"/>
    </w:rPr>
  </w:style>
  <w:style w:type="character" w:styleId="Hyperlink">
    <w:name w:val="Hyperlink"/>
    <w:basedOn w:val="DefaultParagraphFont"/>
    <w:uiPriority w:val="99"/>
    <w:unhideWhenUsed/>
    <w:rsid w:val="00215F8F"/>
    <w:rPr>
      <w:color w:val="0000FF" w:themeColor="hyperlink"/>
      <w:u w:val="single"/>
    </w:rPr>
  </w:style>
  <w:style w:type="paragraph" w:styleId="NormalWeb">
    <w:name w:val="Normal (Web)"/>
    <w:basedOn w:val="Normal"/>
    <w:uiPriority w:val="99"/>
    <w:unhideWhenUsed/>
    <w:rsid w:val="00215F8F"/>
    <w:pPr>
      <w:bidi w:val="0"/>
      <w:spacing w:before="100" w:beforeAutospacing="1" w:after="100" w:afterAutospacing="1"/>
      <w:jc w:val="left"/>
    </w:pPr>
    <w:rPr>
      <w:rFonts w:cs="Times New Roman"/>
      <w:szCs w:val="24"/>
    </w:rPr>
  </w:style>
  <w:style w:type="paragraph" w:customStyle="1" w:styleId="5">
    <w:name w:val="سرفصل5"/>
    <w:basedOn w:val="Heading5"/>
    <w:link w:val="50"/>
    <w:rsid w:val="00215F8F"/>
  </w:style>
  <w:style w:type="character" w:customStyle="1" w:styleId="50">
    <w:name w:val="سرفصل5 نویسه"/>
    <w:basedOn w:val="Heading5Char"/>
    <w:link w:val="5"/>
    <w:rsid w:val="00215F8F"/>
    <w:rPr>
      <w:rFonts w:ascii="Cambria" w:eastAsia="2  Lotus" w:hAnsi="Cambria" w:cs="2  Badr"/>
      <w:bCs/>
      <w:szCs w:val="36"/>
    </w:rPr>
  </w:style>
  <w:style w:type="paragraph" w:customStyle="1" w:styleId="6">
    <w:name w:val="سرفصل6"/>
    <w:basedOn w:val="Heading6"/>
    <w:link w:val="60"/>
    <w:rsid w:val="00215F8F"/>
  </w:style>
  <w:style w:type="character" w:customStyle="1" w:styleId="60">
    <w:name w:val="سرفصل6 نویسه"/>
    <w:basedOn w:val="Heading6Char"/>
    <w:link w:val="6"/>
    <w:rsid w:val="00215F8F"/>
    <w:rPr>
      <w:rFonts w:ascii="Cambria" w:eastAsia="2  Lotus" w:hAnsi="Cambria" w:cs="2  Badr"/>
      <w:bCs/>
      <w:i/>
      <w:szCs w:val="34"/>
    </w:rPr>
  </w:style>
  <w:style w:type="paragraph" w:customStyle="1" w:styleId="7">
    <w:name w:val="سرفصل 7"/>
    <w:basedOn w:val="Normal"/>
    <w:link w:val="70"/>
    <w:rsid w:val="00215F8F"/>
    <w:pPr>
      <w:keepNext/>
      <w:keepLines/>
      <w:spacing w:before="120" w:after="0"/>
      <w:ind w:firstLine="0"/>
      <w:outlineLvl w:val="5"/>
    </w:pPr>
    <w:rPr>
      <w:rFonts w:ascii="Cambria" w:eastAsia="2  Lotus" w:hAnsi="Cambria"/>
      <w:bCs/>
      <w:i/>
      <w:sz w:val="32"/>
      <w:szCs w:val="32"/>
    </w:rPr>
  </w:style>
  <w:style w:type="character" w:customStyle="1" w:styleId="70">
    <w:name w:val="سرفصل 7 نویسه"/>
    <w:basedOn w:val="DefaultParagraphFont"/>
    <w:link w:val="7"/>
    <w:rsid w:val="00215F8F"/>
    <w:rPr>
      <w:rFonts w:ascii="Cambria" w:eastAsia="2  Lotus" w:hAnsi="Cambria" w:cs="2  Badr"/>
      <w:bCs/>
      <w:i/>
      <w:sz w:val="32"/>
      <w:szCs w:val="32"/>
    </w:rPr>
  </w:style>
  <w:style w:type="character" w:styleId="FootnoteReference">
    <w:name w:val="footnote reference"/>
    <w:basedOn w:val="DefaultParagraphFont"/>
    <w:rsid w:val="0021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A34B-6549-49B1-99C1-3265856D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123</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44</cp:revision>
  <dcterms:created xsi:type="dcterms:W3CDTF">2015-09-07T09:25:00Z</dcterms:created>
  <dcterms:modified xsi:type="dcterms:W3CDTF">2015-09-08T04:17:00Z</dcterms:modified>
</cp:coreProperties>
</file>