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C" w:rsidRDefault="00EC71B6" w:rsidP="001459F5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342691688"/>
        <w:docPartObj>
          <w:docPartGallery w:val="Table of Contents"/>
          <w:docPartUnique/>
        </w:docPartObj>
      </w:sdtPr>
      <w:sdtEndPr/>
      <w:sdtContent>
        <w:p w:rsidR="00BC4A3C" w:rsidRDefault="00BC4A3C" w:rsidP="00BC4A3C">
          <w:pPr>
            <w:pStyle w:val="TOCHeading"/>
          </w:pPr>
        </w:p>
        <w:p w:rsidR="00BC4A3C" w:rsidRDefault="00BC4A3C" w:rsidP="00BC4A3C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409941" w:history="1">
            <w:r w:rsidRPr="00B74A9E">
              <w:rPr>
                <w:rStyle w:val="Hyperlink"/>
                <w:rFonts w:hint="eastAsia"/>
                <w:noProof/>
                <w:rtl/>
              </w:rPr>
              <w:t>مرور</w:t>
            </w:r>
            <w:r w:rsidRPr="00B74A9E">
              <w:rPr>
                <w:rStyle w:val="Hyperlink"/>
                <w:rFonts w:hint="cs"/>
                <w:noProof/>
                <w:rtl/>
              </w:rPr>
              <w:t>ی</w:t>
            </w:r>
            <w:r w:rsidRPr="00B74A9E">
              <w:rPr>
                <w:rStyle w:val="Hyperlink"/>
                <w:noProof/>
                <w:rtl/>
              </w:rPr>
              <w:t xml:space="preserve"> </w:t>
            </w:r>
            <w:r w:rsidRPr="00B74A9E">
              <w:rPr>
                <w:rStyle w:val="Hyperlink"/>
                <w:rFonts w:hint="eastAsia"/>
                <w:noProof/>
                <w:rtl/>
              </w:rPr>
              <w:t>بر</w:t>
            </w:r>
            <w:r w:rsidRPr="00B74A9E">
              <w:rPr>
                <w:rStyle w:val="Hyperlink"/>
                <w:noProof/>
                <w:rtl/>
              </w:rPr>
              <w:t xml:space="preserve"> </w:t>
            </w:r>
            <w:r w:rsidRPr="00B74A9E">
              <w:rPr>
                <w:rStyle w:val="Hyperlink"/>
                <w:rFonts w:hint="eastAsia"/>
                <w:noProof/>
                <w:rtl/>
              </w:rPr>
              <w:t>مباحث</w:t>
            </w:r>
            <w:r w:rsidRPr="00B74A9E">
              <w:rPr>
                <w:rStyle w:val="Hyperlink"/>
                <w:noProof/>
                <w:rtl/>
              </w:rPr>
              <w:t xml:space="preserve"> </w:t>
            </w:r>
            <w:r w:rsidRPr="00B74A9E">
              <w:rPr>
                <w:rStyle w:val="Hyperlink"/>
                <w:rFonts w:hint="eastAsia"/>
                <w:noProof/>
                <w:rtl/>
              </w:rPr>
              <w:t>گذشته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_Toc430409941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A3C" w:rsidRDefault="00130BFA" w:rsidP="00BC4A3C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409942" w:history="1">
            <w:r w:rsidR="00BC4A3C" w:rsidRPr="00B74A9E">
              <w:rPr>
                <w:rStyle w:val="Hyperlink"/>
                <w:rFonts w:hint="eastAsia"/>
                <w:noProof/>
                <w:rtl/>
              </w:rPr>
              <w:t>وجه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سوم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و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چهارم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استلزام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فساد</w:t>
            </w:r>
            <w:r w:rsidR="00BC4A3C">
              <w:rPr>
                <w:noProof/>
                <w:webHidden/>
              </w:rPr>
              <w:tab/>
            </w:r>
            <w:r w:rsidR="00BC4A3C">
              <w:rPr>
                <w:noProof/>
                <w:webHidden/>
              </w:rPr>
              <w:fldChar w:fldCharType="begin"/>
            </w:r>
            <w:r w:rsidR="00BC4A3C">
              <w:rPr>
                <w:noProof/>
                <w:webHidden/>
              </w:rPr>
              <w:instrText xml:space="preserve"> PAGEREF _Toc430409942 \h </w:instrText>
            </w:r>
            <w:r w:rsidR="00BC4A3C">
              <w:rPr>
                <w:noProof/>
                <w:webHidden/>
              </w:rPr>
            </w:r>
            <w:r w:rsidR="00BC4A3C">
              <w:rPr>
                <w:noProof/>
                <w:webHidden/>
              </w:rPr>
              <w:fldChar w:fldCharType="separate"/>
            </w:r>
            <w:r w:rsidR="00BC4A3C">
              <w:rPr>
                <w:noProof/>
                <w:webHidden/>
                <w:rtl/>
              </w:rPr>
              <w:t>2</w:t>
            </w:r>
            <w:r w:rsidR="00BC4A3C">
              <w:rPr>
                <w:noProof/>
                <w:webHidden/>
              </w:rPr>
              <w:fldChar w:fldCharType="end"/>
            </w:r>
          </w:hyperlink>
        </w:p>
        <w:p w:rsidR="00BC4A3C" w:rsidRDefault="00130BFA" w:rsidP="00BC4A3C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409943" w:history="1">
            <w:r w:rsidR="00BC4A3C" w:rsidRPr="00B74A9E">
              <w:rPr>
                <w:rStyle w:val="Hyperlink"/>
                <w:rFonts w:hint="eastAsia"/>
                <w:noProof/>
                <w:rtl/>
              </w:rPr>
              <w:t>جمع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بند</w:t>
            </w:r>
            <w:r w:rsidR="00BC4A3C" w:rsidRPr="00B74A9E">
              <w:rPr>
                <w:rStyle w:val="Hyperlink"/>
                <w:rFonts w:hint="cs"/>
                <w:noProof/>
                <w:rtl/>
              </w:rPr>
              <w:t>ی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وجوه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مذکور</w:t>
            </w:r>
            <w:r w:rsidR="00BC4A3C">
              <w:rPr>
                <w:noProof/>
                <w:webHidden/>
              </w:rPr>
              <w:tab/>
            </w:r>
            <w:r w:rsidR="00BC4A3C">
              <w:rPr>
                <w:noProof/>
                <w:webHidden/>
              </w:rPr>
              <w:fldChar w:fldCharType="begin"/>
            </w:r>
            <w:r w:rsidR="00BC4A3C">
              <w:rPr>
                <w:noProof/>
                <w:webHidden/>
              </w:rPr>
              <w:instrText xml:space="preserve"> PAGEREF _Toc430409943 \h </w:instrText>
            </w:r>
            <w:r w:rsidR="00BC4A3C">
              <w:rPr>
                <w:noProof/>
                <w:webHidden/>
              </w:rPr>
            </w:r>
            <w:r w:rsidR="00BC4A3C">
              <w:rPr>
                <w:noProof/>
                <w:webHidden/>
              </w:rPr>
              <w:fldChar w:fldCharType="separate"/>
            </w:r>
            <w:r w:rsidR="00BC4A3C">
              <w:rPr>
                <w:noProof/>
                <w:webHidden/>
                <w:rtl/>
              </w:rPr>
              <w:t>2</w:t>
            </w:r>
            <w:r w:rsidR="00BC4A3C">
              <w:rPr>
                <w:noProof/>
                <w:webHidden/>
              </w:rPr>
              <w:fldChar w:fldCharType="end"/>
            </w:r>
          </w:hyperlink>
        </w:p>
        <w:p w:rsidR="00BC4A3C" w:rsidRDefault="00130BFA" w:rsidP="00BC4A3C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409944" w:history="1">
            <w:r w:rsidR="00BC4A3C" w:rsidRPr="00B74A9E">
              <w:rPr>
                <w:rStyle w:val="Hyperlink"/>
                <w:rFonts w:hint="eastAsia"/>
                <w:noProof/>
                <w:rtl/>
              </w:rPr>
              <w:t>وجه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پنجم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استلزام</w:t>
            </w:r>
            <w:r w:rsidR="00BC4A3C" w:rsidRPr="00B74A9E">
              <w:rPr>
                <w:rStyle w:val="Hyperlink"/>
                <w:noProof/>
                <w:rtl/>
              </w:rPr>
              <w:t xml:space="preserve"> </w:t>
            </w:r>
            <w:r w:rsidR="00BC4A3C" w:rsidRPr="00B74A9E">
              <w:rPr>
                <w:rStyle w:val="Hyperlink"/>
                <w:rFonts w:hint="eastAsia"/>
                <w:noProof/>
                <w:rtl/>
              </w:rPr>
              <w:t>فساد</w:t>
            </w:r>
            <w:r w:rsidR="00BC4A3C">
              <w:rPr>
                <w:noProof/>
                <w:webHidden/>
              </w:rPr>
              <w:tab/>
            </w:r>
            <w:r w:rsidR="00BC4A3C">
              <w:rPr>
                <w:noProof/>
                <w:webHidden/>
              </w:rPr>
              <w:fldChar w:fldCharType="begin"/>
            </w:r>
            <w:r w:rsidR="00BC4A3C">
              <w:rPr>
                <w:noProof/>
                <w:webHidden/>
              </w:rPr>
              <w:instrText xml:space="preserve"> PAGEREF _Toc430409944 \h </w:instrText>
            </w:r>
            <w:r w:rsidR="00BC4A3C">
              <w:rPr>
                <w:noProof/>
                <w:webHidden/>
              </w:rPr>
            </w:r>
            <w:r w:rsidR="00BC4A3C">
              <w:rPr>
                <w:noProof/>
                <w:webHidden/>
              </w:rPr>
              <w:fldChar w:fldCharType="separate"/>
            </w:r>
            <w:r w:rsidR="00BC4A3C">
              <w:rPr>
                <w:noProof/>
                <w:webHidden/>
                <w:rtl/>
              </w:rPr>
              <w:t>3</w:t>
            </w:r>
            <w:r w:rsidR="00BC4A3C">
              <w:rPr>
                <w:noProof/>
                <w:webHidden/>
              </w:rPr>
              <w:fldChar w:fldCharType="end"/>
            </w:r>
          </w:hyperlink>
        </w:p>
        <w:p w:rsidR="00BC4A3C" w:rsidRDefault="00BC4A3C" w:rsidP="00BC4A3C">
          <w:r>
            <w:fldChar w:fldCharType="end"/>
          </w:r>
        </w:p>
      </w:sdtContent>
    </w:sdt>
    <w:p w:rsidR="00BC4A3C" w:rsidRDefault="00BC4A3C" w:rsidP="001459F5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459F5" w:rsidRDefault="00BC4A3C" w:rsidP="001459F5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459F5" w:rsidRDefault="001459F5">
      <w:pPr>
        <w:bidi w:val="0"/>
        <w:spacing w:after="0"/>
        <w:ind w:firstLine="0"/>
        <w:contextualSpacing w:val="0"/>
        <w:jc w:val="left"/>
        <w:rPr>
          <w:rFonts w:eastAsia="2  Lotus"/>
          <w:bCs/>
          <w:sz w:val="72"/>
          <w:rtl/>
        </w:rPr>
      </w:pPr>
      <w:r>
        <w:rPr>
          <w:rtl/>
        </w:rPr>
        <w:br w:type="page"/>
      </w:r>
    </w:p>
    <w:p w:rsidR="00EC71B6" w:rsidRDefault="003D40ED" w:rsidP="001459F5">
      <w:pPr>
        <w:pStyle w:val="NoSpacing"/>
        <w:rPr>
          <w:rtl/>
        </w:rPr>
      </w:pPr>
      <w:bookmarkStart w:id="0" w:name="_GoBack"/>
      <w:r>
        <w:rPr>
          <w:rtl/>
        </w:rPr>
        <w:lastRenderedPageBreak/>
        <w:t>بسم الله الرحمن 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C02E68" w:rsidRDefault="00C02E68" w:rsidP="00EC71B6">
      <w:pPr>
        <w:pStyle w:val="Heading1"/>
        <w:rPr>
          <w:rtl/>
        </w:rPr>
      </w:pPr>
      <w:bookmarkStart w:id="1" w:name="_Toc430409941"/>
      <w:bookmarkEnd w:id="0"/>
      <w:r>
        <w:rPr>
          <w:rFonts w:hint="cs"/>
          <w:rtl/>
        </w:rPr>
        <w:t>مروری بر مباحث گذشته</w:t>
      </w:r>
      <w:bookmarkEnd w:id="1"/>
    </w:p>
    <w:p w:rsidR="00567B47" w:rsidRDefault="00E70E74" w:rsidP="00567B47">
      <w:pPr>
        <w:rPr>
          <w:rtl/>
        </w:rPr>
      </w:pPr>
      <w:r>
        <w:rPr>
          <w:rtl/>
        </w:rPr>
        <w:t>در مقام اول</w:t>
      </w:r>
      <w:r w:rsidR="003D40ED">
        <w:rPr>
          <w:rtl/>
        </w:rPr>
        <w:t xml:space="preserve"> سؤال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بود نه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در عبادات موجب فساد است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ا</w:t>
      </w:r>
      <w:r w:rsidR="003D40ED">
        <w:rPr>
          <w:rtl/>
        </w:rPr>
        <w:t xml:space="preserve"> ن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ست؟</w:t>
      </w:r>
      <w:r w:rsidR="003D40ED">
        <w:rPr>
          <w:rtl/>
        </w:rPr>
        <w:t xml:space="preserve"> وجوه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برا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نکه</w:t>
      </w:r>
      <w:r w:rsidR="003D40ED">
        <w:rPr>
          <w:rtl/>
        </w:rPr>
        <w:t xml:space="preserve"> نه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در عبادات موج</w:t>
      </w:r>
      <w:r w:rsidR="003D40ED">
        <w:rPr>
          <w:rFonts w:hint="eastAsia"/>
          <w:rtl/>
        </w:rPr>
        <w:t>ب</w:t>
      </w:r>
      <w:r w:rsidR="003D40ED">
        <w:rPr>
          <w:rtl/>
        </w:rPr>
        <w:t xml:space="preserve"> فساد است</w:t>
      </w:r>
      <w:r w:rsidR="00C02E68">
        <w:rPr>
          <w:rFonts w:hint="cs"/>
          <w:rtl/>
        </w:rPr>
        <w:t xml:space="preserve"> بیان شد</w:t>
      </w:r>
      <w:r w:rsidR="003D40ED">
        <w:rPr>
          <w:rtl/>
        </w:rPr>
        <w:t>. استدلال اول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بود که نه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بر وجود مفسده</w:t>
      </w:r>
      <w:r w:rsidR="00570FE9" w:rsidRPr="00570FE9">
        <w:rPr>
          <w:rtl/>
        </w:rPr>
        <w:t xml:space="preserve"> </w:t>
      </w:r>
      <w:r w:rsidR="00570FE9">
        <w:rPr>
          <w:rtl/>
        </w:rPr>
        <w:t>دلالت م</w:t>
      </w:r>
      <w:r w:rsidR="00570FE9">
        <w:rPr>
          <w:rFonts w:hint="cs"/>
          <w:rtl/>
        </w:rPr>
        <w:t>ی‌</w:t>
      </w:r>
      <w:r w:rsidR="00570FE9">
        <w:rPr>
          <w:rFonts w:hint="eastAsia"/>
          <w:rtl/>
        </w:rPr>
        <w:t>کند</w:t>
      </w:r>
      <w:r w:rsidR="003D40ED">
        <w:rPr>
          <w:rtl/>
        </w:rPr>
        <w:t xml:space="preserve">، و وجود مفسده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عن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عدم مصلحت،</w:t>
      </w:r>
      <w:r w:rsidR="00570FE9">
        <w:rPr>
          <w:rFonts w:hint="cs"/>
          <w:rtl/>
        </w:rPr>
        <w:t xml:space="preserve"> که این وجه</w:t>
      </w:r>
      <w:r w:rsidR="003D40ED">
        <w:rPr>
          <w:rtl/>
        </w:rPr>
        <w:t xml:space="preserve"> پاسخ داده شد به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که وجود مفسده هم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شه</w:t>
      </w:r>
      <w:r w:rsidR="00567B47">
        <w:rPr>
          <w:rFonts w:hint="cs"/>
          <w:rtl/>
        </w:rPr>
        <w:t xml:space="preserve"> </w:t>
      </w:r>
      <w:r w:rsidR="003D40ED">
        <w:rPr>
          <w:rtl/>
        </w:rPr>
        <w:t>با عدم مصلحت به طور کل</w:t>
      </w:r>
      <w:r w:rsidR="003D40ED">
        <w:rPr>
          <w:rFonts w:hint="cs"/>
          <w:rtl/>
        </w:rPr>
        <w:t>ی</w:t>
      </w:r>
      <w:r w:rsidR="00567B47" w:rsidRPr="00567B47">
        <w:rPr>
          <w:rtl/>
        </w:rPr>
        <w:t xml:space="preserve"> </w:t>
      </w:r>
      <w:r w:rsidR="00567B47">
        <w:rPr>
          <w:rtl/>
        </w:rPr>
        <w:t>ملازم ن</w:t>
      </w:r>
      <w:r w:rsidR="00567B47">
        <w:rPr>
          <w:rFonts w:hint="cs"/>
          <w:rtl/>
        </w:rPr>
        <w:t>ی</w:t>
      </w:r>
      <w:r w:rsidR="00567B47">
        <w:rPr>
          <w:rFonts w:hint="eastAsia"/>
          <w:rtl/>
        </w:rPr>
        <w:t>ست</w:t>
      </w:r>
      <w:r w:rsidR="00567B47">
        <w:rPr>
          <w:rFonts w:hint="cs"/>
          <w:rtl/>
        </w:rPr>
        <w:t>،</w:t>
      </w:r>
      <w:r w:rsidR="003D40ED">
        <w:rPr>
          <w:rtl/>
        </w:rPr>
        <w:t xml:space="preserve"> چرا </w:t>
      </w:r>
      <w:r w:rsidR="003D40ED">
        <w:rPr>
          <w:rFonts w:hint="eastAsia"/>
          <w:rtl/>
        </w:rPr>
        <w:t>که</w:t>
      </w:r>
      <w:r w:rsidR="003D40ED">
        <w:rPr>
          <w:rtl/>
        </w:rPr>
        <w:t xml:space="preserve"> ممکن است که مصلحت و مفسده</w:t>
      </w:r>
      <w:r w:rsidR="00567B47">
        <w:rPr>
          <w:rFonts w:hint="cs"/>
          <w:rtl/>
        </w:rPr>
        <w:t>،</w:t>
      </w:r>
      <w:r w:rsidR="003D40ED">
        <w:rPr>
          <w:rtl/>
        </w:rPr>
        <w:t xml:space="preserve"> </w:t>
      </w:r>
      <w:r w:rsidR="00567B47">
        <w:rPr>
          <w:rFonts w:hint="cs"/>
          <w:rtl/>
        </w:rPr>
        <w:t xml:space="preserve">هر </w:t>
      </w:r>
      <w:r w:rsidR="003D40ED">
        <w:rPr>
          <w:rtl/>
        </w:rPr>
        <w:t xml:space="preserve">دو </w:t>
      </w:r>
      <w:r w:rsidR="00567B47">
        <w:rPr>
          <w:rFonts w:hint="cs"/>
          <w:rtl/>
        </w:rPr>
        <w:t xml:space="preserve">موجود </w:t>
      </w:r>
      <w:r w:rsidR="00567B47">
        <w:rPr>
          <w:rtl/>
        </w:rPr>
        <w:t>ب</w:t>
      </w:r>
      <w:r w:rsidR="00567B47">
        <w:rPr>
          <w:rFonts w:hint="cs"/>
          <w:rtl/>
        </w:rPr>
        <w:t>اشن</w:t>
      </w:r>
      <w:r w:rsidR="00567B47">
        <w:rPr>
          <w:rtl/>
        </w:rPr>
        <w:t>د</w:t>
      </w:r>
      <w:r w:rsidR="00567B47">
        <w:rPr>
          <w:rFonts w:hint="cs"/>
          <w:rtl/>
        </w:rPr>
        <w:t>،</w:t>
      </w:r>
      <w:r w:rsidR="003D40ED">
        <w:rPr>
          <w:rtl/>
        </w:rPr>
        <w:t xml:space="preserve"> </w:t>
      </w:r>
      <w:r w:rsidR="003D40ED">
        <w:rPr>
          <w:rFonts w:hint="eastAsia"/>
          <w:rtl/>
        </w:rPr>
        <w:t>و</w:t>
      </w:r>
      <w:r w:rsidR="00567B47">
        <w:rPr>
          <w:rFonts w:hint="cs"/>
          <w:rtl/>
        </w:rPr>
        <w:t xml:space="preserve">لی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ک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بر د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گر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غالب شده است. </w:t>
      </w:r>
    </w:p>
    <w:p w:rsidR="001F6771" w:rsidRDefault="003D40ED" w:rsidP="001F6771">
      <w:pPr>
        <w:rPr>
          <w:rtl/>
        </w:rPr>
      </w:pP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وجود نه</w:t>
      </w:r>
      <w:r>
        <w:rPr>
          <w:rFonts w:hint="cs"/>
          <w:rtl/>
        </w:rPr>
        <w:t>ی</w:t>
      </w:r>
      <w:r>
        <w:rPr>
          <w:rtl/>
        </w:rPr>
        <w:t xml:space="preserve"> دلالت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مفسده غالبه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است. به عبارت دق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 w:rsidR="00B33672">
        <w:rPr>
          <w:rtl/>
        </w:rPr>
        <w:t xml:space="preserve"> که وارد شد،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B33672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حالت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B33672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مف</w:t>
      </w:r>
      <w:r>
        <w:rPr>
          <w:rFonts w:hint="eastAsia"/>
          <w:rtl/>
        </w:rPr>
        <w:t>سده</w:t>
      </w:r>
      <w:r>
        <w:rPr>
          <w:rtl/>
        </w:rPr>
        <w:t xml:space="preserve"> محض </w:t>
      </w:r>
      <w:r w:rsidR="00B33672">
        <w:rPr>
          <w:rFonts w:hint="cs"/>
          <w:rtl/>
        </w:rPr>
        <w:t>وجود دارد</w:t>
      </w:r>
      <w:r>
        <w:rPr>
          <w:rFonts w:hint="eastAsia"/>
          <w:rtl/>
        </w:rPr>
        <w:t>،</w:t>
      </w:r>
      <w:r w:rsidR="00B33672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مفسده غالبه هست. که</w:t>
      </w:r>
      <w:r w:rsidR="0000213A">
        <w:rPr>
          <w:rFonts w:hint="cs"/>
          <w:rtl/>
        </w:rPr>
        <w:t xml:space="preserve"> اگر </w:t>
      </w:r>
      <w:r>
        <w:rPr>
          <w:rtl/>
        </w:rPr>
        <w:t xml:space="preserve">مفسده محض باشد، </w:t>
      </w:r>
      <w:r w:rsidR="0000213A">
        <w:rPr>
          <w:rFonts w:hint="cs"/>
          <w:rtl/>
        </w:rPr>
        <w:t>دیگر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مصلحت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00213A">
        <w:rPr>
          <w:rFonts w:hint="cs"/>
          <w:rtl/>
        </w:rPr>
        <w:t xml:space="preserve">و </w:t>
      </w:r>
      <w:r>
        <w:rPr>
          <w:rtl/>
        </w:rPr>
        <w:t>اگر حالت دوم باشد، 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مصلحت وجود دارد، </w:t>
      </w:r>
      <w:r w:rsidR="0000213A">
        <w:rPr>
          <w:rFonts w:hint="cs"/>
          <w:rtl/>
        </w:rPr>
        <w:t>اما</w:t>
      </w:r>
      <w:r w:rsidR="0000213A">
        <w:rPr>
          <w:rtl/>
        </w:rPr>
        <w:t xml:space="preserve"> در محاق رفته است</w:t>
      </w:r>
      <w:r>
        <w:rPr>
          <w:rtl/>
        </w:rPr>
        <w:t xml:space="preserve"> </w:t>
      </w:r>
      <w:r w:rsidR="0000213A">
        <w:rPr>
          <w:rFonts w:hint="cs"/>
          <w:rtl/>
        </w:rPr>
        <w:t>و</w:t>
      </w:r>
      <w:r>
        <w:rPr>
          <w:rtl/>
        </w:rPr>
        <w:t xml:space="preserve"> مغلوبه است. ب</w:t>
      </w:r>
      <w:r>
        <w:rPr>
          <w:rFonts w:hint="eastAsia"/>
          <w:rtl/>
        </w:rPr>
        <w:t>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باز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00213A">
        <w:rPr>
          <w:rtl/>
        </w:rPr>
        <w:t xml:space="preserve"> عبادت درست </w:t>
      </w:r>
      <w:r w:rsidR="001F6771">
        <w:rPr>
          <w:rtl/>
        </w:rPr>
        <w:t>شود. چرا</w:t>
      </w:r>
      <w:r w:rsidR="001F6771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F6771">
        <w:rPr>
          <w:rtl/>
        </w:rPr>
        <w:t xml:space="preserve"> </w:t>
      </w:r>
      <w:r>
        <w:rPr>
          <w:rtl/>
        </w:rPr>
        <w:t xml:space="preserve">مصلحت </w:t>
      </w:r>
      <w:r w:rsidR="001F6771">
        <w:rPr>
          <w:rFonts w:hint="cs"/>
          <w:rtl/>
        </w:rPr>
        <w:t xml:space="preserve">وجود ندارد،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F6771">
        <w:rPr>
          <w:rFonts w:hint="cs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مصلحت</w:t>
      </w:r>
      <w:r>
        <w:rPr>
          <w:rFonts w:hint="cs"/>
          <w:rtl/>
        </w:rPr>
        <w:t>ی</w:t>
      </w:r>
      <w:r>
        <w:rPr>
          <w:rtl/>
        </w:rPr>
        <w:t xml:space="preserve"> در کار است، </w:t>
      </w:r>
      <w:r w:rsidR="001F6771">
        <w:rPr>
          <w:rtl/>
        </w:rPr>
        <w:t>مغلوبه است</w:t>
      </w:r>
      <w:r w:rsidR="001F6771">
        <w:rPr>
          <w:rFonts w:hint="cs"/>
          <w:rtl/>
        </w:rPr>
        <w:t xml:space="preserve"> و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بتواند منشأ عباد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1F6771">
        <w:rPr>
          <w:rtl/>
        </w:rPr>
        <w:t xml:space="preserve"> </w:t>
      </w:r>
      <w:r>
        <w:rPr>
          <w:rtl/>
        </w:rPr>
        <w:t>شود.</w:t>
      </w:r>
    </w:p>
    <w:p w:rsidR="00AE2828" w:rsidRDefault="003D40ED" w:rsidP="00C57BE9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وجه</w:t>
      </w:r>
      <w:r w:rsidR="00C57BE9">
        <w:rPr>
          <w:rtl/>
        </w:rPr>
        <w:t xml:space="preserve"> پاسخ داده شد</w:t>
      </w:r>
      <w:r w:rsidR="00C57BE9">
        <w:rPr>
          <w:rFonts w:hint="cs"/>
          <w:rtl/>
        </w:rPr>
        <w:t xml:space="preserve"> </w:t>
      </w:r>
      <w:r>
        <w:rPr>
          <w:rtl/>
        </w:rPr>
        <w:t>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عباد</w:t>
      </w:r>
      <w:r>
        <w:rPr>
          <w:rFonts w:hint="eastAsia"/>
          <w:rtl/>
        </w:rPr>
        <w:t>ت</w:t>
      </w:r>
      <w:r w:rsidR="00C57BE9">
        <w:rPr>
          <w:rFonts w:hint="cs"/>
          <w:rtl/>
        </w:rPr>
        <w:t>،</w:t>
      </w:r>
      <w:r>
        <w:rPr>
          <w:rtl/>
        </w:rPr>
        <w:t xml:space="preserve"> مجرد وجود مصلح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عبادت باشد</w:t>
      </w:r>
      <w:r w:rsidR="00AE2828">
        <w:rPr>
          <w:rFonts w:hint="cs"/>
          <w:rtl/>
        </w:rPr>
        <w:t>،</w:t>
      </w:r>
      <w:r w:rsidR="00AE2828" w:rsidRPr="00AE2828">
        <w:rPr>
          <w:rtl/>
        </w:rPr>
        <w:t xml:space="preserve"> </w:t>
      </w:r>
      <w:r w:rsidR="00AE2828">
        <w:rPr>
          <w:rtl/>
        </w:rPr>
        <w:t>کاف</w:t>
      </w:r>
      <w:r w:rsidR="00AE2828">
        <w:rPr>
          <w:rFonts w:hint="cs"/>
          <w:rtl/>
        </w:rPr>
        <w:t>ی</w:t>
      </w:r>
      <w:r w:rsidR="00AE2828">
        <w:rPr>
          <w:rtl/>
        </w:rPr>
        <w:t xml:space="preserve"> است</w:t>
      </w:r>
      <w:r w:rsidR="00AE2828">
        <w:rPr>
          <w:rFonts w:hint="cs"/>
          <w:rtl/>
        </w:rPr>
        <w:t>،</w:t>
      </w:r>
      <w:r>
        <w:rPr>
          <w:rtl/>
        </w:rPr>
        <w:t xml:space="preserve"> و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مصلحت غالبه باشد.</w:t>
      </w:r>
    </w:p>
    <w:p w:rsidR="00BA47DE" w:rsidRDefault="00BA47DE" w:rsidP="00BA47DE">
      <w:pPr>
        <w:pStyle w:val="Heading1"/>
        <w:rPr>
          <w:rtl/>
        </w:rPr>
      </w:pPr>
      <w:bookmarkStart w:id="2" w:name="_Toc430409942"/>
      <w:r>
        <w:rPr>
          <w:rFonts w:hint="cs"/>
          <w:rtl/>
        </w:rPr>
        <w:t xml:space="preserve">وجه سوم </w:t>
      </w:r>
      <w:r w:rsidR="000F5A77">
        <w:rPr>
          <w:rFonts w:hint="cs"/>
          <w:rtl/>
        </w:rPr>
        <w:t xml:space="preserve">و چهارم </w:t>
      </w:r>
      <w:r>
        <w:rPr>
          <w:rFonts w:hint="cs"/>
          <w:rtl/>
        </w:rPr>
        <w:t>استلزام فساد</w:t>
      </w:r>
      <w:bookmarkEnd w:id="2"/>
    </w:p>
    <w:p w:rsidR="00BA47DE" w:rsidRDefault="00C16C7A" w:rsidP="00BA47DE">
      <w:pPr>
        <w:rPr>
          <w:rtl/>
        </w:rPr>
      </w:pPr>
      <w:r>
        <w:rPr>
          <w:rFonts w:hint="cs"/>
          <w:rtl/>
        </w:rPr>
        <w:t xml:space="preserve">در </w:t>
      </w:r>
      <w:r w:rsidR="00BA47DE">
        <w:rPr>
          <w:rFonts w:hint="cs"/>
          <w:rtl/>
        </w:rPr>
        <w:t xml:space="preserve">دو </w:t>
      </w:r>
      <w:r>
        <w:rPr>
          <w:rFonts w:hint="cs"/>
          <w:rtl/>
        </w:rPr>
        <w:t>وجه</w:t>
      </w:r>
      <w:r w:rsidR="003D40ED">
        <w:rPr>
          <w:rtl/>
        </w:rPr>
        <w:t xml:space="preserve"> </w:t>
      </w:r>
      <w:r w:rsidR="00BA47DE">
        <w:rPr>
          <w:rFonts w:hint="cs"/>
          <w:rtl/>
        </w:rPr>
        <w:t xml:space="preserve">سابق </w:t>
      </w:r>
      <w:r w:rsidR="003D40ED">
        <w:rPr>
          <w:rtl/>
        </w:rPr>
        <w:t>محط استدلال</w:t>
      </w:r>
      <w:r>
        <w:rPr>
          <w:rFonts w:hint="cs"/>
          <w:rtl/>
        </w:rPr>
        <w:t>،</w:t>
      </w:r>
      <w:r w:rsidR="003D40ED">
        <w:rPr>
          <w:rtl/>
        </w:rPr>
        <w:t xml:space="preserve"> ملاک و پا</w:t>
      </w:r>
      <w:r w:rsidR="003D40ED">
        <w:rPr>
          <w:rFonts w:hint="cs"/>
          <w:rtl/>
        </w:rPr>
        <w:t>ی</w:t>
      </w:r>
      <w:r w:rsidR="003D40ED">
        <w:rPr>
          <w:rtl/>
        </w:rPr>
        <w:t>ه اول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ه</w:t>
      </w:r>
      <w:r w:rsidR="003D40ED">
        <w:rPr>
          <w:rtl/>
        </w:rPr>
        <w:t xml:space="preserve"> حکم بود. که همان مصلحت و مفسده است. </w:t>
      </w:r>
      <w:r w:rsidR="00CA125D">
        <w:rPr>
          <w:rFonts w:hint="cs"/>
          <w:rtl/>
        </w:rPr>
        <w:t xml:space="preserve">اما </w:t>
      </w:r>
      <w:r w:rsidR="003D40ED">
        <w:rPr>
          <w:rtl/>
        </w:rPr>
        <w:t>وجه سوم رو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مرتبه بعد از ملاک</w:t>
      </w:r>
      <w:r w:rsidR="00CA125D">
        <w:rPr>
          <w:rFonts w:hint="cs"/>
          <w:rtl/>
        </w:rPr>
        <w:t>،</w:t>
      </w:r>
      <w:r w:rsidR="003D40ED">
        <w:rPr>
          <w:rtl/>
        </w:rPr>
        <w:t xml:space="preserve"> </w:t>
      </w:r>
      <w:r w:rsidR="00796A67">
        <w:rPr>
          <w:rFonts w:hint="cs"/>
          <w:rtl/>
        </w:rPr>
        <w:t xml:space="preserve">یعنی </w:t>
      </w:r>
      <w:r w:rsidR="00CA125D">
        <w:rPr>
          <w:rFonts w:hint="cs"/>
          <w:rtl/>
        </w:rPr>
        <w:t xml:space="preserve">مبادی اراده </w:t>
      </w:r>
      <w:r w:rsidR="003D40ED">
        <w:rPr>
          <w:rtl/>
        </w:rPr>
        <w:t>که حب و بغض مولاست</w:t>
      </w:r>
      <w:r w:rsidR="00CA125D">
        <w:rPr>
          <w:rFonts w:hint="cs"/>
          <w:rtl/>
        </w:rPr>
        <w:t>، استدلال می‌شود</w:t>
      </w:r>
      <w:r w:rsidR="00BF4C6A">
        <w:rPr>
          <w:rFonts w:hint="cs"/>
          <w:rtl/>
        </w:rPr>
        <w:t>. به این نحو که</w:t>
      </w:r>
      <w:r w:rsidR="003D40ED">
        <w:rPr>
          <w:rtl/>
        </w:rPr>
        <w:t xml:space="preserve"> نه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دلالت </w:t>
      </w:r>
      <w:r w:rsidR="00BF4C6A">
        <w:rPr>
          <w:rtl/>
        </w:rPr>
        <w:t xml:space="preserve">بر بغض </w:t>
      </w:r>
      <w:r w:rsidR="003D40ED">
        <w:rPr>
          <w:rtl/>
        </w:rPr>
        <w:t>م</w:t>
      </w:r>
      <w:r w:rsidR="003D40ED">
        <w:rPr>
          <w:rFonts w:hint="cs"/>
          <w:rtl/>
        </w:rPr>
        <w:t>ی‌</w:t>
      </w:r>
      <w:r w:rsidR="003D40ED">
        <w:rPr>
          <w:rFonts w:hint="eastAsia"/>
          <w:rtl/>
        </w:rPr>
        <w:t>کند</w:t>
      </w:r>
      <w:r w:rsidR="00BF4C6A">
        <w:rPr>
          <w:rFonts w:hint="cs"/>
          <w:rtl/>
        </w:rPr>
        <w:t>،</w:t>
      </w:r>
      <w:r w:rsidR="003D40ED">
        <w:rPr>
          <w:rtl/>
        </w:rPr>
        <w:t xml:space="preserve"> </w:t>
      </w:r>
      <w:r w:rsidR="00BF4C6A">
        <w:rPr>
          <w:rFonts w:hint="cs"/>
          <w:rtl/>
        </w:rPr>
        <w:t xml:space="preserve">و </w:t>
      </w:r>
      <w:r w:rsidR="003D40ED">
        <w:rPr>
          <w:rtl/>
        </w:rPr>
        <w:t>وجود بغض به دل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ل</w:t>
      </w:r>
      <w:r w:rsidR="003D40ED">
        <w:rPr>
          <w:rtl/>
        </w:rPr>
        <w:t xml:space="preserve">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نکه</w:t>
      </w:r>
      <w:r w:rsidR="003D40ED">
        <w:rPr>
          <w:rtl/>
        </w:rPr>
        <w:t xml:space="preserve"> در تضاد با حب است، نف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حب را افاده م</w:t>
      </w:r>
      <w:r w:rsidR="003D40ED">
        <w:rPr>
          <w:rFonts w:hint="cs"/>
          <w:rtl/>
        </w:rPr>
        <w:t>ی‌</w:t>
      </w:r>
      <w:r w:rsidR="003D40ED">
        <w:rPr>
          <w:rFonts w:hint="eastAsia"/>
          <w:rtl/>
        </w:rPr>
        <w:t>کند</w:t>
      </w:r>
      <w:r w:rsidR="00983FFE">
        <w:rPr>
          <w:rFonts w:hint="cs"/>
          <w:rtl/>
        </w:rPr>
        <w:t>،</w:t>
      </w:r>
      <w:r w:rsidR="003D40ED">
        <w:rPr>
          <w:rtl/>
        </w:rPr>
        <w:t xml:space="preserve"> چون ضد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است. </w:t>
      </w:r>
      <w:r w:rsidR="009B273E">
        <w:rPr>
          <w:rFonts w:hint="cs"/>
          <w:rtl/>
        </w:rPr>
        <w:t>یعنی وقتی مولی</w:t>
      </w:r>
      <w:r w:rsidR="003D40ED">
        <w:rPr>
          <w:rtl/>
        </w:rPr>
        <w:t xml:space="preserve"> </w:t>
      </w:r>
      <w:r w:rsidR="003D40ED">
        <w:rPr>
          <w:rFonts w:hint="eastAsia"/>
          <w:rtl/>
        </w:rPr>
        <w:t>گفته</w:t>
      </w:r>
      <w:r w:rsidR="003D40ED">
        <w:rPr>
          <w:rtl/>
        </w:rPr>
        <w:t xml:space="preserve"> لا تصوم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وم</w:t>
      </w:r>
      <w:r w:rsidR="003D40ED">
        <w:rPr>
          <w:rtl/>
        </w:rPr>
        <w:t xml:space="preserve"> الع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د،</w:t>
      </w:r>
      <w:r w:rsidR="003D40ED">
        <w:rPr>
          <w:rtl/>
        </w:rPr>
        <w:t xml:space="preserve"> صوم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وم</w:t>
      </w:r>
      <w:r w:rsidR="003D40ED">
        <w:rPr>
          <w:rtl/>
        </w:rPr>
        <w:t xml:space="preserve"> الع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د</w:t>
      </w:r>
      <w:r w:rsidR="003D40ED">
        <w:rPr>
          <w:rtl/>
        </w:rPr>
        <w:t xml:space="preserve"> مبغوض است، </w:t>
      </w:r>
      <w:r w:rsidR="009B273E">
        <w:rPr>
          <w:rFonts w:hint="cs"/>
          <w:rtl/>
        </w:rPr>
        <w:t xml:space="preserve">و به </w:t>
      </w:r>
      <w:r w:rsidR="003D40ED">
        <w:rPr>
          <w:rtl/>
        </w:rPr>
        <w:t>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9B273E">
        <w:rPr>
          <w:rtl/>
        </w:rPr>
        <w:t xml:space="preserve"> معن</w:t>
      </w:r>
      <w:r w:rsidR="009B273E">
        <w:rPr>
          <w:rFonts w:hint="cs"/>
          <w:rtl/>
        </w:rPr>
        <w:t>ی</w:t>
      </w:r>
      <w:r w:rsidR="003D40ED">
        <w:rPr>
          <w:rtl/>
        </w:rPr>
        <w:t xml:space="preserve"> است که حب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در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نجا</w:t>
      </w:r>
      <w:r w:rsidR="003D40ED">
        <w:rPr>
          <w:rtl/>
        </w:rPr>
        <w:t xml:space="preserve"> ن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ست</w:t>
      </w:r>
      <w:r w:rsidR="003D40ED">
        <w:rPr>
          <w:rtl/>
        </w:rPr>
        <w:t xml:space="preserve"> و وقت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حب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نباشد، د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گر</w:t>
      </w:r>
      <w:r w:rsidR="00983FFE">
        <w:rPr>
          <w:rtl/>
        </w:rPr>
        <w:t xml:space="preserve"> معن</w:t>
      </w:r>
      <w:r w:rsidR="00983FFE">
        <w:rPr>
          <w:rFonts w:hint="cs"/>
          <w:rtl/>
        </w:rPr>
        <w:t>ی</w:t>
      </w:r>
      <w:r w:rsidR="00983FFE">
        <w:rPr>
          <w:rtl/>
        </w:rPr>
        <w:t xml:space="preserve"> ندارد عبادت </w:t>
      </w:r>
      <w:r w:rsidR="003D40ED">
        <w:rPr>
          <w:rtl/>
        </w:rPr>
        <w:t xml:space="preserve">شود. </w:t>
      </w:r>
    </w:p>
    <w:p w:rsidR="007E2378" w:rsidRDefault="003D40ED" w:rsidP="007E2378">
      <w:pPr>
        <w:rPr>
          <w:rtl/>
        </w:rPr>
      </w:pPr>
      <w:r>
        <w:rPr>
          <w:rtl/>
        </w:rPr>
        <w:t>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جواب استدلال اول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حب مطلقاً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 w:rsidR="008333E5">
        <w:rPr>
          <w:rtl/>
        </w:rPr>
        <w:t xml:space="preserve"> </w:t>
      </w:r>
      <w:r w:rsidR="008333E5">
        <w:rPr>
          <w:rFonts w:hint="cs"/>
          <w:rtl/>
        </w:rPr>
        <w:t>بلکه</w:t>
      </w:r>
      <w:r w:rsidR="008333E5">
        <w:rPr>
          <w:rtl/>
        </w:rPr>
        <w:t xml:space="preserve"> ممکن است در</w:t>
      </w:r>
      <w:r w:rsidR="008333E5">
        <w:rPr>
          <w:rFonts w:hint="cs"/>
          <w:rtl/>
        </w:rPr>
        <w:t xml:space="preserve"> </w:t>
      </w:r>
      <w:r>
        <w:rPr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="008333E5">
        <w:rPr>
          <w:rtl/>
        </w:rPr>
        <w:t xml:space="preserve"> جهت حب و بغض هر دو جمع </w:t>
      </w:r>
      <w:r w:rsidR="008333E5">
        <w:rPr>
          <w:rFonts w:hint="cs"/>
          <w:rtl/>
        </w:rPr>
        <w:t>ب</w:t>
      </w:r>
      <w:r>
        <w:rPr>
          <w:rtl/>
        </w:rPr>
        <w:t>شو</w:t>
      </w:r>
      <w:r w:rsidR="008333E5">
        <w:rPr>
          <w:rFonts w:hint="cs"/>
          <w:rtl/>
        </w:rPr>
        <w:t>ن</w:t>
      </w:r>
      <w:r>
        <w:rPr>
          <w:rtl/>
        </w:rPr>
        <w:t xml:space="preserve">د. </w:t>
      </w:r>
      <w:r w:rsidR="008333E5">
        <w:rPr>
          <w:rFonts w:hint="cs"/>
          <w:rtl/>
        </w:rPr>
        <w:t xml:space="preserve">و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به خاطر جهت 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داشته است</w:t>
      </w:r>
      <w:r w:rsidR="008333E5">
        <w:rPr>
          <w:rFonts w:hint="cs"/>
          <w:rtl/>
        </w:rPr>
        <w:t>، می‌باشد</w:t>
      </w:r>
      <w:r>
        <w:rPr>
          <w:rtl/>
        </w:rPr>
        <w:t xml:space="preserve">. </w:t>
      </w:r>
      <w:r w:rsidR="007E2378">
        <w:rPr>
          <w:rFonts w:hint="cs"/>
          <w:rtl/>
        </w:rPr>
        <w:t>اما این نهی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محبوب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</w:t>
      </w:r>
      <w:r w:rsidR="007E2378">
        <w:rPr>
          <w:rtl/>
        </w:rPr>
        <w:t xml:space="preserve"> نف</w:t>
      </w:r>
      <w:r w:rsidR="007E2378">
        <w:rPr>
          <w:rFonts w:hint="cs"/>
          <w:rtl/>
        </w:rPr>
        <w:t>ی</w:t>
      </w:r>
      <w:r w:rsidR="007E2378">
        <w:rPr>
          <w:rtl/>
        </w:rPr>
        <w:t xml:space="preserve"> نم</w:t>
      </w:r>
      <w:r w:rsidR="007E2378">
        <w:rPr>
          <w:rFonts w:hint="cs"/>
          <w:rtl/>
        </w:rPr>
        <w:t>ی‌</w:t>
      </w:r>
      <w:r w:rsidR="007E2378">
        <w:rPr>
          <w:rFonts w:hint="eastAsia"/>
          <w:rtl/>
        </w:rPr>
        <w:t>کند</w:t>
      </w:r>
      <w:r w:rsidR="007E2378">
        <w:rPr>
          <w:rFonts w:hint="cs"/>
          <w:rtl/>
        </w:rPr>
        <w:t>.</w:t>
      </w:r>
    </w:p>
    <w:p w:rsidR="004426DB" w:rsidRDefault="003D40ED" w:rsidP="004426DB">
      <w:pPr>
        <w:rPr>
          <w:rtl/>
        </w:rPr>
      </w:pPr>
      <w:r>
        <w:rPr>
          <w:rtl/>
        </w:rPr>
        <w:lastRenderedPageBreak/>
        <w:t xml:space="preserve">وجه چهارم </w:t>
      </w:r>
      <w:r w:rsidR="00A73F4D">
        <w:rPr>
          <w:rFonts w:hint="cs"/>
          <w:rtl/>
        </w:rPr>
        <w:t xml:space="preserve">این است که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</w:t>
      </w:r>
      <w:r w:rsidR="00A73F4D" w:rsidRPr="00A73F4D">
        <w:rPr>
          <w:rtl/>
        </w:rPr>
        <w:t xml:space="preserve"> </w:t>
      </w:r>
      <w:r w:rsidR="00A73F4D">
        <w:rPr>
          <w:rtl/>
        </w:rPr>
        <w:t>افاده م</w:t>
      </w:r>
      <w:r w:rsidR="00A73F4D">
        <w:rPr>
          <w:rFonts w:hint="cs"/>
          <w:rtl/>
        </w:rPr>
        <w:t>ی‌</w:t>
      </w:r>
      <w:r w:rsidR="00A73F4D">
        <w:rPr>
          <w:rFonts w:hint="eastAsia"/>
          <w:rtl/>
        </w:rPr>
        <w:t>کند</w:t>
      </w:r>
      <w:r w:rsidR="00D73F79">
        <w:rPr>
          <w:rtl/>
        </w:rPr>
        <w:t>،</w:t>
      </w:r>
      <w:r>
        <w:rPr>
          <w:rtl/>
        </w:rPr>
        <w:t xml:space="preserve"> </w:t>
      </w:r>
      <w:r w:rsidR="004426DB">
        <w:rPr>
          <w:rFonts w:hint="cs"/>
          <w:rtl/>
        </w:rPr>
        <w:t xml:space="preserve">و </w:t>
      </w:r>
      <w:r>
        <w:rPr>
          <w:rtl/>
        </w:rPr>
        <w:t>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D73F79">
        <w:rPr>
          <w:rtl/>
        </w:rPr>
        <w:t xml:space="preserve"> محض</w:t>
      </w:r>
      <w:r>
        <w:rPr>
          <w:rtl/>
        </w:rPr>
        <w:t xml:space="preserve"> </w:t>
      </w:r>
      <w:r w:rsidR="004426DB">
        <w:rPr>
          <w:rFonts w:hint="cs"/>
          <w:rtl/>
        </w:rPr>
        <w:t xml:space="preserve">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D73F79">
        <w:rPr>
          <w:rtl/>
        </w:rPr>
        <w:t xml:space="preserve"> غالب</w:t>
      </w:r>
      <w:r w:rsidR="004426DB">
        <w:rPr>
          <w:rFonts w:hint="cs"/>
          <w:rtl/>
        </w:rPr>
        <w:t xml:space="preserve"> باشد</w:t>
      </w:r>
      <w:r>
        <w:rPr>
          <w:rtl/>
        </w:rPr>
        <w:t>، عل</w:t>
      </w:r>
      <w:r>
        <w:rPr>
          <w:rFonts w:hint="cs"/>
          <w:rtl/>
        </w:rPr>
        <w:t>ی</w:t>
      </w:r>
      <w:r w:rsidR="004426DB">
        <w:rPr>
          <w:rtl/>
        </w:rPr>
        <w:t xml:space="preserve"> </w:t>
      </w:r>
      <w:r w:rsidR="004426DB">
        <w:rPr>
          <w:rFonts w:hint="cs"/>
          <w:rtl/>
        </w:rPr>
        <w:t>أ</w:t>
      </w:r>
      <w:r>
        <w:rPr>
          <w:rFonts w:hint="cs"/>
          <w:rtl/>
        </w:rPr>
        <w:t>ی</w:t>
      </w:r>
      <w:r w:rsidR="004426DB">
        <w:rPr>
          <w:rFonts w:hint="cs"/>
          <w:rtl/>
        </w:rPr>
        <w:t xml:space="preserve">ِّ </w:t>
      </w:r>
      <w:r>
        <w:rPr>
          <w:rFonts w:hint="eastAsia"/>
          <w:rtl/>
        </w:rPr>
        <w:t>حال</w:t>
      </w:r>
      <w:r>
        <w:rPr>
          <w:rtl/>
        </w:rPr>
        <w:t xml:space="preserve"> 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غالبه با عباد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قابل جمع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8F55DE" w:rsidRDefault="004426DB" w:rsidP="008F55DE">
      <w:pPr>
        <w:rPr>
          <w:rtl/>
        </w:rPr>
      </w:pPr>
      <w:r>
        <w:rPr>
          <w:rFonts w:hint="cs"/>
          <w:rtl/>
        </w:rPr>
        <w:t>که</w:t>
      </w:r>
      <w:r w:rsidR="003D40ED">
        <w:rPr>
          <w:rtl/>
        </w:rPr>
        <w:t xml:space="preserve">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</w:t>
      </w:r>
      <w:r>
        <w:rPr>
          <w:rFonts w:hint="cs"/>
          <w:rtl/>
        </w:rPr>
        <w:t xml:space="preserve">وجه </w:t>
      </w:r>
      <w:r w:rsidR="003D40ED">
        <w:rPr>
          <w:rtl/>
        </w:rPr>
        <w:t xml:space="preserve">هم جواب داده شده </w:t>
      </w:r>
      <w:r>
        <w:rPr>
          <w:rFonts w:hint="cs"/>
          <w:rtl/>
        </w:rPr>
        <w:t xml:space="preserve">است </w:t>
      </w:r>
      <w:r w:rsidR="003D40ED">
        <w:rPr>
          <w:rtl/>
        </w:rPr>
        <w:t>که مبغوض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8F55DE">
        <w:rPr>
          <w:rtl/>
        </w:rPr>
        <w:t xml:space="preserve"> اگر غالبه باشد</w:t>
      </w:r>
      <w:r w:rsidR="00E858F0">
        <w:rPr>
          <w:rtl/>
        </w:rPr>
        <w:t xml:space="preserve"> </w:t>
      </w:r>
      <w:r w:rsidR="00E858F0">
        <w:rPr>
          <w:rFonts w:hint="cs"/>
          <w:rtl/>
        </w:rPr>
        <w:t>و</w:t>
      </w:r>
      <w:r w:rsidR="00E858F0">
        <w:rPr>
          <w:rtl/>
        </w:rPr>
        <w:t xml:space="preserve"> محض</w:t>
      </w:r>
      <w:r w:rsidR="00E858F0">
        <w:rPr>
          <w:rFonts w:hint="cs"/>
          <w:rtl/>
        </w:rPr>
        <w:t xml:space="preserve"> نباشد</w:t>
      </w:r>
      <w:r w:rsidR="008F55DE">
        <w:rPr>
          <w:rFonts w:hint="cs"/>
          <w:rtl/>
        </w:rPr>
        <w:t>،</w:t>
      </w:r>
      <w:r w:rsidR="003D40ED">
        <w:rPr>
          <w:rtl/>
        </w:rPr>
        <w:t xml:space="preserve"> همان محبوب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3D40ED">
        <w:rPr>
          <w:rtl/>
        </w:rPr>
        <w:t xml:space="preserve"> ضع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ف</w:t>
      </w:r>
      <w:r w:rsidR="003D40ED">
        <w:rPr>
          <w:rtl/>
        </w:rPr>
        <w:t xml:space="preserve"> مغلوبه برا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عباد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3D40ED">
        <w:rPr>
          <w:rtl/>
        </w:rPr>
        <w:t xml:space="preserve"> کاف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است. </w:t>
      </w:r>
      <w:r w:rsidR="008F55DE">
        <w:rPr>
          <w:rFonts w:hint="cs"/>
          <w:rtl/>
        </w:rPr>
        <w:t xml:space="preserve">و نیاز نیست </w:t>
      </w:r>
      <w:r w:rsidR="003D40ED">
        <w:rPr>
          <w:rtl/>
        </w:rPr>
        <w:t>محبوب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3D40ED">
        <w:rPr>
          <w:rtl/>
        </w:rPr>
        <w:t xml:space="preserve"> مساو</w:t>
      </w:r>
      <w:r w:rsidR="003D40ED">
        <w:rPr>
          <w:rFonts w:hint="cs"/>
          <w:rtl/>
        </w:rPr>
        <w:t>ی</w:t>
      </w:r>
      <w:r w:rsidR="008F55DE">
        <w:rPr>
          <w:rFonts w:hint="cs"/>
          <w:rtl/>
        </w:rPr>
        <w:t xml:space="preserve">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ا</w:t>
      </w:r>
      <w:r w:rsidR="003D40ED">
        <w:rPr>
          <w:rtl/>
        </w:rPr>
        <w:t xml:space="preserve"> غالب باشد.</w:t>
      </w:r>
    </w:p>
    <w:p w:rsidR="000F5A77" w:rsidRDefault="000F5A77" w:rsidP="000F5A77">
      <w:pPr>
        <w:pStyle w:val="Heading1"/>
        <w:rPr>
          <w:rtl/>
        </w:rPr>
      </w:pPr>
      <w:bookmarkStart w:id="3" w:name="_Toc430409943"/>
      <w:r>
        <w:rPr>
          <w:rFonts w:hint="cs"/>
          <w:rtl/>
        </w:rPr>
        <w:t xml:space="preserve">جمع بندی وجوه </w:t>
      </w:r>
      <w:r w:rsidR="00815680">
        <w:rPr>
          <w:rFonts w:hint="cs"/>
          <w:rtl/>
        </w:rPr>
        <w:t>مذکور</w:t>
      </w:r>
      <w:bookmarkEnd w:id="3"/>
    </w:p>
    <w:p w:rsidR="002853EF" w:rsidRDefault="00A86893" w:rsidP="002853EF">
      <w:pPr>
        <w:rPr>
          <w:rtl/>
        </w:rPr>
      </w:pPr>
      <w:r>
        <w:rPr>
          <w:rFonts w:hint="cs"/>
          <w:rtl/>
        </w:rPr>
        <w:t xml:space="preserve">وجه اول و سوم که قطعا غیر قابل قبول هستند، </w:t>
      </w:r>
      <w:r w:rsidR="00E74BBD">
        <w:rPr>
          <w:rFonts w:hint="cs"/>
          <w:rtl/>
        </w:rPr>
        <w:t>اما</w:t>
      </w:r>
      <w:r>
        <w:rPr>
          <w:rFonts w:hint="cs"/>
          <w:rtl/>
        </w:rPr>
        <w:t xml:space="preserve"> </w:t>
      </w:r>
      <w:r w:rsidR="003D40ED">
        <w:rPr>
          <w:rtl/>
        </w:rPr>
        <w:t>مصلحت مغلوبه در وجه دوم و محبوب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>
        <w:rPr>
          <w:rtl/>
        </w:rPr>
        <w:t xml:space="preserve"> مغلوبه</w:t>
      </w:r>
      <w:r w:rsidR="00E74BBD">
        <w:rPr>
          <w:rtl/>
        </w:rPr>
        <w:t xml:space="preserve"> در وجه چهارم </w:t>
      </w:r>
      <w:r w:rsidR="003D40ED">
        <w:rPr>
          <w:rtl/>
        </w:rPr>
        <w:t>گاه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چنان مغلوب م</w:t>
      </w:r>
      <w:r w:rsidR="003D40ED">
        <w:rPr>
          <w:rFonts w:hint="cs"/>
          <w:rtl/>
        </w:rPr>
        <w:t>ی‌</w:t>
      </w:r>
      <w:r w:rsidR="003D40ED">
        <w:rPr>
          <w:rFonts w:hint="eastAsia"/>
          <w:rtl/>
        </w:rPr>
        <w:t>شو</w:t>
      </w:r>
      <w:r w:rsidR="00E74BBD">
        <w:rPr>
          <w:rFonts w:hint="cs"/>
          <w:rtl/>
        </w:rPr>
        <w:t>ن</w:t>
      </w:r>
      <w:r w:rsidR="003D40ED">
        <w:rPr>
          <w:rFonts w:hint="eastAsia"/>
          <w:rtl/>
        </w:rPr>
        <w:t>د</w:t>
      </w:r>
      <w:r w:rsidR="003D40ED">
        <w:rPr>
          <w:rtl/>
        </w:rPr>
        <w:t xml:space="preserve"> که محو م</w:t>
      </w:r>
      <w:r w:rsidR="003D40ED">
        <w:rPr>
          <w:rFonts w:hint="cs"/>
          <w:rtl/>
        </w:rPr>
        <w:t>ی‌</w:t>
      </w:r>
      <w:r w:rsidR="003D40ED">
        <w:rPr>
          <w:rFonts w:hint="eastAsia"/>
          <w:rtl/>
        </w:rPr>
        <w:t>شو</w:t>
      </w:r>
      <w:r w:rsidR="00E74BBD">
        <w:rPr>
          <w:rFonts w:hint="cs"/>
          <w:rtl/>
        </w:rPr>
        <w:t>ن</w:t>
      </w:r>
      <w:r w:rsidR="003D40ED">
        <w:rPr>
          <w:rFonts w:hint="eastAsia"/>
          <w:rtl/>
        </w:rPr>
        <w:t>د</w:t>
      </w:r>
      <w:r w:rsidR="00E74BBD">
        <w:rPr>
          <w:rFonts w:hint="cs"/>
          <w:rtl/>
        </w:rPr>
        <w:t>،</w:t>
      </w:r>
      <w:r w:rsidR="003D40ED">
        <w:rPr>
          <w:rtl/>
        </w:rPr>
        <w:t xml:space="preserve">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عن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ه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چ</w:t>
      </w:r>
      <w:r w:rsidR="003D40ED">
        <w:rPr>
          <w:rtl/>
        </w:rPr>
        <w:t xml:space="preserve"> ارزش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در آن باق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نم</w:t>
      </w:r>
      <w:r w:rsidR="003D40ED">
        <w:rPr>
          <w:rFonts w:hint="cs"/>
          <w:rtl/>
        </w:rPr>
        <w:t>ی‌</w:t>
      </w:r>
      <w:r w:rsidR="003D40ED">
        <w:rPr>
          <w:rFonts w:hint="eastAsia"/>
          <w:rtl/>
        </w:rPr>
        <w:t>ماند</w:t>
      </w:r>
      <w:r w:rsidR="003D40ED">
        <w:rPr>
          <w:rtl/>
        </w:rPr>
        <w:t>. ضمن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نکه</w:t>
      </w:r>
      <w:r w:rsidR="003D40ED">
        <w:rPr>
          <w:rtl/>
        </w:rPr>
        <w:t xml:space="preserve"> احتمال ضع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ف</w:t>
      </w:r>
      <w:r w:rsidR="003D40ED">
        <w:rPr>
          <w:rtl/>
        </w:rPr>
        <w:t xml:space="preserve"> هم </w:t>
      </w:r>
      <w:r w:rsidR="00E74BBD">
        <w:rPr>
          <w:rFonts w:hint="cs"/>
          <w:rtl/>
        </w:rPr>
        <w:t xml:space="preserve">وجود </w:t>
      </w:r>
      <w:r w:rsidR="003D40ED">
        <w:rPr>
          <w:rtl/>
        </w:rPr>
        <w:t xml:space="preserve">دارد که </w:t>
      </w:r>
      <w:r w:rsidR="00E74BBD">
        <w:rPr>
          <w:rFonts w:hint="cs"/>
          <w:rtl/>
        </w:rPr>
        <w:t xml:space="preserve">از ابتدا </w:t>
      </w:r>
      <w:r w:rsidR="003D40ED">
        <w:rPr>
          <w:rtl/>
        </w:rPr>
        <w:t xml:space="preserve">مفسده محضه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ا</w:t>
      </w:r>
      <w:r w:rsidR="003D40ED">
        <w:rPr>
          <w:rtl/>
        </w:rPr>
        <w:t xml:space="preserve"> مبغوض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E74BBD">
        <w:rPr>
          <w:rtl/>
        </w:rPr>
        <w:t xml:space="preserve"> محضه وجود دا</w:t>
      </w:r>
      <w:r w:rsidR="00E74BBD">
        <w:rPr>
          <w:rFonts w:hint="cs"/>
          <w:rtl/>
        </w:rPr>
        <w:t>شته باشد</w:t>
      </w:r>
      <w:r w:rsidR="003D40ED">
        <w:rPr>
          <w:rtl/>
        </w:rPr>
        <w:t xml:space="preserve">. </w:t>
      </w:r>
      <w:r w:rsidR="00E74BBD">
        <w:rPr>
          <w:rFonts w:hint="cs"/>
          <w:rtl/>
        </w:rPr>
        <w:t xml:space="preserve">لذا </w:t>
      </w:r>
      <w:r w:rsidR="002853EF">
        <w:rPr>
          <w:rFonts w:hint="cs"/>
          <w:rtl/>
        </w:rPr>
        <w:t>نکته اول</w:t>
      </w:r>
      <w:r w:rsidR="00E74BBD">
        <w:rPr>
          <w:rFonts w:hint="cs"/>
          <w:rtl/>
        </w:rPr>
        <w:t xml:space="preserve"> </w:t>
      </w:r>
      <w:r w:rsidR="003D40ED">
        <w:rPr>
          <w:rtl/>
        </w:rPr>
        <w:t>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است که</w:t>
      </w:r>
      <w:r w:rsidR="002853EF">
        <w:rPr>
          <w:rFonts w:hint="cs"/>
          <w:rtl/>
        </w:rPr>
        <w:t xml:space="preserve"> احتمال هر چند ضعیف وجود دارد که</w:t>
      </w:r>
      <w:r w:rsidR="003D40ED">
        <w:rPr>
          <w:rtl/>
        </w:rPr>
        <w:t xml:space="preserve"> مفسده محضه 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ا</w:t>
      </w:r>
      <w:r w:rsidR="003D40ED">
        <w:rPr>
          <w:rtl/>
        </w:rPr>
        <w:t xml:space="preserve"> مبغوض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3D40ED">
        <w:rPr>
          <w:rtl/>
        </w:rPr>
        <w:t xml:space="preserve"> محضه </w:t>
      </w:r>
      <w:r w:rsidR="002853EF">
        <w:rPr>
          <w:rFonts w:hint="cs"/>
          <w:rtl/>
        </w:rPr>
        <w:t>باشند.</w:t>
      </w:r>
    </w:p>
    <w:p w:rsidR="000F5A77" w:rsidRDefault="000F5A77" w:rsidP="000F5A77">
      <w:pPr>
        <w:rPr>
          <w:rtl/>
        </w:rPr>
      </w:pPr>
      <w:r>
        <w:rPr>
          <w:rFonts w:hint="cs"/>
          <w:rtl/>
        </w:rPr>
        <w:t xml:space="preserve">و نکته دوم این است که </w:t>
      </w:r>
      <w:r w:rsidR="003D40ED">
        <w:rPr>
          <w:rtl/>
        </w:rPr>
        <w:t>گاه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مغلوبه بودن </w:t>
      </w:r>
      <w:r>
        <w:rPr>
          <w:rFonts w:hint="cs"/>
          <w:rtl/>
        </w:rPr>
        <w:t>مصلحت</w:t>
      </w:r>
      <w:r w:rsidR="003D40ED">
        <w:rPr>
          <w:rtl/>
        </w:rPr>
        <w:t xml:space="preserve"> قدر</w:t>
      </w:r>
      <w:r>
        <w:rPr>
          <w:rFonts w:hint="cs"/>
          <w:rtl/>
        </w:rPr>
        <w:t>ی است که</w:t>
      </w:r>
      <w:r w:rsidR="003D40ED">
        <w:rPr>
          <w:rtl/>
        </w:rPr>
        <w:t xml:space="preserve"> در حد احتمال صفر</w:t>
      </w:r>
      <w:r>
        <w:rPr>
          <w:rFonts w:hint="cs"/>
          <w:rtl/>
        </w:rPr>
        <w:t xml:space="preserve"> می‌شود.</w:t>
      </w:r>
      <w:r w:rsidR="003D40ED">
        <w:rPr>
          <w:rtl/>
        </w:rPr>
        <w:t xml:space="preserve">، </w:t>
      </w:r>
      <w:r>
        <w:rPr>
          <w:rFonts w:hint="cs"/>
          <w:rtl/>
        </w:rPr>
        <w:t xml:space="preserve">و با </w:t>
      </w:r>
      <w:r w:rsidR="003D40ED">
        <w:rPr>
          <w:rtl/>
        </w:rPr>
        <w:t>احتمالات بس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ار</w:t>
      </w:r>
      <w:r w:rsidR="003D40ED">
        <w:rPr>
          <w:rtl/>
        </w:rPr>
        <w:t xml:space="preserve"> ضع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ف</w:t>
      </w:r>
      <w:r>
        <w:rPr>
          <w:rtl/>
        </w:rPr>
        <w:t xml:space="preserve"> و صفر</w:t>
      </w:r>
      <w:r>
        <w:rPr>
          <w:rFonts w:hint="cs"/>
          <w:rtl/>
        </w:rPr>
        <w:t>،</w:t>
      </w:r>
      <w:r w:rsidR="003D40ED">
        <w:rPr>
          <w:rtl/>
        </w:rPr>
        <w:t xml:space="preserve"> عباد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ت</w:t>
      </w:r>
      <w:r w:rsidR="003D40ED">
        <w:rPr>
          <w:rtl/>
        </w:rPr>
        <w:t xml:space="preserve"> وجه</w:t>
      </w:r>
      <w:r w:rsidR="003D40ED">
        <w:rPr>
          <w:rFonts w:hint="cs"/>
          <w:rtl/>
        </w:rPr>
        <w:t>ی</w:t>
      </w:r>
      <w:r w:rsidR="003D40ED">
        <w:rPr>
          <w:rtl/>
        </w:rPr>
        <w:t xml:space="preserve"> پ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دا</w:t>
      </w:r>
      <w:r w:rsidR="003D40ED">
        <w:rPr>
          <w:rtl/>
        </w:rPr>
        <w:t xml:space="preserve"> نم</w:t>
      </w:r>
      <w:r w:rsidR="003D40ED">
        <w:rPr>
          <w:rFonts w:hint="cs"/>
          <w:rtl/>
        </w:rPr>
        <w:t>ی‌</w:t>
      </w:r>
      <w:r w:rsidR="003D40ED">
        <w:rPr>
          <w:rFonts w:hint="eastAsia"/>
          <w:rtl/>
        </w:rPr>
        <w:t>کند</w:t>
      </w:r>
      <w:r w:rsidR="003D40ED">
        <w:rPr>
          <w:rtl/>
        </w:rPr>
        <w:t>. ا</w:t>
      </w:r>
      <w:r w:rsidR="003D40ED">
        <w:rPr>
          <w:rFonts w:hint="cs"/>
          <w:rtl/>
        </w:rPr>
        <w:t>ی</w:t>
      </w:r>
      <w:r w:rsidR="003D40ED">
        <w:rPr>
          <w:rFonts w:hint="eastAsia"/>
          <w:rtl/>
        </w:rPr>
        <w:t>ن</w:t>
      </w:r>
      <w:r w:rsidR="003D40ED">
        <w:rPr>
          <w:rtl/>
        </w:rPr>
        <w:t xml:space="preserve"> احتمال وجود دارد.</w:t>
      </w:r>
    </w:p>
    <w:p w:rsidR="0049242C" w:rsidRDefault="003D40ED" w:rsidP="00F27CC0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جمع بند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چهار استد</w:t>
      </w:r>
      <w:r>
        <w:rPr>
          <w:rFonts w:hint="eastAsia"/>
          <w:rtl/>
        </w:rPr>
        <w:t>لال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نه</w:t>
      </w:r>
      <w:r>
        <w:rPr>
          <w:rFonts w:hint="cs"/>
          <w:rtl/>
        </w:rPr>
        <w:t>ی</w:t>
      </w:r>
      <w:r>
        <w:rPr>
          <w:rtl/>
        </w:rPr>
        <w:t xml:space="preserve"> دلالت 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15680">
        <w:rPr>
          <w:rtl/>
        </w:rPr>
        <w:t>بر</w:t>
      </w:r>
      <w:r>
        <w:rPr>
          <w:rtl/>
        </w:rPr>
        <w:t xml:space="preserve"> مفسده </w:t>
      </w:r>
      <w:r w:rsidR="00815680">
        <w:rPr>
          <w:rtl/>
        </w:rPr>
        <w:t>دارد</w:t>
      </w:r>
      <w:r>
        <w:rPr>
          <w:rtl/>
        </w:rPr>
        <w:t>، و دلالت دارد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مبغوض مولاست.</w:t>
      </w:r>
      <w:r w:rsidR="00F27CC0">
        <w:rPr>
          <w:rFonts w:hint="cs"/>
          <w:rtl/>
        </w:rPr>
        <w:t xml:space="preserve"> </w:t>
      </w:r>
      <w:r w:rsidR="00676606">
        <w:rPr>
          <w:rFonts w:hint="cs"/>
          <w:rtl/>
        </w:rPr>
        <w:t xml:space="preserve">و نهی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مفسده تامه محضه دارد، </w:t>
      </w:r>
      <w:r w:rsidR="00676606">
        <w:rPr>
          <w:rFonts w:hint="cs"/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676606">
        <w:rPr>
          <w:rtl/>
        </w:rPr>
        <w:t xml:space="preserve"> مفسده غالبه</w:t>
      </w:r>
      <w:r>
        <w:rPr>
          <w:rtl/>
        </w:rPr>
        <w:t xml:space="preserve"> دارد </w:t>
      </w:r>
      <w:r w:rsidR="00676606">
        <w:rPr>
          <w:rFonts w:hint="cs"/>
          <w:rtl/>
        </w:rPr>
        <w:t xml:space="preserve">به نحوی </w:t>
      </w:r>
      <w:r>
        <w:rPr>
          <w:rtl/>
        </w:rPr>
        <w:t>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 w:rsidR="00676606">
        <w:rPr>
          <w:rFonts w:hint="cs"/>
          <w:rtl/>
        </w:rPr>
        <w:t>مصلحتی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="00676606">
        <w:rPr>
          <w:rtl/>
        </w:rPr>
        <w:t xml:space="preserve"> </w:t>
      </w:r>
      <w:r w:rsidR="00676606">
        <w:rPr>
          <w:rFonts w:hint="cs"/>
          <w:rtl/>
        </w:rPr>
        <w:t>متعلق نهی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 xml:space="preserve">. </w:t>
      </w:r>
      <w:r w:rsidR="0049242C">
        <w:rPr>
          <w:rFonts w:hint="cs"/>
          <w:rtl/>
        </w:rPr>
        <w:t>یا اینکه به نحوی است که</w:t>
      </w:r>
      <w:r>
        <w:rPr>
          <w:rtl/>
        </w:rPr>
        <w:t xml:space="preserve"> جهت</w:t>
      </w:r>
      <w:r>
        <w:rPr>
          <w:rFonts w:hint="cs"/>
          <w:rtl/>
        </w:rPr>
        <w:t>ی</w:t>
      </w:r>
      <w:r>
        <w:rPr>
          <w:rtl/>
        </w:rPr>
        <w:t xml:space="preserve"> از محبوب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مول</w:t>
      </w:r>
      <w:r>
        <w:rPr>
          <w:rFonts w:hint="cs"/>
          <w:rtl/>
        </w:rPr>
        <w:t>ی</w:t>
      </w:r>
      <w:r>
        <w:rPr>
          <w:rtl/>
        </w:rPr>
        <w:t xml:space="preserve"> را حفظ کرده است. </w:t>
      </w:r>
      <w:r w:rsidR="004E2093">
        <w:rPr>
          <w:rFonts w:hint="cs"/>
          <w:rtl/>
        </w:rPr>
        <w:t>که در این صورت می‌توان عبادت بودن را مطرح کرد.</w:t>
      </w:r>
    </w:p>
    <w:p w:rsidR="009E41DE" w:rsidRDefault="003D40ED" w:rsidP="009E41DE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27CC0">
        <w:rPr>
          <w:rFonts w:hint="cs"/>
          <w:rtl/>
        </w:rPr>
        <w:t xml:space="preserve">حضرت استاد می‌فرمایند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بر عدم عباد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F27CC0" w:rsidRPr="00F27CC0">
        <w:rPr>
          <w:rtl/>
        </w:rPr>
        <w:t xml:space="preserve"> </w:t>
      </w:r>
      <w:r w:rsidR="00F27CC0">
        <w:rPr>
          <w:rtl/>
        </w:rPr>
        <w:t>دلالت م</w:t>
      </w:r>
      <w:r w:rsidR="00F27CC0">
        <w:rPr>
          <w:rFonts w:hint="cs"/>
          <w:rtl/>
        </w:rPr>
        <w:t>ی‌</w:t>
      </w:r>
      <w:r w:rsidR="00F27CC0">
        <w:rPr>
          <w:rFonts w:hint="eastAsia"/>
          <w:rtl/>
        </w:rPr>
        <w:t>کند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F27CC0">
        <w:rPr>
          <w:rFonts w:hint="cs"/>
          <w:rtl/>
        </w:rPr>
        <w:t xml:space="preserve">ولی این دلالت </w:t>
      </w:r>
      <w:r>
        <w:rPr>
          <w:rtl/>
        </w:rPr>
        <w:t>از راه مباد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27CC0">
        <w:rPr>
          <w:rFonts w:hint="cs"/>
          <w:rtl/>
        </w:rPr>
        <w:t>نیست،</w:t>
      </w:r>
      <w:r w:rsidR="00F27CC0">
        <w:rPr>
          <w:rtl/>
        </w:rPr>
        <w:t xml:space="preserve"> چرا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F27CC0">
        <w:rPr>
          <w:rtl/>
        </w:rPr>
        <w:t xml:space="preserve"> </w:t>
      </w:r>
      <w:r>
        <w:rPr>
          <w:rtl/>
        </w:rPr>
        <w:t>مدلول التزام</w:t>
      </w:r>
      <w:r>
        <w:rPr>
          <w:rFonts w:hint="cs"/>
          <w:rtl/>
        </w:rPr>
        <w:t>ی</w:t>
      </w:r>
      <w:r>
        <w:rPr>
          <w:rtl/>
        </w:rPr>
        <w:t xml:space="preserve">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سه حالت</w:t>
      </w:r>
      <w:r w:rsidR="00F27CC0">
        <w:rPr>
          <w:rFonts w:hint="cs"/>
          <w:rtl/>
        </w:rPr>
        <w:t xml:space="preserve"> - مفسده محض و مفسده غالب که اثری از مصلحت نمانده و حالتی که از مصلحت اثری باقی است -</w:t>
      </w:r>
      <w:r w:rsidR="009E41DE">
        <w:rPr>
          <w:rtl/>
        </w:rPr>
        <w:t xml:space="preserve"> است</w:t>
      </w:r>
      <w:r w:rsidR="009E41DE">
        <w:rPr>
          <w:rFonts w:hint="cs"/>
          <w:rtl/>
        </w:rPr>
        <w:t xml:space="preserve"> که</w:t>
      </w:r>
      <w:r w:rsidR="009E41DE">
        <w:rPr>
          <w:rtl/>
        </w:rPr>
        <w:t xml:space="preserve"> دو حالت</w:t>
      </w:r>
      <w:r w:rsidR="009E41DE">
        <w:rPr>
          <w:rFonts w:hint="cs"/>
          <w:rtl/>
        </w:rPr>
        <w:t xml:space="preserve"> آن</w:t>
      </w:r>
      <w:r>
        <w:rPr>
          <w:rtl/>
        </w:rPr>
        <w:t xml:space="preserve"> عباد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ندارد، </w:t>
      </w:r>
      <w:r w:rsidR="009E41DE">
        <w:rPr>
          <w:rFonts w:hint="cs"/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حالتش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عباد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داشته باشد. و لذا چون مشترک است و مردد است،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 w:rsidR="009E41DE">
        <w:rPr>
          <w:rFonts w:hint="cs"/>
          <w:rtl/>
        </w:rPr>
        <w:t xml:space="preserve"> </w:t>
      </w:r>
      <w:r w:rsidR="009E41DE">
        <w:rPr>
          <w:rtl/>
        </w:rPr>
        <w:t>گ</w:t>
      </w:r>
      <w:r w:rsidR="009E41DE">
        <w:rPr>
          <w:rFonts w:hint="cs"/>
          <w:rtl/>
        </w:rPr>
        <w:t>فت</w:t>
      </w:r>
      <w:r>
        <w:rPr>
          <w:rtl/>
        </w:rPr>
        <w:t xml:space="preserve"> دلالت بر عدم امکان عباد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E41DE">
        <w:rPr>
          <w:rFonts w:hint="cs"/>
          <w:rtl/>
        </w:rPr>
        <w:t xml:space="preserve">، و </w:t>
      </w:r>
      <w:r>
        <w:rPr>
          <w:rtl/>
        </w:rPr>
        <w:t xml:space="preserve">از </w:t>
      </w:r>
      <w:r w:rsidR="009E41DE">
        <w:rPr>
          <w:rFonts w:hint="cs"/>
          <w:rtl/>
        </w:rPr>
        <w:t>طرفی</w:t>
      </w:r>
      <w:r>
        <w:rPr>
          <w:rtl/>
        </w:rPr>
        <w:t xml:space="preserve"> عبادت هم احراز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9E41DE">
        <w:rPr>
          <w:rFonts w:hint="cs"/>
          <w:rtl/>
        </w:rPr>
        <w:t>، لذا حکم به عدم عبادیت می‌کنیم مگر اینکه قرینه موجود باشد.</w:t>
      </w:r>
    </w:p>
    <w:p w:rsidR="007C59B7" w:rsidRDefault="00060CD3" w:rsidP="00060CD3">
      <w:pPr>
        <w:pStyle w:val="Heading1"/>
        <w:rPr>
          <w:rtl/>
        </w:rPr>
      </w:pPr>
      <w:bookmarkStart w:id="4" w:name="_Toc430409944"/>
      <w:r>
        <w:rPr>
          <w:rFonts w:hint="cs"/>
          <w:rtl/>
        </w:rPr>
        <w:lastRenderedPageBreak/>
        <w:t>وجه پنجم</w:t>
      </w:r>
      <w:r w:rsidR="00AB5F00">
        <w:rPr>
          <w:rFonts w:hint="cs"/>
          <w:rtl/>
        </w:rPr>
        <w:t xml:space="preserve"> </w:t>
      </w:r>
      <w:r w:rsidR="00B63254">
        <w:rPr>
          <w:rFonts w:hint="cs"/>
          <w:rtl/>
        </w:rPr>
        <w:t>ا</w:t>
      </w:r>
      <w:r w:rsidR="00AB5F00">
        <w:rPr>
          <w:rFonts w:hint="cs"/>
          <w:rtl/>
        </w:rPr>
        <w:t>ستلزام فساد</w:t>
      </w:r>
      <w:bookmarkEnd w:id="4"/>
    </w:p>
    <w:p w:rsidR="003D40ED" w:rsidRPr="00734D59" w:rsidRDefault="003D40ED" w:rsidP="00AB5F00">
      <w:pPr>
        <w:rPr>
          <w:rtl/>
        </w:rPr>
      </w:pPr>
      <w:r>
        <w:rPr>
          <w:rtl/>
        </w:rPr>
        <w:t xml:space="preserve">عبادت متقوم </w:t>
      </w:r>
      <w:r w:rsidR="00060CD3">
        <w:rPr>
          <w:rFonts w:hint="cs"/>
          <w:rtl/>
        </w:rPr>
        <w:t>به وجود امر</w:t>
      </w:r>
      <w:r>
        <w:rPr>
          <w:rtl/>
        </w:rPr>
        <w:t xml:space="preserve"> است</w:t>
      </w:r>
      <w:r w:rsidR="00060CD3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060CD3">
        <w:rPr>
          <w:rtl/>
        </w:rPr>
        <w:t xml:space="preserve"> </w:t>
      </w:r>
      <w:r w:rsidR="00060CD3">
        <w:rPr>
          <w:rFonts w:hint="cs"/>
          <w:rtl/>
        </w:rPr>
        <w:t>حد</w:t>
      </w:r>
      <w:r w:rsidR="00060CD3">
        <w:rPr>
          <w:rtl/>
        </w:rPr>
        <w:t>اقل احتمال امر ب</w:t>
      </w:r>
      <w:r w:rsidR="00060CD3">
        <w:rPr>
          <w:rFonts w:hint="cs"/>
          <w:rtl/>
        </w:rPr>
        <w:t>اش</w:t>
      </w:r>
      <w:r>
        <w:rPr>
          <w:rtl/>
        </w:rPr>
        <w:t xml:space="preserve">د. </w:t>
      </w:r>
      <w:r w:rsidR="00060CD3">
        <w:rPr>
          <w:rFonts w:hint="cs"/>
          <w:rtl/>
        </w:rPr>
        <w:t>زیرا</w:t>
      </w:r>
      <w:r>
        <w:rPr>
          <w:rtl/>
        </w:rPr>
        <w:t xml:space="preserve"> اگر فقط امر </w:t>
      </w:r>
      <w:r w:rsidR="00060CD3">
        <w:rPr>
          <w:rFonts w:hint="cs"/>
          <w:rtl/>
        </w:rPr>
        <w:t>را مطرح کنیم</w:t>
      </w:r>
      <w:r>
        <w:rPr>
          <w:rFonts w:hint="eastAsia"/>
          <w:rtl/>
        </w:rPr>
        <w:t>،</w:t>
      </w:r>
      <w:r>
        <w:rPr>
          <w:rtl/>
        </w:rPr>
        <w:t xml:space="preserve"> ممکن است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060CD3">
        <w:rPr>
          <w:rtl/>
        </w:rPr>
        <w:t xml:space="preserve"> جواب داده </w:t>
      </w:r>
      <w:r>
        <w:rPr>
          <w:rtl/>
        </w:rPr>
        <w:t>شود</w:t>
      </w:r>
      <w:r w:rsidR="00060CD3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عباد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36DB7">
        <w:rPr>
          <w:rFonts w:hint="cs"/>
          <w:rtl/>
        </w:rPr>
        <w:t xml:space="preserve">. از طرفی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قطعاً به دلالت التزام</w:t>
      </w:r>
      <w:r>
        <w:rPr>
          <w:rFonts w:hint="cs"/>
          <w:rtl/>
        </w:rPr>
        <w:t>ی</w:t>
      </w:r>
      <w:r>
        <w:rPr>
          <w:rtl/>
        </w:rPr>
        <w:t xml:space="preserve"> افاده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tl/>
        </w:rPr>
        <w:t xml:space="preserve"> در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652DE1">
        <w:rPr>
          <w:rFonts w:hint="cs"/>
          <w:rtl/>
        </w:rPr>
        <w:t>چرا که</w:t>
      </w:r>
      <w:r>
        <w:rPr>
          <w:rtl/>
        </w:rPr>
        <w:t xml:space="preserve"> </w:t>
      </w:r>
      <w:r w:rsidR="00652DE1">
        <w:rPr>
          <w:rFonts w:hint="cs"/>
          <w:rtl/>
        </w:rPr>
        <w:t xml:space="preserve">وقتی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 w:rsidR="00652DE1">
        <w:rPr>
          <w:rFonts w:hint="cs"/>
          <w:rtl/>
        </w:rPr>
        <w:t xml:space="preserve"> باشد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دلالت م</w:t>
      </w:r>
      <w:r>
        <w:rPr>
          <w:rFonts w:hint="cs"/>
          <w:rtl/>
        </w:rPr>
        <w:t>ی‌</w:t>
      </w:r>
      <w:r>
        <w:rPr>
          <w:rtl/>
        </w:rPr>
        <w:t>کند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امر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52DE1">
        <w:rPr>
          <w:rFonts w:hint="cs"/>
          <w:rtl/>
        </w:rPr>
        <w:t>، 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52DE1">
        <w:rPr>
          <w:rFonts w:hint="cs"/>
          <w:rtl/>
        </w:rPr>
        <w:t xml:space="preserve">دلیل </w:t>
      </w:r>
      <w:r>
        <w:rPr>
          <w:rtl/>
        </w:rPr>
        <w:t>است که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در موضوع واحد حتماً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152670" w:rsidRPr="003D40ED" w:rsidRDefault="00152670" w:rsidP="003D40ED">
      <w:pPr>
        <w:rPr>
          <w:szCs w:val="22"/>
          <w:rtl/>
        </w:rPr>
      </w:pPr>
    </w:p>
    <w:sectPr w:rsidR="00152670" w:rsidRPr="003D40ED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FA" w:rsidRDefault="00130BFA" w:rsidP="000D5800">
      <w:pPr>
        <w:spacing w:after="0"/>
      </w:pPr>
      <w:r>
        <w:separator/>
      </w:r>
    </w:p>
  </w:endnote>
  <w:endnote w:type="continuationSeparator" w:id="0">
    <w:p w:rsidR="00130BFA" w:rsidRDefault="00130BF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DC119D" w:rsidRDefault="00130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9F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C119D" w:rsidRDefault="00DC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FA" w:rsidRDefault="00130BFA" w:rsidP="000D5800">
      <w:pPr>
        <w:spacing w:after="0"/>
      </w:pPr>
      <w:r>
        <w:separator/>
      </w:r>
    </w:p>
  </w:footnote>
  <w:footnote w:type="continuationSeparator" w:id="0">
    <w:p w:rsidR="00130BFA" w:rsidRDefault="00130BF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9D" w:rsidRPr="00A43282" w:rsidRDefault="00130BFA" w:rsidP="00812B79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DC119D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DC119D" w:rsidRPr="008F2DF1">
      <w:rPr>
        <w:rFonts w:ascii="IranNastaliq" w:hAnsi="IranNastaliq" w:cs="IranNastaliq"/>
        <w:sz w:val="40"/>
        <w:szCs w:val="40"/>
        <w:rtl/>
      </w:rPr>
      <w:t>شماره ثبت:</w:t>
    </w:r>
    <w:r w:rsidR="00DC119D">
      <w:rPr>
        <w:rFonts w:ascii="IranNastaliq" w:hAnsi="IranNastaliq" w:cs="IranNastaliq" w:hint="cs"/>
        <w:sz w:val="40"/>
        <w:szCs w:val="40"/>
        <w:rtl/>
      </w:rPr>
      <w:t>461</w:t>
    </w:r>
    <w:r w:rsidR="00812B79">
      <w:rPr>
        <w:rFonts w:ascii="IranNastaliq" w:hAnsi="IranNastaliq" w:cs="IranNastaliq" w:hint="cs"/>
        <w:sz w:val="40"/>
        <w:szCs w:val="40"/>
        <w:rtl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13A"/>
    <w:rsid w:val="00002528"/>
    <w:rsid w:val="00006ECE"/>
    <w:rsid w:val="000073CB"/>
    <w:rsid w:val="00010257"/>
    <w:rsid w:val="00011ADC"/>
    <w:rsid w:val="00016FD2"/>
    <w:rsid w:val="000201EC"/>
    <w:rsid w:val="000228A2"/>
    <w:rsid w:val="00023FB1"/>
    <w:rsid w:val="000324F1"/>
    <w:rsid w:val="00036D7F"/>
    <w:rsid w:val="0004049E"/>
    <w:rsid w:val="00041FE0"/>
    <w:rsid w:val="000452BB"/>
    <w:rsid w:val="00052BA3"/>
    <w:rsid w:val="00053702"/>
    <w:rsid w:val="000543DE"/>
    <w:rsid w:val="00057616"/>
    <w:rsid w:val="00060CD3"/>
    <w:rsid w:val="00062B80"/>
    <w:rsid w:val="0006363E"/>
    <w:rsid w:val="000714AA"/>
    <w:rsid w:val="00074BEC"/>
    <w:rsid w:val="00080DFF"/>
    <w:rsid w:val="0008102A"/>
    <w:rsid w:val="00085ED5"/>
    <w:rsid w:val="0009098C"/>
    <w:rsid w:val="00095893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7AA4"/>
    <w:rsid w:val="000D7CB6"/>
    <w:rsid w:val="000E6C09"/>
    <w:rsid w:val="000F1804"/>
    <w:rsid w:val="000F1897"/>
    <w:rsid w:val="000F51B0"/>
    <w:rsid w:val="000F5A77"/>
    <w:rsid w:val="000F7E72"/>
    <w:rsid w:val="00101E2D"/>
    <w:rsid w:val="00102CEB"/>
    <w:rsid w:val="0011170B"/>
    <w:rsid w:val="0011466C"/>
    <w:rsid w:val="001172DD"/>
    <w:rsid w:val="00117955"/>
    <w:rsid w:val="00130049"/>
    <w:rsid w:val="00130BFA"/>
    <w:rsid w:val="00132C06"/>
    <w:rsid w:val="00133A11"/>
    <w:rsid w:val="00133E1D"/>
    <w:rsid w:val="0013617D"/>
    <w:rsid w:val="00136442"/>
    <w:rsid w:val="001459F5"/>
    <w:rsid w:val="00146A85"/>
    <w:rsid w:val="00146B64"/>
    <w:rsid w:val="00150D4B"/>
    <w:rsid w:val="00152670"/>
    <w:rsid w:val="0015499A"/>
    <w:rsid w:val="00155CC0"/>
    <w:rsid w:val="0015792D"/>
    <w:rsid w:val="00161C6D"/>
    <w:rsid w:val="00163E7C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E6AE2"/>
    <w:rsid w:val="001F2E3E"/>
    <w:rsid w:val="001F6771"/>
    <w:rsid w:val="00214B55"/>
    <w:rsid w:val="00215F8F"/>
    <w:rsid w:val="00224C0A"/>
    <w:rsid w:val="00225FD3"/>
    <w:rsid w:val="00235903"/>
    <w:rsid w:val="002376A5"/>
    <w:rsid w:val="002417C9"/>
    <w:rsid w:val="00241A6C"/>
    <w:rsid w:val="002529C5"/>
    <w:rsid w:val="0026782C"/>
    <w:rsid w:val="00270294"/>
    <w:rsid w:val="00273C71"/>
    <w:rsid w:val="002853EF"/>
    <w:rsid w:val="00287833"/>
    <w:rsid w:val="002914BD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2F7141"/>
    <w:rsid w:val="00302BDB"/>
    <w:rsid w:val="00303970"/>
    <w:rsid w:val="00312A9B"/>
    <w:rsid w:val="00330A66"/>
    <w:rsid w:val="00330D56"/>
    <w:rsid w:val="00340BA3"/>
    <w:rsid w:val="00346960"/>
    <w:rsid w:val="00346FDF"/>
    <w:rsid w:val="00347897"/>
    <w:rsid w:val="00350A91"/>
    <w:rsid w:val="0035113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38DD"/>
    <w:rsid w:val="003B7319"/>
    <w:rsid w:val="003C06BF"/>
    <w:rsid w:val="003C6C26"/>
    <w:rsid w:val="003C7899"/>
    <w:rsid w:val="003D2F0A"/>
    <w:rsid w:val="003D3F0A"/>
    <w:rsid w:val="003D40ED"/>
    <w:rsid w:val="003D563F"/>
    <w:rsid w:val="003D770B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5360"/>
    <w:rsid w:val="00420866"/>
    <w:rsid w:val="004229BD"/>
    <w:rsid w:val="0043747E"/>
    <w:rsid w:val="004419A7"/>
    <w:rsid w:val="004426DB"/>
    <w:rsid w:val="004428F1"/>
    <w:rsid w:val="0044591E"/>
    <w:rsid w:val="00445B6B"/>
    <w:rsid w:val="004538CF"/>
    <w:rsid w:val="00454752"/>
    <w:rsid w:val="00455ACF"/>
    <w:rsid w:val="0046091D"/>
    <w:rsid w:val="004619EC"/>
    <w:rsid w:val="004651D2"/>
    <w:rsid w:val="00465D26"/>
    <w:rsid w:val="004679F8"/>
    <w:rsid w:val="0049242C"/>
    <w:rsid w:val="0049263E"/>
    <w:rsid w:val="00492A03"/>
    <w:rsid w:val="00492F4D"/>
    <w:rsid w:val="0049331B"/>
    <w:rsid w:val="004A2730"/>
    <w:rsid w:val="004A46F1"/>
    <w:rsid w:val="004A57A7"/>
    <w:rsid w:val="004A653F"/>
    <w:rsid w:val="004A6B15"/>
    <w:rsid w:val="004B13A0"/>
    <w:rsid w:val="004B337F"/>
    <w:rsid w:val="004B4B5E"/>
    <w:rsid w:val="004B6951"/>
    <w:rsid w:val="004C2FA6"/>
    <w:rsid w:val="004D5264"/>
    <w:rsid w:val="004E000C"/>
    <w:rsid w:val="004E2093"/>
    <w:rsid w:val="004E2102"/>
    <w:rsid w:val="004E45D2"/>
    <w:rsid w:val="004F07D7"/>
    <w:rsid w:val="004F3596"/>
    <w:rsid w:val="00501FD0"/>
    <w:rsid w:val="00505533"/>
    <w:rsid w:val="005164B3"/>
    <w:rsid w:val="005444A5"/>
    <w:rsid w:val="005457D3"/>
    <w:rsid w:val="00550483"/>
    <w:rsid w:val="00550648"/>
    <w:rsid w:val="00550C68"/>
    <w:rsid w:val="005631A6"/>
    <w:rsid w:val="00567B47"/>
    <w:rsid w:val="00570FE9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356"/>
    <w:rsid w:val="005B55FC"/>
    <w:rsid w:val="005B5814"/>
    <w:rsid w:val="005C06AE"/>
    <w:rsid w:val="005C3810"/>
    <w:rsid w:val="005C6BAE"/>
    <w:rsid w:val="005E4888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980"/>
    <w:rsid w:val="00642E89"/>
    <w:rsid w:val="00643201"/>
    <w:rsid w:val="00646841"/>
    <w:rsid w:val="00646BA8"/>
    <w:rsid w:val="00652DE1"/>
    <w:rsid w:val="006550A1"/>
    <w:rsid w:val="0066229C"/>
    <w:rsid w:val="00676606"/>
    <w:rsid w:val="00676D43"/>
    <w:rsid w:val="006951C7"/>
    <w:rsid w:val="0069696C"/>
    <w:rsid w:val="006A085A"/>
    <w:rsid w:val="006A287F"/>
    <w:rsid w:val="006A3183"/>
    <w:rsid w:val="006A364F"/>
    <w:rsid w:val="006A450F"/>
    <w:rsid w:val="006B0164"/>
    <w:rsid w:val="006C191A"/>
    <w:rsid w:val="006C4D06"/>
    <w:rsid w:val="006C7398"/>
    <w:rsid w:val="006D3A87"/>
    <w:rsid w:val="006E0654"/>
    <w:rsid w:val="006E4FFF"/>
    <w:rsid w:val="006F01B4"/>
    <w:rsid w:val="006F747D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698"/>
    <w:rsid w:val="007818F0"/>
    <w:rsid w:val="00783462"/>
    <w:rsid w:val="0078531D"/>
    <w:rsid w:val="007875F9"/>
    <w:rsid w:val="00787B13"/>
    <w:rsid w:val="00792FAC"/>
    <w:rsid w:val="00796A67"/>
    <w:rsid w:val="00796E0B"/>
    <w:rsid w:val="007A25F0"/>
    <w:rsid w:val="007A5D2F"/>
    <w:rsid w:val="007B6FEB"/>
    <w:rsid w:val="007B7FF8"/>
    <w:rsid w:val="007C1EF7"/>
    <w:rsid w:val="007C59B7"/>
    <w:rsid w:val="007C710E"/>
    <w:rsid w:val="007D0B88"/>
    <w:rsid w:val="007D0E87"/>
    <w:rsid w:val="007D1549"/>
    <w:rsid w:val="007D39C7"/>
    <w:rsid w:val="007E03E9"/>
    <w:rsid w:val="007E04EE"/>
    <w:rsid w:val="007E2378"/>
    <w:rsid w:val="007E7FA7"/>
    <w:rsid w:val="007F0721"/>
    <w:rsid w:val="007F3EDB"/>
    <w:rsid w:val="007F4A90"/>
    <w:rsid w:val="00803501"/>
    <w:rsid w:val="00805642"/>
    <w:rsid w:val="0080799B"/>
    <w:rsid w:val="00807BE3"/>
    <w:rsid w:val="00811F02"/>
    <w:rsid w:val="00812B79"/>
    <w:rsid w:val="00815680"/>
    <w:rsid w:val="008231AC"/>
    <w:rsid w:val="00823AB5"/>
    <w:rsid w:val="008333E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B565A"/>
    <w:rsid w:val="008C3414"/>
    <w:rsid w:val="008C5756"/>
    <w:rsid w:val="008D050C"/>
    <w:rsid w:val="008D36D5"/>
    <w:rsid w:val="008D5089"/>
    <w:rsid w:val="008E132B"/>
    <w:rsid w:val="008E3903"/>
    <w:rsid w:val="008F55DE"/>
    <w:rsid w:val="008F63E3"/>
    <w:rsid w:val="00900793"/>
    <w:rsid w:val="0090122C"/>
    <w:rsid w:val="00913C3B"/>
    <w:rsid w:val="00915509"/>
    <w:rsid w:val="00927388"/>
    <w:rsid w:val="009274FE"/>
    <w:rsid w:val="00932DF0"/>
    <w:rsid w:val="00935D55"/>
    <w:rsid w:val="009401AC"/>
    <w:rsid w:val="00955D81"/>
    <w:rsid w:val="009613AC"/>
    <w:rsid w:val="0097444C"/>
    <w:rsid w:val="00980643"/>
    <w:rsid w:val="00983FFE"/>
    <w:rsid w:val="00996C49"/>
    <w:rsid w:val="009A2A4F"/>
    <w:rsid w:val="009A3AE2"/>
    <w:rsid w:val="009B273E"/>
    <w:rsid w:val="009B46BC"/>
    <w:rsid w:val="009B4967"/>
    <w:rsid w:val="009B58D3"/>
    <w:rsid w:val="009B61C3"/>
    <w:rsid w:val="009C7B4F"/>
    <w:rsid w:val="009D0127"/>
    <w:rsid w:val="009D6F0F"/>
    <w:rsid w:val="009D7B65"/>
    <w:rsid w:val="009E41DE"/>
    <w:rsid w:val="009E582A"/>
    <w:rsid w:val="009F4EB3"/>
    <w:rsid w:val="00A00B1E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03EF"/>
    <w:rsid w:val="00A5418D"/>
    <w:rsid w:val="00A725C2"/>
    <w:rsid w:val="00A73F4D"/>
    <w:rsid w:val="00A769EE"/>
    <w:rsid w:val="00A810A5"/>
    <w:rsid w:val="00A86893"/>
    <w:rsid w:val="00A94358"/>
    <w:rsid w:val="00A9616A"/>
    <w:rsid w:val="00A96F68"/>
    <w:rsid w:val="00AA2342"/>
    <w:rsid w:val="00AA475C"/>
    <w:rsid w:val="00AA58B2"/>
    <w:rsid w:val="00AA7B5F"/>
    <w:rsid w:val="00AB5F00"/>
    <w:rsid w:val="00AC0407"/>
    <w:rsid w:val="00AC4946"/>
    <w:rsid w:val="00AD02E6"/>
    <w:rsid w:val="00AD0304"/>
    <w:rsid w:val="00AD27BE"/>
    <w:rsid w:val="00AE2828"/>
    <w:rsid w:val="00AE3DE7"/>
    <w:rsid w:val="00AE3F4B"/>
    <w:rsid w:val="00AE742A"/>
    <w:rsid w:val="00AE7BB5"/>
    <w:rsid w:val="00AF0F1A"/>
    <w:rsid w:val="00AF7A9B"/>
    <w:rsid w:val="00B07400"/>
    <w:rsid w:val="00B15027"/>
    <w:rsid w:val="00B20389"/>
    <w:rsid w:val="00B21CF4"/>
    <w:rsid w:val="00B23CC5"/>
    <w:rsid w:val="00B24300"/>
    <w:rsid w:val="00B30083"/>
    <w:rsid w:val="00B308B3"/>
    <w:rsid w:val="00B3168A"/>
    <w:rsid w:val="00B33672"/>
    <w:rsid w:val="00B45C11"/>
    <w:rsid w:val="00B61443"/>
    <w:rsid w:val="00B63254"/>
    <w:rsid w:val="00B63F15"/>
    <w:rsid w:val="00B65283"/>
    <w:rsid w:val="00B67D08"/>
    <w:rsid w:val="00B70BE4"/>
    <w:rsid w:val="00B75839"/>
    <w:rsid w:val="00B81F55"/>
    <w:rsid w:val="00B87231"/>
    <w:rsid w:val="00B93CF5"/>
    <w:rsid w:val="00B95D36"/>
    <w:rsid w:val="00BA22F5"/>
    <w:rsid w:val="00BA47DE"/>
    <w:rsid w:val="00BB0C2A"/>
    <w:rsid w:val="00BB5DD1"/>
    <w:rsid w:val="00BB5F6B"/>
    <w:rsid w:val="00BB5F7E"/>
    <w:rsid w:val="00BC26F6"/>
    <w:rsid w:val="00BC4833"/>
    <w:rsid w:val="00BC4A3C"/>
    <w:rsid w:val="00BC69A9"/>
    <w:rsid w:val="00BD3122"/>
    <w:rsid w:val="00BD40DA"/>
    <w:rsid w:val="00BD5067"/>
    <w:rsid w:val="00BE0184"/>
    <w:rsid w:val="00BE7CF1"/>
    <w:rsid w:val="00BF3D67"/>
    <w:rsid w:val="00BF3EB5"/>
    <w:rsid w:val="00BF4C6A"/>
    <w:rsid w:val="00C02257"/>
    <w:rsid w:val="00C02E68"/>
    <w:rsid w:val="00C0627E"/>
    <w:rsid w:val="00C075F2"/>
    <w:rsid w:val="00C102F1"/>
    <w:rsid w:val="00C160AF"/>
    <w:rsid w:val="00C16C7A"/>
    <w:rsid w:val="00C21EFC"/>
    <w:rsid w:val="00C22299"/>
    <w:rsid w:val="00C253DC"/>
    <w:rsid w:val="00C25609"/>
    <w:rsid w:val="00C262D7"/>
    <w:rsid w:val="00C26607"/>
    <w:rsid w:val="00C27459"/>
    <w:rsid w:val="00C36BC9"/>
    <w:rsid w:val="00C36DB7"/>
    <w:rsid w:val="00C4086E"/>
    <w:rsid w:val="00C46F49"/>
    <w:rsid w:val="00C53BE3"/>
    <w:rsid w:val="00C5564C"/>
    <w:rsid w:val="00C577F0"/>
    <w:rsid w:val="00C57BE9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A125D"/>
    <w:rsid w:val="00CB5DA3"/>
    <w:rsid w:val="00CD02C7"/>
    <w:rsid w:val="00CD0E25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67024"/>
    <w:rsid w:val="00D71A49"/>
    <w:rsid w:val="00D73F79"/>
    <w:rsid w:val="00D76353"/>
    <w:rsid w:val="00D767D4"/>
    <w:rsid w:val="00D92EEE"/>
    <w:rsid w:val="00D9589A"/>
    <w:rsid w:val="00D97175"/>
    <w:rsid w:val="00DB28BB"/>
    <w:rsid w:val="00DB52E6"/>
    <w:rsid w:val="00DC119D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097B"/>
    <w:rsid w:val="00DF5914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2308D"/>
    <w:rsid w:val="00E55891"/>
    <w:rsid w:val="00E6283A"/>
    <w:rsid w:val="00E6331B"/>
    <w:rsid w:val="00E64191"/>
    <w:rsid w:val="00E70E74"/>
    <w:rsid w:val="00E732A3"/>
    <w:rsid w:val="00E74BBD"/>
    <w:rsid w:val="00E83A85"/>
    <w:rsid w:val="00E8492A"/>
    <w:rsid w:val="00E858F0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C71B6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27CC0"/>
    <w:rsid w:val="00F34BD7"/>
    <w:rsid w:val="00F40284"/>
    <w:rsid w:val="00F471B9"/>
    <w:rsid w:val="00F56DAC"/>
    <w:rsid w:val="00F63ABC"/>
    <w:rsid w:val="00F67976"/>
    <w:rsid w:val="00F70943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3C56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aliases w:val="سرفص 5,سرفصل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459F5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 6 Char"/>
    <w:link w:val="Heading6"/>
    <w:uiPriority w:val="9"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459F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  <w:style w:type="character" w:customStyle="1" w:styleId="TOC1Char">
    <w:name w:val="TOC 1 Char"/>
    <w:basedOn w:val="DefaultParagraphFont"/>
    <w:link w:val="TOC1"/>
    <w:uiPriority w:val="39"/>
    <w:rsid w:val="004B4B5E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D436-12B2-4B36-B51B-8608A77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402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50</cp:revision>
  <dcterms:created xsi:type="dcterms:W3CDTF">2015-09-18T12:19:00Z</dcterms:created>
  <dcterms:modified xsi:type="dcterms:W3CDTF">2015-09-19T07:10:00Z</dcterms:modified>
</cp:coreProperties>
</file>