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AF" w:rsidRPr="00FB1E24" w:rsidRDefault="00C0038D" w:rsidP="00E24AAF">
      <w:pPr>
        <w:pStyle w:val="TOC2"/>
        <w:rPr>
          <w:rFonts w:ascii="Traditional Arabic" w:hAnsi="Traditional Arabic" w:cs="Traditional Arabic"/>
          <w:noProof/>
          <w:szCs w:val="22"/>
        </w:rPr>
      </w:pPr>
      <w:r w:rsidRPr="00FB1E24">
        <w:rPr>
          <w:rFonts w:ascii="Traditional Arabic" w:hAnsi="Traditional Arabic" w:cs="Traditional Arabic"/>
          <w:rtl/>
        </w:rPr>
        <w:fldChar w:fldCharType="begin"/>
      </w:r>
      <w:r w:rsidRPr="00FB1E24">
        <w:rPr>
          <w:rFonts w:ascii="Traditional Arabic" w:hAnsi="Traditional Arabic" w:cs="Traditional Arabic"/>
          <w:rtl/>
        </w:rPr>
        <w:instrText xml:space="preserve"> </w:instrText>
      </w:r>
      <w:r w:rsidRPr="00FB1E24">
        <w:rPr>
          <w:rFonts w:ascii="Traditional Arabic" w:hAnsi="Traditional Arabic" w:cs="Traditional Arabic" w:hint="cs"/>
        </w:rPr>
        <w:instrText>TOC</w:instrText>
      </w:r>
      <w:r w:rsidRPr="00FB1E24">
        <w:rPr>
          <w:rFonts w:ascii="Traditional Arabic" w:hAnsi="Traditional Arabic" w:cs="Traditional Arabic" w:hint="cs"/>
          <w:rtl/>
        </w:rPr>
        <w:instrText xml:space="preserve"> \</w:instrText>
      </w:r>
      <w:r w:rsidRPr="00FB1E24">
        <w:rPr>
          <w:rFonts w:ascii="Traditional Arabic" w:hAnsi="Traditional Arabic" w:cs="Traditional Arabic" w:hint="cs"/>
        </w:rPr>
        <w:instrText>o "1-6" \h \z \u</w:instrText>
      </w:r>
      <w:r w:rsidRPr="00FB1E24">
        <w:rPr>
          <w:rFonts w:ascii="Traditional Arabic" w:hAnsi="Traditional Arabic" w:cs="Traditional Arabic"/>
          <w:rtl/>
        </w:rPr>
        <w:instrText xml:space="preserve"> </w:instrText>
      </w:r>
      <w:r w:rsidRPr="00FB1E24">
        <w:rPr>
          <w:rFonts w:ascii="Traditional Arabic" w:hAnsi="Traditional Arabic" w:cs="Traditional Arabic"/>
          <w:rtl/>
        </w:rPr>
        <w:fldChar w:fldCharType="separate"/>
      </w:r>
      <w:hyperlink w:anchor="_Toc449277685" w:history="1"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اشکال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تقر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رات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مبتن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اطلاق</w:t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ab/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instrText xml:space="preserve"> PAGEREF _Toc449277685 \h </w:instrTex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>2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24AAF" w:rsidRPr="00FB1E24" w:rsidRDefault="00F45348" w:rsidP="00E24AAF">
      <w:pPr>
        <w:pStyle w:val="TOC3"/>
        <w:tabs>
          <w:tab w:val="right" w:leader="dot" w:pos="9350"/>
        </w:tabs>
        <w:rPr>
          <w:rFonts w:ascii="Traditional Arabic" w:eastAsia="Times New Roman" w:hAnsi="Traditional Arabic" w:cs="Traditional Arabic"/>
          <w:noProof/>
          <w:szCs w:val="22"/>
        </w:rPr>
      </w:pPr>
      <w:hyperlink w:anchor="_Toc449277686" w:history="1"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اشکال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عدم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استقلال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وجود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ربط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ab/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instrText xml:space="preserve"> PAGEREF _Toc449277686 \h </w:instrTex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>2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24AAF" w:rsidRPr="00FB1E24" w:rsidRDefault="00F45348" w:rsidP="00E24AAF">
      <w:pPr>
        <w:pStyle w:val="TOC3"/>
        <w:tabs>
          <w:tab w:val="right" w:leader="dot" w:pos="9350"/>
        </w:tabs>
        <w:rPr>
          <w:rFonts w:ascii="Traditional Arabic" w:eastAsia="Times New Roman" w:hAnsi="Traditional Arabic" w:cs="Traditional Arabic"/>
          <w:noProof/>
          <w:szCs w:val="22"/>
        </w:rPr>
      </w:pPr>
      <w:hyperlink w:anchor="_Toc449277687" w:history="1"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پاسخ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اشکال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ab/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instrText xml:space="preserve"> PAGEREF _Toc449277687 \h </w:instrTex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>2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24AAF" w:rsidRPr="00FB1E24" w:rsidRDefault="00F45348" w:rsidP="00E24AAF">
      <w:pPr>
        <w:pStyle w:val="TOC5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9277688" w:history="1"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وجه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اوّل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مرحوم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آخوند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خراسان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ab/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instrText xml:space="preserve"> PAGEREF _Toc449277688 \h </w:instrTex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>3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24AAF" w:rsidRPr="00FB1E24" w:rsidRDefault="00F45348" w:rsidP="00E24AAF">
      <w:pPr>
        <w:pStyle w:val="TOC5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9277689" w:history="1"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اشکال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وجه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اوّل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(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دگاه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مرحوم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آخوند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خراسان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>):</w:t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ab/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instrText xml:space="preserve"> PAGEREF _Toc449277689 \h </w:instrTex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>3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24AAF" w:rsidRPr="00FB1E24" w:rsidRDefault="00F45348" w:rsidP="00E24AAF">
      <w:pPr>
        <w:pStyle w:val="TOC5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9277690" w:history="1"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وجه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دگاه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قائل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اطلاق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مقام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ab/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instrText xml:space="preserve"> PAGEREF _Toc449277690 \h </w:instrTex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>4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24AAF" w:rsidRPr="00FB1E24" w:rsidRDefault="00F45348" w:rsidP="00E24AAF">
      <w:pPr>
        <w:pStyle w:val="TOC5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9277691" w:history="1"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اشکال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وجه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(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دگاه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قائل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اطلاق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مقام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>):</w:t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ab/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instrText xml:space="preserve"> PAGEREF _Toc449277691 \h </w:instrTex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>4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24AAF" w:rsidRPr="00FB1E24" w:rsidRDefault="00F45348" w:rsidP="00E24AAF">
      <w:pPr>
        <w:pStyle w:val="TOC5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9277692" w:history="1"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وجه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سوم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دگاه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مرحوم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نائ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،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اصفهان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کمپان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ab/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instrText xml:space="preserve"> PAGEREF _Toc449277692 \h </w:instrTex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>5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24AAF" w:rsidRPr="00FB1E24" w:rsidRDefault="00F45348" w:rsidP="00E24AAF">
      <w:pPr>
        <w:pStyle w:val="TOC5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9277693" w:history="1"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اشکال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وجه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سوم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ab/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instrText xml:space="preserve"> PAGEREF _Toc449277693 \h </w:instrTex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>6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24AAF" w:rsidRPr="00FB1E24" w:rsidRDefault="00F45348" w:rsidP="00E24AAF">
      <w:pPr>
        <w:pStyle w:val="TOC5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9277694" w:history="1"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وجه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چهارم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جر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ان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اطلاق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تبع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طرف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نسب</w:t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ab/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instrText xml:space="preserve"> PAGEREF _Toc449277694 \h </w:instrTex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>6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24AAF" w:rsidRPr="00FB1E24" w:rsidRDefault="00F45348" w:rsidP="00E24AAF">
      <w:pPr>
        <w:pStyle w:val="TOC5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9277695" w:history="1"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اشکال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وجه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چهارم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ab/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instrText xml:space="preserve"> PAGEREF _Toc449277695 \h </w:instrTex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>7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24AAF" w:rsidRPr="00FB1E24" w:rsidRDefault="00F45348" w:rsidP="00E24AAF">
      <w:pPr>
        <w:pStyle w:val="TOC5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9277696" w:history="1"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وجه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پنجم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استفاده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اطلاق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کنارآل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بودن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معان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حرف</w:t>
        </w:r>
        <w:r w:rsidR="00E24AAF" w:rsidRPr="00FB1E24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E24AAF" w:rsidRPr="00FB1E24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ab/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instrText xml:space="preserve"> PAGEREF _Toc449277696 \h </w:instrTex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24AAF" w:rsidRPr="00FB1E24">
          <w:rPr>
            <w:rFonts w:ascii="Traditional Arabic" w:hAnsi="Traditional Arabic" w:cs="Traditional Arabic"/>
            <w:noProof/>
            <w:webHidden/>
          </w:rPr>
          <w:t>7</w:t>
        </w:r>
        <w:r w:rsidR="00E24AAF" w:rsidRPr="00FB1E24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B42823" w:rsidRPr="00FB1E24" w:rsidRDefault="00C0038D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/>
          <w:rtl/>
        </w:rPr>
        <w:fldChar w:fldCharType="end"/>
      </w:r>
    </w:p>
    <w:p w:rsidR="00285AC4" w:rsidRPr="00F564A1" w:rsidRDefault="00B42823" w:rsidP="00285AC4">
      <w:pPr>
        <w:jc w:val="center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/>
          <w:rtl/>
        </w:rPr>
        <w:br w:type="page"/>
      </w:r>
      <w:bookmarkStart w:id="0" w:name="_Toc449277685"/>
      <w:r w:rsidR="00285AC4" w:rsidRPr="00DB6E2A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1" w:name="_Toc449035354"/>
    </w:p>
    <w:p w:rsidR="00285AC4" w:rsidRDefault="00285AC4" w:rsidP="00285AC4">
      <w:pPr>
        <w:pStyle w:val="Heading1"/>
        <w:rPr>
          <w:rFonts w:ascii="Traditional Arabic" w:hAnsi="Traditional Arabic" w:cs="Traditional Arabic" w:hint="cs"/>
          <w:color w:val="FF0000"/>
          <w:rtl/>
        </w:rPr>
      </w:pPr>
      <w:r w:rsidRPr="00A50078">
        <w:rPr>
          <w:rFonts w:ascii="Traditional Arabic" w:hAnsi="Traditional Arabic" w:cs="Traditional Arabic" w:hint="cs"/>
          <w:rtl/>
        </w:rPr>
        <w:t xml:space="preserve">موضوع: </w:t>
      </w:r>
      <w:r w:rsidRPr="00A50078">
        <w:rPr>
          <w:rFonts w:ascii="Traditional Arabic" w:hAnsi="Traditional Arabic" w:cs="Traditional Arabic" w:hint="cs"/>
          <w:color w:val="FF0000"/>
          <w:rtl/>
        </w:rPr>
        <w:t>اصول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 w:rsidRPr="00A50078">
        <w:rPr>
          <w:rFonts w:ascii="Traditional Arabic" w:hAnsi="Traditional Arabic" w:cs="Traditional Arabic" w:hint="cs"/>
          <w:color w:val="FF0000"/>
          <w:rtl/>
        </w:rPr>
        <w:t>فقه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/ </w:t>
      </w:r>
      <w:r w:rsidRPr="00A50078">
        <w:rPr>
          <w:rFonts w:ascii="Traditional Arabic" w:hAnsi="Traditional Arabic" w:cs="Traditional Arabic" w:hint="cs"/>
          <w:color w:val="FF0000"/>
          <w:rtl/>
        </w:rPr>
        <w:t>مفاهیم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- </w:t>
      </w:r>
      <w:r w:rsidRPr="00A50078">
        <w:rPr>
          <w:rFonts w:ascii="Traditional Arabic" w:hAnsi="Traditional Arabic" w:cs="Traditional Arabic" w:hint="cs"/>
          <w:color w:val="FF0000"/>
          <w:rtl/>
        </w:rPr>
        <w:t>مفهوم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>
        <w:rPr>
          <w:rFonts w:ascii="Traditional Arabic" w:hAnsi="Traditional Arabic" w:cs="Traditional Arabic" w:hint="cs"/>
          <w:color w:val="FF0000"/>
          <w:rtl/>
        </w:rPr>
        <w:t>شرط</w:t>
      </w:r>
    </w:p>
    <w:p w:rsidR="00285AC4" w:rsidRPr="00DB6E2A" w:rsidRDefault="00285AC4" w:rsidP="00285AC4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DB6E2A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F729E7" w:rsidRPr="00FB1E24" w:rsidRDefault="00512CF0" w:rsidP="00E24AAF">
      <w:pPr>
        <w:pStyle w:val="Heading2"/>
        <w:keepNext w:val="0"/>
        <w:keepLines w:val="0"/>
        <w:widowControl w:val="0"/>
        <w:jc w:val="lowKashida"/>
        <w:rPr>
          <w:rFonts w:ascii="Traditional Arabic" w:hAnsi="Traditional Arabic" w:cs="Traditional Arabic"/>
          <w:color w:val="FF0000"/>
          <w:rtl/>
        </w:rPr>
      </w:pPr>
      <w:bookmarkStart w:id="2" w:name="_GoBack"/>
      <w:bookmarkEnd w:id="2"/>
      <w:r w:rsidRPr="00FB1E24">
        <w:rPr>
          <w:rFonts w:ascii="Traditional Arabic" w:hAnsi="Traditional Arabic" w:cs="Traditional Arabic" w:hint="cs"/>
          <w:color w:val="FF0000"/>
          <w:rtl/>
        </w:rPr>
        <w:t xml:space="preserve">اشکال </w:t>
      </w:r>
      <w:r w:rsidR="000C42AD" w:rsidRPr="00FB1E24">
        <w:rPr>
          <w:rFonts w:ascii="Traditional Arabic" w:hAnsi="Traditional Arabic" w:cs="Traditional Arabic" w:hint="cs"/>
          <w:color w:val="FF0000"/>
          <w:rtl/>
        </w:rPr>
        <w:t>تقریرات</w:t>
      </w:r>
      <w:r w:rsidRPr="00FB1E24">
        <w:rPr>
          <w:rFonts w:ascii="Traditional Arabic" w:hAnsi="Traditional Arabic" w:cs="Traditional Arabic" w:hint="cs"/>
          <w:color w:val="FF0000"/>
          <w:rtl/>
        </w:rPr>
        <w:t xml:space="preserve"> مبتنی بر اطلاق</w:t>
      </w:r>
      <w:bookmarkEnd w:id="0"/>
    </w:p>
    <w:p w:rsidR="009A687C" w:rsidRPr="00FB1E24" w:rsidRDefault="007C594C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مطلب اولی که در </w:t>
      </w:r>
      <w:r w:rsidR="009A687C" w:rsidRPr="00FB1E24">
        <w:rPr>
          <w:rFonts w:ascii="Traditional Arabic" w:hAnsi="Traditional Arabic" w:cs="Traditional Arabic" w:hint="cs"/>
          <w:b/>
          <w:bCs/>
          <w:rtl/>
        </w:rPr>
        <w:t>«</w:t>
      </w:r>
      <w:r w:rsidRPr="00FB1E24">
        <w:rPr>
          <w:rFonts w:ascii="Traditional Arabic" w:hAnsi="Traditional Arabic" w:cs="Traditional Arabic" w:hint="cs"/>
          <w:b/>
          <w:bCs/>
          <w:rtl/>
        </w:rPr>
        <w:t>تنبیهات مفهوم شرط</w:t>
      </w:r>
      <w:r w:rsidR="009A687C" w:rsidRPr="00FB1E24">
        <w:rPr>
          <w:rFonts w:ascii="Traditional Arabic" w:hAnsi="Traditional Arabic" w:cs="Traditional Arabic" w:hint="cs"/>
          <w:b/>
          <w:bCs/>
          <w:rtl/>
        </w:rPr>
        <w:t>»</w:t>
      </w:r>
      <w:r w:rsidRPr="00FB1E24">
        <w:rPr>
          <w:rFonts w:ascii="Traditional Arabic" w:hAnsi="Traditional Arabic" w:cs="Traditional Arabic" w:hint="cs"/>
          <w:rtl/>
        </w:rPr>
        <w:t xml:space="preserve"> مطرح کردیم این بود که</w:t>
      </w:r>
      <w:r w:rsidR="009E12E0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همه</w:t>
      </w:r>
      <w:r w:rsidR="002A2391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 xml:space="preserve">ی </w:t>
      </w:r>
      <w:r w:rsidR="009A687C" w:rsidRPr="00FB1E24">
        <w:rPr>
          <w:rFonts w:ascii="Traditional Arabic" w:hAnsi="Traditional Arabic" w:cs="Traditional Arabic" w:hint="cs"/>
          <w:rtl/>
        </w:rPr>
        <w:t>تقریرات</w:t>
      </w:r>
      <w:r w:rsidRPr="00FB1E24">
        <w:rPr>
          <w:rFonts w:ascii="Traditional Arabic" w:hAnsi="Traditional Arabic" w:cs="Traditional Arabic" w:hint="cs"/>
          <w:rtl/>
        </w:rPr>
        <w:t xml:space="preserve"> مبتنی بر اطلاق</w:t>
      </w:r>
      <w:r w:rsidR="009A687C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با مشکل</w:t>
      </w:r>
      <w:r w:rsidR="009A687C" w:rsidRPr="00FB1E24">
        <w:rPr>
          <w:rFonts w:ascii="Traditional Arabic" w:hAnsi="Traditional Arabic" w:cs="Traditional Arabic" w:hint="cs"/>
          <w:rtl/>
        </w:rPr>
        <w:t xml:space="preserve">ِ </w:t>
      </w:r>
      <w:r w:rsidRPr="00FB1E24">
        <w:rPr>
          <w:rFonts w:ascii="Traditional Arabic" w:hAnsi="Traditional Arabic" w:cs="Traditional Arabic" w:hint="cs"/>
          <w:rtl/>
        </w:rPr>
        <w:t>مشترکی مواجه هست</w:t>
      </w:r>
      <w:r w:rsidR="009A687C" w:rsidRPr="00FB1E24">
        <w:rPr>
          <w:rFonts w:ascii="Traditional Arabic" w:hAnsi="Traditional Arabic" w:cs="Traditional Arabic" w:hint="cs"/>
          <w:rtl/>
        </w:rPr>
        <w:t>؛</w:t>
      </w:r>
      <w:r w:rsidRPr="00FB1E24">
        <w:rPr>
          <w:rFonts w:ascii="Traditional Arabic" w:hAnsi="Traditional Arabic" w:cs="Traditional Arabic" w:hint="cs"/>
          <w:rtl/>
        </w:rPr>
        <w:t xml:space="preserve"> مشکل مشترک این</w:t>
      </w:r>
      <w:r w:rsidR="00B42823" w:rsidRPr="00FB1E24">
        <w:rPr>
          <w:rFonts w:ascii="Traditional Arabic" w:hAnsi="Traditional Arabic" w:cs="Traditional Arabic" w:hint="cs"/>
          <w:rtl/>
        </w:rPr>
        <w:t xml:space="preserve"> ا</w:t>
      </w:r>
      <w:r w:rsidRPr="00FB1E24">
        <w:rPr>
          <w:rFonts w:ascii="Traditional Arabic" w:hAnsi="Traditional Arabic" w:cs="Traditional Arabic" w:hint="cs"/>
          <w:rtl/>
        </w:rPr>
        <w:t xml:space="preserve">ست که: </w:t>
      </w:r>
    </w:p>
    <w:p w:rsidR="009A687C" w:rsidRPr="00FB1E24" w:rsidRDefault="007C594C" w:rsidP="00E24AAF">
      <w:pPr>
        <w:widowControl w:val="0"/>
        <w:numPr>
          <w:ilvl w:val="0"/>
          <w:numId w:val="3"/>
        </w:numPr>
        <w:jc w:val="lowKashida"/>
        <w:rPr>
          <w:rFonts w:ascii="Traditional Arabic" w:hAnsi="Traditional Arabic" w:cs="Traditional Arabic"/>
        </w:rPr>
      </w:pPr>
      <w:r w:rsidRPr="00FB1E24">
        <w:rPr>
          <w:rFonts w:ascii="Traditional Arabic" w:hAnsi="Traditional Arabic" w:cs="Traditional Arabic" w:hint="cs"/>
          <w:rtl/>
        </w:rPr>
        <w:t>اطلاق را در صیغ</w:t>
      </w:r>
      <w:r w:rsidR="009A687C" w:rsidRPr="00FB1E24">
        <w:rPr>
          <w:rFonts w:ascii="Traditional Arabic" w:hAnsi="Traditional Arabic" w:cs="Traditional Arabic" w:hint="cs"/>
          <w:rtl/>
        </w:rPr>
        <w:t>ه</w:t>
      </w:r>
      <w:r w:rsidR="002A2391" w:rsidRPr="00FB1E24">
        <w:rPr>
          <w:rFonts w:ascii="Traditional Arabic" w:hAnsi="Traditional Arabic" w:cs="Traditional Arabic" w:hint="cs"/>
          <w:rtl/>
        </w:rPr>
        <w:t>‏</w:t>
      </w:r>
      <w:r w:rsidR="009A687C" w:rsidRPr="00FB1E24">
        <w:rPr>
          <w:rFonts w:ascii="Traditional Arabic" w:hAnsi="Traditional Arabic" w:cs="Traditional Arabic" w:hint="cs"/>
          <w:rtl/>
        </w:rPr>
        <w:t>ی امر و هیئت جاری می</w:t>
      </w:r>
      <w:r w:rsidR="002A2391" w:rsidRPr="00FB1E24">
        <w:rPr>
          <w:rFonts w:ascii="Traditional Arabic" w:hAnsi="Traditional Arabic" w:cs="Traditional Arabic" w:hint="cs"/>
          <w:rtl/>
        </w:rPr>
        <w:t>‏</w:t>
      </w:r>
      <w:r w:rsidR="009A687C" w:rsidRPr="00FB1E24">
        <w:rPr>
          <w:rFonts w:ascii="Traditional Arabic" w:hAnsi="Traditional Arabic" w:cs="Traditional Arabic" w:hint="cs"/>
          <w:rtl/>
        </w:rPr>
        <w:t>کنن</w:t>
      </w:r>
      <w:r w:rsidRPr="00FB1E24">
        <w:rPr>
          <w:rFonts w:ascii="Traditional Arabic" w:hAnsi="Traditional Arabic" w:cs="Traditional Arabic" w:hint="cs"/>
          <w:rtl/>
        </w:rPr>
        <w:t>د در حالی</w:t>
      </w:r>
      <w:r w:rsidR="00B42823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که ه</w:t>
      </w:r>
      <w:r w:rsidR="009A687C" w:rsidRPr="00FB1E24">
        <w:rPr>
          <w:rFonts w:ascii="Traditional Arabic" w:hAnsi="Traditional Arabic" w:cs="Traditional Arabic" w:hint="cs"/>
          <w:rtl/>
        </w:rPr>
        <w:t>یئت و صیغه</w:t>
      </w:r>
      <w:r w:rsidR="002A2391" w:rsidRPr="00FB1E24">
        <w:rPr>
          <w:rFonts w:ascii="Traditional Arabic" w:hAnsi="Traditional Arabic" w:cs="Traditional Arabic" w:hint="cs"/>
          <w:rtl/>
        </w:rPr>
        <w:t>‏</w:t>
      </w:r>
      <w:r w:rsidR="009A687C" w:rsidRPr="00FB1E24">
        <w:rPr>
          <w:rFonts w:ascii="Traditional Arabic" w:hAnsi="Traditional Arabic" w:cs="Traditional Arabic" w:hint="cs"/>
          <w:rtl/>
        </w:rPr>
        <w:t>ی امر</w:t>
      </w:r>
      <w:r w:rsidR="00B42823" w:rsidRPr="00FB1E24">
        <w:rPr>
          <w:rFonts w:ascii="Traditional Arabic" w:hAnsi="Traditional Arabic" w:cs="Traditional Arabic" w:hint="cs"/>
          <w:rtl/>
        </w:rPr>
        <w:t>،</w:t>
      </w:r>
      <w:r w:rsidR="009E12E0" w:rsidRPr="00FB1E24">
        <w:rPr>
          <w:rFonts w:ascii="Traditional Arabic" w:hAnsi="Traditional Arabic" w:cs="Traditional Arabic" w:hint="cs"/>
          <w:rtl/>
        </w:rPr>
        <w:t xml:space="preserve"> معنای حرفی است.</w:t>
      </w:r>
    </w:p>
    <w:p w:rsidR="007C594C" w:rsidRPr="00FB1E24" w:rsidRDefault="007C594C" w:rsidP="00E24AAF">
      <w:pPr>
        <w:widowControl w:val="0"/>
        <w:numPr>
          <w:ilvl w:val="0"/>
          <w:numId w:val="3"/>
        </w:numPr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معنای حرفی</w:t>
      </w:r>
      <w:r w:rsidR="00B42823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قابل اطلاق و تقیید نیست</w:t>
      </w:r>
      <w:r w:rsidR="009A687C" w:rsidRPr="00FB1E24">
        <w:rPr>
          <w:rFonts w:ascii="Traditional Arabic" w:hAnsi="Traditional Arabic" w:cs="Traditional Arabic" w:hint="cs"/>
          <w:rtl/>
        </w:rPr>
        <w:t>.</w:t>
      </w:r>
    </w:p>
    <w:p w:rsidR="007C594C" w:rsidRPr="00FB1E24" w:rsidRDefault="009E12E0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بنابراین</w:t>
      </w:r>
      <w:r w:rsidR="007C594C" w:rsidRPr="00FB1E24">
        <w:rPr>
          <w:rFonts w:ascii="Traditional Arabic" w:hAnsi="Traditional Arabic" w:cs="Traditional Arabic" w:hint="cs"/>
          <w:rtl/>
        </w:rPr>
        <w:t xml:space="preserve"> پایه </w:t>
      </w:r>
      <w:r w:rsidR="009A687C" w:rsidRPr="00FB1E24">
        <w:rPr>
          <w:rFonts w:ascii="Traditional Arabic" w:hAnsi="Traditional Arabic" w:cs="Traditional Arabic" w:hint="cs"/>
          <w:rtl/>
        </w:rPr>
        <w:t>و اساس</w:t>
      </w:r>
      <w:r w:rsidR="007C594C" w:rsidRPr="00FB1E24">
        <w:rPr>
          <w:rFonts w:ascii="Traditional Arabic" w:hAnsi="Traditional Arabic" w:cs="Traditional Arabic" w:hint="cs"/>
          <w:rtl/>
        </w:rPr>
        <w:t xml:space="preserve"> همه</w:t>
      </w:r>
      <w:r w:rsidR="002A2391" w:rsidRPr="00FB1E24">
        <w:rPr>
          <w:rFonts w:ascii="Traditional Arabic" w:hAnsi="Traditional Arabic" w:cs="Traditional Arabic" w:hint="cs"/>
          <w:rtl/>
        </w:rPr>
        <w:t>‏</w:t>
      </w:r>
      <w:r w:rsidR="007C594C" w:rsidRPr="00FB1E24">
        <w:rPr>
          <w:rFonts w:ascii="Traditional Arabic" w:hAnsi="Traditional Arabic" w:cs="Traditional Arabic" w:hint="cs"/>
          <w:rtl/>
        </w:rPr>
        <w:t>ی</w:t>
      </w:r>
      <w:r w:rsidRPr="00FB1E24">
        <w:rPr>
          <w:rFonts w:ascii="Traditional Arabic" w:hAnsi="Traditional Arabic" w:cs="Traditional Arabic" w:hint="cs"/>
          <w:rtl/>
        </w:rPr>
        <w:t xml:space="preserve"> این تقریرات</w:t>
      </w:r>
      <w:r w:rsidR="007C594C" w:rsidRPr="00FB1E24">
        <w:rPr>
          <w:rFonts w:ascii="Traditional Arabic" w:hAnsi="Traditional Arabic" w:cs="Traditional Arabic" w:hint="cs"/>
          <w:rtl/>
        </w:rPr>
        <w:t xml:space="preserve"> فرو می</w:t>
      </w:r>
      <w:r w:rsidR="002A2391" w:rsidRPr="00FB1E24">
        <w:rPr>
          <w:rFonts w:ascii="Traditional Arabic" w:hAnsi="Traditional Arabic" w:cs="Traditional Arabic" w:hint="cs"/>
          <w:rtl/>
        </w:rPr>
        <w:t>‏</w:t>
      </w:r>
      <w:r w:rsidR="007C594C" w:rsidRPr="00FB1E24">
        <w:rPr>
          <w:rFonts w:ascii="Traditional Arabic" w:hAnsi="Traditional Arabic" w:cs="Traditional Arabic" w:hint="cs"/>
          <w:rtl/>
        </w:rPr>
        <w:t>ریزد</w:t>
      </w:r>
      <w:r w:rsidR="00B42823" w:rsidRPr="00FB1E24">
        <w:rPr>
          <w:rFonts w:ascii="Traditional Arabic" w:hAnsi="Traditional Arabic" w:cs="Traditional Arabic" w:hint="cs"/>
          <w:rtl/>
        </w:rPr>
        <w:t>؛</w:t>
      </w:r>
      <w:r w:rsidR="007C594C" w:rsidRPr="00FB1E24">
        <w:rPr>
          <w:rFonts w:ascii="Traditional Arabic" w:hAnsi="Traditional Arabic" w:cs="Traditional Arabic" w:hint="cs"/>
          <w:rtl/>
        </w:rPr>
        <w:t xml:space="preserve"> چه تقریرهای</w:t>
      </w:r>
      <w:r w:rsidR="00B42823" w:rsidRPr="00FB1E24">
        <w:rPr>
          <w:rFonts w:ascii="Traditional Arabic" w:hAnsi="Traditional Arabic" w:cs="Traditional Arabic" w:hint="cs"/>
          <w:rtl/>
        </w:rPr>
        <w:t xml:space="preserve"> صاحب</w:t>
      </w:r>
      <w:r w:rsidR="007C594C" w:rsidRPr="00FB1E24">
        <w:rPr>
          <w:rFonts w:ascii="Traditional Arabic" w:hAnsi="Traditional Arabic" w:cs="Traditional Arabic" w:hint="cs"/>
          <w:rtl/>
        </w:rPr>
        <w:t xml:space="preserve"> کفایه و چه تقریرهایی که از </w:t>
      </w:r>
      <w:r w:rsidR="00B42823" w:rsidRPr="00FB1E24">
        <w:rPr>
          <w:rFonts w:ascii="Traditional Arabic" w:hAnsi="Traditional Arabic" w:cs="Traditional Arabic" w:hint="cs"/>
          <w:rtl/>
        </w:rPr>
        <w:t xml:space="preserve">دیگران </w:t>
      </w:r>
      <w:r w:rsidR="009A687C" w:rsidRPr="00FB1E24">
        <w:rPr>
          <w:rFonts w:ascii="Traditional Arabic" w:hAnsi="Traditional Arabic" w:cs="Traditional Arabic" w:hint="cs"/>
          <w:rtl/>
        </w:rPr>
        <w:t>نقل کردیم و چه اطلاقات لفظی</w:t>
      </w:r>
      <w:r w:rsidR="00B42823" w:rsidRPr="00FB1E24">
        <w:rPr>
          <w:rFonts w:ascii="Traditional Arabic" w:hAnsi="Traditional Arabic" w:cs="Traditional Arabic" w:hint="cs"/>
          <w:rtl/>
        </w:rPr>
        <w:t xml:space="preserve">؛ زیرا </w:t>
      </w:r>
      <w:r w:rsidR="007C594C" w:rsidRPr="00FB1E24">
        <w:rPr>
          <w:rFonts w:ascii="Traditional Arabic" w:hAnsi="Traditional Arabic" w:cs="Traditional Arabic" w:hint="cs"/>
          <w:rtl/>
        </w:rPr>
        <w:t xml:space="preserve">با این مسئله </w:t>
      </w:r>
      <w:r w:rsidR="00B42823" w:rsidRPr="00FB1E24">
        <w:rPr>
          <w:rFonts w:ascii="Traditional Arabic" w:hAnsi="Traditional Arabic" w:cs="Traditional Arabic" w:hint="cs"/>
          <w:rtl/>
        </w:rPr>
        <w:t xml:space="preserve">مواجه </w:t>
      </w:r>
      <w:r w:rsidR="007C594C" w:rsidRPr="00FB1E24">
        <w:rPr>
          <w:rFonts w:ascii="Traditional Arabic" w:hAnsi="Traditional Arabic" w:cs="Traditional Arabic" w:hint="cs"/>
          <w:rtl/>
        </w:rPr>
        <w:t>است که معنای حرفی قابل اطلاق و تقیید نیست</w:t>
      </w:r>
      <w:r w:rsidR="009A687C" w:rsidRPr="00FB1E24">
        <w:rPr>
          <w:rFonts w:ascii="Traditional Arabic" w:hAnsi="Traditional Arabic" w:cs="Traditional Arabic" w:hint="cs"/>
          <w:rtl/>
        </w:rPr>
        <w:t>.</w:t>
      </w:r>
    </w:p>
    <w:p w:rsidR="007C594C" w:rsidRPr="00FB1E24" w:rsidRDefault="00B42823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جلسه</w:t>
      </w:r>
      <w:r w:rsidR="002A2391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>ی گذشته</w:t>
      </w:r>
      <w:r w:rsidR="007C594C" w:rsidRPr="00FB1E24">
        <w:rPr>
          <w:rFonts w:ascii="Traditional Arabic" w:hAnsi="Traditional Arabic" w:cs="Traditional Arabic" w:hint="cs"/>
          <w:rtl/>
        </w:rPr>
        <w:t xml:space="preserve"> عرض </w:t>
      </w:r>
      <w:r w:rsidRPr="00FB1E24">
        <w:rPr>
          <w:rFonts w:ascii="Traditional Arabic" w:hAnsi="Traditional Arabic" w:cs="Traditional Arabic" w:hint="cs"/>
          <w:rtl/>
        </w:rPr>
        <w:t>شد</w:t>
      </w:r>
      <w:r w:rsidR="007C594C" w:rsidRPr="00FB1E24">
        <w:rPr>
          <w:rFonts w:ascii="Traditional Arabic" w:hAnsi="Traditional Arabic" w:cs="Traditional Arabic" w:hint="cs"/>
          <w:rtl/>
        </w:rPr>
        <w:t xml:space="preserve"> که این بحث</w:t>
      </w:r>
      <w:r w:rsidR="009A687C" w:rsidRPr="00FB1E24">
        <w:rPr>
          <w:rFonts w:ascii="Traditional Arabic" w:hAnsi="Traditional Arabic" w:cs="Traditional Arabic" w:hint="cs"/>
          <w:rtl/>
        </w:rPr>
        <w:t>،</w:t>
      </w:r>
      <w:r w:rsidR="007C594C" w:rsidRPr="00FB1E24">
        <w:rPr>
          <w:rFonts w:ascii="Traditional Arabic" w:hAnsi="Traditional Arabic" w:cs="Traditional Arabic" w:hint="cs"/>
          <w:rtl/>
        </w:rPr>
        <w:t xml:space="preserve"> بحثِ بسیار کلان و مهمّ</w:t>
      </w:r>
      <w:r w:rsidRPr="00FB1E24">
        <w:rPr>
          <w:rFonts w:ascii="Traditional Arabic" w:hAnsi="Traditional Arabic" w:cs="Traditional Arabic" w:hint="cs"/>
          <w:rtl/>
        </w:rPr>
        <w:t>ی</w:t>
      </w:r>
      <w:r w:rsidR="007C594C" w:rsidRPr="00FB1E24">
        <w:rPr>
          <w:rFonts w:ascii="Traditional Arabic" w:hAnsi="Traditional Arabic" w:cs="Traditional Arabic" w:hint="cs"/>
          <w:rtl/>
        </w:rPr>
        <w:t xml:space="preserve"> در سراسر فقه و اصول است</w:t>
      </w:r>
      <w:r w:rsidR="009A687C" w:rsidRPr="00FB1E24">
        <w:rPr>
          <w:rFonts w:ascii="Traditional Arabic" w:hAnsi="Traditional Arabic" w:cs="Traditional Arabic" w:hint="cs"/>
          <w:rtl/>
        </w:rPr>
        <w:t>؛</w:t>
      </w:r>
      <w:r w:rsidR="007C594C" w:rsidRPr="00FB1E24">
        <w:rPr>
          <w:rFonts w:ascii="Traditional Arabic" w:hAnsi="Traditional Arabic" w:cs="Traditional Arabic" w:hint="cs"/>
          <w:rtl/>
        </w:rPr>
        <w:t xml:space="preserve"> یعنی بسیاری از اطلاقات و مسائلی که اخذ می</w:t>
      </w:r>
      <w:r w:rsidR="002A2391" w:rsidRPr="00FB1E24">
        <w:rPr>
          <w:rFonts w:ascii="Traditional Arabic" w:hAnsi="Traditional Arabic" w:cs="Traditional Arabic" w:hint="cs"/>
          <w:rtl/>
        </w:rPr>
        <w:t>‏</w:t>
      </w:r>
      <w:r w:rsidR="007C594C" w:rsidRPr="00FB1E24">
        <w:rPr>
          <w:rFonts w:ascii="Traditional Arabic" w:hAnsi="Traditional Arabic" w:cs="Traditional Arabic" w:hint="cs"/>
          <w:rtl/>
        </w:rPr>
        <w:t>شود</w:t>
      </w:r>
      <w:r w:rsidR="009A687C" w:rsidRPr="00FB1E24">
        <w:rPr>
          <w:rFonts w:ascii="Traditional Arabic" w:hAnsi="Traditional Arabic" w:cs="Traditional Arabic" w:hint="cs"/>
          <w:rtl/>
        </w:rPr>
        <w:t>،</w:t>
      </w:r>
      <w:r w:rsidR="007C594C" w:rsidRPr="00FB1E24">
        <w:rPr>
          <w:rFonts w:ascii="Traditional Arabic" w:hAnsi="Traditional Arabic" w:cs="Traditional Arabic" w:hint="cs"/>
          <w:rtl/>
        </w:rPr>
        <w:t xml:space="preserve"> اطلاقاتی است ک</w:t>
      </w:r>
      <w:r w:rsidR="009E12E0" w:rsidRPr="00FB1E24">
        <w:rPr>
          <w:rFonts w:ascii="Traditional Arabic" w:hAnsi="Traditional Arabic" w:cs="Traditional Arabic" w:hint="cs"/>
          <w:rtl/>
        </w:rPr>
        <w:t>ه در هیئ</w:t>
      </w:r>
      <w:r w:rsidR="00D11411" w:rsidRPr="00FB1E24">
        <w:rPr>
          <w:rFonts w:ascii="Traditional Arabic" w:hAnsi="Traditional Arabic" w:cs="Traditional Arabic" w:hint="cs"/>
          <w:rtl/>
        </w:rPr>
        <w:t>ا</w:t>
      </w:r>
      <w:r w:rsidR="007C594C" w:rsidRPr="00FB1E24">
        <w:rPr>
          <w:rFonts w:ascii="Traditional Arabic" w:hAnsi="Traditional Arabic" w:cs="Traditional Arabic" w:hint="cs"/>
          <w:rtl/>
        </w:rPr>
        <w:t>ت و ترکی</w:t>
      </w:r>
      <w:r w:rsidR="00831D30" w:rsidRPr="00FB1E24">
        <w:rPr>
          <w:rFonts w:ascii="Traditional Arabic" w:hAnsi="Traditional Arabic" w:cs="Traditional Arabic" w:hint="cs"/>
          <w:rtl/>
        </w:rPr>
        <w:t>بات است</w:t>
      </w:r>
      <w:r w:rsidR="009A687C" w:rsidRPr="00FB1E24">
        <w:rPr>
          <w:rFonts w:ascii="Traditional Arabic" w:hAnsi="Traditional Arabic" w:cs="Traditional Arabic" w:hint="cs"/>
          <w:rtl/>
        </w:rPr>
        <w:t>؛</w:t>
      </w:r>
      <w:r w:rsidR="00831D30" w:rsidRPr="00FB1E24">
        <w:rPr>
          <w:rFonts w:ascii="Traditional Arabic" w:hAnsi="Traditional Arabic" w:cs="Traditional Arabic" w:hint="cs"/>
          <w:rtl/>
        </w:rPr>
        <w:t xml:space="preserve"> در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831D30" w:rsidRPr="00FB1E24">
        <w:rPr>
          <w:rFonts w:ascii="Traditional Arabic" w:hAnsi="Traditional Arabic" w:cs="Traditional Arabic" w:hint="cs"/>
          <w:rtl/>
        </w:rPr>
        <w:t>حالی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831D30" w:rsidRPr="00FB1E24">
        <w:rPr>
          <w:rFonts w:ascii="Traditional Arabic" w:hAnsi="Traditional Arabic" w:cs="Traditional Arabic" w:hint="cs"/>
          <w:rtl/>
        </w:rPr>
        <w:t>که هیئت و هیئ</w:t>
      </w:r>
      <w:r w:rsidRPr="00FB1E24">
        <w:rPr>
          <w:rFonts w:ascii="Traditional Arabic" w:hAnsi="Traditional Arabic" w:cs="Traditional Arabic" w:hint="cs"/>
          <w:rtl/>
        </w:rPr>
        <w:t>ت</w:t>
      </w:r>
      <w:r w:rsidR="002A2391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>های ترکیبی</w:t>
      </w:r>
      <w:r w:rsidR="00546FEF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همه معانی حرفیه</w:t>
      </w:r>
      <w:r w:rsidR="002A2391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>اند</w:t>
      </w:r>
      <w:r w:rsidR="00831D30" w:rsidRPr="00FB1E24">
        <w:rPr>
          <w:rFonts w:ascii="Traditional Arabic" w:hAnsi="Traditional Arabic" w:cs="Traditional Arabic" w:hint="cs"/>
          <w:rtl/>
        </w:rPr>
        <w:t xml:space="preserve"> و جای اطلاق نیست</w:t>
      </w:r>
      <w:r w:rsidR="009A687C" w:rsidRPr="00FB1E24">
        <w:rPr>
          <w:rFonts w:ascii="Traditional Arabic" w:hAnsi="Traditional Arabic" w:cs="Traditional Arabic" w:hint="cs"/>
          <w:rtl/>
        </w:rPr>
        <w:t>.</w:t>
      </w:r>
    </w:p>
    <w:p w:rsidR="009A687C" w:rsidRPr="00FB1E24" w:rsidRDefault="002A2391" w:rsidP="00E24AAF">
      <w:pPr>
        <w:pStyle w:val="Heading3"/>
        <w:keepNext w:val="0"/>
        <w:keepLines w:val="0"/>
        <w:widowControl w:val="0"/>
        <w:rPr>
          <w:rFonts w:ascii="Traditional Arabic" w:hAnsi="Traditional Arabic" w:cs="Traditional Arabic"/>
          <w:color w:val="FF0000"/>
          <w:rtl/>
        </w:rPr>
      </w:pPr>
      <w:bookmarkStart w:id="3" w:name="_Toc449277686"/>
      <w:r w:rsidRPr="00FB1E24">
        <w:rPr>
          <w:rFonts w:ascii="Traditional Arabic" w:hAnsi="Traditional Arabic" w:cs="Traditional Arabic" w:hint="cs"/>
          <w:color w:val="FF0000"/>
          <w:rtl/>
        </w:rPr>
        <w:t>اشکال</w:t>
      </w:r>
      <w:r w:rsidR="000C42AD" w:rsidRPr="00FB1E24">
        <w:rPr>
          <w:rFonts w:ascii="Traditional Arabic" w:hAnsi="Traditional Arabic" w:cs="Traditional Arabic" w:hint="cs"/>
          <w:color w:val="FF0000"/>
          <w:rtl/>
        </w:rPr>
        <w:t xml:space="preserve"> عدم استقلال وجود ربطی</w:t>
      </w:r>
      <w:bookmarkEnd w:id="3"/>
    </w:p>
    <w:p w:rsidR="00546FEF" w:rsidRPr="00FB1E24" w:rsidRDefault="00831D30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بر مبنای مشهور</w:t>
      </w:r>
      <w:r w:rsidR="009E12E0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وضع عام و موضوعٌ له خاص </w:t>
      </w:r>
      <w:r w:rsidR="009E12E0" w:rsidRPr="00FB1E24">
        <w:rPr>
          <w:rFonts w:ascii="Traditional Arabic" w:hAnsi="Traditional Arabic" w:cs="Traditional Arabic" w:hint="cs"/>
          <w:rtl/>
        </w:rPr>
        <w:t xml:space="preserve">است </w:t>
      </w:r>
      <w:r w:rsidRPr="00FB1E24">
        <w:rPr>
          <w:rFonts w:ascii="Traditional Arabic" w:hAnsi="Traditional Arabic" w:cs="Traditional Arabic" w:hint="cs"/>
          <w:rtl/>
        </w:rPr>
        <w:t>و معانی حرفیه</w:t>
      </w:r>
      <w:r w:rsidR="009E12E0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موج</w:t>
      </w:r>
      <w:r w:rsidR="009E12E0" w:rsidRPr="00FB1E24">
        <w:rPr>
          <w:rFonts w:ascii="Traditional Arabic" w:hAnsi="Traditional Arabic" w:cs="Traditional Arabic" w:hint="cs"/>
          <w:rtl/>
        </w:rPr>
        <w:t>ودات ربطی می‏باشند</w:t>
      </w:r>
      <w:r w:rsidR="00D11411" w:rsidRPr="00FB1E24">
        <w:rPr>
          <w:rFonts w:ascii="Traditional Arabic" w:hAnsi="Traditional Arabic" w:cs="Traditional Arabic" w:hint="cs"/>
          <w:rtl/>
        </w:rPr>
        <w:t xml:space="preserve"> </w:t>
      </w:r>
      <w:r w:rsidR="009E12E0" w:rsidRPr="00FB1E24">
        <w:rPr>
          <w:rFonts w:ascii="Traditional Arabic" w:hAnsi="Traditional Arabic" w:cs="Traditional Arabic" w:hint="cs"/>
          <w:rtl/>
        </w:rPr>
        <w:t>این در‏حالی است که وجود ربطی نمی‏تواند مستقلّ دیده شود و مسائل دیگری که قبلاً بیان شد</w:t>
      </w:r>
      <w:r w:rsidR="00546FEF" w:rsidRPr="00FB1E24">
        <w:rPr>
          <w:rFonts w:ascii="Traditional Arabic" w:hAnsi="Traditional Arabic" w:cs="Traditional Arabic" w:hint="cs"/>
          <w:rtl/>
        </w:rPr>
        <w:t>.</w:t>
      </w:r>
    </w:p>
    <w:p w:rsidR="002A2391" w:rsidRPr="00FB1E24" w:rsidRDefault="009E12E0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 این </w:t>
      </w:r>
      <w:r w:rsidR="002A2391" w:rsidRPr="00FB1E24">
        <w:rPr>
          <w:rFonts w:ascii="Traditional Arabic" w:hAnsi="Traditional Arabic" w:cs="Traditional Arabic" w:hint="cs"/>
          <w:rtl/>
        </w:rPr>
        <w:t xml:space="preserve">تقریر اشکال </w:t>
      </w:r>
      <w:r w:rsidRPr="00FB1E24">
        <w:rPr>
          <w:rFonts w:ascii="Traditional Arabic" w:hAnsi="Traditional Arabic" w:cs="Traditional Arabic" w:hint="cs"/>
          <w:rtl/>
        </w:rPr>
        <w:t xml:space="preserve">است </w:t>
      </w:r>
      <w:r w:rsidR="002A2391" w:rsidRPr="00FB1E24">
        <w:rPr>
          <w:rFonts w:ascii="Traditional Arabic" w:hAnsi="Traditional Arabic" w:cs="Traditional Arabic" w:hint="cs"/>
          <w:rtl/>
        </w:rPr>
        <w:t>که به دلیل مواجهه بسیار زیاد با این مسئله دیروز هم توضیح داده شد؛ در حقیقت این بحث از اهمّیت بالایی برخوردار است و در موارد مختلف شایع و ساری است.</w:t>
      </w:r>
    </w:p>
    <w:p w:rsidR="00831D30" w:rsidRPr="00FB1E24" w:rsidRDefault="00831D30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b/>
          <w:bCs/>
          <w:rtl/>
        </w:rPr>
        <w:t>سؤال: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0C42AD" w:rsidRPr="00FB1E24">
        <w:rPr>
          <w:rFonts w:ascii="Traditional Arabic" w:hAnsi="Traditional Arabic" w:cs="Traditional Arabic" w:hint="cs"/>
          <w:rtl/>
        </w:rPr>
        <w:t xml:space="preserve">آیا </w:t>
      </w:r>
      <w:r w:rsidRPr="00FB1E24">
        <w:rPr>
          <w:rFonts w:ascii="Traditional Arabic" w:hAnsi="Traditional Arabic" w:cs="Traditional Arabic" w:hint="cs"/>
          <w:rtl/>
        </w:rPr>
        <w:t xml:space="preserve">دلیل اول این </w:t>
      </w:r>
      <w:r w:rsidR="000C42AD" w:rsidRPr="00FB1E24">
        <w:rPr>
          <w:rFonts w:ascii="Traditional Arabic" w:hAnsi="Traditional Arabic" w:cs="Traditional Arabic" w:hint="cs"/>
          <w:rtl/>
        </w:rPr>
        <w:t>است</w:t>
      </w:r>
      <w:r w:rsidRPr="00FB1E24">
        <w:rPr>
          <w:rFonts w:ascii="Traditional Arabic" w:hAnsi="Traditional Arabic" w:cs="Traditional Arabic" w:hint="cs"/>
          <w:rtl/>
        </w:rPr>
        <w:t xml:space="preserve"> که </w:t>
      </w:r>
      <w:r w:rsidR="000C42AD" w:rsidRPr="00FB1E24">
        <w:rPr>
          <w:rFonts w:ascii="Traditional Arabic" w:hAnsi="Traditional Arabic" w:cs="Traditional Arabic" w:hint="cs"/>
          <w:rtl/>
        </w:rPr>
        <w:t xml:space="preserve">به </w:t>
      </w:r>
      <w:r w:rsidR="00546FEF" w:rsidRPr="00FB1E24">
        <w:rPr>
          <w:rFonts w:ascii="Traditional Arabic" w:hAnsi="Traditional Arabic" w:cs="Traditional Arabic" w:hint="cs"/>
          <w:rtl/>
        </w:rPr>
        <w:t>علت</w:t>
      </w:r>
      <w:r w:rsidRPr="00FB1E24">
        <w:rPr>
          <w:rFonts w:ascii="Traditional Arabic" w:hAnsi="Traditional Arabic" w:cs="Traditional Arabic" w:hint="cs"/>
          <w:rtl/>
        </w:rPr>
        <w:t xml:space="preserve"> غیرمستقلّ </w:t>
      </w:r>
      <w:r w:rsidR="000C42AD" w:rsidRPr="00FB1E24">
        <w:rPr>
          <w:rFonts w:ascii="Traditional Arabic" w:hAnsi="Traditional Arabic" w:cs="Traditional Arabic" w:hint="cs"/>
          <w:rtl/>
        </w:rPr>
        <w:t>بودن</w:t>
      </w:r>
      <w:r w:rsidR="009E12E0" w:rsidRPr="00FB1E24">
        <w:rPr>
          <w:rFonts w:ascii="Traditional Arabic" w:hAnsi="Traditional Arabic" w:cs="Traditional Arabic" w:hint="cs"/>
          <w:rtl/>
        </w:rPr>
        <w:t>، وجود ربطی،</w:t>
      </w:r>
      <w:r w:rsidRPr="00FB1E24">
        <w:rPr>
          <w:rFonts w:ascii="Traditional Arabic" w:hAnsi="Traditional Arabic" w:cs="Traditional Arabic" w:hint="cs"/>
          <w:rtl/>
        </w:rPr>
        <w:t xml:space="preserve"> قابل اطلاق گیری نیست</w:t>
      </w:r>
      <w:r w:rsidR="00F037B8" w:rsidRPr="00FB1E24">
        <w:rPr>
          <w:rFonts w:ascii="Traditional Arabic" w:hAnsi="Traditional Arabic" w:cs="Traditional Arabic" w:hint="cs"/>
          <w:rtl/>
        </w:rPr>
        <w:t>؟</w:t>
      </w:r>
    </w:p>
    <w:p w:rsidR="006D612A" w:rsidRPr="00FB1E24" w:rsidRDefault="00831D30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b/>
          <w:bCs/>
          <w:rtl/>
        </w:rPr>
        <w:t>پاسخ:</w:t>
      </w:r>
      <w:r w:rsidRPr="00FB1E24">
        <w:rPr>
          <w:rFonts w:ascii="Traditional Arabic" w:hAnsi="Traditional Arabic" w:cs="Traditional Arabic" w:hint="cs"/>
          <w:rtl/>
        </w:rPr>
        <w:t xml:space="preserve"> بله، چون غیرمستقلّ است</w:t>
      </w:r>
      <w:r w:rsidR="00F037B8" w:rsidRPr="00FB1E24">
        <w:rPr>
          <w:rFonts w:ascii="Traditional Arabic" w:hAnsi="Traditional Arabic" w:cs="Traditional Arabic" w:hint="cs"/>
          <w:rtl/>
        </w:rPr>
        <w:t>،</w:t>
      </w:r>
      <w:r w:rsidR="000C42AD" w:rsidRPr="00FB1E24">
        <w:rPr>
          <w:rFonts w:ascii="Traditional Arabic" w:hAnsi="Traditional Arabic" w:cs="Traditional Arabic" w:hint="cs"/>
          <w:rtl/>
        </w:rPr>
        <w:t xml:space="preserve"> لکن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2A2391" w:rsidRPr="00FB1E24">
        <w:rPr>
          <w:rFonts w:ascii="Traditional Arabic" w:hAnsi="Traditional Arabic" w:cs="Traditional Arabic" w:hint="cs"/>
          <w:rtl/>
        </w:rPr>
        <w:t xml:space="preserve">به </w:t>
      </w:r>
      <w:r w:rsidRPr="00FB1E24">
        <w:rPr>
          <w:rFonts w:ascii="Traditional Arabic" w:hAnsi="Traditional Arabic" w:cs="Traditional Arabic" w:hint="cs"/>
          <w:rtl/>
        </w:rPr>
        <w:t>دو بیان اشاره شد</w:t>
      </w:r>
      <w:r w:rsidR="002A2391" w:rsidRPr="00FB1E24">
        <w:rPr>
          <w:rFonts w:ascii="Traditional Arabic" w:hAnsi="Traditional Arabic" w:cs="Traditional Arabic" w:hint="cs"/>
          <w:rtl/>
        </w:rPr>
        <w:t>؛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5B147A" w:rsidRPr="00FB1E24">
        <w:rPr>
          <w:rFonts w:ascii="Traditional Arabic" w:hAnsi="Traditional Arabic" w:cs="Traditional Arabic" w:hint="cs"/>
          <w:rtl/>
        </w:rPr>
        <w:t>اول</w:t>
      </w:r>
      <w:r w:rsidR="000C42AD" w:rsidRPr="00FB1E24">
        <w:rPr>
          <w:rFonts w:ascii="Traditional Arabic" w:hAnsi="Traditional Arabic" w:cs="Traditional Arabic" w:hint="cs"/>
          <w:rtl/>
        </w:rPr>
        <w:t xml:space="preserve"> اینکه چیزی که</w:t>
      </w:r>
      <w:r w:rsidRPr="00FB1E24">
        <w:rPr>
          <w:rFonts w:ascii="Traditional Arabic" w:hAnsi="Traditional Arabic" w:cs="Traditional Arabic" w:hint="cs"/>
          <w:rtl/>
        </w:rPr>
        <w:t xml:space="preserve"> وجود</w:t>
      </w:r>
      <w:r w:rsidR="00F037B8" w:rsidRPr="00FB1E24">
        <w:rPr>
          <w:rFonts w:ascii="Traditional Arabic" w:hAnsi="Traditional Arabic" w:cs="Traditional Arabic" w:hint="cs"/>
          <w:rtl/>
        </w:rPr>
        <w:t xml:space="preserve"> ربطی </w:t>
      </w:r>
      <w:r w:rsidR="005B147A" w:rsidRPr="00FB1E24">
        <w:rPr>
          <w:rFonts w:ascii="Traditional Arabic" w:hAnsi="Traditional Arabic" w:cs="Traditional Arabic" w:hint="cs"/>
          <w:rtl/>
        </w:rPr>
        <w:t>دارد</w:t>
      </w:r>
      <w:r w:rsidR="00F037B8" w:rsidRPr="00FB1E24">
        <w:rPr>
          <w:rFonts w:ascii="Traditional Arabic" w:hAnsi="Traditional Arabic" w:cs="Traditional Arabic" w:hint="cs"/>
          <w:rtl/>
        </w:rPr>
        <w:t xml:space="preserve">، </w:t>
      </w:r>
      <w:r w:rsidRPr="00FB1E24">
        <w:rPr>
          <w:rFonts w:ascii="Traditional Arabic" w:hAnsi="Traditional Arabic" w:cs="Traditional Arabic" w:hint="cs"/>
          <w:rtl/>
        </w:rPr>
        <w:t>احوالی ندارد و</w:t>
      </w:r>
      <w:r w:rsidR="000C42AD" w:rsidRPr="00FB1E24">
        <w:rPr>
          <w:rFonts w:ascii="Traditional Arabic" w:hAnsi="Traditional Arabic" w:cs="Traditional Arabic" w:hint="cs"/>
          <w:rtl/>
        </w:rPr>
        <w:t xml:space="preserve"> به</w:t>
      </w:r>
      <w:r w:rsidRPr="00FB1E24">
        <w:rPr>
          <w:rFonts w:ascii="Traditional Arabic" w:hAnsi="Traditional Arabic" w:cs="Traditional Arabic" w:hint="cs"/>
          <w:rtl/>
        </w:rPr>
        <w:t xml:space="preserve"> تقریر بهتر و قوی</w:t>
      </w:r>
      <w:r w:rsidR="005B147A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>تر اصلاً مستقلّ دیده نمی</w:t>
      </w:r>
      <w:r w:rsidR="005B147A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>شود</w:t>
      </w:r>
      <w:r w:rsidR="000C42AD" w:rsidRPr="00FB1E24">
        <w:rPr>
          <w:rFonts w:ascii="Traditional Arabic" w:hAnsi="Traditional Arabic" w:cs="Traditional Arabic" w:hint="cs"/>
          <w:rtl/>
        </w:rPr>
        <w:t>؛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0C42AD" w:rsidRPr="00FB1E24">
        <w:rPr>
          <w:rFonts w:ascii="Traditional Arabic" w:hAnsi="Traditional Arabic" w:cs="Traditional Arabic" w:hint="cs"/>
          <w:rtl/>
        </w:rPr>
        <w:t xml:space="preserve">بنابراین </w:t>
      </w:r>
      <w:r w:rsidRPr="00FB1E24">
        <w:rPr>
          <w:rFonts w:ascii="Traditional Arabic" w:hAnsi="Traditional Arabic" w:cs="Traditional Arabic" w:hint="cs"/>
          <w:rtl/>
        </w:rPr>
        <w:t>ن</w:t>
      </w:r>
      <w:r w:rsidR="005B147A" w:rsidRPr="00FB1E24">
        <w:rPr>
          <w:rFonts w:ascii="Traditional Arabic" w:hAnsi="Traditional Arabic" w:cs="Traditional Arabic" w:hint="cs"/>
          <w:rtl/>
        </w:rPr>
        <w:t>می‏</w:t>
      </w:r>
      <w:r w:rsidRPr="00FB1E24">
        <w:rPr>
          <w:rFonts w:ascii="Traditional Arabic" w:hAnsi="Traditional Arabic" w:cs="Traditional Arabic" w:hint="cs"/>
          <w:rtl/>
        </w:rPr>
        <w:t>توان گفت این</w:t>
      </w:r>
      <w:r w:rsidR="009E12E0" w:rsidRPr="00FB1E24">
        <w:rPr>
          <w:rFonts w:ascii="Traditional Arabic" w:hAnsi="Traditional Arabic" w:cs="Traditional Arabic" w:hint="cs"/>
          <w:rtl/>
        </w:rPr>
        <w:t>‏طور</w:t>
      </w:r>
      <w:r w:rsidRPr="00FB1E24">
        <w:rPr>
          <w:rFonts w:ascii="Traditional Arabic" w:hAnsi="Traditional Arabic" w:cs="Traditional Arabic" w:hint="cs"/>
          <w:rtl/>
        </w:rPr>
        <w:t xml:space="preserve"> بهتر دیده می</w:t>
      </w:r>
      <w:r w:rsidR="005B147A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 xml:space="preserve">شود و </w:t>
      </w:r>
      <w:r w:rsidR="00F037B8" w:rsidRPr="00FB1E24">
        <w:rPr>
          <w:rFonts w:ascii="Traditional Arabic" w:hAnsi="Traditional Arabic" w:cs="Traditional Arabic" w:hint="cs"/>
          <w:rtl/>
        </w:rPr>
        <w:t>این</w:t>
      </w:r>
      <w:r w:rsidR="009E12E0" w:rsidRPr="00FB1E24">
        <w:rPr>
          <w:rFonts w:ascii="Traditional Arabic" w:hAnsi="Traditional Arabic" w:cs="Traditional Arabic" w:hint="cs"/>
          <w:rtl/>
        </w:rPr>
        <w:t xml:space="preserve">‏طور </w:t>
      </w:r>
      <w:r w:rsidRPr="00FB1E24">
        <w:rPr>
          <w:rFonts w:ascii="Traditional Arabic" w:hAnsi="Traditional Arabic" w:cs="Traditional Arabic" w:hint="cs"/>
          <w:rtl/>
        </w:rPr>
        <w:t>نمی</w:t>
      </w:r>
      <w:r w:rsidR="005B147A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>شود</w:t>
      </w:r>
      <w:r w:rsidR="009E12E0" w:rsidRPr="00FB1E24">
        <w:rPr>
          <w:rFonts w:ascii="Traditional Arabic" w:hAnsi="Traditional Arabic" w:cs="Traditional Arabic" w:hint="cs"/>
          <w:rtl/>
        </w:rPr>
        <w:t xml:space="preserve">؛ </w:t>
      </w:r>
      <w:r w:rsidR="000C42AD" w:rsidRPr="00FB1E24">
        <w:rPr>
          <w:rFonts w:ascii="Traditional Arabic" w:hAnsi="Traditional Arabic" w:cs="Traditional Arabic" w:hint="cs"/>
          <w:rtl/>
        </w:rPr>
        <w:t>این بیان</w:t>
      </w:r>
      <w:r w:rsidRPr="00FB1E24">
        <w:rPr>
          <w:rFonts w:ascii="Traditional Arabic" w:hAnsi="Traditional Arabic" w:cs="Traditional Arabic" w:hint="cs"/>
          <w:rtl/>
        </w:rPr>
        <w:t xml:space="preserve"> در</w:t>
      </w:r>
      <w:r w:rsidR="00F037B8" w:rsidRPr="00FB1E24">
        <w:rPr>
          <w:rFonts w:ascii="Traditional Arabic" w:hAnsi="Traditional Arabic" w:cs="Traditional Arabic" w:hint="cs"/>
          <w:rtl/>
        </w:rPr>
        <w:t xml:space="preserve"> تقریر</w:t>
      </w:r>
      <w:r w:rsidRPr="00FB1E24">
        <w:rPr>
          <w:rFonts w:ascii="Traditional Arabic" w:hAnsi="Traditional Arabic" w:cs="Traditional Arabic" w:hint="cs"/>
          <w:rtl/>
        </w:rPr>
        <w:t xml:space="preserve"> اشکال گفته شد</w:t>
      </w:r>
      <w:r w:rsidR="00F037B8" w:rsidRPr="00FB1E24">
        <w:rPr>
          <w:rFonts w:ascii="Traditional Arabic" w:hAnsi="Traditional Arabic" w:cs="Traditional Arabic" w:hint="cs"/>
          <w:rtl/>
        </w:rPr>
        <w:t>.</w:t>
      </w:r>
    </w:p>
    <w:p w:rsidR="006D612A" w:rsidRPr="00FB1E24" w:rsidRDefault="006D612A" w:rsidP="00E24AAF">
      <w:pPr>
        <w:pStyle w:val="Heading3"/>
        <w:keepNext w:val="0"/>
        <w:keepLines w:val="0"/>
        <w:widowControl w:val="0"/>
        <w:rPr>
          <w:rFonts w:ascii="Traditional Arabic" w:hAnsi="Traditional Arabic" w:cs="Traditional Arabic"/>
          <w:color w:val="FF0000"/>
          <w:rtl/>
        </w:rPr>
      </w:pPr>
      <w:bookmarkStart w:id="4" w:name="_Toc449277687"/>
      <w:r w:rsidRPr="00FB1E24">
        <w:rPr>
          <w:rFonts w:ascii="Traditional Arabic" w:hAnsi="Traditional Arabic" w:cs="Traditional Arabic" w:hint="cs"/>
          <w:color w:val="FF0000"/>
          <w:rtl/>
        </w:rPr>
        <w:t xml:space="preserve">پاسخ به </w:t>
      </w:r>
      <w:r w:rsidR="005B147A" w:rsidRPr="00FB1E24">
        <w:rPr>
          <w:rFonts w:ascii="Traditional Arabic" w:hAnsi="Traditional Arabic" w:cs="Traditional Arabic" w:hint="cs"/>
          <w:color w:val="FF0000"/>
          <w:rtl/>
        </w:rPr>
        <w:t>اشکال</w:t>
      </w:r>
      <w:r w:rsidRPr="00FB1E24">
        <w:rPr>
          <w:rFonts w:ascii="Traditional Arabic" w:hAnsi="Traditional Arabic" w:cs="Traditional Arabic" w:hint="cs"/>
          <w:color w:val="FF0000"/>
          <w:rtl/>
        </w:rPr>
        <w:t>:</w:t>
      </w:r>
      <w:bookmarkEnd w:id="4"/>
    </w:p>
    <w:p w:rsidR="00831D30" w:rsidRPr="00FB1E24" w:rsidRDefault="00831D30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در مقام حلّ</w:t>
      </w:r>
      <w:r w:rsidR="006D612A" w:rsidRPr="00FB1E24">
        <w:rPr>
          <w:rFonts w:ascii="Traditional Arabic" w:hAnsi="Traditional Arabic" w:cs="Traditional Arabic" w:hint="cs"/>
          <w:rtl/>
        </w:rPr>
        <w:t xml:space="preserve"> و رفع </w:t>
      </w:r>
      <w:r w:rsidRPr="00FB1E24">
        <w:rPr>
          <w:rFonts w:ascii="Traditional Arabic" w:hAnsi="Traditional Arabic" w:cs="Traditional Arabic" w:hint="cs"/>
          <w:rtl/>
        </w:rPr>
        <w:t>این مشکل</w:t>
      </w:r>
      <w:r w:rsidR="006D612A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دیدگاه</w:t>
      </w:r>
      <w:r w:rsidR="005B147A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 xml:space="preserve">هایی </w:t>
      </w:r>
      <w:r w:rsidR="000C42AD" w:rsidRPr="00FB1E24">
        <w:rPr>
          <w:rFonts w:ascii="Traditional Arabic" w:hAnsi="Traditional Arabic" w:cs="Traditional Arabic" w:hint="cs"/>
          <w:rtl/>
        </w:rPr>
        <w:t>مطرح است که</w:t>
      </w:r>
      <w:r w:rsidR="006D612A" w:rsidRPr="00FB1E24">
        <w:rPr>
          <w:rFonts w:ascii="Traditional Arabic" w:hAnsi="Traditional Arabic" w:cs="Traditional Arabic" w:hint="cs"/>
          <w:rtl/>
        </w:rPr>
        <w:t xml:space="preserve"> </w:t>
      </w:r>
      <w:r w:rsidR="00546FEF" w:rsidRPr="00FB1E24">
        <w:rPr>
          <w:rFonts w:ascii="Traditional Arabic" w:hAnsi="Traditional Arabic" w:cs="Traditional Arabic" w:hint="cs"/>
          <w:rtl/>
        </w:rPr>
        <w:t>در تحقیق‌</w:t>
      </w:r>
      <w:r w:rsidR="000C42AD" w:rsidRPr="00FB1E24">
        <w:rPr>
          <w:rFonts w:ascii="Traditional Arabic" w:hAnsi="Traditional Arabic" w:cs="Traditional Arabic" w:hint="cs"/>
          <w:rtl/>
        </w:rPr>
        <w:t xml:space="preserve">الأصول </w:t>
      </w:r>
      <w:r w:rsidR="006D612A" w:rsidRPr="00FB1E24">
        <w:rPr>
          <w:rFonts w:ascii="Traditional Arabic" w:hAnsi="Traditional Arabic" w:cs="Traditional Arabic" w:hint="cs"/>
          <w:rtl/>
        </w:rPr>
        <w:t>آقای وحید منتشر شده</w:t>
      </w:r>
      <w:r w:rsidR="008E4B6D" w:rsidRPr="00FB1E24">
        <w:rPr>
          <w:rFonts w:ascii="Traditional Arabic" w:hAnsi="Traditional Arabic" w:cs="Traditional Arabic" w:hint="cs"/>
          <w:rtl/>
        </w:rPr>
        <w:t xml:space="preserve"> است و ایشان </w:t>
      </w:r>
      <w:r w:rsidR="006D612A" w:rsidRPr="00FB1E24">
        <w:rPr>
          <w:rFonts w:ascii="Traditional Arabic" w:hAnsi="Traditional Arabic" w:cs="Traditional Arabic" w:hint="cs"/>
          <w:rtl/>
        </w:rPr>
        <w:t>در این تقریر یا شبه تقریر،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6D612A" w:rsidRPr="00FB1E24">
        <w:rPr>
          <w:rFonts w:ascii="Traditional Arabic" w:hAnsi="Traditional Arabic" w:cs="Traditional Arabic" w:hint="cs"/>
          <w:rtl/>
        </w:rPr>
        <w:t xml:space="preserve">چند </w:t>
      </w:r>
      <w:r w:rsidRPr="00FB1E24">
        <w:rPr>
          <w:rFonts w:ascii="Traditional Arabic" w:hAnsi="Traditional Arabic" w:cs="Traditional Arabic" w:hint="cs"/>
          <w:rtl/>
        </w:rPr>
        <w:t xml:space="preserve">وجه </w:t>
      </w:r>
      <w:r w:rsidR="006D612A" w:rsidRPr="00FB1E24">
        <w:rPr>
          <w:rFonts w:ascii="Traditional Arabic" w:hAnsi="Traditional Arabic" w:cs="Traditional Arabic" w:hint="cs"/>
          <w:rtl/>
        </w:rPr>
        <w:t>از بزرگان</w:t>
      </w:r>
      <w:r w:rsidR="00546FEF" w:rsidRPr="00FB1E24">
        <w:rPr>
          <w:rFonts w:ascii="Traditional Arabic" w:hAnsi="Traditional Arabic" w:cs="Traditional Arabic" w:hint="cs"/>
          <w:rtl/>
        </w:rPr>
        <w:t xml:space="preserve"> را</w:t>
      </w:r>
      <w:r w:rsidR="006D612A" w:rsidRPr="00FB1E24">
        <w:rPr>
          <w:rFonts w:ascii="Traditional Arabic" w:hAnsi="Traditional Arabic" w:cs="Traditional Arabic" w:hint="cs"/>
          <w:rtl/>
        </w:rPr>
        <w:t xml:space="preserve"> به صورت فشرده و منظّم </w:t>
      </w:r>
      <w:r w:rsidRPr="00FB1E24">
        <w:rPr>
          <w:rFonts w:ascii="Traditional Arabic" w:hAnsi="Traditional Arabic" w:cs="Traditional Arabic" w:hint="cs"/>
          <w:rtl/>
        </w:rPr>
        <w:t xml:space="preserve">ذکر </w:t>
      </w:r>
      <w:r w:rsidR="008E4B6D" w:rsidRPr="00FB1E24">
        <w:rPr>
          <w:rFonts w:ascii="Traditional Arabic" w:hAnsi="Traditional Arabic" w:cs="Traditional Arabic" w:hint="cs"/>
          <w:rtl/>
        </w:rPr>
        <w:t>نموده‏اند</w:t>
      </w:r>
      <w:r w:rsidR="006D612A" w:rsidRPr="00FB1E24">
        <w:rPr>
          <w:rFonts w:ascii="Traditional Arabic" w:hAnsi="Traditional Arabic" w:cs="Traditional Arabic" w:hint="cs"/>
          <w:rtl/>
        </w:rPr>
        <w:t xml:space="preserve">؛ همچنین </w:t>
      </w:r>
      <w:r w:rsidRPr="00FB1E24">
        <w:rPr>
          <w:rFonts w:ascii="Traditional Arabic" w:hAnsi="Traditional Arabic" w:cs="Traditional Arabic" w:hint="cs"/>
          <w:rtl/>
        </w:rPr>
        <w:t>در منتقی</w:t>
      </w:r>
      <w:r w:rsidR="00546FEF" w:rsidRPr="00FB1E24">
        <w:rPr>
          <w:rFonts w:ascii="Traditional Arabic" w:hAnsi="Traditional Arabic" w:cs="Traditional Arabic" w:hint="cs"/>
          <w:rtl/>
        </w:rPr>
        <w:t>‌</w:t>
      </w:r>
      <w:r w:rsidRPr="00FB1E24">
        <w:rPr>
          <w:rFonts w:ascii="Traditional Arabic" w:hAnsi="Traditional Arabic" w:cs="Traditional Arabic" w:hint="cs"/>
          <w:rtl/>
        </w:rPr>
        <w:t>الأصول و ... هم</w:t>
      </w:r>
      <w:r w:rsidR="000C42AD" w:rsidRPr="00FB1E24">
        <w:rPr>
          <w:rFonts w:ascii="Traditional Arabic" w:hAnsi="Traditional Arabic" w:cs="Traditional Arabic" w:hint="cs"/>
          <w:rtl/>
        </w:rPr>
        <w:t xml:space="preserve"> در این خصوص مطالبی بیان شده ا</w:t>
      </w:r>
      <w:r w:rsidRPr="00FB1E24">
        <w:rPr>
          <w:rFonts w:ascii="Traditional Arabic" w:hAnsi="Traditional Arabic" w:cs="Traditional Arabic" w:hint="cs"/>
          <w:rtl/>
        </w:rPr>
        <w:t>ست</w:t>
      </w:r>
      <w:r w:rsidR="006D612A" w:rsidRPr="00FB1E24">
        <w:rPr>
          <w:rFonts w:ascii="Traditional Arabic" w:hAnsi="Traditional Arabic" w:cs="Traditional Arabic" w:hint="cs"/>
          <w:rtl/>
        </w:rPr>
        <w:t>.</w:t>
      </w:r>
    </w:p>
    <w:p w:rsidR="00831D30" w:rsidRPr="00FB1E24" w:rsidRDefault="000C42AD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lastRenderedPageBreak/>
        <w:t xml:space="preserve">برای حلّ این اشکال </w:t>
      </w:r>
      <w:r w:rsidR="00831D30" w:rsidRPr="00FB1E24">
        <w:rPr>
          <w:rFonts w:ascii="Traditional Arabic" w:hAnsi="Traditional Arabic" w:cs="Traditional Arabic" w:hint="cs"/>
          <w:rtl/>
        </w:rPr>
        <w:t>وجوهی ذکر شده است که به بعضی</w:t>
      </w:r>
      <w:r w:rsidR="008E4B6D" w:rsidRPr="00FB1E24">
        <w:rPr>
          <w:rFonts w:ascii="Traditional Arabic" w:hAnsi="Traditional Arabic" w:cs="Traditional Arabic" w:hint="cs"/>
          <w:rtl/>
        </w:rPr>
        <w:t>،</w:t>
      </w:r>
      <w:r w:rsidR="00831D30" w:rsidRPr="00FB1E24">
        <w:rPr>
          <w:rFonts w:ascii="Traditional Arabic" w:hAnsi="Traditional Arabic" w:cs="Traditional Arabic" w:hint="cs"/>
          <w:rtl/>
        </w:rPr>
        <w:t xml:space="preserve"> اشاره می</w:t>
      </w:r>
      <w:r w:rsidR="005B147A" w:rsidRPr="00FB1E24">
        <w:rPr>
          <w:rFonts w:ascii="Traditional Arabic" w:hAnsi="Traditional Arabic" w:cs="Traditional Arabic" w:hint="cs"/>
          <w:rtl/>
        </w:rPr>
        <w:t>‏</w:t>
      </w:r>
      <w:r w:rsidR="00831D30" w:rsidRPr="00FB1E24">
        <w:rPr>
          <w:rFonts w:ascii="Traditional Arabic" w:hAnsi="Traditional Arabic" w:cs="Traditional Arabic" w:hint="cs"/>
          <w:rtl/>
        </w:rPr>
        <w:t>کنیم</w:t>
      </w:r>
      <w:r w:rsidR="008E4B6D" w:rsidRPr="00FB1E24">
        <w:rPr>
          <w:rFonts w:ascii="Traditional Arabic" w:hAnsi="Traditional Arabic" w:cs="Traditional Arabic" w:hint="cs"/>
          <w:rtl/>
        </w:rPr>
        <w:t xml:space="preserve"> و در پایان هم، وجهی را</w:t>
      </w:r>
      <w:r w:rsidR="00831D30" w:rsidRPr="00FB1E24">
        <w:rPr>
          <w:rFonts w:ascii="Traditional Arabic" w:hAnsi="Traditional Arabic" w:cs="Traditional Arabic" w:hint="cs"/>
          <w:rtl/>
        </w:rPr>
        <w:t xml:space="preserve"> که</w:t>
      </w:r>
      <w:r w:rsidR="008D2116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از</w:t>
      </w:r>
      <w:r w:rsidR="008D2116" w:rsidRPr="00FB1E24">
        <w:rPr>
          <w:rFonts w:ascii="Traditional Arabic" w:hAnsi="Traditional Arabic" w:cs="Traditional Arabic" w:hint="cs"/>
          <w:rtl/>
        </w:rPr>
        <w:t xml:space="preserve"> نظر ما</w:t>
      </w:r>
      <w:r w:rsidR="00831D30" w:rsidRPr="00FB1E24">
        <w:rPr>
          <w:rFonts w:ascii="Traditional Arabic" w:hAnsi="Traditional Arabic" w:cs="Traditional Arabic" w:hint="cs"/>
          <w:rtl/>
        </w:rPr>
        <w:t xml:space="preserve"> قابل قبول است</w:t>
      </w:r>
      <w:r w:rsidR="008D2116" w:rsidRPr="00FB1E24">
        <w:rPr>
          <w:rFonts w:ascii="Traditional Arabic" w:hAnsi="Traditional Arabic" w:cs="Traditional Arabic" w:hint="cs"/>
          <w:rtl/>
        </w:rPr>
        <w:t>،</w:t>
      </w:r>
      <w:r w:rsidR="00831D30" w:rsidRPr="00FB1E24">
        <w:rPr>
          <w:rFonts w:ascii="Traditional Arabic" w:hAnsi="Traditional Arabic" w:cs="Traditional Arabic" w:hint="cs"/>
          <w:rtl/>
        </w:rPr>
        <w:t xml:space="preserve"> عرض می</w:t>
      </w:r>
      <w:r w:rsidR="005B147A" w:rsidRPr="00FB1E24">
        <w:rPr>
          <w:rFonts w:ascii="Traditional Arabic" w:hAnsi="Traditional Arabic" w:cs="Traditional Arabic" w:hint="cs"/>
          <w:rtl/>
        </w:rPr>
        <w:t>‏</w:t>
      </w:r>
      <w:r w:rsidR="00831D30" w:rsidRPr="00FB1E24">
        <w:rPr>
          <w:rFonts w:ascii="Traditional Arabic" w:hAnsi="Traditional Arabic" w:cs="Traditional Arabic" w:hint="cs"/>
          <w:rtl/>
        </w:rPr>
        <w:t>کنیم</w:t>
      </w:r>
      <w:r w:rsidR="008D2116" w:rsidRPr="00FB1E24">
        <w:rPr>
          <w:rFonts w:ascii="Traditional Arabic" w:hAnsi="Traditional Arabic" w:cs="Traditional Arabic" w:hint="cs"/>
          <w:rtl/>
        </w:rPr>
        <w:t>.</w:t>
      </w:r>
    </w:p>
    <w:p w:rsidR="00045C8B" w:rsidRPr="00FB1E24" w:rsidRDefault="00045C8B" w:rsidP="00E24AAF">
      <w:pPr>
        <w:pStyle w:val="Heading5"/>
        <w:keepNext w:val="0"/>
        <w:keepLines w:val="0"/>
        <w:widowControl w:val="0"/>
        <w:tabs>
          <w:tab w:val="left" w:pos="1635"/>
        </w:tabs>
        <w:rPr>
          <w:rFonts w:ascii="Traditional Arabic" w:hAnsi="Traditional Arabic" w:cs="Traditional Arabic"/>
          <w:color w:val="FF0000"/>
          <w:rtl/>
        </w:rPr>
      </w:pPr>
      <w:bookmarkStart w:id="5" w:name="_Toc449277688"/>
      <w:r w:rsidRPr="00FB1E24">
        <w:rPr>
          <w:rFonts w:ascii="Traditional Arabic" w:hAnsi="Traditional Arabic" w:cs="Traditional Arabic" w:hint="cs"/>
          <w:color w:val="FF0000"/>
          <w:rtl/>
        </w:rPr>
        <w:t>وجه اوّ</w:t>
      </w:r>
      <w:r w:rsidR="000C42AD" w:rsidRPr="00FB1E24">
        <w:rPr>
          <w:rFonts w:ascii="Traditional Arabic" w:hAnsi="Traditional Arabic" w:cs="Traditional Arabic" w:hint="cs"/>
          <w:color w:val="FF0000"/>
          <w:rtl/>
        </w:rPr>
        <w:t>ل: نظریه مرحوم آخوند خراسانی</w:t>
      </w:r>
      <w:bookmarkEnd w:id="5"/>
    </w:p>
    <w:p w:rsidR="00C91BF7" w:rsidRPr="00FB1E24" w:rsidRDefault="00831D30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یک وجه پاسخ</w:t>
      </w:r>
      <w:r w:rsidR="00332AEA" w:rsidRPr="00FB1E24">
        <w:rPr>
          <w:rFonts w:ascii="Traditional Arabic" w:hAnsi="Traditional Arabic" w:cs="Traditional Arabic" w:hint="cs"/>
          <w:rtl/>
        </w:rPr>
        <w:t>ی است</w:t>
      </w:r>
      <w:r w:rsidR="000C42AD" w:rsidRPr="00FB1E24">
        <w:rPr>
          <w:rFonts w:ascii="Traditional Arabic" w:hAnsi="Traditional Arabic" w:cs="Traditional Arabic" w:hint="cs"/>
          <w:rtl/>
        </w:rPr>
        <w:t xml:space="preserve"> که مبتنی بر یک دیدگاه </w:t>
      </w:r>
      <w:r w:rsidRPr="00FB1E24">
        <w:rPr>
          <w:rFonts w:ascii="Traditional Arabic" w:hAnsi="Traditional Arabic" w:cs="Traditional Arabic" w:hint="cs"/>
          <w:rtl/>
        </w:rPr>
        <w:t>متفاوت از لحاظ مبنایی است و مربوط به مرحوم صاحب کفایه</w:t>
      </w:r>
      <w:r w:rsidR="00045C8B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است</w:t>
      </w:r>
      <w:r w:rsidR="008E4B6D" w:rsidRPr="00FB1E24">
        <w:rPr>
          <w:rFonts w:ascii="Traditional Arabic" w:hAnsi="Traditional Arabic" w:cs="Traditional Arabic" w:hint="cs"/>
          <w:rtl/>
        </w:rPr>
        <w:t xml:space="preserve">؛ </w:t>
      </w:r>
      <w:r w:rsidR="00332AEA" w:rsidRPr="00FB1E24">
        <w:rPr>
          <w:rFonts w:ascii="Traditional Arabic" w:hAnsi="Traditional Arabic" w:cs="Traditional Arabic" w:hint="cs"/>
          <w:rtl/>
        </w:rPr>
        <w:t>مر</w:t>
      </w:r>
      <w:r w:rsidRPr="00FB1E24">
        <w:rPr>
          <w:rFonts w:ascii="Traditional Arabic" w:hAnsi="Traditional Arabic" w:cs="Traditional Arabic" w:hint="cs"/>
          <w:rtl/>
        </w:rPr>
        <w:t>حوم آخوند خراسانی</w:t>
      </w:r>
      <w:r w:rsidR="00C91BF7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045C8B" w:rsidRPr="00FB1E24">
        <w:rPr>
          <w:rFonts w:ascii="Traditional Arabic" w:hAnsi="Traditional Arabic" w:cs="Traditional Arabic" w:hint="cs"/>
          <w:rtl/>
        </w:rPr>
        <w:t xml:space="preserve">قول مشهور </w:t>
      </w:r>
      <w:r w:rsidRPr="00FB1E24">
        <w:rPr>
          <w:rFonts w:ascii="Traditional Arabic" w:hAnsi="Traditional Arabic" w:cs="Traditional Arabic" w:hint="cs"/>
          <w:rtl/>
        </w:rPr>
        <w:t>در</w:t>
      </w:r>
      <w:r w:rsidR="00045C8B" w:rsidRPr="00FB1E24">
        <w:rPr>
          <w:rFonts w:ascii="Traditional Arabic" w:hAnsi="Traditional Arabic" w:cs="Traditional Arabic" w:hint="cs"/>
          <w:rtl/>
        </w:rPr>
        <w:t xml:space="preserve"> این مسئله یعنی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045C8B" w:rsidRPr="00FB1E24">
        <w:rPr>
          <w:rFonts w:ascii="Traditional Arabic" w:hAnsi="Traditional Arabic" w:cs="Traditional Arabic" w:hint="cs"/>
          <w:b/>
          <w:bCs/>
          <w:rtl/>
        </w:rPr>
        <w:t>«وضع عام</w:t>
      </w:r>
      <w:r w:rsidR="00C91BF7" w:rsidRPr="00FB1E24">
        <w:rPr>
          <w:rFonts w:ascii="Traditional Arabic" w:hAnsi="Traditional Arabic" w:cs="Traditional Arabic" w:hint="cs"/>
          <w:b/>
          <w:bCs/>
          <w:rtl/>
        </w:rPr>
        <w:t>ّ</w:t>
      </w:r>
      <w:r w:rsidR="00045C8B" w:rsidRPr="00FB1E24">
        <w:rPr>
          <w:rFonts w:ascii="Traditional Arabic" w:hAnsi="Traditional Arabic" w:cs="Traditional Arabic" w:hint="cs"/>
          <w:b/>
          <w:bCs/>
          <w:rtl/>
        </w:rPr>
        <w:t xml:space="preserve"> و موضوعٌ له</w:t>
      </w:r>
      <w:r w:rsidR="00045C8B" w:rsidRPr="00FB1E24">
        <w:rPr>
          <w:rFonts w:ascii="Traditional Arabic" w:hAnsi="Traditional Arabic" w:cs="Traditional Arabic" w:hint="cs"/>
          <w:rtl/>
        </w:rPr>
        <w:t xml:space="preserve"> </w:t>
      </w:r>
      <w:r w:rsidR="00045C8B" w:rsidRPr="00FB1E24">
        <w:rPr>
          <w:rFonts w:ascii="Traditional Arabic" w:hAnsi="Traditional Arabic" w:cs="Traditional Arabic" w:hint="cs"/>
          <w:b/>
          <w:bCs/>
          <w:rtl/>
        </w:rPr>
        <w:t>خاص</w:t>
      </w:r>
      <w:r w:rsidR="00C91BF7" w:rsidRPr="00FB1E24">
        <w:rPr>
          <w:rFonts w:ascii="Traditional Arabic" w:hAnsi="Traditional Arabic" w:cs="Traditional Arabic" w:hint="cs"/>
          <w:b/>
          <w:bCs/>
          <w:rtl/>
        </w:rPr>
        <w:t>ّ</w:t>
      </w:r>
      <w:r w:rsidR="00045C8B" w:rsidRPr="00FB1E24">
        <w:rPr>
          <w:rFonts w:ascii="Traditional Arabic" w:hAnsi="Traditional Arabic" w:cs="Traditional Arabic" w:hint="cs"/>
          <w:b/>
          <w:bCs/>
          <w:rtl/>
        </w:rPr>
        <w:t>»</w:t>
      </w:r>
      <w:r w:rsidR="00045C8B" w:rsidRPr="00FB1E24">
        <w:rPr>
          <w:rFonts w:ascii="Traditional Arabic" w:hAnsi="Traditional Arabic" w:cs="Traditional Arabic" w:hint="cs"/>
          <w:rtl/>
        </w:rPr>
        <w:t xml:space="preserve"> را </w:t>
      </w:r>
      <w:r w:rsidRPr="00FB1E24">
        <w:rPr>
          <w:rFonts w:ascii="Traditional Arabic" w:hAnsi="Traditional Arabic" w:cs="Traditional Arabic" w:hint="cs"/>
          <w:rtl/>
        </w:rPr>
        <w:t>قبول ندار</w:t>
      </w:r>
      <w:r w:rsidR="008E4B6D" w:rsidRPr="00FB1E24">
        <w:rPr>
          <w:rFonts w:ascii="Traditional Arabic" w:hAnsi="Traditional Arabic" w:cs="Traditional Arabic" w:hint="cs"/>
          <w:rtl/>
        </w:rPr>
        <w:t>ن</w:t>
      </w:r>
      <w:r w:rsidRPr="00FB1E24">
        <w:rPr>
          <w:rFonts w:ascii="Traditional Arabic" w:hAnsi="Traditional Arabic" w:cs="Traditional Arabic" w:hint="cs"/>
          <w:rtl/>
        </w:rPr>
        <w:t>د و به صورت بنیادین با دیدگاه مشهور موافق نیست</w:t>
      </w:r>
      <w:r w:rsidR="008E4B6D" w:rsidRPr="00FB1E24">
        <w:rPr>
          <w:rFonts w:ascii="Traditional Arabic" w:hAnsi="Traditional Arabic" w:cs="Traditional Arabic" w:hint="cs"/>
          <w:rtl/>
        </w:rPr>
        <w:t>ند</w:t>
      </w:r>
      <w:r w:rsidRPr="00FB1E24">
        <w:rPr>
          <w:rFonts w:ascii="Traditional Arabic" w:hAnsi="Traditional Arabic" w:cs="Traditional Arabic" w:hint="cs"/>
          <w:rtl/>
        </w:rPr>
        <w:t xml:space="preserve"> و </w:t>
      </w:r>
      <w:r w:rsidR="00332AEA" w:rsidRPr="00FB1E24">
        <w:rPr>
          <w:rFonts w:ascii="Traditional Arabic" w:hAnsi="Traditional Arabic" w:cs="Traditional Arabic" w:hint="cs"/>
          <w:rtl/>
        </w:rPr>
        <w:t>در حقیقت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045C8B" w:rsidRPr="00FB1E24">
        <w:rPr>
          <w:rFonts w:ascii="Traditional Arabic" w:hAnsi="Traditional Arabic" w:cs="Traditional Arabic" w:hint="cs"/>
          <w:rtl/>
        </w:rPr>
        <w:t xml:space="preserve">نظر ایشان </w:t>
      </w:r>
      <w:r w:rsidRPr="00FB1E24">
        <w:rPr>
          <w:rFonts w:ascii="Traditional Arabic" w:hAnsi="Traditional Arabic" w:cs="Traditional Arabic" w:hint="cs"/>
          <w:rtl/>
        </w:rPr>
        <w:t>در نقطه</w:t>
      </w:r>
      <w:r w:rsidR="005B147A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>ی مقابل</w:t>
      </w:r>
      <w:r w:rsidR="00045C8B" w:rsidRPr="00FB1E24">
        <w:rPr>
          <w:rFonts w:ascii="Traditional Arabic" w:hAnsi="Traditional Arabic" w:cs="Traditional Arabic" w:hint="cs"/>
          <w:rtl/>
        </w:rPr>
        <w:t xml:space="preserve"> قول مشهور</w:t>
      </w:r>
      <w:r w:rsidRPr="00FB1E24">
        <w:rPr>
          <w:rFonts w:ascii="Traditional Arabic" w:hAnsi="Traditional Arabic" w:cs="Traditional Arabic" w:hint="cs"/>
          <w:rtl/>
        </w:rPr>
        <w:t xml:space="preserve"> است</w:t>
      </w:r>
      <w:r w:rsidR="00C91BF7" w:rsidRPr="00FB1E24">
        <w:rPr>
          <w:rFonts w:ascii="Traditional Arabic" w:hAnsi="Traditional Arabic" w:cs="Traditional Arabic" w:hint="cs"/>
          <w:rtl/>
        </w:rPr>
        <w:t>.</w:t>
      </w:r>
    </w:p>
    <w:p w:rsidR="0050396C" w:rsidRPr="00FB1E24" w:rsidRDefault="00C91BF7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مرحوم آخوند خراسانی قائل</w:t>
      </w:r>
      <w:r w:rsidR="00332AEA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>اند</w:t>
      </w:r>
      <w:r w:rsidR="00831D30" w:rsidRPr="00FB1E24">
        <w:rPr>
          <w:rFonts w:ascii="Traditional Arabic" w:hAnsi="Traditional Arabic" w:cs="Traditional Arabic" w:hint="cs"/>
          <w:rtl/>
        </w:rPr>
        <w:t xml:space="preserve"> که</w:t>
      </w:r>
      <w:r w:rsidR="00332AEA" w:rsidRPr="00FB1E24">
        <w:rPr>
          <w:rFonts w:ascii="Traditional Arabic" w:hAnsi="Traditional Arabic" w:cs="Traditional Arabic" w:hint="cs"/>
          <w:rtl/>
        </w:rPr>
        <w:t>،</w:t>
      </w:r>
      <w:r w:rsidR="00831D30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م</w:t>
      </w:r>
      <w:r w:rsidR="00831D30" w:rsidRPr="00FB1E24">
        <w:rPr>
          <w:rFonts w:ascii="Traditional Arabic" w:hAnsi="Traditional Arabic" w:cs="Traditional Arabic" w:hint="cs"/>
          <w:rtl/>
        </w:rPr>
        <w:t xml:space="preserve">عانی حرفیه مثل معانی اسمیه </w:t>
      </w:r>
      <w:r w:rsidR="008E4B6D" w:rsidRPr="00FB1E24">
        <w:rPr>
          <w:rFonts w:ascii="Traditional Arabic" w:hAnsi="Traditional Arabic" w:cs="Traditional Arabic" w:hint="cs"/>
          <w:b/>
          <w:bCs/>
          <w:rtl/>
        </w:rPr>
        <w:t>«</w:t>
      </w:r>
      <w:r w:rsidR="00831D30" w:rsidRPr="00FB1E24">
        <w:rPr>
          <w:rFonts w:ascii="Traditional Arabic" w:hAnsi="Traditional Arabic" w:cs="Traditional Arabic" w:hint="cs"/>
          <w:b/>
          <w:bCs/>
          <w:rtl/>
        </w:rPr>
        <w:t>وضع عام</w:t>
      </w:r>
      <w:r w:rsidRPr="00FB1E24">
        <w:rPr>
          <w:rFonts w:ascii="Traditional Arabic" w:hAnsi="Traditional Arabic" w:cs="Traditional Arabic" w:hint="cs"/>
          <w:b/>
          <w:bCs/>
          <w:rtl/>
        </w:rPr>
        <w:t>ّ</w:t>
      </w:r>
      <w:r w:rsidR="00831D30" w:rsidRPr="00FB1E24">
        <w:rPr>
          <w:rFonts w:ascii="Traditional Arabic" w:hAnsi="Traditional Arabic" w:cs="Traditional Arabic" w:hint="cs"/>
          <w:b/>
          <w:bCs/>
          <w:rtl/>
        </w:rPr>
        <w:t xml:space="preserve"> و موضوعٌ له عام</w:t>
      </w:r>
      <w:r w:rsidRPr="00FB1E24">
        <w:rPr>
          <w:rFonts w:ascii="Traditional Arabic" w:hAnsi="Traditional Arabic" w:cs="Traditional Arabic" w:hint="cs"/>
          <w:b/>
          <w:bCs/>
          <w:rtl/>
        </w:rPr>
        <w:t>ّ</w:t>
      </w:r>
      <w:r w:rsidR="008E4B6D" w:rsidRPr="00FB1E24">
        <w:rPr>
          <w:rFonts w:ascii="Traditional Arabic" w:hAnsi="Traditional Arabic" w:cs="Traditional Arabic" w:hint="cs"/>
          <w:b/>
          <w:bCs/>
          <w:rtl/>
        </w:rPr>
        <w:t>»</w:t>
      </w:r>
      <w:r w:rsidR="00831D30" w:rsidRPr="00FB1E24">
        <w:rPr>
          <w:rFonts w:ascii="Traditional Arabic" w:hAnsi="Traditional Arabic" w:cs="Traditional Arabic" w:hint="cs"/>
          <w:rtl/>
        </w:rPr>
        <w:t xml:space="preserve"> دارد و</w:t>
      </w:r>
      <w:r w:rsidRPr="00FB1E24">
        <w:rPr>
          <w:rFonts w:ascii="Traditional Arabic" w:hAnsi="Traditional Arabic" w:cs="Traditional Arabic" w:hint="cs"/>
          <w:rtl/>
        </w:rPr>
        <w:t xml:space="preserve"> تفاوت</w:t>
      </w:r>
      <w:r w:rsidR="00831D30" w:rsidRPr="00FB1E24">
        <w:rPr>
          <w:rFonts w:ascii="Traditional Arabic" w:hAnsi="Traditional Arabic" w:cs="Traditional Arabic" w:hint="cs"/>
          <w:rtl/>
        </w:rPr>
        <w:t xml:space="preserve"> فقط در نحوه</w:t>
      </w:r>
      <w:r w:rsidR="00332AEA" w:rsidRPr="00FB1E24">
        <w:rPr>
          <w:rFonts w:ascii="Traditional Arabic" w:hAnsi="Traditional Arabic" w:cs="Traditional Arabic" w:hint="cs"/>
          <w:rtl/>
        </w:rPr>
        <w:t>‏</w:t>
      </w:r>
      <w:r w:rsidR="00831D30" w:rsidRPr="00FB1E24">
        <w:rPr>
          <w:rFonts w:ascii="Traditional Arabic" w:hAnsi="Traditional Arabic" w:cs="Traditional Arabic" w:hint="cs"/>
          <w:rtl/>
        </w:rPr>
        <w:t>ی استعال و شرط</w:t>
      </w:r>
      <w:r w:rsidR="00332AEA" w:rsidRPr="00FB1E24">
        <w:rPr>
          <w:rFonts w:ascii="Traditional Arabic" w:hAnsi="Traditional Arabic" w:cs="Traditional Arabic" w:hint="cs"/>
          <w:rtl/>
        </w:rPr>
        <w:t>ِ</w:t>
      </w:r>
      <w:r w:rsidR="00831D30" w:rsidRPr="00FB1E24">
        <w:rPr>
          <w:rFonts w:ascii="Traditional Arabic" w:hAnsi="Traditional Arabic" w:cs="Traditional Arabic" w:hint="cs"/>
          <w:rtl/>
        </w:rPr>
        <w:t xml:space="preserve"> استعمال است و اگر مثلاً </w:t>
      </w:r>
      <w:r w:rsidRPr="00FB1E24">
        <w:rPr>
          <w:rFonts w:ascii="Traditional Arabic" w:hAnsi="Traditional Arabic" w:cs="Traditional Arabic" w:hint="cs"/>
          <w:b/>
          <w:bCs/>
          <w:rtl/>
        </w:rPr>
        <w:t>«</w:t>
      </w:r>
      <w:r w:rsidR="00831D30" w:rsidRPr="00FB1E24">
        <w:rPr>
          <w:rFonts w:ascii="Traditional Arabic" w:hAnsi="Traditional Arabic" w:cs="Traditional Arabic" w:hint="cs"/>
          <w:b/>
          <w:bCs/>
          <w:rtl/>
        </w:rPr>
        <w:t>ظرفیت</w:t>
      </w:r>
      <w:r w:rsidRPr="00FB1E24">
        <w:rPr>
          <w:rFonts w:ascii="Traditional Arabic" w:hAnsi="Traditional Arabic" w:cs="Traditional Arabic" w:hint="cs"/>
          <w:b/>
          <w:bCs/>
          <w:rtl/>
        </w:rPr>
        <w:t>»</w:t>
      </w:r>
      <w:r w:rsidR="00831D30" w:rsidRPr="00FB1E24">
        <w:rPr>
          <w:rFonts w:ascii="Traditional Arabic" w:hAnsi="Traditional Arabic" w:cs="Traditional Arabic" w:hint="cs"/>
          <w:rtl/>
        </w:rPr>
        <w:t xml:space="preserve"> را با </w:t>
      </w:r>
      <w:r w:rsidR="0050396C" w:rsidRPr="00FB1E24">
        <w:rPr>
          <w:rFonts w:ascii="Traditional Arabic" w:hAnsi="Traditional Arabic" w:cs="Traditional Arabic" w:hint="cs"/>
          <w:b/>
          <w:bCs/>
          <w:rtl/>
        </w:rPr>
        <w:t>«</w:t>
      </w:r>
      <w:r w:rsidR="00831D30" w:rsidRPr="00FB1E24">
        <w:rPr>
          <w:rFonts w:ascii="Traditional Arabic" w:hAnsi="Traditional Arabic" w:cs="Traditional Arabic" w:hint="cs"/>
          <w:b/>
          <w:bCs/>
          <w:rtl/>
        </w:rPr>
        <w:t>فی</w:t>
      </w:r>
      <w:r w:rsidR="0050396C" w:rsidRPr="00FB1E24">
        <w:rPr>
          <w:rFonts w:ascii="Traditional Arabic" w:hAnsi="Traditional Arabic" w:cs="Traditional Arabic" w:hint="cs"/>
          <w:b/>
          <w:bCs/>
          <w:rtl/>
        </w:rPr>
        <w:t>»</w:t>
      </w:r>
      <w:r w:rsidR="00831D30" w:rsidRPr="00FB1E24">
        <w:rPr>
          <w:rFonts w:ascii="Traditional Arabic" w:hAnsi="Traditional Arabic" w:cs="Traditional Arabic" w:hint="cs"/>
          <w:rtl/>
        </w:rPr>
        <w:t xml:space="preserve"> </w:t>
      </w:r>
      <w:r w:rsidR="00332AEA" w:rsidRPr="00FB1E24">
        <w:rPr>
          <w:rFonts w:ascii="Traditional Arabic" w:hAnsi="Traditional Arabic" w:cs="Traditional Arabic" w:hint="cs"/>
          <w:rtl/>
        </w:rPr>
        <w:t>می‏</w:t>
      </w:r>
      <w:r w:rsidR="00831D30" w:rsidRPr="00FB1E24">
        <w:rPr>
          <w:rFonts w:ascii="Traditional Arabic" w:hAnsi="Traditional Arabic" w:cs="Traditional Arabic" w:hint="cs"/>
          <w:rtl/>
        </w:rPr>
        <w:t>گوید</w:t>
      </w:r>
      <w:r w:rsidR="0050396C" w:rsidRPr="00FB1E24">
        <w:rPr>
          <w:rFonts w:ascii="Traditional Arabic" w:hAnsi="Traditional Arabic" w:cs="Traditional Arabic" w:hint="cs"/>
          <w:rtl/>
        </w:rPr>
        <w:t>،</w:t>
      </w:r>
      <w:r w:rsidR="00831D30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b/>
          <w:bCs/>
          <w:rtl/>
        </w:rPr>
        <w:t>«</w:t>
      </w:r>
      <w:r w:rsidR="00831D30" w:rsidRPr="00FB1E24">
        <w:rPr>
          <w:rFonts w:ascii="Traditional Arabic" w:hAnsi="Traditional Arabic" w:cs="Traditional Arabic" w:hint="cs"/>
          <w:b/>
          <w:bCs/>
          <w:rtl/>
        </w:rPr>
        <w:t>ظر</w:t>
      </w:r>
      <w:r w:rsidR="0050396C" w:rsidRPr="00FB1E24">
        <w:rPr>
          <w:rFonts w:ascii="Traditional Arabic" w:hAnsi="Traditional Arabic" w:cs="Traditional Arabic" w:hint="cs"/>
          <w:b/>
          <w:bCs/>
          <w:rtl/>
        </w:rPr>
        <w:t>فیت</w:t>
      </w:r>
      <w:r w:rsidRPr="00FB1E24">
        <w:rPr>
          <w:rFonts w:ascii="Traditional Arabic" w:hAnsi="Traditional Arabic" w:cs="Traditional Arabic" w:hint="cs"/>
          <w:b/>
          <w:bCs/>
          <w:rtl/>
        </w:rPr>
        <w:t>»</w:t>
      </w:r>
      <w:r w:rsidR="0050396C" w:rsidRPr="00FB1E24">
        <w:rPr>
          <w:rFonts w:ascii="Traditional Arabic" w:hAnsi="Traditional Arabic" w:cs="Traditional Arabic" w:hint="cs"/>
          <w:rtl/>
        </w:rPr>
        <w:t xml:space="preserve"> و </w:t>
      </w:r>
      <w:r w:rsidRPr="00FB1E24">
        <w:rPr>
          <w:rFonts w:ascii="Traditional Arabic" w:hAnsi="Traditional Arabic" w:cs="Traditional Arabic" w:hint="cs"/>
          <w:b/>
          <w:bCs/>
          <w:rtl/>
        </w:rPr>
        <w:t>«فی»</w:t>
      </w:r>
      <w:r w:rsidR="00332AEA" w:rsidRPr="00FB1E2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332AEA" w:rsidRPr="00FB1E24">
        <w:rPr>
          <w:rFonts w:ascii="Traditional Arabic" w:hAnsi="Traditional Arabic" w:cs="Traditional Arabic" w:hint="cs"/>
          <w:rtl/>
        </w:rPr>
        <w:t xml:space="preserve">هر </w:t>
      </w:r>
      <w:r w:rsidR="0050396C" w:rsidRPr="00FB1E24">
        <w:rPr>
          <w:rFonts w:ascii="Traditional Arabic" w:hAnsi="Traditional Arabic" w:cs="Traditional Arabic" w:hint="cs"/>
          <w:rtl/>
        </w:rPr>
        <w:t xml:space="preserve">دو یکی است و هر دو برای همان معنای مستقلّ </w:t>
      </w:r>
      <w:r w:rsidR="00831D30" w:rsidRPr="00FB1E24">
        <w:rPr>
          <w:rFonts w:ascii="Traditional Arabic" w:hAnsi="Traditional Arabic" w:cs="Traditional Arabic" w:hint="cs"/>
          <w:rtl/>
        </w:rPr>
        <w:t>و</w:t>
      </w:r>
      <w:r w:rsidR="0050396C" w:rsidRPr="00FB1E24">
        <w:rPr>
          <w:rFonts w:ascii="Traditional Arabic" w:hAnsi="Traditional Arabic" w:cs="Traditional Arabic" w:hint="cs"/>
          <w:rtl/>
        </w:rPr>
        <w:t>ض</w:t>
      </w:r>
      <w:r w:rsidR="00831D30" w:rsidRPr="00FB1E24">
        <w:rPr>
          <w:rFonts w:ascii="Traditional Arabic" w:hAnsi="Traditional Arabic" w:cs="Traditional Arabic" w:hint="cs"/>
          <w:rtl/>
        </w:rPr>
        <w:t>ع شده</w:t>
      </w:r>
      <w:r w:rsidR="00332AEA" w:rsidRPr="00FB1E24">
        <w:rPr>
          <w:rFonts w:ascii="Traditional Arabic" w:hAnsi="Traditional Arabic" w:cs="Traditional Arabic" w:hint="cs"/>
          <w:rtl/>
        </w:rPr>
        <w:t>‏</w:t>
      </w:r>
      <w:r w:rsidR="0050396C" w:rsidRPr="00FB1E24">
        <w:rPr>
          <w:rFonts w:ascii="Traditional Arabic" w:hAnsi="Traditional Arabic" w:cs="Traditional Arabic" w:hint="cs"/>
          <w:rtl/>
        </w:rPr>
        <w:t>اند؛</w:t>
      </w:r>
      <w:r w:rsidR="00831D30" w:rsidRPr="00FB1E24">
        <w:rPr>
          <w:rFonts w:ascii="Traditional Arabic" w:hAnsi="Traditional Arabic" w:cs="Traditional Arabic" w:hint="cs"/>
          <w:rtl/>
        </w:rPr>
        <w:t xml:space="preserve"> منتهی در </w:t>
      </w:r>
      <w:r w:rsidR="00332AEA" w:rsidRPr="00FB1E24">
        <w:rPr>
          <w:rFonts w:ascii="Traditional Arabic" w:hAnsi="Traditional Arabic" w:cs="Traditional Arabic" w:hint="cs"/>
          <w:rtl/>
        </w:rPr>
        <w:t>نحوه‏</w:t>
      </w:r>
      <w:r w:rsidR="00831D30" w:rsidRPr="00FB1E24">
        <w:rPr>
          <w:rFonts w:ascii="Traditional Arabic" w:hAnsi="Traditional Arabic" w:cs="Traditional Arabic" w:hint="cs"/>
          <w:rtl/>
        </w:rPr>
        <w:t>ی</w:t>
      </w:r>
      <w:r w:rsidR="0050396C" w:rsidRPr="00FB1E24">
        <w:rPr>
          <w:rFonts w:ascii="Traditional Arabic" w:hAnsi="Traditional Arabic" w:cs="Traditional Arabic" w:hint="cs"/>
          <w:rtl/>
        </w:rPr>
        <w:t xml:space="preserve"> استعمال و شرط</w:t>
      </w:r>
      <w:r w:rsidR="00332AEA" w:rsidRPr="00FB1E24">
        <w:rPr>
          <w:rFonts w:ascii="Traditional Arabic" w:hAnsi="Traditional Arabic" w:cs="Traditional Arabic" w:hint="cs"/>
          <w:rtl/>
        </w:rPr>
        <w:t>ِ</w:t>
      </w:r>
      <w:r w:rsidR="0050396C" w:rsidRPr="00FB1E24">
        <w:rPr>
          <w:rFonts w:ascii="Traditional Arabic" w:hAnsi="Traditional Arabic" w:cs="Traditional Arabic" w:hint="cs"/>
          <w:rtl/>
        </w:rPr>
        <w:t xml:space="preserve"> استعمال</w:t>
      </w:r>
      <w:r w:rsidR="00831D30" w:rsidRPr="00FB1E24">
        <w:rPr>
          <w:rFonts w:ascii="Traditional Arabic" w:hAnsi="Traditional Arabic" w:cs="Traditional Arabic" w:hint="cs"/>
          <w:rtl/>
        </w:rPr>
        <w:t xml:space="preserve"> متفاوت </w:t>
      </w:r>
      <w:r w:rsidR="0050396C" w:rsidRPr="00FB1E24">
        <w:rPr>
          <w:rFonts w:ascii="Traditional Arabic" w:hAnsi="Traditional Arabic" w:cs="Traditional Arabic" w:hint="cs"/>
          <w:rtl/>
        </w:rPr>
        <w:t>هستند.</w:t>
      </w:r>
    </w:p>
    <w:p w:rsidR="00831D30" w:rsidRPr="00FB1E24" w:rsidRDefault="00831D30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اگر کسی این مبنا</w:t>
      </w:r>
      <w:r w:rsidR="0050396C" w:rsidRPr="00FB1E24">
        <w:rPr>
          <w:rFonts w:ascii="Traditional Arabic" w:hAnsi="Traditional Arabic" w:cs="Traditional Arabic" w:hint="cs"/>
          <w:rtl/>
        </w:rPr>
        <w:t xml:space="preserve"> را بپذیر</w:t>
      </w:r>
      <w:r w:rsidR="00332AEA" w:rsidRPr="00FB1E24">
        <w:rPr>
          <w:rFonts w:ascii="Traditional Arabic" w:hAnsi="Traditional Arabic" w:cs="Traditional Arabic" w:hint="cs"/>
          <w:rtl/>
        </w:rPr>
        <w:t xml:space="preserve">د، </w:t>
      </w:r>
      <w:r w:rsidR="0050396C" w:rsidRPr="00FB1E24">
        <w:rPr>
          <w:rFonts w:ascii="Traditional Arabic" w:hAnsi="Traditional Arabic" w:cs="Traditional Arabic" w:hint="cs"/>
          <w:rtl/>
        </w:rPr>
        <w:t xml:space="preserve">در حقیقت </w:t>
      </w:r>
      <w:r w:rsidR="008E4B6D" w:rsidRPr="00FB1E24">
        <w:rPr>
          <w:rFonts w:ascii="Traditional Arabic" w:hAnsi="Traditional Arabic" w:cs="Traditional Arabic" w:hint="cs"/>
          <w:rtl/>
        </w:rPr>
        <w:t>می‏</w:t>
      </w:r>
      <w:r w:rsidR="0050396C" w:rsidRPr="00FB1E24">
        <w:rPr>
          <w:rFonts w:ascii="Traditional Arabic" w:hAnsi="Traditional Arabic" w:cs="Traditional Arabic" w:hint="cs"/>
          <w:rtl/>
        </w:rPr>
        <w:t>گوید</w:t>
      </w:r>
      <w:r w:rsidR="00332AEA" w:rsidRPr="00FB1E24">
        <w:rPr>
          <w:rFonts w:ascii="Traditional Arabic" w:hAnsi="Traditional Arabic" w:cs="Traditional Arabic" w:hint="cs"/>
          <w:rtl/>
        </w:rPr>
        <w:t>، روحِ</w:t>
      </w:r>
      <w:r w:rsidR="0050396C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این مفهوم</w:t>
      </w:r>
      <w:r w:rsidR="00332AEA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 xml:space="preserve"> ربطی یا </w:t>
      </w:r>
      <w:r w:rsidR="006B2064" w:rsidRPr="00FB1E24">
        <w:rPr>
          <w:rFonts w:ascii="Traditional Arabic" w:hAnsi="Traditional Arabic" w:cs="Traditional Arabic" w:hint="cs"/>
          <w:rtl/>
        </w:rPr>
        <w:t>هیئت</w:t>
      </w:r>
      <w:r w:rsidR="00332AEA" w:rsidRPr="00FB1E24">
        <w:rPr>
          <w:rFonts w:ascii="Traditional Arabic" w:hAnsi="Traditional Arabic" w:cs="Traditional Arabic" w:hint="cs"/>
          <w:rtl/>
        </w:rPr>
        <w:t>ِ</w:t>
      </w:r>
      <w:r w:rsidR="006B2064" w:rsidRPr="00FB1E24">
        <w:rPr>
          <w:rFonts w:ascii="Traditional Arabic" w:hAnsi="Traditional Arabic" w:cs="Traditional Arabic" w:hint="cs"/>
          <w:rtl/>
        </w:rPr>
        <w:t xml:space="preserve"> إ</w:t>
      </w:r>
      <w:r w:rsidRPr="00FB1E24">
        <w:rPr>
          <w:rFonts w:ascii="Traditional Arabic" w:hAnsi="Traditional Arabic" w:cs="Traditional Arabic" w:hint="cs"/>
          <w:rtl/>
        </w:rPr>
        <w:t>فع</w:t>
      </w:r>
      <w:r w:rsidR="006B2064" w:rsidRPr="00FB1E24">
        <w:rPr>
          <w:rFonts w:ascii="Traditional Arabic" w:hAnsi="Traditional Arabic" w:cs="Traditional Arabic" w:hint="cs"/>
          <w:rtl/>
        </w:rPr>
        <w:t>َلي و</w:t>
      </w:r>
      <w:r w:rsidRPr="00FB1E24">
        <w:rPr>
          <w:rFonts w:ascii="Traditional Arabic" w:hAnsi="Traditional Arabic" w:cs="Traditional Arabic" w:hint="cs"/>
          <w:rtl/>
        </w:rPr>
        <w:t xml:space="preserve"> هیئت </w:t>
      </w:r>
      <w:r w:rsidR="008E4B6D" w:rsidRPr="00FB1E24">
        <w:rPr>
          <w:rFonts w:ascii="Traditional Arabic" w:hAnsi="Traditional Arabic" w:cs="Traditional Arabic" w:hint="cs"/>
          <w:rtl/>
        </w:rPr>
        <w:t>صیغه‏</w:t>
      </w:r>
      <w:r w:rsidRPr="00FB1E24">
        <w:rPr>
          <w:rFonts w:ascii="Traditional Arabic" w:hAnsi="Traditional Arabic" w:cs="Traditional Arabic" w:hint="cs"/>
          <w:rtl/>
        </w:rPr>
        <w:t>ی امری</w:t>
      </w:r>
      <w:r w:rsidR="006B2064" w:rsidRPr="00FB1E24">
        <w:rPr>
          <w:rFonts w:ascii="Traditional Arabic" w:hAnsi="Traditional Arabic" w:cs="Traditional Arabic" w:hint="cs"/>
          <w:rtl/>
        </w:rPr>
        <w:t xml:space="preserve"> (</w:t>
      </w:r>
      <w:r w:rsidRPr="00FB1E24">
        <w:rPr>
          <w:rFonts w:ascii="Traditional Arabic" w:hAnsi="Traditional Arabic" w:cs="Traditional Arabic" w:hint="cs"/>
          <w:rtl/>
        </w:rPr>
        <w:t>که این هم ربط و حرف است</w:t>
      </w:r>
      <w:r w:rsidR="00332AEA" w:rsidRPr="00FB1E24">
        <w:rPr>
          <w:rFonts w:ascii="Traditional Arabic" w:hAnsi="Traditional Arabic" w:cs="Traditional Arabic" w:hint="cs"/>
          <w:rtl/>
        </w:rPr>
        <w:t>)</w:t>
      </w:r>
      <w:r w:rsidR="006B2064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همان معنای اسمی است و وقتی که معنای اسمی </w:t>
      </w:r>
      <w:r w:rsidR="006B2064" w:rsidRPr="00FB1E24">
        <w:rPr>
          <w:rFonts w:ascii="Traditional Arabic" w:hAnsi="Traditional Arabic" w:cs="Traditional Arabic" w:hint="cs"/>
          <w:rtl/>
        </w:rPr>
        <w:t>با</w:t>
      </w:r>
      <w:r w:rsidRPr="00FB1E24">
        <w:rPr>
          <w:rFonts w:ascii="Traditional Arabic" w:hAnsi="Traditional Arabic" w:cs="Traditional Arabic" w:hint="cs"/>
          <w:rtl/>
        </w:rPr>
        <w:t>شد</w:t>
      </w:r>
      <w:r w:rsidR="006B2064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اطلاق و تقیید</w:t>
      </w:r>
      <w:r w:rsidR="006B2064" w:rsidRPr="00FB1E24">
        <w:rPr>
          <w:rFonts w:ascii="Traditional Arabic" w:hAnsi="Traditional Arabic" w:cs="Traditional Arabic" w:hint="cs"/>
          <w:rtl/>
        </w:rPr>
        <w:t xml:space="preserve"> </w:t>
      </w:r>
      <w:r w:rsidR="00B71EBD" w:rsidRPr="00FB1E24">
        <w:rPr>
          <w:rFonts w:ascii="Traditional Arabic" w:hAnsi="Traditional Arabic" w:cs="Traditional Arabic" w:hint="cs"/>
          <w:rtl/>
        </w:rPr>
        <w:t>در آن سریان و جریان دارد</w:t>
      </w:r>
      <w:r w:rsidR="006B2064" w:rsidRPr="00FB1E24">
        <w:rPr>
          <w:rFonts w:ascii="Traditional Arabic" w:hAnsi="Traditional Arabic" w:cs="Traditional Arabic" w:hint="cs"/>
          <w:rtl/>
        </w:rPr>
        <w:t>.</w:t>
      </w:r>
    </w:p>
    <w:p w:rsidR="006B2064" w:rsidRPr="00FB1E24" w:rsidRDefault="00332AEA" w:rsidP="00E24AAF">
      <w:pPr>
        <w:pStyle w:val="Heading5"/>
        <w:keepNext w:val="0"/>
        <w:keepLines w:val="0"/>
        <w:widowControl w:val="0"/>
        <w:rPr>
          <w:rFonts w:ascii="Traditional Arabic" w:hAnsi="Traditional Arabic" w:cs="Traditional Arabic"/>
          <w:color w:val="FF0000"/>
          <w:rtl/>
        </w:rPr>
      </w:pPr>
      <w:bookmarkStart w:id="6" w:name="_Toc449277689"/>
      <w:r w:rsidRPr="00FB1E24">
        <w:rPr>
          <w:rFonts w:ascii="Traditional Arabic" w:hAnsi="Traditional Arabic" w:cs="Traditional Arabic" w:hint="cs"/>
          <w:color w:val="FF0000"/>
          <w:rtl/>
        </w:rPr>
        <w:t>اشکال بر</w:t>
      </w:r>
      <w:r w:rsidR="006B2064" w:rsidRPr="00FB1E24">
        <w:rPr>
          <w:rFonts w:ascii="Traditional Arabic" w:hAnsi="Traditional Arabic" w:cs="Traditional Arabic" w:hint="cs"/>
          <w:color w:val="FF0000"/>
          <w:rtl/>
        </w:rPr>
        <w:t xml:space="preserve"> وجه اوّل</w:t>
      </w:r>
      <w:r w:rsidRPr="00FB1E24">
        <w:rPr>
          <w:rFonts w:ascii="Traditional Arabic" w:hAnsi="Traditional Arabic" w:cs="Traditional Arabic" w:hint="cs"/>
          <w:color w:val="FF0000"/>
          <w:rtl/>
        </w:rPr>
        <w:t xml:space="preserve"> (دیدگاه مرحوم آخوند خراسانی):</w:t>
      </w:r>
      <w:bookmarkEnd w:id="6"/>
    </w:p>
    <w:p w:rsidR="00B50FE4" w:rsidRPr="00FB1E24" w:rsidRDefault="006B2064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وج</w:t>
      </w:r>
      <w:r w:rsidR="00294CFF" w:rsidRPr="00FB1E24">
        <w:rPr>
          <w:rFonts w:ascii="Traditional Arabic" w:hAnsi="Traditional Arabic" w:cs="Traditional Arabic" w:hint="cs"/>
          <w:rtl/>
        </w:rPr>
        <w:t>ه</w:t>
      </w:r>
      <w:r w:rsidRPr="00FB1E24">
        <w:rPr>
          <w:rFonts w:ascii="Traditional Arabic" w:hAnsi="Traditional Arabic" w:cs="Traditional Arabic" w:hint="cs"/>
          <w:rtl/>
        </w:rPr>
        <w:t xml:space="preserve"> اوّل</w:t>
      </w:r>
      <w:r w:rsidR="008E4B6D" w:rsidRPr="00FB1E24">
        <w:rPr>
          <w:rFonts w:ascii="Traditional Arabic" w:hAnsi="Traditional Arabic" w:cs="Traditional Arabic" w:hint="cs"/>
          <w:rtl/>
        </w:rPr>
        <w:t xml:space="preserve"> که</w:t>
      </w:r>
      <w:r w:rsidR="00294CFF" w:rsidRPr="00FB1E24">
        <w:rPr>
          <w:rFonts w:ascii="Traditional Arabic" w:hAnsi="Traditional Arabic" w:cs="Traditional Arabic" w:hint="cs"/>
          <w:rtl/>
        </w:rPr>
        <w:t xml:space="preserve"> دیدگاه مرحوم آخوند</w:t>
      </w:r>
      <w:r w:rsidR="008E4B6D" w:rsidRPr="00FB1E24">
        <w:rPr>
          <w:rFonts w:ascii="Traditional Arabic" w:hAnsi="Traditional Arabic" w:cs="Traditional Arabic" w:hint="cs"/>
          <w:rtl/>
        </w:rPr>
        <w:t xml:space="preserve"> خراسانی است</w:t>
      </w:r>
      <w:r w:rsidRPr="00FB1E24">
        <w:rPr>
          <w:rFonts w:ascii="Traditional Arabic" w:hAnsi="Traditional Arabic" w:cs="Traditional Arabic" w:hint="cs"/>
          <w:rtl/>
        </w:rPr>
        <w:t>،</w:t>
      </w:r>
      <w:r w:rsidR="00B71EBD" w:rsidRPr="00FB1E24">
        <w:rPr>
          <w:rFonts w:ascii="Traditional Arabic" w:hAnsi="Traditional Arabic" w:cs="Traditional Arabic" w:hint="cs"/>
          <w:rtl/>
        </w:rPr>
        <w:t xml:space="preserve"> یک راه حلّ است که </w:t>
      </w:r>
      <w:r w:rsidR="00332AEA" w:rsidRPr="00FB1E24">
        <w:rPr>
          <w:rFonts w:ascii="Traditional Arabic" w:hAnsi="Traditional Arabic" w:cs="Traditional Arabic" w:hint="cs"/>
          <w:rtl/>
        </w:rPr>
        <w:t>اشکال بر آن</w:t>
      </w:r>
      <w:r w:rsidR="00B71EBD" w:rsidRPr="00FB1E24">
        <w:rPr>
          <w:rFonts w:ascii="Traditional Arabic" w:hAnsi="Traditional Arabic" w:cs="Traditional Arabic" w:hint="cs"/>
          <w:rtl/>
        </w:rPr>
        <w:t xml:space="preserve"> </w:t>
      </w:r>
      <w:r w:rsidR="00332AEA" w:rsidRPr="00FB1E24">
        <w:rPr>
          <w:rFonts w:ascii="Traditional Arabic" w:hAnsi="Traditional Arabic" w:cs="Traditional Arabic" w:hint="cs"/>
          <w:rtl/>
        </w:rPr>
        <w:t>به دو صورت</w:t>
      </w:r>
      <w:r w:rsidR="008E4B6D" w:rsidRPr="00FB1E24">
        <w:rPr>
          <w:rFonts w:ascii="Traditional Arabic" w:hAnsi="Traditional Arabic" w:cs="Traditional Arabic" w:hint="cs"/>
          <w:rtl/>
        </w:rPr>
        <w:t xml:space="preserve"> است</w:t>
      </w:r>
      <w:r w:rsidR="00B50FE4" w:rsidRPr="00FB1E24">
        <w:rPr>
          <w:rFonts w:ascii="Traditional Arabic" w:hAnsi="Traditional Arabic" w:cs="Traditional Arabic" w:hint="cs"/>
          <w:rtl/>
        </w:rPr>
        <w:t>:</w:t>
      </w:r>
    </w:p>
    <w:p w:rsidR="00B71EBD" w:rsidRPr="00FB1E24" w:rsidRDefault="00B50FE4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b/>
          <w:bCs/>
          <w:rtl/>
        </w:rPr>
        <w:t>اشکال اول:</w:t>
      </w:r>
      <w:r w:rsidR="008E4B6D" w:rsidRPr="00FB1E24">
        <w:rPr>
          <w:rFonts w:ascii="Traditional Arabic" w:hAnsi="Traditional Arabic" w:cs="Traditional Arabic" w:hint="cs"/>
          <w:rtl/>
        </w:rPr>
        <w:t xml:space="preserve"> </w:t>
      </w:r>
      <w:r w:rsidR="00332AEA" w:rsidRPr="00FB1E24">
        <w:rPr>
          <w:rFonts w:ascii="Traditional Arabic" w:hAnsi="Traditional Arabic" w:cs="Traditional Arabic" w:hint="cs"/>
          <w:rtl/>
        </w:rPr>
        <w:t>اشکال</w:t>
      </w:r>
      <w:r w:rsidR="00B71EBD" w:rsidRPr="00FB1E24">
        <w:rPr>
          <w:rFonts w:ascii="Traditional Arabic" w:hAnsi="Traditional Arabic" w:cs="Traditional Arabic" w:hint="cs"/>
          <w:rtl/>
        </w:rPr>
        <w:t xml:space="preserve"> </w:t>
      </w:r>
      <w:r w:rsidR="006B2064" w:rsidRPr="00FB1E24">
        <w:rPr>
          <w:rFonts w:ascii="Traditional Arabic" w:hAnsi="Traditional Arabic" w:cs="Traditional Arabic" w:hint="cs"/>
          <w:rtl/>
        </w:rPr>
        <w:t xml:space="preserve">اوّل، </w:t>
      </w:r>
      <w:r w:rsidR="00B71EBD" w:rsidRPr="00FB1E24">
        <w:rPr>
          <w:rFonts w:ascii="Traditional Arabic" w:hAnsi="Traditional Arabic" w:cs="Traditional Arabic" w:hint="cs"/>
          <w:rtl/>
        </w:rPr>
        <w:t>مبنایی است</w:t>
      </w:r>
      <w:r w:rsidR="00332AEA" w:rsidRPr="00FB1E24">
        <w:rPr>
          <w:rFonts w:ascii="Traditional Arabic" w:hAnsi="Traditional Arabic" w:cs="Traditional Arabic" w:hint="cs"/>
          <w:rtl/>
        </w:rPr>
        <w:t>؛</w:t>
      </w:r>
      <w:r w:rsidR="00B71EBD" w:rsidRPr="00FB1E24">
        <w:rPr>
          <w:rFonts w:ascii="Traditional Arabic" w:hAnsi="Traditional Arabic" w:cs="Traditional Arabic" w:hint="cs"/>
          <w:rtl/>
        </w:rPr>
        <w:t xml:space="preserve"> </w:t>
      </w:r>
      <w:r w:rsidR="00332AEA" w:rsidRPr="00FB1E24">
        <w:rPr>
          <w:rFonts w:ascii="Traditional Arabic" w:hAnsi="Traditional Arabic" w:cs="Traditional Arabic" w:hint="cs"/>
          <w:rtl/>
        </w:rPr>
        <w:t xml:space="preserve">درحقیقت </w:t>
      </w:r>
      <w:r w:rsidR="00B71EBD" w:rsidRPr="00FB1E24">
        <w:rPr>
          <w:rFonts w:ascii="Traditional Arabic" w:hAnsi="Traditional Arabic" w:cs="Traditional Arabic" w:hint="cs"/>
          <w:rtl/>
        </w:rPr>
        <w:t xml:space="preserve">ما دیدگاه مرحوم آخوند را </w:t>
      </w:r>
      <w:r w:rsidR="006B2064" w:rsidRPr="00FB1E24">
        <w:rPr>
          <w:rFonts w:ascii="Traditional Arabic" w:hAnsi="Traditional Arabic" w:cs="Traditional Arabic" w:hint="cs"/>
          <w:rtl/>
        </w:rPr>
        <w:t xml:space="preserve">که </w:t>
      </w:r>
      <w:r w:rsidR="008E4B6D" w:rsidRPr="00FB1E24">
        <w:rPr>
          <w:rFonts w:ascii="Traditional Arabic" w:hAnsi="Traditional Arabic" w:cs="Traditional Arabic" w:hint="cs"/>
          <w:rtl/>
        </w:rPr>
        <w:t>می‏</w:t>
      </w:r>
      <w:r w:rsidR="006B2064" w:rsidRPr="00FB1E24">
        <w:rPr>
          <w:rFonts w:ascii="Traditional Arabic" w:hAnsi="Traditional Arabic" w:cs="Traditional Arabic" w:hint="cs"/>
          <w:rtl/>
        </w:rPr>
        <w:t xml:space="preserve">فرماید </w:t>
      </w:r>
      <w:r w:rsidR="006B2064" w:rsidRPr="00FB1E24">
        <w:rPr>
          <w:rFonts w:ascii="Traditional Arabic" w:hAnsi="Traditional Arabic" w:cs="Traditional Arabic" w:hint="cs"/>
          <w:b/>
          <w:bCs/>
          <w:rtl/>
        </w:rPr>
        <w:t>«</w:t>
      </w:r>
      <w:r w:rsidR="008E4B6D" w:rsidRPr="00FB1E24">
        <w:rPr>
          <w:rFonts w:ascii="Traditional Arabic" w:hAnsi="Traditional Arabic" w:cs="Traditional Arabic" w:hint="cs"/>
          <w:b/>
          <w:bCs/>
          <w:rtl/>
        </w:rPr>
        <w:t xml:space="preserve"> وضع و موضوعٌ له </w:t>
      </w:r>
      <w:r w:rsidR="006B2064" w:rsidRPr="00FB1E24">
        <w:rPr>
          <w:rFonts w:ascii="Traditional Arabic" w:hAnsi="Traditional Arabic" w:cs="Traditional Arabic" w:hint="cs"/>
          <w:b/>
          <w:bCs/>
          <w:rtl/>
        </w:rPr>
        <w:t>در معانی حرفیه</w:t>
      </w:r>
      <w:r w:rsidR="008E4B6D" w:rsidRPr="00FB1E24">
        <w:rPr>
          <w:rFonts w:ascii="Traditional Arabic" w:hAnsi="Traditional Arabic" w:cs="Traditional Arabic" w:hint="cs"/>
          <w:b/>
          <w:bCs/>
          <w:rtl/>
        </w:rPr>
        <w:t>،</w:t>
      </w:r>
      <w:r w:rsidR="006B2064" w:rsidRPr="00FB1E2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8E4B6D" w:rsidRPr="00FB1E24">
        <w:rPr>
          <w:rFonts w:ascii="Traditional Arabic" w:hAnsi="Traditional Arabic" w:cs="Traditional Arabic" w:hint="cs"/>
          <w:b/>
          <w:bCs/>
          <w:rtl/>
        </w:rPr>
        <w:t>مانند</w:t>
      </w:r>
      <w:r w:rsidR="006B2064" w:rsidRPr="00FB1E24">
        <w:rPr>
          <w:rFonts w:ascii="Traditional Arabic" w:hAnsi="Traditional Arabic" w:cs="Traditional Arabic" w:hint="cs"/>
          <w:b/>
          <w:bCs/>
          <w:rtl/>
        </w:rPr>
        <w:t xml:space="preserve"> اسم است»</w:t>
      </w:r>
      <w:r w:rsidR="008E4B6D" w:rsidRPr="00FB1E24">
        <w:rPr>
          <w:rFonts w:ascii="Traditional Arabic" w:hAnsi="Traditional Arabic" w:cs="Traditional Arabic" w:hint="cs"/>
          <w:b/>
          <w:bCs/>
          <w:rtl/>
        </w:rPr>
        <w:t>،</w:t>
      </w:r>
      <w:r w:rsidR="006B2064" w:rsidRPr="00FB1E24">
        <w:rPr>
          <w:rFonts w:ascii="Traditional Arabic" w:hAnsi="Traditional Arabic" w:cs="Traditional Arabic" w:hint="cs"/>
          <w:rtl/>
        </w:rPr>
        <w:t xml:space="preserve"> </w:t>
      </w:r>
      <w:r w:rsidR="00B71EBD" w:rsidRPr="00FB1E24">
        <w:rPr>
          <w:rFonts w:ascii="Traditional Arabic" w:hAnsi="Traditional Arabic" w:cs="Traditional Arabic" w:hint="cs"/>
          <w:rtl/>
        </w:rPr>
        <w:t xml:space="preserve">قبول نداریم </w:t>
      </w:r>
      <w:r w:rsidR="006B2064" w:rsidRPr="00FB1E24">
        <w:rPr>
          <w:rFonts w:ascii="Traditional Arabic" w:hAnsi="Traditional Arabic" w:cs="Traditional Arabic" w:hint="cs"/>
          <w:rtl/>
        </w:rPr>
        <w:t xml:space="preserve">و </w:t>
      </w:r>
      <w:r w:rsidR="00294CFF" w:rsidRPr="00FB1E24">
        <w:rPr>
          <w:rFonts w:ascii="Traditional Arabic" w:hAnsi="Traditional Arabic" w:cs="Traditional Arabic" w:hint="cs"/>
          <w:rtl/>
        </w:rPr>
        <w:t>اینجا</w:t>
      </w:r>
      <w:r w:rsidR="006B2064" w:rsidRPr="00FB1E24">
        <w:rPr>
          <w:rFonts w:ascii="Traditional Arabic" w:hAnsi="Traditional Arabic" w:cs="Traditional Arabic" w:hint="cs"/>
          <w:rtl/>
        </w:rPr>
        <w:t xml:space="preserve"> واقعاً</w:t>
      </w:r>
      <w:r w:rsidR="00332AEA" w:rsidRPr="00FB1E24">
        <w:rPr>
          <w:rFonts w:ascii="Traditional Arabic" w:hAnsi="Traditional Arabic" w:cs="Traditional Arabic" w:hint="cs"/>
          <w:rtl/>
        </w:rPr>
        <w:t>،</w:t>
      </w:r>
      <w:r w:rsidR="006B2064" w:rsidRPr="00FB1E24">
        <w:rPr>
          <w:rFonts w:ascii="Traditional Arabic" w:hAnsi="Traditional Arabic" w:cs="Traditional Arabic" w:hint="cs"/>
          <w:rtl/>
        </w:rPr>
        <w:t xml:space="preserve"> یک تفاو</w:t>
      </w:r>
      <w:r w:rsidR="00D111D9" w:rsidRPr="00FB1E24">
        <w:rPr>
          <w:rFonts w:ascii="Traditional Arabic" w:hAnsi="Traditional Arabic" w:cs="Traditional Arabic" w:hint="cs"/>
          <w:rtl/>
        </w:rPr>
        <w:t>ت جوهری وجود دارد</w:t>
      </w:r>
      <w:r w:rsidR="00294CFF" w:rsidRPr="00FB1E24">
        <w:rPr>
          <w:rFonts w:ascii="Traditional Arabic" w:hAnsi="Traditional Arabic" w:cs="Traditional Arabic" w:hint="cs"/>
          <w:rtl/>
        </w:rPr>
        <w:t>.</w:t>
      </w:r>
    </w:p>
    <w:p w:rsidR="00D111D9" w:rsidRPr="00FB1E24" w:rsidRDefault="00D111D9" w:rsidP="00E24AAF">
      <w:pPr>
        <w:widowControl w:val="0"/>
        <w:jc w:val="lowKashida"/>
        <w:rPr>
          <w:rFonts w:ascii="Traditional Arabic" w:hAnsi="Traditional Arabic" w:cs="Traditional Arabic"/>
          <w:b/>
          <w:bCs/>
          <w:rtl/>
        </w:rPr>
      </w:pPr>
      <w:r w:rsidRPr="00FB1E24">
        <w:rPr>
          <w:rFonts w:ascii="Traditional Arabic" w:hAnsi="Traditional Arabic" w:cs="Traditional Arabic" w:hint="cs"/>
          <w:rtl/>
        </w:rPr>
        <w:t>این یک بحث بنیادی است که نظر اقرب به تحقیق</w:t>
      </w:r>
      <w:r w:rsidR="008E4B6D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294CFF" w:rsidRPr="00FB1E24">
        <w:rPr>
          <w:rFonts w:ascii="Traditional Arabic" w:hAnsi="Traditional Arabic" w:cs="Traditional Arabic" w:hint="cs"/>
          <w:rtl/>
        </w:rPr>
        <w:t xml:space="preserve">همان </w:t>
      </w:r>
      <w:r w:rsidRPr="00FB1E24">
        <w:rPr>
          <w:rFonts w:ascii="Traditional Arabic" w:hAnsi="Traditional Arabic" w:cs="Traditional Arabic" w:hint="cs"/>
          <w:rtl/>
        </w:rPr>
        <w:t xml:space="preserve">نظر مشهور است که </w:t>
      </w:r>
      <w:r w:rsidR="00294CFF" w:rsidRPr="00FB1E24">
        <w:rPr>
          <w:rFonts w:ascii="Traditional Arabic" w:hAnsi="Traditional Arabic" w:cs="Traditional Arabic" w:hint="cs"/>
          <w:b/>
          <w:bCs/>
          <w:rtl/>
        </w:rPr>
        <w:t>«</w:t>
      </w:r>
      <w:r w:rsidRPr="00FB1E24">
        <w:rPr>
          <w:rFonts w:ascii="Traditional Arabic" w:hAnsi="Traditional Arabic" w:cs="Traditional Arabic" w:hint="cs"/>
          <w:b/>
          <w:bCs/>
          <w:rtl/>
        </w:rPr>
        <w:t>در حروف وضع عام</w:t>
      </w:r>
      <w:r w:rsidR="00294CFF" w:rsidRPr="00FB1E24">
        <w:rPr>
          <w:rFonts w:ascii="Traditional Arabic" w:hAnsi="Traditional Arabic" w:cs="Traditional Arabic" w:hint="cs"/>
          <w:b/>
          <w:bCs/>
          <w:rtl/>
        </w:rPr>
        <w:t>ّ</w:t>
      </w:r>
      <w:r w:rsidRPr="00FB1E24">
        <w:rPr>
          <w:rFonts w:ascii="Traditional Arabic" w:hAnsi="Traditional Arabic" w:cs="Traditional Arabic" w:hint="cs"/>
          <w:b/>
          <w:bCs/>
          <w:rtl/>
        </w:rPr>
        <w:t xml:space="preserve"> و موضوعٌ له خاص</w:t>
      </w:r>
      <w:r w:rsidR="00294CFF" w:rsidRPr="00FB1E24">
        <w:rPr>
          <w:rFonts w:ascii="Traditional Arabic" w:hAnsi="Traditional Arabic" w:cs="Traditional Arabic" w:hint="cs"/>
          <w:b/>
          <w:bCs/>
          <w:rtl/>
        </w:rPr>
        <w:t>ّ</w:t>
      </w:r>
      <w:r w:rsidRPr="00FB1E24">
        <w:rPr>
          <w:rFonts w:ascii="Traditional Arabic" w:hAnsi="Traditional Arabic" w:cs="Traditional Arabic" w:hint="cs"/>
          <w:b/>
          <w:bCs/>
          <w:rtl/>
        </w:rPr>
        <w:t xml:space="preserve"> است</w:t>
      </w:r>
      <w:r w:rsidR="00294CFF" w:rsidRPr="00FB1E24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Pr="00FB1E24">
        <w:rPr>
          <w:rFonts w:ascii="Traditional Arabic" w:hAnsi="Traditional Arabic" w:cs="Traditional Arabic" w:hint="cs"/>
          <w:b/>
          <w:bCs/>
          <w:rtl/>
        </w:rPr>
        <w:t>برخلاف اسماء و معانی مستقلّه که وضع عام</w:t>
      </w:r>
      <w:r w:rsidR="00294CFF" w:rsidRPr="00FB1E24">
        <w:rPr>
          <w:rFonts w:ascii="Traditional Arabic" w:hAnsi="Traditional Arabic" w:cs="Traditional Arabic" w:hint="cs"/>
          <w:b/>
          <w:bCs/>
          <w:rtl/>
        </w:rPr>
        <w:t>ّ</w:t>
      </w:r>
      <w:r w:rsidRPr="00FB1E24">
        <w:rPr>
          <w:rFonts w:ascii="Traditional Arabic" w:hAnsi="Traditional Arabic" w:cs="Traditional Arabic" w:hint="cs"/>
          <w:b/>
          <w:bCs/>
          <w:rtl/>
        </w:rPr>
        <w:t xml:space="preserve"> و موضوعٌ له عامّ است</w:t>
      </w:r>
      <w:r w:rsidR="00294CFF" w:rsidRPr="00FB1E24">
        <w:rPr>
          <w:rFonts w:ascii="Traditional Arabic" w:hAnsi="Traditional Arabic" w:cs="Traditional Arabic" w:hint="cs"/>
          <w:b/>
          <w:bCs/>
          <w:rtl/>
        </w:rPr>
        <w:t>.»</w:t>
      </w:r>
    </w:p>
    <w:p w:rsidR="00D111D9" w:rsidRPr="00FB1E24" w:rsidRDefault="00B50FE4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b/>
          <w:bCs/>
          <w:rtl/>
        </w:rPr>
        <w:t>اشکال دوم: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332AEA" w:rsidRPr="00FB1E24">
        <w:rPr>
          <w:rFonts w:ascii="Traditional Arabic" w:hAnsi="Traditional Arabic" w:cs="Traditional Arabic" w:hint="cs"/>
          <w:rtl/>
        </w:rPr>
        <w:t>اشکال</w:t>
      </w:r>
      <w:r w:rsidR="00D111D9" w:rsidRPr="00FB1E24">
        <w:rPr>
          <w:rFonts w:ascii="Traditional Arabic" w:hAnsi="Traditional Arabic" w:cs="Traditional Arabic" w:hint="cs"/>
          <w:rtl/>
        </w:rPr>
        <w:t xml:space="preserve"> دیگری هم </w:t>
      </w:r>
      <w:r w:rsidR="00332AEA" w:rsidRPr="00FB1E24">
        <w:rPr>
          <w:rFonts w:ascii="Traditional Arabic" w:hAnsi="Traditional Arabic" w:cs="Traditional Arabic" w:hint="cs"/>
          <w:rtl/>
        </w:rPr>
        <w:t>می‏‏‏‏‏‏‏‏‏‏‏‏‏‏‏‏‏‏‏‏‏‏‏‏‏‏‏‏‏</w:t>
      </w:r>
      <w:r w:rsidR="00294CFF" w:rsidRPr="00FB1E24">
        <w:rPr>
          <w:rFonts w:ascii="Traditional Arabic" w:hAnsi="Traditional Arabic" w:cs="Traditional Arabic" w:hint="cs"/>
          <w:rtl/>
        </w:rPr>
        <w:t xml:space="preserve">توان </w:t>
      </w:r>
      <w:r w:rsidR="00332AEA" w:rsidRPr="00FB1E24">
        <w:rPr>
          <w:rFonts w:ascii="Traditional Arabic" w:hAnsi="Traditional Arabic" w:cs="Traditional Arabic" w:hint="cs"/>
          <w:rtl/>
        </w:rPr>
        <w:t>بر</w:t>
      </w:r>
      <w:r w:rsidR="00D111D9" w:rsidRPr="00FB1E24">
        <w:rPr>
          <w:rFonts w:ascii="Traditional Arabic" w:hAnsi="Traditional Arabic" w:cs="Traditional Arabic" w:hint="cs"/>
          <w:rtl/>
        </w:rPr>
        <w:t xml:space="preserve"> </w:t>
      </w:r>
      <w:r w:rsidR="00294CFF" w:rsidRPr="00FB1E24">
        <w:rPr>
          <w:rFonts w:ascii="Traditional Arabic" w:hAnsi="Traditional Arabic" w:cs="Traditional Arabic" w:hint="cs"/>
          <w:rtl/>
        </w:rPr>
        <w:t xml:space="preserve">دیدگاه </w:t>
      </w:r>
      <w:r w:rsidR="00D111D9" w:rsidRPr="00FB1E24">
        <w:rPr>
          <w:rFonts w:ascii="Traditional Arabic" w:hAnsi="Traditional Arabic" w:cs="Traditional Arabic" w:hint="cs"/>
          <w:rtl/>
        </w:rPr>
        <w:t xml:space="preserve">مرحوم آخوند </w:t>
      </w:r>
      <w:r w:rsidR="00294CFF" w:rsidRPr="00FB1E24">
        <w:rPr>
          <w:rFonts w:ascii="Traditional Arabic" w:hAnsi="Traditional Arabic" w:cs="Traditional Arabic" w:hint="cs"/>
          <w:rtl/>
        </w:rPr>
        <w:t xml:space="preserve">خراسانی </w:t>
      </w:r>
      <w:r w:rsidR="00332AEA" w:rsidRPr="00FB1E24">
        <w:rPr>
          <w:rFonts w:ascii="Traditional Arabic" w:hAnsi="Traditional Arabic" w:cs="Traditional Arabic" w:hint="cs"/>
          <w:rtl/>
        </w:rPr>
        <w:t>وارد کرد</w:t>
      </w:r>
      <w:r w:rsidR="00D111D9" w:rsidRPr="00FB1E24">
        <w:rPr>
          <w:rFonts w:ascii="Traditional Arabic" w:hAnsi="Traditional Arabic" w:cs="Traditional Arabic" w:hint="cs"/>
          <w:rtl/>
        </w:rPr>
        <w:t xml:space="preserve"> </w:t>
      </w:r>
      <w:r w:rsidR="00294CFF" w:rsidRPr="00FB1E24">
        <w:rPr>
          <w:rFonts w:ascii="Traditional Arabic" w:hAnsi="Traditional Arabic" w:cs="Traditional Arabic" w:hint="cs"/>
          <w:rtl/>
        </w:rPr>
        <w:t xml:space="preserve">و </w:t>
      </w:r>
      <w:r w:rsidR="00D111D9" w:rsidRPr="00FB1E24">
        <w:rPr>
          <w:rFonts w:ascii="Traditional Arabic" w:hAnsi="Traditional Arabic" w:cs="Traditional Arabic" w:hint="cs"/>
          <w:rtl/>
        </w:rPr>
        <w:t>آن ا</w:t>
      </w:r>
      <w:r w:rsidR="00294CFF" w:rsidRPr="00FB1E24">
        <w:rPr>
          <w:rFonts w:ascii="Traditional Arabic" w:hAnsi="Traditional Arabic" w:cs="Traditional Arabic" w:hint="cs"/>
          <w:rtl/>
        </w:rPr>
        <w:t xml:space="preserve">ین که در بحث وضع و موضوعٌ </w:t>
      </w:r>
      <w:r w:rsidR="00D111D9" w:rsidRPr="00FB1E24">
        <w:rPr>
          <w:rFonts w:ascii="Traditional Arabic" w:hAnsi="Traditional Arabic" w:cs="Traditional Arabic" w:hint="cs"/>
          <w:rtl/>
        </w:rPr>
        <w:t>له</w:t>
      </w:r>
      <w:r w:rsidR="008E4B6D" w:rsidRPr="00FB1E24">
        <w:rPr>
          <w:rFonts w:ascii="Traditional Arabic" w:hAnsi="Traditional Arabic" w:cs="Traditional Arabic" w:hint="cs"/>
          <w:rtl/>
        </w:rPr>
        <w:t xml:space="preserve"> سخن گفتن اشکالی ندارد و یکی می‏</w:t>
      </w:r>
      <w:r w:rsidR="00D111D9" w:rsidRPr="00FB1E24">
        <w:rPr>
          <w:rFonts w:ascii="Traditional Arabic" w:hAnsi="Traditional Arabic" w:cs="Traditional Arabic" w:hint="cs"/>
          <w:rtl/>
        </w:rPr>
        <w:t>گوید موضوعٌ له عام است و دیگری می گوید خاصّ اس</w:t>
      </w:r>
      <w:r w:rsidR="00332AEA" w:rsidRPr="00FB1E24">
        <w:rPr>
          <w:rFonts w:ascii="Traditional Arabic" w:hAnsi="Traditional Arabic" w:cs="Traditional Arabic" w:hint="cs"/>
          <w:rtl/>
        </w:rPr>
        <w:t xml:space="preserve">ت، </w:t>
      </w:r>
      <w:r w:rsidR="00D111D9" w:rsidRPr="00FB1E24">
        <w:rPr>
          <w:rFonts w:ascii="Traditional Arabic" w:hAnsi="Traditional Arabic" w:cs="Traditional Arabic" w:hint="cs"/>
          <w:rtl/>
        </w:rPr>
        <w:t xml:space="preserve">ولی حتّی </w:t>
      </w:r>
      <w:r w:rsidR="008E4B6D" w:rsidRPr="00FB1E24">
        <w:rPr>
          <w:rFonts w:ascii="Traditional Arabic" w:hAnsi="Traditional Arabic" w:cs="Traditional Arabic" w:hint="cs"/>
          <w:rtl/>
        </w:rPr>
        <w:t>کسی</w:t>
      </w:r>
      <w:r w:rsidR="00D111D9" w:rsidRPr="00FB1E24">
        <w:rPr>
          <w:rFonts w:ascii="Traditional Arabic" w:hAnsi="Traditional Arabic" w:cs="Traditional Arabic" w:hint="cs"/>
          <w:rtl/>
        </w:rPr>
        <w:t xml:space="preserve"> هم که </w:t>
      </w:r>
      <w:r w:rsidR="00332AEA" w:rsidRPr="00FB1E24">
        <w:rPr>
          <w:rFonts w:ascii="Traditional Arabic" w:hAnsi="Traditional Arabic" w:cs="Traditional Arabic" w:hint="cs"/>
          <w:rtl/>
        </w:rPr>
        <w:t>می‏</w:t>
      </w:r>
      <w:r w:rsidR="008E4B6D" w:rsidRPr="00FB1E24">
        <w:rPr>
          <w:rFonts w:ascii="Traditional Arabic" w:hAnsi="Traditional Arabic" w:cs="Traditional Arabic" w:hint="cs"/>
          <w:rtl/>
        </w:rPr>
        <w:t>گوی</w:t>
      </w:r>
      <w:r w:rsidR="00D111D9" w:rsidRPr="00FB1E24">
        <w:rPr>
          <w:rFonts w:ascii="Traditional Arabic" w:hAnsi="Traditional Arabic" w:cs="Traditional Arabic" w:hint="cs"/>
          <w:rtl/>
        </w:rPr>
        <w:t>د در معانی حرفیه</w:t>
      </w:r>
      <w:r w:rsidR="00294CFF" w:rsidRPr="00FB1E24">
        <w:rPr>
          <w:rFonts w:ascii="Traditional Arabic" w:hAnsi="Traditional Arabic" w:cs="Traditional Arabic" w:hint="cs"/>
          <w:rtl/>
        </w:rPr>
        <w:t>،</w:t>
      </w:r>
      <w:r w:rsidR="00D111D9" w:rsidRPr="00FB1E24">
        <w:rPr>
          <w:rFonts w:ascii="Traditional Arabic" w:hAnsi="Traditional Arabic" w:cs="Traditional Arabic" w:hint="cs"/>
          <w:rtl/>
        </w:rPr>
        <w:t xml:space="preserve"> موضوعٌ له عامّ است</w:t>
      </w:r>
      <w:r w:rsidR="00294CFF" w:rsidRPr="00FB1E24">
        <w:rPr>
          <w:rFonts w:ascii="Traditional Arabic" w:hAnsi="Traditional Arabic" w:cs="Traditional Arabic" w:hint="cs"/>
          <w:rtl/>
        </w:rPr>
        <w:t>،</w:t>
      </w:r>
      <w:r w:rsidR="007C1159" w:rsidRPr="00FB1E24">
        <w:rPr>
          <w:rFonts w:ascii="Traditional Arabic" w:hAnsi="Traditional Arabic" w:cs="Traditional Arabic" w:hint="cs"/>
          <w:rtl/>
        </w:rPr>
        <w:t xml:space="preserve"> اولاً در مقام استعمال باز هم یک معنای حرفی است و ثانیاً از نظر و فلسفی نمی‏توان </w:t>
      </w:r>
      <w:r w:rsidRPr="00FB1E24">
        <w:rPr>
          <w:rFonts w:ascii="Traditional Arabic" w:hAnsi="Traditional Arabic" w:cs="Traditional Arabic" w:hint="cs"/>
          <w:rtl/>
        </w:rPr>
        <w:t>گ</w:t>
      </w:r>
      <w:r w:rsidR="007C1159" w:rsidRPr="00FB1E24">
        <w:rPr>
          <w:rFonts w:ascii="Traditional Arabic" w:hAnsi="Traditional Arabic" w:cs="Traditional Arabic" w:hint="cs"/>
          <w:rtl/>
        </w:rPr>
        <w:t>فت که معنای حرفی نیست.</w:t>
      </w:r>
      <w:r w:rsidRPr="00FB1E24">
        <w:rPr>
          <w:rFonts w:ascii="Traditional Arabic" w:hAnsi="Traditional Arabic" w:cs="Traditional Arabic" w:hint="cs"/>
          <w:rtl/>
        </w:rPr>
        <w:t xml:space="preserve"> یعنی هر چند </w:t>
      </w:r>
      <w:r w:rsidR="008E4B6D" w:rsidRPr="00FB1E24">
        <w:rPr>
          <w:rFonts w:ascii="Traditional Arabic" w:hAnsi="Traditional Arabic" w:cs="Traditional Arabic" w:hint="cs"/>
          <w:rtl/>
        </w:rPr>
        <w:t>در مقام واقع</w:t>
      </w:r>
      <w:r w:rsidR="007C1159" w:rsidRPr="00FB1E24">
        <w:rPr>
          <w:rFonts w:ascii="Traditional Arabic" w:hAnsi="Traditional Arabic" w:cs="Traditional Arabic" w:hint="cs"/>
          <w:rtl/>
        </w:rPr>
        <w:t xml:space="preserve"> و قرارداد </w:t>
      </w:r>
      <w:r w:rsidR="007C1159" w:rsidRPr="00FB1E24">
        <w:rPr>
          <w:rFonts w:ascii="Traditional Arabic" w:hAnsi="Traditional Arabic" w:cs="Traditional Arabic" w:hint="cs"/>
          <w:b/>
          <w:bCs/>
          <w:rtl/>
        </w:rPr>
        <w:t xml:space="preserve">«فی» </w:t>
      </w:r>
      <w:r w:rsidR="00215436" w:rsidRPr="00FB1E24">
        <w:rPr>
          <w:rFonts w:ascii="Traditional Arabic" w:hAnsi="Traditional Arabic" w:cs="Traditional Arabic" w:hint="cs"/>
          <w:rtl/>
        </w:rPr>
        <w:t>برای</w:t>
      </w:r>
      <w:r w:rsidR="007C1159" w:rsidRPr="00FB1E24">
        <w:rPr>
          <w:rFonts w:ascii="Traditional Arabic" w:hAnsi="Traditional Arabic" w:cs="Traditional Arabic" w:hint="cs"/>
          <w:rtl/>
        </w:rPr>
        <w:t xml:space="preserve"> معنای اسمی و ظرفیت وضع شده است</w:t>
      </w:r>
      <w:r w:rsidRPr="00FB1E24">
        <w:rPr>
          <w:rFonts w:ascii="Traditional Arabic" w:hAnsi="Traditional Arabic" w:cs="Traditional Arabic" w:hint="cs"/>
          <w:rtl/>
        </w:rPr>
        <w:t>،</w:t>
      </w:r>
      <w:r w:rsidR="007C1159" w:rsidRPr="00FB1E24">
        <w:rPr>
          <w:rFonts w:ascii="Traditional Arabic" w:hAnsi="Traditional Arabic" w:cs="Traditional Arabic" w:hint="cs"/>
          <w:rtl/>
        </w:rPr>
        <w:t xml:space="preserve"> ولی در مقام استعمال و لو به خاطر نحوه‏ی استعمال</w:t>
      </w:r>
      <w:r w:rsidR="00215436" w:rsidRPr="00FB1E24">
        <w:rPr>
          <w:rFonts w:ascii="Traditional Arabic" w:hAnsi="Traditional Arabic" w:cs="Traditional Arabic" w:hint="cs"/>
          <w:rtl/>
        </w:rPr>
        <w:t>،</w:t>
      </w:r>
      <w:r w:rsidR="007C1159" w:rsidRPr="00FB1E24">
        <w:rPr>
          <w:rFonts w:ascii="Traditional Arabic" w:hAnsi="Traditional Arabic" w:cs="Traditional Arabic" w:hint="cs"/>
          <w:b/>
          <w:bCs/>
          <w:rtl/>
        </w:rPr>
        <w:t xml:space="preserve"> «فی»</w:t>
      </w:r>
      <w:r w:rsidR="00215436" w:rsidRPr="00FB1E24">
        <w:rPr>
          <w:rFonts w:ascii="Traditional Arabic" w:hAnsi="Traditional Arabic" w:cs="Traditional Arabic" w:hint="cs"/>
          <w:b/>
          <w:bCs/>
          <w:rtl/>
        </w:rPr>
        <w:t>،</w:t>
      </w:r>
      <w:r w:rsidR="007C1159" w:rsidRPr="00FB1E24">
        <w:rPr>
          <w:rFonts w:ascii="Traditional Arabic" w:hAnsi="Traditional Arabic" w:cs="Traditional Arabic" w:hint="cs"/>
          <w:rtl/>
        </w:rPr>
        <w:t xml:space="preserve"> نسبت ظرفیت است نه خود ظرفیتِ به معنای مستقلّ؛ بنابراین نسبت</w:t>
      </w:r>
      <w:r w:rsidRPr="00FB1E24">
        <w:rPr>
          <w:rFonts w:ascii="Traditional Arabic" w:hAnsi="Traditional Arabic" w:cs="Traditional Arabic" w:hint="cs"/>
          <w:rtl/>
        </w:rPr>
        <w:t xml:space="preserve"> و معنای حرفیه</w:t>
      </w:r>
      <w:r w:rsidR="007C1159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دارد</w:t>
      </w:r>
      <w:r w:rsidR="007C1159" w:rsidRPr="00FB1E24">
        <w:rPr>
          <w:rFonts w:ascii="Traditional Arabic" w:hAnsi="Traditional Arabic" w:cs="Traditional Arabic" w:hint="cs"/>
          <w:rtl/>
        </w:rPr>
        <w:t>.</w:t>
      </w:r>
    </w:p>
    <w:p w:rsidR="00D111D9" w:rsidRPr="00FB1E24" w:rsidRDefault="00D111D9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این</w:t>
      </w:r>
      <w:r w:rsidR="007C1159" w:rsidRPr="00FB1E24">
        <w:rPr>
          <w:rFonts w:ascii="Traditional Arabic" w:hAnsi="Traditional Arabic" w:cs="Traditional Arabic" w:hint="cs"/>
          <w:rtl/>
        </w:rPr>
        <w:t xml:space="preserve"> بحث</w:t>
      </w:r>
      <w:r w:rsidRPr="00FB1E24">
        <w:rPr>
          <w:rFonts w:ascii="Traditional Arabic" w:hAnsi="Traditional Arabic" w:cs="Traditional Arabic" w:hint="cs"/>
          <w:rtl/>
        </w:rPr>
        <w:t xml:space="preserve"> از </w:t>
      </w:r>
      <w:r w:rsidR="007C1159" w:rsidRPr="00FB1E24">
        <w:rPr>
          <w:rFonts w:ascii="Traditional Arabic" w:hAnsi="Traditional Arabic" w:cs="Traditional Arabic" w:hint="cs"/>
          <w:rtl/>
        </w:rPr>
        <w:t>مباحث</w:t>
      </w:r>
      <w:r w:rsidRPr="00FB1E24">
        <w:rPr>
          <w:rFonts w:ascii="Traditional Arabic" w:hAnsi="Traditional Arabic" w:cs="Traditional Arabic" w:hint="cs"/>
          <w:rtl/>
        </w:rPr>
        <w:t xml:space="preserve"> اساسی با مرحوم آخوند است که حدّاکثر چیزی که شما </w:t>
      </w:r>
      <w:r w:rsidR="007C1159" w:rsidRPr="00FB1E24">
        <w:rPr>
          <w:rFonts w:ascii="Traditional Arabic" w:hAnsi="Traditional Arabic" w:cs="Traditional Arabic" w:hint="cs"/>
          <w:rtl/>
        </w:rPr>
        <w:t>می‏</w:t>
      </w:r>
      <w:r w:rsidRPr="00FB1E24">
        <w:rPr>
          <w:rFonts w:ascii="Traditional Arabic" w:hAnsi="Traditional Arabic" w:cs="Traditional Arabic" w:hint="cs"/>
          <w:rtl/>
        </w:rPr>
        <w:t xml:space="preserve">توانید بگویید این است که در </w:t>
      </w:r>
      <w:r w:rsidR="00294CFF" w:rsidRPr="00FB1E24">
        <w:rPr>
          <w:rFonts w:ascii="Traditional Arabic" w:hAnsi="Traditional Arabic" w:cs="Traditional Arabic" w:hint="cs"/>
          <w:rtl/>
        </w:rPr>
        <w:t xml:space="preserve">مقام وضع الفاظ </w:t>
      </w:r>
      <w:r w:rsidR="007C1159" w:rsidRPr="00FB1E24">
        <w:rPr>
          <w:rFonts w:ascii="Traditional Arabic" w:hAnsi="Traditional Arabic" w:cs="Traditional Arabic" w:hint="cs"/>
          <w:rtl/>
        </w:rPr>
        <w:t>می‏</w:t>
      </w:r>
      <w:r w:rsidR="00294CFF" w:rsidRPr="00FB1E24">
        <w:rPr>
          <w:rFonts w:ascii="Traditional Arabic" w:hAnsi="Traditional Arabic" w:cs="Traditional Arabic" w:hint="cs"/>
          <w:rtl/>
        </w:rPr>
        <w:t xml:space="preserve">توانید تصرّف </w:t>
      </w:r>
      <w:r w:rsidRPr="00FB1E24">
        <w:rPr>
          <w:rFonts w:ascii="Traditional Arabic" w:hAnsi="Traditional Arabic" w:cs="Traditional Arabic" w:hint="cs"/>
          <w:rtl/>
        </w:rPr>
        <w:t>کنید و بگویید اینجا موضوعٌ له همان مفهوم ظرفیت است</w:t>
      </w:r>
      <w:r w:rsidR="00F747FA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ولی بعد </w:t>
      </w:r>
      <w:r w:rsidR="00215436" w:rsidRPr="00FB1E24">
        <w:rPr>
          <w:rFonts w:ascii="Traditional Arabic" w:hAnsi="Traditional Arabic" w:cs="Traditional Arabic" w:hint="cs"/>
          <w:rtl/>
        </w:rPr>
        <w:t>به خاطر مح</w:t>
      </w:r>
      <w:r w:rsidR="007C1159" w:rsidRPr="00FB1E24">
        <w:rPr>
          <w:rFonts w:ascii="Traditional Arabic" w:hAnsi="Traditional Arabic" w:cs="Traditional Arabic" w:hint="cs"/>
          <w:rtl/>
        </w:rPr>
        <w:t>ذوری که دارید می‏</w:t>
      </w:r>
      <w:r w:rsidRPr="00FB1E24">
        <w:rPr>
          <w:rFonts w:ascii="Traditional Arabic" w:hAnsi="Traditional Arabic" w:cs="Traditional Arabic" w:hint="cs"/>
          <w:rtl/>
        </w:rPr>
        <w:t>گویید</w:t>
      </w:r>
      <w:r w:rsidR="00215436" w:rsidRPr="00FB1E24">
        <w:rPr>
          <w:rFonts w:ascii="Traditional Arabic" w:hAnsi="Traditional Arabic" w:cs="Traditional Arabic" w:hint="cs"/>
          <w:rtl/>
        </w:rPr>
        <w:t>،</w:t>
      </w:r>
      <w:r w:rsidR="007C1159" w:rsidRPr="00FB1E24">
        <w:rPr>
          <w:rFonts w:ascii="Traditional Arabic" w:hAnsi="Traditional Arabic" w:cs="Traditional Arabic" w:hint="cs"/>
          <w:rtl/>
        </w:rPr>
        <w:t xml:space="preserve"> البته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7C1159" w:rsidRPr="00FB1E24">
        <w:rPr>
          <w:rFonts w:ascii="Traditional Arabic" w:hAnsi="Traditional Arabic" w:cs="Traditional Arabic" w:hint="cs"/>
          <w:rtl/>
        </w:rPr>
        <w:t>نحوه‏</w:t>
      </w:r>
      <w:r w:rsidRPr="00FB1E24">
        <w:rPr>
          <w:rFonts w:ascii="Traditional Arabic" w:hAnsi="Traditional Arabic" w:cs="Traditional Arabic" w:hint="cs"/>
          <w:rtl/>
        </w:rPr>
        <w:t>ی استعمالش متفاوت است</w:t>
      </w:r>
      <w:r w:rsidR="00294CFF" w:rsidRPr="00FB1E24">
        <w:rPr>
          <w:rFonts w:ascii="Traditional Arabic" w:hAnsi="Traditional Arabic" w:cs="Traditional Arabic" w:hint="cs"/>
          <w:rtl/>
        </w:rPr>
        <w:t xml:space="preserve">؛ </w:t>
      </w:r>
      <w:r w:rsidRPr="00FB1E24">
        <w:rPr>
          <w:rFonts w:ascii="Traditional Arabic" w:hAnsi="Traditional Arabic" w:cs="Traditional Arabic" w:hint="cs"/>
          <w:rtl/>
        </w:rPr>
        <w:t>ا</w:t>
      </w:r>
      <w:r w:rsidR="007C1159" w:rsidRPr="00FB1E24">
        <w:rPr>
          <w:rFonts w:ascii="Traditional Arabic" w:hAnsi="Traditional Arabic" w:cs="Traditional Arabic" w:hint="cs"/>
          <w:rtl/>
        </w:rPr>
        <w:t>مّا در مقام واقع و حقیقت که نمی‏توانید تصرّف کنید؛</w:t>
      </w:r>
      <w:r w:rsidRPr="00FB1E24">
        <w:rPr>
          <w:rFonts w:ascii="Traditional Arabic" w:hAnsi="Traditional Arabic" w:cs="Traditional Arabic" w:hint="cs"/>
          <w:rtl/>
        </w:rPr>
        <w:t xml:space="preserve"> در عالم واقع</w:t>
      </w:r>
      <w:r w:rsidR="00294CFF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ظرفیت و </w:t>
      </w:r>
      <w:r w:rsidR="007C1159" w:rsidRPr="00FB1E24">
        <w:rPr>
          <w:rFonts w:ascii="Traditional Arabic" w:hAnsi="Traditional Arabic" w:cs="Traditional Arabic" w:hint="cs"/>
          <w:rtl/>
        </w:rPr>
        <w:t>چیزی</w:t>
      </w:r>
      <w:r w:rsidRPr="00FB1E24">
        <w:rPr>
          <w:rFonts w:ascii="Traditional Arabic" w:hAnsi="Traditional Arabic" w:cs="Traditional Arabic" w:hint="cs"/>
          <w:rtl/>
        </w:rPr>
        <w:t xml:space="preserve"> که در خارج اس</w:t>
      </w:r>
      <w:r w:rsidR="007C1159" w:rsidRPr="00FB1E24">
        <w:rPr>
          <w:rFonts w:ascii="Traditional Arabic" w:hAnsi="Traditional Arabic" w:cs="Traditional Arabic" w:hint="cs"/>
          <w:rtl/>
        </w:rPr>
        <w:t xml:space="preserve">ت یک امر نسبی است مانند زمانی </w:t>
      </w:r>
      <w:r w:rsidRPr="00FB1E24">
        <w:rPr>
          <w:rFonts w:ascii="Traditional Arabic" w:hAnsi="Traditional Arabic" w:cs="Traditional Arabic" w:hint="cs"/>
          <w:rtl/>
        </w:rPr>
        <w:t xml:space="preserve">که </w:t>
      </w:r>
      <w:r w:rsidR="007C1159" w:rsidRPr="00FB1E24">
        <w:rPr>
          <w:rFonts w:ascii="Traditional Arabic" w:hAnsi="Traditional Arabic" w:cs="Traditional Arabic" w:hint="cs"/>
          <w:rtl/>
        </w:rPr>
        <w:t>می‏</w:t>
      </w:r>
      <w:r w:rsidR="00294CFF" w:rsidRPr="00FB1E24">
        <w:rPr>
          <w:rFonts w:ascii="Traditional Arabic" w:hAnsi="Traditional Arabic" w:cs="Traditional Arabic" w:hint="cs"/>
          <w:rtl/>
        </w:rPr>
        <w:t>گویید این آب در این کوزه است، «</w:t>
      </w:r>
      <w:r w:rsidRPr="00FB1E24">
        <w:rPr>
          <w:rFonts w:ascii="Traditional Arabic" w:hAnsi="Traditional Arabic" w:cs="Traditional Arabic" w:hint="cs"/>
          <w:rtl/>
        </w:rPr>
        <w:t>در</w:t>
      </w:r>
      <w:r w:rsidR="00294CFF" w:rsidRPr="00FB1E24">
        <w:rPr>
          <w:rFonts w:ascii="Traditional Arabic" w:hAnsi="Traditional Arabic" w:cs="Traditional Arabic" w:hint="cs"/>
          <w:rtl/>
        </w:rPr>
        <w:t>»</w:t>
      </w:r>
      <w:r w:rsidRPr="00FB1E24">
        <w:rPr>
          <w:rFonts w:ascii="Traditional Arabic" w:hAnsi="Traditional Arabic" w:cs="Traditional Arabic" w:hint="cs"/>
          <w:rtl/>
        </w:rPr>
        <w:t xml:space="preserve"> چیزی مثل آب یا کوزه یا جوهر و عرض نیست</w:t>
      </w:r>
      <w:r w:rsidR="00F747FA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294CFF" w:rsidRPr="00FB1E24">
        <w:rPr>
          <w:rFonts w:ascii="Traditional Arabic" w:hAnsi="Traditional Arabic" w:cs="Traditional Arabic" w:hint="cs"/>
          <w:rtl/>
        </w:rPr>
        <w:t>بلکه</w:t>
      </w:r>
      <w:r w:rsidRPr="00FB1E24">
        <w:rPr>
          <w:rFonts w:ascii="Traditional Arabic" w:hAnsi="Traditional Arabic" w:cs="Traditional Arabic" w:hint="cs"/>
          <w:rtl/>
        </w:rPr>
        <w:t xml:space="preserve"> یک امر انتزاعی و نسبی است</w:t>
      </w:r>
      <w:r w:rsidR="00294CFF" w:rsidRPr="00FB1E24">
        <w:rPr>
          <w:rFonts w:ascii="Traditional Arabic" w:hAnsi="Traditional Arabic" w:cs="Traditional Arabic" w:hint="cs"/>
          <w:rtl/>
        </w:rPr>
        <w:t>.</w:t>
      </w:r>
    </w:p>
    <w:p w:rsidR="00D111D9" w:rsidRPr="00FB1E24" w:rsidRDefault="007C1159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lastRenderedPageBreak/>
        <w:t>شما قائلید که آن واقعیت،</w:t>
      </w:r>
      <w:r w:rsidR="00D111D9" w:rsidRPr="00FB1E24">
        <w:rPr>
          <w:rFonts w:ascii="Traditional Arabic" w:hAnsi="Traditional Arabic" w:cs="Traditional Arabic" w:hint="cs"/>
          <w:rtl/>
        </w:rPr>
        <w:t xml:space="preserve"> موضوع</w:t>
      </w:r>
      <w:r w:rsidR="00294CFF" w:rsidRPr="00FB1E24">
        <w:rPr>
          <w:rFonts w:ascii="Traditional Arabic" w:hAnsi="Traditional Arabic" w:cs="Traditional Arabic" w:hint="cs"/>
          <w:rtl/>
        </w:rPr>
        <w:t>ٌ</w:t>
      </w:r>
      <w:r w:rsidRPr="00FB1E24">
        <w:rPr>
          <w:rFonts w:ascii="Traditional Arabic" w:hAnsi="Traditional Arabic" w:cs="Traditional Arabic" w:hint="cs"/>
          <w:rtl/>
        </w:rPr>
        <w:t xml:space="preserve"> له نیست ولی نحوه‏ی استعمال است؛ اگر نحوه‏</w:t>
      </w:r>
      <w:r w:rsidR="00D111D9" w:rsidRPr="00FB1E24">
        <w:rPr>
          <w:rFonts w:ascii="Traditional Arabic" w:hAnsi="Traditional Arabic" w:cs="Traditional Arabic" w:hint="cs"/>
          <w:rtl/>
        </w:rPr>
        <w:t>ی استعمال است</w:t>
      </w:r>
      <w:r w:rsidRPr="00FB1E24">
        <w:rPr>
          <w:rFonts w:ascii="Traditional Arabic" w:hAnsi="Traditional Arabic" w:cs="Traditional Arabic" w:hint="cs"/>
          <w:rtl/>
        </w:rPr>
        <w:t>، با</w:t>
      </w:r>
      <w:r w:rsidR="00D111D9" w:rsidRPr="00FB1E24">
        <w:rPr>
          <w:rFonts w:ascii="Traditional Arabic" w:hAnsi="Traditional Arabic" w:cs="Traditional Arabic" w:hint="cs"/>
          <w:rtl/>
        </w:rPr>
        <w:t>لآخره آن واقعیت یک واقعیت حرفی و ربطی است و واقعیت حرفی و ربطی اطلاق پذیر نیست چون</w:t>
      </w:r>
      <w:r w:rsidR="00294CFF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نگاه مستقلّی به آن ندار</w:t>
      </w:r>
      <w:r w:rsidR="00D111D9" w:rsidRPr="00FB1E24">
        <w:rPr>
          <w:rFonts w:ascii="Traditional Arabic" w:hAnsi="Traditional Arabic" w:cs="Traditional Arabic" w:hint="cs"/>
          <w:rtl/>
        </w:rPr>
        <w:t>یم</w:t>
      </w:r>
      <w:r w:rsidR="00294CFF" w:rsidRPr="00FB1E24">
        <w:rPr>
          <w:rFonts w:ascii="Traditional Arabic" w:hAnsi="Traditional Arabic" w:cs="Traditional Arabic" w:hint="cs"/>
          <w:rtl/>
        </w:rPr>
        <w:t>.</w:t>
      </w:r>
    </w:p>
    <w:p w:rsidR="00D111D9" w:rsidRPr="00FB1E24" w:rsidRDefault="00D111D9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فلذا احتمالاً حتّی اگر مبنای آخوند را هم بپذیریم این </w:t>
      </w:r>
      <w:r w:rsidR="007C1159" w:rsidRPr="00FB1E24">
        <w:rPr>
          <w:rFonts w:ascii="Traditional Arabic" w:hAnsi="Traditional Arabic" w:cs="Traditional Arabic" w:hint="cs"/>
          <w:rtl/>
        </w:rPr>
        <w:t>اشکال</w:t>
      </w:r>
      <w:r w:rsidR="00C029D6" w:rsidRPr="00FB1E24">
        <w:rPr>
          <w:rFonts w:ascii="Traditional Arabic" w:hAnsi="Traditional Arabic" w:cs="Traditional Arabic" w:hint="cs"/>
          <w:rtl/>
        </w:rPr>
        <w:t xml:space="preserve"> با آن مبنا حلّ نمی‏</w:t>
      </w:r>
      <w:r w:rsidRPr="00FB1E24">
        <w:rPr>
          <w:rFonts w:ascii="Traditional Arabic" w:hAnsi="Traditional Arabic" w:cs="Traditional Arabic" w:hint="cs"/>
          <w:rtl/>
        </w:rPr>
        <w:t>شود</w:t>
      </w:r>
      <w:r w:rsidR="00294CFF" w:rsidRPr="00FB1E24">
        <w:rPr>
          <w:rFonts w:ascii="Traditional Arabic" w:hAnsi="Traditional Arabic" w:cs="Traditional Arabic" w:hint="cs"/>
          <w:rtl/>
        </w:rPr>
        <w:t>.</w:t>
      </w:r>
    </w:p>
    <w:p w:rsidR="00294CFF" w:rsidRPr="00FB1E24" w:rsidRDefault="00294CFF" w:rsidP="00E24AAF">
      <w:pPr>
        <w:pStyle w:val="Heading5"/>
        <w:keepNext w:val="0"/>
        <w:keepLines w:val="0"/>
        <w:widowControl w:val="0"/>
        <w:rPr>
          <w:rFonts w:ascii="Traditional Arabic" w:hAnsi="Traditional Arabic" w:cs="Traditional Arabic"/>
          <w:color w:val="FF0000"/>
          <w:rtl/>
        </w:rPr>
      </w:pPr>
      <w:bookmarkStart w:id="7" w:name="_Toc449277690"/>
      <w:r w:rsidRPr="00FB1E24">
        <w:rPr>
          <w:rFonts w:ascii="Traditional Arabic" w:hAnsi="Traditional Arabic" w:cs="Traditional Arabic" w:hint="cs"/>
          <w:color w:val="FF0000"/>
          <w:rtl/>
        </w:rPr>
        <w:t>وجه دو</w:t>
      </w:r>
      <w:r w:rsidR="00655968" w:rsidRPr="00FB1E24">
        <w:rPr>
          <w:rFonts w:ascii="Traditional Arabic" w:hAnsi="Traditional Arabic" w:cs="Traditional Arabic" w:hint="cs"/>
          <w:color w:val="FF0000"/>
          <w:rtl/>
        </w:rPr>
        <w:t>م: دیدگاه قائلین به اطلاق مقامی</w:t>
      </w:r>
      <w:bookmarkEnd w:id="7"/>
    </w:p>
    <w:p w:rsidR="00294CFF" w:rsidRPr="00FB1E24" w:rsidRDefault="00D111D9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یک راه حلّ</w:t>
      </w:r>
      <w:r w:rsidR="00F747FA" w:rsidRPr="00FB1E24">
        <w:rPr>
          <w:rFonts w:ascii="Traditional Arabic" w:hAnsi="Traditional Arabic" w:cs="Traditional Arabic" w:hint="cs"/>
          <w:rtl/>
        </w:rPr>
        <w:t xml:space="preserve"> نیز </w:t>
      </w:r>
      <w:r w:rsidRPr="00FB1E24">
        <w:rPr>
          <w:rFonts w:ascii="Traditional Arabic" w:hAnsi="Traditional Arabic" w:cs="Traditional Arabic" w:hint="cs"/>
          <w:rtl/>
        </w:rPr>
        <w:t>در مثل منتقی الأصول و</w:t>
      </w:r>
      <w:r w:rsidR="00294CFF" w:rsidRPr="00FB1E24">
        <w:rPr>
          <w:rFonts w:ascii="Traditional Arabic" w:hAnsi="Traditional Arabic" w:cs="Traditional Arabic" w:hint="cs"/>
          <w:rtl/>
        </w:rPr>
        <w:t xml:space="preserve"> از قول</w:t>
      </w:r>
      <w:r w:rsidRPr="00FB1E24">
        <w:rPr>
          <w:rFonts w:ascii="Traditional Arabic" w:hAnsi="Traditional Arabic" w:cs="Traditional Arabic" w:hint="cs"/>
          <w:rtl/>
        </w:rPr>
        <w:t xml:space="preserve"> قائلین ب</w:t>
      </w:r>
      <w:r w:rsidR="00E246CD" w:rsidRPr="00FB1E24">
        <w:rPr>
          <w:rFonts w:ascii="Traditional Arabic" w:hAnsi="Traditional Arabic" w:cs="Traditional Arabic" w:hint="cs"/>
          <w:rtl/>
        </w:rPr>
        <w:t>ه اطلاق مقامی آمده است</w:t>
      </w:r>
      <w:r w:rsidR="00294CFF" w:rsidRPr="00FB1E24">
        <w:rPr>
          <w:rFonts w:ascii="Traditional Arabic" w:hAnsi="Traditional Arabic" w:cs="Traditional Arabic" w:hint="cs"/>
          <w:rtl/>
        </w:rPr>
        <w:t>؛</w:t>
      </w:r>
      <w:r w:rsidR="00E246CD" w:rsidRPr="00FB1E24">
        <w:rPr>
          <w:rFonts w:ascii="Traditional Arabic" w:hAnsi="Traditional Arabic" w:cs="Traditional Arabic" w:hint="cs"/>
          <w:rtl/>
        </w:rPr>
        <w:t xml:space="preserve"> </w:t>
      </w:r>
      <w:r w:rsidR="00294CFF" w:rsidRPr="00FB1E24">
        <w:rPr>
          <w:rFonts w:ascii="Traditional Arabic" w:hAnsi="Traditional Arabic" w:cs="Traditional Arabic" w:hint="cs"/>
          <w:rtl/>
        </w:rPr>
        <w:t>کسی</w:t>
      </w:r>
      <w:r w:rsidR="00E246CD" w:rsidRPr="00FB1E24">
        <w:rPr>
          <w:rFonts w:ascii="Traditional Arabic" w:hAnsi="Traditional Arabic" w:cs="Traditional Arabic" w:hint="cs"/>
          <w:rtl/>
        </w:rPr>
        <w:t xml:space="preserve"> که م</w:t>
      </w:r>
      <w:r w:rsidRPr="00FB1E24">
        <w:rPr>
          <w:rFonts w:ascii="Traditional Arabic" w:hAnsi="Traditional Arabic" w:cs="Traditional Arabic" w:hint="cs"/>
          <w:rtl/>
        </w:rPr>
        <w:t>ی</w:t>
      </w:r>
      <w:r w:rsidR="00C029D6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 xml:space="preserve">گوید اگر قائل به اطلاق مقامی شدیم و </w:t>
      </w:r>
      <w:r w:rsidR="00E246CD" w:rsidRPr="00FB1E24">
        <w:rPr>
          <w:rFonts w:ascii="Traditional Arabic" w:hAnsi="Traditional Arabic" w:cs="Traditional Arabic" w:hint="cs"/>
          <w:rtl/>
        </w:rPr>
        <w:t>مفهوم را</w:t>
      </w:r>
      <w:r w:rsidR="00294CFF" w:rsidRPr="00FB1E24">
        <w:rPr>
          <w:rFonts w:ascii="Traditional Arabic" w:hAnsi="Traditional Arabic" w:cs="Traditional Arabic" w:hint="cs"/>
          <w:rtl/>
        </w:rPr>
        <w:t>،</w:t>
      </w:r>
      <w:r w:rsidR="00655968" w:rsidRPr="00FB1E24">
        <w:rPr>
          <w:rFonts w:ascii="Traditional Arabic" w:hAnsi="Traditional Arabic" w:cs="Traditional Arabic" w:hint="cs"/>
          <w:rtl/>
        </w:rPr>
        <w:t xml:space="preserve"> اطلاق مقامی گرفتیم</w:t>
      </w:r>
      <w:r w:rsidR="00E246CD" w:rsidRPr="00FB1E24">
        <w:rPr>
          <w:rFonts w:ascii="Traditional Arabic" w:hAnsi="Traditional Arabic" w:cs="Traditional Arabic" w:hint="cs"/>
          <w:rtl/>
        </w:rPr>
        <w:t xml:space="preserve"> یا به عبارت دیگر</w:t>
      </w:r>
      <w:r w:rsidR="00655968" w:rsidRPr="00FB1E24">
        <w:rPr>
          <w:rFonts w:ascii="Traditional Arabic" w:hAnsi="Traditional Arabic" w:cs="Traditional Arabic" w:hint="cs"/>
          <w:rtl/>
        </w:rPr>
        <w:t>،</w:t>
      </w:r>
      <w:r w:rsidR="00E246CD" w:rsidRPr="00FB1E24">
        <w:rPr>
          <w:rFonts w:ascii="Traditional Arabic" w:hAnsi="Traditional Arabic" w:cs="Traditional Arabic" w:hint="cs"/>
          <w:rtl/>
        </w:rPr>
        <w:t xml:space="preserve"> انتفاء الجزاء عند انتفاء الشرط را از این جمله برداشت نکردیم</w:t>
      </w:r>
      <w:r w:rsidR="00294CFF" w:rsidRPr="00FB1E24">
        <w:rPr>
          <w:rFonts w:ascii="Traditional Arabic" w:hAnsi="Traditional Arabic" w:cs="Traditional Arabic" w:hint="cs"/>
          <w:rtl/>
        </w:rPr>
        <w:t>،</w:t>
      </w:r>
      <w:r w:rsidR="00E246CD" w:rsidRPr="00FB1E24">
        <w:rPr>
          <w:rFonts w:ascii="Traditional Arabic" w:hAnsi="Traditional Arabic" w:cs="Traditional Arabic" w:hint="cs"/>
          <w:rtl/>
        </w:rPr>
        <w:t xml:space="preserve"> از اطلاق لفظی استیعاد نکردیم</w:t>
      </w:r>
      <w:r w:rsidR="00294CFF" w:rsidRPr="00FB1E24">
        <w:rPr>
          <w:rFonts w:ascii="Traditional Arabic" w:hAnsi="Traditional Arabic" w:cs="Traditional Arabic" w:hint="cs"/>
          <w:rtl/>
        </w:rPr>
        <w:t>،</w:t>
      </w:r>
      <w:r w:rsidR="00E246CD" w:rsidRPr="00FB1E24">
        <w:rPr>
          <w:rFonts w:ascii="Traditional Arabic" w:hAnsi="Traditional Arabic" w:cs="Traditional Arabic" w:hint="cs"/>
          <w:rtl/>
        </w:rPr>
        <w:t xml:space="preserve"> بلکه از آن مقام</w:t>
      </w:r>
      <w:r w:rsidR="00F747FA" w:rsidRPr="00FB1E24">
        <w:rPr>
          <w:rFonts w:ascii="Traditional Arabic" w:hAnsi="Traditional Arabic" w:cs="Traditional Arabic" w:hint="cs"/>
          <w:rtl/>
        </w:rPr>
        <w:t>،</w:t>
      </w:r>
      <w:r w:rsidR="00E246CD" w:rsidRPr="00FB1E24">
        <w:rPr>
          <w:rFonts w:ascii="Traditional Arabic" w:hAnsi="Traditional Arabic" w:cs="Traditional Arabic" w:hint="cs"/>
          <w:rtl/>
        </w:rPr>
        <w:t xml:space="preserve"> استیعاد کردیم</w:t>
      </w:r>
      <w:r w:rsidR="00294CFF" w:rsidRPr="00FB1E24">
        <w:rPr>
          <w:rFonts w:ascii="Traditional Arabic" w:hAnsi="Traditional Arabic" w:cs="Traditional Arabic" w:hint="cs"/>
          <w:rtl/>
        </w:rPr>
        <w:t>،</w:t>
      </w:r>
      <w:r w:rsidR="00E246CD" w:rsidRPr="00FB1E24">
        <w:rPr>
          <w:rFonts w:ascii="Traditional Arabic" w:hAnsi="Traditional Arabic" w:cs="Traditional Arabic" w:hint="cs"/>
          <w:rtl/>
        </w:rPr>
        <w:t xml:space="preserve"> </w:t>
      </w:r>
      <w:r w:rsidR="00655968" w:rsidRPr="00FB1E24">
        <w:rPr>
          <w:rFonts w:ascii="Traditional Arabic" w:hAnsi="Traditional Arabic" w:cs="Traditional Arabic" w:hint="cs"/>
          <w:rtl/>
        </w:rPr>
        <w:t>در این صورت</w:t>
      </w:r>
      <w:r w:rsidR="00294CFF" w:rsidRPr="00FB1E24">
        <w:rPr>
          <w:rFonts w:ascii="Traditional Arabic" w:hAnsi="Traditional Arabic" w:cs="Traditional Arabic" w:hint="cs"/>
          <w:rtl/>
        </w:rPr>
        <w:t xml:space="preserve"> دیگر بحث</w:t>
      </w:r>
      <w:r w:rsidR="00655968" w:rsidRPr="00FB1E24">
        <w:rPr>
          <w:rFonts w:ascii="Traditional Arabic" w:hAnsi="Traditional Arabic" w:cs="Traditional Arabic" w:hint="cs"/>
          <w:rtl/>
        </w:rPr>
        <w:t>،</w:t>
      </w:r>
      <w:r w:rsidR="00294CFF" w:rsidRPr="00FB1E24">
        <w:rPr>
          <w:rFonts w:ascii="Traditional Arabic" w:hAnsi="Traditional Arabic" w:cs="Traditional Arabic" w:hint="cs"/>
          <w:rtl/>
        </w:rPr>
        <w:t xml:space="preserve"> لفظی نیست.</w:t>
      </w:r>
    </w:p>
    <w:p w:rsidR="00E246CD" w:rsidRPr="00FB1E24" w:rsidRDefault="007D2886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ا</w:t>
      </w:r>
      <w:r w:rsidR="00F747FA" w:rsidRPr="00FB1E24">
        <w:rPr>
          <w:rFonts w:ascii="Traditional Arabic" w:hAnsi="Traditional Arabic" w:cs="Traditional Arabic" w:hint="cs"/>
          <w:rtl/>
        </w:rPr>
        <w:t>گ</w:t>
      </w:r>
      <w:r w:rsidRPr="00FB1E24">
        <w:rPr>
          <w:rFonts w:ascii="Traditional Arabic" w:hAnsi="Traditional Arabic" w:cs="Traditional Arabic" w:hint="cs"/>
          <w:rtl/>
        </w:rPr>
        <w:t>ر از خود این لفظ استیعاد شود،</w:t>
      </w:r>
      <w:r w:rsidRPr="00FB1E24">
        <w:rPr>
          <w:rStyle w:val="CommentReference"/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ت</w:t>
      </w:r>
      <w:r w:rsidR="00E246CD" w:rsidRPr="00FB1E24">
        <w:rPr>
          <w:rFonts w:ascii="Traditional Arabic" w:hAnsi="Traditional Arabic" w:cs="Traditional Arabic" w:hint="cs"/>
          <w:rtl/>
        </w:rPr>
        <w:t>ا بگ</w:t>
      </w:r>
      <w:r w:rsidR="00294CFF" w:rsidRPr="00FB1E24">
        <w:rPr>
          <w:rFonts w:ascii="Traditional Arabic" w:hAnsi="Traditional Arabic" w:cs="Traditional Arabic" w:hint="cs"/>
          <w:rtl/>
        </w:rPr>
        <w:t>وی</w:t>
      </w:r>
      <w:r w:rsidR="00E246CD" w:rsidRPr="00FB1E24">
        <w:rPr>
          <w:rFonts w:ascii="Traditional Arabic" w:hAnsi="Traditional Arabic" w:cs="Traditional Arabic" w:hint="cs"/>
          <w:rtl/>
        </w:rPr>
        <w:t>ید اینج</w:t>
      </w:r>
      <w:r w:rsidR="00AD5821" w:rsidRPr="00FB1E24">
        <w:rPr>
          <w:rFonts w:ascii="Traditional Arabic" w:hAnsi="Traditional Arabic" w:cs="Traditional Arabic" w:hint="cs"/>
          <w:rtl/>
        </w:rPr>
        <w:t>ا هیئت امری است یا هیئت ترتّب،</w:t>
      </w:r>
      <w:r w:rsidR="00E246CD" w:rsidRPr="00FB1E24">
        <w:rPr>
          <w:rFonts w:ascii="Traditional Arabic" w:hAnsi="Traditional Arabic" w:cs="Traditional Arabic" w:hint="cs"/>
          <w:rtl/>
        </w:rPr>
        <w:t xml:space="preserve"> معنای حرف</w:t>
      </w:r>
      <w:r w:rsidR="00842D26" w:rsidRPr="00FB1E24">
        <w:rPr>
          <w:rFonts w:ascii="Traditional Arabic" w:hAnsi="Traditional Arabic" w:cs="Traditional Arabic" w:hint="cs"/>
          <w:rtl/>
        </w:rPr>
        <w:t xml:space="preserve">ی </w:t>
      </w:r>
      <w:r w:rsidR="00AD5821" w:rsidRPr="00FB1E24">
        <w:rPr>
          <w:rFonts w:ascii="Traditional Arabic" w:hAnsi="Traditional Arabic" w:cs="Traditional Arabic" w:hint="cs"/>
          <w:rtl/>
        </w:rPr>
        <w:t>خواهد داشت</w:t>
      </w:r>
      <w:r w:rsidR="00842D26" w:rsidRPr="00FB1E24">
        <w:rPr>
          <w:rFonts w:ascii="Traditional Arabic" w:hAnsi="Traditional Arabic" w:cs="Traditional Arabic" w:hint="cs"/>
          <w:rtl/>
        </w:rPr>
        <w:t xml:space="preserve"> و اطلاق نمی‏</w:t>
      </w:r>
      <w:r w:rsidR="00E246CD" w:rsidRPr="00FB1E24">
        <w:rPr>
          <w:rFonts w:ascii="Traditional Arabic" w:hAnsi="Traditional Arabic" w:cs="Traditional Arabic" w:hint="cs"/>
          <w:rtl/>
        </w:rPr>
        <w:t>تواند داشته باشد</w:t>
      </w:r>
      <w:r w:rsidR="00AD5821" w:rsidRPr="00FB1E24">
        <w:rPr>
          <w:rFonts w:ascii="Traditional Arabic" w:hAnsi="Traditional Arabic" w:cs="Traditional Arabic" w:hint="cs"/>
          <w:rtl/>
        </w:rPr>
        <w:t>،</w:t>
      </w:r>
      <w:r w:rsidR="00E246CD" w:rsidRPr="00FB1E24">
        <w:rPr>
          <w:rFonts w:ascii="Traditional Arabic" w:hAnsi="Traditional Arabic" w:cs="Traditional Arabic" w:hint="cs"/>
          <w:rtl/>
        </w:rPr>
        <w:t xml:space="preserve"> </w:t>
      </w:r>
      <w:r w:rsidR="00AD5821" w:rsidRPr="00FB1E24">
        <w:rPr>
          <w:rFonts w:ascii="Traditional Arabic" w:hAnsi="Traditional Arabic" w:cs="Traditional Arabic" w:hint="cs"/>
          <w:rtl/>
        </w:rPr>
        <w:t>منتها</w:t>
      </w:r>
      <w:r w:rsidR="00E246CD" w:rsidRPr="00FB1E24">
        <w:rPr>
          <w:rFonts w:ascii="Traditional Arabic" w:hAnsi="Traditional Arabic" w:cs="Traditional Arabic" w:hint="cs"/>
          <w:rtl/>
        </w:rPr>
        <w:t xml:space="preserve"> بحث لفظی نیست و</w:t>
      </w:r>
      <w:r w:rsidR="00AD5821" w:rsidRPr="00FB1E24">
        <w:rPr>
          <w:rFonts w:ascii="Traditional Arabic" w:hAnsi="Traditional Arabic" w:cs="Traditional Arabic" w:hint="cs"/>
          <w:rtl/>
        </w:rPr>
        <w:t xml:space="preserve"> اطلاق</w:t>
      </w:r>
      <w:r w:rsidR="00E246CD" w:rsidRPr="00FB1E24">
        <w:rPr>
          <w:rFonts w:ascii="Traditional Arabic" w:hAnsi="Traditional Arabic" w:cs="Traditional Arabic" w:hint="cs"/>
          <w:rtl/>
        </w:rPr>
        <w:t xml:space="preserve"> مقامی </w:t>
      </w:r>
      <w:r w:rsidR="00842D26" w:rsidRPr="00FB1E24">
        <w:rPr>
          <w:rFonts w:ascii="Traditional Arabic" w:hAnsi="Traditional Arabic" w:cs="Traditional Arabic" w:hint="cs"/>
          <w:rtl/>
        </w:rPr>
        <w:t xml:space="preserve">است که </w:t>
      </w:r>
      <w:r w:rsidR="00AD5821" w:rsidRPr="00FB1E24">
        <w:rPr>
          <w:rFonts w:ascii="Traditional Arabic" w:hAnsi="Traditional Arabic" w:cs="Traditional Arabic" w:hint="cs"/>
          <w:rtl/>
        </w:rPr>
        <w:t xml:space="preserve">می‌گوید چون </w:t>
      </w:r>
      <w:r w:rsidR="00842D26" w:rsidRPr="00FB1E24">
        <w:rPr>
          <w:rFonts w:ascii="Traditional Arabic" w:hAnsi="Traditional Arabic" w:cs="Traditional Arabic" w:hint="cs"/>
          <w:rtl/>
        </w:rPr>
        <w:t>می‏</w:t>
      </w:r>
      <w:r w:rsidR="00604807" w:rsidRPr="00FB1E24">
        <w:rPr>
          <w:rFonts w:ascii="Traditional Arabic" w:hAnsi="Traditional Arabic" w:cs="Traditional Arabic" w:hint="cs"/>
          <w:rtl/>
        </w:rPr>
        <w:t xml:space="preserve">خواهد </w:t>
      </w:r>
      <w:r w:rsidR="00842D26" w:rsidRPr="00FB1E24">
        <w:rPr>
          <w:rFonts w:ascii="Traditional Arabic" w:hAnsi="Traditional Arabic" w:cs="Traditional Arabic" w:hint="cs"/>
          <w:rtl/>
        </w:rPr>
        <w:t>همه‏</w:t>
      </w:r>
      <w:r w:rsidR="00604807" w:rsidRPr="00FB1E24">
        <w:rPr>
          <w:rFonts w:ascii="Traditional Arabic" w:hAnsi="Traditional Arabic" w:cs="Traditional Arabic" w:hint="cs"/>
          <w:rtl/>
        </w:rPr>
        <w:t>ی چیزهایی ک</w:t>
      </w:r>
      <w:r w:rsidR="00E246CD" w:rsidRPr="00FB1E24">
        <w:rPr>
          <w:rFonts w:ascii="Traditional Arabic" w:hAnsi="Traditional Arabic" w:cs="Traditional Arabic" w:hint="cs"/>
          <w:rtl/>
        </w:rPr>
        <w:t>ه در آن مؤثّر است</w:t>
      </w:r>
      <w:r w:rsidR="00604807" w:rsidRPr="00FB1E24">
        <w:rPr>
          <w:rFonts w:ascii="Traditional Arabic" w:hAnsi="Traditional Arabic" w:cs="Traditional Arabic" w:hint="cs"/>
          <w:rtl/>
        </w:rPr>
        <w:t xml:space="preserve"> را</w:t>
      </w:r>
      <w:r w:rsidR="00E246CD" w:rsidRPr="00FB1E24">
        <w:rPr>
          <w:rFonts w:ascii="Traditional Arabic" w:hAnsi="Traditional Arabic" w:cs="Traditional Arabic" w:hint="cs"/>
          <w:rtl/>
        </w:rPr>
        <w:t xml:space="preserve"> بگوید و فقط همین را گفته و چیز دیگری </w:t>
      </w:r>
      <w:r w:rsidR="00AD5821" w:rsidRPr="00FB1E24">
        <w:rPr>
          <w:rFonts w:ascii="Traditional Arabic" w:hAnsi="Traditional Arabic" w:cs="Traditional Arabic" w:hint="cs"/>
          <w:rtl/>
        </w:rPr>
        <w:t xml:space="preserve">را </w:t>
      </w:r>
      <w:r w:rsidR="00E246CD" w:rsidRPr="00FB1E24">
        <w:rPr>
          <w:rFonts w:ascii="Traditional Arabic" w:hAnsi="Traditional Arabic" w:cs="Traditional Arabic" w:hint="cs"/>
          <w:rtl/>
        </w:rPr>
        <w:t>نگفته است</w:t>
      </w:r>
      <w:r w:rsidR="00604807" w:rsidRPr="00FB1E24">
        <w:rPr>
          <w:rFonts w:ascii="Traditional Arabic" w:hAnsi="Traditional Arabic" w:cs="Traditional Arabic" w:hint="cs"/>
          <w:rtl/>
        </w:rPr>
        <w:t xml:space="preserve">؛ </w:t>
      </w:r>
      <w:r w:rsidR="00842D26" w:rsidRPr="00FB1E24">
        <w:rPr>
          <w:rFonts w:ascii="Traditional Arabic" w:hAnsi="Traditional Arabic" w:cs="Traditional Arabic" w:hint="cs"/>
          <w:rtl/>
        </w:rPr>
        <w:t xml:space="preserve">این هم وجه دومی است که </w:t>
      </w:r>
      <w:r w:rsidR="00E246CD" w:rsidRPr="00FB1E24">
        <w:rPr>
          <w:rFonts w:ascii="Traditional Arabic" w:hAnsi="Traditional Arabic" w:cs="Traditional Arabic" w:hint="cs"/>
          <w:rtl/>
        </w:rPr>
        <w:t>آمده است</w:t>
      </w:r>
      <w:r w:rsidR="00604807" w:rsidRPr="00FB1E24">
        <w:rPr>
          <w:rFonts w:ascii="Traditional Arabic" w:hAnsi="Traditional Arabic" w:cs="Traditional Arabic" w:hint="cs"/>
          <w:rtl/>
        </w:rPr>
        <w:t>.</w:t>
      </w:r>
    </w:p>
    <w:p w:rsidR="00604807" w:rsidRPr="00FB1E24" w:rsidRDefault="00655968" w:rsidP="00E24AAF">
      <w:pPr>
        <w:pStyle w:val="Heading5"/>
        <w:keepNext w:val="0"/>
        <w:keepLines w:val="0"/>
        <w:widowControl w:val="0"/>
        <w:rPr>
          <w:rFonts w:ascii="Traditional Arabic" w:hAnsi="Traditional Arabic" w:cs="Traditional Arabic"/>
          <w:color w:val="FF0000"/>
          <w:rtl/>
        </w:rPr>
      </w:pPr>
      <w:bookmarkStart w:id="8" w:name="_Toc449277691"/>
      <w:r w:rsidRPr="00FB1E24">
        <w:rPr>
          <w:rFonts w:ascii="Traditional Arabic" w:hAnsi="Traditional Arabic" w:cs="Traditional Arabic" w:hint="cs"/>
          <w:color w:val="FF0000"/>
          <w:rtl/>
        </w:rPr>
        <w:t>اشکال بر</w:t>
      </w:r>
      <w:r w:rsidR="00604807" w:rsidRPr="00FB1E24">
        <w:rPr>
          <w:rFonts w:ascii="Traditional Arabic" w:hAnsi="Traditional Arabic" w:cs="Traditional Arabic" w:hint="cs"/>
          <w:color w:val="FF0000"/>
          <w:rtl/>
        </w:rPr>
        <w:t xml:space="preserve"> وجه دوم</w:t>
      </w:r>
      <w:r w:rsidRPr="00FB1E24">
        <w:rPr>
          <w:rFonts w:ascii="Traditional Arabic" w:hAnsi="Traditional Arabic" w:cs="Traditional Arabic" w:hint="cs"/>
          <w:color w:val="FF0000"/>
          <w:rtl/>
        </w:rPr>
        <w:t xml:space="preserve"> (دیدگاه قائلین به اطلاق مقامی)</w:t>
      </w:r>
      <w:r w:rsidR="00604807" w:rsidRPr="00FB1E24">
        <w:rPr>
          <w:rFonts w:ascii="Traditional Arabic" w:hAnsi="Traditional Arabic" w:cs="Traditional Arabic" w:hint="cs"/>
          <w:color w:val="FF0000"/>
          <w:rtl/>
        </w:rPr>
        <w:t>:</w:t>
      </w:r>
      <w:bookmarkEnd w:id="8"/>
    </w:p>
    <w:p w:rsidR="00604807" w:rsidRPr="00FB1E24" w:rsidRDefault="00655968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بر دیدگاه قائلین به اطلاق مقامی این</w:t>
      </w:r>
      <w:r w:rsidR="00842D26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 xml:space="preserve">گونه اشکال وارد می‏شود </w:t>
      </w:r>
      <w:r w:rsidR="00604807" w:rsidRPr="00FB1E24">
        <w:rPr>
          <w:rFonts w:ascii="Traditional Arabic" w:hAnsi="Traditional Arabic" w:cs="Traditional Arabic" w:hint="cs"/>
          <w:rtl/>
        </w:rPr>
        <w:t>که</w:t>
      </w:r>
      <w:r w:rsidRPr="00FB1E24">
        <w:rPr>
          <w:rFonts w:ascii="Traditional Arabic" w:hAnsi="Traditional Arabic" w:cs="Traditional Arabic" w:hint="cs"/>
          <w:rtl/>
        </w:rPr>
        <w:t>،</w:t>
      </w:r>
      <w:r w:rsidR="00E246CD" w:rsidRPr="00FB1E24">
        <w:rPr>
          <w:rFonts w:ascii="Traditional Arabic" w:hAnsi="Traditional Arabic" w:cs="Traditional Arabic" w:hint="cs"/>
          <w:rtl/>
        </w:rPr>
        <w:t xml:space="preserve"> اولاً بحث مبنایی </w:t>
      </w:r>
      <w:r w:rsidR="00B651A5" w:rsidRPr="00FB1E24">
        <w:rPr>
          <w:rFonts w:ascii="Traditional Arabic" w:hAnsi="Traditional Arabic" w:cs="Traditional Arabic" w:hint="cs"/>
          <w:rtl/>
        </w:rPr>
        <w:t>است،</w:t>
      </w:r>
      <w:r w:rsidR="00E246CD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در واقع</w:t>
      </w:r>
      <w:r w:rsidR="00E246CD" w:rsidRPr="00FB1E24">
        <w:rPr>
          <w:rFonts w:ascii="Traditional Arabic" w:hAnsi="Traditional Arabic" w:cs="Traditional Arabic" w:hint="cs"/>
          <w:rtl/>
        </w:rPr>
        <w:t xml:space="preserve"> اگر کسی اطلاق م</w:t>
      </w:r>
      <w:r w:rsidR="00604807" w:rsidRPr="00FB1E24">
        <w:rPr>
          <w:rFonts w:ascii="Traditional Arabic" w:hAnsi="Traditional Arabic" w:cs="Traditional Arabic" w:hint="cs"/>
          <w:rtl/>
        </w:rPr>
        <w:t>قامی را بپ</w:t>
      </w:r>
      <w:r w:rsidR="00E246CD" w:rsidRPr="00FB1E24">
        <w:rPr>
          <w:rFonts w:ascii="Traditional Arabic" w:hAnsi="Traditional Arabic" w:cs="Traditional Arabic" w:hint="cs"/>
          <w:rtl/>
        </w:rPr>
        <w:t>ذیرد</w:t>
      </w:r>
      <w:r w:rsidR="00604807" w:rsidRPr="00FB1E24">
        <w:rPr>
          <w:rFonts w:ascii="Traditional Arabic" w:hAnsi="Traditional Arabic" w:cs="Traditional Arabic" w:hint="cs"/>
          <w:rtl/>
        </w:rPr>
        <w:t>،</w:t>
      </w:r>
      <w:r w:rsidR="00E246CD" w:rsidRPr="00FB1E24">
        <w:rPr>
          <w:rFonts w:ascii="Traditional Arabic" w:hAnsi="Traditional Arabic" w:cs="Traditional Arabic" w:hint="cs"/>
          <w:rtl/>
        </w:rPr>
        <w:t xml:space="preserve"> همین طور است</w:t>
      </w:r>
      <w:r w:rsidR="00604807" w:rsidRPr="00FB1E24">
        <w:rPr>
          <w:rFonts w:ascii="Traditional Arabic" w:hAnsi="Traditional Arabic" w:cs="Traditional Arabic" w:hint="cs"/>
          <w:rtl/>
        </w:rPr>
        <w:t>؛</w:t>
      </w:r>
      <w:r w:rsidRPr="00FB1E24">
        <w:rPr>
          <w:rFonts w:ascii="Traditional Arabic" w:hAnsi="Traditional Arabic" w:cs="Traditional Arabic" w:hint="cs"/>
          <w:rtl/>
        </w:rPr>
        <w:t xml:space="preserve"> ولی ما قائلیم</w:t>
      </w:r>
      <w:r w:rsidR="00604807" w:rsidRPr="00FB1E24">
        <w:rPr>
          <w:rFonts w:ascii="Traditional Arabic" w:hAnsi="Traditional Arabic" w:cs="Traditional Arabic" w:hint="cs"/>
          <w:rtl/>
        </w:rPr>
        <w:t xml:space="preserve"> </w:t>
      </w:r>
      <w:r w:rsidR="00E246CD" w:rsidRPr="00FB1E24">
        <w:rPr>
          <w:rFonts w:ascii="Traditional Arabic" w:hAnsi="Traditional Arabic" w:cs="Traditional Arabic" w:hint="cs"/>
          <w:rtl/>
        </w:rPr>
        <w:t xml:space="preserve">اطلاق مقامی </w:t>
      </w:r>
      <w:r w:rsidRPr="00FB1E24">
        <w:rPr>
          <w:rFonts w:ascii="Traditional Arabic" w:hAnsi="Traditional Arabic" w:cs="Traditional Arabic" w:hint="cs"/>
          <w:rtl/>
        </w:rPr>
        <w:t xml:space="preserve">در اینجا </w:t>
      </w:r>
      <w:r w:rsidR="00E246CD" w:rsidRPr="00FB1E24">
        <w:rPr>
          <w:rFonts w:ascii="Traditional Arabic" w:hAnsi="Traditional Arabic" w:cs="Traditional Arabic" w:hint="cs"/>
          <w:rtl/>
        </w:rPr>
        <w:t>خیلی بعید است</w:t>
      </w:r>
      <w:r w:rsidR="00604807" w:rsidRPr="00FB1E24">
        <w:rPr>
          <w:rFonts w:ascii="Traditional Arabic" w:hAnsi="Traditional Arabic" w:cs="Traditional Arabic" w:hint="cs"/>
          <w:rtl/>
        </w:rPr>
        <w:t>؛</w:t>
      </w:r>
      <w:r w:rsidR="00E246CD" w:rsidRPr="00FB1E24">
        <w:rPr>
          <w:rFonts w:ascii="Traditional Arabic" w:hAnsi="Traditional Arabic" w:cs="Traditional Arabic" w:hint="cs"/>
          <w:rtl/>
        </w:rPr>
        <w:t xml:space="preserve"> </w:t>
      </w:r>
      <w:r w:rsidR="00B651A5" w:rsidRPr="00FB1E24">
        <w:rPr>
          <w:rFonts w:ascii="Traditional Arabic" w:hAnsi="Traditional Arabic" w:cs="Traditional Arabic" w:hint="cs"/>
          <w:rtl/>
        </w:rPr>
        <w:t xml:space="preserve">یعنی اطلاق مقامی بگوید </w:t>
      </w:r>
      <w:r w:rsidR="00E246CD" w:rsidRPr="00FB1E24">
        <w:rPr>
          <w:rFonts w:ascii="Traditional Arabic" w:hAnsi="Traditional Arabic" w:cs="Traditional Arabic" w:hint="cs"/>
          <w:rtl/>
        </w:rPr>
        <w:t>وقتی</w:t>
      </w:r>
      <w:r w:rsidRPr="00FB1E24">
        <w:rPr>
          <w:rFonts w:ascii="Traditional Arabic" w:hAnsi="Traditional Arabic" w:cs="Traditional Arabic" w:hint="cs"/>
          <w:rtl/>
        </w:rPr>
        <w:t xml:space="preserve"> جمله شرطی است، در مقام بیان همه‏ی جهات</w:t>
      </w:r>
      <w:r w:rsidR="00E246CD" w:rsidRPr="00FB1E24">
        <w:rPr>
          <w:rFonts w:ascii="Traditional Arabic" w:hAnsi="Traditional Arabic" w:cs="Traditional Arabic" w:hint="cs"/>
          <w:rtl/>
        </w:rPr>
        <w:t xml:space="preserve"> مؤثّر</w:t>
      </w:r>
      <w:r w:rsidRPr="00FB1E24">
        <w:rPr>
          <w:rFonts w:ascii="Traditional Arabic" w:hAnsi="Traditional Arabic" w:cs="Traditional Arabic" w:hint="cs"/>
          <w:rtl/>
        </w:rPr>
        <w:t xml:space="preserve"> در آن</w:t>
      </w:r>
      <w:r w:rsidR="00E246CD" w:rsidRPr="00FB1E24">
        <w:rPr>
          <w:rFonts w:ascii="Traditional Arabic" w:hAnsi="Traditional Arabic" w:cs="Traditional Arabic" w:hint="cs"/>
          <w:rtl/>
        </w:rPr>
        <w:t xml:space="preserve"> است</w:t>
      </w:r>
      <w:r w:rsidR="00604807" w:rsidRPr="00FB1E24">
        <w:rPr>
          <w:rFonts w:ascii="Traditional Arabic" w:hAnsi="Traditional Arabic" w:cs="Traditional Arabic" w:hint="cs"/>
          <w:rtl/>
        </w:rPr>
        <w:t>؛</w:t>
      </w:r>
      <w:r w:rsidR="00E246CD" w:rsidRPr="00FB1E24">
        <w:rPr>
          <w:rFonts w:ascii="Traditional Arabic" w:hAnsi="Traditional Arabic" w:cs="Traditional Arabic" w:hint="cs"/>
          <w:rtl/>
        </w:rPr>
        <w:t xml:space="preserve"> مگر اینکه خود</w:t>
      </w:r>
      <w:r w:rsidRPr="00FB1E24">
        <w:rPr>
          <w:rFonts w:ascii="Traditional Arabic" w:hAnsi="Traditional Arabic" w:cs="Traditional Arabic" w:hint="cs"/>
          <w:rtl/>
        </w:rPr>
        <w:t>ِ</w:t>
      </w:r>
      <w:r w:rsidR="00E246CD" w:rsidRPr="00FB1E24">
        <w:rPr>
          <w:rFonts w:ascii="Traditional Arabic" w:hAnsi="Traditional Arabic" w:cs="Traditional Arabic" w:hint="cs"/>
          <w:rtl/>
        </w:rPr>
        <w:t xml:space="preserve"> لفظ این بار را داشته باشد وگرنه خ</w:t>
      </w:r>
      <w:r w:rsidRPr="00FB1E24">
        <w:rPr>
          <w:rFonts w:ascii="Traditional Arabic" w:hAnsi="Traditional Arabic" w:cs="Traditional Arabic" w:hint="cs"/>
          <w:rtl/>
        </w:rPr>
        <w:t>ارج از فضای لفظ بگوییم یک قرینه‏</w:t>
      </w:r>
      <w:r w:rsidR="00E246CD" w:rsidRPr="00FB1E24">
        <w:rPr>
          <w:rFonts w:ascii="Traditional Arabic" w:hAnsi="Traditional Arabic" w:cs="Traditional Arabic" w:hint="cs"/>
          <w:rtl/>
        </w:rPr>
        <w:t>ی عام</w:t>
      </w:r>
      <w:r w:rsidR="00604807" w:rsidRPr="00FB1E24">
        <w:rPr>
          <w:rFonts w:ascii="Traditional Arabic" w:hAnsi="Traditional Arabic" w:cs="Traditional Arabic" w:hint="cs"/>
          <w:rtl/>
        </w:rPr>
        <w:t>ّ</w:t>
      </w:r>
      <w:r w:rsidRPr="00FB1E24">
        <w:rPr>
          <w:rFonts w:ascii="Traditional Arabic" w:hAnsi="Traditional Arabic" w:cs="Traditional Arabic" w:hint="cs"/>
          <w:rtl/>
        </w:rPr>
        <w:t>ه‏</w:t>
      </w:r>
      <w:r w:rsidR="00E246CD" w:rsidRPr="00FB1E24">
        <w:rPr>
          <w:rFonts w:ascii="Traditional Arabic" w:hAnsi="Traditional Arabic" w:cs="Traditional Arabic" w:hint="cs"/>
          <w:rtl/>
        </w:rPr>
        <w:t>ای</w:t>
      </w:r>
      <w:r w:rsidRPr="00FB1E24">
        <w:rPr>
          <w:rFonts w:ascii="Traditional Arabic" w:hAnsi="Traditional Arabic" w:cs="Traditional Arabic" w:hint="cs"/>
          <w:rtl/>
        </w:rPr>
        <w:t xml:space="preserve"> است که در مقام بیان همه‏</w:t>
      </w:r>
      <w:r w:rsidR="00E246CD" w:rsidRPr="00FB1E24">
        <w:rPr>
          <w:rFonts w:ascii="Traditional Arabic" w:hAnsi="Traditional Arabic" w:cs="Traditional Arabic" w:hint="cs"/>
          <w:rtl/>
        </w:rPr>
        <w:t>ی</w:t>
      </w:r>
      <w:r w:rsidR="00604807" w:rsidRPr="00FB1E24">
        <w:rPr>
          <w:rFonts w:ascii="Traditional Arabic" w:hAnsi="Traditional Arabic" w:cs="Traditional Arabic" w:hint="cs"/>
          <w:rtl/>
        </w:rPr>
        <w:t xml:space="preserve"> </w:t>
      </w:r>
      <w:r w:rsidR="00E246CD" w:rsidRPr="00FB1E24">
        <w:rPr>
          <w:rFonts w:ascii="Traditional Arabic" w:hAnsi="Traditional Arabic" w:cs="Traditional Arabic" w:hint="cs"/>
          <w:rtl/>
        </w:rPr>
        <w:t>عوامل مؤثّر در جزاست</w:t>
      </w:r>
      <w:r w:rsidR="00B651A5" w:rsidRPr="00FB1E24">
        <w:rPr>
          <w:rFonts w:ascii="Traditional Arabic" w:hAnsi="Traditional Arabic" w:cs="Traditional Arabic" w:hint="cs"/>
          <w:rtl/>
        </w:rPr>
        <w:t xml:space="preserve">، </w:t>
      </w:r>
      <w:r w:rsidR="00842D26" w:rsidRPr="00FB1E24">
        <w:rPr>
          <w:rFonts w:ascii="Traditional Arabic" w:hAnsi="Traditional Arabic" w:cs="Traditional Arabic" w:hint="cs"/>
          <w:rtl/>
        </w:rPr>
        <w:t>امر مستبعدی است و نمی‏</w:t>
      </w:r>
      <w:r w:rsidR="00E246CD" w:rsidRPr="00FB1E24">
        <w:rPr>
          <w:rFonts w:ascii="Traditional Arabic" w:hAnsi="Traditional Arabic" w:cs="Traditional Arabic" w:hint="cs"/>
          <w:rtl/>
        </w:rPr>
        <w:t>شود به این اعتماد کرد</w:t>
      </w:r>
      <w:r w:rsidR="00604807" w:rsidRPr="00FB1E24">
        <w:rPr>
          <w:rFonts w:ascii="Traditional Arabic" w:hAnsi="Traditional Arabic" w:cs="Traditional Arabic" w:hint="cs"/>
          <w:rtl/>
        </w:rPr>
        <w:t>؛</w:t>
      </w:r>
      <w:r w:rsidR="00842D26" w:rsidRPr="00FB1E24">
        <w:rPr>
          <w:rFonts w:ascii="Traditional Arabic" w:hAnsi="Traditional Arabic" w:cs="Traditional Arabic" w:hint="cs"/>
          <w:rtl/>
        </w:rPr>
        <w:t xml:space="preserve"> نمی‏</w:t>
      </w:r>
      <w:r w:rsidR="00E246CD" w:rsidRPr="00FB1E24">
        <w:rPr>
          <w:rFonts w:ascii="Traditional Arabic" w:hAnsi="Traditional Arabic" w:cs="Traditional Arabic" w:hint="cs"/>
          <w:rtl/>
        </w:rPr>
        <w:t>گوییم الزاماً</w:t>
      </w:r>
      <w:r w:rsidR="00604807" w:rsidRPr="00FB1E24">
        <w:rPr>
          <w:rFonts w:ascii="Traditional Arabic" w:hAnsi="Traditional Arabic" w:cs="Traditional Arabic" w:hint="cs"/>
          <w:rtl/>
        </w:rPr>
        <w:t>،</w:t>
      </w:r>
      <w:r w:rsidR="00E246CD" w:rsidRPr="00FB1E24">
        <w:rPr>
          <w:rFonts w:ascii="Traditional Arabic" w:hAnsi="Traditional Arabic" w:cs="Traditional Arabic" w:hint="cs"/>
          <w:rtl/>
        </w:rPr>
        <w:t xml:space="preserve"> نیست ولی همین که مشکوک </w:t>
      </w:r>
      <w:r w:rsidR="00604807" w:rsidRPr="00FB1E24">
        <w:rPr>
          <w:rFonts w:ascii="Traditional Arabic" w:hAnsi="Traditional Arabic" w:cs="Traditional Arabic" w:hint="cs"/>
          <w:rtl/>
        </w:rPr>
        <w:t>هم باشد ن</w:t>
      </w:r>
      <w:r w:rsidR="00842D26" w:rsidRPr="00FB1E24">
        <w:rPr>
          <w:rFonts w:ascii="Traditional Arabic" w:hAnsi="Traditional Arabic" w:cs="Traditional Arabic" w:hint="cs"/>
          <w:rtl/>
        </w:rPr>
        <w:t>می‏</w:t>
      </w:r>
      <w:r w:rsidR="00604807" w:rsidRPr="00FB1E24">
        <w:rPr>
          <w:rFonts w:ascii="Traditional Arabic" w:hAnsi="Traditional Arabic" w:cs="Traditional Arabic" w:hint="cs"/>
          <w:rtl/>
        </w:rPr>
        <w:t xml:space="preserve">شود به آن توجّه کرد؛ </w:t>
      </w:r>
      <w:r w:rsidR="00E246CD" w:rsidRPr="00FB1E24">
        <w:rPr>
          <w:rFonts w:ascii="Traditional Arabic" w:hAnsi="Traditional Arabic" w:cs="Traditional Arabic" w:hint="cs"/>
          <w:rtl/>
        </w:rPr>
        <w:t>این</w:t>
      </w:r>
      <w:r w:rsidR="00953AD0" w:rsidRPr="00FB1E24">
        <w:rPr>
          <w:rFonts w:ascii="Traditional Arabic" w:hAnsi="Traditional Arabic" w:cs="Traditional Arabic" w:hint="cs"/>
          <w:rtl/>
        </w:rPr>
        <w:t>،</w:t>
      </w:r>
      <w:r w:rsidR="00E246CD" w:rsidRPr="00FB1E24">
        <w:rPr>
          <w:rFonts w:ascii="Traditional Arabic" w:hAnsi="Traditional Arabic" w:cs="Traditional Arabic" w:hint="cs"/>
          <w:rtl/>
        </w:rPr>
        <w:t xml:space="preserve"> </w:t>
      </w:r>
      <w:r w:rsidR="00953AD0" w:rsidRPr="00FB1E24">
        <w:rPr>
          <w:rFonts w:ascii="Traditional Arabic" w:hAnsi="Traditional Arabic" w:cs="Traditional Arabic" w:hint="cs"/>
          <w:rtl/>
        </w:rPr>
        <w:t>اشکال</w:t>
      </w:r>
      <w:r w:rsidR="00E246CD" w:rsidRPr="00FB1E24">
        <w:rPr>
          <w:rFonts w:ascii="Traditional Arabic" w:hAnsi="Traditional Arabic" w:cs="Traditional Arabic" w:hint="cs"/>
          <w:rtl/>
        </w:rPr>
        <w:t xml:space="preserve"> اول است</w:t>
      </w:r>
      <w:r w:rsidR="00604807" w:rsidRPr="00FB1E24">
        <w:rPr>
          <w:rFonts w:ascii="Traditional Arabic" w:hAnsi="Traditional Arabic" w:cs="Traditional Arabic" w:hint="cs"/>
          <w:rtl/>
        </w:rPr>
        <w:t>.</w:t>
      </w:r>
    </w:p>
    <w:p w:rsidR="00E246CD" w:rsidRPr="00FB1E24" w:rsidRDefault="00604807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953AD0" w:rsidRPr="00FB1E24">
        <w:rPr>
          <w:rFonts w:ascii="Traditional Arabic" w:hAnsi="Traditional Arabic" w:cs="Traditional Arabic" w:hint="cs"/>
          <w:rtl/>
        </w:rPr>
        <w:t>اشکال</w:t>
      </w:r>
      <w:r w:rsidR="00953AD0" w:rsidRPr="00FB1E24">
        <w:rPr>
          <w:rStyle w:val="CommentReference"/>
          <w:rFonts w:ascii="Traditional Arabic" w:hAnsi="Traditional Arabic" w:cs="Traditional Arabic" w:hint="cs"/>
          <w:rtl/>
        </w:rPr>
        <w:t xml:space="preserve"> </w:t>
      </w:r>
      <w:r w:rsidR="00953AD0" w:rsidRPr="00FB1E24">
        <w:rPr>
          <w:rFonts w:ascii="Traditional Arabic" w:hAnsi="Traditional Arabic" w:cs="Traditional Arabic" w:hint="cs"/>
          <w:rtl/>
        </w:rPr>
        <w:t>د</w:t>
      </w:r>
      <w:r w:rsidR="00842D26" w:rsidRPr="00FB1E24">
        <w:rPr>
          <w:rFonts w:ascii="Traditional Arabic" w:hAnsi="Traditional Arabic" w:cs="Traditional Arabic" w:hint="cs"/>
          <w:rtl/>
        </w:rPr>
        <w:t>وم اینکه، به صورت احتمال می‏</w:t>
      </w:r>
      <w:r w:rsidRPr="00FB1E24">
        <w:rPr>
          <w:rFonts w:ascii="Traditional Arabic" w:hAnsi="Traditional Arabic" w:cs="Traditional Arabic" w:hint="cs"/>
          <w:rtl/>
        </w:rPr>
        <w:t xml:space="preserve">گوییم که شاید بشود گفت، </w:t>
      </w:r>
      <w:r w:rsidR="00E246CD" w:rsidRPr="00FB1E24">
        <w:rPr>
          <w:rFonts w:ascii="Traditional Arabic" w:hAnsi="Traditional Arabic" w:cs="Traditional Arabic" w:hint="cs"/>
          <w:rtl/>
        </w:rPr>
        <w:t>حتّی اگر</w:t>
      </w:r>
      <w:r w:rsidR="00842D26" w:rsidRPr="00FB1E24">
        <w:rPr>
          <w:rFonts w:ascii="Traditional Arabic" w:hAnsi="Traditional Arabic" w:cs="Traditional Arabic" w:hint="cs"/>
          <w:rtl/>
        </w:rPr>
        <w:t xml:space="preserve"> اطلاق مقامی هم باشد</w:t>
      </w:r>
      <w:r w:rsidR="00B651A5" w:rsidRPr="00FB1E24">
        <w:rPr>
          <w:rFonts w:ascii="Traditional Arabic" w:hAnsi="Traditional Arabic" w:cs="Traditional Arabic" w:hint="cs"/>
          <w:rtl/>
        </w:rPr>
        <w:t>،</w:t>
      </w:r>
      <w:r w:rsidR="00842D26" w:rsidRPr="00FB1E24">
        <w:rPr>
          <w:rFonts w:ascii="Traditional Arabic" w:hAnsi="Traditional Arabic" w:cs="Traditional Arabic" w:hint="cs"/>
          <w:rtl/>
        </w:rPr>
        <w:t xml:space="preserve"> نهایتاً می‏</w:t>
      </w:r>
      <w:r w:rsidR="00E246CD" w:rsidRPr="00FB1E24">
        <w:rPr>
          <w:rFonts w:ascii="Traditional Arabic" w:hAnsi="Traditional Arabic" w:cs="Traditional Arabic" w:hint="cs"/>
          <w:rtl/>
        </w:rPr>
        <w:t>خواهید بگویید</w:t>
      </w:r>
      <w:r w:rsidR="00842D26" w:rsidRPr="00FB1E24">
        <w:rPr>
          <w:rFonts w:ascii="Traditional Arabic" w:hAnsi="Traditional Arabic" w:cs="Traditional Arabic" w:hint="cs"/>
          <w:rtl/>
        </w:rPr>
        <w:t>،</w:t>
      </w:r>
      <w:r w:rsidR="00E246CD" w:rsidRPr="00FB1E24">
        <w:rPr>
          <w:rFonts w:ascii="Traditional Arabic" w:hAnsi="Traditional Arabic" w:cs="Traditional Arabic" w:hint="cs"/>
          <w:rtl/>
        </w:rPr>
        <w:t xml:space="preserve"> در مقام واقع ب</w:t>
      </w:r>
      <w:r w:rsidR="00B651A5" w:rsidRPr="00FB1E24">
        <w:rPr>
          <w:rFonts w:ascii="Traditional Arabic" w:hAnsi="Traditional Arabic" w:cs="Traditional Arabic" w:hint="cs"/>
          <w:rtl/>
        </w:rPr>
        <w:t>ع</w:t>
      </w:r>
      <w:r w:rsidR="00E246CD" w:rsidRPr="00FB1E24">
        <w:rPr>
          <w:rFonts w:ascii="Traditional Arabic" w:hAnsi="Traditional Arabic" w:cs="Traditional Arabic" w:hint="cs"/>
          <w:rtl/>
        </w:rPr>
        <w:t xml:space="preserve">ثی که </w:t>
      </w:r>
      <w:r w:rsidRPr="00FB1E24">
        <w:rPr>
          <w:rFonts w:ascii="Traditional Arabic" w:hAnsi="Traditional Arabic" w:cs="Traditional Arabic" w:hint="cs"/>
          <w:rtl/>
        </w:rPr>
        <w:t xml:space="preserve">مولا دارد، </w:t>
      </w:r>
      <w:r w:rsidR="00842D26" w:rsidRPr="00FB1E24">
        <w:rPr>
          <w:rFonts w:ascii="Traditional Arabic" w:hAnsi="Traditional Arabic" w:cs="Traditional Arabic" w:hint="cs"/>
          <w:rtl/>
        </w:rPr>
        <w:t>دارد مقیّد می‏</w:t>
      </w:r>
      <w:r w:rsidR="00E246CD" w:rsidRPr="00FB1E24">
        <w:rPr>
          <w:rFonts w:ascii="Traditional Arabic" w:hAnsi="Traditional Arabic" w:cs="Traditional Arabic" w:hint="cs"/>
          <w:rtl/>
        </w:rPr>
        <w:t>شود</w:t>
      </w:r>
      <w:r w:rsidRPr="00FB1E24">
        <w:rPr>
          <w:rFonts w:ascii="Traditional Arabic" w:hAnsi="Traditional Arabic" w:cs="Traditional Arabic" w:hint="cs"/>
          <w:rtl/>
        </w:rPr>
        <w:t>؛ بالآخره مولا</w:t>
      </w:r>
      <w:r w:rsidR="00E246CD" w:rsidRPr="00FB1E24">
        <w:rPr>
          <w:rFonts w:ascii="Traditional Arabic" w:hAnsi="Traditional Arabic" w:cs="Traditional Arabic" w:hint="cs"/>
          <w:rtl/>
        </w:rPr>
        <w:t xml:space="preserve"> آخرش هم بعث دارد و بعث م</w:t>
      </w:r>
      <w:r w:rsidR="00953AD0" w:rsidRPr="00FB1E24">
        <w:rPr>
          <w:rFonts w:ascii="Traditional Arabic" w:hAnsi="Traditional Arabic" w:cs="Traditional Arabic" w:hint="cs"/>
          <w:rtl/>
        </w:rPr>
        <w:t>ولی مقیّد می‏</w:t>
      </w:r>
      <w:r w:rsidR="00E246CD" w:rsidRPr="00FB1E24">
        <w:rPr>
          <w:rFonts w:ascii="Traditional Arabic" w:hAnsi="Traditional Arabic" w:cs="Traditional Arabic" w:hint="cs"/>
          <w:rtl/>
        </w:rPr>
        <w:t>شود و این بعث اگر حالت بعثِ نسبی باشد که حالت ربطی دارد و وجود م</w:t>
      </w:r>
      <w:r w:rsidR="00953AD0" w:rsidRPr="00FB1E24">
        <w:rPr>
          <w:rFonts w:ascii="Traditional Arabic" w:hAnsi="Traditional Arabic" w:cs="Traditional Arabic" w:hint="cs"/>
          <w:rtl/>
        </w:rPr>
        <w:t>ستقلّی ندارد این هیئت بعثیه نمی‏</w:t>
      </w:r>
      <w:r w:rsidR="00E246CD" w:rsidRPr="00FB1E24">
        <w:rPr>
          <w:rFonts w:ascii="Traditional Arabic" w:hAnsi="Traditional Arabic" w:cs="Traditional Arabic" w:hint="cs"/>
          <w:rtl/>
        </w:rPr>
        <w:t>شود</w:t>
      </w:r>
      <w:r w:rsidRPr="00FB1E24">
        <w:rPr>
          <w:rFonts w:ascii="Traditional Arabic" w:hAnsi="Traditional Arabic" w:cs="Traditional Arabic" w:hint="cs"/>
          <w:rtl/>
        </w:rPr>
        <w:t>،</w:t>
      </w:r>
      <w:r w:rsidR="00E246CD" w:rsidRPr="00FB1E24">
        <w:rPr>
          <w:rFonts w:ascii="Traditional Arabic" w:hAnsi="Traditional Arabic" w:cs="Traditional Arabic" w:hint="cs"/>
          <w:rtl/>
        </w:rPr>
        <w:t xml:space="preserve"> مقیّد شود</w:t>
      </w:r>
      <w:r w:rsidRPr="00FB1E24">
        <w:rPr>
          <w:rFonts w:ascii="Traditional Arabic" w:hAnsi="Traditional Arabic" w:cs="Traditional Arabic" w:hint="cs"/>
          <w:rtl/>
        </w:rPr>
        <w:t>؛</w:t>
      </w:r>
      <w:r w:rsidR="00E246CD" w:rsidRPr="00FB1E24">
        <w:rPr>
          <w:rFonts w:ascii="Traditional Arabic" w:hAnsi="Traditional Arabic" w:cs="Traditional Arabic" w:hint="cs"/>
          <w:rtl/>
        </w:rPr>
        <w:t xml:space="preserve"> حتّی اگر این هم باشد آخرش</w:t>
      </w:r>
      <w:r w:rsidRPr="00FB1E24">
        <w:rPr>
          <w:rFonts w:ascii="Traditional Arabic" w:hAnsi="Traditional Arabic" w:cs="Traditional Arabic" w:hint="cs"/>
          <w:rtl/>
        </w:rPr>
        <w:t>،</w:t>
      </w:r>
      <w:r w:rsidR="00E246CD" w:rsidRPr="00FB1E24">
        <w:rPr>
          <w:rFonts w:ascii="Traditional Arabic" w:hAnsi="Traditional Arabic" w:cs="Traditional Arabic" w:hint="cs"/>
          <w:rtl/>
        </w:rPr>
        <w:t xml:space="preserve"> روحش یک هیئت بعثیه است و یک بعث نسبی است و گرنه یک بعث مستقلّ نیست</w:t>
      </w:r>
      <w:r w:rsidRPr="00FB1E24">
        <w:rPr>
          <w:rFonts w:ascii="Traditional Arabic" w:hAnsi="Traditional Arabic" w:cs="Traditional Arabic" w:hint="cs"/>
          <w:rtl/>
        </w:rPr>
        <w:t>؛</w:t>
      </w:r>
      <w:r w:rsidR="00E246CD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 xml:space="preserve">فلذا </w:t>
      </w:r>
      <w:r w:rsidR="00E246CD" w:rsidRPr="00FB1E24">
        <w:rPr>
          <w:rFonts w:ascii="Traditional Arabic" w:hAnsi="Traditional Arabic" w:cs="Traditional Arabic" w:hint="cs"/>
          <w:rtl/>
        </w:rPr>
        <w:t xml:space="preserve">اینجا حتّی اگر اطلاق مقامی هم باشد شاید نشود این </w:t>
      </w:r>
      <w:r w:rsidRPr="00FB1E24">
        <w:rPr>
          <w:rFonts w:ascii="Traditional Arabic" w:hAnsi="Traditional Arabic" w:cs="Traditional Arabic" w:hint="cs"/>
          <w:rtl/>
        </w:rPr>
        <w:t xml:space="preserve">وجه </w:t>
      </w:r>
      <w:r w:rsidR="00E246CD" w:rsidRPr="00FB1E24">
        <w:rPr>
          <w:rFonts w:ascii="Traditional Arabic" w:hAnsi="Traditional Arabic" w:cs="Traditional Arabic" w:hint="cs"/>
          <w:rtl/>
        </w:rPr>
        <w:t>را درست کرد</w:t>
      </w:r>
      <w:r w:rsidRPr="00FB1E24">
        <w:rPr>
          <w:rFonts w:ascii="Traditional Arabic" w:hAnsi="Traditional Arabic" w:cs="Traditional Arabic" w:hint="cs"/>
          <w:rtl/>
        </w:rPr>
        <w:t>.</w:t>
      </w:r>
    </w:p>
    <w:p w:rsidR="00E246CD" w:rsidRPr="00FB1E24" w:rsidRDefault="00604807" w:rsidP="00E24AAF">
      <w:pPr>
        <w:pStyle w:val="Heading5"/>
        <w:keepNext w:val="0"/>
        <w:keepLines w:val="0"/>
        <w:widowControl w:val="0"/>
        <w:rPr>
          <w:rFonts w:ascii="Traditional Arabic" w:hAnsi="Traditional Arabic" w:cs="Traditional Arabic"/>
          <w:color w:val="FF0000"/>
          <w:rtl/>
        </w:rPr>
      </w:pPr>
      <w:bookmarkStart w:id="9" w:name="_Toc449277692"/>
      <w:r w:rsidRPr="00FB1E24">
        <w:rPr>
          <w:rFonts w:ascii="Traditional Arabic" w:hAnsi="Traditional Arabic" w:cs="Traditional Arabic" w:hint="cs"/>
          <w:color w:val="FF0000"/>
          <w:rtl/>
        </w:rPr>
        <w:t>وجه سو</w:t>
      </w:r>
      <w:r w:rsidR="00953AD0" w:rsidRPr="00FB1E24">
        <w:rPr>
          <w:rFonts w:ascii="Traditional Arabic" w:hAnsi="Traditional Arabic" w:cs="Traditional Arabic" w:hint="cs"/>
          <w:color w:val="FF0000"/>
          <w:rtl/>
        </w:rPr>
        <w:t>م: دیدگاه مرحوم نائینی، اصفهانی و کمپانی</w:t>
      </w:r>
      <w:bookmarkEnd w:id="9"/>
    </w:p>
    <w:p w:rsidR="00604807" w:rsidRPr="00FB1E24" w:rsidRDefault="00E246CD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وجه و راه حلّ سوم که شاید مقصود </w:t>
      </w:r>
      <w:r w:rsidR="00604807" w:rsidRPr="00FB1E24">
        <w:rPr>
          <w:rFonts w:ascii="Traditional Arabic" w:hAnsi="Traditional Arabic" w:cs="Traditional Arabic" w:hint="cs"/>
          <w:rtl/>
        </w:rPr>
        <w:t xml:space="preserve">مرحوم </w:t>
      </w:r>
      <w:r w:rsidR="00842D26" w:rsidRPr="00FB1E24">
        <w:rPr>
          <w:rFonts w:ascii="Traditional Arabic" w:hAnsi="Traditional Arabic" w:cs="Traditional Arabic" w:hint="cs"/>
          <w:rtl/>
        </w:rPr>
        <w:t>نائینی،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842D26" w:rsidRPr="00FB1E24">
        <w:rPr>
          <w:rFonts w:ascii="Traditional Arabic" w:hAnsi="Traditional Arabic" w:cs="Traditional Arabic" w:hint="cs"/>
          <w:rtl/>
        </w:rPr>
        <w:t>مرحوم اصفهانی و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842D26" w:rsidRPr="00FB1E24">
        <w:rPr>
          <w:rFonts w:ascii="Traditional Arabic" w:hAnsi="Traditional Arabic" w:cs="Traditional Arabic" w:hint="cs"/>
          <w:rtl/>
        </w:rPr>
        <w:t xml:space="preserve">مرحوم شیخ </w:t>
      </w:r>
      <w:r w:rsidR="00B651A5" w:rsidRPr="00FB1E24">
        <w:rPr>
          <w:rFonts w:ascii="Traditional Arabic" w:hAnsi="Traditional Arabic" w:cs="Traditional Arabic" w:hint="cs"/>
          <w:rtl/>
        </w:rPr>
        <w:t>است.</w:t>
      </w:r>
      <w:r w:rsidR="00953AD0" w:rsidRPr="00FB1E24">
        <w:rPr>
          <w:rFonts w:ascii="Traditional Arabic" w:hAnsi="Traditional Arabic" w:cs="Traditional Arabic" w:hint="cs"/>
          <w:rtl/>
        </w:rPr>
        <w:t xml:space="preserve"> تقریرات </w:t>
      </w:r>
      <w:r w:rsidR="00953AD0" w:rsidRPr="00FB1E24">
        <w:rPr>
          <w:rStyle w:val="CommentReference"/>
          <w:rFonts w:ascii="Traditional Arabic" w:hAnsi="Traditional Arabic" w:cs="Traditional Arabic" w:hint="cs"/>
          <w:rtl/>
        </w:rPr>
        <w:t xml:space="preserve"> </w:t>
      </w:r>
      <w:r w:rsidR="00842D26" w:rsidRPr="00FB1E24">
        <w:rPr>
          <w:rFonts w:ascii="Traditional Arabic" w:hAnsi="Traditional Arabic" w:cs="Traditional Arabic" w:hint="cs"/>
          <w:rtl/>
        </w:rPr>
        <w:t>این سه بزرگوار</w:t>
      </w:r>
      <w:r w:rsidR="00604807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ت</w:t>
      </w:r>
      <w:r w:rsidR="00842D26" w:rsidRPr="00FB1E24">
        <w:rPr>
          <w:rFonts w:ascii="Traditional Arabic" w:hAnsi="Traditional Arabic" w:cs="Traditional Arabic" w:hint="cs"/>
          <w:rtl/>
        </w:rPr>
        <w:t>فاوت‏</w:t>
      </w:r>
      <w:r w:rsidRPr="00FB1E24">
        <w:rPr>
          <w:rFonts w:ascii="Traditional Arabic" w:hAnsi="Traditional Arabic" w:cs="Traditional Arabic" w:hint="cs"/>
          <w:rtl/>
        </w:rPr>
        <w:t>هایی</w:t>
      </w:r>
      <w:r w:rsidR="00604807" w:rsidRPr="00FB1E24">
        <w:rPr>
          <w:rFonts w:ascii="Traditional Arabic" w:hAnsi="Traditional Arabic" w:cs="Traditional Arabic" w:hint="cs"/>
          <w:rtl/>
        </w:rPr>
        <w:t xml:space="preserve"> با هم دارند؛ </w:t>
      </w:r>
      <w:r w:rsidRPr="00FB1E24">
        <w:rPr>
          <w:rFonts w:ascii="Traditional Arabic" w:hAnsi="Traditional Arabic" w:cs="Traditional Arabic" w:hint="cs"/>
          <w:rtl/>
        </w:rPr>
        <w:t xml:space="preserve">حالا ما بدون اینکه بخواهیم وارد </w:t>
      </w:r>
      <w:r w:rsidR="00842D26" w:rsidRPr="00FB1E24">
        <w:rPr>
          <w:rFonts w:ascii="Traditional Arabic" w:hAnsi="Traditional Arabic" w:cs="Traditional Arabic" w:hint="cs"/>
          <w:rtl/>
        </w:rPr>
        <w:t xml:space="preserve">جزئیات این سه وجه </w:t>
      </w:r>
      <w:r w:rsidRPr="00FB1E24">
        <w:rPr>
          <w:rFonts w:ascii="Traditional Arabic" w:hAnsi="Traditional Arabic" w:cs="Traditional Arabic" w:hint="cs"/>
          <w:rtl/>
        </w:rPr>
        <w:t>شویم</w:t>
      </w:r>
      <w:r w:rsidR="00842D26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نکته</w:t>
      </w:r>
      <w:r w:rsidR="00B651A5" w:rsidRPr="00FB1E24">
        <w:rPr>
          <w:rFonts w:ascii="Traditional Arabic" w:hAnsi="Traditional Arabic" w:cs="Traditional Arabic" w:hint="cs"/>
          <w:rtl/>
        </w:rPr>
        <w:t>‌</w:t>
      </w:r>
      <w:r w:rsidRPr="00FB1E24">
        <w:rPr>
          <w:rFonts w:ascii="Traditional Arabic" w:hAnsi="Traditional Arabic" w:cs="Traditional Arabic" w:hint="cs"/>
          <w:rtl/>
        </w:rPr>
        <w:t xml:space="preserve">ای در کلمات اینها وجود دارد </w:t>
      </w:r>
      <w:r w:rsidR="00842D26" w:rsidRPr="00FB1E24">
        <w:rPr>
          <w:rFonts w:ascii="Traditional Arabic" w:hAnsi="Traditional Arabic" w:cs="Traditional Arabic" w:hint="cs"/>
          <w:rtl/>
        </w:rPr>
        <w:t>که آن را بیان می‏کنیم؛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</w:p>
    <w:p w:rsidR="00E246CD" w:rsidRPr="00FB1E24" w:rsidRDefault="00E246CD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درست است که به لحاظ</w:t>
      </w:r>
      <w:r w:rsidR="00604807" w:rsidRPr="00FB1E24">
        <w:rPr>
          <w:rFonts w:ascii="Traditional Arabic" w:hAnsi="Traditional Arabic" w:cs="Traditional Arabic" w:hint="cs"/>
          <w:rtl/>
        </w:rPr>
        <w:t>ِ</w:t>
      </w:r>
      <w:r w:rsidR="00953AD0" w:rsidRPr="00FB1E24">
        <w:rPr>
          <w:rFonts w:ascii="Traditional Arabic" w:hAnsi="Traditional Arabic" w:cs="Traditional Arabic" w:hint="cs"/>
          <w:rtl/>
        </w:rPr>
        <w:t xml:space="preserve"> لفظی جمله‏</w:t>
      </w:r>
      <w:r w:rsidRPr="00FB1E24">
        <w:rPr>
          <w:rFonts w:ascii="Traditional Arabic" w:hAnsi="Traditional Arabic" w:cs="Traditional Arabic" w:hint="cs"/>
          <w:rtl/>
        </w:rPr>
        <w:t xml:space="preserve">ی </w:t>
      </w:r>
      <w:r w:rsidR="00604807" w:rsidRPr="00FB1E24">
        <w:rPr>
          <w:rFonts w:ascii="Traditional Arabic" w:hAnsi="Traditional Arabic" w:cs="Traditional Arabic" w:hint="cs"/>
          <w:b/>
          <w:bCs/>
          <w:rtl/>
        </w:rPr>
        <w:t>«</w:t>
      </w:r>
      <w:r w:rsidRPr="00FB1E24">
        <w:rPr>
          <w:rFonts w:ascii="Traditional Arabic" w:hAnsi="Traditional Arabic" w:cs="Traditional Arabic" w:hint="cs"/>
          <w:b/>
          <w:bCs/>
          <w:rtl/>
        </w:rPr>
        <w:t>أ</w:t>
      </w:r>
      <w:r w:rsidR="00604807" w:rsidRPr="00FB1E24">
        <w:rPr>
          <w:rFonts w:ascii="Traditional Arabic" w:hAnsi="Traditional Arabic" w:cs="Traditional Arabic" w:hint="cs"/>
          <w:b/>
          <w:bCs/>
          <w:rtl/>
        </w:rPr>
        <w:t>َ</w:t>
      </w:r>
      <w:r w:rsidRPr="00FB1E24">
        <w:rPr>
          <w:rFonts w:ascii="Traditional Arabic" w:hAnsi="Traditional Arabic" w:cs="Traditional Arabic" w:hint="cs"/>
          <w:b/>
          <w:bCs/>
          <w:rtl/>
        </w:rPr>
        <w:t>کر</w:t>
      </w:r>
      <w:r w:rsidR="00604807" w:rsidRPr="00FB1E24">
        <w:rPr>
          <w:rFonts w:ascii="Traditional Arabic" w:hAnsi="Traditional Arabic" w:cs="Traditional Arabic" w:hint="cs"/>
          <w:b/>
          <w:bCs/>
          <w:rtl/>
        </w:rPr>
        <w:t>ِ</w:t>
      </w:r>
      <w:r w:rsidRPr="00FB1E24">
        <w:rPr>
          <w:rFonts w:ascii="Traditional Arabic" w:hAnsi="Traditional Arabic" w:cs="Traditional Arabic" w:hint="cs"/>
          <w:b/>
          <w:bCs/>
          <w:rtl/>
        </w:rPr>
        <w:t>م</w:t>
      </w:r>
      <w:r w:rsidR="00604807" w:rsidRPr="00FB1E24">
        <w:rPr>
          <w:rFonts w:ascii="Traditional Arabic" w:hAnsi="Traditional Arabic" w:cs="Traditional Arabic" w:hint="cs"/>
          <w:b/>
          <w:bCs/>
          <w:rtl/>
        </w:rPr>
        <w:t>»</w:t>
      </w:r>
      <w:r w:rsidRPr="00FB1E24">
        <w:rPr>
          <w:rFonts w:ascii="Traditional Arabic" w:hAnsi="Traditional Arabic" w:cs="Traditional Arabic" w:hint="cs"/>
          <w:rtl/>
        </w:rPr>
        <w:t xml:space="preserve"> که در اینجا آمده</w:t>
      </w:r>
      <w:r w:rsidR="00953AD0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ظهور در شخص حکم دارد و هیئت بعثیه و معنای حرفی</w:t>
      </w:r>
      <w:r w:rsidR="00604807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خاصّ است و در آن اطلاقی به لحاظ لفظی وجود ندارد</w:t>
      </w:r>
      <w:r w:rsidR="00604807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ولی </w:t>
      </w:r>
      <w:r w:rsidR="00604807" w:rsidRPr="00FB1E24">
        <w:rPr>
          <w:rFonts w:ascii="Traditional Arabic" w:hAnsi="Traditional Arabic" w:cs="Traditional Arabic" w:hint="cs"/>
          <w:rtl/>
        </w:rPr>
        <w:t xml:space="preserve">ما </w:t>
      </w:r>
      <w:r w:rsidR="00953AD0" w:rsidRPr="00FB1E24">
        <w:rPr>
          <w:rFonts w:ascii="Traditional Arabic" w:hAnsi="Traditional Arabic" w:cs="Traditional Arabic" w:hint="cs"/>
          <w:rtl/>
        </w:rPr>
        <w:t>در واقع می‏</w:t>
      </w:r>
      <w:r w:rsidRPr="00FB1E24">
        <w:rPr>
          <w:rFonts w:ascii="Traditional Arabic" w:hAnsi="Traditional Arabic" w:cs="Traditional Arabic" w:hint="cs"/>
          <w:rtl/>
        </w:rPr>
        <w:t>دانیم</w:t>
      </w:r>
      <w:r w:rsidR="00604807" w:rsidRPr="00FB1E24">
        <w:rPr>
          <w:rFonts w:ascii="Traditional Arabic" w:hAnsi="Traditional Arabic" w:cs="Traditional Arabic" w:hint="cs"/>
          <w:rtl/>
        </w:rPr>
        <w:t>،</w:t>
      </w:r>
      <w:r w:rsidR="00953AD0" w:rsidRPr="00FB1E24">
        <w:rPr>
          <w:rFonts w:ascii="Traditional Arabic" w:hAnsi="Traditional Arabic" w:cs="Traditional Arabic" w:hint="cs"/>
          <w:rtl/>
        </w:rPr>
        <w:t xml:space="preserve"> جمله‏</w:t>
      </w:r>
      <w:r w:rsidRPr="00FB1E24">
        <w:rPr>
          <w:rFonts w:ascii="Traditional Arabic" w:hAnsi="Traditional Arabic" w:cs="Traditional Arabic" w:hint="cs"/>
          <w:rtl/>
        </w:rPr>
        <w:t>ای که در جزاء آمده</w:t>
      </w:r>
      <w:r w:rsidR="00953AD0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یعنی مطلق</w:t>
      </w:r>
      <w:r w:rsidR="00604807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 xml:space="preserve"> حکم</w:t>
      </w:r>
      <w:r w:rsidR="00604807" w:rsidRPr="00FB1E24">
        <w:rPr>
          <w:rFonts w:ascii="Traditional Arabic" w:hAnsi="Traditional Arabic" w:cs="Traditional Arabic" w:hint="cs"/>
          <w:rtl/>
        </w:rPr>
        <w:t>،</w:t>
      </w:r>
      <w:r w:rsidR="00842D26" w:rsidRPr="00FB1E24">
        <w:rPr>
          <w:rFonts w:ascii="Traditional Arabic" w:hAnsi="Traditional Arabic" w:cs="Traditional Arabic" w:hint="cs"/>
          <w:rtl/>
        </w:rPr>
        <w:t xml:space="preserve"> مقصود است،</w:t>
      </w:r>
      <w:r w:rsidRPr="00FB1E24">
        <w:rPr>
          <w:rFonts w:ascii="Traditional Arabic" w:hAnsi="Traditional Arabic" w:cs="Traditional Arabic" w:hint="cs"/>
          <w:rtl/>
        </w:rPr>
        <w:t xml:space="preserve"> نه این حکم</w:t>
      </w:r>
      <w:r w:rsidR="00604807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 xml:space="preserve"> خاصّ</w:t>
      </w:r>
      <w:r w:rsidR="00604807" w:rsidRPr="00FB1E24">
        <w:rPr>
          <w:rFonts w:ascii="Traditional Arabic" w:hAnsi="Traditional Arabic" w:cs="Traditional Arabic" w:hint="cs"/>
          <w:rtl/>
        </w:rPr>
        <w:t>ِ</w:t>
      </w:r>
      <w:r w:rsidR="00953AD0" w:rsidRPr="00FB1E24">
        <w:rPr>
          <w:rFonts w:ascii="Traditional Arabic" w:hAnsi="Traditional Arabic" w:cs="Traditional Arabic" w:hint="cs"/>
          <w:rtl/>
        </w:rPr>
        <w:t xml:space="preserve"> شخصی یا این هیئت بعثیه‏</w:t>
      </w:r>
      <w:r w:rsidRPr="00FB1E24">
        <w:rPr>
          <w:rFonts w:ascii="Traditional Arabic" w:hAnsi="Traditional Arabic" w:cs="Traditional Arabic" w:hint="cs"/>
          <w:rtl/>
        </w:rPr>
        <w:t>ای که در اینجا آمده و</w:t>
      </w:r>
      <w:r w:rsidR="00604807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 xml:space="preserve">لو به لحاظ لفظی کشش این را ندارد که </w:t>
      </w:r>
      <w:r w:rsidRPr="00FB1E24">
        <w:rPr>
          <w:rFonts w:ascii="Traditional Arabic" w:hAnsi="Traditional Arabic" w:cs="Traditional Arabic" w:hint="cs"/>
          <w:rtl/>
        </w:rPr>
        <w:lastRenderedPageBreak/>
        <w:t>اطلاق در آن جاری شود ولی روحش یک معنای اسمی</w:t>
      </w:r>
      <w:r w:rsidR="00604807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 xml:space="preserve"> مطلق است</w:t>
      </w:r>
    </w:p>
    <w:p w:rsidR="00E048B4" w:rsidRPr="00FB1E24" w:rsidRDefault="000E281F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گفته می‌شود</w:t>
      </w:r>
      <w:r w:rsidR="00E246CD" w:rsidRPr="00FB1E24">
        <w:rPr>
          <w:rFonts w:ascii="Traditional Arabic" w:hAnsi="Traditional Arabic" w:cs="Traditional Arabic" w:hint="cs"/>
          <w:rtl/>
        </w:rPr>
        <w:t xml:space="preserve"> به لحاظ لفظ و کلام همین</w:t>
      </w:r>
      <w:r w:rsidR="00953AD0" w:rsidRPr="00FB1E24">
        <w:rPr>
          <w:rFonts w:ascii="Traditional Arabic" w:hAnsi="Traditional Arabic" w:cs="Traditional Arabic" w:hint="cs"/>
          <w:rtl/>
        </w:rPr>
        <w:t xml:space="preserve"> </w:t>
      </w:r>
      <w:r w:rsidR="00E246CD" w:rsidRPr="00FB1E24">
        <w:rPr>
          <w:rFonts w:ascii="Traditional Arabic" w:hAnsi="Traditional Arabic" w:cs="Traditional Arabic" w:hint="cs"/>
          <w:rtl/>
        </w:rPr>
        <w:t>طور</w:t>
      </w:r>
      <w:r w:rsidR="00830880" w:rsidRPr="00FB1E24">
        <w:rPr>
          <w:rFonts w:ascii="Traditional Arabic" w:hAnsi="Traditional Arabic" w:cs="Traditional Arabic" w:hint="cs"/>
          <w:rtl/>
        </w:rPr>
        <w:t xml:space="preserve"> است و کلمه تاب اطلاق ندارد، </w:t>
      </w:r>
      <w:r w:rsidR="00E246CD" w:rsidRPr="00FB1E24">
        <w:rPr>
          <w:rFonts w:ascii="Traditional Arabic" w:hAnsi="Traditional Arabic" w:cs="Traditional Arabic" w:hint="cs"/>
          <w:rtl/>
        </w:rPr>
        <w:t>ولی</w:t>
      </w:r>
      <w:r w:rsidR="00830880" w:rsidRPr="00FB1E24">
        <w:rPr>
          <w:rFonts w:ascii="Traditional Arabic" w:hAnsi="Traditional Arabic" w:cs="Traditional Arabic" w:hint="cs"/>
          <w:rtl/>
        </w:rPr>
        <w:t xml:space="preserve"> </w:t>
      </w:r>
      <w:r w:rsidR="00830880" w:rsidRPr="00FB1E24">
        <w:rPr>
          <w:rFonts w:ascii="Traditional Arabic" w:hAnsi="Traditional Arabic" w:cs="Traditional Arabic" w:hint="cs"/>
          <w:b/>
          <w:bCs/>
          <w:rtl/>
        </w:rPr>
        <w:t>«أَکرِم»</w:t>
      </w:r>
      <w:r w:rsidR="00E246CD" w:rsidRPr="00FB1E24">
        <w:rPr>
          <w:rFonts w:ascii="Traditional Arabic" w:hAnsi="Traditional Arabic" w:cs="Traditional Arabic" w:hint="cs"/>
          <w:rtl/>
        </w:rPr>
        <w:t xml:space="preserve"> یک روح</w:t>
      </w:r>
      <w:r w:rsidR="00953AD0" w:rsidRPr="00FB1E24">
        <w:rPr>
          <w:rFonts w:ascii="Traditional Arabic" w:hAnsi="Traditional Arabic" w:cs="Traditional Arabic" w:hint="cs"/>
          <w:rtl/>
        </w:rPr>
        <w:t>ی دارد که ما با قرائنی که شیخ،</w:t>
      </w:r>
      <w:r w:rsidR="00E246CD" w:rsidRPr="00FB1E24">
        <w:rPr>
          <w:rFonts w:ascii="Traditional Arabic" w:hAnsi="Traditional Arabic" w:cs="Traditional Arabic" w:hint="cs"/>
          <w:rtl/>
        </w:rPr>
        <w:t xml:space="preserve"> </w:t>
      </w:r>
      <w:r w:rsidR="00E048B4" w:rsidRPr="00FB1E24">
        <w:rPr>
          <w:rFonts w:ascii="Traditional Arabic" w:hAnsi="Traditional Arabic" w:cs="Traditional Arabic" w:hint="cs"/>
          <w:rtl/>
        </w:rPr>
        <w:t>آقا</w:t>
      </w:r>
      <w:r w:rsidR="00E246CD" w:rsidRPr="00FB1E24">
        <w:rPr>
          <w:rFonts w:ascii="Traditional Arabic" w:hAnsi="Traditional Arabic" w:cs="Traditional Arabic" w:hint="cs"/>
          <w:rtl/>
        </w:rPr>
        <w:t xml:space="preserve"> ضیاء </w:t>
      </w:r>
      <w:r w:rsidR="00953AD0" w:rsidRPr="00FB1E24">
        <w:rPr>
          <w:rFonts w:ascii="Traditional Arabic" w:hAnsi="Traditional Arabic" w:cs="Traditional Arabic" w:hint="cs"/>
          <w:rtl/>
        </w:rPr>
        <w:t xml:space="preserve">و </w:t>
      </w:r>
      <w:r w:rsidR="00E048B4" w:rsidRPr="00FB1E24">
        <w:rPr>
          <w:rFonts w:ascii="Traditional Arabic" w:hAnsi="Traditional Arabic" w:cs="Traditional Arabic" w:hint="cs"/>
          <w:rtl/>
        </w:rPr>
        <w:t>نائین</w:t>
      </w:r>
      <w:r w:rsidR="00953AD0" w:rsidRPr="00FB1E24">
        <w:rPr>
          <w:rFonts w:ascii="Traditional Arabic" w:hAnsi="Traditional Arabic" w:cs="Traditional Arabic" w:hint="cs"/>
          <w:rtl/>
        </w:rPr>
        <w:t>ی فرموده‏</w:t>
      </w:r>
      <w:r w:rsidR="00E246CD" w:rsidRPr="00FB1E24">
        <w:rPr>
          <w:rFonts w:ascii="Traditional Arabic" w:hAnsi="Traditional Arabic" w:cs="Traditional Arabic" w:hint="cs"/>
          <w:rtl/>
        </w:rPr>
        <w:t xml:space="preserve">اند </w:t>
      </w:r>
      <w:r w:rsidR="00E048B4" w:rsidRPr="00FB1E24">
        <w:rPr>
          <w:rFonts w:ascii="Traditional Arabic" w:hAnsi="Traditional Arabic" w:cs="Traditional Arabic" w:hint="cs"/>
          <w:rtl/>
        </w:rPr>
        <w:t>با یک قرائ</w:t>
      </w:r>
      <w:r w:rsidRPr="00FB1E24">
        <w:rPr>
          <w:rFonts w:ascii="Traditional Arabic" w:hAnsi="Traditional Arabic" w:cs="Traditional Arabic" w:hint="cs"/>
          <w:rtl/>
        </w:rPr>
        <w:t>ن</w:t>
      </w:r>
      <w:r w:rsidR="00E048B4" w:rsidRPr="00FB1E24">
        <w:rPr>
          <w:rFonts w:ascii="Traditional Arabic" w:hAnsi="Traditional Arabic" w:cs="Traditional Arabic" w:hint="cs"/>
          <w:rtl/>
        </w:rPr>
        <w:t xml:space="preserve"> لب</w:t>
      </w:r>
      <w:r w:rsidR="00830880" w:rsidRPr="00FB1E24">
        <w:rPr>
          <w:rFonts w:ascii="Traditional Arabic" w:hAnsi="Traditional Arabic" w:cs="Traditional Arabic" w:hint="cs"/>
          <w:rtl/>
        </w:rPr>
        <w:t>ّ</w:t>
      </w:r>
      <w:r w:rsidR="00E048B4" w:rsidRPr="00FB1E24">
        <w:rPr>
          <w:rFonts w:ascii="Traditional Arabic" w:hAnsi="Traditional Arabic" w:cs="Traditional Arabic" w:hint="cs"/>
          <w:rtl/>
        </w:rPr>
        <w:t>یه و مقامیه متوج</w:t>
      </w:r>
      <w:r w:rsidR="00830880" w:rsidRPr="00FB1E24">
        <w:rPr>
          <w:rFonts w:ascii="Traditional Arabic" w:hAnsi="Traditional Arabic" w:cs="Traditional Arabic" w:hint="cs"/>
          <w:rtl/>
        </w:rPr>
        <w:t>ّ</w:t>
      </w:r>
      <w:r w:rsidR="00953AD0" w:rsidRPr="00FB1E24">
        <w:rPr>
          <w:rFonts w:ascii="Traditional Arabic" w:hAnsi="Traditional Arabic" w:cs="Traditional Arabic" w:hint="cs"/>
          <w:rtl/>
        </w:rPr>
        <w:t>ه می‏</w:t>
      </w:r>
      <w:r w:rsidR="00E048B4" w:rsidRPr="00FB1E24">
        <w:rPr>
          <w:rFonts w:ascii="Traditional Arabic" w:hAnsi="Traditional Arabic" w:cs="Traditional Arabic" w:hint="cs"/>
          <w:rtl/>
        </w:rPr>
        <w:t xml:space="preserve">شویم </w:t>
      </w:r>
      <w:r w:rsidR="00830880" w:rsidRPr="00FB1E24">
        <w:rPr>
          <w:rFonts w:ascii="Traditional Arabic" w:hAnsi="Traditional Arabic" w:cs="Traditional Arabic" w:hint="cs"/>
          <w:rtl/>
        </w:rPr>
        <w:t>که روح</w:t>
      </w:r>
      <w:r w:rsidR="00E048B4" w:rsidRPr="00FB1E24">
        <w:rPr>
          <w:rFonts w:ascii="Traditional Arabic" w:hAnsi="Traditional Arabic" w:cs="Traditional Arabic" w:hint="cs"/>
          <w:rtl/>
        </w:rPr>
        <w:t xml:space="preserve"> اینها همان بحث مطلق و حک</w:t>
      </w:r>
      <w:r w:rsidR="00953AD0" w:rsidRPr="00FB1E24">
        <w:rPr>
          <w:rFonts w:ascii="Traditional Arabic" w:hAnsi="Traditional Arabic" w:cs="Traditional Arabic" w:hint="cs"/>
          <w:rtl/>
        </w:rPr>
        <w:t>م مطلق است و مقیّد به آن محدوده‏</w:t>
      </w:r>
      <w:r w:rsidR="00E048B4" w:rsidRPr="00FB1E24">
        <w:rPr>
          <w:rFonts w:ascii="Traditional Arabic" w:hAnsi="Traditional Arabic" w:cs="Traditional Arabic" w:hint="cs"/>
          <w:rtl/>
        </w:rPr>
        <w:t>ی خاصّ نیست که نشود از آن مفهوم درآورد</w:t>
      </w:r>
      <w:r w:rsidR="00830880" w:rsidRPr="00FB1E24">
        <w:rPr>
          <w:rFonts w:ascii="Traditional Arabic" w:hAnsi="Traditional Arabic" w:cs="Traditional Arabic" w:hint="cs"/>
          <w:rtl/>
        </w:rPr>
        <w:t xml:space="preserve">؛ </w:t>
      </w:r>
      <w:r w:rsidR="00953AD0" w:rsidRPr="00FB1E24">
        <w:rPr>
          <w:rFonts w:ascii="Traditional Arabic" w:hAnsi="Traditional Arabic" w:cs="Traditional Arabic" w:hint="cs"/>
          <w:rtl/>
        </w:rPr>
        <w:t>این هم وجه دیگری است که</w:t>
      </w:r>
      <w:r w:rsidR="00842D26" w:rsidRPr="00FB1E24">
        <w:rPr>
          <w:rFonts w:ascii="Traditional Arabic" w:hAnsi="Traditional Arabic" w:cs="Traditional Arabic" w:hint="cs"/>
          <w:rtl/>
        </w:rPr>
        <w:t xml:space="preserve"> بعضی از بزرگان</w:t>
      </w:r>
      <w:r w:rsidR="00953AD0" w:rsidRPr="00FB1E24">
        <w:rPr>
          <w:rFonts w:ascii="Traditional Arabic" w:hAnsi="Traditional Arabic" w:cs="Traditional Arabic" w:hint="cs"/>
          <w:rtl/>
        </w:rPr>
        <w:t xml:space="preserve"> آورده‏اند </w:t>
      </w:r>
      <w:r w:rsidR="00842D26" w:rsidRPr="00FB1E24">
        <w:rPr>
          <w:rFonts w:ascii="Traditional Arabic" w:hAnsi="Traditional Arabic" w:cs="Traditional Arabic" w:hint="cs"/>
          <w:rtl/>
        </w:rPr>
        <w:t>البته</w:t>
      </w:r>
      <w:r w:rsidR="00830880" w:rsidRPr="00FB1E24">
        <w:rPr>
          <w:rFonts w:ascii="Traditional Arabic" w:hAnsi="Traditional Arabic" w:cs="Traditional Arabic" w:hint="cs"/>
          <w:rtl/>
        </w:rPr>
        <w:t xml:space="preserve"> با</w:t>
      </w:r>
      <w:r w:rsidR="00953AD0" w:rsidRPr="00FB1E24">
        <w:rPr>
          <w:rFonts w:ascii="Traditional Arabic" w:hAnsi="Traditional Arabic" w:cs="Traditional Arabic" w:hint="cs"/>
          <w:rtl/>
        </w:rPr>
        <w:t xml:space="preserve"> تفاوت‏</w:t>
      </w:r>
      <w:r w:rsidR="00E048B4" w:rsidRPr="00FB1E24">
        <w:rPr>
          <w:rFonts w:ascii="Traditional Arabic" w:hAnsi="Traditional Arabic" w:cs="Traditional Arabic" w:hint="cs"/>
          <w:rtl/>
        </w:rPr>
        <w:t>هایی که دارند</w:t>
      </w:r>
      <w:r w:rsidR="00830880" w:rsidRPr="00FB1E24">
        <w:rPr>
          <w:rFonts w:ascii="Traditional Arabic" w:hAnsi="Traditional Arabic" w:cs="Traditional Arabic" w:hint="cs"/>
          <w:rtl/>
        </w:rPr>
        <w:t>.</w:t>
      </w:r>
    </w:p>
    <w:p w:rsidR="009C24C3" w:rsidRPr="00FB1E24" w:rsidRDefault="00953AD0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وجه سوم خیلی </w:t>
      </w:r>
      <w:r w:rsidR="00E048B4" w:rsidRPr="00FB1E24">
        <w:rPr>
          <w:rFonts w:ascii="Traditional Arabic" w:hAnsi="Traditional Arabic" w:cs="Traditional Arabic" w:hint="cs"/>
          <w:rtl/>
        </w:rPr>
        <w:t xml:space="preserve">به اطلاق مقامی نزدیک </w:t>
      </w:r>
      <w:r w:rsidRPr="00FB1E24">
        <w:rPr>
          <w:rFonts w:ascii="Traditional Arabic" w:hAnsi="Traditional Arabic" w:cs="Traditional Arabic" w:hint="cs"/>
          <w:rtl/>
        </w:rPr>
        <w:t>است</w:t>
      </w:r>
      <w:r w:rsidR="00842D26" w:rsidRPr="00FB1E24">
        <w:rPr>
          <w:rFonts w:ascii="Traditional Arabic" w:hAnsi="Traditional Arabic" w:cs="Traditional Arabic" w:hint="cs"/>
          <w:rtl/>
        </w:rPr>
        <w:t xml:space="preserve"> ولی </w:t>
      </w:r>
      <w:r w:rsidR="00E048B4" w:rsidRPr="00FB1E24">
        <w:rPr>
          <w:rFonts w:ascii="Traditional Arabic" w:hAnsi="Traditional Arabic" w:cs="Traditional Arabic" w:hint="cs"/>
          <w:rtl/>
        </w:rPr>
        <w:t>منطب</w:t>
      </w:r>
      <w:r w:rsidR="00842D26" w:rsidRPr="00FB1E24">
        <w:rPr>
          <w:rFonts w:ascii="Traditional Arabic" w:hAnsi="Traditional Arabic" w:cs="Traditional Arabic" w:hint="cs"/>
          <w:rtl/>
        </w:rPr>
        <w:t>ق بر آن نمی‏</w:t>
      </w:r>
      <w:r w:rsidR="00E048B4" w:rsidRPr="00FB1E24">
        <w:rPr>
          <w:rFonts w:ascii="Traditional Arabic" w:hAnsi="Traditional Arabic" w:cs="Traditional Arabic" w:hint="cs"/>
          <w:rtl/>
        </w:rPr>
        <w:t>شود</w:t>
      </w:r>
      <w:r w:rsidRPr="00FB1E24">
        <w:rPr>
          <w:rFonts w:ascii="Traditional Arabic" w:hAnsi="Traditional Arabic" w:cs="Traditional Arabic" w:hint="cs"/>
          <w:rtl/>
        </w:rPr>
        <w:t>،</w:t>
      </w:r>
      <w:r w:rsidR="00842D26" w:rsidRPr="00FB1E24">
        <w:rPr>
          <w:rFonts w:ascii="Traditional Arabic" w:hAnsi="Traditional Arabic" w:cs="Traditional Arabic" w:hint="cs"/>
          <w:rtl/>
        </w:rPr>
        <w:t xml:space="preserve"> به دلیل اینکه می‏</w:t>
      </w:r>
      <w:r w:rsidR="00E048B4" w:rsidRPr="00FB1E24">
        <w:rPr>
          <w:rFonts w:ascii="Traditional Arabic" w:hAnsi="Traditional Arabic" w:cs="Traditional Arabic" w:hint="cs"/>
          <w:rtl/>
        </w:rPr>
        <w:t>گوید این لفظ</w:t>
      </w:r>
      <w:r w:rsidR="009C24C3" w:rsidRPr="00FB1E24">
        <w:rPr>
          <w:rFonts w:ascii="Traditional Arabic" w:hAnsi="Traditional Arabic" w:cs="Traditional Arabic" w:hint="cs"/>
          <w:rtl/>
        </w:rPr>
        <w:t>،</w:t>
      </w:r>
      <w:r w:rsidR="00842D26" w:rsidRPr="00FB1E24">
        <w:rPr>
          <w:rFonts w:ascii="Traditional Arabic" w:hAnsi="Traditional Arabic" w:cs="Traditional Arabic" w:hint="cs"/>
          <w:rtl/>
        </w:rPr>
        <w:t xml:space="preserve"> باز هم از لفظ داریم می‏</w:t>
      </w:r>
      <w:r w:rsidR="00E048B4" w:rsidRPr="00FB1E24">
        <w:rPr>
          <w:rFonts w:ascii="Traditional Arabic" w:hAnsi="Traditional Arabic" w:cs="Traditional Arabic" w:hint="cs"/>
          <w:rtl/>
        </w:rPr>
        <w:t>فهمیم</w:t>
      </w:r>
      <w:r w:rsidR="009C24C3" w:rsidRPr="00FB1E24">
        <w:rPr>
          <w:rFonts w:ascii="Traditional Arabic" w:hAnsi="Traditional Arabic" w:cs="Traditional Arabic" w:hint="cs"/>
          <w:rtl/>
        </w:rPr>
        <w:t>،</w:t>
      </w:r>
      <w:r w:rsidR="00842D26" w:rsidRPr="00FB1E24">
        <w:rPr>
          <w:rFonts w:ascii="Traditional Arabic" w:hAnsi="Traditional Arabic" w:cs="Traditional Arabic" w:hint="cs"/>
          <w:rtl/>
        </w:rPr>
        <w:t xml:space="preserve"> منتهی می‏گوییم یقین داریم که</w:t>
      </w:r>
      <w:r w:rsidR="00E048B4" w:rsidRPr="00FB1E24">
        <w:rPr>
          <w:rFonts w:ascii="Traditional Arabic" w:hAnsi="Traditional Arabic" w:cs="Traditional Arabic" w:hint="cs"/>
          <w:rtl/>
        </w:rPr>
        <w:t xml:space="preserve"> تقیّد</w:t>
      </w:r>
      <w:r w:rsidR="009C24C3" w:rsidRPr="00FB1E24">
        <w:rPr>
          <w:rFonts w:ascii="Traditional Arabic" w:hAnsi="Traditional Arabic" w:cs="Traditional Arabic" w:hint="cs"/>
          <w:rtl/>
        </w:rPr>
        <w:t>،</w:t>
      </w:r>
      <w:r w:rsidR="00E048B4" w:rsidRPr="00FB1E24">
        <w:rPr>
          <w:rFonts w:ascii="Traditional Arabic" w:hAnsi="Traditional Arabic" w:cs="Traditional Arabic" w:hint="cs"/>
          <w:rtl/>
        </w:rPr>
        <w:t xml:space="preserve"> در این لفظ مأخوذ نیست</w:t>
      </w:r>
      <w:r w:rsidR="009C24C3" w:rsidRPr="00FB1E24">
        <w:rPr>
          <w:rFonts w:ascii="Traditional Arabic" w:hAnsi="Traditional Arabic" w:cs="Traditional Arabic" w:hint="cs"/>
          <w:rtl/>
        </w:rPr>
        <w:t>.</w:t>
      </w:r>
    </w:p>
    <w:p w:rsidR="00E048B4" w:rsidRPr="00FB1E24" w:rsidRDefault="00E048B4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 یعنی این</w:t>
      </w:r>
      <w:r w:rsidR="00842D26" w:rsidRPr="00FB1E24">
        <w:rPr>
          <w:rFonts w:ascii="Traditional Arabic" w:hAnsi="Traditional Arabic" w:cs="Traditional Arabic" w:hint="cs"/>
          <w:rtl/>
        </w:rPr>
        <w:t>‏</w:t>
      </w:r>
      <w:r w:rsidRPr="00FB1E24">
        <w:rPr>
          <w:rFonts w:ascii="Traditional Arabic" w:hAnsi="Traditional Arabic" w:cs="Traditional Arabic" w:hint="cs"/>
          <w:rtl/>
        </w:rPr>
        <w:t>طور نیست که اطلاق لفظی را کنار بگذاریم</w:t>
      </w:r>
      <w:r w:rsidR="00842D26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منتهی قائلیم از باب ضیق خنا</w:t>
      </w:r>
      <w:r w:rsidR="00953AD0" w:rsidRPr="00FB1E24">
        <w:rPr>
          <w:rFonts w:ascii="Traditional Arabic" w:hAnsi="Traditional Arabic" w:cs="Traditional Arabic" w:hint="cs"/>
          <w:rtl/>
        </w:rPr>
        <w:t>ق است که نمی‏</w:t>
      </w:r>
      <w:r w:rsidR="009C24C3" w:rsidRPr="00FB1E24">
        <w:rPr>
          <w:rFonts w:ascii="Traditional Arabic" w:hAnsi="Traditional Arabic" w:cs="Traditional Arabic" w:hint="cs"/>
          <w:rtl/>
        </w:rPr>
        <w:t xml:space="preserve">تواند لفظ را مطلق </w:t>
      </w:r>
      <w:r w:rsidRPr="00FB1E24">
        <w:rPr>
          <w:rFonts w:ascii="Traditional Arabic" w:hAnsi="Traditional Arabic" w:cs="Traditional Arabic" w:hint="cs"/>
          <w:rtl/>
        </w:rPr>
        <w:t>کند</w:t>
      </w:r>
      <w:r w:rsidR="009C24C3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فلذا روح اطلاق اینجا وجود دارد</w:t>
      </w:r>
      <w:r w:rsidR="009C24C3" w:rsidRPr="00FB1E24">
        <w:rPr>
          <w:rFonts w:ascii="Traditional Arabic" w:hAnsi="Traditional Arabic" w:cs="Traditional Arabic" w:hint="cs"/>
          <w:rtl/>
        </w:rPr>
        <w:t>؛</w:t>
      </w:r>
      <w:r w:rsidRPr="00FB1E24">
        <w:rPr>
          <w:rFonts w:ascii="Traditional Arabic" w:hAnsi="Traditional Arabic" w:cs="Traditional Arabic" w:hint="cs"/>
          <w:rtl/>
        </w:rPr>
        <w:t xml:space="preserve"> حالا ممکن است به اطلاق مقامی نزدیک شود ولی تفاوت دارند</w:t>
      </w:r>
      <w:r w:rsidR="00953AD0" w:rsidRPr="00FB1E24">
        <w:rPr>
          <w:rFonts w:ascii="Traditional Arabic" w:hAnsi="Traditional Arabic" w:cs="Traditional Arabic" w:hint="cs"/>
          <w:rtl/>
        </w:rPr>
        <w:t xml:space="preserve">؛ </w:t>
      </w:r>
      <w:r w:rsidRPr="00FB1E24">
        <w:rPr>
          <w:rFonts w:ascii="Traditional Arabic" w:hAnsi="Traditional Arabic" w:cs="Traditional Arabic" w:hint="cs"/>
          <w:rtl/>
        </w:rPr>
        <w:t xml:space="preserve">این </w:t>
      </w:r>
      <w:r w:rsidR="009C24C3" w:rsidRPr="00FB1E24">
        <w:rPr>
          <w:rFonts w:ascii="Traditional Arabic" w:hAnsi="Traditional Arabic" w:cs="Traditional Arabic" w:hint="cs"/>
          <w:rtl/>
        </w:rPr>
        <w:t>سه وجه و راه حلّی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9C24C3" w:rsidRPr="00FB1E24">
        <w:rPr>
          <w:rFonts w:ascii="Traditional Arabic" w:hAnsi="Traditional Arabic" w:cs="Traditional Arabic" w:hint="cs"/>
          <w:rtl/>
        </w:rPr>
        <w:t xml:space="preserve">که اینجا گفته شد </w:t>
      </w:r>
      <w:r w:rsidRPr="00FB1E24">
        <w:rPr>
          <w:rFonts w:ascii="Traditional Arabic" w:hAnsi="Traditional Arabic" w:cs="Traditional Arabic" w:hint="cs"/>
          <w:rtl/>
        </w:rPr>
        <w:t xml:space="preserve">و دو سه وجه دیگری که تفاوت بین </w:t>
      </w:r>
      <w:r w:rsidR="00953AD0" w:rsidRPr="00FB1E24">
        <w:rPr>
          <w:rFonts w:ascii="Traditional Arabic" w:hAnsi="Traditional Arabic" w:cs="Traditional Arabic" w:hint="cs"/>
          <w:rtl/>
        </w:rPr>
        <w:t>حضرات نائینی، شیخ،</w:t>
      </w:r>
      <w:r w:rsidRPr="00FB1E24">
        <w:rPr>
          <w:rFonts w:ascii="Traditional Arabic" w:hAnsi="Traditional Arabic" w:cs="Traditional Arabic" w:hint="cs"/>
          <w:rtl/>
        </w:rPr>
        <w:t xml:space="preserve"> کمپانی و اصفهانی</w:t>
      </w:r>
      <w:r w:rsidR="00842D26" w:rsidRPr="00FB1E24">
        <w:rPr>
          <w:rFonts w:ascii="Traditional Arabic" w:hAnsi="Traditional Arabic" w:cs="Traditional Arabic" w:hint="cs"/>
          <w:rtl/>
        </w:rPr>
        <w:t xml:space="preserve"> است که به </w:t>
      </w:r>
      <w:r w:rsidR="00953AD0" w:rsidRPr="00FB1E24">
        <w:rPr>
          <w:rFonts w:ascii="Traditional Arabic" w:hAnsi="Traditional Arabic" w:cs="Traditional Arabic" w:hint="cs"/>
          <w:rtl/>
        </w:rPr>
        <w:t>جزئیات</w:t>
      </w:r>
      <w:r w:rsidR="00842D26" w:rsidRPr="00FB1E24">
        <w:rPr>
          <w:rFonts w:ascii="Traditional Arabic" w:hAnsi="Traditional Arabic" w:cs="Traditional Arabic" w:hint="cs"/>
          <w:rtl/>
        </w:rPr>
        <w:t>ش وارد نمی‏</w:t>
      </w:r>
      <w:r w:rsidRPr="00FB1E24">
        <w:rPr>
          <w:rFonts w:ascii="Traditional Arabic" w:hAnsi="Traditional Arabic" w:cs="Traditional Arabic" w:hint="cs"/>
          <w:rtl/>
        </w:rPr>
        <w:t>شو</w:t>
      </w:r>
      <w:r w:rsidR="00953AD0" w:rsidRPr="00FB1E24">
        <w:rPr>
          <w:rFonts w:ascii="Traditional Arabic" w:hAnsi="Traditional Arabic" w:cs="Traditional Arabic" w:hint="cs"/>
          <w:rtl/>
        </w:rPr>
        <w:t>ی</w:t>
      </w:r>
      <w:r w:rsidRPr="00FB1E24">
        <w:rPr>
          <w:rFonts w:ascii="Traditional Arabic" w:hAnsi="Traditional Arabic" w:cs="Traditional Arabic" w:hint="cs"/>
          <w:rtl/>
        </w:rPr>
        <w:t>م</w:t>
      </w:r>
      <w:r w:rsidR="009C24C3" w:rsidRPr="00FB1E24">
        <w:rPr>
          <w:rFonts w:ascii="Traditional Arabic" w:hAnsi="Traditional Arabic" w:cs="Traditional Arabic" w:hint="cs"/>
          <w:rtl/>
        </w:rPr>
        <w:t>.</w:t>
      </w:r>
    </w:p>
    <w:p w:rsidR="009C24C3" w:rsidRPr="00FB1E24" w:rsidRDefault="00953AD0" w:rsidP="00E24AAF">
      <w:pPr>
        <w:pStyle w:val="Heading5"/>
        <w:keepNext w:val="0"/>
        <w:keepLines w:val="0"/>
        <w:widowControl w:val="0"/>
        <w:rPr>
          <w:rFonts w:ascii="Traditional Arabic" w:hAnsi="Traditional Arabic" w:cs="Traditional Arabic"/>
          <w:color w:val="FF0000"/>
          <w:rtl/>
        </w:rPr>
      </w:pPr>
      <w:bookmarkStart w:id="10" w:name="_Toc449277693"/>
      <w:r w:rsidRPr="00FB1E24">
        <w:rPr>
          <w:rFonts w:ascii="Traditional Arabic" w:hAnsi="Traditional Arabic" w:cs="Traditional Arabic" w:hint="cs"/>
          <w:color w:val="FF0000"/>
          <w:rtl/>
        </w:rPr>
        <w:t xml:space="preserve">اشکال بر </w:t>
      </w:r>
      <w:r w:rsidR="009C24C3" w:rsidRPr="00FB1E24">
        <w:rPr>
          <w:rFonts w:ascii="Traditional Arabic" w:hAnsi="Traditional Arabic" w:cs="Traditional Arabic" w:hint="cs"/>
          <w:color w:val="FF0000"/>
          <w:rtl/>
        </w:rPr>
        <w:t>وجه سوم:</w:t>
      </w:r>
      <w:bookmarkEnd w:id="10"/>
    </w:p>
    <w:p w:rsidR="00E048B4" w:rsidRPr="00FB1E24" w:rsidRDefault="00E048B4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اگر واقعاً </w:t>
      </w:r>
      <w:r w:rsidR="00DD4A8D" w:rsidRPr="00FB1E24">
        <w:rPr>
          <w:rFonts w:ascii="Traditional Arabic" w:hAnsi="Traditional Arabic" w:cs="Traditional Arabic" w:hint="cs"/>
          <w:rtl/>
        </w:rPr>
        <w:t xml:space="preserve">از </w:t>
      </w:r>
      <w:r w:rsidRPr="00FB1E24">
        <w:rPr>
          <w:rFonts w:ascii="Traditional Arabic" w:hAnsi="Traditional Arabic" w:cs="Traditional Arabic" w:hint="cs"/>
          <w:rtl/>
        </w:rPr>
        <w:t xml:space="preserve">حلّ مسئله عاجز </w:t>
      </w:r>
      <w:r w:rsidR="00DD4A8D" w:rsidRPr="00FB1E24">
        <w:rPr>
          <w:rFonts w:ascii="Traditional Arabic" w:hAnsi="Traditional Arabic" w:cs="Traditional Arabic" w:hint="cs"/>
          <w:rtl/>
        </w:rPr>
        <w:t>شدیم</w:t>
      </w:r>
      <w:r w:rsidRPr="00FB1E24">
        <w:rPr>
          <w:rFonts w:ascii="Traditional Arabic" w:hAnsi="Traditional Arabic" w:cs="Traditional Arabic" w:hint="cs"/>
          <w:rtl/>
        </w:rPr>
        <w:t xml:space="preserve"> شاید </w:t>
      </w:r>
      <w:r w:rsidR="00DD4A8D" w:rsidRPr="00FB1E24">
        <w:rPr>
          <w:rFonts w:ascii="Traditional Arabic" w:hAnsi="Traditional Arabic" w:cs="Traditional Arabic" w:hint="cs"/>
          <w:rtl/>
        </w:rPr>
        <w:t>بتوان گفت،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9C24C3" w:rsidRPr="00FB1E24">
        <w:rPr>
          <w:rFonts w:ascii="Traditional Arabic" w:hAnsi="Traditional Arabic" w:cs="Traditional Arabic" w:hint="cs"/>
          <w:rtl/>
        </w:rPr>
        <w:t xml:space="preserve">وجه سوم </w:t>
      </w:r>
      <w:r w:rsidRPr="00FB1E24">
        <w:rPr>
          <w:rFonts w:ascii="Traditional Arabic" w:hAnsi="Traditional Arabic" w:cs="Traditional Arabic" w:hint="cs"/>
          <w:rtl/>
        </w:rPr>
        <w:t>عرفیت دارد</w:t>
      </w:r>
      <w:r w:rsidR="00DD4A8D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ولی اگر راهی برای حلّ مسئله باز شود </w:t>
      </w:r>
      <w:r w:rsidR="009C24C3" w:rsidRPr="00FB1E24">
        <w:rPr>
          <w:rFonts w:ascii="Traditional Arabic" w:hAnsi="Traditional Arabic" w:cs="Traditional Arabic" w:hint="cs"/>
          <w:rtl/>
        </w:rPr>
        <w:t>نوبت به این وجه نمی</w:t>
      </w:r>
      <w:r w:rsidR="000E281F" w:rsidRPr="00FB1E24">
        <w:rPr>
          <w:rFonts w:ascii="Traditional Arabic" w:hAnsi="Traditional Arabic" w:cs="Traditional Arabic" w:hint="cs"/>
          <w:rtl/>
        </w:rPr>
        <w:t>‌</w:t>
      </w:r>
      <w:r w:rsidR="009C24C3" w:rsidRPr="00FB1E24">
        <w:rPr>
          <w:rFonts w:ascii="Traditional Arabic" w:hAnsi="Traditional Arabic" w:cs="Traditional Arabic" w:hint="cs"/>
          <w:rtl/>
        </w:rPr>
        <w:t>رسد.</w:t>
      </w:r>
    </w:p>
    <w:p w:rsidR="00373DF9" w:rsidRPr="00FB1E24" w:rsidRDefault="00373DF9" w:rsidP="00E24AAF">
      <w:pPr>
        <w:pStyle w:val="Heading5"/>
        <w:keepNext w:val="0"/>
        <w:keepLines w:val="0"/>
        <w:widowControl w:val="0"/>
        <w:rPr>
          <w:rFonts w:ascii="Traditional Arabic" w:hAnsi="Traditional Arabic" w:cs="Traditional Arabic"/>
          <w:color w:val="FF0000"/>
          <w:rtl/>
        </w:rPr>
      </w:pPr>
      <w:bookmarkStart w:id="11" w:name="_Toc449277694"/>
      <w:r w:rsidRPr="00FB1E24">
        <w:rPr>
          <w:rFonts w:ascii="Traditional Arabic" w:hAnsi="Traditional Arabic" w:cs="Traditional Arabic" w:hint="cs"/>
          <w:color w:val="FF0000"/>
          <w:rtl/>
        </w:rPr>
        <w:t>وجه چهار</w:t>
      </w:r>
      <w:r w:rsidR="00DD4A8D" w:rsidRPr="00FB1E24">
        <w:rPr>
          <w:rFonts w:ascii="Traditional Arabic" w:hAnsi="Traditional Arabic" w:cs="Traditional Arabic" w:hint="cs"/>
          <w:color w:val="FF0000"/>
          <w:rtl/>
        </w:rPr>
        <w:t xml:space="preserve">م: </w:t>
      </w:r>
      <w:r w:rsidR="000E281F" w:rsidRPr="00FB1E24">
        <w:rPr>
          <w:rFonts w:ascii="Traditional Arabic" w:hAnsi="Traditional Arabic" w:cs="Traditional Arabic" w:hint="cs"/>
          <w:color w:val="FF0000"/>
          <w:rtl/>
        </w:rPr>
        <w:t>جریان اطلاق به تبع طرفین نسب</w:t>
      </w:r>
      <w:bookmarkEnd w:id="11"/>
    </w:p>
    <w:p w:rsidR="00DD3D30" w:rsidRPr="00FB1E24" w:rsidRDefault="007D7298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معانی حرفیه،</w:t>
      </w:r>
      <w:r w:rsidR="00DD3D30" w:rsidRPr="00FB1E24">
        <w:rPr>
          <w:rFonts w:ascii="Traditional Arabic" w:hAnsi="Traditional Arabic" w:cs="Traditional Arabic" w:hint="cs"/>
          <w:rtl/>
        </w:rPr>
        <w:t xml:space="preserve"> ن</w:t>
      </w:r>
      <w:r w:rsidRPr="00FB1E24">
        <w:rPr>
          <w:rFonts w:ascii="Traditional Arabic" w:hAnsi="Traditional Arabic" w:cs="Traditional Arabic" w:hint="cs"/>
          <w:rtl/>
        </w:rPr>
        <w:t>ِ</w:t>
      </w:r>
      <w:r w:rsidR="00DD3D30" w:rsidRPr="00FB1E24">
        <w:rPr>
          <w:rFonts w:ascii="Traditional Arabic" w:hAnsi="Traditional Arabic" w:cs="Traditional Arabic" w:hint="cs"/>
          <w:rtl/>
        </w:rPr>
        <w:t>س</w:t>
      </w:r>
      <w:r w:rsidRPr="00FB1E24">
        <w:rPr>
          <w:rFonts w:ascii="Traditional Arabic" w:hAnsi="Traditional Arabic" w:cs="Traditional Arabic" w:hint="cs"/>
          <w:rtl/>
        </w:rPr>
        <w:t>َ</w:t>
      </w:r>
      <w:r w:rsidR="00DD3D30" w:rsidRPr="00FB1E24">
        <w:rPr>
          <w:rFonts w:ascii="Traditional Arabic" w:hAnsi="Traditional Arabic" w:cs="Traditional Arabic" w:hint="cs"/>
          <w:rtl/>
        </w:rPr>
        <w:t>ب و روابط</w:t>
      </w:r>
      <w:r w:rsidR="00373DF9" w:rsidRPr="00FB1E24">
        <w:rPr>
          <w:rFonts w:ascii="Traditional Arabic" w:hAnsi="Traditional Arabic" w:cs="Traditional Arabic" w:hint="cs"/>
          <w:rtl/>
        </w:rPr>
        <w:t>،</w:t>
      </w:r>
      <w:r w:rsidR="00DD3D30" w:rsidRPr="00FB1E24">
        <w:rPr>
          <w:rFonts w:ascii="Traditional Arabic" w:hAnsi="Traditional Arabic" w:cs="Traditional Arabic" w:hint="cs"/>
          <w:rtl/>
        </w:rPr>
        <w:t xml:space="preserve"> مستقلّاً اطلاق و تقیید پیدا ن</w:t>
      </w:r>
      <w:r w:rsidR="00842D26" w:rsidRPr="00FB1E24">
        <w:rPr>
          <w:rFonts w:ascii="Traditional Arabic" w:hAnsi="Traditional Arabic" w:cs="Traditional Arabic" w:hint="cs"/>
          <w:rtl/>
        </w:rPr>
        <w:t>می‏</w:t>
      </w:r>
      <w:r w:rsidR="00DD3D30" w:rsidRPr="00FB1E24">
        <w:rPr>
          <w:rFonts w:ascii="Traditional Arabic" w:hAnsi="Traditional Arabic" w:cs="Traditional Arabic" w:hint="cs"/>
          <w:rtl/>
        </w:rPr>
        <w:t>کنند</w:t>
      </w:r>
      <w:r w:rsidRPr="00FB1E24">
        <w:rPr>
          <w:rFonts w:ascii="Traditional Arabic" w:hAnsi="Traditional Arabic" w:cs="Traditional Arabic" w:hint="cs"/>
          <w:rtl/>
        </w:rPr>
        <w:t>،</w:t>
      </w:r>
      <w:r w:rsidR="00DD3D30" w:rsidRPr="00FB1E24">
        <w:rPr>
          <w:rFonts w:ascii="Traditional Arabic" w:hAnsi="Traditional Arabic" w:cs="Traditional Arabic" w:hint="cs"/>
          <w:rtl/>
        </w:rPr>
        <w:t xml:space="preserve"> ولی به تبع طرفین خود</w:t>
      </w:r>
      <w:r w:rsidR="00373DF9" w:rsidRPr="00FB1E24">
        <w:rPr>
          <w:rFonts w:ascii="Traditional Arabic" w:hAnsi="Traditional Arabic" w:cs="Traditional Arabic" w:hint="cs"/>
          <w:rtl/>
        </w:rPr>
        <w:t>،</w:t>
      </w:r>
      <w:r w:rsidR="00DD3D30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دائره‏</w:t>
      </w:r>
      <w:r w:rsidR="00373DF9" w:rsidRPr="00FB1E24">
        <w:rPr>
          <w:rFonts w:ascii="Traditional Arabic" w:hAnsi="Traditional Arabic" w:cs="Traditional Arabic" w:hint="cs"/>
          <w:rtl/>
        </w:rPr>
        <w:t xml:space="preserve">ی آن </w:t>
      </w:r>
      <w:r w:rsidRPr="00FB1E24">
        <w:rPr>
          <w:rFonts w:ascii="Traditional Arabic" w:hAnsi="Traditional Arabic" w:cs="Traditional Arabic" w:hint="cs"/>
          <w:rtl/>
        </w:rPr>
        <w:t>می‏</w:t>
      </w:r>
      <w:r w:rsidR="00DD3D30" w:rsidRPr="00FB1E24">
        <w:rPr>
          <w:rFonts w:ascii="Traditional Arabic" w:hAnsi="Traditional Arabic" w:cs="Traditional Arabic" w:hint="cs"/>
          <w:rtl/>
        </w:rPr>
        <w:t>تواند ضی</w:t>
      </w:r>
      <w:r w:rsidR="002A2391" w:rsidRPr="00FB1E24">
        <w:rPr>
          <w:rFonts w:ascii="Traditional Arabic" w:hAnsi="Traditional Arabic" w:cs="Traditional Arabic" w:hint="cs"/>
          <w:rtl/>
        </w:rPr>
        <w:t>ق</w:t>
      </w:r>
      <w:r w:rsidR="00DD3D30" w:rsidRPr="00FB1E24">
        <w:rPr>
          <w:rFonts w:ascii="Traditional Arabic" w:hAnsi="Traditional Arabic" w:cs="Traditional Arabic" w:hint="cs"/>
          <w:rtl/>
        </w:rPr>
        <w:t xml:space="preserve"> یا م</w:t>
      </w:r>
      <w:r w:rsidR="00373DF9" w:rsidRPr="00FB1E24">
        <w:rPr>
          <w:rFonts w:ascii="Traditional Arabic" w:hAnsi="Traditional Arabic" w:cs="Traditional Arabic" w:hint="cs"/>
          <w:rtl/>
        </w:rPr>
        <w:t>ُ</w:t>
      </w:r>
      <w:r w:rsidR="00DD3D30" w:rsidRPr="00FB1E24">
        <w:rPr>
          <w:rFonts w:ascii="Traditional Arabic" w:hAnsi="Traditional Arabic" w:cs="Traditional Arabic" w:hint="cs"/>
          <w:rtl/>
        </w:rPr>
        <w:t>وسّ</w:t>
      </w:r>
      <w:r w:rsidR="00373DF9" w:rsidRPr="00FB1E24">
        <w:rPr>
          <w:rFonts w:ascii="Traditional Arabic" w:hAnsi="Traditional Arabic" w:cs="Traditional Arabic" w:hint="cs"/>
          <w:rtl/>
        </w:rPr>
        <w:t xml:space="preserve">َع </w:t>
      </w:r>
      <w:r w:rsidR="00DD3D30" w:rsidRPr="00FB1E24">
        <w:rPr>
          <w:rFonts w:ascii="Traditional Arabic" w:hAnsi="Traditional Arabic" w:cs="Traditional Arabic" w:hint="cs"/>
          <w:rtl/>
        </w:rPr>
        <w:t>شود</w:t>
      </w:r>
      <w:r w:rsidR="00373DF9" w:rsidRPr="00FB1E24">
        <w:rPr>
          <w:rFonts w:ascii="Traditional Arabic" w:hAnsi="Traditional Arabic" w:cs="Traditional Arabic" w:hint="cs"/>
          <w:rtl/>
        </w:rPr>
        <w:t>؛ گاهی</w:t>
      </w:r>
      <w:r w:rsidRPr="00FB1E24">
        <w:rPr>
          <w:rFonts w:ascii="Traditional Arabic" w:hAnsi="Traditional Arabic" w:cs="Traditional Arabic" w:hint="cs"/>
          <w:rtl/>
        </w:rPr>
        <w:t xml:space="preserve"> می‏</w:t>
      </w:r>
      <w:r w:rsidR="00DD3D30" w:rsidRPr="00FB1E24">
        <w:rPr>
          <w:rFonts w:ascii="Traditional Arabic" w:hAnsi="Traditional Arabic" w:cs="Traditional Arabic" w:hint="cs"/>
          <w:rtl/>
        </w:rPr>
        <w:t xml:space="preserve">گویید </w:t>
      </w:r>
      <w:r w:rsidR="00373DF9" w:rsidRPr="00FB1E24">
        <w:rPr>
          <w:rFonts w:ascii="Traditional Arabic" w:hAnsi="Traditional Arabic" w:cs="Traditional Arabic" w:hint="cs"/>
          <w:b/>
          <w:bCs/>
          <w:rtl/>
        </w:rPr>
        <w:t>«</w:t>
      </w:r>
      <w:r w:rsidR="00DD3D30" w:rsidRPr="00FB1E24">
        <w:rPr>
          <w:rFonts w:ascii="Traditional Arabic" w:hAnsi="Traditional Arabic" w:cs="Traditional Arabic" w:hint="cs"/>
          <w:b/>
          <w:bCs/>
          <w:rtl/>
        </w:rPr>
        <w:t>فی</w:t>
      </w:r>
      <w:r w:rsidR="00373DF9" w:rsidRPr="00FB1E24">
        <w:rPr>
          <w:rFonts w:ascii="Traditional Arabic" w:hAnsi="Traditional Arabic" w:cs="Traditional Arabic" w:hint="cs"/>
          <w:b/>
          <w:bCs/>
          <w:rtl/>
        </w:rPr>
        <w:t>»</w:t>
      </w:r>
      <w:r w:rsidR="00DD3D30" w:rsidRPr="00FB1E24">
        <w:rPr>
          <w:rFonts w:ascii="Traditional Arabic" w:hAnsi="Traditional Arabic" w:cs="Traditional Arabic" w:hint="cs"/>
          <w:rtl/>
        </w:rPr>
        <w:t xml:space="preserve"> مفید</w:t>
      </w:r>
      <w:r w:rsidRPr="00FB1E24">
        <w:rPr>
          <w:rFonts w:ascii="Traditional Arabic" w:hAnsi="Traditional Arabic" w:cs="Traditional Arabic" w:hint="cs"/>
          <w:rtl/>
        </w:rPr>
        <w:t xml:space="preserve"> معنای ظرفیت است ولی یک وقتی می‏</w:t>
      </w:r>
      <w:r w:rsidR="00DD3D30" w:rsidRPr="00FB1E24">
        <w:rPr>
          <w:rFonts w:ascii="Traditional Arabic" w:hAnsi="Traditional Arabic" w:cs="Traditional Arabic" w:hint="cs"/>
          <w:rtl/>
        </w:rPr>
        <w:t xml:space="preserve">گوییم </w:t>
      </w:r>
      <w:r w:rsidR="00373DF9" w:rsidRPr="00FB1E24">
        <w:rPr>
          <w:rFonts w:ascii="Traditional Arabic" w:hAnsi="Traditional Arabic" w:cs="Traditional Arabic" w:hint="cs"/>
          <w:rtl/>
        </w:rPr>
        <w:t>«</w:t>
      </w:r>
      <w:r w:rsidR="00DD3D30" w:rsidRPr="00FB1E24">
        <w:rPr>
          <w:rFonts w:ascii="Traditional Arabic" w:hAnsi="Traditional Arabic" w:cs="Traditional Arabic" w:hint="cs"/>
          <w:rtl/>
        </w:rPr>
        <w:t>الماء فی الکوز</w:t>
      </w:r>
      <w:r w:rsidR="00373DF9" w:rsidRPr="00FB1E24">
        <w:rPr>
          <w:rFonts w:ascii="Traditional Arabic" w:hAnsi="Traditional Arabic" w:cs="Traditional Arabic" w:hint="cs"/>
          <w:rtl/>
        </w:rPr>
        <w:t>»</w:t>
      </w:r>
      <w:r w:rsidR="00DD3D30" w:rsidRPr="00FB1E24">
        <w:rPr>
          <w:rFonts w:ascii="Traditional Arabic" w:hAnsi="Traditional Arabic" w:cs="Traditional Arabic" w:hint="cs"/>
          <w:rtl/>
        </w:rPr>
        <w:t xml:space="preserve"> این ظرفیت</w:t>
      </w:r>
      <w:r w:rsidRPr="00FB1E24">
        <w:rPr>
          <w:rFonts w:ascii="Traditional Arabic" w:hAnsi="Traditional Arabic" w:cs="Traditional Arabic" w:hint="cs"/>
          <w:rtl/>
        </w:rPr>
        <w:t>،</w:t>
      </w:r>
      <w:r w:rsidR="00DD3D30" w:rsidRPr="00FB1E24">
        <w:rPr>
          <w:rFonts w:ascii="Traditional Arabic" w:hAnsi="Traditional Arabic" w:cs="Traditional Arabic" w:hint="cs"/>
          <w:rtl/>
        </w:rPr>
        <w:t xml:space="preserve"> محدو</w:t>
      </w:r>
      <w:r w:rsidRPr="00FB1E24">
        <w:rPr>
          <w:rFonts w:ascii="Traditional Arabic" w:hAnsi="Traditional Arabic" w:cs="Traditional Arabic" w:hint="cs"/>
          <w:rtl/>
        </w:rPr>
        <w:t>د است و گاهی می‏</w:t>
      </w:r>
      <w:r w:rsidR="00DD3D30" w:rsidRPr="00FB1E24">
        <w:rPr>
          <w:rFonts w:ascii="Traditional Arabic" w:hAnsi="Traditional Arabic" w:cs="Traditional Arabic" w:hint="cs"/>
          <w:rtl/>
        </w:rPr>
        <w:t xml:space="preserve">گوییم </w:t>
      </w:r>
      <w:r w:rsidR="00373DF9" w:rsidRPr="00FB1E24">
        <w:rPr>
          <w:rFonts w:ascii="Traditional Arabic" w:hAnsi="Traditional Arabic" w:cs="Traditional Arabic" w:hint="cs"/>
          <w:rtl/>
        </w:rPr>
        <w:t>«</w:t>
      </w:r>
      <w:r w:rsidR="00DD3D30" w:rsidRPr="00FB1E24">
        <w:rPr>
          <w:rFonts w:ascii="Traditional Arabic" w:hAnsi="Traditional Arabic" w:cs="Traditional Arabic" w:hint="cs"/>
          <w:rtl/>
        </w:rPr>
        <w:t>الماء فی البحر</w:t>
      </w:r>
      <w:r w:rsidR="00373DF9" w:rsidRPr="00FB1E24">
        <w:rPr>
          <w:rFonts w:ascii="Traditional Arabic" w:hAnsi="Traditional Arabic" w:cs="Traditional Arabic" w:hint="cs"/>
          <w:rtl/>
        </w:rPr>
        <w:t>»</w:t>
      </w:r>
      <w:r w:rsidR="00DD3D30" w:rsidRPr="00FB1E24">
        <w:rPr>
          <w:rFonts w:ascii="Traditional Arabic" w:hAnsi="Traditional Arabic" w:cs="Traditional Arabic" w:hint="cs"/>
          <w:rtl/>
        </w:rPr>
        <w:t xml:space="preserve"> هر دو </w:t>
      </w:r>
      <w:r w:rsidR="00373DF9" w:rsidRPr="00FB1E24">
        <w:rPr>
          <w:rFonts w:ascii="Traditional Arabic" w:hAnsi="Traditional Arabic" w:cs="Traditional Arabic" w:hint="cs"/>
          <w:b/>
          <w:bCs/>
          <w:rtl/>
        </w:rPr>
        <w:t>«فی»</w:t>
      </w:r>
      <w:r w:rsidR="00DD3D30" w:rsidRPr="00FB1E24">
        <w:rPr>
          <w:rFonts w:ascii="Traditional Arabic" w:hAnsi="Traditional Arabic" w:cs="Traditional Arabic" w:hint="cs"/>
          <w:rtl/>
        </w:rPr>
        <w:t xml:space="preserve"> و معنای حرفی </w:t>
      </w:r>
      <w:r w:rsidR="00373DF9" w:rsidRPr="00FB1E24">
        <w:rPr>
          <w:rFonts w:ascii="Traditional Arabic" w:hAnsi="Traditional Arabic" w:cs="Traditional Arabic" w:hint="cs"/>
          <w:rtl/>
        </w:rPr>
        <w:t>است،</w:t>
      </w:r>
      <w:r w:rsidRPr="00FB1E24">
        <w:rPr>
          <w:rFonts w:ascii="Traditional Arabic" w:hAnsi="Traditional Arabic" w:cs="Traditional Arabic" w:hint="cs"/>
          <w:rtl/>
        </w:rPr>
        <w:t xml:space="preserve"> ولی وقتی می‏</w:t>
      </w:r>
      <w:r w:rsidR="00DD3D30" w:rsidRPr="00FB1E24">
        <w:rPr>
          <w:rFonts w:ascii="Traditional Arabic" w:hAnsi="Traditional Arabic" w:cs="Traditional Arabic" w:hint="cs"/>
          <w:rtl/>
        </w:rPr>
        <w:t xml:space="preserve">گوییم </w:t>
      </w:r>
      <w:r w:rsidR="00373DF9" w:rsidRPr="00FB1E24">
        <w:rPr>
          <w:rFonts w:ascii="Traditional Arabic" w:hAnsi="Traditional Arabic" w:cs="Traditional Arabic" w:hint="cs"/>
          <w:rtl/>
        </w:rPr>
        <w:t>«</w:t>
      </w:r>
      <w:r w:rsidR="00DD3D30" w:rsidRPr="00FB1E24">
        <w:rPr>
          <w:rFonts w:ascii="Traditional Arabic" w:hAnsi="Traditional Arabic" w:cs="Traditional Arabic" w:hint="cs"/>
          <w:rtl/>
        </w:rPr>
        <w:t>الماء فی الکوز</w:t>
      </w:r>
      <w:r w:rsidRPr="00FB1E24">
        <w:rPr>
          <w:rFonts w:ascii="Traditional Arabic" w:hAnsi="Traditional Arabic" w:cs="Traditional Arabic" w:hint="cs"/>
          <w:rtl/>
        </w:rPr>
        <w:t>»، آب در ظرف محدود است و</w:t>
      </w:r>
      <w:r w:rsidR="00DD3D30" w:rsidRPr="00FB1E24">
        <w:rPr>
          <w:rFonts w:ascii="Traditional Arabic" w:hAnsi="Traditional Arabic" w:cs="Traditional Arabic" w:hint="cs"/>
          <w:rtl/>
        </w:rPr>
        <w:t xml:space="preserve"> به تبع محدودیت آب و ظرف</w:t>
      </w:r>
      <w:r w:rsidR="00373DF9" w:rsidRPr="00FB1E24">
        <w:rPr>
          <w:rFonts w:ascii="Traditional Arabic" w:hAnsi="Traditional Arabic" w:cs="Traditional Arabic" w:hint="cs"/>
          <w:rtl/>
        </w:rPr>
        <w:t>،</w:t>
      </w:r>
      <w:r w:rsidR="00DD3D30" w:rsidRPr="00FB1E24">
        <w:rPr>
          <w:rFonts w:ascii="Traditional Arabic" w:hAnsi="Traditional Arabic" w:cs="Traditional Arabic" w:hint="cs"/>
          <w:rtl/>
        </w:rPr>
        <w:t xml:space="preserve"> ظرفیت هم </w:t>
      </w:r>
      <w:r w:rsidR="00373DF9" w:rsidRPr="00FB1E24">
        <w:rPr>
          <w:rFonts w:ascii="Traditional Arabic" w:hAnsi="Traditional Arabic" w:cs="Traditional Arabic" w:hint="cs"/>
          <w:rtl/>
        </w:rPr>
        <w:t xml:space="preserve">محدود </w:t>
      </w:r>
      <w:r w:rsidR="00DD3D30" w:rsidRPr="00FB1E24">
        <w:rPr>
          <w:rFonts w:ascii="Traditional Arabic" w:hAnsi="Traditional Arabic" w:cs="Traditional Arabic" w:hint="cs"/>
          <w:rtl/>
        </w:rPr>
        <w:t>است</w:t>
      </w:r>
      <w:r w:rsidR="00373DF9" w:rsidRPr="00FB1E24">
        <w:rPr>
          <w:rFonts w:ascii="Traditional Arabic" w:hAnsi="Traditional Arabic" w:cs="Traditional Arabic" w:hint="cs"/>
          <w:rtl/>
        </w:rPr>
        <w:t>؛</w:t>
      </w:r>
      <w:r w:rsidR="00DD3D30" w:rsidRPr="00FB1E24">
        <w:rPr>
          <w:rFonts w:ascii="Traditional Arabic" w:hAnsi="Traditional Arabic" w:cs="Traditional Arabic" w:hint="cs"/>
          <w:rtl/>
        </w:rPr>
        <w:t xml:space="preserve"> ولی وقتی آب در دریاست به تبع دریا و آب که </w:t>
      </w:r>
      <w:r w:rsidR="00373DF9" w:rsidRPr="00FB1E24">
        <w:rPr>
          <w:rFonts w:ascii="Traditional Arabic" w:hAnsi="Traditional Arabic" w:cs="Traditional Arabic" w:hint="cs"/>
          <w:rtl/>
        </w:rPr>
        <w:t xml:space="preserve">مُوسَّع </w:t>
      </w:r>
      <w:r w:rsidR="00DD3D30" w:rsidRPr="00FB1E24">
        <w:rPr>
          <w:rFonts w:ascii="Traditional Arabic" w:hAnsi="Traditional Arabic" w:cs="Traditional Arabic" w:hint="cs"/>
          <w:rtl/>
        </w:rPr>
        <w:t>هستند</w:t>
      </w:r>
      <w:r w:rsidR="00373DF9" w:rsidRPr="00FB1E24">
        <w:rPr>
          <w:rFonts w:ascii="Traditional Arabic" w:hAnsi="Traditional Arabic" w:cs="Traditional Arabic" w:hint="cs"/>
          <w:rtl/>
        </w:rPr>
        <w:t>،</w:t>
      </w:r>
      <w:r w:rsidR="00DD3D30" w:rsidRPr="00FB1E24">
        <w:rPr>
          <w:rFonts w:ascii="Traditional Arabic" w:hAnsi="Traditional Arabic" w:cs="Traditional Arabic" w:hint="cs"/>
          <w:rtl/>
        </w:rPr>
        <w:t xml:space="preserve"> نسبت ظرفیه هم </w:t>
      </w:r>
      <w:r w:rsidR="00373DF9" w:rsidRPr="00FB1E24">
        <w:rPr>
          <w:rFonts w:ascii="Traditional Arabic" w:hAnsi="Traditional Arabic" w:cs="Traditional Arabic" w:hint="cs"/>
          <w:rtl/>
        </w:rPr>
        <w:t xml:space="preserve">مُوسَّع </w:t>
      </w:r>
      <w:r w:rsidRPr="00FB1E24">
        <w:rPr>
          <w:rFonts w:ascii="Traditional Arabic" w:hAnsi="Traditional Arabic" w:cs="Traditional Arabic" w:hint="cs"/>
          <w:rtl/>
        </w:rPr>
        <w:t>می‏</w:t>
      </w:r>
      <w:r w:rsidR="00DD3D30" w:rsidRPr="00FB1E24">
        <w:rPr>
          <w:rFonts w:ascii="Traditional Arabic" w:hAnsi="Traditional Arabic" w:cs="Traditional Arabic" w:hint="cs"/>
          <w:rtl/>
        </w:rPr>
        <w:t>شود</w:t>
      </w:r>
      <w:r w:rsidRPr="00FB1E24">
        <w:rPr>
          <w:rFonts w:ascii="Traditional Arabic" w:hAnsi="Traditional Arabic" w:cs="Traditional Arabic" w:hint="cs"/>
          <w:rtl/>
        </w:rPr>
        <w:t xml:space="preserve">؛ </w:t>
      </w:r>
      <w:r w:rsidR="00DD3D30" w:rsidRPr="00FB1E24">
        <w:rPr>
          <w:rFonts w:ascii="Traditional Arabic" w:hAnsi="Traditional Arabic" w:cs="Traditional Arabic" w:hint="cs"/>
          <w:rtl/>
        </w:rPr>
        <w:t xml:space="preserve">بنابراین </w:t>
      </w:r>
      <w:r w:rsidRPr="00FB1E24">
        <w:rPr>
          <w:rFonts w:ascii="Traditional Arabic" w:hAnsi="Traditional Arabic" w:cs="Traditional Arabic" w:hint="cs"/>
          <w:rtl/>
        </w:rPr>
        <w:t>نسبت</w:t>
      </w:r>
      <w:r w:rsidR="000E281F" w:rsidRPr="00FB1E24">
        <w:rPr>
          <w:rFonts w:ascii="Traditional Arabic" w:hAnsi="Traditional Arabic" w:cs="Traditional Arabic" w:hint="cs"/>
          <w:rtl/>
        </w:rPr>
        <w:t>‌</w:t>
      </w:r>
      <w:r w:rsidRPr="00FB1E24">
        <w:rPr>
          <w:rFonts w:ascii="Traditional Arabic" w:hAnsi="Traditional Arabic" w:cs="Traditional Arabic" w:hint="cs"/>
          <w:rtl/>
        </w:rPr>
        <w:t xml:space="preserve">ها و معانی حرفیه </w:t>
      </w:r>
      <w:r w:rsidR="00DD3D30" w:rsidRPr="00FB1E24">
        <w:rPr>
          <w:rFonts w:ascii="Traditional Arabic" w:hAnsi="Traditional Arabic" w:cs="Traditional Arabic" w:hint="cs"/>
          <w:rtl/>
        </w:rPr>
        <w:t>به تبع طرفین</w:t>
      </w:r>
      <w:r w:rsidR="0031304C" w:rsidRPr="00FB1E24">
        <w:rPr>
          <w:rFonts w:ascii="Traditional Arabic" w:hAnsi="Traditional Arabic" w:cs="Traditional Arabic" w:hint="cs"/>
          <w:rtl/>
        </w:rPr>
        <w:t>،</w:t>
      </w:r>
      <w:r w:rsidR="00DD3D30" w:rsidRPr="00FB1E24">
        <w:rPr>
          <w:rFonts w:ascii="Traditional Arabic" w:hAnsi="Traditional Arabic" w:cs="Traditional Arabic" w:hint="cs"/>
          <w:rtl/>
        </w:rPr>
        <w:t xml:space="preserve"> س</w:t>
      </w:r>
      <w:r w:rsidR="0031304C" w:rsidRPr="00FB1E24">
        <w:rPr>
          <w:rFonts w:ascii="Traditional Arabic" w:hAnsi="Traditional Arabic" w:cs="Traditional Arabic" w:hint="cs"/>
          <w:rtl/>
        </w:rPr>
        <w:t>ِعه و ضی</w:t>
      </w:r>
      <w:r w:rsidR="002A2391" w:rsidRPr="00FB1E24">
        <w:rPr>
          <w:rFonts w:ascii="Traditional Arabic" w:hAnsi="Traditional Arabic" w:cs="Traditional Arabic" w:hint="cs"/>
          <w:rtl/>
        </w:rPr>
        <w:t>ق</w:t>
      </w:r>
      <w:r w:rsidR="00842D26" w:rsidRPr="00FB1E24">
        <w:rPr>
          <w:rFonts w:ascii="Traditional Arabic" w:hAnsi="Traditional Arabic" w:cs="Traditional Arabic" w:hint="cs"/>
          <w:rtl/>
        </w:rPr>
        <w:t xml:space="preserve"> پیدا می‏</w:t>
      </w:r>
      <w:r w:rsidR="00DD3D30" w:rsidRPr="00FB1E24">
        <w:rPr>
          <w:rFonts w:ascii="Traditional Arabic" w:hAnsi="Traditional Arabic" w:cs="Traditional Arabic" w:hint="cs"/>
          <w:rtl/>
        </w:rPr>
        <w:t>کنند</w:t>
      </w:r>
      <w:r w:rsidR="0031304C" w:rsidRPr="00FB1E24">
        <w:rPr>
          <w:rFonts w:ascii="Traditional Arabic" w:hAnsi="Traditional Arabic" w:cs="Traditional Arabic" w:hint="cs"/>
          <w:rtl/>
        </w:rPr>
        <w:t xml:space="preserve"> و</w:t>
      </w:r>
      <w:r w:rsidRPr="00FB1E24">
        <w:rPr>
          <w:rFonts w:ascii="Traditional Arabic" w:hAnsi="Traditional Arabic" w:cs="Traditional Arabic" w:hint="cs"/>
          <w:rtl/>
        </w:rPr>
        <w:t xml:space="preserve"> مستقلّاً ‏</w:t>
      </w:r>
      <w:r w:rsidR="00076A7E" w:rsidRPr="00FB1E24">
        <w:rPr>
          <w:rFonts w:ascii="Traditional Arabic" w:hAnsi="Traditional Arabic" w:cs="Traditional Arabic" w:hint="cs"/>
          <w:rtl/>
        </w:rPr>
        <w:t>سِعه و ضیق ندارند</w:t>
      </w:r>
      <w:r w:rsidRPr="00FB1E24">
        <w:rPr>
          <w:rFonts w:ascii="Traditional Arabic" w:hAnsi="Traditional Arabic" w:cs="Traditional Arabic" w:hint="cs"/>
          <w:rtl/>
        </w:rPr>
        <w:t>.</w:t>
      </w:r>
    </w:p>
    <w:p w:rsidR="00DD3D30" w:rsidRPr="00FB1E24" w:rsidRDefault="007D7298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در </w:t>
      </w:r>
      <w:r w:rsidR="00DD3D30" w:rsidRPr="00FB1E24">
        <w:rPr>
          <w:rFonts w:ascii="Traditional Arabic" w:hAnsi="Traditional Arabic" w:cs="Traditional Arabic" w:hint="cs"/>
          <w:rtl/>
        </w:rPr>
        <w:t xml:space="preserve">مثال </w:t>
      </w:r>
      <w:r w:rsidR="000E281F" w:rsidRPr="00FB1E24">
        <w:rPr>
          <w:rFonts w:ascii="Traditional Arabic" w:hAnsi="Traditional Arabic" w:cs="Traditional Arabic" w:hint="cs"/>
          <w:rtl/>
        </w:rPr>
        <w:t xml:space="preserve">مذکور واضح </w:t>
      </w:r>
      <w:r w:rsidR="00DD3D30" w:rsidRPr="00FB1E24">
        <w:rPr>
          <w:rFonts w:ascii="Traditional Arabic" w:hAnsi="Traditional Arabic" w:cs="Traditional Arabic" w:hint="cs"/>
          <w:rtl/>
        </w:rPr>
        <w:t>است که س</w:t>
      </w:r>
      <w:r w:rsidR="00076A7E" w:rsidRPr="00FB1E24">
        <w:rPr>
          <w:rFonts w:ascii="Traditional Arabic" w:hAnsi="Traditional Arabic" w:cs="Traditional Arabic" w:hint="cs"/>
          <w:rtl/>
        </w:rPr>
        <w:t>ِ</w:t>
      </w:r>
      <w:r w:rsidR="00DD3D30" w:rsidRPr="00FB1E24">
        <w:rPr>
          <w:rFonts w:ascii="Traditional Arabic" w:hAnsi="Traditional Arabic" w:cs="Traditional Arabic" w:hint="cs"/>
          <w:rtl/>
        </w:rPr>
        <w:t xml:space="preserve">عه و </w:t>
      </w:r>
      <w:r w:rsidRPr="00FB1E24">
        <w:rPr>
          <w:rFonts w:ascii="Traditional Arabic" w:hAnsi="Traditional Arabic" w:cs="Traditional Arabic" w:hint="cs"/>
          <w:rtl/>
        </w:rPr>
        <w:t>ضیق</w:t>
      </w:r>
      <w:r w:rsidR="00DD3D30" w:rsidRPr="00FB1E24">
        <w:rPr>
          <w:rFonts w:ascii="Traditional Arabic" w:hAnsi="Traditional Arabic" w:cs="Traditional Arabic" w:hint="cs"/>
          <w:rtl/>
        </w:rPr>
        <w:t xml:space="preserve"> در خود معنا هم پیدا شد منتهی بالعرض است یا بالتبع است</w:t>
      </w:r>
      <w:r w:rsidR="0031304C" w:rsidRPr="00FB1E24">
        <w:rPr>
          <w:rFonts w:ascii="Traditional Arabic" w:hAnsi="Traditional Arabic" w:cs="Traditional Arabic" w:hint="cs"/>
          <w:rtl/>
        </w:rPr>
        <w:t>؛</w:t>
      </w:r>
      <w:r w:rsidR="00DD3D30" w:rsidRPr="00FB1E24">
        <w:rPr>
          <w:rFonts w:ascii="Traditional Arabic" w:hAnsi="Traditional Arabic" w:cs="Traditional Arabic" w:hint="cs"/>
          <w:rtl/>
        </w:rPr>
        <w:t xml:space="preserve"> </w:t>
      </w:r>
      <w:r w:rsidR="00076A7E" w:rsidRPr="00FB1E24">
        <w:rPr>
          <w:rFonts w:ascii="Traditional Arabic" w:hAnsi="Traditional Arabic" w:cs="Traditional Arabic" w:hint="cs"/>
          <w:rtl/>
        </w:rPr>
        <w:t xml:space="preserve">طبق </w:t>
      </w:r>
      <w:r w:rsidR="002076D3" w:rsidRPr="00FB1E24">
        <w:rPr>
          <w:rFonts w:ascii="Traditional Arabic" w:hAnsi="Traditional Arabic" w:cs="Traditional Arabic" w:hint="cs"/>
          <w:rtl/>
        </w:rPr>
        <w:t xml:space="preserve">ظاهرش </w:t>
      </w:r>
      <w:r w:rsidR="00DD3D30" w:rsidRPr="00FB1E24">
        <w:rPr>
          <w:rFonts w:ascii="Traditional Arabic" w:hAnsi="Traditional Arabic" w:cs="Traditional Arabic" w:hint="cs"/>
          <w:rtl/>
        </w:rPr>
        <w:t>می شود گفت</w:t>
      </w:r>
      <w:r w:rsidR="002076D3" w:rsidRPr="00FB1E24">
        <w:rPr>
          <w:rFonts w:ascii="Traditional Arabic" w:hAnsi="Traditional Arabic" w:cs="Traditional Arabic" w:hint="cs"/>
          <w:rtl/>
        </w:rPr>
        <w:t xml:space="preserve"> بالعرض و به یک معنا می شود گفت بالتبع است</w:t>
      </w:r>
      <w:r w:rsidR="00716434" w:rsidRPr="00FB1E24">
        <w:rPr>
          <w:rFonts w:ascii="Traditional Arabic" w:hAnsi="Traditional Arabic" w:cs="Traditional Arabic" w:hint="cs"/>
          <w:rtl/>
        </w:rPr>
        <w:t xml:space="preserve"> ولی س</w:t>
      </w:r>
      <w:r w:rsidR="0031304C" w:rsidRPr="00FB1E24">
        <w:rPr>
          <w:rFonts w:ascii="Traditional Arabic" w:hAnsi="Traditional Arabic" w:cs="Traditional Arabic" w:hint="cs"/>
          <w:rtl/>
        </w:rPr>
        <w:t>ِ</w:t>
      </w:r>
      <w:r w:rsidR="00716434" w:rsidRPr="00FB1E24">
        <w:rPr>
          <w:rFonts w:ascii="Traditional Arabic" w:hAnsi="Traditional Arabic" w:cs="Traditional Arabic" w:hint="cs"/>
          <w:rtl/>
        </w:rPr>
        <w:t xml:space="preserve">عه و </w:t>
      </w:r>
      <w:r w:rsidRPr="00FB1E24">
        <w:rPr>
          <w:rFonts w:ascii="Traditional Arabic" w:hAnsi="Traditional Arabic" w:cs="Traditional Arabic" w:hint="cs"/>
          <w:rtl/>
        </w:rPr>
        <w:t>ضیق</w:t>
      </w:r>
      <w:r w:rsidR="00716434" w:rsidRPr="00FB1E24">
        <w:rPr>
          <w:rFonts w:ascii="Traditional Arabic" w:hAnsi="Traditional Arabic" w:cs="Traditional Arabic" w:hint="cs"/>
          <w:rtl/>
        </w:rPr>
        <w:t>ی در آن پیدا شد.</w:t>
      </w:r>
    </w:p>
    <w:p w:rsidR="00716434" w:rsidRPr="00FB1E24" w:rsidRDefault="00551910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مفهوم ظ</w:t>
      </w:r>
      <w:r w:rsidR="00716434" w:rsidRPr="00FB1E24">
        <w:rPr>
          <w:rFonts w:ascii="Traditional Arabic" w:hAnsi="Traditional Arabic" w:cs="Traditional Arabic" w:hint="cs"/>
          <w:rtl/>
        </w:rPr>
        <w:t>رفیت</w:t>
      </w:r>
      <w:r w:rsidRPr="00FB1E24">
        <w:rPr>
          <w:rFonts w:ascii="Traditional Arabic" w:hAnsi="Traditional Arabic" w:cs="Traditional Arabic" w:hint="cs"/>
          <w:rtl/>
        </w:rPr>
        <w:t>،</w:t>
      </w:r>
      <w:r w:rsidR="007D7298" w:rsidRPr="00FB1E24">
        <w:rPr>
          <w:rFonts w:ascii="Traditional Arabic" w:hAnsi="Traditional Arabic" w:cs="Traditional Arabic" w:hint="cs"/>
          <w:rtl/>
        </w:rPr>
        <w:t xml:space="preserve"> مفهوم اسمی است و</w:t>
      </w:r>
      <w:r w:rsidR="00716434" w:rsidRPr="00FB1E24">
        <w:rPr>
          <w:rFonts w:ascii="Traditional Arabic" w:hAnsi="Traditional Arabic" w:cs="Traditional Arabic" w:hint="cs"/>
          <w:rtl/>
        </w:rPr>
        <w:t xml:space="preserve"> چیزی که در خارج است عین الربط است</w:t>
      </w:r>
      <w:r w:rsidRPr="00FB1E24">
        <w:rPr>
          <w:rFonts w:ascii="Traditional Arabic" w:hAnsi="Traditional Arabic" w:cs="Traditional Arabic" w:hint="cs"/>
          <w:rtl/>
        </w:rPr>
        <w:t>؛</w:t>
      </w:r>
      <w:r w:rsidR="00716434" w:rsidRPr="00FB1E24">
        <w:rPr>
          <w:rFonts w:ascii="Traditional Arabic" w:hAnsi="Traditional Arabic" w:cs="Traditional Arabic" w:hint="cs"/>
          <w:rtl/>
        </w:rPr>
        <w:t xml:space="preserve"> درحالیکه</w:t>
      </w:r>
      <w:r w:rsidR="007D7298" w:rsidRPr="00FB1E24">
        <w:rPr>
          <w:rFonts w:ascii="Traditional Arabic" w:hAnsi="Traditional Arabic" w:cs="Traditional Arabic" w:hint="cs"/>
          <w:rtl/>
        </w:rPr>
        <w:t xml:space="preserve"> به عنوان مثال</w:t>
      </w:r>
      <w:r w:rsidR="00716434" w:rsidRPr="00FB1E24">
        <w:rPr>
          <w:rFonts w:ascii="Traditional Arabic" w:hAnsi="Traditional Arabic" w:cs="Traditional Arabic" w:hint="cs"/>
          <w:rtl/>
        </w:rPr>
        <w:t xml:space="preserve"> انسان در ذهن</w:t>
      </w:r>
      <w:r w:rsidR="007D7298" w:rsidRPr="00FB1E24">
        <w:rPr>
          <w:rFonts w:ascii="Traditional Arabic" w:hAnsi="Traditional Arabic" w:cs="Traditional Arabic" w:hint="cs"/>
          <w:rtl/>
        </w:rPr>
        <w:t>،</w:t>
      </w:r>
      <w:r w:rsidR="00716434" w:rsidRPr="00FB1E24">
        <w:rPr>
          <w:rFonts w:ascii="Traditional Arabic" w:hAnsi="Traditional Arabic" w:cs="Traditional Arabic" w:hint="cs"/>
          <w:rtl/>
        </w:rPr>
        <w:t xml:space="preserve"> مستقلّ است و در خارج </w:t>
      </w:r>
      <w:r w:rsidRPr="00FB1E24">
        <w:rPr>
          <w:rFonts w:ascii="Traditional Arabic" w:hAnsi="Traditional Arabic" w:cs="Traditional Arabic" w:hint="cs"/>
          <w:rtl/>
        </w:rPr>
        <w:t xml:space="preserve">هم </w:t>
      </w:r>
      <w:r w:rsidR="00716434" w:rsidRPr="00FB1E24">
        <w:rPr>
          <w:rFonts w:ascii="Traditional Arabic" w:hAnsi="Traditional Arabic" w:cs="Traditional Arabic" w:hint="cs"/>
          <w:rtl/>
        </w:rPr>
        <w:t>مصداق انسان</w:t>
      </w:r>
      <w:r w:rsidR="007D7298" w:rsidRPr="00FB1E24">
        <w:rPr>
          <w:rFonts w:ascii="Traditional Arabic" w:hAnsi="Traditional Arabic" w:cs="Traditional Arabic" w:hint="cs"/>
          <w:rtl/>
        </w:rPr>
        <w:t>،</w:t>
      </w:r>
      <w:r w:rsidR="00716434" w:rsidRPr="00FB1E24">
        <w:rPr>
          <w:rFonts w:ascii="Traditional Arabic" w:hAnsi="Traditional Arabic" w:cs="Traditional Arabic" w:hint="cs"/>
          <w:rtl/>
        </w:rPr>
        <w:t xml:space="preserve"> مستقلّ است و فرق دارند</w:t>
      </w:r>
      <w:r w:rsidRPr="00FB1E24">
        <w:rPr>
          <w:rFonts w:ascii="Traditional Arabic" w:hAnsi="Traditional Arabic" w:cs="Traditional Arabic" w:hint="cs"/>
          <w:rtl/>
        </w:rPr>
        <w:t>.</w:t>
      </w:r>
      <w:r w:rsidR="00716434" w:rsidRPr="00FB1E24">
        <w:rPr>
          <w:rFonts w:ascii="Traditional Arabic" w:hAnsi="Traditional Arabic" w:cs="Traditional Arabic" w:hint="cs"/>
          <w:rtl/>
        </w:rPr>
        <w:t xml:space="preserve"> </w:t>
      </w:r>
    </w:p>
    <w:p w:rsidR="00620623" w:rsidRPr="00FB1E24" w:rsidRDefault="00716434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بنابراین وجه چهارم این است که اطلاق و</w:t>
      </w:r>
      <w:r w:rsidR="007D7298" w:rsidRPr="00FB1E24">
        <w:rPr>
          <w:rFonts w:ascii="Traditional Arabic" w:hAnsi="Traditional Arabic" w:cs="Traditional Arabic" w:hint="cs"/>
          <w:rtl/>
        </w:rPr>
        <w:t xml:space="preserve"> تقیید مستقلّاً در معانی ربطیه،</w:t>
      </w:r>
      <w:r w:rsidRPr="00FB1E24">
        <w:rPr>
          <w:rFonts w:ascii="Traditional Arabic" w:hAnsi="Traditional Arabic" w:cs="Traditional Arabic" w:hint="cs"/>
          <w:rtl/>
        </w:rPr>
        <w:t xml:space="preserve"> حرفیه و هیئات جاری نیست</w:t>
      </w:r>
      <w:r w:rsidR="007D7298" w:rsidRPr="00FB1E24">
        <w:rPr>
          <w:rFonts w:ascii="Traditional Arabic" w:hAnsi="Traditional Arabic" w:cs="Traditional Arabic" w:hint="cs"/>
          <w:rtl/>
        </w:rPr>
        <w:t>،</w:t>
      </w:r>
      <w:r w:rsidR="00551910" w:rsidRPr="00FB1E24">
        <w:rPr>
          <w:rFonts w:ascii="Traditional Arabic" w:hAnsi="Traditional Arabic" w:cs="Traditional Arabic" w:hint="cs"/>
          <w:rtl/>
        </w:rPr>
        <w:t xml:space="preserve"> </w:t>
      </w:r>
      <w:r w:rsidR="007D7298" w:rsidRPr="00FB1E24">
        <w:rPr>
          <w:rFonts w:ascii="Traditional Arabic" w:hAnsi="Traditional Arabic" w:cs="Traditional Arabic" w:hint="cs"/>
          <w:rtl/>
        </w:rPr>
        <w:t>ولی</w:t>
      </w:r>
      <w:r w:rsidR="00551910" w:rsidRPr="00FB1E24">
        <w:rPr>
          <w:rFonts w:ascii="Traditional Arabic" w:hAnsi="Traditional Arabic" w:cs="Traditional Arabic" w:hint="cs"/>
          <w:rtl/>
        </w:rPr>
        <w:t xml:space="preserve"> به </w:t>
      </w:r>
      <w:r w:rsidRPr="00FB1E24">
        <w:rPr>
          <w:rFonts w:ascii="Traditional Arabic" w:hAnsi="Traditional Arabic" w:cs="Traditional Arabic" w:hint="cs"/>
          <w:rtl/>
        </w:rPr>
        <w:t>تبع</w:t>
      </w:r>
      <w:r w:rsidR="00551910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 xml:space="preserve"> طرفین</w:t>
      </w:r>
      <w:r w:rsidR="00551910" w:rsidRPr="00FB1E24">
        <w:rPr>
          <w:rFonts w:ascii="Traditional Arabic" w:hAnsi="Traditional Arabic" w:cs="Traditional Arabic" w:hint="cs"/>
          <w:rtl/>
        </w:rPr>
        <w:t>،</w:t>
      </w:r>
      <w:r w:rsidR="00076A7E" w:rsidRPr="00FB1E24">
        <w:rPr>
          <w:rFonts w:ascii="Traditional Arabic" w:hAnsi="Traditional Arabic" w:cs="Traditional Arabic" w:hint="cs"/>
          <w:rtl/>
        </w:rPr>
        <w:t xml:space="preserve"> می‏</w:t>
      </w:r>
      <w:r w:rsidRPr="00FB1E24">
        <w:rPr>
          <w:rFonts w:ascii="Traditional Arabic" w:hAnsi="Traditional Arabic" w:cs="Traditional Arabic" w:hint="cs"/>
          <w:rtl/>
        </w:rPr>
        <w:t>تواند اطلاق و</w:t>
      </w:r>
      <w:r w:rsidR="00551910" w:rsidRPr="00FB1E24">
        <w:rPr>
          <w:rFonts w:ascii="Traditional Arabic" w:hAnsi="Traditional Arabic" w:cs="Traditional Arabic" w:hint="cs"/>
          <w:rtl/>
        </w:rPr>
        <w:t xml:space="preserve"> تقیید داشته باشد؛ </w:t>
      </w:r>
      <w:r w:rsidR="007D7298" w:rsidRPr="00FB1E24">
        <w:rPr>
          <w:rFonts w:ascii="Traditional Arabic" w:hAnsi="Traditional Arabic" w:cs="Traditional Arabic" w:hint="cs"/>
          <w:rtl/>
        </w:rPr>
        <w:t>که در پاسخ می‏گوییم</w:t>
      </w:r>
      <w:r w:rsidR="00551910" w:rsidRPr="00FB1E24">
        <w:rPr>
          <w:rFonts w:ascii="Traditional Arabic" w:hAnsi="Traditional Arabic" w:cs="Traditional Arabic" w:hint="cs"/>
          <w:rtl/>
        </w:rPr>
        <w:t xml:space="preserve"> </w:t>
      </w:r>
      <w:r w:rsidR="007D7298" w:rsidRPr="00FB1E24">
        <w:rPr>
          <w:rFonts w:ascii="Traditional Arabic" w:hAnsi="Traditional Arabic" w:cs="Traditional Arabic" w:hint="cs"/>
          <w:rtl/>
        </w:rPr>
        <w:t xml:space="preserve">به عنوان مثال، </w:t>
      </w:r>
      <w:r w:rsidR="00551910" w:rsidRPr="00FB1E24">
        <w:rPr>
          <w:rFonts w:ascii="Traditional Arabic" w:hAnsi="Traditional Arabic" w:cs="Traditional Arabic" w:hint="cs"/>
          <w:rtl/>
        </w:rPr>
        <w:t>هیئت «أَ</w:t>
      </w:r>
      <w:r w:rsidRPr="00FB1E24">
        <w:rPr>
          <w:rFonts w:ascii="Traditional Arabic" w:hAnsi="Traditional Arabic" w:cs="Traditional Arabic" w:hint="cs"/>
          <w:rtl/>
        </w:rPr>
        <w:t>کر</w:t>
      </w:r>
      <w:r w:rsidR="00551910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>م</w:t>
      </w:r>
      <w:r w:rsidR="00551910" w:rsidRPr="00FB1E24">
        <w:rPr>
          <w:rFonts w:ascii="Traditional Arabic" w:hAnsi="Traditional Arabic" w:cs="Traditional Arabic" w:hint="cs"/>
          <w:rtl/>
        </w:rPr>
        <w:t>»</w:t>
      </w:r>
      <w:r w:rsidRPr="00FB1E24">
        <w:rPr>
          <w:rFonts w:ascii="Traditional Arabic" w:hAnsi="Traditional Arabic" w:cs="Traditional Arabic" w:hint="cs"/>
          <w:rtl/>
        </w:rPr>
        <w:t xml:space="preserve"> یا </w:t>
      </w:r>
      <w:r w:rsidR="00551910" w:rsidRPr="00FB1E24">
        <w:rPr>
          <w:rFonts w:ascii="Traditional Arabic" w:hAnsi="Traditional Arabic" w:cs="Traditional Arabic" w:hint="cs"/>
          <w:rtl/>
        </w:rPr>
        <w:t>«</w:t>
      </w:r>
      <w:r w:rsidRPr="00FB1E24">
        <w:rPr>
          <w:rFonts w:ascii="Traditional Arabic" w:hAnsi="Traditional Arabic" w:cs="Traditional Arabic" w:hint="cs"/>
          <w:rtl/>
        </w:rPr>
        <w:t>إذا خفی الأذان فقصِّر</w:t>
      </w:r>
      <w:r w:rsidR="00551910" w:rsidRPr="00FB1E24">
        <w:rPr>
          <w:rFonts w:ascii="Traditional Arabic" w:hAnsi="Traditional Arabic" w:cs="Traditional Arabic" w:hint="cs"/>
          <w:rtl/>
        </w:rPr>
        <w:t>»</w:t>
      </w:r>
      <w:r w:rsidR="007D7298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هیئت ترتّب یکی بر دیگری</w:t>
      </w:r>
      <w:r w:rsidR="00551910" w:rsidRPr="00FB1E24">
        <w:rPr>
          <w:rFonts w:ascii="Traditional Arabic" w:hAnsi="Traditional Arabic" w:cs="Traditional Arabic" w:hint="cs"/>
          <w:rtl/>
        </w:rPr>
        <w:t xml:space="preserve"> و منوط شدن اولی بر دومی</w:t>
      </w:r>
      <w:r w:rsidR="007D7298" w:rsidRPr="00FB1E24">
        <w:rPr>
          <w:rFonts w:ascii="Traditional Arabic" w:hAnsi="Traditional Arabic" w:cs="Traditional Arabic" w:hint="cs"/>
          <w:rtl/>
        </w:rPr>
        <w:t xml:space="preserve"> است که</w:t>
      </w:r>
      <w:r w:rsidR="00551910" w:rsidRPr="00FB1E24">
        <w:rPr>
          <w:rFonts w:ascii="Traditional Arabic" w:hAnsi="Traditional Arabic" w:cs="Traditional Arabic" w:hint="cs"/>
          <w:rtl/>
        </w:rPr>
        <w:t xml:space="preserve"> این</w:t>
      </w:r>
      <w:r w:rsidR="007D7298" w:rsidRPr="00FB1E24">
        <w:rPr>
          <w:rFonts w:ascii="Traditional Arabic" w:hAnsi="Traditional Arabic" w:cs="Traditional Arabic" w:hint="cs"/>
          <w:rtl/>
        </w:rPr>
        <w:t>جا یکی</w:t>
      </w:r>
      <w:r w:rsidR="00551910" w:rsidRPr="00FB1E24">
        <w:rPr>
          <w:rFonts w:ascii="Traditional Arabic" w:hAnsi="Traditional Arabic" w:cs="Traditional Arabic" w:hint="cs"/>
          <w:rtl/>
        </w:rPr>
        <w:t xml:space="preserve"> به </w:t>
      </w:r>
      <w:r w:rsidRPr="00FB1E24">
        <w:rPr>
          <w:rFonts w:ascii="Traditional Arabic" w:hAnsi="Traditional Arabic" w:cs="Traditional Arabic" w:hint="cs"/>
          <w:rtl/>
        </w:rPr>
        <w:t>تبع</w:t>
      </w:r>
      <w:r w:rsidR="00551910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7D7298" w:rsidRPr="00FB1E24">
        <w:rPr>
          <w:rFonts w:ascii="Traditional Arabic" w:hAnsi="Traditional Arabic" w:cs="Traditional Arabic" w:hint="cs"/>
          <w:rtl/>
        </w:rPr>
        <w:t>دیگری</w:t>
      </w:r>
      <w:r w:rsidRPr="00FB1E24">
        <w:rPr>
          <w:rFonts w:ascii="Traditional Arabic" w:hAnsi="Traditional Arabic" w:cs="Traditional Arabic" w:hint="cs"/>
          <w:rtl/>
        </w:rPr>
        <w:t xml:space="preserve"> شمول دارد</w:t>
      </w:r>
      <w:r w:rsidR="00620623" w:rsidRPr="00FB1E24">
        <w:rPr>
          <w:rFonts w:ascii="Traditional Arabic" w:hAnsi="Traditional Arabic" w:cs="Traditional Arabic" w:hint="cs"/>
          <w:rtl/>
        </w:rPr>
        <w:t xml:space="preserve">؛ </w:t>
      </w:r>
      <w:r w:rsidRPr="00FB1E24">
        <w:rPr>
          <w:rFonts w:ascii="Traditional Arabic" w:hAnsi="Traditional Arabic" w:cs="Traditional Arabic" w:hint="cs"/>
          <w:rtl/>
        </w:rPr>
        <w:t>این</w:t>
      </w:r>
      <w:r w:rsidR="009A0618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620623" w:rsidRPr="00FB1E24">
        <w:rPr>
          <w:rFonts w:ascii="Traditional Arabic" w:hAnsi="Traditional Arabic" w:cs="Traditional Arabic" w:hint="cs"/>
          <w:rtl/>
        </w:rPr>
        <w:t>شمول تبعی و عرضی</w:t>
      </w:r>
      <w:r w:rsidR="009A0618" w:rsidRPr="00FB1E24">
        <w:rPr>
          <w:rFonts w:ascii="Traditional Arabic" w:hAnsi="Traditional Arabic" w:cs="Traditional Arabic" w:hint="cs"/>
          <w:rtl/>
        </w:rPr>
        <w:t xml:space="preserve"> است</w:t>
      </w:r>
      <w:r w:rsidR="00620623" w:rsidRPr="00FB1E24">
        <w:rPr>
          <w:rFonts w:ascii="Traditional Arabic" w:hAnsi="Traditional Arabic" w:cs="Traditional Arabic" w:hint="cs"/>
          <w:rtl/>
        </w:rPr>
        <w:t>.</w:t>
      </w:r>
    </w:p>
    <w:p w:rsidR="00716434" w:rsidRPr="00FB1E24" w:rsidRDefault="00716434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در اینجا </w:t>
      </w:r>
      <w:r w:rsidR="00620623" w:rsidRPr="00FB1E24">
        <w:rPr>
          <w:rFonts w:ascii="Traditional Arabic" w:hAnsi="Traditional Arabic" w:cs="Traditional Arabic" w:hint="cs"/>
          <w:rtl/>
        </w:rPr>
        <w:t xml:space="preserve">هم </w:t>
      </w:r>
      <w:r w:rsidRPr="00FB1E24">
        <w:rPr>
          <w:rFonts w:ascii="Traditional Arabic" w:hAnsi="Traditional Arabic" w:cs="Traditional Arabic" w:hint="cs"/>
          <w:rtl/>
        </w:rPr>
        <w:t>ممکن است کسی بگوید که توقّف</w:t>
      </w:r>
      <w:r w:rsidR="00620623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 xml:space="preserve"> وجوب</w:t>
      </w:r>
      <w:r w:rsidR="00620623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 xml:space="preserve"> قصر بر خفاء</w:t>
      </w:r>
      <w:r w:rsidR="00620623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 xml:space="preserve"> اذان </w:t>
      </w:r>
      <w:r w:rsidR="009A0618" w:rsidRPr="00FB1E24">
        <w:rPr>
          <w:rFonts w:ascii="Traditional Arabic" w:hAnsi="Traditional Arabic" w:cs="Traditional Arabic" w:hint="cs"/>
          <w:rtl/>
        </w:rPr>
        <w:t xml:space="preserve">می‏تواند به تبع مادّه و طرفش </w:t>
      </w:r>
      <w:r w:rsidRPr="00FB1E24">
        <w:rPr>
          <w:rFonts w:ascii="Traditional Arabic" w:hAnsi="Traditional Arabic" w:cs="Traditional Arabic" w:hint="cs"/>
          <w:rtl/>
        </w:rPr>
        <w:t>ا</w:t>
      </w:r>
      <w:r w:rsidR="00620623" w:rsidRPr="00FB1E24">
        <w:rPr>
          <w:rFonts w:ascii="Traditional Arabic" w:hAnsi="Traditional Arabic" w:cs="Traditional Arabic" w:hint="cs"/>
          <w:rtl/>
        </w:rPr>
        <w:t xml:space="preserve">طلاق </w:t>
      </w:r>
      <w:r w:rsidR="009A0618" w:rsidRPr="00FB1E24">
        <w:rPr>
          <w:rFonts w:ascii="Traditional Arabic" w:hAnsi="Traditional Arabic" w:cs="Traditional Arabic" w:hint="cs"/>
          <w:rtl/>
        </w:rPr>
        <w:t xml:space="preserve">پیدا </w:t>
      </w:r>
      <w:r w:rsidR="00620623" w:rsidRPr="00FB1E24">
        <w:rPr>
          <w:rFonts w:ascii="Traditional Arabic" w:hAnsi="Traditional Arabic" w:cs="Traditional Arabic" w:hint="cs"/>
          <w:rtl/>
        </w:rPr>
        <w:t>کند</w:t>
      </w:r>
      <w:r w:rsidR="009A0618" w:rsidRPr="00FB1E24">
        <w:rPr>
          <w:rFonts w:ascii="Traditional Arabic" w:hAnsi="Traditional Arabic" w:cs="Traditional Arabic" w:hint="cs"/>
          <w:rtl/>
        </w:rPr>
        <w:t>.</w:t>
      </w:r>
    </w:p>
    <w:p w:rsidR="00716434" w:rsidRPr="00FB1E24" w:rsidRDefault="009A0618" w:rsidP="00E24AAF">
      <w:pPr>
        <w:pStyle w:val="Heading5"/>
        <w:keepNext w:val="0"/>
        <w:keepLines w:val="0"/>
        <w:widowControl w:val="0"/>
        <w:rPr>
          <w:rFonts w:ascii="Traditional Arabic" w:hAnsi="Traditional Arabic" w:cs="Traditional Arabic"/>
          <w:color w:val="FF0000"/>
          <w:rtl/>
        </w:rPr>
      </w:pPr>
      <w:bookmarkStart w:id="12" w:name="_Toc449277695"/>
      <w:r w:rsidRPr="00FB1E24">
        <w:rPr>
          <w:rFonts w:ascii="Traditional Arabic" w:hAnsi="Traditional Arabic" w:cs="Traditional Arabic" w:hint="cs"/>
          <w:color w:val="FF0000"/>
          <w:rtl/>
        </w:rPr>
        <w:lastRenderedPageBreak/>
        <w:t>اشکال بر</w:t>
      </w:r>
      <w:r w:rsidR="00620623" w:rsidRPr="00FB1E24">
        <w:rPr>
          <w:rFonts w:ascii="Traditional Arabic" w:hAnsi="Traditional Arabic" w:cs="Traditional Arabic" w:hint="cs"/>
          <w:color w:val="FF0000"/>
          <w:rtl/>
        </w:rPr>
        <w:t xml:space="preserve"> وجه چهارم:</w:t>
      </w:r>
      <w:bookmarkEnd w:id="12"/>
    </w:p>
    <w:p w:rsidR="00620623" w:rsidRPr="00FB1E24" w:rsidRDefault="009A0618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در</w:t>
      </w:r>
      <w:r w:rsidR="00716434" w:rsidRPr="00FB1E24">
        <w:rPr>
          <w:rFonts w:ascii="Traditional Arabic" w:hAnsi="Traditional Arabic" w:cs="Traditional Arabic" w:hint="cs"/>
          <w:rtl/>
        </w:rPr>
        <w:t xml:space="preserve"> وجه چهارم کبرای کلّی </w:t>
      </w:r>
      <w:r w:rsidR="00620623" w:rsidRPr="00FB1E24">
        <w:rPr>
          <w:rFonts w:ascii="Traditional Arabic" w:hAnsi="Traditional Arabic" w:cs="Traditional Arabic" w:hint="cs"/>
          <w:rtl/>
        </w:rPr>
        <w:t xml:space="preserve">قابل </w:t>
      </w:r>
      <w:r w:rsidR="00716434" w:rsidRPr="00FB1E24">
        <w:rPr>
          <w:rFonts w:ascii="Traditional Arabic" w:hAnsi="Traditional Arabic" w:cs="Traditional Arabic" w:hint="cs"/>
          <w:rtl/>
        </w:rPr>
        <w:t>قبول است</w:t>
      </w:r>
      <w:r w:rsidR="00620623" w:rsidRPr="00FB1E24">
        <w:rPr>
          <w:rFonts w:ascii="Traditional Arabic" w:hAnsi="Traditional Arabic" w:cs="Traditional Arabic" w:hint="cs"/>
          <w:rtl/>
        </w:rPr>
        <w:t>،</w:t>
      </w:r>
      <w:r w:rsidR="00716434" w:rsidRPr="00FB1E24">
        <w:rPr>
          <w:rFonts w:ascii="Traditional Arabic" w:hAnsi="Traditional Arabic" w:cs="Traditional Arabic" w:hint="cs"/>
          <w:rtl/>
        </w:rPr>
        <w:t xml:space="preserve"> یعنی معانی حرفی</w:t>
      </w:r>
      <w:r w:rsidR="00620623" w:rsidRPr="00FB1E24">
        <w:rPr>
          <w:rFonts w:ascii="Traditional Arabic" w:hAnsi="Traditional Arabic" w:cs="Traditional Arabic" w:hint="cs"/>
          <w:rtl/>
        </w:rPr>
        <w:t xml:space="preserve">ه و ربطیه به تبع طرفین سِعه و ضیق </w:t>
      </w:r>
      <w:r w:rsidRPr="00FB1E24">
        <w:rPr>
          <w:rFonts w:ascii="Traditional Arabic" w:hAnsi="Traditional Arabic" w:cs="Traditional Arabic" w:hint="cs"/>
          <w:rtl/>
        </w:rPr>
        <w:t>پیدا می‏</w:t>
      </w:r>
      <w:r w:rsidR="00716434" w:rsidRPr="00FB1E24">
        <w:rPr>
          <w:rFonts w:ascii="Traditional Arabic" w:hAnsi="Traditional Arabic" w:cs="Traditional Arabic" w:hint="cs"/>
          <w:rtl/>
        </w:rPr>
        <w:t>کنند</w:t>
      </w:r>
      <w:r w:rsidR="00620623" w:rsidRPr="00FB1E24">
        <w:rPr>
          <w:rFonts w:ascii="Traditional Arabic" w:hAnsi="Traditional Arabic" w:cs="Traditional Arabic" w:hint="cs"/>
          <w:rtl/>
        </w:rPr>
        <w:t>؛</w:t>
      </w:r>
      <w:r w:rsidR="00716434" w:rsidRPr="00FB1E24">
        <w:rPr>
          <w:rFonts w:ascii="Traditional Arabic" w:hAnsi="Traditional Arabic" w:cs="Traditional Arabic" w:hint="cs"/>
          <w:rtl/>
        </w:rPr>
        <w:t xml:space="preserve"> مث</w:t>
      </w:r>
      <w:r w:rsidRPr="00FB1E24">
        <w:rPr>
          <w:rFonts w:ascii="Traditional Arabic" w:hAnsi="Traditional Arabic" w:cs="Traditional Arabic" w:hint="cs"/>
          <w:rtl/>
        </w:rPr>
        <w:t>لاً همان ظرفیت نسبی که در رابطه‏</w:t>
      </w:r>
      <w:r w:rsidR="00716434" w:rsidRPr="00FB1E24">
        <w:rPr>
          <w:rFonts w:ascii="Traditional Arabic" w:hAnsi="Traditional Arabic" w:cs="Traditional Arabic" w:hint="cs"/>
          <w:rtl/>
        </w:rPr>
        <w:t>ی آب و لیوان هست</w:t>
      </w:r>
      <w:r w:rsidR="00620623" w:rsidRPr="00FB1E24">
        <w:rPr>
          <w:rFonts w:ascii="Traditional Arabic" w:hAnsi="Traditional Arabic" w:cs="Traditional Arabic" w:hint="cs"/>
          <w:rtl/>
        </w:rPr>
        <w:t>،</w:t>
      </w:r>
      <w:r w:rsidR="00716434" w:rsidRPr="00FB1E24">
        <w:rPr>
          <w:rFonts w:ascii="Traditional Arabic" w:hAnsi="Traditional Arabic" w:cs="Traditional Arabic" w:hint="cs"/>
          <w:rtl/>
        </w:rPr>
        <w:t xml:space="preserve"> همان</w:t>
      </w:r>
      <w:r w:rsidR="00620623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در رابطه‏</w:t>
      </w:r>
      <w:r w:rsidR="00716434" w:rsidRPr="00FB1E24">
        <w:rPr>
          <w:rFonts w:ascii="Traditional Arabic" w:hAnsi="Traditional Arabic" w:cs="Traditional Arabic" w:hint="cs"/>
          <w:rtl/>
        </w:rPr>
        <w:t>ی آب و دریا هم هست</w:t>
      </w:r>
      <w:r w:rsidR="00620623" w:rsidRPr="00FB1E24">
        <w:rPr>
          <w:rFonts w:ascii="Traditional Arabic" w:hAnsi="Traditional Arabic" w:cs="Traditional Arabic" w:hint="cs"/>
          <w:rtl/>
        </w:rPr>
        <w:t>؛</w:t>
      </w:r>
      <w:r w:rsidRPr="00FB1E24">
        <w:rPr>
          <w:rFonts w:ascii="Traditional Arabic" w:hAnsi="Traditional Arabic" w:cs="Traditional Arabic" w:hint="cs"/>
          <w:rtl/>
        </w:rPr>
        <w:t xml:space="preserve"> ولی در عین حال دائره‏</w:t>
      </w:r>
      <w:r w:rsidR="00716434" w:rsidRPr="00FB1E24">
        <w:rPr>
          <w:rFonts w:ascii="Traditional Arabic" w:hAnsi="Traditional Arabic" w:cs="Traditional Arabic" w:hint="cs"/>
          <w:rtl/>
        </w:rPr>
        <w:t xml:space="preserve">اش </w:t>
      </w:r>
      <w:r w:rsidRPr="00FB1E24">
        <w:rPr>
          <w:rFonts w:ascii="Traditional Arabic" w:hAnsi="Traditional Arabic" w:cs="Traditional Arabic" w:hint="cs"/>
          <w:rtl/>
        </w:rPr>
        <w:t>و مراتب ظرفیت خیلی فرق می‏</w:t>
      </w:r>
      <w:r w:rsidR="00716434" w:rsidRPr="00FB1E24">
        <w:rPr>
          <w:rFonts w:ascii="Traditional Arabic" w:hAnsi="Traditional Arabic" w:cs="Traditional Arabic" w:hint="cs"/>
          <w:rtl/>
        </w:rPr>
        <w:t>کند</w:t>
      </w:r>
      <w:r w:rsidR="00620623" w:rsidRPr="00FB1E24">
        <w:rPr>
          <w:rFonts w:ascii="Traditional Arabic" w:hAnsi="Traditional Arabic" w:cs="Traditional Arabic" w:hint="cs"/>
          <w:rtl/>
        </w:rPr>
        <w:t>،</w:t>
      </w:r>
      <w:r w:rsidR="00716434" w:rsidRPr="00FB1E24">
        <w:rPr>
          <w:rFonts w:ascii="Traditional Arabic" w:hAnsi="Traditional Arabic" w:cs="Traditional Arabic" w:hint="cs"/>
          <w:rtl/>
        </w:rPr>
        <w:t xml:space="preserve"> چون طرفین آن فرق کرده است</w:t>
      </w:r>
      <w:r w:rsidR="00620623" w:rsidRPr="00FB1E24">
        <w:rPr>
          <w:rFonts w:ascii="Traditional Arabic" w:hAnsi="Traditional Arabic" w:cs="Traditional Arabic" w:hint="cs"/>
          <w:rtl/>
        </w:rPr>
        <w:t>؛</w:t>
      </w:r>
      <w:r w:rsidR="00716434" w:rsidRPr="00FB1E24">
        <w:rPr>
          <w:rFonts w:ascii="Traditional Arabic" w:hAnsi="Traditional Arabic" w:cs="Traditional Arabic" w:hint="cs"/>
          <w:rtl/>
        </w:rPr>
        <w:t xml:space="preserve"> کبرای این سخن درست است</w:t>
      </w:r>
      <w:r w:rsidR="00620623" w:rsidRPr="00FB1E24">
        <w:rPr>
          <w:rFonts w:ascii="Traditional Arabic" w:hAnsi="Traditional Arabic" w:cs="Traditional Arabic" w:hint="cs"/>
          <w:rtl/>
        </w:rPr>
        <w:t>.</w:t>
      </w:r>
    </w:p>
    <w:p w:rsidR="009D2666" w:rsidRPr="00FB1E24" w:rsidRDefault="00716434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ا</w:t>
      </w:r>
      <w:r w:rsidR="009A0618" w:rsidRPr="00FB1E24">
        <w:rPr>
          <w:rFonts w:ascii="Traditional Arabic" w:hAnsi="Traditional Arabic" w:cs="Traditional Arabic" w:hint="cs"/>
          <w:rtl/>
        </w:rPr>
        <w:t xml:space="preserve">مّا صغری، تامّ نیست چون </w:t>
      </w:r>
      <w:r w:rsidRPr="00FB1E24">
        <w:rPr>
          <w:rFonts w:ascii="Traditional Arabic" w:hAnsi="Traditional Arabic" w:cs="Traditional Arabic" w:hint="cs"/>
          <w:rtl/>
        </w:rPr>
        <w:t>مادّه</w:t>
      </w:r>
      <w:r w:rsidR="00620623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9A0618" w:rsidRPr="00FB1E24">
        <w:rPr>
          <w:rFonts w:ascii="Traditional Arabic" w:hAnsi="Traditional Arabic" w:cs="Traditional Arabic" w:hint="cs"/>
          <w:rtl/>
        </w:rPr>
        <w:t>که در یک طرف</w:t>
      </w:r>
      <w:r w:rsidR="00E24AAF" w:rsidRPr="00FB1E24">
        <w:rPr>
          <w:rFonts w:ascii="Traditional Arabic" w:hAnsi="Traditional Arabic" w:cs="Traditional Arabic" w:hint="cs"/>
          <w:rtl/>
        </w:rPr>
        <w:t>،</w:t>
      </w:r>
      <w:r w:rsidR="009A0618" w:rsidRPr="00FB1E24">
        <w:rPr>
          <w:rFonts w:ascii="Traditional Arabic" w:hAnsi="Traditional Arabic" w:cs="Traditional Arabic" w:hint="cs"/>
          <w:rtl/>
        </w:rPr>
        <w:t xml:space="preserve"> </w:t>
      </w:r>
      <w:r w:rsidR="00620623" w:rsidRPr="00FB1E24">
        <w:rPr>
          <w:rFonts w:ascii="Traditional Arabic" w:hAnsi="Traditional Arabic" w:cs="Traditional Arabic" w:hint="cs"/>
          <w:rtl/>
        </w:rPr>
        <w:t>«</w:t>
      </w:r>
      <w:r w:rsidRPr="00FB1E24">
        <w:rPr>
          <w:rFonts w:ascii="Traditional Arabic" w:hAnsi="Traditional Arabic" w:cs="Traditional Arabic" w:hint="cs"/>
          <w:rtl/>
        </w:rPr>
        <w:t>خفای اذان</w:t>
      </w:r>
      <w:r w:rsidR="00620623" w:rsidRPr="00FB1E24">
        <w:rPr>
          <w:rFonts w:ascii="Traditional Arabic" w:hAnsi="Traditional Arabic" w:cs="Traditional Arabic" w:hint="cs"/>
          <w:rtl/>
        </w:rPr>
        <w:t>»</w:t>
      </w:r>
      <w:r w:rsidRPr="00FB1E24">
        <w:rPr>
          <w:rFonts w:ascii="Traditional Arabic" w:hAnsi="Traditional Arabic" w:cs="Traditional Arabic" w:hint="cs"/>
          <w:rtl/>
        </w:rPr>
        <w:t xml:space="preserve"> است و در طرف </w:t>
      </w:r>
      <w:r w:rsidR="00620623" w:rsidRPr="00FB1E24">
        <w:rPr>
          <w:rFonts w:ascii="Traditional Arabic" w:hAnsi="Traditional Arabic" w:cs="Traditional Arabic" w:hint="cs"/>
          <w:rtl/>
        </w:rPr>
        <w:t>دیگر «</w:t>
      </w:r>
      <w:r w:rsidRPr="00FB1E24">
        <w:rPr>
          <w:rFonts w:ascii="Traditional Arabic" w:hAnsi="Traditional Arabic" w:cs="Traditional Arabic" w:hint="cs"/>
          <w:rtl/>
        </w:rPr>
        <w:t>صلاة القصر</w:t>
      </w:r>
      <w:r w:rsidR="00620623" w:rsidRPr="00FB1E24">
        <w:rPr>
          <w:rFonts w:ascii="Traditional Arabic" w:hAnsi="Traditional Arabic" w:cs="Traditional Arabic" w:hint="cs"/>
          <w:rtl/>
        </w:rPr>
        <w:t>»</w:t>
      </w:r>
      <w:r w:rsidRPr="00FB1E24">
        <w:rPr>
          <w:rFonts w:ascii="Traditional Arabic" w:hAnsi="Traditional Arabic" w:cs="Traditional Arabic" w:hint="cs"/>
          <w:rtl/>
        </w:rPr>
        <w:t xml:space="preserve"> است</w:t>
      </w:r>
      <w:r w:rsidR="00620623" w:rsidRPr="00FB1E24">
        <w:rPr>
          <w:rFonts w:ascii="Traditional Arabic" w:hAnsi="Traditional Arabic" w:cs="Traditional Arabic" w:hint="cs"/>
          <w:rtl/>
        </w:rPr>
        <w:t>،</w:t>
      </w:r>
      <w:r w:rsidR="00076A7E" w:rsidRPr="00FB1E24">
        <w:rPr>
          <w:rFonts w:ascii="Traditional Arabic" w:hAnsi="Traditional Arabic" w:cs="Traditional Arabic" w:hint="cs"/>
          <w:rtl/>
        </w:rPr>
        <w:t xml:space="preserve"> اطلاقی که می‏</w:t>
      </w:r>
      <w:r w:rsidRPr="00FB1E24">
        <w:rPr>
          <w:rFonts w:ascii="Traditional Arabic" w:hAnsi="Traditional Arabic" w:cs="Traditional Arabic" w:hint="cs"/>
          <w:rtl/>
        </w:rPr>
        <w:t>خواهیم جاری کنیم به طور مستقلّ در خود وجوب</w:t>
      </w:r>
      <w:r w:rsidR="00620623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 xml:space="preserve"> قصر</w:t>
      </w:r>
      <w:r w:rsidR="009A0618" w:rsidRPr="00FB1E24">
        <w:rPr>
          <w:rFonts w:ascii="Traditional Arabic" w:hAnsi="Traditional Arabic" w:cs="Traditional Arabic" w:hint="cs"/>
          <w:rtl/>
        </w:rPr>
        <w:t xml:space="preserve"> و ترتّب یکی بر دیگری</w:t>
      </w:r>
      <w:r w:rsidRPr="00FB1E24">
        <w:rPr>
          <w:rFonts w:ascii="Traditional Arabic" w:hAnsi="Traditional Arabic" w:cs="Traditional Arabic" w:hint="cs"/>
          <w:rtl/>
        </w:rPr>
        <w:t xml:space="preserve"> است </w:t>
      </w:r>
      <w:r w:rsidR="00620623" w:rsidRPr="00FB1E24">
        <w:rPr>
          <w:rFonts w:ascii="Traditional Arabic" w:hAnsi="Traditional Arabic" w:cs="Traditional Arabic" w:hint="cs"/>
          <w:rtl/>
        </w:rPr>
        <w:t>؛</w:t>
      </w:r>
      <w:r w:rsidRPr="00FB1E24">
        <w:rPr>
          <w:rFonts w:ascii="Traditional Arabic" w:hAnsi="Traditional Arabic" w:cs="Traditional Arabic" w:hint="cs"/>
          <w:rtl/>
        </w:rPr>
        <w:t xml:space="preserve"> وگرنه بگوییم </w:t>
      </w:r>
      <w:r w:rsidR="00620623" w:rsidRPr="00FB1E24">
        <w:rPr>
          <w:rFonts w:ascii="Traditional Arabic" w:hAnsi="Traditional Arabic" w:cs="Traditional Arabic" w:hint="cs"/>
          <w:rtl/>
        </w:rPr>
        <w:t>«</w:t>
      </w:r>
      <w:r w:rsidRPr="00FB1E24">
        <w:rPr>
          <w:rFonts w:ascii="Traditional Arabic" w:hAnsi="Traditional Arabic" w:cs="Traditional Arabic" w:hint="cs"/>
          <w:rtl/>
        </w:rPr>
        <w:t>صلاة القصر</w:t>
      </w:r>
      <w:r w:rsidR="00620623" w:rsidRPr="00FB1E24">
        <w:rPr>
          <w:rFonts w:ascii="Traditional Arabic" w:hAnsi="Traditional Arabic" w:cs="Traditional Arabic" w:hint="cs"/>
          <w:rtl/>
        </w:rPr>
        <w:t>»</w:t>
      </w:r>
      <w:r w:rsidRPr="00FB1E24">
        <w:rPr>
          <w:rFonts w:ascii="Traditional Arabic" w:hAnsi="Traditional Arabic" w:cs="Traditional Arabic" w:hint="cs"/>
          <w:rtl/>
        </w:rPr>
        <w:t xml:space="preserve"> به طور مطلق </w:t>
      </w:r>
      <w:r w:rsidR="00620623" w:rsidRPr="00FB1E24">
        <w:rPr>
          <w:rFonts w:ascii="Traditional Arabic" w:hAnsi="Traditional Arabic" w:cs="Traditional Arabic" w:hint="cs"/>
          <w:rtl/>
        </w:rPr>
        <w:t>ا</w:t>
      </w:r>
      <w:r w:rsidRPr="00FB1E24">
        <w:rPr>
          <w:rFonts w:ascii="Traditional Arabic" w:hAnsi="Traditional Arabic" w:cs="Traditional Arabic" w:hint="cs"/>
          <w:rtl/>
        </w:rPr>
        <w:t>ین</w:t>
      </w:r>
      <w:r w:rsidR="00076A7E" w:rsidRPr="00FB1E24">
        <w:rPr>
          <w:rFonts w:ascii="Traditional Arabic" w:hAnsi="Traditional Arabic" w:cs="Traditional Arabic" w:hint="cs"/>
          <w:rtl/>
        </w:rPr>
        <w:t xml:space="preserve"> نتیجه می‏</w:t>
      </w:r>
      <w:r w:rsidRPr="00FB1E24">
        <w:rPr>
          <w:rFonts w:ascii="Traditional Arabic" w:hAnsi="Traditional Arabic" w:cs="Traditional Arabic" w:hint="cs"/>
          <w:rtl/>
        </w:rPr>
        <w:t>دهد پس این وجوب قصر به نحو مطلق است و تابع آن</w:t>
      </w:r>
      <w:r w:rsidR="003D414C" w:rsidRPr="00FB1E24">
        <w:rPr>
          <w:rFonts w:ascii="Traditional Arabic" w:hAnsi="Traditional Arabic" w:cs="Traditional Arabic" w:hint="cs"/>
          <w:rtl/>
        </w:rPr>
        <w:t xml:space="preserve"> نیست و اطلاقی که می‏خواهد بیاید مستقیم می‏</w:t>
      </w:r>
      <w:r w:rsidRPr="00FB1E24">
        <w:rPr>
          <w:rFonts w:ascii="Traditional Arabic" w:hAnsi="Traditional Arabic" w:cs="Traditional Arabic" w:hint="cs"/>
          <w:rtl/>
        </w:rPr>
        <w:t>خواهد در هیئت بیاید</w:t>
      </w:r>
      <w:r w:rsidR="009D2666" w:rsidRPr="00FB1E24">
        <w:rPr>
          <w:rFonts w:ascii="Traditional Arabic" w:hAnsi="Traditional Arabic" w:cs="Traditional Arabic" w:hint="cs"/>
          <w:rtl/>
        </w:rPr>
        <w:t xml:space="preserve"> و إلّا به تبع</w:t>
      </w:r>
      <w:r w:rsidR="00620623" w:rsidRPr="00FB1E24">
        <w:rPr>
          <w:rFonts w:ascii="Traditional Arabic" w:hAnsi="Traditional Arabic" w:cs="Traditional Arabic" w:hint="cs"/>
          <w:rtl/>
        </w:rPr>
        <w:t>ِ</w:t>
      </w:r>
      <w:r w:rsidR="009D2666" w:rsidRPr="00FB1E24">
        <w:rPr>
          <w:rFonts w:ascii="Traditional Arabic" w:hAnsi="Traditional Arabic" w:cs="Traditional Arabic" w:hint="cs"/>
          <w:rtl/>
        </w:rPr>
        <w:t xml:space="preserve"> مادّه</w:t>
      </w:r>
      <w:r w:rsidR="00620623" w:rsidRPr="00FB1E24">
        <w:rPr>
          <w:rFonts w:ascii="Traditional Arabic" w:hAnsi="Traditional Arabic" w:cs="Traditional Arabic" w:hint="cs"/>
          <w:rtl/>
        </w:rPr>
        <w:t>،</w:t>
      </w:r>
      <w:r w:rsidR="009D2666" w:rsidRPr="00FB1E24">
        <w:rPr>
          <w:rFonts w:ascii="Traditional Arabic" w:hAnsi="Traditional Arabic" w:cs="Traditional Arabic" w:hint="cs"/>
          <w:rtl/>
        </w:rPr>
        <w:t xml:space="preserve"> خیلی مفهوم و معقول نیست که بگوییم این اطلاق آمده است</w:t>
      </w:r>
      <w:r w:rsidR="009A0618" w:rsidRPr="00FB1E24">
        <w:rPr>
          <w:rFonts w:ascii="Traditional Arabic" w:hAnsi="Traditional Arabic" w:cs="Traditional Arabic" w:hint="cs"/>
          <w:rtl/>
        </w:rPr>
        <w:t>.</w:t>
      </w:r>
    </w:p>
    <w:p w:rsidR="00620623" w:rsidRPr="00FB1E24" w:rsidRDefault="00620623" w:rsidP="00E24AAF">
      <w:pPr>
        <w:pStyle w:val="Heading5"/>
        <w:keepNext w:val="0"/>
        <w:keepLines w:val="0"/>
        <w:widowControl w:val="0"/>
        <w:rPr>
          <w:rFonts w:ascii="Traditional Arabic" w:hAnsi="Traditional Arabic" w:cs="Traditional Arabic"/>
          <w:color w:val="FF0000"/>
          <w:rtl/>
        </w:rPr>
      </w:pPr>
      <w:bookmarkStart w:id="13" w:name="_Toc449277696"/>
      <w:r w:rsidRPr="00FB1E24">
        <w:rPr>
          <w:rFonts w:ascii="Traditional Arabic" w:hAnsi="Traditional Arabic" w:cs="Traditional Arabic" w:hint="cs"/>
          <w:color w:val="FF0000"/>
          <w:rtl/>
        </w:rPr>
        <w:t>وجه پنج</w:t>
      </w:r>
      <w:r w:rsidR="009A0618" w:rsidRPr="00FB1E24">
        <w:rPr>
          <w:rFonts w:ascii="Traditional Arabic" w:hAnsi="Traditional Arabic" w:cs="Traditional Arabic" w:hint="cs"/>
          <w:color w:val="FF0000"/>
          <w:rtl/>
        </w:rPr>
        <w:t xml:space="preserve">م: </w:t>
      </w:r>
      <w:r w:rsidR="00E24AAF" w:rsidRPr="00FB1E24">
        <w:rPr>
          <w:rFonts w:ascii="Traditional Arabic" w:hAnsi="Traditional Arabic" w:cs="Traditional Arabic" w:hint="cs"/>
          <w:color w:val="FF0000"/>
          <w:rtl/>
        </w:rPr>
        <w:t>استفاده اطلاق در کنار</w:t>
      </w:r>
      <w:r w:rsidR="009A0618" w:rsidRPr="00FB1E24">
        <w:rPr>
          <w:rFonts w:ascii="Traditional Arabic" w:hAnsi="Traditional Arabic" w:cs="Traditional Arabic" w:hint="cs"/>
          <w:color w:val="FF0000"/>
          <w:rtl/>
        </w:rPr>
        <w:t>آلی بودن معانی حرفیه</w:t>
      </w:r>
      <w:bookmarkEnd w:id="13"/>
    </w:p>
    <w:p w:rsidR="009D2666" w:rsidRPr="00FB1E24" w:rsidRDefault="009D2666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وجود</w:t>
      </w:r>
      <w:r w:rsidR="00620623" w:rsidRPr="00FB1E24">
        <w:rPr>
          <w:rFonts w:ascii="Traditional Arabic" w:hAnsi="Traditional Arabic" w:cs="Traditional Arabic" w:hint="cs"/>
          <w:rtl/>
        </w:rPr>
        <w:t>ِ</w:t>
      </w:r>
      <w:r w:rsidR="00FF308A" w:rsidRPr="00FB1E24">
        <w:rPr>
          <w:rFonts w:ascii="Traditional Arabic" w:hAnsi="Traditional Arabic" w:cs="Traditional Arabic" w:hint="cs"/>
          <w:rtl/>
        </w:rPr>
        <w:t xml:space="preserve"> ربطی،</w:t>
      </w:r>
      <w:r w:rsidRPr="00FB1E24">
        <w:rPr>
          <w:rFonts w:ascii="Traditional Arabic" w:hAnsi="Traditional Arabic" w:cs="Traditional Arabic" w:hint="cs"/>
          <w:rtl/>
        </w:rPr>
        <w:t xml:space="preserve"> وجود</w:t>
      </w:r>
      <w:r w:rsidR="00620623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 xml:space="preserve"> ن</w:t>
      </w:r>
      <w:r w:rsidR="003D414C" w:rsidRPr="00FB1E24">
        <w:rPr>
          <w:rFonts w:ascii="Traditional Arabic" w:hAnsi="Traditional Arabic" w:cs="Traditional Arabic" w:hint="cs"/>
          <w:rtl/>
        </w:rPr>
        <w:t>سبی و معنای حرفی</w:t>
      </w:r>
      <w:r w:rsidRPr="00FB1E24">
        <w:rPr>
          <w:rFonts w:ascii="Traditional Arabic" w:hAnsi="Traditional Arabic" w:cs="Traditional Arabic" w:hint="cs"/>
          <w:rtl/>
        </w:rPr>
        <w:t xml:space="preserve"> به دلیل اینکه نگاه آلی به او داده شده دیگر مستقلّ دیده </w:t>
      </w:r>
      <w:r w:rsidR="003D414C" w:rsidRPr="00FB1E24">
        <w:rPr>
          <w:rFonts w:ascii="Traditional Arabic" w:hAnsi="Traditional Arabic" w:cs="Traditional Arabic" w:hint="cs"/>
          <w:rtl/>
        </w:rPr>
        <w:t>نمی‏</w:t>
      </w:r>
      <w:r w:rsidRPr="00FB1E24">
        <w:rPr>
          <w:rFonts w:ascii="Traditional Arabic" w:hAnsi="Traditional Arabic" w:cs="Traditional Arabic" w:hint="cs"/>
          <w:rtl/>
        </w:rPr>
        <w:t>شود</w:t>
      </w:r>
      <w:r w:rsidR="00620623" w:rsidRPr="00FB1E24">
        <w:rPr>
          <w:rFonts w:ascii="Traditional Arabic" w:hAnsi="Traditional Arabic" w:cs="Traditional Arabic" w:hint="cs"/>
          <w:rtl/>
        </w:rPr>
        <w:t>،</w:t>
      </w:r>
      <w:r w:rsidR="003D414C" w:rsidRPr="00FB1E24">
        <w:rPr>
          <w:rFonts w:ascii="Traditional Arabic" w:hAnsi="Traditional Arabic" w:cs="Traditional Arabic" w:hint="cs"/>
          <w:rtl/>
        </w:rPr>
        <w:t xml:space="preserve"> از نظر فلسفی می‏گوییم، </w:t>
      </w:r>
      <w:r w:rsidRPr="00FB1E24">
        <w:rPr>
          <w:rFonts w:ascii="Traditional Arabic" w:hAnsi="Traditional Arabic" w:cs="Traditional Arabic" w:hint="cs"/>
          <w:rtl/>
        </w:rPr>
        <w:t xml:space="preserve">امکان دارد </w:t>
      </w:r>
      <w:r w:rsidR="003D414C" w:rsidRPr="00FB1E24">
        <w:rPr>
          <w:rFonts w:ascii="Traditional Arabic" w:hAnsi="Traditional Arabic" w:cs="Traditional Arabic" w:hint="cs"/>
          <w:rtl/>
        </w:rPr>
        <w:t xml:space="preserve">که </w:t>
      </w:r>
      <w:r w:rsidRPr="00FB1E24">
        <w:rPr>
          <w:rFonts w:ascii="Traditional Arabic" w:hAnsi="Traditional Arabic" w:cs="Traditional Arabic" w:hint="cs"/>
          <w:rtl/>
        </w:rPr>
        <w:t>معنای حرفی و ربطی</w:t>
      </w:r>
      <w:r w:rsidR="003D414C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076A7E" w:rsidRPr="00FB1E24">
        <w:rPr>
          <w:rFonts w:ascii="Traditional Arabic" w:hAnsi="Traditional Arabic" w:cs="Traditional Arabic" w:hint="cs"/>
          <w:rtl/>
        </w:rPr>
        <w:t>هم</w:t>
      </w:r>
      <w:r w:rsidR="003D414C" w:rsidRPr="00FB1E24">
        <w:rPr>
          <w:rFonts w:ascii="Traditional Arabic" w:hAnsi="Traditional Arabic" w:cs="Traditional Arabic" w:hint="cs"/>
          <w:rtl/>
        </w:rPr>
        <w:t>زمان که آلی است</w:t>
      </w:r>
      <w:r w:rsidR="00076A7E" w:rsidRPr="00FB1E24">
        <w:rPr>
          <w:rFonts w:ascii="Traditional Arabic" w:hAnsi="Traditional Arabic" w:cs="Traditional Arabic" w:hint="cs"/>
          <w:rtl/>
        </w:rPr>
        <w:t>،</w:t>
      </w:r>
      <w:r w:rsidR="003D414C" w:rsidRPr="00FB1E24">
        <w:rPr>
          <w:rFonts w:ascii="Traditional Arabic" w:hAnsi="Traditional Arabic" w:cs="Traditional Arabic" w:hint="cs"/>
          <w:rtl/>
        </w:rPr>
        <w:t xml:space="preserve"> حالت اطلاق و تقیید هم در او دیده شود.</w:t>
      </w:r>
    </w:p>
    <w:p w:rsidR="009D2666" w:rsidRPr="00FB1E24" w:rsidRDefault="009D2666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این مثل </w:t>
      </w:r>
      <w:r w:rsidR="00076A7E" w:rsidRPr="00FB1E24">
        <w:rPr>
          <w:rFonts w:ascii="Traditional Arabic" w:hAnsi="Traditional Arabic" w:cs="Traditional Arabic" w:hint="cs"/>
          <w:rtl/>
        </w:rPr>
        <w:t>همان است که می‏</w:t>
      </w:r>
      <w:r w:rsidRPr="00FB1E24">
        <w:rPr>
          <w:rFonts w:ascii="Traditional Arabic" w:hAnsi="Traditional Arabic" w:cs="Traditional Arabic" w:hint="cs"/>
          <w:rtl/>
        </w:rPr>
        <w:t>گفتند استعمال لفظ در اکثر از یک معنا جائز نیست و اصلاً عقلاً محال است و عقل عاجز است که در آن</w:t>
      </w:r>
      <w:r w:rsidR="00076A7E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 xml:space="preserve"> واحد دو معنا را ببیند</w:t>
      </w:r>
      <w:r w:rsidR="00620623" w:rsidRPr="00FB1E24">
        <w:rPr>
          <w:rFonts w:ascii="Traditional Arabic" w:hAnsi="Traditional Arabic" w:cs="Traditional Arabic" w:hint="cs"/>
          <w:rtl/>
        </w:rPr>
        <w:t>؛ این</w:t>
      </w:r>
      <w:r w:rsidRPr="00FB1E24">
        <w:rPr>
          <w:rFonts w:ascii="Traditional Arabic" w:hAnsi="Traditional Arabic" w:cs="Traditional Arabic" w:hint="cs"/>
          <w:rtl/>
        </w:rPr>
        <w:t xml:space="preserve"> تصویری است که از فل</w:t>
      </w:r>
      <w:r w:rsidR="00076A7E" w:rsidRPr="00FB1E24">
        <w:rPr>
          <w:rFonts w:ascii="Traditional Arabic" w:hAnsi="Traditional Arabic" w:cs="Traditional Arabic" w:hint="cs"/>
          <w:rtl/>
        </w:rPr>
        <w:t xml:space="preserve">سفه آمده ولی تصویر درستی نیست، زیرا هیچ </w:t>
      </w:r>
      <w:r w:rsidRPr="00FB1E24">
        <w:rPr>
          <w:rFonts w:ascii="Traditional Arabic" w:hAnsi="Traditional Arabic" w:cs="Traditional Arabic" w:hint="cs"/>
          <w:rtl/>
        </w:rPr>
        <w:t>منعی ندارد که ذهن در آن</w:t>
      </w:r>
      <w:r w:rsidR="00076A7E" w:rsidRPr="00FB1E24">
        <w:rPr>
          <w:rFonts w:ascii="Traditional Arabic" w:hAnsi="Traditional Arabic" w:cs="Traditional Arabic" w:hint="cs"/>
          <w:rtl/>
        </w:rPr>
        <w:t>ِ</w:t>
      </w:r>
      <w:r w:rsidRPr="00FB1E24">
        <w:rPr>
          <w:rFonts w:ascii="Traditional Arabic" w:hAnsi="Traditional Arabic" w:cs="Traditional Arabic" w:hint="cs"/>
          <w:rtl/>
        </w:rPr>
        <w:t xml:space="preserve"> واحد</w:t>
      </w:r>
      <w:r w:rsidR="00076A7E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لفظ را </w:t>
      </w:r>
      <w:r w:rsidR="00076A7E" w:rsidRPr="00FB1E24">
        <w:rPr>
          <w:rFonts w:ascii="Traditional Arabic" w:hAnsi="Traditional Arabic" w:cs="Traditional Arabic" w:hint="cs"/>
          <w:rtl/>
        </w:rPr>
        <w:t xml:space="preserve">در دو معنا و در عرض هم </w:t>
      </w:r>
      <w:r w:rsidRPr="00FB1E24">
        <w:rPr>
          <w:rFonts w:ascii="Traditional Arabic" w:hAnsi="Traditional Arabic" w:cs="Traditional Arabic" w:hint="cs"/>
          <w:rtl/>
        </w:rPr>
        <w:t>فانی ببیند</w:t>
      </w:r>
      <w:r w:rsidR="00076A7E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این توانایی را ذهن بشر دار</w:t>
      </w:r>
      <w:r w:rsidR="00ED1BB8" w:rsidRPr="00FB1E24">
        <w:rPr>
          <w:rFonts w:ascii="Traditional Arabic" w:hAnsi="Traditional Arabic" w:cs="Traditional Arabic" w:hint="cs"/>
          <w:rtl/>
        </w:rPr>
        <w:t>د و هیچ برهانی هم نداریم که نمی‏</w:t>
      </w:r>
      <w:r w:rsidRPr="00FB1E24">
        <w:rPr>
          <w:rFonts w:ascii="Traditional Arabic" w:hAnsi="Traditional Arabic" w:cs="Traditional Arabic" w:hint="cs"/>
          <w:rtl/>
        </w:rPr>
        <w:t>شود</w:t>
      </w:r>
      <w:r w:rsidR="00620623" w:rsidRPr="00FB1E24">
        <w:rPr>
          <w:rFonts w:ascii="Traditional Arabic" w:hAnsi="Traditional Arabic" w:cs="Traditional Arabic" w:hint="cs"/>
          <w:rtl/>
        </w:rPr>
        <w:t>.</w:t>
      </w:r>
    </w:p>
    <w:p w:rsidR="009D2666" w:rsidRPr="00FB1E24" w:rsidRDefault="009D2666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فلذا در معانی حرفیه و وجودات حرفی و ربطی هم</w:t>
      </w:r>
      <w:r w:rsidR="00076A7E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ضمن اینکه ربط است و نسبت است ولی همزمان با ربط و نسبت بودن</w:t>
      </w:r>
      <w:r w:rsidR="007D2886" w:rsidRPr="00FB1E24">
        <w:rPr>
          <w:rFonts w:ascii="Traditional Arabic" w:hAnsi="Traditional Arabic" w:cs="Traditional Arabic" w:hint="cs"/>
          <w:rtl/>
        </w:rPr>
        <w:t>،</w:t>
      </w:r>
      <w:r w:rsidRPr="00FB1E24">
        <w:rPr>
          <w:rFonts w:ascii="Traditional Arabic" w:hAnsi="Traditional Arabic" w:cs="Traditional Arabic" w:hint="cs"/>
          <w:rtl/>
        </w:rPr>
        <w:t xml:space="preserve"> </w:t>
      </w:r>
      <w:r w:rsidR="007D2886" w:rsidRPr="00FB1E24">
        <w:rPr>
          <w:rFonts w:ascii="Traditional Arabic" w:hAnsi="Traditional Arabic" w:cs="Traditional Arabic" w:hint="cs"/>
          <w:rtl/>
        </w:rPr>
        <w:t>پذیرای اطلاق و تقیید هم هست.</w:t>
      </w:r>
    </w:p>
    <w:p w:rsidR="00ED1BB8" w:rsidRPr="00FB1E24" w:rsidRDefault="00ED1BB8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در</w:t>
      </w:r>
      <w:r w:rsidR="009D2666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b/>
          <w:bCs/>
          <w:rtl/>
        </w:rPr>
        <w:t>«</w:t>
      </w:r>
      <w:r w:rsidR="009D2666" w:rsidRPr="00FB1E24">
        <w:rPr>
          <w:rFonts w:ascii="Traditional Arabic" w:hAnsi="Traditional Arabic" w:cs="Traditional Arabic" w:hint="cs"/>
          <w:b/>
          <w:bCs/>
          <w:rtl/>
        </w:rPr>
        <w:t>زیدٌ قائمٌ</w:t>
      </w:r>
      <w:r w:rsidRPr="00FB1E24">
        <w:rPr>
          <w:rFonts w:ascii="Traditional Arabic" w:hAnsi="Traditional Arabic" w:cs="Traditional Arabic" w:hint="cs"/>
          <w:b/>
          <w:bCs/>
          <w:rtl/>
        </w:rPr>
        <w:t>»،</w:t>
      </w:r>
      <w:r w:rsidR="009D2666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قیام را به زید نسبت می‏</w:t>
      </w:r>
      <w:r w:rsidR="009D2666" w:rsidRPr="00FB1E24">
        <w:rPr>
          <w:rFonts w:ascii="Traditional Arabic" w:hAnsi="Traditional Arabic" w:cs="Traditional Arabic" w:hint="cs"/>
          <w:rtl/>
        </w:rPr>
        <w:t>دهد و</w:t>
      </w:r>
      <w:r w:rsidRPr="00FB1E24">
        <w:rPr>
          <w:rFonts w:ascii="Traditional Arabic" w:hAnsi="Traditional Arabic" w:cs="Traditional Arabic" w:hint="cs"/>
          <w:rtl/>
        </w:rPr>
        <w:t xml:space="preserve"> اگرچه که</w:t>
      </w:r>
      <w:r w:rsidR="009D2666" w:rsidRPr="00FB1E24">
        <w:rPr>
          <w:rFonts w:ascii="Traditional Arabic" w:hAnsi="Traditional Arabic" w:cs="Traditional Arabic" w:hint="cs"/>
          <w:rtl/>
        </w:rPr>
        <w:t xml:space="preserve"> یک نسبت و معنای حرفی است</w:t>
      </w:r>
      <w:r w:rsidRPr="00FB1E24">
        <w:rPr>
          <w:rFonts w:ascii="Traditional Arabic" w:hAnsi="Traditional Arabic" w:cs="Traditional Arabic" w:hint="cs"/>
          <w:rtl/>
        </w:rPr>
        <w:t>، ولی همزمان دارای</w:t>
      </w:r>
      <w:r w:rsidR="009D2666" w:rsidRPr="00FB1E24">
        <w:rPr>
          <w:rFonts w:ascii="Traditional Arabic" w:hAnsi="Traditional Arabic" w:cs="Traditional Arabic" w:hint="cs"/>
          <w:rtl/>
        </w:rPr>
        <w:t xml:space="preserve"> احوالی </w:t>
      </w:r>
      <w:r w:rsidRPr="00FB1E24">
        <w:rPr>
          <w:rFonts w:ascii="Traditional Arabic" w:hAnsi="Traditional Arabic" w:cs="Traditional Arabic" w:hint="cs"/>
          <w:rtl/>
        </w:rPr>
        <w:t>است که</w:t>
      </w:r>
      <w:r w:rsidR="009D2666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متکلّم</w:t>
      </w:r>
      <w:r w:rsidR="009D2666" w:rsidRPr="00FB1E24">
        <w:rPr>
          <w:rFonts w:ascii="Traditional Arabic" w:hAnsi="Traditional Arabic" w:cs="Traditional Arabic" w:hint="cs"/>
          <w:rtl/>
        </w:rPr>
        <w:t xml:space="preserve"> احوالش را </w:t>
      </w:r>
      <w:r w:rsidRPr="00FB1E24">
        <w:rPr>
          <w:rFonts w:ascii="Traditional Arabic" w:hAnsi="Traditional Arabic" w:cs="Traditional Arabic" w:hint="cs"/>
          <w:rtl/>
        </w:rPr>
        <w:t xml:space="preserve">نمی‏بیند؛ </w:t>
      </w:r>
      <w:r w:rsidR="009D2666" w:rsidRPr="00FB1E24">
        <w:rPr>
          <w:rFonts w:ascii="Traditional Arabic" w:hAnsi="Traditional Arabic" w:cs="Traditional Arabic" w:hint="cs"/>
          <w:rtl/>
        </w:rPr>
        <w:t xml:space="preserve">هیچ وجه عقلی و فلسفی که </w:t>
      </w:r>
      <w:r w:rsidRPr="00FB1E24">
        <w:rPr>
          <w:rFonts w:ascii="Traditional Arabic" w:hAnsi="Traditional Arabic" w:cs="Traditional Arabic" w:hint="cs"/>
          <w:rtl/>
        </w:rPr>
        <w:t xml:space="preserve">مانع نگاه به احوال لفظ در همین نگاه آلی و ربطی </w:t>
      </w:r>
      <w:r w:rsidR="00076A7E" w:rsidRPr="00FB1E24">
        <w:rPr>
          <w:rFonts w:ascii="Traditional Arabic" w:hAnsi="Traditional Arabic" w:cs="Traditional Arabic" w:hint="cs"/>
          <w:rtl/>
        </w:rPr>
        <w:t xml:space="preserve">شود </w:t>
      </w:r>
      <w:r w:rsidRPr="00FB1E24">
        <w:rPr>
          <w:rFonts w:ascii="Traditional Arabic" w:hAnsi="Traditional Arabic" w:cs="Traditional Arabic" w:hint="cs"/>
          <w:rtl/>
        </w:rPr>
        <w:t>پیدا نکردیم.</w:t>
      </w:r>
    </w:p>
    <w:p w:rsidR="009D2666" w:rsidRPr="00FB1E24" w:rsidRDefault="00F1702C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در </w:t>
      </w:r>
      <w:r w:rsidR="009D2666" w:rsidRPr="00FB1E24">
        <w:rPr>
          <w:rFonts w:ascii="Traditional Arabic" w:hAnsi="Traditional Arabic" w:cs="Traditional Arabic" w:hint="cs"/>
          <w:rtl/>
        </w:rPr>
        <w:t xml:space="preserve">جایی که مولی </w:t>
      </w:r>
      <w:r w:rsidRPr="00FB1E24">
        <w:rPr>
          <w:rFonts w:ascii="Traditional Arabic" w:hAnsi="Traditional Arabic" w:cs="Traditional Arabic" w:hint="cs"/>
          <w:rtl/>
        </w:rPr>
        <w:t xml:space="preserve">بعث </w:t>
      </w:r>
      <w:r w:rsidR="00E24AAF" w:rsidRPr="00FB1E24">
        <w:rPr>
          <w:rFonts w:ascii="Traditional Arabic" w:hAnsi="Traditional Arabic" w:cs="Traditional Arabic" w:hint="cs"/>
          <w:rtl/>
        </w:rPr>
        <w:t>می‏کند ‌</w:t>
      </w:r>
      <w:r w:rsidRPr="00FB1E24">
        <w:rPr>
          <w:rFonts w:ascii="Traditional Arabic" w:hAnsi="Traditional Arabic" w:cs="Traditional Arabic" w:hint="cs"/>
          <w:rtl/>
        </w:rPr>
        <w:t>(</w:t>
      </w:r>
      <w:r w:rsidR="00076A7E" w:rsidRPr="00FB1E24">
        <w:rPr>
          <w:rFonts w:ascii="Traditional Arabic" w:hAnsi="Traditional Arabic" w:cs="Traditional Arabic" w:hint="cs"/>
          <w:rtl/>
        </w:rPr>
        <w:t xml:space="preserve">در </w:t>
      </w:r>
      <w:r w:rsidRPr="00FB1E24">
        <w:rPr>
          <w:rFonts w:ascii="Traditional Arabic" w:hAnsi="Traditional Arabic" w:cs="Traditional Arabic" w:hint="cs"/>
          <w:rtl/>
        </w:rPr>
        <w:t>هیئت</w:t>
      </w:r>
      <w:r w:rsidR="00E24AAF" w:rsidRPr="00FB1E24">
        <w:rPr>
          <w:rFonts w:ascii="Traditional Arabic" w:hAnsi="Traditional Arabic" w:cs="Traditional Arabic" w:hint="cs"/>
          <w:rtl/>
        </w:rPr>
        <w:t>‌</w:t>
      </w:r>
      <w:r w:rsidRPr="00FB1E24">
        <w:rPr>
          <w:rFonts w:ascii="Traditional Arabic" w:hAnsi="Traditional Arabic" w:cs="Traditional Arabic" w:hint="cs"/>
          <w:rtl/>
        </w:rPr>
        <w:t>های جملات انشائیه، مثل بعث، زجر،</w:t>
      </w:r>
      <w:r w:rsidR="009D2666" w:rsidRPr="00FB1E24">
        <w:rPr>
          <w:rFonts w:ascii="Traditional Arabic" w:hAnsi="Traditional Arabic" w:cs="Traditional Arabic" w:hint="cs"/>
          <w:rtl/>
        </w:rPr>
        <w:t xml:space="preserve"> انشاء و </w:t>
      </w:r>
      <w:r w:rsidRPr="00FB1E24">
        <w:rPr>
          <w:rFonts w:ascii="Traditional Arabic" w:hAnsi="Traditional Arabic" w:cs="Traditional Arabic" w:hint="cs"/>
          <w:rtl/>
        </w:rPr>
        <w:t>...) نه اینکه مولی، مادّه را مطلق ‏</w:t>
      </w:r>
      <w:r w:rsidR="009D2666" w:rsidRPr="00FB1E24">
        <w:rPr>
          <w:rFonts w:ascii="Traditional Arabic" w:hAnsi="Traditional Arabic" w:cs="Traditional Arabic" w:hint="cs"/>
          <w:rtl/>
        </w:rPr>
        <w:t xml:space="preserve">کند </w:t>
      </w:r>
      <w:r w:rsidRPr="00FB1E24">
        <w:rPr>
          <w:rFonts w:ascii="Traditional Arabic" w:hAnsi="Traditional Arabic" w:cs="Traditional Arabic" w:hint="cs"/>
          <w:rtl/>
        </w:rPr>
        <w:t xml:space="preserve">به عنوان مثال </w:t>
      </w:r>
      <w:r w:rsidR="009D2666" w:rsidRPr="00FB1E24">
        <w:rPr>
          <w:rFonts w:ascii="Traditional Arabic" w:hAnsi="Traditional Arabic" w:cs="Traditional Arabic" w:hint="cs"/>
          <w:rtl/>
        </w:rPr>
        <w:t xml:space="preserve">وجوبی که </w:t>
      </w:r>
      <w:r w:rsidR="00BC0F4C" w:rsidRPr="00FB1E24">
        <w:rPr>
          <w:rFonts w:ascii="Traditional Arabic" w:hAnsi="Traditional Arabic" w:cs="Traditional Arabic" w:hint="cs"/>
          <w:rtl/>
        </w:rPr>
        <w:t xml:space="preserve">روی قصر </w:t>
      </w:r>
      <w:r w:rsidRPr="00FB1E24">
        <w:rPr>
          <w:rFonts w:ascii="Traditional Arabic" w:hAnsi="Traditional Arabic" w:cs="Traditional Arabic" w:hint="cs"/>
          <w:rtl/>
        </w:rPr>
        <w:t>آمده است</w:t>
      </w:r>
      <w:r w:rsidR="009D2666" w:rsidRPr="00FB1E24">
        <w:rPr>
          <w:rFonts w:ascii="Traditional Arabic" w:hAnsi="Traditional Arabic" w:cs="Traditional Arabic" w:hint="cs"/>
          <w:rtl/>
        </w:rPr>
        <w:t xml:space="preserve"> </w:t>
      </w:r>
      <w:r w:rsidR="00BC0F4C" w:rsidRPr="00FB1E24">
        <w:rPr>
          <w:rFonts w:ascii="Traditional Arabic" w:hAnsi="Traditional Arabic" w:cs="Traditional Arabic" w:hint="cs"/>
          <w:rtl/>
        </w:rPr>
        <w:t>یا</w:t>
      </w:r>
      <w:r w:rsidR="009D2666" w:rsidRPr="00FB1E24">
        <w:rPr>
          <w:rFonts w:ascii="Traditional Arabic" w:hAnsi="Traditional Arabic" w:cs="Traditional Arabic" w:hint="cs"/>
          <w:rtl/>
        </w:rPr>
        <w:t xml:space="preserve"> وجوبی که معنای نسبی است</w:t>
      </w:r>
      <w:r w:rsidR="00BC0F4C" w:rsidRPr="00FB1E24">
        <w:rPr>
          <w:rFonts w:ascii="Traditional Arabic" w:hAnsi="Traditional Arabic" w:cs="Traditional Arabic" w:hint="cs"/>
          <w:rtl/>
        </w:rPr>
        <w:t>،</w:t>
      </w:r>
      <w:r w:rsidR="009D2666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می‏</w:t>
      </w:r>
      <w:r w:rsidR="00BC0F4C" w:rsidRPr="00FB1E24">
        <w:rPr>
          <w:rFonts w:ascii="Traditional Arabic" w:hAnsi="Traditional Arabic" w:cs="Traditional Arabic" w:hint="cs"/>
          <w:rtl/>
        </w:rPr>
        <w:t>تواند در همه‏</w:t>
      </w:r>
      <w:r w:rsidR="009D2666" w:rsidRPr="00FB1E24">
        <w:rPr>
          <w:rFonts w:ascii="Traditional Arabic" w:hAnsi="Traditional Arabic" w:cs="Traditional Arabic" w:hint="cs"/>
          <w:rtl/>
        </w:rPr>
        <w:t>ی احوال باشد و</w:t>
      </w:r>
      <w:r w:rsidR="00BC0F4C" w:rsidRPr="00FB1E24">
        <w:rPr>
          <w:rFonts w:ascii="Traditional Arabic" w:hAnsi="Traditional Arabic" w:cs="Traditional Arabic" w:hint="cs"/>
          <w:rtl/>
        </w:rPr>
        <w:t xml:space="preserve"> از طرف دیگر، وجوب القصر می‏تواند در همه‏</w:t>
      </w:r>
      <w:r w:rsidR="009D2666" w:rsidRPr="00FB1E24">
        <w:rPr>
          <w:rFonts w:ascii="Traditional Arabic" w:hAnsi="Traditional Arabic" w:cs="Traditional Arabic" w:hint="cs"/>
          <w:rtl/>
        </w:rPr>
        <w:t xml:space="preserve">ی احوال طرف </w:t>
      </w:r>
      <w:r w:rsidR="00BC0F4C" w:rsidRPr="00FB1E24">
        <w:rPr>
          <w:rFonts w:ascii="Traditional Arabic" w:hAnsi="Traditional Arabic" w:cs="Traditional Arabic" w:hint="cs"/>
          <w:rtl/>
        </w:rPr>
        <w:t xml:space="preserve">دیگر </w:t>
      </w:r>
      <w:r w:rsidR="009D2666" w:rsidRPr="00FB1E24">
        <w:rPr>
          <w:rFonts w:ascii="Traditional Arabic" w:hAnsi="Traditional Arabic" w:cs="Traditional Arabic" w:hint="cs"/>
          <w:rtl/>
        </w:rPr>
        <w:t>نباشد</w:t>
      </w:r>
      <w:r w:rsidR="00BC0F4C" w:rsidRPr="00FB1E24">
        <w:rPr>
          <w:rFonts w:ascii="Traditional Arabic" w:hAnsi="Traditional Arabic" w:cs="Traditional Arabic" w:hint="cs"/>
          <w:rtl/>
        </w:rPr>
        <w:t xml:space="preserve">؛ </w:t>
      </w:r>
      <w:r w:rsidR="009D2666" w:rsidRPr="00FB1E24">
        <w:rPr>
          <w:rFonts w:ascii="Traditional Arabic" w:hAnsi="Traditional Arabic" w:cs="Traditional Arabic" w:hint="cs"/>
          <w:rtl/>
        </w:rPr>
        <w:t>البته آن احوال به نحوی در اطراف وجود دارد</w:t>
      </w:r>
      <w:r w:rsidR="00BC0F4C" w:rsidRPr="00FB1E24">
        <w:rPr>
          <w:rFonts w:ascii="Traditional Arabic" w:hAnsi="Traditional Arabic" w:cs="Traditional Arabic" w:hint="cs"/>
          <w:rtl/>
        </w:rPr>
        <w:t>،</w:t>
      </w:r>
      <w:r w:rsidR="009D2666" w:rsidRPr="00FB1E24">
        <w:rPr>
          <w:rFonts w:ascii="Traditional Arabic" w:hAnsi="Traditional Arabic" w:cs="Traditional Arabic" w:hint="cs"/>
          <w:rtl/>
        </w:rPr>
        <w:t xml:space="preserve"> منتهی </w:t>
      </w:r>
      <w:r w:rsidR="00BC0F4C" w:rsidRPr="00FB1E24">
        <w:rPr>
          <w:rFonts w:ascii="Traditional Arabic" w:hAnsi="Traditional Arabic" w:cs="Traditional Arabic" w:hint="cs"/>
          <w:rtl/>
        </w:rPr>
        <w:t xml:space="preserve">می‏تواند </w:t>
      </w:r>
      <w:r w:rsidR="009D2666" w:rsidRPr="00FB1E24">
        <w:rPr>
          <w:rFonts w:ascii="Traditional Arabic" w:hAnsi="Traditional Arabic" w:cs="Traditional Arabic" w:hint="cs"/>
          <w:rtl/>
        </w:rPr>
        <w:t xml:space="preserve">آن احوال </w:t>
      </w:r>
      <w:r w:rsidR="00BC0F4C" w:rsidRPr="00FB1E24">
        <w:rPr>
          <w:rFonts w:ascii="Traditional Arabic" w:hAnsi="Traditional Arabic" w:cs="Traditional Arabic" w:hint="cs"/>
          <w:rtl/>
        </w:rPr>
        <w:t>را در بعث دخالت بدهد یا ندهد.</w:t>
      </w:r>
    </w:p>
    <w:p w:rsidR="009D2666" w:rsidRPr="00FB1E24" w:rsidRDefault="00CB6A5F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نکته‏ی فوق بدین شکل</w:t>
      </w:r>
      <w:r w:rsidR="009D2666" w:rsidRPr="00FB1E24">
        <w:rPr>
          <w:rFonts w:ascii="Traditional Arabic" w:hAnsi="Traditional Arabic" w:cs="Traditional Arabic" w:hint="cs"/>
          <w:rtl/>
        </w:rPr>
        <w:t xml:space="preserve"> شاید گفته نشده باشد</w:t>
      </w:r>
      <w:r w:rsidR="003F7F13" w:rsidRPr="00FB1E24">
        <w:rPr>
          <w:rFonts w:ascii="Traditional Arabic" w:hAnsi="Traditional Arabic" w:cs="Traditional Arabic" w:hint="cs"/>
          <w:rtl/>
        </w:rPr>
        <w:t>؛ ابتدا به ذهن می‏</w:t>
      </w:r>
      <w:r w:rsidR="009D2666" w:rsidRPr="00FB1E24">
        <w:rPr>
          <w:rFonts w:ascii="Traditional Arabic" w:hAnsi="Traditional Arabic" w:cs="Traditional Arabic" w:hint="cs"/>
          <w:rtl/>
        </w:rPr>
        <w:t>آید که شاید به طرف برمی</w:t>
      </w:r>
      <w:r w:rsidR="000419D4" w:rsidRPr="00FB1E24">
        <w:rPr>
          <w:rFonts w:ascii="Traditional Arabic" w:hAnsi="Traditional Arabic" w:cs="Traditional Arabic" w:hint="cs"/>
          <w:rtl/>
        </w:rPr>
        <w:t>‏</w:t>
      </w:r>
      <w:r w:rsidR="009D2666" w:rsidRPr="00FB1E24">
        <w:rPr>
          <w:rFonts w:ascii="Traditional Arabic" w:hAnsi="Traditional Arabic" w:cs="Traditional Arabic" w:hint="cs"/>
          <w:rtl/>
        </w:rPr>
        <w:t>گردد</w:t>
      </w:r>
      <w:r w:rsidR="003F7F13" w:rsidRPr="00FB1E24">
        <w:rPr>
          <w:rFonts w:ascii="Traditional Arabic" w:hAnsi="Traditional Arabic" w:cs="Traditional Arabic" w:hint="cs"/>
          <w:rtl/>
        </w:rPr>
        <w:t>، البته به اطراف هم بر‏</w:t>
      </w:r>
      <w:r w:rsidR="000419D4" w:rsidRPr="00FB1E24">
        <w:rPr>
          <w:rFonts w:ascii="Traditional Arabic" w:hAnsi="Traditional Arabic" w:cs="Traditional Arabic" w:hint="cs"/>
          <w:rtl/>
        </w:rPr>
        <w:t>می‏</w:t>
      </w:r>
      <w:r w:rsidR="009D2666" w:rsidRPr="00FB1E24">
        <w:rPr>
          <w:rFonts w:ascii="Traditional Arabic" w:hAnsi="Traditional Arabic" w:cs="Traditional Arabic" w:hint="cs"/>
          <w:rtl/>
        </w:rPr>
        <w:t>گردد</w:t>
      </w:r>
      <w:r w:rsidR="003F7F13" w:rsidRPr="00FB1E24">
        <w:rPr>
          <w:rFonts w:ascii="Traditional Arabic" w:hAnsi="Traditional Arabic" w:cs="Traditional Arabic" w:hint="cs"/>
          <w:rtl/>
        </w:rPr>
        <w:t>،</w:t>
      </w:r>
      <w:r w:rsidR="009D2666" w:rsidRPr="00FB1E24">
        <w:rPr>
          <w:rFonts w:ascii="Traditional Arabic" w:hAnsi="Traditional Arabic" w:cs="Traditional Arabic" w:hint="cs"/>
          <w:rtl/>
        </w:rPr>
        <w:t xml:space="preserve"> ولی نه اینکه اول اطلاق را</w:t>
      </w:r>
      <w:r w:rsidR="000419D4" w:rsidRPr="00FB1E24">
        <w:rPr>
          <w:rFonts w:ascii="Traditional Arabic" w:hAnsi="Traditional Arabic" w:cs="Traditional Arabic" w:hint="cs"/>
          <w:rtl/>
        </w:rPr>
        <w:t xml:space="preserve"> </w:t>
      </w:r>
      <w:r w:rsidR="009D2666" w:rsidRPr="00FB1E24">
        <w:rPr>
          <w:rFonts w:ascii="Traditional Arabic" w:hAnsi="Traditional Arabic" w:cs="Traditional Arabic" w:hint="cs"/>
          <w:rtl/>
        </w:rPr>
        <w:t>در اطراف درست کنیم و بعد بگوییم این هیئت هم مطلق شد</w:t>
      </w:r>
      <w:r w:rsidR="003F7F13" w:rsidRPr="00FB1E24">
        <w:rPr>
          <w:rFonts w:ascii="Traditional Arabic" w:hAnsi="Traditional Arabic" w:cs="Traditional Arabic" w:hint="cs"/>
          <w:rtl/>
        </w:rPr>
        <w:t>؛</w:t>
      </w:r>
      <w:r w:rsidR="009D2666" w:rsidRPr="00FB1E24">
        <w:rPr>
          <w:rFonts w:ascii="Traditional Arabic" w:hAnsi="Traditional Arabic" w:cs="Traditional Arabic" w:hint="cs"/>
          <w:rtl/>
        </w:rPr>
        <w:t xml:space="preserve"> </w:t>
      </w:r>
      <w:r w:rsidR="003F7F13" w:rsidRPr="00FB1E24">
        <w:rPr>
          <w:rFonts w:ascii="Traditional Arabic" w:hAnsi="Traditional Arabic" w:cs="Traditional Arabic" w:hint="cs"/>
          <w:rtl/>
        </w:rPr>
        <w:t>خیر،</w:t>
      </w:r>
      <w:r w:rsidR="009D2666" w:rsidRPr="00FB1E24">
        <w:rPr>
          <w:rFonts w:ascii="Traditional Arabic" w:hAnsi="Traditional Arabic" w:cs="Traditional Arabic" w:hint="cs"/>
          <w:rtl/>
        </w:rPr>
        <w:t xml:space="preserve"> </w:t>
      </w:r>
      <w:r w:rsidR="003F7F13" w:rsidRPr="00FB1E24">
        <w:rPr>
          <w:rFonts w:ascii="Traditional Arabic" w:hAnsi="Traditional Arabic" w:cs="Traditional Arabic" w:hint="cs"/>
          <w:rtl/>
        </w:rPr>
        <w:t xml:space="preserve">بلکه </w:t>
      </w:r>
      <w:r w:rsidR="000419D4" w:rsidRPr="00FB1E24">
        <w:rPr>
          <w:rFonts w:ascii="Traditional Arabic" w:hAnsi="Traditional Arabic" w:cs="Traditional Arabic" w:hint="cs"/>
          <w:rtl/>
        </w:rPr>
        <w:t>خود</w:t>
      </w:r>
      <w:r w:rsidR="003F7F13" w:rsidRPr="00FB1E24">
        <w:rPr>
          <w:rFonts w:ascii="Traditional Arabic" w:hAnsi="Traditional Arabic" w:cs="Traditional Arabic" w:hint="cs"/>
          <w:rtl/>
        </w:rPr>
        <w:t>ِ</w:t>
      </w:r>
      <w:r w:rsidR="000419D4" w:rsidRPr="00FB1E24">
        <w:rPr>
          <w:rFonts w:ascii="Traditional Arabic" w:hAnsi="Traditional Arabic" w:cs="Traditional Arabic" w:hint="cs"/>
          <w:rtl/>
        </w:rPr>
        <w:t xml:space="preserve"> هیئت</w:t>
      </w:r>
      <w:r w:rsidR="003F7F13" w:rsidRPr="00FB1E24">
        <w:rPr>
          <w:rFonts w:ascii="Traditional Arabic" w:hAnsi="Traditional Arabic" w:cs="Traditional Arabic" w:hint="cs"/>
          <w:rtl/>
        </w:rPr>
        <w:t xml:space="preserve"> و خودِ نسبت بعثیه و ارسالیه</w:t>
      </w:r>
      <w:r w:rsidR="000419D4" w:rsidRPr="00FB1E24">
        <w:rPr>
          <w:rFonts w:ascii="Traditional Arabic" w:hAnsi="Traditional Arabic" w:cs="Traditional Arabic" w:hint="cs"/>
          <w:rtl/>
        </w:rPr>
        <w:t xml:space="preserve"> را مطلق می‏</w:t>
      </w:r>
      <w:r w:rsidR="009D2666" w:rsidRPr="00FB1E24">
        <w:rPr>
          <w:rFonts w:ascii="Traditional Arabic" w:hAnsi="Traditional Arabic" w:cs="Traditional Arabic" w:hint="cs"/>
          <w:rtl/>
        </w:rPr>
        <w:t>کند</w:t>
      </w:r>
      <w:r w:rsidR="003F7F13" w:rsidRPr="00FB1E24">
        <w:rPr>
          <w:rFonts w:ascii="Traditional Arabic" w:hAnsi="Traditional Arabic" w:cs="Traditional Arabic" w:hint="cs"/>
          <w:rtl/>
        </w:rPr>
        <w:t xml:space="preserve"> و </w:t>
      </w:r>
      <w:r w:rsidR="009D2666" w:rsidRPr="00FB1E24">
        <w:rPr>
          <w:rFonts w:ascii="Traditional Arabic" w:hAnsi="Traditional Arabic" w:cs="Traditional Arabic" w:hint="cs"/>
          <w:rtl/>
        </w:rPr>
        <w:t>ضمن این</w:t>
      </w:r>
      <w:r w:rsidR="000419D4" w:rsidRPr="00FB1E24">
        <w:rPr>
          <w:rFonts w:ascii="Traditional Arabic" w:hAnsi="Traditional Arabic" w:cs="Traditional Arabic" w:hint="cs"/>
          <w:rtl/>
        </w:rPr>
        <w:t>که بعث</w:t>
      </w:r>
      <w:r w:rsidR="003F7F13" w:rsidRPr="00FB1E24">
        <w:rPr>
          <w:rFonts w:ascii="Traditional Arabic" w:hAnsi="Traditional Arabic" w:cs="Traditional Arabic" w:hint="cs"/>
          <w:rtl/>
        </w:rPr>
        <w:t>،</w:t>
      </w:r>
      <w:r w:rsidR="000419D4" w:rsidRPr="00FB1E24">
        <w:rPr>
          <w:rFonts w:ascii="Traditional Arabic" w:hAnsi="Traditional Arabic" w:cs="Traditional Arabic" w:hint="cs"/>
          <w:rtl/>
        </w:rPr>
        <w:t xml:space="preserve"> نسبی است می‏</w:t>
      </w:r>
      <w:r w:rsidR="00854663" w:rsidRPr="00FB1E24">
        <w:rPr>
          <w:rFonts w:ascii="Traditional Arabic" w:hAnsi="Traditional Arabic" w:cs="Traditional Arabic" w:hint="cs"/>
          <w:rtl/>
        </w:rPr>
        <w:t>تواند مطلق یا مقیّد ببیند</w:t>
      </w:r>
      <w:r w:rsidR="003F7F13" w:rsidRPr="00FB1E24">
        <w:rPr>
          <w:rFonts w:ascii="Traditional Arabic" w:hAnsi="Traditional Arabic" w:cs="Traditional Arabic" w:hint="cs"/>
          <w:rtl/>
        </w:rPr>
        <w:t>.</w:t>
      </w:r>
    </w:p>
    <w:p w:rsidR="00854663" w:rsidRPr="00FB1E24" w:rsidRDefault="003F7F13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دلیل قائلین به نفی این نکته برای مصنّف روشن نیست و این در حالی است که در صورت قبول این نکته، </w:t>
      </w:r>
      <w:r w:rsidR="00854663" w:rsidRPr="00FB1E24">
        <w:rPr>
          <w:rFonts w:ascii="Traditional Arabic" w:hAnsi="Traditional Arabic" w:cs="Traditional Arabic" w:hint="cs"/>
          <w:rtl/>
        </w:rPr>
        <w:t xml:space="preserve">این </w:t>
      </w:r>
      <w:r w:rsidRPr="00FB1E24">
        <w:rPr>
          <w:rFonts w:ascii="Traditional Arabic" w:hAnsi="Traditional Arabic" w:cs="Traditional Arabic" w:hint="cs"/>
          <w:rtl/>
        </w:rPr>
        <w:t>اشکال</w:t>
      </w:r>
      <w:r w:rsidR="00854663" w:rsidRPr="00FB1E24">
        <w:rPr>
          <w:rFonts w:ascii="Traditional Arabic" w:hAnsi="Traditional Arabic" w:cs="Traditional Arabic" w:hint="cs"/>
          <w:rtl/>
        </w:rPr>
        <w:t xml:space="preserve"> </w:t>
      </w:r>
      <w:r w:rsidRPr="00FB1E24">
        <w:rPr>
          <w:rFonts w:ascii="Traditional Arabic" w:hAnsi="Traditional Arabic" w:cs="Traditional Arabic" w:hint="cs"/>
          <w:rtl/>
        </w:rPr>
        <w:t>از پایه و اساس جمع می‏شود و این مطلبی که گفته‏اند در صیغه‏ی بعث، مادّه را در آن می‏</w:t>
      </w:r>
      <w:r w:rsidR="00854663" w:rsidRPr="00FB1E24">
        <w:rPr>
          <w:rFonts w:ascii="Traditional Arabic" w:hAnsi="Traditional Arabic" w:cs="Traditional Arabic" w:hint="cs"/>
          <w:rtl/>
        </w:rPr>
        <w:t>بینیم</w:t>
      </w:r>
      <w:r w:rsidRPr="00FB1E24">
        <w:rPr>
          <w:rFonts w:ascii="Traditional Arabic" w:hAnsi="Traditional Arabic" w:cs="Traditional Arabic" w:hint="cs"/>
          <w:rtl/>
        </w:rPr>
        <w:t xml:space="preserve"> و احوال، به شکلی با مادّه ارتباط دارد، درست است</w:t>
      </w:r>
      <w:r w:rsidR="00854663" w:rsidRPr="00FB1E24">
        <w:rPr>
          <w:rFonts w:ascii="Traditional Arabic" w:hAnsi="Traditional Arabic" w:cs="Traditional Arabic" w:hint="cs"/>
          <w:rtl/>
        </w:rPr>
        <w:t xml:space="preserve"> ولی</w:t>
      </w:r>
      <w:r w:rsidRPr="00FB1E24">
        <w:rPr>
          <w:rFonts w:ascii="Traditional Arabic" w:hAnsi="Traditional Arabic" w:cs="Traditional Arabic" w:hint="cs"/>
          <w:rtl/>
        </w:rPr>
        <w:t>،</w:t>
      </w:r>
      <w:r w:rsidR="00854663" w:rsidRPr="00FB1E24">
        <w:rPr>
          <w:rFonts w:ascii="Traditional Arabic" w:hAnsi="Traditional Arabic" w:cs="Traditional Arabic" w:hint="cs"/>
          <w:rtl/>
        </w:rPr>
        <w:t xml:space="preserve"> اطلاق آن</w:t>
      </w:r>
      <w:r w:rsidRPr="00FB1E24">
        <w:rPr>
          <w:rFonts w:ascii="Traditional Arabic" w:hAnsi="Traditional Arabic" w:cs="Traditional Arabic" w:hint="cs"/>
          <w:rtl/>
        </w:rPr>
        <w:t>، تابع اطلاق مادّه نیست.</w:t>
      </w:r>
    </w:p>
    <w:p w:rsidR="00854663" w:rsidRPr="00FB1E24" w:rsidRDefault="00F66DF0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>اطلاق را می‏بیند و به تبع آن، آن مادّه هم مطلق می‏</w:t>
      </w:r>
      <w:r w:rsidR="00854663" w:rsidRPr="00FB1E24">
        <w:rPr>
          <w:rFonts w:ascii="Traditional Arabic" w:hAnsi="Traditional Arabic" w:cs="Traditional Arabic" w:hint="cs"/>
          <w:rtl/>
        </w:rPr>
        <w:t xml:space="preserve">شود و حتّی اینجا </w:t>
      </w:r>
      <w:r w:rsidRPr="00FB1E24">
        <w:rPr>
          <w:rFonts w:ascii="Traditional Arabic" w:hAnsi="Traditional Arabic" w:cs="Traditional Arabic" w:hint="cs"/>
          <w:rtl/>
        </w:rPr>
        <w:t xml:space="preserve">بگونه‏ای، </w:t>
      </w:r>
      <w:r w:rsidR="00854663" w:rsidRPr="00FB1E24">
        <w:rPr>
          <w:rFonts w:ascii="Traditional Arabic" w:hAnsi="Traditional Arabic" w:cs="Traditional Arabic" w:hint="cs"/>
          <w:rtl/>
        </w:rPr>
        <w:t>اطلاق</w:t>
      </w:r>
      <w:r w:rsidRPr="00FB1E24">
        <w:rPr>
          <w:rFonts w:ascii="Traditional Arabic" w:hAnsi="Traditional Arabic" w:cs="Traditional Arabic" w:hint="cs"/>
          <w:rtl/>
        </w:rPr>
        <w:t>ِ</w:t>
      </w:r>
      <w:r w:rsidR="00854663" w:rsidRPr="00FB1E24">
        <w:rPr>
          <w:rFonts w:ascii="Traditional Arabic" w:hAnsi="Traditional Arabic" w:cs="Traditional Arabic" w:hint="cs"/>
          <w:rtl/>
        </w:rPr>
        <w:t xml:space="preserve"> هیئت</w:t>
      </w:r>
      <w:r w:rsidRPr="00FB1E24">
        <w:rPr>
          <w:rFonts w:ascii="Traditional Arabic" w:hAnsi="Traditional Arabic" w:cs="Traditional Arabic" w:hint="cs"/>
          <w:rtl/>
        </w:rPr>
        <w:t>،</w:t>
      </w:r>
      <w:r w:rsidR="00854663" w:rsidRPr="00FB1E24">
        <w:rPr>
          <w:rFonts w:ascii="Traditional Arabic" w:hAnsi="Traditional Arabic" w:cs="Traditional Arabic" w:hint="cs"/>
          <w:rtl/>
        </w:rPr>
        <w:t xml:space="preserve"> مقدّم بر اطلاق</w:t>
      </w:r>
      <w:r w:rsidRPr="00FB1E24">
        <w:rPr>
          <w:rFonts w:ascii="Traditional Arabic" w:hAnsi="Traditional Arabic" w:cs="Traditional Arabic" w:hint="cs"/>
          <w:rtl/>
        </w:rPr>
        <w:t>ِ مادّه می‏</w:t>
      </w:r>
      <w:r w:rsidR="00854663" w:rsidRPr="00FB1E24">
        <w:rPr>
          <w:rFonts w:ascii="Traditional Arabic" w:hAnsi="Traditional Arabic" w:cs="Traditional Arabic" w:hint="cs"/>
          <w:rtl/>
        </w:rPr>
        <w:t xml:space="preserve">شود </w:t>
      </w:r>
      <w:r w:rsidR="00854663" w:rsidRPr="00FB1E24">
        <w:rPr>
          <w:rFonts w:ascii="Traditional Arabic" w:hAnsi="Traditional Arabic" w:cs="Traditional Arabic" w:hint="cs"/>
          <w:rtl/>
        </w:rPr>
        <w:lastRenderedPageBreak/>
        <w:t>و با هم ربط دارد ولی این</w:t>
      </w:r>
      <w:r w:rsidRPr="00FB1E24">
        <w:rPr>
          <w:rFonts w:ascii="Traditional Arabic" w:hAnsi="Traditional Arabic" w:cs="Traditional Arabic" w:hint="cs"/>
          <w:rtl/>
        </w:rPr>
        <w:t>‏</w:t>
      </w:r>
      <w:r w:rsidR="00854663" w:rsidRPr="00FB1E24">
        <w:rPr>
          <w:rFonts w:ascii="Traditional Arabic" w:hAnsi="Traditional Arabic" w:cs="Traditional Arabic" w:hint="cs"/>
          <w:rtl/>
        </w:rPr>
        <w:t>طور نیست که اطلاق را در مادّه و طرف جاری کنیم</w:t>
      </w:r>
      <w:r w:rsidRPr="00FB1E24">
        <w:rPr>
          <w:rFonts w:ascii="Traditional Arabic" w:hAnsi="Traditional Arabic" w:cs="Traditional Arabic" w:hint="cs"/>
          <w:rtl/>
        </w:rPr>
        <w:t xml:space="preserve">، تا این مطلق </w:t>
      </w:r>
      <w:r w:rsidR="00854663" w:rsidRPr="00FB1E24">
        <w:rPr>
          <w:rFonts w:ascii="Traditional Arabic" w:hAnsi="Traditional Arabic" w:cs="Traditional Arabic" w:hint="cs"/>
          <w:rtl/>
        </w:rPr>
        <w:t xml:space="preserve">شود </w:t>
      </w:r>
      <w:r w:rsidRPr="00FB1E24">
        <w:rPr>
          <w:rFonts w:ascii="Traditional Arabic" w:hAnsi="Traditional Arabic" w:cs="Traditional Arabic" w:hint="cs"/>
          <w:rtl/>
        </w:rPr>
        <w:t>بلکه مستقیم در خود این جاری می‏شود و مادّه هم مطلق می‏</w:t>
      </w:r>
      <w:r w:rsidR="00854663" w:rsidRPr="00FB1E24">
        <w:rPr>
          <w:rFonts w:ascii="Traditional Arabic" w:hAnsi="Traditional Arabic" w:cs="Traditional Arabic" w:hint="cs"/>
          <w:rtl/>
        </w:rPr>
        <w:t>شود و می</w:t>
      </w:r>
      <w:r w:rsidR="00BC0F4C" w:rsidRPr="00FB1E24">
        <w:rPr>
          <w:rFonts w:ascii="Traditional Arabic" w:hAnsi="Traditional Arabic" w:cs="Traditional Arabic" w:hint="cs"/>
          <w:rtl/>
        </w:rPr>
        <w:t>‏</w:t>
      </w:r>
      <w:r w:rsidR="00854663" w:rsidRPr="00FB1E24">
        <w:rPr>
          <w:rFonts w:ascii="Traditional Arabic" w:hAnsi="Traditional Arabic" w:cs="Traditional Arabic" w:hint="cs"/>
          <w:rtl/>
        </w:rPr>
        <w:t>توان</w:t>
      </w:r>
      <w:r w:rsidR="00EC44C1" w:rsidRPr="00FB1E24">
        <w:rPr>
          <w:rFonts w:ascii="Traditional Arabic" w:hAnsi="Traditional Arabic" w:cs="Traditional Arabic" w:hint="cs"/>
          <w:rtl/>
        </w:rPr>
        <w:t>،</w:t>
      </w:r>
      <w:r w:rsidR="00BC0F4C" w:rsidRPr="00FB1E24">
        <w:rPr>
          <w:rFonts w:ascii="Traditional Arabic" w:hAnsi="Traditional Arabic" w:cs="Traditional Arabic" w:hint="cs"/>
          <w:rtl/>
        </w:rPr>
        <w:t xml:space="preserve"> در عین اینکه این را ربط می‏</w:t>
      </w:r>
      <w:r w:rsidR="00854663" w:rsidRPr="00FB1E24">
        <w:rPr>
          <w:rFonts w:ascii="Traditional Arabic" w:hAnsi="Traditional Arabic" w:cs="Traditional Arabic" w:hint="cs"/>
          <w:rtl/>
        </w:rPr>
        <w:t xml:space="preserve">بیند در عین حال احوال آن را </w:t>
      </w:r>
      <w:r w:rsidR="00EC44C1" w:rsidRPr="00FB1E24">
        <w:rPr>
          <w:rFonts w:ascii="Traditional Arabic" w:hAnsi="Traditional Arabic" w:cs="Traditional Arabic" w:hint="cs"/>
          <w:rtl/>
        </w:rPr>
        <w:t xml:space="preserve">هم </w:t>
      </w:r>
      <w:r w:rsidR="00854663" w:rsidRPr="00FB1E24">
        <w:rPr>
          <w:rFonts w:ascii="Traditional Arabic" w:hAnsi="Traditional Arabic" w:cs="Traditional Arabic" w:hint="cs"/>
          <w:rtl/>
        </w:rPr>
        <w:t>ببیند یا نبیند</w:t>
      </w:r>
      <w:r w:rsidR="00EC44C1" w:rsidRPr="00FB1E24">
        <w:rPr>
          <w:rFonts w:ascii="Traditional Arabic" w:hAnsi="Traditional Arabic" w:cs="Traditional Arabic" w:hint="cs"/>
          <w:rtl/>
        </w:rPr>
        <w:t>،</w:t>
      </w:r>
      <w:r w:rsidR="00854663" w:rsidRPr="00FB1E24">
        <w:rPr>
          <w:rFonts w:ascii="Traditional Arabic" w:hAnsi="Traditional Arabic" w:cs="Traditional Arabic" w:hint="cs"/>
          <w:rtl/>
        </w:rPr>
        <w:t xml:space="preserve"> کم یا زیاد کند</w:t>
      </w:r>
      <w:r w:rsidR="00EC44C1" w:rsidRPr="00FB1E24">
        <w:rPr>
          <w:rFonts w:ascii="Traditional Arabic" w:hAnsi="Traditional Arabic" w:cs="Traditional Arabic" w:hint="cs"/>
          <w:rtl/>
        </w:rPr>
        <w:t>،</w:t>
      </w:r>
      <w:r w:rsidR="00854663" w:rsidRPr="00FB1E24">
        <w:rPr>
          <w:rFonts w:ascii="Traditional Arabic" w:hAnsi="Traditional Arabic" w:cs="Traditional Arabic" w:hint="cs"/>
          <w:rtl/>
        </w:rPr>
        <w:t xml:space="preserve"> و همین </w:t>
      </w:r>
      <w:r w:rsidR="00EC44C1" w:rsidRPr="00FB1E24">
        <w:rPr>
          <w:rFonts w:ascii="Traditional Arabic" w:hAnsi="Traditional Arabic" w:cs="Traditional Arabic" w:hint="cs"/>
          <w:rtl/>
        </w:rPr>
        <w:t xml:space="preserve">در مادّه هم </w:t>
      </w:r>
      <w:r w:rsidR="00854663" w:rsidRPr="00FB1E24">
        <w:rPr>
          <w:rFonts w:ascii="Traditional Arabic" w:hAnsi="Traditional Arabic" w:cs="Traditional Arabic" w:hint="cs"/>
          <w:rtl/>
        </w:rPr>
        <w:t xml:space="preserve">منعکس </w:t>
      </w:r>
      <w:r w:rsidR="00EC44C1" w:rsidRPr="00FB1E24">
        <w:rPr>
          <w:rFonts w:ascii="Traditional Arabic" w:hAnsi="Traditional Arabic" w:cs="Traditional Arabic" w:hint="cs"/>
          <w:rtl/>
        </w:rPr>
        <w:t>می‏شود،</w:t>
      </w:r>
      <w:r w:rsidR="00854663" w:rsidRPr="00FB1E24">
        <w:rPr>
          <w:rFonts w:ascii="Traditional Arabic" w:hAnsi="Traditional Arabic" w:cs="Traditional Arabic" w:hint="cs"/>
          <w:rtl/>
        </w:rPr>
        <w:t xml:space="preserve"> نه اینکه اول مادّه را مطلق </w:t>
      </w:r>
      <w:r w:rsidR="00EC44C1" w:rsidRPr="00FB1E24">
        <w:rPr>
          <w:rFonts w:ascii="Traditional Arabic" w:hAnsi="Traditional Arabic" w:cs="Traditional Arabic" w:hint="cs"/>
          <w:rtl/>
        </w:rPr>
        <w:t>کند و بعد ببیند.</w:t>
      </w:r>
    </w:p>
    <w:p w:rsidR="00854663" w:rsidRPr="00FB1E24" w:rsidRDefault="00EC44C1" w:rsidP="00E24AAF">
      <w:pPr>
        <w:widowControl w:val="0"/>
        <w:jc w:val="lowKashida"/>
        <w:rPr>
          <w:rFonts w:ascii="Traditional Arabic" w:hAnsi="Traditional Arabic" w:cs="Traditional Arabic"/>
          <w:rtl/>
        </w:rPr>
      </w:pPr>
      <w:r w:rsidRPr="00FB1E24">
        <w:rPr>
          <w:rFonts w:ascii="Traditional Arabic" w:hAnsi="Traditional Arabic" w:cs="Traditional Arabic" w:hint="cs"/>
          <w:rtl/>
        </w:rPr>
        <w:t xml:space="preserve">مطلب </w:t>
      </w:r>
      <w:r w:rsidR="00854663" w:rsidRPr="00FB1E24">
        <w:rPr>
          <w:rFonts w:ascii="Traditional Arabic" w:hAnsi="Traditional Arabic" w:cs="Traditional Arabic" w:hint="cs"/>
          <w:rtl/>
        </w:rPr>
        <w:t xml:space="preserve">سنگینی است ولی با این </w:t>
      </w:r>
      <w:r w:rsidRPr="00FB1E24">
        <w:rPr>
          <w:rFonts w:ascii="Traditional Arabic" w:hAnsi="Traditional Arabic" w:cs="Traditional Arabic" w:hint="cs"/>
          <w:rtl/>
        </w:rPr>
        <w:t>مطلب</w:t>
      </w:r>
      <w:r w:rsidR="00854663" w:rsidRPr="00FB1E24">
        <w:rPr>
          <w:rFonts w:ascii="Traditional Arabic" w:hAnsi="Traditional Arabic" w:cs="Traditional Arabic" w:hint="cs"/>
          <w:rtl/>
        </w:rPr>
        <w:t xml:space="preserve"> بساط </w:t>
      </w:r>
      <w:r w:rsidR="00BC0F4C" w:rsidRPr="00FB1E24">
        <w:rPr>
          <w:rFonts w:ascii="Traditional Arabic" w:hAnsi="Traditional Arabic" w:cs="Traditional Arabic" w:hint="cs"/>
          <w:rtl/>
        </w:rPr>
        <w:t>این اشکال در جاهای مختلف جمع می‏</w:t>
      </w:r>
      <w:r w:rsidR="00854663" w:rsidRPr="00FB1E24">
        <w:rPr>
          <w:rFonts w:ascii="Traditional Arabic" w:hAnsi="Traditional Arabic" w:cs="Traditional Arabic" w:hint="cs"/>
          <w:rtl/>
        </w:rPr>
        <w:t>شود.</w:t>
      </w:r>
    </w:p>
    <w:p w:rsidR="00C91BF7" w:rsidRPr="00FB1E24" w:rsidRDefault="00854663" w:rsidP="00E24AAF">
      <w:pPr>
        <w:widowControl w:val="0"/>
        <w:jc w:val="lowKashida"/>
        <w:rPr>
          <w:rFonts w:ascii="Traditional Arabic" w:hAnsi="Traditional Arabic" w:cs="Traditional Arabic"/>
        </w:rPr>
      </w:pPr>
      <w:r w:rsidRPr="00FB1E24">
        <w:rPr>
          <w:rFonts w:ascii="Traditional Arabic" w:hAnsi="Traditional Arabic" w:cs="Traditional Arabic" w:hint="cs"/>
          <w:rtl/>
        </w:rPr>
        <w:t xml:space="preserve">و صلی الله </w:t>
      </w:r>
      <w:r w:rsidR="005F4D13" w:rsidRPr="00FB1E24">
        <w:rPr>
          <w:rFonts w:ascii="Traditional Arabic" w:hAnsi="Traditional Arabic" w:cs="Traditional Arabic" w:hint="cs"/>
          <w:rtl/>
        </w:rPr>
        <w:t>علی محمد</w:t>
      </w:r>
      <w:r w:rsidRPr="00FB1E24">
        <w:rPr>
          <w:rFonts w:ascii="Traditional Arabic" w:hAnsi="Traditional Arabic" w:cs="Traditional Arabic" w:hint="cs"/>
          <w:rtl/>
        </w:rPr>
        <w:t xml:space="preserve"> و آله و سلم</w:t>
      </w:r>
    </w:p>
    <w:sectPr w:rsidR="00C91BF7" w:rsidRPr="00FB1E24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48" w:rsidRDefault="00F45348" w:rsidP="000D5800">
      <w:pPr>
        <w:spacing w:after="0"/>
      </w:pPr>
      <w:r>
        <w:separator/>
      </w:r>
    </w:p>
  </w:endnote>
  <w:endnote w:type="continuationSeparator" w:id="0">
    <w:p w:rsidR="00F45348" w:rsidRDefault="00F4534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2" w:rsidRDefault="007B0062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AC4">
      <w:rPr>
        <w:noProof/>
        <w:rtl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48" w:rsidRDefault="00F45348" w:rsidP="000D5800">
      <w:pPr>
        <w:spacing w:after="0"/>
      </w:pPr>
      <w:r>
        <w:separator/>
      </w:r>
    </w:p>
  </w:footnote>
  <w:footnote w:type="continuationSeparator" w:id="0">
    <w:p w:rsidR="00F45348" w:rsidRDefault="00F4534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FB1E24" w:rsidP="00CE1DF5">
    <w:pPr>
      <w:rPr>
        <w:rFonts w:ascii="Adobe Arabic" w:hAnsi="Adobe Arabic" w:cs="Adobe Arabic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53F8" wp14:editId="2A6D4DB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873379" w:rsidRPr="00D71185" w:rsidRDefault="00873379" w:rsidP="00E21FD2">
    <w:pPr>
      <w:pStyle w:val="Header"/>
      <w:ind w:firstLine="0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FB1E2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 </w:t>
    </w:r>
    <w:r w:rsidR="009A687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 w:rsidR="00FB1E24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9A687C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شماره جلسه:</w:t>
    </w:r>
    <w:r w:rsidR="009A687C">
      <w:rPr>
        <w:rFonts w:eastAsia="Calibri" w:hint="cs"/>
        <w:rtl/>
      </w:rPr>
      <w:t xml:space="preserve"> </w:t>
    </w:r>
    <w:r w:rsidR="00E21FD2" w:rsidRPr="00FB1E24">
      <w:rPr>
        <w:rFonts w:ascii="Adobe Arabic" w:hAnsi="Adobe Arabic" w:cs="Adobe Arabic"/>
        <w:b/>
        <w:bCs/>
        <w:sz w:val="24"/>
        <w:szCs w:val="24"/>
      </w:rPr>
      <w:t>87</w:t>
    </w:r>
  </w:p>
  <w:p w:rsidR="000D5800" w:rsidRPr="00873379" w:rsidRDefault="00FB1E24" w:rsidP="00873379">
    <w:pPr>
      <w:pStyle w:val="Header"/>
      <w:ind w:firstLine="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39924C9" wp14:editId="65250E48">
              <wp:simplePos x="0" y="0"/>
              <wp:positionH relativeFrom="column">
                <wp:posOffset>-354660</wp:posOffset>
              </wp:positionH>
              <wp:positionV relativeFrom="paragraph">
                <wp:posOffset>20320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95pt,1.6pt" to="47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8978E2"/>
    <w:multiLevelType w:val="hybridMultilevel"/>
    <w:tmpl w:val="3B7EB74C"/>
    <w:lvl w:ilvl="0" w:tplc="6A88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85"/>
    <w:rsid w:val="00006231"/>
    <w:rsid w:val="00007060"/>
    <w:rsid w:val="000228A2"/>
    <w:rsid w:val="000324F1"/>
    <w:rsid w:val="000419D4"/>
    <w:rsid w:val="00041FE0"/>
    <w:rsid w:val="00042E34"/>
    <w:rsid w:val="00045B14"/>
    <w:rsid w:val="00045C8B"/>
    <w:rsid w:val="00052BA3"/>
    <w:rsid w:val="0006363E"/>
    <w:rsid w:val="00063C89"/>
    <w:rsid w:val="00076A7E"/>
    <w:rsid w:val="00080DFF"/>
    <w:rsid w:val="00085ED5"/>
    <w:rsid w:val="000A1A51"/>
    <w:rsid w:val="000C42AD"/>
    <w:rsid w:val="000D2D0D"/>
    <w:rsid w:val="000D5800"/>
    <w:rsid w:val="000D6581"/>
    <w:rsid w:val="000E281F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076D3"/>
    <w:rsid w:val="00210F67"/>
    <w:rsid w:val="00215436"/>
    <w:rsid w:val="00224C0A"/>
    <w:rsid w:val="00233777"/>
    <w:rsid w:val="002376A5"/>
    <w:rsid w:val="002417C9"/>
    <w:rsid w:val="002529C5"/>
    <w:rsid w:val="00270294"/>
    <w:rsid w:val="00283229"/>
    <w:rsid w:val="00285AC4"/>
    <w:rsid w:val="002914BD"/>
    <w:rsid w:val="00294CFF"/>
    <w:rsid w:val="00297263"/>
    <w:rsid w:val="002A21AE"/>
    <w:rsid w:val="002A2391"/>
    <w:rsid w:val="002A35E0"/>
    <w:rsid w:val="002A3DA8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1304C"/>
    <w:rsid w:val="00323168"/>
    <w:rsid w:val="00327AB6"/>
    <w:rsid w:val="00331826"/>
    <w:rsid w:val="00332AEA"/>
    <w:rsid w:val="00340BA3"/>
    <w:rsid w:val="00366400"/>
    <w:rsid w:val="00366A28"/>
    <w:rsid w:val="00367FC6"/>
    <w:rsid w:val="00373DF9"/>
    <w:rsid w:val="003963D7"/>
    <w:rsid w:val="00396F28"/>
    <w:rsid w:val="003A1A05"/>
    <w:rsid w:val="003A2654"/>
    <w:rsid w:val="003A431C"/>
    <w:rsid w:val="003C06BF"/>
    <w:rsid w:val="003C7899"/>
    <w:rsid w:val="003D2F0A"/>
    <w:rsid w:val="003D414C"/>
    <w:rsid w:val="003D563F"/>
    <w:rsid w:val="003E1E58"/>
    <w:rsid w:val="003E2BAB"/>
    <w:rsid w:val="003F7F13"/>
    <w:rsid w:val="00405199"/>
    <w:rsid w:val="00410699"/>
    <w:rsid w:val="00415360"/>
    <w:rsid w:val="004215FA"/>
    <w:rsid w:val="00443EB7"/>
    <w:rsid w:val="0044591E"/>
    <w:rsid w:val="004476F0"/>
    <w:rsid w:val="004538DA"/>
    <w:rsid w:val="00455B91"/>
    <w:rsid w:val="004651D2"/>
    <w:rsid w:val="00465D26"/>
    <w:rsid w:val="004679F8"/>
    <w:rsid w:val="004A790F"/>
    <w:rsid w:val="004B337F"/>
    <w:rsid w:val="004C4D9F"/>
    <w:rsid w:val="004E721A"/>
    <w:rsid w:val="004F3596"/>
    <w:rsid w:val="0050396C"/>
    <w:rsid w:val="00512CF0"/>
    <w:rsid w:val="00530FD7"/>
    <w:rsid w:val="0054318D"/>
    <w:rsid w:val="00545B0C"/>
    <w:rsid w:val="00546FEF"/>
    <w:rsid w:val="00551628"/>
    <w:rsid w:val="00551910"/>
    <w:rsid w:val="00572E2D"/>
    <w:rsid w:val="00580CFA"/>
    <w:rsid w:val="00592103"/>
    <w:rsid w:val="005941DD"/>
    <w:rsid w:val="005962DD"/>
    <w:rsid w:val="005A545E"/>
    <w:rsid w:val="005A5862"/>
    <w:rsid w:val="005B05D4"/>
    <w:rsid w:val="005B0852"/>
    <w:rsid w:val="005B147A"/>
    <w:rsid w:val="005B16EB"/>
    <w:rsid w:val="005C06AE"/>
    <w:rsid w:val="005F01EF"/>
    <w:rsid w:val="005F4D13"/>
    <w:rsid w:val="00604807"/>
    <w:rsid w:val="00610C18"/>
    <w:rsid w:val="00612385"/>
    <w:rsid w:val="0061376C"/>
    <w:rsid w:val="00617C7C"/>
    <w:rsid w:val="00620623"/>
    <w:rsid w:val="00625EE7"/>
    <w:rsid w:val="00627180"/>
    <w:rsid w:val="00636EFA"/>
    <w:rsid w:val="00655968"/>
    <w:rsid w:val="0066229C"/>
    <w:rsid w:val="00663171"/>
    <w:rsid w:val="00663AAD"/>
    <w:rsid w:val="0069696C"/>
    <w:rsid w:val="00696C84"/>
    <w:rsid w:val="006A085A"/>
    <w:rsid w:val="006B2064"/>
    <w:rsid w:val="006C125E"/>
    <w:rsid w:val="006D3A87"/>
    <w:rsid w:val="006D612A"/>
    <w:rsid w:val="006F01B4"/>
    <w:rsid w:val="00703DD3"/>
    <w:rsid w:val="00716434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159"/>
    <w:rsid w:val="007C1EF7"/>
    <w:rsid w:val="007C594C"/>
    <w:rsid w:val="007C710E"/>
    <w:rsid w:val="007D0B88"/>
    <w:rsid w:val="007D1549"/>
    <w:rsid w:val="007D2886"/>
    <w:rsid w:val="007D7298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0880"/>
    <w:rsid w:val="00831D30"/>
    <w:rsid w:val="008407A4"/>
    <w:rsid w:val="00842D26"/>
    <w:rsid w:val="00844860"/>
    <w:rsid w:val="00845CC4"/>
    <w:rsid w:val="00854663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2116"/>
    <w:rsid w:val="008D36D5"/>
    <w:rsid w:val="008E3903"/>
    <w:rsid w:val="008E4B6D"/>
    <w:rsid w:val="008F083F"/>
    <w:rsid w:val="008F63E3"/>
    <w:rsid w:val="00900A8F"/>
    <w:rsid w:val="00907C84"/>
    <w:rsid w:val="00913C3B"/>
    <w:rsid w:val="00914B2F"/>
    <w:rsid w:val="00915509"/>
    <w:rsid w:val="00927388"/>
    <w:rsid w:val="009274FE"/>
    <w:rsid w:val="009401AC"/>
    <w:rsid w:val="00940323"/>
    <w:rsid w:val="009475B7"/>
    <w:rsid w:val="00951B94"/>
    <w:rsid w:val="00953AD0"/>
    <w:rsid w:val="0095758E"/>
    <w:rsid w:val="009613AC"/>
    <w:rsid w:val="00980643"/>
    <w:rsid w:val="009935D4"/>
    <w:rsid w:val="009A0618"/>
    <w:rsid w:val="009A42EF"/>
    <w:rsid w:val="009A687C"/>
    <w:rsid w:val="009B46BC"/>
    <w:rsid w:val="009B61C3"/>
    <w:rsid w:val="009C24C3"/>
    <w:rsid w:val="009C7B4F"/>
    <w:rsid w:val="009D2666"/>
    <w:rsid w:val="009E12E0"/>
    <w:rsid w:val="009E1F06"/>
    <w:rsid w:val="009F4EB3"/>
    <w:rsid w:val="009F5F6C"/>
    <w:rsid w:val="00A06D48"/>
    <w:rsid w:val="00A21834"/>
    <w:rsid w:val="00A258A7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0622"/>
    <w:rsid w:val="00AD0304"/>
    <w:rsid w:val="00AD27BE"/>
    <w:rsid w:val="00AD5821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2823"/>
    <w:rsid w:val="00B50FE4"/>
    <w:rsid w:val="00B52605"/>
    <w:rsid w:val="00B55D51"/>
    <w:rsid w:val="00B63F15"/>
    <w:rsid w:val="00B651A5"/>
    <w:rsid w:val="00B71EBD"/>
    <w:rsid w:val="00B9119B"/>
    <w:rsid w:val="00B96A3B"/>
    <w:rsid w:val="00BA51A8"/>
    <w:rsid w:val="00BB14A6"/>
    <w:rsid w:val="00BB5F7E"/>
    <w:rsid w:val="00BC0F4C"/>
    <w:rsid w:val="00BC26F6"/>
    <w:rsid w:val="00BC4833"/>
    <w:rsid w:val="00BD3122"/>
    <w:rsid w:val="00BD40DA"/>
    <w:rsid w:val="00BF3D67"/>
    <w:rsid w:val="00C0038D"/>
    <w:rsid w:val="00C029D6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1BF7"/>
    <w:rsid w:val="00C9244A"/>
    <w:rsid w:val="00C9781A"/>
    <w:rsid w:val="00CB0E5D"/>
    <w:rsid w:val="00CB5DA3"/>
    <w:rsid w:val="00CB6A5F"/>
    <w:rsid w:val="00CC3976"/>
    <w:rsid w:val="00CC720E"/>
    <w:rsid w:val="00CE09B7"/>
    <w:rsid w:val="00CE1DF5"/>
    <w:rsid w:val="00CE31E6"/>
    <w:rsid w:val="00CE3B74"/>
    <w:rsid w:val="00CF42E2"/>
    <w:rsid w:val="00CF7916"/>
    <w:rsid w:val="00D0076C"/>
    <w:rsid w:val="00D111D9"/>
    <w:rsid w:val="00D11411"/>
    <w:rsid w:val="00D158F3"/>
    <w:rsid w:val="00D15FDC"/>
    <w:rsid w:val="00D2470E"/>
    <w:rsid w:val="00D321D3"/>
    <w:rsid w:val="00D3665C"/>
    <w:rsid w:val="00D508CC"/>
    <w:rsid w:val="00D50F4B"/>
    <w:rsid w:val="00D60547"/>
    <w:rsid w:val="00D66444"/>
    <w:rsid w:val="00D67D34"/>
    <w:rsid w:val="00D71185"/>
    <w:rsid w:val="00D76353"/>
    <w:rsid w:val="00DB21CF"/>
    <w:rsid w:val="00DB28BB"/>
    <w:rsid w:val="00DC03D9"/>
    <w:rsid w:val="00DC603F"/>
    <w:rsid w:val="00DD3C0D"/>
    <w:rsid w:val="00DD3D30"/>
    <w:rsid w:val="00DD4864"/>
    <w:rsid w:val="00DD4A8D"/>
    <w:rsid w:val="00DD71A2"/>
    <w:rsid w:val="00DE1DC4"/>
    <w:rsid w:val="00E048B4"/>
    <w:rsid w:val="00E0639C"/>
    <w:rsid w:val="00E067E6"/>
    <w:rsid w:val="00E12531"/>
    <w:rsid w:val="00E143B0"/>
    <w:rsid w:val="00E21FD2"/>
    <w:rsid w:val="00E23E22"/>
    <w:rsid w:val="00E246CD"/>
    <w:rsid w:val="00E24AAF"/>
    <w:rsid w:val="00E26212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C44C1"/>
    <w:rsid w:val="00ED1BB8"/>
    <w:rsid w:val="00ED2236"/>
    <w:rsid w:val="00EE1C07"/>
    <w:rsid w:val="00EE2C91"/>
    <w:rsid w:val="00EE3979"/>
    <w:rsid w:val="00EF138C"/>
    <w:rsid w:val="00F034CE"/>
    <w:rsid w:val="00F037B8"/>
    <w:rsid w:val="00F10A0F"/>
    <w:rsid w:val="00F1562C"/>
    <w:rsid w:val="00F1702C"/>
    <w:rsid w:val="00F25714"/>
    <w:rsid w:val="00F3446D"/>
    <w:rsid w:val="00F40284"/>
    <w:rsid w:val="00F45348"/>
    <w:rsid w:val="00F53380"/>
    <w:rsid w:val="00F66DF0"/>
    <w:rsid w:val="00F67976"/>
    <w:rsid w:val="00F70BE1"/>
    <w:rsid w:val="00F729E7"/>
    <w:rsid w:val="00F747FA"/>
    <w:rsid w:val="00F85929"/>
    <w:rsid w:val="00FB1E24"/>
    <w:rsid w:val="00FB3ED3"/>
    <w:rsid w:val="00FB4408"/>
    <w:rsid w:val="00FB7933"/>
    <w:rsid w:val="00FC0862"/>
    <w:rsid w:val="00FC70FB"/>
    <w:rsid w:val="00FD143D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12CF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D612A"/>
    <w:pPr>
      <w:keepNext/>
      <w:keepLines/>
      <w:spacing w:after="0"/>
      <w:ind w:firstLine="0"/>
      <w:outlineLvl w:val="2"/>
    </w:pPr>
    <w:rPr>
      <w:rFonts w:ascii="Cambria" w:eastAsia="2  Lotus" w:hAnsi="Cambria" w:cs="B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147A"/>
    <w:pPr>
      <w:ind w:firstLine="0"/>
      <w:outlineLvl w:val="3"/>
    </w:pPr>
    <w:rPr>
      <w:rFonts w:cs="B Badr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45C8B"/>
    <w:pPr>
      <w:keepNext/>
      <w:keepLines/>
      <w:spacing w:before="180" w:after="0"/>
      <w:ind w:firstLine="0"/>
      <w:outlineLvl w:val="4"/>
    </w:pPr>
    <w:rPr>
      <w:rFonts w:ascii="Cambria" w:hAnsi="Cambria" w:cs="B Badr"/>
      <w:bCs/>
      <w:sz w:val="24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B147A"/>
    <w:pPr>
      <w:keepNext/>
      <w:keepLines/>
      <w:spacing w:before="120" w:after="0"/>
      <w:ind w:firstLine="0"/>
      <w:outlineLvl w:val="5"/>
    </w:pPr>
    <w:rPr>
      <w:rFonts w:ascii="Cambria" w:eastAsia="2  Lotus" w:hAnsi="Cambria" w:cs="B Badr"/>
      <w:b/>
      <w:i/>
      <w:sz w:val="16"/>
      <w:szCs w:val="3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12CF0"/>
    <w:rPr>
      <w:rFonts w:ascii="Cambria" w:eastAsia="2  Lotus" w:hAnsi="Cambria" w:cs="B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D612A"/>
    <w:rPr>
      <w:rFonts w:ascii="Cambria" w:eastAsia="2  Lotus" w:hAnsi="Cambria" w:cs="B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147A"/>
    <w:rPr>
      <w:rFonts w:eastAsia="2  Lotus" w:cs="B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045C8B"/>
    <w:rPr>
      <w:rFonts w:ascii="Cambria" w:eastAsia="Calibri" w:hAnsi="Cambria" w:cs="B Badr"/>
      <w:bCs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12E0"/>
    <w:pPr>
      <w:tabs>
        <w:tab w:val="right" w:leader="dot" w:pos="9350"/>
      </w:tabs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5B147A"/>
    <w:rPr>
      <w:rFonts w:ascii="Cambria" w:eastAsia="2  Lotus" w:hAnsi="Cambria" w:cs="B Badr"/>
      <w:b/>
      <w:i/>
      <w:sz w:val="16"/>
      <w:szCs w:val="30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0038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B0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6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0622"/>
    <w:rPr>
      <w:rFonts w:eastAsia="Calibr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6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0622"/>
    <w:rPr>
      <w:rFonts w:eastAsia="Calibri" w:cs="2  Badr"/>
      <w:b/>
      <w:bCs/>
    </w:rPr>
  </w:style>
  <w:style w:type="character" w:styleId="FollowedHyperlink">
    <w:name w:val="FollowedHyperlink"/>
    <w:uiPriority w:val="99"/>
    <w:semiHidden/>
    <w:unhideWhenUsed/>
    <w:rsid w:val="00AB0622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12CF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D612A"/>
    <w:pPr>
      <w:keepNext/>
      <w:keepLines/>
      <w:spacing w:after="0"/>
      <w:ind w:firstLine="0"/>
      <w:outlineLvl w:val="2"/>
    </w:pPr>
    <w:rPr>
      <w:rFonts w:ascii="Cambria" w:eastAsia="2  Lotus" w:hAnsi="Cambria" w:cs="B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147A"/>
    <w:pPr>
      <w:ind w:firstLine="0"/>
      <w:outlineLvl w:val="3"/>
    </w:pPr>
    <w:rPr>
      <w:rFonts w:cs="B Badr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45C8B"/>
    <w:pPr>
      <w:keepNext/>
      <w:keepLines/>
      <w:spacing w:before="180" w:after="0"/>
      <w:ind w:firstLine="0"/>
      <w:outlineLvl w:val="4"/>
    </w:pPr>
    <w:rPr>
      <w:rFonts w:ascii="Cambria" w:hAnsi="Cambria" w:cs="B Badr"/>
      <w:bCs/>
      <w:sz w:val="24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B147A"/>
    <w:pPr>
      <w:keepNext/>
      <w:keepLines/>
      <w:spacing w:before="120" w:after="0"/>
      <w:ind w:firstLine="0"/>
      <w:outlineLvl w:val="5"/>
    </w:pPr>
    <w:rPr>
      <w:rFonts w:ascii="Cambria" w:eastAsia="2  Lotus" w:hAnsi="Cambria" w:cs="B Badr"/>
      <w:b/>
      <w:i/>
      <w:sz w:val="16"/>
      <w:szCs w:val="3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12CF0"/>
    <w:rPr>
      <w:rFonts w:ascii="Cambria" w:eastAsia="2  Lotus" w:hAnsi="Cambria" w:cs="B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D612A"/>
    <w:rPr>
      <w:rFonts w:ascii="Cambria" w:eastAsia="2  Lotus" w:hAnsi="Cambria" w:cs="B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147A"/>
    <w:rPr>
      <w:rFonts w:eastAsia="2  Lotus" w:cs="B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045C8B"/>
    <w:rPr>
      <w:rFonts w:ascii="Cambria" w:eastAsia="Calibri" w:hAnsi="Cambria" w:cs="B Badr"/>
      <w:bCs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12E0"/>
    <w:pPr>
      <w:tabs>
        <w:tab w:val="right" w:leader="dot" w:pos="9350"/>
      </w:tabs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5B147A"/>
    <w:rPr>
      <w:rFonts w:ascii="Cambria" w:eastAsia="2  Lotus" w:hAnsi="Cambria" w:cs="B Badr"/>
      <w:b/>
      <w:i/>
      <w:sz w:val="16"/>
      <w:szCs w:val="30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0038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B0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6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0622"/>
    <w:rPr>
      <w:rFonts w:eastAsia="Calibr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6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0622"/>
    <w:rPr>
      <w:rFonts w:eastAsia="Calibri" w:cs="2  Badr"/>
      <w:b/>
      <w:bCs/>
    </w:rPr>
  </w:style>
  <w:style w:type="character" w:styleId="FollowedHyperlink">
    <w:name w:val="FollowedHyperlink"/>
    <w:uiPriority w:val="99"/>
    <w:semiHidden/>
    <w:unhideWhenUsed/>
    <w:rsid w:val="00AB06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0;&#1602;&#1575;&#1740;%20&#1581;&#1587;&#1740;&#1606;&#1740;\&#1602;&#1608;&#1575;&#1606;&#1610;&#1606;%20&#1578;&#1575;&#1610;&#1662;%20&#1608;%20&#1593;&#1606;&#1608;&#1575;&#1606;%20&#1586;&#1606;&#1610;\&#1593;&#1606;&#1608;&#1575;&#1606;%20&#1586;&#1606;&#1610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F8EC-47AA-4CA8-B487-C0927E15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0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13929</CharactersWithSpaces>
  <SharedDoc>false</SharedDoc>
  <HLinks>
    <vt:vector size="72" baseType="variant"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_Toc449277696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_Toc449277695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_Toc449277694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_Toc449277693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_Toc449277692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_Toc449277691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_Toc449277690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_Toc449277689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_Toc449277688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_Toc449277687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_Toc449277686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_Toc449277685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91-12-17</dc:creator>
  <cp:keywords/>
  <cp:lastModifiedBy>اکبریان</cp:lastModifiedBy>
  <cp:revision>3</cp:revision>
  <dcterms:created xsi:type="dcterms:W3CDTF">2016-04-25T05:02:00Z</dcterms:created>
  <dcterms:modified xsi:type="dcterms:W3CDTF">2016-04-28T08:23:00Z</dcterms:modified>
</cp:coreProperties>
</file>