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C" w:rsidRDefault="00E83C2C" w:rsidP="00B21F7F">
      <w:pPr>
        <w:ind w:firstLine="0"/>
      </w:pPr>
    </w:p>
    <w:p w:rsidR="00B21F7F" w:rsidRDefault="00B21F7F" w:rsidP="00DB5C24">
      <w:pPr>
        <w:pStyle w:val="2"/>
      </w:pPr>
      <w:r>
        <w:rPr>
          <w:rFonts w:hint="cs"/>
          <w:rtl/>
        </w:rPr>
        <w:t>اشاره</w:t>
      </w:r>
      <w:r>
        <w:rPr>
          <w:rtl/>
        </w:rPr>
        <w:t>:</w:t>
      </w:r>
    </w:p>
    <w:p w:rsidR="00B21F7F" w:rsidRDefault="00B21F7F" w:rsidP="00B21F7F"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اصولیین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حکم،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تساوی</w:t>
      </w:r>
      <w:r>
        <w:rPr>
          <w:rtl/>
        </w:rPr>
        <w:t xml:space="preserve"> </w:t>
      </w:r>
      <w:r>
        <w:rPr>
          <w:rFonts w:hint="cs"/>
          <w:rtl/>
        </w:rPr>
        <w:t>طرفین،</w:t>
      </w:r>
      <w:r>
        <w:rPr>
          <w:rtl/>
        </w:rPr>
        <w:t xml:space="preserve"> </w:t>
      </w:r>
      <w:r>
        <w:rPr>
          <w:rFonts w:hint="cs"/>
          <w:rtl/>
        </w:rPr>
        <w:t>تخییرمی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تخییر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تساوی،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«</w:t>
      </w:r>
      <w:r>
        <w:rPr>
          <w:rFonts w:hint="cs"/>
          <w:rtl/>
        </w:rPr>
        <w:t>اهم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ترجیح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bookmarkStart w:id="0" w:name="_GoBack"/>
      <w:bookmarkEnd w:id="0"/>
      <w:r>
        <w:rPr>
          <w:rFonts w:hint="cs"/>
          <w:rtl/>
        </w:rPr>
        <w:t>ود؛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تعارض،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متعارضین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جمع،</w:t>
      </w:r>
      <w:r>
        <w:rPr>
          <w:rtl/>
        </w:rPr>
        <w:t xml:space="preserve"> 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مرجحات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مرجح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B21F7F" w:rsidRDefault="00B21F7F" w:rsidP="00DB5C24">
      <w:pPr>
        <w:pStyle w:val="3"/>
      </w:pP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</w:p>
    <w:p w:rsidR="00B21F7F" w:rsidRDefault="00B21F7F" w:rsidP="00B21F7F">
      <w:r>
        <w:rPr>
          <w:rtl/>
        </w:rPr>
        <w:t xml:space="preserve">1.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آخوند</w:t>
      </w:r>
      <w:r>
        <w:rPr>
          <w:rtl/>
        </w:rPr>
        <w:t xml:space="preserve">: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«</w:t>
      </w:r>
      <w:r>
        <w:rPr>
          <w:rFonts w:hint="cs"/>
          <w:rtl/>
        </w:rPr>
        <w:t>تزاحم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حکم،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تعارض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کفایه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امتناعی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B21F7F" w:rsidRDefault="00B21F7F" w:rsidP="00B21F7F">
      <w:r>
        <w:rPr>
          <w:rtl/>
        </w:rPr>
        <w:t xml:space="preserve">2.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نائینی</w:t>
      </w:r>
      <w:r>
        <w:rPr>
          <w:rtl/>
        </w:rPr>
        <w:t>: [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وافی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محاظرات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موافقند</w:t>
      </w:r>
      <w:r>
        <w:rPr>
          <w:rtl/>
        </w:rPr>
        <w:t xml:space="preserve">] </w:t>
      </w:r>
      <w:r>
        <w:rPr>
          <w:rFonts w:hint="cs"/>
          <w:rtl/>
        </w:rPr>
        <w:t>تعارض،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ناسازگاری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(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محدودیت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متزاحم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انقاذ</w:t>
      </w:r>
      <w:r>
        <w:rPr>
          <w:rtl/>
        </w:rPr>
        <w:t xml:space="preserve"> </w:t>
      </w:r>
      <w:r>
        <w:rPr>
          <w:rFonts w:hint="cs"/>
          <w:rtl/>
        </w:rPr>
        <w:t>غریقین</w:t>
      </w:r>
      <w:r>
        <w:rPr>
          <w:rtl/>
        </w:rPr>
        <w:t>(</w:t>
      </w:r>
      <w:r>
        <w:rPr>
          <w:rFonts w:hint="cs"/>
          <w:rtl/>
        </w:rPr>
        <w:t>انقذ</w:t>
      </w:r>
      <w:r>
        <w:rPr>
          <w:rtl/>
        </w:rPr>
        <w:t xml:space="preserve"> </w:t>
      </w:r>
      <w:r>
        <w:rPr>
          <w:rFonts w:hint="cs"/>
          <w:rtl/>
        </w:rPr>
        <w:t>الغریق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انقاذ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آنِ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متزاحمین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(</w:t>
      </w:r>
      <w:r>
        <w:rPr>
          <w:rFonts w:hint="cs"/>
          <w:rtl/>
        </w:rPr>
        <w:t>صلّ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طهّر</w:t>
      </w:r>
      <w:r>
        <w:rPr>
          <w:rtl/>
        </w:rPr>
        <w:t xml:space="preserve"> </w:t>
      </w:r>
      <w:r>
        <w:rPr>
          <w:rFonts w:hint="cs"/>
          <w:rtl/>
        </w:rPr>
        <w:t>المسجد</w:t>
      </w:r>
      <w:r>
        <w:rPr>
          <w:rtl/>
        </w:rPr>
        <w:t xml:space="preserve">)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(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انقذ</w:t>
      </w:r>
      <w:r>
        <w:rPr>
          <w:rtl/>
        </w:rPr>
        <w:t xml:space="preserve"> </w:t>
      </w:r>
      <w:r>
        <w:rPr>
          <w:rFonts w:hint="cs"/>
          <w:rtl/>
        </w:rPr>
        <w:t>الغریق</w:t>
      </w:r>
      <w:r>
        <w:rPr>
          <w:rtl/>
        </w:rPr>
        <w:t xml:space="preserve">).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محدودیت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</w:p>
    <w:p w:rsidR="00B21F7F" w:rsidRDefault="00B21F7F" w:rsidP="00B21F7F"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منتقی</w:t>
      </w:r>
      <w:r>
        <w:rPr>
          <w:rtl/>
        </w:rPr>
        <w:t xml:space="preserve"> </w:t>
      </w:r>
      <w:r>
        <w:rPr>
          <w:rFonts w:hint="cs"/>
          <w:rtl/>
        </w:rPr>
        <w:t>الاصول</w:t>
      </w:r>
      <w:r>
        <w:rPr>
          <w:rtl/>
        </w:rPr>
        <w:t xml:space="preserve">: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محدودیت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برمی‌گردد،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حکیم،</w:t>
      </w:r>
      <w:r>
        <w:rPr>
          <w:rtl/>
        </w:rPr>
        <w:t xml:space="preserve"> </w:t>
      </w:r>
      <w:r>
        <w:rPr>
          <w:rFonts w:hint="cs"/>
          <w:rtl/>
        </w:rPr>
        <w:t>واقف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زجر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یطاق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B21F7F" w:rsidRDefault="00B21F7F" w:rsidP="00B21F7F">
      <w:r>
        <w:rPr>
          <w:rFonts w:hint="cs"/>
          <w:rtl/>
        </w:rPr>
        <w:t>ملاحظه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: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وبالعرض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تعارض،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بالغیر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محدودیت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کفایت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B21F7F" w:rsidRPr="00DB5C24" w:rsidRDefault="00B21F7F" w:rsidP="00B21F7F">
      <w:pPr>
        <w:rPr>
          <w:b/>
          <w:bCs/>
        </w:rPr>
      </w:pPr>
      <w:r w:rsidRPr="00DB5C24">
        <w:rPr>
          <w:rFonts w:hint="cs"/>
          <w:b/>
          <w:bCs/>
          <w:rtl/>
        </w:rPr>
        <w:t>بیان</w:t>
      </w:r>
      <w:r w:rsidRPr="00DB5C24">
        <w:rPr>
          <w:b/>
          <w:bCs/>
          <w:rtl/>
        </w:rPr>
        <w:t xml:space="preserve"> </w:t>
      </w:r>
      <w:r w:rsidRPr="00DB5C24">
        <w:rPr>
          <w:rFonts w:hint="cs"/>
          <w:b/>
          <w:bCs/>
          <w:rtl/>
        </w:rPr>
        <w:t>دیگر</w:t>
      </w:r>
      <w:r w:rsidRPr="00DB5C24">
        <w:rPr>
          <w:b/>
          <w:bCs/>
          <w:rtl/>
        </w:rPr>
        <w:t xml:space="preserve"> </w:t>
      </w:r>
      <w:r w:rsidRPr="00DB5C24">
        <w:rPr>
          <w:rFonts w:hint="cs"/>
          <w:b/>
          <w:bCs/>
          <w:rtl/>
        </w:rPr>
        <w:t>از</w:t>
      </w:r>
      <w:r w:rsidRPr="00DB5C24">
        <w:rPr>
          <w:b/>
          <w:bCs/>
          <w:rtl/>
        </w:rPr>
        <w:t xml:space="preserve"> </w:t>
      </w:r>
      <w:r w:rsidRPr="00DB5C24">
        <w:rPr>
          <w:rFonts w:hint="cs"/>
          <w:b/>
          <w:bCs/>
          <w:rtl/>
        </w:rPr>
        <w:t>فرق</w:t>
      </w:r>
      <w:r w:rsidRPr="00DB5C24">
        <w:rPr>
          <w:b/>
          <w:bCs/>
          <w:rtl/>
        </w:rPr>
        <w:t xml:space="preserve"> </w:t>
      </w:r>
      <w:r w:rsidRPr="00DB5C24">
        <w:rPr>
          <w:rFonts w:hint="cs"/>
          <w:b/>
          <w:bCs/>
          <w:rtl/>
        </w:rPr>
        <w:t>تزاحم</w:t>
      </w:r>
      <w:r w:rsidRPr="00DB5C24">
        <w:rPr>
          <w:b/>
          <w:bCs/>
          <w:rtl/>
        </w:rPr>
        <w:t xml:space="preserve"> </w:t>
      </w:r>
      <w:r w:rsidRPr="00DB5C24">
        <w:rPr>
          <w:rFonts w:hint="cs"/>
          <w:b/>
          <w:bCs/>
          <w:rtl/>
        </w:rPr>
        <w:t>و</w:t>
      </w:r>
      <w:r w:rsidRPr="00DB5C24">
        <w:rPr>
          <w:b/>
          <w:bCs/>
          <w:rtl/>
        </w:rPr>
        <w:t xml:space="preserve">  </w:t>
      </w:r>
      <w:r w:rsidRPr="00DB5C24">
        <w:rPr>
          <w:rFonts w:hint="cs"/>
          <w:b/>
          <w:bCs/>
          <w:rtl/>
        </w:rPr>
        <w:t>تعارض</w:t>
      </w:r>
      <w:r w:rsidRPr="00DB5C24">
        <w:rPr>
          <w:b/>
          <w:bCs/>
          <w:rtl/>
        </w:rPr>
        <w:t>:</w:t>
      </w:r>
    </w:p>
    <w:p w:rsidR="00B21F7F" w:rsidRDefault="00B21F7F" w:rsidP="00B21F7F"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تباین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زیداً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تکرم</w:t>
      </w:r>
      <w:r>
        <w:rPr>
          <w:rtl/>
        </w:rPr>
        <w:t xml:space="preserve"> </w:t>
      </w:r>
      <w:r>
        <w:rPr>
          <w:rFonts w:hint="cs"/>
          <w:rtl/>
        </w:rPr>
        <w:t>زیداً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تکرم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B21F7F" w:rsidRDefault="00B21F7F" w:rsidP="00B21F7F">
      <w:r>
        <w:rPr>
          <w:rFonts w:hint="cs"/>
          <w:rtl/>
        </w:rPr>
        <w:t>اولا</w:t>
      </w:r>
      <w:r>
        <w:rPr>
          <w:rtl/>
        </w:rPr>
        <w:t xml:space="preserve">-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حکم،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Fonts w:ascii="Times New Roman" w:hAnsi="Times New Roman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مشتق</w:t>
      </w:r>
      <w:r>
        <w:rPr>
          <w:rtl/>
        </w:rPr>
        <w:t xml:space="preserve"> </w:t>
      </w:r>
      <w:r>
        <w:rPr>
          <w:rFonts w:hint="cs"/>
          <w:rtl/>
        </w:rPr>
        <w:t>هستند؛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تکرم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شخص،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محطّ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فسق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«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21F7F" w:rsidRDefault="00B21F7F" w:rsidP="00B21F7F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فیه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ذات؟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فسق،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محط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وصفها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اتحادی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انضمامی،</w:t>
      </w:r>
      <w:r>
        <w:rPr>
          <w:rtl/>
        </w:rPr>
        <w:t xml:space="preserve"> </w:t>
      </w:r>
      <w:r>
        <w:rPr>
          <w:rFonts w:hint="cs"/>
          <w:rtl/>
        </w:rPr>
        <w:t>تفاوتی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هکذا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ثانی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فرقی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ascii="Times New Roman" w:hAnsi="Times New Roman" w:cs="Times New Roman" w:hint="cs"/>
          <w:rtl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حکم،</w:t>
      </w:r>
      <w:r>
        <w:rPr>
          <w:rtl/>
        </w:rPr>
        <w:t xml:space="preserve"> </w:t>
      </w:r>
      <w:r>
        <w:rPr>
          <w:rFonts w:hint="cs"/>
          <w:rtl/>
        </w:rPr>
        <w:t>دخالت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متعارض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21F7F" w:rsidRDefault="00B21F7F" w:rsidP="00B21F7F">
      <w:r>
        <w:rPr>
          <w:rFonts w:hint="cs"/>
          <w:rtl/>
        </w:rPr>
        <w:t>ثانیاـ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Times New Roman" w:hAnsi="Times New Roman" w:cs="Times New Roman" w:hint="cs"/>
          <w:rtl/>
        </w:rPr>
        <w:t>¬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انشاء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</w:p>
    <w:p w:rsidR="00152670" w:rsidRDefault="00152670"/>
    <w:sectPr w:rsidR="00152670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84" w:rsidRDefault="00407084" w:rsidP="00E83C2C">
      <w:pPr>
        <w:spacing w:after="0"/>
      </w:pPr>
      <w:r>
        <w:separator/>
      </w:r>
    </w:p>
  </w:endnote>
  <w:endnote w:type="continuationSeparator" w:id="0">
    <w:p w:rsidR="00407084" w:rsidRDefault="00407084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C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84" w:rsidRDefault="00407084" w:rsidP="00E83C2C">
      <w:pPr>
        <w:spacing w:after="0"/>
      </w:pPr>
      <w:r>
        <w:separator/>
      </w:r>
    </w:p>
  </w:footnote>
  <w:footnote w:type="continuationSeparator" w:id="0">
    <w:p w:rsidR="00407084" w:rsidRDefault="00407084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B8" w:rsidRPr="00B46EB8" w:rsidRDefault="001C2FB1" w:rsidP="00B21F7F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0401035" wp14:editId="44BA95EC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</w:t>
    </w:r>
    <w:r w:rsidR="00B21F7F">
      <w:rPr>
        <w:rFonts w:ascii="Adobe Arabic" w:hAnsi="Adobe Arabic" w:cs="Adobe Arabic" w:hint="cs"/>
        <w:sz w:val="28"/>
        <w:szCs w:val="28"/>
        <w:rtl/>
      </w:rPr>
      <w:t>اجتماع امر و نهی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B21F7F">
      <w:rPr>
        <w:rFonts w:ascii="Adobe Arabic" w:hAnsi="Adobe Arabic" w:cs="Adobe Arabic" w:hint="cs"/>
        <w:b/>
        <w:bCs/>
        <w:sz w:val="28"/>
        <w:szCs w:val="28"/>
        <w:rtl/>
      </w:rPr>
      <w:t>07/10/1393</w:t>
    </w:r>
  </w:p>
  <w:p w:rsidR="0043035D" w:rsidRPr="00B46EB8" w:rsidRDefault="00B46EB8" w:rsidP="00B21F7F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B21F7F">
      <w:rPr>
        <w:rFonts w:ascii="Adobe Arabic" w:hAnsi="Adobe Arabic" w:cs="Adobe Arabic"/>
        <w:sz w:val="28"/>
        <w:szCs w:val="28"/>
        <w:rtl/>
      </w:rPr>
      <w:t xml:space="preserve"> </w:t>
    </w:r>
    <w:r w:rsidR="00B21F7F">
      <w:rPr>
        <w:rFonts w:ascii="Adobe Arabic" w:hAnsi="Adobe Arabic" w:cs="Adobe Arabic" w:hint="cs"/>
        <w:sz w:val="28"/>
        <w:szCs w:val="28"/>
        <w:rtl/>
      </w:rPr>
      <w:t>تفاوت تعارض با تزاحم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</w:t>
    </w:r>
    <w:r w:rsidR="00B21F7F">
      <w:rPr>
        <w:rFonts w:ascii="Adobe Arabic" w:hAnsi="Adobe Arabic" w:cs="Adobe Arabic" w:hint="cs"/>
        <w:sz w:val="28"/>
        <w:szCs w:val="28"/>
        <w:rtl/>
      </w:rPr>
      <w:t xml:space="preserve">  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B21F7F">
      <w:rPr>
        <w:rFonts w:ascii="Adobe Arabic" w:hAnsi="Adobe Arabic" w:cs="Adobe Arabic" w:hint="cs"/>
        <w:b/>
        <w:bCs/>
        <w:sz w:val="28"/>
        <w:szCs w:val="28"/>
        <w:rtl/>
      </w:rPr>
      <w:t xml:space="preserve"> 33</w:t>
    </w:r>
  </w:p>
  <w:p w:rsidR="000D5800" w:rsidRPr="00F52F75" w:rsidRDefault="00407084" w:rsidP="0043035D">
    <w:pPr>
      <w:tabs>
        <w:tab w:val="left" w:pos="3757"/>
      </w:tabs>
      <w:spacing w:after="0"/>
      <w:jc w:val="left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F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336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07084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1F7F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B5C24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83C2C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3C2C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83C2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83C2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E83C2C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83C2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E83C2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83C2C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E83C2C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E83C2C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E83C2C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E83C2C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83C2C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E83C2C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E83C2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E83C2C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E83C2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E83C2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E83C2C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E83C2C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E83C2C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E83C2C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E83C2C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E83C2C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E83C2C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E83C2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E83C2C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E83C2C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E83C2C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E83C2C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E83C2C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E83C2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E83C2C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E83C2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E83C2C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E83C2C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E83C2C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83C2C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3C2C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83C2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83C2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E83C2C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83C2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83C2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E83C2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83C2C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E83C2C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E83C2C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E83C2C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E83C2C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83C2C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E83C2C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E83C2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E83C2C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E83C2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E83C2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E83C2C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E83C2C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E83C2C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E83C2C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E83C2C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E83C2C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E83C2C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E83C2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E83C2C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E83C2C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E83C2C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E83C2C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E83C2C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E83C2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E83C2C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E83C2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E83C2C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E83C2C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E83C2C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82;&#1575;&#1585;&#1580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اصول فقه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2014-12-29T05:45:00Z</dcterms:created>
  <dcterms:modified xsi:type="dcterms:W3CDTF">2015-01-01T09:23:00Z</dcterms:modified>
</cp:coreProperties>
</file>