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262F3D" w:rsidRDefault="007A033C" w:rsidP="007A033C">
      <w:pPr>
        <w:bidi w:val="0"/>
        <w:jc w:val="center"/>
        <w:rPr>
          <w:rFonts w:ascii="Traditional Arabic" w:hAnsi="Traditional Arabic" w:cs="Traditional Arabic"/>
          <w:rtl/>
        </w:rPr>
      </w:pPr>
      <w:bookmarkStart w:id="0" w:name="_GoBack"/>
      <w:r w:rsidRPr="00262F3D">
        <w:rPr>
          <w:rFonts w:ascii="Traditional Arabic" w:hAnsi="Traditional Arabic" w:cs="Traditional Arabic" w:hint="cs"/>
          <w:rtl/>
        </w:rPr>
        <w:t xml:space="preserve">بسم‌الله </w:t>
      </w:r>
      <w:bookmarkEnd w:id="0"/>
      <w:r w:rsidRPr="00262F3D">
        <w:rPr>
          <w:rFonts w:ascii="Traditional Arabic" w:hAnsi="Traditional Arabic" w:cs="Traditional Arabic" w:hint="cs"/>
          <w:rtl/>
        </w:rPr>
        <w:t>الرحمن الرحیم</w:t>
      </w:r>
    </w:p>
    <w:p w:rsidR="007A033C" w:rsidRPr="00262F3D" w:rsidRDefault="007A033C" w:rsidP="007A033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" w:name="_Toc445055978"/>
      <w:r w:rsidRPr="00262F3D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7A033C" w:rsidRPr="00262F3D" w:rsidRDefault="003B7AAF" w:rsidP="00DC5D42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 w:hint="cs"/>
          <w:rtl/>
        </w:rPr>
        <w:t xml:space="preserve">بحث در مورد </w:t>
      </w:r>
      <w:r w:rsidR="00113025" w:rsidRPr="00262F3D">
        <w:rPr>
          <w:rFonts w:ascii="Traditional Arabic" w:hAnsi="Traditional Arabic" w:cs="Traditional Arabic" w:hint="cs"/>
          <w:rtl/>
        </w:rPr>
        <w:t xml:space="preserve">تعریف </w:t>
      </w:r>
      <w:r w:rsidRPr="00262F3D">
        <w:rPr>
          <w:rFonts w:ascii="Traditional Arabic" w:hAnsi="Traditional Arabic" w:cs="Traditional Arabic" w:hint="cs"/>
          <w:rtl/>
        </w:rPr>
        <w:t xml:space="preserve">عام و خاص </w:t>
      </w:r>
      <w:r w:rsidR="00D51EF5" w:rsidRPr="00262F3D">
        <w:rPr>
          <w:rFonts w:ascii="Traditional Arabic" w:hAnsi="Traditional Arabic" w:cs="Traditional Arabic" w:hint="cs"/>
          <w:rtl/>
        </w:rPr>
        <w:t>بود که</w:t>
      </w:r>
      <w:r w:rsidR="007A033C" w:rsidRPr="00262F3D">
        <w:rPr>
          <w:rFonts w:ascii="Traditional Arabic" w:hAnsi="Traditional Arabic" w:cs="Traditional Arabic" w:hint="cs"/>
          <w:rtl/>
        </w:rPr>
        <w:t xml:space="preserve"> به بررسی سخن قدما و </w:t>
      </w:r>
      <w:r w:rsidR="00D51EF5" w:rsidRPr="00262F3D">
        <w:rPr>
          <w:rFonts w:ascii="Traditional Arabic" w:hAnsi="Traditional Arabic" w:cs="Traditional Arabic" w:hint="cs"/>
          <w:rtl/>
        </w:rPr>
        <w:t>متأخرین</w:t>
      </w:r>
      <w:r w:rsidR="009420B7" w:rsidRPr="00262F3D">
        <w:rPr>
          <w:rFonts w:ascii="Traditional Arabic" w:hAnsi="Traditional Arabic" w:cs="Traditional Arabic" w:hint="cs"/>
          <w:rtl/>
        </w:rPr>
        <w:t xml:space="preserve"> </w:t>
      </w:r>
      <w:r w:rsidR="00F5222D" w:rsidRPr="00262F3D">
        <w:rPr>
          <w:rFonts w:ascii="Traditional Arabic" w:hAnsi="Traditional Arabic" w:cs="Traditional Arabic" w:hint="cs"/>
          <w:rtl/>
        </w:rPr>
        <w:t>پرداختیم</w:t>
      </w:r>
      <w:r w:rsidRPr="00262F3D">
        <w:rPr>
          <w:rFonts w:ascii="Traditional Arabic" w:hAnsi="Traditional Arabic" w:cs="Traditional Arabic" w:hint="cs"/>
          <w:rtl/>
        </w:rPr>
        <w:t xml:space="preserve"> و</w:t>
      </w:r>
      <w:r w:rsidR="009420B7" w:rsidRPr="00262F3D">
        <w:rPr>
          <w:rFonts w:ascii="Traditional Arabic" w:hAnsi="Traditional Arabic" w:cs="Traditional Arabic" w:hint="cs"/>
          <w:rtl/>
        </w:rPr>
        <w:t xml:space="preserve"> چند نکته در مورد عام ذکر گردید:</w:t>
      </w:r>
    </w:p>
    <w:p w:rsidR="009420B7" w:rsidRPr="00262F3D" w:rsidRDefault="009420B7" w:rsidP="007A033C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 w:hint="cs"/>
          <w:rtl/>
        </w:rPr>
        <w:t>1. آیا عموم وصف لفظ است یا مفهوم؟</w:t>
      </w:r>
    </w:p>
    <w:p w:rsidR="009420B7" w:rsidRPr="00262F3D" w:rsidRDefault="009420B7" w:rsidP="00DC5D42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 w:hint="cs"/>
          <w:rtl/>
        </w:rPr>
        <w:t xml:space="preserve">2. آیا عموم وصف ادات است یا وصف مدخول ادات </w:t>
      </w:r>
      <w:r w:rsidR="00D51EF5" w:rsidRPr="00262F3D">
        <w:rPr>
          <w:rFonts w:ascii="Traditional Arabic" w:hAnsi="Traditional Arabic" w:cs="Traditional Arabic" w:hint="cs"/>
          <w:rtl/>
        </w:rPr>
        <w:t>هست</w:t>
      </w:r>
      <w:r w:rsidRPr="00262F3D">
        <w:rPr>
          <w:rFonts w:ascii="Traditional Arabic" w:hAnsi="Traditional Arabic" w:cs="Traditional Arabic" w:hint="cs"/>
          <w:rtl/>
        </w:rPr>
        <w:t>؟</w:t>
      </w:r>
    </w:p>
    <w:p w:rsidR="009420B7" w:rsidRPr="00262F3D" w:rsidRDefault="009420B7" w:rsidP="007A033C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 w:hint="cs"/>
          <w:rtl/>
        </w:rPr>
        <w:t>3.</w:t>
      </w:r>
      <w:r w:rsidR="00D51EF5" w:rsidRPr="00262F3D">
        <w:rPr>
          <w:rFonts w:ascii="Traditional Arabic" w:hAnsi="Traditional Arabic" w:cs="Traditional Arabic"/>
          <w:rtl/>
        </w:rPr>
        <w:t xml:space="preserve"> آ</w:t>
      </w:r>
      <w:r w:rsidR="00D51EF5" w:rsidRPr="00262F3D">
        <w:rPr>
          <w:rFonts w:ascii="Traditional Arabic" w:hAnsi="Traditional Arabic" w:cs="Traditional Arabic" w:hint="cs"/>
          <w:rtl/>
        </w:rPr>
        <w:t>ی</w:t>
      </w:r>
      <w:r w:rsidR="00D51EF5" w:rsidRPr="00262F3D">
        <w:rPr>
          <w:rFonts w:ascii="Traditional Arabic" w:hAnsi="Traditional Arabic" w:cs="Traditional Arabic" w:hint="eastAsia"/>
          <w:rtl/>
        </w:rPr>
        <w:t>ا</w:t>
      </w:r>
      <w:r w:rsidRPr="00262F3D">
        <w:rPr>
          <w:rFonts w:ascii="Traditional Arabic" w:hAnsi="Traditional Arabic" w:cs="Traditional Arabic" w:hint="cs"/>
          <w:rtl/>
        </w:rPr>
        <w:t xml:space="preserve"> عموم وصف حکم یا متعلق حکم است</w:t>
      </w:r>
      <w:r w:rsidR="00A27FF0" w:rsidRPr="00262F3D">
        <w:rPr>
          <w:rFonts w:ascii="Traditional Arabic" w:hAnsi="Traditional Arabic" w:cs="Traditional Arabic" w:hint="cs"/>
          <w:rtl/>
        </w:rPr>
        <w:t>؟</w:t>
      </w:r>
      <w:r w:rsidR="00113025" w:rsidRPr="00262F3D">
        <w:rPr>
          <w:rFonts w:ascii="Traditional Arabic" w:hAnsi="Traditional Arabic" w:cs="Traditional Arabic" w:hint="cs"/>
          <w:rtl/>
        </w:rPr>
        <w:t xml:space="preserve"> که گفته شد وصف متعلق است و بحث گردید.</w:t>
      </w:r>
    </w:p>
    <w:p w:rsidR="00A27FF0" w:rsidRPr="00262F3D" w:rsidRDefault="009420B7" w:rsidP="00A27FF0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 w:hint="cs"/>
          <w:rtl/>
        </w:rPr>
        <w:t xml:space="preserve">4. </w:t>
      </w:r>
      <w:r w:rsidR="00A27FF0" w:rsidRPr="00262F3D">
        <w:rPr>
          <w:rFonts w:ascii="Traditional Arabic" w:hAnsi="Traditional Arabic" w:cs="Traditional Arabic" w:hint="cs"/>
          <w:rtl/>
        </w:rPr>
        <w:t xml:space="preserve">مقصود از </w:t>
      </w:r>
      <w:r w:rsidRPr="00262F3D">
        <w:rPr>
          <w:rFonts w:ascii="Traditional Arabic" w:hAnsi="Traditional Arabic" w:cs="Traditional Arabic" w:hint="cs"/>
          <w:rtl/>
        </w:rPr>
        <w:t>شمول عام نسبت به افراد چیست</w:t>
      </w:r>
      <w:r w:rsidR="00A27FF0" w:rsidRPr="00262F3D">
        <w:rPr>
          <w:rFonts w:ascii="Traditional Arabic" w:hAnsi="Traditional Arabic" w:cs="Traditional Arabic" w:hint="cs"/>
          <w:rtl/>
        </w:rPr>
        <w:t>؟</w:t>
      </w:r>
    </w:p>
    <w:p w:rsidR="00113025" w:rsidRPr="00262F3D" w:rsidRDefault="003B7AAF" w:rsidP="00113025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 w:hint="cs"/>
          <w:rtl/>
        </w:rPr>
        <w:t xml:space="preserve">جواب </w:t>
      </w:r>
      <w:r w:rsidR="00D51EF5" w:rsidRPr="00262F3D">
        <w:rPr>
          <w:rFonts w:ascii="Traditional Arabic" w:hAnsi="Traditional Arabic" w:cs="Traditional Arabic" w:hint="cs"/>
          <w:rtl/>
        </w:rPr>
        <w:t>سؤالات</w:t>
      </w:r>
      <w:r w:rsidRPr="00262F3D">
        <w:rPr>
          <w:rFonts w:ascii="Traditional Arabic" w:hAnsi="Traditional Arabic" w:cs="Traditional Arabic" w:hint="cs"/>
          <w:rtl/>
        </w:rPr>
        <w:t xml:space="preserve"> داده شد و در </w:t>
      </w:r>
      <w:r w:rsidR="00D51EF5" w:rsidRPr="00262F3D">
        <w:rPr>
          <w:rFonts w:ascii="Traditional Arabic" w:hAnsi="Traditional Arabic" w:cs="Traditional Arabic" w:hint="cs"/>
          <w:rtl/>
        </w:rPr>
        <w:t>سؤال</w:t>
      </w:r>
      <w:r w:rsidRPr="00262F3D">
        <w:rPr>
          <w:rFonts w:ascii="Traditional Arabic" w:hAnsi="Traditional Arabic" w:cs="Traditional Arabic" w:hint="cs"/>
          <w:rtl/>
        </w:rPr>
        <w:t xml:space="preserve"> چهارم </w:t>
      </w:r>
      <w:r w:rsidR="00A27FF0" w:rsidRPr="00262F3D">
        <w:rPr>
          <w:rFonts w:ascii="Traditional Arabic" w:hAnsi="Traditional Arabic" w:cs="Traditional Arabic" w:hint="cs"/>
          <w:rtl/>
        </w:rPr>
        <w:t>گفته شد که</w:t>
      </w:r>
      <w:r w:rsidR="009420B7" w:rsidRPr="00262F3D">
        <w:rPr>
          <w:rFonts w:ascii="Traditional Arabic" w:hAnsi="Traditional Arabic" w:cs="Traditional Arabic" w:hint="cs"/>
          <w:rtl/>
        </w:rPr>
        <w:t xml:space="preserve"> </w:t>
      </w:r>
      <w:r w:rsidR="00113025" w:rsidRPr="00262F3D">
        <w:rPr>
          <w:rFonts w:ascii="Traditional Arabic" w:hAnsi="Traditional Arabic" w:cs="Traditional Arabic" w:hint="cs"/>
          <w:rtl/>
        </w:rPr>
        <w:t>فرد بالذات داریم و فرد بالعرض،</w:t>
      </w:r>
      <w:r w:rsidR="009420B7" w:rsidRPr="00262F3D">
        <w:rPr>
          <w:rFonts w:ascii="Traditional Arabic" w:hAnsi="Traditional Arabic" w:cs="Traditional Arabic" w:hint="cs"/>
          <w:rtl/>
        </w:rPr>
        <w:t xml:space="preserve"> انسان شمولش نسبت به افراد بالذات است نه فرد بالعرض</w:t>
      </w:r>
      <w:r w:rsidR="00D51EF5" w:rsidRPr="00262F3D">
        <w:rPr>
          <w:rFonts w:ascii="Traditional Arabic" w:hAnsi="Traditional Arabic" w:cs="Traditional Arabic"/>
          <w:rtl/>
        </w:rPr>
        <w:t xml:space="preserve"> </w:t>
      </w:r>
      <w:r w:rsidR="00A27FF0" w:rsidRPr="00262F3D">
        <w:rPr>
          <w:rFonts w:ascii="Traditional Arabic" w:hAnsi="Traditional Arabic" w:cs="Traditional Arabic" w:hint="cs"/>
          <w:rtl/>
        </w:rPr>
        <w:t>و شمول مفهوم عام</w:t>
      </w:r>
      <w:r w:rsidRPr="00262F3D">
        <w:rPr>
          <w:rFonts w:ascii="Traditional Arabic" w:hAnsi="Traditional Arabic" w:cs="Traditional Arabic" w:hint="cs"/>
          <w:rtl/>
        </w:rPr>
        <w:t>،</w:t>
      </w:r>
      <w:r w:rsidR="00113025" w:rsidRPr="00262F3D">
        <w:rPr>
          <w:rFonts w:ascii="Traditional Arabic" w:hAnsi="Traditional Arabic" w:cs="Traditional Arabic" w:hint="cs"/>
          <w:rtl/>
        </w:rPr>
        <w:t xml:space="preserve"> نسبت به افراد بالذات،</w:t>
      </w:r>
      <w:r w:rsidR="00A27FF0" w:rsidRPr="00262F3D">
        <w:rPr>
          <w:rFonts w:ascii="Traditional Arabic" w:hAnsi="Traditional Arabic" w:cs="Traditional Arabic" w:hint="cs"/>
          <w:rtl/>
        </w:rPr>
        <w:t xml:space="preserve"> مستقیم و ذاتی است و عوارض متعلق به </w:t>
      </w:r>
      <w:r w:rsidR="00D51EF5" w:rsidRPr="00262F3D">
        <w:rPr>
          <w:rFonts w:ascii="Traditional Arabic" w:hAnsi="Traditional Arabic" w:cs="Traditional Arabic" w:hint="cs"/>
          <w:rtl/>
        </w:rPr>
        <w:t>فرد</w:t>
      </w:r>
      <w:r w:rsidR="00B832B0">
        <w:rPr>
          <w:rFonts w:ascii="Traditional Arabic" w:hAnsi="Traditional Arabic" w:cs="Traditional Arabic" w:hint="cs"/>
          <w:rtl/>
        </w:rPr>
        <w:t xml:space="preserve"> </w:t>
      </w:r>
      <w:r w:rsidR="00D51EF5" w:rsidRPr="00262F3D">
        <w:rPr>
          <w:rFonts w:ascii="Traditional Arabic" w:hAnsi="Traditional Arabic" w:cs="Traditional Arabic" w:hint="cs"/>
          <w:rtl/>
        </w:rPr>
        <w:t>بالذات</w:t>
      </w:r>
      <w:r w:rsidR="00A27FF0" w:rsidRPr="00262F3D">
        <w:rPr>
          <w:rFonts w:ascii="Traditional Arabic" w:hAnsi="Traditional Arabic" w:cs="Traditional Arabic" w:hint="cs"/>
          <w:rtl/>
        </w:rPr>
        <w:t xml:space="preserve"> </w:t>
      </w:r>
      <w:r w:rsidR="00113025" w:rsidRPr="00262F3D">
        <w:rPr>
          <w:rFonts w:ascii="Traditional Arabic" w:hAnsi="Traditional Arabic" w:cs="Traditional Arabic" w:hint="cs"/>
          <w:rtl/>
        </w:rPr>
        <w:t xml:space="preserve">که از </w:t>
      </w:r>
      <w:r w:rsidR="00B832B0">
        <w:rPr>
          <w:rFonts w:ascii="Traditional Arabic" w:hAnsi="Traditional Arabic" w:cs="Traditional Arabic" w:hint="cs"/>
          <w:rtl/>
        </w:rPr>
        <w:t>ویژگی‌های</w:t>
      </w:r>
      <w:r w:rsidR="00113025" w:rsidRPr="00262F3D">
        <w:rPr>
          <w:rFonts w:ascii="Traditional Arabic" w:hAnsi="Traditional Arabic" w:cs="Traditional Arabic" w:hint="cs"/>
          <w:rtl/>
        </w:rPr>
        <w:t xml:space="preserve"> فرد باشد، </w:t>
      </w:r>
      <w:r w:rsidR="00A27FF0" w:rsidRPr="00262F3D">
        <w:rPr>
          <w:rFonts w:ascii="Traditional Arabic" w:hAnsi="Traditional Arabic" w:cs="Traditional Arabic" w:hint="cs"/>
          <w:rtl/>
        </w:rPr>
        <w:t xml:space="preserve">از </w:t>
      </w:r>
      <w:r w:rsidR="00580DF8" w:rsidRPr="00262F3D">
        <w:rPr>
          <w:rFonts w:ascii="Traditional Arabic" w:hAnsi="Traditional Arabic" w:cs="Traditional Arabic" w:hint="cs"/>
          <w:rtl/>
        </w:rPr>
        <w:t xml:space="preserve">شمول </w:t>
      </w:r>
      <w:r w:rsidR="00A27FF0" w:rsidRPr="00262F3D">
        <w:rPr>
          <w:rFonts w:ascii="Traditional Arabic" w:hAnsi="Traditional Arabic" w:cs="Traditional Arabic" w:hint="cs"/>
          <w:rtl/>
        </w:rPr>
        <w:t>مفهوم خارج هستند.</w:t>
      </w:r>
      <w:r w:rsidR="00113025" w:rsidRPr="00262F3D">
        <w:rPr>
          <w:rFonts w:ascii="Traditional Arabic" w:hAnsi="Traditional Arabic" w:cs="Traditional Arabic" w:hint="cs"/>
          <w:rtl/>
        </w:rPr>
        <w:t xml:space="preserve"> </w:t>
      </w:r>
    </w:p>
    <w:p w:rsidR="00580DF8" w:rsidRPr="00262F3D" w:rsidRDefault="00113025" w:rsidP="00113025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 w:hint="cs"/>
          <w:rtl/>
        </w:rPr>
        <w:t xml:space="preserve">عوارض دخالت در مفهوم نداشته و دخالت در حکم نیز ندارند، هر چند وقتی مفهوم گفته </w:t>
      </w:r>
      <w:r w:rsidR="00B832B0">
        <w:rPr>
          <w:rFonts w:ascii="Traditional Arabic" w:hAnsi="Traditional Arabic" w:cs="Traditional Arabic" w:hint="cs"/>
          <w:rtl/>
        </w:rPr>
        <w:t>می‌شود</w:t>
      </w:r>
      <w:r w:rsidRPr="00262F3D">
        <w:rPr>
          <w:rFonts w:ascii="Traditional Arabic" w:hAnsi="Traditional Arabic" w:cs="Traditional Arabic" w:hint="cs"/>
          <w:rtl/>
        </w:rPr>
        <w:t xml:space="preserve"> به ذهن </w:t>
      </w:r>
      <w:r w:rsidR="00B832B0">
        <w:rPr>
          <w:rFonts w:ascii="Traditional Arabic" w:hAnsi="Traditional Arabic" w:cs="Traditional Arabic" w:hint="cs"/>
          <w:rtl/>
        </w:rPr>
        <w:t>می‌آید</w:t>
      </w:r>
      <w:r w:rsidRPr="00262F3D">
        <w:rPr>
          <w:rFonts w:ascii="Traditional Arabic" w:hAnsi="Traditional Arabic" w:cs="Traditional Arabic" w:hint="cs"/>
          <w:rtl/>
        </w:rPr>
        <w:t xml:space="preserve"> که هر جایی یک عوارضی هم وجود دارد ولی زیر پر </w:t>
      </w:r>
      <w:r w:rsidR="00D30A1B" w:rsidRPr="00262F3D">
        <w:rPr>
          <w:rFonts w:ascii="Traditional Arabic" w:hAnsi="Traditional Arabic" w:cs="Traditional Arabic" w:hint="cs"/>
          <w:rtl/>
        </w:rPr>
        <w:t xml:space="preserve">شمول مفهوم ذاتاً نیست و حکم هم </w:t>
      </w:r>
      <w:r w:rsidR="00B832B0">
        <w:rPr>
          <w:rFonts w:ascii="Traditional Arabic" w:hAnsi="Traditional Arabic" w:cs="Traditional Arabic" w:hint="cs"/>
          <w:rtl/>
        </w:rPr>
        <w:t>آن‌ها</w:t>
      </w:r>
      <w:r w:rsidR="00D30A1B" w:rsidRPr="00262F3D">
        <w:rPr>
          <w:rFonts w:ascii="Traditional Arabic" w:hAnsi="Traditional Arabic" w:cs="Traditional Arabic" w:hint="cs"/>
          <w:rtl/>
        </w:rPr>
        <w:t xml:space="preserve"> را </w:t>
      </w:r>
      <w:r w:rsidR="00B832B0">
        <w:rPr>
          <w:rFonts w:ascii="Traditional Arabic" w:hAnsi="Traditional Arabic" w:cs="Traditional Arabic" w:hint="cs"/>
          <w:rtl/>
        </w:rPr>
        <w:t>نمی‌گیرد</w:t>
      </w:r>
      <w:r w:rsidR="00D30A1B" w:rsidRPr="00262F3D">
        <w:rPr>
          <w:rFonts w:ascii="Traditional Arabic" w:hAnsi="Traditional Arabic" w:cs="Traditional Arabic" w:hint="cs"/>
          <w:rtl/>
        </w:rPr>
        <w:t xml:space="preserve"> چون موضوع حکم نوعی علت حکم است و موضوع اشعار بر علیت دارد ولی عوارض زائده </w:t>
      </w:r>
      <w:r w:rsidR="00B832B0">
        <w:rPr>
          <w:rFonts w:ascii="Traditional Arabic" w:hAnsi="Traditional Arabic" w:cs="Traditional Arabic" w:hint="cs"/>
          <w:rtl/>
        </w:rPr>
        <w:t>این‌گونه</w:t>
      </w:r>
      <w:r w:rsidR="00D30A1B" w:rsidRPr="00262F3D">
        <w:rPr>
          <w:rFonts w:ascii="Traditional Arabic" w:hAnsi="Traditional Arabic" w:cs="Traditional Arabic" w:hint="cs"/>
          <w:rtl/>
        </w:rPr>
        <w:t xml:space="preserve"> نیست. وقتی </w:t>
      </w:r>
      <w:r w:rsidR="00133235" w:rsidRPr="00262F3D">
        <w:rPr>
          <w:rFonts w:ascii="Traditional Arabic" w:hAnsi="Traditional Arabic" w:cs="Traditional Arabic" w:hint="cs"/>
          <w:rtl/>
        </w:rPr>
        <w:t>می‌</w:t>
      </w:r>
      <w:r w:rsidR="00D30A1B" w:rsidRPr="00262F3D">
        <w:rPr>
          <w:rFonts w:ascii="Traditional Arabic" w:hAnsi="Traditional Arabic" w:cs="Traditional Arabic" w:hint="cs"/>
          <w:rtl/>
        </w:rPr>
        <w:t xml:space="preserve">گوید اکرم العالم، العالم موضوع حکم است اما اینکه این عالم سفید است یا سیاه ایرانی است یا غیر ایرانی شمول مفهوم العالم </w:t>
      </w:r>
      <w:r w:rsidR="00B832B0">
        <w:rPr>
          <w:rFonts w:ascii="Traditional Arabic" w:hAnsi="Traditional Arabic" w:cs="Traditional Arabic" w:hint="cs"/>
          <w:rtl/>
        </w:rPr>
        <w:t>این‌ها</w:t>
      </w:r>
      <w:r w:rsidR="00133235" w:rsidRPr="00262F3D">
        <w:rPr>
          <w:rFonts w:ascii="Traditional Arabic" w:hAnsi="Traditional Arabic" w:cs="Traditional Arabic" w:hint="cs"/>
          <w:rtl/>
        </w:rPr>
        <w:t xml:space="preserve"> را نمی‌</w:t>
      </w:r>
      <w:r w:rsidR="00D30A1B" w:rsidRPr="00262F3D">
        <w:rPr>
          <w:rFonts w:ascii="Traditional Arabic" w:hAnsi="Traditional Arabic" w:cs="Traditional Arabic" w:hint="cs"/>
          <w:rtl/>
        </w:rPr>
        <w:t xml:space="preserve">گیرد. </w:t>
      </w:r>
      <w:r w:rsidRPr="00262F3D">
        <w:rPr>
          <w:rFonts w:ascii="Traditional Arabic" w:hAnsi="Traditional Arabic" w:cs="Traditional Arabic" w:hint="cs"/>
          <w:rtl/>
        </w:rPr>
        <w:t xml:space="preserve"> </w:t>
      </w:r>
    </w:p>
    <w:p w:rsidR="003B7AAF" w:rsidRPr="00262F3D" w:rsidRDefault="003B7AAF" w:rsidP="003B7AAF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45055979"/>
      <w:r w:rsidRPr="00262F3D">
        <w:rPr>
          <w:rFonts w:ascii="Traditional Arabic" w:hAnsi="Traditional Arabic" w:cs="Traditional Arabic" w:hint="cs"/>
          <w:color w:val="FF0000"/>
          <w:rtl/>
        </w:rPr>
        <w:t>محل بحث</w:t>
      </w:r>
      <w:bookmarkEnd w:id="2"/>
    </w:p>
    <w:p w:rsidR="003B7AAF" w:rsidRPr="00262F3D" w:rsidRDefault="00580DF8" w:rsidP="00D30A1B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 w:hint="cs"/>
          <w:rtl/>
        </w:rPr>
        <w:t xml:space="preserve"> مفاهیم ماهوی فقط ماهیات را نشان </w:t>
      </w:r>
      <w:r w:rsidR="00D51EF5" w:rsidRPr="00262F3D">
        <w:rPr>
          <w:rFonts w:ascii="Traditional Arabic" w:hAnsi="Traditional Arabic" w:cs="Traditional Arabic" w:hint="cs"/>
          <w:rtl/>
        </w:rPr>
        <w:t>می‌دهد</w:t>
      </w:r>
      <w:r w:rsidR="003B7AAF" w:rsidRPr="00262F3D">
        <w:rPr>
          <w:rFonts w:ascii="Traditional Arabic" w:hAnsi="Traditional Arabic" w:cs="Traditional Arabic" w:hint="cs"/>
          <w:rtl/>
        </w:rPr>
        <w:t>،</w:t>
      </w:r>
      <w:r w:rsidRPr="00262F3D">
        <w:rPr>
          <w:rFonts w:ascii="Traditional Arabic" w:hAnsi="Traditional Arabic" w:cs="Traditional Arabic" w:hint="cs"/>
          <w:rtl/>
        </w:rPr>
        <w:t xml:space="preserve"> ولی وجودات</w:t>
      </w:r>
      <w:r w:rsidR="00D30A1B" w:rsidRPr="00262F3D">
        <w:rPr>
          <w:rFonts w:ascii="Traditional Arabic" w:hAnsi="Traditional Arabic" w:cs="Traditional Arabic" w:hint="cs"/>
          <w:rtl/>
        </w:rPr>
        <w:t>،</w:t>
      </w:r>
      <w:r w:rsidRPr="00262F3D">
        <w:rPr>
          <w:rFonts w:ascii="Traditional Arabic" w:hAnsi="Traditional Arabic" w:cs="Traditional Arabic" w:hint="cs"/>
          <w:rtl/>
        </w:rPr>
        <w:t xml:space="preserve"> خارج از شمول مفهوم هستند و مفهوم انسان</w:t>
      </w:r>
      <w:r w:rsidR="00D30A1B" w:rsidRPr="00262F3D">
        <w:rPr>
          <w:rFonts w:ascii="Traditional Arabic" w:hAnsi="Traditional Arabic" w:cs="Traditional Arabic" w:hint="cs"/>
          <w:rtl/>
        </w:rPr>
        <w:t xml:space="preserve"> یا مفهوم عالم،</w:t>
      </w:r>
      <w:r w:rsidRPr="00262F3D">
        <w:rPr>
          <w:rFonts w:ascii="Traditional Arabic" w:hAnsi="Traditional Arabic" w:cs="Traditional Arabic" w:hint="cs"/>
          <w:rtl/>
        </w:rPr>
        <w:t xml:space="preserve"> فقط ماهیت را </w:t>
      </w:r>
      <w:r w:rsidR="003B7AAF" w:rsidRPr="00262F3D">
        <w:rPr>
          <w:rFonts w:ascii="Traditional Arabic" w:hAnsi="Traditional Arabic" w:cs="Traditional Arabic" w:hint="cs"/>
          <w:rtl/>
        </w:rPr>
        <w:t xml:space="preserve">شامل </w:t>
      </w:r>
      <w:r w:rsidR="00D51EF5" w:rsidRPr="00262F3D">
        <w:rPr>
          <w:rFonts w:ascii="Traditional Arabic" w:hAnsi="Traditional Arabic" w:cs="Traditional Arabic" w:hint="cs"/>
          <w:rtl/>
        </w:rPr>
        <w:t>می‌شود</w:t>
      </w:r>
      <w:r w:rsidR="00D30A1B" w:rsidRPr="00262F3D">
        <w:rPr>
          <w:rFonts w:ascii="Traditional Arabic" w:hAnsi="Traditional Arabic" w:cs="Traditional Arabic" w:hint="cs"/>
          <w:rtl/>
        </w:rPr>
        <w:t xml:space="preserve"> و وجود را در </w:t>
      </w:r>
      <w:r w:rsidR="00B832B0">
        <w:rPr>
          <w:rFonts w:ascii="Traditional Arabic" w:hAnsi="Traditional Arabic" w:cs="Traditional Arabic" w:hint="cs"/>
          <w:rtl/>
        </w:rPr>
        <w:t>برنمی‌گیرد</w:t>
      </w:r>
      <w:r w:rsidR="00D30A1B" w:rsidRPr="00262F3D">
        <w:rPr>
          <w:rFonts w:ascii="Traditional Arabic" w:hAnsi="Traditional Arabic" w:cs="Traditional Arabic" w:hint="cs"/>
          <w:rtl/>
        </w:rPr>
        <w:t>، از طرفی هم</w:t>
      </w:r>
      <w:r w:rsidRPr="00262F3D">
        <w:rPr>
          <w:rFonts w:ascii="Traditional Arabic" w:hAnsi="Traditional Arabic" w:cs="Traditional Arabic" w:hint="cs"/>
          <w:rtl/>
        </w:rPr>
        <w:t xml:space="preserve"> </w:t>
      </w:r>
      <w:r w:rsidR="00D51EF5" w:rsidRPr="00262F3D">
        <w:rPr>
          <w:rFonts w:ascii="Traditional Arabic" w:hAnsi="Traditional Arabic" w:cs="Traditional Arabic" w:hint="cs"/>
          <w:rtl/>
        </w:rPr>
        <w:t>می‌دانیم</w:t>
      </w:r>
      <w:r w:rsidRPr="00262F3D">
        <w:rPr>
          <w:rFonts w:ascii="Traditional Arabic" w:hAnsi="Traditional Arabic" w:cs="Traditional Arabic" w:hint="cs"/>
          <w:rtl/>
        </w:rPr>
        <w:t xml:space="preserve"> که حکم روی وجودات رفته </w:t>
      </w:r>
      <w:r w:rsidR="00D30A1B" w:rsidRPr="00262F3D">
        <w:rPr>
          <w:rFonts w:ascii="Traditional Arabic" w:hAnsi="Traditional Arabic" w:cs="Traditional Arabic" w:hint="cs"/>
          <w:rtl/>
        </w:rPr>
        <w:t xml:space="preserve">است </w:t>
      </w:r>
      <w:r w:rsidRPr="00262F3D">
        <w:rPr>
          <w:rFonts w:ascii="Traditional Arabic" w:hAnsi="Traditional Arabic" w:cs="Traditional Arabic" w:hint="cs"/>
          <w:rtl/>
        </w:rPr>
        <w:t xml:space="preserve">پس </w:t>
      </w:r>
      <w:r w:rsidR="00D51EF5" w:rsidRPr="00262F3D">
        <w:rPr>
          <w:rFonts w:ascii="Traditional Arabic" w:hAnsi="Traditional Arabic" w:cs="Traditional Arabic" w:hint="cs"/>
          <w:rtl/>
        </w:rPr>
        <w:t>نمی‌شود</w:t>
      </w:r>
      <w:r w:rsidRPr="00262F3D">
        <w:rPr>
          <w:rFonts w:ascii="Traditional Arabic" w:hAnsi="Traditional Arabic" w:cs="Traditional Arabic" w:hint="cs"/>
          <w:rtl/>
        </w:rPr>
        <w:t xml:space="preserve"> گفت که مفهوم نسبت به وجودات</w:t>
      </w:r>
      <w:r w:rsidR="003B7AAF" w:rsidRPr="00262F3D">
        <w:rPr>
          <w:rFonts w:ascii="Traditional Arabic" w:hAnsi="Traditional Arabic" w:cs="Traditional Arabic" w:hint="cs"/>
          <w:rtl/>
        </w:rPr>
        <w:t xml:space="preserve"> عام است</w:t>
      </w:r>
      <w:r w:rsidR="00D30A1B" w:rsidRPr="00262F3D">
        <w:rPr>
          <w:rFonts w:ascii="Traditional Arabic" w:hAnsi="Traditional Arabic" w:cs="Traditional Arabic" w:hint="cs"/>
          <w:rtl/>
        </w:rPr>
        <w:t xml:space="preserve"> چرا که وجودات مقابل مفهوم هستند لذا </w:t>
      </w:r>
      <w:r w:rsidR="00B832B0">
        <w:rPr>
          <w:rFonts w:ascii="Traditional Arabic" w:hAnsi="Traditional Arabic" w:cs="Traditional Arabic" w:hint="cs"/>
          <w:rtl/>
        </w:rPr>
        <w:t>می‌توان</w:t>
      </w:r>
      <w:r w:rsidR="00D30A1B" w:rsidRPr="00262F3D">
        <w:rPr>
          <w:rFonts w:ascii="Traditional Arabic" w:hAnsi="Traditional Arabic" w:cs="Traditional Arabic" w:hint="cs"/>
          <w:rtl/>
        </w:rPr>
        <w:t xml:space="preserve"> </w:t>
      </w:r>
      <w:r w:rsidR="00B832B0">
        <w:rPr>
          <w:rFonts w:ascii="Traditional Arabic" w:hAnsi="Traditional Arabic" w:cs="Traditional Arabic" w:hint="cs"/>
          <w:rtl/>
        </w:rPr>
        <w:t>این‌گونه</w:t>
      </w:r>
      <w:r w:rsidR="00D30A1B" w:rsidRPr="00262F3D">
        <w:rPr>
          <w:rFonts w:ascii="Traditional Arabic" w:hAnsi="Traditional Arabic" w:cs="Traditional Arabic" w:hint="cs"/>
          <w:rtl/>
        </w:rPr>
        <w:t xml:space="preserve"> شبهه کرد:</w:t>
      </w:r>
    </w:p>
    <w:p w:rsidR="005A340D" w:rsidRPr="00262F3D" w:rsidRDefault="005A340D" w:rsidP="005A340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3" w:name="_Toc445055980"/>
      <w:r w:rsidRPr="00262F3D">
        <w:rPr>
          <w:rFonts w:ascii="Traditional Arabic" w:hAnsi="Traditional Arabic" w:cs="Traditional Arabic" w:hint="cs"/>
          <w:color w:val="FF0000"/>
          <w:rtl/>
        </w:rPr>
        <w:t>جواب به دو شبهه فلسفی</w:t>
      </w:r>
      <w:bookmarkEnd w:id="3"/>
    </w:p>
    <w:p w:rsidR="004D01E0" w:rsidRPr="00262F3D" w:rsidRDefault="003B7AAF" w:rsidP="003B7AAF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 w:hint="cs"/>
          <w:rtl/>
        </w:rPr>
        <w:t xml:space="preserve"> </w:t>
      </w:r>
      <w:r w:rsidR="004D01E0" w:rsidRPr="00262F3D">
        <w:rPr>
          <w:rFonts w:ascii="Traditional Arabic" w:hAnsi="Traditional Arabic" w:cs="Traditional Arabic" w:hint="cs"/>
          <w:rtl/>
        </w:rPr>
        <w:t>شبه</w:t>
      </w:r>
      <w:r w:rsidRPr="00262F3D">
        <w:rPr>
          <w:rFonts w:ascii="Traditional Arabic" w:hAnsi="Traditional Arabic" w:cs="Traditional Arabic" w:hint="cs"/>
          <w:rtl/>
        </w:rPr>
        <w:t xml:space="preserve">ه فلسفی </w:t>
      </w:r>
      <w:r w:rsidR="00D51EF5" w:rsidRPr="00262F3D">
        <w:rPr>
          <w:rFonts w:ascii="Traditional Arabic" w:hAnsi="Traditional Arabic" w:cs="Traditional Arabic" w:hint="cs"/>
          <w:rtl/>
        </w:rPr>
        <w:t>می‌گوید</w:t>
      </w:r>
      <w:r w:rsidRPr="00262F3D">
        <w:rPr>
          <w:rFonts w:ascii="Traditional Arabic" w:hAnsi="Traditional Arabic" w:cs="Traditional Arabic" w:hint="cs"/>
          <w:rtl/>
        </w:rPr>
        <w:t>:</w:t>
      </w:r>
      <w:r w:rsidR="004D01E0" w:rsidRPr="00262F3D">
        <w:rPr>
          <w:rFonts w:ascii="Traditional Arabic" w:hAnsi="Traditional Arabic" w:cs="Traditional Arabic" w:hint="cs"/>
          <w:rtl/>
        </w:rPr>
        <w:t xml:space="preserve"> مفهوم </w:t>
      </w:r>
      <w:r w:rsidR="00D30A1B" w:rsidRPr="00262F3D">
        <w:rPr>
          <w:rFonts w:ascii="Traditional Arabic" w:hAnsi="Traditional Arabic" w:cs="Traditional Arabic" w:hint="cs"/>
          <w:rtl/>
        </w:rPr>
        <w:t xml:space="preserve">عام </w:t>
      </w:r>
      <w:r w:rsidR="00D51EF5" w:rsidRPr="00262F3D">
        <w:rPr>
          <w:rFonts w:ascii="Traditional Arabic" w:hAnsi="Traditional Arabic" w:cs="Traditional Arabic" w:hint="cs"/>
          <w:rtl/>
        </w:rPr>
        <w:t>نمی‌تواند</w:t>
      </w:r>
      <w:r w:rsidR="004D01E0" w:rsidRPr="00262F3D">
        <w:rPr>
          <w:rFonts w:ascii="Traditional Arabic" w:hAnsi="Traditional Arabic" w:cs="Traditional Arabic" w:hint="cs"/>
          <w:rtl/>
        </w:rPr>
        <w:t xml:space="preserve"> نسبت به افراد حتی </w:t>
      </w:r>
      <w:r w:rsidR="00B832B0">
        <w:rPr>
          <w:rFonts w:ascii="Traditional Arabic" w:hAnsi="Traditional Arabic" w:cs="Traditional Arabic" w:hint="cs"/>
          <w:rtl/>
        </w:rPr>
        <w:t>فرد بالذات</w:t>
      </w:r>
      <w:r w:rsidR="00A27FF0" w:rsidRPr="00262F3D">
        <w:rPr>
          <w:rFonts w:ascii="Traditional Arabic" w:hAnsi="Traditional Arabic" w:cs="Traditional Arabic" w:hint="cs"/>
          <w:rtl/>
        </w:rPr>
        <w:t xml:space="preserve"> </w:t>
      </w:r>
      <w:r w:rsidRPr="00262F3D">
        <w:rPr>
          <w:rFonts w:ascii="Traditional Arabic" w:hAnsi="Traditional Arabic" w:cs="Traditional Arabic" w:hint="cs"/>
          <w:rtl/>
        </w:rPr>
        <w:t>شمول داشته باشد.</w:t>
      </w:r>
      <w:r w:rsidR="004D01E0" w:rsidRPr="00262F3D">
        <w:rPr>
          <w:rFonts w:ascii="Traditional Arabic" w:hAnsi="Traditional Arabic" w:cs="Traditional Arabic" w:hint="cs"/>
          <w:rtl/>
        </w:rPr>
        <w:t xml:space="preserve"> </w:t>
      </w:r>
      <w:r w:rsidRPr="00262F3D">
        <w:rPr>
          <w:rFonts w:ascii="Traditional Arabic" w:hAnsi="Traditional Arabic" w:cs="Traditional Arabic" w:hint="cs"/>
          <w:rtl/>
        </w:rPr>
        <w:t xml:space="preserve">در جواب باید گفت </w:t>
      </w:r>
      <w:r w:rsidR="004D01E0" w:rsidRPr="00262F3D">
        <w:rPr>
          <w:rFonts w:ascii="Traditional Arabic" w:hAnsi="Traditional Arabic" w:cs="Traditional Arabic" w:hint="cs"/>
          <w:rtl/>
        </w:rPr>
        <w:t>که ما</w:t>
      </w:r>
      <w:r w:rsidRPr="00262F3D">
        <w:rPr>
          <w:rFonts w:ascii="Traditional Arabic" w:hAnsi="Traditional Arabic" w:cs="Traditional Arabic" w:hint="cs"/>
          <w:rtl/>
        </w:rPr>
        <w:t xml:space="preserve"> </w:t>
      </w:r>
      <w:r w:rsidR="004D01E0" w:rsidRPr="00262F3D">
        <w:rPr>
          <w:rFonts w:ascii="Traditional Arabic" w:hAnsi="Traditional Arabic" w:cs="Traditional Arabic" w:hint="cs"/>
          <w:rtl/>
        </w:rPr>
        <w:t xml:space="preserve">هم </w:t>
      </w:r>
      <w:r w:rsidR="00D51EF5" w:rsidRPr="00262F3D">
        <w:rPr>
          <w:rFonts w:ascii="Traditional Arabic" w:hAnsi="Traditional Arabic" w:cs="Traditional Arabic" w:hint="cs"/>
          <w:rtl/>
        </w:rPr>
        <w:t>نمی‌گوییم</w:t>
      </w:r>
      <w:r w:rsidR="004D01E0" w:rsidRPr="00262F3D">
        <w:rPr>
          <w:rFonts w:ascii="Traditional Arabic" w:hAnsi="Traditional Arabic" w:cs="Traditional Arabic" w:hint="cs"/>
          <w:rtl/>
        </w:rPr>
        <w:t xml:space="preserve"> مفهوم</w:t>
      </w:r>
      <w:r w:rsidRPr="00262F3D">
        <w:rPr>
          <w:rFonts w:ascii="Traditional Arabic" w:hAnsi="Traditional Arabic" w:cs="Traditional Arabic" w:hint="cs"/>
          <w:rtl/>
        </w:rPr>
        <w:t>،</w:t>
      </w:r>
      <w:r w:rsidR="004D01E0" w:rsidRPr="00262F3D">
        <w:rPr>
          <w:rFonts w:ascii="Traditional Arabic" w:hAnsi="Traditional Arabic" w:cs="Traditional Arabic" w:hint="cs"/>
          <w:rtl/>
        </w:rPr>
        <w:t xml:space="preserve"> عرض را شامل </w:t>
      </w:r>
      <w:r w:rsidR="00D51EF5" w:rsidRPr="00262F3D">
        <w:rPr>
          <w:rFonts w:ascii="Traditional Arabic" w:hAnsi="Traditional Arabic" w:cs="Traditional Arabic" w:hint="cs"/>
          <w:rtl/>
        </w:rPr>
        <w:t>می‌شود</w:t>
      </w:r>
      <w:r w:rsidRPr="00262F3D">
        <w:rPr>
          <w:rFonts w:ascii="Traditional Arabic" w:hAnsi="Traditional Arabic" w:cs="Traditional Arabic" w:hint="cs"/>
          <w:rtl/>
        </w:rPr>
        <w:t xml:space="preserve"> بلکه می</w:t>
      </w:r>
      <w:r w:rsidR="00D30A1B" w:rsidRPr="00262F3D">
        <w:rPr>
          <w:rFonts w:ascii="Traditional Arabic" w:hAnsi="Traditional Arabic" w:cs="Traditional Arabic" w:hint="cs"/>
          <w:rtl/>
        </w:rPr>
        <w:t>‌</w:t>
      </w:r>
      <w:r w:rsidR="004D01E0" w:rsidRPr="00262F3D">
        <w:rPr>
          <w:rFonts w:ascii="Traditional Arabic" w:hAnsi="Traditional Arabic" w:cs="Traditional Arabic" w:hint="cs"/>
          <w:rtl/>
        </w:rPr>
        <w:t xml:space="preserve">گوییم هسته مرکزی </w:t>
      </w:r>
      <w:r w:rsidR="00D51EF5" w:rsidRPr="00262F3D">
        <w:rPr>
          <w:rFonts w:ascii="Traditional Arabic" w:hAnsi="Traditional Arabic" w:cs="Traditional Arabic" w:hint="cs"/>
          <w:rtl/>
        </w:rPr>
        <w:t>مثلاً</w:t>
      </w:r>
      <w:r w:rsidR="004D01E0" w:rsidRPr="00262F3D">
        <w:rPr>
          <w:rFonts w:ascii="Traditional Arabic" w:hAnsi="Traditional Arabic" w:cs="Traditional Arabic" w:hint="cs"/>
          <w:rtl/>
        </w:rPr>
        <w:t xml:space="preserve"> </w:t>
      </w:r>
      <w:r w:rsidR="005A340D" w:rsidRPr="00262F3D">
        <w:rPr>
          <w:rFonts w:ascii="Traditional Arabic" w:hAnsi="Traditional Arabic" w:cs="Traditional Arabic" w:hint="cs"/>
          <w:rtl/>
        </w:rPr>
        <w:t>«</w:t>
      </w:r>
      <w:r w:rsidR="004D01E0" w:rsidRPr="00262F3D">
        <w:rPr>
          <w:rFonts w:ascii="Traditional Arabic" w:hAnsi="Traditional Arabic" w:cs="Traditional Arabic" w:hint="cs"/>
          <w:rtl/>
        </w:rPr>
        <w:t>انسانیت و ناطقیت و عالمیت</w:t>
      </w:r>
      <w:r w:rsidR="005A340D" w:rsidRPr="00262F3D">
        <w:rPr>
          <w:rFonts w:ascii="Traditional Arabic" w:hAnsi="Traditional Arabic" w:cs="Traditional Arabic" w:hint="cs"/>
          <w:rtl/>
        </w:rPr>
        <w:t>»</w:t>
      </w:r>
      <w:r w:rsidR="004D01E0" w:rsidRPr="00262F3D">
        <w:rPr>
          <w:rFonts w:ascii="Traditional Arabic" w:hAnsi="Traditional Arabic" w:cs="Traditional Arabic" w:hint="cs"/>
          <w:rtl/>
        </w:rPr>
        <w:t xml:space="preserve"> را شامل </w:t>
      </w:r>
      <w:r w:rsidR="00D51EF5" w:rsidRPr="00262F3D">
        <w:rPr>
          <w:rFonts w:ascii="Traditional Arabic" w:hAnsi="Traditional Arabic" w:cs="Traditional Arabic" w:hint="cs"/>
          <w:rtl/>
        </w:rPr>
        <w:t>می‌شود</w:t>
      </w:r>
      <w:r w:rsidR="004D01E0" w:rsidRPr="00262F3D">
        <w:rPr>
          <w:rFonts w:ascii="Traditional Arabic" w:hAnsi="Traditional Arabic" w:cs="Traditional Arabic" w:hint="cs"/>
          <w:rtl/>
        </w:rPr>
        <w:t xml:space="preserve"> و به بقیه </w:t>
      </w:r>
      <w:r w:rsidR="005A340D" w:rsidRPr="00262F3D">
        <w:rPr>
          <w:rFonts w:ascii="Traditional Arabic" w:hAnsi="Traditional Arabic" w:cs="Traditional Arabic" w:hint="cs"/>
          <w:rtl/>
        </w:rPr>
        <w:t xml:space="preserve">اعراض </w:t>
      </w:r>
      <w:r w:rsidR="004D01E0" w:rsidRPr="00262F3D">
        <w:rPr>
          <w:rFonts w:ascii="Traditional Arabic" w:hAnsi="Traditional Arabic" w:cs="Traditional Arabic" w:hint="cs"/>
          <w:rtl/>
        </w:rPr>
        <w:t>کاری ندارد.</w:t>
      </w:r>
    </w:p>
    <w:p w:rsidR="004D01E0" w:rsidRPr="00262F3D" w:rsidRDefault="005A340D" w:rsidP="005A340D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 w:hint="cs"/>
          <w:rtl/>
        </w:rPr>
        <w:t xml:space="preserve">شبهه دومی که </w:t>
      </w:r>
      <w:r w:rsidR="004D01E0" w:rsidRPr="00262F3D">
        <w:rPr>
          <w:rFonts w:ascii="Traditional Arabic" w:hAnsi="Traditional Arabic" w:cs="Traditional Arabic" w:hint="cs"/>
          <w:rtl/>
        </w:rPr>
        <w:t xml:space="preserve">ذکر </w:t>
      </w:r>
      <w:r w:rsidR="00D51EF5" w:rsidRPr="00262F3D">
        <w:rPr>
          <w:rFonts w:ascii="Traditional Arabic" w:hAnsi="Traditional Arabic" w:cs="Traditional Arabic" w:hint="cs"/>
          <w:rtl/>
        </w:rPr>
        <w:t>می‌شود</w:t>
      </w:r>
      <w:r w:rsidRPr="00262F3D">
        <w:rPr>
          <w:rFonts w:ascii="Traditional Arabic" w:hAnsi="Traditional Arabic" w:cs="Traditional Arabic" w:hint="cs"/>
          <w:rtl/>
        </w:rPr>
        <w:t xml:space="preserve"> این است</w:t>
      </w:r>
      <w:r w:rsidR="004D01E0" w:rsidRPr="00262F3D">
        <w:rPr>
          <w:rFonts w:ascii="Traditional Arabic" w:hAnsi="Traditional Arabic" w:cs="Traditional Arabic" w:hint="cs"/>
          <w:rtl/>
        </w:rPr>
        <w:t>:</w:t>
      </w:r>
      <w:r w:rsidRPr="00262F3D">
        <w:rPr>
          <w:rFonts w:ascii="Traditional Arabic" w:hAnsi="Traditional Arabic" w:cs="Traditional Arabic" w:hint="cs"/>
          <w:rtl/>
        </w:rPr>
        <w:t xml:space="preserve"> </w:t>
      </w:r>
      <w:r w:rsidR="004D01E0" w:rsidRPr="00262F3D">
        <w:rPr>
          <w:rFonts w:ascii="Traditional Arabic" w:hAnsi="Traditional Arabic" w:cs="Traditional Arabic" w:hint="cs"/>
          <w:rtl/>
        </w:rPr>
        <w:t xml:space="preserve">مفهوم حتی </w:t>
      </w:r>
      <w:r w:rsidR="00B832B0">
        <w:rPr>
          <w:rFonts w:ascii="Traditional Arabic" w:hAnsi="Traditional Arabic" w:cs="Traditional Arabic" w:hint="cs"/>
          <w:rtl/>
        </w:rPr>
        <w:t>فرد بالذات</w:t>
      </w:r>
      <w:r w:rsidR="004D01E0" w:rsidRPr="00262F3D">
        <w:rPr>
          <w:rFonts w:ascii="Traditional Arabic" w:hAnsi="Traditional Arabic" w:cs="Traditional Arabic" w:hint="cs"/>
          <w:rtl/>
        </w:rPr>
        <w:t xml:space="preserve"> را شامل </w:t>
      </w:r>
      <w:r w:rsidR="00D51EF5" w:rsidRPr="00262F3D">
        <w:rPr>
          <w:rFonts w:ascii="Traditional Arabic" w:hAnsi="Traditional Arabic" w:cs="Traditional Arabic" w:hint="cs"/>
          <w:rtl/>
        </w:rPr>
        <w:t>نمی‌شود</w:t>
      </w:r>
      <w:r w:rsidRPr="00262F3D">
        <w:rPr>
          <w:rFonts w:ascii="Traditional Arabic" w:hAnsi="Traditional Arabic" w:cs="Traditional Arabic" w:hint="cs"/>
          <w:rtl/>
        </w:rPr>
        <w:t xml:space="preserve">؛ چون </w:t>
      </w:r>
      <w:r w:rsidR="00B832B0">
        <w:rPr>
          <w:rFonts w:ascii="Traditional Arabic" w:hAnsi="Traditional Arabic" w:cs="Traditional Arabic" w:hint="cs"/>
          <w:rtl/>
        </w:rPr>
        <w:t>فرد بالذات</w:t>
      </w:r>
      <w:r w:rsidRPr="00262F3D">
        <w:rPr>
          <w:rFonts w:ascii="Traditional Arabic" w:hAnsi="Traditional Arabic" w:cs="Traditional Arabic" w:hint="cs"/>
          <w:rtl/>
        </w:rPr>
        <w:t xml:space="preserve"> تفرد</w:t>
      </w:r>
      <w:r w:rsidR="004D01E0" w:rsidRPr="00262F3D">
        <w:rPr>
          <w:rFonts w:ascii="Traditional Arabic" w:hAnsi="Traditional Arabic" w:cs="Traditional Arabic" w:hint="cs"/>
          <w:rtl/>
        </w:rPr>
        <w:t>ش به وجود است</w:t>
      </w:r>
      <w:r w:rsidRPr="00262F3D">
        <w:rPr>
          <w:rFonts w:ascii="Traditional Arabic" w:hAnsi="Traditional Arabic" w:cs="Traditional Arabic" w:hint="cs"/>
          <w:rtl/>
        </w:rPr>
        <w:t>.</w:t>
      </w:r>
      <w:r w:rsidR="004D01E0" w:rsidRPr="00262F3D">
        <w:rPr>
          <w:rFonts w:ascii="Traditional Arabic" w:hAnsi="Traditional Arabic" w:cs="Traditional Arabic" w:hint="cs"/>
          <w:rtl/>
        </w:rPr>
        <w:t xml:space="preserve"> </w:t>
      </w:r>
      <w:r w:rsidRPr="00262F3D">
        <w:rPr>
          <w:rFonts w:ascii="Traditional Arabic" w:hAnsi="Traditional Arabic" w:cs="Traditional Arabic" w:hint="cs"/>
          <w:rtl/>
        </w:rPr>
        <w:t>«</w:t>
      </w:r>
      <w:r w:rsidR="004D01E0" w:rsidRPr="00262F3D">
        <w:rPr>
          <w:rFonts w:ascii="Traditional Arabic" w:hAnsi="Traditional Arabic" w:cs="Traditional Arabic" w:hint="cs"/>
          <w:rtl/>
        </w:rPr>
        <w:t>انما تشخص کل شی</w:t>
      </w:r>
      <w:r w:rsidRPr="00262F3D">
        <w:rPr>
          <w:rFonts w:ascii="Traditional Arabic" w:hAnsi="Traditional Arabic" w:cs="Traditional Arabic" w:hint="cs"/>
          <w:rtl/>
        </w:rPr>
        <w:t>ء</w:t>
      </w:r>
      <w:r w:rsidR="004D01E0" w:rsidRPr="00262F3D">
        <w:rPr>
          <w:rFonts w:ascii="Traditional Arabic" w:hAnsi="Traditional Arabic" w:cs="Traditional Arabic" w:hint="cs"/>
          <w:rtl/>
        </w:rPr>
        <w:t xml:space="preserve"> بوجوده</w:t>
      </w:r>
      <w:r w:rsidRPr="00262F3D">
        <w:rPr>
          <w:rFonts w:ascii="Traditional Arabic" w:hAnsi="Traditional Arabic" w:cs="Traditional Arabic" w:hint="cs"/>
          <w:rtl/>
        </w:rPr>
        <w:t xml:space="preserve">» </w:t>
      </w:r>
      <w:r w:rsidR="004D01E0" w:rsidRPr="00262F3D">
        <w:rPr>
          <w:rFonts w:ascii="Traditional Arabic" w:hAnsi="Traditional Arabic" w:cs="Traditional Arabic" w:hint="cs"/>
          <w:rtl/>
        </w:rPr>
        <w:t xml:space="preserve">که در فلسفه </w:t>
      </w:r>
      <w:r w:rsidRPr="00262F3D">
        <w:rPr>
          <w:rFonts w:ascii="Traditional Arabic" w:hAnsi="Traditional Arabic" w:cs="Traditional Arabic" w:hint="cs"/>
          <w:rtl/>
        </w:rPr>
        <w:t xml:space="preserve">به این مطلب </w:t>
      </w:r>
      <w:r w:rsidR="00D51EF5" w:rsidRPr="00262F3D">
        <w:rPr>
          <w:rFonts w:ascii="Traditional Arabic" w:hAnsi="Traditional Arabic" w:cs="Traditional Arabic" w:hint="cs"/>
          <w:rtl/>
        </w:rPr>
        <w:t>اشاره‌شده</w:t>
      </w:r>
      <w:r w:rsidR="004D01E0" w:rsidRPr="00262F3D">
        <w:rPr>
          <w:rFonts w:ascii="Traditional Arabic" w:hAnsi="Traditional Arabic" w:cs="Traditional Arabic" w:hint="cs"/>
          <w:rtl/>
        </w:rPr>
        <w:t xml:space="preserve"> است</w:t>
      </w:r>
      <w:r w:rsidRPr="00262F3D">
        <w:rPr>
          <w:rFonts w:ascii="Traditional Arabic" w:hAnsi="Traditional Arabic" w:cs="Traditional Arabic" w:hint="cs"/>
          <w:rtl/>
        </w:rPr>
        <w:t>.</w:t>
      </w:r>
      <w:r w:rsidR="004D01E0" w:rsidRPr="00262F3D">
        <w:rPr>
          <w:rFonts w:ascii="Traditional Arabic" w:hAnsi="Traditional Arabic" w:cs="Traditional Arabic" w:hint="cs"/>
          <w:rtl/>
        </w:rPr>
        <w:t xml:space="preserve"> وجود که ملاک فرد شد پس مفهوم ماهوی </w:t>
      </w:r>
      <w:r w:rsidR="00D51EF5" w:rsidRPr="00262F3D">
        <w:rPr>
          <w:rFonts w:ascii="Traditional Arabic" w:hAnsi="Traditional Arabic" w:cs="Traditional Arabic" w:hint="cs"/>
          <w:rtl/>
        </w:rPr>
        <w:t>نمی‌تواند</w:t>
      </w:r>
      <w:r w:rsidR="004D01E0" w:rsidRPr="00262F3D">
        <w:rPr>
          <w:rFonts w:ascii="Traditional Arabic" w:hAnsi="Traditional Arabic" w:cs="Traditional Arabic" w:hint="cs"/>
          <w:rtl/>
        </w:rPr>
        <w:t xml:space="preserve"> وجود را نشان دهد بر </w:t>
      </w:r>
      <w:r w:rsidRPr="00262F3D">
        <w:rPr>
          <w:rFonts w:ascii="Traditional Arabic" w:hAnsi="Traditional Arabic" w:cs="Traditional Arabic" w:hint="cs"/>
          <w:rtl/>
        </w:rPr>
        <w:t xml:space="preserve">این </w:t>
      </w:r>
      <w:r w:rsidR="004D01E0" w:rsidRPr="00262F3D">
        <w:rPr>
          <w:rFonts w:ascii="Traditional Arabic" w:hAnsi="Traditional Arabic" w:cs="Traditional Arabic" w:hint="cs"/>
          <w:rtl/>
        </w:rPr>
        <w:t xml:space="preserve">اساس که ماهیت و وجود دو </w:t>
      </w:r>
      <w:r w:rsidR="00D51EF5" w:rsidRPr="00262F3D">
        <w:rPr>
          <w:rFonts w:ascii="Traditional Arabic" w:hAnsi="Traditional Arabic" w:cs="Traditional Arabic" w:hint="cs"/>
          <w:rtl/>
        </w:rPr>
        <w:t>چیزند</w:t>
      </w:r>
      <w:r w:rsidR="004D01E0" w:rsidRPr="00262F3D">
        <w:rPr>
          <w:rFonts w:ascii="Traditional Arabic" w:hAnsi="Traditional Arabic" w:cs="Traditional Arabic" w:hint="cs"/>
          <w:rtl/>
        </w:rPr>
        <w:t xml:space="preserve"> و</w:t>
      </w:r>
      <w:r w:rsidRPr="00262F3D">
        <w:rPr>
          <w:rFonts w:ascii="Traditional Arabic" w:hAnsi="Traditional Arabic" w:cs="Traditional Arabic" w:hint="cs"/>
          <w:rtl/>
        </w:rPr>
        <w:t xml:space="preserve"> </w:t>
      </w:r>
      <w:r w:rsidR="004D01E0" w:rsidRPr="00262F3D">
        <w:rPr>
          <w:rFonts w:ascii="Traditional Arabic" w:hAnsi="Traditional Arabic" w:cs="Traditional Arabic" w:hint="cs"/>
          <w:rtl/>
        </w:rPr>
        <w:t xml:space="preserve">مفاهیم ماهوی فقط ماهیت را نشان </w:t>
      </w:r>
      <w:r w:rsidR="00D51EF5" w:rsidRPr="00262F3D">
        <w:rPr>
          <w:rFonts w:ascii="Traditional Arabic" w:hAnsi="Traditional Arabic" w:cs="Traditional Arabic" w:hint="cs"/>
          <w:rtl/>
        </w:rPr>
        <w:t>می‌دهد</w:t>
      </w:r>
      <w:r w:rsidRPr="00262F3D">
        <w:rPr>
          <w:rFonts w:ascii="Traditional Arabic" w:hAnsi="Traditional Arabic" w:cs="Traditional Arabic" w:hint="cs"/>
          <w:rtl/>
        </w:rPr>
        <w:t>،</w:t>
      </w:r>
      <w:r w:rsidR="004D01E0" w:rsidRPr="00262F3D">
        <w:rPr>
          <w:rFonts w:ascii="Traditional Arabic" w:hAnsi="Traditional Arabic" w:cs="Traditional Arabic" w:hint="cs"/>
          <w:rtl/>
        </w:rPr>
        <w:t xml:space="preserve"> اما وجودات را </w:t>
      </w:r>
      <w:r w:rsidR="00D51EF5" w:rsidRPr="00262F3D">
        <w:rPr>
          <w:rFonts w:ascii="Traditional Arabic" w:hAnsi="Traditional Arabic" w:cs="Traditional Arabic" w:hint="cs"/>
          <w:rtl/>
        </w:rPr>
        <w:t>نمی‌تواند</w:t>
      </w:r>
      <w:r w:rsidR="004D01E0" w:rsidRPr="00262F3D">
        <w:rPr>
          <w:rFonts w:ascii="Traditional Arabic" w:hAnsi="Traditional Arabic" w:cs="Traditional Arabic" w:hint="cs"/>
          <w:rtl/>
        </w:rPr>
        <w:t xml:space="preserve"> نشان دهد.</w:t>
      </w:r>
    </w:p>
    <w:p w:rsidR="005A340D" w:rsidRPr="00262F3D" w:rsidRDefault="00D51EF5" w:rsidP="00D30A1B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/>
          <w:rtl/>
        </w:rPr>
        <w:lastRenderedPageBreak/>
        <w:t>امام «</w:t>
      </w:r>
      <w:r w:rsidR="005A340D" w:rsidRPr="00262F3D">
        <w:rPr>
          <w:rFonts w:ascii="Traditional Arabic" w:hAnsi="Traditional Arabic" w:cs="Traditional Arabic" w:hint="cs"/>
          <w:rtl/>
        </w:rPr>
        <w:t xml:space="preserve">ره» و شهید صدر </w:t>
      </w:r>
      <w:r w:rsidRPr="00262F3D">
        <w:rPr>
          <w:rFonts w:ascii="Traditional Arabic" w:hAnsi="Traditional Arabic" w:cs="Traditional Arabic" w:hint="cs"/>
          <w:rtl/>
        </w:rPr>
        <w:t>می‌فرمایند</w:t>
      </w:r>
      <w:r w:rsidR="005A340D" w:rsidRPr="00262F3D">
        <w:rPr>
          <w:rFonts w:ascii="Traditional Arabic" w:hAnsi="Traditional Arabic" w:cs="Traditional Arabic" w:hint="cs"/>
          <w:rtl/>
        </w:rPr>
        <w:t>:</w:t>
      </w:r>
      <w:r w:rsidR="00141403" w:rsidRPr="00262F3D">
        <w:rPr>
          <w:rFonts w:ascii="Traditional Arabic" w:hAnsi="Traditional Arabic" w:cs="Traditional Arabic" w:hint="cs"/>
          <w:rtl/>
        </w:rPr>
        <w:t xml:space="preserve"> </w:t>
      </w:r>
      <w:r w:rsidRPr="00262F3D">
        <w:rPr>
          <w:rFonts w:ascii="Traditional Arabic" w:hAnsi="Traditional Arabic" w:cs="Traditional Arabic" w:hint="cs"/>
          <w:rtl/>
        </w:rPr>
        <w:t>نمی‌شود</w:t>
      </w:r>
      <w:r w:rsidR="00141403" w:rsidRPr="00262F3D">
        <w:rPr>
          <w:rFonts w:ascii="Traditional Arabic" w:hAnsi="Traditional Arabic" w:cs="Traditional Arabic" w:hint="cs"/>
          <w:rtl/>
        </w:rPr>
        <w:t xml:space="preserve"> عموم را </w:t>
      </w:r>
      <w:r w:rsidR="005A340D" w:rsidRPr="00262F3D">
        <w:rPr>
          <w:rFonts w:ascii="Traditional Arabic" w:hAnsi="Traditional Arabic" w:cs="Traditional Arabic" w:hint="cs"/>
          <w:rtl/>
        </w:rPr>
        <w:t xml:space="preserve">نسبت به افراد </w:t>
      </w:r>
      <w:r w:rsidR="00141403" w:rsidRPr="00262F3D">
        <w:rPr>
          <w:rFonts w:ascii="Traditional Arabic" w:hAnsi="Traditional Arabic" w:cs="Traditional Arabic" w:hint="cs"/>
          <w:rtl/>
        </w:rPr>
        <w:t xml:space="preserve">وصف مفهوم </w:t>
      </w:r>
      <w:r w:rsidRPr="00262F3D">
        <w:rPr>
          <w:rFonts w:ascii="Traditional Arabic" w:hAnsi="Traditional Arabic" w:cs="Traditional Arabic" w:hint="cs"/>
          <w:rtl/>
        </w:rPr>
        <w:t>قرارداد</w:t>
      </w:r>
      <w:r w:rsidR="00141403" w:rsidRPr="00262F3D">
        <w:rPr>
          <w:rFonts w:ascii="Traditional Arabic" w:hAnsi="Traditional Arabic" w:cs="Traditional Arabic" w:hint="cs"/>
          <w:rtl/>
        </w:rPr>
        <w:t xml:space="preserve"> و</w:t>
      </w:r>
      <w:r w:rsidRPr="00262F3D">
        <w:rPr>
          <w:rFonts w:ascii="Traditional Arabic" w:hAnsi="Traditional Arabic" w:cs="Traditional Arabic" w:hint="cs"/>
          <w:rtl/>
        </w:rPr>
        <w:t xml:space="preserve"> </w:t>
      </w:r>
      <w:r w:rsidR="00141403" w:rsidRPr="00262F3D">
        <w:rPr>
          <w:rFonts w:ascii="Traditional Arabic" w:hAnsi="Traditional Arabic" w:cs="Traditional Arabic" w:hint="cs"/>
          <w:rtl/>
        </w:rPr>
        <w:t xml:space="preserve">لذا عموم را ادات </w:t>
      </w:r>
      <w:r w:rsidRPr="00262F3D">
        <w:rPr>
          <w:rFonts w:ascii="Traditional Arabic" w:hAnsi="Traditional Arabic" w:cs="Traditional Arabic" w:hint="cs"/>
          <w:rtl/>
        </w:rPr>
        <w:t>دانسته‌اند</w:t>
      </w:r>
      <w:r w:rsidR="005A340D" w:rsidRPr="00262F3D">
        <w:rPr>
          <w:rFonts w:ascii="Traditional Arabic" w:hAnsi="Traditional Arabic" w:cs="Traditional Arabic" w:hint="cs"/>
          <w:rtl/>
        </w:rPr>
        <w:t xml:space="preserve"> به دو دلیل: </w:t>
      </w:r>
      <w:r w:rsidR="00141403" w:rsidRPr="00262F3D">
        <w:rPr>
          <w:rFonts w:ascii="Traditional Arabic" w:hAnsi="Traditional Arabic" w:cs="Traditional Arabic" w:hint="cs"/>
          <w:rtl/>
        </w:rPr>
        <w:t xml:space="preserve">1. افراد با عوارض هستند و </w:t>
      </w:r>
      <w:r w:rsidRPr="00262F3D">
        <w:rPr>
          <w:rFonts w:ascii="Traditional Arabic" w:hAnsi="Traditional Arabic" w:cs="Traditional Arabic" w:hint="cs"/>
          <w:rtl/>
        </w:rPr>
        <w:t>نمی‌تواند</w:t>
      </w:r>
      <w:r w:rsidR="00141403" w:rsidRPr="00262F3D">
        <w:rPr>
          <w:rFonts w:ascii="Traditional Arabic" w:hAnsi="Traditional Arabic" w:cs="Traditional Arabic" w:hint="cs"/>
          <w:rtl/>
        </w:rPr>
        <w:t xml:space="preserve"> مفهوم انسان همه عوارض خارج از انسانیت را </w:t>
      </w:r>
      <w:r w:rsidR="005A340D" w:rsidRPr="00262F3D">
        <w:rPr>
          <w:rFonts w:ascii="Traditional Arabic" w:hAnsi="Traditional Arabic" w:cs="Traditional Arabic" w:hint="cs"/>
          <w:rtl/>
        </w:rPr>
        <w:t>شامل شود.</w:t>
      </w:r>
    </w:p>
    <w:p w:rsidR="005A6281" w:rsidRPr="00262F3D" w:rsidRDefault="005A340D" w:rsidP="005A340D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 w:hint="cs"/>
          <w:rtl/>
        </w:rPr>
        <w:t>2. هما</w:t>
      </w:r>
      <w:r w:rsidR="00141403" w:rsidRPr="00262F3D">
        <w:rPr>
          <w:rFonts w:ascii="Traditional Arabic" w:hAnsi="Traditional Arabic" w:cs="Traditional Arabic" w:hint="cs"/>
          <w:rtl/>
        </w:rPr>
        <w:t xml:space="preserve">ن </w:t>
      </w:r>
      <w:r w:rsidR="00B832B0">
        <w:rPr>
          <w:rFonts w:ascii="Traditional Arabic" w:hAnsi="Traditional Arabic" w:cs="Traditional Arabic" w:hint="cs"/>
          <w:rtl/>
        </w:rPr>
        <w:t>فرد بالذات</w:t>
      </w:r>
      <w:r w:rsidR="00141403" w:rsidRPr="00262F3D">
        <w:rPr>
          <w:rFonts w:ascii="Traditional Arabic" w:hAnsi="Traditional Arabic" w:cs="Traditional Arabic" w:hint="cs"/>
          <w:rtl/>
        </w:rPr>
        <w:t xml:space="preserve"> هم </w:t>
      </w:r>
      <w:r w:rsidR="00D51EF5" w:rsidRPr="00262F3D">
        <w:rPr>
          <w:rFonts w:ascii="Traditional Arabic" w:hAnsi="Traditional Arabic" w:cs="Traditional Arabic" w:hint="cs"/>
          <w:rtl/>
        </w:rPr>
        <w:t>نمی‌تواند</w:t>
      </w:r>
      <w:r w:rsidR="00141403" w:rsidRPr="00262F3D">
        <w:rPr>
          <w:rFonts w:ascii="Traditional Arabic" w:hAnsi="Traditional Arabic" w:cs="Traditional Arabic" w:hint="cs"/>
          <w:rtl/>
        </w:rPr>
        <w:t xml:space="preserve"> مشمول عنوان عام باشد</w:t>
      </w:r>
      <w:r w:rsidRPr="00262F3D">
        <w:rPr>
          <w:rFonts w:ascii="Traditional Arabic" w:hAnsi="Traditional Arabic" w:cs="Traditional Arabic" w:hint="cs"/>
          <w:rtl/>
        </w:rPr>
        <w:t>،</w:t>
      </w:r>
      <w:r w:rsidR="00141403" w:rsidRPr="00262F3D">
        <w:rPr>
          <w:rFonts w:ascii="Traditional Arabic" w:hAnsi="Traditional Arabic" w:cs="Traditional Arabic" w:hint="cs"/>
          <w:rtl/>
        </w:rPr>
        <w:t xml:space="preserve"> چون فردیت فرد به وجود است و وجود </w:t>
      </w:r>
      <w:r w:rsidR="00D51EF5" w:rsidRPr="00262F3D">
        <w:rPr>
          <w:rFonts w:ascii="Traditional Arabic" w:hAnsi="Traditional Arabic" w:cs="Traditional Arabic" w:hint="cs"/>
          <w:rtl/>
        </w:rPr>
        <w:t>نمی‌تواند</w:t>
      </w:r>
      <w:r w:rsidR="00141403" w:rsidRPr="00262F3D">
        <w:rPr>
          <w:rFonts w:ascii="Traditional Arabic" w:hAnsi="Traditional Arabic" w:cs="Traditional Arabic" w:hint="cs"/>
          <w:rtl/>
        </w:rPr>
        <w:t xml:space="preserve"> مصداق برای مفهوم ماهیت باشد</w:t>
      </w:r>
      <w:r w:rsidRPr="00262F3D">
        <w:rPr>
          <w:rFonts w:ascii="Traditional Arabic" w:hAnsi="Traditional Arabic" w:cs="Traditional Arabic" w:hint="cs"/>
          <w:rtl/>
        </w:rPr>
        <w:t>.</w:t>
      </w:r>
      <w:r w:rsidR="00141403" w:rsidRPr="00262F3D">
        <w:rPr>
          <w:rFonts w:ascii="Traditional Arabic" w:hAnsi="Traditional Arabic" w:cs="Traditional Arabic" w:hint="cs"/>
          <w:rtl/>
        </w:rPr>
        <w:t xml:space="preserve"> انسان همان مفهوم است و مفهوم م</w:t>
      </w:r>
      <w:r w:rsidRPr="00262F3D">
        <w:rPr>
          <w:rFonts w:ascii="Traditional Arabic" w:hAnsi="Traditional Arabic" w:cs="Traditional Arabic" w:hint="cs"/>
          <w:rtl/>
        </w:rPr>
        <w:t xml:space="preserve">اهوی </w:t>
      </w:r>
      <w:r w:rsidR="00D51EF5" w:rsidRPr="00262F3D">
        <w:rPr>
          <w:rFonts w:ascii="Traditional Arabic" w:hAnsi="Traditional Arabic" w:cs="Traditional Arabic" w:hint="cs"/>
          <w:rtl/>
        </w:rPr>
        <w:t>نمی‌تواند</w:t>
      </w:r>
      <w:r w:rsidRPr="00262F3D">
        <w:rPr>
          <w:rFonts w:ascii="Traditional Arabic" w:hAnsi="Traditional Arabic" w:cs="Traditional Arabic" w:hint="cs"/>
          <w:rtl/>
        </w:rPr>
        <w:t xml:space="preserve"> وجود را نشان دهد</w:t>
      </w:r>
      <w:r w:rsidR="005A6281" w:rsidRPr="00262F3D">
        <w:rPr>
          <w:rFonts w:ascii="Traditional Arabic" w:hAnsi="Traditional Arabic" w:cs="Traditional Arabic" w:hint="cs"/>
          <w:rtl/>
        </w:rPr>
        <w:t>؛</w:t>
      </w:r>
      <w:r w:rsidR="00141403" w:rsidRPr="00262F3D">
        <w:rPr>
          <w:rFonts w:ascii="Traditional Arabic" w:hAnsi="Traditional Arabic" w:cs="Traditional Arabic" w:hint="cs"/>
          <w:rtl/>
        </w:rPr>
        <w:t xml:space="preserve"> و</w:t>
      </w:r>
      <w:r w:rsidRPr="00262F3D">
        <w:rPr>
          <w:rFonts w:ascii="Traditional Arabic" w:hAnsi="Traditional Arabic" w:cs="Traditional Arabic" w:hint="cs"/>
          <w:rtl/>
        </w:rPr>
        <w:t xml:space="preserve"> لفظ</w:t>
      </w:r>
      <w:r w:rsidR="00141403" w:rsidRPr="00262F3D">
        <w:rPr>
          <w:rFonts w:ascii="Traditional Arabic" w:hAnsi="Traditional Arabic" w:cs="Traditional Arabic" w:hint="cs"/>
          <w:rtl/>
        </w:rPr>
        <w:t xml:space="preserve"> وجود که</w:t>
      </w:r>
      <w:r w:rsidR="005A6281" w:rsidRPr="00262F3D">
        <w:rPr>
          <w:rFonts w:ascii="Traditional Arabic" w:hAnsi="Traditional Arabic" w:cs="Traditional Arabic" w:hint="cs"/>
          <w:rtl/>
        </w:rPr>
        <w:t xml:space="preserve"> مصاد</w:t>
      </w:r>
      <w:r w:rsidR="00B832B0">
        <w:rPr>
          <w:rFonts w:ascii="Traditional Arabic" w:hAnsi="Traditional Arabic" w:cs="Traditional Arabic" w:hint="cs"/>
          <w:rtl/>
        </w:rPr>
        <w:t>ی</w:t>
      </w:r>
      <w:r w:rsidR="005A6281" w:rsidRPr="00262F3D">
        <w:rPr>
          <w:rFonts w:ascii="Traditional Arabic" w:hAnsi="Traditional Arabic" w:cs="Traditional Arabic" w:hint="cs"/>
          <w:rtl/>
        </w:rPr>
        <w:t xml:space="preserve">ق را نشان </w:t>
      </w:r>
      <w:r w:rsidR="00D51EF5" w:rsidRPr="00262F3D">
        <w:rPr>
          <w:rFonts w:ascii="Traditional Arabic" w:hAnsi="Traditional Arabic" w:cs="Traditional Arabic" w:hint="cs"/>
          <w:rtl/>
        </w:rPr>
        <w:t>می‌دهد</w:t>
      </w:r>
      <w:r w:rsidR="005A6281" w:rsidRPr="00262F3D">
        <w:rPr>
          <w:rFonts w:ascii="Traditional Arabic" w:hAnsi="Traditional Arabic" w:cs="Traditional Arabic" w:hint="cs"/>
          <w:rtl/>
        </w:rPr>
        <w:t xml:space="preserve"> مفهوم بالذ</w:t>
      </w:r>
      <w:r w:rsidR="00141403" w:rsidRPr="00262F3D">
        <w:rPr>
          <w:rFonts w:ascii="Traditional Arabic" w:hAnsi="Traditional Arabic" w:cs="Traditional Arabic" w:hint="cs"/>
          <w:rtl/>
        </w:rPr>
        <w:t>ات نیست بلکه شبهی از وجود خارجی است و مفهوم وجود</w:t>
      </w:r>
      <w:r w:rsidR="005A6281" w:rsidRPr="00262F3D">
        <w:rPr>
          <w:rFonts w:ascii="Traditional Arabic" w:hAnsi="Traditional Arabic" w:cs="Traditional Arabic" w:hint="cs"/>
          <w:rtl/>
        </w:rPr>
        <w:t>،</w:t>
      </w:r>
      <w:r w:rsidR="00141403" w:rsidRPr="00262F3D">
        <w:rPr>
          <w:rFonts w:ascii="Traditional Arabic" w:hAnsi="Traditional Arabic" w:cs="Traditional Arabic" w:hint="cs"/>
          <w:rtl/>
        </w:rPr>
        <w:t xml:space="preserve"> وجود نیست و با ماهیت هو هویت ندارد</w:t>
      </w:r>
      <w:r w:rsidR="005A6281" w:rsidRPr="00262F3D">
        <w:rPr>
          <w:rFonts w:ascii="Traditional Arabic" w:hAnsi="Traditional Arabic" w:cs="Traditional Arabic" w:hint="cs"/>
          <w:rtl/>
        </w:rPr>
        <w:t>.</w:t>
      </w:r>
      <w:r w:rsidR="00141403" w:rsidRPr="00262F3D">
        <w:rPr>
          <w:rFonts w:ascii="Traditional Arabic" w:hAnsi="Traditional Arabic" w:cs="Traditional Arabic" w:hint="cs"/>
          <w:rtl/>
        </w:rPr>
        <w:t xml:space="preserve"> پس مفهوم </w:t>
      </w:r>
      <w:r w:rsidR="00D51EF5" w:rsidRPr="00262F3D">
        <w:rPr>
          <w:rFonts w:ascii="Traditional Arabic" w:hAnsi="Traditional Arabic" w:cs="Traditional Arabic" w:hint="cs"/>
          <w:rtl/>
        </w:rPr>
        <w:t>نمی‌تواند</w:t>
      </w:r>
      <w:r w:rsidR="00141403" w:rsidRPr="00262F3D">
        <w:rPr>
          <w:rFonts w:ascii="Traditional Arabic" w:hAnsi="Traditional Arabic" w:cs="Traditional Arabic" w:hint="cs"/>
          <w:rtl/>
        </w:rPr>
        <w:t xml:space="preserve"> وجود را </w:t>
      </w:r>
      <w:r w:rsidR="005A6281" w:rsidRPr="00262F3D">
        <w:rPr>
          <w:rFonts w:ascii="Traditional Arabic" w:hAnsi="Traditional Arabic" w:cs="Traditional Arabic" w:hint="cs"/>
          <w:rtl/>
        </w:rPr>
        <w:t>در بر</w:t>
      </w:r>
      <w:r w:rsidR="00141403" w:rsidRPr="00262F3D">
        <w:rPr>
          <w:rFonts w:ascii="Traditional Arabic" w:hAnsi="Traditional Arabic" w:cs="Traditional Arabic" w:hint="cs"/>
          <w:rtl/>
        </w:rPr>
        <w:t>گیرد</w:t>
      </w:r>
      <w:r w:rsidR="005A6281" w:rsidRPr="00262F3D">
        <w:rPr>
          <w:rFonts w:ascii="Traditional Arabic" w:hAnsi="Traditional Arabic" w:cs="Traditional Arabic" w:hint="cs"/>
          <w:rtl/>
        </w:rPr>
        <w:t>.</w:t>
      </w:r>
    </w:p>
    <w:p w:rsidR="005A6281" w:rsidRPr="00262F3D" w:rsidRDefault="005A6281" w:rsidP="005A6281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 w:hint="cs"/>
          <w:rtl/>
        </w:rPr>
        <w:t xml:space="preserve">در </w:t>
      </w:r>
      <w:r w:rsidR="00141403" w:rsidRPr="00262F3D">
        <w:rPr>
          <w:rFonts w:ascii="Traditional Arabic" w:hAnsi="Traditional Arabic" w:cs="Traditional Arabic" w:hint="cs"/>
          <w:rtl/>
        </w:rPr>
        <w:t xml:space="preserve">جواب </w:t>
      </w:r>
      <w:r w:rsidRPr="00262F3D">
        <w:rPr>
          <w:rFonts w:ascii="Traditional Arabic" w:hAnsi="Traditional Arabic" w:cs="Traditional Arabic" w:hint="cs"/>
          <w:rtl/>
        </w:rPr>
        <w:t xml:space="preserve">باید گفت: این حرف که </w:t>
      </w:r>
      <w:r w:rsidR="00141403" w:rsidRPr="00262F3D">
        <w:rPr>
          <w:rFonts w:ascii="Traditional Arabic" w:hAnsi="Traditional Arabic" w:cs="Traditional Arabic" w:hint="cs"/>
          <w:rtl/>
        </w:rPr>
        <w:t>فرد ماهیت</w:t>
      </w:r>
      <w:r w:rsidRPr="00262F3D">
        <w:rPr>
          <w:rFonts w:ascii="Traditional Arabic" w:hAnsi="Traditional Arabic" w:cs="Traditional Arabic" w:hint="cs"/>
          <w:rtl/>
        </w:rPr>
        <w:t>،</w:t>
      </w:r>
      <w:r w:rsidR="00141403" w:rsidRPr="00262F3D">
        <w:rPr>
          <w:rFonts w:ascii="Traditional Arabic" w:hAnsi="Traditional Arabic" w:cs="Traditional Arabic" w:hint="cs"/>
          <w:rtl/>
        </w:rPr>
        <w:t xml:space="preserve"> مصداقی ندارد درست نیست</w:t>
      </w:r>
      <w:r w:rsidRPr="00262F3D">
        <w:rPr>
          <w:rFonts w:ascii="Traditional Arabic" w:hAnsi="Traditional Arabic" w:cs="Traditional Arabic" w:hint="cs"/>
          <w:rtl/>
        </w:rPr>
        <w:t xml:space="preserve">. </w:t>
      </w:r>
      <w:r w:rsidR="00D51EF5" w:rsidRPr="00262F3D">
        <w:rPr>
          <w:rFonts w:ascii="Traditional Arabic" w:hAnsi="Traditional Arabic" w:cs="Traditional Arabic" w:hint="cs"/>
          <w:rtl/>
        </w:rPr>
        <w:t>حتماً</w:t>
      </w:r>
      <w:r w:rsidRPr="00262F3D">
        <w:rPr>
          <w:rFonts w:ascii="Traditional Arabic" w:hAnsi="Traditional Arabic" w:cs="Traditional Arabic" w:hint="cs"/>
          <w:rtl/>
        </w:rPr>
        <w:t xml:space="preserve"> انسان بر خارج صادق است و آن </w:t>
      </w:r>
      <w:r w:rsidR="00B832B0">
        <w:rPr>
          <w:rFonts w:ascii="Traditional Arabic" w:hAnsi="Traditional Arabic" w:cs="Traditional Arabic" w:hint="cs"/>
          <w:rtl/>
        </w:rPr>
        <w:t>فرد بالذات</w:t>
      </w:r>
      <w:r w:rsidR="00141403" w:rsidRPr="00262F3D">
        <w:rPr>
          <w:rFonts w:ascii="Traditional Arabic" w:hAnsi="Traditional Arabic" w:cs="Traditional Arabic" w:hint="cs"/>
          <w:rtl/>
        </w:rPr>
        <w:t xml:space="preserve"> امر ماهوی است</w:t>
      </w:r>
      <w:r w:rsidR="00D51EF5" w:rsidRPr="00262F3D">
        <w:rPr>
          <w:rFonts w:ascii="Traditional Arabic" w:hAnsi="Traditional Arabic" w:cs="Traditional Arabic"/>
          <w:rtl/>
        </w:rPr>
        <w:t xml:space="preserve">؛ </w:t>
      </w:r>
      <w:r w:rsidRPr="00262F3D">
        <w:rPr>
          <w:rFonts w:ascii="Traditional Arabic" w:hAnsi="Traditional Arabic" w:cs="Traditional Arabic" w:hint="cs"/>
          <w:rtl/>
        </w:rPr>
        <w:t>اما</w:t>
      </w:r>
      <w:r w:rsidR="00141403" w:rsidRPr="00262F3D">
        <w:rPr>
          <w:rFonts w:ascii="Traditional Arabic" w:hAnsi="Traditional Arabic" w:cs="Traditional Arabic" w:hint="cs"/>
          <w:rtl/>
        </w:rPr>
        <w:t xml:space="preserve"> </w:t>
      </w:r>
      <w:r w:rsidR="00D51EF5" w:rsidRPr="00262F3D">
        <w:rPr>
          <w:rFonts w:ascii="Traditional Arabic" w:hAnsi="Traditional Arabic" w:cs="Traditional Arabic" w:hint="cs"/>
          <w:rtl/>
        </w:rPr>
        <w:t>این‌یک</w:t>
      </w:r>
      <w:r w:rsidR="00141403" w:rsidRPr="00262F3D">
        <w:rPr>
          <w:rFonts w:ascii="Traditional Arabic" w:hAnsi="Traditional Arabic" w:cs="Traditional Arabic" w:hint="cs"/>
          <w:rtl/>
        </w:rPr>
        <w:t xml:space="preserve"> بحث فلسفی است که ماهیت خارجیه</w:t>
      </w:r>
      <w:r w:rsidRPr="00262F3D">
        <w:rPr>
          <w:rFonts w:ascii="Traditional Arabic" w:hAnsi="Traditional Arabic" w:cs="Traditional Arabic" w:hint="cs"/>
          <w:rtl/>
        </w:rPr>
        <w:t>،</w:t>
      </w:r>
      <w:r w:rsidR="00141403" w:rsidRPr="00262F3D">
        <w:rPr>
          <w:rFonts w:ascii="Traditional Arabic" w:hAnsi="Traditional Arabic" w:cs="Traditional Arabic" w:hint="cs"/>
          <w:rtl/>
        </w:rPr>
        <w:t xml:space="preserve"> خارجی بودنش </w:t>
      </w:r>
      <w:r w:rsidR="00D51EF5" w:rsidRPr="00262F3D">
        <w:rPr>
          <w:rFonts w:ascii="Traditional Arabic" w:hAnsi="Traditional Arabic" w:cs="Traditional Arabic" w:hint="cs"/>
          <w:rtl/>
        </w:rPr>
        <w:t>به‌واسطه</w:t>
      </w:r>
      <w:r w:rsidR="00141403" w:rsidRPr="00262F3D">
        <w:rPr>
          <w:rFonts w:ascii="Traditional Arabic" w:hAnsi="Traditional Arabic" w:cs="Traditional Arabic" w:hint="cs"/>
          <w:rtl/>
        </w:rPr>
        <w:t xml:space="preserve"> وجود است </w:t>
      </w:r>
      <w:r w:rsidRPr="00262F3D">
        <w:rPr>
          <w:rFonts w:ascii="Traditional Arabic" w:hAnsi="Traditional Arabic" w:cs="Traditional Arabic" w:hint="cs"/>
          <w:rtl/>
        </w:rPr>
        <w:t xml:space="preserve">و </w:t>
      </w:r>
      <w:r w:rsidR="00141403" w:rsidRPr="00262F3D">
        <w:rPr>
          <w:rFonts w:ascii="Traditional Arabic" w:hAnsi="Traditional Arabic" w:cs="Traditional Arabic" w:hint="cs"/>
          <w:rtl/>
        </w:rPr>
        <w:t>این</w:t>
      </w:r>
      <w:r w:rsidRPr="00262F3D">
        <w:rPr>
          <w:rFonts w:ascii="Traditional Arabic" w:hAnsi="Traditional Arabic" w:cs="Traditional Arabic" w:hint="cs"/>
          <w:rtl/>
        </w:rPr>
        <w:t xml:space="preserve"> شبهه</w:t>
      </w:r>
      <w:r w:rsidR="00141403" w:rsidRPr="00262F3D">
        <w:rPr>
          <w:rFonts w:ascii="Traditional Arabic" w:hAnsi="Traditional Arabic" w:cs="Traditional Arabic" w:hint="cs"/>
          <w:rtl/>
        </w:rPr>
        <w:t xml:space="preserve"> </w:t>
      </w:r>
      <w:r w:rsidR="00D51EF5" w:rsidRPr="00262F3D">
        <w:rPr>
          <w:rFonts w:ascii="Traditional Arabic" w:hAnsi="Traditional Arabic" w:cs="Traditional Arabic" w:hint="cs"/>
          <w:rtl/>
        </w:rPr>
        <w:t>بازدارنده</w:t>
      </w:r>
      <w:r w:rsidRPr="00262F3D">
        <w:rPr>
          <w:rFonts w:ascii="Traditional Arabic" w:hAnsi="Traditional Arabic" w:cs="Traditional Arabic" w:hint="cs"/>
          <w:rtl/>
        </w:rPr>
        <w:t xml:space="preserve"> </w:t>
      </w:r>
      <w:r w:rsidR="00141403" w:rsidRPr="00262F3D">
        <w:rPr>
          <w:rFonts w:ascii="Traditional Arabic" w:hAnsi="Traditional Arabic" w:cs="Traditional Arabic" w:hint="cs"/>
          <w:rtl/>
        </w:rPr>
        <w:t xml:space="preserve">شمول مفهوم نسبت به مصادیق </w:t>
      </w:r>
      <w:r w:rsidR="00D51EF5" w:rsidRPr="00262F3D">
        <w:rPr>
          <w:rFonts w:ascii="Traditional Arabic" w:hAnsi="Traditional Arabic" w:cs="Traditional Arabic" w:hint="cs"/>
          <w:rtl/>
        </w:rPr>
        <w:t>نمی‌شود</w:t>
      </w:r>
      <w:r w:rsidRPr="00262F3D">
        <w:rPr>
          <w:rFonts w:ascii="Traditional Arabic" w:hAnsi="Traditional Arabic" w:cs="Traditional Arabic" w:hint="cs"/>
          <w:rtl/>
        </w:rPr>
        <w:t>.</w:t>
      </w:r>
    </w:p>
    <w:p w:rsidR="00141403" w:rsidRPr="00262F3D" w:rsidRDefault="005A6281" w:rsidP="00A97156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 w:hint="cs"/>
          <w:rtl/>
        </w:rPr>
        <w:t xml:space="preserve"> </w:t>
      </w:r>
      <w:r w:rsidR="00140364" w:rsidRPr="00262F3D">
        <w:rPr>
          <w:rFonts w:ascii="Traditional Arabic" w:hAnsi="Traditional Arabic" w:cs="Traditional Arabic" w:hint="cs"/>
          <w:rtl/>
        </w:rPr>
        <w:t xml:space="preserve">مفهوم </w:t>
      </w:r>
      <w:r w:rsidR="00D51EF5" w:rsidRPr="00262F3D">
        <w:rPr>
          <w:rFonts w:ascii="Traditional Arabic" w:hAnsi="Traditional Arabic" w:cs="Traditional Arabic" w:hint="cs"/>
          <w:rtl/>
        </w:rPr>
        <w:t>حتماً</w:t>
      </w:r>
      <w:r w:rsidR="00140364" w:rsidRPr="00262F3D">
        <w:rPr>
          <w:rFonts w:ascii="Traditional Arabic" w:hAnsi="Traditional Arabic" w:cs="Traditional Arabic" w:hint="cs"/>
          <w:rtl/>
        </w:rPr>
        <w:t xml:space="preserve"> در خارج مصداق ماهوی دارد وگرنه سفسطه </w:t>
      </w:r>
      <w:r w:rsidR="00D51EF5" w:rsidRPr="00262F3D">
        <w:rPr>
          <w:rFonts w:ascii="Traditional Arabic" w:hAnsi="Traditional Arabic" w:cs="Traditional Arabic" w:hint="cs"/>
          <w:rtl/>
        </w:rPr>
        <w:t>می‌شود</w:t>
      </w:r>
      <w:r w:rsidR="00133235" w:rsidRPr="00262F3D">
        <w:rPr>
          <w:rFonts w:ascii="Traditional Arabic" w:hAnsi="Traditional Arabic" w:cs="Traditional Arabic" w:hint="cs"/>
          <w:rtl/>
        </w:rPr>
        <w:t>،</w:t>
      </w:r>
      <w:r w:rsidR="00140364" w:rsidRPr="00262F3D">
        <w:rPr>
          <w:rFonts w:ascii="Traditional Arabic" w:hAnsi="Traditional Arabic" w:cs="Traditional Arabic" w:hint="cs"/>
          <w:rtl/>
        </w:rPr>
        <w:t xml:space="preserve"> م</w:t>
      </w:r>
      <w:r w:rsidRPr="00262F3D">
        <w:rPr>
          <w:rFonts w:ascii="Traditional Arabic" w:hAnsi="Traditional Arabic" w:cs="Traditional Arabic" w:hint="cs"/>
          <w:rtl/>
        </w:rPr>
        <w:t xml:space="preserve">نتهی اصالت ماهیت </w:t>
      </w:r>
      <w:r w:rsidR="00D51EF5" w:rsidRPr="00262F3D">
        <w:rPr>
          <w:rFonts w:ascii="Traditional Arabic" w:hAnsi="Traditional Arabic" w:cs="Traditional Arabic" w:hint="cs"/>
          <w:rtl/>
        </w:rPr>
        <w:t>می‌گوید</w:t>
      </w:r>
      <w:r w:rsidRPr="00262F3D">
        <w:rPr>
          <w:rFonts w:ascii="Traditional Arabic" w:hAnsi="Traditional Arabic" w:cs="Traditional Arabic" w:hint="cs"/>
          <w:rtl/>
        </w:rPr>
        <w:t>: خود ماهیت</w:t>
      </w:r>
      <w:r w:rsidR="00140364" w:rsidRPr="00262F3D">
        <w:rPr>
          <w:rFonts w:ascii="Traditional Arabic" w:hAnsi="Traditional Arabic" w:cs="Traditional Arabic" w:hint="cs"/>
          <w:rtl/>
        </w:rPr>
        <w:t xml:space="preserve"> وجود بالذات دارد و اصالت وجود </w:t>
      </w:r>
      <w:r w:rsidR="00D51EF5" w:rsidRPr="00262F3D">
        <w:rPr>
          <w:rFonts w:ascii="Traditional Arabic" w:hAnsi="Traditional Arabic" w:cs="Traditional Arabic" w:hint="cs"/>
          <w:rtl/>
        </w:rPr>
        <w:t>می‌گوید</w:t>
      </w:r>
      <w:r w:rsidRPr="00262F3D">
        <w:rPr>
          <w:rFonts w:ascii="Traditional Arabic" w:hAnsi="Traditional Arabic" w:cs="Traditional Arabic" w:hint="cs"/>
          <w:rtl/>
        </w:rPr>
        <w:t>:</w:t>
      </w:r>
      <w:r w:rsidR="00140364" w:rsidRPr="00262F3D">
        <w:rPr>
          <w:rFonts w:ascii="Traditional Arabic" w:hAnsi="Traditional Arabic" w:cs="Traditional Arabic" w:hint="cs"/>
          <w:rtl/>
        </w:rPr>
        <w:t xml:space="preserve"> وجود</w:t>
      </w:r>
      <w:r w:rsidRPr="00262F3D">
        <w:rPr>
          <w:rFonts w:ascii="Traditional Arabic" w:hAnsi="Traditional Arabic" w:cs="Traditional Arabic" w:hint="cs"/>
          <w:rtl/>
        </w:rPr>
        <w:t xml:space="preserve"> ماهیت</w:t>
      </w:r>
      <w:r w:rsidR="00140364" w:rsidRPr="00262F3D">
        <w:rPr>
          <w:rFonts w:ascii="Traditional Arabic" w:hAnsi="Traditional Arabic" w:cs="Traditional Arabic" w:hint="cs"/>
          <w:rtl/>
        </w:rPr>
        <w:t xml:space="preserve"> </w:t>
      </w:r>
      <w:r w:rsidR="00D51EF5" w:rsidRPr="00262F3D">
        <w:rPr>
          <w:rFonts w:ascii="Traditional Arabic" w:hAnsi="Traditional Arabic" w:cs="Traditional Arabic" w:hint="cs"/>
          <w:rtl/>
        </w:rPr>
        <w:t>به‌تبع</w:t>
      </w:r>
      <w:r w:rsidR="00140364" w:rsidRPr="00262F3D">
        <w:rPr>
          <w:rFonts w:ascii="Traditional Arabic" w:hAnsi="Traditional Arabic" w:cs="Traditional Arabic" w:hint="cs"/>
          <w:rtl/>
        </w:rPr>
        <w:t xml:space="preserve"> وجود است</w:t>
      </w:r>
      <w:r w:rsidR="00D51EF5" w:rsidRPr="00262F3D">
        <w:rPr>
          <w:rFonts w:ascii="Traditional Arabic" w:hAnsi="Traditional Arabic" w:cs="Traditional Arabic"/>
          <w:rtl/>
        </w:rPr>
        <w:t xml:space="preserve">؛ </w:t>
      </w:r>
      <w:r w:rsidR="00D51EF5" w:rsidRPr="00262F3D">
        <w:rPr>
          <w:rFonts w:ascii="Traditional Arabic" w:hAnsi="Traditional Arabic" w:cs="Traditional Arabic" w:hint="cs"/>
          <w:rtl/>
        </w:rPr>
        <w:t>مثلاً</w:t>
      </w:r>
      <w:r w:rsidR="00140364" w:rsidRPr="00262F3D">
        <w:rPr>
          <w:rFonts w:ascii="Traditional Arabic" w:hAnsi="Traditional Arabic" w:cs="Traditional Arabic" w:hint="cs"/>
          <w:rtl/>
        </w:rPr>
        <w:t xml:space="preserve"> </w:t>
      </w:r>
      <w:r w:rsidR="00A97156" w:rsidRPr="00262F3D">
        <w:rPr>
          <w:rFonts w:ascii="Traditional Arabic" w:hAnsi="Traditional Arabic" w:cs="Traditional Arabic" w:hint="cs"/>
          <w:rtl/>
        </w:rPr>
        <w:t>«</w:t>
      </w:r>
      <w:r w:rsidR="00140364" w:rsidRPr="00262F3D">
        <w:rPr>
          <w:rFonts w:ascii="Traditional Arabic" w:hAnsi="Traditional Arabic" w:cs="Traditional Arabic" w:hint="cs"/>
          <w:b/>
          <w:bCs/>
          <w:rtl/>
        </w:rPr>
        <w:t>حیوان ناطق خارجی</w:t>
      </w:r>
      <w:r w:rsidR="00A97156" w:rsidRPr="00262F3D">
        <w:rPr>
          <w:rFonts w:ascii="Traditional Arabic" w:hAnsi="Traditional Arabic" w:cs="Traditional Arabic" w:hint="cs"/>
          <w:rtl/>
        </w:rPr>
        <w:t>»</w:t>
      </w:r>
      <w:r w:rsidR="00140364" w:rsidRPr="00262F3D">
        <w:rPr>
          <w:rFonts w:ascii="Traditional Arabic" w:hAnsi="Traditional Arabic" w:cs="Traditional Arabic" w:hint="cs"/>
          <w:rtl/>
        </w:rPr>
        <w:t xml:space="preserve"> تحققش با ضمیمه وجود است </w:t>
      </w:r>
      <w:r w:rsidR="00A97156" w:rsidRPr="00262F3D">
        <w:rPr>
          <w:rFonts w:ascii="Traditional Arabic" w:hAnsi="Traditional Arabic" w:cs="Traditional Arabic" w:hint="cs"/>
          <w:rtl/>
        </w:rPr>
        <w:t xml:space="preserve">و </w:t>
      </w:r>
      <w:r w:rsidR="00140364" w:rsidRPr="00262F3D">
        <w:rPr>
          <w:rFonts w:ascii="Traditional Arabic" w:hAnsi="Traditional Arabic" w:cs="Traditional Arabic" w:hint="cs"/>
          <w:rtl/>
        </w:rPr>
        <w:t xml:space="preserve">این مانع </w:t>
      </w:r>
      <w:r w:rsidR="00D51EF5" w:rsidRPr="00262F3D">
        <w:rPr>
          <w:rFonts w:ascii="Traditional Arabic" w:hAnsi="Traditional Arabic" w:cs="Traditional Arabic" w:hint="cs"/>
          <w:rtl/>
        </w:rPr>
        <w:t>نمی‌شود</w:t>
      </w:r>
      <w:r w:rsidR="00140364" w:rsidRPr="00262F3D">
        <w:rPr>
          <w:rFonts w:ascii="Traditional Arabic" w:hAnsi="Traditional Arabic" w:cs="Traditional Arabic" w:hint="cs"/>
          <w:rtl/>
        </w:rPr>
        <w:t xml:space="preserve"> که مفهوم </w:t>
      </w:r>
      <w:r w:rsidR="00B832B0">
        <w:rPr>
          <w:rFonts w:ascii="Traditional Arabic" w:hAnsi="Traditional Arabic" w:cs="Traditional Arabic"/>
          <w:rtl/>
        </w:rPr>
        <w:t>آن‌ها</w:t>
      </w:r>
      <w:r w:rsidR="00140364" w:rsidRPr="00262F3D">
        <w:rPr>
          <w:rFonts w:ascii="Traditional Arabic" w:hAnsi="Traditional Arabic" w:cs="Traditional Arabic" w:hint="cs"/>
          <w:rtl/>
        </w:rPr>
        <w:t xml:space="preserve"> را </w:t>
      </w:r>
      <w:r w:rsidR="00A97156" w:rsidRPr="00262F3D">
        <w:rPr>
          <w:rFonts w:ascii="Traditional Arabic" w:hAnsi="Traditional Arabic" w:cs="Traditional Arabic" w:hint="cs"/>
          <w:rtl/>
        </w:rPr>
        <w:t>شامل نشود؛ بل</w:t>
      </w:r>
      <w:r w:rsidR="00140364" w:rsidRPr="00262F3D">
        <w:rPr>
          <w:rFonts w:ascii="Traditional Arabic" w:hAnsi="Traditional Arabic" w:cs="Traditional Arabic" w:hint="cs"/>
          <w:rtl/>
        </w:rPr>
        <w:t xml:space="preserve">ه </w:t>
      </w:r>
      <w:r w:rsidR="00B832B0">
        <w:rPr>
          <w:rFonts w:ascii="Traditional Arabic" w:hAnsi="Traditional Arabic" w:cs="Traditional Arabic" w:hint="cs"/>
          <w:rtl/>
        </w:rPr>
        <w:t>فرد بالذات</w:t>
      </w:r>
      <w:r w:rsidR="00140364" w:rsidRPr="00262F3D">
        <w:rPr>
          <w:rFonts w:ascii="Traditional Arabic" w:hAnsi="Traditional Arabic" w:cs="Traditional Arabic" w:hint="cs"/>
          <w:rtl/>
        </w:rPr>
        <w:t xml:space="preserve"> را </w:t>
      </w:r>
      <w:r w:rsidR="00A97156" w:rsidRPr="00262F3D">
        <w:rPr>
          <w:rFonts w:ascii="Traditional Arabic" w:hAnsi="Traditional Arabic" w:cs="Traditional Arabic" w:hint="cs"/>
          <w:rtl/>
        </w:rPr>
        <w:t xml:space="preserve">شامل </w:t>
      </w:r>
      <w:r w:rsidR="00D51EF5" w:rsidRPr="00262F3D">
        <w:rPr>
          <w:rFonts w:ascii="Traditional Arabic" w:hAnsi="Traditional Arabic" w:cs="Traditional Arabic" w:hint="cs"/>
          <w:rtl/>
        </w:rPr>
        <w:t>می‌شود</w:t>
      </w:r>
      <w:r w:rsidR="00A97156" w:rsidRPr="00262F3D">
        <w:rPr>
          <w:rFonts w:ascii="Traditional Arabic" w:hAnsi="Traditional Arabic" w:cs="Traditional Arabic" w:hint="cs"/>
          <w:rtl/>
        </w:rPr>
        <w:t>،</w:t>
      </w:r>
      <w:r w:rsidR="00140364" w:rsidRPr="00262F3D">
        <w:rPr>
          <w:rFonts w:ascii="Traditional Arabic" w:hAnsi="Traditional Arabic" w:cs="Traditional Arabic" w:hint="cs"/>
          <w:rtl/>
        </w:rPr>
        <w:t xml:space="preserve"> ولی </w:t>
      </w:r>
      <w:r w:rsidR="00A97156" w:rsidRPr="00262F3D">
        <w:rPr>
          <w:rFonts w:ascii="Traditional Arabic" w:hAnsi="Traditional Arabic" w:cs="Traditional Arabic" w:hint="cs"/>
          <w:rtl/>
        </w:rPr>
        <w:t xml:space="preserve">آیا </w:t>
      </w:r>
      <w:r w:rsidR="00B832B0">
        <w:rPr>
          <w:rFonts w:ascii="Traditional Arabic" w:hAnsi="Traditional Arabic" w:cs="Traditional Arabic" w:hint="cs"/>
          <w:rtl/>
        </w:rPr>
        <w:t>فرد بالذات</w:t>
      </w:r>
      <w:r w:rsidR="00140364" w:rsidRPr="00262F3D">
        <w:rPr>
          <w:rFonts w:ascii="Traditional Arabic" w:hAnsi="Traditional Arabic" w:cs="Traditional Arabic" w:hint="cs"/>
          <w:rtl/>
        </w:rPr>
        <w:t xml:space="preserve"> تحققش به خود است یا به وجود</w:t>
      </w:r>
      <w:r w:rsidR="00A97156" w:rsidRPr="00262F3D">
        <w:rPr>
          <w:rFonts w:ascii="Traditional Arabic" w:hAnsi="Traditional Arabic" w:cs="Traditional Arabic" w:hint="cs"/>
          <w:rtl/>
        </w:rPr>
        <w:t>؟</w:t>
      </w:r>
      <w:r w:rsidR="00140364" w:rsidRPr="00262F3D">
        <w:rPr>
          <w:rFonts w:ascii="Traditional Arabic" w:hAnsi="Traditional Arabic" w:cs="Traditional Arabic" w:hint="cs"/>
          <w:rtl/>
        </w:rPr>
        <w:t xml:space="preserve"> که تابع بحث اصالت وجود است</w:t>
      </w:r>
      <w:r w:rsidR="00D51EF5" w:rsidRPr="00262F3D">
        <w:rPr>
          <w:rFonts w:ascii="Traditional Arabic" w:hAnsi="Traditional Arabic" w:cs="Traditional Arabic"/>
          <w:rtl/>
        </w:rPr>
        <w:t xml:space="preserve"> </w:t>
      </w:r>
      <w:r w:rsidR="00140364" w:rsidRPr="00262F3D">
        <w:rPr>
          <w:rFonts w:ascii="Traditional Arabic" w:hAnsi="Traditional Arabic" w:cs="Traditional Arabic" w:hint="cs"/>
          <w:rtl/>
        </w:rPr>
        <w:t xml:space="preserve">و </w:t>
      </w:r>
      <w:r w:rsidR="00D51EF5" w:rsidRPr="00262F3D">
        <w:rPr>
          <w:rFonts w:ascii="Traditional Arabic" w:hAnsi="Traditional Arabic" w:cs="Traditional Arabic" w:hint="cs"/>
          <w:rtl/>
        </w:rPr>
        <w:t>نمی‌شود</w:t>
      </w:r>
      <w:r w:rsidR="00140364" w:rsidRPr="00262F3D">
        <w:rPr>
          <w:rFonts w:ascii="Traditional Arabic" w:hAnsi="Traditional Arabic" w:cs="Traditional Arabic" w:hint="cs"/>
          <w:rtl/>
        </w:rPr>
        <w:t xml:space="preserve"> گفت که انسان مصداقی در خارج ندارد چون سفسطه </w:t>
      </w:r>
      <w:r w:rsidR="00D51EF5" w:rsidRPr="00262F3D">
        <w:rPr>
          <w:rFonts w:ascii="Traditional Arabic" w:hAnsi="Traditional Arabic" w:cs="Traditional Arabic" w:hint="cs"/>
          <w:rtl/>
        </w:rPr>
        <w:t>می‌شود</w:t>
      </w:r>
      <w:r w:rsidR="00A97156" w:rsidRPr="00262F3D">
        <w:rPr>
          <w:rFonts w:ascii="Traditional Arabic" w:hAnsi="Traditional Arabic" w:cs="Traditional Arabic" w:hint="cs"/>
          <w:rtl/>
        </w:rPr>
        <w:t>.</w:t>
      </w:r>
      <w:r w:rsidR="00D51EF5" w:rsidRPr="00262F3D">
        <w:rPr>
          <w:rFonts w:ascii="Traditional Arabic" w:hAnsi="Traditional Arabic" w:cs="Traditional Arabic"/>
          <w:rtl/>
        </w:rPr>
        <w:t xml:space="preserve"> ازنظر</w:t>
      </w:r>
      <w:r w:rsidR="00A97156" w:rsidRPr="00262F3D">
        <w:rPr>
          <w:rFonts w:ascii="Traditional Arabic" w:hAnsi="Traditional Arabic" w:cs="Traditional Arabic" w:hint="cs"/>
          <w:rtl/>
        </w:rPr>
        <w:t xml:space="preserve"> ما این شبهات وارد نیستند.</w:t>
      </w:r>
    </w:p>
    <w:p w:rsidR="00A97156" w:rsidRPr="00262F3D" w:rsidRDefault="00A97156" w:rsidP="00A9715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45055981"/>
      <w:r w:rsidRPr="00262F3D">
        <w:rPr>
          <w:rFonts w:ascii="Traditional Arabic" w:hAnsi="Traditional Arabic" w:cs="Traditional Arabic" w:hint="cs"/>
          <w:color w:val="FF0000"/>
          <w:rtl/>
        </w:rPr>
        <w:t xml:space="preserve">اشکال به سخن </w:t>
      </w:r>
      <w:r w:rsidR="00D51EF5" w:rsidRPr="00262F3D">
        <w:rPr>
          <w:rFonts w:ascii="Traditional Arabic" w:hAnsi="Traditional Arabic" w:cs="Traditional Arabic"/>
          <w:color w:val="FF0000"/>
          <w:rtl/>
        </w:rPr>
        <w:t>امام «</w:t>
      </w:r>
      <w:r w:rsidRPr="00262F3D">
        <w:rPr>
          <w:rFonts w:ascii="Traditional Arabic" w:hAnsi="Traditional Arabic" w:cs="Traditional Arabic" w:hint="cs"/>
          <w:color w:val="FF0000"/>
          <w:rtl/>
        </w:rPr>
        <w:t>ره»</w:t>
      </w:r>
      <w:bookmarkEnd w:id="4"/>
    </w:p>
    <w:p w:rsidR="00CE74A4" w:rsidRPr="00262F3D" w:rsidRDefault="00526EAE" w:rsidP="00CE74A4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 w:hint="cs"/>
          <w:rtl/>
        </w:rPr>
        <w:t>اشک</w:t>
      </w:r>
      <w:r w:rsidR="00A97156" w:rsidRPr="00262F3D">
        <w:rPr>
          <w:rFonts w:ascii="Traditional Arabic" w:hAnsi="Traditional Arabic" w:cs="Traditional Arabic" w:hint="cs"/>
          <w:rtl/>
        </w:rPr>
        <w:t>ا</w:t>
      </w:r>
      <w:r w:rsidRPr="00262F3D">
        <w:rPr>
          <w:rFonts w:ascii="Traditional Arabic" w:hAnsi="Traditional Arabic" w:cs="Traditional Arabic" w:hint="cs"/>
          <w:rtl/>
        </w:rPr>
        <w:t>ل دیگر</w:t>
      </w:r>
      <w:r w:rsidR="00A97156" w:rsidRPr="00262F3D">
        <w:rPr>
          <w:rFonts w:ascii="Traditional Arabic" w:hAnsi="Traditional Arabic" w:cs="Traditional Arabic" w:hint="cs"/>
          <w:rtl/>
        </w:rPr>
        <w:t>ی که</w:t>
      </w:r>
      <w:r w:rsidRPr="00262F3D">
        <w:rPr>
          <w:rFonts w:ascii="Traditional Arabic" w:hAnsi="Traditional Arabic" w:cs="Traditional Arabic" w:hint="cs"/>
          <w:rtl/>
        </w:rPr>
        <w:t xml:space="preserve"> به امام</w:t>
      </w:r>
      <w:r w:rsidR="00A97156" w:rsidRPr="00262F3D">
        <w:rPr>
          <w:rFonts w:ascii="Traditional Arabic" w:hAnsi="Traditional Arabic" w:cs="Traditional Arabic" w:hint="cs"/>
          <w:rtl/>
        </w:rPr>
        <w:t xml:space="preserve"> «ره»</w:t>
      </w:r>
      <w:r w:rsidRPr="00262F3D">
        <w:rPr>
          <w:rFonts w:ascii="Traditional Arabic" w:hAnsi="Traditional Arabic" w:cs="Traditional Arabic" w:hint="cs"/>
          <w:rtl/>
        </w:rPr>
        <w:t xml:space="preserve"> وارد است </w:t>
      </w:r>
      <w:r w:rsidR="00A97156" w:rsidRPr="00262F3D">
        <w:rPr>
          <w:rFonts w:ascii="Traditional Arabic" w:hAnsi="Traditional Arabic" w:cs="Traditional Arabic" w:hint="cs"/>
          <w:rtl/>
        </w:rPr>
        <w:t xml:space="preserve">این است </w:t>
      </w:r>
      <w:r w:rsidRPr="00262F3D">
        <w:rPr>
          <w:rFonts w:ascii="Traditional Arabic" w:hAnsi="Traditional Arabic" w:cs="Traditional Arabic" w:hint="cs"/>
          <w:rtl/>
        </w:rPr>
        <w:t xml:space="preserve">که: اگر مدخول ادات مثل </w:t>
      </w:r>
      <w:r w:rsidR="00A97156" w:rsidRPr="00262F3D">
        <w:rPr>
          <w:rFonts w:ascii="Traditional Arabic" w:hAnsi="Traditional Arabic" w:cs="Traditional Arabic" w:hint="cs"/>
          <w:rtl/>
        </w:rPr>
        <w:t>«</w:t>
      </w:r>
      <w:r w:rsidRPr="00262F3D">
        <w:rPr>
          <w:rFonts w:ascii="Traditional Arabic" w:hAnsi="Traditional Arabic" w:cs="Traditional Arabic" w:hint="cs"/>
          <w:b/>
          <w:bCs/>
          <w:rtl/>
        </w:rPr>
        <w:t>کل عالم</w:t>
      </w:r>
      <w:r w:rsidR="00A97156" w:rsidRPr="00262F3D">
        <w:rPr>
          <w:rFonts w:ascii="Traditional Arabic" w:hAnsi="Traditional Arabic" w:cs="Traditional Arabic" w:hint="cs"/>
          <w:b/>
          <w:bCs/>
          <w:rtl/>
        </w:rPr>
        <w:t>»</w:t>
      </w:r>
      <w:r w:rsidRPr="00262F3D">
        <w:rPr>
          <w:rFonts w:ascii="Traditional Arabic" w:hAnsi="Traditional Arabic" w:cs="Traditional Arabic" w:hint="cs"/>
          <w:rtl/>
        </w:rPr>
        <w:t xml:space="preserve"> نتواند ش</w:t>
      </w:r>
      <w:r w:rsidR="00A97156" w:rsidRPr="00262F3D">
        <w:rPr>
          <w:rFonts w:ascii="Traditional Arabic" w:hAnsi="Traditional Arabic" w:cs="Traditional Arabic" w:hint="cs"/>
          <w:rtl/>
        </w:rPr>
        <w:t xml:space="preserve">مول داشته باشد و شمول را مخصوص </w:t>
      </w:r>
      <w:r w:rsidRPr="00262F3D">
        <w:rPr>
          <w:rFonts w:ascii="Traditional Arabic" w:hAnsi="Traditional Arabic" w:cs="Traditional Arabic" w:hint="cs"/>
          <w:rtl/>
        </w:rPr>
        <w:t xml:space="preserve">ادات </w:t>
      </w:r>
      <w:r w:rsidR="00A97156" w:rsidRPr="00262F3D">
        <w:rPr>
          <w:rFonts w:ascii="Traditional Arabic" w:hAnsi="Traditional Arabic" w:cs="Traditional Arabic" w:hint="cs"/>
          <w:rtl/>
        </w:rPr>
        <w:t xml:space="preserve">بدانیم، </w:t>
      </w:r>
      <w:r w:rsidRPr="00262F3D">
        <w:rPr>
          <w:rFonts w:ascii="Traditional Arabic" w:hAnsi="Traditional Arabic" w:cs="Traditional Arabic" w:hint="cs"/>
          <w:rtl/>
        </w:rPr>
        <w:t xml:space="preserve">همین </w:t>
      </w:r>
      <w:r w:rsidR="00A97156" w:rsidRPr="00262F3D">
        <w:rPr>
          <w:rFonts w:ascii="Traditional Arabic" w:hAnsi="Traditional Arabic" w:cs="Traditional Arabic" w:hint="cs"/>
          <w:rtl/>
        </w:rPr>
        <w:t xml:space="preserve">اشکالات بالایی </w:t>
      </w:r>
      <w:r w:rsidRPr="00262F3D">
        <w:rPr>
          <w:rFonts w:ascii="Traditional Arabic" w:hAnsi="Traditional Arabic" w:cs="Traditional Arabic" w:hint="cs"/>
          <w:rtl/>
        </w:rPr>
        <w:t>در ادات</w:t>
      </w:r>
      <w:r w:rsidR="00A97156" w:rsidRPr="00262F3D">
        <w:rPr>
          <w:rFonts w:ascii="Traditional Arabic" w:hAnsi="Traditional Arabic" w:cs="Traditional Arabic" w:hint="cs"/>
          <w:rtl/>
        </w:rPr>
        <w:t xml:space="preserve"> نیز</w:t>
      </w:r>
      <w:r w:rsidRPr="00262F3D">
        <w:rPr>
          <w:rFonts w:ascii="Traditional Arabic" w:hAnsi="Traditional Arabic" w:cs="Traditional Arabic" w:hint="cs"/>
          <w:rtl/>
        </w:rPr>
        <w:t xml:space="preserve"> است</w:t>
      </w:r>
      <w:r w:rsidR="00A97156" w:rsidRPr="00262F3D">
        <w:rPr>
          <w:rFonts w:ascii="Traditional Arabic" w:hAnsi="Traditional Arabic" w:cs="Traditional Arabic" w:hint="cs"/>
          <w:rtl/>
        </w:rPr>
        <w:t>؛</w:t>
      </w:r>
      <w:r w:rsidRPr="00262F3D">
        <w:rPr>
          <w:rFonts w:ascii="Traditional Arabic" w:hAnsi="Traditional Arabic" w:cs="Traditional Arabic" w:hint="cs"/>
          <w:rtl/>
        </w:rPr>
        <w:t xml:space="preserve"> چون </w:t>
      </w:r>
      <w:r w:rsidR="00A97156" w:rsidRPr="00262F3D">
        <w:rPr>
          <w:rFonts w:ascii="Traditional Arabic" w:hAnsi="Traditional Arabic" w:cs="Traditional Arabic" w:hint="cs"/>
          <w:rtl/>
        </w:rPr>
        <w:t>«</w:t>
      </w:r>
      <w:r w:rsidRPr="00262F3D">
        <w:rPr>
          <w:rFonts w:ascii="Traditional Arabic" w:hAnsi="Traditional Arabic" w:cs="Traditional Arabic" w:hint="cs"/>
          <w:b/>
          <w:bCs/>
          <w:rtl/>
        </w:rPr>
        <w:t>کل</w:t>
      </w:r>
      <w:r w:rsidR="00A97156" w:rsidRPr="00262F3D">
        <w:rPr>
          <w:rFonts w:ascii="Traditional Arabic" w:hAnsi="Traditional Arabic" w:cs="Traditional Arabic" w:hint="cs"/>
          <w:b/>
          <w:bCs/>
          <w:rtl/>
        </w:rPr>
        <w:t>»</w:t>
      </w:r>
      <w:r w:rsidRPr="00262F3D">
        <w:rPr>
          <w:rFonts w:ascii="Traditional Arabic" w:hAnsi="Traditional Arabic" w:cs="Traditional Arabic" w:hint="cs"/>
          <w:rtl/>
        </w:rPr>
        <w:t xml:space="preserve"> مفهوم حرفی ا</w:t>
      </w:r>
      <w:r w:rsidR="00A97156" w:rsidRPr="00262F3D">
        <w:rPr>
          <w:rFonts w:ascii="Traditional Arabic" w:hAnsi="Traditional Arabic" w:cs="Traditional Arabic" w:hint="cs"/>
          <w:rtl/>
        </w:rPr>
        <w:t>ست و نسبتش با خارج ماهوی نیست و</w:t>
      </w:r>
      <w:r w:rsidRPr="00262F3D">
        <w:rPr>
          <w:rFonts w:ascii="Traditional Arabic" w:hAnsi="Traditional Arabic" w:cs="Traditional Arabic" w:hint="cs"/>
          <w:rtl/>
        </w:rPr>
        <w:t>ضع عام موضوع له خاص است و نسبتی با خارج ندارد و مفاهیم حر</w:t>
      </w:r>
      <w:r w:rsidR="00A97156" w:rsidRPr="00262F3D">
        <w:rPr>
          <w:rFonts w:ascii="Traditional Arabic" w:hAnsi="Traditional Arabic" w:cs="Traditional Arabic" w:hint="cs"/>
          <w:rtl/>
        </w:rPr>
        <w:t>فی یا ربطی مفهوم ماهوی</w:t>
      </w:r>
      <w:r w:rsidR="00D51EF5" w:rsidRPr="00262F3D">
        <w:rPr>
          <w:rFonts w:ascii="Traditional Arabic" w:hAnsi="Traditional Arabic" w:cs="Traditional Arabic"/>
          <w:rtl/>
        </w:rPr>
        <w:t xml:space="preserve"> </w:t>
      </w:r>
      <w:r w:rsidR="00A97156" w:rsidRPr="00262F3D">
        <w:rPr>
          <w:rFonts w:ascii="Traditional Arabic" w:hAnsi="Traditional Arabic" w:cs="Traditional Arabic" w:hint="cs"/>
          <w:rtl/>
        </w:rPr>
        <w:t>نیستند</w:t>
      </w:r>
      <w:r w:rsidR="00D51EF5" w:rsidRPr="00262F3D">
        <w:rPr>
          <w:rFonts w:ascii="Traditional Arabic" w:hAnsi="Traditional Arabic" w:cs="Traditional Arabic"/>
          <w:rtl/>
        </w:rPr>
        <w:t xml:space="preserve">؛ </w:t>
      </w:r>
      <w:r w:rsidR="00A97156" w:rsidRPr="00262F3D">
        <w:rPr>
          <w:rFonts w:ascii="Traditional Arabic" w:hAnsi="Traditional Arabic" w:cs="Traditional Arabic" w:hint="cs"/>
          <w:rtl/>
        </w:rPr>
        <w:t>اما</w:t>
      </w:r>
      <w:r w:rsidRPr="00262F3D">
        <w:rPr>
          <w:rFonts w:ascii="Traditional Arabic" w:hAnsi="Traditional Arabic" w:cs="Traditional Arabic" w:hint="cs"/>
          <w:rtl/>
        </w:rPr>
        <w:t xml:space="preserve"> نسبتی با خارج </w:t>
      </w:r>
      <w:r w:rsidR="00A97156" w:rsidRPr="00262F3D">
        <w:rPr>
          <w:rFonts w:ascii="Traditional Arabic" w:hAnsi="Traditional Arabic" w:cs="Traditional Arabic" w:hint="cs"/>
          <w:rtl/>
        </w:rPr>
        <w:t xml:space="preserve">دارد. </w:t>
      </w:r>
      <w:r w:rsidRPr="00262F3D">
        <w:rPr>
          <w:rFonts w:ascii="Traditional Arabic" w:hAnsi="Traditional Arabic" w:cs="Traditional Arabic" w:hint="cs"/>
          <w:rtl/>
        </w:rPr>
        <w:t>اگر بگ</w:t>
      </w:r>
      <w:r w:rsidR="00A97156" w:rsidRPr="00262F3D">
        <w:rPr>
          <w:rFonts w:ascii="Traditional Arabic" w:hAnsi="Traditional Arabic" w:cs="Traditional Arabic" w:hint="cs"/>
          <w:rtl/>
        </w:rPr>
        <w:t>وی</w:t>
      </w:r>
      <w:r w:rsidRPr="00262F3D">
        <w:rPr>
          <w:rFonts w:ascii="Traditional Arabic" w:hAnsi="Traditional Arabic" w:cs="Traditional Arabic" w:hint="cs"/>
          <w:rtl/>
        </w:rPr>
        <w:t>ید</w:t>
      </w:r>
      <w:r w:rsidR="00A97156" w:rsidRPr="00262F3D">
        <w:rPr>
          <w:rFonts w:ascii="Traditional Arabic" w:hAnsi="Traditional Arabic" w:cs="Traditional Arabic" w:hint="cs"/>
          <w:rtl/>
        </w:rPr>
        <w:t>:</w:t>
      </w:r>
      <w:r w:rsidRPr="00262F3D">
        <w:rPr>
          <w:rFonts w:ascii="Traditional Arabic" w:hAnsi="Traditional Arabic" w:cs="Traditional Arabic" w:hint="cs"/>
          <w:rtl/>
        </w:rPr>
        <w:t xml:space="preserve"> </w:t>
      </w:r>
      <w:r w:rsidR="00A97156" w:rsidRPr="00262F3D">
        <w:rPr>
          <w:rFonts w:ascii="Traditional Arabic" w:hAnsi="Traditional Arabic" w:cs="Traditional Arabic" w:hint="cs"/>
          <w:rtl/>
        </w:rPr>
        <w:t xml:space="preserve">ادات </w:t>
      </w:r>
      <w:r w:rsidR="00D51EF5" w:rsidRPr="00262F3D">
        <w:rPr>
          <w:rFonts w:ascii="Traditional Arabic" w:hAnsi="Traditional Arabic" w:cs="Traditional Arabic" w:hint="cs"/>
          <w:rtl/>
        </w:rPr>
        <w:t>به‌گونه‌ای</w:t>
      </w:r>
      <w:r w:rsidR="00A97156" w:rsidRPr="00262F3D">
        <w:rPr>
          <w:rFonts w:ascii="Traditional Arabic" w:hAnsi="Traditional Arabic" w:cs="Traditional Arabic" w:hint="cs"/>
          <w:rtl/>
        </w:rPr>
        <w:t xml:space="preserve"> </w:t>
      </w:r>
      <w:r w:rsidRPr="00262F3D">
        <w:rPr>
          <w:rFonts w:ascii="Traditional Arabic" w:hAnsi="Traditional Arabic" w:cs="Traditional Arabic" w:hint="cs"/>
          <w:rtl/>
        </w:rPr>
        <w:t>نشان</w:t>
      </w:r>
      <w:r w:rsidR="00A97156" w:rsidRPr="00262F3D">
        <w:rPr>
          <w:rFonts w:ascii="Traditional Arabic" w:hAnsi="Traditional Arabic" w:cs="Traditional Arabic" w:hint="cs"/>
          <w:rtl/>
        </w:rPr>
        <w:t>گر</w:t>
      </w:r>
      <w:r w:rsidRPr="00262F3D">
        <w:rPr>
          <w:rFonts w:ascii="Traditional Arabic" w:hAnsi="Traditional Arabic" w:cs="Traditional Arabic" w:hint="cs"/>
          <w:rtl/>
        </w:rPr>
        <w:t xml:space="preserve"> </w:t>
      </w:r>
      <w:r w:rsidR="00A97156" w:rsidRPr="00262F3D">
        <w:rPr>
          <w:rFonts w:ascii="Traditional Arabic" w:hAnsi="Traditional Arabic" w:cs="Traditional Arabic" w:hint="cs"/>
          <w:rtl/>
        </w:rPr>
        <w:t>خارج هستند</w:t>
      </w:r>
      <w:r w:rsidRPr="00262F3D">
        <w:rPr>
          <w:rFonts w:ascii="Traditional Arabic" w:hAnsi="Traditional Arabic" w:cs="Traditional Arabic" w:hint="cs"/>
          <w:rtl/>
        </w:rPr>
        <w:t xml:space="preserve"> این</w:t>
      </w:r>
      <w:r w:rsidR="00A97156" w:rsidRPr="00262F3D">
        <w:rPr>
          <w:rFonts w:ascii="Traditional Arabic" w:hAnsi="Traditional Arabic" w:cs="Traditional Arabic" w:hint="cs"/>
          <w:rtl/>
        </w:rPr>
        <w:t xml:space="preserve"> سخن در مدخول نیز وجود دارد. حتی اگر</w:t>
      </w:r>
      <w:r w:rsidR="00A05F36" w:rsidRPr="00262F3D">
        <w:rPr>
          <w:rFonts w:ascii="Traditional Arabic" w:hAnsi="Traditional Arabic" w:cs="Traditional Arabic" w:hint="cs"/>
          <w:rtl/>
        </w:rPr>
        <w:t xml:space="preserve"> این شبهات را بپذیریم انسان </w:t>
      </w:r>
      <w:r w:rsidR="00A97156" w:rsidRPr="00262F3D">
        <w:rPr>
          <w:rFonts w:ascii="Traditional Arabic" w:hAnsi="Traditional Arabic" w:cs="Traditional Arabic" w:hint="cs"/>
          <w:rtl/>
        </w:rPr>
        <w:t xml:space="preserve">نیز </w:t>
      </w:r>
      <w:r w:rsidR="00A05F36" w:rsidRPr="00262F3D">
        <w:rPr>
          <w:rFonts w:ascii="Traditional Arabic" w:hAnsi="Traditional Arabic" w:cs="Traditional Arabic" w:hint="cs"/>
          <w:rtl/>
        </w:rPr>
        <w:t xml:space="preserve">خارج را نشان </w:t>
      </w:r>
      <w:r w:rsidR="00D51EF5" w:rsidRPr="00262F3D">
        <w:rPr>
          <w:rFonts w:ascii="Traditional Arabic" w:hAnsi="Traditional Arabic" w:cs="Traditional Arabic" w:hint="cs"/>
          <w:rtl/>
        </w:rPr>
        <w:t>می‌دهد</w:t>
      </w:r>
      <w:r w:rsidR="00CE74A4" w:rsidRPr="00262F3D">
        <w:rPr>
          <w:rFonts w:ascii="Traditional Arabic" w:hAnsi="Traditional Arabic" w:cs="Traditional Arabic" w:hint="cs"/>
          <w:rtl/>
        </w:rPr>
        <w:t xml:space="preserve"> به همان اندازه که</w:t>
      </w:r>
      <w:r w:rsidR="00A05F36" w:rsidRPr="00262F3D">
        <w:rPr>
          <w:rFonts w:ascii="Traditional Arabic" w:hAnsi="Traditional Arabic" w:cs="Traditional Arabic" w:hint="cs"/>
          <w:rtl/>
        </w:rPr>
        <w:t xml:space="preserve"> در معنای حرفی است</w:t>
      </w:r>
      <w:r w:rsidR="00CE74A4" w:rsidRPr="00262F3D">
        <w:rPr>
          <w:rFonts w:ascii="Traditional Arabic" w:hAnsi="Traditional Arabic" w:cs="Traditional Arabic" w:hint="cs"/>
          <w:rtl/>
        </w:rPr>
        <w:t xml:space="preserve">؛ </w:t>
      </w:r>
      <w:r w:rsidR="00A05F36" w:rsidRPr="00262F3D">
        <w:rPr>
          <w:rFonts w:ascii="Traditional Arabic" w:hAnsi="Traditional Arabic" w:cs="Traditional Arabic" w:hint="cs"/>
          <w:rtl/>
        </w:rPr>
        <w:t>ولو</w:t>
      </w:r>
      <w:r w:rsidR="00CE74A4" w:rsidRPr="00262F3D">
        <w:rPr>
          <w:rFonts w:ascii="Traditional Arabic" w:hAnsi="Traditional Arabic" w:cs="Traditional Arabic" w:hint="cs"/>
          <w:rtl/>
        </w:rPr>
        <w:t xml:space="preserve"> </w:t>
      </w:r>
      <w:r w:rsidR="00D51EF5" w:rsidRPr="00262F3D">
        <w:rPr>
          <w:rFonts w:ascii="Traditional Arabic" w:hAnsi="Traditional Arabic" w:cs="Traditional Arabic" w:hint="cs"/>
          <w:rtl/>
        </w:rPr>
        <w:t>قائل</w:t>
      </w:r>
      <w:r w:rsidR="00A05F36" w:rsidRPr="00262F3D">
        <w:rPr>
          <w:rFonts w:ascii="Traditional Arabic" w:hAnsi="Traditional Arabic" w:cs="Traditional Arabic" w:hint="cs"/>
          <w:rtl/>
        </w:rPr>
        <w:t xml:space="preserve"> </w:t>
      </w:r>
      <w:r w:rsidR="00CE74A4" w:rsidRPr="00262F3D">
        <w:rPr>
          <w:rFonts w:ascii="Traditional Arabic" w:hAnsi="Traditional Arabic" w:cs="Traditional Arabic" w:hint="cs"/>
          <w:rtl/>
        </w:rPr>
        <w:t>به اصالت الوجود باشیم و</w:t>
      </w:r>
      <w:r w:rsidR="00A05F36" w:rsidRPr="00262F3D">
        <w:rPr>
          <w:rFonts w:ascii="Traditional Arabic" w:hAnsi="Traditional Arabic" w:cs="Traditional Arabic" w:hint="cs"/>
          <w:rtl/>
        </w:rPr>
        <w:t xml:space="preserve"> این شبهات وجود داشته باشد</w:t>
      </w:r>
      <w:r w:rsidR="00133235" w:rsidRPr="00262F3D">
        <w:rPr>
          <w:rFonts w:ascii="Traditional Arabic" w:hAnsi="Traditional Arabic" w:cs="Traditional Arabic" w:hint="cs"/>
          <w:rtl/>
        </w:rPr>
        <w:t>،</w:t>
      </w:r>
      <w:r w:rsidR="00A05F36" w:rsidRPr="00262F3D">
        <w:rPr>
          <w:rFonts w:ascii="Traditional Arabic" w:hAnsi="Traditional Arabic" w:cs="Traditional Arabic" w:hint="cs"/>
          <w:rtl/>
        </w:rPr>
        <w:t xml:space="preserve"> و</w:t>
      </w:r>
      <w:r w:rsidR="00CE74A4" w:rsidRPr="00262F3D">
        <w:rPr>
          <w:rFonts w:ascii="Traditional Arabic" w:hAnsi="Traditional Arabic" w:cs="Traditional Arabic" w:hint="cs"/>
          <w:rtl/>
        </w:rPr>
        <w:t>لی این حد از شمول کافی نیست.</w:t>
      </w:r>
    </w:p>
    <w:p w:rsidR="00526EAE" w:rsidRPr="00262F3D" w:rsidRDefault="00CE74A4" w:rsidP="00133235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 w:hint="cs"/>
          <w:rtl/>
        </w:rPr>
        <w:t>اشکال دیگر اینکه:</w:t>
      </w:r>
      <w:r w:rsidR="00A05F36" w:rsidRPr="00262F3D">
        <w:rPr>
          <w:rFonts w:ascii="Traditional Arabic" w:hAnsi="Traditional Arabic" w:cs="Traditional Arabic" w:hint="cs"/>
          <w:rtl/>
        </w:rPr>
        <w:t xml:space="preserve"> شمولی که در مفهوم ادات درست </w:t>
      </w:r>
      <w:r w:rsidR="00D51EF5" w:rsidRPr="00262F3D">
        <w:rPr>
          <w:rFonts w:ascii="Traditional Arabic" w:hAnsi="Traditional Arabic" w:cs="Traditional Arabic" w:hint="cs"/>
          <w:rtl/>
        </w:rPr>
        <w:t>می‌کنید</w:t>
      </w:r>
      <w:r w:rsidR="00A05F36" w:rsidRPr="00262F3D">
        <w:rPr>
          <w:rFonts w:ascii="Traditional Arabic" w:hAnsi="Traditional Arabic" w:cs="Traditional Arabic" w:hint="cs"/>
          <w:rtl/>
        </w:rPr>
        <w:t xml:space="preserve"> اگر در مدخول سرایت نکند این شمول ارزشی ندارد</w:t>
      </w:r>
      <w:r w:rsidRPr="00262F3D">
        <w:rPr>
          <w:rFonts w:ascii="Traditional Arabic" w:hAnsi="Traditional Arabic" w:cs="Traditional Arabic" w:hint="cs"/>
          <w:rtl/>
        </w:rPr>
        <w:t>.</w:t>
      </w:r>
      <w:r w:rsidR="00A05F36" w:rsidRPr="00262F3D">
        <w:rPr>
          <w:rFonts w:ascii="Traditional Arabic" w:hAnsi="Traditional Arabic" w:cs="Traditional Arabic" w:hint="cs"/>
          <w:rtl/>
        </w:rPr>
        <w:t xml:space="preserve"> </w:t>
      </w:r>
      <w:r w:rsidRPr="00262F3D">
        <w:rPr>
          <w:rFonts w:ascii="Traditional Arabic" w:hAnsi="Traditional Arabic" w:cs="Traditional Arabic" w:hint="cs"/>
          <w:rtl/>
        </w:rPr>
        <w:t>لفظ «</w:t>
      </w:r>
      <w:r w:rsidR="00A05F36" w:rsidRPr="00262F3D">
        <w:rPr>
          <w:rFonts w:ascii="Traditional Arabic" w:hAnsi="Traditional Arabic" w:cs="Traditional Arabic" w:hint="cs"/>
          <w:b/>
          <w:bCs/>
          <w:rtl/>
        </w:rPr>
        <w:t>کل</w:t>
      </w:r>
      <w:r w:rsidRPr="00262F3D">
        <w:rPr>
          <w:rFonts w:ascii="Traditional Arabic" w:hAnsi="Traditional Arabic" w:cs="Traditional Arabic" w:hint="cs"/>
          <w:rtl/>
        </w:rPr>
        <w:t>»</w:t>
      </w:r>
      <w:r w:rsidR="00D51EF5" w:rsidRPr="00262F3D">
        <w:rPr>
          <w:rFonts w:ascii="Traditional Arabic" w:hAnsi="Traditional Arabic" w:cs="Traditional Arabic"/>
          <w:rtl/>
        </w:rPr>
        <w:t xml:space="preserve"> </w:t>
      </w:r>
      <w:r w:rsidR="00A05F36" w:rsidRPr="00262F3D">
        <w:rPr>
          <w:rFonts w:ascii="Traditional Arabic" w:hAnsi="Traditional Arabic" w:cs="Traditional Arabic" w:hint="cs"/>
          <w:rtl/>
        </w:rPr>
        <w:t>عموم</w:t>
      </w:r>
      <w:r w:rsidRPr="00262F3D">
        <w:rPr>
          <w:rFonts w:ascii="Traditional Arabic" w:hAnsi="Traditional Arabic" w:cs="Traditional Arabic" w:hint="cs"/>
          <w:rtl/>
        </w:rPr>
        <w:t>یت</w:t>
      </w:r>
      <w:r w:rsidR="00A05F36" w:rsidRPr="00262F3D">
        <w:rPr>
          <w:rFonts w:ascii="Traditional Arabic" w:hAnsi="Traditional Arabic" w:cs="Traditional Arabic" w:hint="cs"/>
          <w:rtl/>
        </w:rPr>
        <w:t xml:space="preserve"> ندارد</w:t>
      </w:r>
      <w:r w:rsidRPr="00262F3D">
        <w:rPr>
          <w:rFonts w:ascii="Traditional Arabic" w:hAnsi="Traditional Arabic" w:cs="Traditional Arabic" w:hint="cs"/>
          <w:rtl/>
        </w:rPr>
        <w:t>؛</w:t>
      </w:r>
      <w:r w:rsidR="00A05F36" w:rsidRPr="00262F3D">
        <w:rPr>
          <w:rFonts w:ascii="Traditional Arabic" w:hAnsi="Traditional Arabic" w:cs="Traditional Arabic" w:hint="cs"/>
          <w:rtl/>
        </w:rPr>
        <w:t xml:space="preserve"> بلکه نسبی است </w:t>
      </w:r>
      <w:r w:rsidR="00D51EF5" w:rsidRPr="00262F3D">
        <w:rPr>
          <w:rFonts w:ascii="Traditional Arabic" w:hAnsi="Traditional Arabic" w:cs="Traditional Arabic" w:hint="cs"/>
          <w:rtl/>
        </w:rPr>
        <w:t>و عمومیت</w:t>
      </w:r>
      <w:r w:rsidRPr="00262F3D">
        <w:rPr>
          <w:rFonts w:ascii="Traditional Arabic" w:hAnsi="Traditional Arabic" w:cs="Traditional Arabic" w:hint="cs"/>
          <w:rtl/>
        </w:rPr>
        <w:t xml:space="preserve"> </w:t>
      </w:r>
      <w:r w:rsidR="00A05F36" w:rsidRPr="00262F3D">
        <w:rPr>
          <w:rFonts w:ascii="Traditional Arabic" w:hAnsi="Traditional Arabic" w:cs="Traditional Arabic" w:hint="cs"/>
          <w:rtl/>
        </w:rPr>
        <w:t>چیز</w:t>
      </w:r>
      <w:r w:rsidRPr="00262F3D">
        <w:rPr>
          <w:rFonts w:ascii="Traditional Arabic" w:hAnsi="Traditional Arabic" w:cs="Traditional Arabic" w:hint="cs"/>
          <w:rtl/>
        </w:rPr>
        <w:t>ی دیگر</w:t>
      </w:r>
      <w:r w:rsidR="00A05F36" w:rsidRPr="00262F3D">
        <w:rPr>
          <w:rFonts w:ascii="Traditional Arabic" w:hAnsi="Traditional Arabic" w:cs="Traditional Arabic" w:hint="cs"/>
          <w:rtl/>
        </w:rPr>
        <w:t xml:space="preserve"> را </w:t>
      </w:r>
      <w:r w:rsidR="00D51EF5" w:rsidRPr="00262F3D">
        <w:rPr>
          <w:rFonts w:ascii="Traditional Arabic" w:hAnsi="Traditional Arabic" w:cs="Traditional Arabic" w:hint="cs"/>
          <w:rtl/>
        </w:rPr>
        <w:t>می‌رساند</w:t>
      </w:r>
      <w:r w:rsidR="00D51EF5" w:rsidRPr="00262F3D">
        <w:rPr>
          <w:rFonts w:ascii="Traditional Arabic" w:hAnsi="Traditional Arabic" w:cs="Traditional Arabic"/>
          <w:rtl/>
        </w:rPr>
        <w:t xml:space="preserve"> </w:t>
      </w:r>
      <w:r w:rsidR="00A05F36" w:rsidRPr="00262F3D">
        <w:rPr>
          <w:rFonts w:ascii="Traditional Arabic" w:hAnsi="Traditional Arabic" w:cs="Traditional Arabic" w:hint="cs"/>
          <w:rtl/>
        </w:rPr>
        <w:t xml:space="preserve">و شمول ادات شمول ربطی و حرفی است و شمول ربطی </w:t>
      </w:r>
      <w:r w:rsidR="00D51EF5" w:rsidRPr="00262F3D">
        <w:rPr>
          <w:rFonts w:ascii="Traditional Arabic" w:hAnsi="Traditional Arabic" w:cs="Traditional Arabic" w:hint="cs"/>
          <w:rtl/>
        </w:rPr>
        <w:t>به‌تنهایی</w:t>
      </w:r>
      <w:r w:rsidR="00A05F36" w:rsidRPr="00262F3D">
        <w:rPr>
          <w:rFonts w:ascii="Traditional Arabic" w:hAnsi="Traditional Arabic" w:cs="Traditional Arabic" w:hint="cs"/>
          <w:rtl/>
        </w:rPr>
        <w:t xml:space="preserve"> شمول نیست و قوامش به این است </w:t>
      </w:r>
      <w:r w:rsidRPr="00262F3D">
        <w:rPr>
          <w:rFonts w:ascii="Traditional Arabic" w:hAnsi="Traditional Arabic" w:cs="Traditional Arabic" w:hint="cs"/>
          <w:rtl/>
        </w:rPr>
        <w:t>که شمول را در چیز دیگر محقق کند</w:t>
      </w:r>
      <w:r w:rsidR="00A05F36" w:rsidRPr="00262F3D">
        <w:rPr>
          <w:rFonts w:ascii="Traditional Arabic" w:hAnsi="Traditional Arabic" w:cs="Traditional Arabic" w:hint="cs"/>
          <w:rtl/>
        </w:rPr>
        <w:t>.</w:t>
      </w:r>
    </w:p>
    <w:p w:rsidR="00CE74A4" w:rsidRPr="00262F3D" w:rsidRDefault="00CE74A4" w:rsidP="00CE74A4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45055982"/>
      <w:r w:rsidRPr="00262F3D">
        <w:rPr>
          <w:rFonts w:ascii="Traditional Arabic" w:hAnsi="Traditional Arabic" w:cs="Traditional Arabic" w:hint="cs"/>
          <w:color w:val="FF0000"/>
          <w:rtl/>
        </w:rPr>
        <w:t>حاصل سخن</w:t>
      </w:r>
      <w:bookmarkEnd w:id="5"/>
    </w:p>
    <w:p w:rsidR="00A05F36" w:rsidRPr="00262F3D" w:rsidRDefault="00CE74A4" w:rsidP="00CE74A4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 w:hint="cs"/>
          <w:rtl/>
        </w:rPr>
        <w:t>بنابراین</w:t>
      </w:r>
      <w:r w:rsidR="004B2C8C" w:rsidRPr="00262F3D">
        <w:rPr>
          <w:rFonts w:ascii="Traditional Arabic" w:hAnsi="Traditional Arabic" w:cs="Traditional Arabic" w:hint="cs"/>
          <w:rtl/>
        </w:rPr>
        <w:t xml:space="preserve"> تعریف</w:t>
      </w:r>
      <w:r w:rsidRPr="00262F3D">
        <w:rPr>
          <w:rFonts w:ascii="Traditional Arabic" w:hAnsi="Traditional Arabic" w:cs="Traditional Arabic" w:hint="cs"/>
          <w:rtl/>
        </w:rPr>
        <w:t xml:space="preserve"> صاحب فصول بهتر </w:t>
      </w:r>
      <w:r w:rsidR="00D51EF5" w:rsidRPr="00262F3D">
        <w:rPr>
          <w:rFonts w:ascii="Traditional Arabic" w:hAnsi="Traditional Arabic" w:cs="Traditional Arabic" w:hint="cs"/>
          <w:rtl/>
        </w:rPr>
        <w:t>هست</w:t>
      </w:r>
      <w:r w:rsidRPr="00262F3D">
        <w:rPr>
          <w:rFonts w:ascii="Traditional Arabic" w:hAnsi="Traditional Arabic" w:cs="Traditional Arabic" w:hint="cs"/>
          <w:rtl/>
        </w:rPr>
        <w:t>: «</w:t>
      </w:r>
      <w:r w:rsidR="004B2C8C" w:rsidRPr="00262F3D">
        <w:rPr>
          <w:rFonts w:ascii="Traditional Arabic" w:hAnsi="Traditional Arabic" w:cs="Traditional Arabic" w:hint="cs"/>
          <w:b/>
          <w:bCs/>
          <w:rtl/>
        </w:rPr>
        <w:t xml:space="preserve">مستغرق جمیع جزئیات </w:t>
      </w:r>
      <w:r w:rsidRPr="00262F3D">
        <w:rPr>
          <w:rFonts w:ascii="Traditional Arabic" w:hAnsi="Traditional Arabic" w:cs="Traditional Arabic" w:hint="cs"/>
          <w:b/>
          <w:bCs/>
          <w:rtl/>
        </w:rPr>
        <w:t>مفه</w:t>
      </w:r>
      <w:r w:rsidR="004B2C8C" w:rsidRPr="00262F3D">
        <w:rPr>
          <w:rFonts w:ascii="Traditional Arabic" w:hAnsi="Traditional Arabic" w:cs="Traditional Arabic" w:hint="cs"/>
          <w:b/>
          <w:bCs/>
          <w:rtl/>
        </w:rPr>
        <w:t>ومه لفظا</w:t>
      </w:r>
      <w:r w:rsidRPr="00262F3D">
        <w:rPr>
          <w:rFonts w:ascii="Traditional Arabic" w:hAnsi="Traditional Arabic" w:cs="Traditional Arabic" w:hint="cs"/>
          <w:rtl/>
        </w:rPr>
        <w:t>»</w:t>
      </w:r>
      <w:r w:rsidR="004B2C8C" w:rsidRPr="00262F3D">
        <w:rPr>
          <w:rFonts w:ascii="Traditional Arabic" w:hAnsi="Traditional Arabic" w:cs="Traditional Arabic" w:hint="cs"/>
          <w:rtl/>
        </w:rPr>
        <w:t xml:space="preserve"> عام مفهومی است که همه جزئیات</w:t>
      </w:r>
      <w:r w:rsidRPr="00262F3D">
        <w:rPr>
          <w:rFonts w:ascii="Traditional Arabic" w:hAnsi="Traditional Arabic" w:cs="Traditional Arabic" w:hint="cs"/>
          <w:rtl/>
        </w:rPr>
        <w:t xml:space="preserve"> و افراد بالذات خود را دربر </w:t>
      </w:r>
      <w:r w:rsidR="00D51EF5" w:rsidRPr="00262F3D">
        <w:rPr>
          <w:rFonts w:ascii="Traditional Arabic" w:hAnsi="Traditional Arabic" w:cs="Traditional Arabic" w:hint="cs"/>
          <w:rtl/>
        </w:rPr>
        <w:t>می‌گیرد</w:t>
      </w:r>
      <w:r w:rsidR="004B2C8C" w:rsidRPr="00262F3D">
        <w:rPr>
          <w:rFonts w:ascii="Traditional Arabic" w:hAnsi="Traditional Arabic" w:cs="Traditional Arabic" w:hint="cs"/>
          <w:rtl/>
        </w:rPr>
        <w:t xml:space="preserve"> با کمک اداتی که دال بر شمول</w:t>
      </w:r>
      <w:r w:rsidRPr="00262F3D">
        <w:rPr>
          <w:rFonts w:ascii="Traditional Arabic" w:hAnsi="Traditional Arabic" w:cs="Traditional Arabic" w:hint="cs"/>
          <w:rtl/>
        </w:rPr>
        <w:t>یت</w:t>
      </w:r>
      <w:r w:rsidR="004B2C8C" w:rsidRPr="00262F3D">
        <w:rPr>
          <w:rFonts w:ascii="Traditional Arabic" w:hAnsi="Traditional Arabic" w:cs="Traditional Arabic" w:hint="cs"/>
          <w:rtl/>
        </w:rPr>
        <w:t xml:space="preserve"> است</w:t>
      </w:r>
      <w:r w:rsidR="00D51EF5" w:rsidRPr="00262F3D">
        <w:rPr>
          <w:rFonts w:ascii="Traditional Arabic" w:hAnsi="Traditional Arabic" w:cs="Traditional Arabic"/>
          <w:rtl/>
        </w:rPr>
        <w:t xml:space="preserve"> </w:t>
      </w:r>
      <w:r w:rsidR="004B2C8C" w:rsidRPr="00262F3D">
        <w:rPr>
          <w:rFonts w:ascii="Traditional Arabic" w:hAnsi="Traditional Arabic" w:cs="Traditional Arabic" w:hint="cs"/>
          <w:rtl/>
        </w:rPr>
        <w:t>و</w:t>
      </w:r>
      <w:r w:rsidRPr="00262F3D">
        <w:rPr>
          <w:rFonts w:ascii="Traditional Arabic" w:hAnsi="Traditional Arabic" w:cs="Traditional Arabic" w:hint="cs"/>
          <w:rtl/>
        </w:rPr>
        <w:t xml:space="preserve"> اینکه</w:t>
      </w:r>
      <w:r w:rsidR="004B2C8C" w:rsidRPr="00262F3D">
        <w:rPr>
          <w:rFonts w:ascii="Traditional Arabic" w:hAnsi="Traditional Arabic" w:cs="Traditional Arabic" w:hint="cs"/>
          <w:rtl/>
        </w:rPr>
        <w:t xml:space="preserve"> شمول</w:t>
      </w:r>
      <w:r w:rsidRPr="00262F3D">
        <w:rPr>
          <w:rFonts w:ascii="Traditional Arabic" w:hAnsi="Traditional Arabic" w:cs="Traditional Arabic" w:hint="cs"/>
          <w:rtl/>
        </w:rPr>
        <w:t>یت</w:t>
      </w:r>
      <w:r w:rsidR="004B2C8C" w:rsidRPr="00262F3D">
        <w:rPr>
          <w:rFonts w:ascii="Traditional Arabic" w:hAnsi="Traditional Arabic" w:cs="Traditional Arabic" w:hint="cs"/>
          <w:rtl/>
        </w:rPr>
        <w:t xml:space="preserve"> برای مدخول است</w:t>
      </w:r>
      <w:r w:rsidRPr="00262F3D">
        <w:rPr>
          <w:rFonts w:ascii="Traditional Arabic" w:hAnsi="Traditional Arabic" w:cs="Traditional Arabic" w:hint="cs"/>
          <w:rtl/>
        </w:rPr>
        <w:t>.</w:t>
      </w:r>
      <w:r w:rsidR="004B2C8C" w:rsidRPr="00262F3D">
        <w:rPr>
          <w:rFonts w:ascii="Traditional Arabic" w:hAnsi="Traditional Arabic" w:cs="Traditional Arabic" w:hint="cs"/>
          <w:rtl/>
        </w:rPr>
        <w:t xml:space="preserve"> فرق</w:t>
      </w:r>
      <w:r w:rsidRPr="00262F3D">
        <w:rPr>
          <w:rFonts w:ascii="Traditional Arabic" w:hAnsi="Traditional Arabic" w:cs="Traditional Arabic" w:hint="cs"/>
          <w:rtl/>
        </w:rPr>
        <w:t xml:space="preserve"> عام</w:t>
      </w:r>
      <w:r w:rsidR="004B2C8C" w:rsidRPr="00262F3D">
        <w:rPr>
          <w:rFonts w:ascii="Traditional Arabic" w:hAnsi="Traditional Arabic" w:cs="Traditional Arabic" w:hint="cs"/>
          <w:rtl/>
        </w:rPr>
        <w:t xml:space="preserve"> با مطلق در لفظ است که در مطلق شمول</w:t>
      </w:r>
      <w:r w:rsidR="00EE7D1D" w:rsidRPr="00262F3D">
        <w:rPr>
          <w:rFonts w:ascii="Traditional Arabic" w:hAnsi="Traditional Arabic" w:cs="Traditional Arabic" w:hint="cs"/>
          <w:rtl/>
        </w:rPr>
        <w:t xml:space="preserve">یت </w:t>
      </w:r>
      <w:r w:rsidR="00D51EF5" w:rsidRPr="00262F3D">
        <w:rPr>
          <w:rFonts w:ascii="Traditional Arabic" w:hAnsi="Traditional Arabic" w:cs="Traditional Arabic" w:hint="cs"/>
          <w:rtl/>
        </w:rPr>
        <w:t>به‌واسطه</w:t>
      </w:r>
      <w:r w:rsidR="00EE7D1D" w:rsidRPr="00262F3D">
        <w:rPr>
          <w:rFonts w:ascii="Traditional Arabic" w:hAnsi="Traditional Arabic" w:cs="Traditional Arabic" w:hint="cs"/>
          <w:rtl/>
        </w:rPr>
        <w:t xml:space="preserve"> مقدمات حکمت صورت </w:t>
      </w:r>
      <w:r w:rsidR="00D51EF5" w:rsidRPr="00262F3D">
        <w:rPr>
          <w:rFonts w:ascii="Traditional Arabic" w:hAnsi="Traditional Arabic" w:cs="Traditional Arabic" w:hint="cs"/>
          <w:rtl/>
        </w:rPr>
        <w:t>می‌گیرد</w:t>
      </w:r>
      <w:r w:rsidR="00EE7D1D" w:rsidRPr="00262F3D">
        <w:rPr>
          <w:rFonts w:ascii="Traditional Arabic" w:hAnsi="Traditional Arabic" w:cs="Traditional Arabic" w:hint="cs"/>
          <w:rtl/>
        </w:rPr>
        <w:t>.</w:t>
      </w:r>
    </w:p>
    <w:p w:rsidR="004B2C8C" w:rsidRPr="00262F3D" w:rsidRDefault="00EE7D1D" w:rsidP="00A05F36">
      <w:pPr>
        <w:ind w:firstLine="0"/>
        <w:rPr>
          <w:rFonts w:ascii="Traditional Arabic" w:hAnsi="Traditional Arabic" w:cs="Traditional Arabic"/>
          <w:rtl/>
        </w:rPr>
      </w:pPr>
      <w:r w:rsidRPr="00262F3D">
        <w:rPr>
          <w:rFonts w:ascii="Traditional Arabic" w:hAnsi="Traditional Arabic" w:cs="Traditional Arabic" w:hint="cs"/>
          <w:rtl/>
        </w:rPr>
        <w:lastRenderedPageBreak/>
        <w:t xml:space="preserve">بنابراین </w:t>
      </w:r>
      <w:r w:rsidR="00D51EF5" w:rsidRPr="00262F3D">
        <w:rPr>
          <w:rFonts w:ascii="Traditional Arabic" w:hAnsi="Traditional Arabic" w:cs="Traditional Arabic" w:hint="cs"/>
          <w:rtl/>
        </w:rPr>
        <w:t>می‌توان</w:t>
      </w:r>
      <w:r w:rsidRPr="00262F3D">
        <w:rPr>
          <w:rFonts w:ascii="Traditional Arabic" w:hAnsi="Traditional Arabic" w:cs="Traditional Arabic" w:hint="cs"/>
          <w:rtl/>
        </w:rPr>
        <w:t xml:space="preserve"> عام را چنین تعریف کرد:</w:t>
      </w:r>
      <w:r w:rsidR="004B2C8C" w:rsidRPr="00262F3D">
        <w:rPr>
          <w:rFonts w:ascii="Traditional Arabic" w:hAnsi="Traditional Arabic" w:cs="Traditional Arabic" w:hint="cs"/>
          <w:rtl/>
        </w:rPr>
        <w:t xml:space="preserve"> </w:t>
      </w:r>
      <w:r w:rsidRPr="00262F3D">
        <w:rPr>
          <w:rFonts w:ascii="Traditional Arabic" w:hAnsi="Traditional Arabic" w:cs="Traditional Arabic" w:hint="cs"/>
          <w:rtl/>
        </w:rPr>
        <w:t>«</w:t>
      </w:r>
      <w:r w:rsidR="004B2C8C" w:rsidRPr="00262F3D">
        <w:rPr>
          <w:rFonts w:ascii="Traditional Arabic" w:hAnsi="Traditional Arabic" w:cs="Traditional Arabic" w:hint="cs"/>
          <w:b/>
          <w:bCs/>
          <w:rtl/>
        </w:rPr>
        <w:t>العام هو الذ</w:t>
      </w:r>
      <w:r w:rsidRPr="00262F3D">
        <w:rPr>
          <w:rFonts w:ascii="Traditional Arabic" w:hAnsi="Traditional Arabic" w:cs="Traditional Arabic" w:hint="cs"/>
          <w:b/>
          <w:bCs/>
          <w:rtl/>
        </w:rPr>
        <w:t xml:space="preserve">ی یشمل جمیع </w:t>
      </w:r>
      <w:r w:rsidR="00133235" w:rsidRPr="00262F3D">
        <w:rPr>
          <w:rFonts w:ascii="Traditional Arabic" w:hAnsi="Traditional Arabic" w:cs="Traditional Arabic" w:hint="cs"/>
          <w:b/>
          <w:bCs/>
          <w:rtl/>
        </w:rPr>
        <w:t>ال</w:t>
      </w:r>
      <w:r w:rsidR="00D51EF5" w:rsidRPr="00262F3D">
        <w:rPr>
          <w:rFonts w:ascii="Traditional Arabic" w:hAnsi="Traditional Arabic" w:cs="Traditional Arabic"/>
          <w:b/>
          <w:bCs/>
          <w:rtl/>
        </w:rPr>
        <w:t>افرادِ</w:t>
      </w:r>
      <w:r w:rsidRPr="00262F3D">
        <w:rPr>
          <w:rFonts w:ascii="Traditional Arabic" w:hAnsi="Traditional Arabic" w:cs="Traditional Arabic" w:hint="cs"/>
          <w:b/>
          <w:bCs/>
          <w:rtl/>
        </w:rPr>
        <w:t xml:space="preserve"> بالذات بواسطة</w:t>
      </w:r>
      <w:r w:rsidR="004B2C8C" w:rsidRPr="00262F3D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262F3D">
        <w:rPr>
          <w:rFonts w:ascii="Traditional Arabic" w:hAnsi="Traditional Arabic" w:cs="Traditional Arabic" w:hint="cs"/>
          <w:b/>
          <w:bCs/>
          <w:rtl/>
        </w:rPr>
        <w:t>ال</w:t>
      </w:r>
      <w:r w:rsidR="004B2C8C" w:rsidRPr="00262F3D">
        <w:rPr>
          <w:rFonts w:ascii="Traditional Arabic" w:hAnsi="Traditional Arabic" w:cs="Traditional Arabic" w:hint="cs"/>
          <w:b/>
          <w:bCs/>
          <w:rtl/>
        </w:rPr>
        <w:t>دال ف</w:t>
      </w:r>
      <w:r w:rsidRPr="00262F3D">
        <w:rPr>
          <w:rFonts w:ascii="Traditional Arabic" w:hAnsi="Traditional Arabic" w:cs="Traditional Arabic" w:hint="cs"/>
          <w:b/>
          <w:bCs/>
          <w:rtl/>
        </w:rPr>
        <w:t>ی الکلام</w:t>
      </w:r>
      <w:r w:rsidRPr="00262F3D">
        <w:rPr>
          <w:rFonts w:ascii="Traditional Arabic" w:hAnsi="Traditional Arabic" w:cs="Traditional Arabic" w:hint="cs"/>
          <w:rtl/>
        </w:rPr>
        <w:t xml:space="preserve">» که اگر این دال در تعریف نباشد شامل مطلق نیز </w:t>
      </w:r>
      <w:r w:rsidR="00D51EF5" w:rsidRPr="00262F3D">
        <w:rPr>
          <w:rFonts w:ascii="Traditional Arabic" w:hAnsi="Traditional Arabic" w:cs="Traditional Arabic" w:hint="cs"/>
          <w:rtl/>
        </w:rPr>
        <w:t>می‌گردد</w:t>
      </w:r>
      <w:r w:rsidRPr="00262F3D">
        <w:rPr>
          <w:rFonts w:ascii="Traditional Arabic" w:hAnsi="Traditional Arabic" w:cs="Traditional Arabic" w:hint="cs"/>
          <w:rtl/>
        </w:rPr>
        <w:t xml:space="preserve"> پس فصل بین عام و مطلق همین دال بودن لفظ </w:t>
      </w:r>
      <w:r w:rsidR="00D51EF5" w:rsidRPr="00262F3D">
        <w:rPr>
          <w:rFonts w:ascii="Traditional Arabic" w:hAnsi="Traditional Arabic" w:cs="Traditional Arabic" w:hint="cs"/>
          <w:rtl/>
        </w:rPr>
        <w:t>هست</w:t>
      </w:r>
      <w:r w:rsidRPr="00262F3D">
        <w:rPr>
          <w:rFonts w:ascii="Traditional Arabic" w:hAnsi="Traditional Arabic" w:cs="Traditional Arabic" w:hint="cs"/>
          <w:rtl/>
        </w:rPr>
        <w:t>.</w:t>
      </w:r>
    </w:p>
    <w:sectPr w:rsidR="004B2C8C" w:rsidRPr="00262F3D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68" w:rsidRDefault="00077F68" w:rsidP="000D5800">
      <w:pPr>
        <w:spacing w:after="0"/>
      </w:pPr>
      <w:r>
        <w:separator/>
      </w:r>
    </w:p>
  </w:endnote>
  <w:endnote w:type="continuationSeparator" w:id="0">
    <w:p w:rsidR="00077F68" w:rsidRDefault="00077F6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altName w:val="WinSoft Pro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IRLotus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80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68" w:rsidRDefault="00077F68" w:rsidP="000D5800">
      <w:pPr>
        <w:spacing w:after="0"/>
      </w:pPr>
      <w:r>
        <w:separator/>
      </w:r>
    </w:p>
  </w:footnote>
  <w:footnote w:type="continuationSeparator" w:id="0">
    <w:p w:rsidR="00077F68" w:rsidRDefault="00077F6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2D4DCA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4384" behindDoc="1" locked="0" layoutInCell="1" allowOverlap="1" wp14:anchorId="60DDB467" wp14:editId="345EBD5E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D1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E57D1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D535E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D51EF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B3050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C5D42">
      <w:rPr>
        <w:rFonts w:ascii="Adobe Arabic" w:hAnsi="Adobe Arabic" w:cs="Adobe Arabic" w:hint="cs"/>
        <w:b/>
        <w:bCs/>
        <w:sz w:val="24"/>
        <w:szCs w:val="24"/>
        <w:rtl/>
      </w:rPr>
      <w:t xml:space="preserve">عام و خاص </w:t>
    </w:r>
    <w:r w:rsidR="00D51EF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35E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E57D1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DC5D42">
      <w:rPr>
        <w:rFonts w:ascii="Adobe Arabic" w:hAnsi="Adobe Arabic" w:cs="Adobe Arabic" w:hint="cs"/>
        <w:sz w:val="24"/>
        <w:szCs w:val="24"/>
        <w:rtl/>
      </w:rPr>
      <w:t xml:space="preserve"> 16/12/1394</w:t>
    </w:r>
  </w:p>
  <w:p w:rsidR="00873379" w:rsidRDefault="00D51EF5" w:rsidP="00D535E1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57D15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D535E1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E57D15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57D1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D535E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E57D1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C5D42">
      <w:rPr>
        <w:rFonts w:ascii="Adobe Arabic" w:hAnsi="Adobe Arabic" w:cs="Adobe Arabic" w:hint="cs"/>
        <w:b/>
        <w:bCs/>
        <w:sz w:val="24"/>
        <w:szCs w:val="24"/>
        <w:rtl/>
      </w:rPr>
      <w:t>تعریف عام و خاص</w:t>
    </w:r>
    <w:r w:rsidR="00E57D1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535E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E57D15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D535E1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E57D1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DC5D42">
      <w:rPr>
        <w:rFonts w:eastAsiaTheme="minorHAnsi" w:hint="cs"/>
        <w:rtl/>
      </w:rPr>
      <w:t xml:space="preserve"> </w:t>
    </w:r>
    <w:r w:rsidR="00DC5D42" w:rsidRPr="00D535E1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D535E1">
      <w:rPr>
        <w:rFonts w:ascii="Adobe Arabic" w:hAnsi="Adobe Arabic" w:cs="Adobe Arabic" w:hint="cs"/>
        <w:b/>
        <w:bCs/>
        <w:sz w:val="24"/>
        <w:szCs w:val="24"/>
        <w:rtl/>
      </w:rPr>
      <w:t>60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DDF897B" wp14:editId="03AA2FE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EA937DB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3C"/>
    <w:rsid w:val="000228A2"/>
    <w:rsid w:val="000324F1"/>
    <w:rsid w:val="00041FE0"/>
    <w:rsid w:val="00052BA3"/>
    <w:rsid w:val="0006363E"/>
    <w:rsid w:val="00077F68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3025"/>
    <w:rsid w:val="00117955"/>
    <w:rsid w:val="00133235"/>
    <w:rsid w:val="00133E1D"/>
    <w:rsid w:val="0013617D"/>
    <w:rsid w:val="00136442"/>
    <w:rsid w:val="001368D2"/>
    <w:rsid w:val="00140364"/>
    <w:rsid w:val="00141403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5379"/>
    <w:rsid w:val="001E6C9A"/>
    <w:rsid w:val="001F2E3E"/>
    <w:rsid w:val="00224C0A"/>
    <w:rsid w:val="00233777"/>
    <w:rsid w:val="00236818"/>
    <w:rsid w:val="002376A5"/>
    <w:rsid w:val="002417C9"/>
    <w:rsid w:val="002529C5"/>
    <w:rsid w:val="00262F3D"/>
    <w:rsid w:val="00270294"/>
    <w:rsid w:val="00277808"/>
    <w:rsid w:val="002914BD"/>
    <w:rsid w:val="00297263"/>
    <w:rsid w:val="002B7AD5"/>
    <w:rsid w:val="002C2B35"/>
    <w:rsid w:val="002C56FD"/>
    <w:rsid w:val="002D49E4"/>
    <w:rsid w:val="002D4DCA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B7AAF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B2C8C"/>
    <w:rsid w:val="004B337F"/>
    <w:rsid w:val="004C2D8C"/>
    <w:rsid w:val="004D01E0"/>
    <w:rsid w:val="004F3596"/>
    <w:rsid w:val="00526EAE"/>
    <w:rsid w:val="00530FD7"/>
    <w:rsid w:val="00572E2D"/>
    <w:rsid w:val="00580DF8"/>
    <w:rsid w:val="00592103"/>
    <w:rsid w:val="005941DD"/>
    <w:rsid w:val="005A340D"/>
    <w:rsid w:val="005A545E"/>
    <w:rsid w:val="005A5862"/>
    <w:rsid w:val="005A6281"/>
    <w:rsid w:val="005B0852"/>
    <w:rsid w:val="005B2776"/>
    <w:rsid w:val="005C06AE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033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85779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20B7"/>
    <w:rsid w:val="009475B7"/>
    <w:rsid w:val="0095758E"/>
    <w:rsid w:val="009613AC"/>
    <w:rsid w:val="009671D0"/>
    <w:rsid w:val="00980643"/>
    <w:rsid w:val="009A42EF"/>
    <w:rsid w:val="009B46BC"/>
    <w:rsid w:val="009B61C3"/>
    <w:rsid w:val="009C7B4F"/>
    <w:rsid w:val="009F4EB3"/>
    <w:rsid w:val="00A05F36"/>
    <w:rsid w:val="00A06D48"/>
    <w:rsid w:val="00A21834"/>
    <w:rsid w:val="00A27FF0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31C7"/>
    <w:rsid w:val="00A9616A"/>
    <w:rsid w:val="00A96F68"/>
    <w:rsid w:val="00A97156"/>
    <w:rsid w:val="00AA2342"/>
    <w:rsid w:val="00AD0304"/>
    <w:rsid w:val="00AD27BE"/>
    <w:rsid w:val="00AF0F1A"/>
    <w:rsid w:val="00B15027"/>
    <w:rsid w:val="00B21CF4"/>
    <w:rsid w:val="00B24300"/>
    <w:rsid w:val="00B27F79"/>
    <w:rsid w:val="00B3050C"/>
    <w:rsid w:val="00B63F15"/>
    <w:rsid w:val="00B832B0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E74A4"/>
    <w:rsid w:val="00CF42E2"/>
    <w:rsid w:val="00CF7916"/>
    <w:rsid w:val="00D158F3"/>
    <w:rsid w:val="00D30A1B"/>
    <w:rsid w:val="00D3665C"/>
    <w:rsid w:val="00D508CC"/>
    <w:rsid w:val="00D50F4B"/>
    <w:rsid w:val="00D51EF5"/>
    <w:rsid w:val="00D535E1"/>
    <w:rsid w:val="00D60547"/>
    <w:rsid w:val="00D66444"/>
    <w:rsid w:val="00D76353"/>
    <w:rsid w:val="00DA2163"/>
    <w:rsid w:val="00DB28BB"/>
    <w:rsid w:val="00DC5D42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55891"/>
    <w:rsid w:val="00E57D15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E7D1D"/>
    <w:rsid w:val="00EF138C"/>
    <w:rsid w:val="00F034CE"/>
    <w:rsid w:val="00F10A0F"/>
    <w:rsid w:val="00F40284"/>
    <w:rsid w:val="00F5222D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420B7"/>
    <w:pPr>
      <w:numPr>
        <w:ilvl w:val="1"/>
      </w:numPr>
      <w:spacing w:after="240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420B7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2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420B7"/>
    <w:pPr>
      <w:numPr>
        <w:ilvl w:val="1"/>
      </w:numPr>
      <w:spacing w:after="240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420B7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om\Desktop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BEAD-8521-44D0-A880-78805CBF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222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qom</dc:creator>
  <cp:lastModifiedBy>اکبریان</cp:lastModifiedBy>
  <cp:revision>15</cp:revision>
  <dcterms:created xsi:type="dcterms:W3CDTF">2016-03-06T08:37:00Z</dcterms:created>
  <dcterms:modified xsi:type="dcterms:W3CDTF">2016-03-04T07:50:00Z</dcterms:modified>
</cp:coreProperties>
</file>