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10" w:rsidRPr="00B71152" w:rsidRDefault="00B82810" w:rsidP="00787BA8">
      <w:pPr>
        <w:pStyle w:val="Heading2"/>
        <w:rPr>
          <w:rFonts w:ascii="Traditional Arabic" w:hAnsi="Traditional Arabic" w:cs="Traditional Arabic"/>
          <w:rtl/>
        </w:rPr>
      </w:pPr>
      <w:bookmarkStart w:id="0" w:name="_Toc448826876"/>
      <w:r w:rsidRPr="00B71152">
        <w:rPr>
          <w:rFonts w:ascii="Traditional Arabic" w:hAnsi="Traditional Arabic" w:cs="Traditional Arabic" w:hint="cs"/>
          <w:rtl/>
        </w:rPr>
        <w:t>فهرست</w:t>
      </w:r>
      <w:bookmarkEnd w:id="0"/>
    </w:p>
    <w:p w:rsidR="00787BA8" w:rsidRPr="00B71152" w:rsidRDefault="00B82810" w:rsidP="00787BA8">
      <w:pPr>
        <w:pStyle w:val="TOC2"/>
        <w:tabs>
          <w:tab w:val="right" w:leader="dot" w:pos="9350"/>
        </w:tabs>
        <w:rPr>
          <w:rFonts w:ascii="Traditional Arabic" w:hAnsi="Traditional Arabic" w:cs="Traditional Arabic"/>
          <w:noProof/>
          <w:sz w:val="22"/>
          <w:szCs w:val="22"/>
        </w:rPr>
      </w:pPr>
      <w:r w:rsidRPr="00B71152">
        <w:rPr>
          <w:rFonts w:ascii="Traditional Arabic" w:hAnsi="Traditional Arabic" w:cs="Traditional Arabic"/>
          <w:rtl/>
        </w:rPr>
        <w:fldChar w:fldCharType="begin"/>
      </w:r>
      <w:r w:rsidRPr="00B71152">
        <w:rPr>
          <w:rFonts w:ascii="Traditional Arabic" w:hAnsi="Traditional Arabic" w:cs="Traditional Arabic"/>
          <w:rtl/>
        </w:rPr>
        <w:instrText xml:space="preserve"> </w:instrText>
      </w:r>
      <w:r w:rsidRPr="00B71152">
        <w:rPr>
          <w:rFonts w:ascii="Traditional Arabic" w:hAnsi="Traditional Arabic" w:cs="Traditional Arabic"/>
        </w:rPr>
        <w:instrText>TOC</w:instrText>
      </w:r>
      <w:r w:rsidRPr="00B71152">
        <w:rPr>
          <w:rFonts w:ascii="Traditional Arabic" w:hAnsi="Traditional Arabic" w:cs="Traditional Arabic"/>
          <w:rtl/>
        </w:rPr>
        <w:instrText xml:space="preserve"> \</w:instrText>
      </w:r>
      <w:r w:rsidRPr="00B71152">
        <w:rPr>
          <w:rFonts w:ascii="Traditional Arabic" w:hAnsi="Traditional Arabic" w:cs="Traditional Arabic"/>
        </w:rPr>
        <w:instrText>o "1-3" \h \z \u</w:instrText>
      </w:r>
      <w:r w:rsidRPr="00B71152">
        <w:rPr>
          <w:rFonts w:ascii="Traditional Arabic" w:hAnsi="Traditional Arabic" w:cs="Traditional Arabic"/>
          <w:rtl/>
        </w:rPr>
        <w:instrText xml:space="preserve"> </w:instrText>
      </w:r>
      <w:r w:rsidRPr="00B71152">
        <w:rPr>
          <w:rFonts w:ascii="Traditional Arabic" w:hAnsi="Traditional Arabic" w:cs="Traditional Arabic"/>
          <w:rtl/>
        </w:rPr>
        <w:fldChar w:fldCharType="separate"/>
      </w:r>
      <w:hyperlink w:anchor="_Toc448826877" w:history="1">
        <w:r w:rsidR="00787BA8" w:rsidRPr="00B71152">
          <w:rPr>
            <w:rStyle w:val="Hyperlink"/>
            <w:rFonts w:ascii="Traditional Arabic" w:hAnsi="Traditional Arabic" w:cs="Traditional Arabic" w:hint="eastAsia"/>
            <w:noProof/>
            <w:rtl/>
          </w:rPr>
          <w:t>اشاره</w:t>
        </w:r>
        <w:r w:rsidR="00787BA8" w:rsidRPr="00B71152">
          <w:rPr>
            <w:rFonts w:ascii="Traditional Arabic" w:hAnsi="Traditional Arabic" w:cs="Traditional Arabic"/>
            <w:noProof/>
            <w:webHidden/>
          </w:rPr>
          <w:tab/>
        </w:r>
        <w:r w:rsidR="00787BA8" w:rsidRPr="00B71152">
          <w:rPr>
            <w:rStyle w:val="Hyperlink"/>
            <w:rFonts w:ascii="Traditional Arabic" w:hAnsi="Traditional Arabic" w:cs="Traditional Arabic"/>
            <w:noProof/>
            <w:rtl/>
          </w:rPr>
          <w:fldChar w:fldCharType="begin"/>
        </w:r>
        <w:r w:rsidR="00787BA8" w:rsidRPr="00B71152">
          <w:rPr>
            <w:rFonts w:ascii="Traditional Arabic" w:hAnsi="Traditional Arabic" w:cs="Traditional Arabic"/>
            <w:noProof/>
            <w:webHidden/>
          </w:rPr>
          <w:instrText xml:space="preserve"> PAGEREF _Toc448826877 \h </w:instrText>
        </w:r>
        <w:r w:rsidR="00787BA8" w:rsidRPr="00B71152">
          <w:rPr>
            <w:rStyle w:val="Hyperlink"/>
            <w:rFonts w:ascii="Traditional Arabic" w:hAnsi="Traditional Arabic" w:cs="Traditional Arabic"/>
            <w:noProof/>
            <w:rtl/>
          </w:rPr>
        </w:r>
        <w:r w:rsidR="00787BA8" w:rsidRPr="00B71152">
          <w:rPr>
            <w:rStyle w:val="Hyperlink"/>
            <w:rFonts w:ascii="Traditional Arabic" w:hAnsi="Traditional Arabic" w:cs="Traditional Arabic"/>
            <w:noProof/>
            <w:rtl/>
          </w:rPr>
          <w:fldChar w:fldCharType="separate"/>
        </w:r>
        <w:r w:rsidR="00787BA8" w:rsidRPr="00B71152">
          <w:rPr>
            <w:rFonts w:ascii="Traditional Arabic" w:hAnsi="Traditional Arabic" w:cs="Traditional Arabic"/>
            <w:noProof/>
            <w:webHidden/>
          </w:rPr>
          <w:t>2</w:t>
        </w:r>
        <w:r w:rsidR="00787BA8" w:rsidRPr="00B71152">
          <w:rPr>
            <w:rStyle w:val="Hyperlink"/>
            <w:rFonts w:ascii="Traditional Arabic" w:hAnsi="Traditional Arabic" w:cs="Traditional Arabic"/>
            <w:noProof/>
            <w:rtl/>
          </w:rPr>
          <w:fldChar w:fldCharType="end"/>
        </w:r>
      </w:hyperlink>
    </w:p>
    <w:p w:rsidR="00787BA8" w:rsidRPr="00B71152" w:rsidRDefault="001E03A4" w:rsidP="00787BA8">
      <w:pPr>
        <w:pStyle w:val="TOC2"/>
        <w:tabs>
          <w:tab w:val="right" w:leader="dot" w:pos="9350"/>
        </w:tabs>
        <w:rPr>
          <w:rFonts w:ascii="Traditional Arabic" w:hAnsi="Traditional Arabic" w:cs="Traditional Arabic"/>
          <w:noProof/>
          <w:sz w:val="22"/>
          <w:szCs w:val="22"/>
        </w:rPr>
      </w:pPr>
      <w:hyperlink w:anchor="_Toc448826878" w:history="1">
        <w:r w:rsidR="00787BA8" w:rsidRPr="00B71152">
          <w:rPr>
            <w:rStyle w:val="Hyperlink"/>
            <w:rFonts w:ascii="Traditional Arabic" w:hAnsi="Traditional Arabic" w:cs="Traditional Arabic" w:hint="eastAsia"/>
            <w:noProof/>
            <w:rtl/>
          </w:rPr>
          <w:t>مجاز</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نبودن</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عام</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بعد</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از</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تخص</w:t>
        </w:r>
        <w:r w:rsidR="00787BA8" w:rsidRPr="00B71152">
          <w:rPr>
            <w:rStyle w:val="Hyperlink"/>
            <w:rFonts w:ascii="Traditional Arabic" w:hAnsi="Traditional Arabic" w:cs="Traditional Arabic" w:hint="cs"/>
            <w:noProof/>
            <w:rtl/>
          </w:rPr>
          <w:t>ی</w:t>
        </w:r>
        <w:r w:rsidR="00787BA8" w:rsidRPr="00B71152">
          <w:rPr>
            <w:rStyle w:val="Hyperlink"/>
            <w:rFonts w:ascii="Traditional Arabic" w:hAnsi="Traditional Arabic" w:cs="Traditional Arabic" w:hint="eastAsia"/>
            <w:noProof/>
            <w:rtl/>
          </w:rPr>
          <w:t>ص</w:t>
        </w:r>
        <w:r w:rsidR="00787BA8" w:rsidRPr="00B71152">
          <w:rPr>
            <w:rFonts w:ascii="Traditional Arabic" w:hAnsi="Traditional Arabic" w:cs="Traditional Arabic"/>
            <w:noProof/>
            <w:webHidden/>
          </w:rPr>
          <w:tab/>
        </w:r>
        <w:r w:rsidR="00787BA8" w:rsidRPr="00B71152">
          <w:rPr>
            <w:rStyle w:val="Hyperlink"/>
            <w:rFonts w:ascii="Traditional Arabic" w:hAnsi="Traditional Arabic" w:cs="Traditional Arabic"/>
            <w:noProof/>
            <w:rtl/>
          </w:rPr>
          <w:fldChar w:fldCharType="begin"/>
        </w:r>
        <w:r w:rsidR="00787BA8" w:rsidRPr="00B71152">
          <w:rPr>
            <w:rFonts w:ascii="Traditional Arabic" w:hAnsi="Traditional Arabic" w:cs="Traditional Arabic"/>
            <w:noProof/>
            <w:webHidden/>
          </w:rPr>
          <w:instrText xml:space="preserve"> PAGEREF _Toc448826878 \h </w:instrText>
        </w:r>
        <w:r w:rsidR="00787BA8" w:rsidRPr="00B71152">
          <w:rPr>
            <w:rStyle w:val="Hyperlink"/>
            <w:rFonts w:ascii="Traditional Arabic" w:hAnsi="Traditional Arabic" w:cs="Traditional Arabic"/>
            <w:noProof/>
            <w:rtl/>
          </w:rPr>
        </w:r>
        <w:r w:rsidR="00787BA8" w:rsidRPr="00B71152">
          <w:rPr>
            <w:rStyle w:val="Hyperlink"/>
            <w:rFonts w:ascii="Traditional Arabic" w:hAnsi="Traditional Arabic" w:cs="Traditional Arabic"/>
            <w:noProof/>
            <w:rtl/>
          </w:rPr>
          <w:fldChar w:fldCharType="separate"/>
        </w:r>
        <w:r w:rsidR="00787BA8" w:rsidRPr="00B71152">
          <w:rPr>
            <w:rFonts w:ascii="Traditional Arabic" w:hAnsi="Traditional Arabic" w:cs="Traditional Arabic"/>
            <w:noProof/>
            <w:webHidden/>
          </w:rPr>
          <w:t>2</w:t>
        </w:r>
        <w:r w:rsidR="00787BA8" w:rsidRPr="00B71152">
          <w:rPr>
            <w:rStyle w:val="Hyperlink"/>
            <w:rFonts w:ascii="Traditional Arabic" w:hAnsi="Traditional Arabic" w:cs="Traditional Arabic"/>
            <w:noProof/>
            <w:rtl/>
          </w:rPr>
          <w:fldChar w:fldCharType="end"/>
        </w:r>
      </w:hyperlink>
    </w:p>
    <w:p w:rsidR="00787BA8" w:rsidRPr="00B71152" w:rsidRDefault="001E03A4" w:rsidP="00787BA8">
      <w:pPr>
        <w:pStyle w:val="TOC2"/>
        <w:tabs>
          <w:tab w:val="right" w:leader="dot" w:pos="9350"/>
        </w:tabs>
        <w:rPr>
          <w:rFonts w:ascii="Traditional Arabic" w:hAnsi="Traditional Arabic" w:cs="Traditional Arabic"/>
          <w:noProof/>
          <w:sz w:val="22"/>
          <w:szCs w:val="22"/>
        </w:rPr>
      </w:pPr>
      <w:hyperlink w:anchor="_Toc448826879" w:history="1">
        <w:r w:rsidR="00787BA8" w:rsidRPr="00B71152">
          <w:rPr>
            <w:rStyle w:val="Hyperlink"/>
            <w:rFonts w:ascii="Traditional Arabic" w:hAnsi="Traditional Arabic" w:cs="Traditional Arabic" w:hint="eastAsia"/>
            <w:noProof/>
            <w:rtl/>
          </w:rPr>
          <w:t>انواع</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دلالات</w:t>
        </w:r>
        <w:r w:rsidR="00787BA8" w:rsidRPr="00B71152">
          <w:rPr>
            <w:rFonts w:ascii="Traditional Arabic" w:hAnsi="Traditional Arabic" w:cs="Traditional Arabic"/>
            <w:noProof/>
            <w:webHidden/>
          </w:rPr>
          <w:tab/>
        </w:r>
        <w:r w:rsidR="00787BA8" w:rsidRPr="00B71152">
          <w:rPr>
            <w:rStyle w:val="Hyperlink"/>
            <w:rFonts w:ascii="Traditional Arabic" w:hAnsi="Traditional Arabic" w:cs="Traditional Arabic"/>
            <w:noProof/>
            <w:rtl/>
          </w:rPr>
          <w:fldChar w:fldCharType="begin"/>
        </w:r>
        <w:r w:rsidR="00787BA8" w:rsidRPr="00B71152">
          <w:rPr>
            <w:rFonts w:ascii="Traditional Arabic" w:hAnsi="Traditional Arabic" w:cs="Traditional Arabic"/>
            <w:noProof/>
            <w:webHidden/>
          </w:rPr>
          <w:instrText xml:space="preserve"> PAGEREF _Toc448826879 \h </w:instrText>
        </w:r>
        <w:r w:rsidR="00787BA8" w:rsidRPr="00B71152">
          <w:rPr>
            <w:rStyle w:val="Hyperlink"/>
            <w:rFonts w:ascii="Traditional Arabic" w:hAnsi="Traditional Arabic" w:cs="Traditional Arabic"/>
            <w:noProof/>
            <w:rtl/>
          </w:rPr>
        </w:r>
        <w:r w:rsidR="00787BA8" w:rsidRPr="00B71152">
          <w:rPr>
            <w:rStyle w:val="Hyperlink"/>
            <w:rFonts w:ascii="Traditional Arabic" w:hAnsi="Traditional Arabic" w:cs="Traditional Arabic"/>
            <w:noProof/>
            <w:rtl/>
          </w:rPr>
          <w:fldChar w:fldCharType="separate"/>
        </w:r>
        <w:r w:rsidR="00787BA8" w:rsidRPr="00B71152">
          <w:rPr>
            <w:rFonts w:ascii="Traditional Arabic" w:hAnsi="Traditional Arabic" w:cs="Traditional Arabic"/>
            <w:noProof/>
            <w:webHidden/>
          </w:rPr>
          <w:t>2</w:t>
        </w:r>
        <w:r w:rsidR="00787BA8" w:rsidRPr="00B71152">
          <w:rPr>
            <w:rStyle w:val="Hyperlink"/>
            <w:rFonts w:ascii="Traditional Arabic" w:hAnsi="Traditional Arabic" w:cs="Traditional Arabic"/>
            <w:noProof/>
            <w:rtl/>
          </w:rPr>
          <w:fldChar w:fldCharType="end"/>
        </w:r>
      </w:hyperlink>
    </w:p>
    <w:p w:rsidR="00787BA8" w:rsidRPr="00B71152" w:rsidRDefault="001E03A4" w:rsidP="00787BA8">
      <w:pPr>
        <w:pStyle w:val="TOC2"/>
        <w:tabs>
          <w:tab w:val="right" w:leader="dot" w:pos="9350"/>
        </w:tabs>
        <w:rPr>
          <w:rFonts w:ascii="Traditional Arabic" w:hAnsi="Traditional Arabic" w:cs="Traditional Arabic"/>
          <w:noProof/>
          <w:sz w:val="22"/>
          <w:szCs w:val="22"/>
        </w:rPr>
      </w:pPr>
      <w:hyperlink w:anchor="_Toc448826880" w:history="1">
        <w:r w:rsidR="00787BA8" w:rsidRPr="00B71152">
          <w:rPr>
            <w:rStyle w:val="Hyperlink"/>
            <w:rFonts w:ascii="Traditional Arabic" w:hAnsi="Traditional Arabic" w:cs="Traditional Arabic" w:hint="eastAsia"/>
            <w:noProof/>
            <w:rtl/>
          </w:rPr>
          <w:t>اصالة</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الحق</w:t>
        </w:r>
        <w:r w:rsidR="00787BA8" w:rsidRPr="00B71152">
          <w:rPr>
            <w:rStyle w:val="Hyperlink"/>
            <w:rFonts w:ascii="Traditional Arabic" w:hAnsi="Traditional Arabic" w:cs="Traditional Arabic" w:hint="cs"/>
            <w:noProof/>
            <w:rtl/>
          </w:rPr>
          <w:t>ی</w:t>
        </w:r>
        <w:r w:rsidR="00787BA8" w:rsidRPr="00B71152">
          <w:rPr>
            <w:rStyle w:val="Hyperlink"/>
            <w:rFonts w:ascii="Traditional Arabic" w:hAnsi="Traditional Arabic" w:cs="Traditional Arabic" w:hint="eastAsia"/>
            <w:noProof/>
            <w:rtl/>
          </w:rPr>
          <w:t>قة</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و</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اصالة</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التطابق</w:t>
        </w:r>
        <w:r w:rsidR="00787BA8" w:rsidRPr="00B71152">
          <w:rPr>
            <w:rFonts w:ascii="Traditional Arabic" w:hAnsi="Traditional Arabic" w:cs="Traditional Arabic"/>
            <w:noProof/>
            <w:webHidden/>
          </w:rPr>
          <w:tab/>
        </w:r>
        <w:r w:rsidR="00787BA8" w:rsidRPr="00B71152">
          <w:rPr>
            <w:rStyle w:val="Hyperlink"/>
            <w:rFonts w:ascii="Traditional Arabic" w:hAnsi="Traditional Arabic" w:cs="Traditional Arabic"/>
            <w:noProof/>
            <w:rtl/>
          </w:rPr>
          <w:fldChar w:fldCharType="begin"/>
        </w:r>
        <w:r w:rsidR="00787BA8" w:rsidRPr="00B71152">
          <w:rPr>
            <w:rFonts w:ascii="Traditional Arabic" w:hAnsi="Traditional Arabic" w:cs="Traditional Arabic"/>
            <w:noProof/>
            <w:webHidden/>
          </w:rPr>
          <w:instrText xml:space="preserve"> PAGEREF _Toc448826880 \h </w:instrText>
        </w:r>
        <w:r w:rsidR="00787BA8" w:rsidRPr="00B71152">
          <w:rPr>
            <w:rStyle w:val="Hyperlink"/>
            <w:rFonts w:ascii="Traditional Arabic" w:hAnsi="Traditional Arabic" w:cs="Traditional Arabic"/>
            <w:noProof/>
            <w:rtl/>
          </w:rPr>
        </w:r>
        <w:r w:rsidR="00787BA8" w:rsidRPr="00B71152">
          <w:rPr>
            <w:rStyle w:val="Hyperlink"/>
            <w:rFonts w:ascii="Traditional Arabic" w:hAnsi="Traditional Arabic" w:cs="Traditional Arabic"/>
            <w:noProof/>
            <w:rtl/>
          </w:rPr>
          <w:fldChar w:fldCharType="separate"/>
        </w:r>
        <w:r w:rsidR="00787BA8" w:rsidRPr="00B71152">
          <w:rPr>
            <w:rFonts w:ascii="Traditional Arabic" w:hAnsi="Traditional Arabic" w:cs="Traditional Arabic"/>
            <w:noProof/>
            <w:webHidden/>
          </w:rPr>
          <w:t>3</w:t>
        </w:r>
        <w:r w:rsidR="00787BA8" w:rsidRPr="00B71152">
          <w:rPr>
            <w:rStyle w:val="Hyperlink"/>
            <w:rFonts w:ascii="Traditional Arabic" w:hAnsi="Traditional Arabic" w:cs="Traditional Arabic"/>
            <w:noProof/>
            <w:rtl/>
          </w:rPr>
          <w:fldChar w:fldCharType="end"/>
        </w:r>
      </w:hyperlink>
    </w:p>
    <w:p w:rsidR="00787BA8" w:rsidRPr="00B71152" w:rsidRDefault="001E03A4" w:rsidP="00787BA8">
      <w:pPr>
        <w:pStyle w:val="TOC2"/>
        <w:tabs>
          <w:tab w:val="right" w:leader="dot" w:pos="9350"/>
        </w:tabs>
        <w:rPr>
          <w:rFonts w:ascii="Traditional Arabic" w:hAnsi="Traditional Arabic" w:cs="Traditional Arabic"/>
          <w:noProof/>
          <w:sz w:val="22"/>
          <w:szCs w:val="22"/>
        </w:rPr>
      </w:pPr>
      <w:hyperlink w:anchor="_Toc448826881" w:history="1">
        <w:r w:rsidR="00787BA8" w:rsidRPr="00B71152">
          <w:rPr>
            <w:rStyle w:val="Hyperlink"/>
            <w:rFonts w:ascii="Traditional Arabic" w:hAnsi="Traditional Arabic" w:cs="Traditional Arabic" w:hint="eastAsia"/>
            <w:noProof/>
            <w:rtl/>
          </w:rPr>
          <w:t>مجاز</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cs"/>
            <w:noProof/>
            <w:rtl/>
          </w:rPr>
          <w:t>ی</w:t>
        </w:r>
        <w:r w:rsidR="00787BA8" w:rsidRPr="00B71152">
          <w:rPr>
            <w:rStyle w:val="Hyperlink"/>
            <w:rFonts w:ascii="Traditional Arabic" w:hAnsi="Traditional Arabic" w:cs="Traditional Arabic" w:hint="eastAsia"/>
            <w:noProof/>
            <w:rtl/>
          </w:rPr>
          <w:t>ت</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عام</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بعد</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از</w:t>
        </w:r>
        <w:r w:rsidR="00787BA8" w:rsidRPr="00B71152">
          <w:rPr>
            <w:rStyle w:val="Hyperlink"/>
            <w:rFonts w:ascii="Traditional Arabic" w:hAnsi="Traditional Arabic" w:cs="Traditional Arabic"/>
            <w:noProof/>
            <w:rtl/>
          </w:rPr>
          <w:t xml:space="preserve"> </w:t>
        </w:r>
        <w:r w:rsidR="00787BA8" w:rsidRPr="00B71152">
          <w:rPr>
            <w:rStyle w:val="Hyperlink"/>
            <w:rFonts w:ascii="Traditional Arabic" w:hAnsi="Traditional Arabic" w:cs="Traditional Arabic" w:hint="eastAsia"/>
            <w:noProof/>
            <w:rtl/>
          </w:rPr>
          <w:t>تخص</w:t>
        </w:r>
        <w:r w:rsidR="00787BA8" w:rsidRPr="00B71152">
          <w:rPr>
            <w:rStyle w:val="Hyperlink"/>
            <w:rFonts w:ascii="Traditional Arabic" w:hAnsi="Traditional Arabic" w:cs="Traditional Arabic" w:hint="cs"/>
            <w:noProof/>
            <w:rtl/>
          </w:rPr>
          <w:t>ی</w:t>
        </w:r>
        <w:r w:rsidR="00787BA8" w:rsidRPr="00B71152">
          <w:rPr>
            <w:rStyle w:val="Hyperlink"/>
            <w:rFonts w:ascii="Traditional Arabic" w:hAnsi="Traditional Arabic" w:cs="Traditional Arabic" w:hint="eastAsia"/>
            <w:noProof/>
            <w:rtl/>
          </w:rPr>
          <w:t>ص؟</w:t>
        </w:r>
        <w:r w:rsidR="00787BA8" w:rsidRPr="00B71152">
          <w:rPr>
            <w:rStyle w:val="Hyperlink"/>
            <w:rFonts w:ascii="Traditional Arabic" w:hAnsi="Traditional Arabic" w:cs="Traditional Arabic"/>
            <w:noProof/>
            <w:rtl/>
          </w:rPr>
          <w:t>!</w:t>
        </w:r>
        <w:r w:rsidR="00787BA8" w:rsidRPr="00B71152">
          <w:rPr>
            <w:rFonts w:ascii="Traditional Arabic" w:hAnsi="Traditional Arabic" w:cs="Traditional Arabic"/>
            <w:noProof/>
            <w:webHidden/>
          </w:rPr>
          <w:tab/>
        </w:r>
        <w:r w:rsidR="00787BA8" w:rsidRPr="00B71152">
          <w:rPr>
            <w:rStyle w:val="Hyperlink"/>
            <w:rFonts w:ascii="Traditional Arabic" w:hAnsi="Traditional Arabic" w:cs="Traditional Arabic"/>
            <w:noProof/>
            <w:rtl/>
          </w:rPr>
          <w:fldChar w:fldCharType="begin"/>
        </w:r>
        <w:r w:rsidR="00787BA8" w:rsidRPr="00B71152">
          <w:rPr>
            <w:rFonts w:ascii="Traditional Arabic" w:hAnsi="Traditional Arabic" w:cs="Traditional Arabic"/>
            <w:noProof/>
            <w:webHidden/>
          </w:rPr>
          <w:instrText xml:space="preserve"> PAGEREF _Toc448826881 \h </w:instrText>
        </w:r>
        <w:r w:rsidR="00787BA8" w:rsidRPr="00B71152">
          <w:rPr>
            <w:rStyle w:val="Hyperlink"/>
            <w:rFonts w:ascii="Traditional Arabic" w:hAnsi="Traditional Arabic" w:cs="Traditional Arabic"/>
            <w:noProof/>
            <w:rtl/>
          </w:rPr>
        </w:r>
        <w:r w:rsidR="00787BA8" w:rsidRPr="00B71152">
          <w:rPr>
            <w:rStyle w:val="Hyperlink"/>
            <w:rFonts w:ascii="Traditional Arabic" w:hAnsi="Traditional Arabic" w:cs="Traditional Arabic"/>
            <w:noProof/>
            <w:rtl/>
          </w:rPr>
          <w:fldChar w:fldCharType="separate"/>
        </w:r>
        <w:r w:rsidR="00787BA8" w:rsidRPr="00B71152">
          <w:rPr>
            <w:rFonts w:ascii="Traditional Arabic" w:hAnsi="Traditional Arabic" w:cs="Traditional Arabic"/>
            <w:noProof/>
            <w:webHidden/>
          </w:rPr>
          <w:t>3</w:t>
        </w:r>
        <w:r w:rsidR="00787BA8" w:rsidRPr="00B71152">
          <w:rPr>
            <w:rStyle w:val="Hyperlink"/>
            <w:rFonts w:ascii="Traditional Arabic" w:hAnsi="Traditional Arabic" w:cs="Traditional Arabic"/>
            <w:noProof/>
            <w:rtl/>
          </w:rPr>
          <w:fldChar w:fldCharType="end"/>
        </w:r>
      </w:hyperlink>
    </w:p>
    <w:p w:rsidR="00787BA8" w:rsidRPr="00B71152" w:rsidRDefault="001E03A4" w:rsidP="00787BA8">
      <w:pPr>
        <w:pStyle w:val="TOC2"/>
        <w:tabs>
          <w:tab w:val="right" w:leader="dot" w:pos="9350"/>
        </w:tabs>
        <w:rPr>
          <w:rFonts w:ascii="Traditional Arabic" w:hAnsi="Traditional Arabic" w:cs="Traditional Arabic"/>
          <w:noProof/>
          <w:sz w:val="22"/>
          <w:szCs w:val="22"/>
        </w:rPr>
      </w:pPr>
      <w:hyperlink w:anchor="_Toc448826882" w:history="1">
        <w:r w:rsidR="00787BA8" w:rsidRPr="00B71152">
          <w:rPr>
            <w:rStyle w:val="Hyperlink"/>
            <w:rFonts w:ascii="Traditional Arabic" w:hAnsi="Traditional Arabic" w:cs="Traditional Arabic" w:hint="eastAsia"/>
            <w:noProof/>
            <w:rtl/>
          </w:rPr>
          <w:t>نت</w:t>
        </w:r>
        <w:r w:rsidR="00787BA8" w:rsidRPr="00B71152">
          <w:rPr>
            <w:rStyle w:val="Hyperlink"/>
            <w:rFonts w:ascii="Traditional Arabic" w:hAnsi="Traditional Arabic" w:cs="Traditional Arabic" w:hint="cs"/>
            <w:noProof/>
            <w:rtl/>
          </w:rPr>
          <w:t>ی</w:t>
        </w:r>
        <w:r w:rsidR="00787BA8" w:rsidRPr="00B71152">
          <w:rPr>
            <w:rStyle w:val="Hyperlink"/>
            <w:rFonts w:ascii="Traditional Arabic" w:hAnsi="Traditional Arabic" w:cs="Traditional Arabic" w:hint="eastAsia"/>
            <w:noProof/>
            <w:rtl/>
          </w:rPr>
          <w:t>جه</w:t>
        </w:r>
        <w:r w:rsidR="00787BA8" w:rsidRPr="00B71152">
          <w:rPr>
            <w:rFonts w:ascii="Traditional Arabic" w:hAnsi="Traditional Arabic" w:cs="Traditional Arabic"/>
            <w:noProof/>
            <w:webHidden/>
          </w:rPr>
          <w:tab/>
        </w:r>
        <w:r w:rsidR="00787BA8" w:rsidRPr="00B71152">
          <w:rPr>
            <w:rStyle w:val="Hyperlink"/>
            <w:rFonts w:ascii="Traditional Arabic" w:hAnsi="Traditional Arabic" w:cs="Traditional Arabic"/>
            <w:noProof/>
            <w:rtl/>
          </w:rPr>
          <w:fldChar w:fldCharType="begin"/>
        </w:r>
        <w:r w:rsidR="00787BA8" w:rsidRPr="00B71152">
          <w:rPr>
            <w:rFonts w:ascii="Traditional Arabic" w:hAnsi="Traditional Arabic" w:cs="Traditional Arabic"/>
            <w:noProof/>
            <w:webHidden/>
          </w:rPr>
          <w:instrText xml:space="preserve"> PAGEREF _Toc448826882 \h </w:instrText>
        </w:r>
        <w:r w:rsidR="00787BA8" w:rsidRPr="00B71152">
          <w:rPr>
            <w:rStyle w:val="Hyperlink"/>
            <w:rFonts w:ascii="Traditional Arabic" w:hAnsi="Traditional Arabic" w:cs="Traditional Arabic"/>
            <w:noProof/>
            <w:rtl/>
          </w:rPr>
        </w:r>
        <w:r w:rsidR="00787BA8" w:rsidRPr="00B71152">
          <w:rPr>
            <w:rStyle w:val="Hyperlink"/>
            <w:rFonts w:ascii="Traditional Arabic" w:hAnsi="Traditional Arabic" w:cs="Traditional Arabic"/>
            <w:noProof/>
            <w:rtl/>
          </w:rPr>
          <w:fldChar w:fldCharType="separate"/>
        </w:r>
        <w:r w:rsidR="00787BA8" w:rsidRPr="00B71152">
          <w:rPr>
            <w:rFonts w:ascii="Traditional Arabic" w:hAnsi="Traditional Arabic" w:cs="Traditional Arabic"/>
            <w:noProof/>
            <w:webHidden/>
          </w:rPr>
          <w:t>4</w:t>
        </w:r>
        <w:r w:rsidR="00787BA8" w:rsidRPr="00B71152">
          <w:rPr>
            <w:rStyle w:val="Hyperlink"/>
            <w:rFonts w:ascii="Traditional Arabic" w:hAnsi="Traditional Arabic" w:cs="Traditional Arabic"/>
            <w:noProof/>
            <w:rtl/>
          </w:rPr>
          <w:fldChar w:fldCharType="end"/>
        </w:r>
      </w:hyperlink>
    </w:p>
    <w:p w:rsidR="00B82810" w:rsidRPr="00B71152" w:rsidRDefault="00B82810" w:rsidP="00787BA8">
      <w:pPr>
        <w:pStyle w:val="Heading2"/>
        <w:rPr>
          <w:rFonts w:ascii="Traditional Arabic" w:hAnsi="Traditional Arabic" w:cs="Traditional Arabic"/>
          <w:rtl/>
        </w:rPr>
      </w:pPr>
      <w:r w:rsidRPr="00B71152">
        <w:rPr>
          <w:rFonts w:ascii="Traditional Arabic" w:hAnsi="Traditional Arabic" w:cs="Traditional Arabic"/>
          <w:rtl/>
        </w:rPr>
        <w:fldChar w:fldCharType="end"/>
      </w:r>
      <w:r w:rsidRPr="00B71152">
        <w:rPr>
          <w:rFonts w:ascii="Traditional Arabic" w:hAnsi="Traditional Arabic" w:cs="Traditional Arabic"/>
          <w:rtl/>
        </w:rPr>
        <w:br w:type="page"/>
      </w:r>
    </w:p>
    <w:p w:rsidR="001071B5" w:rsidRPr="008A63E4" w:rsidRDefault="001071B5" w:rsidP="001071B5">
      <w:pPr>
        <w:jc w:val="center"/>
        <w:rPr>
          <w:rFonts w:ascii="Traditional Arabic" w:hAnsi="Traditional Arabic" w:cs="Traditional Arabic"/>
        </w:rPr>
      </w:pPr>
      <w:bookmarkStart w:id="1" w:name="_Toc448826877"/>
      <w:bookmarkStart w:id="2" w:name="_Toc432101189"/>
      <w:bookmarkStart w:id="3" w:name="_Toc431614821"/>
      <w:bookmarkStart w:id="4" w:name="_Toc414410627"/>
      <w:r w:rsidRPr="008A63E4">
        <w:rPr>
          <w:rFonts w:ascii="Traditional Arabic" w:hAnsi="Traditional Arabic" w:cs="Traditional Arabic" w:hint="cs"/>
          <w:rtl/>
        </w:rPr>
        <w:lastRenderedPageBreak/>
        <w:t>بسم الله الرحمن الرحيم</w:t>
      </w:r>
    </w:p>
    <w:p w:rsidR="001071B5" w:rsidRPr="008A63E4" w:rsidRDefault="001071B5" w:rsidP="001071B5">
      <w:pPr>
        <w:pStyle w:val="Heading2"/>
        <w:rPr>
          <w:rFonts w:ascii="Traditional Arabic" w:hAnsi="Traditional Arabic" w:cs="Traditional Arabic"/>
          <w:color w:val="FF0000"/>
          <w:rtl/>
        </w:rPr>
      </w:pPr>
      <w:r w:rsidRPr="008A63E4">
        <w:rPr>
          <w:rFonts w:ascii="Traditional Arabic" w:hAnsi="Traditional Arabic" w:cs="Traditional Arabic" w:hint="eastAsia"/>
          <w:color w:val="FF0000"/>
          <w:rtl/>
        </w:rPr>
        <w:t>موضوع</w:t>
      </w:r>
      <w:r w:rsidRPr="008A63E4">
        <w:rPr>
          <w:rFonts w:ascii="Traditional Arabic" w:hAnsi="Traditional Arabic" w:cs="Traditional Arabic"/>
          <w:color w:val="FF0000"/>
          <w:rtl/>
        </w:rPr>
        <w:t>:</w:t>
      </w:r>
      <w:r w:rsidRPr="008A63E4">
        <w:rPr>
          <w:rFonts w:ascii="Traditional Arabic" w:hAnsi="Traditional Arabic" w:cs="Traditional Arabic"/>
          <w:rtl/>
        </w:rPr>
        <w:t xml:space="preserve"> </w:t>
      </w:r>
      <w:r w:rsidRPr="008A63E4">
        <w:rPr>
          <w:rFonts w:ascii="Traditional Arabic" w:hAnsi="Traditional Arabic" w:cs="Traditional Arabic" w:hint="cs"/>
          <w:rtl/>
        </w:rPr>
        <w:t>اصول</w:t>
      </w:r>
      <w:r w:rsidRPr="008A63E4">
        <w:rPr>
          <w:rFonts w:ascii="Traditional Arabic" w:hAnsi="Traditional Arabic" w:cs="Traditional Arabic"/>
          <w:rtl/>
        </w:rPr>
        <w:t xml:space="preserve"> </w:t>
      </w:r>
      <w:r w:rsidRPr="008A63E4">
        <w:rPr>
          <w:rFonts w:ascii="Traditional Arabic" w:hAnsi="Traditional Arabic" w:cs="Traditional Arabic" w:hint="cs"/>
          <w:rtl/>
        </w:rPr>
        <w:t>/</w:t>
      </w:r>
      <w:r w:rsidRPr="008A63E4">
        <w:rPr>
          <w:rFonts w:ascii="Traditional Arabic" w:hAnsi="Traditional Arabic" w:cs="Traditional Arabic"/>
          <w:rtl/>
        </w:rPr>
        <w:t xml:space="preserve"> </w:t>
      </w:r>
      <w:r w:rsidRPr="008A63E4">
        <w:rPr>
          <w:rFonts w:ascii="Traditional Arabic" w:hAnsi="Traditional Arabic" w:cs="Traditional Arabic" w:hint="cs"/>
          <w:rtl/>
        </w:rPr>
        <w:t>عام و خاص</w:t>
      </w:r>
      <w:r w:rsidRPr="008A63E4">
        <w:rPr>
          <w:rFonts w:ascii="Traditional Arabic" w:hAnsi="Traditional Arabic" w:cs="Traditional Arabic"/>
          <w:rtl/>
        </w:rPr>
        <w:t xml:space="preserve"> / </w:t>
      </w:r>
      <w:bookmarkEnd w:id="2"/>
      <w:bookmarkEnd w:id="3"/>
      <w:bookmarkEnd w:id="4"/>
      <w:r>
        <w:rPr>
          <w:rFonts w:ascii="Traditional Arabic" w:hAnsi="Traditional Arabic" w:cs="Traditional Arabic" w:hint="cs"/>
          <w:rtl/>
        </w:rPr>
        <w:t xml:space="preserve">عام بعد از </w:t>
      </w:r>
      <w:r w:rsidRPr="008A63E4">
        <w:rPr>
          <w:rFonts w:ascii="Traditional Arabic" w:hAnsi="Traditional Arabic" w:cs="Traditional Arabic" w:hint="cs"/>
          <w:rtl/>
        </w:rPr>
        <w:t>تخصیص</w:t>
      </w:r>
    </w:p>
    <w:p w:rsidR="00B5410F" w:rsidRPr="00B71152" w:rsidRDefault="00B5410F" w:rsidP="00787BA8">
      <w:pPr>
        <w:pStyle w:val="Heading2"/>
        <w:jc w:val="both"/>
        <w:rPr>
          <w:rFonts w:ascii="Traditional Arabic" w:hAnsi="Traditional Arabic" w:cs="Traditional Arabic"/>
          <w:color w:val="FF0000"/>
          <w:rtl/>
        </w:rPr>
      </w:pPr>
      <w:bookmarkStart w:id="5" w:name="_GoBack"/>
      <w:bookmarkEnd w:id="5"/>
      <w:r w:rsidRPr="00B71152">
        <w:rPr>
          <w:rFonts w:ascii="Traditional Arabic" w:hAnsi="Traditional Arabic" w:cs="Traditional Arabic" w:hint="cs"/>
          <w:color w:val="FF0000"/>
          <w:rtl/>
        </w:rPr>
        <w:t>اشاره</w:t>
      </w:r>
      <w:bookmarkEnd w:id="1"/>
    </w:p>
    <w:p w:rsidR="00713DC0" w:rsidRPr="00B71152" w:rsidRDefault="00B5410F" w:rsidP="00787BA8">
      <w:pPr>
        <w:ind w:firstLine="0"/>
        <w:jc w:val="both"/>
        <w:rPr>
          <w:rFonts w:ascii="Traditional Arabic" w:hAnsi="Traditional Arabic" w:cs="Traditional Arabic"/>
          <w:rtl/>
        </w:rPr>
      </w:pPr>
      <w:r w:rsidRPr="00B71152">
        <w:rPr>
          <w:rFonts w:ascii="Traditional Arabic" w:hAnsi="Traditional Arabic" w:cs="Traditional Arabic" w:hint="cs"/>
          <w:rtl/>
        </w:rPr>
        <w:t>بحث در این</w:t>
      </w:r>
      <w:r w:rsidR="008673E3" w:rsidRPr="00B71152">
        <w:rPr>
          <w:rFonts w:ascii="Traditional Arabic" w:hAnsi="Traditional Arabic" w:cs="Traditional Arabic" w:hint="cs"/>
          <w:rtl/>
        </w:rPr>
        <w:t xml:space="preserve"> </w:t>
      </w:r>
      <w:r w:rsidRPr="00B71152">
        <w:rPr>
          <w:rFonts w:ascii="Traditional Arabic" w:hAnsi="Traditional Arabic" w:cs="Traditional Arabic" w:hint="cs"/>
          <w:rtl/>
        </w:rPr>
        <w:t xml:space="preserve">بود که </w:t>
      </w:r>
      <w:r w:rsidR="00E57210" w:rsidRPr="00B71152">
        <w:rPr>
          <w:rFonts w:ascii="Traditional Arabic" w:hAnsi="Traditional Arabic" w:cs="Traditional Arabic" w:hint="cs"/>
          <w:rtl/>
        </w:rPr>
        <w:t>اگر بر عام</w:t>
      </w:r>
      <w:r w:rsidRPr="00B71152">
        <w:rPr>
          <w:rFonts w:ascii="Traditional Arabic" w:hAnsi="Traditional Arabic" w:cs="Traditional Arabic" w:hint="cs"/>
          <w:rtl/>
        </w:rPr>
        <w:t>، تخصیص وارد شود. آیا</w:t>
      </w:r>
      <w:r w:rsidR="00E57210"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می‌شود</w:t>
      </w:r>
      <w:r w:rsidR="00E57210" w:rsidRPr="00B71152">
        <w:rPr>
          <w:rFonts w:ascii="Traditional Arabic" w:hAnsi="Traditional Arabic" w:cs="Traditional Arabic" w:hint="cs"/>
          <w:rtl/>
        </w:rPr>
        <w:t xml:space="preserve"> به عام در سایر مواردی که ربطی به مخصص ندارد تمسک کرد یا نه؟</w:t>
      </w:r>
    </w:p>
    <w:p w:rsidR="00B5410F" w:rsidRPr="00B71152" w:rsidRDefault="00E57210"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مبنای استدلال </w:t>
      </w:r>
      <w:r w:rsidR="00B5410F" w:rsidRPr="00B71152">
        <w:rPr>
          <w:rFonts w:ascii="Traditional Arabic" w:hAnsi="Traditional Arabic" w:cs="Traditional Arabic" w:hint="cs"/>
          <w:rtl/>
        </w:rPr>
        <w:t xml:space="preserve">بر عدم تمسک به عام </w:t>
      </w:r>
      <w:r w:rsidRPr="00B71152">
        <w:rPr>
          <w:rFonts w:ascii="Traditional Arabic" w:hAnsi="Traditional Arabic" w:cs="Traditional Arabic" w:hint="cs"/>
          <w:rtl/>
        </w:rPr>
        <w:t>را گفتیم که</w:t>
      </w:r>
      <w:r w:rsidR="008673E3" w:rsidRPr="00B71152">
        <w:rPr>
          <w:rFonts w:ascii="Traditional Arabic" w:hAnsi="Traditional Arabic" w:cs="Traditional Arabic" w:hint="cs"/>
          <w:rtl/>
        </w:rPr>
        <w:t xml:space="preserve"> عبارت بود از</w:t>
      </w:r>
      <w:r w:rsidR="00B5410F" w:rsidRPr="00B71152">
        <w:rPr>
          <w:rFonts w:ascii="Traditional Arabic" w:hAnsi="Traditional Arabic" w:cs="Traditional Arabic" w:hint="cs"/>
          <w:rtl/>
        </w:rPr>
        <w:t>:</w:t>
      </w:r>
    </w:p>
    <w:p w:rsidR="00B5410F" w:rsidRPr="00B71152" w:rsidRDefault="00B5410F" w:rsidP="00787BA8">
      <w:pPr>
        <w:ind w:firstLine="0"/>
        <w:jc w:val="both"/>
        <w:rPr>
          <w:rFonts w:ascii="Traditional Arabic" w:hAnsi="Traditional Arabic" w:cs="Traditional Arabic"/>
          <w:rtl/>
        </w:rPr>
      </w:pPr>
      <w:r w:rsidRPr="00B71152">
        <w:rPr>
          <w:rFonts w:ascii="Traditional Arabic" w:hAnsi="Traditional Arabic" w:cs="Traditional Arabic" w:hint="cs"/>
          <w:rtl/>
        </w:rPr>
        <w:t>1</w:t>
      </w:r>
      <w:r w:rsidR="00E57210" w:rsidRPr="00B71152">
        <w:rPr>
          <w:rFonts w:ascii="Traditional Arabic" w:hAnsi="Traditional Arabic" w:cs="Traditional Arabic" w:hint="cs"/>
          <w:rtl/>
        </w:rPr>
        <w:t>. عام بعد از تخصیص مجاز است</w:t>
      </w:r>
      <w:r w:rsidRPr="00B71152">
        <w:rPr>
          <w:rFonts w:ascii="Traditional Arabic" w:hAnsi="Traditional Arabic" w:cs="Traditional Arabic" w:hint="cs"/>
          <w:rtl/>
        </w:rPr>
        <w:t>.</w:t>
      </w:r>
    </w:p>
    <w:p w:rsidR="00E57210" w:rsidRPr="00B71152" w:rsidRDefault="00E57210" w:rsidP="00787BA8">
      <w:pPr>
        <w:ind w:firstLine="0"/>
        <w:jc w:val="both"/>
        <w:rPr>
          <w:rFonts w:ascii="Traditional Arabic" w:hAnsi="Traditional Arabic" w:cs="Traditional Arabic"/>
          <w:rtl/>
        </w:rPr>
      </w:pPr>
      <w:r w:rsidRPr="00B71152">
        <w:rPr>
          <w:rFonts w:ascii="Traditional Arabic" w:hAnsi="Traditional Arabic" w:cs="Traditional Arabic" w:hint="cs"/>
          <w:rtl/>
        </w:rPr>
        <w:t>2. مجاز دارای مراتب است و تعینی ندارد که مجاز حداقل یا حداکثر را بگیریم.</w:t>
      </w:r>
    </w:p>
    <w:p w:rsidR="00E57210" w:rsidRPr="00B71152" w:rsidRDefault="00E57210"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اگر کسی یکی از </w:t>
      </w:r>
      <w:r w:rsidR="00B82810" w:rsidRPr="00B71152">
        <w:rPr>
          <w:rFonts w:ascii="Traditional Arabic" w:hAnsi="Traditional Arabic" w:cs="Traditional Arabic" w:hint="cs"/>
          <w:rtl/>
        </w:rPr>
        <w:t>این دو</w:t>
      </w:r>
      <w:r w:rsidRPr="00B71152">
        <w:rPr>
          <w:rFonts w:ascii="Traditional Arabic" w:hAnsi="Traditional Arabic" w:cs="Traditional Arabic" w:hint="cs"/>
          <w:rtl/>
        </w:rPr>
        <w:t xml:space="preserve"> قاعده ر</w:t>
      </w:r>
      <w:r w:rsidR="008673E3" w:rsidRPr="00B71152">
        <w:rPr>
          <w:rFonts w:ascii="Traditional Arabic" w:hAnsi="Traditional Arabic" w:cs="Traditional Arabic" w:hint="cs"/>
          <w:rtl/>
        </w:rPr>
        <w:t>ا رد کند،</w:t>
      </w:r>
      <w:r w:rsidR="00B5410F"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می‌تواند</w:t>
      </w:r>
      <w:r w:rsidR="00B5410F" w:rsidRPr="00B71152">
        <w:rPr>
          <w:rFonts w:ascii="Traditional Arabic" w:hAnsi="Traditional Arabic" w:cs="Traditional Arabic" w:hint="cs"/>
          <w:rtl/>
        </w:rPr>
        <w:t xml:space="preserve"> به عام تمسک کند.</w:t>
      </w:r>
    </w:p>
    <w:p w:rsidR="00E57210" w:rsidRPr="00B71152" w:rsidRDefault="00E57210"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گاهی استدلال بر اساس مقدمات نظری استوار است </w:t>
      </w:r>
      <w:r w:rsidR="00CB5AD1" w:rsidRPr="00B71152">
        <w:rPr>
          <w:rFonts w:ascii="Traditional Arabic" w:hAnsi="Traditional Arabic" w:cs="Traditional Arabic" w:hint="cs"/>
          <w:rtl/>
        </w:rPr>
        <w:t>ولی</w:t>
      </w:r>
      <w:r w:rsidRPr="00B71152">
        <w:rPr>
          <w:rFonts w:ascii="Traditional Arabic" w:hAnsi="Traditional Arabic" w:cs="Traditional Arabic" w:hint="cs"/>
          <w:rtl/>
        </w:rPr>
        <w:t xml:space="preserve"> خود مقدمات </w:t>
      </w:r>
      <w:r w:rsidR="00B82810" w:rsidRPr="00B71152">
        <w:rPr>
          <w:rFonts w:ascii="Traditional Arabic" w:hAnsi="Traditional Arabic" w:cs="Traditional Arabic" w:hint="cs"/>
          <w:rtl/>
        </w:rPr>
        <w:t>ثمره‌ای</w:t>
      </w:r>
      <w:r w:rsidRPr="00B71152">
        <w:rPr>
          <w:rFonts w:ascii="Traditional Arabic" w:hAnsi="Traditional Arabic" w:cs="Traditional Arabic" w:hint="cs"/>
          <w:rtl/>
        </w:rPr>
        <w:t xml:space="preserve"> در قواعد اصولی ندارند</w:t>
      </w:r>
      <w:r w:rsidR="00B82810" w:rsidRPr="00B71152">
        <w:rPr>
          <w:rFonts w:ascii="Traditional Arabic" w:hAnsi="Traditional Arabic" w:cs="Traditional Arabic"/>
          <w:rtl/>
        </w:rPr>
        <w:t xml:space="preserve">؛ </w:t>
      </w:r>
      <w:r w:rsidR="00CB5AD1" w:rsidRPr="00B71152">
        <w:rPr>
          <w:rFonts w:ascii="Traditional Arabic" w:hAnsi="Traditional Arabic" w:cs="Traditional Arabic" w:hint="cs"/>
          <w:rtl/>
        </w:rPr>
        <w:t>اما</w:t>
      </w:r>
      <w:r w:rsidRPr="00B71152">
        <w:rPr>
          <w:rFonts w:ascii="Traditional Arabic" w:hAnsi="Traditional Arabic" w:cs="Traditional Arabic" w:hint="cs"/>
          <w:rtl/>
        </w:rPr>
        <w:t xml:space="preserve"> مواردی داریم که بحث اصولی مبتنی بر</w:t>
      </w:r>
      <w:r w:rsidR="00B82810" w:rsidRPr="00B71152">
        <w:rPr>
          <w:rFonts w:ascii="Traditional Arabic" w:hAnsi="Traditional Arabic" w:cs="Traditional Arabic" w:hint="cs"/>
          <w:rtl/>
        </w:rPr>
        <w:t xml:space="preserve"> قواعدی است که آ</w:t>
      </w:r>
      <w:r w:rsidRPr="00B71152">
        <w:rPr>
          <w:rFonts w:ascii="Traditional Arabic" w:hAnsi="Traditional Arabic" w:cs="Traditional Arabic" w:hint="cs"/>
          <w:rtl/>
        </w:rPr>
        <w:t>ن</w:t>
      </w:r>
      <w:r w:rsidR="00CB5AD1" w:rsidRPr="00B71152">
        <w:rPr>
          <w:rFonts w:ascii="Traditional Arabic" w:hAnsi="Traditional Arabic" w:cs="Traditional Arabic" w:hint="cs"/>
          <w:rtl/>
        </w:rPr>
        <w:t xml:space="preserve"> قواعد نیز</w:t>
      </w:r>
      <w:r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اصولی‌اند</w:t>
      </w:r>
      <w:r w:rsidRPr="00B71152">
        <w:rPr>
          <w:rFonts w:ascii="Traditional Arabic" w:hAnsi="Traditional Arabic" w:cs="Traditional Arabic" w:hint="cs"/>
          <w:rtl/>
        </w:rPr>
        <w:t xml:space="preserve"> و نتایج فقهی </w:t>
      </w:r>
      <w:r w:rsidR="00CB5AD1" w:rsidRPr="00B71152">
        <w:rPr>
          <w:rFonts w:ascii="Traditional Arabic" w:hAnsi="Traditional Arabic" w:cs="Traditional Arabic" w:hint="cs"/>
          <w:rtl/>
        </w:rPr>
        <w:t xml:space="preserve">و </w:t>
      </w:r>
      <w:r w:rsidRPr="00B71152">
        <w:rPr>
          <w:rFonts w:ascii="Traditional Arabic" w:hAnsi="Traditional Arabic" w:cs="Traditional Arabic" w:hint="cs"/>
          <w:rtl/>
        </w:rPr>
        <w:t xml:space="preserve">اصولی بر </w:t>
      </w:r>
      <w:r w:rsidR="00B82810" w:rsidRPr="00B71152">
        <w:rPr>
          <w:rFonts w:ascii="Traditional Arabic" w:hAnsi="Traditional Arabic" w:cs="Traditional Arabic"/>
          <w:rtl/>
        </w:rPr>
        <w:t>آن‌ها</w:t>
      </w:r>
      <w:r w:rsidR="00CB5AD1" w:rsidRPr="00B71152">
        <w:rPr>
          <w:rFonts w:ascii="Traditional Arabic" w:hAnsi="Traditional Arabic" w:cs="Traditional Arabic" w:hint="cs"/>
          <w:rtl/>
        </w:rPr>
        <w:t xml:space="preserve"> </w:t>
      </w:r>
      <w:r w:rsidRPr="00B71152">
        <w:rPr>
          <w:rFonts w:ascii="Traditional Arabic" w:hAnsi="Traditional Arabic" w:cs="Traditional Arabic" w:hint="cs"/>
          <w:rtl/>
        </w:rPr>
        <w:t xml:space="preserve">مترتب </w:t>
      </w:r>
      <w:r w:rsidR="00B82810" w:rsidRPr="00B71152">
        <w:rPr>
          <w:rFonts w:ascii="Traditional Arabic" w:hAnsi="Traditional Arabic" w:cs="Traditional Arabic" w:hint="cs"/>
          <w:rtl/>
        </w:rPr>
        <w:t>می‌شود</w:t>
      </w:r>
      <w:r w:rsidRPr="00B71152">
        <w:rPr>
          <w:rFonts w:ascii="Traditional Arabic" w:hAnsi="Traditional Arabic" w:cs="Traditional Arabic" w:hint="cs"/>
          <w:rtl/>
        </w:rPr>
        <w:t>.</w:t>
      </w:r>
    </w:p>
    <w:p w:rsidR="00E57210" w:rsidRPr="00B71152" w:rsidRDefault="00CB5AD1" w:rsidP="00787BA8">
      <w:pPr>
        <w:ind w:firstLine="0"/>
        <w:jc w:val="both"/>
        <w:rPr>
          <w:rFonts w:ascii="Traditional Arabic" w:hAnsi="Traditional Arabic" w:cs="Traditional Arabic"/>
          <w:rtl/>
        </w:rPr>
      </w:pPr>
      <w:r w:rsidRPr="00B71152">
        <w:rPr>
          <w:rFonts w:ascii="Traditional Arabic" w:hAnsi="Traditional Arabic" w:cs="Traditional Arabic" w:hint="cs"/>
          <w:rtl/>
        </w:rPr>
        <w:t>عامه</w:t>
      </w:r>
      <w:r w:rsidR="00E57210"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گفته‌اند</w:t>
      </w:r>
      <w:r w:rsidR="00E57210" w:rsidRPr="00B71152">
        <w:rPr>
          <w:rFonts w:ascii="Traditional Arabic" w:hAnsi="Traditional Arabic" w:cs="Traditional Arabic" w:hint="cs"/>
          <w:rtl/>
        </w:rPr>
        <w:t xml:space="preserve"> بعد از </w:t>
      </w:r>
      <w:r w:rsidR="00B82810" w:rsidRPr="00B71152">
        <w:rPr>
          <w:rFonts w:ascii="Traditional Arabic" w:hAnsi="Traditional Arabic" w:cs="Traditional Arabic" w:hint="cs"/>
          <w:rtl/>
        </w:rPr>
        <w:t>آمدن</w:t>
      </w:r>
      <w:r w:rsidR="008673E3" w:rsidRPr="00B71152">
        <w:rPr>
          <w:rFonts w:ascii="Traditional Arabic" w:hAnsi="Traditional Arabic" w:cs="Traditional Arabic" w:hint="cs"/>
          <w:rtl/>
        </w:rPr>
        <w:t xml:space="preserve"> مخصص بر سر عام</w:t>
      </w:r>
      <w:r w:rsidRPr="00B71152">
        <w:rPr>
          <w:rFonts w:ascii="Traditional Arabic" w:hAnsi="Traditional Arabic" w:cs="Traditional Arabic" w:hint="cs"/>
          <w:rtl/>
        </w:rPr>
        <w:t>،</w:t>
      </w:r>
      <w:r w:rsidR="00E57210" w:rsidRPr="00B71152">
        <w:rPr>
          <w:rFonts w:ascii="Traditional Arabic" w:hAnsi="Traditional Arabic" w:cs="Traditional Arabic" w:hint="cs"/>
          <w:rtl/>
        </w:rPr>
        <w:t xml:space="preserve"> دیگر ن</w:t>
      </w:r>
      <w:r w:rsidR="00B82810" w:rsidRPr="00B71152">
        <w:rPr>
          <w:rFonts w:ascii="Traditional Arabic" w:hAnsi="Traditional Arabic" w:cs="Traditional Arabic" w:hint="cs"/>
          <w:rtl/>
        </w:rPr>
        <w:t>می‌شود</w:t>
      </w:r>
      <w:r w:rsidR="00E57210" w:rsidRPr="00B71152">
        <w:rPr>
          <w:rFonts w:ascii="Traditional Arabic" w:hAnsi="Traditional Arabic" w:cs="Traditional Arabic" w:hint="cs"/>
          <w:rtl/>
        </w:rPr>
        <w:t xml:space="preserve"> </w:t>
      </w:r>
      <w:r w:rsidR="008673E3" w:rsidRPr="00B71152">
        <w:rPr>
          <w:rFonts w:ascii="Traditional Arabic" w:hAnsi="Traditional Arabic" w:cs="Traditional Arabic" w:hint="cs"/>
          <w:rtl/>
        </w:rPr>
        <w:t xml:space="preserve">به آن عام </w:t>
      </w:r>
      <w:r w:rsidR="00E57210" w:rsidRPr="00B71152">
        <w:rPr>
          <w:rFonts w:ascii="Traditional Arabic" w:hAnsi="Traditional Arabic" w:cs="Traditional Arabic" w:hint="cs"/>
          <w:rtl/>
        </w:rPr>
        <w:t>تمسک کرد</w:t>
      </w:r>
      <w:r w:rsidRPr="00B71152">
        <w:rPr>
          <w:rFonts w:ascii="Traditional Arabic" w:hAnsi="Traditional Arabic" w:cs="Traditional Arabic" w:hint="cs"/>
          <w:rtl/>
        </w:rPr>
        <w:t>؛</w:t>
      </w:r>
      <w:r w:rsidR="00E57210" w:rsidRPr="00B71152">
        <w:rPr>
          <w:rFonts w:ascii="Traditional Arabic" w:hAnsi="Traditional Arabic" w:cs="Traditional Arabic" w:hint="cs"/>
          <w:rtl/>
        </w:rPr>
        <w:t xml:space="preserve"> چون عام بعد از تخصیص مجاز </w:t>
      </w:r>
      <w:r w:rsidR="00B82810" w:rsidRPr="00B71152">
        <w:rPr>
          <w:rFonts w:ascii="Traditional Arabic" w:hAnsi="Traditional Arabic" w:cs="Traditional Arabic" w:hint="cs"/>
          <w:rtl/>
        </w:rPr>
        <w:t>می‌شود</w:t>
      </w:r>
      <w:r w:rsidR="00E57210" w:rsidRPr="00B71152">
        <w:rPr>
          <w:rFonts w:ascii="Traditional Arabic" w:hAnsi="Traditional Arabic" w:cs="Traditional Arabic" w:hint="cs"/>
          <w:rtl/>
        </w:rPr>
        <w:t xml:space="preserve"> و </w:t>
      </w:r>
      <w:r w:rsidR="008673E3" w:rsidRPr="00B71152">
        <w:rPr>
          <w:rFonts w:ascii="Traditional Arabic" w:hAnsi="Traditional Arabic" w:cs="Traditional Arabic" w:hint="cs"/>
          <w:rtl/>
        </w:rPr>
        <w:t>مجاز دارای</w:t>
      </w:r>
      <w:r w:rsidR="00E57210" w:rsidRPr="00B71152">
        <w:rPr>
          <w:rFonts w:ascii="Traditional Arabic" w:hAnsi="Traditional Arabic" w:cs="Traditional Arabic" w:hint="cs"/>
          <w:rtl/>
        </w:rPr>
        <w:t xml:space="preserve"> مراتب </w:t>
      </w:r>
      <w:r w:rsidR="008673E3" w:rsidRPr="00B71152">
        <w:rPr>
          <w:rFonts w:ascii="Traditional Arabic" w:hAnsi="Traditional Arabic" w:cs="Traditional Arabic" w:hint="cs"/>
          <w:rtl/>
        </w:rPr>
        <w:t>است</w:t>
      </w:r>
      <w:r w:rsidR="00E57210" w:rsidRPr="00B71152">
        <w:rPr>
          <w:rFonts w:ascii="Traditional Arabic" w:hAnsi="Traditional Arabic" w:cs="Traditional Arabic" w:hint="cs"/>
          <w:rtl/>
        </w:rPr>
        <w:t xml:space="preserve"> و تعیین یکی از </w:t>
      </w:r>
      <w:r w:rsidR="00B82810" w:rsidRPr="00B71152">
        <w:rPr>
          <w:rFonts w:ascii="Traditional Arabic" w:hAnsi="Traditional Arabic" w:cs="Traditional Arabic" w:hint="cs"/>
          <w:rtl/>
        </w:rPr>
        <w:t>آن‌ها</w:t>
      </w:r>
      <w:r w:rsidR="00E57210" w:rsidRPr="00B71152">
        <w:rPr>
          <w:rFonts w:ascii="Traditional Arabic" w:hAnsi="Traditional Arabic" w:cs="Traditional Arabic" w:hint="cs"/>
          <w:rtl/>
        </w:rPr>
        <w:t xml:space="preserve"> قرینه </w:t>
      </w:r>
      <w:r w:rsidR="00B82810" w:rsidRPr="00B71152">
        <w:rPr>
          <w:rFonts w:ascii="Traditional Arabic" w:hAnsi="Traditional Arabic" w:cs="Traditional Arabic" w:hint="cs"/>
          <w:rtl/>
        </w:rPr>
        <w:t>می‌خواهد</w:t>
      </w:r>
      <w:r w:rsidR="00E57210"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که آ</w:t>
      </w:r>
      <w:r w:rsidR="00E57210" w:rsidRPr="00B71152">
        <w:rPr>
          <w:rFonts w:ascii="Traditional Arabic" w:hAnsi="Traditional Arabic" w:cs="Traditional Arabic" w:hint="cs"/>
          <w:rtl/>
        </w:rPr>
        <w:t>ن قرینه در اینجا نیست.</w:t>
      </w:r>
    </w:p>
    <w:p w:rsidR="00E57210" w:rsidRPr="00B71152" w:rsidRDefault="00B82810" w:rsidP="00787BA8">
      <w:pPr>
        <w:ind w:firstLine="0"/>
        <w:jc w:val="both"/>
        <w:rPr>
          <w:rFonts w:ascii="Traditional Arabic" w:hAnsi="Traditional Arabic" w:cs="Traditional Arabic"/>
          <w:rtl/>
        </w:rPr>
      </w:pPr>
      <w:r w:rsidRPr="00B71152">
        <w:rPr>
          <w:rFonts w:ascii="Traditional Arabic" w:hAnsi="Traditional Arabic" w:cs="Traditional Arabic"/>
          <w:rtl/>
        </w:rPr>
        <w:t>طبعاً</w:t>
      </w:r>
      <w:r w:rsidR="00E57210" w:rsidRPr="00B71152">
        <w:rPr>
          <w:rFonts w:ascii="Traditional Arabic" w:hAnsi="Traditional Arabic" w:cs="Traditional Arabic" w:hint="cs"/>
          <w:rtl/>
        </w:rPr>
        <w:t xml:space="preserve"> در مقام بررسی این دلیل یا </w:t>
      </w:r>
      <w:r w:rsidR="00CB5AD1" w:rsidRPr="00B71152">
        <w:rPr>
          <w:rFonts w:ascii="Traditional Arabic" w:hAnsi="Traditional Arabic" w:cs="Traditional Arabic" w:hint="cs"/>
          <w:rtl/>
        </w:rPr>
        <w:t xml:space="preserve">باید </w:t>
      </w:r>
      <w:r w:rsidR="00E57210" w:rsidRPr="00B71152">
        <w:rPr>
          <w:rFonts w:ascii="Traditional Arabic" w:hAnsi="Traditional Arabic" w:cs="Traditional Arabic" w:hint="cs"/>
          <w:rtl/>
        </w:rPr>
        <w:t>مقدمه اول را رد کنیم یا مقدمه دوم را</w:t>
      </w:r>
      <w:r w:rsidRPr="00B71152">
        <w:rPr>
          <w:rFonts w:ascii="Traditional Arabic" w:hAnsi="Traditional Arabic" w:cs="Traditional Arabic"/>
          <w:rtl/>
        </w:rPr>
        <w:t xml:space="preserve"> </w:t>
      </w:r>
      <w:r w:rsidR="00E57210" w:rsidRPr="00B71152">
        <w:rPr>
          <w:rFonts w:ascii="Traditional Arabic" w:hAnsi="Traditional Arabic" w:cs="Traditional Arabic" w:hint="cs"/>
          <w:rtl/>
        </w:rPr>
        <w:t xml:space="preserve">که </w:t>
      </w:r>
      <w:r w:rsidRPr="00B71152">
        <w:rPr>
          <w:rFonts w:ascii="Traditional Arabic" w:hAnsi="Traditional Arabic" w:cs="Traditional Arabic" w:hint="cs"/>
          <w:rtl/>
        </w:rPr>
        <w:t>فعلاً</w:t>
      </w:r>
      <w:r w:rsidR="00E57210" w:rsidRPr="00B71152">
        <w:rPr>
          <w:rFonts w:ascii="Traditional Arabic" w:hAnsi="Traditional Arabic" w:cs="Traditional Arabic" w:hint="cs"/>
          <w:rtl/>
        </w:rPr>
        <w:t xml:space="preserve"> نگاه ما معطوف به مقدمه اول است</w:t>
      </w:r>
      <w:r w:rsidR="00CB5AD1" w:rsidRPr="00B71152">
        <w:rPr>
          <w:rFonts w:ascii="Traditional Arabic" w:hAnsi="Traditional Arabic" w:cs="Traditional Arabic" w:hint="cs"/>
          <w:rtl/>
        </w:rPr>
        <w:t xml:space="preserve">. </w:t>
      </w:r>
      <w:r w:rsidR="00E57210" w:rsidRPr="00B71152">
        <w:rPr>
          <w:rFonts w:ascii="Traditional Arabic" w:hAnsi="Traditional Arabic" w:cs="Traditional Arabic" w:hint="cs"/>
          <w:rtl/>
        </w:rPr>
        <w:t xml:space="preserve">در نقض این مقدمه وجوهی </w:t>
      </w:r>
      <w:r w:rsidRPr="00B71152">
        <w:rPr>
          <w:rFonts w:ascii="Traditional Arabic" w:hAnsi="Traditional Arabic" w:cs="Traditional Arabic" w:hint="cs"/>
          <w:rtl/>
        </w:rPr>
        <w:t>آمده</w:t>
      </w:r>
      <w:r w:rsidR="00E57210" w:rsidRPr="00B71152">
        <w:rPr>
          <w:rFonts w:ascii="Traditional Arabic" w:hAnsi="Traditional Arabic" w:cs="Traditional Arabic" w:hint="cs"/>
          <w:rtl/>
        </w:rPr>
        <w:t xml:space="preserve"> که بعضی ناظر بر </w:t>
      </w:r>
      <w:r w:rsidR="00CB5AD1" w:rsidRPr="00B71152">
        <w:rPr>
          <w:rFonts w:ascii="Traditional Arabic" w:hAnsi="Traditional Arabic" w:cs="Traditional Arabic" w:hint="cs"/>
          <w:rtl/>
        </w:rPr>
        <w:t xml:space="preserve">مقدمه </w:t>
      </w:r>
      <w:r w:rsidR="00E57210" w:rsidRPr="00B71152">
        <w:rPr>
          <w:rFonts w:ascii="Traditional Arabic" w:hAnsi="Traditional Arabic" w:cs="Traditional Arabic" w:hint="cs"/>
          <w:rtl/>
        </w:rPr>
        <w:t xml:space="preserve">اول و بعضی ناظر بر </w:t>
      </w:r>
      <w:r w:rsidR="00CB5AD1" w:rsidRPr="00B71152">
        <w:rPr>
          <w:rFonts w:ascii="Traditional Arabic" w:hAnsi="Traditional Arabic" w:cs="Traditional Arabic" w:hint="cs"/>
          <w:rtl/>
        </w:rPr>
        <w:t xml:space="preserve">مقدمه </w:t>
      </w:r>
      <w:r w:rsidR="00E57210" w:rsidRPr="00B71152">
        <w:rPr>
          <w:rFonts w:ascii="Traditional Arabic" w:hAnsi="Traditional Arabic" w:cs="Traditional Arabic" w:hint="cs"/>
          <w:rtl/>
        </w:rPr>
        <w:t>دوم است.</w:t>
      </w:r>
    </w:p>
    <w:p w:rsidR="00E33A8E" w:rsidRPr="00B71152" w:rsidRDefault="008673E3" w:rsidP="00787BA8">
      <w:pPr>
        <w:pStyle w:val="Heading2"/>
        <w:rPr>
          <w:rFonts w:ascii="Traditional Arabic" w:hAnsi="Traditional Arabic" w:cs="Traditional Arabic"/>
          <w:color w:val="FF0000"/>
          <w:rtl/>
        </w:rPr>
      </w:pPr>
      <w:bookmarkStart w:id="6" w:name="_Toc448826878"/>
      <w:r w:rsidRPr="00B71152">
        <w:rPr>
          <w:rFonts w:ascii="Traditional Arabic" w:hAnsi="Traditional Arabic" w:cs="Traditional Arabic" w:hint="cs"/>
          <w:color w:val="FF0000"/>
          <w:rtl/>
        </w:rPr>
        <w:t xml:space="preserve">مجاز نبودن </w:t>
      </w:r>
      <w:r w:rsidR="00E33A8E" w:rsidRPr="00B71152">
        <w:rPr>
          <w:rFonts w:ascii="Traditional Arabic" w:hAnsi="Traditional Arabic" w:cs="Traditional Arabic" w:hint="cs"/>
          <w:color w:val="FF0000"/>
          <w:rtl/>
        </w:rPr>
        <w:t>عام بعد از تخصیص</w:t>
      </w:r>
      <w:bookmarkEnd w:id="6"/>
      <w:r w:rsidR="00E33A8E" w:rsidRPr="00B71152">
        <w:rPr>
          <w:rFonts w:ascii="Traditional Arabic" w:hAnsi="Traditional Arabic" w:cs="Traditional Arabic" w:hint="cs"/>
          <w:color w:val="FF0000"/>
          <w:rtl/>
        </w:rPr>
        <w:t xml:space="preserve"> </w:t>
      </w:r>
    </w:p>
    <w:p w:rsidR="00A71905" w:rsidRPr="00B71152" w:rsidRDefault="00CB5AD1" w:rsidP="00787BA8">
      <w:pPr>
        <w:ind w:firstLine="0"/>
        <w:jc w:val="both"/>
        <w:rPr>
          <w:rFonts w:ascii="Traditional Arabic" w:hAnsi="Traditional Arabic" w:cs="Traditional Arabic"/>
          <w:rtl/>
        </w:rPr>
      </w:pPr>
      <w:r w:rsidRPr="00B71152">
        <w:rPr>
          <w:rFonts w:ascii="Traditional Arabic" w:hAnsi="Traditional Arabic" w:cs="Traditional Arabic" w:hint="cs"/>
          <w:rtl/>
        </w:rPr>
        <w:t>قول اصولیو</w:t>
      </w:r>
      <w:r w:rsidR="00BC6D42" w:rsidRPr="00B71152">
        <w:rPr>
          <w:rFonts w:ascii="Traditional Arabic" w:hAnsi="Traditional Arabic" w:cs="Traditional Arabic" w:hint="cs"/>
          <w:rtl/>
        </w:rPr>
        <w:t>ن این ب</w:t>
      </w:r>
      <w:r w:rsidRPr="00B71152">
        <w:rPr>
          <w:rFonts w:ascii="Traditional Arabic" w:hAnsi="Traditional Arabic" w:cs="Traditional Arabic" w:hint="cs"/>
          <w:rtl/>
        </w:rPr>
        <w:t>و</w:t>
      </w:r>
      <w:r w:rsidR="00BC6D42" w:rsidRPr="00B71152">
        <w:rPr>
          <w:rFonts w:ascii="Traditional Arabic" w:hAnsi="Traditional Arabic" w:cs="Traditional Arabic" w:hint="cs"/>
          <w:rtl/>
        </w:rPr>
        <w:t>د که عام بعد از تخصیص مجاز نیست</w:t>
      </w:r>
      <w:r w:rsidR="00B82810" w:rsidRPr="00B71152">
        <w:rPr>
          <w:rFonts w:ascii="Traditional Arabic" w:hAnsi="Traditional Arabic" w:cs="Traditional Arabic"/>
          <w:rtl/>
        </w:rPr>
        <w:t>؛ و</w:t>
      </w:r>
      <w:r w:rsidR="00BC6D42" w:rsidRPr="00B71152">
        <w:rPr>
          <w:rFonts w:ascii="Traditional Arabic" w:hAnsi="Traditional Arabic" w:cs="Traditional Arabic" w:hint="cs"/>
          <w:rtl/>
        </w:rPr>
        <w:t xml:space="preserve"> این را </w:t>
      </w:r>
      <w:r w:rsidR="00B82810" w:rsidRPr="00B71152">
        <w:rPr>
          <w:rFonts w:ascii="Traditional Arabic" w:hAnsi="Traditional Arabic" w:cs="Traditional Arabic" w:hint="cs"/>
          <w:rtl/>
        </w:rPr>
        <w:t>می‌توان</w:t>
      </w:r>
      <w:r w:rsidR="00BC6D42" w:rsidRPr="00B71152">
        <w:rPr>
          <w:rFonts w:ascii="Traditional Arabic" w:hAnsi="Traditional Arabic" w:cs="Traditional Arabic" w:hint="cs"/>
          <w:rtl/>
        </w:rPr>
        <w:t xml:space="preserve"> در </w:t>
      </w:r>
      <w:r w:rsidR="00B82810" w:rsidRPr="00B71152">
        <w:rPr>
          <w:rFonts w:ascii="Traditional Arabic" w:hAnsi="Traditional Arabic" w:cs="Traditional Arabic"/>
          <w:rtl/>
        </w:rPr>
        <w:t>کلمات</w:t>
      </w:r>
      <w:r w:rsidR="00BC6D42" w:rsidRPr="00B71152">
        <w:rPr>
          <w:rFonts w:ascii="Traditional Arabic" w:hAnsi="Traditional Arabic" w:cs="Traditional Arabic" w:hint="cs"/>
          <w:rtl/>
        </w:rPr>
        <w:t xml:space="preserve"> </w:t>
      </w:r>
      <w:r w:rsidRPr="00B71152">
        <w:rPr>
          <w:rFonts w:ascii="Traditional Arabic" w:hAnsi="Traditional Arabic" w:cs="Traditional Arabic" w:hint="cs"/>
          <w:rtl/>
        </w:rPr>
        <w:t>صاحب کفایه</w:t>
      </w:r>
      <w:r w:rsidR="00BC6D42" w:rsidRPr="00B71152">
        <w:rPr>
          <w:rFonts w:ascii="Traditional Arabic" w:hAnsi="Traditional Arabic" w:cs="Traditional Arabic" w:hint="cs"/>
          <w:rtl/>
        </w:rPr>
        <w:t xml:space="preserve"> و شیخ </w:t>
      </w:r>
      <w:r w:rsidRPr="00B71152">
        <w:rPr>
          <w:rFonts w:ascii="Traditional Arabic" w:hAnsi="Traditional Arabic" w:cs="Traditional Arabic" w:hint="cs"/>
          <w:rtl/>
        </w:rPr>
        <w:t xml:space="preserve">طوسی </w:t>
      </w:r>
      <w:r w:rsidR="00BC6D42" w:rsidRPr="00B71152">
        <w:rPr>
          <w:rFonts w:ascii="Traditional Arabic" w:hAnsi="Traditional Arabic" w:cs="Traditional Arabic" w:hint="cs"/>
          <w:rtl/>
        </w:rPr>
        <w:t>پیدا کرد و</w:t>
      </w:r>
      <w:r w:rsidRPr="00B71152">
        <w:rPr>
          <w:rFonts w:ascii="Traditional Arabic" w:hAnsi="Traditional Arabic" w:cs="Traditional Arabic" w:hint="cs"/>
          <w:rtl/>
        </w:rPr>
        <w:t xml:space="preserve"> این سخن </w:t>
      </w:r>
      <w:r w:rsidR="00BC6D42" w:rsidRPr="00B71152">
        <w:rPr>
          <w:rFonts w:ascii="Traditional Arabic" w:hAnsi="Traditional Arabic" w:cs="Traditional Arabic" w:hint="cs"/>
          <w:rtl/>
        </w:rPr>
        <w:t xml:space="preserve">با </w:t>
      </w:r>
      <w:r w:rsidRPr="00B71152">
        <w:rPr>
          <w:rFonts w:ascii="Traditional Arabic" w:hAnsi="Traditional Arabic" w:cs="Traditional Arabic" w:hint="cs"/>
          <w:rtl/>
        </w:rPr>
        <w:t xml:space="preserve">تغییراتی </w:t>
      </w:r>
      <w:r w:rsidR="00BC6D42" w:rsidRPr="00B71152">
        <w:rPr>
          <w:rFonts w:ascii="Traditional Arabic" w:hAnsi="Traditional Arabic" w:cs="Traditional Arabic" w:hint="cs"/>
          <w:rtl/>
        </w:rPr>
        <w:t xml:space="preserve">در کلام </w:t>
      </w:r>
      <w:r w:rsidRPr="00B71152">
        <w:rPr>
          <w:rFonts w:ascii="Traditional Arabic" w:hAnsi="Traditional Arabic" w:cs="Traditional Arabic" w:hint="cs"/>
          <w:rtl/>
        </w:rPr>
        <w:t>صاحب فصول</w:t>
      </w:r>
      <w:r w:rsidR="00BC6D42" w:rsidRPr="00B71152">
        <w:rPr>
          <w:rFonts w:ascii="Traditional Arabic" w:hAnsi="Traditional Arabic" w:cs="Traditional Arabic" w:hint="cs"/>
          <w:rtl/>
        </w:rPr>
        <w:t xml:space="preserve"> و </w:t>
      </w:r>
      <w:r w:rsidRPr="00B71152">
        <w:rPr>
          <w:rFonts w:ascii="Traditional Arabic" w:hAnsi="Traditional Arabic" w:cs="Traditional Arabic" w:hint="cs"/>
          <w:rtl/>
        </w:rPr>
        <w:t xml:space="preserve">مرحوم </w:t>
      </w:r>
      <w:r w:rsidR="00BC6D42" w:rsidRPr="00B71152">
        <w:rPr>
          <w:rFonts w:ascii="Traditional Arabic" w:hAnsi="Traditional Arabic" w:cs="Traditional Arabic" w:hint="cs"/>
          <w:rtl/>
        </w:rPr>
        <w:t xml:space="preserve">خویی </w:t>
      </w:r>
      <w:r w:rsidR="00B82810" w:rsidRPr="00B71152">
        <w:rPr>
          <w:rFonts w:ascii="Traditional Arabic" w:hAnsi="Traditional Arabic" w:cs="Traditional Arabic" w:hint="cs"/>
          <w:rtl/>
        </w:rPr>
        <w:t>آمده</w:t>
      </w:r>
      <w:r w:rsidR="00BC6D42" w:rsidRPr="00B71152">
        <w:rPr>
          <w:rFonts w:ascii="Traditional Arabic" w:hAnsi="Traditional Arabic" w:cs="Traditional Arabic" w:hint="cs"/>
          <w:rtl/>
        </w:rPr>
        <w:t xml:space="preserve"> است.</w:t>
      </w:r>
    </w:p>
    <w:p w:rsidR="00E33A8E" w:rsidRPr="00B71152" w:rsidRDefault="00CB5AD1" w:rsidP="00787BA8">
      <w:pPr>
        <w:ind w:firstLine="0"/>
        <w:jc w:val="both"/>
        <w:rPr>
          <w:rFonts w:ascii="Traditional Arabic" w:hAnsi="Traditional Arabic" w:cs="Traditional Arabic"/>
          <w:rtl/>
        </w:rPr>
      </w:pPr>
      <w:r w:rsidRPr="00B71152">
        <w:rPr>
          <w:rFonts w:ascii="Traditional Arabic" w:hAnsi="Traditional Arabic" w:cs="Traditional Arabic" w:hint="cs"/>
          <w:rtl/>
        </w:rPr>
        <w:t>نکته محوری این است که عام با تخصیص</w:t>
      </w:r>
      <w:r w:rsidR="00BC6D42" w:rsidRPr="00B71152">
        <w:rPr>
          <w:rFonts w:ascii="Traditional Arabic" w:hAnsi="Traditional Arabic" w:cs="Traditional Arabic" w:hint="cs"/>
          <w:rtl/>
        </w:rPr>
        <w:t xml:space="preserve"> مجاز ن</w:t>
      </w:r>
      <w:r w:rsidR="00B82810" w:rsidRPr="00B71152">
        <w:rPr>
          <w:rFonts w:ascii="Traditional Arabic" w:hAnsi="Traditional Arabic" w:cs="Traditional Arabic" w:hint="cs"/>
          <w:rtl/>
        </w:rPr>
        <w:t>می‌شود</w:t>
      </w:r>
      <w:r w:rsidRPr="00B71152">
        <w:rPr>
          <w:rFonts w:ascii="Traditional Arabic" w:hAnsi="Traditional Arabic" w:cs="Traditional Arabic" w:hint="cs"/>
          <w:rtl/>
        </w:rPr>
        <w:t>.</w:t>
      </w:r>
      <w:r w:rsidR="00BC6D42" w:rsidRPr="00B71152">
        <w:rPr>
          <w:rFonts w:ascii="Traditional Arabic" w:hAnsi="Traditional Arabic" w:cs="Traditional Arabic" w:hint="cs"/>
          <w:rtl/>
        </w:rPr>
        <w:t xml:space="preserve"> در توضیح این </w:t>
      </w:r>
      <w:r w:rsidRPr="00B71152">
        <w:rPr>
          <w:rFonts w:ascii="Traditional Arabic" w:hAnsi="Traditional Arabic" w:cs="Traditional Arabic" w:hint="cs"/>
          <w:rtl/>
        </w:rPr>
        <w:t xml:space="preserve">مطلب </w:t>
      </w:r>
      <w:r w:rsidR="00BC6D42" w:rsidRPr="00B71152">
        <w:rPr>
          <w:rFonts w:ascii="Traditional Arabic" w:hAnsi="Traditional Arabic" w:cs="Traditional Arabic" w:hint="cs"/>
          <w:rtl/>
        </w:rPr>
        <w:t xml:space="preserve">باید گفت که دلالت </w:t>
      </w:r>
      <w:r w:rsidR="00CD25F3" w:rsidRPr="00B71152">
        <w:rPr>
          <w:rFonts w:ascii="Traditional Arabic" w:hAnsi="Traditional Arabic" w:cs="Traditional Arabic" w:hint="cs"/>
          <w:rtl/>
        </w:rPr>
        <w:t>در منطق</w:t>
      </w:r>
      <w:r w:rsidR="00BC6D42" w:rsidRPr="00B71152">
        <w:rPr>
          <w:rFonts w:ascii="Traditional Arabic" w:hAnsi="Traditional Arabic" w:cs="Traditional Arabic" w:hint="cs"/>
          <w:rtl/>
        </w:rPr>
        <w:t xml:space="preserve"> تصوریه و تصدیقیه است ولی در اصول دلالت تصدیقیه دو تقسیم دارد که تصدیقیه اولی و ثانی </w:t>
      </w:r>
      <w:r w:rsidR="00B82810" w:rsidRPr="00B71152">
        <w:rPr>
          <w:rFonts w:ascii="Traditional Arabic" w:hAnsi="Traditional Arabic" w:cs="Traditional Arabic" w:hint="cs"/>
          <w:rtl/>
        </w:rPr>
        <w:t>هست</w:t>
      </w:r>
      <w:r w:rsidR="00CD25F3" w:rsidRPr="00B71152">
        <w:rPr>
          <w:rFonts w:ascii="Traditional Arabic" w:hAnsi="Traditional Arabic" w:cs="Traditional Arabic" w:hint="cs"/>
          <w:rtl/>
        </w:rPr>
        <w:t>.</w:t>
      </w:r>
    </w:p>
    <w:p w:rsidR="00E33A8E" w:rsidRPr="00B71152" w:rsidRDefault="00E33A8E" w:rsidP="00787BA8">
      <w:pPr>
        <w:pStyle w:val="Heading2"/>
        <w:rPr>
          <w:rFonts w:ascii="Traditional Arabic" w:hAnsi="Traditional Arabic" w:cs="Traditional Arabic"/>
          <w:color w:val="FF0000"/>
          <w:rtl/>
        </w:rPr>
      </w:pPr>
      <w:bookmarkStart w:id="7" w:name="_Toc448826879"/>
      <w:r w:rsidRPr="00B71152">
        <w:rPr>
          <w:rFonts w:ascii="Traditional Arabic" w:hAnsi="Traditional Arabic" w:cs="Traditional Arabic" w:hint="cs"/>
          <w:color w:val="FF0000"/>
          <w:rtl/>
        </w:rPr>
        <w:t>انواع دلالات</w:t>
      </w:r>
      <w:bookmarkEnd w:id="7"/>
    </w:p>
    <w:p w:rsidR="00BC6D42" w:rsidRPr="00B71152" w:rsidRDefault="00BC6D42"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لفظ </w:t>
      </w:r>
      <w:r w:rsidR="00B82810" w:rsidRPr="00B71152">
        <w:rPr>
          <w:rFonts w:ascii="Traditional Arabic" w:hAnsi="Traditional Arabic" w:cs="Traditional Arabic" w:hint="cs"/>
          <w:rtl/>
        </w:rPr>
        <w:t>درجایی</w:t>
      </w:r>
      <w:r w:rsidRPr="00B71152">
        <w:rPr>
          <w:rFonts w:ascii="Traditional Arabic" w:hAnsi="Traditional Arabic" w:cs="Traditional Arabic" w:hint="cs"/>
          <w:rtl/>
        </w:rPr>
        <w:t xml:space="preserve"> </w:t>
      </w:r>
      <w:r w:rsidR="00CD25F3" w:rsidRPr="00B71152">
        <w:rPr>
          <w:rFonts w:ascii="Traditional Arabic" w:hAnsi="Traditional Arabic" w:cs="Traditional Arabic" w:hint="cs"/>
          <w:rtl/>
        </w:rPr>
        <w:t xml:space="preserve">که به کار </w:t>
      </w:r>
      <w:r w:rsidR="00B82810" w:rsidRPr="00B71152">
        <w:rPr>
          <w:rFonts w:ascii="Traditional Arabic" w:hAnsi="Traditional Arabic" w:cs="Traditional Arabic" w:hint="cs"/>
          <w:rtl/>
        </w:rPr>
        <w:t>می‌رود</w:t>
      </w:r>
      <w:r w:rsidR="008673E3" w:rsidRPr="00B71152">
        <w:rPr>
          <w:rFonts w:ascii="Traditional Arabic" w:hAnsi="Traditional Arabic" w:cs="Traditional Arabic" w:hint="cs"/>
          <w:rtl/>
        </w:rPr>
        <w:t xml:space="preserve"> دارای</w:t>
      </w:r>
      <w:r w:rsidRPr="00B71152">
        <w:rPr>
          <w:rFonts w:ascii="Traditional Arabic" w:hAnsi="Traditional Arabic" w:cs="Traditional Arabic" w:hint="cs"/>
          <w:rtl/>
        </w:rPr>
        <w:t xml:space="preserve"> سه دلالت </w:t>
      </w:r>
      <w:r w:rsidR="008673E3" w:rsidRPr="00B71152">
        <w:rPr>
          <w:rFonts w:ascii="Traditional Arabic" w:hAnsi="Traditional Arabic" w:cs="Traditional Arabic" w:hint="cs"/>
          <w:rtl/>
        </w:rPr>
        <w:t>هست</w:t>
      </w:r>
      <w:r w:rsidRPr="00B71152">
        <w:rPr>
          <w:rFonts w:ascii="Traditional Arabic" w:hAnsi="Traditional Arabic" w:cs="Traditional Arabic" w:hint="cs"/>
          <w:rtl/>
        </w:rPr>
        <w:t xml:space="preserve"> که اولی تصوریه است</w:t>
      </w:r>
      <w:r w:rsidR="00CD25F3" w:rsidRPr="00B71152">
        <w:rPr>
          <w:rFonts w:ascii="Traditional Arabic" w:hAnsi="Traditional Arabic" w:cs="Traditional Arabic" w:hint="cs"/>
          <w:rtl/>
        </w:rPr>
        <w:t>،</w:t>
      </w:r>
      <w:r w:rsidRPr="00B71152">
        <w:rPr>
          <w:rFonts w:ascii="Traditional Arabic" w:hAnsi="Traditional Arabic" w:cs="Traditional Arabic" w:hint="cs"/>
          <w:rtl/>
        </w:rPr>
        <w:t xml:space="preserve"> یعنی خطور معنا از لفظ ولو اینکه لافظ مجنونی یا نائمی تلفظ به آن کلام کند یا از برخورد دو چیز به هم لفظی تولید شود. دلالت تصدیقیه این است که اراده افهام از ناحیه گوینده وجود دارد</w:t>
      </w:r>
      <w:r w:rsidR="008673E3" w:rsidRPr="00B71152">
        <w:rPr>
          <w:rFonts w:ascii="Traditional Arabic" w:hAnsi="Traditional Arabic" w:cs="Traditional Arabic" w:hint="cs"/>
          <w:rtl/>
        </w:rPr>
        <w:t>؛</w:t>
      </w:r>
      <w:r w:rsidRPr="00B71152">
        <w:rPr>
          <w:rFonts w:ascii="Traditional Arabic" w:hAnsi="Traditional Arabic" w:cs="Traditional Arabic" w:hint="cs"/>
          <w:rtl/>
        </w:rPr>
        <w:t xml:space="preserve"> کلمه </w:t>
      </w:r>
      <w:r w:rsidR="00CD25F3" w:rsidRPr="00B71152">
        <w:rPr>
          <w:rFonts w:ascii="Traditional Arabic" w:hAnsi="Traditional Arabic" w:cs="Traditional Arabic" w:hint="cs"/>
          <w:rtl/>
        </w:rPr>
        <w:t>«</w:t>
      </w:r>
      <w:r w:rsidRPr="00B71152">
        <w:rPr>
          <w:rFonts w:ascii="Traditional Arabic" w:hAnsi="Traditional Arabic" w:cs="Traditional Arabic" w:hint="cs"/>
          <w:b/>
          <w:bCs/>
          <w:rtl/>
        </w:rPr>
        <w:t>زید قائم</w:t>
      </w:r>
      <w:r w:rsidR="00CD25F3" w:rsidRPr="00B71152">
        <w:rPr>
          <w:rFonts w:ascii="Traditional Arabic" w:hAnsi="Traditional Arabic" w:cs="Traditional Arabic" w:hint="cs"/>
          <w:rtl/>
        </w:rPr>
        <w:t>»</w:t>
      </w:r>
      <w:r w:rsidRPr="00B71152">
        <w:rPr>
          <w:rFonts w:ascii="Traditional Arabic" w:hAnsi="Traditional Arabic" w:cs="Traditional Arabic" w:hint="cs"/>
          <w:rtl/>
        </w:rPr>
        <w:t xml:space="preserve"> را از لافظ و متکلم دارای شعور و با قصد افاده معنا </w:t>
      </w:r>
      <w:r w:rsidR="00B82810" w:rsidRPr="00B71152">
        <w:rPr>
          <w:rFonts w:ascii="Traditional Arabic" w:hAnsi="Traditional Arabic" w:cs="Traditional Arabic" w:hint="cs"/>
          <w:rtl/>
        </w:rPr>
        <w:t>می‌شنویم</w:t>
      </w:r>
      <w:r w:rsidR="00CD25F3" w:rsidRPr="00B71152">
        <w:rPr>
          <w:rFonts w:ascii="Traditional Arabic" w:hAnsi="Traditional Arabic" w:cs="Traditional Arabic" w:hint="cs"/>
          <w:rtl/>
        </w:rPr>
        <w:t xml:space="preserve"> </w:t>
      </w:r>
      <w:r w:rsidRPr="00B71152">
        <w:rPr>
          <w:rFonts w:ascii="Traditional Arabic" w:hAnsi="Traditional Arabic" w:cs="Traditional Arabic" w:hint="cs"/>
          <w:rtl/>
        </w:rPr>
        <w:t xml:space="preserve">وقتی </w:t>
      </w:r>
      <w:r w:rsidR="0086218D" w:rsidRPr="00B71152">
        <w:rPr>
          <w:rFonts w:ascii="Traditional Arabic" w:hAnsi="Traditional Arabic" w:cs="Traditional Arabic" w:hint="cs"/>
          <w:rtl/>
        </w:rPr>
        <w:t>می‌گوید</w:t>
      </w:r>
      <w:r w:rsidRPr="00B71152">
        <w:rPr>
          <w:rFonts w:ascii="Traditional Arabic" w:hAnsi="Traditional Arabic" w:cs="Traditional Arabic" w:hint="cs"/>
          <w:rtl/>
        </w:rPr>
        <w:t xml:space="preserve"> </w:t>
      </w:r>
      <w:r w:rsidR="00CD25F3" w:rsidRPr="00B71152">
        <w:rPr>
          <w:rFonts w:ascii="Traditional Arabic" w:hAnsi="Traditional Arabic" w:cs="Traditional Arabic" w:hint="cs"/>
          <w:rtl/>
        </w:rPr>
        <w:t>«</w:t>
      </w:r>
      <w:r w:rsidRPr="00B71152">
        <w:rPr>
          <w:rFonts w:ascii="Traditional Arabic" w:hAnsi="Traditional Arabic" w:cs="Traditional Arabic" w:hint="cs"/>
          <w:b/>
          <w:bCs/>
          <w:rtl/>
        </w:rPr>
        <w:t>اکرم العلما</w:t>
      </w:r>
      <w:r w:rsidR="00CD25F3" w:rsidRPr="00B71152">
        <w:rPr>
          <w:rFonts w:ascii="Traditional Arabic" w:hAnsi="Traditional Arabic" w:cs="Traditional Arabic" w:hint="cs"/>
          <w:b/>
          <w:bCs/>
          <w:rtl/>
        </w:rPr>
        <w:t>»</w:t>
      </w:r>
      <w:r w:rsidR="00CD25F3" w:rsidRPr="00B71152">
        <w:rPr>
          <w:rFonts w:ascii="Traditional Arabic" w:hAnsi="Traditional Arabic" w:cs="Traditional Arabic" w:hint="cs"/>
          <w:rtl/>
        </w:rPr>
        <w:t xml:space="preserve"> یا «</w:t>
      </w:r>
      <w:r w:rsidR="00B82810" w:rsidRPr="00B71152">
        <w:rPr>
          <w:rFonts w:ascii="Traditional Arabic" w:hAnsi="Traditional Arabic" w:cs="Traditional Arabic" w:hint="cs"/>
          <w:b/>
          <w:bCs/>
          <w:rtl/>
        </w:rPr>
        <w:t xml:space="preserve">الآن باران </w:t>
      </w:r>
      <w:r w:rsidR="00B82810" w:rsidRPr="00B71152">
        <w:rPr>
          <w:rFonts w:ascii="Traditional Arabic" w:hAnsi="Traditional Arabic" w:cs="Traditional Arabic"/>
          <w:b/>
          <w:bCs/>
          <w:rtl/>
        </w:rPr>
        <w:t>م</w:t>
      </w:r>
      <w:r w:rsidR="00B82810" w:rsidRPr="00B71152">
        <w:rPr>
          <w:rFonts w:ascii="Traditional Arabic" w:hAnsi="Traditional Arabic" w:cs="Traditional Arabic" w:hint="cs"/>
          <w:b/>
          <w:bCs/>
          <w:rtl/>
        </w:rPr>
        <w:t>ی‌</w:t>
      </w:r>
      <w:r w:rsidR="00B82810" w:rsidRPr="00B71152">
        <w:rPr>
          <w:rFonts w:ascii="Traditional Arabic" w:hAnsi="Traditional Arabic" w:cs="Traditional Arabic" w:hint="eastAsia"/>
          <w:b/>
          <w:bCs/>
          <w:rtl/>
        </w:rPr>
        <w:t>آ</w:t>
      </w:r>
      <w:r w:rsidR="00B82810" w:rsidRPr="00B71152">
        <w:rPr>
          <w:rFonts w:ascii="Traditional Arabic" w:hAnsi="Traditional Arabic" w:cs="Traditional Arabic" w:hint="cs"/>
          <w:b/>
          <w:bCs/>
          <w:rtl/>
        </w:rPr>
        <w:t>ی</w:t>
      </w:r>
      <w:r w:rsidR="00B82810" w:rsidRPr="00B71152">
        <w:rPr>
          <w:rFonts w:ascii="Traditional Arabic" w:hAnsi="Traditional Arabic" w:cs="Traditional Arabic" w:hint="eastAsia"/>
          <w:b/>
          <w:bCs/>
          <w:rtl/>
        </w:rPr>
        <w:t>د</w:t>
      </w:r>
      <w:r w:rsidR="00CD25F3" w:rsidRPr="00B71152">
        <w:rPr>
          <w:rFonts w:ascii="Traditional Arabic" w:hAnsi="Traditional Arabic" w:cs="Traditional Arabic" w:hint="cs"/>
          <w:rtl/>
        </w:rPr>
        <w:t>»</w:t>
      </w:r>
      <w:r w:rsidRPr="00B71152">
        <w:rPr>
          <w:rFonts w:ascii="Traditional Arabic" w:hAnsi="Traditional Arabic" w:cs="Traditional Arabic" w:hint="cs"/>
          <w:rtl/>
        </w:rPr>
        <w:t xml:space="preserve"> قصد دارد </w:t>
      </w:r>
      <w:r w:rsidR="00CD25F3" w:rsidRPr="00B71152">
        <w:rPr>
          <w:rFonts w:ascii="Traditional Arabic" w:hAnsi="Traditional Arabic" w:cs="Traditional Arabic" w:hint="cs"/>
          <w:rtl/>
        </w:rPr>
        <w:t>معنا</w:t>
      </w:r>
      <w:r w:rsidRPr="00B71152">
        <w:rPr>
          <w:rFonts w:ascii="Traditional Arabic" w:hAnsi="Traditional Arabic" w:cs="Traditional Arabic" w:hint="cs"/>
          <w:rtl/>
        </w:rPr>
        <w:t xml:space="preserve"> را به ذهن شما </w:t>
      </w:r>
      <w:r w:rsidR="00CD25F3" w:rsidRPr="00B71152">
        <w:rPr>
          <w:rFonts w:ascii="Traditional Arabic" w:hAnsi="Traditional Arabic" w:cs="Traditional Arabic" w:hint="cs"/>
          <w:rtl/>
        </w:rPr>
        <w:t xml:space="preserve">منتقل </w:t>
      </w:r>
      <w:r w:rsidRPr="00B71152">
        <w:rPr>
          <w:rFonts w:ascii="Traditional Arabic" w:hAnsi="Traditional Arabic" w:cs="Traditional Arabic" w:hint="cs"/>
          <w:rtl/>
        </w:rPr>
        <w:t>کند اما ا</w:t>
      </w:r>
      <w:r w:rsidR="00CD25F3" w:rsidRPr="00B71152">
        <w:rPr>
          <w:rFonts w:ascii="Traditional Arabic" w:hAnsi="Traditional Arabic" w:cs="Traditional Arabic" w:hint="cs"/>
          <w:rtl/>
        </w:rPr>
        <w:t>ین اعم از جدی یا شوخی بودن است،</w:t>
      </w:r>
      <w:r w:rsidRPr="00B71152">
        <w:rPr>
          <w:rFonts w:ascii="Traditional Arabic" w:hAnsi="Traditional Arabic" w:cs="Traditional Arabic" w:hint="cs"/>
          <w:rtl/>
        </w:rPr>
        <w:t xml:space="preserve"> </w:t>
      </w:r>
      <w:r w:rsidR="00B82810" w:rsidRPr="00B71152">
        <w:rPr>
          <w:rFonts w:ascii="Traditional Arabic" w:hAnsi="Traditional Arabic" w:cs="Traditional Arabic"/>
          <w:rtl/>
        </w:rPr>
        <w:t>آدم</w:t>
      </w:r>
      <w:r w:rsidR="00B82810" w:rsidRPr="00B71152">
        <w:rPr>
          <w:rFonts w:ascii="Traditional Arabic" w:hAnsi="Traditional Arabic" w:cs="Traditional Arabic" w:hint="cs"/>
          <w:rtl/>
        </w:rPr>
        <w:t>ی</w:t>
      </w:r>
      <w:r w:rsidRPr="00B71152">
        <w:rPr>
          <w:rFonts w:ascii="Traditional Arabic" w:hAnsi="Traditional Arabic" w:cs="Traditional Arabic" w:hint="cs"/>
          <w:rtl/>
        </w:rPr>
        <w:t xml:space="preserve"> که </w:t>
      </w:r>
      <w:r w:rsidR="00CD25F3" w:rsidRPr="00B71152">
        <w:rPr>
          <w:rFonts w:ascii="Traditional Arabic" w:hAnsi="Traditional Arabic" w:cs="Traditional Arabic" w:hint="cs"/>
          <w:rtl/>
        </w:rPr>
        <w:t>در گرمای سوزان</w:t>
      </w:r>
      <w:r w:rsidR="008673E3" w:rsidRPr="00B71152">
        <w:rPr>
          <w:rFonts w:ascii="Traditional Arabic" w:hAnsi="Traditional Arabic" w:cs="Traditional Arabic" w:hint="cs"/>
          <w:rtl/>
        </w:rPr>
        <w:t>،</w:t>
      </w:r>
      <w:r w:rsidR="00CD25F3" w:rsidRPr="00B71152">
        <w:rPr>
          <w:rFonts w:ascii="Traditional Arabic" w:hAnsi="Traditional Arabic" w:cs="Traditional Arabic" w:hint="cs"/>
          <w:rtl/>
        </w:rPr>
        <w:t xml:space="preserve"> که علامتی از باران نیست شوخی </w:t>
      </w:r>
      <w:r w:rsidR="00B82810" w:rsidRPr="00B71152">
        <w:rPr>
          <w:rFonts w:ascii="Traditional Arabic" w:hAnsi="Traditional Arabic" w:cs="Traditional Arabic"/>
          <w:rtl/>
        </w:rPr>
        <w:t>م</w:t>
      </w:r>
      <w:r w:rsidR="00B82810" w:rsidRPr="00B71152">
        <w:rPr>
          <w:rFonts w:ascii="Traditional Arabic" w:hAnsi="Traditional Arabic" w:cs="Traditional Arabic" w:hint="cs"/>
          <w:rtl/>
        </w:rPr>
        <w:t>ی‌</w:t>
      </w:r>
      <w:r w:rsidR="00B82810" w:rsidRPr="00B71152">
        <w:rPr>
          <w:rFonts w:ascii="Traditional Arabic" w:hAnsi="Traditional Arabic" w:cs="Traditional Arabic" w:hint="eastAsia"/>
          <w:rtl/>
        </w:rPr>
        <w:t>کند</w:t>
      </w:r>
      <w:r w:rsidR="00CD25F3" w:rsidRPr="00B71152">
        <w:rPr>
          <w:rFonts w:ascii="Traditional Arabic" w:hAnsi="Traditional Arabic" w:cs="Traditional Arabic" w:hint="cs"/>
          <w:rtl/>
        </w:rPr>
        <w:t xml:space="preserve"> و </w:t>
      </w:r>
      <w:r w:rsidR="0086218D" w:rsidRPr="00B71152">
        <w:rPr>
          <w:rFonts w:ascii="Traditional Arabic" w:hAnsi="Traditional Arabic" w:cs="Traditional Arabic" w:hint="cs"/>
          <w:rtl/>
        </w:rPr>
        <w:t>می‌گوید</w:t>
      </w:r>
      <w:r w:rsidR="00CD25F3" w:rsidRPr="00B71152">
        <w:rPr>
          <w:rFonts w:ascii="Traditional Arabic" w:hAnsi="Traditional Arabic" w:cs="Traditional Arabic" w:hint="cs"/>
          <w:rtl/>
        </w:rPr>
        <w:t>:</w:t>
      </w:r>
      <w:r w:rsidRPr="00B71152">
        <w:rPr>
          <w:rFonts w:ascii="Traditional Arabic" w:hAnsi="Traditional Arabic" w:cs="Traditional Arabic" w:hint="cs"/>
          <w:rtl/>
        </w:rPr>
        <w:t xml:space="preserve"> چه بارانی </w:t>
      </w:r>
      <w:r w:rsidR="00B82810" w:rsidRPr="00B71152">
        <w:rPr>
          <w:rFonts w:ascii="Traditional Arabic" w:hAnsi="Traditional Arabic" w:cs="Traditional Arabic"/>
          <w:rtl/>
        </w:rPr>
        <w:t>م</w:t>
      </w:r>
      <w:r w:rsidR="00B82810" w:rsidRPr="00B71152">
        <w:rPr>
          <w:rFonts w:ascii="Traditional Arabic" w:hAnsi="Traditional Arabic" w:cs="Traditional Arabic" w:hint="cs"/>
          <w:rtl/>
        </w:rPr>
        <w:t>ی‌</w:t>
      </w:r>
      <w:r w:rsidR="00B82810" w:rsidRPr="00B71152">
        <w:rPr>
          <w:rFonts w:ascii="Traditional Arabic" w:hAnsi="Traditional Arabic" w:cs="Traditional Arabic" w:hint="eastAsia"/>
          <w:rtl/>
        </w:rPr>
        <w:t>بارد</w:t>
      </w:r>
      <w:r w:rsidR="00CD25F3" w:rsidRPr="00B71152">
        <w:rPr>
          <w:rFonts w:ascii="Traditional Arabic" w:hAnsi="Traditional Arabic" w:cs="Traditional Arabic" w:hint="cs"/>
          <w:rtl/>
        </w:rPr>
        <w:t>،</w:t>
      </w:r>
      <w:r w:rsidRPr="00B71152">
        <w:rPr>
          <w:rFonts w:ascii="Traditional Arabic" w:hAnsi="Traditional Arabic" w:cs="Traditional Arabic" w:hint="cs"/>
          <w:rtl/>
        </w:rPr>
        <w:t xml:space="preserve"> این هزل است</w:t>
      </w:r>
      <w:r w:rsidR="00CD25F3" w:rsidRPr="00B71152">
        <w:rPr>
          <w:rFonts w:ascii="Traditional Arabic" w:hAnsi="Traditional Arabic" w:cs="Traditional Arabic" w:hint="cs"/>
          <w:rtl/>
        </w:rPr>
        <w:t>.</w:t>
      </w:r>
      <w:r w:rsidRPr="00B71152">
        <w:rPr>
          <w:rFonts w:ascii="Traditional Arabic" w:hAnsi="Traditional Arabic" w:cs="Traditional Arabic" w:hint="cs"/>
          <w:rtl/>
        </w:rPr>
        <w:t xml:space="preserve"> </w:t>
      </w:r>
      <w:r w:rsidR="00DF51E5" w:rsidRPr="00B71152">
        <w:rPr>
          <w:rFonts w:ascii="Traditional Arabic" w:hAnsi="Traditional Arabic" w:cs="Traditional Arabic" w:hint="cs"/>
          <w:rtl/>
        </w:rPr>
        <w:t xml:space="preserve">ولی در شوخی اراده تصدیقیه </w:t>
      </w:r>
      <w:r w:rsidR="00CD25F3" w:rsidRPr="00B71152">
        <w:rPr>
          <w:rFonts w:ascii="Traditional Arabic" w:hAnsi="Traditional Arabic" w:cs="Traditional Arabic" w:hint="cs"/>
          <w:rtl/>
        </w:rPr>
        <w:t xml:space="preserve">هم </w:t>
      </w:r>
      <w:r w:rsidR="00DF51E5" w:rsidRPr="00B71152">
        <w:rPr>
          <w:rFonts w:ascii="Traditional Arabic" w:hAnsi="Traditional Arabic" w:cs="Traditional Arabic" w:hint="cs"/>
          <w:rtl/>
        </w:rPr>
        <w:t>وجود دا</w:t>
      </w:r>
      <w:r w:rsidR="00CD25F3" w:rsidRPr="00B71152">
        <w:rPr>
          <w:rFonts w:ascii="Traditional Arabic" w:hAnsi="Traditional Arabic" w:cs="Traditional Arabic" w:hint="cs"/>
          <w:rtl/>
        </w:rPr>
        <w:t xml:space="preserve">رد و </w:t>
      </w:r>
      <w:r w:rsidR="00B82810" w:rsidRPr="00B71152">
        <w:rPr>
          <w:rFonts w:ascii="Traditional Arabic" w:hAnsi="Traditional Arabic" w:cs="Traditional Arabic" w:hint="cs"/>
          <w:rtl/>
        </w:rPr>
        <w:t>می‌خواهد</w:t>
      </w:r>
      <w:r w:rsidR="00CD25F3" w:rsidRPr="00B71152">
        <w:rPr>
          <w:rFonts w:ascii="Traditional Arabic" w:hAnsi="Traditional Arabic" w:cs="Traditional Arabic" w:hint="cs"/>
          <w:rtl/>
        </w:rPr>
        <w:t xml:space="preserve"> معنا را به ذهن ان</w:t>
      </w:r>
      <w:r w:rsidR="00DF51E5" w:rsidRPr="00B71152">
        <w:rPr>
          <w:rFonts w:ascii="Traditional Arabic" w:hAnsi="Traditional Arabic" w:cs="Traditional Arabic" w:hint="cs"/>
          <w:rtl/>
        </w:rPr>
        <w:t>تقال دهد</w:t>
      </w:r>
      <w:r w:rsidR="00CD25F3" w:rsidRPr="00B71152">
        <w:rPr>
          <w:rFonts w:ascii="Traditional Arabic" w:hAnsi="Traditional Arabic" w:cs="Traditional Arabic" w:hint="cs"/>
          <w:rtl/>
        </w:rPr>
        <w:t>.</w:t>
      </w:r>
      <w:r w:rsidR="00E33A8E" w:rsidRPr="00B71152">
        <w:rPr>
          <w:rFonts w:ascii="Traditional Arabic" w:hAnsi="Traditional Arabic" w:cs="Traditional Arabic" w:hint="cs"/>
          <w:rtl/>
        </w:rPr>
        <w:t xml:space="preserve"> اینج</w:t>
      </w:r>
      <w:r w:rsidR="00DF51E5" w:rsidRPr="00B71152">
        <w:rPr>
          <w:rFonts w:ascii="Traditional Arabic" w:hAnsi="Traditional Arabic" w:cs="Traditional Arabic" w:hint="cs"/>
          <w:rtl/>
        </w:rPr>
        <w:t xml:space="preserve">ا </w:t>
      </w:r>
      <w:r w:rsidR="00A71905" w:rsidRPr="00B71152">
        <w:rPr>
          <w:rFonts w:ascii="Traditional Arabic" w:hAnsi="Traditional Arabic" w:cs="Traditional Arabic" w:hint="cs"/>
          <w:rtl/>
        </w:rPr>
        <w:t>به خاطر وجود متکلم و اراده</w:t>
      </w:r>
      <w:r w:rsidR="008673E3" w:rsidRPr="00B71152">
        <w:rPr>
          <w:rFonts w:ascii="Traditional Arabic" w:hAnsi="Traditional Arabic" w:cs="Traditional Arabic" w:hint="cs"/>
          <w:rtl/>
        </w:rPr>
        <w:t xml:space="preserve"> معنی،</w:t>
      </w:r>
      <w:r w:rsidR="00A71905"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یک‌مرتبه</w:t>
      </w:r>
      <w:r w:rsidR="00DF51E5" w:rsidRPr="00B71152">
        <w:rPr>
          <w:rFonts w:ascii="Traditional Arabic" w:hAnsi="Traditional Arabic" w:cs="Traditional Arabic" w:hint="cs"/>
          <w:rtl/>
        </w:rPr>
        <w:t xml:space="preserve"> از تصوریه </w:t>
      </w:r>
      <w:r w:rsidR="00B82810" w:rsidRPr="00B71152">
        <w:rPr>
          <w:rFonts w:ascii="Traditional Arabic" w:hAnsi="Traditional Arabic" w:cs="Traditional Arabic" w:hint="cs"/>
          <w:rtl/>
        </w:rPr>
        <w:t>بالاآمده‌ایم</w:t>
      </w:r>
      <w:r w:rsidR="00DF51E5" w:rsidRPr="00B71152">
        <w:rPr>
          <w:rFonts w:ascii="Traditional Arabic" w:hAnsi="Traditional Arabic" w:cs="Traditional Arabic" w:hint="cs"/>
          <w:rtl/>
        </w:rPr>
        <w:t xml:space="preserve"> </w:t>
      </w:r>
      <w:r w:rsidR="00DF51E5" w:rsidRPr="00B71152">
        <w:rPr>
          <w:rFonts w:ascii="Traditional Arabic" w:hAnsi="Traditional Arabic" w:cs="Traditional Arabic" w:hint="cs"/>
          <w:rtl/>
        </w:rPr>
        <w:lastRenderedPageBreak/>
        <w:t xml:space="preserve">ولی </w:t>
      </w:r>
      <w:r w:rsidR="00B82810" w:rsidRPr="00B71152">
        <w:rPr>
          <w:rFonts w:ascii="Traditional Arabic" w:hAnsi="Traditional Arabic" w:cs="Traditional Arabic" w:hint="cs"/>
          <w:rtl/>
        </w:rPr>
        <w:t>یک‌مرتبه</w:t>
      </w:r>
      <w:r w:rsidR="00DF51E5" w:rsidRPr="00B71152">
        <w:rPr>
          <w:rFonts w:ascii="Traditional Arabic" w:hAnsi="Traditional Arabic" w:cs="Traditional Arabic" w:hint="cs"/>
          <w:rtl/>
        </w:rPr>
        <w:t xml:space="preserve"> از بعدی </w:t>
      </w:r>
      <w:r w:rsidR="00B82810" w:rsidRPr="00B71152">
        <w:rPr>
          <w:rFonts w:ascii="Traditional Arabic" w:hAnsi="Traditional Arabic" w:cs="Traditional Arabic" w:hint="cs"/>
          <w:rtl/>
        </w:rPr>
        <w:t>پایین‌تر</w:t>
      </w:r>
      <w:r w:rsidR="00DF51E5" w:rsidRPr="00B71152">
        <w:rPr>
          <w:rFonts w:ascii="Traditional Arabic" w:hAnsi="Traditional Arabic" w:cs="Traditional Arabic" w:hint="cs"/>
          <w:rtl/>
        </w:rPr>
        <w:t xml:space="preserve"> است که خود را </w:t>
      </w:r>
      <w:r w:rsidR="00A71905" w:rsidRPr="00B71152">
        <w:rPr>
          <w:rFonts w:ascii="Traditional Arabic" w:hAnsi="Traditional Arabic" w:cs="Traditional Arabic" w:hint="cs"/>
          <w:rtl/>
        </w:rPr>
        <w:t xml:space="preserve">در هزل </w:t>
      </w:r>
      <w:r w:rsidR="00DF51E5" w:rsidRPr="00B71152">
        <w:rPr>
          <w:rFonts w:ascii="Traditional Arabic" w:hAnsi="Traditional Arabic" w:cs="Traditional Arabic" w:hint="cs"/>
          <w:rtl/>
        </w:rPr>
        <w:t xml:space="preserve">یا در امر در مقام تعجیز </w:t>
      </w:r>
      <w:r w:rsidR="00A71905" w:rsidRPr="00B71152">
        <w:rPr>
          <w:rFonts w:ascii="Traditional Arabic" w:hAnsi="Traditional Arabic" w:cs="Traditional Arabic" w:hint="cs"/>
          <w:rtl/>
        </w:rPr>
        <w:t xml:space="preserve">نشان </w:t>
      </w:r>
      <w:r w:rsidR="0086218D" w:rsidRPr="00B71152">
        <w:rPr>
          <w:rFonts w:ascii="Traditional Arabic" w:hAnsi="Traditional Arabic" w:cs="Traditional Arabic" w:hint="cs"/>
          <w:rtl/>
        </w:rPr>
        <w:t>می‌دهد</w:t>
      </w:r>
      <w:r w:rsidR="00A71905"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مثلاً</w:t>
      </w:r>
      <w:r w:rsidR="00A71905" w:rsidRPr="00B71152">
        <w:rPr>
          <w:rFonts w:ascii="Traditional Arabic" w:hAnsi="Traditional Arabic" w:cs="Traditional Arabic" w:hint="cs"/>
          <w:rtl/>
        </w:rPr>
        <w:t xml:space="preserve"> در «</w:t>
      </w:r>
      <w:r w:rsidR="00B82810" w:rsidRPr="00B71152">
        <w:rPr>
          <w:rFonts w:ascii="Traditional Arabic" w:hAnsi="Traditional Arabic" w:cs="Traditional Arabic"/>
          <w:b/>
          <w:bCs/>
          <w:color w:val="008000"/>
          <w:sz w:val="30"/>
          <w:szCs w:val="30"/>
          <w:rtl/>
        </w:rPr>
        <w:t>فأتوا</w:t>
      </w:r>
      <w:r w:rsidR="00A71905" w:rsidRPr="00B71152">
        <w:rPr>
          <w:rFonts w:ascii="Traditional Arabic" w:hAnsi="Traditional Arabic" w:cs="Traditional Arabic"/>
          <w:b/>
          <w:bCs/>
          <w:color w:val="008000"/>
          <w:sz w:val="30"/>
          <w:szCs w:val="30"/>
          <w:rtl/>
        </w:rPr>
        <w:t xml:space="preserve"> بِسُورَةٍ مِنْ مِثْلِه</w:t>
      </w:r>
      <w:r w:rsidR="00A71905" w:rsidRPr="00B71152">
        <w:rPr>
          <w:rFonts w:ascii="Traditional Arabic" w:hAnsi="Traditional Arabic" w:cs="Traditional Arabic"/>
          <w:b/>
          <w:bCs/>
          <w:color w:val="000000"/>
          <w:sz w:val="30"/>
          <w:szCs w:val="30"/>
          <w:rtl/>
        </w:rPr>
        <w:t>‏</w:t>
      </w:r>
      <w:r w:rsidR="00A71905" w:rsidRPr="00B71152">
        <w:rPr>
          <w:rFonts w:ascii="Traditional Arabic" w:hAnsi="Traditional Arabic" w:cs="Traditional Arabic"/>
          <w:b/>
          <w:bCs/>
          <w:rtl/>
        </w:rPr>
        <w:t>»</w:t>
      </w:r>
      <w:r w:rsidR="00A71905" w:rsidRPr="00B71152">
        <w:rPr>
          <w:rStyle w:val="FootnoteReference"/>
          <w:rFonts w:ascii="Traditional Arabic" w:hAnsi="Traditional Arabic" w:cs="Traditional Arabic"/>
          <w:rtl/>
        </w:rPr>
        <w:footnoteReference w:id="1"/>
      </w:r>
      <w:r w:rsidR="00B82810" w:rsidRPr="00B71152">
        <w:rPr>
          <w:rFonts w:ascii="Traditional Arabic" w:hAnsi="Traditional Arabic" w:cs="Traditional Arabic"/>
          <w:rtl/>
        </w:rPr>
        <w:t xml:space="preserve"> </w:t>
      </w:r>
      <w:r w:rsidR="00B82810" w:rsidRPr="00B71152">
        <w:rPr>
          <w:rFonts w:ascii="Traditional Arabic" w:hAnsi="Traditional Arabic" w:cs="Traditional Arabic" w:hint="cs"/>
          <w:rtl/>
        </w:rPr>
        <w:t>آخوند</w:t>
      </w:r>
      <w:r w:rsidR="00A71905" w:rsidRPr="00B71152">
        <w:rPr>
          <w:rFonts w:ascii="Traditional Arabic" w:hAnsi="Traditional Arabic" w:cs="Traditional Arabic" w:hint="cs"/>
          <w:rtl/>
        </w:rPr>
        <w:t xml:space="preserve"> «ره»</w:t>
      </w:r>
      <w:r w:rsidR="00DF51E5" w:rsidRPr="00B71152">
        <w:rPr>
          <w:rFonts w:ascii="Traditional Arabic" w:hAnsi="Traditional Arabic" w:cs="Traditional Arabic" w:hint="cs"/>
          <w:rtl/>
        </w:rPr>
        <w:t xml:space="preserve"> </w:t>
      </w:r>
      <w:r w:rsidR="0086218D" w:rsidRPr="00B71152">
        <w:rPr>
          <w:rFonts w:ascii="Traditional Arabic" w:hAnsi="Traditional Arabic" w:cs="Traditional Arabic" w:hint="cs"/>
          <w:rtl/>
        </w:rPr>
        <w:t>می‌گوید</w:t>
      </w:r>
      <w:r w:rsidR="00DF51E5" w:rsidRPr="00B71152">
        <w:rPr>
          <w:rFonts w:ascii="Traditional Arabic" w:hAnsi="Traditional Arabic" w:cs="Traditional Arabic" w:hint="cs"/>
          <w:rtl/>
        </w:rPr>
        <w:t xml:space="preserve"> تعجیز وقتی است که </w:t>
      </w:r>
      <w:r w:rsidR="00B82810" w:rsidRPr="00B71152">
        <w:rPr>
          <w:rFonts w:ascii="Traditional Arabic" w:hAnsi="Traditional Arabic" w:cs="Traditional Arabic" w:hint="cs"/>
          <w:rtl/>
        </w:rPr>
        <w:t>فأتوا</w:t>
      </w:r>
      <w:r w:rsidR="00DF51E5" w:rsidRPr="00B71152">
        <w:rPr>
          <w:rFonts w:ascii="Traditional Arabic" w:hAnsi="Traditional Arabic" w:cs="Traditional Arabic" w:hint="cs"/>
          <w:rtl/>
        </w:rPr>
        <w:t xml:space="preserve"> بعث کند منتهی این شبیه هزل است که مرتبه دوم </w:t>
      </w:r>
      <w:r w:rsidR="00A71905" w:rsidRPr="00B71152">
        <w:rPr>
          <w:rFonts w:ascii="Traditional Arabic" w:hAnsi="Traditional Arabic" w:cs="Traditional Arabic" w:hint="cs"/>
          <w:rtl/>
        </w:rPr>
        <w:t>و</w:t>
      </w:r>
      <w:r w:rsidR="00DF51E5" w:rsidRPr="00B71152">
        <w:rPr>
          <w:rFonts w:ascii="Traditional Arabic" w:hAnsi="Traditional Arabic" w:cs="Traditional Arabic" w:hint="cs"/>
          <w:rtl/>
        </w:rPr>
        <w:t xml:space="preserve"> ار</w:t>
      </w:r>
      <w:r w:rsidR="00A71905" w:rsidRPr="00B71152">
        <w:rPr>
          <w:rFonts w:ascii="Traditional Arabic" w:hAnsi="Traditional Arabic" w:cs="Traditional Arabic" w:hint="cs"/>
          <w:rtl/>
        </w:rPr>
        <w:t>ا</w:t>
      </w:r>
      <w:r w:rsidR="00DF51E5" w:rsidRPr="00B71152">
        <w:rPr>
          <w:rFonts w:ascii="Traditional Arabic" w:hAnsi="Traditional Arabic" w:cs="Traditional Arabic" w:hint="cs"/>
          <w:rtl/>
        </w:rPr>
        <w:t xml:space="preserve">ده استعمالیه </w:t>
      </w:r>
      <w:r w:rsidR="00A71905" w:rsidRPr="00B71152">
        <w:rPr>
          <w:rFonts w:ascii="Traditional Arabic" w:hAnsi="Traditional Arabic" w:cs="Traditional Arabic" w:hint="cs"/>
          <w:rtl/>
        </w:rPr>
        <w:t>هست به این صورت که</w:t>
      </w:r>
      <w:r w:rsidR="00DF51E5" w:rsidRPr="00B71152">
        <w:rPr>
          <w:rFonts w:ascii="Traditional Arabic" w:hAnsi="Traditional Arabic" w:cs="Traditional Arabic" w:hint="cs"/>
          <w:rtl/>
        </w:rPr>
        <w:t xml:space="preserve"> اراده است ولی با هزل سازگار است</w:t>
      </w:r>
      <w:r w:rsidR="00B82810" w:rsidRPr="00B71152">
        <w:rPr>
          <w:rFonts w:ascii="Traditional Arabic" w:hAnsi="Traditional Arabic" w:cs="Traditional Arabic"/>
          <w:rtl/>
        </w:rPr>
        <w:t xml:space="preserve"> </w:t>
      </w:r>
      <w:r w:rsidR="00DF51E5" w:rsidRPr="00B71152">
        <w:rPr>
          <w:rFonts w:ascii="Traditional Arabic" w:hAnsi="Traditional Arabic" w:cs="Traditional Arabic" w:hint="cs"/>
          <w:rtl/>
        </w:rPr>
        <w:t xml:space="preserve">و سومی اراده جدیه است </w:t>
      </w:r>
      <w:r w:rsidR="00B82810" w:rsidRPr="00B71152">
        <w:rPr>
          <w:rFonts w:ascii="Traditional Arabic" w:hAnsi="Traditional Arabic" w:cs="Traditional Arabic" w:hint="cs"/>
          <w:rtl/>
        </w:rPr>
        <w:t>مثلاً</w:t>
      </w:r>
      <w:r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می‌گویم</w:t>
      </w:r>
      <w:r w:rsidR="00DF51E5" w:rsidRPr="00B71152">
        <w:rPr>
          <w:rFonts w:ascii="Traditional Arabic" w:hAnsi="Traditional Arabic" w:cs="Traditional Arabic" w:hint="cs"/>
          <w:rtl/>
        </w:rPr>
        <w:t xml:space="preserve"> </w:t>
      </w:r>
      <w:r w:rsidR="005740D6" w:rsidRPr="00B71152">
        <w:rPr>
          <w:rFonts w:ascii="Traditional Arabic" w:hAnsi="Traditional Arabic" w:cs="Traditional Arabic" w:hint="cs"/>
          <w:rtl/>
        </w:rPr>
        <w:t>«</w:t>
      </w:r>
      <w:r w:rsidR="00B82810" w:rsidRPr="00B71152">
        <w:rPr>
          <w:rFonts w:ascii="Traditional Arabic" w:hAnsi="Traditional Arabic" w:cs="Traditional Arabic" w:hint="cs"/>
          <w:b/>
          <w:bCs/>
          <w:rtl/>
        </w:rPr>
        <w:t>اقم</w:t>
      </w:r>
      <w:r w:rsidR="005740D6" w:rsidRPr="00B71152">
        <w:rPr>
          <w:rFonts w:ascii="Traditional Arabic" w:hAnsi="Traditional Arabic" w:cs="Traditional Arabic" w:hint="cs"/>
          <w:b/>
          <w:bCs/>
          <w:rtl/>
        </w:rPr>
        <w:t xml:space="preserve"> الصلاة</w:t>
      </w:r>
      <w:r w:rsidR="005740D6" w:rsidRPr="00B71152">
        <w:rPr>
          <w:rFonts w:ascii="Traditional Arabic" w:hAnsi="Traditional Arabic" w:cs="Traditional Arabic" w:hint="cs"/>
          <w:rtl/>
        </w:rPr>
        <w:t>»</w:t>
      </w:r>
      <w:r w:rsidR="00B82810" w:rsidRPr="00B71152">
        <w:rPr>
          <w:rFonts w:ascii="Traditional Arabic" w:hAnsi="Traditional Arabic" w:cs="Traditional Arabic" w:hint="cs"/>
          <w:rtl/>
        </w:rPr>
        <w:t xml:space="preserve"> و قصد این</w:t>
      </w:r>
      <w:r w:rsidR="005740D6" w:rsidRPr="00B71152">
        <w:rPr>
          <w:rFonts w:ascii="Traditional Arabic" w:hAnsi="Traditional Arabic" w:cs="Traditional Arabic" w:hint="cs"/>
          <w:rtl/>
        </w:rPr>
        <w:t xml:space="preserve"> </w:t>
      </w:r>
      <w:r w:rsidR="00DF51E5" w:rsidRPr="00B71152">
        <w:rPr>
          <w:rFonts w:ascii="Traditional Arabic" w:hAnsi="Traditional Arabic" w:cs="Traditional Arabic" w:hint="cs"/>
          <w:rtl/>
        </w:rPr>
        <w:t xml:space="preserve">دارم که معنای بعث در ذهن شما بیاید </w:t>
      </w:r>
      <w:r w:rsidR="005740D6" w:rsidRPr="00B71152">
        <w:rPr>
          <w:rFonts w:ascii="Traditional Arabic" w:hAnsi="Traditional Arabic" w:cs="Traditional Arabic" w:hint="cs"/>
          <w:rtl/>
        </w:rPr>
        <w:t>که آ</w:t>
      </w:r>
      <w:r w:rsidR="00DF51E5" w:rsidRPr="00B71152">
        <w:rPr>
          <w:rFonts w:ascii="Traditional Arabic" w:hAnsi="Traditional Arabic" w:cs="Traditional Arabic" w:hint="cs"/>
          <w:rtl/>
        </w:rPr>
        <w:t xml:space="preserve">ن را اراده </w:t>
      </w:r>
      <w:r w:rsidR="00B82810" w:rsidRPr="00B71152">
        <w:rPr>
          <w:rFonts w:ascii="Traditional Arabic" w:hAnsi="Traditional Arabic" w:cs="Traditional Arabic" w:hint="cs"/>
          <w:rtl/>
        </w:rPr>
        <w:t>کرده‌ام</w:t>
      </w:r>
      <w:r w:rsidR="00DF51E5" w:rsidRPr="00B71152">
        <w:rPr>
          <w:rFonts w:ascii="Traditional Arabic" w:hAnsi="Traditional Arabic" w:cs="Traditional Arabic" w:hint="cs"/>
          <w:rtl/>
        </w:rPr>
        <w:t xml:space="preserve"> و هزل ن</w:t>
      </w:r>
      <w:r w:rsidR="00B82810" w:rsidRPr="00B71152">
        <w:rPr>
          <w:rFonts w:ascii="Traditional Arabic" w:hAnsi="Traditional Arabic" w:cs="Traditional Arabic" w:hint="cs"/>
          <w:rtl/>
        </w:rPr>
        <w:t>می‌گویم</w:t>
      </w:r>
      <w:r w:rsidR="00DF51E5" w:rsidRPr="00B71152">
        <w:rPr>
          <w:rFonts w:ascii="Traditional Arabic" w:hAnsi="Traditional Arabic" w:cs="Traditional Arabic" w:hint="cs"/>
          <w:rtl/>
        </w:rPr>
        <w:t>.</w:t>
      </w:r>
    </w:p>
    <w:p w:rsidR="005740D6" w:rsidRPr="00B71152" w:rsidRDefault="00DF51E5"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وقتی در مرتبه کشف مراد استعمالی </w:t>
      </w:r>
      <w:r w:rsidR="005740D6" w:rsidRPr="00B71152">
        <w:rPr>
          <w:rFonts w:ascii="Traditional Arabic" w:hAnsi="Traditional Arabic" w:cs="Traditional Arabic" w:hint="cs"/>
          <w:rtl/>
        </w:rPr>
        <w:t>و در کلا</w:t>
      </w:r>
      <w:r w:rsidRPr="00B71152">
        <w:rPr>
          <w:rFonts w:ascii="Traditional Arabic" w:hAnsi="Traditional Arabic" w:cs="Traditional Arabic" w:hint="cs"/>
          <w:rtl/>
        </w:rPr>
        <w:t xml:space="preserve">م متکلم </w:t>
      </w:r>
      <w:r w:rsidR="00B82810" w:rsidRPr="00B71152">
        <w:rPr>
          <w:rFonts w:ascii="Traditional Arabic" w:hAnsi="Traditional Arabic" w:cs="Traditional Arabic" w:hint="cs"/>
          <w:rtl/>
        </w:rPr>
        <w:t>کلمه‌ای</w:t>
      </w:r>
      <w:r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آمد</w:t>
      </w:r>
      <w:r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می‌تواند</w:t>
      </w:r>
      <w:r w:rsidR="005740D6" w:rsidRPr="00B71152">
        <w:rPr>
          <w:rFonts w:ascii="Traditional Arabic" w:hAnsi="Traditional Arabic" w:cs="Traditional Arabic" w:hint="cs"/>
          <w:rtl/>
        </w:rPr>
        <w:t xml:space="preserve"> مع</w:t>
      </w:r>
      <w:r w:rsidRPr="00B71152">
        <w:rPr>
          <w:rFonts w:ascii="Traditional Arabic" w:hAnsi="Traditional Arabic" w:cs="Traditional Arabic" w:hint="cs"/>
          <w:rtl/>
        </w:rPr>
        <w:t xml:space="preserve">نای حقیقی </w:t>
      </w:r>
      <w:r w:rsidR="005740D6" w:rsidRPr="00B71152">
        <w:rPr>
          <w:rFonts w:ascii="Traditional Arabic" w:hAnsi="Traditional Arabic" w:cs="Traditional Arabic" w:hint="cs"/>
          <w:rtl/>
        </w:rPr>
        <w:t>یا</w:t>
      </w:r>
      <w:r w:rsidRPr="00B71152">
        <w:rPr>
          <w:rFonts w:ascii="Traditional Arabic" w:hAnsi="Traditional Arabic" w:cs="Traditional Arabic" w:hint="cs"/>
          <w:rtl/>
        </w:rPr>
        <w:t xml:space="preserve"> مجازی مراد باشد</w:t>
      </w:r>
      <w:r w:rsidR="005740D6" w:rsidRPr="00B71152">
        <w:rPr>
          <w:rFonts w:ascii="Traditional Arabic" w:hAnsi="Traditional Arabic" w:cs="Traditional Arabic" w:hint="cs"/>
          <w:rtl/>
        </w:rPr>
        <w:t xml:space="preserve">، در اینجا اصالة </w:t>
      </w:r>
      <w:r w:rsidRPr="00B71152">
        <w:rPr>
          <w:rFonts w:ascii="Traditional Arabic" w:hAnsi="Traditional Arabic" w:cs="Traditional Arabic" w:hint="cs"/>
          <w:rtl/>
        </w:rPr>
        <w:t>الحقیق</w:t>
      </w:r>
      <w:r w:rsidR="005740D6" w:rsidRPr="00B71152">
        <w:rPr>
          <w:rFonts w:ascii="Traditional Arabic" w:hAnsi="Traditional Arabic" w:cs="Traditional Arabic" w:hint="cs"/>
          <w:rtl/>
        </w:rPr>
        <w:t xml:space="preserve">ة جاری </w:t>
      </w:r>
      <w:r w:rsidR="00B82810" w:rsidRPr="00B71152">
        <w:rPr>
          <w:rFonts w:ascii="Traditional Arabic" w:hAnsi="Traditional Arabic" w:cs="Traditional Arabic" w:hint="cs"/>
          <w:rtl/>
        </w:rPr>
        <w:t>می‌کنیم</w:t>
      </w:r>
      <w:r w:rsidR="005740D6" w:rsidRPr="00B71152">
        <w:rPr>
          <w:rFonts w:ascii="Traditional Arabic" w:hAnsi="Traditional Arabic" w:cs="Traditional Arabic" w:hint="cs"/>
          <w:rtl/>
        </w:rPr>
        <w:t>.</w:t>
      </w:r>
      <w:r w:rsidR="00026F22"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درجایی</w:t>
      </w:r>
      <w:r w:rsidR="00026F22" w:rsidRPr="00B71152">
        <w:rPr>
          <w:rFonts w:ascii="Traditional Arabic" w:hAnsi="Traditional Arabic" w:cs="Traditional Arabic" w:hint="cs"/>
          <w:rtl/>
        </w:rPr>
        <w:t xml:space="preserve"> که </w:t>
      </w:r>
      <w:r w:rsidR="00B82810" w:rsidRPr="00B71152">
        <w:rPr>
          <w:rFonts w:ascii="Traditional Arabic" w:hAnsi="Traditional Arabic" w:cs="Traditional Arabic" w:hint="cs"/>
          <w:rtl/>
        </w:rPr>
        <w:t>نمی‌دانیم</w:t>
      </w:r>
      <w:r w:rsidR="00026F22" w:rsidRPr="00B71152">
        <w:rPr>
          <w:rFonts w:ascii="Traditional Arabic" w:hAnsi="Traditional Arabic" w:cs="Traditional Arabic" w:hint="cs"/>
          <w:rtl/>
        </w:rPr>
        <w:t xml:space="preserve"> از </w:t>
      </w:r>
      <w:r w:rsidR="005740D6" w:rsidRPr="00B71152">
        <w:rPr>
          <w:rFonts w:ascii="Traditional Arabic" w:hAnsi="Traditional Arabic" w:cs="Traditional Arabic" w:hint="cs"/>
          <w:rtl/>
        </w:rPr>
        <w:t>«</w:t>
      </w:r>
      <w:r w:rsidR="00026F22" w:rsidRPr="00B71152">
        <w:rPr>
          <w:rFonts w:ascii="Traditional Arabic" w:hAnsi="Traditional Arabic" w:cs="Traditional Arabic" w:hint="cs"/>
          <w:b/>
          <w:bCs/>
          <w:rtl/>
        </w:rPr>
        <w:t>اسد</w:t>
      </w:r>
      <w:r w:rsidR="005740D6" w:rsidRPr="00B71152">
        <w:rPr>
          <w:rFonts w:ascii="Traditional Arabic" w:hAnsi="Traditional Arabic" w:cs="Traditional Arabic" w:hint="cs"/>
          <w:rtl/>
        </w:rPr>
        <w:t>»</w:t>
      </w:r>
      <w:r w:rsidR="00026F22" w:rsidRPr="00B71152">
        <w:rPr>
          <w:rFonts w:ascii="Traditional Arabic" w:hAnsi="Traditional Arabic" w:cs="Traditional Arabic" w:hint="cs"/>
          <w:rtl/>
        </w:rPr>
        <w:t xml:space="preserve"> رجل شجاع را اراده کرده یا حیوان مفترس را</w:t>
      </w:r>
      <w:r w:rsidR="005740D6" w:rsidRPr="00B71152">
        <w:rPr>
          <w:rFonts w:ascii="Traditional Arabic" w:hAnsi="Traditional Arabic" w:cs="Traditional Arabic" w:hint="cs"/>
          <w:rtl/>
        </w:rPr>
        <w:t>،</w:t>
      </w:r>
      <w:r w:rsidR="00B82810" w:rsidRPr="00B71152">
        <w:rPr>
          <w:rFonts w:ascii="Traditional Arabic" w:hAnsi="Traditional Arabic" w:cs="Traditional Arabic"/>
          <w:rtl/>
        </w:rPr>
        <w:t xml:space="preserve"> اصالة</w:t>
      </w:r>
      <w:r w:rsidR="005740D6" w:rsidRPr="00B71152">
        <w:rPr>
          <w:rFonts w:ascii="Traditional Arabic" w:hAnsi="Traditional Arabic" w:cs="Traditional Arabic" w:hint="cs"/>
          <w:rtl/>
        </w:rPr>
        <w:t xml:space="preserve"> الحقیقة</w:t>
      </w:r>
      <w:r w:rsidR="00B82810" w:rsidRPr="00B71152">
        <w:rPr>
          <w:rFonts w:ascii="Traditional Arabic" w:hAnsi="Traditional Arabic" w:cs="Traditional Arabic"/>
          <w:rtl/>
        </w:rPr>
        <w:t xml:space="preserve"> </w:t>
      </w:r>
      <w:r w:rsidR="0086218D" w:rsidRPr="00B71152">
        <w:rPr>
          <w:rFonts w:ascii="Traditional Arabic" w:hAnsi="Traditional Arabic" w:cs="Traditional Arabic" w:hint="cs"/>
          <w:rtl/>
        </w:rPr>
        <w:t>می‌گوید</w:t>
      </w:r>
      <w:r w:rsidR="00026F22" w:rsidRPr="00B71152">
        <w:rPr>
          <w:rFonts w:ascii="Traditional Arabic" w:hAnsi="Traditional Arabic" w:cs="Traditional Arabic" w:hint="cs"/>
          <w:rtl/>
        </w:rPr>
        <w:t xml:space="preserve"> که حیوان مفترس را ار</w:t>
      </w:r>
      <w:r w:rsidR="005740D6" w:rsidRPr="00B71152">
        <w:rPr>
          <w:rFonts w:ascii="Traditional Arabic" w:hAnsi="Traditional Arabic" w:cs="Traditional Arabic" w:hint="cs"/>
          <w:rtl/>
        </w:rPr>
        <w:t>اده کرده است.</w:t>
      </w:r>
    </w:p>
    <w:p w:rsidR="00E33A8E" w:rsidRPr="00B71152" w:rsidRDefault="00E33A8E" w:rsidP="00787BA8">
      <w:pPr>
        <w:pStyle w:val="Heading2"/>
        <w:rPr>
          <w:rFonts w:ascii="Traditional Arabic" w:hAnsi="Traditional Arabic" w:cs="Traditional Arabic"/>
          <w:color w:val="FF0000"/>
          <w:rtl/>
        </w:rPr>
      </w:pPr>
      <w:bookmarkStart w:id="8" w:name="_Toc448826880"/>
      <w:r w:rsidRPr="00B71152">
        <w:rPr>
          <w:rFonts w:ascii="Traditional Arabic" w:hAnsi="Traditional Arabic" w:cs="Traditional Arabic" w:hint="cs"/>
          <w:color w:val="FF0000"/>
          <w:rtl/>
        </w:rPr>
        <w:t>اصالة الحقیقة</w:t>
      </w:r>
      <w:r w:rsidR="008673E3" w:rsidRPr="00B71152">
        <w:rPr>
          <w:rFonts w:ascii="Traditional Arabic" w:hAnsi="Traditional Arabic" w:cs="Traditional Arabic" w:hint="cs"/>
          <w:color w:val="FF0000"/>
          <w:rtl/>
        </w:rPr>
        <w:t xml:space="preserve"> و اصالة التطابق</w:t>
      </w:r>
      <w:bookmarkEnd w:id="8"/>
    </w:p>
    <w:p w:rsidR="00DF51E5" w:rsidRPr="00B71152" w:rsidRDefault="00026F22" w:rsidP="00787BA8">
      <w:pPr>
        <w:ind w:firstLine="0"/>
        <w:jc w:val="both"/>
        <w:rPr>
          <w:rFonts w:ascii="Traditional Arabic" w:hAnsi="Traditional Arabic" w:cs="Traditional Arabic"/>
          <w:rtl/>
        </w:rPr>
      </w:pPr>
      <w:r w:rsidRPr="00B71152">
        <w:rPr>
          <w:rFonts w:ascii="Traditional Arabic" w:hAnsi="Traditional Arabic" w:cs="Traditional Arabic" w:hint="cs"/>
          <w:rtl/>
        </w:rPr>
        <w:t>ب</w:t>
      </w:r>
      <w:r w:rsidR="005740D6" w:rsidRPr="00B71152">
        <w:rPr>
          <w:rFonts w:ascii="Traditional Arabic" w:hAnsi="Traditional Arabic" w:cs="Traditional Arabic" w:hint="cs"/>
          <w:rtl/>
        </w:rPr>
        <w:t>رای کشف مراد استعمالی مولا اصالة الحقیقة</w:t>
      </w:r>
      <w:r w:rsidRPr="00B71152">
        <w:rPr>
          <w:rFonts w:ascii="Traditional Arabic" w:hAnsi="Traditional Arabic" w:cs="Traditional Arabic" w:hint="cs"/>
          <w:rtl/>
        </w:rPr>
        <w:t xml:space="preserve"> جاری </w:t>
      </w:r>
      <w:r w:rsidR="00B82810" w:rsidRPr="00B71152">
        <w:rPr>
          <w:rFonts w:ascii="Traditional Arabic" w:hAnsi="Traditional Arabic" w:cs="Traditional Arabic" w:hint="cs"/>
          <w:rtl/>
        </w:rPr>
        <w:t>می‌شود</w:t>
      </w:r>
      <w:r w:rsidRPr="00B71152">
        <w:rPr>
          <w:rFonts w:ascii="Traditional Arabic" w:hAnsi="Traditional Arabic" w:cs="Traditional Arabic" w:hint="cs"/>
          <w:rtl/>
        </w:rPr>
        <w:t xml:space="preserve">. </w:t>
      </w:r>
      <w:r w:rsidR="005740D6" w:rsidRPr="00B71152">
        <w:rPr>
          <w:rFonts w:ascii="Traditional Arabic" w:hAnsi="Traditional Arabic" w:cs="Traditional Arabic" w:hint="cs"/>
          <w:rtl/>
        </w:rPr>
        <w:t>اصالة الحقیقة</w:t>
      </w:r>
      <w:r w:rsidRPr="00B71152">
        <w:rPr>
          <w:rFonts w:ascii="Traditional Arabic" w:hAnsi="Traditional Arabic" w:cs="Traditional Arabic" w:hint="cs"/>
          <w:rtl/>
        </w:rPr>
        <w:t xml:space="preserve"> </w:t>
      </w:r>
      <w:r w:rsidR="0086218D" w:rsidRPr="00B71152">
        <w:rPr>
          <w:rFonts w:ascii="Traditional Arabic" w:hAnsi="Traditional Arabic" w:cs="Traditional Arabic" w:hint="cs"/>
          <w:rtl/>
        </w:rPr>
        <w:t>می‌گوید</w:t>
      </w:r>
      <w:r w:rsidRPr="00B71152">
        <w:rPr>
          <w:rFonts w:ascii="Traditional Arabic" w:hAnsi="Traditional Arabic" w:cs="Traditional Arabic" w:hint="cs"/>
          <w:rtl/>
        </w:rPr>
        <w:t xml:space="preserve"> مراد استعمالی همان موضوع له وضع و لغت ا</w:t>
      </w:r>
      <w:r w:rsidR="005740D6" w:rsidRPr="00B71152">
        <w:rPr>
          <w:rFonts w:ascii="Traditional Arabic" w:hAnsi="Traditional Arabic" w:cs="Traditional Arabic" w:hint="cs"/>
          <w:rtl/>
        </w:rPr>
        <w:t xml:space="preserve">ست اما وقتی </w:t>
      </w:r>
      <w:r w:rsidR="00B82810" w:rsidRPr="00B71152">
        <w:rPr>
          <w:rFonts w:ascii="Traditional Arabic" w:hAnsi="Traditional Arabic" w:cs="Traditional Arabic" w:hint="cs"/>
          <w:rtl/>
        </w:rPr>
        <w:t>می‌خواهد</w:t>
      </w:r>
      <w:r w:rsidRPr="00B71152">
        <w:rPr>
          <w:rFonts w:ascii="Traditional Arabic" w:hAnsi="Traditional Arabic" w:cs="Traditional Arabic" w:hint="cs"/>
          <w:rtl/>
        </w:rPr>
        <w:t xml:space="preserve"> بگوید مرا</w:t>
      </w:r>
      <w:r w:rsidR="005740D6" w:rsidRPr="00B71152">
        <w:rPr>
          <w:rFonts w:ascii="Traditional Arabic" w:hAnsi="Traditional Arabic" w:cs="Traditional Arabic" w:hint="cs"/>
          <w:rtl/>
        </w:rPr>
        <w:t xml:space="preserve">د استعمالی او اراده جدی هم هست، </w:t>
      </w:r>
      <w:r w:rsidRPr="00B71152">
        <w:rPr>
          <w:rFonts w:ascii="Traditional Arabic" w:hAnsi="Traditional Arabic" w:cs="Traditional Arabic" w:hint="cs"/>
          <w:rtl/>
        </w:rPr>
        <w:t>اینجا ق</w:t>
      </w:r>
      <w:r w:rsidR="005740D6" w:rsidRPr="00B71152">
        <w:rPr>
          <w:rFonts w:ascii="Traditional Arabic" w:hAnsi="Traditional Arabic" w:cs="Traditional Arabic" w:hint="cs"/>
          <w:rtl/>
        </w:rPr>
        <w:t xml:space="preserve">انون عقلایی است که </w:t>
      </w:r>
      <w:r w:rsidR="0086218D" w:rsidRPr="00B71152">
        <w:rPr>
          <w:rFonts w:ascii="Traditional Arabic" w:hAnsi="Traditional Arabic" w:cs="Traditional Arabic" w:hint="cs"/>
          <w:rtl/>
        </w:rPr>
        <w:t>می‌گوید</w:t>
      </w:r>
      <w:r w:rsidR="005740D6" w:rsidRPr="00B71152">
        <w:rPr>
          <w:rFonts w:ascii="Traditional Arabic" w:hAnsi="Traditional Arabic" w:cs="Traditional Arabic" w:hint="cs"/>
          <w:rtl/>
        </w:rPr>
        <w:t xml:space="preserve"> اصالة</w:t>
      </w:r>
      <w:r w:rsidRPr="00B71152">
        <w:rPr>
          <w:rFonts w:ascii="Traditional Arabic" w:hAnsi="Traditional Arabic" w:cs="Traditional Arabic" w:hint="cs"/>
          <w:rtl/>
        </w:rPr>
        <w:t xml:space="preserve"> التطابق بین اراده جدی و استعمالی</w:t>
      </w:r>
      <w:r w:rsidR="005740D6" w:rsidRPr="00B71152">
        <w:rPr>
          <w:rFonts w:ascii="Traditional Arabic" w:hAnsi="Traditional Arabic" w:cs="Traditional Arabic" w:hint="cs"/>
          <w:rtl/>
        </w:rPr>
        <w:t xml:space="preserve"> وجود دارد؛ به این قاعده اصالة</w:t>
      </w:r>
      <w:r w:rsidRPr="00B71152">
        <w:rPr>
          <w:rFonts w:ascii="Traditional Arabic" w:hAnsi="Traditional Arabic" w:cs="Traditional Arabic" w:hint="cs"/>
          <w:rtl/>
        </w:rPr>
        <w:t xml:space="preserve"> التطابق </w:t>
      </w:r>
      <w:r w:rsidR="00B82810" w:rsidRPr="00B71152">
        <w:rPr>
          <w:rFonts w:ascii="Traditional Arabic" w:hAnsi="Traditional Arabic" w:cs="Traditional Arabic" w:hint="cs"/>
          <w:rtl/>
        </w:rPr>
        <w:t>می‌گویند</w:t>
      </w:r>
      <w:r w:rsidRPr="00B71152">
        <w:rPr>
          <w:rFonts w:ascii="Traditional Arabic" w:hAnsi="Traditional Arabic" w:cs="Traditional Arabic" w:hint="cs"/>
          <w:rtl/>
        </w:rPr>
        <w:t>.</w:t>
      </w:r>
    </w:p>
    <w:p w:rsidR="005740D6" w:rsidRPr="00B71152" w:rsidRDefault="005740D6"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در اصول </w:t>
      </w:r>
      <w:r w:rsidR="0066064A" w:rsidRPr="00B71152">
        <w:rPr>
          <w:rFonts w:ascii="Traditional Arabic" w:hAnsi="Traditional Arabic" w:cs="Traditional Arabic" w:hint="cs"/>
          <w:rtl/>
        </w:rPr>
        <w:t xml:space="preserve">این را به شکل مستقل ذکر </w:t>
      </w:r>
      <w:r w:rsidR="00B82810" w:rsidRPr="00B71152">
        <w:rPr>
          <w:rFonts w:ascii="Traditional Arabic" w:hAnsi="Traditional Arabic" w:cs="Traditional Arabic" w:hint="cs"/>
          <w:rtl/>
        </w:rPr>
        <w:t>نکرده‌اند</w:t>
      </w:r>
      <w:r w:rsidR="0066064A"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درحالی‌که</w:t>
      </w:r>
      <w:r w:rsidR="0066064A" w:rsidRPr="00B71152">
        <w:rPr>
          <w:rFonts w:ascii="Traditional Arabic" w:hAnsi="Traditional Arabic" w:cs="Traditional Arabic" w:hint="cs"/>
          <w:rtl/>
        </w:rPr>
        <w:t xml:space="preserve"> در بحث دلالات به این شکل </w:t>
      </w:r>
      <w:r w:rsidRPr="00B71152">
        <w:rPr>
          <w:rFonts w:ascii="Traditional Arabic" w:hAnsi="Traditional Arabic" w:cs="Traditional Arabic" w:hint="cs"/>
          <w:rtl/>
        </w:rPr>
        <w:t xml:space="preserve">که گفتیم </w:t>
      </w:r>
      <w:r w:rsidR="0066064A" w:rsidRPr="00B71152">
        <w:rPr>
          <w:rFonts w:ascii="Traditional Arabic" w:hAnsi="Traditional Arabic" w:cs="Traditional Arabic" w:hint="cs"/>
          <w:rtl/>
        </w:rPr>
        <w:t xml:space="preserve">باید </w:t>
      </w:r>
      <w:r w:rsidR="00B82810" w:rsidRPr="00B71152">
        <w:rPr>
          <w:rFonts w:ascii="Traditional Arabic" w:hAnsi="Traditional Arabic" w:cs="Traditional Arabic" w:hint="cs"/>
          <w:rtl/>
        </w:rPr>
        <w:t>می‌آمد</w:t>
      </w:r>
      <w:r w:rsidRPr="00B71152">
        <w:rPr>
          <w:rFonts w:ascii="Traditional Arabic" w:hAnsi="Traditional Arabic" w:cs="Traditional Arabic" w:hint="cs"/>
          <w:rtl/>
        </w:rPr>
        <w:t>؛</w:t>
      </w:r>
      <w:r w:rsidR="0066064A" w:rsidRPr="00B71152">
        <w:rPr>
          <w:rFonts w:ascii="Traditional Arabic" w:hAnsi="Traditional Arabic" w:cs="Traditional Arabic" w:hint="cs"/>
          <w:rtl/>
        </w:rPr>
        <w:t xml:space="preserve"> یعنی دلال</w:t>
      </w:r>
      <w:r w:rsidRPr="00B71152">
        <w:rPr>
          <w:rFonts w:ascii="Traditional Arabic" w:hAnsi="Traditional Arabic" w:cs="Traditional Arabic" w:hint="cs"/>
          <w:rtl/>
        </w:rPr>
        <w:t>ت تصوریه و اراده استعمالی و جدی.</w:t>
      </w:r>
    </w:p>
    <w:p w:rsidR="00026F22" w:rsidRPr="00B71152" w:rsidRDefault="005740D6" w:rsidP="00787BA8">
      <w:pPr>
        <w:ind w:firstLine="0"/>
        <w:jc w:val="both"/>
        <w:rPr>
          <w:rFonts w:ascii="Traditional Arabic" w:hAnsi="Traditional Arabic" w:cs="Traditional Arabic"/>
          <w:rtl/>
        </w:rPr>
      </w:pPr>
      <w:r w:rsidRPr="00B71152">
        <w:rPr>
          <w:rFonts w:ascii="Traditional Arabic" w:hAnsi="Traditional Arabic" w:cs="Traditional Arabic" w:hint="cs"/>
          <w:rtl/>
        </w:rPr>
        <w:t>اگر بخواهیم</w:t>
      </w:r>
      <w:r w:rsidR="0066064A" w:rsidRPr="00B71152">
        <w:rPr>
          <w:rFonts w:ascii="Traditional Arabic" w:hAnsi="Traditional Arabic" w:cs="Traditional Arabic" w:hint="cs"/>
          <w:rtl/>
        </w:rPr>
        <w:t xml:space="preserve"> کلام</w:t>
      </w:r>
      <w:r w:rsidRPr="00B71152">
        <w:rPr>
          <w:rFonts w:ascii="Traditional Arabic" w:hAnsi="Traditional Arabic" w:cs="Traditional Arabic" w:hint="cs"/>
          <w:rtl/>
        </w:rPr>
        <w:t>ی</w:t>
      </w:r>
      <w:r w:rsidR="0066064A" w:rsidRPr="00B71152">
        <w:rPr>
          <w:rFonts w:ascii="Traditional Arabic" w:hAnsi="Traditional Arabic" w:cs="Traditional Arabic" w:hint="cs"/>
          <w:rtl/>
        </w:rPr>
        <w:t xml:space="preserve"> را به مولا نسبت دهیم </w:t>
      </w:r>
      <w:r w:rsidR="00B82810" w:rsidRPr="00B71152">
        <w:rPr>
          <w:rFonts w:ascii="Traditional Arabic" w:hAnsi="Traditional Arabic" w:cs="Traditional Arabic"/>
          <w:rtl/>
        </w:rPr>
        <w:t>به‌صورت</w:t>
      </w:r>
      <w:r w:rsidR="0066064A" w:rsidRPr="00B71152">
        <w:rPr>
          <w:rFonts w:ascii="Traditional Arabic" w:hAnsi="Traditional Arabic" w:cs="Traditional Arabic" w:hint="cs"/>
          <w:rtl/>
        </w:rPr>
        <w:t xml:space="preserve"> جدی باید از سه عقبه استفاده کرد اول وضع </w:t>
      </w:r>
      <w:r w:rsidRPr="00B71152">
        <w:rPr>
          <w:rFonts w:ascii="Traditional Arabic" w:hAnsi="Traditional Arabic" w:cs="Traditional Arabic" w:hint="cs"/>
          <w:rtl/>
        </w:rPr>
        <w:t>را مشخص کنیم که لفظ معنایش چیست؟</w:t>
      </w:r>
      <w:r w:rsidR="0066064A" w:rsidRPr="00B71152">
        <w:rPr>
          <w:rFonts w:ascii="Traditional Arabic" w:hAnsi="Traditional Arabic" w:cs="Traditional Arabic" w:hint="cs"/>
          <w:rtl/>
        </w:rPr>
        <w:t xml:space="preserve"> دوم </w:t>
      </w:r>
      <w:r w:rsidRPr="00B71152">
        <w:rPr>
          <w:rFonts w:ascii="Traditional Arabic" w:hAnsi="Traditional Arabic" w:cs="Traditional Arabic" w:hint="cs"/>
          <w:rtl/>
        </w:rPr>
        <w:t xml:space="preserve">آیا </w:t>
      </w:r>
      <w:r w:rsidR="0025777A" w:rsidRPr="00B71152">
        <w:rPr>
          <w:rFonts w:ascii="Traditional Arabic" w:hAnsi="Traditional Arabic" w:cs="Traditional Arabic" w:hint="cs"/>
          <w:rtl/>
        </w:rPr>
        <w:t>مراد</w:t>
      </w:r>
      <w:r w:rsidRPr="00B71152">
        <w:rPr>
          <w:rFonts w:ascii="Traditional Arabic" w:hAnsi="Traditional Arabic" w:cs="Traditional Arabic" w:hint="cs"/>
          <w:rtl/>
        </w:rPr>
        <w:t xml:space="preserve"> استعمالی منطبق بر موضوع له است؟</w:t>
      </w:r>
      <w:r w:rsidR="0025777A" w:rsidRPr="00B71152">
        <w:rPr>
          <w:rFonts w:ascii="Traditional Arabic" w:hAnsi="Traditional Arabic" w:cs="Traditional Arabic" w:hint="cs"/>
          <w:rtl/>
        </w:rPr>
        <w:t xml:space="preserve"> سوم </w:t>
      </w:r>
      <w:r w:rsidRPr="00B71152">
        <w:rPr>
          <w:rFonts w:ascii="Traditional Arabic" w:hAnsi="Traditional Arabic" w:cs="Traditional Arabic" w:hint="cs"/>
          <w:rtl/>
        </w:rPr>
        <w:t>آیا مراد استعمالی آن</w:t>
      </w:r>
      <w:r w:rsidR="0025777A" w:rsidRPr="00B71152">
        <w:rPr>
          <w:rFonts w:ascii="Traditional Arabic" w:hAnsi="Traditional Arabic" w:cs="Traditional Arabic" w:hint="cs"/>
          <w:rtl/>
        </w:rPr>
        <w:t xml:space="preserve"> بعث است</w:t>
      </w:r>
      <w:r w:rsidRPr="00B71152">
        <w:rPr>
          <w:rFonts w:ascii="Traditional Arabic" w:hAnsi="Traditional Arabic" w:cs="Traditional Arabic" w:hint="cs"/>
          <w:rtl/>
        </w:rPr>
        <w:t>؟</w:t>
      </w:r>
      <w:r w:rsidR="00E33A8E" w:rsidRPr="00B71152">
        <w:rPr>
          <w:rFonts w:ascii="Traditional Arabic" w:hAnsi="Traditional Arabic" w:cs="Traditional Arabic" w:hint="cs"/>
          <w:rtl/>
        </w:rPr>
        <w:t xml:space="preserve"> مثل</w:t>
      </w:r>
      <w:r w:rsidR="0025777A" w:rsidRPr="00B71152">
        <w:rPr>
          <w:rFonts w:ascii="Traditional Arabic" w:hAnsi="Traditional Arabic" w:cs="Traditional Arabic" w:hint="cs"/>
          <w:rtl/>
        </w:rPr>
        <w:t xml:space="preserve"> </w:t>
      </w:r>
      <w:r w:rsidR="00B82810" w:rsidRPr="00B71152">
        <w:rPr>
          <w:rFonts w:ascii="Traditional Arabic" w:hAnsi="Traditional Arabic" w:cs="Traditional Arabic"/>
          <w:rtl/>
        </w:rPr>
        <w:t>«</w:t>
      </w:r>
      <w:r w:rsidR="00B82810" w:rsidRPr="00B71152">
        <w:rPr>
          <w:rFonts w:ascii="Traditional Arabic" w:hAnsi="Traditional Arabic" w:cs="Traditional Arabic"/>
          <w:b/>
          <w:bCs/>
          <w:color w:val="008000"/>
          <w:sz w:val="30"/>
          <w:szCs w:val="30"/>
          <w:rtl/>
        </w:rPr>
        <w:t>فأتوا</w:t>
      </w:r>
      <w:r w:rsidR="00E33A8E" w:rsidRPr="00B71152">
        <w:rPr>
          <w:rFonts w:ascii="Traditional Arabic" w:hAnsi="Traditional Arabic" w:cs="Traditional Arabic"/>
          <w:b/>
          <w:bCs/>
          <w:color w:val="008000"/>
          <w:sz w:val="30"/>
          <w:szCs w:val="30"/>
          <w:rtl/>
        </w:rPr>
        <w:t xml:space="preserve"> بِسُورَةٍ مِنْ مِثْلِه</w:t>
      </w:r>
      <w:r w:rsidR="00E33A8E" w:rsidRPr="00B71152">
        <w:rPr>
          <w:rFonts w:ascii="Traditional Arabic" w:hAnsi="Traditional Arabic" w:cs="Traditional Arabic" w:hint="cs"/>
          <w:rtl/>
        </w:rPr>
        <w:t>»</w:t>
      </w:r>
      <w:r w:rsidR="00E33A8E" w:rsidRPr="00B71152">
        <w:rPr>
          <w:rStyle w:val="FootnoteReference"/>
          <w:rFonts w:ascii="Traditional Arabic" w:hAnsi="Traditional Arabic" w:cs="Traditional Arabic"/>
          <w:rtl/>
        </w:rPr>
        <w:footnoteReference w:id="2"/>
      </w:r>
      <w:r w:rsidR="00E33A8E" w:rsidRPr="00B71152">
        <w:rPr>
          <w:rFonts w:ascii="Traditional Arabic" w:hAnsi="Traditional Arabic" w:cs="Traditional Arabic" w:hint="cs"/>
          <w:rtl/>
        </w:rPr>
        <w:t>،</w:t>
      </w:r>
      <w:r w:rsidR="0025777A" w:rsidRPr="00B71152">
        <w:rPr>
          <w:rFonts w:ascii="Traditional Arabic" w:hAnsi="Traditional Arabic" w:cs="Traditional Arabic" w:hint="cs"/>
          <w:rtl/>
        </w:rPr>
        <w:t xml:space="preserve"> </w:t>
      </w:r>
      <w:r w:rsidR="00E33A8E" w:rsidRPr="00B71152">
        <w:rPr>
          <w:rFonts w:ascii="Traditional Arabic" w:hAnsi="Traditional Arabic" w:cs="Traditional Arabic" w:hint="cs"/>
          <w:rtl/>
        </w:rPr>
        <w:t>اگر</w:t>
      </w:r>
      <w:r w:rsidR="0025777A" w:rsidRPr="00B71152">
        <w:rPr>
          <w:rFonts w:ascii="Traditional Arabic" w:hAnsi="Traditional Arabic" w:cs="Traditional Arabic" w:hint="cs"/>
          <w:rtl/>
        </w:rPr>
        <w:t xml:space="preserve"> بگو</w:t>
      </w:r>
      <w:r w:rsidR="00E33A8E" w:rsidRPr="00B71152">
        <w:rPr>
          <w:rFonts w:ascii="Traditional Arabic" w:hAnsi="Traditional Arabic" w:cs="Traditional Arabic" w:hint="cs"/>
          <w:rtl/>
        </w:rPr>
        <w:t>ییم اراده واقعی و جدی او منطبق بر</w:t>
      </w:r>
      <w:r w:rsidR="0025777A" w:rsidRPr="00B71152">
        <w:rPr>
          <w:rFonts w:ascii="Traditional Arabic" w:hAnsi="Traditional Arabic" w:cs="Traditional Arabic" w:hint="cs"/>
          <w:rtl/>
        </w:rPr>
        <w:t xml:space="preserve"> مراد استعمالیش است یعنی شوخی </w:t>
      </w:r>
      <w:r w:rsidR="00B82810" w:rsidRPr="00B71152">
        <w:rPr>
          <w:rFonts w:ascii="Traditional Arabic" w:hAnsi="Traditional Arabic" w:cs="Traditional Arabic" w:hint="cs"/>
          <w:rtl/>
        </w:rPr>
        <w:t>و تقیه</w:t>
      </w:r>
      <w:r w:rsidR="0025777A"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نمی‌کند</w:t>
      </w:r>
      <w:r w:rsidR="0025777A" w:rsidRPr="00B71152">
        <w:rPr>
          <w:rFonts w:ascii="Traditional Arabic" w:hAnsi="Traditional Arabic" w:cs="Traditional Arabic" w:hint="cs"/>
          <w:rtl/>
        </w:rPr>
        <w:t xml:space="preserve"> </w:t>
      </w:r>
      <w:r w:rsidR="00E33A8E" w:rsidRPr="00B71152">
        <w:rPr>
          <w:rFonts w:ascii="Traditional Arabic" w:hAnsi="Traditional Arabic" w:cs="Traditional Arabic" w:hint="cs"/>
          <w:rtl/>
        </w:rPr>
        <w:t xml:space="preserve">در این صورت </w:t>
      </w:r>
      <w:r w:rsidR="0025777A" w:rsidRPr="00B71152">
        <w:rPr>
          <w:rFonts w:ascii="Traditional Arabic" w:hAnsi="Traditional Arabic" w:cs="Traditional Arabic" w:hint="cs"/>
          <w:rtl/>
        </w:rPr>
        <w:t xml:space="preserve">اراده </w:t>
      </w:r>
      <w:r w:rsidR="00B82810" w:rsidRPr="00B71152">
        <w:rPr>
          <w:rFonts w:ascii="Traditional Arabic" w:hAnsi="Traditional Arabic" w:cs="Traditional Arabic" w:hint="cs"/>
          <w:rtl/>
        </w:rPr>
        <w:t>واقع</w:t>
      </w:r>
      <w:r w:rsidR="008673E3" w:rsidRPr="00B71152">
        <w:rPr>
          <w:rFonts w:ascii="Traditional Arabic" w:hAnsi="Traditional Arabic" w:cs="Traditional Arabic" w:hint="cs"/>
          <w:rtl/>
        </w:rPr>
        <w:t>ی‌ا</w:t>
      </w:r>
      <w:r w:rsidR="00B82810" w:rsidRPr="00B71152">
        <w:rPr>
          <w:rFonts w:ascii="Traditional Arabic" w:hAnsi="Traditional Arabic" w:cs="Traditional Arabic" w:hint="cs"/>
          <w:rtl/>
        </w:rPr>
        <w:t>ش</w:t>
      </w:r>
      <w:r w:rsidR="0025777A" w:rsidRPr="00B71152">
        <w:rPr>
          <w:rFonts w:ascii="Traditional Arabic" w:hAnsi="Traditional Arabic" w:cs="Traditional Arabic" w:hint="cs"/>
          <w:rtl/>
        </w:rPr>
        <w:t xml:space="preserve"> </w:t>
      </w:r>
      <w:r w:rsidR="00E33A8E" w:rsidRPr="00B71152">
        <w:rPr>
          <w:rFonts w:ascii="Traditional Arabic" w:hAnsi="Traditional Arabic" w:cs="Traditional Arabic" w:hint="cs"/>
          <w:rtl/>
        </w:rPr>
        <w:t>چنین</w:t>
      </w:r>
      <w:r w:rsidR="0025777A" w:rsidRPr="00B71152">
        <w:rPr>
          <w:rFonts w:ascii="Traditional Arabic" w:hAnsi="Traditional Arabic" w:cs="Traditional Arabic" w:hint="cs"/>
          <w:rtl/>
        </w:rPr>
        <w:t xml:space="preserve"> است.</w:t>
      </w:r>
    </w:p>
    <w:p w:rsidR="0025777A" w:rsidRPr="00B71152" w:rsidRDefault="0025777A"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سیره عقلا </w:t>
      </w:r>
      <w:r w:rsidR="0086218D" w:rsidRPr="00B71152">
        <w:rPr>
          <w:rFonts w:ascii="Traditional Arabic" w:hAnsi="Traditional Arabic" w:cs="Traditional Arabic" w:hint="cs"/>
          <w:rtl/>
        </w:rPr>
        <w:t>می‌گوید</w:t>
      </w:r>
      <w:r w:rsidRPr="00B71152">
        <w:rPr>
          <w:rFonts w:ascii="Traditional Arabic" w:hAnsi="Traditional Arabic" w:cs="Traditional Arabic" w:hint="cs"/>
          <w:rtl/>
        </w:rPr>
        <w:t xml:space="preserve"> مراد استعمالی شما همان موضوع له است و سیره عقلای دیگر </w:t>
      </w:r>
      <w:r w:rsidR="0086218D" w:rsidRPr="00B71152">
        <w:rPr>
          <w:rFonts w:ascii="Traditional Arabic" w:hAnsi="Traditional Arabic" w:cs="Traditional Arabic" w:hint="cs"/>
          <w:rtl/>
        </w:rPr>
        <w:t>می‌گوید</w:t>
      </w:r>
      <w:r w:rsidRPr="00B71152">
        <w:rPr>
          <w:rFonts w:ascii="Traditional Arabic" w:hAnsi="Traditional Arabic" w:cs="Traditional Arabic" w:hint="cs"/>
          <w:rtl/>
        </w:rPr>
        <w:t xml:space="preserve"> </w:t>
      </w:r>
      <w:r w:rsidR="00B82810" w:rsidRPr="00B71152">
        <w:rPr>
          <w:rFonts w:ascii="Traditional Arabic" w:hAnsi="Traditional Arabic" w:cs="Traditional Arabic"/>
          <w:rtl/>
        </w:rPr>
        <w:t>آنچه</w:t>
      </w:r>
      <w:r w:rsidRPr="00B71152">
        <w:rPr>
          <w:rFonts w:ascii="Traditional Arabic" w:hAnsi="Traditional Arabic" w:cs="Traditional Arabic" w:hint="cs"/>
          <w:rtl/>
        </w:rPr>
        <w:t xml:space="preserve"> مراد استعمالی این لا</w:t>
      </w:r>
      <w:r w:rsidR="00E33A8E" w:rsidRPr="00B71152">
        <w:rPr>
          <w:rFonts w:ascii="Traditional Arabic" w:hAnsi="Traditional Arabic" w:cs="Traditional Arabic" w:hint="cs"/>
          <w:rtl/>
        </w:rPr>
        <w:t>فظ شد همین مراد جدی</w:t>
      </w:r>
      <w:r w:rsidRPr="00B71152">
        <w:rPr>
          <w:rFonts w:ascii="Traditional Arabic" w:hAnsi="Traditional Arabic" w:cs="Traditional Arabic" w:hint="cs"/>
          <w:rtl/>
        </w:rPr>
        <w:t xml:space="preserve"> هم است.</w:t>
      </w:r>
    </w:p>
    <w:p w:rsidR="001E334F" w:rsidRPr="00B71152" w:rsidRDefault="00787BA8" w:rsidP="00787BA8">
      <w:pPr>
        <w:pStyle w:val="Heading2"/>
        <w:rPr>
          <w:rFonts w:ascii="Traditional Arabic" w:hAnsi="Traditional Arabic" w:cs="Traditional Arabic"/>
          <w:color w:val="FF0000"/>
          <w:rtl/>
        </w:rPr>
      </w:pPr>
      <w:bookmarkStart w:id="9" w:name="_Toc448826881"/>
      <w:r w:rsidRPr="00B71152">
        <w:rPr>
          <w:rFonts w:ascii="Traditional Arabic" w:hAnsi="Traditional Arabic" w:cs="Traditional Arabic" w:hint="cs"/>
          <w:color w:val="FF0000"/>
          <w:rtl/>
        </w:rPr>
        <w:t xml:space="preserve">مجاز یت </w:t>
      </w:r>
      <w:r w:rsidR="001E334F" w:rsidRPr="00B71152">
        <w:rPr>
          <w:rFonts w:ascii="Traditional Arabic" w:hAnsi="Traditional Arabic" w:cs="Traditional Arabic" w:hint="cs"/>
          <w:color w:val="FF0000"/>
          <w:rtl/>
        </w:rPr>
        <w:t>عام بعد از تخصیص</w:t>
      </w:r>
      <w:r w:rsidRPr="00B71152">
        <w:rPr>
          <w:rFonts w:ascii="Traditional Arabic" w:hAnsi="Traditional Arabic" w:cs="Traditional Arabic" w:hint="cs"/>
          <w:color w:val="FF0000"/>
          <w:rtl/>
        </w:rPr>
        <w:t>؟!</w:t>
      </w:r>
      <w:bookmarkEnd w:id="9"/>
      <w:r w:rsidR="001E334F" w:rsidRPr="00B71152">
        <w:rPr>
          <w:rFonts w:ascii="Traditional Arabic" w:hAnsi="Traditional Arabic" w:cs="Traditional Arabic" w:hint="cs"/>
          <w:color w:val="FF0000"/>
          <w:rtl/>
        </w:rPr>
        <w:t xml:space="preserve"> </w:t>
      </w:r>
    </w:p>
    <w:p w:rsidR="0025777A" w:rsidRPr="00B71152" w:rsidRDefault="001E334F"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وقتی عام </w:t>
      </w:r>
      <w:r w:rsidR="0025777A" w:rsidRPr="00B71152">
        <w:rPr>
          <w:rFonts w:ascii="Traditional Arabic" w:hAnsi="Traditional Arabic" w:cs="Traditional Arabic" w:hint="cs"/>
          <w:rtl/>
        </w:rPr>
        <w:t xml:space="preserve">تخصیص </w:t>
      </w:r>
      <w:r w:rsidR="00B82810" w:rsidRPr="00B71152">
        <w:rPr>
          <w:rFonts w:ascii="Traditional Arabic" w:hAnsi="Traditional Arabic" w:cs="Traditional Arabic" w:hint="cs"/>
          <w:rtl/>
        </w:rPr>
        <w:t>می‌خورد</w:t>
      </w:r>
      <w:r w:rsidRPr="00B71152">
        <w:rPr>
          <w:rFonts w:ascii="Traditional Arabic" w:hAnsi="Traditional Arabic" w:cs="Traditional Arabic" w:hint="cs"/>
          <w:rtl/>
        </w:rPr>
        <w:t>،</w:t>
      </w:r>
      <w:r w:rsidR="0025777A" w:rsidRPr="00B71152">
        <w:rPr>
          <w:rFonts w:ascii="Traditional Arabic" w:hAnsi="Traditional Arabic" w:cs="Traditional Arabic" w:hint="cs"/>
          <w:rtl/>
        </w:rPr>
        <w:t xml:space="preserve"> </w:t>
      </w:r>
      <w:r w:rsidR="00B82810" w:rsidRPr="00B71152">
        <w:rPr>
          <w:rFonts w:ascii="Traditional Arabic" w:hAnsi="Traditional Arabic" w:cs="Traditional Arabic"/>
          <w:rtl/>
        </w:rPr>
        <w:t>آ</w:t>
      </w:r>
      <w:r w:rsidR="00B82810" w:rsidRPr="00B71152">
        <w:rPr>
          <w:rFonts w:ascii="Traditional Arabic" w:hAnsi="Traditional Arabic" w:cs="Traditional Arabic" w:hint="cs"/>
          <w:rtl/>
        </w:rPr>
        <w:t>ی</w:t>
      </w:r>
      <w:r w:rsidR="00B82810" w:rsidRPr="00B71152">
        <w:rPr>
          <w:rFonts w:ascii="Traditional Arabic" w:hAnsi="Traditional Arabic" w:cs="Traditional Arabic" w:hint="eastAsia"/>
          <w:rtl/>
        </w:rPr>
        <w:t>ا</w:t>
      </w:r>
      <w:r w:rsidRPr="00B71152">
        <w:rPr>
          <w:rFonts w:ascii="Traditional Arabic" w:hAnsi="Traditional Arabic" w:cs="Traditional Arabic" w:hint="cs"/>
          <w:rtl/>
        </w:rPr>
        <w:t xml:space="preserve"> </w:t>
      </w:r>
      <w:r w:rsidR="0025777A" w:rsidRPr="00B71152">
        <w:rPr>
          <w:rFonts w:ascii="Traditional Arabic" w:hAnsi="Traditional Arabic" w:cs="Traditional Arabic" w:hint="cs"/>
          <w:rtl/>
        </w:rPr>
        <w:t xml:space="preserve">مخصص مراد استعمالی مولا را تغییر </w:t>
      </w:r>
      <w:r w:rsidR="0086218D" w:rsidRPr="00B71152">
        <w:rPr>
          <w:rFonts w:ascii="Traditional Arabic" w:hAnsi="Traditional Arabic" w:cs="Traditional Arabic" w:hint="cs"/>
          <w:rtl/>
        </w:rPr>
        <w:t>می‌دهد</w:t>
      </w:r>
      <w:r w:rsidRPr="00B71152">
        <w:rPr>
          <w:rFonts w:ascii="Traditional Arabic" w:hAnsi="Traditional Arabic" w:cs="Traditional Arabic" w:hint="cs"/>
          <w:rtl/>
        </w:rPr>
        <w:t xml:space="preserve"> تا مجاز شود؟ یا مراد جدی</w:t>
      </w:r>
      <w:r w:rsidR="0025777A" w:rsidRPr="00B71152">
        <w:rPr>
          <w:rFonts w:ascii="Traditional Arabic" w:hAnsi="Traditional Arabic" w:cs="Traditional Arabic" w:hint="cs"/>
          <w:rtl/>
        </w:rPr>
        <w:t xml:space="preserve"> را تغییر </w:t>
      </w:r>
      <w:r w:rsidR="0086218D" w:rsidRPr="00B71152">
        <w:rPr>
          <w:rFonts w:ascii="Traditional Arabic" w:hAnsi="Traditional Arabic" w:cs="Traditional Arabic" w:hint="cs"/>
          <w:rtl/>
        </w:rPr>
        <w:t>می‌دهد</w:t>
      </w:r>
      <w:r w:rsidR="0025777A" w:rsidRPr="00B71152">
        <w:rPr>
          <w:rFonts w:ascii="Traditional Arabic" w:hAnsi="Traditional Arabic" w:cs="Traditional Arabic" w:hint="cs"/>
          <w:rtl/>
        </w:rPr>
        <w:t xml:space="preserve"> که </w:t>
      </w:r>
      <w:r w:rsidRPr="00B71152">
        <w:rPr>
          <w:rFonts w:ascii="Traditional Arabic" w:hAnsi="Traditional Arabic" w:cs="Traditional Arabic" w:hint="cs"/>
          <w:rtl/>
        </w:rPr>
        <w:t>مجاز نشود</w:t>
      </w:r>
      <w:r w:rsidR="0025777A" w:rsidRPr="00B71152">
        <w:rPr>
          <w:rFonts w:ascii="Traditional Arabic" w:hAnsi="Traditional Arabic" w:cs="Traditional Arabic" w:hint="cs"/>
          <w:rtl/>
        </w:rPr>
        <w:t>؟</w:t>
      </w:r>
    </w:p>
    <w:p w:rsidR="00D142C2" w:rsidRPr="00B71152" w:rsidRDefault="0025777A"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تمام سخن قبلی این بود که عام بعد ورود تخصیص مجاز است و </w:t>
      </w:r>
      <w:r w:rsidR="001E334F" w:rsidRPr="00B71152">
        <w:rPr>
          <w:rFonts w:ascii="Traditional Arabic" w:hAnsi="Traditional Arabic" w:cs="Traditional Arabic" w:hint="cs"/>
          <w:rtl/>
        </w:rPr>
        <w:t>مجاز یا عدم مجاز بودن</w:t>
      </w:r>
      <w:r w:rsidR="00B82810" w:rsidRPr="00B71152">
        <w:rPr>
          <w:rFonts w:ascii="Traditional Arabic" w:hAnsi="Traditional Arabic" w:cs="Traditional Arabic" w:hint="cs"/>
          <w:rtl/>
        </w:rPr>
        <w:t xml:space="preserve"> آ</w:t>
      </w:r>
      <w:r w:rsidRPr="00B71152">
        <w:rPr>
          <w:rFonts w:ascii="Traditional Arabic" w:hAnsi="Traditional Arabic" w:cs="Traditional Arabic" w:hint="cs"/>
          <w:rtl/>
        </w:rPr>
        <w:t>ن متوقف ب</w:t>
      </w:r>
      <w:r w:rsidR="001E334F" w:rsidRPr="00B71152">
        <w:rPr>
          <w:rFonts w:ascii="Traditional Arabic" w:hAnsi="Traditional Arabic" w:cs="Traditional Arabic" w:hint="cs"/>
          <w:rtl/>
        </w:rPr>
        <w:t>ر این مطلب است:</w:t>
      </w:r>
      <w:r w:rsidRPr="00B71152">
        <w:rPr>
          <w:rFonts w:ascii="Traditional Arabic" w:hAnsi="Traditional Arabic" w:cs="Traditional Arabic" w:hint="cs"/>
          <w:rtl/>
        </w:rPr>
        <w:t xml:space="preserve"> اگر </w:t>
      </w:r>
      <w:r w:rsidR="001E334F" w:rsidRPr="00B71152">
        <w:rPr>
          <w:rFonts w:ascii="Traditional Arabic" w:hAnsi="Traditional Arabic" w:cs="Traditional Arabic" w:hint="cs"/>
          <w:rtl/>
        </w:rPr>
        <w:t xml:space="preserve">مولا </w:t>
      </w:r>
      <w:r w:rsidRPr="00B71152">
        <w:rPr>
          <w:rFonts w:ascii="Traditional Arabic" w:hAnsi="Traditional Arabic" w:cs="Traditional Arabic" w:hint="cs"/>
          <w:rtl/>
        </w:rPr>
        <w:t xml:space="preserve">بگوید </w:t>
      </w:r>
      <w:r w:rsidR="001E334F" w:rsidRPr="00B71152">
        <w:rPr>
          <w:rFonts w:ascii="Traditional Arabic" w:hAnsi="Traditional Arabic" w:cs="Traditional Arabic" w:hint="cs"/>
          <w:rtl/>
        </w:rPr>
        <w:t>«</w:t>
      </w:r>
      <w:r w:rsidRPr="00B71152">
        <w:rPr>
          <w:rFonts w:ascii="Traditional Arabic" w:hAnsi="Traditional Arabic" w:cs="Traditional Arabic" w:hint="cs"/>
          <w:b/>
          <w:bCs/>
          <w:rtl/>
        </w:rPr>
        <w:t>اکرم العلما</w:t>
      </w:r>
      <w:r w:rsidR="001E334F" w:rsidRPr="00B71152">
        <w:rPr>
          <w:rFonts w:ascii="Traditional Arabic" w:hAnsi="Traditional Arabic" w:cs="Traditional Arabic" w:hint="cs"/>
          <w:rtl/>
        </w:rPr>
        <w:t>»</w:t>
      </w:r>
      <w:r w:rsidRPr="00B71152">
        <w:rPr>
          <w:rFonts w:ascii="Traditional Arabic" w:hAnsi="Traditional Arabic" w:cs="Traditional Arabic" w:hint="cs"/>
          <w:rtl/>
        </w:rPr>
        <w:t xml:space="preserve"> بعد بگوید </w:t>
      </w:r>
      <w:r w:rsidR="001E334F" w:rsidRPr="00B71152">
        <w:rPr>
          <w:rFonts w:ascii="Traditional Arabic" w:hAnsi="Traditional Arabic" w:cs="Traditional Arabic" w:hint="cs"/>
          <w:rtl/>
        </w:rPr>
        <w:t>«</w:t>
      </w:r>
      <w:r w:rsidR="00B82810" w:rsidRPr="00B71152">
        <w:rPr>
          <w:rFonts w:ascii="Traditional Arabic" w:hAnsi="Traditional Arabic" w:cs="Traditional Arabic" w:hint="cs"/>
          <w:b/>
          <w:bCs/>
          <w:rtl/>
        </w:rPr>
        <w:t>لاتکرم</w:t>
      </w:r>
      <w:r w:rsidRPr="00B71152">
        <w:rPr>
          <w:rFonts w:ascii="Traditional Arabic" w:hAnsi="Traditional Arabic" w:cs="Traditional Arabic" w:hint="cs"/>
          <w:b/>
          <w:bCs/>
          <w:rtl/>
        </w:rPr>
        <w:t xml:space="preserve"> </w:t>
      </w:r>
      <w:r w:rsidR="00787BA8" w:rsidRPr="00B71152">
        <w:rPr>
          <w:rFonts w:ascii="Traditional Arabic" w:hAnsi="Traditional Arabic" w:cs="Traditional Arabic" w:hint="cs"/>
          <w:b/>
          <w:bCs/>
          <w:rtl/>
        </w:rPr>
        <w:t>ال</w:t>
      </w:r>
      <w:r w:rsidRPr="00B71152">
        <w:rPr>
          <w:rFonts w:ascii="Traditional Arabic" w:hAnsi="Traditional Arabic" w:cs="Traditional Arabic" w:hint="cs"/>
          <w:b/>
          <w:bCs/>
          <w:rtl/>
        </w:rPr>
        <w:t>عالم الفاسق</w:t>
      </w:r>
      <w:r w:rsidR="001E334F" w:rsidRPr="00B71152">
        <w:rPr>
          <w:rFonts w:ascii="Traditional Arabic" w:hAnsi="Traditional Arabic" w:cs="Traditional Arabic" w:hint="cs"/>
          <w:rtl/>
        </w:rPr>
        <w:t>»</w:t>
      </w:r>
      <w:r w:rsidRPr="00B71152">
        <w:rPr>
          <w:rFonts w:ascii="Traditional Arabic" w:hAnsi="Traditional Arabic" w:cs="Traditional Arabic" w:hint="cs"/>
          <w:rtl/>
        </w:rPr>
        <w:t xml:space="preserve"> و این تخصیص بگوید مراد استعمالی از عالم همان موضوع له نیست</w:t>
      </w:r>
      <w:r w:rsidR="001E334F" w:rsidRPr="00B71152">
        <w:rPr>
          <w:rFonts w:ascii="Traditional Arabic" w:hAnsi="Traditional Arabic" w:cs="Traditional Arabic" w:hint="cs"/>
          <w:rtl/>
        </w:rPr>
        <w:t xml:space="preserve"> و </w:t>
      </w:r>
      <w:r w:rsidRPr="00B71152">
        <w:rPr>
          <w:rFonts w:ascii="Traditional Arabic" w:hAnsi="Traditional Arabic" w:cs="Traditional Arabic" w:hint="cs"/>
          <w:rtl/>
        </w:rPr>
        <w:t>ار</w:t>
      </w:r>
      <w:r w:rsidR="001E334F" w:rsidRPr="00B71152">
        <w:rPr>
          <w:rFonts w:ascii="Traditional Arabic" w:hAnsi="Traditional Arabic" w:cs="Traditional Arabic" w:hint="cs"/>
          <w:rtl/>
        </w:rPr>
        <w:t>ا</w:t>
      </w:r>
      <w:r w:rsidRPr="00B71152">
        <w:rPr>
          <w:rFonts w:ascii="Traditional Arabic" w:hAnsi="Traditional Arabic" w:cs="Traditional Arabic" w:hint="cs"/>
          <w:rtl/>
        </w:rPr>
        <w:t>ده</w:t>
      </w:r>
      <w:r w:rsidR="001E334F" w:rsidRPr="00B71152">
        <w:rPr>
          <w:rFonts w:ascii="Traditional Arabic" w:hAnsi="Traditional Arabic" w:cs="Traditional Arabic" w:hint="cs"/>
          <w:rtl/>
        </w:rPr>
        <w:t xml:space="preserve"> استعمالی منطبق بر موضوع له </w:t>
      </w:r>
      <w:r w:rsidR="00B82810" w:rsidRPr="00B71152">
        <w:rPr>
          <w:rFonts w:ascii="Traditional Arabic" w:hAnsi="Traditional Arabic" w:cs="Traditional Arabic" w:hint="cs"/>
          <w:rtl/>
        </w:rPr>
        <w:t>نیست</w:t>
      </w:r>
      <w:r w:rsidR="001E334F" w:rsidRPr="00B71152">
        <w:rPr>
          <w:rFonts w:ascii="Traditional Arabic" w:hAnsi="Traditional Arabic" w:cs="Traditional Arabic" w:hint="cs"/>
          <w:rtl/>
        </w:rPr>
        <w:t xml:space="preserve">، </w:t>
      </w:r>
      <w:r w:rsidR="00782034" w:rsidRPr="00B71152">
        <w:rPr>
          <w:rFonts w:ascii="Traditional Arabic" w:hAnsi="Traditional Arabic" w:cs="Traditional Arabic" w:hint="cs"/>
          <w:rtl/>
        </w:rPr>
        <w:t>یعنی کل عالم مقصودش نبود</w:t>
      </w:r>
      <w:r w:rsidR="001E334F" w:rsidRPr="00B71152">
        <w:rPr>
          <w:rFonts w:ascii="Traditional Arabic" w:hAnsi="Traditional Arabic" w:cs="Traditional Arabic" w:hint="cs"/>
          <w:rtl/>
        </w:rPr>
        <w:t>.</w:t>
      </w:r>
      <w:r w:rsidR="00782034"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همان‌طور</w:t>
      </w:r>
      <w:r w:rsidR="00782034" w:rsidRPr="00B71152">
        <w:rPr>
          <w:rFonts w:ascii="Traditional Arabic" w:hAnsi="Traditional Arabic" w:cs="Traditional Arabic" w:hint="cs"/>
          <w:rtl/>
        </w:rPr>
        <w:t xml:space="preserve"> که در اسد قرینه </w:t>
      </w:r>
      <w:r w:rsidR="0086218D" w:rsidRPr="00B71152">
        <w:rPr>
          <w:rFonts w:ascii="Traditional Arabic" w:hAnsi="Traditional Arabic" w:cs="Traditional Arabic" w:hint="cs"/>
          <w:rtl/>
        </w:rPr>
        <w:t>می‌گوید</w:t>
      </w:r>
      <w:r w:rsidR="00782034" w:rsidRPr="00B71152">
        <w:rPr>
          <w:rFonts w:ascii="Traditional Arabic" w:hAnsi="Traditional Arabic" w:cs="Traditional Arabic" w:hint="cs"/>
          <w:rtl/>
        </w:rPr>
        <w:t xml:space="preserve"> مفترس منظور نیست </w:t>
      </w:r>
      <w:r w:rsidR="00782034" w:rsidRPr="00B71152">
        <w:rPr>
          <w:rFonts w:ascii="Traditional Arabic" w:hAnsi="Traditional Arabic" w:cs="Traditional Arabic" w:hint="cs"/>
          <w:rtl/>
        </w:rPr>
        <w:lastRenderedPageBreak/>
        <w:t xml:space="preserve">و رجل شجاع </w:t>
      </w:r>
      <w:r w:rsidR="001E334F" w:rsidRPr="00B71152">
        <w:rPr>
          <w:rFonts w:ascii="Traditional Arabic" w:hAnsi="Traditional Arabic" w:cs="Traditional Arabic" w:hint="cs"/>
          <w:rtl/>
        </w:rPr>
        <w:t xml:space="preserve">منظور </w:t>
      </w:r>
      <w:r w:rsidR="00782034" w:rsidRPr="00B71152">
        <w:rPr>
          <w:rFonts w:ascii="Traditional Arabic" w:hAnsi="Traditional Arabic" w:cs="Traditional Arabic" w:hint="cs"/>
          <w:rtl/>
        </w:rPr>
        <w:t xml:space="preserve">است و </w:t>
      </w:r>
      <w:r w:rsidR="00B82810" w:rsidRPr="00B71152">
        <w:rPr>
          <w:rFonts w:ascii="Traditional Arabic" w:hAnsi="Traditional Arabic" w:cs="Traditional Arabic"/>
          <w:b/>
          <w:bCs/>
          <w:rtl/>
        </w:rPr>
        <w:t>«</w:t>
      </w:r>
      <w:r w:rsidR="00782034" w:rsidRPr="00B71152">
        <w:rPr>
          <w:rFonts w:ascii="Traditional Arabic" w:hAnsi="Traditional Arabic" w:cs="Traditional Arabic" w:hint="cs"/>
          <w:b/>
          <w:bCs/>
          <w:rtl/>
        </w:rPr>
        <w:t xml:space="preserve">رایت اسدا </w:t>
      </w:r>
      <w:r w:rsidR="001E334F" w:rsidRPr="00B71152">
        <w:rPr>
          <w:rFonts w:ascii="Traditional Arabic" w:hAnsi="Traditional Arabic" w:cs="Traditional Arabic" w:hint="cs"/>
          <w:b/>
          <w:bCs/>
          <w:rtl/>
        </w:rPr>
        <w:t>یرمی</w:t>
      </w:r>
      <w:r w:rsidR="00D142C2" w:rsidRPr="00B71152">
        <w:rPr>
          <w:rFonts w:ascii="Traditional Arabic" w:hAnsi="Traditional Arabic" w:cs="Traditional Arabic" w:hint="cs"/>
          <w:rtl/>
        </w:rPr>
        <w:t>»</w:t>
      </w:r>
      <w:r w:rsidR="001E334F"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می‌آید</w:t>
      </w:r>
      <w:r w:rsidR="00782034" w:rsidRPr="00B71152">
        <w:rPr>
          <w:rFonts w:ascii="Traditional Arabic" w:hAnsi="Traditional Arabic" w:cs="Traditional Arabic" w:hint="cs"/>
          <w:rtl/>
        </w:rPr>
        <w:t xml:space="preserve"> مراد استعمالی را تغییر </w:t>
      </w:r>
      <w:r w:rsidR="0086218D" w:rsidRPr="00B71152">
        <w:rPr>
          <w:rFonts w:ascii="Traditional Arabic" w:hAnsi="Traditional Arabic" w:cs="Traditional Arabic" w:hint="cs"/>
          <w:rtl/>
        </w:rPr>
        <w:t>می‌دهد</w:t>
      </w:r>
      <w:r w:rsidR="00782034" w:rsidRPr="00B71152">
        <w:rPr>
          <w:rFonts w:ascii="Traditional Arabic" w:hAnsi="Traditional Arabic" w:cs="Traditional Arabic" w:hint="cs"/>
          <w:rtl/>
        </w:rPr>
        <w:t xml:space="preserve"> </w:t>
      </w:r>
      <w:r w:rsidR="00D142C2" w:rsidRPr="00B71152">
        <w:rPr>
          <w:rFonts w:ascii="Traditional Arabic" w:hAnsi="Traditional Arabic" w:cs="Traditional Arabic" w:hint="cs"/>
          <w:rtl/>
        </w:rPr>
        <w:t xml:space="preserve">و </w:t>
      </w:r>
      <w:r w:rsidR="0086218D" w:rsidRPr="00B71152">
        <w:rPr>
          <w:rFonts w:ascii="Traditional Arabic" w:hAnsi="Traditional Arabic" w:cs="Traditional Arabic" w:hint="cs"/>
          <w:rtl/>
        </w:rPr>
        <w:t>می‌گوید</w:t>
      </w:r>
      <w:r w:rsidR="00782034" w:rsidRPr="00B71152">
        <w:rPr>
          <w:rFonts w:ascii="Traditional Arabic" w:hAnsi="Traditional Arabic" w:cs="Traditional Arabic" w:hint="cs"/>
          <w:rtl/>
        </w:rPr>
        <w:t xml:space="preserve"> اسد موضوع له نیست و تطابق میان اراده استعمالی و وضع را نداریم.</w:t>
      </w:r>
    </w:p>
    <w:p w:rsidR="00FF70D7" w:rsidRPr="00B71152" w:rsidRDefault="00782034"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اگر </w:t>
      </w:r>
      <w:r w:rsidR="00B82810" w:rsidRPr="00B71152">
        <w:rPr>
          <w:rFonts w:ascii="Traditional Arabic" w:hAnsi="Traditional Arabic" w:cs="Traditional Arabic" w:hint="cs"/>
          <w:rtl/>
        </w:rPr>
        <w:t>آنجا</w:t>
      </w:r>
      <w:r w:rsidRPr="00B71152">
        <w:rPr>
          <w:rFonts w:ascii="Traditional Arabic" w:hAnsi="Traditional Arabic" w:cs="Traditional Arabic" w:hint="cs"/>
          <w:rtl/>
        </w:rPr>
        <w:t xml:space="preserve"> هم این کار را بکند </w:t>
      </w:r>
      <w:r w:rsidR="00D142C2" w:rsidRPr="00B71152">
        <w:rPr>
          <w:rFonts w:ascii="Traditional Arabic" w:hAnsi="Traditional Arabic" w:cs="Traditional Arabic" w:hint="cs"/>
          <w:rtl/>
        </w:rPr>
        <w:t xml:space="preserve">و </w:t>
      </w:r>
      <w:r w:rsidRPr="00B71152">
        <w:rPr>
          <w:rFonts w:ascii="Traditional Arabic" w:hAnsi="Traditional Arabic" w:cs="Traditional Arabic" w:hint="cs"/>
          <w:rtl/>
        </w:rPr>
        <w:t>بگوید کل استعمال شد</w:t>
      </w:r>
      <w:r w:rsidR="00D142C2" w:rsidRPr="00B71152">
        <w:rPr>
          <w:rFonts w:ascii="Traditional Arabic" w:hAnsi="Traditional Arabic" w:cs="Traditional Arabic" w:hint="cs"/>
          <w:rtl/>
        </w:rPr>
        <w:t>ه است</w:t>
      </w:r>
      <w:r w:rsidRPr="00B71152">
        <w:rPr>
          <w:rFonts w:ascii="Traditional Arabic" w:hAnsi="Traditional Arabic" w:cs="Traditional Arabic" w:hint="cs"/>
          <w:rtl/>
        </w:rPr>
        <w:t xml:space="preserve"> در بعض یا بگوید مقصود او در اراده استعمالی</w:t>
      </w:r>
      <w:r w:rsidR="00D142C2" w:rsidRPr="00B71152">
        <w:rPr>
          <w:rFonts w:ascii="Traditional Arabic" w:hAnsi="Traditional Arabic" w:cs="Traditional Arabic" w:hint="cs"/>
          <w:rtl/>
        </w:rPr>
        <w:t xml:space="preserve"> عالم عا</w:t>
      </w:r>
      <w:r w:rsidRPr="00B71152">
        <w:rPr>
          <w:rFonts w:ascii="Traditional Arabic" w:hAnsi="Traditional Arabic" w:cs="Traditional Arabic" w:hint="cs"/>
          <w:rtl/>
        </w:rPr>
        <w:t>دل بوده نه ک</w:t>
      </w:r>
      <w:r w:rsidR="00D142C2" w:rsidRPr="00B71152">
        <w:rPr>
          <w:rFonts w:ascii="Traditional Arabic" w:hAnsi="Traditional Arabic" w:cs="Traditional Arabic" w:hint="cs"/>
          <w:rtl/>
        </w:rPr>
        <w:t xml:space="preserve">ل عالم اگر این باشد مجاز </w:t>
      </w:r>
      <w:r w:rsidR="00B82810" w:rsidRPr="00B71152">
        <w:rPr>
          <w:rFonts w:ascii="Traditional Arabic" w:hAnsi="Traditional Arabic" w:cs="Traditional Arabic" w:hint="cs"/>
          <w:rtl/>
        </w:rPr>
        <w:t>می‌شود</w:t>
      </w:r>
      <w:r w:rsidR="00D142C2" w:rsidRPr="00B71152">
        <w:rPr>
          <w:rFonts w:ascii="Traditional Arabic" w:hAnsi="Traditional Arabic" w:cs="Traditional Arabic" w:hint="cs"/>
          <w:rtl/>
        </w:rPr>
        <w:t>،</w:t>
      </w:r>
      <w:r w:rsidRPr="00B71152">
        <w:rPr>
          <w:rFonts w:ascii="Traditional Arabic" w:hAnsi="Traditional Arabic" w:cs="Traditional Arabic" w:hint="cs"/>
          <w:rtl/>
        </w:rPr>
        <w:t xml:space="preserve"> اما اگر این نباشد که حق هم همین است </w:t>
      </w:r>
      <w:r w:rsidR="0086218D" w:rsidRPr="00B71152">
        <w:rPr>
          <w:rFonts w:ascii="Traditional Arabic" w:hAnsi="Traditional Arabic" w:cs="Traditional Arabic" w:hint="cs"/>
          <w:rtl/>
        </w:rPr>
        <w:t>می‌گوید</w:t>
      </w:r>
      <w:r w:rsidRPr="00B71152">
        <w:rPr>
          <w:rFonts w:ascii="Traditional Arabic" w:hAnsi="Traditional Arabic" w:cs="Traditional Arabic" w:hint="cs"/>
          <w:rtl/>
        </w:rPr>
        <w:t xml:space="preserve"> </w:t>
      </w:r>
      <w:r w:rsidR="00D142C2" w:rsidRPr="00B71152">
        <w:rPr>
          <w:rFonts w:ascii="Traditional Arabic" w:hAnsi="Traditional Arabic" w:cs="Traditional Arabic" w:hint="cs"/>
          <w:rtl/>
        </w:rPr>
        <w:t>«</w:t>
      </w:r>
      <w:r w:rsidRPr="00B71152">
        <w:rPr>
          <w:rFonts w:ascii="Traditional Arabic" w:hAnsi="Traditional Arabic" w:cs="Traditional Arabic" w:hint="cs"/>
          <w:b/>
          <w:bCs/>
          <w:rtl/>
        </w:rPr>
        <w:t>لاتکرم العالم الفاسق</w:t>
      </w:r>
      <w:r w:rsidR="00D142C2" w:rsidRPr="00B71152">
        <w:rPr>
          <w:rFonts w:ascii="Traditional Arabic" w:hAnsi="Traditional Arabic" w:cs="Traditional Arabic" w:hint="cs"/>
          <w:rtl/>
        </w:rPr>
        <w:t>»</w:t>
      </w:r>
      <w:r w:rsidRPr="00B71152">
        <w:rPr>
          <w:rFonts w:ascii="Traditional Arabic" w:hAnsi="Traditional Arabic" w:cs="Traditional Arabic" w:hint="cs"/>
          <w:rtl/>
        </w:rPr>
        <w:t xml:space="preserve"> ن</w:t>
      </w:r>
      <w:r w:rsidR="00B82810" w:rsidRPr="00B71152">
        <w:rPr>
          <w:rFonts w:ascii="Traditional Arabic" w:hAnsi="Traditional Arabic" w:cs="Traditional Arabic" w:hint="cs"/>
          <w:rtl/>
        </w:rPr>
        <w:t>می‌گوید</w:t>
      </w:r>
      <w:r w:rsidRPr="00B71152">
        <w:rPr>
          <w:rFonts w:ascii="Traditional Arabic" w:hAnsi="Traditional Arabic" w:cs="Traditional Arabic" w:hint="cs"/>
          <w:rtl/>
        </w:rPr>
        <w:t xml:space="preserve"> کل یا عالم در غیر م</w:t>
      </w:r>
      <w:r w:rsidR="00D142C2" w:rsidRPr="00B71152">
        <w:rPr>
          <w:rFonts w:ascii="Traditional Arabic" w:hAnsi="Traditional Arabic" w:cs="Traditional Arabic" w:hint="cs"/>
          <w:rtl/>
        </w:rPr>
        <w:t xml:space="preserve">وضوع له استعمال شده بلکه </w:t>
      </w:r>
      <w:r w:rsidR="0086218D" w:rsidRPr="00B71152">
        <w:rPr>
          <w:rFonts w:ascii="Traditional Arabic" w:hAnsi="Traditional Arabic" w:cs="Traditional Arabic" w:hint="cs"/>
          <w:rtl/>
        </w:rPr>
        <w:t>می‌گوید</w:t>
      </w:r>
      <w:r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الآن</w:t>
      </w:r>
      <w:r w:rsidR="00D142C2" w:rsidRPr="00B71152">
        <w:rPr>
          <w:rFonts w:ascii="Traditional Arabic" w:hAnsi="Traditional Arabic" w:cs="Traditional Arabic" w:hint="cs"/>
          <w:rtl/>
        </w:rPr>
        <w:t xml:space="preserve"> هم مراد استعمالیش کل عالم است، یا</w:t>
      </w:r>
      <w:r w:rsidRPr="00B71152">
        <w:rPr>
          <w:rFonts w:ascii="Traditional Arabic" w:hAnsi="Traditional Arabic" w:cs="Traditional Arabic" w:hint="cs"/>
          <w:rtl/>
        </w:rPr>
        <w:t xml:space="preserve"> اگر بگوید </w:t>
      </w:r>
      <w:r w:rsidR="00B82810" w:rsidRPr="00B71152">
        <w:rPr>
          <w:rFonts w:ascii="Traditional Arabic" w:hAnsi="Traditional Arabic" w:cs="Traditional Arabic"/>
          <w:rtl/>
        </w:rPr>
        <w:t>«</w:t>
      </w:r>
      <w:r w:rsidR="00D142C2" w:rsidRPr="00B71152">
        <w:rPr>
          <w:rFonts w:ascii="Traditional Arabic" w:hAnsi="Traditional Arabic" w:cs="Traditional Arabic"/>
          <w:b/>
          <w:bCs/>
          <w:color w:val="008000"/>
          <w:sz w:val="30"/>
          <w:szCs w:val="30"/>
          <w:rtl/>
        </w:rPr>
        <w:t>أَحَلَّ اللَّهُ الْبَيْع</w:t>
      </w:r>
      <w:r w:rsidR="00D142C2" w:rsidRPr="00B71152">
        <w:rPr>
          <w:rFonts w:ascii="Traditional Arabic" w:hAnsi="Traditional Arabic" w:cs="Traditional Arabic"/>
          <w:b/>
          <w:bCs/>
          <w:color w:val="000000"/>
          <w:sz w:val="30"/>
          <w:szCs w:val="30"/>
          <w:rtl/>
        </w:rPr>
        <w:t>‏</w:t>
      </w:r>
      <w:r w:rsidR="00D142C2" w:rsidRPr="00B71152">
        <w:rPr>
          <w:rFonts w:ascii="Traditional Arabic" w:hAnsi="Traditional Arabic" w:cs="Traditional Arabic"/>
          <w:b/>
          <w:bCs/>
          <w:rtl/>
        </w:rPr>
        <w:t>»</w:t>
      </w:r>
      <w:r w:rsidR="00D142C2" w:rsidRPr="00B71152">
        <w:rPr>
          <w:rStyle w:val="FootnoteReference"/>
          <w:rFonts w:ascii="Traditional Arabic" w:hAnsi="Traditional Arabic" w:cs="Traditional Arabic"/>
          <w:b/>
          <w:bCs/>
          <w:rtl/>
        </w:rPr>
        <w:footnoteReference w:id="3"/>
      </w:r>
      <w:r w:rsidR="00FF70D7" w:rsidRPr="00B71152">
        <w:rPr>
          <w:rFonts w:ascii="Traditional Arabic" w:hAnsi="Traditional Arabic" w:cs="Traditional Arabic" w:hint="cs"/>
          <w:rtl/>
        </w:rPr>
        <w:t>،</w:t>
      </w:r>
      <w:r w:rsidR="00B82810" w:rsidRPr="00B71152">
        <w:rPr>
          <w:rFonts w:ascii="Traditional Arabic" w:hAnsi="Traditional Arabic" w:cs="Traditional Arabic"/>
          <w:rtl/>
        </w:rPr>
        <w:t xml:space="preserve"> «</w:t>
      </w:r>
      <w:r w:rsidR="00D142C2" w:rsidRPr="00B71152">
        <w:rPr>
          <w:rFonts w:ascii="Traditional Arabic" w:hAnsi="Traditional Arabic" w:cs="Traditional Arabic"/>
          <w:b/>
          <w:bCs/>
          <w:color w:val="008000"/>
          <w:sz w:val="30"/>
          <w:szCs w:val="30"/>
          <w:rtl/>
        </w:rPr>
        <w:t>أَوْفُوا بِالْعُقُود</w:t>
      </w:r>
      <w:r w:rsidR="00D142C2" w:rsidRPr="00B71152">
        <w:rPr>
          <w:rFonts w:ascii="Traditional Arabic" w:hAnsi="Traditional Arabic" w:cs="Traditional Arabic" w:hint="cs"/>
          <w:rtl/>
        </w:rPr>
        <w:t>»</w:t>
      </w:r>
      <w:r w:rsidR="00D142C2" w:rsidRPr="00B71152">
        <w:rPr>
          <w:rStyle w:val="FootnoteReference"/>
          <w:rFonts w:ascii="Traditional Arabic" w:hAnsi="Traditional Arabic" w:cs="Traditional Arabic"/>
          <w:rtl/>
        </w:rPr>
        <w:footnoteReference w:id="4"/>
      </w:r>
      <w:r w:rsidRPr="00B71152">
        <w:rPr>
          <w:rFonts w:ascii="Traditional Arabic" w:hAnsi="Traditional Arabic" w:cs="Traditional Arabic" w:hint="cs"/>
          <w:rtl/>
        </w:rPr>
        <w:t xml:space="preserve"> یا </w:t>
      </w:r>
      <w:r w:rsidR="00FF70D7" w:rsidRPr="00B71152">
        <w:rPr>
          <w:rFonts w:ascii="Traditional Arabic" w:hAnsi="Traditional Arabic" w:cs="Traditional Arabic" w:hint="cs"/>
          <w:rtl/>
        </w:rPr>
        <w:t>«</w:t>
      </w:r>
      <w:r w:rsidRPr="00B71152">
        <w:rPr>
          <w:rFonts w:ascii="Traditional Arabic" w:hAnsi="Traditional Arabic" w:cs="Traditional Arabic" w:hint="cs"/>
          <w:b/>
          <w:bCs/>
          <w:rtl/>
        </w:rPr>
        <w:t>اکرم کل عالم</w:t>
      </w:r>
      <w:r w:rsidR="00FF70D7" w:rsidRPr="00B71152">
        <w:rPr>
          <w:rFonts w:ascii="Traditional Arabic" w:hAnsi="Traditional Arabic" w:cs="Traditional Arabic" w:hint="cs"/>
          <w:rtl/>
        </w:rPr>
        <w:t>»</w:t>
      </w:r>
      <w:r w:rsidRPr="00B71152">
        <w:rPr>
          <w:rFonts w:ascii="Traditional Arabic" w:hAnsi="Traditional Arabic" w:cs="Traditional Arabic" w:hint="cs"/>
          <w:rtl/>
        </w:rPr>
        <w:t xml:space="preserve"> </w:t>
      </w:r>
      <w:r w:rsidR="0086218D" w:rsidRPr="00B71152">
        <w:rPr>
          <w:rFonts w:ascii="Traditional Arabic" w:hAnsi="Traditional Arabic" w:cs="Traditional Arabic" w:hint="cs"/>
          <w:rtl/>
        </w:rPr>
        <w:t>وقتی‌که بخواهد بگوید تمام آ</w:t>
      </w:r>
      <w:r w:rsidRPr="00B71152">
        <w:rPr>
          <w:rFonts w:ascii="Traditional Arabic" w:hAnsi="Traditional Arabic" w:cs="Traditional Arabic" w:hint="cs"/>
          <w:rtl/>
        </w:rPr>
        <w:t xml:space="preserve">ن مراد جدی او </w:t>
      </w:r>
      <w:r w:rsidR="00FF70D7" w:rsidRPr="00B71152">
        <w:rPr>
          <w:rFonts w:ascii="Traditional Arabic" w:hAnsi="Traditional Arabic" w:cs="Traditional Arabic" w:hint="cs"/>
          <w:rtl/>
        </w:rPr>
        <w:t xml:space="preserve">نیست، </w:t>
      </w:r>
      <w:r w:rsidRPr="00B71152">
        <w:rPr>
          <w:rFonts w:ascii="Traditional Arabic" w:hAnsi="Traditional Arabic" w:cs="Traditional Arabic" w:hint="cs"/>
          <w:rtl/>
        </w:rPr>
        <w:t xml:space="preserve">قرینه </w:t>
      </w:r>
      <w:r w:rsidR="0086218D" w:rsidRPr="00B71152">
        <w:rPr>
          <w:rFonts w:ascii="Traditional Arabic" w:hAnsi="Traditional Arabic" w:cs="Traditional Arabic" w:hint="cs"/>
          <w:rtl/>
        </w:rPr>
        <w:t>می‌گوید</w:t>
      </w:r>
      <w:r w:rsidRPr="00B71152">
        <w:rPr>
          <w:rFonts w:ascii="Traditional Arabic" w:hAnsi="Traditional Arabic" w:cs="Traditional Arabic" w:hint="cs"/>
          <w:rtl/>
        </w:rPr>
        <w:t xml:space="preserve"> انطباق مراد جدی بر </w:t>
      </w:r>
      <w:r w:rsidR="00FF70D7" w:rsidRPr="00B71152">
        <w:rPr>
          <w:rFonts w:ascii="Traditional Arabic" w:hAnsi="Traditional Arabic" w:cs="Traditional Arabic" w:hint="cs"/>
          <w:rtl/>
        </w:rPr>
        <w:t>مراد استعمالیش نیست.</w:t>
      </w:r>
    </w:p>
    <w:p w:rsidR="00FF70D7" w:rsidRPr="00B71152" w:rsidRDefault="00782034"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بعد از </w:t>
      </w:r>
      <w:r w:rsidR="00B82810" w:rsidRPr="00B71152">
        <w:rPr>
          <w:rFonts w:ascii="Traditional Arabic" w:hAnsi="Traditional Arabic" w:cs="Traditional Arabic" w:hint="cs"/>
          <w:rtl/>
        </w:rPr>
        <w:t>لاتکرم</w:t>
      </w:r>
      <w:r w:rsidRPr="00B71152">
        <w:rPr>
          <w:rFonts w:ascii="Traditional Arabic" w:hAnsi="Traditional Arabic" w:cs="Traditional Arabic" w:hint="cs"/>
          <w:rtl/>
        </w:rPr>
        <w:t xml:space="preserve"> عالم الفاسق </w:t>
      </w:r>
      <w:r w:rsidR="0086218D" w:rsidRPr="00B71152">
        <w:rPr>
          <w:rFonts w:ascii="Traditional Arabic" w:hAnsi="Traditional Arabic" w:cs="Traditional Arabic" w:hint="cs"/>
          <w:rtl/>
        </w:rPr>
        <w:t>بازهم</w:t>
      </w:r>
      <w:r w:rsidRPr="00B71152">
        <w:rPr>
          <w:rFonts w:ascii="Traditional Arabic" w:hAnsi="Traditional Arabic" w:cs="Traditional Arabic" w:hint="cs"/>
          <w:rtl/>
        </w:rPr>
        <w:t xml:space="preserve"> او در مقام مراد استعمالیش یعنی اکرم کل عالم است</w:t>
      </w:r>
      <w:r w:rsidR="00FF70D7" w:rsidRPr="00B71152">
        <w:rPr>
          <w:rFonts w:ascii="Traditional Arabic" w:hAnsi="Traditional Arabic" w:cs="Traditional Arabic" w:hint="cs"/>
          <w:rtl/>
        </w:rPr>
        <w:t>، منتهی</w:t>
      </w:r>
      <w:r w:rsidR="00785585" w:rsidRPr="00B71152">
        <w:rPr>
          <w:rFonts w:ascii="Traditional Arabic" w:hAnsi="Traditional Arabic" w:cs="Traditional Arabic" w:hint="cs"/>
          <w:rtl/>
        </w:rPr>
        <w:t xml:space="preserve"> وقتی </w:t>
      </w:r>
      <w:r w:rsidR="00787BA8" w:rsidRPr="00B71152">
        <w:rPr>
          <w:rFonts w:ascii="Traditional Arabic" w:hAnsi="Traditional Arabic" w:cs="Traditional Arabic" w:hint="cs"/>
          <w:rtl/>
        </w:rPr>
        <w:t>از او سؤال شود که</w:t>
      </w:r>
      <w:r w:rsidR="00785585" w:rsidRPr="00B71152">
        <w:rPr>
          <w:rFonts w:ascii="Traditional Arabic" w:hAnsi="Traditional Arabic" w:cs="Traditional Arabic" w:hint="cs"/>
          <w:rtl/>
        </w:rPr>
        <w:t xml:space="preserve"> همین مراد جدی است</w:t>
      </w:r>
      <w:r w:rsidR="00FF70D7" w:rsidRPr="00B71152">
        <w:rPr>
          <w:rFonts w:ascii="Traditional Arabic" w:hAnsi="Traditional Arabic" w:cs="Traditional Arabic" w:hint="cs"/>
          <w:rtl/>
        </w:rPr>
        <w:t xml:space="preserve">، </w:t>
      </w:r>
      <w:r w:rsidR="0086218D" w:rsidRPr="00B71152">
        <w:rPr>
          <w:rFonts w:ascii="Traditional Arabic" w:hAnsi="Traditional Arabic" w:cs="Traditional Arabic" w:hint="cs"/>
          <w:rtl/>
        </w:rPr>
        <w:t>می‌گوید</w:t>
      </w:r>
      <w:r w:rsidR="00FF70D7" w:rsidRPr="00B71152">
        <w:rPr>
          <w:rFonts w:ascii="Traditional Arabic" w:hAnsi="Traditional Arabic" w:cs="Traditional Arabic" w:hint="cs"/>
          <w:rtl/>
        </w:rPr>
        <w:t xml:space="preserve"> نه.</w:t>
      </w:r>
    </w:p>
    <w:p w:rsidR="00FF70D7" w:rsidRPr="00B71152" w:rsidRDefault="00FF70D7" w:rsidP="00787BA8">
      <w:pPr>
        <w:ind w:firstLine="0"/>
        <w:jc w:val="both"/>
        <w:rPr>
          <w:rFonts w:ascii="Traditional Arabic" w:hAnsi="Traditional Arabic" w:cs="Traditional Arabic"/>
          <w:rtl/>
        </w:rPr>
      </w:pPr>
      <w:r w:rsidRPr="00B71152">
        <w:rPr>
          <w:rFonts w:ascii="Traditional Arabic" w:hAnsi="Traditional Arabic" w:cs="Traditional Arabic" w:hint="cs"/>
          <w:rtl/>
        </w:rPr>
        <w:t>گاهی اصالة</w:t>
      </w:r>
      <w:r w:rsidR="00785585" w:rsidRPr="00B71152">
        <w:rPr>
          <w:rFonts w:ascii="Traditional Arabic" w:hAnsi="Traditional Arabic" w:cs="Traditional Arabic" w:hint="cs"/>
          <w:rtl/>
        </w:rPr>
        <w:t xml:space="preserve"> التطابق در کل معنا عوض </w:t>
      </w:r>
      <w:r w:rsidR="00B82810" w:rsidRPr="00B71152">
        <w:rPr>
          <w:rFonts w:ascii="Traditional Arabic" w:hAnsi="Traditional Arabic" w:cs="Traditional Arabic" w:hint="cs"/>
          <w:rtl/>
        </w:rPr>
        <w:t>می‌شود</w:t>
      </w:r>
      <w:r w:rsidR="00785585" w:rsidRPr="00B71152">
        <w:rPr>
          <w:rFonts w:ascii="Traditional Arabic" w:hAnsi="Traditional Arabic" w:cs="Traditional Arabic" w:hint="cs"/>
          <w:rtl/>
        </w:rPr>
        <w:t xml:space="preserve"> </w:t>
      </w:r>
      <w:r w:rsidR="00B82810" w:rsidRPr="00B71152">
        <w:rPr>
          <w:rFonts w:ascii="Traditional Arabic" w:hAnsi="Traditional Arabic" w:cs="Traditional Arabic" w:hint="cs"/>
          <w:rtl/>
        </w:rPr>
        <w:t>مثلاً</w:t>
      </w:r>
      <w:r w:rsidRPr="00B71152">
        <w:rPr>
          <w:rFonts w:ascii="Traditional Arabic" w:hAnsi="Traditional Arabic" w:cs="Traditional Arabic" w:hint="cs"/>
          <w:rtl/>
        </w:rPr>
        <w:t xml:space="preserve"> جایی قرینه </w:t>
      </w:r>
      <w:r w:rsidR="00787BA8" w:rsidRPr="00B71152">
        <w:rPr>
          <w:rFonts w:ascii="Traditional Arabic" w:hAnsi="Traditional Arabic" w:cs="Traditional Arabic" w:hint="cs"/>
          <w:rtl/>
        </w:rPr>
        <w:t>می‌</w:t>
      </w:r>
      <w:r w:rsidR="0086218D" w:rsidRPr="00B71152">
        <w:rPr>
          <w:rFonts w:ascii="Traditional Arabic" w:hAnsi="Traditional Arabic" w:cs="Traditional Arabic" w:hint="cs"/>
          <w:rtl/>
        </w:rPr>
        <w:t>آورد</w:t>
      </w:r>
      <w:r w:rsidRPr="00B71152">
        <w:rPr>
          <w:rFonts w:ascii="Traditional Arabic" w:hAnsi="Traditional Arabic" w:cs="Traditional Arabic" w:hint="cs"/>
          <w:rtl/>
        </w:rPr>
        <w:t xml:space="preserve"> که شوخی </w:t>
      </w:r>
      <w:r w:rsidR="00B82810" w:rsidRPr="00B71152">
        <w:rPr>
          <w:rFonts w:ascii="Traditional Arabic" w:hAnsi="Traditional Arabic" w:cs="Traditional Arabic" w:hint="cs"/>
          <w:rtl/>
        </w:rPr>
        <w:t>کرده‌ام</w:t>
      </w:r>
      <w:r w:rsidRPr="00B71152">
        <w:rPr>
          <w:rFonts w:ascii="Traditional Arabic" w:hAnsi="Traditional Arabic" w:cs="Traditional Arabic" w:hint="cs"/>
          <w:rtl/>
        </w:rPr>
        <w:t>،</w:t>
      </w:r>
      <w:r w:rsidR="00785585" w:rsidRPr="00B71152">
        <w:rPr>
          <w:rFonts w:ascii="Traditional Arabic" w:hAnsi="Traditional Arabic" w:cs="Traditional Arabic" w:hint="cs"/>
          <w:rtl/>
        </w:rPr>
        <w:t xml:space="preserve"> این شوخی تطابق ا</w:t>
      </w:r>
      <w:r w:rsidRPr="00B71152">
        <w:rPr>
          <w:rFonts w:ascii="Traditional Arabic" w:hAnsi="Traditional Arabic" w:cs="Traditional Arabic" w:hint="cs"/>
          <w:rtl/>
        </w:rPr>
        <w:t>راده جدی و استعمالی را عوض کرد.</w:t>
      </w:r>
    </w:p>
    <w:p w:rsidR="00FF70D7" w:rsidRPr="00B71152" w:rsidRDefault="0086218D" w:rsidP="00787BA8">
      <w:pPr>
        <w:ind w:firstLine="0"/>
        <w:jc w:val="both"/>
        <w:rPr>
          <w:rFonts w:ascii="Traditional Arabic" w:hAnsi="Traditional Arabic" w:cs="Traditional Arabic"/>
          <w:rtl/>
        </w:rPr>
      </w:pPr>
      <w:r w:rsidRPr="00B71152">
        <w:rPr>
          <w:rFonts w:ascii="Traditional Arabic" w:hAnsi="Traditional Arabic" w:cs="Traditional Arabic" w:hint="cs"/>
          <w:rtl/>
        </w:rPr>
        <w:t>درگذشته</w:t>
      </w:r>
      <w:r w:rsidR="00FF70D7" w:rsidRPr="00B71152">
        <w:rPr>
          <w:rFonts w:ascii="Traditional Arabic" w:hAnsi="Traditional Arabic" w:cs="Traditional Arabic" w:hint="cs"/>
          <w:rtl/>
        </w:rPr>
        <w:t xml:space="preserve"> تصور </w:t>
      </w:r>
      <w:r w:rsidRPr="00B71152">
        <w:rPr>
          <w:rFonts w:ascii="Traditional Arabic" w:hAnsi="Traditional Arabic" w:cs="Traditional Arabic" w:hint="cs"/>
          <w:rtl/>
        </w:rPr>
        <w:t>می‌شد</w:t>
      </w:r>
      <w:r w:rsidR="00B82810" w:rsidRPr="00B71152">
        <w:rPr>
          <w:rFonts w:ascii="Traditional Arabic" w:hAnsi="Traditional Arabic" w:cs="Traditional Arabic"/>
          <w:rtl/>
        </w:rPr>
        <w:t xml:space="preserve"> «</w:t>
      </w:r>
      <w:r w:rsidR="00B82810" w:rsidRPr="00B71152">
        <w:rPr>
          <w:rFonts w:ascii="Traditional Arabic" w:hAnsi="Traditional Arabic" w:cs="Traditional Arabic"/>
          <w:b/>
          <w:bCs/>
          <w:color w:val="008000"/>
          <w:sz w:val="30"/>
          <w:szCs w:val="30"/>
          <w:rtl/>
        </w:rPr>
        <w:t>فأتوا</w:t>
      </w:r>
      <w:r w:rsidR="00FF70D7" w:rsidRPr="00B71152">
        <w:rPr>
          <w:rFonts w:ascii="Traditional Arabic" w:hAnsi="Traditional Arabic" w:cs="Traditional Arabic"/>
          <w:b/>
          <w:bCs/>
          <w:color w:val="008000"/>
          <w:sz w:val="30"/>
          <w:szCs w:val="30"/>
          <w:rtl/>
        </w:rPr>
        <w:t xml:space="preserve"> بِسُورَةٍ مِنْ مِثْلِه</w:t>
      </w:r>
      <w:r w:rsidR="00FF70D7" w:rsidRPr="00B71152">
        <w:rPr>
          <w:rFonts w:ascii="Traditional Arabic" w:hAnsi="Traditional Arabic" w:cs="Traditional Arabic" w:hint="cs"/>
          <w:rtl/>
        </w:rPr>
        <w:t>»</w:t>
      </w:r>
      <w:r w:rsidR="00FF70D7" w:rsidRPr="00B71152">
        <w:rPr>
          <w:rStyle w:val="FootnoteReference"/>
          <w:rFonts w:ascii="Traditional Arabic" w:hAnsi="Traditional Arabic" w:cs="Traditional Arabic"/>
          <w:rtl/>
        </w:rPr>
        <w:footnoteReference w:id="5"/>
      </w:r>
      <w:r w:rsidR="00785585" w:rsidRPr="00B71152">
        <w:rPr>
          <w:rFonts w:ascii="Traditional Arabic" w:hAnsi="Traditional Arabic" w:cs="Traditional Arabic" w:hint="cs"/>
          <w:rtl/>
        </w:rPr>
        <w:t xml:space="preserve"> مجاز است </w:t>
      </w:r>
      <w:r w:rsidRPr="00B71152">
        <w:rPr>
          <w:rFonts w:ascii="Traditional Arabic" w:hAnsi="Traditional Arabic" w:cs="Traditional Arabic" w:hint="cs"/>
          <w:rtl/>
        </w:rPr>
        <w:t>و آیه</w:t>
      </w:r>
      <w:r w:rsidR="00FF70D7" w:rsidRPr="00B71152">
        <w:rPr>
          <w:rFonts w:ascii="Traditional Arabic" w:hAnsi="Traditional Arabic" w:cs="Traditional Arabic" w:hint="cs"/>
          <w:rtl/>
        </w:rPr>
        <w:t xml:space="preserve"> </w:t>
      </w:r>
      <w:r w:rsidR="00785585" w:rsidRPr="00B71152">
        <w:rPr>
          <w:rFonts w:ascii="Traditional Arabic" w:hAnsi="Traditional Arabic" w:cs="Traditional Arabic" w:hint="cs"/>
          <w:rtl/>
        </w:rPr>
        <w:t xml:space="preserve">مثل </w:t>
      </w:r>
      <w:r w:rsidR="00FF70D7" w:rsidRPr="00B71152">
        <w:rPr>
          <w:rFonts w:ascii="Traditional Arabic" w:hAnsi="Traditional Arabic" w:cs="Traditional Arabic" w:hint="cs"/>
          <w:rtl/>
        </w:rPr>
        <w:t>«</w:t>
      </w:r>
      <w:r w:rsidR="00785585" w:rsidRPr="00B71152">
        <w:rPr>
          <w:rFonts w:ascii="Traditional Arabic" w:hAnsi="Traditional Arabic" w:cs="Traditional Arabic" w:hint="cs"/>
          <w:b/>
          <w:bCs/>
          <w:rtl/>
        </w:rPr>
        <w:t>رایت اسدا یرمی</w:t>
      </w:r>
      <w:r w:rsidR="00FF70D7" w:rsidRPr="00B71152">
        <w:rPr>
          <w:rFonts w:ascii="Traditional Arabic" w:hAnsi="Traditional Arabic" w:cs="Traditional Arabic" w:hint="cs"/>
          <w:rtl/>
        </w:rPr>
        <w:t>»</w:t>
      </w:r>
      <w:r w:rsidR="00785585" w:rsidRPr="00B71152">
        <w:rPr>
          <w:rFonts w:ascii="Traditional Arabic" w:hAnsi="Traditional Arabic" w:cs="Traditional Arabic" w:hint="cs"/>
          <w:rtl/>
        </w:rPr>
        <w:t xml:space="preserve"> است </w:t>
      </w:r>
      <w:r w:rsidR="00FF70D7" w:rsidRPr="00B71152">
        <w:rPr>
          <w:rFonts w:ascii="Traditional Arabic" w:hAnsi="Traditional Arabic" w:cs="Traditional Arabic" w:hint="cs"/>
          <w:rtl/>
        </w:rPr>
        <w:t xml:space="preserve">و </w:t>
      </w:r>
      <w:r w:rsidR="00785585" w:rsidRPr="00B71152">
        <w:rPr>
          <w:rFonts w:ascii="Traditional Arabic" w:hAnsi="Traditional Arabic" w:cs="Traditional Arabic" w:hint="cs"/>
          <w:rtl/>
        </w:rPr>
        <w:t xml:space="preserve">اینجا </w:t>
      </w:r>
      <w:r w:rsidR="00B82810" w:rsidRPr="00B71152">
        <w:rPr>
          <w:rFonts w:ascii="Traditional Arabic" w:hAnsi="Traditional Arabic" w:cs="Traditional Arabic" w:hint="cs"/>
          <w:rtl/>
        </w:rPr>
        <w:t>فأتوا</w:t>
      </w:r>
      <w:r w:rsidR="00785585" w:rsidRPr="00B71152">
        <w:rPr>
          <w:rFonts w:ascii="Traditional Arabic" w:hAnsi="Traditional Arabic" w:cs="Traditional Arabic" w:hint="cs"/>
          <w:rtl/>
        </w:rPr>
        <w:t xml:space="preserve"> در بعث بکار نرفته بلکه تعجیز است ولی </w:t>
      </w:r>
      <w:r w:rsidRPr="00B71152">
        <w:rPr>
          <w:rFonts w:ascii="Traditional Arabic" w:hAnsi="Traditional Arabic" w:cs="Traditional Arabic" w:hint="cs"/>
          <w:rtl/>
        </w:rPr>
        <w:t>متأخرین</w:t>
      </w:r>
      <w:r w:rsidR="00785585" w:rsidRPr="00B71152">
        <w:rPr>
          <w:rFonts w:ascii="Traditional Arabic" w:hAnsi="Traditional Arabic" w:cs="Traditional Arabic" w:hint="cs"/>
          <w:rtl/>
        </w:rPr>
        <w:t xml:space="preserve"> دقت </w:t>
      </w:r>
      <w:r w:rsidRPr="00B71152">
        <w:rPr>
          <w:rFonts w:ascii="Traditional Arabic" w:hAnsi="Traditional Arabic" w:cs="Traditional Arabic" w:hint="cs"/>
          <w:rtl/>
        </w:rPr>
        <w:t>کرده‌اند</w:t>
      </w:r>
      <w:r w:rsidR="00785585" w:rsidRPr="00B71152">
        <w:rPr>
          <w:rFonts w:ascii="Traditional Arabic" w:hAnsi="Traditional Arabic" w:cs="Traditional Arabic" w:hint="cs"/>
          <w:rtl/>
        </w:rPr>
        <w:t xml:space="preserve"> و </w:t>
      </w:r>
      <w:r w:rsidR="00B82810" w:rsidRPr="00B71152">
        <w:rPr>
          <w:rFonts w:ascii="Traditional Arabic" w:hAnsi="Traditional Arabic" w:cs="Traditional Arabic" w:hint="cs"/>
          <w:rtl/>
        </w:rPr>
        <w:t>گفته‌اند</w:t>
      </w:r>
      <w:r w:rsidR="00785585" w:rsidRPr="00B71152">
        <w:rPr>
          <w:rFonts w:ascii="Traditional Arabic" w:hAnsi="Traditional Arabic" w:cs="Traditional Arabic" w:hint="cs"/>
          <w:rtl/>
        </w:rPr>
        <w:t xml:space="preserve"> که </w:t>
      </w:r>
      <w:r w:rsidR="00B82810" w:rsidRPr="00B71152">
        <w:rPr>
          <w:rFonts w:ascii="Traditional Arabic" w:hAnsi="Traditional Arabic" w:cs="Traditional Arabic" w:hint="cs"/>
          <w:rtl/>
        </w:rPr>
        <w:t>فأتوا</w:t>
      </w:r>
      <w:r w:rsidR="00785585" w:rsidRPr="00B71152">
        <w:rPr>
          <w:rFonts w:ascii="Traditional Arabic" w:hAnsi="Traditional Arabic" w:cs="Traditional Arabic" w:hint="cs"/>
          <w:rtl/>
        </w:rPr>
        <w:t xml:space="preserve"> وقتی قشنگ است که در بعث بکار رود </w:t>
      </w:r>
      <w:r w:rsidR="00FF70D7" w:rsidRPr="00B71152">
        <w:rPr>
          <w:rFonts w:ascii="Traditional Arabic" w:hAnsi="Traditional Arabic" w:cs="Traditional Arabic" w:hint="cs"/>
          <w:rtl/>
        </w:rPr>
        <w:t xml:space="preserve">و </w:t>
      </w:r>
      <w:r w:rsidRPr="00B71152">
        <w:rPr>
          <w:rFonts w:ascii="Traditional Arabic" w:hAnsi="Traditional Arabic" w:cs="Traditional Arabic" w:hint="cs"/>
          <w:rtl/>
        </w:rPr>
        <w:t>واقعاً</w:t>
      </w:r>
      <w:r w:rsidR="00785585" w:rsidRPr="00B71152">
        <w:rPr>
          <w:rFonts w:ascii="Traditional Arabic" w:hAnsi="Traditional Arabic" w:cs="Traditional Arabic" w:hint="cs"/>
          <w:rtl/>
        </w:rPr>
        <w:t xml:space="preserve"> بگوید </w:t>
      </w:r>
      <w:r w:rsidR="00FF70D7" w:rsidRPr="00B71152">
        <w:rPr>
          <w:rFonts w:ascii="Traditional Arabic" w:hAnsi="Traditional Arabic" w:cs="Traditional Arabic" w:hint="cs"/>
          <w:rtl/>
        </w:rPr>
        <w:t xml:space="preserve">مثل آن را </w:t>
      </w:r>
      <w:r w:rsidR="00785585" w:rsidRPr="00B71152">
        <w:rPr>
          <w:rFonts w:ascii="Traditional Arabic" w:hAnsi="Traditional Arabic" w:cs="Traditional Arabic" w:hint="cs"/>
          <w:rtl/>
        </w:rPr>
        <w:t>بیاورید ولی اراده جدیه اینجا نیست و خلاف حکمت است.</w:t>
      </w:r>
    </w:p>
    <w:p w:rsidR="0025777A" w:rsidRPr="00B71152" w:rsidRDefault="00FF70D7" w:rsidP="00787BA8">
      <w:pPr>
        <w:ind w:firstLine="0"/>
        <w:jc w:val="both"/>
        <w:rPr>
          <w:rFonts w:ascii="Traditional Arabic" w:hAnsi="Traditional Arabic" w:cs="Traditional Arabic"/>
          <w:b/>
          <w:bCs/>
          <w:rtl/>
        </w:rPr>
      </w:pPr>
      <w:r w:rsidRPr="00B71152">
        <w:rPr>
          <w:rFonts w:ascii="Traditional Arabic" w:hAnsi="Traditional Arabic" w:cs="Traditional Arabic" w:hint="cs"/>
          <w:rtl/>
        </w:rPr>
        <w:t>معنای استعمالی را با اصالة</w:t>
      </w:r>
      <w:r w:rsidR="009175BA" w:rsidRPr="00B71152">
        <w:rPr>
          <w:rFonts w:ascii="Traditional Arabic" w:hAnsi="Traditional Arabic" w:cs="Traditional Arabic" w:hint="cs"/>
          <w:rtl/>
        </w:rPr>
        <w:t xml:space="preserve"> الحقی</w:t>
      </w:r>
      <w:r w:rsidRPr="00B71152">
        <w:rPr>
          <w:rFonts w:ascii="Traditional Arabic" w:hAnsi="Traditional Arabic" w:cs="Traditional Arabic" w:hint="cs"/>
          <w:rtl/>
        </w:rPr>
        <w:t>قة</w:t>
      </w:r>
      <w:r w:rsidR="009175BA" w:rsidRPr="00B71152">
        <w:rPr>
          <w:rFonts w:ascii="Traditional Arabic" w:hAnsi="Traditional Arabic" w:cs="Traditional Arabic" w:hint="cs"/>
          <w:rtl/>
        </w:rPr>
        <w:t xml:space="preserve"> ولی اراده جدی ر</w:t>
      </w:r>
      <w:r w:rsidR="00E036C5" w:rsidRPr="00B71152">
        <w:rPr>
          <w:rFonts w:ascii="Traditional Arabic" w:hAnsi="Traditional Arabic" w:cs="Traditional Arabic" w:hint="cs"/>
          <w:rtl/>
        </w:rPr>
        <w:t>ا با اصالة</w:t>
      </w:r>
      <w:r w:rsidR="009175BA" w:rsidRPr="00B71152">
        <w:rPr>
          <w:rFonts w:ascii="Traditional Arabic" w:hAnsi="Traditional Arabic" w:cs="Traditional Arabic" w:hint="cs"/>
          <w:rtl/>
        </w:rPr>
        <w:t xml:space="preserve"> التطابق </w:t>
      </w:r>
      <w:r w:rsidR="0086218D" w:rsidRPr="00B71152">
        <w:rPr>
          <w:rFonts w:ascii="Traditional Arabic" w:hAnsi="Traditional Arabic" w:cs="Traditional Arabic" w:hint="cs"/>
          <w:rtl/>
        </w:rPr>
        <w:t>می‌فهمیم</w:t>
      </w:r>
      <w:r w:rsidR="009175BA" w:rsidRPr="00B71152">
        <w:rPr>
          <w:rFonts w:ascii="Traditional Arabic" w:hAnsi="Traditional Arabic" w:cs="Traditional Arabic" w:hint="cs"/>
          <w:rtl/>
        </w:rPr>
        <w:t>.</w:t>
      </w:r>
    </w:p>
    <w:p w:rsidR="00785585" w:rsidRPr="00B71152" w:rsidRDefault="00E036C5" w:rsidP="00787BA8">
      <w:pPr>
        <w:ind w:firstLine="0"/>
        <w:jc w:val="both"/>
        <w:rPr>
          <w:rFonts w:ascii="Traditional Arabic" w:hAnsi="Traditional Arabic" w:cs="Traditional Arabic"/>
          <w:rtl/>
        </w:rPr>
      </w:pPr>
      <w:r w:rsidRPr="00B71152">
        <w:rPr>
          <w:rFonts w:ascii="Traditional Arabic" w:hAnsi="Traditional Arabic" w:cs="Traditional Arabic" w:hint="cs"/>
          <w:rtl/>
        </w:rPr>
        <w:t>در</w:t>
      </w:r>
      <w:r w:rsidR="0086218D" w:rsidRPr="00B71152">
        <w:rPr>
          <w:rFonts w:ascii="Traditional Arabic" w:hAnsi="Traditional Arabic" w:cs="Traditional Arabic" w:hint="cs"/>
          <w:rtl/>
        </w:rPr>
        <w:t xml:space="preserve"> </w:t>
      </w:r>
      <w:r w:rsidR="009175BA" w:rsidRPr="00B71152">
        <w:rPr>
          <w:rFonts w:ascii="Traditional Arabic" w:hAnsi="Traditional Arabic" w:cs="Traditional Arabic" w:hint="cs"/>
          <w:rtl/>
        </w:rPr>
        <w:t xml:space="preserve">قدیم </w:t>
      </w:r>
      <w:r w:rsidRPr="00B71152">
        <w:rPr>
          <w:rFonts w:ascii="Traditional Arabic" w:hAnsi="Traditional Arabic" w:cs="Traditional Arabic" w:hint="cs"/>
          <w:rtl/>
        </w:rPr>
        <w:t xml:space="preserve">چنین تلقی </w:t>
      </w:r>
      <w:r w:rsidR="0086218D" w:rsidRPr="00B71152">
        <w:rPr>
          <w:rFonts w:ascii="Traditional Arabic" w:hAnsi="Traditional Arabic" w:cs="Traditional Arabic" w:hint="cs"/>
          <w:rtl/>
        </w:rPr>
        <w:t>می‌شد</w:t>
      </w:r>
      <w:r w:rsidRPr="00B71152">
        <w:rPr>
          <w:rFonts w:ascii="Traditional Arabic" w:hAnsi="Traditional Arabic" w:cs="Traditional Arabic" w:hint="cs"/>
          <w:rtl/>
        </w:rPr>
        <w:t xml:space="preserve"> که </w:t>
      </w:r>
      <w:r w:rsidR="009175BA" w:rsidRPr="00B71152">
        <w:rPr>
          <w:rFonts w:ascii="Traditional Arabic" w:hAnsi="Traditional Arabic" w:cs="Traditional Arabic" w:hint="cs"/>
          <w:rtl/>
        </w:rPr>
        <w:t>وقتی</w:t>
      </w:r>
      <w:r w:rsidRPr="00B71152">
        <w:rPr>
          <w:rFonts w:ascii="Traditional Arabic" w:hAnsi="Traditional Arabic" w:cs="Traditional Arabic" w:hint="cs"/>
          <w:rtl/>
        </w:rPr>
        <w:t xml:space="preserve"> </w:t>
      </w:r>
      <w:r w:rsidR="009175BA" w:rsidRPr="00B71152">
        <w:rPr>
          <w:rFonts w:ascii="Traditional Arabic" w:hAnsi="Traditional Arabic" w:cs="Traditional Arabic" w:hint="cs"/>
          <w:rtl/>
        </w:rPr>
        <w:t xml:space="preserve">بعد </w:t>
      </w:r>
      <w:r w:rsidRPr="00B71152">
        <w:rPr>
          <w:rFonts w:ascii="Traditional Arabic" w:hAnsi="Traditional Arabic" w:cs="Traditional Arabic" w:hint="cs"/>
          <w:rtl/>
        </w:rPr>
        <w:t>«</w:t>
      </w:r>
      <w:r w:rsidR="009175BA" w:rsidRPr="00B71152">
        <w:rPr>
          <w:rFonts w:ascii="Traditional Arabic" w:hAnsi="Traditional Arabic" w:cs="Traditional Arabic" w:hint="cs"/>
          <w:b/>
          <w:bCs/>
          <w:rtl/>
        </w:rPr>
        <w:t>اکرم کل عالم</w:t>
      </w:r>
      <w:r w:rsidRPr="00B71152">
        <w:rPr>
          <w:rFonts w:ascii="Traditional Arabic" w:hAnsi="Traditional Arabic" w:cs="Traditional Arabic" w:hint="cs"/>
          <w:rtl/>
        </w:rPr>
        <w:t>»</w:t>
      </w:r>
      <w:r w:rsidR="009175BA" w:rsidRPr="00B71152">
        <w:rPr>
          <w:rFonts w:ascii="Traditional Arabic" w:hAnsi="Traditional Arabic" w:cs="Traditional Arabic" w:hint="cs"/>
          <w:rtl/>
        </w:rPr>
        <w:t xml:space="preserve">، </w:t>
      </w:r>
      <w:r w:rsidRPr="00B71152">
        <w:rPr>
          <w:rFonts w:ascii="Traditional Arabic" w:hAnsi="Traditional Arabic" w:cs="Traditional Arabic" w:hint="cs"/>
          <w:rtl/>
        </w:rPr>
        <w:t>«</w:t>
      </w:r>
      <w:r w:rsidR="009175BA" w:rsidRPr="00B71152">
        <w:rPr>
          <w:rFonts w:ascii="Traditional Arabic" w:hAnsi="Traditional Arabic" w:cs="Traditional Arabic" w:hint="cs"/>
          <w:b/>
          <w:bCs/>
          <w:rtl/>
        </w:rPr>
        <w:t>لاتکرم عالم الفاسق</w:t>
      </w:r>
      <w:r w:rsidRPr="00B71152">
        <w:rPr>
          <w:rFonts w:ascii="Traditional Arabic" w:hAnsi="Traditional Arabic" w:cs="Traditional Arabic" w:hint="cs"/>
          <w:rtl/>
        </w:rPr>
        <w:t>»</w:t>
      </w:r>
      <w:r w:rsidR="009175BA" w:rsidRPr="00B71152">
        <w:rPr>
          <w:rFonts w:ascii="Traditional Arabic" w:hAnsi="Traditional Arabic" w:cs="Traditional Arabic" w:hint="cs"/>
          <w:rtl/>
        </w:rPr>
        <w:t xml:space="preserve"> وارد شد مثل این است که اول گفته </w:t>
      </w:r>
      <w:r w:rsidRPr="00B71152">
        <w:rPr>
          <w:rFonts w:ascii="Traditional Arabic" w:hAnsi="Traditional Arabic" w:cs="Traditional Arabic" w:hint="cs"/>
          <w:rtl/>
        </w:rPr>
        <w:t>«</w:t>
      </w:r>
      <w:r w:rsidR="009175BA" w:rsidRPr="00B71152">
        <w:rPr>
          <w:rFonts w:ascii="Traditional Arabic" w:hAnsi="Traditional Arabic" w:cs="Traditional Arabic" w:hint="cs"/>
          <w:b/>
          <w:bCs/>
          <w:rtl/>
        </w:rPr>
        <w:t>رایت اسدا</w:t>
      </w:r>
      <w:r w:rsidRPr="00B71152">
        <w:rPr>
          <w:rFonts w:ascii="Traditional Arabic" w:hAnsi="Traditional Arabic" w:cs="Traditional Arabic" w:hint="cs"/>
          <w:rtl/>
        </w:rPr>
        <w:t>»</w:t>
      </w:r>
      <w:r w:rsidR="009175BA" w:rsidRPr="00B71152">
        <w:rPr>
          <w:rFonts w:ascii="Traditional Arabic" w:hAnsi="Traditional Arabic" w:cs="Traditional Arabic" w:hint="cs"/>
          <w:rtl/>
        </w:rPr>
        <w:t xml:space="preserve"> </w:t>
      </w:r>
      <w:r w:rsidRPr="00B71152">
        <w:rPr>
          <w:rFonts w:ascii="Traditional Arabic" w:hAnsi="Traditional Arabic" w:cs="Traditional Arabic" w:hint="cs"/>
          <w:rtl/>
        </w:rPr>
        <w:t>بعد منفصلا</w:t>
      </w:r>
      <w:r w:rsidR="00787BA8" w:rsidRPr="00B71152">
        <w:rPr>
          <w:rFonts w:ascii="Traditional Arabic" w:hAnsi="Traditional Arabic" w:cs="Traditional Arabic" w:hint="cs"/>
          <w:rtl/>
        </w:rPr>
        <w:t>ً</w:t>
      </w:r>
      <w:r w:rsidRPr="00B71152">
        <w:rPr>
          <w:rFonts w:ascii="Traditional Arabic" w:hAnsi="Traditional Arabic" w:cs="Traditional Arabic" w:hint="cs"/>
          <w:rtl/>
        </w:rPr>
        <w:t xml:space="preserve"> گفته «</w:t>
      </w:r>
      <w:r w:rsidR="009175BA" w:rsidRPr="00B71152">
        <w:rPr>
          <w:rFonts w:ascii="Traditional Arabic" w:hAnsi="Traditional Arabic" w:cs="Traditional Arabic" w:hint="cs"/>
          <w:b/>
          <w:bCs/>
          <w:rtl/>
        </w:rPr>
        <w:t>کان اسد یرمی</w:t>
      </w:r>
      <w:r w:rsidRPr="00B71152">
        <w:rPr>
          <w:rFonts w:ascii="Traditional Arabic" w:hAnsi="Traditional Arabic" w:cs="Traditional Arabic" w:hint="cs"/>
          <w:rtl/>
        </w:rPr>
        <w:t>»</w:t>
      </w:r>
      <w:r w:rsidR="009175BA" w:rsidRPr="00B71152">
        <w:rPr>
          <w:rFonts w:ascii="Traditional Arabic" w:hAnsi="Traditional Arabic" w:cs="Traditional Arabic" w:hint="cs"/>
          <w:rtl/>
        </w:rPr>
        <w:t xml:space="preserve"> این معنا را عوض کرد و مجاز شد که </w:t>
      </w:r>
      <w:r w:rsidRPr="00B71152">
        <w:rPr>
          <w:rFonts w:ascii="Traditional Arabic" w:hAnsi="Traditional Arabic" w:cs="Traditional Arabic" w:hint="cs"/>
          <w:rtl/>
        </w:rPr>
        <w:t>«</w:t>
      </w:r>
      <w:r w:rsidR="009175BA" w:rsidRPr="00B71152">
        <w:rPr>
          <w:rFonts w:ascii="Traditional Arabic" w:hAnsi="Traditional Arabic" w:cs="Traditional Arabic" w:hint="cs"/>
          <w:b/>
          <w:bCs/>
          <w:rtl/>
        </w:rPr>
        <w:t xml:space="preserve">لاتکرم </w:t>
      </w:r>
      <w:r w:rsidR="00787BA8" w:rsidRPr="00B71152">
        <w:rPr>
          <w:rFonts w:ascii="Traditional Arabic" w:hAnsi="Traditional Arabic" w:cs="Traditional Arabic" w:hint="cs"/>
          <w:b/>
          <w:bCs/>
          <w:rtl/>
        </w:rPr>
        <w:t>ال</w:t>
      </w:r>
      <w:r w:rsidR="009175BA" w:rsidRPr="00B71152">
        <w:rPr>
          <w:rFonts w:ascii="Traditional Arabic" w:hAnsi="Traditional Arabic" w:cs="Traditional Arabic" w:hint="cs"/>
          <w:b/>
          <w:bCs/>
          <w:rtl/>
        </w:rPr>
        <w:t>عالم الفاسق</w:t>
      </w:r>
      <w:r w:rsidRPr="00B71152">
        <w:rPr>
          <w:rFonts w:ascii="Traditional Arabic" w:hAnsi="Traditional Arabic" w:cs="Traditional Arabic" w:hint="cs"/>
          <w:rtl/>
        </w:rPr>
        <w:t>»</w:t>
      </w:r>
      <w:r w:rsidR="009175BA" w:rsidRPr="00B71152">
        <w:rPr>
          <w:rFonts w:ascii="Traditional Arabic" w:hAnsi="Traditional Arabic" w:cs="Traditional Arabic" w:hint="cs"/>
          <w:rtl/>
        </w:rPr>
        <w:t xml:space="preserve"> درواقع </w:t>
      </w:r>
      <w:r w:rsidRPr="00B71152">
        <w:rPr>
          <w:rFonts w:ascii="Traditional Arabic" w:hAnsi="Traditional Arabic" w:cs="Traditional Arabic" w:hint="cs"/>
          <w:rtl/>
        </w:rPr>
        <w:t>«</w:t>
      </w:r>
      <w:r w:rsidR="009175BA" w:rsidRPr="00B71152">
        <w:rPr>
          <w:rFonts w:ascii="Traditional Arabic" w:hAnsi="Traditional Arabic" w:cs="Traditional Arabic" w:hint="cs"/>
          <w:b/>
          <w:bCs/>
          <w:rtl/>
        </w:rPr>
        <w:t>کل عالم</w:t>
      </w:r>
      <w:r w:rsidRPr="00B71152">
        <w:rPr>
          <w:rFonts w:ascii="Traditional Arabic" w:hAnsi="Traditional Arabic" w:cs="Traditional Arabic" w:hint="cs"/>
          <w:rtl/>
        </w:rPr>
        <w:t>»</w:t>
      </w:r>
      <w:r w:rsidR="009175BA" w:rsidRPr="00B71152">
        <w:rPr>
          <w:rFonts w:ascii="Traditional Arabic" w:hAnsi="Traditional Arabic" w:cs="Traditional Arabic" w:hint="cs"/>
          <w:rtl/>
        </w:rPr>
        <w:t xml:space="preserve"> را به بعض عالم تبدیل کرده است.</w:t>
      </w:r>
    </w:p>
    <w:p w:rsidR="009175BA" w:rsidRPr="00B71152" w:rsidRDefault="009175BA"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اما تلقی جدید این است که بر </w:t>
      </w:r>
      <w:r w:rsidR="00E036C5" w:rsidRPr="00B71152">
        <w:rPr>
          <w:rFonts w:ascii="Traditional Arabic" w:hAnsi="Traditional Arabic" w:cs="Traditional Arabic" w:hint="cs"/>
          <w:rtl/>
        </w:rPr>
        <w:t>پایه تفکیک سه دلالت</w:t>
      </w:r>
      <w:r w:rsidR="00787BA8" w:rsidRPr="00B71152">
        <w:rPr>
          <w:rFonts w:ascii="Traditional Arabic" w:hAnsi="Traditional Arabic" w:cs="Traditional Arabic" w:hint="cs"/>
          <w:rtl/>
        </w:rPr>
        <w:t>،</w:t>
      </w:r>
      <w:r w:rsidR="00E036C5" w:rsidRPr="00B71152">
        <w:rPr>
          <w:rFonts w:ascii="Traditional Arabic" w:hAnsi="Traditional Arabic" w:cs="Traditional Arabic" w:hint="cs"/>
          <w:rtl/>
        </w:rPr>
        <w:t xml:space="preserve"> </w:t>
      </w:r>
      <w:r w:rsidRPr="00B71152">
        <w:rPr>
          <w:rFonts w:ascii="Traditional Arabic" w:hAnsi="Traditional Arabic" w:cs="Traditional Arabic" w:hint="cs"/>
          <w:rtl/>
        </w:rPr>
        <w:t xml:space="preserve">قرینه </w:t>
      </w:r>
      <w:r w:rsidR="00E036C5" w:rsidRPr="00B71152">
        <w:rPr>
          <w:rFonts w:ascii="Traditional Arabic" w:hAnsi="Traditional Arabic" w:cs="Traditional Arabic" w:hint="cs"/>
          <w:rtl/>
        </w:rPr>
        <w:t>«</w:t>
      </w:r>
      <w:r w:rsidRPr="00B71152">
        <w:rPr>
          <w:rFonts w:ascii="Traditional Arabic" w:hAnsi="Traditional Arabic" w:cs="Traditional Arabic" w:hint="cs"/>
          <w:b/>
          <w:bCs/>
          <w:rtl/>
        </w:rPr>
        <w:t xml:space="preserve">لاتکرم </w:t>
      </w:r>
      <w:r w:rsidR="00787BA8" w:rsidRPr="00B71152">
        <w:rPr>
          <w:rFonts w:ascii="Traditional Arabic" w:hAnsi="Traditional Arabic" w:cs="Traditional Arabic" w:hint="cs"/>
          <w:b/>
          <w:bCs/>
          <w:rtl/>
        </w:rPr>
        <w:t>ال</w:t>
      </w:r>
      <w:r w:rsidRPr="00B71152">
        <w:rPr>
          <w:rFonts w:ascii="Traditional Arabic" w:hAnsi="Traditional Arabic" w:cs="Traditional Arabic" w:hint="cs"/>
          <w:b/>
          <w:bCs/>
          <w:rtl/>
        </w:rPr>
        <w:t>عالم الفاسق</w:t>
      </w:r>
      <w:r w:rsidR="00E036C5" w:rsidRPr="00B71152">
        <w:rPr>
          <w:rFonts w:ascii="Traditional Arabic" w:hAnsi="Traditional Arabic" w:cs="Traditional Arabic" w:hint="cs"/>
          <w:rtl/>
        </w:rPr>
        <w:t>» به اصالة</w:t>
      </w:r>
      <w:r w:rsidRPr="00B71152">
        <w:rPr>
          <w:rFonts w:ascii="Traditional Arabic" w:hAnsi="Traditional Arabic" w:cs="Traditional Arabic" w:hint="cs"/>
          <w:rtl/>
        </w:rPr>
        <w:t xml:space="preserve"> التطابق بین اراده جدی و استعمالی</w:t>
      </w:r>
      <w:r w:rsidR="00E036C5" w:rsidRPr="00B71152">
        <w:rPr>
          <w:rFonts w:ascii="Traditional Arabic" w:hAnsi="Traditional Arabic" w:cs="Traditional Arabic" w:hint="cs"/>
          <w:rtl/>
        </w:rPr>
        <w:t xml:space="preserve"> خورده</w:t>
      </w:r>
      <w:r w:rsidRPr="00B71152">
        <w:rPr>
          <w:rFonts w:ascii="Traditional Arabic" w:hAnsi="Traditional Arabic" w:cs="Traditional Arabic" w:hint="cs"/>
          <w:rtl/>
        </w:rPr>
        <w:t xml:space="preserve"> </w:t>
      </w:r>
      <w:r w:rsidR="00E036C5" w:rsidRPr="00B71152">
        <w:rPr>
          <w:rFonts w:ascii="Traditional Arabic" w:hAnsi="Traditional Arabic" w:cs="Traditional Arabic" w:hint="cs"/>
          <w:rtl/>
        </w:rPr>
        <w:t xml:space="preserve">است </w:t>
      </w:r>
      <w:r w:rsidRPr="00B71152">
        <w:rPr>
          <w:rFonts w:ascii="Traditional Arabic" w:hAnsi="Traditional Arabic" w:cs="Traditional Arabic" w:hint="cs"/>
          <w:rtl/>
        </w:rPr>
        <w:t xml:space="preserve">و </w:t>
      </w:r>
      <w:r w:rsidR="0086218D" w:rsidRPr="00B71152">
        <w:rPr>
          <w:rFonts w:ascii="Traditional Arabic" w:hAnsi="Traditional Arabic" w:cs="Traditional Arabic" w:hint="cs"/>
          <w:rtl/>
        </w:rPr>
        <w:t>اصلاً</w:t>
      </w:r>
      <w:r w:rsidRPr="00B71152">
        <w:rPr>
          <w:rFonts w:ascii="Traditional Arabic" w:hAnsi="Traditional Arabic" w:cs="Traditional Arabic" w:hint="cs"/>
          <w:rtl/>
        </w:rPr>
        <w:t xml:space="preserve"> معنی را در مرتبه موضوع له و مفاد استعمالی تغییر نداده فلذا در مرتبه اراده استعمالی همچنان عام است</w:t>
      </w:r>
      <w:r w:rsidR="00E036C5" w:rsidRPr="00B71152">
        <w:rPr>
          <w:rFonts w:ascii="Traditional Arabic" w:hAnsi="Traditional Arabic" w:cs="Traditional Arabic" w:hint="cs"/>
          <w:rtl/>
        </w:rPr>
        <w:t>، فقط</w:t>
      </w:r>
      <w:r w:rsidRPr="00B71152">
        <w:rPr>
          <w:rFonts w:ascii="Traditional Arabic" w:hAnsi="Traditional Arabic" w:cs="Traditional Arabic" w:hint="cs"/>
          <w:rtl/>
        </w:rPr>
        <w:t xml:space="preserve"> در </w:t>
      </w:r>
      <w:r w:rsidR="0086218D" w:rsidRPr="00B71152">
        <w:rPr>
          <w:rFonts w:ascii="Traditional Arabic" w:hAnsi="Traditional Arabic" w:cs="Traditional Arabic" w:hint="cs"/>
          <w:rtl/>
        </w:rPr>
        <w:t>اصالة</w:t>
      </w:r>
      <w:r w:rsidR="00E036C5" w:rsidRPr="00B71152">
        <w:rPr>
          <w:rFonts w:ascii="Traditional Arabic" w:hAnsi="Traditional Arabic" w:cs="Traditional Arabic" w:hint="cs"/>
          <w:rtl/>
        </w:rPr>
        <w:t xml:space="preserve"> التطابق </w:t>
      </w:r>
      <w:r w:rsidR="0086218D" w:rsidRPr="00B71152">
        <w:rPr>
          <w:rFonts w:ascii="Traditional Arabic" w:hAnsi="Traditional Arabic" w:cs="Traditional Arabic" w:hint="cs"/>
          <w:rtl/>
        </w:rPr>
        <w:t>گوشه‌ای</w:t>
      </w:r>
      <w:r w:rsidR="00E036C5" w:rsidRPr="00B71152">
        <w:rPr>
          <w:rFonts w:ascii="Traditional Arabic" w:hAnsi="Traditional Arabic" w:cs="Traditional Arabic" w:hint="cs"/>
          <w:rtl/>
        </w:rPr>
        <w:t xml:space="preserve"> از آ</w:t>
      </w:r>
      <w:r w:rsidR="00194B69" w:rsidRPr="00B71152">
        <w:rPr>
          <w:rFonts w:ascii="Traditional Arabic" w:hAnsi="Traditional Arabic" w:cs="Traditional Arabic" w:hint="cs"/>
          <w:rtl/>
        </w:rPr>
        <w:t xml:space="preserve">ن ساییده شده </w:t>
      </w:r>
      <w:r w:rsidR="00E036C5" w:rsidRPr="00B71152">
        <w:rPr>
          <w:rFonts w:ascii="Traditional Arabic" w:hAnsi="Traditional Arabic" w:cs="Traditional Arabic" w:hint="cs"/>
          <w:rtl/>
        </w:rPr>
        <w:t xml:space="preserve">است </w:t>
      </w:r>
      <w:r w:rsidR="00194B69" w:rsidRPr="00B71152">
        <w:rPr>
          <w:rFonts w:ascii="Traditional Arabic" w:hAnsi="Traditional Arabic" w:cs="Traditional Arabic" w:hint="cs"/>
          <w:rtl/>
        </w:rPr>
        <w:t xml:space="preserve">که عالم فاسق را بیرون </w:t>
      </w:r>
      <w:r w:rsidR="00E036C5" w:rsidRPr="00B71152">
        <w:rPr>
          <w:rFonts w:ascii="Traditional Arabic" w:hAnsi="Traditional Arabic" w:cs="Traditional Arabic" w:hint="cs"/>
          <w:rtl/>
        </w:rPr>
        <w:t xml:space="preserve">برده است و </w:t>
      </w:r>
      <w:r w:rsidR="0086218D" w:rsidRPr="00B71152">
        <w:rPr>
          <w:rFonts w:ascii="Traditional Arabic" w:hAnsi="Traditional Arabic" w:cs="Traditional Arabic" w:hint="cs"/>
          <w:rtl/>
        </w:rPr>
        <w:t>می‌گوید</w:t>
      </w:r>
      <w:r w:rsidR="00E57B15" w:rsidRPr="00B71152">
        <w:rPr>
          <w:rFonts w:ascii="Traditional Arabic" w:hAnsi="Traditional Arabic" w:cs="Traditional Arabic" w:hint="cs"/>
          <w:rtl/>
        </w:rPr>
        <w:t xml:space="preserve"> جدی نبود</w:t>
      </w:r>
      <w:r w:rsidR="00194B69" w:rsidRPr="00B71152">
        <w:rPr>
          <w:rFonts w:ascii="Traditional Arabic" w:hAnsi="Traditional Arabic" w:cs="Traditional Arabic" w:hint="cs"/>
          <w:rtl/>
        </w:rPr>
        <w:t>م</w:t>
      </w:r>
      <w:r w:rsidR="00E57B15" w:rsidRPr="00B71152">
        <w:rPr>
          <w:rFonts w:ascii="Traditional Arabic" w:hAnsi="Traditional Arabic" w:cs="Traditional Arabic" w:hint="cs"/>
          <w:rtl/>
        </w:rPr>
        <w:t>،</w:t>
      </w:r>
      <w:r w:rsidR="00787BA8" w:rsidRPr="00B71152">
        <w:rPr>
          <w:rFonts w:ascii="Traditional Arabic" w:hAnsi="Traditional Arabic" w:cs="Traditional Arabic" w:hint="cs"/>
          <w:rtl/>
        </w:rPr>
        <w:t xml:space="preserve">منتها در </w:t>
      </w:r>
      <w:r w:rsidR="00E57B15" w:rsidRPr="00B71152">
        <w:rPr>
          <w:rFonts w:ascii="Traditional Arabic" w:hAnsi="Traditional Arabic" w:cs="Traditional Arabic" w:hint="cs"/>
          <w:rtl/>
        </w:rPr>
        <w:t xml:space="preserve"> بقیه</w:t>
      </w:r>
      <w:r w:rsidR="00787BA8" w:rsidRPr="00B71152">
        <w:rPr>
          <w:rFonts w:ascii="Traditional Arabic" w:hAnsi="Traditional Arabic" w:cs="Traditional Arabic" w:hint="cs"/>
          <w:rtl/>
        </w:rPr>
        <w:t>،</w:t>
      </w:r>
      <w:r w:rsidR="00E57B15" w:rsidRPr="00B71152">
        <w:rPr>
          <w:rFonts w:ascii="Traditional Arabic" w:hAnsi="Traditional Arabic" w:cs="Traditional Arabic" w:hint="cs"/>
          <w:rtl/>
        </w:rPr>
        <w:t xml:space="preserve"> اصالة الحقیقة</w:t>
      </w:r>
      <w:r w:rsidR="00194B69" w:rsidRPr="00B71152">
        <w:rPr>
          <w:rFonts w:ascii="Traditional Arabic" w:hAnsi="Traditional Arabic" w:cs="Traditional Arabic" w:hint="cs"/>
          <w:rtl/>
        </w:rPr>
        <w:t xml:space="preserve"> </w:t>
      </w:r>
      <w:r w:rsidR="0086218D" w:rsidRPr="00B71152">
        <w:rPr>
          <w:rFonts w:ascii="Traditional Arabic" w:hAnsi="Traditional Arabic" w:cs="Traditional Arabic" w:hint="cs"/>
          <w:rtl/>
        </w:rPr>
        <w:t>می‌گوید</w:t>
      </w:r>
      <w:r w:rsidR="00B82810" w:rsidRPr="00B71152">
        <w:rPr>
          <w:rFonts w:ascii="Traditional Arabic" w:hAnsi="Traditional Arabic" w:cs="Traditional Arabic"/>
          <w:rtl/>
        </w:rPr>
        <w:t xml:space="preserve"> </w:t>
      </w:r>
      <w:r w:rsidR="00194B69" w:rsidRPr="00B71152">
        <w:rPr>
          <w:rFonts w:ascii="Traditional Arabic" w:hAnsi="Traditional Arabic" w:cs="Traditional Arabic" w:hint="cs"/>
          <w:rtl/>
        </w:rPr>
        <w:t>معنای کل عالم محفوظ است</w:t>
      </w:r>
      <w:r w:rsidR="00787BA8" w:rsidRPr="00B71152">
        <w:rPr>
          <w:rFonts w:ascii="Traditional Arabic" w:hAnsi="Traditional Arabic" w:cs="Traditional Arabic" w:hint="cs"/>
          <w:rtl/>
        </w:rPr>
        <w:t xml:space="preserve"> و تنها </w:t>
      </w:r>
      <w:r w:rsidR="00E57B15" w:rsidRPr="00B71152">
        <w:rPr>
          <w:rFonts w:ascii="Traditional Arabic" w:hAnsi="Traditional Arabic" w:cs="Traditional Arabic" w:hint="cs"/>
          <w:rtl/>
        </w:rPr>
        <w:t>اصالة</w:t>
      </w:r>
      <w:r w:rsidR="00194B69" w:rsidRPr="00B71152">
        <w:rPr>
          <w:rFonts w:ascii="Traditional Arabic" w:hAnsi="Traditional Arabic" w:cs="Traditional Arabic" w:hint="cs"/>
          <w:rtl/>
        </w:rPr>
        <w:t xml:space="preserve"> التطابق </w:t>
      </w:r>
      <w:r w:rsidR="0086218D" w:rsidRPr="00B71152">
        <w:rPr>
          <w:rFonts w:ascii="Traditional Arabic" w:hAnsi="Traditional Arabic" w:cs="Traditional Arabic" w:hint="cs"/>
          <w:rtl/>
        </w:rPr>
        <w:t>یک‌گوشه‌اش</w:t>
      </w:r>
      <w:r w:rsidR="00194B69" w:rsidRPr="00B71152">
        <w:rPr>
          <w:rFonts w:ascii="Traditional Arabic" w:hAnsi="Traditional Arabic" w:cs="Traditional Arabic" w:hint="cs"/>
          <w:rtl/>
        </w:rPr>
        <w:t xml:space="preserve"> </w:t>
      </w:r>
      <w:r w:rsidR="00787BA8" w:rsidRPr="00B71152">
        <w:rPr>
          <w:rFonts w:ascii="Traditional Arabic" w:hAnsi="Traditional Arabic" w:cs="Traditional Arabic" w:hint="cs"/>
          <w:rtl/>
        </w:rPr>
        <w:t xml:space="preserve">را </w:t>
      </w:r>
      <w:r w:rsidR="00194B69" w:rsidRPr="00B71152">
        <w:rPr>
          <w:rFonts w:ascii="Traditional Arabic" w:hAnsi="Traditional Arabic" w:cs="Traditional Arabic" w:hint="cs"/>
          <w:rtl/>
        </w:rPr>
        <w:t>ساییده</w:t>
      </w:r>
      <w:r w:rsidR="00787BA8" w:rsidRPr="00B71152">
        <w:rPr>
          <w:rFonts w:ascii="Traditional Arabic" w:hAnsi="Traditional Arabic" w:cs="Traditional Arabic" w:hint="cs"/>
          <w:rtl/>
        </w:rPr>
        <w:t xml:space="preserve"> </w:t>
      </w:r>
      <w:r w:rsidR="00194B69" w:rsidRPr="00B71152">
        <w:rPr>
          <w:rFonts w:ascii="Traditional Arabic" w:hAnsi="Traditional Arabic" w:cs="Traditional Arabic" w:hint="cs"/>
          <w:rtl/>
        </w:rPr>
        <w:t>است.</w:t>
      </w:r>
    </w:p>
    <w:p w:rsidR="00E57B15" w:rsidRPr="00B71152" w:rsidRDefault="00E57B15" w:rsidP="00787BA8">
      <w:pPr>
        <w:pStyle w:val="Heading2"/>
        <w:rPr>
          <w:rFonts w:ascii="Traditional Arabic" w:hAnsi="Traditional Arabic" w:cs="Traditional Arabic"/>
          <w:color w:val="FF0000"/>
          <w:rtl/>
        </w:rPr>
      </w:pPr>
      <w:bookmarkStart w:id="10" w:name="_Toc448826882"/>
      <w:r w:rsidRPr="00B71152">
        <w:rPr>
          <w:rFonts w:ascii="Traditional Arabic" w:hAnsi="Traditional Arabic" w:cs="Traditional Arabic" w:hint="cs"/>
          <w:color w:val="FF0000"/>
          <w:rtl/>
        </w:rPr>
        <w:t>نتیجه</w:t>
      </w:r>
      <w:bookmarkEnd w:id="10"/>
    </w:p>
    <w:p w:rsidR="00194B69" w:rsidRPr="00B71152" w:rsidRDefault="00194B69" w:rsidP="00787BA8">
      <w:pPr>
        <w:ind w:firstLine="0"/>
        <w:jc w:val="both"/>
        <w:rPr>
          <w:rFonts w:ascii="Traditional Arabic" w:hAnsi="Traditional Arabic" w:cs="Traditional Arabic"/>
          <w:rtl/>
        </w:rPr>
      </w:pPr>
      <w:r w:rsidRPr="00B71152">
        <w:rPr>
          <w:rFonts w:ascii="Traditional Arabic" w:hAnsi="Traditional Arabic" w:cs="Traditional Arabic" w:hint="cs"/>
          <w:rtl/>
        </w:rPr>
        <w:t xml:space="preserve">لب مطلب این است که تفکیک اراده استعمالی و جدی </w:t>
      </w:r>
      <w:r w:rsidR="0086218D" w:rsidRPr="00B71152">
        <w:rPr>
          <w:rFonts w:ascii="Traditional Arabic" w:hAnsi="Traditional Arabic" w:cs="Traditional Arabic" w:hint="cs"/>
          <w:rtl/>
        </w:rPr>
        <w:t>و دلالات</w:t>
      </w:r>
      <w:r w:rsidRPr="00B71152">
        <w:rPr>
          <w:rFonts w:ascii="Traditional Arabic" w:hAnsi="Traditional Arabic" w:cs="Traditional Arabic" w:hint="cs"/>
          <w:rtl/>
        </w:rPr>
        <w:t xml:space="preserve"> </w:t>
      </w:r>
      <w:r w:rsidR="0086218D" w:rsidRPr="00B71152">
        <w:rPr>
          <w:rFonts w:ascii="Traditional Arabic" w:hAnsi="Traditional Arabic" w:cs="Traditional Arabic" w:hint="cs"/>
          <w:rtl/>
        </w:rPr>
        <w:t>سه‌گانه</w:t>
      </w:r>
      <w:r w:rsidRPr="00B71152">
        <w:rPr>
          <w:rFonts w:ascii="Traditional Arabic" w:hAnsi="Traditional Arabic" w:cs="Traditional Arabic" w:hint="cs"/>
          <w:rtl/>
        </w:rPr>
        <w:t xml:space="preserve"> </w:t>
      </w:r>
      <w:r w:rsidR="00E57B15" w:rsidRPr="00B71152">
        <w:rPr>
          <w:rFonts w:ascii="Traditional Arabic" w:hAnsi="Traditional Arabic" w:cs="Traditional Arabic" w:hint="cs"/>
          <w:rtl/>
        </w:rPr>
        <w:t xml:space="preserve">باید انجام گیرد </w:t>
      </w:r>
      <w:r w:rsidR="00787BA8" w:rsidRPr="00B71152">
        <w:rPr>
          <w:rFonts w:ascii="Traditional Arabic" w:hAnsi="Traditional Arabic" w:cs="Traditional Arabic" w:hint="cs"/>
          <w:rtl/>
        </w:rPr>
        <w:t xml:space="preserve">و توجه به این نکته بشود که </w:t>
      </w:r>
      <w:r w:rsidRPr="00B71152">
        <w:rPr>
          <w:rFonts w:ascii="Traditional Arabic" w:hAnsi="Traditional Arabic" w:cs="Traditional Arabic" w:hint="cs"/>
          <w:rtl/>
        </w:rPr>
        <w:t>مخصص مجاز</w:t>
      </w:r>
      <w:r w:rsidR="00787BA8" w:rsidRPr="00B71152">
        <w:rPr>
          <w:rFonts w:ascii="Traditional Arabic" w:hAnsi="Traditional Arabic" w:cs="Traditional Arabic" w:hint="cs"/>
          <w:rtl/>
        </w:rPr>
        <w:t xml:space="preserve"> </w:t>
      </w:r>
      <w:r w:rsidRPr="00B71152">
        <w:rPr>
          <w:rFonts w:ascii="Traditional Arabic" w:hAnsi="Traditional Arabic" w:cs="Traditional Arabic" w:hint="cs"/>
          <w:rtl/>
        </w:rPr>
        <w:t>ساز نیست</w:t>
      </w:r>
      <w:r w:rsidR="00787BA8" w:rsidRPr="00B71152">
        <w:rPr>
          <w:rFonts w:ascii="Traditional Arabic" w:hAnsi="Traditional Arabic" w:cs="Traditional Arabic" w:hint="cs"/>
          <w:rtl/>
        </w:rPr>
        <w:t>،</w:t>
      </w:r>
      <w:r w:rsidRPr="00B71152">
        <w:rPr>
          <w:rFonts w:ascii="Traditional Arabic" w:hAnsi="Traditional Arabic" w:cs="Traditional Arabic" w:hint="cs"/>
          <w:rtl/>
        </w:rPr>
        <w:t xml:space="preserve"> بلکه به تطابق جد</w:t>
      </w:r>
      <w:r w:rsidR="00E57B15" w:rsidRPr="00B71152">
        <w:rPr>
          <w:rFonts w:ascii="Traditional Arabic" w:hAnsi="Traditional Arabic" w:cs="Traditional Arabic" w:hint="cs"/>
          <w:rtl/>
        </w:rPr>
        <w:t>ی</w:t>
      </w:r>
      <w:r w:rsidRPr="00B71152">
        <w:rPr>
          <w:rFonts w:ascii="Traditional Arabic" w:hAnsi="Traditional Arabic" w:cs="Traditional Arabic" w:hint="cs"/>
          <w:rtl/>
        </w:rPr>
        <w:t xml:space="preserve"> و استعمال</w:t>
      </w:r>
      <w:r w:rsidR="00E57B15" w:rsidRPr="00B71152">
        <w:rPr>
          <w:rFonts w:ascii="Traditional Arabic" w:hAnsi="Traditional Arabic" w:cs="Traditional Arabic" w:hint="cs"/>
          <w:rtl/>
        </w:rPr>
        <w:t xml:space="preserve">ی ضربه </w:t>
      </w:r>
      <w:r w:rsidR="0086218D" w:rsidRPr="00B71152">
        <w:rPr>
          <w:rFonts w:ascii="Traditional Arabic" w:hAnsi="Traditional Arabic" w:cs="Traditional Arabic" w:hint="cs"/>
          <w:rtl/>
        </w:rPr>
        <w:t>می‌زند</w:t>
      </w:r>
      <w:r w:rsidRPr="00B71152">
        <w:rPr>
          <w:rFonts w:ascii="Traditional Arabic" w:hAnsi="Traditional Arabic" w:cs="Traditional Arabic" w:hint="cs"/>
          <w:rtl/>
        </w:rPr>
        <w:t>.</w:t>
      </w:r>
    </w:p>
    <w:sectPr w:rsidR="00194B69" w:rsidRPr="00B71152"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A4" w:rsidRDefault="001E03A4" w:rsidP="000D5800">
      <w:pPr>
        <w:spacing w:after="0"/>
      </w:pPr>
      <w:r>
        <w:separator/>
      </w:r>
    </w:p>
  </w:endnote>
  <w:endnote w:type="continuationSeparator" w:id="0">
    <w:p w:rsidR="001E03A4" w:rsidRDefault="001E03A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E036C5" w:rsidRDefault="00E036C5" w:rsidP="007B0062">
        <w:pPr>
          <w:pStyle w:val="Footer"/>
          <w:jc w:val="center"/>
        </w:pPr>
        <w:r>
          <w:fldChar w:fldCharType="begin"/>
        </w:r>
        <w:r>
          <w:instrText xml:space="preserve"> PAGE   \* MERGEFORMAT </w:instrText>
        </w:r>
        <w:r>
          <w:fldChar w:fldCharType="separate"/>
        </w:r>
        <w:r w:rsidR="001071B5">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A4" w:rsidRDefault="001E03A4" w:rsidP="000D5800">
      <w:pPr>
        <w:spacing w:after="0"/>
      </w:pPr>
      <w:r>
        <w:separator/>
      </w:r>
    </w:p>
  </w:footnote>
  <w:footnote w:type="continuationSeparator" w:id="0">
    <w:p w:rsidR="001E03A4" w:rsidRDefault="001E03A4" w:rsidP="000D5800">
      <w:pPr>
        <w:spacing w:after="0"/>
      </w:pPr>
      <w:r>
        <w:continuationSeparator/>
      </w:r>
    </w:p>
  </w:footnote>
  <w:footnote w:id="1">
    <w:p w:rsidR="00E036C5" w:rsidRDefault="00E036C5">
      <w:pPr>
        <w:pStyle w:val="FootnoteText"/>
        <w:rPr>
          <w:rtl/>
        </w:rPr>
      </w:pPr>
      <w:r>
        <w:rPr>
          <w:rStyle w:val="FootnoteReference"/>
        </w:rPr>
        <w:footnoteRef/>
      </w:r>
      <w:r>
        <w:rPr>
          <w:rFonts w:hint="cs"/>
          <w:rtl/>
        </w:rPr>
        <w:t>. بقره، 23</w:t>
      </w:r>
    </w:p>
  </w:footnote>
  <w:footnote w:id="2">
    <w:p w:rsidR="00E036C5" w:rsidRDefault="00E036C5">
      <w:pPr>
        <w:pStyle w:val="FootnoteText"/>
      </w:pPr>
      <w:r>
        <w:rPr>
          <w:rStyle w:val="FootnoteReference"/>
        </w:rPr>
        <w:footnoteRef/>
      </w:r>
      <w:r>
        <w:rPr>
          <w:rFonts w:hint="cs"/>
          <w:rtl/>
        </w:rPr>
        <w:t>.</w:t>
      </w:r>
      <w:r w:rsidR="00B82810">
        <w:rPr>
          <w:rtl/>
        </w:rPr>
        <w:t xml:space="preserve"> </w:t>
      </w:r>
      <w:r>
        <w:rPr>
          <w:rFonts w:hint="cs"/>
          <w:rtl/>
        </w:rPr>
        <w:t>بقره، 23</w:t>
      </w:r>
    </w:p>
  </w:footnote>
  <w:footnote w:id="3">
    <w:p w:rsidR="00E036C5" w:rsidRDefault="00E036C5">
      <w:pPr>
        <w:pStyle w:val="FootnoteText"/>
      </w:pPr>
      <w:r>
        <w:rPr>
          <w:rStyle w:val="FootnoteReference"/>
        </w:rPr>
        <w:footnoteRef/>
      </w:r>
      <w:r>
        <w:rPr>
          <w:rFonts w:hint="cs"/>
          <w:rtl/>
        </w:rPr>
        <w:t>. بقره،275</w:t>
      </w:r>
    </w:p>
  </w:footnote>
  <w:footnote w:id="4">
    <w:p w:rsidR="00E036C5" w:rsidRDefault="00E036C5">
      <w:pPr>
        <w:pStyle w:val="FootnoteText"/>
      </w:pPr>
      <w:r>
        <w:rPr>
          <w:rStyle w:val="FootnoteReference"/>
        </w:rPr>
        <w:footnoteRef/>
      </w:r>
      <w:r>
        <w:rPr>
          <w:rFonts w:hint="cs"/>
          <w:rtl/>
        </w:rPr>
        <w:t>. مائده، 1</w:t>
      </w:r>
    </w:p>
  </w:footnote>
  <w:footnote w:id="5">
    <w:p w:rsidR="00E036C5" w:rsidRDefault="00E036C5">
      <w:pPr>
        <w:pStyle w:val="FootnoteText"/>
      </w:pPr>
      <w:r>
        <w:rPr>
          <w:rStyle w:val="FootnoteReference"/>
        </w:rPr>
        <w:footnoteRef/>
      </w:r>
      <w:r>
        <w:rPr>
          <w:rFonts w:hint="cs"/>
          <w:rtl/>
        </w:rPr>
        <w:t>. بقره،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E3" w:rsidRDefault="00E036C5" w:rsidP="008673E3">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4384" behindDoc="1" locked="0" layoutInCell="1" allowOverlap="1" wp14:anchorId="33DA2461" wp14:editId="52B26445">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anchor>
      </w:drawing>
    </w:r>
    <w:r>
      <w:rPr>
        <w:rFonts w:ascii="Adobe Arabic" w:hAnsi="Adobe Arabic" w:cs="Adobe Arabic" w:hint="cs"/>
        <w:b/>
        <w:bCs/>
        <w:sz w:val="24"/>
        <w:szCs w:val="24"/>
        <w:rtl/>
      </w:rPr>
      <w:t xml:space="preserve">       </w:t>
    </w:r>
    <w:r w:rsidR="008673E3">
      <w:rPr>
        <w:rFonts w:ascii="Adobe Arabic" w:hAnsi="Adobe Arabic" w:cs="Adobe Arabic" w:hint="cs"/>
        <w:b/>
        <w:bCs/>
        <w:sz w:val="24"/>
        <w:szCs w:val="24"/>
        <w:rtl/>
      </w:rPr>
      <w:t xml:space="preserve">   </w:t>
    </w:r>
    <w:r w:rsidR="008673E3" w:rsidRPr="004F5524">
      <w:rPr>
        <w:rFonts w:ascii="Adobe Arabic" w:hAnsi="Adobe Arabic" w:cs="Adobe Arabic"/>
        <w:b/>
        <w:bCs/>
        <w:sz w:val="24"/>
        <w:szCs w:val="24"/>
        <w:rtl/>
      </w:rPr>
      <w:t xml:space="preserve">درس خارج </w:t>
    </w:r>
    <w:r w:rsidR="008673E3">
      <w:rPr>
        <w:rFonts w:ascii="Adobe Arabic" w:hAnsi="Adobe Arabic" w:cs="Adobe Arabic" w:hint="cs"/>
        <w:b/>
        <w:bCs/>
        <w:sz w:val="24"/>
        <w:szCs w:val="24"/>
        <w:rtl/>
      </w:rPr>
      <w:t xml:space="preserve">اصول </w:t>
    </w:r>
    <w:r w:rsidR="008673E3" w:rsidRPr="004F5524">
      <w:rPr>
        <w:rFonts w:ascii="Adobe Arabic" w:hAnsi="Adobe Arabic" w:cs="Adobe Arabic"/>
        <w:b/>
        <w:bCs/>
        <w:sz w:val="24"/>
        <w:szCs w:val="24"/>
        <w:rtl/>
      </w:rPr>
      <w:t>فقه</w:t>
    </w:r>
    <w:r w:rsidR="008673E3">
      <w:rPr>
        <w:rFonts w:ascii="Adobe Arabic" w:hAnsi="Adobe Arabic" w:cs="Adobe Arabic"/>
        <w:b/>
        <w:bCs/>
        <w:sz w:val="24"/>
        <w:szCs w:val="24"/>
        <w:rtl/>
      </w:rPr>
      <w:t xml:space="preserve"> </w:t>
    </w:r>
    <w:r w:rsidR="008673E3">
      <w:rPr>
        <w:rFonts w:ascii="Adobe Arabic" w:hAnsi="Adobe Arabic" w:cs="Adobe Arabic" w:hint="cs"/>
        <w:b/>
        <w:bCs/>
        <w:sz w:val="24"/>
        <w:szCs w:val="24"/>
        <w:rtl/>
      </w:rPr>
      <w:t xml:space="preserve">                                         </w:t>
    </w:r>
    <w:r w:rsidR="008673E3" w:rsidRPr="0028443D">
      <w:rPr>
        <w:rFonts w:ascii="Adobe Arabic" w:hAnsi="Adobe Arabic" w:cs="Adobe Arabic"/>
        <w:b/>
        <w:bCs/>
        <w:sz w:val="24"/>
        <w:szCs w:val="24"/>
        <w:rtl/>
      </w:rPr>
      <w:t>عنوان</w:t>
    </w:r>
    <w:r w:rsidR="008673E3">
      <w:rPr>
        <w:rFonts w:ascii="Adobe Arabic" w:hAnsi="Adobe Arabic" w:cs="Adobe Arabic" w:hint="cs"/>
        <w:b/>
        <w:bCs/>
        <w:sz w:val="24"/>
        <w:szCs w:val="24"/>
        <w:rtl/>
      </w:rPr>
      <w:t xml:space="preserve"> اصلی</w:t>
    </w:r>
    <w:r w:rsidR="008673E3" w:rsidRPr="0028443D">
      <w:rPr>
        <w:rFonts w:ascii="Adobe Arabic" w:hAnsi="Adobe Arabic" w:cs="Adobe Arabic"/>
        <w:b/>
        <w:bCs/>
        <w:sz w:val="24"/>
        <w:szCs w:val="24"/>
        <w:rtl/>
      </w:rPr>
      <w:t>:</w:t>
    </w:r>
    <w:r w:rsidR="008673E3">
      <w:rPr>
        <w:rFonts w:ascii="Adobe Arabic" w:hAnsi="Adobe Arabic" w:cs="Adobe Arabic" w:hint="cs"/>
        <w:b/>
        <w:bCs/>
        <w:sz w:val="24"/>
        <w:szCs w:val="24"/>
        <w:rtl/>
      </w:rPr>
      <w:t xml:space="preserve"> عام و خاص                                            </w:t>
    </w:r>
    <w:r w:rsidR="008673E3">
      <w:rPr>
        <w:rFonts w:ascii="Adobe Arabic" w:hAnsi="Adobe Arabic" w:cs="Adobe Arabic"/>
        <w:b/>
        <w:bCs/>
        <w:sz w:val="24"/>
        <w:szCs w:val="24"/>
        <w:rtl/>
      </w:rPr>
      <w:t xml:space="preserve"> </w:t>
    </w:r>
    <w:r w:rsidR="008673E3">
      <w:rPr>
        <w:rFonts w:ascii="Adobe Arabic" w:hAnsi="Adobe Arabic" w:cs="Adobe Arabic" w:hint="cs"/>
        <w:b/>
        <w:bCs/>
        <w:sz w:val="24"/>
        <w:szCs w:val="24"/>
        <w:rtl/>
      </w:rPr>
      <w:t>تاریخ جلسه:</w:t>
    </w:r>
    <w:r w:rsidR="008673E3">
      <w:rPr>
        <w:rFonts w:ascii="Adobe Arabic" w:hAnsi="Adobe Arabic" w:cs="Adobe Arabic" w:hint="cs"/>
        <w:sz w:val="24"/>
        <w:szCs w:val="24"/>
        <w:rtl/>
      </w:rPr>
      <w:t xml:space="preserve"> 30/01/1395</w:t>
    </w:r>
  </w:p>
  <w:p w:rsidR="008673E3" w:rsidRDefault="008673E3" w:rsidP="008673E3">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Pr>
        <w:rFonts w:ascii="Adobe Arabic" w:hAnsi="Adobe Arabic" w:cs="Adobe Arabic"/>
        <w:b/>
        <w:bCs/>
        <w:sz w:val="24"/>
        <w:szCs w:val="24"/>
        <w:rtl/>
      </w:rPr>
      <w:t xml:space="preserve"> </w:t>
    </w:r>
    <w:r>
      <w:rPr>
        <w:rFonts w:ascii="Adobe Arabic" w:hAnsi="Adobe Arabic" w:cs="Adobe Arabic" w:hint="cs"/>
        <w:b/>
        <w:bCs/>
        <w:sz w:val="24"/>
        <w:szCs w:val="24"/>
        <w:rtl/>
      </w:rPr>
      <w:t>عام بعد از تخصیص                                  شماره جلسه:</w:t>
    </w:r>
    <w:r>
      <w:rPr>
        <w:rFonts w:eastAsiaTheme="minorHAnsi" w:hint="cs"/>
        <w:rtl/>
      </w:rPr>
      <w:t xml:space="preserve"> </w:t>
    </w:r>
    <w:r w:rsidRPr="00774A17">
      <w:rPr>
        <w:rFonts w:ascii="Adobe Arabic" w:eastAsiaTheme="minorHAnsi" w:hAnsi="Adobe Arabic" w:cs="Adobe Arabic"/>
        <w:rtl/>
      </w:rPr>
      <w:t>17</w:t>
    </w:r>
    <w:r>
      <w:rPr>
        <w:rFonts w:ascii="Adobe Arabic" w:eastAsiaTheme="minorHAnsi" w:hAnsi="Adobe Arabic" w:cs="Adobe Arabic" w:hint="cs"/>
        <w:rtl/>
      </w:rPr>
      <w:t>4</w:t>
    </w:r>
  </w:p>
  <w:p w:rsidR="00E036C5" w:rsidRPr="00873379" w:rsidRDefault="00E036C5" w:rsidP="008673E3">
    <w:r>
      <w:rPr>
        <w:rFonts w:ascii="Adobe Arabic" w:hAnsi="Adobe Arabic" w:cs="Adobe Arabic"/>
        <w:b/>
        <w:bCs/>
        <w:noProof/>
      </w:rPr>
      <mc:AlternateContent>
        <mc:Choice Requires="wps">
          <w:drawing>
            <wp:anchor distT="4294967291" distB="4294967291" distL="114300" distR="114300" simplePos="0" relativeHeight="251657216" behindDoc="0" locked="0" layoutInCell="1" allowOverlap="1" wp14:anchorId="3A5A8C19" wp14:editId="3EBD6869">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88CB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695"/>
    <w:multiLevelType w:val="hybridMultilevel"/>
    <w:tmpl w:val="F0021AA6"/>
    <w:lvl w:ilvl="0" w:tplc="944EDD9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31E8"/>
    <w:multiLevelType w:val="hybridMultilevel"/>
    <w:tmpl w:val="F6F22EC6"/>
    <w:lvl w:ilvl="0" w:tplc="2B9C8F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E94EAE"/>
    <w:multiLevelType w:val="hybridMultilevel"/>
    <w:tmpl w:val="77488F14"/>
    <w:lvl w:ilvl="0" w:tplc="6408FD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11F58AD"/>
    <w:multiLevelType w:val="hybridMultilevel"/>
    <w:tmpl w:val="58B0BA04"/>
    <w:lvl w:ilvl="0" w:tplc="ABC8B64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A3E1D"/>
    <w:multiLevelType w:val="hybridMultilevel"/>
    <w:tmpl w:val="C4A0AAFA"/>
    <w:lvl w:ilvl="0" w:tplc="8E5AAAC4">
      <w:start w:val="5"/>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2D02A51"/>
    <w:multiLevelType w:val="hybridMultilevel"/>
    <w:tmpl w:val="9116778C"/>
    <w:lvl w:ilvl="0" w:tplc="BB68260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64294D2B"/>
    <w:multiLevelType w:val="hybridMultilevel"/>
    <w:tmpl w:val="BAFA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35"/>
    <w:rsid w:val="00004DA1"/>
    <w:rsid w:val="00020E83"/>
    <w:rsid w:val="0002123E"/>
    <w:rsid w:val="000228A2"/>
    <w:rsid w:val="00026F22"/>
    <w:rsid w:val="000324F1"/>
    <w:rsid w:val="00033C30"/>
    <w:rsid w:val="00041FE0"/>
    <w:rsid w:val="00052BA3"/>
    <w:rsid w:val="000562D6"/>
    <w:rsid w:val="00062BB4"/>
    <w:rsid w:val="0006363E"/>
    <w:rsid w:val="00071B63"/>
    <w:rsid w:val="000727AB"/>
    <w:rsid w:val="00074F57"/>
    <w:rsid w:val="00080DFF"/>
    <w:rsid w:val="00083D49"/>
    <w:rsid w:val="00085ED5"/>
    <w:rsid w:val="00091040"/>
    <w:rsid w:val="00092A46"/>
    <w:rsid w:val="00093B3E"/>
    <w:rsid w:val="0009576D"/>
    <w:rsid w:val="000A1A51"/>
    <w:rsid w:val="000A3CE7"/>
    <w:rsid w:val="000A7A45"/>
    <w:rsid w:val="000B6BF2"/>
    <w:rsid w:val="000D2D0D"/>
    <w:rsid w:val="000D5800"/>
    <w:rsid w:val="000E1AB4"/>
    <w:rsid w:val="000F1897"/>
    <w:rsid w:val="000F7E72"/>
    <w:rsid w:val="00101E2D"/>
    <w:rsid w:val="001020DB"/>
    <w:rsid w:val="00102405"/>
    <w:rsid w:val="00102CEB"/>
    <w:rsid w:val="00105662"/>
    <w:rsid w:val="001071B5"/>
    <w:rsid w:val="00117955"/>
    <w:rsid w:val="001260F9"/>
    <w:rsid w:val="00133E1D"/>
    <w:rsid w:val="0013617D"/>
    <w:rsid w:val="00136442"/>
    <w:rsid w:val="001368D2"/>
    <w:rsid w:val="00142238"/>
    <w:rsid w:val="00143752"/>
    <w:rsid w:val="00150D4B"/>
    <w:rsid w:val="00152670"/>
    <w:rsid w:val="00166DD8"/>
    <w:rsid w:val="001712D6"/>
    <w:rsid w:val="001757C8"/>
    <w:rsid w:val="00177934"/>
    <w:rsid w:val="00190170"/>
    <w:rsid w:val="00192A6A"/>
    <w:rsid w:val="00194B69"/>
    <w:rsid w:val="00197CDD"/>
    <w:rsid w:val="001B0686"/>
    <w:rsid w:val="001B118A"/>
    <w:rsid w:val="001C367D"/>
    <w:rsid w:val="001C3CCA"/>
    <w:rsid w:val="001D24F8"/>
    <w:rsid w:val="001D542D"/>
    <w:rsid w:val="001D6605"/>
    <w:rsid w:val="001E03A4"/>
    <w:rsid w:val="001E306E"/>
    <w:rsid w:val="001E334F"/>
    <w:rsid w:val="001E3FB0"/>
    <w:rsid w:val="001E4FFF"/>
    <w:rsid w:val="001E6C9A"/>
    <w:rsid w:val="001F2E3E"/>
    <w:rsid w:val="001F3908"/>
    <w:rsid w:val="001F7AF8"/>
    <w:rsid w:val="00220F68"/>
    <w:rsid w:val="00224C0A"/>
    <w:rsid w:val="00233777"/>
    <w:rsid w:val="002376A5"/>
    <w:rsid w:val="002417C9"/>
    <w:rsid w:val="00247B4A"/>
    <w:rsid w:val="00251321"/>
    <w:rsid w:val="002529C5"/>
    <w:rsid w:val="0025777A"/>
    <w:rsid w:val="0027006B"/>
    <w:rsid w:val="00270294"/>
    <w:rsid w:val="00271BE0"/>
    <w:rsid w:val="00273B19"/>
    <w:rsid w:val="00285F45"/>
    <w:rsid w:val="002914BD"/>
    <w:rsid w:val="00297263"/>
    <w:rsid w:val="00297F94"/>
    <w:rsid w:val="002A0396"/>
    <w:rsid w:val="002B7AD5"/>
    <w:rsid w:val="002C5143"/>
    <w:rsid w:val="002C56FD"/>
    <w:rsid w:val="002D2A18"/>
    <w:rsid w:val="002D49E4"/>
    <w:rsid w:val="002D4DCA"/>
    <w:rsid w:val="002E3202"/>
    <w:rsid w:val="002E450B"/>
    <w:rsid w:val="002E73F9"/>
    <w:rsid w:val="002F05B9"/>
    <w:rsid w:val="002F12F2"/>
    <w:rsid w:val="002F29AE"/>
    <w:rsid w:val="002F7D25"/>
    <w:rsid w:val="00310A73"/>
    <w:rsid w:val="0031297F"/>
    <w:rsid w:val="00332883"/>
    <w:rsid w:val="00334EB5"/>
    <w:rsid w:val="00340BA3"/>
    <w:rsid w:val="00366400"/>
    <w:rsid w:val="003932DD"/>
    <w:rsid w:val="0039577C"/>
    <w:rsid w:val="003963D7"/>
    <w:rsid w:val="00396F28"/>
    <w:rsid w:val="003A0FFA"/>
    <w:rsid w:val="003A1A05"/>
    <w:rsid w:val="003A2654"/>
    <w:rsid w:val="003C06BF"/>
    <w:rsid w:val="003C5BDC"/>
    <w:rsid w:val="003C72D3"/>
    <w:rsid w:val="003C7899"/>
    <w:rsid w:val="003D2F0A"/>
    <w:rsid w:val="003D4526"/>
    <w:rsid w:val="003D563F"/>
    <w:rsid w:val="003E1E58"/>
    <w:rsid w:val="003E2BAB"/>
    <w:rsid w:val="003E5BC7"/>
    <w:rsid w:val="00400153"/>
    <w:rsid w:val="00405199"/>
    <w:rsid w:val="004057C3"/>
    <w:rsid w:val="004068D1"/>
    <w:rsid w:val="004071F0"/>
    <w:rsid w:val="00410699"/>
    <w:rsid w:val="00411FCB"/>
    <w:rsid w:val="00415360"/>
    <w:rsid w:val="004267D4"/>
    <w:rsid w:val="00435B08"/>
    <w:rsid w:val="00437411"/>
    <w:rsid w:val="0044591E"/>
    <w:rsid w:val="004476F0"/>
    <w:rsid w:val="00451D1E"/>
    <w:rsid w:val="00455B91"/>
    <w:rsid w:val="004571B6"/>
    <w:rsid w:val="00457723"/>
    <w:rsid w:val="00457E03"/>
    <w:rsid w:val="00461A87"/>
    <w:rsid w:val="004651D2"/>
    <w:rsid w:val="00465D26"/>
    <w:rsid w:val="0046622F"/>
    <w:rsid w:val="004679F8"/>
    <w:rsid w:val="00472212"/>
    <w:rsid w:val="00483A2F"/>
    <w:rsid w:val="00485A7C"/>
    <w:rsid w:val="004A6286"/>
    <w:rsid w:val="004A7671"/>
    <w:rsid w:val="004B337F"/>
    <w:rsid w:val="004F2B57"/>
    <w:rsid w:val="004F3596"/>
    <w:rsid w:val="004F7251"/>
    <w:rsid w:val="00530FD7"/>
    <w:rsid w:val="00545A75"/>
    <w:rsid w:val="00550C8B"/>
    <w:rsid w:val="0055587E"/>
    <w:rsid w:val="00572E2D"/>
    <w:rsid w:val="005740D6"/>
    <w:rsid w:val="005741F5"/>
    <w:rsid w:val="00592103"/>
    <w:rsid w:val="005941DD"/>
    <w:rsid w:val="0059443D"/>
    <w:rsid w:val="005A05E5"/>
    <w:rsid w:val="005A545E"/>
    <w:rsid w:val="005A5862"/>
    <w:rsid w:val="005B0852"/>
    <w:rsid w:val="005B2776"/>
    <w:rsid w:val="005C06AE"/>
    <w:rsid w:val="005C2C8B"/>
    <w:rsid w:val="005C4A09"/>
    <w:rsid w:val="005D1D67"/>
    <w:rsid w:val="005E01F0"/>
    <w:rsid w:val="005F30B6"/>
    <w:rsid w:val="00610C18"/>
    <w:rsid w:val="00612385"/>
    <w:rsid w:val="0061376C"/>
    <w:rsid w:val="00630D4C"/>
    <w:rsid w:val="00636EFA"/>
    <w:rsid w:val="0064403C"/>
    <w:rsid w:val="0064750B"/>
    <w:rsid w:val="00650705"/>
    <w:rsid w:val="0066064A"/>
    <w:rsid w:val="00660F8F"/>
    <w:rsid w:val="0066229C"/>
    <w:rsid w:val="0067033D"/>
    <w:rsid w:val="0069696C"/>
    <w:rsid w:val="00696C84"/>
    <w:rsid w:val="006A0560"/>
    <w:rsid w:val="006A085A"/>
    <w:rsid w:val="006B5CE1"/>
    <w:rsid w:val="006D3A87"/>
    <w:rsid w:val="006E20B7"/>
    <w:rsid w:val="006E76E6"/>
    <w:rsid w:val="006F01B4"/>
    <w:rsid w:val="006F49E2"/>
    <w:rsid w:val="0070545E"/>
    <w:rsid w:val="00713DC0"/>
    <w:rsid w:val="007201AE"/>
    <w:rsid w:val="00724D3C"/>
    <w:rsid w:val="00734D59"/>
    <w:rsid w:val="0073609B"/>
    <w:rsid w:val="0073721E"/>
    <w:rsid w:val="00742516"/>
    <w:rsid w:val="00742D3C"/>
    <w:rsid w:val="00742F89"/>
    <w:rsid w:val="0075033E"/>
    <w:rsid w:val="00752745"/>
    <w:rsid w:val="0075336C"/>
    <w:rsid w:val="00754263"/>
    <w:rsid w:val="007575E7"/>
    <w:rsid w:val="00766233"/>
    <w:rsid w:val="0076665E"/>
    <w:rsid w:val="00772185"/>
    <w:rsid w:val="007749BC"/>
    <w:rsid w:val="00780C88"/>
    <w:rsid w:val="00780E25"/>
    <w:rsid w:val="007818F0"/>
    <w:rsid w:val="00782034"/>
    <w:rsid w:val="00783462"/>
    <w:rsid w:val="00785585"/>
    <w:rsid w:val="00787B13"/>
    <w:rsid w:val="00787BA8"/>
    <w:rsid w:val="00792FAC"/>
    <w:rsid w:val="00797156"/>
    <w:rsid w:val="007A4FEF"/>
    <w:rsid w:val="007A5D2F"/>
    <w:rsid w:val="007A69CA"/>
    <w:rsid w:val="007B0062"/>
    <w:rsid w:val="007B0BE1"/>
    <w:rsid w:val="007B6FEB"/>
    <w:rsid w:val="007C1EF7"/>
    <w:rsid w:val="007C3156"/>
    <w:rsid w:val="007C42F8"/>
    <w:rsid w:val="007C60E0"/>
    <w:rsid w:val="007C710E"/>
    <w:rsid w:val="007D0B88"/>
    <w:rsid w:val="007D1549"/>
    <w:rsid w:val="007E03E9"/>
    <w:rsid w:val="007E04EE"/>
    <w:rsid w:val="007E0E66"/>
    <w:rsid w:val="007E3A85"/>
    <w:rsid w:val="007E585C"/>
    <w:rsid w:val="007E7FA7"/>
    <w:rsid w:val="007F0676"/>
    <w:rsid w:val="007F0721"/>
    <w:rsid w:val="007F4A90"/>
    <w:rsid w:val="007F510E"/>
    <w:rsid w:val="00803501"/>
    <w:rsid w:val="0080799B"/>
    <w:rsid w:val="00807BE3"/>
    <w:rsid w:val="00811F02"/>
    <w:rsid w:val="008378DF"/>
    <w:rsid w:val="008407A4"/>
    <w:rsid w:val="00844860"/>
    <w:rsid w:val="00845CC4"/>
    <w:rsid w:val="00845DCD"/>
    <w:rsid w:val="00851086"/>
    <w:rsid w:val="00852840"/>
    <w:rsid w:val="0086218D"/>
    <w:rsid w:val="008644F4"/>
    <w:rsid w:val="008673E3"/>
    <w:rsid w:val="00873379"/>
    <w:rsid w:val="008748B8"/>
    <w:rsid w:val="0088128F"/>
    <w:rsid w:val="00883733"/>
    <w:rsid w:val="0089137C"/>
    <w:rsid w:val="00895BD7"/>
    <w:rsid w:val="00895D28"/>
    <w:rsid w:val="008965D2"/>
    <w:rsid w:val="008A236D"/>
    <w:rsid w:val="008A3861"/>
    <w:rsid w:val="008B049B"/>
    <w:rsid w:val="008B565A"/>
    <w:rsid w:val="008C06A5"/>
    <w:rsid w:val="008C3414"/>
    <w:rsid w:val="008D030F"/>
    <w:rsid w:val="008D1D56"/>
    <w:rsid w:val="008D36D5"/>
    <w:rsid w:val="008E3903"/>
    <w:rsid w:val="008F5102"/>
    <w:rsid w:val="008F63E3"/>
    <w:rsid w:val="00901F72"/>
    <w:rsid w:val="00906ECF"/>
    <w:rsid w:val="00913C3B"/>
    <w:rsid w:val="00915509"/>
    <w:rsid w:val="00915986"/>
    <w:rsid w:val="009175BA"/>
    <w:rsid w:val="00927388"/>
    <w:rsid w:val="009274FE"/>
    <w:rsid w:val="00933473"/>
    <w:rsid w:val="00934AD0"/>
    <w:rsid w:val="009401AC"/>
    <w:rsid w:val="009475B7"/>
    <w:rsid w:val="0095162A"/>
    <w:rsid w:val="009535B4"/>
    <w:rsid w:val="00954BF2"/>
    <w:rsid w:val="0095758E"/>
    <w:rsid w:val="009613AC"/>
    <w:rsid w:val="00964419"/>
    <w:rsid w:val="00964CBD"/>
    <w:rsid w:val="009671D0"/>
    <w:rsid w:val="00980643"/>
    <w:rsid w:val="009808F0"/>
    <w:rsid w:val="00984AA6"/>
    <w:rsid w:val="0098795F"/>
    <w:rsid w:val="00990629"/>
    <w:rsid w:val="0099383F"/>
    <w:rsid w:val="009947FE"/>
    <w:rsid w:val="009A42EF"/>
    <w:rsid w:val="009A601A"/>
    <w:rsid w:val="009B2066"/>
    <w:rsid w:val="009B46BC"/>
    <w:rsid w:val="009B61C3"/>
    <w:rsid w:val="009C7B4F"/>
    <w:rsid w:val="009D07B6"/>
    <w:rsid w:val="009D0DD8"/>
    <w:rsid w:val="009D26F8"/>
    <w:rsid w:val="009F4EB3"/>
    <w:rsid w:val="00A02239"/>
    <w:rsid w:val="00A06D48"/>
    <w:rsid w:val="00A07518"/>
    <w:rsid w:val="00A159D2"/>
    <w:rsid w:val="00A20B8D"/>
    <w:rsid w:val="00A21834"/>
    <w:rsid w:val="00A2591E"/>
    <w:rsid w:val="00A31C17"/>
    <w:rsid w:val="00A31FDE"/>
    <w:rsid w:val="00A34CCD"/>
    <w:rsid w:val="00A35AC2"/>
    <w:rsid w:val="00A35FFC"/>
    <w:rsid w:val="00A37C77"/>
    <w:rsid w:val="00A41173"/>
    <w:rsid w:val="00A459D7"/>
    <w:rsid w:val="00A5418D"/>
    <w:rsid w:val="00A6547F"/>
    <w:rsid w:val="00A71905"/>
    <w:rsid w:val="00A725C2"/>
    <w:rsid w:val="00A769EE"/>
    <w:rsid w:val="00A810A5"/>
    <w:rsid w:val="00A82CBE"/>
    <w:rsid w:val="00A831C7"/>
    <w:rsid w:val="00A9616A"/>
    <w:rsid w:val="00A96F68"/>
    <w:rsid w:val="00AA2342"/>
    <w:rsid w:val="00AC1162"/>
    <w:rsid w:val="00AD0304"/>
    <w:rsid w:val="00AD27BE"/>
    <w:rsid w:val="00AF0F1A"/>
    <w:rsid w:val="00AF1135"/>
    <w:rsid w:val="00B12DBD"/>
    <w:rsid w:val="00B15027"/>
    <w:rsid w:val="00B15ECD"/>
    <w:rsid w:val="00B20649"/>
    <w:rsid w:val="00B21CF4"/>
    <w:rsid w:val="00B24300"/>
    <w:rsid w:val="00B33A15"/>
    <w:rsid w:val="00B34E0F"/>
    <w:rsid w:val="00B361B6"/>
    <w:rsid w:val="00B37F06"/>
    <w:rsid w:val="00B5410F"/>
    <w:rsid w:val="00B63F15"/>
    <w:rsid w:val="00B71152"/>
    <w:rsid w:val="00B82810"/>
    <w:rsid w:val="00B87503"/>
    <w:rsid w:val="00B87C4E"/>
    <w:rsid w:val="00B9119B"/>
    <w:rsid w:val="00B915FB"/>
    <w:rsid w:val="00BA51A8"/>
    <w:rsid w:val="00BB4BDD"/>
    <w:rsid w:val="00BB5F7E"/>
    <w:rsid w:val="00BB66AF"/>
    <w:rsid w:val="00BC26F6"/>
    <w:rsid w:val="00BC4833"/>
    <w:rsid w:val="00BC6D42"/>
    <w:rsid w:val="00BD3122"/>
    <w:rsid w:val="00BD40DA"/>
    <w:rsid w:val="00BE0912"/>
    <w:rsid w:val="00BE2ECA"/>
    <w:rsid w:val="00BF3D67"/>
    <w:rsid w:val="00C00457"/>
    <w:rsid w:val="00C02D94"/>
    <w:rsid w:val="00C0402C"/>
    <w:rsid w:val="00C13D28"/>
    <w:rsid w:val="00C160AF"/>
    <w:rsid w:val="00C22299"/>
    <w:rsid w:val="00C2269D"/>
    <w:rsid w:val="00C25134"/>
    <w:rsid w:val="00C25609"/>
    <w:rsid w:val="00C262D7"/>
    <w:rsid w:val="00C26607"/>
    <w:rsid w:val="00C32CD5"/>
    <w:rsid w:val="00C5151C"/>
    <w:rsid w:val="00C519A4"/>
    <w:rsid w:val="00C60D75"/>
    <w:rsid w:val="00C62677"/>
    <w:rsid w:val="00C635C9"/>
    <w:rsid w:val="00C64CEA"/>
    <w:rsid w:val="00C677DE"/>
    <w:rsid w:val="00C72C74"/>
    <w:rsid w:val="00C73012"/>
    <w:rsid w:val="00C732CD"/>
    <w:rsid w:val="00C763DD"/>
    <w:rsid w:val="00C80F82"/>
    <w:rsid w:val="00C84FC0"/>
    <w:rsid w:val="00C9244A"/>
    <w:rsid w:val="00CA34E4"/>
    <w:rsid w:val="00CA3509"/>
    <w:rsid w:val="00CB0E5D"/>
    <w:rsid w:val="00CB5AD1"/>
    <w:rsid w:val="00CB5DA3"/>
    <w:rsid w:val="00CB6EFC"/>
    <w:rsid w:val="00CC3976"/>
    <w:rsid w:val="00CD25F3"/>
    <w:rsid w:val="00CE09B7"/>
    <w:rsid w:val="00CE31E6"/>
    <w:rsid w:val="00CE3B74"/>
    <w:rsid w:val="00CF3C60"/>
    <w:rsid w:val="00CF42E2"/>
    <w:rsid w:val="00CF4EAA"/>
    <w:rsid w:val="00CF665F"/>
    <w:rsid w:val="00CF7916"/>
    <w:rsid w:val="00D023F4"/>
    <w:rsid w:val="00D13D8B"/>
    <w:rsid w:val="00D142C2"/>
    <w:rsid w:val="00D158F3"/>
    <w:rsid w:val="00D27D25"/>
    <w:rsid w:val="00D3665C"/>
    <w:rsid w:val="00D43391"/>
    <w:rsid w:val="00D508CC"/>
    <w:rsid w:val="00D50F4B"/>
    <w:rsid w:val="00D56156"/>
    <w:rsid w:val="00D60547"/>
    <w:rsid w:val="00D61864"/>
    <w:rsid w:val="00D66444"/>
    <w:rsid w:val="00D76353"/>
    <w:rsid w:val="00DA12E0"/>
    <w:rsid w:val="00DA2163"/>
    <w:rsid w:val="00DA52EE"/>
    <w:rsid w:val="00DB28BB"/>
    <w:rsid w:val="00DC603F"/>
    <w:rsid w:val="00DD3C0D"/>
    <w:rsid w:val="00DD4864"/>
    <w:rsid w:val="00DD71A2"/>
    <w:rsid w:val="00DE1DC4"/>
    <w:rsid w:val="00DF4D34"/>
    <w:rsid w:val="00DF51E5"/>
    <w:rsid w:val="00E003EF"/>
    <w:rsid w:val="00E036C5"/>
    <w:rsid w:val="00E039BE"/>
    <w:rsid w:val="00E040CD"/>
    <w:rsid w:val="00E0639C"/>
    <w:rsid w:val="00E067E6"/>
    <w:rsid w:val="00E108A8"/>
    <w:rsid w:val="00E12531"/>
    <w:rsid w:val="00E143B0"/>
    <w:rsid w:val="00E1731A"/>
    <w:rsid w:val="00E21DDD"/>
    <w:rsid w:val="00E33A2F"/>
    <w:rsid w:val="00E33A8E"/>
    <w:rsid w:val="00E33E7C"/>
    <w:rsid w:val="00E34440"/>
    <w:rsid w:val="00E36935"/>
    <w:rsid w:val="00E43220"/>
    <w:rsid w:val="00E43E0D"/>
    <w:rsid w:val="00E4661B"/>
    <w:rsid w:val="00E55891"/>
    <w:rsid w:val="00E57210"/>
    <w:rsid w:val="00E57B15"/>
    <w:rsid w:val="00E6283A"/>
    <w:rsid w:val="00E65477"/>
    <w:rsid w:val="00E71BE1"/>
    <w:rsid w:val="00E732A3"/>
    <w:rsid w:val="00E76B20"/>
    <w:rsid w:val="00E81F97"/>
    <w:rsid w:val="00E83410"/>
    <w:rsid w:val="00E83A85"/>
    <w:rsid w:val="00E90FC4"/>
    <w:rsid w:val="00E942E7"/>
    <w:rsid w:val="00EA01EC"/>
    <w:rsid w:val="00EA15B0"/>
    <w:rsid w:val="00EA1A87"/>
    <w:rsid w:val="00EA5D97"/>
    <w:rsid w:val="00EB7F36"/>
    <w:rsid w:val="00EC318D"/>
    <w:rsid w:val="00EC4393"/>
    <w:rsid w:val="00EC6E42"/>
    <w:rsid w:val="00EE1C07"/>
    <w:rsid w:val="00EE2C91"/>
    <w:rsid w:val="00EE3979"/>
    <w:rsid w:val="00EF138C"/>
    <w:rsid w:val="00F034CE"/>
    <w:rsid w:val="00F10A0F"/>
    <w:rsid w:val="00F14214"/>
    <w:rsid w:val="00F27796"/>
    <w:rsid w:val="00F40284"/>
    <w:rsid w:val="00F4688D"/>
    <w:rsid w:val="00F617E5"/>
    <w:rsid w:val="00F66F43"/>
    <w:rsid w:val="00F672B9"/>
    <w:rsid w:val="00F67976"/>
    <w:rsid w:val="00F70BE1"/>
    <w:rsid w:val="00F732FC"/>
    <w:rsid w:val="00F80E0B"/>
    <w:rsid w:val="00F85929"/>
    <w:rsid w:val="00F9401F"/>
    <w:rsid w:val="00FA3619"/>
    <w:rsid w:val="00FB046C"/>
    <w:rsid w:val="00FB4135"/>
    <w:rsid w:val="00FB5D61"/>
    <w:rsid w:val="00FC0862"/>
    <w:rsid w:val="00FC70FB"/>
    <w:rsid w:val="00FD143D"/>
    <w:rsid w:val="00FE1751"/>
    <w:rsid w:val="00FE1DFD"/>
    <w:rsid w:val="00FE33DA"/>
    <w:rsid w:val="00FE419E"/>
    <w:rsid w:val="00FE5B4B"/>
    <w:rsid w:val="00FF5571"/>
    <w:rsid w:val="00FF70D7"/>
    <w:rsid w:val="00FF7C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F1135"/>
    <w:pPr>
      <w:bidi/>
      <w:spacing w:after="120"/>
      <w:ind w:firstLine="284"/>
      <w:contextualSpacing/>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0A3CE7"/>
    <w:pPr>
      <w:keepNext/>
      <w:keepLines/>
      <w:spacing w:after="0"/>
      <w:ind w:firstLine="0"/>
      <w:outlineLvl w:val="0"/>
    </w:pPr>
    <w:rPr>
      <w:b/>
      <w:bCs/>
      <w:color w:val="000000" w:themeColor="text1"/>
      <w:sz w:val="44"/>
      <w:szCs w:val="40"/>
    </w:rPr>
  </w:style>
  <w:style w:type="paragraph" w:styleId="Heading2">
    <w:name w:val="heading 2"/>
    <w:aliases w:val="سرفصل2,سرفصل 2"/>
    <w:basedOn w:val="Normal"/>
    <w:next w:val="Normal"/>
    <w:link w:val="Heading2Char"/>
    <w:autoRedefine/>
    <w:uiPriority w:val="9"/>
    <w:unhideWhenUsed/>
    <w:qFormat/>
    <w:rsid w:val="00F732FC"/>
    <w:pPr>
      <w:keepNext/>
      <w:keepLines/>
      <w:spacing w:after="0"/>
      <w:ind w:firstLine="0"/>
      <w:outlineLvl w:val="1"/>
    </w:pPr>
    <w:rPr>
      <w:rFonts w:eastAsia="2  Lotus"/>
      <w:b/>
      <w:bCs/>
      <w:color w:val="000000" w:themeColor="text1"/>
      <w:sz w:val="42"/>
      <w:szCs w:val="36"/>
    </w:rPr>
  </w:style>
  <w:style w:type="paragraph" w:styleId="Heading3">
    <w:name w:val="heading 3"/>
    <w:aliases w:val="سرفصل3,سرفصل 3"/>
    <w:basedOn w:val="Normal"/>
    <w:next w:val="Normal"/>
    <w:link w:val="Heading3Char"/>
    <w:autoRedefine/>
    <w:uiPriority w:val="9"/>
    <w:unhideWhenUsed/>
    <w:qFormat/>
    <w:rsid w:val="002A0396"/>
    <w:pPr>
      <w:keepNext/>
      <w:keepLines/>
      <w:spacing w:after="0"/>
      <w:ind w:firstLine="0"/>
      <w:outlineLvl w:val="2"/>
    </w:pPr>
    <w:rPr>
      <w:b/>
      <w:bCs/>
      <w:color w:val="000000" w:themeColor="text1"/>
      <w:sz w:val="40"/>
      <w:szCs w:val="32"/>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A3CE7"/>
    <w:rPr>
      <w:rFonts w:ascii="IRBadr" w:eastAsia="IRBadr" w:hAnsi="IRBadr" w:cs="IRBadr"/>
      <w:b/>
      <w:bCs/>
      <w:color w:val="000000" w:themeColor="text1"/>
      <w:sz w:val="44"/>
      <w:szCs w:val="40"/>
    </w:rPr>
  </w:style>
  <w:style w:type="character" w:customStyle="1" w:styleId="Heading2Char">
    <w:name w:val="Heading 2 Char"/>
    <w:aliases w:val="سرفصل2 Char,سرفصل 2 Char"/>
    <w:link w:val="Heading2"/>
    <w:uiPriority w:val="9"/>
    <w:rsid w:val="00F732FC"/>
    <w:rPr>
      <w:rFonts w:ascii="IRBadr" w:eastAsia="2  Lotus" w:hAnsi="IRBadr" w:cs="IRBadr"/>
      <w:b/>
      <w:bCs/>
      <w:color w:val="000000" w:themeColor="text1"/>
      <w:sz w:val="42"/>
      <w:szCs w:val="36"/>
    </w:rPr>
  </w:style>
  <w:style w:type="character" w:customStyle="1" w:styleId="Heading3Char">
    <w:name w:val="Heading 3 Char"/>
    <w:aliases w:val="سرفصل3 Char,سرفصل 3 Char"/>
    <w:link w:val="Heading3"/>
    <w:uiPriority w:val="9"/>
    <w:rsid w:val="002A0396"/>
    <w:rPr>
      <w:rFonts w:ascii="IRBadr" w:eastAsia="IRBadr" w:hAnsi="IRBadr" w:cs="IRBadr"/>
      <w:b/>
      <w:bCs/>
      <w:color w:val="000000" w:themeColor="text1"/>
      <w:sz w:val="40"/>
      <w:szCs w:val="32"/>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731A"/>
    <w:rPr>
      <w:color w:val="0000FF" w:themeColor="hyperlink"/>
      <w:u w:val="single"/>
    </w:rPr>
  </w:style>
  <w:style w:type="paragraph" w:styleId="NormalWeb">
    <w:name w:val="Normal (Web)"/>
    <w:basedOn w:val="Normal"/>
    <w:uiPriority w:val="99"/>
    <w:unhideWhenUsed/>
    <w:rsid w:val="0039577C"/>
    <w:pPr>
      <w:bidi w:val="0"/>
      <w:spacing w:before="100" w:beforeAutospacing="1" w:after="100" w:afterAutospacing="1"/>
      <w:ind w:firstLine="0"/>
      <w:contextualSpacing w:val="0"/>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85A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F1135"/>
    <w:pPr>
      <w:bidi/>
      <w:spacing w:after="120"/>
      <w:ind w:firstLine="284"/>
      <w:contextualSpacing/>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0A3CE7"/>
    <w:pPr>
      <w:keepNext/>
      <w:keepLines/>
      <w:spacing w:after="0"/>
      <w:ind w:firstLine="0"/>
      <w:outlineLvl w:val="0"/>
    </w:pPr>
    <w:rPr>
      <w:b/>
      <w:bCs/>
      <w:color w:val="000000" w:themeColor="text1"/>
      <w:sz w:val="44"/>
      <w:szCs w:val="40"/>
    </w:rPr>
  </w:style>
  <w:style w:type="paragraph" w:styleId="Heading2">
    <w:name w:val="heading 2"/>
    <w:aliases w:val="سرفصل2,سرفصل 2"/>
    <w:basedOn w:val="Normal"/>
    <w:next w:val="Normal"/>
    <w:link w:val="Heading2Char"/>
    <w:autoRedefine/>
    <w:uiPriority w:val="9"/>
    <w:unhideWhenUsed/>
    <w:qFormat/>
    <w:rsid w:val="00F732FC"/>
    <w:pPr>
      <w:keepNext/>
      <w:keepLines/>
      <w:spacing w:after="0"/>
      <w:ind w:firstLine="0"/>
      <w:outlineLvl w:val="1"/>
    </w:pPr>
    <w:rPr>
      <w:rFonts w:eastAsia="2  Lotus"/>
      <w:b/>
      <w:bCs/>
      <w:color w:val="000000" w:themeColor="text1"/>
      <w:sz w:val="42"/>
      <w:szCs w:val="36"/>
    </w:rPr>
  </w:style>
  <w:style w:type="paragraph" w:styleId="Heading3">
    <w:name w:val="heading 3"/>
    <w:aliases w:val="سرفصل3,سرفصل 3"/>
    <w:basedOn w:val="Normal"/>
    <w:next w:val="Normal"/>
    <w:link w:val="Heading3Char"/>
    <w:autoRedefine/>
    <w:uiPriority w:val="9"/>
    <w:unhideWhenUsed/>
    <w:qFormat/>
    <w:rsid w:val="002A0396"/>
    <w:pPr>
      <w:keepNext/>
      <w:keepLines/>
      <w:spacing w:after="0"/>
      <w:ind w:firstLine="0"/>
      <w:outlineLvl w:val="2"/>
    </w:pPr>
    <w:rPr>
      <w:b/>
      <w:bCs/>
      <w:color w:val="000000" w:themeColor="text1"/>
      <w:sz w:val="40"/>
      <w:szCs w:val="32"/>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A3CE7"/>
    <w:rPr>
      <w:rFonts w:ascii="IRBadr" w:eastAsia="IRBadr" w:hAnsi="IRBadr" w:cs="IRBadr"/>
      <w:b/>
      <w:bCs/>
      <w:color w:val="000000" w:themeColor="text1"/>
      <w:sz w:val="44"/>
      <w:szCs w:val="40"/>
    </w:rPr>
  </w:style>
  <w:style w:type="character" w:customStyle="1" w:styleId="Heading2Char">
    <w:name w:val="Heading 2 Char"/>
    <w:aliases w:val="سرفصل2 Char,سرفصل 2 Char"/>
    <w:link w:val="Heading2"/>
    <w:uiPriority w:val="9"/>
    <w:rsid w:val="00F732FC"/>
    <w:rPr>
      <w:rFonts w:ascii="IRBadr" w:eastAsia="2  Lotus" w:hAnsi="IRBadr" w:cs="IRBadr"/>
      <w:b/>
      <w:bCs/>
      <w:color w:val="000000" w:themeColor="text1"/>
      <w:sz w:val="42"/>
      <w:szCs w:val="36"/>
    </w:rPr>
  </w:style>
  <w:style w:type="character" w:customStyle="1" w:styleId="Heading3Char">
    <w:name w:val="Heading 3 Char"/>
    <w:aliases w:val="سرفصل3 Char,سرفصل 3 Char"/>
    <w:link w:val="Heading3"/>
    <w:uiPriority w:val="9"/>
    <w:rsid w:val="002A0396"/>
    <w:rPr>
      <w:rFonts w:ascii="IRBadr" w:eastAsia="IRBadr" w:hAnsi="IRBadr" w:cs="IRBadr"/>
      <w:b/>
      <w:bCs/>
      <w:color w:val="000000" w:themeColor="text1"/>
      <w:sz w:val="40"/>
      <w:szCs w:val="32"/>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731A"/>
    <w:rPr>
      <w:color w:val="0000FF" w:themeColor="hyperlink"/>
      <w:u w:val="single"/>
    </w:rPr>
  </w:style>
  <w:style w:type="paragraph" w:styleId="NormalWeb">
    <w:name w:val="Normal (Web)"/>
    <w:basedOn w:val="Normal"/>
    <w:uiPriority w:val="99"/>
    <w:unhideWhenUsed/>
    <w:rsid w:val="0039577C"/>
    <w:pPr>
      <w:bidi w:val="0"/>
      <w:spacing w:before="100" w:beforeAutospacing="1" w:after="100" w:afterAutospacing="1"/>
      <w:ind w:firstLine="0"/>
      <w:contextualSpacing w:val="0"/>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85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802">
      <w:bodyDiv w:val="1"/>
      <w:marLeft w:val="0"/>
      <w:marRight w:val="0"/>
      <w:marTop w:val="0"/>
      <w:marBottom w:val="0"/>
      <w:divBdr>
        <w:top w:val="none" w:sz="0" w:space="0" w:color="auto"/>
        <w:left w:val="none" w:sz="0" w:space="0" w:color="auto"/>
        <w:bottom w:val="none" w:sz="0" w:space="0" w:color="auto"/>
        <w:right w:val="none" w:sz="0" w:space="0" w:color="auto"/>
      </w:divBdr>
    </w:div>
    <w:div w:id="381948031">
      <w:bodyDiv w:val="1"/>
      <w:marLeft w:val="0"/>
      <w:marRight w:val="0"/>
      <w:marTop w:val="0"/>
      <w:marBottom w:val="0"/>
      <w:divBdr>
        <w:top w:val="none" w:sz="0" w:space="0" w:color="auto"/>
        <w:left w:val="none" w:sz="0" w:space="0" w:color="auto"/>
        <w:bottom w:val="none" w:sz="0" w:space="0" w:color="auto"/>
        <w:right w:val="none" w:sz="0" w:space="0" w:color="auto"/>
      </w:divBdr>
    </w:div>
    <w:div w:id="543910903">
      <w:bodyDiv w:val="1"/>
      <w:marLeft w:val="0"/>
      <w:marRight w:val="0"/>
      <w:marTop w:val="0"/>
      <w:marBottom w:val="0"/>
      <w:divBdr>
        <w:top w:val="none" w:sz="0" w:space="0" w:color="auto"/>
        <w:left w:val="none" w:sz="0" w:space="0" w:color="auto"/>
        <w:bottom w:val="none" w:sz="0" w:space="0" w:color="auto"/>
        <w:right w:val="none" w:sz="0" w:space="0" w:color="auto"/>
      </w:divBdr>
    </w:div>
    <w:div w:id="1101755824">
      <w:bodyDiv w:val="1"/>
      <w:marLeft w:val="0"/>
      <w:marRight w:val="0"/>
      <w:marTop w:val="0"/>
      <w:marBottom w:val="0"/>
      <w:divBdr>
        <w:top w:val="none" w:sz="0" w:space="0" w:color="auto"/>
        <w:left w:val="none" w:sz="0" w:space="0" w:color="auto"/>
        <w:bottom w:val="none" w:sz="0" w:space="0" w:color="auto"/>
        <w:right w:val="none" w:sz="0" w:space="0" w:color="auto"/>
      </w:divBdr>
    </w:div>
    <w:div w:id="1194269980">
      <w:bodyDiv w:val="1"/>
      <w:marLeft w:val="0"/>
      <w:marRight w:val="0"/>
      <w:marTop w:val="0"/>
      <w:marBottom w:val="0"/>
      <w:divBdr>
        <w:top w:val="none" w:sz="0" w:space="0" w:color="auto"/>
        <w:left w:val="none" w:sz="0" w:space="0" w:color="auto"/>
        <w:bottom w:val="none" w:sz="0" w:space="0" w:color="auto"/>
        <w:right w:val="none" w:sz="0" w:space="0" w:color="auto"/>
      </w:divBdr>
    </w:div>
    <w:div w:id="1539778480">
      <w:bodyDiv w:val="1"/>
      <w:marLeft w:val="0"/>
      <w:marRight w:val="0"/>
      <w:marTop w:val="0"/>
      <w:marBottom w:val="0"/>
      <w:divBdr>
        <w:top w:val="none" w:sz="0" w:space="0" w:color="auto"/>
        <w:left w:val="none" w:sz="0" w:space="0" w:color="auto"/>
        <w:bottom w:val="none" w:sz="0" w:space="0" w:color="auto"/>
        <w:right w:val="none" w:sz="0" w:space="0" w:color="auto"/>
      </w:divBdr>
    </w:div>
    <w:div w:id="1939368331">
      <w:bodyDiv w:val="1"/>
      <w:marLeft w:val="0"/>
      <w:marRight w:val="0"/>
      <w:marTop w:val="0"/>
      <w:marBottom w:val="0"/>
      <w:divBdr>
        <w:top w:val="none" w:sz="0" w:space="0" w:color="auto"/>
        <w:left w:val="none" w:sz="0" w:space="0" w:color="auto"/>
        <w:bottom w:val="none" w:sz="0" w:space="0" w:color="auto"/>
        <w:right w:val="none" w:sz="0" w:space="0" w:color="auto"/>
      </w:divBdr>
    </w:div>
    <w:div w:id="21431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4E30-839A-4A87-A796-7445C311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Template>
  <TotalTime>912</TotalTime>
  <Pages>4</Pages>
  <Words>1037</Words>
  <Characters>5911</Characters>
  <Application>Microsoft Office Word</Application>
  <DocSecurity>0</DocSecurity>
  <Lines>49</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dc:creator>
  <cp:lastModifiedBy>اکبریان</cp:lastModifiedBy>
  <cp:revision>41</cp:revision>
  <dcterms:created xsi:type="dcterms:W3CDTF">2016-04-10T21:12:00Z</dcterms:created>
  <dcterms:modified xsi:type="dcterms:W3CDTF">2016-04-19T09:17:00Z</dcterms:modified>
</cp:coreProperties>
</file>