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7" w:rsidRDefault="00493EA7" w:rsidP="00B66329">
      <w:pPr>
        <w:jc w:val="center"/>
        <w:rPr>
          <w:rFonts w:ascii="Traditional Arabic" w:hAnsi="Traditional Arabic" w:cs="Traditional Arabic"/>
          <w:rtl/>
        </w:rPr>
      </w:pPr>
      <w:bookmarkStart w:id="0" w:name="_GoBack"/>
      <w:bookmarkEnd w:id="0"/>
      <w:proofErr w:type="spellStart"/>
      <w:r w:rsidRPr="00597EBB">
        <w:rPr>
          <w:rFonts w:ascii="Traditional Arabic" w:hAnsi="Traditional Arabic" w:cs="Traditional Arabic"/>
          <w:rtl/>
        </w:rPr>
        <w:t>بسم‌الله</w:t>
      </w:r>
      <w:proofErr w:type="spellEnd"/>
      <w:r w:rsidR="00B66329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B66329" w:rsidRPr="00597EBB">
        <w:rPr>
          <w:rFonts w:ascii="Traditional Arabic" w:hAnsi="Traditional Arabic" w:cs="Traditional Arabic"/>
          <w:rtl/>
        </w:rPr>
        <w:t>الرحمن</w:t>
      </w:r>
      <w:proofErr w:type="spellEnd"/>
      <w:r w:rsidR="00B66329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B66329" w:rsidRPr="00597EBB">
        <w:rPr>
          <w:rFonts w:ascii="Traditional Arabic" w:hAnsi="Traditional Arabic" w:cs="Traditional Arabic"/>
          <w:rtl/>
        </w:rPr>
        <w:t>الرحیم</w:t>
      </w:r>
      <w:proofErr w:type="spellEnd"/>
    </w:p>
    <w:p w:rsidR="00597EBB" w:rsidRPr="00597EBB" w:rsidRDefault="00597EBB" w:rsidP="00597EBB">
      <w:pPr>
        <w:pStyle w:val="1"/>
        <w:rPr>
          <w:rtl/>
        </w:rPr>
      </w:pPr>
      <w:r w:rsidRPr="00597EBB">
        <w:rPr>
          <w:rFonts w:hint="cs"/>
          <w:rtl/>
        </w:rPr>
        <w:t>موضوع:</w:t>
      </w:r>
      <w:r>
        <w:rPr>
          <w:rFonts w:hint="cs"/>
          <w:rtl/>
        </w:rPr>
        <w:t xml:space="preserve"> </w:t>
      </w:r>
      <w:r w:rsidRPr="00597EBB">
        <w:rPr>
          <w:rFonts w:hint="cs"/>
          <w:color w:val="auto"/>
          <w:rtl/>
        </w:rPr>
        <w:t>اصول فقه/عام و خاص/ سرایت اجمال خاص به عام</w:t>
      </w:r>
    </w:p>
    <w:p w:rsidR="00B66329" w:rsidRPr="00597EBB" w:rsidRDefault="00B66329" w:rsidP="00597EBB">
      <w:pPr>
        <w:pStyle w:val="1"/>
        <w:rPr>
          <w:rFonts w:hint="cs"/>
          <w:rtl/>
        </w:rPr>
      </w:pPr>
      <w:bookmarkStart w:id="1" w:name="_Toc462173872"/>
      <w:r w:rsidRPr="00597EBB">
        <w:rPr>
          <w:rtl/>
        </w:rPr>
        <w:t>اشاره</w:t>
      </w:r>
      <w:bookmarkEnd w:id="1"/>
    </w:p>
    <w:p w:rsidR="00D64D46" w:rsidRPr="00597EBB" w:rsidRDefault="000D1F4D" w:rsidP="00B66329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بحث در سرایت اجمال </w:t>
      </w:r>
      <w:proofErr w:type="spellStart"/>
      <w:r w:rsidRPr="00597EBB">
        <w:rPr>
          <w:rFonts w:ascii="Traditional Arabic" w:hAnsi="Traditional Arabic" w:cs="Traditional Arabic"/>
          <w:rtl/>
        </w:rPr>
        <w:t>مخصص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و خاص به عام بود، صورت اول: </w:t>
      </w:r>
      <w:proofErr w:type="spellStart"/>
      <w:r w:rsidRPr="00597EBB">
        <w:rPr>
          <w:rFonts w:ascii="Traditional Arabic" w:hAnsi="Traditional Arabic" w:cs="Traditional Arabic"/>
          <w:rtl/>
        </w:rPr>
        <w:t>مخصص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97EBB">
        <w:rPr>
          <w:rFonts w:ascii="Traditional Arabic" w:hAnsi="Traditional Arabic" w:cs="Traditional Arabic"/>
          <w:rtl/>
        </w:rPr>
        <w:t>منفصل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مردد بین اقل و اکثر بود که گفتیم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می‌شود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به عام در غیر از اقل تمسک کرد، صورت دوم: </w:t>
      </w:r>
      <w:proofErr w:type="spellStart"/>
      <w:r w:rsidRPr="00597EBB">
        <w:rPr>
          <w:rFonts w:ascii="Traditional Arabic" w:hAnsi="Traditional Arabic" w:cs="Traditional Arabic"/>
          <w:rtl/>
        </w:rPr>
        <w:t>مخصص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97EBB">
        <w:rPr>
          <w:rFonts w:ascii="Traditional Arabic" w:hAnsi="Traditional Arabic" w:cs="Traditional Arabic"/>
          <w:rtl/>
        </w:rPr>
        <w:t>منفصلی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بود که؛ امر آن دایر بین </w:t>
      </w:r>
      <w:proofErr w:type="spellStart"/>
      <w:r w:rsidRPr="00597EBB">
        <w:rPr>
          <w:rFonts w:ascii="Traditional Arabic" w:hAnsi="Traditional Arabic" w:cs="Traditional Arabic"/>
          <w:rtl/>
        </w:rPr>
        <w:t>متباینین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بود</w:t>
      </w:r>
      <w:r w:rsidR="008B27CB" w:rsidRPr="00597EBB">
        <w:rPr>
          <w:rFonts w:ascii="Traditional Arabic" w:hAnsi="Traditional Arabic" w:cs="Traditional Arabic"/>
          <w:rtl/>
        </w:rPr>
        <w:t>، مثلاً دلیل گفته است</w:t>
      </w:r>
      <w:r w:rsidR="000D1A5B" w:rsidRPr="00597EBB">
        <w:rPr>
          <w:rFonts w:ascii="Traditional Arabic" w:hAnsi="Traditional Arabic" w:cs="Traditional Arabic"/>
          <w:rtl/>
        </w:rPr>
        <w:t xml:space="preserve">: </w:t>
      </w:r>
      <w:r w:rsidR="008B27CB" w:rsidRPr="00597EBB">
        <w:rPr>
          <w:rFonts w:ascii="Traditional Arabic" w:hAnsi="Traditional Arabic" w:cs="Traditional Arabic"/>
          <w:rtl/>
        </w:rPr>
        <w:t xml:space="preserve">«اکرم </w:t>
      </w:r>
      <w:proofErr w:type="spellStart"/>
      <w:r w:rsidR="008B27CB" w:rsidRPr="00597EBB">
        <w:rPr>
          <w:rFonts w:ascii="Traditional Arabic" w:hAnsi="Traditional Arabic" w:cs="Traditional Arabic"/>
          <w:rtl/>
        </w:rPr>
        <w:t>العلماء</w:t>
      </w:r>
      <w:proofErr w:type="spellEnd"/>
      <w:r w:rsidR="008B27CB" w:rsidRPr="00597EBB">
        <w:rPr>
          <w:rFonts w:ascii="Traditional Arabic" w:hAnsi="Traditional Arabic" w:cs="Traditional Arabic"/>
          <w:rtl/>
        </w:rPr>
        <w:t xml:space="preserve">» و در کلام </w:t>
      </w:r>
      <w:proofErr w:type="spellStart"/>
      <w:r w:rsidR="008B27CB" w:rsidRPr="00597EBB">
        <w:rPr>
          <w:rFonts w:ascii="Traditional Arabic" w:hAnsi="Traditional Arabic" w:cs="Traditional Arabic"/>
          <w:rtl/>
        </w:rPr>
        <w:t>منفصلی</w:t>
      </w:r>
      <w:proofErr w:type="spellEnd"/>
      <w:r w:rsidR="008B27CB" w:rsidRPr="00597EBB">
        <w:rPr>
          <w:rFonts w:ascii="Traditional Arabic" w:hAnsi="Traditional Arabic" w:cs="Traditional Arabic"/>
          <w:rtl/>
        </w:rPr>
        <w:t xml:space="preserve"> فرموده است</w:t>
      </w:r>
      <w:r w:rsidR="000D1A5B" w:rsidRPr="00597EBB">
        <w:rPr>
          <w:rFonts w:ascii="Traditional Arabic" w:hAnsi="Traditional Arabic" w:cs="Traditional Arabic"/>
          <w:rtl/>
        </w:rPr>
        <w:t xml:space="preserve">: </w:t>
      </w:r>
      <w:r w:rsidR="008B27CB" w:rsidRPr="00597EBB">
        <w:rPr>
          <w:rFonts w:ascii="Traditional Arabic" w:hAnsi="Traditional Arabic" w:cs="Traditional Arabic"/>
          <w:rtl/>
        </w:rPr>
        <w:t xml:space="preserve">«لا </w:t>
      </w:r>
      <w:proofErr w:type="spellStart"/>
      <w:r w:rsidR="008B27CB" w:rsidRPr="00597EBB">
        <w:rPr>
          <w:rFonts w:ascii="Traditional Arabic" w:hAnsi="Traditional Arabic" w:cs="Traditional Arabic"/>
          <w:rtl/>
        </w:rPr>
        <w:t>تکرم</w:t>
      </w:r>
      <w:proofErr w:type="spellEnd"/>
      <w:r w:rsidR="008B27CB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8B27CB" w:rsidRPr="00597EBB">
        <w:rPr>
          <w:rFonts w:ascii="Traditional Arabic" w:hAnsi="Traditional Arabic" w:cs="Traditional Arabic"/>
          <w:rtl/>
        </w:rPr>
        <w:t>زیداً</w:t>
      </w:r>
      <w:proofErr w:type="spellEnd"/>
      <w:r w:rsidR="008B27CB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8B27CB" w:rsidRPr="00597EBB">
        <w:rPr>
          <w:rFonts w:ascii="Traditional Arabic" w:hAnsi="Traditional Arabic" w:cs="Traditional Arabic"/>
          <w:rtl/>
        </w:rPr>
        <w:t>العالم</w:t>
      </w:r>
      <w:proofErr w:type="spellEnd"/>
      <w:r w:rsidR="008B27CB" w:rsidRPr="00597EBB">
        <w:rPr>
          <w:rFonts w:ascii="Traditional Arabic" w:hAnsi="Traditional Arabic" w:cs="Traditional Arabic"/>
          <w:rtl/>
        </w:rPr>
        <w:t>»، زید</w:t>
      </w:r>
      <w:r w:rsidR="000D1A5B" w:rsidRPr="00597EBB">
        <w:rPr>
          <w:rFonts w:ascii="Traditional Arabic" w:hAnsi="Traditional Arabic" w:cs="Traditional Arabic"/>
          <w:rtl/>
        </w:rPr>
        <w:t xml:space="preserve"> که مردد بین چند نفر است</w:t>
      </w:r>
      <w:r w:rsidR="008B27CB" w:rsidRPr="00597EBB">
        <w:rPr>
          <w:rFonts w:ascii="Traditional Arabic" w:hAnsi="Traditional Arabic" w:cs="Traditional Arabic"/>
          <w:rtl/>
        </w:rPr>
        <w:t xml:space="preserve"> از میان علما بیرون است و این حکم را ندارد</w:t>
      </w:r>
      <w:r w:rsidR="00E42774" w:rsidRPr="00597EBB">
        <w:rPr>
          <w:rFonts w:ascii="Traditional Arabic" w:hAnsi="Traditional Arabic" w:cs="Traditional Arabic"/>
          <w:rtl/>
        </w:rPr>
        <w:t xml:space="preserve">. </w:t>
      </w:r>
    </w:p>
    <w:p w:rsidR="00C4560E" w:rsidRPr="00597EBB" w:rsidRDefault="00C4560E" w:rsidP="00597EBB">
      <w:pPr>
        <w:pStyle w:val="2"/>
        <w:rPr>
          <w:rtl/>
        </w:rPr>
      </w:pPr>
      <w:bookmarkStart w:id="2" w:name="_Toc462173873"/>
      <w:r w:rsidRPr="00597EBB">
        <w:rPr>
          <w:rtl/>
        </w:rPr>
        <w:t xml:space="preserve">اختلاف دو قول مشهور و </w:t>
      </w:r>
      <w:proofErr w:type="spellStart"/>
      <w:r w:rsidRPr="00597EBB">
        <w:rPr>
          <w:rtl/>
        </w:rPr>
        <w:t>حائری</w:t>
      </w:r>
      <w:bookmarkEnd w:id="2"/>
      <w:proofErr w:type="spellEnd"/>
    </w:p>
    <w:p w:rsidR="00E42774" w:rsidRPr="00597EBB" w:rsidRDefault="00E42774" w:rsidP="000D1A5B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در اینجا اختلاف اساسی میان دو قول است</w:t>
      </w:r>
      <w:r w:rsidR="00DA081E" w:rsidRPr="00597EBB">
        <w:rPr>
          <w:rFonts w:ascii="Traditional Arabic" w:hAnsi="Traditional Arabic" w:cs="Traditional Arabic"/>
          <w:rtl/>
        </w:rPr>
        <w:t xml:space="preserve">؛ یک قول از مرحوم صاحب </w:t>
      </w:r>
      <w:proofErr w:type="spellStart"/>
      <w:r w:rsidR="00DA081E" w:rsidRPr="00597EBB">
        <w:rPr>
          <w:rFonts w:ascii="Traditional Arabic" w:hAnsi="Traditional Arabic" w:cs="Traditional Arabic"/>
          <w:rtl/>
        </w:rPr>
        <w:t>کفایه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و مرحوم </w:t>
      </w:r>
      <w:proofErr w:type="spellStart"/>
      <w:r w:rsidR="00DA081E" w:rsidRPr="00597EBB">
        <w:rPr>
          <w:rFonts w:ascii="Traditional Arabic" w:hAnsi="Traditional Arabic" w:cs="Traditional Arabic"/>
          <w:rtl/>
        </w:rPr>
        <w:t>نائینی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و آقای </w:t>
      </w:r>
      <w:proofErr w:type="spellStart"/>
      <w:r w:rsidR="00DA081E" w:rsidRPr="00597EBB">
        <w:rPr>
          <w:rFonts w:ascii="Traditional Arabic" w:hAnsi="Traditional Arabic" w:cs="Traditional Arabic"/>
          <w:rtl/>
        </w:rPr>
        <w:t>خوئی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بود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می‌فرمودند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: اجمال خاص به عام سرایت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می‌کند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و در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هیچ‌یک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از این </w:t>
      </w:r>
      <w:proofErr w:type="spellStart"/>
      <w:r w:rsidR="00DA081E"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نمی‌دانیم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مراد کدام زید است،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نمی‌توانیم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به لا </w:t>
      </w:r>
      <w:proofErr w:type="spellStart"/>
      <w:r w:rsidR="00DA081E" w:rsidRPr="00597EBB">
        <w:rPr>
          <w:rFonts w:ascii="Traditional Arabic" w:hAnsi="Traditional Arabic" w:cs="Traditional Arabic"/>
          <w:rtl/>
        </w:rPr>
        <w:t>تکرم</w:t>
      </w:r>
      <w:proofErr w:type="spellEnd"/>
      <w:r w:rsidR="00DA081E" w:rsidRPr="00597EBB">
        <w:rPr>
          <w:rFonts w:ascii="Traditional Arabic" w:hAnsi="Traditional Arabic" w:cs="Traditional Arabic"/>
          <w:rtl/>
        </w:rPr>
        <w:t xml:space="preserve"> و خاص عمل بکنیم</w:t>
      </w:r>
      <w:r w:rsidR="001A4E52" w:rsidRPr="00597EBB">
        <w:rPr>
          <w:rFonts w:ascii="Traditional Arabic" w:hAnsi="Traditional Arabic" w:cs="Traditional Arabic"/>
          <w:rtl/>
        </w:rPr>
        <w:t xml:space="preserve">؛ برای اینکه خطاب مجمل است و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نمی‌توانیم</w:t>
      </w:r>
      <w:proofErr w:type="spellEnd"/>
      <w:r w:rsidR="001A4E52" w:rsidRPr="00597EBB">
        <w:rPr>
          <w:rFonts w:ascii="Traditional Arabic" w:hAnsi="Traditional Arabic" w:cs="Traditional Arabic"/>
          <w:rtl/>
        </w:rPr>
        <w:t xml:space="preserve"> به عام عمل بکنیم؛ برای اینکه اجمال خاص به عام سرایت کرد،</w:t>
      </w:r>
      <w:r w:rsidR="00DA081E" w:rsidRPr="00597EBB">
        <w:rPr>
          <w:rFonts w:ascii="Traditional Arabic" w:hAnsi="Traditional Arabic" w:cs="Traditional Arabic"/>
          <w:rtl/>
        </w:rPr>
        <w:t xml:space="preserve"> این نظر مشهور است</w:t>
      </w:r>
      <w:r w:rsidR="001A4E52" w:rsidRPr="00597EBB">
        <w:rPr>
          <w:rFonts w:ascii="Traditional Arabic" w:hAnsi="Traditional Arabic" w:cs="Traditional Arabic"/>
          <w:rtl/>
        </w:rPr>
        <w:t>.</w:t>
      </w:r>
    </w:p>
    <w:p w:rsidR="00BC0B2C" w:rsidRPr="00597EBB" w:rsidRDefault="001A4E52" w:rsidP="00DA081E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بیان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تفصیلی‌اش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در </w:t>
      </w:r>
      <w:proofErr w:type="spellStart"/>
      <w:r w:rsidRPr="00597EBB">
        <w:rPr>
          <w:rFonts w:ascii="Traditional Arabic" w:hAnsi="Traditional Arabic" w:cs="Traditional Arabic"/>
          <w:rtl/>
        </w:rPr>
        <w:t>محاضرات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آقای </w:t>
      </w:r>
      <w:proofErr w:type="spellStart"/>
      <w:r w:rsidRPr="00597EBB">
        <w:rPr>
          <w:rFonts w:ascii="Traditional Arabic" w:hAnsi="Traditional Arabic" w:cs="Traditional Arabic"/>
          <w:rtl/>
        </w:rPr>
        <w:t>خوئی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و در کلمات بعضی علما پیش از ایشان بوده است و آن این است که؛ تمسک به عام در هر دو خلاف علم قطعی است</w:t>
      </w:r>
      <w:r w:rsidR="00297AD1" w:rsidRPr="00597EBB">
        <w:rPr>
          <w:rFonts w:ascii="Traditional Arabic" w:hAnsi="Traditional Arabic" w:cs="Traditional Arabic"/>
          <w:rtl/>
        </w:rPr>
        <w:t xml:space="preserve">، اگر بخواهیم یکی از </w:t>
      </w:r>
      <w:proofErr w:type="spellStart"/>
      <w:r w:rsidR="00297AD1"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="00297AD1" w:rsidRPr="00597EBB">
        <w:rPr>
          <w:rFonts w:ascii="Traditional Arabic" w:hAnsi="Traditional Arabic" w:cs="Traditional Arabic"/>
          <w:rtl/>
        </w:rPr>
        <w:t xml:space="preserve"> را تعیین و </w:t>
      </w:r>
      <w:proofErr w:type="spellStart"/>
      <w:r w:rsidR="00297AD1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297AD1" w:rsidRPr="00597EBB">
        <w:rPr>
          <w:rFonts w:ascii="Traditional Arabic" w:hAnsi="Traditional Arabic" w:cs="Traditional Arabic"/>
          <w:rtl/>
        </w:rPr>
        <w:t xml:space="preserve"> بکنیم؛ ترجیح بلا </w:t>
      </w:r>
      <w:proofErr w:type="spellStart"/>
      <w:r w:rsidR="00297AD1" w:rsidRPr="00597EBB">
        <w:rPr>
          <w:rFonts w:ascii="Traditional Arabic" w:hAnsi="Traditional Arabic" w:cs="Traditional Arabic"/>
          <w:rtl/>
        </w:rPr>
        <w:t>مرجح</w:t>
      </w:r>
      <w:proofErr w:type="spellEnd"/>
      <w:r w:rsidR="00297AD1" w:rsidRPr="00597EBB">
        <w:rPr>
          <w:rFonts w:ascii="Traditional Arabic" w:hAnsi="Traditional Arabic" w:cs="Traditional Arabic"/>
          <w:rtl/>
        </w:rPr>
        <w:t xml:space="preserve"> است، </w:t>
      </w:r>
      <w:r w:rsidR="00401C79" w:rsidRPr="00597EBB">
        <w:rPr>
          <w:rFonts w:ascii="Traditional Arabic" w:hAnsi="Traditional Arabic" w:cs="Traditional Arabic"/>
          <w:rtl/>
        </w:rPr>
        <w:t xml:space="preserve">و اگر بگوییم که یکی از </w:t>
      </w:r>
      <w:proofErr w:type="spellStart"/>
      <w:r w:rsidR="00401C79" w:rsidRPr="00597EBB">
        <w:rPr>
          <w:rFonts w:ascii="Traditional Arabic" w:hAnsi="Traditional Arabic" w:cs="Traditional Arabic"/>
          <w:rtl/>
        </w:rPr>
        <w:t>مرددها</w:t>
      </w:r>
      <w:proofErr w:type="spellEnd"/>
      <w:r w:rsidR="00401C79" w:rsidRPr="00597EBB">
        <w:rPr>
          <w:rFonts w:ascii="Traditional Arabic" w:hAnsi="Traditional Arabic" w:cs="Traditional Arabic"/>
          <w:rtl/>
        </w:rPr>
        <w:t xml:space="preserve"> مراد است، در</w:t>
      </w:r>
      <w:r w:rsidR="000D1A5B" w:rsidRPr="00597EBB">
        <w:rPr>
          <w:rFonts w:ascii="Traditional Arabic" w:hAnsi="Traditional Arabic" w:cs="Traditional Arabic"/>
          <w:rtl/>
        </w:rPr>
        <w:t xml:space="preserve"> </w:t>
      </w:r>
      <w:r w:rsidR="00401C79" w:rsidRPr="00597EBB">
        <w:rPr>
          <w:rFonts w:ascii="Traditional Arabic" w:hAnsi="Traditional Arabic" w:cs="Traditional Arabic"/>
          <w:rtl/>
        </w:rPr>
        <w:t xml:space="preserve">اینصورت </w:t>
      </w:r>
      <w:proofErr w:type="spellStart"/>
      <w:r w:rsidR="00401C79" w:rsidRPr="00597EBB">
        <w:rPr>
          <w:rFonts w:ascii="Traditional Arabic" w:hAnsi="Traditional Arabic" w:cs="Traditional Arabic"/>
          <w:rtl/>
        </w:rPr>
        <w:t>تعینی</w:t>
      </w:r>
      <w:proofErr w:type="spellEnd"/>
      <w:r w:rsidR="00401C79" w:rsidRPr="00597EBB">
        <w:rPr>
          <w:rFonts w:ascii="Traditional Arabic" w:hAnsi="Traditional Arabic" w:cs="Traditional Arabic"/>
          <w:rtl/>
        </w:rPr>
        <w:t xml:space="preserve"> ندارد که بگوییم خطاب این مردد را در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برمی‌گیرد</w:t>
      </w:r>
      <w:proofErr w:type="spellEnd"/>
      <w:r w:rsidR="00BC0B2C" w:rsidRPr="00597EBB">
        <w:rPr>
          <w:rFonts w:ascii="Traditional Arabic" w:hAnsi="Traditional Arabic" w:cs="Traditional Arabic"/>
          <w:rtl/>
        </w:rPr>
        <w:t>.</w:t>
      </w:r>
    </w:p>
    <w:p w:rsidR="001A4E52" w:rsidRPr="00597EBB" w:rsidRDefault="00BC0B2C" w:rsidP="00064E36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نظر دوم به مرحوم </w:t>
      </w:r>
      <w:proofErr w:type="spellStart"/>
      <w:r w:rsidRPr="00597EBB">
        <w:rPr>
          <w:rFonts w:ascii="Traditional Arabic" w:hAnsi="Traditional Arabic" w:cs="Traditional Arabic"/>
          <w:rtl/>
        </w:rPr>
        <w:t>حائری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موسس نسبت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داده‌شده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و در کلام و تقریرات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آیت‌الله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بروجردی آمده است و در کلام مرحوم امام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روشن‌تر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r w:rsidR="00DE11D9" w:rsidRPr="00597EBB">
        <w:rPr>
          <w:rFonts w:ascii="Traditional Arabic" w:hAnsi="Traditional Arabic" w:cs="Traditional Arabic"/>
          <w:rtl/>
        </w:rPr>
        <w:t xml:space="preserve">در کتاب تهذیب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ذکرشده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است</w:t>
      </w:r>
      <w:r w:rsidR="00064E36" w:rsidRPr="00597EBB">
        <w:rPr>
          <w:rFonts w:ascii="Traditional Arabic" w:hAnsi="Traditional Arabic" w:cs="Traditional Arabic"/>
          <w:rtl/>
        </w:rPr>
        <w:t xml:space="preserve"> و مرحوم شهید صدر هم شاید به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یک‌شکلی</w:t>
      </w:r>
      <w:proofErr w:type="spellEnd"/>
      <w:r w:rsidR="00064E36" w:rsidRPr="00597EBB">
        <w:rPr>
          <w:rFonts w:ascii="Traditional Arabic" w:hAnsi="Traditional Arabic" w:cs="Traditional Arabic"/>
          <w:rtl/>
        </w:rPr>
        <w:t xml:space="preserve"> این نظریه </w:t>
      </w:r>
      <w:r w:rsidR="000D1A5B" w:rsidRPr="00597EBB">
        <w:rPr>
          <w:rFonts w:ascii="Traditional Arabic" w:hAnsi="Traditional Arabic" w:cs="Traditional Arabic"/>
          <w:rtl/>
        </w:rPr>
        <w:t xml:space="preserve">را </w:t>
      </w:r>
      <w:r w:rsidR="00064E36" w:rsidRPr="00597EBB">
        <w:rPr>
          <w:rFonts w:ascii="Traditional Arabic" w:hAnsi="Traditional Arabic" w:cs="Traditional Arabic"/>
          <w:rtl/>
        </w:rPr>
        <w:t>فرموده باشند</w:t>
      </w:r>
      <w:r w:rsidR="009E42AE" w:rsidRPr="00597EBB">
        <w:rPr>
          <w:rFonts w:ascii="Traditional Arabic" w:hAnsi="Traditional Arabic" w:cs="Traditional Arabic"/>
          <w:rtl/>
        </w:rPr>
        <w:t>.</w:t>
      </w:r>
    </w:p>
    <w:p w:rsidR="009E42AE" w:rsidRPr="00597EBB" w:rsidRDefault="009E42AE" w:rsidP="00064E36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نظر دوم این بیان را دارد که؛ ملاحظه بکنید که حکم موجود در عام و خاص چه نوع حکمی است و بر اساس آن تصمیم بگیرید</w:t>
      </w:r>
      <w:r w:rsidR="00F5280D" w:rsidRPr="00597EBB">
        <w:rPr>
          <w:rFonts w:ascii="Traditional Arabic" w:hAnsi="Traditional Arabic" w:cs="Traditional Arabic"/>
          <w:rtl/>
        </w:rPr>
        <w:t>.</w:t>
      </w:r>
    </w:p>
    <w:p w:rsidR="00F5280D" w:rsidRPr="00597EBB" w:rsidRDefault="00493EA7" w:rsidP="00064E36">
      <w:pPr>
        <w:rPr>
          <w:rFonts w:ascii="Traditional Arabic" w:hAnsi="Traditional Arabic" w:cs="Traditional Arabic"/>
          <w:rtl/>
        </w:rPr>
      </w:pPr>
      <w:proofErr w:type="spellStart"/>
      <w:r w:rsidRPr="00597EBB">
        <w:rPr>
          <w:rFonts w:ascii="Traditional Arabic" w:hAnsi="Traditional Arabic" w:cs="Traditional Arabic"/>
          <w:rtl/>
        </w:rPr>
        <w:t>به‌بیان‌دیگر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نظر دوم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که؛ </w:t>
      </w:r>
      <w:proofErr w:type="spellStart"/>
      <w:r w:rsidRPr="00597EBB">
        <w:rPr>
          <w:rFonts w:ascii="Traditional Arabic" w:hAnsi="Traditional Arabic" w:cs="Traditional Arabic"/>
          <w:rtl/>
        </w:rPr>
        <w:t>این‌طور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نیست که؛ اجمال خاص؛ خاص را از </w:t>
      </w:r>
      <w:proofErr w:type="spellStart"/>
      <w:r w:rsidR="00F5280D" w:rsidRPr="00597EBB">
        <w:rPr>
          <w:rFonts w:ascii="Traditional Arabic" w:hAnsi="Traditional Arabic" w:cs="Traditional Arabic"/>
          <w:rtl/>
        </w:rPr>
        <w:t>حجیت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انداخت و همین سرایت به عام بکند و بعد بگوییم که سراغ اصول </w:t>
      </w:r>
      <w:proofErr w:type="spellStart"/>
      <w:r w:rsidRPr="00597EBB">
        <w:rPr>
          <w:rFonts w:ascii="Traditional Arabic" w:hAnsi="Traditional Arabic" w:cs="Traditional Arabic"/>
          <w:rtl/>
        </w:rPr>
        <w:t>عملیه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بروید، </w:t>
      </w:r>
      <w:proofErr w:type="spellStart"/>
      <w:r w:rsidRPr="00597EBB">
        <w:rPr>
          <w:rFonts w:ascii="Traditional Arabic" w:hAnsi="Traditional Arabic" w:cs="Traditional Arabic"/>
          <w:rtl/>
        </w:rPr>
        <w:t>فی‌الجمله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اجمال خاص به عام سرایت </w:t>
      </w:r>
      <w:proofErr w:type="spellStart"/>
      <w:r w:rsidRPr="00597EBB">
        <w:rPr>
          <w:rFonts w:ascii="Traditional Arabic" w:hAnsi="Traditional Arabic" w:cs="Traditional Arabic"/>
          <w:rtl/>
        </w:rPr>
        <w:t>می‌کند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، اما اجمالی که در اینجا وجود دارد؛ </w:t>
      </w:r>
      <w:proofErr w:type="spellStart"/>
      <w:r w:rsidRPr="00597EBB">
        <w:rPr>
          <w:rFonts w:ascii="Traditional Arabic" w:hAnsi="Traditional Arabic" w:cs="Traditional Arabic"/>
          <w:rtl/>
        </w:rPr>
        <w:t>درهرصورت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کل ادله </w:t>
      </w:r>
      <w:r w:rsidRPr="00597EBB">
        <w:rPr>
          <w:rFonts w:ascii="Traditional Arabic" w:hAnsi="Traditional Arabic" w:cs="Traditional Arabic"/>
          <w:rtl/>
        </w:rPr>
        <w:t>در اینجا</w:t>
      </w:r>
      <w:r w:rsidR="00F5280D" w:rsidRPr="00597EBB">
        <w:rPr>
          <w:rFonts w:ascii="Traditional Arabic" w:hAnsi="Traditional Arabic" w:cs="Traditional Arabic"/>
          <w:rtl/>
        </w:rPr>
        <w:t xml:space="preserve"> از </w:t>
      </w:r>
      <w:proofErr w:type="spellStart"/>
      <w:r w:rsidR="00F5280D" w:rsidRPr="00597EBB">
        <w:rPr>
          <w:rFonts w:ascii="Traditional Arabic" w:hAnsi="Traditional Arabic" w:cs="Traditional Arabic"/>
          <w:rtl/>
        </w:rPr>
        <w:t>حجیت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ساقط نیست، حدی از </w:t>
      </w:r>
      <w:proofErr w:type="spellStart"/>
      <w:r w:rsidR="00F5280D" w:rsidRPr="00597EBB">
        <w:rPr>
          <w:rFonts w:ascii="Traditional Arabic" w:hAnsi="Traditional Arabic" w:cs="Traditional Arabic"/>
          <w:rtl/>
        </w:rPr>
        <w:t>حجیت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در حد علم اجمالی در </w:t>
      </w:r>
      <w:proofErr w:type="spellStart"/>
      <w:r w:rsidRPr="00597EBB">
        <w:rPr>
          <w:rFonts w:ascii="Traditional Arabic" w:hAnsi="Traditional Arabic" w:cs="Traditional Arabic"/>
          <w:rtl/>
        </w:rPr>
        <w:t>این‌ها</w:t>
      </w:r>
      <w:proofErr w:type="spellEnd"/>
      <w:r w:rsidR="00F5280D" w:rsidRPr="00597EBB">
        <w:rPr>
          <w:rFonts w:ascii="Traditional Arabic" w:hAnsi="Traditional Arabic" w:cs="Traditional Arabic"/>
          <w:rtl/>
        </w:rPr>
        <w:t xml:space="preserve"> باقی است،</w:t>
      </w:r>
      <w:r w:rsidR="004317A2" w:rsidRPr="00597EBB">
        <w:rPr>
          <w:rFonts w:ascii="Traditional Arabic" w:hAnsi="Traditional Arabic" w:cs="Traditional Arabic"/>
          <w:rtl/>
        </w:rPr>
        <w:t xml:space="preserve"> به این صورت باقی است؛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proofErr w:type="spellEnd"/>
      <w:r w:rsidR="004317A2" w:rsidRPr="00597EBB">
        <w:rPr>
          <w:rFonts w:ascii="Traditional Arabic" w:hAnsi="Traditional Arabic" w:cs="Traditional Arabic"/>
          <w:rtl/>
        </w:rPr>
        <w:t xml:space="preserve"> اگر عام حکم </w:t>
      </w:r>
      <w:proofErr w:type="spellStart"/>
      <w:r w:rsidR="004317A2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4317A2" w:rsidRPr="00597EBB">
        <w:rPr>
          <w:rFonts w:ascii="Traditional Arabic" w:hAnsi="Traditional Arabic" w:cs="Traditional Arabic"/>
          <w:rtl/>
        </w:rPr>
        <w:t xml:space="preserve"> بود و خاص رفع الزام بود</w:t>
      </w:r>
      <w:r w:rsidR="00F93CAE" w:rsidRPr="00597EBB">
        <w:rPr>
          <w:rFonts w:ascii="Traditional Arabic" w:hAnsi="Traditional Arabic" w:cs="Traditional Arabic"/>
          <w:rtl/>
        </w:rPr>
        <w:t xml:space="preserve">، عام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r w:rsidR="00F93CAE" w:rsidRPr="00597EBB">
        <w:rPr>
          <w:rFonts w:ascii="Traditional Arabic" w:hAnsi="Traditional Arabic" w:cs="Traditional Arabic"/>
          <w:rtl/>
        </w:rPr>
        <w:t>«اکرم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العلماء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» و خاص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r w:rsidR="00F93CAE" w:rsidRPr="00597EBB">
        <w:rPr>
          <w:rFonts w:ascii="Traditional Arabic" w:hAnsi="Traditional Arabic" w:cs="Traditional Arabic"/>
          <w:rtl/>
        </w:rPr>
        <w:t>«لا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یجب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زید»، در اینجا </w:t>
      </w:r>
      <w:proofErr w:type="spellStart"/>
      <w:r w:rsidRPr="00597EBB">
        <w:rPr>
          <w:rFonts w:ascii="Traditional Arabic" w:hAnsi="Traditional Arabic" w:cs="Traditional Arabic"/>
          <w:rtl/>
        </w:rPr>
        <w:t>می‌دانید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که یک حکم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در اینجا آمده است و </w:t>
      </w:r>
      <w:proofErr w:type="spellStart"/>
      <w:r w:rsidRPr="00597EBB">
        <w:rPr>
          <w:rFonts w:ascii="Traditional Arabic" w:hAnsi="Traditional Arabic" w:cs="Traditional Arabic"/>
          <w:rtl/>
        </w:rPr>
        <w:t>می‌دانید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که یکی از این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مشمول </w:t>
      </w:r>
      <w:proofErr w:type="spellStart"/>
      <w:r w:rsidR="00F93CAE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است، اما </w:t>
      </w:r>
      <w:proofErr w:type="spellStart"/>
      <w:r w:rsidRPr="00597EBB">
        <w:rPr>
          <w:rFonts w:ascii="Traditional Arabic" w:hAnsi="Traditional Arabic" w:cs="Traditional Arabic"/>
          <w:rtl/>
        </w:rPr>
        <w:t>نمی‌توانیم</w:t>
      </w:r>
      <w:proofErr w:type="spellEnd"/>
      <w:r w:rsidR="00F93CAE" w:rsidRPr="00597EBB">
        <w:rPr>
          <w:rFonts w:ascii="Traditional Arabic" w:hAnsi="Traditional Arabic" w:cs="Traditional Arabic"/>
          <w:rtl/>
        </w:rPr>
        <w:t xml:space="preserve"> تشخیص بدهیم</w:t>
      </w:r>
      <w:r w:rsidR="004259FA" w:rsidRPr="00597EBB">
        <w:rPr>
          <w:rFonts w:ascii="Traditional Arabic" w:hAnsi="Traditional Arabic" w:cs="Traditional Arabic"/>
          <w:rtl/>
        </w:rPr>
        <w:t xml:space="preserve">، اگر </w:t>
      </w:r>
      <w:r w:rsidRPr="00597EBB">
        <w:rPr>
          <w:rFonts w:ascii="Traditional Arabic" w:hAnsi="Traditional Arabic" w:cs="Traditional Arabic"/>
          <w:rtl/>
        </w:rPr>
        <w:t>برعکس</w:t>
      </w:r>
      <w:r w:rsidR="004259FA" w:rsidRPr="00597EBB">
        <w:rPr>
          <w:rFonts w:ascii="Traditional Arabic" w:hAnsi="Traditional Arabic" w:cs="Traditional Arabic"/>
          <w:rtl/>
        </w:rPr>
        <w:t xml:space="preserve"> است؛ یعنی عام حکم غیر </w:t>
      </w:r>
      <w:proofErr w:type="spellStart"/>
      <w:r w:rsidR="004259FA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4259FA" w:rsidRPr="00597EBB">
        <w:rPr>
          <w:rFonts w:ascii="Traditional Arabic" w:hAnsi="Traditional Arabic" w:cs="Traditional Arabic"/>
          <w:rtl/>
        </w:rPr>
        <w:t xml:space="preserve"> است،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proofErr w:type="spellEnd"/>
      <w:r w:rsidR="004259FA" w:rsidRPr="00597EBB">
        <w:rPr>
          <w:rFonts w:ascii="Traditional Arabic" w:hAnsi="Traditional Arabic" w:cs="Traditional Arabic"/>
          <w:rtl/>
        </w:rPr>
        <w:t xml:space="preserve"> که؛ آزاد هستید که </w:t>
      </w:r>
      <w:proofErr w:type="spellStart"/>
      <w:r w:rsidR="004259FA" w:rsidRPr="00597EBB">
        <w:rPr>
          <w:rFonts w:ascii="Traditional Arabic" w:hAnsi="Traditional Arabic" w:cs="Traditional Arabic"/>
          <w:rtl/>
        </w:rPr>
        <w:t>علماء</w:t>
      </w:r>
      <w:proofErr w:type="spellEnd"/>
      <w:r w:rsidR="004259FA" w:rsidRPr="00597EBB">
        <w:rPr>
          <w:rFonts w:ascii="Traditional Arabic" w:hAnsi="Traditional Arabic" w:cs="Traditional Arabic"/>
          <w:rtl/>
        </w:rPr>
        <w:t xml:space="preserve"> را </w:t>
      </w:r>
      <w:proofErr w:type="spellStart"/>
      <w:r w:rsidR="004259FA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4259FA" w:rsidRPr="00597EBB">
        <w:rPr>
          <w:rFonts w:ascii="Traditional Arabic" w:hAnsi="Traditional Arabic" w:cs="Traditional Arabic"/>
          <w:rtl/>
        </w:rPr>
        <w:t xml:space="preserve"> بکنید یا </w:t>
      </w:r>
      <w:proofErr w:type="spellStart"/>
      <w:r w:rsidR="004259FA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4259FA" w:rsidRPr="00597EBB">
        <w:rPr>
          <w:rFonts w:ascii="Traditional Arabic" w:hAnsi="Traditional Arabic" w:cs="Traditional Arabic"/>
          <w:rtl/>
        </w:rPr>
        <w:t xml:space="preserve"> نکنید</w:t>
      </w:r>
      <w:r w:rsidR="001B306B" w:rsidRPr="00597EBB">
        <w:rPr>
          <w:rFonts w:ascii="Traditional Arabic" w:hAnsi="Traditional Arabic" w:cs="Traditional Arabic"/>
          <w:rtl/>
        </w:rPr>
        <w:t xml:space="preserve">، اما بعد </w:t>
      </w:r>
      <w:proofErr w:type="spellStart"/>
      <w:r w:rsidRPr="00597EBB">
        <w:rPr>
          <w:rFonts w:ascii="Traditional Arabic" w:hAnsi="Traditional Arabic" w:cs="Traditional Arabic"/>
          <w:rtl/>
        </w:rPr>
        <w:t>می‌گوید</w:t>
      </w:r>
      <w:proofErr w:type="spellEnd"/>
      <w:r w:rsidR="001B306B" w:rsidRPr="00597EBB">
        <w:rPr>
          <w:rFonts w:ascii="Traditional Arabic" w:hAnsi="Traditional Arabic" w:cs="Traditional Arabic"/>
          <w:rtl/>
        </w:rPr>
        <w:t xml:space="preserve"> «الا زید» که باید </w:t>
      </w:r>
      <w:proofErr w:type="spellStart"/>
      <w:r w:rsidR="001B306B" w:rsidRPr="00597EBB">
        <w:rPr>
          <w:rFonts w:ascii="Traditional Arabic" w:hAnsi="Traditional Arabic" w:cs="Traditional Arabic"/>
          <w:rtl/>
        </w:rPr>
        <w:t>اکرامش</w:t>
      </w:r>
      <w:proofErr w:type="spellEnd"/>
      <w:r w:rsidR="001B306B" w:rsidRPr="00597EBB">
        <w:rPr>
          <w:rFonts w:ascii="Traditional Arabic" w:hAnsi="Traditional Arabic" w:cs="Traditional Arabic"/>
          <w:rtl/>
        </w:rPr>
        <w:t xml:space="preserve"> بکنید، در اینجا حکم خاص </w:t>
      </w:r>
      <w:proofErr w:type="spellStart"/>
      <w:r w:rsidR="001B306B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1B306B" w:rsidRPr="00597EBB">
        <w:rPr>
          <w:rFonts w:ascii="Traditional Arabic" w:hAnsi="Traditional Arabic" w:cs="Traditional Arabic"/>
          <w:rtl/>
        </w:rPr>
        <w:t xml:space="preserve"> است</w:t>
      </w:r>
      <w:r w:rsidR="001F1338" w:rsidRPr="00597EBB">
        <w:rPr>
          <w:rFonts w:ascii="Traditional Arabic" w:hAnsi="Traditional Arabic" w:cs="Traditional Arabic"/>
          <w:rtl/>
        </w:rPr>
        <w:t>.</w:t>
      </w:r>
    </w:p>
    <w:p w:rsidR="001F1338" w:rsidRPr="00597EBB" w:rsidRDefault="001F1338" w:rsidP="000D1A5B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lastRenderedPageBreak/>
        <w:t xml:space="preserve">حالت دیگر این است که؛ عام و خاص؛ هر دو </w:t>
      </w:r>
      <w:proofErr w:type="spellStart"/>
      <w:r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هستند</w:t>
      </w:r>
      <w:r w:rsidR="00060ADE" w:rsidRPr="00597EBB">
        <w:rPr>
          <w:rFonts w:ascii="Traditional Arabic" w:hAnsi="Traditional Arabic" w:cs="Traditional Arabic"/>
          <w:rtl/>
        </w:rPr>
        <w:t xml:space="preserve">، در عام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می‌گوید</w:t>
      </w:r>
      <w:r w:rsidR="00060ADE" w:rsidRPr="00597EBB">
        <w:rPr>
          <w:rFonts w:ascii="Traditional Arabic" w:hAnsi="Traditional Arabic" w:cs="Traditional Arabic"/>
          <w:rtl/>
        </w:rPr>
        <w:t>«اکرم</w:t>
      </w:r>
      <w:proofErr w:type="spellEnd"/>
      <w:r w:rsidR="00060ADE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060ADE" w:rsidRPr="00597EBB">
        <w:rPr>
          <w:rFonts w:ascii="Traditional Arabic" w:hAnsi="Traditional Arabic" w:cs="Traditional Arabic"/>
          <w:rtl/>
        </w:rPr>
        <w:t>العلماء</w:t>
      </w:r>
      <w:proofErr w:type="spellEnd"/>
      <w:r w:rsidR="00060ADE" w:rsidRPr="00597EBB">
        <w:rPr>
          <w:rFonts w:ascii="Traditional Arabic" w:hAnsi="Traditional Arabic" w:cs="Traditional Arabic"/>
          <w:rtl/>
        </w:rPr>
        <w:t xml:space="preserve">» و خاص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می‌گوید</w:t>
      </w:r>
      <w:proofErr w:type="spellEnd"/>
      <w:r w:rsidR="00060ADE" w:rsidRPr="00597EBB">
        <w:rPr>
          <w:rFonts w:ascii="Traditional Arabic" w:hAnsi="Traditional Arabic" w:cs="Traditional Arabic"/>
          <w:rtl/>
        </w:rPr>
        <w:t xml:space="preserve">؛ </w:t>
      </w:r>
      <w:proofErr w:type="spellStart"/>
      <w:r w:rsidR="00060ADE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060ADE" w:rsidRPr="00597EBB">
        <w:rPr>
          <w:rFonts w:ascii="Traditional Arabic" w:hAnsi="Traditional Arabic" w:cs="Traditional Arabic"/>
          <w:rtl/>
        </w:rPr>
        <w:t xml:space="preserve"> زید حرام است</w:t>
      </w:r>
      <w:r w:rsidR="00B83544" w:rsidRPr="00597EBB">
        <w:rPr>
          <w:rFonts w:ascii="Traditional Arabic" w:hAnsi="Traditional Arabic" w:cs="Traditional Arabic"/>
          <w:rtl/>
        </w:rPr>
        <w:t xml:space="preserve"> و در اینجا زید هم مردد است، </w:t>
      </w:r>
      <w:r w:rsidR="00493EA7" w:rsidRPr="00597EBB">
        <w:rPr>
          <w:rFonts w:ascii="Traditional Arabic" w:hAnsi="Traditional Arabic" w:cs="Traditional Arabic"/>
          <w:rtl/>
        </w:rPr>
        <w:t>در اینجا</w:t>
      </w:r>
      <w:r w:rsidR="00B83544" w:rsidRPr="00597EBB">
        <w:rPr>
          <w:rFonts w:ascii="Traditional Arabic" w:hAnsi="Traditional Arabic" w:cs="Traditional Arabic"/>
          <w:rtl/>
        </w:rPr>
        <w:t xml:space="preserve"> دوران امر بین </w:t>
      </w:r>
      <w:proofErr w:type="spellStart"/>
      <w:r w:rsidR="00B83544" w:rsidRPr="00597EBB">
        <w:rPr>
          <w:rFonts w:ascii="Traditional Arabic" w:hAnsi="Traditional Arabic" w:cs="Traditional Arabic"/>
          <w:rtl/>
        </w:rPr>
        <w:t>محذورین</w:t>
      </w:r>
      <w:proofErr w:type="spellEnd"/>
      <w:r w:rsidR="00B83544" w:rsidRPr="00597EBB">
        <w:rPr>
          <w:rFonts w:ascii="Traditional Arabic" w:hAnsi="Traditional Arabic" w:cs="Traditional Arabic"/>
          <w:rtl/>
        </w:rPr>
        <w:t xml:space="preserve"> </w:t>
      </w:r>
      <w:r w:rsidR="000D1A5B" w:rsidRPr="00597EBB">
        <w:rPr>
          <w:rFonts w:ascii="Traditional Arabic" w:hAnsi="Traditional Arabic" w:cs="Traditional Arabic"/>
          <w:rtl/>
        </w:rPr>
        <w:t>بوده و جای</w:t>
      </w:r>
      <w:r w:rsidR="00B83544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B83544" w:rsidRPr="00597EBB">
        <w:rPr>
          <w:rFonts w:ascii="Traditional Arabic" w:hAnsi="Traditional Arabic" w:cs="Traditional Arabic"/>
          <w:rtl/>
        </w:rPr>
        <w:t>تخییر</w:t>
      </w:r>
      <w:proofErr w:type="spellEnd"/>
      <w:r w:rsidR="00B83544" w:rsidRPr="00597EBB">
        <w:rPr>
          <w:rFonts w:ascii="Traditional Arabic" w:hAnsi="Traditional Arabic" w:cs="Traditional Arabic"/>
          <w:rtl/>
        </w:rPr>
        <w:t xml:space="preserve"> است.</w:t>
      </w:r>
    </w:p>
    <w:p w:rsidR="00B83544" w:rsidRPr="00597EBB" w:rsidRDefault="00B83544" w:rsidP="00064E36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فرق نظریه حضرت امام با نظر آقای </w:t>
      </w:r>
      <w:proofErr w:type="spellStart"/>
      <w:r w:rsidRPr="00597EBB">
        <w:rPr>
          <w:rFonts w:ascii="Traditional Arabic" w:hAnsi="Traditional Arabic" w:cs="Traditional Arabic"/>
          <w:rtl/>
        </w:rPr>
        <w:t>خوئی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در این است که؛ آقای خویی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می‌فرمایند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: کل بساط عام و خاص را جمع کنید و کنار بگذارید و سراغ اصول </w:t>
      </w:r>
      <w:proofErr w:type="spellStart"/>
      <w:r w:rsidRPr="00597EBB">
        <w:rPr>
          <w:rFonts w:ascii="Traditional Arabic" w:hAnsi="Traditional Arabic" w:cs="Traditional Arabic"/>
          <w:rtl/>
        </w:rPr>
        <w:t>عملیه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برویم.</w:t>
      </w:r>
    </w:p>
    <w:p w:rsidR="00B83544" w:rsidRPr="00597EBB" w:rsidRDefault="00B83544" w:rsidP="0086373C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نظر حضرت امام این است که؛ </w:t>
      </w:r>
      <w:proofErr w:type="spellStart"/>
      <w:r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می‌شود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عام و خاص را کنار گذاشت،</w:t>
      </w:r>
      <w:r w:rsidR="000D1A5B" w:rsidRPr="00597EBB">
        <w:rPr>
          <w:rFonts w:ascii="Traditional Arabic" w:hAnsi="Traditional Arabic" w:cs="Traditional Arabic"/>
          <w:rtl/>
        </w:rPr>
        <w:t xml:space="preserve"> </w:t>
      </w:r>
      <w:r w:rsidR="0086373C" w:rsidRPr="00597EBB">
        <w:rPr>
          <w:rFonts w:ascii="Traditional Arabic" w:hAnsi="Traditional Arabic" w:cs="Traditional Arabic"/>
          <w:rtl/>
        </w:rPr>
        <w:t>درست</w:t>
      </w:r>
      <w:r w:rsidRPr="00597EBB">
        <w:rPr>
          <w:rFonts w:ascii="Traditional Arabic" w:hAnsi="Traditional Arabic" w:cs="Traditional Arabic"/>
          <w:rtl/>
        </w:rPr>
        <w:t xml:space="preserve"> است که دقیق</w:t>
      </w:r>
      <w:r w:rsidR="0086373C" w:rsidRPr="00597EBB">
        <w:rPr>
          <w:rFonts w:ascii="Traditional Arabic" w:hAnsi="Traditional Arabic" w:cs="Traditional Arabic"/>
          <w:rtl/>
        </w:rPr>
        <w:t>؛</w:t>
      </w:r>
      <w:r w:rsidRPr="00597EBB">
        <w:rPr>
          <w:rFonts w:ascii="Traditional Arabic" w:hAnsi="Traditional Arabic" w:cs="Traditional Arabic"/>
          <w:rtl/>
        </w:rPr>
        <w:t xml:space="preserve"> تکلیف مشخص نیست و مجمل است و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نمی‌دانیم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کدام‌یک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از </w:t>
      </w:r>
      <w:proofErr w:type="spellStart"/>
      <w:r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است</w:t>
      </w:r>
      <w:r w:rsidR="001E2A3C" w:rsidRPr="00597EBB">
        <w:rPr>
          <w:rFonts w:ascii="Traditional Arabic" w:hAnsi="Traditional Arabic" w:cs="Traditional Arabic"/>
          <w:rtl/>
        </w:rPr>
        <w:t xml:space="preserve">، اما مجموعه این ادله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این‌طور</w:t>
      </w:r>
      <w:proofErr w:type="spellEnd"/>
      <w:r w:rsidR="001E2A3C" w:rsidRPr="00597EBB">
        <w:rPr>
          <w:rFonts w:ascii="Traditional Arabic" w:hAnsi="Traditional Arabic" w:cs="Traditional Arabic"/>
          <w:rtl/>
        </w:rPr>
        <w:t xml:space="preserve"> نیست که؛ تعارض داشته باشد، بلکه اجمال دارد و اصل حکم در اینجا وجود دارد و باید دید که این حکم به چه صورت است</w:t>
      </w:r>
      <w:r w:rsidR="00236E40" w:rsidRPr="00597EBB">
        <w:rPr>
          <w:rFonts w:ascii="Traditional Arabic" w:hAnsi="Traditional Arabic" w:cs="Traditional Arabic"/>
          <w:rtl/>
        </w:rPr>
        <w:t xml:space="preserve"> که بیان کردیم</w:t>
      </w:r>
      <w:r w:rsidR="00293658" w:rsidRPr="00597EBB">
        <w:rPr>
          <w:rFonts w:ascii="Traditional Arabic" w:hAnsi="Traditional Arabic" w:cs="Traditional Arabic"/>
          <w:rtl/>
        </w:rPr>
        <w:t>.</w:t>
      </w:r>
    </w:p>
    <w:p w:rsidR="00E566BB" w:rsidRPr="00597EBB" w:rsidRDefault="009F1D01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برای داوری این مسئله؛ </w:t>
      </w:r>
      <w:r w:rsidR="000D1A5B" w:rsidRPr="00597EBB">
        <w:rPr>
          <w:rFonts w:ascii="Traditional Arabic" w:hAnsi="Traditional Arabic" w:cs="Traditional Arabic"/>
          <w:rtl/>
        </w:rPr>
        <w:t xml:space="preserve">باید ادله </w:t>
      </w:r>
      <w:r w:rsidRPr="00597EBB">
        <w:rPr>
          <w:rFonts w:ascii="Traditional Arabic" w:hAnsi="Traditional Arabic" w:cs="Traditional Arabic"/>
          <w:rtl/>
        </w:rPr>
        <w:t xml:space="preserve">آقای </w:t>
      </w:r>
      <w:proofErr w:type="spellStart"/>
      <w:r w:rsidRPr="00597EBB">
        <w:rPr>
          <w:rFonts w:ascii="Traditional Arabic" w:hAnsi="Traditional Arabic" w:cs="Traditional Arabic"/>
          <w:rtl/>
        </w:rPr>
        <w:t>خوئی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در </w:t>
      </w:r>
      <w:proofErr w:type="spellStart"/>
      <w:r w:rsidRPr="00597EBB">
        <w:rPr>
          <w:rFonts w:ascii="Traditional Arabic" w:hAnsi="Traditional Arabic" w:cs="Traditional Arabic"/>
          <w:rtl/>
        </w:rPr>
        <w:t>محاضرات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برای سقوط این ادله </w:t>
      </w:r>
      <w:r w:rsidR="00403D43" w:rsidRPr="00597EBB">
        <w:rPr>
          <w:rFonts w:ascii="Traditional Arabic" w:hAnsi="Traditional Arabic" w:cs="Traditional Arabic"/>
          <w:rtl/>
        </w:rPr>
        <w:t xml:space="preserve">را </w:t>
      </w:r>
      <w:r w:rsidRPr="00597EBB">
        <w:rPr>
          <w:rFonts w:ascii="Traditional Arabic" w:hAnsi="Traditional Arabic" w:cs="Traditional Arabic"/>
          <w:rtl/>
        </w:rPr>
        <w:t>تقریر فرمودند</w:t>
      </w:r>
      <w:r w:rsidR="002C5267" w:rsidRPr="00597EBB">
        <w:rPr>
          <w:rFonts w:ascii="Traditional Arabic" w:hAnsi="Traditional Arabic" w:cs="Traditional Arabic"/>
          <w:rtl/>
        </w:rPr>
        <w:t xml:space="preserve">؛ یعنی سرایت اجمال به عام و سقوط همه این ادله در مورد </w:t>
      </w:r>
      <w:proofErr w:type="spellStart"/>
      <w:r w:rsidR="002C5267"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="002C5267" w:rsidRPr="00597EBB">
        <w:rPr>
          <w:rFonts w:ascii="Traditional Arabic" w:hAnsi="Traditional Arabic" w:cs="Traditional Arabic"/>
          <w:rtl/>
        </w:rPr>
        <w:t xml:space="preserve">؛ </w:t>
      </w:r>
      <w:proofErr w:type="spellStart"/>
      <w:r w:rsidR="002C5267" w:rsidRPr="00597EBB">
        <w:rPr>
          <w:rFonts w:ascii="Traditional Arabic" w:hAnsi="Traditional Arabic" w:cs="Traditional Arabic"/>
          <w:rtl/>
        </w:rPr>
        <w:t>تقریرشان</w:t>
      </w:r>
      <w:proofErr w:type="spellEnd"/>
      <w:r w:rsidR="002C5267" w:rsidRPr="00597EBB">
        <w:rPr>
          <w:rFonts w:ascii="Traditional Arabic" w:hAnsi="Traditional Arabic" w:cs="Traditional Arabic"/>
          <w:rtl/>
        </w:rPr>
        <w:t xml:space="preserve"> این بود که؛ فرمودند به خاص </w:t>
      </w:r>
      <w:proofErr w:type="spellStart"/>
      <w:r w:rsidR="002C5267"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می‌شود</w:t>
      </w:r>
      <w:proofErr w:type="spellEnd"/>
      <w:r w:rsidR="002C5267" w:rsidRPr="00597EBB">
        <w:rPr>
          <w:rFonts w:ascii="Traditional Arabic" w:hAnsi="Traditional Arabic" w:cs="Traditional Arabic"/>
          <w:rtl/>
        </w:rPr>
        <w:t xml:space="preserve"> عمل کنید؛ برای اینکه مردد هستید</w:t>
      </w:r>
      <w:r w:rsidR="00E566BB" w:rsidRPr="00597EBB">
        <w:rPr>
          <w:rFonts w:ascii="Traditional Arabic" w:hAnsi="Traditional Arabic" w:cs="Traditional Arabic"/>
          <w:rtl/>
        </w:rPr>
        <w:t>.</w:t>
      </w:r>
    </w:p>
    <w:p w:rsidR="00E566BB" w:rsidRPr="00597EBB" w:rsidRDefault="00E566BB" w:rsidP="00597EBB">
      <w:pPr>
        <w:pStyle w:val="3"/>
        <w:rPr>
          <w:rtl/>
        </w:rPr>
      </w:pPr>
      <w:bookmarkStart w:id="3" w:name="_Toc462173874"/>
      <w:r w:rsidRPr="00597EBB">
        <w:rPr>
          <w:rtl/>
        </w:rPr>
        <w:t>علت عدم عمل به عام</w:t>
      </w:r>
      <w:bookmarkEnd w:id="3"/>
      <w:r w:rsidR="00403D43" w:rsidRPr="00597EBB">
        <w:rPr>
          <w:rtl/>
        </w:rPr>
        <w:t xml:space="preserve"> در نظریه اول</w:t>
      </w:r>
    </w:p>
    <w:p w:rsidR="00E566BB" w:rsidRPr="00597EBB" w:rsidRDefault="00403D43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به</w:t>
      </w:r>
      <w:r w:rsidR="001C0AA9" w:rsidRPr="00597EBB">
        <w:rPr>
          <w:rFonts w:ascii="Traditional Arabic" w:hAnsi="Traditional Arabic" w:cs="Traditional Arabic"/>
          <w:rtl/>
        </w:rPr>
        <w:t xml:space="preserve"> عام </w:t>
      </w:r>
      <w:proofErr w:type="spellStart"/>
      <w:r w:rsidR="001C0AA9"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می‌شود</w:t>
      </w:r>
      <w:proofErr w:type="spellEnd"/>
      <w:r w:rsidR="001C0AA9" w:rsidRPr="00597EBB">
        <w:rPr>
          <w:rFonts w:ascii="Traditional Arabic" w:hAnsi="Traditional Arabic" w:cs="Traditional Arabic"/>
          <w:rtl/>
        </w:rPr>
        <w:t xml:space="preserve"> عمل کنید؛ برای اینکه سه فرض دارد:</w:t>
      </w:r>
    </w:p>
    <w:p w:rsidR="00403D43" w:rsidRPr="00597EBB" w:rsidRDefault="00403D43" w:rsidP="00597EBB">
      <w:pPr>
        <w:pStyle w:val="3"/>
        <w:rPr>
          <w:rtl/>
        </w:rPr>
      </w:pPr>
      <w:bookmarkStart w:id="4" w:name="_Toc462173875"/>
      <w:proofErr w:type="spellStart"/>
      <w:r w:rsidRPr="00597EBB">
        <w:rPr>
          <w:rtl/>
        </w:rPr>
        <w:t>فرض‌ها</w:t>
      </w:r>
      <w:proofErr w:type="spellEnd"/>
      <w:r w:rsidRPr="00597EBB">
        <w:rPr>
          <w:rtl/>
        </w:rPr>
        <w:t xml:space="preserve"> در احد مردد</w:t>
      </w:r>
      <w:bookmarkEnd w:id="4"/>
    </w:p>
    <w:p w:rsidR="00293658" w:rsidRPr="00597EBB" w:rsidRDefault="001C0AA9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 1- اگر بخواهید در </w:t>
      </w:r>
      <w:proofErr w:type="spellStart"/>
      <w:r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به عام عمل کنید، درست نیست، برای اینکه قطع داریم که </w:t>
      </w:r>
      <w:proofErr w:type="spellStart"/>
      <w:r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برای همه </w:t>
      </w:r>
      <w:proofErr w:type="spellStart"/>
      <w:r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نیست</w:t>
      </w:r>
      <w:r w:rsidR="00E566BB" w:rsidRPr="00597EBB">
        <w:rPr>
          <w:rFonts w:ascii="Traditional Arabic" w:hAnsi="Traditional Arabic" w:cs="Traditional Arabic"/>
          <w:rtl/>
        </w:rPr>
        <w:t>.</w:t>
      </w:r>
      <w:r w:rsidR="00754FA2" w:rsidRPr="00597EBB">
        <w:rPr>
          <w:rFonts w:ascii="Traditional Arabic" w:hAnsi="Traditional Arabic" w:cs="Traditional Arabic"/>
          <w:rtl/>
        </w:rPr>
        <w:t xml:space="preserve"> 2- اگر یکی از </w:t>
      </w:r>
      <w:proofErr w:type="spellStart"/>
      <w:r w:rsidR="00754FA2" w:rsidRPr="00597EBB">
        <w:rPr>
          <w:rFonts w:ascii="Traditional Arabic" w:hAnsi="Traditional Arabic" w:cs="Traditional Arabic"/>
          <w:rtl/>
        </w:rPr>
        <w:t>زیدها</w:t>
      </w:r>
      <w:proofErr w:type="spellEnd"/>
      <w:r w:rsidR="00754FA2" w:rsidRPr="00597EBB">
        <w:rPr>
          <w:rFonts w:ascii="Traditional Arabic" w:hAnsi="Traditional Arabic" w:cs="Traditional Arabic"/>
          <w:rtl/>
        </w:rPr>
        <w:t xml:space="preserve"> را تعیین بکنیم که در </w:t>
      </w:r>
      <w:r w:rsidR="00493EA7" w:rsidRPr="00597EBB">
        <w:rPr>
          <w:rFonts w:ascii="Traditional Arabic" w:hAnsi="Traditional Arabic" w:cs="Traditional Arabic"/>
          <w:rtl/>
        </w:rPr>
        <w:t>این صورت</w:t>
      </w:r>
      <w:r w:rsidR="00754FA2" w:rsidRPr="00597EBB">
        <w:rPr>
          <w:rFonts w:ascii="Traditional Arabic" w:hAnsi="Traditional Arabic" w:cs="Traditional Arabic"/>
          <w:rtl/>
        </w:rPr>
        <w:t xml:space="preserve"> ترجیح بلا </w:t>
      </w:r>
      <w:proofErr w:type="spellStart"/>
      <w:r w:rsidR="00754FA2" w:rsidRPr="00597EBB">
        <w:rPr>
          <w:rFonts w:ascii="Traditional Arabic" w:hAnsi="Traditional Arabic" w:cs="Traditional Arabic"/>
          <w:rtl/>
        </w:rPr>
        <w:t>مرجح</w:t>
      </w:r>
      <w:proofErr w:type="spellEnd"/>
      <w:r w:rsidR="00754FA2" w:rsidRPr="00597EBB">
        <w:rPr>
          <w:rFonts w:ascii="Traditional Arabic" w:hAnsi="Traditional Arabic" w:cs="Traditional Arabic"/>
          <w:rtl/>
        </w:rPr>
        <w:t xml:space="preserve"> است و صحیح نیست</w:t>
      </w:r>
      <w:r w:rsidR="002A5C66" w:rsidRPr="00597EBB">
        <w:rPr>
          <w:rFonts w:ascii="Traditional Arabic" w:hAnsi="Traditional Arabic" w:cs="Traditional Arabic"/>
          <w:rtl/>
        </w:rPr>
        <w:t>.</w:t>
      </w:r>
      <w:r w:rsidR="00403D43" w:rsidRPr="00597EBB">
        <w:rPr>
          <w:rFonts w:ascii="Traditional Arabic" w:hAnsi="Traditional Arabic" w:cs="Traditional Arabic"/>
          <w:rtl/>
        </w:rPr>
        <w:t xml:space="preserve"> 3ـ یکی از </w:t>
      </w:r>
      <w:proofErr w:type="spellStart"/>
      <w:r w:rsidR="00403D43" w:rsidRPr="00597EBB">
        <w:rPr>
          <w:rFonts w:ascii="Traditional Arabic" w:hAnsi="Traditional Arabic" w:cs="Traditional Arabic"/>
          <w:rtl/>
        </w:rPr>
        <w:t>زیدهای</w:t>
      </w:r>
      <w:proofErr w:type="spellEnd"/>
      <w:r w:rsidR="00403D43" w:rsidRPr="00597EBB">
        <w:rPr>
          <w:rFonts w:ascii="Traditional Arabic" w:hAnsi="Traditional Arabic" w:cs="Traditional Arabic"/>
          <w:rtl/>
        </w:rPr>
        <w:t xml:space="preserve"> مردد که این نیز به خاطر عدم تعیین قابلیت تمسک به عام را ندارد. </w:t>
      </w:r>
    </w:p>
    <w:p w:rsidR="002A5C66" w:rsidRPr="00597EBB" w:rsidRDefault="002728AC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اگر فرض سوم را با آقای </w:t>
      </w:r>
      <w:proofErr w:type="spellStart"/>
      <w:r w:rsidRPr="00597EBB">
        <w:rPr>
          <w:rFonts w:ascii="Traditional Arabic" w:hAnsi="Traditional Arabic" w:cs="Traditional Arabic"/>
          <w:rtl/>
        </w:rPr>
        <w:t>خوئی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همراه شدیم؛ در </w:t>
      </w:r>
      <w:r w:rsidR="00493EA7" w:rsidRPr="00597EBB">
        <w:rPr>
          <w:rFonts w:ascii="Traditional Arabic" w:hAnsi="Traditional Arabic" w:cs="Traditional Arabic"/>
          <w:rtl/>
        </w:rPr>
        <w:t>این صورت</w:t>
      </w:r>
      <w:r w:rsidRPr="00597EBB">
        <w:rPr>
          <w:rFonts w:ascii="Traditional Arabic" w:hAnsi="Traditional Arabic" w:cs="Traditional Arabic"/>
          <w:rtl/>
        </w:rPr>
        <w:t xml:space="preserve"> باید سراغ اصول </w:t>
      </w:r>
      <w:proofErr w:type="spellStart"/>
      <w:r w:rsidRPr="00597EBB">
        <w:rPr>
          <w:rFonts w:ascii="Traditional Arabic" w:hAnsi="Traditional Arabic" w:cs="Traditional Arabic"/>
          <w:rtl/>
        </w:rPr>
        <w:t>عملیه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رفت، اما اگر </w:t>
      </w:r>
      <w:r w:rsidR="00403D43" w:rsidRPr="00597EBB">
        <w:rPr>
          <w:rFonts w:ascii="Traditional Arabic" w:hAnsi="Traditional Arabic" w:cs="Traditional Arabic"/>
          <w:rtl/>
        </w:rPr>
        <w:t>اشکال فرض سوم</w:t>
      </w:r>
      <w:r w:rsidRPr="00597EBB">
        <w:rPr>
          <w:rFonts w:ascii="Traditional Arabic" w:hAnsi="Traditional Arabic" w:cs="Traditional Arabic"/>
          <w:rtl/>
        </w:rPr>
        <w:t xml:space="preserve"> را </w:t>
      </w:r>
      <w:r w:rsidR="00403D43" w:rsidRPr="00597EBB">
        <w:rPr>
          <w:rFonts w:ascii="Traditional Arabic" w:hAnsi="Traditional Arabic" w:cs="Traditional Arabic"/>
          <w:rtl/>
        </w:rPr>
        <w:t>بتوانیم درست</w:t>
      </w:r>
      <w:r w:rsidRPr="00597EBB">
        <w:rPr>
          <w:rFonts w:ascii="Traditional Arabic" w:hAnsi="Traditional Arabic" w:cs="Traditional Arabic"/>
          <w:rtl/>
        </w:rPr>
        <w:t xml:space="preserve"> </w:t>
      </w:r>
      <w:r w:rsidR="00403D43" w:rsidRPr="00597EBB">
        <w:rPr>
          <w:rFonts w:ascii="Traditional Arabic" w:hAnsi="Traditional Arabic" w:cs="Traditional Arabic"/>
          <w:rtl/>
        </w:rPr>
        <w:t>کن</w:t>
      </w:r>
      <w:r w:rsidRPr="00597EBB">
        <w:rPr>
          <w:rFonts w:ascii="Traditional Arabic" w:hAnsi="Traditional Arabic" w:cs="Traditional Arabic"/>
          <w:rtl/>
        </w:rPr>
        <w:t xml:space="preserve">یم؛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می‌آییم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سراغ قول دوم</w:t>
      </w:r>
      <w:r w:rsidR="00A104E6" w:rsidRPr="00597EBB">
        <w:rPr>
          <w:rFonts w:ascii="Traditional Arabic" w:hAnsi="Traditional Arabic" w:cs="Traditional Arabic"/>
          <w:rtl/>
        </w:rPr>
        <w:t>.</w:t>
      </w:r>
    </w:p>
    <w:p w:rsidR="00310B7F" w:rsidRPr="00597EBB" w:rsidRDefault="0005293B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آقای </w:t>
      </w:r>
      <w:proofErr w:type="spellStart"/>
      <w:r w:rsidRPr="00597EBB">
        <w:rPr>
          <w:rFonts w:ascii="Traditional Arabic" w:hAnsi="Traditional Arabic" w:cs="Traditional Arabic"/>
          <w:rtl/>
        </w:rPr>
        <w:t>خوئی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می‌فرمایند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فرض سوم هم امکان ندارد؛ برای اینکه؛ </w:t>
      </w:r>
      <w:r w:rsidR="00310B7F" w:rsidRPr="00597EBB">
        <w:rPr>
          <w:rFonts w:ascii="Traditional Arabic" w:hAnsi="Traditional Arabic" w:cs="Traditional Arabic"/>
          <w:rtl/>
        </w:rPr>
        <w:t xml:space="preserve">1- </w:t>
      </w:r>
      <w:r w:rsidRPr="00597EBB">
        <w:rPr>
          <w:rFonts w:ascii="Traditional Arabic" w:hAnsi="Traditional Arabic" w:cs="Traditional Arabic"/>
          <w:rtl/>
        </w:rPr>
        <w:t>احد مردد</w:t>
      </w:r>
      <w:r w:rsidR="00310B7F" w:rsidRPr="00597EBB">
        <w:rPr>
          <w:rFonts w:ascii="Traditional Arabic" w:hAnsi="Traditional Arabic" w:cs="Traditional Arabic"/>
          <w:rtl/>
        </w:rPr>
        <w:t xml:space="preserve"> خلاف ظاهر است</w:t>
      </w:r>
      <w:r w:rsidRPr="00597EBB">
        <w:rPr>
          <w:rFonts w:ascii="Traditional Arabic" w:hAnsi="Traditional Arabic" w:cs="Traditional Arabic"/>
          <w:rtl/>
        </w:rPr>
        <w:t xml:space="preserve">؛ در عالم چیزی نیست و </w:t>
      </w:r>
      <w:proofErr w:type="spellStart"/>
      <w:r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می‌توان</w:t>
      </w:r>
      <w:r w:rsidRPr="00597EBB">
        <w:rPr>
          <w:rFonts w:ascii="Traditional Arabic" w:hAnsi="Traditional Arabic" w:cs="Traditional Arabic"/>
          <w:rtl/>
        </w:rPr>
        <w:t>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در شمول</w:t>
      </w:r>
      <w:r w:rsidR="00310B7F" w:rsidRPr="00597EBB">
        <w:rPr>
          <w:rFonts w:ascii="Traditional Arabic" w:hAnsi="Traditional Arabic" w:cs="Traditional Arabic"/>
          <w:rtl/>
        </w:rPr>
        <w:t xml:space="preserve"> عام </w:t>
      </w:r>
      <w:r w:rsidR="00403D43" w:rsidRPr="00597EBB">
        <w:rPr>
          <w:rFonts w:ascii="Traditional Arabic" w:hAnsi="Traditional Arabic" w:cs="Traditional Arabic"/>
          <w:rtl/>
        </w:rPr>
        <w:t>قرار گیرد</w:t>
      </w:r>
      <w:r w:rsidR="00310B7F" w:rsidRPr="00597EBB">
        <w:rPr>
          <w:rFonts w:ascii="Traditional Arabic" w:hAnsi="Traditional Arabic" w:cs="Traditional Arabic"/>
          <w:rtl/>
        </w:rPr>
        <w:t>.</w:t>
      </w:r>
    </w:p>
    <w:p w:rsidR="0005293B" w:rsidRPr="00597EBB" w:rsidRDefault="0005293B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 </w:t>
      </w:r>
      <w:r w:rsidR="00310B7F" w:rsidRPr="00597EBB">
        <w:rPr>
          <w:rFonts w:ascii="Traditional Arabic" w:hAnsi="Traditional Arabic" w:cs="Traditional Arabic"/>
          <w:rtl/>
        </w:rPr>
        <w:t xml:space="preserve">2- </w:t>
      </w:r>
      <w:r w:rsidRPr="00597EBB">
        <w:rPr>
          <w:rFonts w:ascii="Traditional Arabic" w:hAnsi="Traditional Arabic" w:cs="Traditional Arabic"/>
          <w:rtl/>
        </w:rPr>
        <w:t xml:space="preserve">احد مردد اصلاً </w:t>
      </w:r>
      <w:proofErr w:type="spellStart"/>
      <w:r w:rsidRPr="00597EBB">
        <w:rPr>
          <w:rFonts w:ascii="Traditional Arabic" w:hAnsi="Traditional Arabic" w:cs="Traditional Arabic"/>
          <w:rtl/>
        </w:rPr>
        <w:t>تعینی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ندارد</w:t>
      </w:r>
      <w:r w:rsidR="00310B7F" w:rsidRPr="00597EBB">
        <w:rPr>
          <w:rFonts w:ascii="Traditional Arabic" w:hAnsi="Traditional Arabic" w:cs="Traditional Arabic"/>
          <w:rtl/>
        </w:rPr>
        <w:t>.</w:t>
      </w:r>
    </w:p>
    <w:p w:rsidR="00E566BB" w:rsidRPr="00597EBB" w:rsidRDefault="00403D43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نسبت به این فرض سوم، </w:t>
      </w:r>
      <w:r w:rsidR="00FD5AE1" w:rsidRPr="00597EBB">
        <w:rPr>
          <w:rFonts w:ascii="Traditional Arabic" w:hAnsi="Traditional Arabic" w:cs="Traditional Arabic"/>
          <w:rtl/>
        </w:rPr>
        <w:t xml:space="preserve">امکان دارد که کسی جواب بدهد </w:t>
      </w:r>
      <w:r w:rsidRPr="00597EBB">
        <w:rPr>
          <w:rFonts w:ascii="Traditional Arabic" w:hAnsi="Traditional Arabic" w:cs="Traditional Arabic"/>
          <w:rtl/>
        </w:rPr>
        <w:t>به این</w:t>
      </w:r>
      <w:r w:rsidR="00FD5AE1" w:rsidRPr="00597EBB">
        <w:rPr>
          <w:rFonts w:ascii="Traditional Arabic" w:hAnsi="Traditional Arabic" w:cs="Traditional Arabic"/>
          <w:rtl/>
        </w:rPr>
        <w:t>که؛</w:t>
      </w:r>
    </w:p>
    <w:p w:rsidR="00FD5AE1" w:rsidRPr="00597EBB" w:rsidRDefault="00FD5AE1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 1- احد؛ لا متعین </w:t>
      </w:r>
      <w:proofErr w:type="spellStart"/>
      <w:r w:rsidRPr="00597EBB">
        <w:rPr>
          <w:rFonts w:ascii="Traditional Arabic" w:hAnsi="Traditional Arabic" w:cs="Traditional Arabic"/>
          <w:rtl/>
        </w:rPr>
        <w:t>مطلق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نیست، احد دو نمونه است: 1- احد لا متعین 2- احد متعین که برای من</w:t>
      </w:r>
      <w:r w:rsidR="00403D43" w:rsidRPr="00597EBB">
        <w:rPr>
          <w:rFonts w:ascii="Traditional Arabic" w:hAnsi="Traditional Arabic" w:cs="Traditional Arabic"/>
          <w:rtl/>
        </w:rPr>
        <w:t xml:space="preserve"> مخاطب</w:t>
      </w:r>
      <w:r w:rsidRPr="00597EBB">
        <w:rPr>
          <w:rFonts w:ascii="Traditional Arabic" w:hAnsi="Traditional Arabic" w:cs="Traditional Arabic"/>
          <w:rtl/>
        </w:rPr>
        <w:t xml:space="preserve"> لا متعین است.</w:t>
      </w:r>
    </w:p>
    <w:p w:rsidR="00FD5AE1" w:rsidRPr="00597EBB" w:rsidRDefault="00493EA7" w:rsidP="009F1D01">
      <w:pPr>
        <w:rPr>
          <w:rFonts w:ascii="Traditional Arabic" w:hAnsi="Traditional Arabic" w:cs="Traditional Arabic"/>
          <w:rtl/>
        </w:rPr>
      </w:pPr>
      <w:proofErr w:type="spellStart"/>
      <w:r w:rsidRPr="00597EBB">
        <w:rPr>
          <w:rFonts w:ascii="Traditional Arabic" w:hAnsi="Traditional Arabic" w:cs="Traditional Arabic"/>
          <w:rtl/>
        </w:rPr>
        <w:t>به‌عبارت‌دیگر</w:t>
      </w:r>
      <w:proofErr w:type="spellEnd"/>
      <w:r w:rsidR="00FD5AE1" w:rsidRPr="00597EBB">
        <w:rPr>
          <w:rFonts w:ascii="Traditional Arabic" w:hAnsi="Traditional Arabic" w:cs="Traditional Arabic"/>
          <w:rtl/>
        </w:rPr>
        <w:t>؛ فرد مردد دو قسم اس</w:t>
      </w:r>
      <w:r w:rsidR="00300CB3" w:rsidRPr="00597EBB">
        <w:rPr>
          <w:rFonts w:ascii="Traditional Arabic" w:hAnsi="Traditional Arabic" w:cs="Traditional Arabic"/>
          <w:rtl/>
        </w:rPr>
        <w:t>ت: 1- مردد ثبوتی 2- مردد اثباتی.</w:t>
      </w:r>
    </w:p>
    <w:p w:rsidR="00E566BB" w:rsidRPr="00597EBB" w:rsidRDefault="00E566BB" w:rsidP="00597EBB">
      <w:pPr>
        <w:pStyle w:val="3"/>
        <w:rPr>
          <w:rtl/>
        </w:rPr>
      </w:pPr>
      <w:bookmarkStart w:id="5" w:name="_Toc462173876"/>
      <w:r w:rsidRPr="00597EBB">
        <w:rPr>
          <w:rtl/>
        </w:rPr>
        <w:t>مردد ثبوتی و اثباتی</w:t>
      </w:r>
      <w:bookmarkEnd w:id="5"/>
    </w:p>
    <w:p w:rsidR="00300CB3" w:rsidRPr="00597EBB" w:rsidRDefault="00300CB3" w:rsidP="00403D43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مردد ثبوتی این است که؛ فردی بدون اینکه تعیین کرده باشد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کدام‌یک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از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بنده‌هایش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را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می‌خواهد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آزاد کند</w:t>
      </w:r>
      <w:r w:rsidR="0069235B" w:rsidRPr="00597EBB">
        <w:rPr>
          <w:rFonts w:ascii="Traditional Arabic" w:hAnsi="Traditional Arabic" w:cs="Traditional Arabic"/>
          <w:rtl/>
        </w:rPr>
        <w:t>؛ بگوید: «</w:t>
      </w:r>
      <w:proofErr w:type="spellStart"/>
      <w:r w:rsidR="0069235B" w:rsidRPr="00597EBB">
        <w:rPr>
          <w:rFonts w:ascii="Traditional Arabic" w:hAnsi="Traditional Arabic" w:cs="Traditional Arabic"/>
          <w:rtl/>
        </w:rPr>
        <w:t>اع</w:t>
      </w:r>
      <w:r w:rsidR="00403D43" w:rsidRPr="00597EBB">
        <w:rPr>
          <w:rFonts w:ascii="Traditional Arabic" w:hAnsi="Traditional Arabic" w:cs="Traditional Arabic"/>
          <w:rtl/>
        </w:rPr>
        <w:t>تقت</w:t>
      </w:r>
      <w:proofErr w:type="spellEnd"/>
      <w:r w:rsidR="0069235B" w:rsidRPr="00597EBB">
        <w:rPr>
          <w:rFonts w:ascii="Traditional Arabic" w:hAnsi="Traditional Arabic" w:cs="Traditional Arabic"/>
          <w:rtl/>
        </w:rPr>
        <w:t xml:space="preserve"> احد </w:t>
      </w:r>
      <w:proofErr w:type="spellStart"/>
      <w:r w:rsidR="0069235B" w:rsidRPr="00597EBB">
        <w:rPr>
          <w:rFonts w:ascii="Traditional Arabic" w:hAnsi="Traditional Arabic" w:cs="Traditional Arabic"/>
          <w:rtl/>
        </w:rPr>
        <w:t>رقابی</w:t>
      </w:r>
      <w:proofErr w:type="spellEnd"/>
      <w:r w:rsidR="0069235B" w:rsidRPr="00597EBB">
        <w:rPr>
          <w:rFonts w:ascii="Traditional Arabic" w:hAnsi="Traditional Arabic" w:cs="Traditional Arabic"/>
          <w:rtl/>
        </w:rPr>
        <w:t xml:space="preserve">» و هیچ </w:t>
      </w:r>
      <w:proofErr w:type="spellStart"/>
      <w:r w:rsidR="0069235B" w:rsidRPr="00597EBB">
        <w:rPr>
          <w:rFonts w:ascii="Traditional Arabic" w:hAnsi="Traditional Arabic" w:cs="Traditional Arabic"/>
          <w:rtl/>
        </w:rPr>
        <w:t>تعینی</w:t>
      </w:r>
      <w:proofErr w:type="spellEnd"/>
      <w:r w:rsidR="0069235B" w:rsidRPr="00597EBB">
        <w:rPr>
          <w:rFonts w:ascii="Traditional Arabic" w:hAnsi="Traditional Arabic" w:cs="Traditional Arabic"/>
          <w:rtl/>
        </w:rPr>
        <w:t xml:space="preserve"> هم در ذهنش ندارد.</w:t>
      </w:r>
    </w:p>
    <w:p w:rsidR="0069235B" w:rsidRPr="00597EBB" w:rsidRDefault="0069235B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مردد در عالم اثبات؛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مثل‌اینکه</w:t>
      </w:r>
      <w:proofErr w:type="spellEnd"/>
      <w:r w:rsidRPr="00597EBB">
        <w:rPr>
          <w:rFonts w:ascii="Traditional Arabic" w:hAnsi="Traditional Arabic" w:cs="Traditional Arabic"/>
          <w:rtl/>
        </w:rPr>
        <w:t>؛ فردی علم دارد که یکی از این ظروف نجس است، در عالم ثبوت تردد ندارد</w:t>
      </w:r>
      <w:r w:rsidR="006B7F5F" w:rsidRPr="00597EBB">
        <w:rPr>
          <w:rFonts w:ascii="Traditional Arabic" w:hAnsi="Traditional Arabic" w:cs="Traditional Arabic"/>
          <w:rtl/>
        </w:rPr>
        <w:t>، فی علم الله مشخص است، اما در نزد ما تردد دارد.</w:t>
      </w:r>
    </w:p>
    <w:p w:rsidR="006B7F5F" w:rsidRPr="00597EBB" w:rsidRDefault="002942AD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lastRenderedPageBreak/>
        <w:t xml:space="preserve">مردد در «لا </w:t>
      </w:r>
      <w:proofErr w:type="spellStart"/>
      <w:r w:rsidRPr="00597EBB">
        <w:rPr>
          <w:rFonts w:ascii="Traditional Arabic" w:hAnsi="Traditional Arabic" w:cs="Traditional Arabic"/>
          <w:rtl/>
        </w:rPr>
        <w:t>تکرم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97EBB">
        <w:rPr>
          <w:rFonts w:ascii="Traditional Arabic" w:hAnsi="Traditional Arabic" w:cs="Traditional Arabic"/>
          <w:rtl/>
        </w:rPr>
        <w:t>زیداً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97EBB">
        <w:rPr>
          <w:rFonts w:ascii="Traditional Arabic" w:hAnsi="Traditional Arabic" w:cs="Traditional Arabic"/>
          <w:rtl/>
        </w:rPr>
        <w:t>العالم</w:t>
      </w:r>
      <w:proofErr w:type="spellEnd"/>
      <w:r w:rsidRPr="00597EBB">
        <w:rPr>
          <w:rFonts w:ascii="Traditional Arabic" w:hAnsi="Traditional Arabic" w:cs="Traditional Arabic"/>
          <w:rtl/>
        </w:rPr>
        <w:t>» مردد ظاهری است</w:t>
      </w:r>
      <w:r w:rsidR="00C92B39" w:rsidRPr="00597EBB">
        <w:rPr>
          <w:rFonts w:ascii="Traditional Arabic" w:hAnsi="Traditional Arabic" w:cs="Traditional Arabic"/>
          <w:rtl/>
        </w:rPr>
        <w:t xml:space="preserve">، مولی زید معین را اراده کرده است، احتمالاً آن موقع هم قرینه بوده است، اما </w:t>
      </w:r>
      <w:r w:rsidR="00493EA7" w:rsidRPr="00597EBB">
        <w:rPr>
          <w:rFonts w:ascii="Traditional Arabic" w:hAnsi="Traditional Arabic" w:cs="Traditional Arabic"/>
          <w:rtl/>
        </w:rPr>
        <w:t>الآن</w:t>
      </w:r>
      <w:r w:rsidR="00C92B39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قرینه‌ای</w:t>
      </w:r>
      <w:proofErr w:type="spellEnd"/>
      <w:r w:rsidR="00C92B39" w:rsidRPr="00597EBB">
        <w:rPr>
          <w:rFonts w:ascii="Traditional Arabic" w:hAnsi="Traditional Arabic" w:cs="Traditional Arabic"/>
          <w:rtl/>
        </w:rPr>
        <w:t xml:space="preserve"> نزد من نیست که منظور کدام زید است</w:t>
      </w:r>
      <w:r w:rsidR="00135240" w:rsidRPr="00597EBB">
        <w:rPr>
          <w:rFonts w:ascii="Traditional Arabic" w:hAnsi="Traditional Arabic" w:cs="Traditional Arabic"/>
          <w:rtl/>
        </w:rPr>
        <w:t>.</w:t>
      </w:r>
    </w:p>
    <w:p w:rsidR="00135240" w:rsidRPr="00597EBB" w:rsidRDefault="00135240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شمول دلیل نسبت به فرد مردد در عالم اثبات هیچ اشکالی ندارد، احد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به‌عنوان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حمل اولی و مفهوم احد را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نمی‌گوییم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که عام را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می‌گیرد</w:t>
      </w:r>
      <w:proofErr w:type="spellEnd"/>
      <w:r w:rsidR="00960798" w:rsidRPr="00597EBB">
        <w:rPr>
          <w:rFonts w:ascii="Traditional Arabic" w:hAnsi="Traditional Arabic" w:cs="Traditional Arabic"/>
          <w:rtl/>
        </w:rPr>
        <w:t xml:space="preserve">؛ بلکه «اکرم </w:t>
      </w:r>
      <w:proofErr w:type="spellStart"/>
      <w:r w:rsidR="00960798" w:rsidRPr="00597EBB">
        <w:rPr>
          <w:rFonts w:ascii="Traditional Arabic" w:hAnsi="Traditional Arabic" w:cs="Traditional Arabic"/>
          <w:rtl/>
        </w:rPr>
        <w:t>العلماء</w:t>
      </w:r>
      <w:proofErr w:type="spellEnd"/>
      <w:r w:rsidR="00960798" w:rsidRPr="00597EBB">
        <w:rPr>
          <w:rFonts w:ascii="Traditional Arabic" w:hAnsi="Traditional Arabic" w:cs="Traditional Arabic"/>
          <w:rtl/>
        </w:rPr>
        <w:t xml:space="preserve">» افراد را در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برمی‌گیرد</w:t>
      </w:r>
      <w:proofErr w:type="spellEnd"/>
      <w:r w:rsidR="00EE071E" w:rsidRPr="00597EBB">
        <w:rPr>
          <w:rFonts w:ascii="Traditional Arabic" w:hAnsi="Traditional Arabic" w:cs="Traditional Arabic"/>
          <w:rtl/>
        </w:rPr>
        <w:t>.</w:t>
      </w:r>
    </w:p>
    <w:p w:rsidR="00EE071E" w:rsidRPr="00597EBB" w:rsidRDefault="00EE071E" w:rsidP="009F1D01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واقع هم </w:t>
      </w:r>
      <w:proofErr w:type="spellStart"/>
      <w:r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می‌توان</w:t>
      </w:r>
      <w:r w:rsidRPr="00597EBB">
        <w:rPr>
          <w:rFonts w:ascii="Traditional Arabic" w:hAnsi="Traditional Arabic" w:cs="Traditional Arabic"/>
          <w:rtl/>
        </w:rPr>
        <w:t>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مردد ثبوتی باشد، ولی واقعی که در علم من مردد است،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می‌توان</w:t>
      </w:r>
      <w:r w:rsidRPr="00597EBB">
        <w:rPr>
          <w:rFonts w:ascii="Traditional Arabic" w:hAnsi="Traditional Arabic" w:cs="Traditional Arabic"/>
          <w:rtl/>
        </w:rPr>
        <w:t>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در بر بگیرد</w:t>
      </w:r>
      <w:r w:rsidR="00A31987" w:rsidRPr="00597EBB">
        <w:rPr>
          <w:rFonts w:ascii="Traditional Arabic" w:hAnsi="Traditional Arabic" w:cs="Traditional Arabic"/>
          <w:rtl/>
        </w:rPr>
        <w:t xml:space="preserve">، فرمایش سوم آقای </w:t>
      </w:r>
      <w:proofErr w:type="spellStart"/>
      <w:r w:rsidR="00A31987" w:rsidRPr="00597EBB">
        <w:rPr>
          <w:rFonts w:ascii="Traditional Arabic" w:hAnsi="Traditional Arabic" w:cs="Traditional Arabic"/>
          <w:rtl/>
        </w:rPr>
        <w:t>خوئی</w:t>
      </w:r>
      <w:proofErr w:type="spellEnd"/>
      <w:r w:rsidR="00A31987" w:rsidRPr="00597EBB">
        <w:rPr>
          <w:rFonts w:ascii="Traditional Arabic" w:hAnsi="Traditional Arabic" w:cs="Traditional Arabic"/>
          <w:rtl/>
        </w:rPr>
        <w:t xml:space="preserve"> کنار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می‌رود</w:t>
      </w:r>
      <w:proofErr w:type="spellEnd"/>
      <w:r w:rsidR="005756CB" w:rsidRPr="00597EBB">
        <w:rPr>
          <w:rFonts w:ascii="Traditional Arabic" w:hAnsi="Traditional Arabic" w:cs="Traditional Arabic"/>
          <w:rtl/>
        </w:rPr>
        <w:t>.</w:t>
      </w:r>
    </w:p>
    <w:p w:rsidR="005756CB" w:rsidRPr="00597EBB" w:rsidRDefault="005756CB" w:rsidP="003D6AE2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«احدی» به حمل شایعی که در عالم واقع معلوم است</w:t>
      </w:r>
      <w:r w:rsidR="003D6743" w:rsidRPr="00597EBB">
        <w:rPr>
          <w:rFonts w:ascii="Traditional Arabic" w:hAnsi="Traditional Arabic" w:cs="Traditional Arabic"/>
          <w:rtl/>
        </w:rPr>
        <w:t xml:space="preserve">؛ یعنی آن </w:t>
      </w:r>
      <w:proofErr w:type="spellStart"/>
      <w:r w:rsidR="003D6743" w:rsidRPr="00597EBB">
        <w:rPr>
          <w:rFonts w:ascii="Traditional Arabic" w:hAnsi="Traditional Arabic" w:cs="Traditional Arabic"/>
          <w:rtl/>
        </w:rPr>
        <w:t>زیدی</w:t>
      </w:r>
      <w:proofErr w:type="spellEnd"/>
      <w:r w:rsidR="003D6743" w:rsidRPr="00597EBB">
        <w:rPr>
          <w:rFonts w:ascii="Traditional Arabic" w:hAnsi="Traditional Arabic" w:cs="Traditional Arabic"/>
          <w:rtl/>
        </w:rPr>
        <w:t xml:space="preserve"> که مراد مولی </w:t>
      </w:r>
      <w:r w:rsidR="003D6AE2" w:rsidRPr="00597EBB">
        <w:rPr>
          <w:rFonts w:ascii="Traditional Arabic" w:hAnsi="Traditional Arabic" w:cs="Traditional Arabic"/>
          <w:rtl/>
        </w:rPr>
        <w:t>ا</w:t>
      </w:r>
      <w:r w:rsidR="003D6743" w:rsidRPr="00597EBB">
        <w:rPr>
          <w:rFonts w:ascii="Traditional Arabic" w:hAnsi="Traditional Arabic" w:cs="Traditional Arabic"/>
          <w:rtl/>
        </w:rPr>
        <w:t>یست، اگر این را در بر بگیرد اشکالی ندارد</w:t>
      </w:r>
      <w:r w:rsidR="00374DCF" w:rsidRPr="00597EBB">
        <w:rPr>
          <w:rFonts w:ascii="Traditional Arabic" w:hAnsi="Traditional Arabic" w:cs="Traditional Arabic"/>
          <w:rtl/>
        </w:rPr>
        <w:t xml:space="preserve">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ازنظر</w:t>
      </w:r>
      <w:proofErr w:type="spellEnd"/>
      <w:r w:rsidR="00374DCF" w:rsidRPr="00597EBB">
        <w:rPr>
          <w:rFonts w:ascii="Traditional Arabic" w:hAnsi="Traditional Arabic" w:cs="Traditional Arabic"/>
          <w:rtl/>
        </w:rPr>
        <w:t xml:space="preserve"> فنی هیچ اشکالی ندارد.</w:t>
      </w:r>
    </w:p>
    <w:p w:rsidR="00374DCF" w:rsidRPr="00597EBB" w:rsidRDefault="003D6AE2" w:rsidP="003D6AE2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سؤال</w:t>
      </w:r>
      <w:r w:rsidR="00374DCF" w:rsidRPr="00597EBB">
        <w:rPr>
          <w:rFonts w:ascii="Traditional Arabic" w:hAnsi="Traditional Arabic" w:cs="Traditional Arabic"/>
          <w:rtl/>
        </w:rPr>
        <w:t xml:space="preserve"> این است که وقتی </w:t>
      </w:r>
      <w:proofErr w:type="spellStart"/>
      <w:r w:rsidR="00374DCF" w:rsidRPr="00597EBB">
        <w:rPr>
          <w:rFonts w:ascii="Traditional Arabic" w:hAnsi="Traditional Arabic" w:cs="Traditional Arabic"/>
          <w:rtl/>
        </w:rPr>
        <w:t>زیدی</w:t>
      </w:r>
      <w:proofErr w:type="spellEnd"/>
      <w:r w:rsidR="00374DCF" w:rsidRPr="00597EBB">
        <w:rPr>
          <w:rFonts w:ascii="Traditional Arabic" w:hAnsi="Traditional Arabic" w:cs="Traditional Arabic"/>
          <w:rtl/>
        </w:rPr>
        <w:t xml:space="preserve"> که معلوم نیست چه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فایده‌ای</w:t>
      </w:r>
      <w:proofErr w:type="spellEnd"/>
      <w:r w:rsidR="00374DCF" w:rsidRPr="00597EBB">
        <w:rPr>
          <w:rFonts w:ascii="Traditional Arabic" w:hAnsi="Traditional Arabic" w:cs="Traditional Arabic"/>
          <w:rtl/>
        </w:rPr>
        <w:t xml:space="preserve"> دارد</w:t>
      </w:r>
      <w:r w:rsidR="00456B73" w:rsidRPr="00597EBB">
        <w:rPr>
          <w:rFonts w:ascii="Traditional Arabic" w:hAnsi="Traditional Arabic" w:cs="Traditional Arabic"/>
          <w:rtl/>
        </w:rPr>
        <w:t xml:space="preserve">؟ </w:t>
      </w:r>
      <w:r w:rsidRPr="00597EBB">
        <w:rPr>
          <w:rFonts w:ascii="Traditional Arabic" w:hAnsi="Traditional Arabic" w:cs="Traditional Arabic"/>
          <w:rtl/>
        </w:rPr>
        <w:t>جوابش</w:t>
      </w:r>
      <w:r w:rsidR="00456B73" w:rsidRPr="00597EBB">
        <w:rPr>
          <w:rFonts w:ascii="Traditional Arabic" w:hAnsi="Traditional Arabic" w:cs="Traditional Arabic"/>
          <w:rtl/>
        </w:rPr>
        <w:t xml:space="preserve"> این است که حضرت امام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فرموده‌اند</w:t>
      </w:r>
      <w:proofErr w:type="spellEnd"/>
      <w:r w:rsidR="00456B73" w:rsidRPr="00597EBB">
        <w:rPr>
          <w:rFonts w:ascii="Traditional Arabic" w:hAnsi="Traditional Arabic" w:cs="Traditional Arabic"/>
          <w:rtl/>
        </w:rPr>
        <w:t xml:space="preserve">: علم اجمالی تولید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می‌کند</w:t>
      </w:r>
      <w:proofErr w:type="spellEnd"/>
      <w:r w:rsidR="00456B73" w:rsidRPr="00597EBB">
        <w:rPr>
          <w:rFonts w:ascii="Traditional Arabic" w:hAnsi="Traditional Arabic" w:cs="Traditional Arabic"/>
          <w:rtl/>
        </w:rPr>
        <w:t>.</w:t>
      </w:r>
    </w:p>
    <w:p w:rsidR="0007090F" w:rsidRPr="00597EBB" w:rsidRDefault="00456B73" w:rsidP="003D6AE2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اگر خوا</w:t>
      </w:r>
      <w:r w:rsidR="003D6AE2" w:rsidRPr="00597EBB">
        <w:rPr>
          <w:rFonts w:ascii="Traditional Arabic" w:hAnsi="Traditional Arabic" w:cs="Traditional Arabic"/>
          <w:rtl/>
        </w:rPr>
        <w:t>ص</w:t>
      </w:r>
      <w:r w:rsidRPr="00597EBB">
        <w:rPr>
          <w:rFonts w:ascii="Traditional Arabic" w:hAnsi="Traditional Arabic" w:cs="Traditional Arabic"/>
          <w:rtl/>
        </w:rPr>
        <w:t xml:space="preserve"> شما حکم </w:t>
      </w:r>
      <w:proofErr w:type="spellStart"/>
      <w:r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بود؛ در </w:t>
      </w:r>
      <w:r w:rsidR="00493EA7" w:rsidRPr="00597EBB">
        <w:rPr>
          <w:rFonts w:ascii="Traditional Arabic" w:hAnsi="Traditional Arabic" w:cs="Traditional Arabic"/>
          <w:rtl/>
        </w:rPr>
        <w:t>این صورت</w:t>
      </w:r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97EBB">
        <w:rPr>
          <w:rFonts w:ascii="Traditional Arabic" w:hAnsi="Traditional Arabic" w:cs="Traditional Arabic"/>
          <w:rtl/>
        </w:rPr>
        <w:t>شمولش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بی‌خاصیت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می‌شود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، برای اینکه در آخر حکم </w:t>
      </w:r>
      <w:proofErr w:type="spellStart"/>
      <w:r w:rsidRPr="00597EBB">
        <w:rPr>
          <w:rFonts w:ascii="Traditional Arabic" w:hAnsi="Traditional Arabic" w:cs="Traditional Arabic"/>
          <w:rtl/>
        </w:rPr>
        <w:t>تخییر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می‌شد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، اما در آنجایی که عام </w:t>
      </w:r>
      <w:proofErr w:type="spellStart"/>
      <w:r w:rsidR="0007090F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است و خاص غیر </w:t>
      </w:r>
      <w:proofErr w:type="spellStart"/>
      <w:r w:rsidR="0007090F" w:rsidRPr="00597EBB">
        <w:rPr>
          <w:rFonts w:ascii="Traditional Arabic" w:hAnsi="Traditional Arabic" w:cs="Traditional Arabic"/>
          <w:rtl/>
        </w:rPr>
        <w:t>الزامی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است اثر عملی دارد، فرد معین واقعی فی علم الله</w:t>
      </w:r>
      <w:r w:rsidR="003D6AE2" w:rsidRPr="00597EBB">
        <w:rPr>
          <w:rFonts w:ascii="Traditional Arabic" w:hAnsi="Traditional Arabic" w:cs="Traditional Arabic"/>
          <w:rtl/>
        </w:rPr>
        <w:t xml:space="preserve"> را</w:t>
      </w:r>
      <w:r w:rsidR="0007090F" w:rsidRPr="00597EBB">
        <w:rPr>
          <w:rFonts w:ascii="Traditional Arabic" w:hAnsi="Traditional Arabic" w:cs="Traditional Arabic"/>
          <w:rtl/>
        </w:rPr>
        <w:t xml:space="preserve"> در بر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می‌گیرد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، برای اینکه عالم است و زید مراد مولی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خارج‌شده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است؛ نیست، عامی که فرد آزاد هست،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می‌فرمایند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هرکدام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را که خواستی </w:t>
      </w:r>
      <w:proofErr w:type="spellStart"/>
      <w:r w:rsidR="0007090F" w:rsidRPr="00597EBB">
        <w:rPr>
          <w:rFonts w:ascii="Traditional Arabic" w:hAnsi="Traditional Arabic" w:cs="Traditional Arabic"/>
          <w:rtl/>
        </w:rPr>
        <w:t>اکرام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کنید،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مثل‌اینکه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درجایی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که دو ظرف نجس است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می‌فرمایند</w:t>
      </w:r>
      <w:proofErr w:type="spellEnd"/>
      <w:r w:rsidR="0007090F" w:rsidRPr="00597EBB">
        <w:rPr>
          <w:rFonts w:ascii="Traditional Arabic" w:hAnsi="Traditional Arabic" w:cs="Traditional Arabic"/>
          <w:rtl/>
        </w:rPr>
        <w:t xml:space="preserve"> احتیاط بکنید.</w:t>
      </w:r>
    </w:p>
    <w:p w:rsidR="007F4778" w:rsidRPr="00597EBB" w:rsidRDefault="007F4778" w:rsidP="0007090F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مرحوم شهید صدر </w:t>
      </w:r>
      <w:proofErr w:type="spellStart"/>
      <w:r w:rsidRPr="00597EBB">
        <w:rPr>
          <w:rFonts w:ascii="Traditional Arabic" w:hAnsi="Traditional Arabic" w:cs="Traditional Arabic"/>
          <w:rtl/>
        </w:rPr>
        <w:t>بیاناتی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دارند، که شاید مسائلی که در اینجا گفتیم، فرموده ایشان را هم در بر بگیرد</w:t>
      </w:r>
      <w:r w:rsidR="001C16E8" w:rsidRPr="00597EBB">
        <w:rPr>
          <w:rFonts w:ascii="Traditional Arabic" w:hAnsi="Traditional Arabic" w:cs="Traditional Arabic"/>
          <w:rtl/>
        </w:rPr>
        <w:t>.</w:t>
      </w:r>
    </w:p>
    <w:p w:rsidR="004B2292" w:rsidRPr="00597EBB" w:rsidRDefault="004B2292" w:rsidP="00597EBB">
      <w:pPr>
        <w:pStyle w:val="3"/>
        <w:rPr>
          <w:rtl/>
        </w:rPr>
      </w:pPr>
      <w:bookmarkStart w:id="6" w:name="_Toc462173877"/>
      <w:r w:rsidRPr="00597EBB">
        <w:rPr>
          <w:rtl/>
        </w:rPr>
        <w:t>حاصل کلام</w:t>
      </w:r>
      <w:bookmarkEnd w:id="6"/>
      <w:r w:rsidRPr="00597EBB">
        <w:rPr>
          <w:rtl/>
        </w:rPr>
        <w:t xml:space="preserve"> </w:t>
      </w:r>
    </w:p>
    <w:p w:rsidR="001C16E8" w:rsidRPr="00597EBB" w:rsidRDefault="004B2292" w:rsidP="00493EA7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>1-</w:t>
      </w:r>
      <w:r w:rsidR="003D6AE2" w:rsidRPr="00597EBB">
        <w:rPr>
          <w:rFonts w:ascii="Traditional Arabic" w:hAnsi="Traditional Arabic" w:cs="Traditional Arabic"/>
          <w:rtl/>
        </w:rPr>
        <w:t xml:space="preserve"> در </w:t>
      </w:r>
      <w:r w:rsidR="001C16E8" w:rsidRPr="00597EBB">
        <w:rPr>
          <w:rFonts w:ascii="Traditional Arabic" w:hAnsi="Traditional Arabic" w:cs="Traditional Arabic"/>
          <w:rtl/>
        </w:rPr>
        <w:t>دوران امر بین اقل و اکثر</w:t>
      </w:r>
      <w:r w:rsidR="003D6AE2" w:rsidRPr="00597EBB">
        <w:rPr>
          <w:rFonts w:ascii="Traditional Arabic" w:hAnsi="Traditional Arabic" w:cs="Traditional Arabic"/>
          <w:rtl/>
        </w:rPr>
        <w:t xml:space="preserve"> در </w:t>
      </w:r>
      <w:proofErr w:type="spellStart"/>
      <w:r w:rsidR="003D6AE2" w:rsidRPr="00597EBB">
        <w:rPr>
          <w:rFonts w:ascii="Traditional Arabic" w:hAnsi="Traditional Arabic" w:cs="Traditional Arabic"/>
          <w:rtl/>
        </w:rPr>
        <w:t>مخصص</w:t>
      </w:r>
      <w:proofErr w:type="spellEnd"/>
      <w:r w:rsidR="003D6AE2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3D6AE2" w:rsidRPr="00597EBB">
        <w:rPr>
          <w:rFonts w:ascii="Traditional Arabic" w:hAnsi="Traditional Arabic" w:cs="Traditional Arabic"/>
          <w:rtl/>
        </w:rPr>
        <w:t>منفصل</w:t>
      </w:r>
      <w:proofErr w:type="spellEnd"/>
      <w:r w:rsidR="00493EA7" w:rsidRPr="00597EBB">
        <w:rPr>
          <w:rFonts w:ascii="Traditional Arabic" w:hAnsi="Traditional Arabic" w:cs="Traditional Arabic"/>
          <w:rtl/>
        </w:rPr>
        <w:t>؛</w:t>
      </w:r>
      <w:r w:rsidR="001C16E8" w:rsidRPr="00597EBB">
        <w:rPr>
          <w:rFonts w:ascii="Traditional Arabic" w:hAnsi="Traditional Arabic" w:cs="Traditional Arabic"/>
          <w:rtl/>
        </w:rPr>
        <w:t xml:space="preserve"> گفتیم اجمال سرایت </w:t>
      </w:r>
      <w:proofErr w:type="spellStart"/>
      <w:r w:rsidR="001C16E8" w:rsidRPr="00597EBB">
        <w:rPr>
          <w:rFonts w:ascii="Traditional Arabic" w:hAnsi="Traditional Arabic" w:cs="Traditional Arabic"/>
          <w:rtl/>
        </w:rPr>
        <w:t>ن</w:t>
      </w:r>
      <w:r w:rsidR="00493EA7" w:rsidRPr="00597EBB">
        <w:rPr>
          <w:rFonts w:ascii="Traditional Arabic" w:hAnsi="Traditional Arabic" w:cs="Traditional Arabic"/>
          <w:rtl/>
        </w:rPr>
        <w:t>می‌کند</w:t>
      </w:r>
      <w:proofErr w:type="spellEnd"/>
      <w:r w:rsidR="001C16E8" w:rsidRPr="00597EBB">
        <w:rPr>
          <w:rFonts w:ascii="Traditional Arabic" w:hAnsi="Traditional Arabic" w:cs="Traditional Arabic"/>
          <w:rtl/>
        </w:rPr>
        <w:t xml:space="preserve"> و مشهور هم این را گفتند.</w:t>
      </w:r>
    </w:p>
    <w:p w:rsidR="001C16E8" w:rsidRPr="00597EBB" w:rsidRDefault="001C16E8" w:rsidP="0007090F">
      <w:pPr>
        <w:rPr>
          <w:rFonts w:ascii="Traditional Arabic" w:hAnsi="Traditional Arabic" w:cs="Traditional Arabic"/>
          <w:rtl/>
        </w:rPr>
      </w:pPr>
      <w:r w:rsidRPr="00597EBB">
        <w:rPr>
          <w:rFonts w:ascii="Traditional Arabic" w:hAnsi="Traditional Arabic" w:cs="Traditional Arabic"/>
          <w:rtl/>
        </w:rPr>
        <w:t xml:space="preserve">2- </w:t>
      </w:r>
      <w:r w:rsidR="003D6AE2" w:rsidRPr="00597EBB">
        <w:rPr>
          <w:rFonts w:ascii="Traditional Arabic" w:hAnsi="Traditional Arabic" w:cs="Traditional Arabic"/>
          <w:rtl/>
        </w:rPr>
        <w:t xml:space="preserve">در </w:t>
      </w:r>
      <w:r w:rsidRPr="00597EBB">
        <w:rPr>
          <w:rFonts w:ascii="Traditional Arabic" w:hAnsi="Traditional Arabic" w:cs="Traditional Arabic"/>
          <w:rtl/>
        </w:rPr>
        <w:t xml:space="preserve">دوران امر بین </w:t>
      </w:r>
      <w:proofErr w:type="spellStart"/>
      <w:r w:rsidRPr="00597EBB">
        <w:rPr>
          <w:rFonts w:ascii="Traditional Arabic" w:hAnsi="Traditional Arabic" w:cs="Traditional Arabic"/>
          <w:rtl/>
        </w:rPr>
        <w:t>متباینین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</w:t>
      </w:r>
      <w:r w:rsidR="003D6AE2" w:rsidRPr="00597EBB">
        <w:rPr>
          <w:rFonts w:ascii="Traditional Arabic" w:hAnsi="Traditional Arabic" w:cs="Traditional Arabic"/>
          <w:rtl/>
        </w:rPr>
        <w:t xml:space="preserve">در </w:t>
      </w:r>
      <w:proofErr w:type="spellStart"/>
      <w:r w:rsidR="003D6AE2" w:rsidRPr="00597EBB">
        <w:rPr>
          <w:rFonts w:ascii="Traditional Arabic" w:hAnsi="Traditional Arabic" w:cs="Traditional Arabic"/>
          <w:rtl/>
        </w:rPr>
        <w:t>مخصص</w:t>
      </w:r>
      <w:proofErr w:type="spellEnd"/>
      <w:r w:rsidR="003D6AE2" w:rsidRPr="00597EBB">
        <w:rPr>
          <w:rFonts w:ascii="Traditional Arabic" w:hAnsi="Traditional Arabic" w:cs="Traditional Arabic"/>
          <w:rtl/>
        </w:rPr>
        <w:t xml:space="preserve"> </w:t>
      </w:r>
      <w:proofErr w:type="spellStart"/>
      <w:r w:rsidR="003D6AE2" w:rsidRPr="00597EBB">
        <w:rPr>
          <w:rFonts w:ascii="Traditional Arabic" w:hAnsi="Traditional Arabic" w:cs="Traditional Arabic"/>
          <w:rtl/>
        </w:rPr>
        <w:t>منفصل</w:t>
      </w:r>
      <w:proofErr w:type="spellEnd"/>
      <w:r w:rsidR="003D6AE2" w:rsidRPr="00597EBB">
        <w:rPr>
          <w:rFonts w:ascii="Traditional Arabic" w:hAnsi="Traditional Arabic" w:cs="Traditional Arabic"/>
          <w:rtl/>
        </w:rPr>
        <w:t xml:space="preserve"> </w:t>
      </w:r>
      <w:r w:rsidRPr="00597EBB">
        <w:rPr>
          <w:rFonts w:ascii="Traditional Arabic" w:hAnsi="Traditional Arabic" w:cs="Traditional Arabic"/>
          <w:rtl/>
        </w:rPr>
        <w:t xml:space="preserve">است که اینجا گفتیم که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فی‌الجمله</w:t>
      </w:r>
      <w:proofErr w:type="spellEnd"/>
      <w:r w:rsidRPr="00597EBB">
        <w:rPr>
          <w:rFonts w:ascii="Traditional Arabic" w:hAnsi="Traditional Arabic" w:cs="Traditional Arabic"/>
          <w:rtl/>
        </w:rPr>
        <w:t xml:space="preserve"> سرایت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می‌کند</w:t>
      </w:r>
      <w:proofErr w:type="spellEnd"/>
      <w:r w:rsidR="00415E75" w:rsidRPr="00597EBB">
        <w:rPr>
          <w:rFonts w:ascii="Traditional Arabic" w:hAnsi="Traditional Arabic" w:cs="Traditional Arabic"/>
          <w:rtl/>
        </w:rPr>
        <w:t>، برای اینکه علم اجمالی است و روشن نیست</w:t>
      </w:r>
      <w:r w:rsidR="002A03FC" w:rsidRPr="00597EBB">
        <w:rPr>
          <w:rFonts w:ascii="Traditional Arabic" w:hAnsi="Traditional Arabic" w:cs="Traditional Arabic"/>
          <w:rtl/>
        </w:rPr>
        <w:t xml:space="preserve">، اما نه اینکه سرایت </w:t>
      </w:r>
      <w:proofErr w:type="spellStart"/>
      <w:r w:rsidR="002A03FC" w:rsidRPr="00597EBB">
        <w:rPr>
          <w:rFonts w:ascii="Traditional Arabic" w:hAnsi="Traditional Arabic" w:cs="Traditional Arabic"/>
          <w:rtl/>
        </w:rPr>
        <w:t>بالجمله</w:t>
      </w:r>
      <w:proofErr w:type="spellEnd"/>
      <w:r w:rsidR="002A03FC" w:rsidRPr="00597EBB">
        <w:rPr>
          <w:rFonts w:ascii="Traditional Arabic" w:hAnsi="Traditional Arabic" w:cs="Traditional Arabic"/>
          <w:rtl/>
        </w:rPr>
        <w:t xml:space="preserve"> بکند و قول اول بشود، و </w:t>
      </w:r>
      <w:proofErr w:type="spellStart"/>
      <w:r w:rsidR="00493EA7" w:rsidRPr="00597EBB">
        <w:rPr>
          <w:rFonts w:ascii="Traditional Arabic" w:hAnsi="Traditional Arabic" w:cs="Traditional Arabic"/>
          <w:rtl/>
        </w:rPr>
        <w:t>این‌طور</w:t>
      </w:r>
      <w:proofErr w:type="spellEnd"/>
      <w:r w:rsidR="002A03FC" w:rsidRPr="00597EBB">
        <w:rPr>
          <w:rFonts w:ascii="Traditional Arabic" w:hAnsi="Traditional Arabic" w:cs="Traditional Arabic"/>
          <w:rtl/>
        </w:rPr>
        <w:t xml:space="preserve"> نیست که از همان اول سراغ اصل عملی برویم</w:t>
      </w:r>
      <w:r w:rsidR="00F82420" w:rsidRPr="00597EBB">
        <w:rPr>
          <w:rFonts w:ascii="Traditional Arabic" w:hAnsi="Traditional Arabic" w:cs="Traditional Arabic"/>
          <w:rtl/>
        </w:rPr>
        <w:t>، ما نظر حضرت امام را ترجیح دادیم</w:t>
      </w:r>
      <w:r w:rsidR="007B7C0A" w:rsidRPr="00597EBB">
        <w:rPr>
          <w:rFonts w:ascii="Traditional Arabic" w:hAnsi="Traditional Arabic" w:cs="Traditional Arabic"/>
          <w:rtl/>
        </w:rPr>
        <w:t>.</w:t>
      </w:r>
    </w:p>
    <w:p w:rsidR="0007090F" w:rsidRPr="00597EBB" w:rsidRDefault="0007090F" w:rsidP="00456B73">
      <w:pPr>
        <w:rPr>
          <w:rFonts w:ascii="Traditional Arabic" w:hAnsi="Traditional Arabic" w:cs="Traditional Arabic"/>
          <w:rtl/>
        </w:rPr>
      </w:pPr>
    </w:p>
    <w:p w:rsidR="00750E7D" w:rsidRPr="00597EBB" w:rsidRDefault="00750E7D" w:rsidP="009F1D01">
      <w:pPr>
        <w:rPr>
          <w:rFonts w:ascii="Traditional Arabic" w:hAnsi="Traditional Arabic" w:cs="Traditional Arabic"/>
          <w:rtl/>
        </w:rPr>
      </w:pPr>
    </w:p>
    <w:p w:rsidR="0005293B" w:rsidRPr="00597EBB" w:rsidRDefault="0005293B" w:rsidP="009F1D01">
      <w:pPr>
        <w:rPr>
          <w:rFonts w:ascii="Traditional Arabic" w:hAnsi="Traditional Arabic" w:cs="Traditional Arabic"/>
        </w:rPr>
      </w:pPr>
    </w:p>
    <w:p w:rsidR="00DB12C2" w:rsidRPr="00597EBB" w:rsidRDefault="00DB12C2" w:rsidP="00825674">
      <w:pPr>
        <w:ind w:firstLine="0"/>
        <w:rPr>
          <w:rFonts w:ascii="Traditional Arabic" w:hAnsi="Traditional Arabic" w:cs="Traditional Arabic"/>
          <w:rtl/>
        </w:rPr>
      </w:pPr>
    </w:p>
    <w:sectPr w:rsidR="00DB12C2" w:rsidRPr="00597EBB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AF" w:rsidRDefault="005571AF" w:rsidP="000D5800">
      <w:pPr>
        <w:spacing w:after="0"/>
      </w:pPr>
      <w:r>
        <w:separator/>
      </w:r>
    </w:p>
  </w:endnote>
  <w:endnote w:type="continuationSeparator" w:id="0">
    <w:p w:rsidR="005571AF" w:rsidRDefault="005571A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EB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AF" w:rsidRDefault="005571AF" w:rsidP="000D5800">
      <w:pPr>
        <w:spacing w:after="0"/>
      </w:pPr>
      <w:r>
        <w:separator/>
      </w:r>
    </w:p>
  </w:footnote>
  <w:footnote w:type="continuationSeparator" w:id="0">
    <w:p w:rsidR="005571AF" w:rsidRDefault="005571A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0D1A5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F925E76" wp14:editId="7D3E809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0D1A5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0D1A5B">
      <w:rPr>
        <w:rFonts w:ascii="Adobe Arabic" w:hAnsi="Adobe Arabic" w:cs="Adobe Arabic" w:hint="cs"/>
        <w:sz w:val="24"/>
        <w:szCs w:val="24"/>
        <w:rtl/>
      </w:rPr>
      <w:t xml:space="preserve"> 29/06/1395</w:t>
    </w:r>
  </w:p>
  <w:p w:rsidR="00873379" w:rsidRDefault="000D1A5B" w:rsidP="000D1A5B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proofErr w:type="spellStart"/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اعرافی</w:t>
    </w:r>
    <w:proofErr w:type="spellEnd"/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سرایت اجمال خاص به عام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0D1A5B">
      <w:rPr>
        <w:rFonts w:ascii="Adobe Arabic" w:eastAsiaTheme="minorHAnsi" w:hAnsi="Adobe Arabic" w:cs="Adobe Arabic"/>
        <w:rtl/>
      </w:rPr>
      <w:t>193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4CEE23" wp14:editId="4258808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BFF2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9"/>
    <w:rsid w:val="00007060"/>
    <w:rsid w:val="000228A2"/>
    <w:rsid w:val="000324F1"/>
    <w:rsid w:val="00041FE0"/>
    <w:rsid w:val="00042E34"/>
    <w:rsid w:val="00045B14"/>
    <w:rsid w:val="0005293B"/>
    <w:rsid w:val="00052BA3"/>
    <w:rsid w:val="00060ADE"/>
    <w:rsid w:val="0006363E"/>
    <w:rsid w:val="00063C89"/>
    <w:rsid w:val="00064E36"/>
    <w:rsid w:val="0007090F"/>
    <w:rsid w:val="00080DFF"/>
    <w:rsid w:val="00085ED5"/>
    <w:rsid w:val="000A1A51"/>
    <w:rsid w:val="000D1A5B"/>
    <w:rsid w:val="000D1F4D"/>
    <w:rsid w:val="000D2D0D"/>
    <w:rsid w:val="000D5800"/>
    <w:rsid w:val="000D6581"/>
    <w:rsid w:val="000F1897"/>
    <w:rsid w:val="000F7E72"/>
    <w:rsid w:val="00101E2D"/>
    <w:rsid w:val="00102405"/>
    <w:rsid w:val="00102CEB"/>
    <w:rsid w:val="00105AC3"/>
    <w:rsid w:val="00114C37"/>
    <w:rsid w:val="00117955"/>
    <w:rsid w:val="00133E1D"/>
    <w:rsid w:val="00135240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4E52"/>
    <w:rsid w:val="001B306B"/>
    <w:rsid w:val="001C0AA9"/>
    <w:rsid w:val="001C16E8"/>
    <w:rsid w:val="001C367D"/>
    <w:rsid w:val="001C3CCA"/>
    <w:rsid w:val="001D1F54"/>
    <w:rsid w:val="001D24F8"/>
    <w:rsid w:val="001D542D"/>
    <w:rsid w:val="001D6605"/>
    <w:rsid w:val="001E2A3C"/>
    <w:rsid w:val="001E306E"/>
    <w:rsid w:val="001E3FB0"/>
    <w:rsid w:val="001E4FFF"/>
    <w:rsid w:val="001F1338"/>
    <w:rsid w:val="001F2E3E"/>
    <w:rsid w:val="00206B69"/>
    <w:rsid w:val="00210F67"/>
    <w:rsid w:val="00224C0A"/>
    <w:rsid w:val="00233777"/>
    <w:rsid w:val="00236E40"/>
    <w:rsid w:val="002376A5"/>
    <w:rsid w:val="002417C9"/>
    <w:rsid w:val="002529C5"/>
    <w:rsid w:val="00270294"/>
    <w:rsid w:val="00271C3B"/>
    <w:rsid w:val="002728AC"/>
    <w:rsid w:val="00283229"/>
    <w:rsid w:val="002914BD"/>
    <w:rsid w:val="00293658"/>
    <w:rsid w:val="002942AD"/>
    <w:rsid w:val="00297263"/>
    <w:rsid w:val="00297AD1"/>
    <w:rsid w:val="002A03FC"/>
    <w:rsid w:val="002A21AE"/>
    <w:rsid w:val="002A35E0"/>
    <w:rsid w:val="002A5C66"/>
    <w:rsid w:val="002B7AD5"/>
    <w:rsid w:val="002C5267"/>
    <w:rsid w:val="002C56FD"/>
    <w:rsid w:val="002C7176"/>
    <w:rsid w:val="002D49E4"/>
    <w:rsid w:val="002D5BDC"/>
    <w:rsid w:val="002D720F"/>
    <w:rsid w:val="002E450B"/>
    <w:rsid w:val="002E73F9"/>
    <w:rsid w:val="002F05B9"/>
    <w:rsid w:val="00300CB3"/>
    <w:rsid w:val="00307E56"/>
    <w:rsid w:val="00310B7F"/>
    <w:rsid w:val="00311429"/>
    <w:rsid w:val="00323168"/>
    <w:rsid w:val="00331826"/>
    <w:rsid w:val="00340BA3"/>
    <w:rsid w:val="00364960"/>
    <w:rsid w:val="00366400"/>
    <w:rsid w:val="00374DCF"/>
    <w:rsid w:val="003875DE"/>
    <w:rsid w:val="003963D7"/>
    <w:rsid w:val="00396F28"/>
    <w:rsid w:val="003A1A05"/>
    <w:rsid w:val="003A2654"/>
    <w:rsid w:val="003C06BF"/>
    <w:rsid w:val="003C7899"/>
    <w:rsid w:val="003D2F0A"/>
    <w:rsid w:val="003D563F"/>
    <w:rsid w:val="003D6743"/>
    <w:rsid w:val="003D6AE2"/>
    <w:rsid w:val="003E1E58"/>
    <w:rsid w:val="003E2BAB"/>
    <w:rsid w:val="00401C79"/>
    <w:rsid w:val="00403D43"/>
    <w:rsid w:val="00405199"/>
    <w:rsid w:val="00410699"/>
    <w:rsid w:val="00415360"/>
    <w:rsid w:val="00415E75"/>
    <w:rsid w:val="004215FA"/>
    <w:rsid w:val="00425591"/>
    <w:rsid w:val="004259FA"/>
    <w:rsid w:val="004317A2"/>
    <w:rsid w:val="00443EB7"/>
    <w:rsid w:val="0044591E"/>
    <w:rsid w:val="004476F0"/>
    <w:rsid w:val="00455B91"/>
    <w:rsid w:val="00456B73"/>
    <w:rsid w:val="004651D2"/>
    <w:rsid w:val="00465D26"/>
    <w:rsid w:val="004679F8"/>
    <w:rsid w:val="00493EA7"/>
    <w:rsid w:val="004A790F"/>
    <w:rsid w:val="004B2292"/>
    <w:rsid w:val="004B337F"/>
    <w:rsid w:val="004C4D9F"/>
    <w:rsid w:val="004F3596"/>
    <w:rsid w:val="00530FD7"/>
    <w:rsid w:val="00545B0C"/>
    <w:rsid w:val="00551628"/>
    <w:rsid w:val="005571AF"/>
    <w:rsid w:val="00572E2D"/>
    <w:rsid w:val="005756CB"/>
    <w:rsid w:val="00580CFA"/>
    <w:rsid w:val="00592103"/>
    <w:rsid w:val="005941DD"/>
    <w:rsid w:val="00597EBB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44DE2"/>
    <w:rsid w:val="0066229C"/>
    <w:rsid w:val="00663AAD"/>
    <w:rsid w:val="0069235B"/>
    <w:rsid w:val="0069696C"/>
    <w:rsid w:val="00696C84"/>
    <w:rsid w:val="006A085A"/>
    <w:rsid w:val="006B7F5F"/>
    <w:rsid w:val="006C125E"/>
    <w:rsid w:val="006D3A87"/>
    <w:rsid w:val="006F01B4"/>
    <w:rsid w:val="00700D1B"/>
    <w:rsid w:val="00703DD3"/>
    <w:rsid w:val="00734D59"/>
    <w:rsid w:val="0073609B"/>
    <w:rsid w:val="007378A9"/>
    <w:rsid w:val="00737A6C"/>
    <w:rsid w:val="0075033E"/>
    <w:rsid w:val="00750E7D"/>
    <w:rsid w:val="00752745"/>
    <w:rsid w:val="0075336C"/>
    <w:rsid w:val="00753A93"/>
    <w:rsid w:val="00754FA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B7C0A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778"/>
    <w:rsid w:val="007F4A90"/>
    <w:rsid w:val="007F7E76"/>
    <w:rsid w:val="00802D15"/>
    <w:rsid w:val="00803501"/>
    <w:rsid w:val="0080799B"/>
    <w:rsid w:val="00807BE3"/>
    <w:rsid w:val="00811F02"/>
    <w:rsid w:val="00825674"/>
    <w:rsid w:val="008407A4"/>
    <w:rsid w:val="00844860"/>
    <w:rsid w:val="00845CC4"/>
    <w:rsid w:val="0086243C"/>
    <w:rsid w:val="0086373C"/>
    <w:rsid w:val="008644F4"/>
    <w:rsid w:val="00864CA5"/>
    <w:rsid w:val="00871C42"/>
    <w:rsid w:val="00873379"/>
    <w:rsid w:val="008748B8"/>
    <w:rsid w:val="00883733"/>
    <w:rsid w:val="008965D2"/>
    <w:rsid w:val="008A236D"/>
    <w:rsid w:val="008B27CB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0798"/>
    <w:rsid w:val="009613AC"/>
    <w:rsid w:val="00980643"/>
    <w:rsid w:val="009A42EF"/>
    <w:rsid w:val="009B46BC"/>
    <w:rsid w:val="009B61C3"/>
    <w:rsid w:val="009C7B4F"/>
    <w:rsid w:val="009E1F06"/>
    <w:rsid w:val="009E42AE"/>
    <w:rsid w:val="009F1D01"/>
    <w:rsid w:val="009F4EB3"/>
    <w:rsid w:val="009F5F6C"/>
    <w:rsid w:val="00A06D48"/>
    <w:rsid w:val="00A104E6"/>
    <w:rsid w:val="00A21834"/>
    <w:rsid w:val="00A31987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6C19"/>
    <w:rsid w:val="00AF0F1A"/>
    <w:rsid w:val="00B01724"/>
    <w:rsid w:val="00B07D3E"/>
    <w:rsid w:val="00B1300D"/>
    <w:rsid w:val="00B15027"/>
    <w:rsid w:val="00B21CF4"/>
    <w:rsid w:val="00B24300"/>
    <w:rsid w:val="00B3073A"/>
    <w:rsid w:val="00B330C7"/>
    <w:rsid w:val="00B34736"/>
    <w:rsid w:val="00B55D51"/>
    <w:rsid w:val="00B63F15"/>
    <w:rsid w:val="00B66329"/>
    <w:rsid w:val="00B81A16"/>
    <w:rsid w:val="00B83544"/>
    <w:rsid w:val="00B902F3"/>
    <w:rsid w:val="00B9119B"/>
    <w:rsid w:val="00B96A3B"/>
    <w:rsid w:val="00BA51A8"/>
    <w:rsid w:val="00BB5F7E"/>
    <w:rsid w:val="00BC0B2C"/>
    <w:rsid w:val="00BC26F6"/>
    <w:rsid w:val="00BC4833"/>
    <w:rsid w:val="00BD3122"/>
    <w:rsid w:val="00BD40DA"/>
    <w:rsid w:val="00BD7E9C"/>
    <w:rsid w:val="00BF3D67"/>
    <w:rsid w:val="00C067C2"/>
    <w:rsid w:val="00C160AF"/>
    <w:rsid w:val="00C17970"/>
    <w:rsid w:val="00C22299"/>
    <w:rsid w:val="00C2269D"/>
    <w:rsid w:val="00C25609"/>
    <w:rsid w:val="00C262D7"/>
    <w:rsid w:val="00C26607"/>
    <w:rsid w:val="00C35CF1"/>
    <w:rsid w:val="00C4560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2B39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4D46"/>
    <w:rsid w:val="00D66444"/>
    <w:rsid w:val="00D76353"/>
    <w:rsid w:val="00DA081E"/>
    <w:rsid w:val="00DB12C2"/>
    <w:rsid w:val="00DB21CF"/>
    <w:rsid w:val="00DB28BB"/>
    <w:rsid w:val="00DC603F"/>
    <w:rsid w:val="00DD3C0D"/>
    <w:rsid w:val="00DD4864"/>
    <w:rsid w:val="00DD71A2"/>
    <w:rsid w:val="00DE11D9"/>
    <w:rsid w:val="00DE1DC4"/>
    <w:rsid w:val="00E0639C"/>
    <w:rsid w:val="00E067E6"/>
    <w:rsid w:val="00E12531"/>
    <w:rsid w:val="00E143B0"/>
    <w:rsid w:val="00E4012D"/>
    <w:rsid w:val="00E42774"/>
    <w:rsid w:val="00E500F2"/>
    <w:rsid w:val="00E55891"/>
    <w:rsid w:val="00E566BB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071E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280D"/>
    <w:rsid w:val="00F53380"/>
    <w:rsid w:val="00F5353D"/>
    <w:rsid w:val="00F56B4F"/>
    <w:rsid w:val="00F5792E"/>
    <w:rsid w:val="00F67976"/>
    <w:rsid w:val="00F70BE1"/>
    <w:rsid w:val="00F729E7"/>
    <w:rsid w:val="00F82420"/>
    <w:rsid w:val="00F85929"/>
    <w:rsid w:val="00F93CAE"/>
    <w:rsid w:val="00FB3ED3"/>
    <w:rsid w:val="00FB4408"/>
    <w:rsid w:val="00FB7933"/>
    <w:rsid w:val="00FC0862"/>
    <w:rsid w:val="00FC70FB"/>
    <w:rsid w:val="00FD143D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1894B5B-28F0-4898-A9C6-F765D29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97EBB"/>
    <w:pPr>
      <w:keepNext/>
      <w:keepLines/>
      <w:spacing w:after="0"/>
      <w:ind w:firstLine="0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97EB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color w:val="FF0000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97EBB"/>
    <w:pPr>
      <w:keepNext/>
      <w:keepLines/>
      <w:spacing w:after="0"/>
      <w:ind w:firstLine="0"/>
      <w:outlineLvl w:val="2"/>
    </w:pPr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97EBB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97EBB"/>
    <w:rPr>
      <w:rFonts w:ascii="Traditional Arabic" w:eastAsia="2  Lotus" w:hAnsi="Traditional Arabic" w:cs="Traditional Arabic"/>
      <w:bCs/>
      <w:color w:val="FF0000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97EBB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70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DCF5-E46C-4FAD-824E-F43EEB0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M.Asnad</cp:lastModifiedBy>
  <cp:revision>82</cp:revision>
  <dcterms:created xsi:type="dcterms:W3CDTF">2016-09-20T12:12:00Z</dcterms:created>
  <dcterms:modified xsi:type="dcterms:W3CDTF">2016-09-21T09:38:00Z</dcterms:modified>
</cp:coreProperties>
</file>