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3869861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86198" w:rsidRPr="00A2063E" w:rsidRDefault="00D86198" w:rsidP="00A2063E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A2063E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86198" w:rsidRPr="00A2063E" w:rsidRDefault="00D86198" w:rsidP="00A2063E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D86198" w:rsidRPr="00A2063E" w:rsidRDefault="00D86198" w:rsidP="00A2063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A2063E">
            <w:rPr>
              <w:rFonts w:ascii="Traditional Arabic" w:hAnsi="Traditional Arabic" w:cs="Traditional Arabic"/>
            </w:rPr>
            <w:fldChar w:fldCharType="begin"/>
          </w:r>
          <w:r w:rsidRPr="00A2063E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A2063E">
            <w:rPr>
              <w:rFonts w:ascii="Traditional Arabic" w:hAnsi="Traditional Arabic" w:cs="Traditional Arabic"/>
            </w:rPr>
            <w:fldChar w:fldCharType="separate"/>
          </w:r>
          <w:hyperlink w:anchor="_Toc465268743" w:history="1">
            <w:r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A206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A206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_Toc465268743 \h </w:instrText>
            </w:r>
            <w:r w:rsidRPr="00A2063E">
              <w:rPr>
                <w:rFonts w:ascii="Traditional Arabic" w:hAnsi="Traditional Arabic" w:cs="Traditional Arabic"/>
                <w:noProof/>
                <w:webHidden/>
              </w:rPr>
            </w:r>
            <w:r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A2063E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86198" w:rsidRPr="00A2063E" w:rsidRDefault="00332F9A" w:rsidP="00A2063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268744" w:history="1"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موجبه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معدولة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المحمول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_Toc465268744 \h </w:instrTex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86198" w:rsidRPr="00A2063E" w:rsidRDefault="00332F9A" w:rsidP="00A2063E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268745" w:history="1"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اء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_Toc465268745 \h </w:instrTex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86198" w:rsidRPr="00A2063E" w:rsidRDefault="00332F9A" w:rsidP="00A2063E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268746" w:history="1"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رد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اء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_Toc465268746 \h </w:instrTex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86198" w:rsidRPr="00A2063E" w:rsidRDefault="00332F9A" w:rsidP="00A2063E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268747" w:history="1"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ارتکاز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اجمال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_Toc465268747 \h </w:instrTex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86198" w:rsidRPr="00A2063E" w:rsidRDefault="00332F9A" w:rsidP="00A2063E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268748" w:history="1"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اهمال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گو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عالم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ثبوت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_Toc465268748 \h </w:instrTex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86198" w:rsidRPr="00A2063E" w:rsidRDefault="00332F9A" w:rsidP="00A2063E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5268749" w:history="1"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ود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_Toc465268749 \h </w:instrTex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86198" w:rsidRPr="00A2063E" w:rsidRDefault="00332F9A" w:rsidP="00A2063E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5268750" w:history="1"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ترک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سلب</w:t>
            </w:r>
            <w:r w:rsidR="00D86198" w:rsidRPr="00A206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تحص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D86198" w:rsidRPr="00A206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_Toc465268750 \h </w:instrTex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86198" w:rsidRPr="00A2063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86198" w:rsidRPr="00A2063E" w:rsidRDefault="00D86198" w:rsidP="00A2063E">
          <w:pPr>
            <w:spacing w:line="276" w:lineRule="auto"/>
            <w:rPr>
              <w:rFonts w:ascii="Traditional Arabic" w:hAnsi="Traditional Arabic" w:cs="Traditional Arabic"/>
            </w:rPr>
          </w:pPr>
          <w:r w:rsidRPr="00A2063E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0512B" w:rsidRPr="00A2063E" w:rsidRDefault="00F0512B" w:rsidP="00E65A48">
      <w:pPr>
        <w:rPr>
          <w:rFonts w:ascii="Traditional Arabic" w:hAnsi="Traditional Arabic" w:cs="Traditional Arabic"/>
          <w:rtl/>
        </w:rPr>
      </w:pPr>
    </w:p>
    <w:p w:rsidR="00D86198" w:rsidRPr="00A2063E" w:rsidRDefault="00D86198" w:rsidP="00E65A48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/>
          <w:rtl/>
        </w:rPr>
        <w:br w:type="page"/>
      </w:r>
    </w:p>
    <w:p w:rsidR="00A2063E" w:rsidRPr="00A2063E" w:rsidRDefault="00A2063E" w:rsidP="00A2063E">
      <w:pPr>
        <w:jc w:val="center"/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A2063E" w:rsidRPr="00A2063E" w:rsidRDefault="00A2063E" w:rsidP="00A2063E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color w:val="FF0000"/>
          <w:rtl/>
        </w:rPr>
        <w:t>موضوع:</w:t>
      </w:r>
      <w:r w:rsidRPr="00A2063E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A2063E">
        <w:rPr>
          <w:rFonts w:ascii="Traditional Arabic" w:hAnsi="Traditional Arabic" w:cs="Traditional Arabic"/>
          <w:rtl/>
        </w:rPr>
        <w:t xml:space="preserve"> </w:t>
      </w:r>
      <w:r w:rsidRPr="00A2063E">
        <w:rPr>
          <w:rFonts w:ascii="Traditional Arabic" w:hAnsi="Traditional Arabic" w:cs="Traditional Arabic" w:hint="cs"/>
          <w:rtl/>
        </w:rPr>
        <w:t>به</w:t>
      </w:r>
      <w:r w:rsidRPr="00A2063E">
        <w:rPr>
          <w:rFonts w:ascii="Traditional Arabic" w:hAnsi="Traditional Arabic" w:cs="Traditional Arabic"/>
          <w:rtl/>
        </w:rPr>
        <w:t xml:space="preserve"> </w:t>
      </w:r>
      <w:r w:rsidRPr="00A2063E">
        <w:rPr>
          <w:rFonts w:ascii="Traditional Arabic" w:hAnsi="Traditional Arabic" w:cs="Traditional Arabic" w:hint="cs"/>
          <w:rtl/>
        </w:rPr>
        <w:t>عام</w:t>
      </w:r>
      <w:r w:rsidRPr="00A2063E">
        <w:rPr>
          <w:rFonts w:ascii="Traditional Arabic" w:hAnsi="Traditional Arabic" w:cs="Traditional Arabic"/>
          <w:rtl/>
        </w:rPr>
        <w:t xml:space="preserve"> </w:t>
      </w:r>
      <w:r w:rsidRPr="00A2063E">
        <w:rPr>
          <w:rFonts w:ascii="Traditional Arabic" w:hAnsi="Traditional Arabic" w:cs="Traditional Arabic" w:hint="cs"/>
          <w:rtl/>
        </w:rPr>
        <w:t>در</w:t>
      </w:r>
      <w:r w:rsidRPr="00A2063E">
        <w:rPr>
          <w:rFonts w:ascii="Traditional Arabic" w:hAnsi="Traditional Arabic" w:cs="Traditional Arabic"/>
          <w:rtl/>
        </w:rPr>
        <w:t xml:space="preserve"> </w:t>
      </w:r>
      <w:r w:rsidRPr="00A2063E">
        <w:rPr>
          <w:rFonts w:ascii="Traditional Arabic" w:hAnsi="Traditional Arabic" w:cs="Traditional Arabic" w:hint="cs"/>
          <w:rtl/>
        </w:rPr>
        <w:t>شبهه</w:t>
      </w:r>
      <w:r w:rsidRPr="00A2063E">
        <w:rPr>
          <w:rFonts w:ascii="Traditional Arabic" w:hAnsi="Traditional Arabic" w:cs="Traditional Arabic"/>
          <w:rtl/>
        </w:rPr>
        <w:t xml:space="preserve"> </w:t>
      </w:r>
      <w:r w:rsidRPr="00A2063E">
        <w:rPr>
          <w:rFonts w:ascii="Traditional Arabic" w:hAnsi="Traditional Arabic" w:cs="Traditional Arabic" w:hint="cs"/>
          <w:rtl/>
        </w:rPr>
        <w:t>مصداقیه</w:t>
      </w:r>
      <w:r w:rsidRPr="00A2063E">
        <w:rPr>
          <w:rFonts w:ascii="Traditional Arabic" w:hAnsi="Traditional Arabic" w:cs="Traditional Arabic"/>
          <w:rtl/>
        </w:rPr>
        <w:t xml:space="preserve"> </w:t>
      </w:r>
      <w:r w:rsidRPr="00A2063E">
        <w:rPr>
          <w:rFonts w:ascii="Traditional Arabic" w:hAnsi="Traditional Arabic" w:cs="Traditional Arabic" w:hint="cs"/>
          <w:rtl/>
        </w:rPr>
        <w:t>خاص/استصحاب عدم ازلی</w:t>
      </w:r>
    </w:p>
    <w:p w:rsidR="00A2063E" w:rsidRPr="00A2063E" w:rsidRDefault="00A2063E" w:rsidP="00A2063E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A2063E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A2063E">
        <w:rPr>
          <w:rFonts w:ascii="Traditional Arabic" w:hAnsi="Traditional Arabic" w:cs="Traditional Arabic"/>
          <w:color w:val="FF0000"/>
          <w:rtl/>
        </w:rPr>
        <w:tab/>
      </w:r>
    </w:p>
    <w:p w:rsidR="00167D25" w:rsidRPr="00A2063E" w:rsidRDefault="00053936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>سه نظر در مورد استصحاب عدم ازلی از سه عَلَم نقل کردیم</w:t>
      </w:r>
      <w:r w:rsidR="00167D25" w:rsidRPr="00A2063E">
        <w:rPr>
          <w:rFonts w:ascii="Traditional Arabic" w:hAnsi="Traditional Arabic" w:cs="Traditional Arabic" w:hint="cs"/>
          <w:rtl/>
        </w:rPr>
        <w:t xml:space="preserve"> که همه نفی استصحاب عدم ازلی بود، نظرات </w:t>
      </w:r>
      <w:r w:rsidR="008D531F" w:rsidRPr="00A2063E">
        <w:rPr>
          <w:rFonts w:ascii="Traditional Arabic" w:hAnsi="Traditional Arabic" w:cs="Traditional Arabic" w:hint="cs"/>
          <w:rtl/>
        </w:rPr>
        <w:t>عبارت‌اند</w:t>
      </w:r>
      <w:r w:rsidR="00167D25" w:rsidRPr="00A2063E">
        <w:rPr>
          <w:rFonts w:ascii="Traditional Arabic" w:hAnsi="Traditional Arabic" w:cs="Traditional Arabic" w:hint="cs"/>
          <w:rtl/>
        </w:rPr>
        <w:t xml:space="preserve"> از: </w:t>
      </w:r>
    </w:p>
    <w:p w:rsidR="00167D25" w:rsidRPr="00A2063E" w:rsidRDefault="00167D25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>1</w:t>
      </w:r>
      <w:r w:rsidR="00E65A48" w:rsidRPr="00A2063E">
        <w:rPr>
          <w:rFonts w:ascii="Traditional Arabic" w:hAnsi="Traditional Arabic" w:cs="Traditional Arabic" w:hint="cs"/>
          <w:rtl/>
        </w:rPr>
        <w:t>ـ</w:t>
      </w:r>
      <w:r w:rsidRPr="00A2063E">
        <w:rPr>
          <w:rFonts w:ascii="Traditional Arabic" w:hAnsi="Traditional Arabic" w:cs="Traditional Arabic" w:hint="cs"/>
          <w:rtl/>
        </w:rPr>
        <w:t xml:space="preserve"> مرحوم نائینی که فرمودند؛ اکرم العلماء الّا الفساق؛ تبدیل </w:t>
      </w:r>
      <w:r w:rsidR="008D531F" w:rsidRPr="00A2063E">
        <w:rPr>
          <w:rFonts w:ascii="Traditional Arabic" w:hAnsi="Traditional Arabic" w:cs="Traditional Arabic" w:hint="cs"/>
          <w:rtl/>
        </w:rPr>
        <w:t>می‌شود</w:t>
      </w:r>
      <w:r w:rsidRPr="00A2063E">
        <w:rPr>
          <w:rFonts w:ascii="Traditional Arabic" w:hAnsi="Traditional Arabic" w:cs="Traditional Arabic" w:hint="cs"/>
          <w:rtl/>
        </w:rPr>
        <w:t xml:space="preserve"> به؛ اکرم العالم غیر الفاسق که موجبه معدولة المحمول است</w:t>
      </w:r>
      <w:r w:rsidR="00867E9D" w:rsidRPr="00A2063E">
        <w:rPr>
          <w:rFonts w:ascii="Traditional Arabic" w:hAnsi="Traditional Arabic" w:cs="Traditional Arabic" w:hint="cs"/>
          <w:rtl/>
        </w:rPr>
        <w:t>.</w:t>
      </w:r>
    </w:p>
    <w:p w:rsidR="00167D25" w:rsidRPr="00A2063E" w:rsidRDefault="00167D25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>2</w:t>
      </w:r>
      <w:r w:rsidR="00E65A48" w:rsidRPr="00A2063E">
        <w:rPr>
          <w:rFonts w:ascii="Traditional Arabic" w:hAnsi="Traditional Arabic" w:cs="Traditional Arabic" w:hint="cs"/>
          <w:rtl/>
        </w:rPr>
        <w:t>ـ</w:t>
      </w:r>
      <w:r w:rsidRPr="00A2063E">
        <w:rPr>
          <w:rFonts w:ascii="Traditional Arabic" w:hAnsi="Traditional Arabic" w:cs="Traditional Arabic" w:hint="cs"/>
          <w:rtl/>
        </w:rPr>
        <w:t xml:space="preserve"> مرحوم امام فرمودند که؛ اکرم العالم الّا الفاسق تبدیل به؛ اکرم العالم لیس بفاسق که موجبه سالبة المحمول است</w:t>
      </w:r>
      <w:r w:rsidR="00867E9D" w:rsidRPr="00A2063E">
        <w:rPr>
          <w:rFonts w:ascii="Traditional Arabic" w:hAnsi="Traditional Arabic" w:cs="Traditional Arabic" w:hint="cs"/>
          <w:rtl/>
        </w:rPr>
        <w:t>.</w:t>
      </w:r>
    </w:p>
    <w:p w:rsidR="00F0512B" w:rsidRPr="00A2063E" w:rsidRDefault="00F0512B" w:rsidP="00E65A4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65268744"/>
      <w:r w:rsidRPr="00A2063E">
        <w:rPr>
          <w:rFonts w:ascii="Traditional Arabic" w:hAnsi="Traditional Arabic" w:cs="Traditional Arabic" w:hint="cs"/>
          <w:color w:val="FF0000"/>
          <w:rtl/>
        </w:rPr>
        <w:t>موجبه معدولة المحمول</w:t>
      </w:r>
      <w:bookmarkEnd w:id="1"/>
    </w:p>
    <w:p w:rsidR="00F16056" w:rsidRPr="00A2063E" w:rsidRDefault="008D531F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>هرگاه</w:t>
      </w:r>
      <w:r w:rsidR="00867E9D" w:rsidRPr="00A2063E">
        <w:rPr>
          <w:rFonts w:ascii="Traditional Arabic" w:hAnsi="Traditional Arabic" w:cs="Traditional Arabic" w:hint="cs"/>
          <w:rtl/>
        </w:rPr>
        <w:t xml:space="preserve"> عامی هست و مخصص خواه متصل و منفصل بر آن وارد شد</w:t>
      </w:r>
      <w:r w:rsidR="00256BB5" w:rsidRPr="00A2063E">
        <w:rPr>
          <w:rFonts w:ascii="Traditional Arabic" w:hAnsi="Traditional Arabic" w:cs="Traditional Arabic" w:hint="cs"/>
          <w:rtl/>
        </w:rPr>
        <w:t xml:space="preserve">؛ روح عام مبدل به یک </w:t>
      </w:r>
      <w:r w:rsidRPr="00A2063E">
        <w:rPr>
          <w:rFonts w:ascii="Traditional Arabic" w:hAnsi="Traditional Arabic" w:cs="Traditional Arabic" w:hint="cs"/>
          <w:rtl/>
        </w:rPr>
        <w:t>قضیه‌ای</w:t>
      </w:r>
      <w:r w:rsidR="00256BB5" w:rsidRPr="00A2063E">
        <w:rPr>
          <w:rFonts w:ascii="Traditional Arabic" w:hAnsi="Traditional Arabic" w:cs="Traditional Arabic" w:hint="cs"/>
          <w:rtl/>
        </w:rPr>
        <w:t xml:space="preserve"> به نحو معدولة المحمول یا سالبة المحمول</w:t>
      </w:r>
      <w:r w:rsidR="00E65A48" w:rsidRPr="00A2063E">
        <w:rPr>
          <w:rFonts w:ascii="Traditional Arabic" w:hAnsi="Traditional Arabic" w:cs="Traditional Arabic" w:hint="cs"/>
          <w:rtl/>
        </w:rPr>
        <w:t xml:space="preserve"> شده و</w:t>
      </w:r>
      <w:r w:rsidR="00256BB5" w:rsidRPr="00A2063E">
        <w:rPr>
          <w:rFonts w:ascii="Traditional Arabic" w:hAnsi="Traditional Arabic" w:cs="Traditional Arabic" w:hint="cs"/>
          <w:rtl/>
        </w:rPr>
        <w:t xml:space="preserve"> قید به عام </w:t>
      </w:r>
      <w:r w:rsidRPr="00A2063E">
        <w:rPr>
          <w:rFonts w:ascii="Traditional Arabic" w:hAnsi="Traditional Arabic" w:cs="Traditional Arabic" w:hint="cs"/>
          <w:rtl/>
        </w:rPr>
        <w:t>می‌خورد</w:t>
      </w:r>
      <w:r w:rsidR="00F16056" w:rsidRPr="00A2063E">
        <w:rPr>
          <w:rFonts w:ascii="Traditional Arabic" w:hAnsi="Traditional Arabic" w:cs="Traditional Arabic" w:hint="cs"/>
          <w:rtl/>
        </w:rPr>
        <w:t xml:space="preserve">، مرحوم نائینی </w:t>
      </w:r>
      <w:r w:rsidRPr="00A2063E">
        <w:rPr>
          <w:rFonts w:ascii="Traditional Arabic" w:hAnsi="Traditional Arabic" w:cs="Traditional Arabic" w:hint="cs"/>
          <w:rtl/>
        </w:rPr>
        <w:t>می‌فرمایند</w:t>
      </w:r>
      <w:r w:rsidR="00F16056" w:rsidRPr="00A2063E">
        <w:rPr>
          <w:rFonts w:ascii="Traditional Arabic" w:hAnsi="Traditional Arabic" w:cs="Traditional Arabic" w:hint="cs"/>
          <w:rtl/>
        </w:rPr>
        <w:t xml:space="preserve"> که قیدش به نحو موجبه معدولة المحمول است؛ یعنی مفهوم مفرد عدم </w:t>
      </w:r>
      <w:r w:rsidRPr="00A2063E">
        <w:rPr>
          <w:rFonts w:ascii="Traditional Arabic" w:hAnsi="Traditional Arabic" w:cs="Traditional Arabic" w:hint="cs"/>
          <w:rtl/>
        </w:rPr>
        <w:t>ملکه‌ای</w:t>
      </w:r>
      <w:r w:rsidR="00F16056" w:rsidRPr="00A2063E">
        <w:rPr>
          <w:rFonts w:ascii="Traditional Arabic" w:hAnsi="Traditional Arabic" w:cs="Traditional Arabic" w:hint="cs"/>
          <w:rtl/>
        </w:rPr>
        <w:t xml:space="preserve"> به خود </w:t>
      </w:r>
      <w:r w:rsidRPr="00A2063E">
        <w:rPr>
          <w:rFonts w:ascii="Traditional Arabic" w:hAnsi="Traditional Arabic" w:cs="Traditional Arabic" w:hint="cs"/>
          <w:rtl/>
        </w:rPr>
        <w:t>می‌گیرد</w:t>
      </w:r>
      <w:r w:rsidR="00F16056" w:rsidRPr="00A2063E">
        <w:rPr>
          <w:rFonts w:ascii="Traditional Arabic" w:hAnsi="Traditional Arabic" w:cs="Traditional Arabic" w:hint="cs"/>
          <w:rtl/>
        </w:rPr>
        <w:t>، مثل لا فاسق که قید پنهان عالم است</w:t>
      </w:r>
      <w:r w:rsidR="00B83286" w:rsidRPr="00A2063E">
        <w:rPr>
          <w:rFonts w:ascii="Traditional Arabic" w:hAnsi="Traditional Arabic" w:cs="Traditional Arabic" w:hint="cs"/>
          <w:rtl/>
        </w:rPr>
        <w:t xml:space="preserve">، این قید پنهان را با این مخصص </w:t>
      </w:r>
      <w:r w:rsidRPr="00A2063E">
        <w:rPr>
          <w:rFonts w:ascii="Traditional Arabic" w:hAnsi="Traditional Arabic" w:cs="Traditional Arabic" w:hint="cs"/>
          <w:rtl/>
        </w:rPr>
        <w:t>می‌فهمیم</w:t>
      </w:r>
      <w:r w:rsidR="00B83286" w:rsidRPr="00A2063E">
        <w:rPr>
          <w:rFonts w:ascii="Traditional Arabic" w:hAnsi="Traditional Arabic" w:cs="Traditional Arabic" w:hint="cs"/>
          <w:rtl/>
        </w:rPr>
        <w:t xml:space="preserve"> که وجود دارد.</w:t>
      </w:r>
    </w:p>
    <w:p w:rsidR="00B83286" w:rsidRPr="00A2063E" w:rsidRDefault="00B83286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بنابر نظریه اول و دوم؛ استصحاب عدم ازلی خاصیتی ندارد؛ برای اینکه در مثل مثال؛ «لیست بقریشیة» </w:t>
      </w:r>
      <w:r w:rsidR="00E65A48" w:rsidRPr="00A2063E">
        <w:rPr>
          <w:rFonts w:ascii="Traditional Arabic" w:hAnsi="Traditional Arabic" w:cs="Traditional Arabic" w:hint="cs"/>
          <w:rtl/>
        </w:rPr>
        <w:t>نیز</w:t>
      </w:r>
      <w:r w:rsidRPr="00A2063E">
        <w:rPr>
          <w:rFonts w:ascii="Traditional Arabic" w:hAnsi="Traditional Arabic" w:cs="Traditional Arabic" w:hint="cs"/>
          <w:rtl/>
        </w:rPr>
        <w:t xml:space="preserve"> موجبه است و نیاز به موضوع دارد</w:t>
      </w:r>
      <w:r w:rsidR="00117559" w:rsidRPr="00A2063E">
        <w:rPr>
          <w:rFonts w:ascii="Traditional Arabic" w:hAnsi="Traditional Arabic" w:cs="Traditional Arabic" w:hint="cs"/>
          <w:rtl/>
        </w:rPr>
        <w:t xml:space="preserve">، </w:t>
      </w:r>
      <w:r w:rsidRPr="00A2063E">
        <w:rPr>
          <w:rFonts w:ascii="Traditional Arabic" w:hAnsi="Traditional Arabic" w:cs="Traditional Arabic" w:hint="cs"/>
          <w:rtl/>
        </w:rPr>
        <w:t>آنی که قبل از وجود او در ازل بوده؛ س</w:t>
      </w:r>
      <w:r w:rsidR="000639F7" w:rsidRPr="00A2063E">
        <w:rPr>
          <w:rFonts w:ascii="Traditional Arabic" w:hAnsi="Traditional Arabic" w:cs="Traditional Arabic" w:hint="cs"/>
          <w:rtl/>
        </w:rPr>
        <w:t>لب</w:t>
      </w:r>
      <w:r w:rsidRPr="00A2063E">
        <w:rPr>
          <w:rFonts w:ascii="Traditional Arabic" w:hAnsi="Traditional Arabic" w:cs="Traditional Arabic" w:hint="cs"/>
          <w:rtl/>
        </w:rPr>
        <w:t xml:space="preserve"> تحصیلی بوده است</w:t>
      </w:r>
      <w:r w:rsidR="000639F7" w:rsidRPr="00A2063E">
        <w:rPr>
          <w:rFonts w:ascii="Traditional Arabic" w:hAnsi="Traditional Arabic" w:cs="Traditional Arabic" w:hint="cs"/>
          <w:rtl/>
        </w:rPr>
        <w:t>.</w:t>
      </w:r>
    </w:p>
    <w:p w:rsidR="00F0512B" w:rsidRPr="00A2063E" w:rsidRDefault="00F0512B" w:rsidP="00E65A4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65268745"/>
      <w:r w:rsidRPr="00A2063E">
        <w:rPr>
          <w:rFonts w:ascii="Traditional Arabic" w:hAnsi="Traditional Arabic" w:cs="Traditional Arabic" w:hint="cs"/>
          <w:color w:val="FF0000"/>
          <w:rtl/>
        </w:rPr>
        <w:t>نظر آقا ضیاء در مورد قید وارده بر عام</w:t>
      </w:r>
      <w:bookmarkEnd w:id="2"/>
    </w:p>
    <w:p w:rsidR="000639F7" w:rsidRPr="00A2063E" w:rsidRDefault="00E65A48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3ـ </w:t>
      </w:r>
      <w:r w:rsidR="000639F7" w:rsidRPr="00A2063E">
        <w:rPr>
          <w:rFonts w:ascii="Traditional Arabic" w:hAnsi="Traditional Arabic" w:cs="Traditional Arabic" w:hint="cs"/>
          <w:rtl/>
        </w:rPr>
        <w:t xml:space="preserve">نظر سوم </w:t>
      </w:r>
      <w:r w:rsidRPr="00A2063E">
        <w:rPr>
          <w:rFonts w:ascii="Traditional Arabic" w:hAnsi="Traditional Arabic" w:cs="Traditional Arabic" w:hint="cs"/>
          <w:rtl/>
        </w:rPr>
        <w:t xml:space="preserve">نظر </w:t>
      </w:r>
      <w:r w:rsidR="000639F7" w:rsidRPr="00A2063E">
        <w:rPr>
          <w:rFonts w:ascii="Traditional Arabic" w:hAnsi="Traditional Arabic" w:cs="Traditional Arabic" w:hint="cs"/>
          <w:rtl/>
        </w:rPr>
        <w:t xml:space="preserve">آقا ضیاء بود که در تحلیل «اکرم العالم الّا الفاسق»  </w:t>
      </w:r>
      <w:r w:rsidR="008D531F" w:rsidRPr="00A2063E">
        <w:rPr>
          <w:rFonts w:ascii="Traditional Arabic" w:hAnsi="Traditional Arabic" w:cs="Traditional Arabic" w:hint="cs"/>
          <w:rtl/>
        </w:rPr>
        <w:t>می‌فرمایند</w:t>
      </w:r>
      <w:r w:rsidR="000639F7" w:rsidRPr="00A2063E">
        <w:rPr>
          <w:rFonts w:ascii="Traditional Arabic" w:hAnsi="Traditional Arabic" w:cs="Traditional Arabic" w:hint="cs"/>
          <w:rtl/>
        </w:rPr>
        <w:t>: العالم در اینجا قیدی ندارد؛ حتی قید سلب تحصیلی هم ندارد</w:t>
      </w:r>
      <w:r w:rsidR="00E231A0" w:rsidRPr="00A2063E">
        <w:rPr>
          <w:rFonts w:ascii="Traditional Arabic" w:hAnsi="Traditional Arabic" w:cs="Traditional Arabic" w:hint="cs"/>
          <w:rtl/>
        </w:rPr>
        <w:t xml:space="preserve"> و منظور از «الّا الفاسق» مثل مرگ </w:t>
      </w:r>
      <w:r w:rsidR="00F705B9" w:rsidRPr="00A2063E">
        <w:rPr>
          <w:rFonts w:ascii="Traditional Arabic" w:hAnsi="Traditional Arabic" w:cs="Traditional Arabic" w:hint="cs"/>
          <w:rtl/>
        </w:rPr>
        <w:t>عده‌ای</w:t>
      </w:r>
      <w:r w:rsidR="00E231A0" w:rsidRPr="00A2063E">
        <w:rPr>
          <w:rFonts w:ascii="Traditional Arabic" w:hAnsi="Traditional Arabic" w:cs="Traditional Arabic" w:hint="cs"/>
          <w:rtl/>
        </w:rPr>
        <w:t xml:space="preserve"> است</w:t>
      </w:r>
      <w:r w:rsidR="006C0E62" w:rsidRPr="00A2063E">
        <w:rPr>
          <w:rFonts w:ascii="Traditional Arabic" w:hAnsi="Traditional Arabic" w:cs="Traditional Arabic" w:hint="cs"/>
          <w:rtl/>
        </w:rPr>
        <w:t xml:space="preserve"> که در </w:t>
      </w:r>
      <w:r w:rsidR="00062E64" w:rsidRPr="00A2063E">
        <w:rPr>
          <w:rFonts w:ascii="Traditional Arabic" w:hAnsi="Traditional Arabic" w:cs="Traditional Arabic" w:hint="cs"/>
          <w:rtl/>
        </w:rPr>
        <w:t>این صورت</w:t>
      </w:r>
      <w:r w:rsidR="006C0E62" w:rsidRPr="00A2063E">
        <w:rPr>
          <w:rFonts w:ascii="Traditional Arabic" w:hAnsi="Traditional Arabic" w:cs="Traditional Arabic" w:hint="cs"/>
          <w:rtl/>
        </w:rPr>
        <w:t xml:space="preserve"> استصحاب عدم ازلی در این فرمایش آقا ضیاء هم جاری ن</w:t>
      </w:r>
      <w:r w:rsidR="008D531F" w:rsidRPr="00A2063E">
        <w:rPr>
          <w:rFonts w:ascii="Traditional Arabic" w:hAnsi="Traditional Arabic" w:cs="Traditional Arabic" w:hint="cs"/>
          <w:rtl/>
        </w:rPr>
        <w:t>می‌شود</w:t>
      </w:r>
      <w:r w:rsidR="008F1F7B" w:rsidRPr="00A2063E">
        <w:rPr>
          <w:rFonts w:ascii="Traditional Arabic" w:hAnsi="Traditional Arabic" w:cs="Traditional Arabic" w:hint="cs"/>
          <w:rtl/>
        </w:rPr>
        <w:t>.</w:t>
      </w:r>
    </w:p>
    <w:p w:rsidR="008F1F7B" w:rsidRPr="00A2063E" w:rsidRDefault="008F1F7B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اصل </w:t>
      </w:r>
      <w:r w:rsidR="00062E64" w:rsidRPr="00A2063E">
        <w:rPr>
          <w:rFonts w:ascii="Traditional Arabic" w:hAnsi="Traditional Arabic" w:cs="Traditional Arabic" w:hint="cs"/>
          <w:rtl/>
        </w:rPr>
        <w:t>سؤال</w:t>
      </w:r>
      <w:r w:rsidRPr="00A2063E">
        <w:rPr>
          <w:rFonts w:ascii="Traditional Arabic" w:hAnsi="Traditional Arabic" w:cs="Traditional Arabic" w:hint="cs"/>
          <w:rtl/>
        </w:rPr>
        <w:t xml:space="preserve"> این است که؛ عام </w:t>
      </w:r>
      <w:r w:rsidR="00062E64" w:rsidRPr="00A2063E">
        <w:rPr>
          <w:rFonts w:ascii="Traditional Arabic" w:hAnsi="Traditional Arabic" w:cs="Traditional Arabic" w:hint="cs"/>
          <w:rtl/>
        </w:rPr>
        <w:t>آنگاه‌که</w:t>
      </w:r>
      <w:r w:rsidRPr="00A2063E">
        <w:rPr>
          <w:rFonts w:ascii="Traditional Arabic" w:hAnsi="Traditional Arabic" w:cs="Traditional Arabic" w:hint="cs"/>
          <w:rtl/>
        </w:rPr>
        <w:t xml:space="preserve"> تخصیصی به او وارد شد؛ آیا این عام قیدی </w:t>
      </w:r>
      <w:r w:rsidR="00062E64" w:rsidRPr="00A2063E">
        <w:rPr>
          <w:rFonts w:ascii="Traditional Arabic" w:hAnsi="Traditional Arabic" w:cs="Traditional Arabic" w:hint="cs"/>
          <w:rtl/>
        </w:rPr>
        <w:t>می‌پذیرد</w:t>
      </w:r>
      <w:r w:rsidRPr="00A2063E">
        <w:rPr>
          <w:rFonts w:ascii="Traditional Arabic" w:hAnsi="Traditional Arabic" w:cs="Traditional Arabic" w:hint="cs"/>
          <w:rtl/>
        </w:rPr>
        <w:t xml:space="preserve"> یا نه؟ اگر قید </w:t>
      </w:r>
      <w:r w:rsidR="00062E64" w:rsidRPr="00A2063E">
        <w:rPr>
          <w:rFonts w:ascii="Traditional Arabic" w:hAnsi="Traditional Arabic" w:cs="Traditional Arabic" w:hint="cs"/>
          <w:rtl/>
        </w:rPr>
        <w:t>می‌پذیرد</w:t>
      </w:r>
      <w:r w:rsidRPr="00A2063E">
        <w:rPr>
          <w:rFonts w:ascii="Traditional Arabic" w:hAnsi="Traditional Arabic" w:cs="Traditional Arabic" w:hint="cs"/>
          <w:rtl/>
        </w:rPr>
        <w:t xml:space="preserve"> چه قیدی </w:t>
      </w:r>
      <w:r w:rsidR="008D531F" w:rsidRPr="00A2063E">
        <w:rPr>
          <w:rFonts w:ascii="Traditional Arabic" w:hAnsi="Traditional Arabic" w:cs="Traditional Arabic" w:hint="cs"/>
          <w:rtl/>
        </w:rPr>
        <w:t>می‌خورد</w:t>
      </w:r>
      <w:r w:rsidRPr="00A2063E">
        <w:rPr>
          <w:rFonts w:ascii="Traditional Arabic" w:hAnsi="Traditional Arabic" w:cs="Traditional Arabic" w:hint="cs"/>
          <w:rtl/>
        </w:rPr>
        <w:t>؟ این مطلب در استصحاب و در خیلی از موارد دیگر نقش دارد</w:t>
      </w:r>
      <w:r w:rsidR="00920036" w:rsidRPr="00A2063E">
        <w:rPr>
          <w:rFonts w:ascii="Traditional Arabic" w:hAnsi="Traditional Arabic" w:cs="Traditional Arabic" w:hint="cs"/>
          <w:rtl/>
        </w:rPr>
        <w:t>.</w:t>
      </w:r>
    </w:p>
    <w:p w:rsidR="00920036" w:rsidRPr="00A2063E" w:rsidRDefault="00062E64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>به‌بیان‌دیگر</w:t>
      </w:r>
      <w:r w:rsidR="000C55F0" w:rsidRPr="00A2063E">
        <w:rPr>
          <w:rFonts w:ascii="Traditional Arabic" w:hAnsi="Traditional Arabic" w:cs="Traditional Arabic" w:hint="cs"/>
          <w:rtl/>
        </w:rPr>
        <w:t xml:space="preserve">: </w:t>
      </w:r>
      <w:r w:rsidR="00920036" w:rsidRPr="00A2063E">
        <w:rPr>
          <w:rFonts w:ascii="Traditional Arabic" w:hAnsi="Traditional Arabic" w:cs="Traditional Arabic" w:hint="cs"/>
          <w:rtl/>
        </w:rPr>
        <w:t xml:space="preserve">عام زمانی که تخصیص خورد؛ خود عنوان و مفهوم عام آیا </w:t>
      </w:r>
      <w:r w:rsidRPr="00A2063E">
        <w:rPr>
          <w:rFonts w:ascii="Traditional Arabic" w:hAnsi="Traditional Arabic" w:cs="Traditional Arabic" w:hint="cs"/>
          <w:rtl/>
        </w:rPr>
        <w:t>به‌صورت</w:t>
      </w:r>
      <w:r w:rsidR="00920036" w:rsidRPr="00A2063E">
        <w:rPr>
          <w:rFonts w:ascii="Traditional Arabic" w:hAnsi="Traditional Arabic" w:cs="Traditional Arabic" w:hint="cs"/>
          <w:rtl/>
        </w:rPr>
        <w:t xml:space="preserve"> پنهانی و ارتکازی قید </w:t>
      </w:r>
      <w:r w:rsidR="008D531F" w:rsidRPr="00A2063E">
        <w:rPr>
          <w:rFonts w:ascii="Traditional Arabic" w:hAnsi="Traditional Arabic" w:cs="Traditional Arabic" w:hint="cs"/>
          <w:rtl/>
        </w:rPr>
        <w:t>می‌خورد</w:t>
      </w:r>
      <w:r w:rsidR="00920036" w:rsidRPr="00A2063E">
        <w:rPr>
          <w:rFonts w:ascii="Traditional Arabic" w:hAnsi="Traditional Arabic" w:cs="Traditional Arabic" w:hint="cs"/>
          <w:rtl/>
        </w:rPr>
        <w:t xml:space="preserve"> یا نه و شکلی که در لسان دلیل هست؛ به همین صورت است؟ اگر هم قید </w:t>
      </w:r>
      <w:r w:rsidR="008D531F" w:rsidRPr="00A2063E">
        <w:rPr>
          <w:rFonts w:ascii="Traditional Arabic" w:hAnsi="Traditional Arabic" w:cs="Traditional Arabic" w:hint="cs"/>
          <w:rtl/>
        </w:rPr>
        <w:t>می‌خورد</w:t>
      </w:r>
      <w:r w:rsidR="00920036" w:rsidRPr="00A2063E">
        <w:rPr>
          <w:rFonts w:ascii="Traditional Arabic" w:hAnsi="Traditional Arabic" w:cs="Traditional Arabic" w:hint="cs"/>
          <w:rtl/>
        </w:rPr>
        <w:t xml:space="preserve"> به چه صورت قید </w:t>
      </w:r>
      <w:r w:rsidR="008D531F" w:rsidRPr="00A2063E">
        <w:rPr>
          <w:rFonts w:ascii="Traditional Arabic" w:hAnsi="Traditional Arabic" w:cs="Traditional Arabic" w:hint="cs"/>
          <w:rtl/>
        </w:rPr>
        <w:t>می‌خورد</w:t>
      </w:r>
      <w:r w:rsidR="000C55F0" w:rsidRPr="00A2063E">
        <w:rPr>
          <w:rFonts w:ascii="Traditional Arabic" w:hAnsi="Traditional Arabic" w:cs="Traditional Arabic" w:hint="cs"/>
          <w:rtl/>
        </w:rPr>
        <w:t>؟</w:t>
      </w:r>
    </w:p>
    <w:p w:rsidR="00D50EBE" w:rsidRPr="00A2063E" w:rsidRDefault="00D50EBE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در پاسخ به </w:t>
      </w:r>
      <w:r w:rsidR="00062E64" w:rsidRPr="00A2063E">
        <w:rPr>
          <w:rFonts w:ascii="Traditional Arabic" w:hAnsi="Traditional Arabic" w:cs="Traditional Arabic" w:hint="cs"/>
          <w:rtl/>
        </w:rPr>
        <w:t>سؤال</w:t>
      </w:r>
      <w:r w:rsidRPr="00A2063E">
        <w:rPr>
          <w:rFonts w:ascii="Traditional Arabic" w:hAnsi="Traditional Arabic" w:cs="Traditional Arabic" w:hint="cs"/>
          <w:rtl/>
        </w:rPr>
        <w:t xml:space="preserve"> اول؛ آقا ضیاء </w:t>
      </w:r>
      <w:r w:rsidR="00062E64" w:rsidRPr="00A2063E">
        <w:rPr>
          <w:rFonts w:ascii="Traditional Arabic" w:hAnsi="Traditional Arabic" w:cs="Traditional Arabic" w:hint="cs"/>
          <w:rtl/>
        </w:rPr>
        <w:t>می‌گوید</w:t>
      </w:r>
      <w:r w:rsidRPr="00A2063E">
        <w:rPr>
          <w:rFonts w:ascii="Traditional Arabic" w:hAnsi="Traditional Arabic" w:cs="Traditional Arabic" w:hint="cs"/>
          <w:rtl/>
        </w:rPr>
        <w:t xml:space="preserve"> که قید ن</w:t>
      </w:r>
      <w:r w:rsidR="008D531F" w:rsidRPr="00A2063E">
        <w:rPr>
          <w:rFonts w:ascii="Traditional Arabic" w:hAnsi="Traditional Arabic" w:cs="Traditional Arabic" w:hint="cs"/>
          <w:rtl/>
        </w:rPr>
        <w:t>می‌خورد</w:t>
      </w:r>
      <w:r w:rsidRPr="00A2063E">
        <w:rPr>
          <w:rFonts w:ascii="Traditional Arabic" w:hAnsi="Traditional Arabic" w:cs="Traditional Arabic" w:hint="cs"/>
          <w:rtl/>
        </w:rPr>
        <w:t xml:space="preserve">؛ اما بقیه </w:t>
      </w:r>
      <w:r w:rsidR="00062E64" w:rsidRPr="00A2063E">
        <w:rPr>
          <w:rFonts w:ascii="Traditional Arabic" w:hAnsi="Traditional Arabic" w:cs="Traditional Arabic" w:hint="cs"/>
          <w:rtl/>
        </w:rPr>
        <w:t>می‌گویند</w:t>
      </w:r>
      <w:r w:rsidRPr="00A2063E">
        <w:rPr>
          <w:rFonts w:ascii="Traditional Arabic" w:hAnsi="Traditional Arabic" w:cs="Traditional Arabic" w:hint="cs"/>
          <w:rtl/>
        </w:rPr>
        <w:t xml:space="preserve"> یک قید پنهانی در اینجا وجود دارد و </w:t>
      </w:r>
      <w:r w:rsidR="00201DE4" w:rsidRPr="00A2063E">
        <w:rPr>
          <w:rFonts w:ascii="Traditional Arabic" w:hAnsi="Traditional Arabic" w:cs="Traditional Arabic" w:hint="cs"/>
          <w:rtl/>
        </w:rPr>
        <w:t xml:space="preserve">در پاسخ به </w:t>
      </w:r>
      <w:r w:rsidR="00062E64" w:rsidRPr="00A2063E">
        <w:rPr>
          <w:rFonts w:ascii="Traditional Arabic" w:hAnsi="Traditional Arabic" w:cs="Traditional Arabic" w:hint="cs"/>
          <w:rtl/>
        </w:rPr>
        <w:t>سؤال</w:t>
      </w:r>
      <w:r w:rsidR="00201DE4" w:rsidRPr="00A2063E">
        <w:rPr>
          <w:rFonts w:ascii="Traditional Arabic" w:hAnsi="Traditional Arabic" w:cs="Traditional Arabic" w:hint="cs"/>
          <w:rtl/>
        </w:rPr>
        <w:t xml:space="preserve"> دوم؛ دو یا سه احتمال دارد که مرحوم نائینی، حضرت امام و بعضی دیگر و ما هم آن را قبول داریم بیان </w:t>
      </w:r>
      <w:r w:rsidR="00062E64" w:rsidRPr="00A2063E">
        <w:rPr>
          <w:rFonts w:ascii="Traditional Arabic" w:hAnsi="Traditional Arabic" w:cs="Traditional Arabic" w:hint="cs"/>
          <w:rtl/>
        </w:rPr>
        <w:t>می‌کنیم</w:t>
      </w:r>
      <w:r w:rsidR="00201DE4" w:rsidRPr="00A2063E">
        <w:rPr>
          <w:rFonts w:ascii="Traditional Arabic" w:hAnsi="Traditional Arabic" w:cs="Traditional Arabic" w:hint="cs"/>
          <w:rtl/>
        </w:rPr>
        <w:t xml:space="preserve">، تحقیق این سه قول به بررسی دو </w:t>
      </w:r>
      <w:r w:rsidR="00062E64" w:rsidRPr="00A2063E">
        <w:rPr>
          <w:rFonts w:ascii="Traditional Arabic" w:hAnsi="Traditional Arabic" w:cs="Traditional Arabic" w:hint="cs"/>
          <w:rtl/>
        </w:rPr>
        <w:t>سؤال</w:t>
      </w:r>
      <w:r w:rsidR="00201DE4" w:rsidRPr="00A2063E">
        <w:rPr>
          <w:rFonts w:ascii="Traditional Arabic" w:hAnsi="Traditional Arabic" w:cs="Traditional Arabic" w:hint="cs"/>
          <w:rtl/>
        </w:rPr>
        <w:t xml:space="preserve"> </w:t>
      </w:r>
      <w:r w:rsidR="00062E64" w:rsidRPr="00A2063E">
        <w:rPr>
          <w:rFonts w:ascii="Traditional Arabic" w:hAnsi="Traditional Arabic" w:cs="Traditional Arabic" w:hint="cs"/>
          <w:rtl/>
        </w:rPr>
        <w:t>برمی‌گردد</w:t>
      </w:r>
      <w:r w:rsidR="0090286A" w:rsidRPr="00A2063E">
        <w:rPr>
          <w:rFonts w:ascii="Traditional Arabic" w:hAnsi="Traditional Arabic" w:cs="Traditional Arabic" w:hint="cs"/>
          <w:rtl/>
        </w:rPr>
        <w:t>.</w:t>
      </w:r>
    </w:p>
    <w:p w:rsidR="00F0512B" w:rsidRPr="00A2063E" w:rsidRDefault="00F0512B" w:rsidP="00E65A4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5268746"/>
      <w:r w:rsidRPr="00A2063E">
        <w:rPr>
          <w:rFonts w:ascii="Traditional Arabic" w:hAnsi="Traditional Arabic" w:cs="Traditional Arabic" w:hint="cs"/>
          <w:color w:val="FF0000"/>
          <w:rtl/>
        </w:rPr>
        <w:lastRenderedPageBreak/>
        <w:t>رد قول آقا ضیاء</w:t>
      </w:r>
      <w:bookmarkEnd w:id="3"/>
    </w:p>
    <w:p w:rsidR="0090286A" w:rsidRPr="00A2063E" w:rsidRDefault="0090286A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مقام اول پاسخ </w:t>
      </w:r>
      <w:r w:rsidR="00062E64" w:rsidRPr="00A2063E">
        <w:rPr>
          <w:rFonts w:ascii="Traditional Arabic" w:hAnsi="Traditional Arabic" w:cs="Traditional Arabic" w:hint="cs"/>
          <w:rtl/>
        </w:rPr>
        <w:t>سؤال</w:t>
      </w:r>
      <w:r w:rsidRPr="00A2063E">
        <w:rPr>
          <w:rFonts w:ascii="Traditional Arabic" w:hAnsi="Traditional Arabic" w:cs="Traditional Arabic" w:hint="cs"/>
          <w:rtl/>
        </w:rPr>
        <w:t xml:space="preserve"> اول که از آقا ضیاء نقل کردیم </w:t>
      </w:r>
      <w:r w:rsidR="00062E64" w:rsidRPr="00A2063E">
        <w:rPr>
          <w:rFonts w:ascii="Traditional Arabic" w:hAnsi="Traditional Arabic" w:cs="Traditional Arabic" w:hint="cs"/>
          <w:rtl/>
        </w:rPr>
        <w:t>می‌باشد</w:t>
      </w:r>
      <w:r w:rsidRPr="00A2063E">
        <w:rPr>
          <w:rFonts w:ascii="Traditional Arabic" w:hAnsi="Traditional Arabic" w:cs="Traditional Arabic" w:hint="cs"/>
          <w:rtl/>
        </w:rPr>
        <w:t xml:space="preserve">، </w:t>
      </w:r>
      <w:r w:rsidR="00062E64" w:rsidRPr="00A2063E">
        <w:rPr>
          <w:rFonts w:ascii="Traditional Arabic" w:hAnsi="Traditional Arabic" w:cs="Traditional Arabic" w:hint="cs"/>
          <w:rtl/>
        </w:rPr>
        <w:t>سؤال</w:t>
      </w:r>
      <w:r w:rsidRPr="00A2063E">
        <w:rPr>
          <w:rFonts w:ascii="Traditional Arabic" w:hAnsi="Traditional Arabic" w:cs="Traditional Arabic" w:hint="cs"/>
          <w:rtl/>
        </w:rPr>
        <w:t xml:space="preserve"> اول این است که؛ اکرم العالم الّا الفاسق؛ شکل ظاهری</w:t>
      </w:r>
      <w:r w:rsidR="00062E64" w:rsidRPr="00A2063E">
        <w:rPr>
          <w:rFonts w:ascii="Traditional Arabic" w:hAnsi="Traditional Arabic" w:cs="Traditional Arabic" w:hint="cs"/>
          <w:rtl/>
        </w:rPr>
        <w:t>‌ا</w:t>
      </w:r>
      <w:r w:rsidRPr="00A2063E">
        <w:rPr>
          <w:rFonts w:ascii="Traditional Arabic" w:hAnsi="Traditional Arabic" w:cs="Traditional Arabic" w:hint="cs"/>
          <w:rtl/>
        </w:rPr>
        <w:t xml:space="preserve">ش همین است و قیدی نخورده است یا اینکه «الّا الفاسق» </w:t>
      </w:r>
      <w:r w:rsidR="00F0512B" w:rsidRPr="00A2063E">
        <w:rPr>
          <w:rFonts w:ascii="Traditional Arabic" w:hAnsi="Traditional Arabic" w:cs="Traditional Arabic" w:hint="cs"/>
          <w:rtl/>
        </w:rPr>
        <w:t>درواقع</w:t>
      </w:r>
      <w:r w:rsidRPr="00A2063E">
        <w:rPr>
          <w:rFonts w:ascii="Traditional Arabic" w:hAnsi="Traditional Arabic" w:cs="Traditional Arabic" w:hint="cs"/>
          <w:rtl/>
        </w:rPr>
        <w:t xml:space="preserve"> یک قیدی به عالم </w:t>
      </w:r>
      <w:r w:rsidR="00F0512B" w:rsidRPr="00A2063E">
        <w:rPr>
          <w:rFonts w:ascii="Traditional Arabic" w:hAnsi="Traditional Arabic" w:cs="Traditional Arabic" w:hint="cs"/>
          <w:rtl/>
        </w:rPr>
        <w:t>می‌دهد</w:t>
      </w:r>
      <w:r w:rsidRPr="00A2063E">
        <w:rPr>
          <w:rFonts w:ascii="Traditional Arabic" w:hAnsi="Traditional Arabic" w:cs="Traditional Arabic" w:hint="cs"/>
          <w:rtl/>
        </w:rPr>
        <w:t xml:space="preserve"> و عالم را محدود </w:t>
      </w:r>
      <w:r w:rsidR="00F0512B" w:rsidRPr="00A2063E">
        <w:rPr>
          <w:rFonts w:ascii="Traditional Arabic" w:hAnsi="Traditional Arabic" w:cs="Traditional Arabic" w:hint="cs"/>
          <w:rtl/>
        </w:rPr>
        <w:t>می‌کند</w:t>
      </w:r>
      <w:r w:rsidR="00D91923" w:rsidRPr="00A2063E">
        <w:rPr>
          <w:rFonts w:ascii="Traditional Arabic" w:hAnsi="Traditional Arabic" w:cs="Traditional Arabic" w:hint="cs"/>
          <w:rtl/>
        </w:rPr>
        <w:t>؟ مرحوم آقا ضیاء فرمودند که «الّا الفاسق» مثل مرگ و مردن است</w:t>
      </w:r>
      <w:r w:rsidR="00631D94" w:rsidRPr="00A2063E">
        <w:rPr>
          <w:rFonts w:ascii="Traditional Arabic" w:hAnsi="Traditional Arabic" w:cs="Traditional Arabic" w:hint="cs"/>
          <w:rtl/>
        </w:rPr>
        <w:t>.</w:t>
      </w:r>
    </w:p>
    <w:p w:rsidR="00F0512B" w:rsidRPr="00A2063E" w:rsidRDefault="00F0512B" w:rsidP="00E65A4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5268747"/>
      <w:r w:rsidRPr="00A2063E">
        <w:rPr>
          <w:rFonts w:ascii="Traditional Arabic" w:hAnsi="Traditional Arabic" w:cs="Traditional Arabic" w:hint="cs"/>
          <w:color w:val="FF0000"/>
          <w:rtl/>
        </w:rPr>
        <w:t>قید ارتکازی و اجمالی وارده بر عام</w:t>
      </w:r>
      <w:bookmarkEnd w:id="4"/>
    </w:p>
    <w:p w:rsidR="00631D94" w:rsidRPr="00A2063E" w:rsidRDefault="00631D94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>اولاً: در مرگ هم حتماً یک قیدی وجود دارد؛ اما قید خیلی مصرّح نیست؛ بلکه قید ارتکازی</w:t>
      </w:r>
      <w:r w:rsidR="00AA0EE4" w:rsidRPr="00A2063E">
        <w:rPr>
          <w:rFonts w:ascii="Traditional Arabic" w:hAnsi="Traditional Arabic" w:cs="Traditional Arabic" w:hint="cs"/>
          <w:rtl/>
        </w:rPr>
        <w:t xml:space="preserve"> و اجمالی</w:t>
      </w:r>
      <w:r w:rsidRPr="00A2063E">
        <w:rPr>
          <w:rFonts w:ascii="Traditional Arabic" w:hAnsi="Traditional Arabic" w:cs="Traditional Arabic" w:hint="cs"/>
          <w:rtl/>
        </w:rPr>
        <w:t xml:space="preserve"> است، زمانی که گفته </w:t>
      </w:r>
      <w:r w:rsidR="008D531F" w:rsidRPr="00A2063E">
        <w:rPr>
          <w:rFonts w:ascii="Traditional Arabic" w:hAnsi="Traditional Arabic" w:cs="Traditional Arabic" w:hint="cs"/>
          <w:rtl/>
        </w:rPr>
        <w:t>می‌شود</w:t>
      </w:r>
      <w:r w:rsidRPr="00A2063E">
        <w:rPr>
          <w:rFonts w:ascii="Traditional Arabic" w:hAnsi="Traditional Arabic" w:cs="Traditional Arabic" w:hint="cs"/>
          <w:rtl/>
        </w:rPr>
        <w:t xml:space="preserve">: «اطعم العالم» انصراف پیدا </w:t>
      </w:r>
      <w:r w:rsidR="00F0512B" w:rsidRPr="00A2063E">
        <w:rPr>
          <w:rFonts w:ascii="Traditional Arabic" w:hAnsi="Traditional Arabic" w:cs="Traditional Arabic" w:hint="cs"/>
          <w:rtl/>
        </w:rPr>
        <w:t>می‌کند</w:t>
      </w:r>
      <w:r w:rsidRPr="00A2063E">
        <w:rPr>
          <w:rFonts w:ascii="Traditional Arabic" w:hAnsi="Traditional Arabic" w:cs="Traditional Arabic" w:hint="cs"/>
          <w:rtl/>
        </w:rPr>
        <w:t xml:space="preserve"> به عالمی که؛ قابلیت اطعام داشته باشد</w:t>
      </w:r>
      <w:r w:rsidR="00521FB6" w:rsidRPr="00A2063E">
        <w:rPr>
          <w:rFonts w:ascii="Traditional Arabic" w:hAnsi="Traditional Arabic" w:cs="Traditional Arabic" w:hint="cs"/>
          <w:rtl/>
        </w:rPr>
        <w:t>، مقصود عالم در عالم ثبوت؛ عالم حیّ است</w:t>
      </w:r>
      <w:r w:rsidR="00646380" w:rsidRPr="00A2063E">
        <w:rPr>
          <w:rFonts w:ascii="Traditional Arabic" w:hAnsi="Traditional Arabic" w:cs="Traditional Arabic" w:hint="cs"/>
          <w:rtl/>
        </w:rPr>
        <w:t xml:space="preserve">، مثل شرایط عامه تکلیف بنابر نظر کسانی که؛ شرایط را درخود خطاب اخذ </w:t>
      </w:r>
      <w:r w:rsidR="00F0512B" w:rsidRPr="00A2063E">
        <w:rPr>
          <w:rFonts w:ascii="Traditional Arabic" w:hAnsi="Traditional Arabic" w:cs="Traditional Arabic" w:hint="cs"/>
          <w:rtl/>
        </w:rPr>
        <w:t>می‌کنند</w:t>
      </w:r>
      <w:r w:rsidR="00646380" w:rsidRPr="00A2063E">
        <w:rPr>
          <w:rFonts w:ascii="Traditional Arabic" w:hAnsi="Traditional Arabic" w:cs="Traditional Arabic" w:hint="cs"/>
          <w:rtl/>
        </w:rPr>
        <w:t xml:space="preserve"> و ما هم نظرمان همین است، از شرایط عامه تکلیف این است که قدرت داشته باشد، چون این قید واضح است؛ دیگر جایی برای گفتن نیست.</w:t>
      </w:r>
    </w:p>
    <w:p w:rsidR="00F0512B" w:rsidRPr="00A2063E" w:rsidRDefault="00F0512B" w:rsidP="00E65A4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65268748"/>
      <w:r w:rsidRPr="00A2063E">
        <w:rPr>
          <w:rFonts w:ascii="Traditional Arabic" w:hAnsi="Traditional Arabic" w:cs="Traditional Arabic" w:hint="cs"/>
          <w:color w:val="FF0000"/>
          <w:rtl/>
        </w:rPr>
        <w:t>اهمال گویی در عالم ثبوت و اثبات</w:t>
      </w:r>
      <w:bookmarkEnd w:id="5"/>
    </w:p>
    <w:p w:rsidR="00646380" w:rsidRPr="00A2063E" w:rsidRDefault="00646380" w:rsidP="007443DD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ثانیاً: اهمال در عالم ثبوت معقول نیست، عالم در عالم ثبوت یا مقید به حیات است یا مقید به حیات نیست، زمانی که گفته </w:t>
      </w:r>
      <w:r w:rsidR="008D531F" w:rsidRPr="00A2063E">
        <w:rPr>
          <w:rFonts w:ascii="Traditional Arabic" w:hAnsi="Traditional Arabic" w:cs="Traditional Arabic" w:hint="cs"/>
          <w:rtl/>
        </w:rPr>
        <w:t>می‌شود</w:t>
      </w:r>
      <w:r w:rsidRPr="00A2063E">
        <w:rPr>
          <w:rFonts w:ascii="Traditional Arabic" w:hAnsi="Traditional Arabic" w:cs="Traditional Arabic" w:hint="cs"/>
          <w:rtl/>
        </w:rPr>
        <w:t xml:space="preserve">:«اکرم العالم الّا الفاسق»؛ عالمی که اکرام به آن </w:t>
      </w:r>
      <w:r w:rsidR="00F0512B" w:rsidRPr="00A2063E">
        <w:rPr>
          <w:rFonts w:ascii="Traditional Arabic" w:hAnsi="Traditional Arabic" w:cs="Traditional Arabic" w:hint="cs"/>
          <w:rtl/>
        </w:rPr>
        <w:t>تعلق‌گرفته</w:t>
      </w:r>
      <w:r w:rsidRPr="00A2063E">
        <w:rPr>
          <w:rFonts w:ascii="Traditional Arabic" w:hAnsi="Traditional Arabic" w:cs="Traditional Arabic" w:hint="cs"/>
          <w:rtl/>
        </w:rPr>
        <w:t xml:space="preserve"> است</w:t>
      </w:r>
      <w:r w:rsidR="007443DD" w:rsidRPr="00A2063E">
        <w:rPr>
          <w:rFonts w:ascii="Traditional Arabic" w:hAnsi="Traditional Arabic" w:cs="Traditional Arabic" w:hint="cs"/>
          <w:rtl/>
        </w:rPr>
        <w:t xml:space="preserve"> در</w:t>
      </w:r>
      <w:r w:rsidRPr="00A2063E">
        <w:rPr>
          <w:rFonts w:ascii="Traditional Arabic" w:hAnsi="Traditional Arabic" w:cs="Traditional Arabic" w:hint="cs"/>
          <w:rtl/>
        </w:rPr>
        <w:t xml:space="preserve"> خطاب حکیم </w:t>
      </w:r>
      <w:r w:rsidR="00F0512B" w:rsidRPr="00A2063E">
        <w:rPr>
          <w:rFonts w:ascii="Traditional Arabic" w:hAnsi="Traditional Arabic" w:cs="Traditional Arabic" w:hint="cs"/>
          <w:rtl/>
        </w:rPr>
        <w:t>نمی‌تواند</w:t>
      </w:r>
      <w:r w:rsidR="007443DD" w:rsidRPr="00A2063E">
        <w:rPr>
          <w:rFonts w:ascii="Traditional Arabic" w:hAnsi="Traditional Arabic" w:cs="Traditional Arabic" w:hint="cs"/>
          <w:rtl/>
        </w:rPr>
        <w:t xml:space="preserve"> </w:t>
      </w:r>
      <w:r w:rsidRPr="00A2063E">
        <w:rPr>
          <w:rFonts w:ascii="Traditional Arabic" w:hAnsi="Traditional Arabic" w:cs="Traditional Arabic" w:hint="cs"/>
          <w:rtl/>
        </w:rPr>
        <w:t>مهمل باشد.</w:t>
      </w:r>
    </w:p>
    <w:p w:rsidR="00646380" w:rsidRPr="00A2063E" w:rsidRDefault="00646380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>در قضیه اثبات امکان دارد که یک قضیه مهمله بیاید</w:t>
      </w:r>
      <w:r w:rsidR="0085001C" w:rsidRPr="00A2063E">
        <w:rPr>
          <w:rFonts w:ascii="Traditional Arabic" w:hAnsi="Traditional Arabic" w:cs="Traditional Arabic" w:hint="cs"/>
          <w:rtl/>
        </w:rPr>
        <w:t xml:space="preserve">، اما در عالم ثبوت و واقع از ناحیه فرد حکیم؛ این عالم </w:t>
      </w:r>
      <w:r w:rsidR="00F0512B" w:rsidRPr="00A2063E">
        <w:rPr>
          <w:rFonts w:ascii="Traditional Arabic" w:hAnsi="Traditional Arabic" w:cs="Traditional Arabic" w:hint="cs"/>
          <w:rtl/>
        </w:rPr>
        <w:t>نمی‌تواند</w:t>
      </w:r>
      <w:r w:rsidR="0085001C" w:rsidRPr="00A2063E">
        <w:rPr>
          <w:rFonts w:ascii="Traditional Arabic" w:hAnsi="Traditional Arabic" w:cs="Traditional Arabic" w:hint="cs"/>
          <w:rtl/>
        </w:rPr>
        <w:t xml:space="preserve"> نسبت به فاسق و عادل مهمل باشد</w:t>
      </w:r>
      <w:r w:rsidR="00DC61B7" w:rsidRPr="00A2063E">
        <w:rPr>
          <w:rFonts w:ascii="Traditional Arabic" w:hAnsi="Traditional Arabic" w:cs="Traditional Arabic" w:hint="cs"/>
          <w:rtl/>
        </w:rPr>
        <w:t xml:space="preserve">، اکرم العالم؛ نسبت به فاسق شامل است یا شامل نیست؛ </w:t>
      </w:r>
      <w:r w:rsidR="00F0512B" w:rsidRPr="00A2063E">
        <w:rPr>
          <w:rFonts w:ascii="Traditional Arabic" w:hAnsi="Traditional Arabic" w:cs="Traditional Arabic" w:hint="cs"/>
          <w:rtl/>
        </w:rPr>
        <w:t>وقتی‌که</w:t>
      </w:r>
      <w:r w:rsidR="00DC61B7" w:rsidRPr="00A2063E">
        <w:rPr>
          <w:rFonts w:ascii="Traditional Arabic" w:hAnsi="Traditional Arabic" w:cs="Traditional Arabic" w:hint="cs"/>
          <w:rtl/>
        </w:rPr>
        <w:t xml:space="preserve"> شامل نبود؛ حتماً یک قیدی خورده است</w:t>
      </w:r>
      <w:r w:rsidR="00C7110C" w:rsidRPr="00A2063E">
        <w:rPr>
          <w:rFonts w:ascii="Traditional Arabic" w:hAnsi="Traditional Arabic" w:cs="Traditional Arabic" w:hint="cs"/>
          <w:rtl/>
        </w:rPr>
        <w:t xml:space="preserve"> که شامل او ن</w:t>
      </w:r>
      <w:r w:rsidR="008D531F" w:rsidRPr="00A2063E">
        <w:rPr>
          <w:rFonts w:ascii="Traditional Arabic" w:hAnsi="Traditional Arabic" w:cs="Traditional Arabic" w:hint="cs"/>
          <w:rtl/>
        </w:rPr>
        <w:t>می‌شود</w:t>
      </w:r>
      <w:r w:rsidR="00C7110C" w:rsidRPr="00A2063E">
        <w:rPr>
          <w:rFonts w:ascii="Traditional Arabic" w:hAnsi="Traditional Arabic" w:cs="Traditional Arabic" w:hint="cs"/>
          <w:rtl/>
        </w:rPr>
        <w:t>.</w:t>
      </w:r>
    </w:p>
    <w:p w:rsidR="007443DD" w:rsidRPr="00A2063E" w:rsidRDefault="007443DD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سه احتمال در اهمال گویی وجود دارد که عبارت است از: </w:t>
      </w:r>
    </w:p>
    <w:p w:rsidR="00885A22" w:rsidRPr="00A2063E" w:rsidRDefault="003939BD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1- </w:t>
      </w:r>
      <w:r w:rsidR="00885A22" w:rsidRPr="00A2063E">
        <w:rPr>
          <w:rFonts w:ascii="Traditional Arabic" w:hAnsi="Traditional Arabic" w:cs="Traditional Arabic" w:hint="cs"/>
          <w:rtl/>
        </w:rPr>
        <w:t>اهمال قضیه نسبت به قیود از ناحیه کسی که ملتفت نیست؛ حتی در عالم ثبوت هم امکان دارد</w:t>
      </w:r>
      <w:r w:rsidRPr="00A2063E">
        <w:rPr>
          <w:rFonts w:ascii="Traditional Arabic" w:hAnsi="Traditional Arabic" w:cs="Traditional Arabic" w:hint="cs"/>
          <w:rtl/>
        </w:rPr>
        <w:t>.</w:t>
      </w:r>
    </w:p>
    <w:p w:rsidR="003939BD" w:rsidRPr="00A2063E" w:rsidRDefault="003939BD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>2- اگر هم اهمال از ناحیه ملتفت باشد؛ فقط در عالم اثبات است</w:t>
      </w:r>
      <w:r w:rsidR="00371DE6" w:rsidRPr="00A2063E">
        <w:rPr>
          <w:rFonts w:ascii="Traditional Arabic" w:hAnsi="Traditional Arabic" w:cs="Traditional Arabic" w:hint="cs"/>
          <w:rtl/>
        </w:rPr>
        <w:t xml:space="preserve">، </w:t>
      </w:r>
      <w:r w:rsidR="00F0512B" w:rsidRPr="00A2063E">
        <w:rPr>
          <w:rFonts w:ascii="Traditional Arabic" w:hAnsi="Traditional Arabic" w:cs="Traditional Arabic" w:hint="cs"/>
          <w:rtl/>
        </w:rPr>
        <w:t>درواقع</w:t>
      </w:r>
      <w:r w:rsidR="00371DE6" w:rsidRPr="00A2063E">
        <w:rPr>
          <w:rFonts w:ascii="Traditional Arabic" w:hAnsi="Traditional Arabic" w:cs="Traditional Arabic" w:hint="cs"/>
          <w:rtl/>
        </w:rPr>
        <w:t xml:space="preserve"> </w:t>
      </w:r>
      <w:r w:rsidR="00F0512B" w:rsidRPr="00A2063E">
        <w:rPr>
          <w:rFonts w:ascii="Traditional Arabic" w:hAnsi="Traditional Arabic" w:cs="Traditional Arabic" w:hint="cs"/>
          <w:rtl/>
        </w:rPr>
        <w:t>می‌داند</w:t>
      </w:r>
      <w:r w:rsidR="00371DE6" w:rsidRPr="00A2063E">
        <w:rPr>
          <w:rFonts w:ascii="Traditional Arabic" w:hAnsi="Traditional Arabic" w:cs="Traditional Arabic" w:hint="cs"/>
          <w:rtl/>
        </w:rPr>
        <w:t xml:space="preserve"> که چه </w:t>
      </w:r>
      <w:r w:rsidR="00F0512B" w:rsidRPr="00A2063E">
        <w:rPr>
          <w:rFonts w:ascii="Traditional Arabic" w:hAnsi="Traditional Arabic" w:cs="Traditional Arabic" w:hint="cs"/>
          <w:rtl/>
        </w:rPr>
        <w:t>می‌خواهد</w:t>
      </w:r>
      <w:r w:rsidR="00371DE6" w:rsidRPr="00A2063E">
        <w:rPr>
          <w:rFonts w:ascii="Traditional Arabic" w:hAnsi="Traditional Arabic" w:cs="Traditional Arabic" w:hint="cs"/>
          <w:rtl/>
        </w:rPr>
        <w:t xml:space="preserve">؛ اما در ظاهر مهمله بیان </w:t>
      </w:r>
      <w:r w:rsidR="00F0512B" w:rsidRPr="00A2063E">
        <w:rPr>
          <w:rFonts w:ascii="Traditional Arabic" w:hAnsi="Traditional Arabic" w:cs="Traditional Arabic" w:hint="cs"/>
          <w:rtl/>
        </w:rPr>
        <w:t>می‌کند</w:t>
      </w:r>
      <w:r w:rsidR="0029193D" w:rsidRPr="00A2063E">
        <w:rPr>
          <w:rFonts w:ascii="Traditional Arabic" w:hAnsi="Traditional Arabic" w:cs="Traditional Arabic" w:hint="cs"/>
          <w:rtl/>
        </w:rPr>
        <w:t>.</w:t>
      </w:r>
    </w:p>
    <w:p w:rsidR="0029193D" w:rsidRPr="00A2063E" w:rsidRDefault="0029193D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>3- اگر دو حالت قبل نبود و حالت سوم بود و اینکه؛ شخص حکیم و ملتفت به اقسام و تقسیمات عناوین و در عالم ثبوت؛ ن</w:t>
      </w:r>
      <w:r w:rsidR="008D531F" w:rsidRPr="00A2063E">
        <w:rPr>
          <w:rFonts w:ascii="Traditional Arabic" w:hAnsi="Traditional Arabic" w:cs="Traditional Arabic" w:hint="cs"/>
          <w:rtl/>
        </w:rPr>
        <w:t>می‌شود</w:t>
      </w:r>
      <w:r w:rsidRPr="00A2063E">
        <w:rPr>
          <w:rFonts w:ascii="Traditional Arabic" w:hAnsi="Traditional Arabic" w:cs="Traditional Arabic" w:hint="cs"/>
          <w:rtl/>
        </w:rPr>
        <w:t xml:space="preserve"> مهمل باشد</w:t>
      </w:r>
      <w:r w:rsidR="00553D41" w:rsidRPr="00A2063E">
        <w:rPr>
          <w:rFonts w:ascii="Traditional Arabic" w:hAnsi="Traditional Arabic" w:cs="Traditional Arabic" w:hint="cs"/>
          <w:rtl/>
        </w:rPr>
        <w:t xml:space="preserve">، اما در عالم اثبات </w:t>
      </w:r>
      <w:r w:rsidR="00F0512B" w:rsidRPr="00A2063E">
        <w:rPr>
          <w:rFonts w:ascii="Traditional Arabic" w:hAnsi="Traditional Arabic" w:cs="Traditional Arabic" w:hint="cs"/>
          <w:rtl/>
        </w:rPr>
        <w:t>وقتی‌که</w:t>
      </w:r>
      <w:r w:rsidR="00553D41" w:rsidRPr="00A2063E">
        <w:rPr>
          <w:rFonts w:ascii="Traditional Arabic" w:hAnsi="Traditional Arabic" w:cs="Traditional Arabic" w:hint="cs"/>
          <w:rtl/>
        </w:rPr>
        <w:t xml:space="preserve"> قید را بیان کرد؛ عقل </w:t>
      </w:r>
      <w:r w:rsidR="00062E64" w:rsidRPr="00A2063E">
        <w:rPr>
          <w:rFonts w:ascii="Traditional Arabic" w:hAnsi="Traditional Arabic" w:cs="Traditional Arabic" w:hint="cs"/>
          <w:rtl/>
        </w:rPr>
        <w:t>می‌گوید</w:t>
      </w:r>
      <w:r w:rsidR="00553D41" w:rsidRPr="00A2063E">
        <w:rPr>
          <w:rFonts w:ascii="Traditional Arabic" w:hAnsi="Traditional Arabic" w:cs="Traditional Arabic" w:hint="cs"/>
          <w:rtl/>
        </w:rPr>
        <w:t xml:space="preserve"> که؛ فاسق را در «اکرم العالم الّا الفاسق» ن</w:t>
      </w:r>
      <w:r w:rsidR="008D531F" w:rsidRPr="00A2063E">
        <w:rPr>
          <w:rFonts w:ascii="Traditional Arabic" w:hAnsi="Traditional Arabic" w:cs="Traditional Arabic" w:hint="cs"/>
          <w:rtl/>
        </w:rPr>
        <w:t>می‌گیرد</w:t>
      </w:r>
      <w:r w:rsidR="00C5242A" w:rsidRPr="00A2063E">
        <w:rPr>
          <w:rFonts w:ascii="Traditional Arabic" w:hAnsi="Traditional Arabic" w:cs="Traditional Arabic" w:hint="cs"/>
          <w:rtl/>
        </w:rPr>
        <w:t xml:space="preserve"> و مقابل این را در </w:t>
      </w:r>
      <w:r w:rsidR="00F0512B" w:rsidRPr="00A2063E">
        <w:rPr>
          <w:rFonts w:ascii="Traditional Arabic" w:hAnsi="Traditional Arabic" w:cs="Traditional Arabic" w:hint="cs"/>
          <w:rtl/>
        </w:rPr>
        <w:t>برمی‌گیرد</w:t>
      </w:r>
      <w:r w:rsidR="001766FC" w:rsidRPr="00A2063E">
        <w:rPr>
          <w:rFonts w:ascii="Traditional Arabic" w:hAnsi="Traditional Arabic" w:cs="Traditional Arabic" w:hint="cs"/>
          <w:rtl/>
        </w:rPr>
        <w:t>.</w:t>
      </w:r>
    </w:p>
    <w:p w:rsidR="001766FC" w:rsidRPr="00A2063E" w:rsidRDefault="001766FC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اگر در عالم اثبات </w:t>
      </w:r>
      <w:r w:rsidR="00F0512B" w:rsidRPr="00A2063E">
        <w:rPr>
          <w:rFonts w:ascii="Traditional Arabic" w:hAnsi="Traditional Arabic" w:cs="Traditional Arabic" w:hint="cs"/>
          <w:rtl/>
        </w:rPr>
        <w:t>یک‌چیز</w:t>
      </w:r>
      <w:r w:rsidRPr="00A2063E">
        <w:rPr>
          <w:rFonts w:ascii="Traditional Arabic" w:hAnsi="Traditional Arabic" w:cs="Traditional Arabic" w:hint="cs"/>
          <w:rtl/>
        </w:rPr>
        <w:t xml:space="preserve"> معینی را کنار گذاشت؛ با توجه به اینکه قید دیگری هم نیست و مقدمات حکمت و عموم در بقیه غیر این دامنه تمام است؛ باید حتماً این عام قیدی بگیرد و محدود بشود</w:t>
      </w:r>
      <w:r w:rsidR="004B1DD2" w:rsidRPr="00A2063E">
        <w:rPr>
          <w:rFonts w:ascii="Traditional Arabic" w:hAnsi="Traditional Arabic" w:cs="Traditional Arabic" w:hint="cs"/>
          <w:rtl/>
        </w:rPr>
        <w:t>.</w:t>
      </w:r>
    </w:p>
    <w:p w:rsidR="004B1DD2" w:rsidRPr="00A2063E" w:rsidRDefault="004B1DD2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با این مقام نظر </w:t>
      </w:r>
      <w:r w:rsidR="00821046" w:rsidRPr="00A2063E">
        <w:rPr>
          <w:rFonts w:ascii="Traditional Arabic" w:hAnsi="Traditional Arabic" w:cs="Traditional Arabic" w:hint="cs"/>
          <w:rtl/>
        </w:rPr>
        <w:t xml:space="preserve">سوم </w:t>
      </w:r>
      <w:r w:rsidR="00C74EBC" w:rsidRPr="00A2063E">
        <w:rPr>
          <w:rFonts w:ascii="Traditional Arabic" w:hAnsi="Traditional Arabic" w:cs="Traditional Arabic" w:hint="cs"/>
          <w:rtl/>
        </w:rPr>
        <w:t xml:space="preserve">که نظر </w:t>
      </w:r>
      <w:r w:rsidRPr="00A2063E">
        <w:rPr>
          <w:rFonts w:ascii="Traditional Arabic" w:hAnsi="Traditional Arabic" w:cs="Traditional Arabic" w:hint="cs"/>
          <w:rtl/>
        </w:rPr>
        <w:t>آقا ضیاء</w:t>
      </w:r>
      <w:r w:rsidR="00C74EBC" w:rsidRPr="00A2063E">
        <w:rPr>
          <w:rFonts w:ascii="Traditional Arabic" w:hAnsi="Traditional Arabic" w:cs="Traditional Arabic" w:hint="cs"/>
          <w:rtl/>
        </w:rPr>
        <w:t xml:space="preserve"> است؛</w:t>
      </w:r>
      <w:r w:rsidRPr="00A2063E">
        <w:rPr>
          <w:rFonts w:ascii="Traditional Arabic" w:hAnsi="Traditional Arabic" w:cs="Traditional Arabic" w:hint="cs"/>
          <w:rtl/>
        </w:rPr>
        <w:t xml:space="preserve"> کنار </w:t>
      </w:r>
      <w:r w:rsidR="00F0512B" w:rsidRPr="00A2063E">
        <w:rPr>
          <w:rFonts w:ascii="Traditional Arabic" w:hAnsi="Traditional Arabic" w:cs="Traditional Arabic" w:hint="cs"/>
          <w:rtl/>
        </w:rPr>
        <w:t>می‌رود</w:t>
      </w:r>
      <w:r w:rsidRPr="00A2063E">
        <w:rPr>
          <w:rFonts w:ascii="Traditional Arabic" w:hAnsi="Traditional Arabic" w:cs="Traditional Arabic" w:hint="cs"/>
          <w:rtl/>
        </w:rPr>
        <w:t>.</w:t>
      </w:r>
    </w:p>
    <w:p w:rsidR="00F0512B" w:rsidRPr="00A2063E" w:rsidRDefault="00F0512B" w:rsidP="00E65A4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65268749"/>
      <w:r w:rsidRPr="00A2063E">
        <w:rPr>
          <w:rFonts w:ascii="Traditional Arabic" w:hAnsi="Traditional Arabic" w:cs="Traditional Arabic" w:hint="cs"/>
          <w:color w:val="FF0000"/>
          <w:rtl/>
        </w:rPr>
        <w:t>اقسام قیود وارده بر عام</w:t>
      </w:r>
      <w:bookmarkEnd w:id="6"/>
      <w:r w:rsidRPr="00A2063E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821046" w:rsidRPr="00A2063E" w:rsidRDefault="004D7490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مقام دوم این است که ما پذیرفتیم یک قیدی به عام </w:t>
      </w:r>
      <w:r w:rsidR="00F0512B" w:rsidRPr="00A2063E">
        <w:rPr>
          <w:rFonts w:ascii="Traditional Arabic" w:hAnsi="Traditional Arabic" w:cs="Traditional Arabic" w:hint="cs"/>
          <w:rtl/>
        </w:rPr>
        <w:t>می‌زند</w:t>
      </w:r>
      <w:r w:rsidRPr="00A2063E">
        <w:rPr>
          <w:rFonts w:ascii="Traditional Arabic" w:hAnsi="Traditional Arabic" w:cs="Traditional Arabic" w:hint="cs"/>
          <w:rtl/>
        </w:rPr>
        <w:t xml:space="preserve"> و در آن قید سه احتمال وجود دارد:</w:t>
      </w:r>
    </w:p>
    <w:p w:rsidR="004D7490" w:rsidRPr="00A2063E" w:rsidRDefault="004D7490" w:rsidP="00744052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lastRenderedPageBreak/>
        <w:t xml:space="preserve">1- </w:t>
      </w:r>
      <w:r w:rsidR="00744052" w:rsidRPr="00A2063E">
        <w:rPr>
          <w:rFonts w:ascii="Traditional Arabic" w:hAnsi="Traditional Arabic" w:cs="Traditional Arabic" w:hint="cs"/>
          <w:rtl/>
        </w:rPr>
        <w:t xml:space="preserve">نائینی می‌گوید: </w:t>
      </w:r>
      <w:r w:rsidRPr="00A2063E">
        <w:rPr>
          <w:rFonts w:ascii="Traditional Arabic" w:hAnsi="Traditional Arabic" w:cs="Traditional Arabic" w:hint="cs"/>
          <w:rtl/>
        </w:rPr>
        <w:t xml:space="preserve">قید یک مفهوم ترکیبی عدم ملکه به نام موجبه معدولة المحمول است، مثل «اکرم العالم </w:t>
      </w:r>
      <w:r w:rsidR="007443DD" w:rsidRPr="00A2063E">
        <w:rPr>
          <w:rFonts w:ascii="Traditional Arabic" w:hAnsi="Traditional Arabic" w:cs="Traditional Arabic" w:hint="cs"/>
          <w:rtl/>
        </w:rPr>
        <w:t>غیر</w:t>
      </w:r>
      <w:r w:rsidRPr="00A2063E">
        <w:rPr>
          <w:rFonts w:ascii="Traditional Arabic" w:hAnsi="Traditional Arabic" w:cs="Traditional Arabic" w:hint="cs"/>
          <w:rtl/>
        </w:rPr>
        <w:t xml:space="preserve"> الفاسق»</w:t>
      </w:r>
    </w:p>
    <w:p w:rsidR="00727220" w:rsidRPr="00A2063E" w:rsidRDefault="00727220" w:rsidP="007443DD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2- حضرت امام </w:t>
      </w:r>
      <w:r w:rsidR="008D531F" w:rsidRPr="00A2063E">
        <w:rPr>
          <w:rFonts w:ascii="Traditional Arabic" w:hAnsi="Traditional Arabic" w:cs="Traditional Arabic" w:hint="cs"/>
          <w:rtl/>
        </w:rPr>
        <w:t>می‌فرمایند</w:t>
      </w:r>
      <w:r w:rsidRPr="00A2063E">
        <w:rPr>
          <w:rFonts w:ascii="Traditional Arabic" w:hAnsi="Traditional Arabic" w:cs="Traditional Arabic" w:hint="cs"/>
          <w:rtl/>
        </w:rPr>
        <w:t>: قید سلب محمولی؛ سالبه</w:t>
      </w:r>
      <w:r w:rsidR="007443DD" w:rsidRPr="00A2063E">
        <w:rPr>
          <w:rFonts w:ascii="Traditional Arabic" w:hAnsi="Traditional Arabic" w:cs="Traditional Arabic" w:hint="cs"/>
          <w:rtl/>
        </w:rPr>
        <w:t>‌</w:t>
      </w:r>
      <w:r w:rsidRPr="00A2063E">
        <w:rPr>
          <w:rFonts w:ascii="Traditional Arabic" w:hAnsi="Traditional Arabic" w:cs="Traditional Arabic" w:hint="cs"/>
          <w:rtl/>
        </w:rPr>
        <w:t xml:space="preserve">ای که یک نوع مفهوم موجودی </w:t>
      </w:r>
      <w:r w:rsidR="007443DD" w:rsidRPr="00A2063E">
        <w:rPr>
          <w:rFonts w:ascii="Traditional Arabic" w:hAnsi="Traditional Arabic" w:cs="Traditional Arabic" w:hint="cs"/>
          <w:rtl/>
        </w:rPr>
        <w:t xml:space="preserve">در آن </w:t>
      </w:r>
      <w:r w:rsidRPr="00A2063E">
        <w:rPr>
          <w:rFonts w:ascii="Traditional Arabic" w:hAnsi="Traditional Arabic" w:cs="Traditional Arabic" w:hint="cs"/>
          <w:rtl/>
        </w:rPr>
        <w:t>شده است، مثل «اکرم العالم لیس بفاسق»</w:t>
      </w:r>
    </w:p>
    <w:p w:rsidR="00727220" w:rsidRPr="00A2063E" w:rsidRDefault="00727220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3- بعضی </w:t>
      </w:r>
      <w:r w:rsidR="00F0512B" w:rsidRPr="00A2063E">
        <w:rPr>
          <w:rFonts w:ascii="Traditional Arabic" w:hAnsi="Traditional Arabic" w:cs="Traditional Arabic" w:hint="cs"/>
          <w:rtl/>
        </w:rPr>
        <w:t>گفته‌اند</w:t>
      </w:r>
      <w:r w:rsidRPr="00A2063E">
        <w:rPr>
          <w:rFonts w:ascii="Traditional Arabic" w:hAnsi="Traditional Arabic" w:cs="Traditional Arabic" w:hint="cs"/>
          <w:rtl/>
        </w:rPr>
        <w:t xml:space="preserve"> و ما هم آن را ترجیح </w:t>
      </w:r>
      <w:r w:rsidR="00F0512B" w:rsidRPr="00A2063E">
        <w:rPr>
          <w:rFonts w:ascii="Traditional Arabic" w:hAnsi="Traditional Arabic" w:cs="Traditional Arabic" w:hint="cs"/>
          <w:rtl/>
        </w:rPr>
        <w:t>می‌دهیم</w:t>
      </w:r>
      <w:r w:rsidRPr="00A2063E">
        <w:rPr>
          <w:rFonts w:ascii="Traditional Arabic" w:hAnsi="Traditional Arabic" w:cs="Traditional Arabic" w:hint="cs"/>
          <w:rtl/>
        </w:rPr>
        <w:t xml:space="preserve">؛ این است که؛ </w:t>
      </w:r>
      <w:r w:rsidR="00F0512B" w:rsidRPr="00A2063E">
        <w:rPr>
          <w:rFonts w:ascii="Traditional Arabic" w:hAnsi="Traditional Arabic" w:cs="Traditional Arabic" w:hint="cs"/>
          <w:rtl/>
        </w:rPr>
        <w:t>یک‌چیزی</w:t>
      </w:r>
      <w:r w:rsidRPr="00A2063E">
        <w:rPr>
          <w:rFonts w:ascii="Traditional Arabic" w:hAnsi="Traditional Arabic" w:cs="Traditional Arabic" w:hint="cs"/>
          <w:rtl/>
        </w:rPr>
        <w:t xml:space="preserve"> چسبیده </w:t>
      </w:r>
      <w:r w:rsidR="007443DD" w:rsidRPr="00A2063E">
        <w:rPr>
          <w:rFonts w:ascii="Traditional Arabic" w:hAnsi="Traditional Arabic" w:cs="Traditional Arabic" w:hint="cs"/>
          <w:rtl/>
        </w:rPr>
        <w:t>به عالم است؛ اما این شیئ</w:t>
      </w:r>
      <w:r w:rsidRPr="00A2063E">
        <w:rPr>
          <w:rFonts w:ascii="Traditional Arabic" w:hAnsi="Traditional Arabic" w:cs="Traditional Arabic" w:hint="cs"/>
          <w:rtl/>
        </w:rPr>
        <w:t xml:space="preserve"> قید نیست؛ بلکه یک حالت ترکیبی است و سلب هم سلب تحصیلی است، موضوع اکرام این است که؛ عالم</w:t>
      </w:r>
      <w:r w:rsidR="00744052" w:rsidRPr="00A2063E">
        <w:rPr>
          <w:rFonts w:ascii="Traditional Arabic" w:hAnsi="Traditional Arabic" w:cs="Traditional Arabic" w:hint="cs"/>
          <w:rtl/>
        </w:rPr>
        <w:t xml:space="preserve"> باشد</w:t>
      </w:r>
      <w:r w:rsidRPr="00A2063E">
        <w:rPr>
          <w:rFonts w:ascii="Traditional Arabic" w:hAnsi="Traditional Arabic" w:cs="Traditional Arabic" w:hint="cs"/>
          <w:rtl/>
        </w:rPr>
        <w:t xml:space="preserve"> و لیس بفاسق در کنار او باشد؛ اما حالت تقیید نیست</w:t>
      </w:r>
      <w:r w:rsidR="007C512E" w:rsidRPr="00A2063E">
        <w:rPr>
          <w:rFonts w:ascii="Traditional Arabic" w:hAnsi="Traditional Arabic" w:cs="Traditional Arabic" w:hint="cs"/>
          <w:rtl/>
        </w:rPr>
        <w:t>؛ بلکه حالت ترکیب دو عنوان است</w:t>
      </w:r>
      <w:r w:rsidR="00DC390E" w:rsidRPr="00A2063E">
        <w:rPr>
          <w:rFonts w:ascii="Traditional Arabic" w:hAnsi="Traditional Arabic" w:cs="Traditional Arabic" w:hint="cs"/>
          <w:rtl/>
        </w:rPr>
        <w:t>.</w:t>
      </w:r>
      <w:r w:rsidR="00744052" w:rsidRPr="00A2063E">
        <w:rPr>
          <w:rFonts w:ascii="Traditional Arabic" w:hAnsi="Traditional Arabic" w:cs="Traditional Arabic" w:hint="cs"/>
          <w:rtl/>
        </w:rPr>
        <w:t xml:space="preserve"> عالم و لیس بفاسق که قیود ترکیبی بوده و تقیید در کار نیست. </w:t>
      </w:r>
    </w:p>
    <w:p w:rsidR="00F0512B" w:rsidRPr="00A2063E" w:rsidRDefault="00F0512B" w:rsidP="00E65A4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65268750"/>
      <w:r w:rsidRPr="00A2063E">
        <w:rPr>
          <w:rFonts w:ascii="Traditional Arabic" w:hAnsi="Traditional Arabic" w:cs="Traditional Arabic" w:hint="cs"/>
          <w:color w:val="FF0000"/>
          <w:rtl/>
        </w:rPr>
        <w:t>قید ترکیبی و قید سلب تحصیلی</w:t>
      </w:r>
      <w:bookmarkEnd w:id="7"/>
    </w:p>
    <w:p w:rsidR="00DC390E" w:rsidRPr="00A2063E" w:rsidRDefault="00DC390E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ترکیب به این صورت که؛ اکرام کن کسی که عالم است و عادل است، این جمله به دو صورت ذکر </w:t>
      </w:r>
      <w:r w:rsidR="008D531F" w:rsidRPr="00A2063E">
        <w:rPr>
          <w:rFonts w:ascii="Traditional Arabic" w:hAnsi="Traditional Arabic" w:cs="Traditional Arabic" w:hint="cs"/>
          <w:rtl/>
        </w:rPr>
        <w:t>می‌شود</w:t>
      </w:r>
      <w:r w:rsidRPr="00A2063E">
        <w:rPr>
          <w:rFonts w:ascii="Traditional Arabic" w:hAnsi="Traditional Arabic" w:cs="Traditional Arabic" w:hint="cs"/>
          <w:rtl/>
        </w:rPr>
        <w:t>:</w:t>
      </w:r>
    </w:p>
    <w:p w:rsidR="00DC390E" w:rsidRPr="00A2063E" w:rsidRDefault="00DC390E" w:rsidP="00031E42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>1- عالمی که مقید به عدالت است را اکرام بکن؛ عد</w:t>
      </w:r>
      <w:r w:rsidR="007443DD" w:rsidRPr="00A2063E">
        <w:rPr>
          <w:rFonts w:ascii="Traditional Arabic" w:hAnsi="Traditional Arabic" w:cs="Traditional Arabic" w:hint="cs"/>
          <w:rtl/>
        </w:rPr>
        <w:t>ا</w:t>
      </w:r>
      <w:r w:rsidRPr="00A2063E">
        <w:rPr>
          <w:rFonts w:ascii="Traditional Arabic" w:hAnsi="Traditional Arabic" w:cs="Traditional Arabic" w:hint="cs"/>
          <w:rtl/>
        </w:rPr>
        <w:t>لتی که در فرض علم باشد، اما جایی که عالم نبود</w:t>
      </w:r>
      <w:r w:rsidR="00F0512B" w:rsidRPr="00A2063E">
        <w:rPr>
          <w:rFonts w:ascii="Traditional Arabic" w:hAnsi="Traditional Arabic" w:cs="Traditional Arabic" w:hint="cs"/>
          <w:rtl/>
        </w:rPr>
        <w:t>؛</w:t>
      </w:r>
      <w:r w:rsidRPr="00A2063E">
        <w:rPr>
          <w:rFonts w:ascii="Traditional Arabic" w:hAnsi="Traditional Arabic" w:cs="Traditional Arabic" w:hint="cs"/>
          <w:rtl/>
        </w:rPr>
        <w:t xml:space="preserve"> بعد عالم شد؛ در اینجا استصحاب فایده ندارد؛ بلکه باید سابقه داشته باشد؛ زیرا در اینجا تقییدی </w:t>
      </w:r>
      <w:r w:rsidR="00031E42" w:rsidRPr="00A2063E">
        <w:rPr>
          <w:rFonts w:ascii="Traditional Arabic" w:hAnsi="Traditional Arabic" w:cs="Traditional Arabic" w:hint="cs"/>
          <w:rtl/>
        </w:rPr>
        <w:t>است</w:t>
      </w:r>
      <w:r w:rsidRPr="00A2063E">
        <w:rPr>
          <w:rFonts w:ascii="Traditional Arabic" w:hAnsi="Traditional Arabic" w:cs="Traditional Arabic" w:hint="cs"/>
          <w:rtl/>
        </w:rPr>
        <w:t xml:space="preserve"> و باید عالم سابقه داشته باشد</w:t>
      </w:r>
      <w:r w:rsidR="004A3E9E" w:rsidRPr="00A2063E">
        <w:rPr>
          <w:rFonts w:ascii="Traditional Arabic" w:hAnsi="Traditional Arabic" w:cs="Traditional Arabic" w:hint="cs"/>
          <w:rtl/>
        </w:rPr>
        <w:t>.</w:t>
      </w:r>
    </w:p>
    <w:p w:rsidR="00DC390E" w:rsidRPr="00A2063E" w:rsidRDefault="004A3E9E" w:rsidP="00E65A48">
      <w:pPr>
        <w:rPr>
          <w:rFonts w:ascii="Traditional Arabic" w:hAnsi="Traditional Arabic" w:cs="Traditional Arabic"/>
        </w:rPr>
      </w:pPr>
      <w:r w:rsidRPr="00A2063E">
        <w:rPr>
          <w:rFonts w:ascii="Traditional Arabic" w:hAnsi="Traditional Arabic" w:cs="Traditional Arabic" w:hint="cs"/>
          <w:rtl/>
        </w:rPr>
        <w:t xml:space="preserve">2- عالم هست و لیس بفاسق که سلب تحصیلی </w:t>
      </w:r>
      <w:r w:rsidR="00062E64" w:rsidRPr="00A2063E">
        <w:rPr>
          <w:rFonts w:ascii="Traditional Arabic" w:hAnsi="Traditional Arabic" w:cs="Traditional Arabic" w:hint="cs"/>
          <w:rtl/>
        </w:rPr>
        <w:t>می‌باشد</w:t>
      </w:r>
      <w:r w:rsidRPr="00A2063E">
        <w:rPr>
          <w:rFonts w:ascii="Traditional Arabic" w:hAnsi="Traditional Arabic" w:cs="Traditional Arabic" w:hint="cs"/>
          <w:rtl/>
        </w:rPr>
        <w:t xml:space="preserve">، اگر به این صورت باشد؛ استصحاب عدم ازلی جاری </w:t>
      </w:r>
      <w:r w:rsidR="008D531F" w:rsidRPr="00A2063E">
        <w:rPr>
          <w:rFonts w:ascii="Traditional Arabic" w:hAnsi="Traditional Arabic" w:cs="Traditional Arabic" w:hint="cs"/>
          <w:rtl/>
        </w:rPr>
        <w:t>می‌شود</w:t>
      </w:r>
      <w:r w:rsidR="00FB0477" w:rsidRPr="00A2063E">
        <w:rPr>
          <w:rFonts w:ascii="Traditional Arabic" w:hAnsi="Traditional Arabic" w:cs="Traditional Arabic" w:hint="cs"/>
          <w:rtl/>
        </w:rPr>
        <w:t>، برای اینکه لیس بفاسق را در اینجا قید قرار نداد</w:t>
      </w:r>
      <w:r w:rsidR="007443DD" w:rsidRPr="00A2063E">
        <w:rPr>
          <w:rFonts w:ascii="Traditional Arabic" w:hAnsi="Traditional Arabic" w:cs="Traditional Arabic" w:hint="cs"/>
          <w:rtl/>
        </w:rPr>
        <w:t>ی</w:t>
      </w:r>
      <w:r w:rsidR="00FB0477" w:rsidRPr="00A2063E">
        <w:rPr>
          <w:rFonts w:ascii="Traditional Arabic" w:hAnsi="Traditional Arabic" w:cs="Traditional Arabic" w:hint="cs"/>
          <w:rtl/>
        </w:rPr>
        <w:t>م که لا فاسق یا لیس بفاسق؛ موجبه سالبة المحمول</w:t>
      </w:r>
      <w:r w:rsidR="007443DD" w:rsidRPr="00A2063E">
        <w:rPr>
          <w:rFonts w:ascii="Traditional Arabic" w:hAnsi="Traditional Arabic" w:cs="Traditional Arabic" w:hint="cs"/>
          <w:rtl/>
        </w:rPr>
        <w:t xml:space="preserve"> بشود</w:t>
      </w:r>
      <w:r w:rsidR="00FB0477" w:rsidRPr="00A2063E">
        <w:rPr>
          <w:rFonts w:ascii="Traditional Arabic" w:hAnsi="Traditional Arabic" w:cs="Traditional Arabic" w:hint="cs"/>
          <w:rtl/>
        </w:rPr>
        <w:t>؛ بلکه لیس بفاسق؛ سالبه محصله است</w:t>
      </w:r>
      <w:r w:rsidR="00031E42" w:rsidRPr="00A2063E">
        <w:rPr>
          <w:rFonts w:ascii="Traditional Arabic" w:hAnsi="Traditional Arabic" w:cs="Traditional Arabic" w:hint="cs"/>
          <w:rtl/>
        </w:rPr>
        <w:t xml:space="preserve"> و هر کدام از عالم و لیس به فاسق خودش به صورت جدا مطرح است هر چند در صورت مجموعی موضوع حکم ما است ولی هر کدام جداگانه بوده و قیود یکدیگر نیستند</w:t>
      </w:r>
      <w:r w:rsidR="00FB0477" w:rsidRPr="00A2063E">
        <w:rPr>
          <w:rFonts w:ascii="Traditional Arabic" w:hAnsi="Traditional Arabic" w:cs="Traditional Arabic" w:hint="cs"/>
          <w:rtl/>
        </w:rPr>
        <w:t>.</w:t>
      </w:r>
    </w:p>
    <w:p w:rsidR="00FB0477" w:rsidRPr="00A2063E" w:rsidRDefault="00FB0477" w:rsidP="00031E42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آنی که قطعی قبول داریم این است که؛ قیدی در کنار عالم است، اما آن قید </w:t>
      </w:r>
      <w:r w:rsidR="00F0512B" w:rsidRPr="00A2063E">
        <w:rPr>
          <w:rFonts w:ascii="Traditional Arabic" w:hAnsi="Traditional Arabic" w:cs="Traditional Arabic" w:hint="cs"/>
          <w:rtl/>
        </w:rPr>
        <w:t>پررنگ‌ترین</w:t>
      </w:r>
      <w:r w:rsidRPr="00A2063E">
        <w:rPr>
          <w:rFonts w:ascii="Traditional Arabic" w:hAnsi="Traditional Arabic" w:cs="Traditional Arabic" w:hint="cs"/>
          <w:rtl/>
        </w:rPr>
        <w:t xml:space="preserve"> حالتش؛ حالت موجبه معدولة</w:t>
      </w:r>
      <w:r w:rsidR="00031E42" w:rsidRPr="00A2063E">
        <w:rPr>
          <w:rFonts w:ascii="Traditional Arabic" w:hAnsi="Traditional Arabic" w:cs="Traditional Arabic" w:hint="cs"/>
          <w:rtl/>
        </w:rPr>
        <w:t xml:space="preserve"> المحمول است</w:t>
      </w:r>
      <w:r w:rsidRPr="00A2063E">
        <w:rPr>
          <w:rFonts w:ascii="Traditional Arabic" w:hAnsi="Traditional Arabic" w:cs="Traditional Arabic" w:hint="cs"/>
          <w:rtl/>
        </w:rPr>
        <w:t xml:space="preserve"> که مرحوم نائینی فرمودند؛ قید </w:t>
      </w:r>
      <w:r w:rsidR="00F0512B" w:rsidRPr="00A2063E">
        <w:rPr>
          <w:rFonts w:ascii="Traditional Arabic" w:hAnsi="Traditional Arabic" w:cs="Traditional Arabic" w:hint="cs"/>
          <w:rtl/>
        </w:rPr>
        <w:t>خفیف‌ترش</w:t>
      </w:r>
      <w:r w:rsidRPr="00A2063E">
        <w:rPr>
          <w:rFonts w:ascii="Traditional Arabic" w:hAnsi="Traditional Arabic" w:cs="Traditional Arabic" w:hint="cs"/>
          <w:rtl/>
        </w:rPr>
        <w:t xml:space="preserve"> سالبة المحمول نظر مرحوم امام است، اما اخف از همه </w:t>
      </w:r>
      <w:r w:rsidR="00F0512B" w:rsidRPr="00A2063E">
        <w:rPr>
          <w:rFonts w:ascii="Traditional Arabic" w:hAnsi="Traditional Arabic" w:cs="Traditional Arabic" w:hint="cs"/>
          <w:rtl/>
        </w:rPr>
        <w:t>این‌ها</w:t>
      </w:r>
      <w:r w:rsidRPr="00A2063E">
        <w:rPr>
          <w:rFonts w:ascii="Traditional Arabic" w:hAnsi="Traditional Arabic" w:cs="Traditional Arabic" w:hint="cs"/>
          <w:rtl/>
        </w:rPr>
        <w:t>؛ لیس بفاسق ترکیبی در کنار عالم است</w:t>
      </w:r>
      <w:r w:rsidR="00031E42" w:rsidRPr="00A2063E">
        <w:rPr>
          <w:rFonts w:ascii="Traditional Arabic" w:hAnsi="Traditional Arabic" w:cs="Traditional Arabic" w:hint="cs"/>
          <w:rtl/>
        </w:rPr>
        <w:t xml:space="preserve"> و قید آن نیست</w:t>
      </w:r>
      <w:r w:rsidR="00823068" w:rsidRPr="00A2063E">
        <w:rPr>
          <w:rFonts w:ascii="Traditional Arabic" w:hAnsi="Traditional Arabic" w:cs="Traditional Arabic" w:hint="cs"/>
          <w:rtl/>
        </w:rPr>
        <w:t>.</w:t>
      </w:r>
    </w:p>
    <w:p w:rsidR="00823068" w:rsidRPr="00A2063E" w:rsidRDefault="00823068" w:rsidP="00E65A48">
      <w:pPr>
        <w:rPr>
          <w:rFonts w:ascii="Traditional Arabic" w:hAnsi="Traditional Arabic" w:cs="Traditional Arabic"/>
          <w:rtl/>
        </w:rPr>
      </w:pPr>
      <w:r w:rsidRPr="00A2063E">
        <w:rPr>
          <w:rFonts w:ascii="Traditional Arabic" w:hAnsi="Traditional Arabic" w:cs="Traditional Arabic" w:hint="cs"/>
          <w:rtl/>
        </w:rPr>
        <w:t xml:space="preserve">اینجا دلیل نداریم؛ قرینه عقلیه </w:t>
      </w:r>
      <w:r w:rsidR="00062E64" w:rsidRPr="00A2063E">
        <w:rPr>
          <w:rFonts w:ascii="Traditional Arabic" w:hAnsi="Traditional Arabic" w:cs="Traditional Arabic" w:hint="cs"/>
          <w:rtl/>
        </w:rPr>
        <w:t>می‌گوید</w:t>
      </w:r>
      <w:r w:rsidRPr="00A2063E">
        <w:rPr>
          <w:rFonts w:ascii="Traditional Arabic" w:hAnsi="Traditional Arabic" w:cs="Traditional Arabic" w:hint="cs"/>
          <w:rtl/>
        </w:rPr>
        <w:t xml:space="preserve"> که </w:t>
      </w:r>
      <w:r w:rsidR="00F0512B" w:rsidRPr="00A2063E">
        <w:rPr>
          <w:rFonts w:ascii="Traditional Arabic" w:hAnsi="Traditional Arabic" w:cs="Traditional Arabic" w:hint="cs"/>
          <w:rtl/>
        </w:rPr>
        <w:t>یک‌چیزی</w:t>
      </w:r>
      <w:r w:rsidRPr="00A2063E">
        <w:rPr>
          <w:rFonts w:ascii="Traditional Arabic" w:hAnsi="Traditional Arabic" w:cs="Traditional Arabic" w:hint="cs"/>
          <w:rtl/>
        </w:rPr>
        <w:t xml:space="preserve"> در آنجا باید باشد، بنا نیست که حداکثری بگیریم؛ بلکه </w:t>
      </w:r>
      <w:r w:rsidR="00F0512B" w:rsidRPr="00A2063E">
        <w:rPr>
          <w:rFonts w:ascii="Traditional Arabic" w:hAnsi="Traditional Arabic" w:cs="Traditional Arabic" w:hint="cs"/>
          <w:rtl/>
        </w:rPr>
        <w:t>می‌توانیم</w:t>
      </w:r>
      <w:r w:rsidRPr="00A2063E">
        <w:rPr>
          <w:rFonts w:ascii="Traditional Arabic" w:hAnsi="Traditional Arabic" w:cs="Traditional Arabic" w:hint="cs"/>
          <w:rtl/>
        </w:rPr>
        <w:t xml:space="preserve"> حداقلی بگیریم که ترکیبی است.</w:t>
      </w:r>
    </w:p>
    <w:sectPr w:rsidR="00823068" w:rsidRPr="00A2063E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9A" w:rsidRDefault="00332F9A" w:rsidP="000D5800">
      <w:pPr>
        <w:spacing w:after="0"/>
      </w:pPr>
      <w:r>
        <w:separator/>
      </w:r>
    </w:p>
  </w:endnote>
  <w:endnote w:type="continuationSeparator" w:id="0">
    <w:p w:rsidR="00332F9A" w:rsidRDefault="00332F9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08" w:rsidRDefault="00CC4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9D121F" w:rsidRDefault="009D121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0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08" w:rsidRDefault="00CC4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9A" w:rsidRDefault="00332F9A" w:rsidP="000D5800">
      <w:pPr>
        <w:spacing w:after="0"/>
      </w:pPr>
      <w:r>
        <w:separator/>
      </w:r>
    </w:p>
  </w:footnote>
  <w:footnote w:type="continuationSeparator" w:id="0">
    <w:p w:rsidR="00332F9A" w:rsidRDefault="00332F9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08" w:rsidRDefault="00CC4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8" w:rsidRDefault="00E65A48" w:rsidP="00CC4408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02941FFE" wp14:editId="079C02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63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CC4408">
      <w:rPr>
        <w:rFonts w:ascii="Adobe Arabic" w:hAnsi="Adobe Arabic" w:cs="Adobe Arabic" w:hint="cs"/>
        <w:b/>
        <w:bCs/>
        <w:sz w:val="24"/>
        <w:szCs w:val="24"/>
        <w:rtl/>
      </w:rPr>
      <w:t>اصول</w:t>
    </w:r>
    <w:r w:rsidR="00CC4408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bookmarkStart w:id="8" w:name="_GoBack"/>
    <w:bookmarkEnd w:id="8"/>
    <w:r w:rsidR="00A2063E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</w:t>
    </w:r>
    <w:r w:rsidR="00A2063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05/08/1395</w:t>
    </w:r>
  </w:p>
  <w:p w:rsidR="00E65A48" w:rsidRDefault="00A2063E" w:rsidP="00E65A48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E65A48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E65A48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E65A48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E65A48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E65A48" w:rsidRPr="00DE7DBF">
      <w:rPr>
        <w:rFonts w:ascii="Adobe Arabic" w:hAnsi="Adobe Arabic" w:cs="Adobe Arabic" w:hint="cs"/>
        <w:b/>
        <w:bCs/>
        <w:sz w:val="24"/>
        <w:szCs w:val="24"/>
        <w:rtl/>
      </w:rPr>
      <w:t>تمسک</w:t>
    </w:r>
    <w:r w:rsidR="00E65A4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65A48" w:rsidRPr="00DE7DBF">
      <w:rPr>
        <w:rFonts w:ascii="Adobe Arabic" w:hAnsi="Adobe Arabic" w:cs="Adobe Arabic" w:hint="cs"/>
        <w:b/>
        <w:bCs/>
        <w:sz w:val="24"/>
        <w:szCs w:val="24"/>
        <w:rtl/>
      </w:rPr>
      <w:t>به</w:t>
    </w:r>
    <w:r w:rsidR="00E65A4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65A48" w:rsidRPr="00DE7DBF">
      <w:rPr>
        <w:rFonts w:ascii="Adobe Arabic" w:hAnsi="Adobe Arabic" w:cs="Adobe Arabic" w:hint="cs"/>
        <w:b/>
        <w:bCs/>
        <w:sz w:val="24"/>
        <w:szCs w:val="24"/>
        <w:rtl/>
      </w:rPr>
      <w:t>عام</w:t>
    </w:r>
    <w:r w:rsidR="00E65A4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65A48" w:rsidRPr="00DE7DBF">
      <w:rPr>
        <w:rFonts w:ascii="Adobe Arabic" w:hAnsi="Adobe Arabic" w:cs="Adobe Arabic" w:hint="cs"/>
        <w:b/>
        <w:bCs/>
        <w:sz w:val="24"/>
        <w:szCs w:val="24"/>
        <w:rtl/>
      </w:rPr>
      <w:t>در</w:t>
    </w:r>
    <w:r w:rsidR="00E65A4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65A48" w:rsidRPr="00DE7DBF">
      <w:rPr>
        <w:rFonts w:ascii="Adobe Arabic" w:hAnsi="Adobe Arabic" w:cs="Adobe Arabic" w:hint="cs"/>
        <w:b/>
        <w:bCs/>
        <w:sz w:val="24"/>
        <w:szCs w:val="24"/>
        <w:rtl/>
      </w:rPr>
      <w:t>شبهه</w:t>
    </w:r>
    <w:r w:rsidR="00E65A4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65A48" w:rsidRPr="00DE7DBF">
      <w:rPr>
        <w:rFonts w:ascii="Adobe Arabic" w:hAnsi="Adobe Arabic" w:cs="Adobe Arabic" w:hint="cs"/>
        <w:b/>
        <w:bCs/>
        <w:sz w:val="24"/>
        <w:szCs w:val="24"/>
        <w:rtl/>
      </w:rPr>
      <w:t>مصداقیه</w:t>
    </w:r>
    <w:r w:rsidR="00E65A4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65A48" w:rsidRPr="00DE7DBF">
      <w:rPr>
        <w:rFonts w:ascii="Adobe Arabic" w:hAnsi="Adobe Arabic" w:cs="Adobe Arabic" w:hint="cs"/>
        <w:b/>
        <w:bCs/>
        <w:sz w:val="24"/>
        <w:szCs w:val="24"/>
        <w:rtl/>
      </w:rPr>
      <w:t>خاص</w:t>
    </w:r>
    <w:r w:rsidR="00E65A48" w:rsidRPr="00192AEC">
      <w:rPr>
        <w:rFonts w:ascii="Adobe Arabic" w:hAnsi="Adobe Arabic" w:cs="Adobe Arabic"/>
        <w:b/>
        <w:bCs/>
        <w:sz w:val="24"/>
        <w:szCs w:val="24"/>
        <w:rtl/>
      </w:rPr>
      <w:t>/</w:t>
    </w:r>
    <w:r w:rsidR="00E65A48" w:rsidRPr="00192AEC">
      <w:rPr>
        <w:rFonts w:ascii="Adobe Arabic" w:hAnsi="Adobe Arabic" w:cs="Adobe Arabic" w:hint="cs"/>
        <w:b/>
        <w:bCs/>
        <w:sz w:val="24"/>
        <w:szCs w:val="24"/>
        <w:rtl/>
      </w:rPr>
      <w:t>استصحاب</w:t>
    </w:r>
    <w:r w:rsidR="00E65A48" w:rsidRPr="00192A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65A48" w:rsidRPr="00192AEC">
      <w:rPr>
        <w:rFonts w:ascii="Adobe Arabic" w:hAnsi="Adobe Arabic" w:cs="Adobe Arabic" w:hint="cs"/>
        <w:b/>
        <w:bCs/>
        <w:sz w:val="24"/>
        <w:szCs w:val="24"/>
        <w:rtl/>
      </w:rPr>
      <w:t>عدم</w:t>
    </w:r>
    <w:r w:rsidR="00E65A48" w:rsidRPr="00192A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65A48" w:rsidRPr="00192AEC">
      <w:rPr>
        <w:rFonts w:ascii="Adobe Arabic" w:hAnsi="Adobe Arabic" w:cs="Adobe Arabic" w:hint="cs"/>
        <w:b/>
        <w:bCs/>
        <w:sz w:val="24"/>
        <w:szCs w:val="24"/>
        <w:rtl/>
      </w:rPr>
      <w:t>ازلی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E65A48">
      <w:rPr>
        <w:rFonts w:ascii="Adobe Arabic" w:hAnsi="Adobe Arabic" w:cs="Adobe Arabic" w:hint="cs"/>
        <w:b/>
        <w:bCs/>
        <w:sz w:val="24"/>
        <w:szCs w:val="24"/>
        <w:rtl/>
      </w:rPr>
      <w:t xml:space="preserve">  شماره جلسه: </w:t>
    </w:r>
    <w:r w:rsidR="00E65A48">
      <w:rPr>
        <w:rFonts w:ascii="Adobe Arabic" w:eastAsiaTheme="minorHAnsi" w:hAnsi="Adobe Arabic" w:cs="Adobe Arabic" w:hint="cs"/>
        <w:rtl/>
      </w:rPr>
      <w:t>206</w:t>
    </w:r>
    <w:r w:rsidR="00E65A48">
      <w:rPr>
        <w:rFonts w:eastAsiaTheme="minorHAnsi" w:hint="cs"/>
        <w:rtl/>
      </w:rPr>
      <w:t xml:space="preserve"> </w:t>
    </w:r>
  </w:p>
  <w:p w:rsidR="009D121F" w:rsidRPr="00873379" w:rsidRDefault="009D121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2E623FE" wp14:editId="21FF9234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5FCC0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08" w:rsidRDefault="00CC4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72"/>
    <w:rsid w:val="00007060"/>
    <w:rsid w:val="000228A2"/>
    <w:rsid w:val="00031E42"/>
    <w:rsid w:val="000324F1"/>
    <w:rsid w:val="00041FE0"/>
    <w:rsid w:val="00042E34"/>
    <w:rsid w:val="00045B14"/>
    <w:rsid w:val="00052BA3"/>
    <w:rsid w:val="00053936"/>
    <w:rsid w:val="00062E64"/>
    <w:rsid w:val="0006363E"/>
    <w:rsid w:val="000639F7"/>
    <w:rsid w:val="00063C89"/>
    <w:rsid w:val="00080DFF"/>
    <w:rsid w:val="00085ED5"/>
    <w:rsid w:val="000A1A51"/>
    <w:rsid w:val="000C55F0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559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67D25"/>
    <w:rsid w:val="001712D6"/>
    <w:rsid w:val="001757C8"/>
    <w:rsid w:val="001766FC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1DE4"/>
    <w:rsid w:val="00206B69"/>
    <w:rsid w:val="00210F67"/>
    <w:rsid w:val="00224C0A"/>
    <w:rsid w:val="00233777"/>
    <w:rsid w:val="002376A5"/>
    <w:rsid w:val="002417C9"/>
    <w:rsid w:val="002529C5"/>
    <w:rsid w:val="00256BB5"/>
    <w:rsid w:val="00270294"/>
    <w:rsid w:val="00283229"/>
    <w:rsid w:val="002914BD"/>
    <w:rsid w:val="0029193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2F3DE1"/>
    <w:rsid w:val="00311429"/>
    <w:rsid w:val="00323168"/>
    <w:rsid w:val="00331826"/>
    <w:rsid w:val="00332F9A"/>
    <w:rsid w:val="00340BA3"/>
    <w:rsid w:val="00366400"/>
    <w:rsid w:val="00371DE6"/>
    <w:rsid w:val="003939B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6272"/>
    <w:rsid w:val="004A3E9E"/>
    <w:rsid w:val="004A790F"/>
    <w:rsid w:val="004B1DD2"/>
    <w:rsid w:val="004B337F"/>
    <w:rsid w:val="004C1AE3"/>
    <w:rsid w:val="004C4D9F"/>
    <w:rsid w:val="004D7490"/>
    <w:rsid w:val="004F3596"/>
    <w:rsid w:val="00521FB6"/>
    <w:rsid w:val="00530FD7"/>
    <w:rsid w:val="00545B0C"/>
    <w:rsid w:val="00551628"/>
    <w:rsid w:val="00553D41"/>
    <w:rsid w:val="00572E2D"/>
    <w:rsid w:val="00580CFA"/>
    <w:rsid w:val="00592103"/>
    <w:rsid w:val="005941DD"/>
    <w:rsid w:val="005A545E"/>
    <w:rsid w:val="005A5862"/>
    <w:rsid w:val="005A5D6B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1D94"/>
    <w:rsid w:val="00636EFA"/>
    <w:rsid w:val="00646380"/>
    <w:rsid w:val="0066229C"/>
    <w:rsid w:val="00663AAD"/>
    <w:rsid w:val="0069696C"/>
    <w:rsid w:val="00696C84"/>
    <w:rsid w:val="006A085A"/>
    <w:rsid w:val="006C0E62"/>
    <w:rsid w:val="006C125E"/>
    <w:rsid w:val="006D3A87"/>
    <w:rsid w:val="006F01B4"/>
    <w:rsid w:val="00703DD3"/>
    <w:rsid w:val="00727220"/>
    <w:rsid w:val="00734D59"/>
    <w:rsid w:val="0073609B"/>
    <w:rsid w:val="007378A9"/>
    <w:rsid w:val="00737A6C"/>
    <w:rsid w:val="00744052"/>
    <w:rsid w:val="007443DD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512E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1046"/>
    <w:rsid w:val="00823068"/>
    <w:rsid w:val="008407A4"/>
    <w:rsid w:val="00844860"/>
    <w:rsid w:val="00845CC4"/>
    <w:rsid w:val="0085001C"/>
    <w:rsid w:val="0086243C"/>
    <w:rsid w:val="008644F4"/>
    <w:rsid w:val="00864CA5"/>
    <w:rsid w:val="00867E9D"/>
    <w:rsid w:val="00871C42"/>
    <w:rsid w:val="00873379"/>
    <w:rsid w:val="008748B8"/>
    <w:rsid w:val="00883733"/>
    <w:rsid w:val="00885A22"/>
    <w:rsid w:val="008965D2"/>
    <w:rsid w:val="008A236D"/>
    <w:rsid w:val="008B2AFF"/>
    <w:rsid w:val="008B3C4A"/>
    <w:rsid w:val="008B565A"/>
    <w:rsid w:val="008C3414"/>
    <w:rsid w:val="008D030F"/>
    <w:rsid w:val="008D36D5"/>
    <w:rsid w:val="008D531F"/>
    <w:rsid w:val="008E3903"/>
    <w:rsid w:val="008F083F"/>
    <w:rsid w:val="008F1F7B"/>
    <w:rsid w:val="008F63E3"/>
    <w:rsid w:val="00900A8F"/>
    <w:rsid w:val="0090286A"/>
    <w:rsid w:val="00913C3B"/>
    <w:rsid w:val="00915509"/>
    <w:rsid w:val="00920036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D121F"/>
    <w:rsid w:val="009E1F06"/>
    <w:rsid w:val="009F4EB3"/>
    <w:rsid w:val="009F5F6C"/>
    <w:rsid w:val="00A06D48"/>
    <w:rsid w:val="00A2063E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0EE4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83286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5242A"/>
    <w:rsid w:val="00C60D75"/>
    <w:rsid w:val="00C64CEA"/>
    <w:rsid w:val="00C7110C"/>
    <w:rsid w:val="00C73012"/>
    <w:rsid w:val="00C74EBC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4408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EBE"/>
    <w:rsid w:val="00D50F4B"/>
    <w:rsid w:val="00D60547"/>
    <w:rsid w:val="00D66444"/>
    <w:rsid w:val="00D76353"/>
    <w:rsid w:val="00D86198"/>
    <w:rsid w:val="00D91923"/>
    <w:rsid w:val="00DB21CF"/>
    <w:rsid w:val="00DB28BB"/>
    <w:rsid w:val="00DC390E"/>
    <w:rsid w:val="00DC603F"/>
    <w:rsid w:val="00DC61B7"/>
    <w:rsid w:val="00DD1DDD"/>
    <w:rsid w:val="00DD3C0D"/>
    <w:rsid w:val="00DD4864"/>
    <w:rsid w:val="00DD71A2"/>
    <w:rsid w:val="00DE1DC4"/>
    <w:rsid w:val="00E0639C"/>
    <w:rsid w:val="00E067E6"/>
    <w:rsid w:val="00E12531"/>
    <w:rsid w:val="00E143B0"/>
    <w:rsid w:val="00E231A0"/>
    <w:rsid w:val="00E4012D"/>
    <w:rsid w:val="00E55891"/>
    <w:rsid w:val="00E6283A"/>
    <w:rsid w:val="00E65A48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B5F2A"/>
    <w:rsid w:val="00EC4393"/>
    <w:rsid w:val="00ED2236"/>
    <w:rsid w:val="00EE1C07"/>
    <w:rsid w:val="00EE2C91"/>
    <w:rsid w:val="00EE3979"/>
    <w:rsid w:val="00EF138C"/>
    <w:rsid w:val="00F034CE"/>
    <w:rsid w:val="00F0512B"/>
    <w:rsid w:val="00F10A0F"/>
    <w:rsid w:val="00F1562C"/>
    <w:rsid w:val="00F16056"/>
    <w:rsid w:val="00F25714"/>
    <w:rsid w:val="00F30FC7"/>
    <w:rsid w:val="00F3446D"/>
    <w:rsid w:val="00F40284"/>
    <w:rsid w:val="00F53380"/>
    <w:rsid w:val="00F67976"/>
    <w:rsid w:val="00F705B9"/>
    <w:rsid w:val="00F70BE1"/>
    <w:rsid w:val="00F729E7"/>
    <w:rsid w:val="00F85929"/>
    <w:rsid w:val="00FB0477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6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570;&#1576;&#157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DC6D-6F8E-4049-9527-3B3E4FFF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294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55</cp:revision>
  <dcterms:created xsi:type="dcterms:W3CDTF">2016-10-26T10:59:00Z</dcterms:created>
  <dcterms:modified xsi:type="dcterms:W3CDTF">2016-11-07T05:30:00Z</dcterms:modified>
</cp:coreProperties>
</file>