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515928392"/>
        <w:docPartObj>
          <w:docPartGallery w:val="Table of Contents"/>
          <w:docPartUnique/>
        </w:docPartObj>
      </w:sdtPr>
      <w:sdtEndPr>
        <w:rPr>
          <w:b/>
          <w:noProof/>
        </w:rPr>
      </w:sdtEndPr>
      <w:sdtContent>
        <w:p w:rsidR="005D6280" w:rsidRPr="00FE6E74" w:rsidRDefault="005D6280" w:rsidP="00FE6E74">
          <w:pPr>
            <w:pStyle w:val="TOCHeading"/>
            <w:spacing w:line="276" w:lineRule="auto"/>
            <w:rPr>
              <w:rFonts w:ascii="Traditional Arabic" w:hAnsi="Traditional Arabic" w:cs="Traditional Arabic"/>
              <w:rtl/>
            </w:rPr>
          </w:pPr>
          <w:r w:rsidRPr="00FE6E74">
            <w:rPr>
              <w:rFonts w:ascii="Traditional Arabic" w:hAnsi="Traditional Arabic" w:cs="Traditional Arabic" w:hint="cs"/>
              <w:rtl/>
            </w:rPr>
            <w:t>فهرست مطالب</w:t>
          </w:r>
        </w:p>
        <w:p w:rsidR="005D6280" w:rsidRPr="00FE6E74" w:rsidRDefault="005D6280" w:rsidP="00FE6E74">
          <w:pPr>
            <w:spacing w:line="276" w:lineRule="auto"/>
            <w:rPr>
              <w:rFonts w:ascii="Traditional Arabic" w:hAnsi="Traditional Arabic" w:cs="Traditional Arabic"/>
            </w:rPr>
          </w:pPr>
        </w:p>
        <w:p w:rsidR="005D6280" w:rsidRPr="00FE6E74" w:rsidRDefault="005D6280" w:rsidP="00FE6E74">
          <w:pPr>
            <w:pStyle w:val="TOC1"/>
            <w:tabs>
              <w:tab w:val="right" w:leader="dot" w:pos="9350"/>
            </w:tabs>
            <w:spacing w:line="276" w:lineRule="auto"/>
            <w:rPr>
              <w:rFonts w:ascii="Traditional Arabic" w:hAnsi="Traditional Arabic" w:cs="Traditional Arabic"/>
              <w:noProof/>
              <w:szCs w:val="22"/>
              <w:lang w:bidi="ar-SA"/>
            </w:rPr>
          </w:pPr>
          <w:r w:rsidRPr="00FE6E74">
            <w:rPr>
              <w:rFonts w:ascii="Traditional Arabic" w:hAnsi="Traditional Arabic" w:cs="Traditional Arabic"/>
            </w:rPr>
            <w:fldChar w:fldCharType="begin"/>
          </w:r>
          <w:r w:rsidRPr="00FE6E74">
            <w:rPr>
              <w:rFonts w:ascii="Traditional Arabic" w:hAnsi="Traditional Arabic" w:cs="Traditional Arabic"/>
            </w:rPr>
            <w:instrText xml:space="preserve"> TOC \o "1-3" \h \z \u </w:instrText>
          </w:r>
          <w:r w:rsidRPr="00FE6E74">
            <w:rPr>
              <w:rFonts w:ascii="Traditional Arabic" w:hAnsi="Traditional Arabic" w:cs="Traditional Arabic"/>
            </w:rPr>
            <w:fldChar w:fldCharType="separate"/>
          </w:r>
          <w:hyperlink w:anchor="_Toc469951372" w:history="1">
            <w:r w:rsidRPr="00FE6E74">
              <w:rPr>
                <w:rStyle w:val="Hyperlink"/>
                <w:rFonts w:ascii="Traditional Arabic" w:hAnsi="Traditional Arabic" w:cs="Traditional Arabic" w:hint="eastAsia"/>
                <w:noProof/>
                <w:rtl/>
              </w:rPr>
              <w:t>اشاره</w:t>
            </w:r>
            <w:r w:rsidRPr="00FE6E74">
              <w:rPr>
                <w:rFonts w:ascii="Traditional Arabic" w:hAnsi="Traditional Arabic" w:cs="Traditional Arabic"/>
                <w:noProof/>
                <w:webHidden/>
              </w:rPr>
              <w:tab/>
            </w:r>
            <w:r w:rsidRPr="00FE6E74">
              <w:rPr>
                <w:rFonts w:ascii="Traditional Arabic" w:hAnsi="Traditional Arabic" w:cs="Traditional Arabic"/>
                <w:noProof/>
                <w:webHidden/>
              </w:rPr>
              <w:fldChar w:fldCharType="begin"/>
            </w:r>
            <w:r w:rsidRPr="00FE6E74">
              <w:rPr>
                <w:rFonts w:ascii="Traditional Arabic" w:hAnsi="Traditional Arabic" w:cs="Traditional Arabic"/>
                <w:noProof/>
                <w:webHidden/>
              </w:rPr>
              <w:instrText xml:space="preserve"> PAGEREF _Toc469951372 \h </w:instrText>
            </w:r>
            <w:r w:rsidRPr="00FE6E74">
              <w:rPr>
                <w:rFonts w:ascii="Traditional Arabic" w:hAnsi="Traditional Arabic" w:cs="Traditional Arabic"/>
                <w:noProof/>
                <w:webHidden/>
              </w:rPr>
            </w:r>
            <w:r w:rsidRPr="00FE6E74">
              <w:rPr>
                <w:rFonts w:ascii="Traditional Arabic" w:hAnsi="Traditional Arabic" w:cs="Traditional Arabic"/>
                <w:noProof/>
                <w:webHidden/>
              </w:rPr>
              <w:fldChar w:fldCharType="separate"/>
            </w:r>
            <w:r w:rsidRPr="00FE6E74">
              <w:rPr>
                <w:rFonts w:ascii="Traditional Arabic" w:hAnsi="Traditional Arabic" w:cs="Traditional Arabic"/>
                <w:noProof/>
                <w:webHidden/>
              </w:rPr>
              <w:t>2</w:t>
            </w:r>
            <w:r w:rsidRPr="00FE6E74">
              <w:rPr>
                <w:rFonts w:ascii="Traditional Arabic" w:hAnsi="Traditional Arabic" w:cs="Traditional Arabic"/>
                <w:noProof/>
                <w:webHidden/>
              </w:rPr>
              <w:fldChar w:fldCharType="end"/>
            </w:r>
          </w:hyperlink>
        </w:p>
        <w:p w:rsidR="005D6280" w:rsidRPr="00FE6E74" w:rsidRDefault="00A21DEB" w:rsidP="00FE6E74">
          <w:pPr>
            <w:pStyle w:val="TOC1"/>
            <w:tabs>
              <w:tab w:val="right" w:leader="dot" w:pos="9350"/>
            </w:tabs>
            <w:spacing w:line="276" w:lineRule="auto"/>
            <w:rPr>
              <w:rFonts w:ascii="Traditional Arabic" w:hAnsi="Traditional Arabic" w:cs="Traditional Arabic"/>
              <w:noProof/>
              <w:szCs w:val="22"/>
              <w:lang w:bidi="ar-SA"/>
            </w:rPr>
          </w:pPr>
          <w:hyperlink w:anchor="_Toc469951373" w:history="1">
            <w:r w:rsidR="005D6280" w:rsidRPr="00FE6E74">
              <w:rPr>
                <w:rStyle w:val="Hyperlink"/>
                <w:rFonts w:ascii="Traditional Arabic" w:hAnsi="Traditional Arabic" w:cs="Traditional Arabic" w:hint="eastAsia"/>
                <w:noProof/>
                <w:rtl/>
              </w:rPr>
              <w:t>آسیب‌های</w:t>
            </w:r>
            <w:r w:rsidR="005D6280" w:rsidRPr="00FE6E74">
              <w:rPr>
                <w:rStyle w:val="Hyperlink"/>
                <w:rFonts w:ascii="Traditional Arabic" w:hAnsi="Traditional Arabic" w:cs="Traditional Arabic"/>
                <w:noProof/>
                <w:rtl/>
              </w:rPr>
              <w:t xml:space="preserve"> </w:t>
            </w:r>
            <w:r w:rsidR="005D6280" w:rsidRPr="00FE6E74">
              <w:rPr>
                <w:rStyle w:val="Hyperlink"/>
                <w:rFonts w:ascii="Traditional Arabic" w:hAnsi="Traditional Arabic" w:cs="Traditional Arabic" w:hint="eastAsia"/>
                <w:noProof/>
                <w:rtl/>
              </w:rPr>
              <w:t>متوجه</w:t>
            </w:r>
            <w:r w:rsidR="005D6280" w:rsidRPr="00FE6E74">
              <w:rPr>
                <w:rStyle w:val="Hyperlink"/>
                <w:rFonts w:ascii="Traditional Arabic" w:hAnsi="Traditional Arabic" w:cs="Traditional Arabic"/>
                <w:noProof/>
                <w:rtl/>
              </w:rPr>
              <w:t xml:space="preserve"> </w:t>
            </w:r>
            <w:r w:rsidR="005D6280" w:rsidRPr="00FE6E74">
              <w:rPr>
                <w:rStyle w:val="Hyperlink"/>
                <w:rFonts w:ascii="Traditional Arabic" w:hAnsi="Traditional Arabic" w:cs="Traditional Arabic" w:hint="eastAsia"/>
                <w:noProof/>
                <w:rtl/>
              </w:rPr>
              <w:t>احاد</w:t>
            </w:r>
            <w:r w:rsidR="005D6280" w:rsidRPr="00FE6E74">
              <w:rPr>
                <w:rStyle w:val="Hyperlink"/>
                <w:rFonts w:ascii="Traditional Arabic" w:hAnsi="Traditional Arabic" w:cs="Traditional Arabic" w:hint="cs"/>
                <w:noProof/>
                <w:rtl/>
              </w:rPr>
              <w:t>ی</w:t>
            </w:r>
            <w:r w:rsidR="005D6280" w:rsidRPr="00FE6E74">
              <w:rPr>
                <w:rStyle w:val="Hyperlink"/>
                <w:rFonts w:ascii="Traditional Arabic" w:hAnsi="Traditional Arabic" w:cs="Traditional Arabic" w:hint="eastAsia"/>
                <w:noProof/>
                <w:rtl/>
              </w:rPr>
              <w:t>ث</w:t>
            </w:r>
            <w:r w:rsidR="005D6280" w:rsidRPr="00FE6E74">
              <w:rPr>
                <w:rFonts w:ascii="Traditional Arabic" w:hAnsi="Traditional Arabic" w:cs="Traditional Arabic"/>
                <w:noProof/>
                <w:webHidden/>
              </w:rPr>
              <w:tab/>
            </w:r>
            <w:r w:rsidR="005D6280" w:rsidRPr="00FE6E74">
              <w:rPr>
                <w:rFonts w:ascii="Traditional Arabic" w:hAnsi="Traditional Arabic" w:cs="Traditional Arabic"/>
                <w:noProof/>
                <w:webHidden/>
              </w:rPr>
              <w:fldChar w:fldCharType="begin"/>
            </w:r>
            <w:r w:rsidR="005D6280" w:rsidRPr="00FE6E74">
              <w:rPr>
                <w:rFonts w:ascii="Traditional Arabic" w:hAnsi="Traditional Arabic" w:cs="Traditional Arabic"/>
                <w:noProof/>
                <w:webHidden/>
              </w:rPr>
              <w:instrText xml:space="preserve"> PAGEREF _Toc469951373 \h </w:instrText>
            </w:r>
            <w:r w:rsidR="005D6280" w:rsidRPr="00FE6E74">
              <w:rPr>
                <w:rFonts w:ascii="Traditional Arabic" w:hAnsi="Traditional Arabic" w:cs="Traditional Arabic"/>
                <w:noProof/>
                <w:webHidden/>
              </w:rPr>
            </w:r>
            <w:r w:rsidR="005D6280" w:rsidRPr="00FE6E74">
              <w:rPr>
                <w:rFonts w:ascii="Traditional Arabic" w:hAnsi="Traditional Arabic" w:cs="Traditional Arabic"/>
                <w:noProof/>
                <w:webHidden/>
              </w:rPr>
              <w:fldChar w:fldCharType="separate"/>
            </w:r>
            <w:r w:rsidR="005D6280" w:rsidRPr="00FE6E74">
              <w:rPr>
                <w:rFonts w:ascii="Traditional Arabic" w:hAnsi="Traditional Arabic" w:cs="Traditional Arabic"/>
                <w:noProof/>
                <w:webHidden/>
              </w:rPr>
              <w:t>2</w:t>
            </w:r>
            <w:r w:rsidR="005D6280" w:rsidRPr="00FE6E74">
              <w:rPr>
                <w:rFonts w:ascii="Traditional Arabic" w:hAnsi="Traditional Arabic" w:cs="Traditional Arabic"/>
                <w:noProof/>
                <w:webHidden/>
              </w:rPr>
              <w:fldChar w:fldCharType="end"/>
            </w:r>
          </w:hyperlink>
        </w:p>
        <w:p w:rsidR="005D6280" w:rsidRPr="00FE6E74" w:rsidRDefault="00A21DEB" w:rsidP="00FE6E74">
          <w:pPr>
            <w:pStyle w:val="TOC1"/>
            <w:tabs>
              <w:tab w:val="right" w:leader="dot" w:pos="9350"/>
            </w:tabs>
            <w:spacing w:line="276" w:lineRule="auto"/>
            <w:rPr>
              <w:rFonts w:ascii="Traditional Arabic" w:hAnsi="Traditional Arabic" w:cs="Traditional Arabic"/>
              <w:noProof/>
              <w:szCs w:val="22"/>
              <w:lang w:bidi="ar-SA"/>
            </w:rPr>
          </w:pPr>
          <w:hyperlink w:anchor="_Toc469951374" w:history="1">
            <w:r w:rsidR="005D6280" w:rsidRPr="00FE6E74">
              <w:rPr>
                <w:rStyle w:val="Hyperlink"/>
                <w:rFonts w:ascii="Traditional Arabic" w:hAnsi="Traditional Arabic" w:cs="Traditional Arabic" w:hint="eastAsia"/>
                <w:noProof/>
                <w:rtl/>
              </w:rPr>
              <w:t>تقط</w:t>
            </w:r>
            <w:r w:rsidR="005D6280" w:rsidRPr="00FE6E74">
              <w:rPr>
                <w:rStyle w:val="Hyperlink"/>
                <w:rFonts w:ascii="Traditional Arabic" w:hAnsi="Traditional Arabic" w:cs="Traditional Arabic" w:hint="cs"/>
                <w:noProof/>
                <w:rtl/>
              </w:rPr>
              <w:t>ی</w:t>
            </w:r>
            <w:r w:rsidR="005D6280" w:rsidRPr="00FE6E74">
              <w:rPr>
                <w:rStyle w:val="Hyperlink"/>
                <w:rFonts w:ascii="Traditional Arabic" w:hAnsi="Traditional Arabic" w:cs="Traditional Arabic" w:hint="eastAsia"/>
                <w:noProof/>
                <w:rtl/>
              </w:rPr>
              <w:t>ع</w:t>
            </w:r>
            <w:r w:rsidR="005D6280" w:rsidRPr="00FE6E74">
              <w:rPr>
                <w:rStyle w:val="Hyperlink"/>
                <w:rFonts w:ascii="Traditional Arabic" w:hAnsi="Traditional Arabic" w:cs="Traditional Arabic"/>
                <w:noProof/>
                <w:rtl/>
              </w:rPr>
              <w:t xml:space="preserve"> </w:t>
            </w:r>
            <w:r w:rsidR="005D6280" w:rsidRPr="00FE6E74">
              <w:rPr>
                <w:rStyle w:val="Hyperlink"/>
                <w:rFonts w:ascii="Traditional Arabic" w:hAnsi="Traditional Arabic" w:cs="Traditional Arabic" w:hint="eastAsia"/>
                <w:noProof/>
                <w:rtl/>
              </w:rPr>
              <w:t>متقدم</w:t>
            </w:r>
            <w:r w:rsidR="005D6280" w:rsidRPr="00FE6E74">
              <w:rPr>
                <w:rStyle w:val="Hyperlink"/>
                <w:rFonts w:ascii="Traditional Arabic" w:hAnsi="Traditional Arabic" w:cs="Traditional Arabic"/>
                <w:noProof/>
                <w:rtl/>
              </w:rPr>
              <w:t xml:space="preserve"> </w:t>
            </w:r>
            <w:r w:rsidR="005D6280" w:rsidRPr="00FE6E74">
              <w:rPr>
                <w:rStyle w:val="Hyperlink"/>
                <w:rFonts w:ascii="Traditional Arabic" w:hAnsi="Traditional Arabic" w:cs="Traditional Arabic" w:hint="eastAsia"/>
                <w:noProof/>
                <w:rtl/>
              </w:rPr>
              <w:t>و</w:t>
            </w:r>
            <w:r w:rsidR="005D6280" w:rsidRPr="00FE6E74">
              <w:rPr>
                <w:rStyle w:val="Hyperlink"/>
                <w:rFonts w:ascii="Traditional Arabic" w:hAnsi="Traditional Arabic" w:cs="Traditional Arabic"/>
                <w:noProof/>
                <w:rtl/>
              </w:rPr>
              <w:t xml:space="preserve"> </w:t>
            </w:r>
            <w:r w:rsidR="005D6280" w:rsidRPr="00FE6E74">
              <w:rPr>
                <w:rStyle w:val="Hyperlink"/>
                <w:rFonts w:ascii="Traditional Arabic" w:hAnsi="Traditional Arabic" w:cs="Traditional Arabic" w:hint="eastAsia"/>
                <w:noProof/>
                <w:rtl/>
              </w:rPr>
              <w:t>متأخر</w:t>
            </w:r>
            <w:r w:rsidR="005D6280" w:rsidRPr="00FE6E74">
              <w:rPr>
                <w:rFonts w:ascii="Traditional Arabic" w:hAnsi="Traditional Arabic" w:cs="Traditional Arabic"/>
                <w:noProof/>
                <w:webHidden/>
              </w:rPr>
              <w:tab/>
            </w:r>
            <w:r w:rsidR="005D6280" w:rsidRPr="00FE6E74">
              <w:rPr>
                <w:rFonts w:ascii="Traditional Arabic" w:hAnsi="Traditional Arabic" w:cs="Traditional Arabic"/>
                <w:noProof/>
                <w:webHidden/>
              </w:rPr>
              <w:fldChar w:fldCharType="begin"/>
            </w:r>
            <w:r w:rsidR="005D6280" w:rsidRPr="00FE6E74">
              <w:rPr>
                <w:rFonts w:ascii="Traditional Arabic" w:hAnsi="Traditional Arabic" w:cs="Traditional Arabic"/>
                <w:noProof/>
                <w:webHidden/>
              </w:rPr>
              <w:instrText xml:space="preserve"> PAGEREF _Toc469951374 \h </w:instrText>
            </w:r>
            <w:r w:rsidR="005D6280" w:rsidRPr="00FE6E74">
              <w:rPr>
                <w:rFonts w:ascii="Traditional Arabic" w:hAnsi="Traditional Arabic" w:cs="Traditional Arabic"/>
                <w:noProof/>
                <w:webHidden/>
              </w:rPr>
            </w:r>
            <w:r w:rsidR="005D6280" w:rsidRPr="00FE6E74">
              <w:rPr>
                <w:rFonts w:ascii="Traditional Arabic" w:hAnsi="Traditional Arabic" w:cs="Traditional Arabic"/>
                <w:noProof/>
                <w:webHidden/>
              </w:rPr>
              <w:fldChar w:fldCharType="separate"/>
            </w:r>
            <w:r w:rsidR="005D6280" w:rsidRPr="00FE6E74">
              <w:rPr>
                <w:rFonts w:ascii="Traditional Arabic" w:hAnsi="Traditional Arabic" w:cs="Traditional Arabic"/>
                <w:noProof/>
                <w:webHidden/>
              </w:rPr>
              <w:t>3</w:t>
            </w:r>
            <w:r w:rsidR="005D6280" w:rsidRPr="00FE6E74">
              <w:rPr>
                <w:rFonts w:ascii="Traditional Arabic" w:hAnsi="Traditional Arabic" w:cs="Traditional Arabic"/>
                <w:noProof/>
                <w:webHidden/>
              </w:rPr>
              <w:fldChar w:fldCharType="end"/>
            </w:r>
          </w:hyperlink>
        </w:p>
        <w:p w:rsidR="005D6280" w:rsidRPr="00FE6E74" w:rsidRDefault="00A21DEB" w:rsidP="00FE6E74">
          <w:pPr>
            <w:pStyle w:val="TOC1"/>
            <w:tabs>
              <w:tab w:val="right" w:leader="dot" w:pos="9350"/>
            </w:tabs>
            <w:spacing w:line="276" w:lineRule="auto"/>
            <w:rPr>
              <w:rFonts w:ascii="Traditional Arabic" w:hAnsi="Traditional Arabic" w:cs="Traditional Arabic"/>
              <w:noProof/>
              <w:szCs w:val="22"/>
              <w:lang w:bidi="ar-SA"/>
            </w:rPr>
          </w:pPr>
          <w:hyperlink w:anchor="_Toc469951375" w:history="1">
            <w:r w:rsidR="005D6280" w:rsidRPr="00FE6E74">
              <w:rPr>
                <w:rStyle w:val="Hyperlink"/>
                <w:rFonts w:ascii="Traditional Arabic" w:hAnsi="Traditional Arabic" w:cs="Traditional Arabic" w:hint="eastAsia"/>
                <w:noProof/>
                <w:rtl/>
              </w:rPr>
              <w:t>تقط</w:t>
            </w:r>
            <w:r w:rsidR="005D6280" w:rsidRPr="00FE6E74">
              <w:rPr>
                <w:rStyle w:val="Hyperlink"/>
                <w:rFonts w:ascii="Traditional Arabic" w:hAnsi="Traditional Arabic" w:cs="Traditional Arabic" w:hint="cs"/>
                <w:noProof/>
                <w:rtl/>
              </w:rPr>
              <w:t>ی</w:t>
            </w:r>
            <w:r w:rsidR="005D6280" w:rsidRPr="00FE6E74">
              <w:rPr>
                <w:rStyle w:val="Hyperlink"/>
                <w:rFonts w:ascii="Traditional Arabic" w:hAnsi="Traditional Arabic" w:cs="Traditional Arabic" w:hint="eastAsia"/>
                <w:noProof/>
                <w:rtl/>
              </w:rPr>
              <w:t>ع</w:t>
            </w:r>
            <w:r w:rsidR="005D6280" w:rsidRPr="00FE6E74">
              <w:rPr>
                <w:rStyle w:val="Hyperlink"/>
                <w:rFonts w:ascii="Traditional Arabic" w:hAnsi="Traditional Arabic" w:cs="Traditional Arabic"/>
                <w:noProof/>
                <w:rtl/>
              </w:rPr>
              <w:t xml:space="preserve"> </w:t>
            </w:r>
            <w:r w:rsidR="005D6280" w:rsidRPr="00FE6E74">
              <w:rPr>
                <w:rStyle w:val="Hyperlink"/>
                <w:rFonts w:ascii="Traditional Arabic" w:hAnsi="Traditional Arabic" w:cs="Traditional Arabic" w:hint="eastAsia"/>
                <w:noProof/>
                <w:rtl/>
              </w:rPr>
              <w:t>قرائن</w:t>
            </w:r>
            <w:r w:rsidR="005D6280" w:rsidRPr="00FE6E74">
              <w:rPr>
                <w:rStyle w:val="Hyperlink"/>
                <w:rFonts w:ascii="Traditional Arabic" w:hAnsi="Traditional Arabic" w:cs="Traditional Arabic"/>
                <w:noProof/>
                <w:rtl/>
              </w:rPr>
              <w:t xml:space="preserve"> </w:t>
            </w:r>
            <w:r w:rsidR="005D6280" w:rsidRPr="00FE6E74">
              <w:rPr>
                <w:rStyle w:val="Hyperlink"/>
                <w:rFonts w:ascii="Traditional Arabic" w:hAnsi="Traditional Arabic" w:cs="Traditional Arabic" w:hint="eastAsia"/>
                <w:noProof/>
                <w:rtl/>
              </w:rPr>
              <w:t>واضحه</w:t>
            </w:r>
            <w:r w:rsidR="005D6280" w:rsidRPr="00FE6E74">
              <w:rPr>
                <w:rStyle w:val="Hyperlink"/>
                <w:rFonts w:ascii="Traditional Arabic" w:hAnsi="Traditional Arabic" w:cs="Traditional Arabic"/>
                <w:noProof/>
                <w:rtl/>
              </w:rPr>
              <w:t xml:space="preserve"> </w:t>
            </w:r>
            <w:r w:rsidR="005D6280" w:rsidRPr="00FE6E74">
              <w:rPr>
                <w:rStyle w:val="Hyperlink"/>
                <w:rFonts w:ascii="Traditional Arabic" w:hAnsi="Traditional Arabic" w:cs="Traditional Arabic" w:hint="eastAsia"/>
                <w:noProof/>
                <w:rtl/>
              </w:rPr>
              <w:t>و</w:t>
            </w:r>
            <w:r w:rsidR="005D6280" w:rsidRPr="00FE6E74">
              <w:rPr>
                <w:rStyle w:val="Hyperlink"/>
                <w:rFonts w:ascii="Traditional Arabic" w:hAnsi="Traditional Arabic" w:cs="Traditional Arabic"/>
                <w:noProof/>
                <w:rtl/>
              </w:rPr>
              <w:t xml:space="preserve"> </w:t>
            </w:r>
            <w:r w:rsidR="005D6280" w:rsidRPr="00FE6E74">
              <w:rPr>
                <w:rStyle w:val="Hyperlink"/>
                <w:rFonts w:ascii="Traditional Arabic" w:hAnsi="Traditional Arabic" w:cs="Traditional Arabic" w:hint="eastAsia"/>
                <w:noProof/>
                <w:rtl/>
              </w:rPr>
              <w:t>غ</w:t>
            </w:r>
            <w:r w:rsidR="005D6280" w:rsidRPr="00FE6E74">
              <w:rPr>
                <w:rStyle w:val="Hyperlink"/>
                <w:rFonts w:ascii="Traditional Arabic" w:hAnsi="Traditional Arabic" w:cs="Traditional Arabic" w:hint="cs"/>
                <w:noProof/>
                <w:rtl/>
              </w:rPr>
              <w:t>ی</w:t>
            </w:r>
            <w:r w:rsidR="005D6280" w:rsidRPr="00FE6E74">
              <w:rPr>
                <w:rStyle w:val="Hyperlink"/>
                <w:rFonts w:ascii="Traditional Arabic" w:hAnsi="Traditional Arabic" w:cs="Traditional Arabic" w:hint="eastAsia"/>
                <w:noProof/>
                <w:rtl/>
              </w:rPr>
              <w:t>ر</w:t>
            </w:r>
            <w:r w:rsidR="005D6280" w:rsidRPr="00FE6E74">
              <w:rPr>
                <w:rStyle w:val="Hyperlink"/>
                <w:rFonts w:ascii="Traditional Arabic" w:hAnsi="Traditional Arabic" w:cs="Traditional Arabic"/>
                <w:noProof/>
                <w:rtl/>
              </w:rPr>
              <w:t xml:space="preserve"> </w:t>
            </w:r>
            <w:r w:rsidR="005D6280" w:rsidRPr="00FE6E74">
              <w:rPr>
                <w:rStyle w:val="Hyperlink"/>
                <w:rFonts w:ascii="Traditional Arabic" w:hAnsi="Traditional Arabic" w:cs="Traditional Arabic" w:hint="eastAsia"/>
                <w:noProof/>
                <w:rtl/>
              </w:rPr>
              <w:t>واضحه</w:t>
            </w:r>
            <w:r w:rsidR="005D6280" w:rsidRPr="00FE6E74">
              <w:rPr>
                <w:rFonts w:ascii="Traditional Arabic" w:hAnsi="Traditional Arabic" w:cs="Traditional Arabic"/>
                <w:noProof/>
                <w:webHidden/>
              </w:rPr>
              <w:tab/>
            </w:r>
            <w:r w:rsidR="005D6280" w:rsidRPr="00FE6E74">
              <w:rPr>
                <w:rFonts w:ascii="Traditional Arabic" w:hAnsi="Traditional Arabic" w:cs="Traditional Arabic"/>
                <w:noProof/>
                <w:webHidden/>
              </w:rPr>
              <w:fldChar w:fldCharType="begin"/>
            </w:r>
            <w:r w:rsidR="005D6280" w:rsidRPr="00FE6E74">
              <w:rPr>
                <w:rFonts w:ascii="Traditional Arabic" w:hAnsi="Traditional Arabic" w:cs="Traditional Arabic"/>
                <w:noProof/>
                <w:webHidden/>
              </w:rPr>
              <w:instrText xml:space="preserve"> PAGEREF _Toc469951375 \h </w:instrText>
            </w:r>
            <w:r w:rsidR="005D6280" w:rsidRPr="00FE6E74">
              <w:rPr>
                <w:rFonts w:ascii="Traditional Arabic" w:hAnsi="Traditional Arabic" w:cs="Traditional Arabic"/>
                <w:noProof/>
                <w:webHidden/>
              </w:rPr>
            </w:r>
            <w:r w:rsidR="005D6280" w:rsidRPr="00FE6E74">
              <w:rPr>
                <w:rFonts w:ascii="Traditional Arabic" w:hAnsi="Traditional Arabic" w:cs="Traditional Arabic"/>
                <w:noProof/>
                <w:webHidden/>
              </w:rPr>
              <w:fldChar w:fldCharType="separate"/>
            </w:r>
            <w:r w:rsidR="005D6280" w:rsidRPr="00FE6E74">
              <w:rPr>
                <w:rFonts w:ascii="Traditional Arabic" w:hAnsi="Traditional Arabic" w:cs="Traditional Arabic"/>
                <w:noProof/>
                <w:webHidden/>
              </w:rPr>
              <w:t>3</w:t>
            </w:r>
            <w:r w:rsidR="005D6280" w:rsidRPr="00FE6E74">
              <w:rPr>
                <w:rFonts w:ascii="Traditional Arabic" w:hAnsi="Traditional Arabic" w:cs="Traditional Arabic"/>
                <w:noProof/>
                <w:webHidden/>
              </w:rPr>
              <w:fldChar w:fldCharType="end"/>
            </w:r>
          </w:hyperlink>
        </w:p>
        <w:p w:rsidR="005D6280" w:rsidRPr="00FE6E74" w:rsidRDefault="00A21DEB" w:rsidP="00FE6E74">
          <w:pPr>
            <w:pStyle w:val="TOC1"/>
            <w:tabs>
              <w:tab w:val="right" w:leader="dot" w:pos="9350"/>
            </w:tabs>
            <w:spacing w:line="276" w:lineRule="auto"/>
            <w:rPr>
              <w:rFonts w:ascii="Traditional Arabic" w:hAnsi="Traditional Arabic" w:cs="Traditional Arabic"/>
              <w:noProof/>
              <w:szCs w:val="22"/>
              <w:lang w:bidi="ar-SA"/>
            </w:rPr>
          </w:pPr>
          <w:hyperlink w:anchor="_Toc469951376" w:history="1">
            <w:r w:rsidR="005D6280" w:rsidRPr="00FE6E74">
              <w:rPr>
                <w:rStyle w:val="Hyperlink"/>
                <w:rFonts w:ascii="Traditional Arabic" w:hAnsi="Traditional Arabic" w:cs="Traditional Arabic" w:hint="eastAsia"/>
                <w:noProof/>
                <w:rtl/>
              </w:rPr>
              <w:t>حاصل</w:t>
            </w:r>
            <w:r w:rsidR="005D6280" w:rsidRPr="00FE6E74">
              <w:rPr>
                <w:rStyle w:val="Hyperlink"/>
                <w:rFonts w:ascii="Traditional Arabic" w:hAnsi="Traditional Arabic" w:cs="Traditional Arabic"/>
                <w:noProof/>
                <w:rtl/>
              </w:rPr>
              <w:t xml:space="preserve"> </w:t>
            </w:r>
            <w:r w:rsidR="005D6280" w:rsidRPr="00FE6E74">
              <w:rPr>
                <w:rStyle w:val="Hyperlink"/>
                <w:rFonts w:ascii="Traditional Arabic" w:hAnsi="Traditional Arabic" w:cs="Traditional Arabic" w:hint="eastAsia"/>
                <w:noProof/>
                <w:rtl/>
              </w:rPr>
              <w:t>کلام</w:t>
            </w:r>
            <w:r w:rsidR="005D6280" w:rsidRPr="00FE6E74">
              <w:rPr>
                <w:rFonts w:ascii="Traditional Arabic" w:hAnsi="Traditional Arabic" w:cs="Traditional Arabic"/>
                <w:noProof/>
                <w:webHidden/>
              </w:rPr>
              <w:tab/>
            </w:r>
            <w:r w:rsidR="005D6280" w:rsidRPr="00FE6E74">
              <w:rPr>
                <w:rFonts w:ascii="Traditional Arabic" w:hAnsi="Traditional Arabic" w:cs="Traditional Arabic"/>
                <w:noProof/>
                <w:webHidden/>
              </w:rPr>
              <w:fldChar w:fldCharType="begin"/>
            </w:r>
            <w:r w:rsidR="005D6280" w:rsidRPr="00FE6E74">
              <w:rPr>
                <w:rFonts w:ascii="Traditional Arabic" w:hAnsi="Traditional Arabic" w:cs="Traditional Arabic"/>
                <w:noProof/>
                <w:webHidden/>
              </w:rPr>
              <w:instrText xml:space="preserve"> PAGEREF _Toc469951376 \h </w:instrText>
            </w:r>
            <w:r w:rsidR="005D6280" w:rsidRPr="00FE6E74">
              <w:rPr>
                <w:rFonts w:ascii="Traditional Arabic" w:hAnsi="Traditional Arabic" w:cs="Traditional Arabic"/>
                <w:noProof/>
                <w:webHidden/>
              </w:rPr>
            </w:r>
            <w:r w:rsidR="005D6280" w:rsidRPr="00FE6E74">
              <w:rPr>
                <w:rFonts w:ascii="Traditional Arabic" w:hAnsi="Traditional Arabic" w:cs="Traditional Arabic"/>
                <w:noProof/>
                <w:webHidden/>
              </w:rPr>
              <w:fldChar w:fldCharType="separate"/>
            </w:r>
            <w:r w:rsidR="005D6280" w:rsidRPr="00FE6E74">
              <w:rPr>
                <w:rFonts w:ascii="Traditional Arabic" w:hAnsi="Traditional Arabic" w:cs="Traditional Arabic"/>
                <w:noProof/>
                <w:webHidden/>
              </w:rPr>
              <w:t>5</w:t>
            </w:r>
            <w:r w:rsidR="005D6280" w:rsidRPr="00FE6E74">
              <w:rPr>
                <w:rFonts w:ascii="Traditional Arabic" w:hAnsi="Traditional Arabic" w:cs="Traditional Arabic"/>
                <w:noProof/>
                <w:webHidden/>
              </w:rPr>
              <w:fldChar w:fldCharType="end"/>
            </w:r>
          </w:hyperlink>
        </w:p>
        <w:p w:rsidR="005D6280" w:rsidRPr="00FE6E74" w:rsidRDefault="00A21DEB" w:rsidP="00FE6E74">
          <w:pPr>
            <w:pStyle w:val="TOC1"/>
            <w:tabs>
              <w:tab w:val="right" w:leader="dot" w:pos="9350"/>
            </w:tabs>
            <w:spacing w:line="276" w:lineRule="auto"/>
            <w:rPr>
              <w:rFonts w:ascii="Traditional Arabic" w:hAnsi="Traditional Arabic" w:cs="Traditional Arabic"/>
              <w:noProof/>
              <w:szCs w:val="22"/>
              <w:lang w:bidi="ar-SA"/>
            </w:rPr>
          </w:pPr>
          <w:hyperlink w:anchor="_Toc469951377" w:history="1">
            <w:r w:rsidR="005D6280" w:rsidRPr="00FE6E74">
              <w:rPr>
                <w:rStyle w:val="Hyperlink"/>
                <w:rFonts w:ascii="Traditional Arabic" w:hAnsi="Traditional Arabic" w:cs="Traditional Arabic" w:hint="eastAsia"/>
                <w:noProof/>
                <w:rtl/>
              </w:rPr>
              <w:t>تقط</w:t>
            </w:r>
            <w:r w:rsidR="005D6280" w:rsidRPr="00FE6E74">
              <w:rPr>
                <w:rStyle w:val="Hyperlink"/>
                <w:rFonts w:ascii="Traditional Arabic" w:hAnsi="Traditional Arabic" w:cs="Traditional Arabic" w:hint="cs"/>
                <w:noProof/>
                <w:rtl/>
              </w:rPr>
              <w:t>ی</w:t>
            </w:r>
            <w:r w:rsidR="005D6280" w:rsidRPr="00FE6E74">
              <w:rPr>
                <w:rStyle w:val="Hyperlink"/>
                <w:rFonts w:ascii="Traditional Arabic" w:hAnsi="Traditional Arabic" w:cs="Traditional Arabic" w:hint="eastAsia"/>
                <w:noProof/>
                <w:rtl/>
              </w:rPr>
              <w:t>ع</w:t>
            </w:r>
            <w:r w:rsidR="005D6280" w:rsidRPr="00FE6E74">
              <w:rPr>
                <w:rStyle w:val="Hyperlink"/>
                <w:rFonts w:ascii="Traditional Arabic" w:hAnsi="Traditional Arabic" w:cs="Traditional Arabic"/>
                <w:noProof/>
                <w:rtl/>
              </w:rPr>
              <w:t xml:space="preserve"> </w:t>
            </w:r>
            <w:r w:rsidR="005D6280" w:rsidRPr="00FE6E74">
              <w:rPr>
                <w:rStyle w:val="Hyperlink"/>
                <w:rFonts w:ascii="Traditional Arabic" w:hAnsi="Traditional Arabic" w:cs="Traditional Arabic" w:hint="eastAsia"/>
                <w:noProof/>
                <w:rtl/>
              </w:rPr>
              <w:t>قرائن</w:t>
            </w:r>
            <w:r w:rsidR="005D6280" w:rsidRPr="00FE6E74">
              <w:rPr>
                <w:rStyle w:val="Hyperlink"/>
                <w:rFonts w:ascii="Traditional Arabic" w:hAnsi="Traditional Arabic" w:cs="Traditional Arabic"/>
                <w:noProof/>
                <w:rtl/>
              </w:rPr>
              <w:t xml:space="preserve"> </w:t>
            </w:r>
            <w:r w:rsidR="005D6280" w:rsidRPr="00FE6E74">
              <w:rPr>
                <w:rStyle w:val="Hyperlink"/>
                <w:rFonts w:ascii="Traditional Arabic" w:hAnsi="Traditional Arabic" w:cs="Traditional Arabic" w:hint="eastAsia"/>
                <w:noProof/>
                <w:rtl/>
              </w:rPr>
              <w:t>حال</w:t>
            </w:r>
            <w:r w:rsidR="005D6280" w:rsidRPr="00FE6E74">
              <w:rPr>
                <w:rStyle w:val="Hyperlink"/>
                <w:rFonts w:ascii="Traditional Arabic" w:hAnsi="Traditional Arabic" w:cs="Traditional Arabic" w:hint="cs"/>
                <w:noProof/>
                <w:rtl/>
              </w:rPr>
              <w:t>ی</w:t>
            </w:r>
            <w:r w:rsidR="005D6280" w:rsidRPr="00FE6E74">
              <w:rPr>
                <w:rStyle w:val="Hyperlink"/>
                <w:rFonts w:ascii="Traditional Arabic" w:hAnsi="Traditional Arabic" w:cs="Traditional Arabic" w:hint="eastAsia"/>
                <w:noProof/>
                <w:rtl/>
              </w:rPr>
              <w:t>ه</w:t>
            </w:r>
            <w:r w:rsidR="005D6280" w:rsidRPr="00FE6E74">
              <w:rPr>
                <w:rFonts w:ascii="Traditional Arabic" w:hAnsi="Traditional Arabic" w:cs="Traditional Arabic"/>
                <w:noProof/>
                <w:webHidden/>
              </w:rPr>
              <w:tab/>
            </w:r>
            <w:r w:rsidR="005D6280" w:rsidRPr="00FE6E74">
              <w:rPr>
                <w:rFonts w:ascii="Traditional Arabic" w:hAnsi="Traditional Arabic" w:cs="Traditional Arabic"/>
                <w:noProof/>
                <w:webHidden/>
              </w:rPr>
              <w:fldChar w:fldCharType="begin"/>
            </w:r>
            <w:r w:rsidR="005D6280" w:rsidRPr="00FE6E74">
              <w:rPr>
                <w:rFonts w:ascii="Traditional Arabic" w:hAnsi="Traditional Arabic" w:cs="Traditional Arabic"/>
                <w:noProof/>
                <w:webHidden/>
              </w:rPr>
              <w:instrText xml:space="preserve"> PAGEREF _Toc469951377 \h </w:instrText>
            </w:r>
            <w:r w:rsidR="005D6280" w:rsidRPr="00FE6E74">
              <w:rPr>
                <w:rFonts w:ascii="Traditional Arabic" w:hAnsi="Traditional Arabic" w:cs="Traditional Arabic"/>
                <w:noProof/>
                <w:webHidden/>
              </w:rPr>
            </w:r>
            <w:r w:rsidR="005D6280" w:rsidRPr="00FE6E74">
              <w:rPr>
                <w:rFonts w:ascii="Traditional Arabic" w:hAnsi="Traditional Arabic" w:cs="Traditional Arabic"/>
                <w:noProof/>
                <w:webHidden/>
              </w:rPr>
              <w:fldChar w:fldCharType="separate"/>
            </w:r>
            <w:r w:rsidR="005D6280" w:rsidRPr="00FE6E74">
              <w:rPr>
                <w:rFonts w:ascii="Traditional Arabic" w:hAnsi="Traditional Arabic" w:cs="Traditional Arabic"/>
                <w:noProof/>
                <w:webHidden/>
              </w:rPr>
              <w:t>5</w:t>
            </w:r>
            <w:r w:rsidR="005D6280" w:rsidRPr="00FE6E74">
              <w:rPr>
                <w:rFonts w:ascii="Traditional Arabic" w:hAnsi="Traditional Arabic" w:cs="Traditional Arabic"/>
                <w:noProof/>
                <w:webHidden/>
              </w:rPr>
              <w:fldChar w:fldCharType="end"/>
            </w:r>
          </w:hyperlink>
        </w:p>
        <w:p w:rsidR="005D6280" w:rsidRPr="00FE6E74" w:rsidRDefault="005D6280" w:rsidP="00FE6E74">
          <w:pPr>
            <w:spacing w:line="276" w:lineRule="auto"/>
            <w:rPr>
              <w:rFonts w:ascii="Traditional Arabic" w:hAnsi="Traditional Arabic" w:cs="Traditional Arabic"/>
            </w:rPr>
          </w:pPr>
          <w:r w:rsidRPr="00FE6E74">
            <w:rPr>
              <w:rFonts w:ascii="Traditional Arabic" w:hAnsi="Traditional Arabic" w:cs="Traditional Arabic"/>
              <w:b/>
              <w:bCs/>
              <w:noProof/>
            </w:rPr>
            <w:fldChar w:fldCharType="end"/>
          </w:r>
        </w:p>
        <w:bookmarkStart w:id="0" w:name="_GoBack" w:displacedByCustomXml="next"/>
        <w:bookmarkEnd w:id="0" w:displacedByCustomXml="next"/>
      </w:sdtContent>
    </w:sdt>
    <w:p w:rsidR="005D6280" w:rsidRPr="00FE6E74" w:rsidRDefault="005D6280" w:rsidP="00296D53">
      <w:pPr>
        <w:spacing w:after="0" w:line="480" w:lineRule="auto"/>
        <w:ind w:firstLine="0"/>
        <w:contextualSpacing w:val="0"/>
        <w:rPr>
          <w:rFonts w:ascii="Traditional Arabic" w:hAnsi="Traditional Arabic" w:cs="Traditional Arabic"/>
          <w:rtl/>
        </w:rPr>
      </w:pPr>
      <w:r w:rsidRPr="00FE6E74">
        <w:rPr>
          <w:rFonts w:ascii="Traditional Arabic" w:hAnsi="Traditional Arabic" w:cs="Traditional Arabic"/>
          <w:rtl/>
        </w:rPr>
        <w:br w:type="page"/>
      </w:r>
    </w:p>
    <w:p w:rsidR="00FE6E74" w:rsidRPr="00CA3888" w:rsidRDefault="00FE6E74" w:rsidP="00FE6E74">
      <w:pPr>
        <w:jc w:val="center"/>
        <w:rPr>
          <w:rFonts w:ascii="Traditional Arabic" w:hAnsi="Traditional Arabic" w:cs="Traditional Arabic"/>
          <w:rtl/>
        </w:rPr>
      </w:pPr>
      <w:r w:rsidRPr="00CA3888">
        <w:rPr>
          <w:rFonts w:ascii="Traditional Arabic" w:hAnsi="Traditional Arabic" w:cs="Traditional Arabic"/>
          <w:rtl/>
        </w:rPr>
        <w:lastRenderedPageBreak/>
        <w:t>بسم‌الله الرحمن الرحیم</w:t>
      </w:r>
    </w:p>
    <w:p w:rsidR="00FE6E74" w:rsidRPr="00CA3888" w:rsidRDefault="00FE6E74" w:rsidP="00FE6E74">
      <w:pPr>
        <w:pStyle w:val="Heading1"/>
        <w:jc w:val="lowKashida"/>
        <w:rPr>
          <w:rFonts w:ascii="Traditional Arabic" w:hAnsi="Traditional Arabic" w:cs="Traditional Arabic"/>
          <w:rtl/>
        </w:rPr>
      </w:pPr>
      <w:r w:rsidRPr="00CA3888">
        <w:rPr>
          <w:rFonts w:ascii="Traditional Arabic" w:hAnsi="Traditional Arabic" w:cs="Traditional Arabic" w:hint="cs"/>
          <w:color w:val="FF0000"/>
          <w:rtl/>
        </w:rPr>
        <w:t>موضوع:</w:t>
      </w:r>
      <w:r w:rsidRPr="00CA3888">
        <w:rPr>
          <w:rFonts w:ascii="Traditional Arabic" w:hAnsi="Traditional Arabic" w:cs="Traditional Arabic" w:hint="cs"/>
          <w:rtl/>
        </w:rPr>
        <w:t xml:space="preserve"> اصول فقه/عام و خاص/ لزوم</w:t>
      </w:r>
      <w:r w:rsidRPr="00CA3888">
        <w:rPr>
          <w:rFonts w:ascii="Traditional Arabic" w:hAnsi="Traditional Arabic" w:cs="Traditional Arabic"/>
          <w:rtl/>
        </w:rPr>
        <w:t xml:space="preserve"> </w:t>
      </w:r>
      <w:r w:rsidRPr="00CA3888">
        <w:rPr>
          <w:rFonts w:ascii="Traditional Arabic" w:hAnsi="Traditional Arabic" w:cs="Traditional Arabic" w:hint="cs"/>
          <w:rtl/>
        </w:rPr>
        <w:t>فحص</w:t>
      </w:r>
      <w:r w:rsidRPr="00CA3888">
        <w:rPr>
          <w:rFonts w:ascii="Traditional Arabic" w:hAnsi="Traditional Arabic" w:cs="Traditional Arabic"/>
          <w:rtl/>
        </w:rPr>
        <w:t xml:space="preserve"> </w:t>
      </w:r>
      <w:r w:rsidRPr="00CA3888">
        <w:rPr>
          <w:rFonts w:ascii="Traditional Arabic" w:hAnsi="Traditional Arabic" w:cs="Traditional Arabic" w:hint="cs"/>
          <w:rtl/>
        </w:rPr>
        <w:t>از</w:t>
      </w:r>
      <w:r w:rsidRPr="00CA3888">
        <w:rPr>
          <w:rFonts w:ascii="Traditional Arabic" w:hAnsi="Traditional Arabic" w:cs="Traditional Arabic"/>
          <w:rtl/>
        </w:rPr>
        <w:t xml:space="preserve"> </w:t>
      </w:r>
      <w:r w:rsidRPr="00CA3888">
        <w:rPr>
          <w:rFonts w:ascii="Traditional Arabic" w:hAnsi="Traditional Arabic" w:cs="Traditional Arabic" w:hint="cs"/>
          <w:rtl/>
        </w:rPr>
        <w:t>مخصص</w:t>
      </w:r>
    </w:p>
    <w:p w:rsidR="00FE6E74" w:rsidRPr="00CA3888" w:rsidRDefault="00FE6E74" w:rsidP="00FE6E74">
      <w:pPr>
        <w:pStyle w:val="Heading1"/>
        <w:tabs>
          <w:tab w:val="left" w:pos="1895"/>
        </w:tabs>
        <w:rPr>
          <w:rFonts w:ascii="Traditional Arabic" w:hAnsi="Traditional Arabic" w:cs="Traditional Arabic"/>
          <w:color w:val="FF0000"/>
          <w:rtl/>
        </w:rPr>
      </w:pPr>
      <w:bookmarkStart w:id="1" w:name="_Toc462173872"/>
      <w:r w:rsidRPr="00CA3888">
        <w:rPr>
          <w:rFonts w:ascii="Traditional Arabic" w:hAnsi="Traditional Arabic" w:cs="Traditional Arabic"/>
          <w:color w:val="FF0000"/>
          <w:rtl/>
        </w:rPr>
        <w:t>اشاره</w:t>
      </w:r>
      <w:bookmarkEnd w:id="1"/>
      <w:r w:rsidRPr="00CA3888">
        <w:rPr>
          <w:rFonts w:ascii="Traditional Arabic" w:hAnsi="Traditional Arabic" w:cs="Traditional Arabic"/>
          <w:color w:val="FF0000"/>
          <w:rtl/>
        </w:rPr>
        <w:tab/>
      </w:r>
    </w:p>
    <w:p w:rsidR="003062DA" w:rsidRPr="00FE6E74" w:rsidRDefault="003062DA" w:rsidP="00296D53">
      <w:pPr>
        <w:rPr>
          <w:rFonts w:ascii="Traditional Arabic" w:hAnsi="Traditional Arabic" w:cs="Traditional Arabic"/>
        </w:rPr>
      </w:pPr>
      <w:r w:rsidRPr="00FE6E74">
        <w:rPr>
          <w:rFonts w:ascii="Traditional Arabic" w:hAnsi="Traditional Arabic" w:cs="Traditional Arabic" w:hint="cs"/>
          <w:rtl/>
        </w:rPr>
        <w:t>در بحث فحص از مخصص منفصل؛ پس از بررسی مسائل و ادله؛ بیان شد</w:t>
      </w:r>
      <w:r w:rsidR="00296D53" w:rsidRPr="00FE6E74">
        <w:rPr>
          <w:rFonts w:ascii="Traditional Arabic" w:hAnsi="Traditional Arabic" w:cs="Traditional Arabic" w:hint="cs"/>
          <w:rtl/>
        </w:rPr>
        <w:t xml:space="preserve"> که</w:t>
      </w:r>
      <w:r w:rsidRPr="00FE6E74">
        <w:rPr>
          <w:rFonts w:ascii="Traditional Arabic" w:hAnsi="Traditional Arabic" w:cs="Traditional Arabic" w:hint="cs"/>
          <w:rtl/>
        </w:rPr>
        <w:t xml:space="preserve"> نکاتی در ذیل آن؛ قابل مداقه و توجه است</w:t>
      </w:r>
      <w:r w:rsidR="00C27D14" w:rsidRPr="00FE6E74">
        <w:rPr>
          <w:rFonts w:ascii="Traditional Arabic" w:hAnsi="Traditional Arabic" w:cs="Traditional Arabic" w:hint="cs"/>
          <w:rtl/>
        </w:rPr>
        <w:t>، بعضی از این نکات؛ نکات مهم و مورد ابتلا هست</w:t>
      </w:r>
      <w:r w:rsidR="00284D58" w:rsidRPr="00FE6E74">
        <w:rPr>
          <w:rFonts w:ascii="Traditional Arabic" w:hAnsi="Traditional Arabic" w:cs="Traditional Arabic" w:hint="cs"/>
          <w:rtl/>
        </w:rPr>
        <w:t xml:space="preserve"> که؛ جاهای دیگر هم </w:t>
      </w:r>
      <w:r w:rsidR="005D6280" w:rsidRPr="00FE6E74">
        <w:rPr>
          <w:rFonts w:ascii="Traditional Arabic" w:hAnsi="Traditional Arabic" w:cs="Traditional Arabic" w:hint="cs"/>
          <w:rtl/>
        </w:rPr>
        <w:t>می‌شود</w:t>
      </w:r>
      <w:r w:rsidR="00284D58" w:rsidRPr="00FE6E74">
        <w:rPr>
          <w:rFonts w:ascii="Traditional Arabic" w:hAnsi="Traditional Arabic" w:cs="Traditional Arabic" w:hint="cs"/>
          <w:rtl/>
        </w:rPr>
        <w:t xml:space="preserve">؛ بحث کرد، اما با توجه </w:t>
      </w:r>
      <w:r w:rsidR="005D6280" w:rsidRPr="00FE6E74">
        <w:rPr>
          <w:rFonts w:ascii="Traditional Arabic" w:hAnsi="Traditional Arabic" w:cs="Traditional Arabic" w:hint="cs"/>
          <w:rtl/>
        </w:rPr>
        <w:t>به‌تناسب</w:t>
      </w:r>
      <w:r w:rsidR="00284D58" w:rsidRPr="00FE6E74">
        <w:rPr>
          <w:rFonts w:ascii="Traditional Arabic" w:hAnsi="Traditional Arabic" w:cs="Traditional Arabic" w:hint="cs"/>
          <w:rtl/>
        </w:rPr>
        <w:t xml:space="preserve"> این بحث؛ اینجا ذکر کردیم</w:t>
      </w:r>
      <w:r w:rsidR="002F2259" w:rsidRPr="00FE6E74">
        <w:rPr>
          <w:rFonts w:ascii="Traditional Arabic" w:hAnsi="Traditional Arabic" w:cs="Traditional Arabic"/>
        </w:rPr>
        <w:t>.</w:t>
      </w:r>
    </w:p>
    <w:p w:rsidR="00FE5ACD" w:rsidRPr="00FE6E74" w:rsidRDefault="002F2259" w:rsidP="00296D53">
      <w:pPr>
        <w:ind w:firstLine="0"/>
        <w:rPr>
          <w:rFonts w:ascii="Traditional Arabic" w:hAnsi="Traditional Arabic" w:cs="Traditional Arabic"/>
          <w:rtl/>
        </w:rPr>
      </w:pPr>
      <w:r w:rsidRPr="00FE6E74">
        <w:rPr>
          <w:rFonts w:ascii="Traditional Arabic" w:hAnsi="Traditional Arabic" w:cs="Traditional Arabic" w:hint="cs"/>
          <w:rtl/>
        </w:rPr>
        <w:t xml:space="preserve">در باب تقطیع مواردی بیان شد، مسئله تقطیع در روایات؛ </w:t>
      </w:r>
      <w:r w:rsidR="005D6280" w:rsidRPr="00FE6E74">
        <w:rPr>
          <w:rFonts w:ascii="Traditional Arabic" w:hAnsi="Traditional Arabic" w:cs="Traditional Arabic" w:hint="cs"/>
          <w:rtl/>
        </w:rPr>
        <w:t>مسئله‌ای</w:t>
      </w:r>
      <w:r w:rsidRPr="00FE6E74">
        <w:rPr>
          <w:rFonts w:ascii="Traditional Arabic" w:hAnsi="Traditional Arabic" w:cs="Traditional Arabic" w:hint="cs"/>
          <w:rtl/>
        </w:rPr>
        <w:t xml:space="preserve"> شبیه نقل به معنا و تعارض روایات است، این بحث سابقه </w:t>
      </w:r>
      <w:r w:rsidR="00296D53" w:rsidRPr="00FE6E74">
        <w:rPr>
          <w:rFonts w:ascii="Traditional Arabic" w:hAnsi="Traditional Arabic" w:cs="Traditional Arabic" w:hint="cs"/>
          <w:rtl/>
        </w:rPr>
        <w:t>داشته و</w:t>
      </w:r>
      <w:r w:rsidRPr="00FE6E74">
        <w:rPr>
          <w:rFonts w:ascii="Traditional Arabic" w:hAnsi="Traditional Arabic" w:cs="Traditional Arabic" w:hint="cs"/>
          <w:rtl/>
        </w:rPr>
        <w:t xml:space="preserve"> از زمان ائمه معصومین </w:t>
      </w:r>
      <w:r w:rsidR="00296D53" w:rsidRPr="00FE6E74">
        <w:rPr>
          <w:rFonts w:ascii="Traditional Arabic" w:hAnsi="Traditional Arabic" w:cs="Traditional Arabic" w:hint="cs"/>
          <w:rtl/>
        </w:rPr>
        <w:t>بوده است</w:t>
      </w:r>
      <w:r w:rsidRPr="00FE6E74">
        <w:rPr>
          <w:rFonts w:ascii="Traditional Arabic" w:hAnsi="Traditional Arabic" w:cs="Traditional Arabic" w:hint="cs"/>
          <w:rtl/>
        </w:rPr>
        <w:t xml:space="preserve"> و </w:t>
      </w:r>
      <w:r w:rsidR="005D6280" w:rsidRPr="00FE6E74">
        <w:rPr>
          <w:rFonts w:ascii="Traditional Arabic" w:hAnsi="Traditional Arabic" w:cs="Traditional Arabic" w:hint="cs"/>
          <w:rtl/>
        </w:rPr>
        <w:t>نمونه‌هایی</w:t>
      </w:r>
      <w:r w:rsidRPr="00FE6E74">
        <w:rPr>
          <w:rFonts w:ascii="Traditional Arabic" w:hAnsi="Traditional Arabic" w:cs="Traditional Arabic" w:hint="cs"/>
          <w:rtl/>
        </w:rPr>
        <w:t xml:space="preserve"> وجود دارد</w:t>
      </w:r>
      <w:r w:rsidR="00296D53" w:rsidRPr="00FE6E74">
        <w:rPr>
          <w:rFonts w:ascii="Traditional Arabic" w:hAnsi="Traditional Arabic" w:cs="Traditional Arabic" w:hint="cs"/>
          <w:rtl/>
        </w:rPr>
        <w:t xml:space="preserve"> که</w:t>
      </w:r>
      <w:r w:rsidRPr="00FE6E74">
        <w:rPr>
          <w:rFonts w:ascii="Traditional Arabic" w:hAnsi="Traditional Arabic" w:cs="Traditional Arabic" w:hint="cs"/>
          <w:rtl/>
        </w:rPr>
        <w:t xml:space="preserve"> نشان </w:t>
      </w:r>
      <w:r w:rsidR="005D6280" w:rsidRPr="00FE6E74">
        <w:rPr>
          <w:rFonts w:ascii="Traditional Arabic" w:hAnsi="Traditional Arabic" w:cs="Traditional Arabic" w:hint="cs"/>
          <w:rtl/>
        </w:rPr>
        <w:t>می‌دهد</w:t>
      </w:r>
      <w:r w:rsidRPr="00FE6E74">
        <w:rPr>
          <w:rFonts w:ascii="Traditional Arabic" w:hAnsi="Traditional Arabic" w:cs="Traditional Arabic" w:hint="cs"/>
          <w:rtl/>
        </w:rPr>
        <w:t xml:space="preserve">؛ بحث تقطیع؛ بحث عارضی؛ توسط طبقات </w:t>
      </w:r>
      <w:r w:rsidR="005D6280" w:rsidRPr="00FE6E74">
        <w:rPr>
          <w:rFonts w:ascii="Traditional Arabic" w:hAnsi="Traditional Arabic" w:cs="Traditional Arabic" w:hint="cs"/>
          <w:rtl/>
        </w:rPr>
        <w:t>متأخر</w:t>
      </w:r>
      <w:r w:rsidRPr="00FE6E74">
        <w:rPr>
          <w:rFonts w:ascii="Traditional Arabic" w:hAnsi="Traditional Arabic" w:cs="Traditional Arabic" w:hint="cs"/>
          <w:rtl/>
        </w:rPr>
        <w:t xml:space="preserve"> از عصر معصومین نیست، بلکه در عصر معصومین بوده و خود معصومین هم به این مسئله توجه </w:t>
      </w:r>
      <w:r w:rsidR="005D6280" w:rsidRPr="00FE6E74">
        <w:rPr>
          <w:rFonts w:ascii="Traditional Arabic" w:hAnsi="Traditional Arabic" w:cs="Traditional Arabic" w:hint="cs"/>
          <w:rtl/>
        </w:rPr>
        <w:t>داشته‌اند</w:t>
      </w:r>
      <w:r w:rsidRPr="00FE6E74">
        <w:rPr>
          <w:rFonts w:ascii="Traditional Arabic" w:hAnsi="Traditional Arabic" w:cs="Traditional Arabic" w:hint="cs"/>
          <w:rtl/>
        </w:rPr>
        <w:t>، در باب نقل به معنا؛ شاهد این هستیم که در زمان ائمه این مسئ</w:t>
      </w:r>
      <w:r w:rsidR="0029793B" w:rsidRPr="00FE6E74">
        <w:rPr>
          <w:rFonts w:ascii="Traditional Arabic" w:hAnsi="Traditional Arabic" w:cs="Traditional Arabic" w:hint="cs"/>
          <w:rtl/>
        </w:rPr>
        <w:t xml:space="preserve">له مطرح بوده و مورد سؤال هم </w:t>
      </w:r>
      <w:r w:rsidR="005D6280" w:rsidRPr="00FE6E74">
        <w:rPr>
          <w:rFonts w:ascii="Traditional Arabic" w:hAnsi="Traditional Arabic" w:cs="Traditional Arabic" w:hint="cs"/>
          <w:rtl/>
        </w:rPr>
        <w:t>قرارگرفته</w:t>
      </w:r>
      <w:r w:rsidR="0029793B" w:rsidRPr="00FE6E74">
        <w:rPr>
          <w:rFonts w:ascii="Traditional Arabic" w:hAnsi="Traditional Arabic" w:cs="Traditional Arabic" w:hint="cs"/>
          <w:rtl/>
        </w:rPr>
        <w:t xml:space="preserve"> است</w:t>
      </w:r>
      <w:r w:rsidR="00296D53" w:rsidRPr="00FE6E74">
        <w:rPr>
          <w:rFonts w:ascii="Traditional Arabic" w:hAnsi="Traditional Arabic" w:cs="Traditional Arabic" w:hint="cs"/>
          <w:rtl/>
        </w:rPr>
        <w:t>.</w:t>
      </w:r>
    </w:p>
    <w:p w:rsidR="00FE5ACD" w:rsidRPr="00FE6E74" w:rsidRDefault="005D6280" w:rsidP="00296D53">
      <w:pPr>
        <w:pStyle w:val="Heading1"/>
        <w:rPr>
          <w:rFonts w:ascii="Traditional Arabic" w:hAnsi="Traditional Arabic" w:cs="Traditional Arabic"/>
          <w:color w:val="FF0000"/>
          <w:rtl/>
        </w:rPr>
      </w:pPr>
      <w:bookmarkStart w:id="2" w:name="_Toc469951373"/>
      <w:r w:rsidRPr="00FE6E74">
        <w:rPr>
          <w:rFonts w:ascii="Traditional Arabic" w:hAnsi="Traditional Arabic" w:cs="Traditional Arabic" w:hint="cs"/>
          <w:color w:val="FF0000"/>
          <w:rtl/>
        </w:rPr>
        <w:t>آسیب‌های</w:t>
      </w:r>
      <w:r w:rsidR="00FE5ACD" w:rsidRPr="00FE6E74">
        <w:rPr>
          <w:rFonts w:ascii="Traditional Arabic" w:hAnsi="Traditional Arabic" w:cs="Traditional Arabic" w:hint="cs"/>
          <w:color w:val="FF0000"/>
          <w:rtl/>
        </w:rPr>
        <w:t xml:space="preserve"> متوجه احادیث</w:t>
      </w:r>
      <w:bookmarkEnd w:id="2"/>
    </w:p>
    <w:p w:rsidR="00FE5ACD" w:rsidRPr="00FE6E74" w:rsidRDefault="005D6280" w:rsidP="00296D53">
      <w:pPr>
        <w:ind w:firstLine="0"/>
        <w:rPr>
          <w:rFonts w:ascii="Traditional Arabic" w:hAnsi="Traditional Arabic" w:cs="Traditional Arabic"/>
          <w:rtl/>
        </w:rPr>
      </w:pPr>
      <w:r w:rsidRPr="00FE6E74">
        <w:rPr>
          <w:rFonts w:ascii="Traditional Arabic" w:hAnsi="Traditional Arabic" w:cs="Traditional Arabic" w:hint="cs"/>
          <w:rtl/>
        </w:rPr>
        <w:t>آسیب‌های</w:t>
      </w:r>
      <w:r w:rsidR="00911ABD" w:rsidRPr="00FE6E74">
        <w:rPr>
          <w:rFonts w:ascii="Traditional Arabic" w:hAnsi="Traditional Arabic" w:cs="Traditional Arabic" w:hint="cs"/>
          <w:rtl/>
        </w:rPr>
        <w:t xml:space="preserve"> متوجه به حدیث یا مشکلاتی که در جلوی احادیث قرار داشته است، </w:t>
      </w:r>
      <w:r w:rsidRPr="00FE6E74">
        <w:rPr>
          <w:rFonts w:ascii="Traditional Arabic" w:hAnsi="Traditional Arabic" w:cs="Traditional Arabic" w:hint="cs"/>
          <w:rtl/>
        </w:rPr>
        <w:t>مهم‌ترین</w:t>
      </w:r>
      <w:r w:rsidR="00296D53" w:rsidRPr="00FE6E74">
        <w:rPr>
          <w:rFonts w:ascii="Traditional Arabic" w:hAnsi="Traditional Arabic" w:cs="Traditional Arabic" w:hint="cs"/>
          <w:rtl/>
        </w:rPr>
        <w:t>شان به قرار زیر است:</w:t>
      </w:r>
    </w:p>
    <w:p w:rsidR="00FE5ACD" w:rsidRPr="00FE6E74" w:rsidRDefault="00911ABD" w:rsidP="00296D53">
      <w:pPr>
        <w:ind w:firstLine="0"/>
        <w:rPr>
          <w:rFonts w:ascii="Traditional Arabic" w:hAnsi="Traditional Arabic" w:cs="Traditional Arabic"/>
          <w:rtl/>
        </w:rPr>
      </w:pPr>
      <w:r w:rsidRPr="00FE6E74">
        <w:rPr>
          <w:rFonts w:ascii="Traditional Arabic" w:hAnsi="Traditional Arabic" w:cs="Traditional Arabic" w:hint="cs"/>
          <w:rtl/>
        </w:rPr>
        <w:t xml:space="preserve"> 1- تعارض روایات</w:t>
      </w:r>
    </w:p>
    <w:p w:rsidR="00FE5ACD" w:rsidRPr="00FE6E74" w:rsidRDefault="00911ABD" w:rsidP="00296D53">
      <w:pPr>
        <w:ind w:firstLine="0"/>
        <w:rPr>
          <w:rFonts w:ascii="Traditional Arabic" w:hAnsi="Traditional Arabic" w:cs="Traditional Arabic"/>
          <w:rtl/>
        </w:rPr>
      </w:pPr>
      <w:r w:rsidRPr="00FE6E74">
        <w:rPr>
          <w:rFonts w:ascii="Traditional Arabic" w:hAnsi="Traditional Arabic" w:cs="Traditional Arabic" w:hint="cs"/>
          <w:rtl/>
        </w:rPr>
        <w:t xml:space="preserve"> 2- نقل به معنا</w:t>
      </w:r>
    </w:p>
    <w:p w:rsidR="00FE5ACD" w:rsidRPr="00FE6E74" w:rsidRDefault="00911ABD" w:rsidP="00296D53">
      <w:pPr>
        <w:ind w:firstLine="0"/>
        <w:rPr>
          <w:rFonts w:ascii="Traditional Arabic" w:hAnsi="Traditional Arabic" w:cs="Traditional Arabic"/>
          <w:rtl/>
        </w:rPr>
      </w:pPr>
      <w:r w:rsidRPr="00FE6E74">
        <w:rPr>
          <w:rFonts w:ascii="Traditional Arabic" w:hAnsi="Traditional Arabic" w:cs="Traditional Arabic" w:hint="cs"/>
          <w:rtl/>
        </w:rPr>
        <w:t xml:space="preserve"> 3- وجود تقیه</w:t>
      </w:r>
    </w:p>
    <w:p w:rsidR="00296D53" w:rsidRPr="00FE6E74" w:rsidRDefault="00911ABD" w:rsidP="00296D53">
      <w:pPr>
        <w:ind w:firstLine="0"/>
        <w:rPr>
          <w:rFonts w:ascii="Traditional Arabic" w:hAnsi="Traditional Arabic" w:cs="Traditional Arabic"/>
          <w:rtl/>
        </w:rPr>
      </w:pPr>
      <w:r w:rsidRPr="00FE6E74">
        <w:rPr>
          <w:rFonts w:ascii="Traditional Arabic" w:hAnsi="Traditional Arabic" w:cs="Traditional Arabic" w:hint="cs"/>
          <w:rtl/>
        </w:rPr>
        <w:t xml:space="preserve"> 4- نسبت احادیث؛ </w:t>
      </w:r>
      <w:r w:rsidR="005D6280" w:rsidRPr="00FE6E74">
        <w:rPr>
          <w:rFonts w:ascii="Traditional Arabic" w:hAnsi="Traditional Arabic" w:cs="Traditional Arabic" w:hint="cs"/>
          <w:rtl/>
        </w:rPr>
        <w:t>ازلحاظ</w:t>
      </w:r>
      <w:r w:rsidRPr="00FE6E74">
        <w:rPr>
          <w:rFonts w:ascii="Traditional Arabic" w:hAnsi="Traditional Arabic" w:cs="Traditional Arabic" w:hint="cs"/>
          <w:rtl/>
        </w:rPr>
        <w:t xml:space="preserve"> عموم و خصوص، اجمال و تبیین و نسبت احادیث با قرآن </w:t>
      </w:r>
    </w:p>
    <w:p w:rsidR="002F2259" w:rsidRPr="00FE6E74" w:rsidRDefault="00BB2D2E" w:rsidP="00296D53">
      <w:pPr>
        <w:ind w:firstLine="0"/>
        <w:rPr>
          <w:rFonts w:ascii="Traditional Arabic" w:hAnsi="Traditional Arabic" w:cs="Traditional Arabic"/>
          <w:rtl/>
        </w:rPr>
      </w:pPr>
      <w:r w:rsidRPr="00FE6E74">
        <w:rPr>
          <w:rFonts w:ascii="Traditional Arabic" w:hAnsi="Traditional Arabic" w:cs="Traditional Arabic" w:hint="cs"/>
          <w:rtl/>
        </w:rPr>
        <w:t>5- تقطیع</w:t>
      </w:r>
    </w:p>
    <w:p w:rsidR="00FE5ACD" w:rsidRPr="00FE6E74" w:rsidRDefault="00350C2C" w:rsidP="00296D53">
      <w:pPr>
        <w:ind w:firstLine="0"/>
        <w:rPr>
          <w:rFonts w:ascii="Traditional Arabic" w:hAnsi="Traditional Arabic" w:cs="Traditional Arabic"/>
          <w:rtl/>
        </w:rPr>
      </w:pPr>
      <w:r w:rsidRPr="00FE6E74">
        <w:rPr>
          <w:rFonts w:ascii="Traditional Arabic" w:hAnsi="Traditional Arabic" w:cs="Traditional Arabic" w:hint="cs"/>
          <w:rtl/>
        </w:rPr>
        <w:t xml:space="preserve">تقطیع به دو قسم اساسی تقسیم </w:t>
      </w:r>
      <w:r w:rsidR="005D6280" w:rsidRPr="00FE6E74">
        <w:rPr>
          <w:rFonts w:ascii="Traditional Arabic" w:hAnsi="Traditional Arabic" w:cs="Traditional Arabic" w:hint="cs"/>
          <w:rtl/>
        </w:rPr>
        <w:t>می‌شود</w:t>
      </w:r>
      <w:r w:rsidRPr="00FE6E74">
        <w:rPr>
          <w:rFonts w:ascii="Traditional Arabic" w:hAnsi="Traditional Arabic" w:cs="Traditional Arabic" w:hint="cs"/>
          <w:rtl/>
        </w:rPr>
        <w:t>:</w:t>
      </w:r>
    </w:p>
    <w:p w:rsidR="00FE5ACD" w:rsidRPr="00FE6E74" w:rsidRDefault="00350C2C" w:rsidP="00296D53">
      <w:pPr>
        <w:ind w:firstLine="0"/>
        <w:rPr>
          <w:rFonts w:ascii="Traditional Arabic" w:hAnsi="Traditional Arabic" w:cs="Traditional Arabic"/>
          <w:rtl/>
        </w:rPr>
      </w:pPr>
      <w:r w:rsidRPr="00FE6E74">
        <w:rPr>
          <w:rFonts w:ascii="Traditional Arabic" w:hAnsi="Traditional Arabic" w:cs="Traditional Arabic" w:hint="cs"/>
          <w:rtl/>
        </w:rPr>
        <w:t xml:space="preserve"> 1- تقطیع توسط روات در </w:t>
      </w:r>
      <w:r w:rsidR="00296D53" w:rsidRPr="00FE6E74">
        <w:rPr>
          <w:rFonts w:ascii="Traditional Arabic" w:hAnsi="Traditional Arabic" w:cs="Traditional Arabic" w:hint="cs"/>
          <w:rtl/>
        </w:rPr>
        <w:t xml:space="preserve">همان عصر حضور </w:t>
      </w:r>
      <w:r w:rsidR="00FE5ACD" w:rsidRPr="00FE6E74">
        <w:rPr>
          <w:rFonts w:ascii="Traditional Arabic" w:hAnsi="Traditional Arabic" w:cs="Traditional Arabic" w:hint="cs"/>
          <w:rtl/>
        </w:rPr>
        <w:t>.</w:t>
      </w:r>
    </w:p>
    <w:p w:rsidR="00FE5ACD" w:rsidRPr="00FE6E74" w:rsidRDefault="005D6280" w:rsidP="00296D53">
      <w:pPr>
        <w:ind w:firstLine="0"/>
        <w:rPr>
          <w:rFonts w:ascii="Traditional Arabic" w:hAnsi="Traditional Arabic" w:cs="Traditional Arabic"/>
          <w:rtl/>
        </w:rPr>
      </w:pPr>
      <w:r w:rsidRPr="00FE6E74">
        <w:rPr>
          <w:rFonts w:ascii="Traditional Arabic" w:hAnsi="Traditional Arabic" w:cs="Traditional Arabic" w:hint="cs"/>
          <w:rtl/>
        </w:rPr>
        <w:t xml:space="preserve"> 2- تقطیعی توسط گردآ</w:t>
      </w:r>
      <w:r w:rsidR="00350C2C" w:rsidRPr="00FE6E74">
        <w:rPr>
          <w:rFonts w:ascii="Traditional Arabic" w:hAnsi="Traditional Arabic" w:cs="Traditional Arabic" w:hint="cs"/>
          <w:rtl/>
        </w:rPr>
        <w:t>و</w:t>
      </w:r>
      <w:r w:rsidRPr="00FE6E74">
        <w:rPr>
          <w:rFonts w:ascii="Traditional Arabic" w:hAnsi="Traditional Arabic" w:cs="Traditional Arabic" w:hint="cs"/>
          <w:rtl/>
        </w:rPr>
        <w:t>ر</w:t>
      </w:r>
      <w:r w:rsidR="00350C2C" w:rsidRPr="00FE6E74">
        <w:rPr>
          <w:rFonts w:ascii="Traditional Arabic" w:hAnsi="Traditional Arabic" w:cs="Traditional Arabic" w:hint="cs"/>
          <w:rtl/>
        </w:rPr>
        <w:t xml:space="preserve">ندگان حدیث در اعصار </w:t>
      </w:r>
      <w:r w:rsidRPr="00FE6E74">
        <w:rPr>
          <w:rFonts w:ascii="Traditional Arabic" w:hAnsi="Traditional Arabic" w:cs="Traditional Arabic" w:hint="cs"/>
          <w:rtl/>
        </w:rPr>
        <w:t>متأخر</w:t>
      </w:r>
      <w:r w:rsidR="00350C2C" w:rsidRPr="00FE6E74">
        <w:rPr>
          <w:rFonts w:ascii="Traditional Arabic" w:hAnsi="Traditional Arabic" w:cs="Traditional Arabic" w:hint="cs"/>
          <w:rtl/>
        </w:rPr>
        <w:t xml:space="preserve">؛ یعنی </w:t>
      </w:r>
      <w:r w:rsidRPr="00FE6E74">
        <w:rPr>
          <w:rFonts w:ascii="Traditional Arabic" w:hAnsi="Traditional Arabic" w:cs="Traditional Arabic" w:hint="cs"/>
          <w:rtl/>
        </w:rPr>
        <w:t>آن‌هایی</w:t>
      </w:r>
      <w:r w:rsidR="00350C2C" w:rsidRPr="00FE6E74">
        <w:rPr>
          <w:rFonts w:ascii="Traditional Arabic" w:hAnsi="Traditional Arabic" w:cs="Traditional Arabic" w:hint="cs"/>
          <w:rtl/>
        </w:rPr>
        <w:t xml:space="preserve"> که مجامع حدیثی را نگارش </w:t>
      </w:r>
      <w:r w:rsidRPr="00FE6E74">
        <w:rPr>
          <w:rFonts w:ascii="Traditional Arabic" w:hAnsi="Traditional Arabic" w:cs="Traditional Arabic" w:hint="cs"/>
          <w:rtl/>
        </w:rPr>
        <w:t>کرده‌اند</w:t>
      </w:r>
      <w:r w:rsidR="00E67286" w:rsidRPr="00FE6E74">
        <w:rPr>
          <w:rFonts w:ascii="Traditional Arabic" w:hAnsi="Traditional Arabic" w:cs="Traditional Arabic" w:hint="cs"/>
          <w:rtl/>
        </w:rPr>
        <w:t xml:space="preserve">، </w:t>
      </w:r>
      <w:r w:rsidR="00296D53" w:rsidRPr="00FE6E74">
        <w:rPr>
          <w:rFonts w:ascii="Traditional Arabic" w:hAnsi="Traditional Arabic" w:cs="Traditional Arabic" w:hint="cs"/>
          <w:rtl/>
        </w:rPr>
        <w:t xml:space="preserve">همانند کلینی، شیخ؛ </w:t>
      </w:r>
      <w:r w:rsidRPr="00FE6E74">
        <w:rPr>
          <w:rFonts w:ascii="Traditional Arabic" w:hAnsi="Traditional Arabic" w:cs="Traditional Arabic" w:hint="cs"/>
          <w:rtl/>
        </w:rPr>
        <w:t>تقطیع‌هایی</w:t>
      </w:r>
      <w:r w:rsidR="00E67286" w:rsidRPr="00FE6E74">
        <w:rPr>
          <w:rFonts w:ascii="Traditional Arabic" w:hAnsi="Traditional Arabic" w:cs="Traditional Arabic" w:hint="cs"/>
          <w:rtl/>
        </w:rPr>
        <w:t xml:space="preserve"> </w:t>
      </w:r>
      <w:r w:rsidR="00296D53" w:rsidRPr="00FE6E74">
        <w:rPr>
          <w:rFonts w:ascii="Traditional Arabic" w:hAnsi="Traditional Arabic" w:cs="Traditional Arabic" w:hint="cs"/>
          <w:rtl/>
        </w:rPr>
        <w:t xml:space="preserve">انجام‌ داده‌اند </w:t>
      </w:r>
      <w:r w:rsidR="00E67286" w:rsidRPr="00FE6E74">
        <w:rPr>
          <w:rFonts w:ascii="Traditional Arabic" w:hAnsi="Traditional Arabic" w:cs="Traditional Arabic" w:hint="cs"/>
          <w:rtl/>
        </w:rPr>
        <w:t xml:space="preserve">، بخصوص در </w:t>
      </w:r>
      <w:r w:rsidRPr="00FE6E74">
        <w:rPr>
          <w:rFonts w:ascii="Traditional Arabic" w:hAnsi="Traditional Arabic" w:cs="Traditional Arabic" w:hint="cs"/>
          <w:rtl/>
        </w:rPr>
        <w:t>عصرهای</w:t>
      </w:r>
      <w:r w:rsidR="00E67286" w:rsidRPr="00FE6E74">
        <w:rPr>
          <w:rFonts w:ascii="Traditional Arabic" w:hAnsi="Traditional Arabic" w:cs="Traditional Arabic" w:hint="cs"/>
          <w:rtl/>
        </w:rPr>
        <w:t xml:space="preserve"> </w:t>
      </w:r>
      <w:r w:rsidRPr="00FE6E74">
        <w:rPr>
          <w:rFonts w:ascii="Traditional Arabic" w:hAnsi="Traditional Arabic" w:cs="Traditional Arabic" w:hint="cs"/>
          <w:rtl/>
        </w:rPr>
        <w:t>متأخر</w:t>
      </w:r>
      <w:r w:rsidR="00E67286" w:rsidRPr="00FE6E74">
        <w:rPr>
          <w:rFonts w:ascii="Traditional Arabic" w:hAnsi="Traditional Arabic" w:cs="Traditional Arabic" w:hint="cs"/>
          <w:rtl/>
        </w:rPr>
        <w:t xml:space="preserve">؛ مثل صاحب وسائل و </w:t>
      </w:r>
      <w:r w:rsidR="00FE5ACD" w:rsidRPr="00FE6E74">
        <w:rPr>
          <w:rFonts w:ascii="Traditional Arabic" w:hAnsi="Traditional Arabic" w:cs="Traditional Arabic" w:hint="cs"/>
          <w:rtl/>
        </w:rPr>
        <w:t xml:space="preserve">امثال </w:t>
      </w:r>
      <w:r w:rsidRPr="00FE6E74">
        <w:rPr>
          <w:rFonts w:ascii="Traditional Arabic" w:hAnsi="Traditional Arabic" w:cs="Traditional Arabic" w:hint="cs"/>
          <w:rtl/>
        </w:rPr>
        <w:t>این‌ها</w:t>
      </w:r>
      <w:r w:rsidR="00FE5ACD" w:rsidRPr="00FE6E74">
        <w:rPr>
          <w:rFonts w:ascii="Traditional Arabic" w:hAnsi="Traditional Arabic" w:cs="Traditional Arabic" w:hint="cs"/>
          <w:rtl/>
        </w:rPr>
        <w:t>.</w:t>
      </w:r>
    </w:p>
    <w:p w:rsidR="00FE5ACD" w:rsidRPr="00FE6E74" w:rsidRDefault="00FE5ACD" w:rsidP="00296D53">
      <w:pPr>
        <w:pStyle w:val="Heading1"/>
        <w:rPr>
          <w:rFonts w:ascii="Traditional Arabic" w:hAnsi="Traditional Arabic" w:cs="Traditional Arabic"/>
          <w:color w:val="FF0000"/>
          <w:rtl/>
        </w:rPr>
      </w:pPr>
      <w:bookmarkStart w:id="3" w:name="_Toc469951374"/>
      <w:r w:rsidRPr="00FE6E74">
        <w:rPr>
          <w:rFonts w:ascii="Traditional Arabic" w:hAnsi="Traditional Arabic" w:cs="Traditional Arabic" w:hint="cs"/>
          <w:color w:val="FF0000"/>
          <w:rtl/>
        </w:rPr>
        <w:t xml:space="preserve">تقطیع متقدم و </w:t>
      </w:r>
      <w:r w:rsidR="005D6280" w:rsidRPr="00FE6E74">
        <w:rPr>
          <w:rFonts w:ascii="Traditional Arabic" w:hAnsi="Traditional Arabic" w:cs="Traditional Arabic" w:hint="cs"/>
          <w:color w:val="FF0000"/>
          <w:rtl/>
        </w:rPr>
        <w:t>متأخر</w:t>
      </w:r>
      <w:bookmarkEnd w:id="3"/>
    </w:p>
    <w:p w:rsidR="00BB2D2E" w:rsidRPr="00FE6E74" w:rsidRDefault="00E67286" w:rsidP="00296D53">
      <w:pPr>
        <w:ind w:firstLine="0"/>
        <w:rPr>
          <w:rFonts w:ascii="Traditional Arabic" w:hAnsi="Traditional Arabic" w:cs="Traditional Arabic"/>
          <w:rtl/>
        </w:rPr>
      </w:pPr>
      <w:r w:rsidRPr="00FE6E74">
        <w:rPr>
          <w:rFonts w:ascii="Traditional Arabic" w:hAnsi="Traditional Arabic" w:cs="Traditional Arabic" w:hint="cs"/>
          <w:rtl/>
        </w:rPr>
        <w:t xml:space="preserve"> لذا تقطیع به متقدم و </w:t>
      </w:r>
      <w:r w:rsidR="005D6280" w:rsidRPr="00FE6E74">
        <w:rPr>
          <w:rFonts w:ascii="Traditional Arabic" w:hAnsi="Traditional Arabic" w:cs="Traditional Arabic" w:hint="cs"/>
          <w:rtl/>
        </w:rPr>
        <w:t>متأخر</w:t>
      </w:r>
      <w:r w:rsidRPr="00FE6E74">
        <w:rPr>
          <w:rFonts w:ascii="Traditional Arabic" w:hAnsi="Traditional Arabic" w:cs="Traditional Arabic" w:hint="cs"/>
          <w:rtl/>
        </w:rPr>
        <w:t xml:space="preserve"> تقسیم </w:t>
      </w:r>
      <w:r w:rsidR="005D6280" w:rsidRPr="00FE6E74">
        <w:rPr>
          <w:rFonts w:ascii="Traditional Arabic" w:hAnsi="Traditional Arabic" w:cs="Traditional Arabic" w:hint="cs"/>
          <w:rtl/>
        </w:rPr>
        <w:t>می‌شود</w:t>
      </w:r>
      <w:r w:rsidR="002A422D" w:rsidRPr="00FE6E74">
        <w:rPr>
          <w:rFonts w:ascii="Traditional Arabic" w:hAnsi="Traditional Arabic" w:cs="Traditional Arabic" w:hint="cs"/>
          <w:rtl/>
        </w:rPr>
        <w:t xml:space="preserve">، تقطیع متقدم؛ یعنی آن طبقه اولی که از امام استماع </w:t>
      </w:r>
      <w:r w:rsidR="005D6280" w:rsidRPr="00FE6E74">
        <w:rPr>
          <w:rFonts w:ascii="Traditional Arabic" w:hAnsi="Traditional Arabic" w:cs="Traditional Arabic" w:hint="cs"/>
          <w:rtl/>
        </w:rPr>
        <w:t>کرده‌اند</w:t>
      </w:r>
      <w:r w:rsidR="002A422D" w:rsidRPr="00FE6E74">
        <w:rPr>
          <w:rFonts w:ascii="Traditional Arabic" w:hAnsi="Traditional Arabic" w:cs="Traditional Arabic" w:hint="cs"/>
          <w:rtl/>
        </w:rPr>
        <w:t xml:space="preserve">؛ </w:t>
      </w:r>
      <w:r w:rsidR="00296D53" w:rsidRPr="00FE6E74">
        <w:rPr>
          <w:rFonts w:ascii="Traditional Arabic" w:hAnsi="Traditional Arabic" w:cs="Traditional Arabic" w:hint="cs"/>
          <w:rtl/>
        </w:rPr>
        <w:t xml:space="preserve">روایات را </w:t>
      </w:r>
      <w:r w:rsidR="002A422D" w:rsidRPr="00FE6E74">
        <w:rPr>
          <w:rFonts w:ascii="Traditional Arabic" w:hAnsi="Traditional Arabic" w:cs="Traditional Arabic" w:hint="cs"/>
          <w:rtl/>
        </w:rPr>
        <w:t xml:space="preserve">جدا </w:t>
      </w:r>
      <w:r w:rsidR="005D6280" w:rsidRPr="00FE6E74">
        <w:rPr>
          <w:rFonts w:ascii="Traditional Arabic" w:hAnsi="Traditional Arabic" w:cs="Traditional Arabic" w:hint="cs"/>
          <w:rtl/>
        </w:rPr>
        <w:t>کرده‌اند</w:t>
      </w:r>
      <w:r w:rsidR="002A422D" w:rsidRPr="00FE6E74">
        <w:rPr>
          <w:rFonts w:ascii="Traditional Arabic" w:hAnsi="Traditional Arabic" w:cs="Traditional Arabic" w:hint="cs"/>
          <w:rtl/>
        </w:rPr>
        <w:t>.</w:t>
      </w:r>
    </w:p>
    <w:p w:rsidR="002A422D" w:rsidRPr="00FE6E74" w:rsidRDefault="002A422D" w:rsidP="00296D53">
      <w:pPr>
        <w:ind w:firstLine="0"/>
        <w:rPr>
          <w:rFonts w:ascii="Traditional Arabic" w:hAnsi="Traditional Arabic" w:cs="Traditional Arabic"/>
          <w:rtl/>
        </w:rPr>
      </w:pPr>
      <w:r w:rsidRPr="00FE6E74">
        <w:rPr>
          <w:rFonts w:ascii="Traditional Arabic" w:hAnsi="Traditional Arabic" w:cs="Traditional Arabic" w:hint="cs"/>
          <w:rtl/>
        </w:rPr>
        <w:t xml:space="preserve">تقطیع </w:t>
      </w:r>
      <w:r w:rsidR="005D6280" w:rsidRPr="00FE6E74">
        <w:rPr>
          <w:rFonts w:ascii="Traditional Arabic" w:hAnsi="Traditional Arabic" w:cs="Traditional Arabic" w:hint="cs"/>
          <w:rtl/>
        </w:rPr>
        <w:t>متأخر</w:t>
      </w:r>
      <w:r w:rsidRPr="00FE6E74">
        <w:rPr>
          <w:rFonts w:ascii="Traditional Arabic" w:hAnsi="Traditional Arabic" w:cs="Traditional Arabic" w:hint="cs"/>
          <w:rtl/>
        </w:rPr>
        <w:t xml:space="preserve">؛ </w:t>
      </w:r>
      <w:r w:rsidR="00296D53" w:rsidRPr="00FE6E74">
        <w:rPr>
          <w:rFonts w:ascii="Traditional Arabic" w:hAnsi="Traditional Arabic" w:cs="Traditional Arabic" w:hint="cs"/>
          <w:rtl/>
        </w:rPr>
        <w:t xml:space="preserve">روایت را </w:t>
      </w:r>
      <w:r w:rsidRPr="00FE6E74">
        <w:rPr>
          <w:rFonts w:ascii="Traditional Arabic" w:hAnsi="Traditional Arabic" w:cs="Traditional Arabic" w:hint="cs"/>
          <w:rtl/>
        </w:rPr>
        <w:t>طبقه اول درست</w:t>
      </w:r>
      <w:r w:rsidR="00296D53" w:rsidRPr="00FE6E74">
        <w:rPr>
          <w:rFonts w:ascii="Traditional Arabic" w:hAnsi="Traditional Arabic" w:cs="Traditional Arabic" w:hint="cs"/>
          <w:rtl/>
        </w:rPr>
        <w:t xml:space="preserve"> و بدون تقطیع</w:t>
      </w:r>
      <w:r w:rsidRPr="00FE6E74">
        <w:rPr>
          <w:rFonts w:ascii="Traditional Arabic" w:hAnsi="Traditional Arabic" w:cs="Traditional Arabic" w:hint="cs"/>
          <w:rtl/>
        </w:rPr>
        <w:t xml:space="preserve"> منتقل </w:t>
      </w:r>
      <w:r w:rsidR="005D6280" w:rsidRPr="00FE6E74">
        <w:rPr>
          <w:rFonts w:ascii="Traditional Arabic" w:hAnsi="Traditional Arabic" w:cs="Traditional Arabic" w:hint="cs"/>
          <w:rtl/>
        </w:rPr>
        <w:t>کرده‌اند</w:t>
      </w:r>
      <w:r w:rsidRPr="00FE6E74">
        <w:rPr>
          <w:rFonts w:ascii="Traditional Arabic" w:hAnsi="Traditional Arabic" w:cs="Traditional Arabic" w:hint="cs"/>
          <w:rtl/>
        </w:rPr>
        <w:t xml:space="preserve">، </w:t>
      </w:r>
      <w:r w:rsidR="00FE5ACD" w:rsidRPr="00FE6E74">
        <w:rPr>
          <w:rFonts w:ascii="Traditional Arabic" w:hAnsi="Traditional Arabic" w:cs="Traditional Arabic" w:hint="cs"/>
          <w:rtl/>
        </w:rPr>
        <w:t xml:space="preserve">اما </w:t>
      </w:r>
      <w:r w:rsidRPr="00FE6E74">
        <w:rPr>
          <w:rFonts w:ascii="Traditional Arabic" w:hAnsi="Traditional Arabic" w:cs="Traditional Arabic" w:hint="cs"/>
          <w:rtl/>
        </w:rPr>
        <w:t xml:space="preserve">طبقات متأخری که </w:t>
      </w:r>
      <w:r w:rsidR="005D6280" w:rsidRPr="00FE6E74">
        <w:rPr>
          <w:rFonts w:ascii="Traditional Arabic" w:hAnsi="Traditional Arabic" w:cs="Traditional Arabic" w:hint="cs"/>
          <w:rtl/>
        </w:rPr>
        <w:t>این‌ها</w:t>
      </w:r>
      <w:r w:rsidRPr="00FE6E74">
        <w:rPr>
          <w:rFonts w:ascii="Traditional Arabic" w:hAnsi="Traditional Arabic" w:cs="Traditional Arabic" w:hint="cs"/>
          <w:rtl/>
        </w:rPr>
        <w:t xml:space="preserve"> را جمع </w:t>
      </w:r>
      <w:r w:rsidR="005D6280" w:rsidRPr="00FE6E74">
        <w:rPr>
          <w:rFonts w:ascii="Traditional Arabic" w:hAnsi="Traditional Arabic" w:cs="Traditional Arabic" w:hint="cs"/>
          <w:rtl/>
        </w:rPr>
        <w:t>می‌کردند</w:t>
      </w:r>
      <w:r w:rsidRPr="00FE6E74">
        <w:rPr>
          <w:rFonts w:ascii="Traditional Arabic" w:hAnsi="Traditional Arabic" w:cs="Traditional Arabic" w:hint="cs"/>
          <w:rtl/>
        </w:rPr>
        <w:t xml:space="preserve">، در جمع و نقل؛ روایات را جدا </w:t>
      </w:r>
      <w:r w:rsidR="005D6280" w:rsidRPr="00FE6E74">
        <w:rPr>
          <w:rFonts w:ascii="Traditional Arabic" w:hAnsi="Traditional Arabic" w:cs="Traditional Arabic" w:hint="cs"/>
          <w:rtl/>
        </w:rPr>
        <w:t>کرده‌اند</w:t>
      </w:r>
      <w:r w:rsidR="001B54CE" w:rsidRPr="00FE6E74">
        <w:rPr>
          <w:rFonts w:ascii="Traditional Arabic" w:hAnsi="Traditional Arabic" w:cs="Traditional Arabic" w:hint="cs"/>
          <w:rtl/>
        </w:rPr>
        <w:t>.</w:t>
      </w:r>
    </w:p>
    <w:p w:rsidR="001B54CE" w:rsidRPr="00FE6E74" w:rsidRDefault="001B54CE" w:rsidP="00A6722C">
      <w:pPr>
        <w:ind w:firstLine="0"/>
        <w:rPr>
          <w:rFonts w:ascii="Traditional Arabic" w:hAnsi="Traditional Arabic" w:cs="Traditional Arabic"/>
          <w:rtl/>
        </w:rPr>
      </w:pPr>
      <w:r w:rsidRPr="00FE6E74">
        <w:rPr>
          <w:rFonts w:ascii="Traditional Arabic" w:hAnsi="Traditional Arabic" w:cs="Traditional Arabic" w:hint="cs"/>
          <w:rtl/>
        </w:rPr>
        <w:lastRenderedPageBreak/>
        <w:t xml:space="preserve">تقطیع گاهی پیوسته است؛ یعنی مجموعه بحث و موضوع پیوسته را تقطیع </w:t>
      </w:r>
      <w:r w:rsidR="005D6280" w:rsidRPr="00FE6E74">
        <w:rPr>
          <w:rFonts w:ascii="Traditional Arabic" w:hAnsi="Traditional Arabic" w:cs="Traditional Arabic" w:hint="cs"/>
          <w:rtl/>
        </w:rPr>
        <w:t>می‌کند</w:t>
      </w:r>
      <w:r w:rsidRPr="00FE6E74">
        <w:rPr>
          <w:rFonts w:ascii="Traditional Arabic" w:hAnsi="Traditional Arabic" w:cs="Traditional Arabic" w:hint="cs"/>
          <w:rtl/>
        </w:rPr>
        <w:t>، گاهی تقطیع مباحثی است که؛ در یک مجلس آمده است؛ اما موضوعات متعدد است، مثل حدیث اربعم</w:t>
      </w:r>
      <w:r w:rsidR="00A6722C" w:rsidRPr="00FE6E74">
        <w:rPr>
          <w:rFonts w:ascii="Traditional Arabic" w:hAnsi="Traditional Arabic" w:cs="Traditional Arabic" w:hint="cs"/>
          <w:rtl/>
        </w:rPr>
        <w:t>أ</w:t>
      </w:r>
      <w:r w:rsidRPr="00FE6E74">
        <w:rPr>
          <w:rFonts w:ascii="Traditional Arabic" w:hAnsi="Traditional Arabic" w:cs="Traditional Arabic" w:hint="cs"/>
          <w:rtl/>
        </w:rPr>
        <w:t>ة است که؛ احادیث مختلفی آمده است.</w:t>
      </w:r>
    </w:p>
    <w:p w:rsidR="001B54CE" w:rsidRPr="00FE6E74" w:rsidRDefault="001B54CE" w:rsidP="00064F3B">
      <w:pPr>
        <w:ind w:firstLine="0"/>
        <w:rPr>
          <w:rFonts w:ascii="Traditional Arabic" w:hAnsi="Traditional Arabic" w:cs="Traditional Arabic"/>
          <w:rtl/>
        </w:rPr>
      </w:pPr>
      <w:r w:rsidRPr="00FE6E74">
        <w:rPr>
          <w:rFonts w:ascii="Traditional Arabic" w:hAnsi="Traditional Arabic" w:cs="Traditional Arabic" w:hint="cs"/>
          <w:rtl/>
        </w:rPr>
        <w:t xml:space="preserve">حدیثی که در مورد </w:t>
      </w:r>
      <w:r w:rsidR="005D6280" w:rsidRPr="00FE6E74">
        <w:rPr>
          <w:rFonts w:ascii="Traditional Arabic" w:hAnsi="Traditional Arabic" w:cs="Traditional Arabic" w:hint="cs"/>
          <w:rtl/>
        </w:rPr>
        <w:t>زن‌ها</w:t>
      </w:r>
      <w:r w:rsidRPr="00FE6E74">
        <w:rPr>
          <w:rFonts w:ascii="Traditional Arabic" w:hAnsi="Traditional Arabic" w:cs="Traditional Arabic" w:hint="cs"/>
          <w:rtl/>
        </w:rPr>
        <w:t xml:space="preserve"> آمده است که؛ «</w:t>
      </w:r>
      <w:r w:rsidR="00064F3B" w:rsidRPr="00FE6E74">
        <w:rPr>
          <w:rFonts w:ascii="Traditional Arabic" w:hAnsi="Traditional Arabic" w:cs="Traditional Arabic"/>
          <w:rtl/>
        </w:rPr>
        <w:t xml:space="preserve">إنّ النِّساءَ </w:t>
      </w:r>
      <w:r w:rsidR="00064F3B" w:rsidRPr="00FE6E74">
        <w:rPr>
          <w:rStyle w:val="highlight"/>
          <w:rFonts w:ascii="Traditional Arabic" w:hAnsi="Traditional Arabic" w:cs="Traditional Arabic"/>
          <w:rtl/>
        </w:rPr>
        <w:t>نَواقِصُ</w:t>
      </w:r>
      <w:r w:rsidR="00064F3B" w:rsidRPr="00FE6E74">
        <w:rPr>
          <w:rFonts w:ascii="Traditional Arabic" w:hAnsi="Traditional Arabic" w:cs="Traditional Arabic"/>
          <w:rtl/>
        </w:rPr>
        <w:t xml:space="preserve"> </w:t>
      </w:r>
      <w:r w:rsidR="00064F3B" w:rsidRPr="00FE6E74">
        <w:rPr>
          <w:rStyle w:val="highlight"/>
          <w:rFonts w:ascii="Traditional Arabic" w:hAnsi="Traditional Arabic" w:cs="Traditional Arabic"/>
          <w:rtl/>
        </w:rPr>
        <w:t>العُقولِ</w:t>
      </w:r>
      <w:r w:rsidRPr="00FE6E74">
        <w:rPr>
          <w:rFonts w:ascii="Traditional Arabic" w:hAnsi="Traditional Arabic" w:cs="Traditional Arabic" w:hint="cs"/>
          <w:rtl/>
        </w:rPr>
        <w:t>»،</w:t>
      </w:r>
      <w:r w:rsidR="00D96AEE" w:rsidRPr="00FE6E74">
        <w:rPr>
          <w:rStyle w:val="FootnoteReference"/>
          <w:rFonts w:ascii="Traditional Arabic" w:hAnsi="Traditional Arabic" w:cs="Traditional Arabic"/>
          <w:rtl/>
        </w:rPr>
        <w:footnoteReference w:id="1"/>
      </w:r>
      <w:r w:rsidRPr="00FE6E74">
        <w:rPr>
          <w:rFonts w:ascii="Traditional Arabic" w:hAnsi="Traditional Arabic" w:cs="Traditional Arabic" w:hint="cs"/>
          <w:rtl/>
        </w:rPr>
        <w:t xml:space="preserve"> ظاهراً </w:t>
      </w:r>
      <w:r w:rsidR="005D6280" w:rsidRPr="00FE6E74">
        <w:rPr>
          <w:rFonts w:ascii="Traditional Arabic" w:hAnsi="Traditional Arabic" w:cs="Traditional Arabic" w:hint="cs"/>
          <w:rtl/>
        </w:rPr>
        <w:t>می‌بایست</w:t>
      </w:r>
      <w:r w:rsidRPr="00FE6E74">
        <w:rPr>
          <w:rFonts w:ascii="Traditional Arabic" w:hAnsi="Traditional Arabic" w:cs="Traditional Arabic" w:hint="cs"/>
          <w:rtl/>
        </w:rPr>
        <w:t xml:space="preserve"> تقطیع بشود، بر</w:t>
      </w:r>
      <w:r w:rsidR="00064F3B" w:rsidRPr="00FE6E74">
        <w:rPr>
          <w:rFonts w:ascii="Traditional Arabic" w:hAnsi="Traditional Arabic" w:cs="Traditional Arabic" w:hint="cs"/>
          <w:rtl/>
        </w:rPr>
        <w:t xml:space="preserve">ای اینکه ظاهراً آنجا استثنا داشته است به </w:t>
      </w:r>
      <w:r w:rsidRPr="00FE6E74">
        <w:rPr>
          <w:rFonts w:ascii="Traditional Arabic" w:hAnsi="Traditional Arabic" w:cs="Traditional Arabic" w:hint="cs"/>
          <w:rtl/>
        </w:rPr>
        <w:t xml:space="preserve">«الا من جربت </w:t>
      </w:r>
      <w:r w:rsidR="00C753D7" w:rsidRPr="00FE6E74">
        <w:rPr>
          <w:rFonts w:ascii="Traditional Arabic" w:hAnsi="Traditional Arabic" w:cs="Traditional Arabic" w:hint="cs"/>
          <w:rtl/>
        </w:rPr>
        <w:t>بکمال عقلٍ»</w:t>
      </w:r>
      <w:r w:rsidR="00CA6FC7" w:rsidRPr="00FE6E74">
        <w:rPr>
          <w:rStyle w:val="FootnoteReference"/>
          <w:rFonts w:ascii="Traditional Arabic" w:hAnsi="Traditional Arabic" w:cs="Traditional Arabic"/>
          <w:rtl/>
        </w:rPr>
        <w:footnoteReference w:id="2"/>
      </w:r>
      <w:r w:rsidR="00C753D7" w:rsidRPr="00FE6E74">
        <w:rPr>
          <w:rFonts w:ascii="Traditional Arabic" w:hAnsi="Traditional Arabic" w:cs="Traditional Arabic" w:hint="cs"/>
          <w:rtl/>
        </w:rPr>
        <w:t xml:space="preserve">، در اینجا؛ اوج تقطیع </w:t>
      </w:r>
      <w:r w:rsidR="005D6280" w:rsidRPr="00FE6E74">
        <w:rPr>
          <w:rFonts w:ascii="Traditional Arabic" w:hAnsi="Traditional Arabic" w:cs="Traditional Arabic" w:hint="cs"/>
          <w:rtl/>
        </w:rPr>
        <w:t>انجام‌شده</w:t>
      </w:r>
      <w:r w:rsidR="00C753D7" w:rsidRPr="00FE6E74">
        <w:rPr>
          <w:rFonts w:ascii="Traditional Arabic" w:hAnsi="Traditional Arabic" w:cs="Traditional Arabic" w:hint="cs"/>
          <w:rtl/>
        </w:rPr>
        <w:t xml:space="preserve"> است</w:t>
      </w:r>
      <w:r w:rsidR="004C5EA0" w:rsidRPr="00FE6E74">
        <w:rPr>
          <w:rFonts w:ascii="Traditional Arabic" w:hAnsi="Traditional Arabic" w:cs="Traditional Arabic" w:hint="cs"/>
          <w:rtl/>
        </w:rPr>
        <w:t xml:space="preserve">، </w:t>
      </w:r>
      <w:r w:rsidR="00B24296" w:rsidRPr="00FE6E74">
        <w:rPr>
          <w:rFonts w:ascii="Traditional Arabic" w:hAnsi="Traditional Arabic" w:cs="Traditional Arabic" w:hint="cs"/>
          <w:rtl/>
        </w:rPr>
        <w:t xml:space="preserve">کل معنا در اینجا </w:t>
      </w:r>
      <w:r w:rsidR="005D6280" w:rsidRPr="00FE6E74">
        <w:rPr>
          <w:rFonts w:ascii="Traditional Arabic" w:hAnsi="Traditional Arabic" w:cs="Traditional Arabic" w:hint="cs"/>
          <w:rtl/>
        </w:rPr>
        <w:t>عوض‌شده</w:t>
      </w:r>
      <w:r w:rsidR="004C5EA0" w:rsidRPr="00FE6E74">
        <w:rPr>
          <w:rFonts w:ascii="Traditional Arabic" w:hAnsi="Traditional Arabic" w:cs="Traditional Arabic" w:hint="cs"/>
          <w:rtl/>
        </w:rPr>
        <w:t xml:space="preserve">، مورد دیگر اینکه؛ امام؛ ابالخطاب را لعن </w:t>
      </w:r>
      <w:r w:rsidR="005D6280" w:rsidRPr="00FE6E74">
        <w:rPr>
          <w:rFonts w:ascii="Traditional Arabic" w:hAnsi="Traditional Arabic" w:cs="Traditional Arabic" w:hint="cs"/>
          <w:rtl/>
        </w:rPr>
        <w:t>می‌کند</w:t>
      </w:r>
      <w:r w:rsidR="002B78C7" w:rsidRPr="00FE6E74">
        <w:rPr>
          <w:rFonts w:ascii="Traditional Arabic" w:hAnsi="Traditional Arabic" w:cs="Traditional Arabic" w:hint="cs"/>
          <w:rtl/>
        </w:rPr>
        <w:t>، خدا لعنت کند؛ ابالخطاب را که در کلام ما تصرف کرده است.</w:t>
      </w:r>
    </w:p>
    <w:p w:rsidR="00FE5ACD" w:rsidRPr="00FE6E74" w:rsidRDefault="00FE5ACD" w:rsidP="00296D53">
      <w:pPr>
        <w:pStyle w:val="Heading1"/>
        <w:rPr>
          <w:rFonts w:ascii="Traditional Arabic" w:hAnsi="Traditional Arabic" w:cs="Traditional Arabic"/>
          <w:color w:val="FF0000"/>
          <w:rtl/>
        </w:rPr>
      </w:pPr>
      <w:bookmarkStart w:id="4" w:name="_Toc469951375"/>
      <w:r w:rsidRPr="00FE6E74">
        <w:rPr>
          <w:rFonts w:ascii="Traditional Arabic" w:hAnsi="Traditional Arabic" w:cs="Traditional Arabic" w:hint="cs"/>
          <w:color w:val="FF0000"/>
          <w:rtl/>
        </w:rPr>
        <w:t>تقطیع قرائن واضحه و غیر واضحه</w:t>
      </w:r>
      <w:bookmarkEnd w:id="4"/>
    </w:p>
    <w:p w:rsidR="002B78C7" w:rsidRPr="00FE6E74" w:rsidRDefault="002B78C7" w:rsidP="00EA04CC">
      <w:pPr>
        <w:ind w:firstLine="0"/>
        <w:rPr>
          <w:rFonts w:ascii="Traditional Arabic" w:hAnsi="Traditional Arabic" w:cs="Traditional Arabic"/>
          <w:rtl/>
        </w:rPr>
      </w:pPr>
      <w:r w:rsidRPr="00FE6E74">
        <w:rPr>
          <w:rFonts w:ascii="Traditional Arabic" w:hAnsi="Traditional Arabic" w:cs="Traditional Arabic" w:hint="cs"/>
          <w:rtl/>
        </w:rPr>
        <w:t xml:space="preserve">تقسیم دیگری که در تقطیع وجود دارد این است که؛ گاهی قرائن واضحه را فردی تقطیع </w:t>
      </w:r>
      <w:r w:rsidR="005D6280" w:rsidRPr="00FE6E74">
        <w:rPr>
          <w:rFonts w:ascii="Traditional Arabic" w:hAnsi="Traditional Arabic" w:cs="Traditional Arabic" w:hint="cs"/>
          <w:rtl/>
        </w:rPr>
        <w:t>می‌کند</w:t>
      </w:r>
      <w:r w:rsidRPr="00FE6E74">
        <w:rPr>
          <w:rFonts w:ascii="Traditional Arabic" w:hAnsi="Traditional Arabic" w:cs="Traditional Arabic" w:hint="cs"/>
          <w:rtl/>
        </w:rPr>
        <w:t xml:space="preserve">، </w:t>
      </w:r>
      <w:r w:rsidR="005D6280" w:rsidRPr="00FE6E74">
        <w:rPr>
          <w:rFonts w:ascii="Traditional Arabic" w:hAnsi="Traditional Arabic" w:cs="Traditional Arabic" w:hint="cs"/>
          <w:rtl/>
        </w:rPr>
        <w:t>این‌یک</w:t>
      </w:r>
      <w:r w:rsidRPr="00FE6E74">
        <w:rPr>
          <w:rFonts w:ascii="Traditional Arabic" w:hAnsi="Traditional Arabic" w:cs="Traditional Arabic" w:hint="cs"/>
          <w:rtl/>
        </w:rPr>
        <w:t xml:space="preserve"> خیانت است، </w:t>
      </w:r>
      <w:r w:rsidR="005D6280" w:rsidRPr="00FE6E74">
        <w:rPr>
          <w:rFonts w:ascii="Traditional Arabic" w:hAnsi="Traditional Arabic" w:cs="Traditional Arabic" w:hint="cs"/>
          <w:rtl/>
        </w:rPr>
        <w:t>مثل‌اینکه</w:t>
      </w:r>
      <w:r w:rsidRPr="00FE6E74">
        <w:rPr>
          <w:rFonts w:ascii="Traditional Arabic" w:hAnsi="Traditional Arabic" w:cs="Traditional Arabic" w:hint="cs"/>
          <w:rtl/>
        </w:rPr>
        <w:t xml:space="preserve"> ر</w:t>
      </w:r>
      <w:r w:rsidR="00EA04CC" w:rsidRPr="00FE6E74">
        <w:rPr>
          <w:rFonts w:ascii="Traditional Arabic" w:hAnsi="Traditional Arabic" w:cs="Traditional Arabic" w:hint="cs"/>
          <w:rtl/>
        </w:rPr>
        <w:t>او</w:t>
      </w:r>
      <w:r w:rsidRPr="00FE6E74">
        <w:rPr>
          <w:rFonts w:ascii="Traditional Arabic" w:hAnsi="Traditional Arabic" w:cs="Traditional Arabic" w:hint="cs"/>
          <w:rtl/>
        </w:rPr>
        <w:t xml:space="preserve">ی </w:t>
      </w:r>
      <w:r w:rsidR="005D6280" w:rsidRPr="00FE6E74">
        <w:rPr>
          <w:rFonts w:ascii="Traditional Arabic" w:hAnsi="Traditional Arabic" w:cs="Traditional Arabic" w:hint="cs"/>
          <w:rtl/>
        </w:rPr>
        <w:t>آنچه</w:t>
      </w:r>
      <w:r w:rsidRPr="00FE6E74">
        <w:rPr>
          <w:rFonts w:ascii="Traditional Arabic" w:hAnsi="Traditional Arabic" w:cs="Traditional Arabic" w:hint="cs"/>
          <w:rtl/>
        </w:rPr>
        <w:t xml:space="preserve"> </w:t>
      </w:r>
      <w:r w:rsidR="00EA04CC" w:rsidRPr="00FE6E74">
        <w:rPr>
          <w:rFonts w:ascii="Traditional Arabic" w:hAnsi="Traditional Arabic" w:cs="Traditional Arabic" w:hint="cs"/>
          <w:rtl/>
        </w:rPr>
        <w:t xml:space="preserve">از </w:t>
      </w:r>
      <w:r w:rsidRPr="00FE6E74">
        <w:rPr>
          <w:rFonts w:ascii="Traditional Arabic" w:hAnsi="Traditional Arabic" w:cs="Traditional Arabic" w:hint="cs"/>
          <w:rtl/>
        </w:rPr>
        <w:t>امام شنیده است این است؛ «هن نواقص العقول الا من جربت بکمال عقله»؛ «الا</w:t>
      </w:r>
      <w:r w:rsidR="00EA04CC" w:rsidRPr="00FE6E74">
        <w:rPr>
          <w:rFonts w:ascii="Traditional Arabic" w:hAnsi="Traditional Arabic" w:cs="Traditional Arabic" w:hint="cs"/>
          <w:rtl/>
        </w:rPr>
        <w:t xml:space="preserve"> من جربت بکمال عقله </w:t>
      </w:r>
      <w:r w:rsidRPr="00FE6E74">
        <w:rPr>
          <w:rFonts w:ascii="Traditional Arabic" w:hAnsi="Traditional Arabic" w:cs="Traditional Arabic" w:hint="cs"/>
          <w:rtl/>
        </w:rPr>
        <w:t>» را در اینجا برداشته است و این کلام را نقل کرده است</w:t>
      </w:r>
      <w:r w:rsidR="004153ED" w:rsidRPr="00FE6E74">
        <w:rPr>
          <w:rFonts w:ascii="Traditional Arabic" w:hAnsi="Traditional Arabic" w:cs="Traditional Arabic" w:hint="cs"/>
          <w:rtl/>
        </w:rPr>
        <w:t>، این نقل؛ به شکل خیلی واضح؛ مغیر معناست و این جایز نیست و خیانت است</w:t>
      </w:r>
      <w:r w:rsidR="00892C7F" w:rsidRPr="00FE6E74">
        <w:rPr>
          <w:rFonts w:ascii="Traditional Arabic" w:hAnsi="Traditional Arabic" w:cs="Traditional Arabic" w:hint="cs"/>
          <w:rtl/>
        </w:rPr>
        <w:t>.</w:t>
      </w:r>
    </w:p>
    <w:p w:rsidR="00892C7F" w:rsidRPr="00FE6E74" w:rsidRDefault="00892C7F" w:rsidP="00296D53">
      <w:pPr>
        <w:ind w:firstLine="0"/>
        <w:rPr>
          <w:rFonts w:ascii="Traditional Arabic" w:hAnsi="Traditional Arabic" w:cs="Traditional Arabic"/>
          <w:rtl/>
        </w:rPr>
      </w:pPr>
      <w:r w:rsidRPr="00FE6E74">
        <w:rPr>
          <w:rFonts w:ascii="Traditional Arabic" w:hAnsi="Traditional Arabic" w:cs="Traditional Arabic" w:hint="cs"/>
          <w:rtl/>
        </w:rPr>
        <w:t xml:space="preserve">یک نوع </w:t>
      </w:r>
      <w:r w:rsidR="005D6280" w:rsidRPr="00FE6E74">
        <w:rPr>
          <w:rFonts w:ascii="Traditional Arabic" w:hAnsi="Traditional Arabic" w:cs="Traditional Arabic" w:hint="cs"/>
          <w:rtl/>
        </w:rPr>
        <w:t>تقطیع‌هایی</w:t>
      </w:r>
      <w:r w:rsidRPr="00FE6E74">
        <w:rPr>
          <w:rFonts w:ascii="Traditional Arabic" w:hAnsi="Traditional Arabic" w:cs="Traditional Arabic" w:hint="cs"/>
          <w:rtl/>
        </w:rPr>
        <w:t xml:space="preserve"> است که؛ یک امر واضحی را تغییر نداده است و خیانت نکرده است، اما </w:t>
      </w:r>
      <w:r w:rsidR="005D6280" w:rsidRPr="00FE6E74">
        <w:rPr>
          <w:rFonts w:ascii="Traditional Arabic" w:hAnsi="Traditional Arabic" w:cs="Traditional Arabic" w:hint="cs"/>
          <w:rtl/>
        </w:rPr>
        <w:t>فی‌الواقع</w:t>
      </w:r>
      <w:r w:rsidRPr="00FE6E74">
        <w:rPr>
          <w:rFonts w:ascii="Traditional Arabic" w:hAnsi="Traditional Arabic" w:cs="Traditional Arabic" w:hint="cs"/>
          <w:rtl/>
        </w:rPr>
        <w:t xml:space="preserve"> امکان دارد که تغییر بدهد، برای اینکه همه دقایق را ممکن است که توجه نداشته است، فرد </w:t>
      </w:r>
      <w:r w:rsidR="005D6280" w:rsidRPr="00FE6E74">
        <w:rPr>
          <w:rFonts w:ascii="Traditional Arabic" w:hAnsi="Traditional Arabic" w:cs="Traditional Arabic" w:hint="cs"/>
          <w:rtl/>
        </w:rPr>
        <w:t>دقیق‌تری</w:t>
      </w:r>
      <w:r w:rsidRPr="00FE6E74">
        <w:rPr>
          <w:rFonts w:ascii="Traditional Arabic" w:hAnsi="Traditional Arabic" w:cs="Traditional Arabic" w:hint="cs"/>
          <w:rtl/>
        </w:rPr>
        <w:t xml:space="preserve">؛ این کلام را کامل به او بدهند؛ چیزهایی را </w:t>
      </w:r>
      <w:r w:rsidR="005D6280" w:rsidRPr="00FE6E74">
        <w:rPr>
          <w:rFonts w:ascii="Traditional Arabic" w:hAnsi="Traditional Arabic" w:cs="Traditional Arabic" w:hint="cs"/>
          <w:rtl/>
        </w:rPr>
        <w:t>می‌فهمد</w:t>
      </w:r>
      <w:r w:rsidRPr="00FE6E74">
        <w:rPr>
          <w:rFonts w:ascii="Traditional Arabic" w:hAnsi="Traditional Arabic" w:cs="Traditional Arabic" w:hint="cs"/>
          <w:rtl/>
        </w:rPr>
        <w:t xml:space="preserve"> که او </w:t>
      </w:r>
      <w:r w:rsidR="005D6280" w:rsidRPr="00FE6E74">
        <w:rPr>
          <w:rFonts w:ascii="Traditional Arabic" w:hAnsi="Traditional Arabic" w:cs="Traditional Arabic" w:hint="cs"/>
          <w:rtl/>
        </w:rPr>
        <w:t>نمی‌توانسته</w:t>
      </w:r>
      <w:r w:rsidRPr="00FE6E74">
        <w:rPr>
          <w:rFonts w:ascii="Traditional Arabic" w:hAnsi="Traditional Arabic" w:cs="Traditional Arabic" w:hint="cs"/>
          <w:rtl/>
        </w:rPr>
        <w:t xml:space="preserve"> بفهمد</w:t>
      </w:r>
      <w:r w:rsidR="005E7E41" w:rsidRPr="00FE6E74">
        <w:rPr>
          <w:rFonts w:ascii="Traditional Arabic" w:hAnsi="Traditional Arabic" w:cs="Traditional Arabic" w:hint="cs"/>
          <w:rtl/>
        </w:rPr>
        <w:t xml:space="preserve"> و تقطیع کرده؛ </w:t>
      </w:r>
      <w:r w:rsidR="005D6280" w:rsidRPr="00FE6E74">
        <w:rPr>
          <w:rFonts w:ascii="Traditional Arabic" w:hAnsi="Traditional Arabic" w:cs="Traditional Arabic" w:hint="cs"/>
          <w:rtl/>
        </w:rPr>
        <w:t>به خاطر</w:t>
      </w:r>
      <w:r w:rsidR="005E7E41" w:rsidRPr="00FE6E74">
        <w:rPr>
          <w:rFonts w:ascii="Traditional Arabic" w:hAnsi="Traditional Arabic" w:cs="Traditional Arabic" w:hint="cs"/>
          <w:rtl/>
        </w:rPr>
        <w:t xml:space="preserve"> اینکه سطح فهمش به این صورت بوده است.</w:t>
      </w:r>
    </w:p>
    <w:p w:rsidR="00EA04CC" w:rsidRPr="00FE6E74" w:rsidRDefault="00EA04CC" w:rsidP="00296D53">
      <w:pPr>
        <w:ind w:firstLine="0"/>
        <w:rPr>
          <w:rFonts w:ascii="Traditional Arabic" w:hAnsi="Traditional Arabic" w:cs="Traditional Arabic"/>
          <w:rtl/>
        </w:rPr>
      </w:pPr>
      <w:r w:rsidRPr="00FE6E74">
        <w:rPr>
          <w:rFonts w:ascii="Traditional Arabic" w:hAnsi="Traditional Arabic" w:cs="Traditional Arabic" w:hint="cs"/>
          <w:rtl/>
        </w:rPr>
        <w:t xml:space="preserve">حال در برابر این سؤال که </w:t>
      </w:r>
      <w:r w:rsidR="005E7E41" w:rsidRPr="00FE6E74">
        <w:rPr>
          <w:rFonts w:ascii="Traditional Arabic" w:hAnsi="Traditional Arabic" w:cs="Traditional Arabic" w:hint="cs"/>
          <w:rtl/>
        </w:rPr>
        <w:t xml:space="preserve">آیا تقطیع جایز است یا خیر؟ </w:t>
      </w:r>
    </w:p>
    <w:p w:rsidR="005E7E41" w:rsidRPr="00FE6E74" w:rsidRDefault="00EA04CC" w:rsidP="00296D53">
      <w:pPr>
        <w:ind w:firstLine="0"/>
        <w:rPr>
          <w:rFonts w:ascii="Traditional Arabic" w:hAnsi="Traditional Arabic" w:cs="Traditional Arabic"/>
          <w:rtl/>
        </w:rPr>
      </w:pPr>
      <w:r w:rsidRPr="00FE6E74">
        <w:rPr>
          <w:rFonts w:ascii="Traditional Arabic" w:hAnsi="Traditional Arabic" w:cs="Traditional Arabic" w:hint="cs"/>
          <w:rtl/>
        </w:rPr>
        <w:t>گفته می‌شود تقطیعی که</w:t>
      </w:r>
      <w:r w:rsidR="005E7E41" w:rsidRPr="00FE6E74">
        <w:rPr>
          <w:rFonts w:ascii="Traditional Arabic" w:hAnsi="Traditional Arabic" w:cs="Traditional Arabic" w:hint="cs"/>
          <w:rtl/>
        </w:rPr>
        <w:t xml:space="preserve"> مغیر معنا باشد</w:t>
      </w:r>
      <w:r w:rsidR="00690904" w:rsidRPr="00FE6E74">
        <w:rPr>
          <w:rFonts w:ascii="Traditional Arabic" w:hAnsi="Traditional Arabic" w:cs="Traditional Arabic" w:hint="cs"/>
          <w:rtl/>
        </w:rPr>
        <w:t xml:space="preserve">؛ شبیه نقل به معنا مغیر باشد؛ جایز نیست و خیانت است، اما تقطیعی که مغیر نباشد، </w:t>
      </w:r>
      <w:r w:rsidR="005D6280" w:rsidRPr="00FE6E74">
        <w:rPr>
          <w:rFonts w:ascii="Traditional Arabic" w:hAnsi="Traditional Arabic" w:cs="Traditional Arabic" w:hint="cs"/>
          <w:rtl/>
        </w:rPr>
        <w:t>به خاطر</w:t>
      </w:r>
      <w:r w:rsidR="00690904" w:rsidRPr="00FE6E74">
        <w:rPr>
          <w:rFonts w:ascii="Traditional Arabic" w:hAnsi="Traditional Arabic" w:cs="Traditional Arabic" w:hint="cs"/>
          <w:rtl/>
        </w:rPr>
        <w:t xml:space="preserve"> اینکه دو موضوع؛ از هم جداست یا چیزهایی از این قبیل است، جایز است، عین نقل به معناست، نقل به معنای مغیر و غیر مغیر است.</w:t>
      </w:r>
    </w:p>
    <w:p w:rsidR="00690904" w:rsidRPr="00FE6E74" w:rsidRDefault="00690904" w:rsidP="00296D53">
      <w:pPr>
        <w:ind w:firstLine="0"/>
        <w:rPr>
          <w:rFonts w:ascii="Traditional Arabic" w:hAnsi="Traditional Arabic" w:cs="Traditional Arabic"/>
          <w:rtl/>
        </w:rPr>
      </w:pPr>
      <w:r w:rsidRPr="00FE6E74">
        <w:rPr>
          <w:rFonts w:ascii="Traditional Arabic" w:hAnsi="Traditional Arabic" w:cs="Traditional Arabic" w:hint="cs"/>
          <w:rtl/>
        </w:rPr>
        <w:t>ملاک جواز تقطیع و عدم جواز تقطیع؛ مغیر</w:t>
      </w:r>
      <w:r w:rsidR="00EA04CC" w:rsidRPr="00FE6E74">
        <w:rPr>
          <w:rFonts w:ascii="Traditional Arabic" w:hAnsi="Traditional Arabic" w:cs="Traditional Arabic" w:hint="cs"/>
          <w:rtl/>
        </w:rPr>
        <w:t>یت</w:t>
      </w:r>
      <w:r w:rsidRPr="00FE6E74">
        <w:rPr>
          <w:rFonts w:ascii="Traditional Arabic" w:hAnsi="Traditional Arabic" w:cs="Traditional Arabic" w:hint="cs"/>
          <w:rtl/>
        </w:rPr>
        <w:t xml:space="preserve"> معناست و آنی که مغیر باشد؛ جایز نیست و آنی که مغیر نباشد؛ جایز است</w:t>
      </w:r>
      <w:r w:rsidR="002517D4" w:rsidRPr="00FE6E74">
        <w:rPr>
          <w:rFonts w:ascii="Traditional Arabic" w:hAnsi="Traditional Arabic" w:cs="Traditional Arabic" w:hint="cs"/>
          <w:rtl/>
        </w:rPr>
        <w:t xml:space="preserve">، مواردی هست که؛ فردی که تقطیع </w:t>
      </w:r>
      <w:r w:rsidR="005D6280" w:rsidRPr="00FE6E74">
        <w:rPr>
          <w:rFonts w:ascii="Traditional Arabic" w:hAnsi="Traditional Arabic" w:cs="Traditional Arabic" w:hint="cs"/>
          <w:rtl/>
        </w:rPr>
        <w:t>می‌کند</w:t>
      </w:r>
      <w:r w:rsidR="002517D4" w:rsidRPr="00FE6E74">
        <w:rPr>
          <w:rFonts w:ascii="Traditional Arabic" w:hAnsi="Traditional Arabic" w:cs="Traditional Arabic" w:hint="cs"/>
          <w:rtl/>
        </w:rPr>
        <w:t>؛ تردید دارد که؛ آیا مغیر است یا نه</w:t>
      </w:r>
      <w:r w:rsidR="005E3E85" w:rsidRPr="00FE6E74">
        <w:rPr>
          <w:rFonts w:ascii="Traditional Arabic" w:hAnsi="Traditional Arabic" w:cs="Traditional Arabic" w:hint="cs"/>
          <w:rtl/>
        </w:rPr>
        <w:t>، در این صورت هم جایز است.</w:t>
      </w:r>
    </w:p>
    <w:p w:rsidR="004C5BAF" w:rsidRPr="00FE6E74" w:rsidRDefault="003527CB" w:rsidP="00A90C80">
      <w:pPr>
        <w:ind w:firstLine="0"/>
        <w:rPr>
          <w:rFonts w:ascii="Traditional Arabic" w:hAnsi="Traditional Arabic" w:cs="Traditional Arabic"/>
          <w:rtl/>
        </w:rPr>
      </w:pPr>
      <w:r w:rsidRPr="00FE6E74">
        <w:rPr>
          <w:rFonts w:ascii="Traditional Arabic" w:hAnsi="Traditional Arabic" w:cs="Traditional Arabic" w:hint="cs"/>
          <w:rtl/>
        </w:rPr>
        <w:t xml:space="preserve">تقطیع </w:t>
      </w:r>
      <w:r w:rsidR="005D6280" w:rsidRPr="00FE6E74">
        <w:rPr>
          <w:rFonts w:ascii="Traditional Arabic" w:hAnsi="Traditional Arabic" w:cs="Traditional Arabic" w:hint="cs"/>
          <w:rtl/>
        </w:rPr>
        <w:t>ازاینجا</w:t>
      </w:r>
      <w:r w:rsidRPr="00FE6E74">
        <w:rPr>
          <w:rFonts w:ascii="Traditional Arabic" w:hAnsi="Traditional Arabic" w:cs="Traditional Arabic" w:hint="cs"/>
          <w:rtl/>
        </w:rPr>
        <w:t xml:space="preserve"> </w:t>
      </w:r>
      <w:r w:rsidR="005D6280" w:rsidRPr="00FE6E74">
        <w:rPr>
          <w:rFonts w:ascii="Traditional Arabic" w:hAnsi="Traditional Arabic" w:cs="Traditional Arabic" w:hint="cs"/>
          <w:rtl/>
        </w:rPr>
        <w:t>پیداشده</w:t>
      </w:r>
      <w:r w:rsidRPr="00FE6E74">
        <w:rPr>
          <w:rFonts w:ascii="Traditional Arabic" w:hAnsi="Traditional Arabic" w:cs="Traditional Arabic" w:hint="cs"/>
          <w:rtl/>
        </w:rPr>
        <w:t xml:space="preserve"> که</w:t>
      </w:r>
      <w:r w:rsidR="00A90C80" w:rsidRPr="00FE6E74">
        <w:rPr>
          <w:rFonts w:ascii="Traditional Arabic" w:hAnsi="Traditional Arabic" w:cs="Traditional Arabic" w:hint="cs"/>
          <w:rtl/>
        </w:rPr>
        <w:t xml:space="preserve"> خواسته‌اند</w:t>
      </w:r>
      <w:r w:rsidRPr="00FE6E74">
        <w:rPr>
          <w:rFonts w:ascii="Traditional Arabic" w:hAnsi="Traditional Arabic" w:cs="Traditional Arabic" w:hint="cs"/>
          <w:rtl/>
        </w:rPr>
        <w:t xml:space="preserve"> روایات؛ </w:t>
      </w:r>
      <w:r w:rsidR="005D6280" w:rsidRPr="00FE6E74">
        <w:rPr>
          <w:rFonts w:ascii="Traditional Arabic" w:hAnsi="Traditional Arabic" w:cs="Traditional Arabic" w:hint="cs"/>
          <w:rtl/>
        </w:rPr>
        <w:t>طبقه‌بندی</w:t>
      </w:r>
      <w:r w:rsidRPr="00FE6E74">
        <w:rPr>
          <w:rFonts w:ascii="Traditional Arabic" w:hAnsi="Traditional Arabic" w:cs="Traditional Arabic" w:hint="cs"/>
          <w:rtl/>
        </w:rPr>
        <w:t xml:space="preserve"> موضوعی بشود، اگر بخواه</w:t>
      </w:r>
      <w:r w:rsidR="00A90C80" w:rsidRPr="00FE6E74">
        <w:rPr>
          <w:rFonts w:ascii="Traditional Arabic" w:hAnsi="Traditional Arabic" w:cs="Traditional Arabic" w:hint="cs"/>
          <w:rtl/>
        </w:rPr>
        <w:t>ن</w:t>
      </w:r>
      <w:r w:rsidRPr="00FE6E74">
        <w:rPr>
          <w:rFonts w:ascii="Traditional Arabic" w:hAnsi="Traditional Arabic" w:cs="Traditional Arabic" w:hint="cs"/>
          <w:rtl/>
        </w:rPr>
        <w:t xml:space="preserve">د همه احادیث را </w:t>
      </w:r>
      <w:r w:rsidR="005D6280" w:rsidRPr="00FE6E74">
        <w:rPr>
          <w:rFonts w:ascii="Traditional Arabic" w:hAnsi="Traditional Arabic" w:cs="Traditional Arabic" w:hint="cs"/>
          <w:rtl/>
        </w:rPr>
        <w:t>به‌طور</w:t>
      </w:r>
      <w:r w:rsidRPr="00FE6E74">
        <w:rPr>
          <w:rFonts w:ascii="Traditional Arabic" w:hAnsi="Traditional Arabic" w:cs="Traditional Arabic" w:hint="cs"/>
          <w:rtl/>
        </w:rPr>
        <w:t xml:space="preserve"> کامل در این موضوع نقل بکن</w:t>
      </w:r>
      <w:r w:rsidR="00A90C80" w:rsidRPr="00FE6E74">
        <w:rPr>
          <w:rFonts w:ascii="Traditional Arabic" w:hAnsi="Traditional Arabic" w:cs="Traditional Arabic" w:hint="cs"/>
          <w:rtl/>
        </w:rPr>
        <w:t>ن</w:t>
      </w:r>
      <w:r w:rsidRPr="00FE6E74">
        <w:rPr>
          <w:rFonts w:ascii="Traditional Arabic" w:hAnsi="Traditional Arabic" w:cs="Traditional Arabic" w:hint="cs"/>
          <w:rtl/>
        </w:rPr>
        <w:t xml:space="preserve">د؛ حجم زیادی پیدا </w:t>
      </w:r>
      <w:r w:rsidR="005D6280" w:rsidRPr="00FE6E74">
        <w:rPr>
          <w:rFonts w:ascii="Traditional Arabic" w:hAnsi="Traditional Arabic" w:cs="Traditional Arabic" w:hint="cs"/>
          <w:rtl/>
        </w:rPr>
        <w:t>می‌کند</w:t>
      </w:r>
      <w:r w:rsidRPr="00FE6E74">
        <w:rPr>
          <w:rFonts w:ascii="Traditional Arabic" w:hAnsi="Traditional Arabic" w:cs="Traditional Arabic" w:hint="cs"/>
          <w:rtl/>
        </w:rPr>
        <w:t xml:space="preserve">، مثل کتب اربعه تا منابع </w:t>
      </w:r>
      <w:r w:rsidR="005D6280" w:rsidRPr="00FE6E74">
        <w:rPr>
          <w:rFonts w:ascii="Traditional Arabic" w:hAnsi="Traditional Arabic" w:cs="Traditional Arabic" w:hint="cs"/>
          <w:rtl/>
        </w:rPr>
        <w:t>متأخر</w:t>
      </w:r>
      <w:r w:rsidRPr="00FE6E74">
        <w:rPr>
          <w:rFonts w:ascii="Traditional Arabic" w:hAnsi="Traditional Arabic" w:cs="Traditional Arabic" w:hint="cs"/>
          <w:rtl/>
        </w:rPr>
        <w:t xml:space="preserve">؛ زمانی که </w:t>
      </w:r>
      <w:r w:rsidR="005D6280" w:rsidRPr="00FE6E74">
        <w:rPr>
          <w:rFonts w:ascii="Traditional Arabic" w:hAnsi="Traditional Arabic" w:cs="Traditional Arabic" w:hint="cs"/>
          <w:rtl/>
        </w:rPr>
        <w:t>موضوع‌بندی</w:t>
      </w:r>
      <w:r w:rsidRPr="00FE6E74">
        <w:rPr>
          <w:rFonts w:ascii="Traditional Arabic" w:hAnsi="Traditional Arabic" w:cs="Traditional Arabic" w:hint="cs"/>
          <w:rtl/>
        </w:rPr>
        <w:t xml:space="preserve"> </w:t>
      </w:r>
      <w:r w:rsidR="005D6280" w:rsidRPr="00FE6E74">
        <w:rPr>
          <w:rFonts w:ascii="Traditional Arabic" w:hAnsi="Traditional Arabic" w:cs="Traditional Arabic" w:hint="cs"/>
          <w:rtl/>
        </w:rPr>
        <w:t>می‌کنند</w:t>
      </w:r>
      <w:r w:rsidRPr="00FE6E74">
        <w:rPr>
          <w:rFonts w:ascii="Traditional Arabic" w:hAnsi="Traditional Arabic" w:cs="Traditional Arabic" w:hint="cs"/>
          <w:rtl/>
        </w:rPr>
        <w:t xml:space="preserve">؛ تقطیع انجام </w:t>
      </w:r>
      <w:r w:rsidR="005D6280" w:rsidRPr="00FE6E74">
        <w:rPr>
          <w:rFonts w:ascii="Traditional Arabic" w:hAnsi="Traditional Arabic" w:cs="Traditional Arabic" w:hint="cs"/>
          <w:rtl/>
        </w:rPr>
        <w:t>می‌گیرد</w:t>
      </w:r>
      <w:r w:rsidRPr="00FE6E74">
        <w:rPr>
          <w:rFonts w:ascii="Traditional Arabic" w:hAnsi="Traditional Arabic" w:cs="Traditional Arabic" w:hint="cs"/>
          <w:rtl/>
        </w:rPr>
        <w:t>، برای تسهیل نقل و اینکه انباشته نشود</w:t>
      </w:r>
      <w:r w:rsidR="004309E4" w:rsidRPr="00FE6E74">
        <w:rPr>
          <w:rFonts w:ascii="Traditional Arabic" w:hAnsi="Traditional Arabic" w:cs="Traditional Arabic" w:hint="cs"/>
          <w:rtl/>
        </w:rPr>
        <w:t xml:space="preserve">، اگر احتمال تغییر در معنا </w:t>
      </w:r>
      <w:r w:rsidR="005D6280" w:rsidRPr="00FE6E74">
        <w:rPr>
          <w:rFonts w:ascii="Traditional Arabic" w:hAnsi="Traditional Arabic" w:cs="Traditional Arabic" w:hint="cs"/>
          <w:rtl/>
        </w:rPr>
        <w:t>می‌دهد</w:t>
      </w:r>
      <w:r w:rsidR="004309E4" w:rsidRPr="00FE6E74">
        <w:rPr>
          <w:rFonts w:ascii="Traditional Arabic" w:hAnsi="Traditional Arabic" w:cs="Traditional Arabic" w:hint="cs"/>
          <w:rtl/>
        </w:rPr>
        <w:t xml:space="preserve">؛ نباید تقطیع بکند، یا باید آنجا ارجاع بدهد که؛ طرف مقابل بداند؛ کامل روایت کجاست و به کجا باید مراجعه بشود، صاحب وسائل در </w:t>
      </w:r>
      <w:r w:rsidR="005D6280" w:rsidRPr="00FE6E74">
        <w:rPr>
          <w:rFonts w:ascii="Traditional Arabic" w:hAnsi="Traditional Arabic" w:cs="Traditional Arabic" w:hint="cs"/>
          <w:rtl/>
        </w:rPr>
        <w:t>همه‌جا</w:t>
      </w:r>
      <w:r w:rsidR="004309E4" w:rsidRPr="00FE6E74">
        <w:rPr>
          <w:rFonts w:ascii="Traditional Arabic" w:hAnsi="Traditional Arabic" w:cs="Traditional Arabic" w:hint="cs"/>
          <w:rtl/>
        </w:rPr>
        <w:t xml:space="preserve"> این کار را انجام نداده است</w:t>
      </w:r>
      <w:r w:rsidR="004C5BAF" w:rsidRPr="00FE6E74">
        <w:rPr>
          <w:rFonts w:ascii="Traditional Arabic" w:hAnsi="Traditional Arabic" w:cs="Traditional Arabic" w:hint="cs"/>
          <w:rtl/>
        </w:rPr>
        <w:t xml:space="preserve">، اما در تحقیقی که مرحوم ربانی و دیگران </w:t>
      </w:r>
      <w:r w:rsidR="005D6280" w:rsidRPr="00FE6E74">
        <w:rPr>
          <w:rFonts w:ascii="Traditional Arabic" w:hAnsi="Traditional Arabic" w:cs="Traditional Arabic" w:hint="cs"/>
          <w:rtl/>
        </w:rPr>
        <w:t>کرده‌اند</w:t>
      </w:r>
      <w:r w:rsidR="004C5BAF" w:rsidRPr="00FE6E74">
        <w:rPr>
          <w:rFonts w:ascii="Traditional Arabic" w:hAnsi="Traditional Arabic" w:cs="Traditional Arabic" w:hint="cs"/>
          <w:rtl/>
        </w:rPr>
        <w:t xml:space="preserve">؛ </w:t>
      </w:r>
      <w:r w:rsidR="005D6280" w:rsidRPr="00FE6E74">
        <w:rPr>
          <w:rFonts w:ascii="Traditional Arabic" w:hAnsi="Traditional Arabic" w:cs="Traditional Arabic" w:hint="cs"/>
          <w:rtl/>
        </w:rPr>
        <w:t>تک‌تک</w:t>
      </w:r>
      <w:r w:rsidR="004C5BAF" w:rsidRPr="00FE6E74">
        <w:rPr>
          <w:rFonts w:ascii="Traditional Arabic" w:hAnsi="Traditional Arabic" w:cs="Traditional Arabic" w:hint="cs"/>
          <w:rtl/>
        </w:rPr>
        <w:t xml:space="preserve"> نشان </w:t>
      </w:r>
      <w:r w:rsidR="005D6280" w:rsidRPr="00FE6E74">
        <w:rPr>
          <w:rFonts w:ascii="Traditional Arabic" w:hAnsi="Traditional Arabic" w:cs="Traditional Arabic" w:hint="cs"/>
          <w:rtl/>
        </w:rPr>
        <w:t>می‌دهد</w:t>
      </w:r>
      <w:r w:rsidR="004C5BAF" w:rsidRPr="00FE6E74">
        <w:rPr>
          <w:rFonts w:ascii="Traditional Arabic" w:hAnsi="Traditional Arabic" w:cs="Traditional Arabic" w:hint="cs"/>
          <w:rtl/>
        </w:rPr>
        <w:t xml:space="preserve"> که؛ أورده بتمامه در فلان باب یا مرحوم </w:t>
      </w:r>
      <w:r w:rsidR="005D6280" w:rsidRPr="00FE6E74">
        <w:rPr>
          <w:rFonts w:ascii="Traditional Arabic" w:hAnsi="Traditional Arabic" w:cs="Traditional Arabic" w:hint="cs"/>
          <w:rtl/>
        </w:rPr>
        <w:t>آیت‌الله</w:t>
      </w:r>
      <w:r w:rsidR="004C5BAF" w:rsidRPr="00FE6E74">
        <w:rPr>
          <w:rFonts w:ascii="Traditional Arabic" w:hAnsi="Traditional Arabic" w:cs="Traditional Arabic" w:hint="cs"/>
          <w:rtl/>
        </w:rPr>
        <w:t xml:space="preserve"> بروجردی در جامع</w:t>
      </w:r>
      <w:r w:rsidR="005D6280" w:rsidRPr="00FE6E74">
        <w:rPr>
          <w:rFonts w:ascii="Traditional Arabic" w:hAnsi="Traditional Arabic" w:cs="Traditional Arabic" w:hint="cs"/>
          <w:rtl/>
        </w:rPr>
        <w:t>‌</w:t>
      </w:r>
      <w:r w:rsidR="004C5BAF" w:rsidRPr="00FE6E74">
        <w:rPr>
          <w:rFonts w:ascii="Traditional Arabic" w:hAnsi="Traditional Arabic" w:cs="Traditional Arabic" w:hint="cs"/>
          <w:rtl/>
        </w:rPr>
        <w:t>الاحادیث؛ در هر بابی</w:t>
      </w:r>
      <w:r w:rsidR="00B435D3" w:rsidRPr="00FE6E74">
        <w:rPr>
          <w:rFonts w:ascii="Traditional Arabic" w:hAnsi="Traditional Arabic" w:cs="Traditional Arabic" w:hint="cs"/>
          <w:rtl/>
        </w:rPr>
        <w:t>؛</w:t>
      </w:r>
      <w:r w:rsidR="004C5BAF" w:rsidRPr="00FE6E74">
        <w:rPr>
          <w:rFonts w:ascii="Traditional Arabic" w:hAnsi="Traditional Arabic" w:cs="Traditional Arabic" w:hint="cs"/>
          <w:rtl/>
        </w:rPr>
        <w:t xml:space="preserve"> کل حدیث را </w:t>
      </w:r>
      <w:r w:rsidR="00E87B3A" w:rsidRPr="00FE6E74">
        <w:rPr>
          <w:rFonts w:ascii="Traditional Arabic" w:hAnsi="Traditional Arabic" w:cs="Traditional Arabic" w:hint="cs"/>
          <w:rtl/>
        </w:rPr>
        <w:t>می‌آورد</w:t>
      </w:r>
      <w:r w:rsidR="00A105AE" w:rsidRPr="00FE6E74">
        <w:rPr>
          <w:rFonts w:ascii="Traditional Arabic" w:hAnsi="Traditional Arabic" w:cs="Traditional Arabic" w:hint="cs"/>
          <w:rtl/>
        </w:rPr>
        <w:t xml:space="preserve"> و تقطیع ن</w:t>
      </w:r>
      <w:r w:rsidR="005D6280" w:rsidRPr="00FE6E74">
        <w:rPr>
          <w:rFonts w:ascii="Traditional Arabic" w:hAnsi="Traditional Arabic" w:cs="Traditional Arabic" w:hint="cs"/>
          <w:rtl/>
        </w:rPr>
        <w:t>می‌کند</w:t>
      </w:r>
      <w:r w:rsidR="00C35133" w:rsidRPr="00FE6E74">
        <w:rPr>
          <w:rFonts w:ascii="Traditional Arabic" w:hAnsi="Traditional Arabic" w:cs="Traditional Arabic" w:hint="cs"/>
          <w:rtl/>
        </w:rPr>
        <w:t>.</w:t>
      </w:r>
    </w:p>
    <w:p w:rsidR="00BD2713" w:rsidRPr="00FE6E74" w:rsidRDefault="00655CD7" w:rsidP="00296D53">
      <w:pPr>
        <w:ind w:firstLine="0"/>
        <w:rPr>
          <w:rFonts w:ascii="Traditional Arabic" w:hAnsi="Traditional Arabic" w:cs="Traditional Arabic"/>
          <w:rtl/>
        </w:rPr>
      </w:pPr>
      <w:r w:rsidRPr="00FE6E74">
        <w:rPr>
          <w:rFonts w:ascii="Traditional Arabic" w:hAnsi="Traditional Arabic" w:cs="Traditional Arabic" w:hint="cs"/>
          <w:rtl/>
        </w:rPr>
        <w:lastRenderedPageBreak/>
        <w:t xml:space="preserve">مطلب دیگر این است که؛ اگر تردید داریم در اینکه؛ تقطیع شده یا نشده؛ اصل چیست؟ مثلاً </w:t>
      </w:r>
      <w:r w:rsidR="007D478D" w:rsidRPr="00FE6E74">
        <w:rPr>
          <w:rFonts w:ascii="Traditional Arabic" w:hAnsi="Traditional Arabic" w:cs="Traditional Arabic" w:hint="cs"/>
          <w:rtl/>
        </w:rPr>
        <w:t>یک‌جمله‌ای</w:t>
      </w:r>
      <w:r w:rsidRPr="00FE6E74">
        <w:rPr>
          <w:rFonts w:ascii="Traditional Arabic" w:hAnsi="Traditional Arabic" w:cs="Traditional Arabic" w:hint="cs"/>
          <w:rtl/>
        </w:rPr>
        <w:t xml:space="preserve"> از امام نقل شد؛ احتمال تقطیع </w:t>
      </w:r>
      <w:r w:rsidR="007D478D" w:rsidRPr="00FE6E74">
        <w:rPr>
          <w:rFonts w:ascii="Traditional Arabic" w:hAnsi="Traditional Arabic" w:cs="Traditional Arabic" w:hint="cs"/>
          <w:rtl/>
        </w:rPr>
        <w:t>می‌دهیم</w:t>
      </w:r>
      <w:r w:rsidRPr="00FE6E74">
        <w:rPr>
          <w:rFonts w:ascii="Traditional Arabic" w:hAnsi="Traditional Arabic" w:cs="Traditional Arabic" w:hint="cs"/>
          <w:rtl/>
        </w:rPr>
        <w:t>، اصل عقلایی این است که؛ اصل عدم تقطیع است.</w:t>
      </w:r>
    </w:p>
    <w:p w:rsidR="00B435D3" w:rsidRPr="00FE6E74" w:rsidRDefault="00B435D3" w:rsidP="00A90C80">
      <w:pPr>
        <w:ind w:firstLine="0"/>
        <w:rPr>
          <w:rFonts w:ascii="Traditional Arabic" w:hAnsi="Traditional Arabic" w:cs="Traditional Arabic"/>
          <w:rtl/>
        </w:rPr>
      </w:pPr>
      <w:r w:rsidRPr="00FE6E74">
        <w:rPr>
          <w:rFonts w:ascii="Traditional Arabic" w:hAnsi="Traditional Arabic" w:cs="Traditional Arabic" w:hint="cs"/>
          <w:rtl/>
        </w:rPr>
        <w:t xml:space="preserve">ممکن است در خصوص یک راوی یا یک کتاب؛ اصل تقطیع باشد، اما در شرایط خاص است، اگر قرائن </w:t>
      </w:r>
      <w:r w:rsidR="007D478D" w:rsidRPr="00FE6E74">
        <w:rPr>
          <w:rFonts w:ascii="Traditional Arabic" w:hAnsi="Traditional Arabic" w:cs="Traditional Arabic" w:hint="cs"/>
          <w:rtl/>
        </w:rPr>
        <w:t>خاصه‌ای</w:t>
      </w:r>
      <w:r w:rsidRPr="00FE6E74">
        <w:rPr>
          <w:rFonts w:ascii="Traditional Arabic" w:hAnsi="Traditional Arabic" w:cs="Traditional Arabic" w:hint="cs"/>
          <w:rtl/>
        </w:rPr>
        <w:t xml:space="preserve"> در باب یک کتاب، یا راوی نباشد، اصل عدم تقطیع است، یک راوی </w:t>
      </w:r>
      <w:r w:rsidR="00A90C80" w:rsidRPr="00FE6E74">
        <w:rPr>
          <w:rFonts w:ascii="Traditional Arabic" w:hAnsi="Traditional Arabic" w:cs="Traditional Arabic" w:hint="cs"/>
          <w:rtl/>
        </w:rPr>
        <w:t xml:space="preserve">ممکن است </w:t>
      </w:r>
      <w:r w:rsidRPr="00FE6E74">
        <w:rPr>
          <w:rFonts w:ascii="Traditional Arabic" w:hAnsi="Traditional Arabic" w:cs="Traditional Arabic" w:hint="cs"/>
          <w:rtl/>
        </w:rPr>
        <w:t xml:space="preserve">باشد که؛ </w:t>
      </w:r>
      <w:r w:rsidR="007D478D" w:rsidRPr="00FE6E74">
        <w:rPr>
          <w:rFonts w:ascii="Traditional Arabic" w:hAnsi="Traditional Arabic" w:cs="Traditional Arabic" w:hint="cs"/>
          <w:rtl/>
        </w:rPr>
        <w:t>حواس‌پرتی</w:t>
      </w:r>
      <w:r w:rsidRPr="00FE6E74">
        <w:rPr>
          <w:rFonts w:ascii="Traditional Arabic" w:hAnsi="Traditional Arabic" w:cs="Traditional Arabic" w:hint="cs"/>
          <w:rtl/>
        </w:rPr>
        <w:t xml:space="preserve"> داشته و همه سخنان را یادداشت </w:t>
      </w:r>
      <w:r w:rsidR="007D478D" w:rsidRPr="00FE6E74">
        <w:rPr>
          <w:rFonts w:ascii="Traditional Arabic" w:hAnsi="Traditional Arabic" w:cs="Traditional Arabic" w:hint="cs"/>
          <w:rtl/>
        </w:rPr>
        <w:t>نمی‌کرده</w:t>
      </w:r>
      <w:r w:rsidRPr="00FE6E74">
        <w:rPr>
          <w:rFonts w:ascii="Traditional Arabic" w:hAnsi="Traditional Arabic" w:cs="Traditional Arabic" w:hint="cs"/>
          <w:rtl/>
        </w:rPr>
        <w:t xml:space="preserve">، در </w:t>
      </w:r>
      <w:r w:rsidR="007D478D" w:rsidRPr="00FE6E74">
        <w:rPr>
          <w:rFonts w:ascii="Traditional Arabic" w:hAnsi="Traditional Arabic" w:cs="Traditional Arabic" w:hint="cs"/>
          <w:rtl/>
        </w:rPr>
        <w:t>این صورت</w:t>
      </w:r>
      <w:r w:rsidR="00AB4BA4" w:rsidRPr="00FE6E74">
        <w:rPr>
          <w:rFonts w:ascii="Traditional Arabic" w:hAnsi="Traditional Arabic" w:cs="Traditional Arabic" w:hint="cs"/>
          <w:rtl/>
        </w:rPr>
        <w:t xml:space="preserve"> عدم تقطیع جاری ن</w:t>
      </w:r>
      <w:r w:rsidR="005D6280" w:rsidRPr="00FE6E74">
        <w:rPr>
          <w:rFonts w:ascii="Traditional Arabic" w:hAnsi="Traditional Arabic" w:cs="Traditional Arabic" w:hint="cs"/>
          <w:rtl/>
        </w:rPr>
        <w:t>می‌شود</w:t>
      </w:r>
      <w:r w:rsidR="00AB4BA4" w:rsidRPr="00FE6E74">
        <w:rPr>
          <w:rFonts w:ascii="Traditional Arabic" w:hAnsi="Traditional Arabic" w:cs="Traditional Arabic" w:hint="cs"/>
          <w:rtl/>
        </w:rPr>
        <w:t>.</w:t>
      </w:r>
    </w:p>
    <w:p w:rsidR="00AB4BA4" w:rsidRPr="00FE6E74" w:rsidRDefault="00824E33" w:rsidP="00A90C80">
      <w:pPr>
        <w:ind w:firstLine="0"/>
        <w:rPr>
          <w:rFonts w:ascii="Traditional Arabic" w:hAnsi="Traditional Arabic" w:cs="Traditional Arabic"/>
          <w:rtl/>
        </w:rPr>
      </w:pPr>
      <w:r w:rsidRPr="00FE6E74">
        <w:rPr>
          <w:rFonts w:ascii="Traditional Arabic" w:hAnsi="Traditional Arabic" w:cs="Traditional Arabic" w:hint="cs"/>
          <w:rtl/>
        </w:rPr>
        <w:t xml:space="preserve">در طبقات </w:t>
      </w:r>
      <w:r w:rsidR="007D478D" w:rsidRPr="00FE6E74">
        <w:rPr>
          <w:rFonts w:ascii="Traditional Arabic" w:hAnsi="Traditional Arabic" w:cs="Traditional Arabic" w:hint="cs"/>
          <w:rtl/>
        </w:rPr>
        <w:t>متأخر</w:t>
      </w:r>
      <w:r w:rsidRPr="00FE6E74">
        <w:rPr>
          <w:rFonts w:ascii="Traditional Arabic" w:hAnsi="Traditional Arabic" w:cs="Traditional Arabic" w:hint="cs"/>
          <w:rtl/>
        </w:rPr>
        <w:t xml:space="preserve"> تابع هر کتابی است، مثل جامع</w:t>
      </w:r>
      <w:r w:rsidR="007D478D" w:rsidRPr="00FE6E74">
        <w:rPr>
          <w:rFonts w:ascii="Traditional Arabic" w:hAnsi="Traditional Arabic" w:cs="Traditional Arabic" w:hint="cs"/>
          <w:rtl/>
        </w:rPr>
        <w:t>‌</w:t>
      </w:r>
      <w:r w:rsidRPr="00FE6E74">
        <w:rPr>
          <w:rFonts w:ascii="Traditional Arabic" w:hAnsi="Traditional Arabic" w:cs="Traditional Arabic" w:hint="cs"/>
          <w:rtl/>
        </w:rPr>
        <w:t>الاحادیث شیعه؛ اصل عدم تقطیع است، اما وسائل را ببین</w:t>
      </w:r>
      <w:r w:rsidR="00A90C80" w:rsidRPr="00FE6E74">
        <w:rPr>
          <w:rFonts w:ascii="Traditional Arabic" w:hAnsi="Traditional Arabic" w:cs="Traditional Arabic" w:hint="cs"/>
          <w:rtl/>
        </w:rPr>
        <w:t>ی</w:t>
      </w:r>
      <w:r w:rsidRPr="00FE6E74">
        <w:rPr>
          <w:rFonts w:ascii="Traditional Arabic" w:hAnsi="Traditional Arabic" w:cs="Traditional Arabic" w:hint="cs"/>
          <w:rtl/>
        </w:rPr>
        <w:t xml:space="preserve">د؛ در خیلی از جاها؛ اصل </w:t>
      </w:r>
      <w:r w:rsidR="00A90C80" w:rsidRPr="00FE6E74">
        <w:rPr>
          <w:rFonts w:ascii="Traditional Arabic" w:hAnsi="Traditional Arabic" w:cs="Traditional Arabic" w:hint="cs"/>
          <w:rtl/>
        </w:rPr>
        <w:t xml:space="preserve">را </w:t>
      </w:r>
      <w:r w:rsidRPr="00FE6E74">
        <w:rPr>
          <w:rFonts w:ascii="Traditional Arabic" w:hAnsi="Traditional Arabic" w:cs="Traditional Arabic" w:hint="cs"/>
          <w:rtl/>
        </w:rPr>
        <w:t xml:space="preserve">بر عدم تقطیع </w:t>
      </w:r>
      <w:r w:rsidR="000305AC" w:rsidRPr="00FE6E74">
        <w:rPr>
          <w:rFonts w:ascii="Traditional Arabic" w:hAnsi="Traditional Arabic" w:cs="Traditional Arabic" w:hint="cs"/>
          <w:rtl/>
        </w:rPr>
        <w:t>نمی‌توان</w:t>
      </w:r>
      <w:r w:rsidRPr="00FE6E74">
        <w:rPr>
          <w:rFonts w:ascii="Traditional Arabic" w:hAnsi="Traditional Arabic" w:cs="Traditional Arabic" w:hint="cs"/>
          <w:rtl/>
        </w:rPr>
        <w:t xml:space="preserve"> گذاشت، یا در کتاب الحیاة </w:t>
      </w:r>
      <w:r w:rsidR="000305AC" w:rsidRPr="00FE6E74">
        <w:rPr>
          <w:rFonts w:ascii="Traditional Arabic" w:hAnsi="Traditional Arabic" w:cs="Traditional Arabic" w:hint="cs"/>
          <w:rtl/>
        </w:rPr>
        <w:t>نمی‌توان</w:t>
      </w:r>
      <w:r w:rsidRPr="00FE6E74">
        <w:rPr>
          <w:rFonts w:ascii="Traditional Arabic" w:hAnsi="Traditional Arabic" w:cs="Traditional Arabic" w:hint="cs"/>
          <w:rtl/>
        </w:rPr>
        <w:t xml:space="preserve">؛ اصل را بر عدم تقطیع گذاشت و باید حتماً به منبع اصلی‌اش مراجعه کرد، برای اینکه تقطیعش بسیار است و </w:t>
      </w:r>
      <w:r w:rsidR="000305AC" w:rsidRPr="00FE6E74">
        <w:rPr>
          <w:rFonts w:ascii="Traditional Arabic" w:hAnsi="Traditional Arabic" w:cs="Traditional Arabic" w:hint="cs"/>
          <w:rtl/>
        </w:rPr>
        <w:t>دیدگاه‌های</w:t>
      </w:r>
      <w:r w:rsidRPr="00FE6E74">
        <w:rPr>
          <w:rFonts w:ascii="Traditional Arabic" w:hAnsi="Traditional Arabic" w:cs="Traditional Arabic" w:hint="cs"/>
          <w:rtl/>
        </w:rPr>
        <w:t xml:space="preserve"> خاص خودش را هم دارد</w:t>
      </w:r>
      <w:r w:rsidR="00AF0B6E" w:rsidRPr="00FE6E74">
        <w:rPr>
          <w:rFonts w:ascii="Traditional Arabic" w:hAnsi="Traditional Arabic" w:cs="Traditional Arabic" w:hint="cs"/>
          <w:rtl/>
        </w:rPr>
        <w:t xml:space="preserve"> و در </w:t>
      </w:r>
      <w:r w:rsidR="000305AC" w:rsidRPr="00FE6E74">
        <w:rPr>
          <w:rFonts w:ascii="Traditional Arabic" w:hAnsi="Traditional Arabic" w:cs="Traditional Arabic" w:hint="cs"/>
          <w:rtl/>
        </w:rPr>
        <w:t>طبقه‌بندی</w:t>
      </w:r>
      <w:r w:rsidR="00AF0B6E" w:rsidRPr="00FE6E74">
        <w:rPr>
          <w:rFonts w:ascii="Traditional Arabic" w:hAnsi="Traditional Arabic" w:cs="Traditional Arabic" w:hint="cs"/>
          <w:rtl/>
        </w:rPr>
        <w:t xml:space="preserve"> حاکم شده است.</w:t>
      </w:r>
    </w:p>
    <w:p w:rsidR="00FE5ACD" w:rsidRPr="00FE6E74" w:rsidRDefault="00FE5ACD" w:rsidP="00296D53">
      <w:pPr>
        <w:pStyle w:val="Heading1"/>
        <w:rPr>
          <w:rFonts w:ascii="Traditional Arabic" w:hAnsi="Traditional Arabic" w:cs="Traditional Arabic"/>
          <w:color w:val="FF0000"/>
          <w:rtl/>
        </w:rPr>
      </w:pPr>
      <w:bookmarkStart w:id="5" w:name="_Toc469951376"/>
      <w:r w:rsidRPr="00FE6E74">
        <w:rPr>
          <w:rFonts w:ascii="Traditional Arabic" w:hAnsi="Traditional Arabic" w:cs="Traditional Arabic" w:hint="cs"/>
          <w:color w:val="FF0000"/>
          <w:rtl/>
        </w:rPr>
        <w:t>حاصل کلام</w:t>
      </w:r>
      <w:bookmarkEnd w:id="5"/>
    </w:p>
    <w:p w:rsidR="00164977" w:rsidRPr="00FE6E74" w:rsidRDefault="00C478A0" w:rsidP="00FD1315">
      <w:pPr>
        <w:ind w:firstLine="0"/>
        <w:rPr>
          <w:rFonts w:ascii="Traditional Arabic" w:hAnsi="Traditional Arabic" w:cs="Traditional Arabic"/>
          <w:rtl/>
        </w:rPr>
      </w:pPr>
      <w:r w:rsidRPr="00FE6E74">
        <w:rPr>
          <w:rFonts w:ascii="Traditional Arabic" w:hAnsi="Traditional Arabic" w:cs="Traditional Arabic" w:hint="cs"/>
          <w:rtl/>
        </w:rPr>
        <w:t xml:space="preserve">حاصل سخن این است که؛ روایاتی که از طبقه اول به دست ما رسیده و </w:t>
      </w:r>
      <w:r w:rsidR="000305AC" w:rsidRPr="00FE6E74">
        <w:rPr>
          <w:rFonts w:ascii="Traditional Arabic" w:hAnsi="Traditional Arabic" w:cs="Traditional Arabic" w:hint="cs"/>
          <w:rtl/>
        </w:rPr>
        <w:t>تقطیع‌های</w:t>
      </w:r>
      <w:r w:rsidRPr="00FE6E74">
        <w:rPr>
          <w:rFonts w:ascii="Traditional Arabic" w:hAnsi="Traditional Arabic" w:cs="Traditional Arabic" w:hint="cs"/>
          <w:rtl/>
        </w:rPr>
        <w:t xml:space="preserve"> </w:t>
      </w:r>
      <w:r w:rsidR="00FD1315" w:rsidRPr="00FE6E74">
        <w:rPr>
          <w:rFonts w:ascii="Traditional Arabic" w:hAnsi="Traditional Arabic" w:cs="Traditional Arabic" w:hint="cs"/>
          <w:rtl/>
        </w:rPr>
        <w:t xml:space="preserve">ثانوی، متأخر و </w:t>
      </w:r>
      <w:r w:rsidRPr="00FE6E74">
        <w:rPr>
          <w:rFonts w:ascii="Traditional Arabic" w:hAnsi="Traditional Arabic" w:cs="Traditional Arabic" w:hint="cs"/>
          <w:rtl/>
        </w:rPr>
        <w:t>عارضی‌اش را هم حل کردیم، تقطیع اصلی</w:t>
      </w:r>
      <w:r w:rsidR="00FD1315" w:rsidRPr="00FE6E74">
        <w:rPr>
          <w:rFonts w:ascii="Traditional Arabic" w:hAnsi="Traditional Arabic" w:cs="Traditional Arabic" w:hint="cs"/>
          <w:rtl/>
        </w:rPr>
        <w:t xml:space="preserve"> که در مورد تقطیع متقدم باشد</w:t>
      </w:r>
      <w:r w:rsidRPr="00FE6E74">
        <w:rPr>
          <w:rFonts w:ascii="Traditional Arabic" w:hAnsi="Traditional Arabic" w:cs="Traditional Arabic" w:hint="cs"/>
          <w:rtl/>
        </w:rPr>
        <w:t xml:space="preserve">؛ اصل عدم آن است، اگر از تقطیع ثانوی </w:t>
      </w:r>
      <w:r w:rsidR="00FD1315" w:rsidRPr="00FE6E74">
        <w:rPr>
          <w:rFonts w:ascii="Traditional Arabic" w:hAnsi="Traditional Arabic" w:cs="Traditional Arabic" w:hint="cs"/>
          <w:rtl/>
        </w:rPr>
        <w:t>مطمئن بشوید نسبت به تقطیع اولی</w:t>
      </w:r>
      <w:r w:rsidRPr="00FE6E74">
        <w:rPr>
          <w:rFonts w:ascii="Traditional Arabic" w:hAnsi="Traditional Arabic" w:cs="Traditional Arabic" w:hint="cs"/>
          <w:rtl/>
        </w:rPr>
        <w:t>؛ اصل عدم تقطیع است.</w:t>
      </w:r>
    </w:p>
    <w:p w:rsidR="00FD1315" w:rsidRPr="00FE6E74" w:rsidRDefault="00FD1315" w:rsidP="00FD1315">
      <w:pPr>
        <w:ind w:firstLine="0"/>
        <w:rPr>
          <w:rFonts w:ascii="Traditional Arabic" w:hAnsi="Traditional Arabic" w:cs="Traditional Arabic"/>
          <w:rtl/>
        </w:rPr>
      </w:pPr>
      <w:r w:rsidRPr="00FE6E74">
        <w:rPr>
          <w:rFonts w:ascii="Traditional Arabic" w:hAnsi="Traditional Arabic" w:cs="Traditional Arabic" w:hint="cs"/>
          <w:rtl/>
        </w:rPr>
        <w:t xml:space="preserve">در تقطیع تقسیمات را بیان کردیم، سابقه را بیان کردیم به دو سؤال جواب دادیم که آن کسی که می‌خواهد تقطیع عمل کند آیا جایز است یا نه؟ هل یجوز التقطیع ام لا که سه صورت دارد، تفصیل دادیم . برای ما نیز که شک در تقطیع داریم می‌گوییم اصل عدم تقطیع است. </w:t>
      </w:r>
    </w:p>
    <w:p w:rsidR="00C478A0" w:rsidRPr="00FE6E74" w:rsidRDefault="007C26E9" w:rsidP="00A90C80">
      <w:pPr>
        <w:ind w:firstLine="0"/>
        <w:rPr>
          <w:rFonts w:ascii="Traditional Arabic" w:hAnsi="Traditional Arabic" w:cs="Traditional Arabic"/>
          <w:rtl/>
        </w:rPr>
      </w:pPr>
      <w:r w:rsidRPr="00FE6E74">
        <w:rPr>
          <w:rFonts w:ascii="Traditional Arabic" w:hAnsi="Traditional Arabic" w:cs="Traditional Arabic" w:hint="cs"/>
          <w:rtl/>
        </w:rPr>
        <w:t xml:space="preserve">همه این مسائلی که بیان شد؛ مربوط به قرائن متصله است، برای انعقاد مدلول استعمالی واضح کلام، اما قرائن منفصله؛ قبلاً بیان شد و باید فحص بکند، برای اینکه آنجا؛ قراری نیست که؛ هر </w:t>
      </w:r>
      <w:r w:rsidR="00A90C80" w:rsidRPr="00FE6E74">
        <w:rPr>
          <w:rFonts w:ascii="Traditional Arabic" w:hAnsi="Traditional Arabic" w:cs="Traditional Arabic" w:hint="cs"/>
          <w:rtl/>
        </w:rPr>
        <w:t>چیزی که</w:t>
      </w:r>
      <w:r w:rsidRPr="00FE6E74">
        <w:rPr>
          <w:rFonts w:ascii="Traditional Arabic" w:hAnsi="Traditional Arabic" w:cs="Traditional Arabic" w:hint="cs"/>
          <w:rtl/>
        </w:rPr>
        <w:t xml:space="preserve"> منفصل است؛ در آنجا بیاورد، ائمه و روات؛ منفصلات را قرار نداشتند؛ متصلش کنند و در </w:t>
      </w:r>
      <w:r w:rsidR="000305AC" w:rsidRPr="00FE6E74">
        <w:rPr>
          <w:rFonts w:ascii="Traditional Arabic" w:hAnsi="Traditional Arabic" w:cs="Traditional Arabic" w:hint="cs"/>
          <w:rtl/>
        </w:rPr>
        <w:t>یکجا</w:t>
      </w:r>
      <w:r w:rsidRPr="00FE6E74">
        <w:rPr>
          <w:rFonts w:ascii="Traditional Arabic" w:hAnsi="Traditional Arabic" w:cs="Traditional Arabic" w:hint="cs"/>
          <w:rtl/>
        </w:rPr>
        <w:t xml:space="preserve"> بیاورند و لذا باید فحص کرد.</w:t>
      </w:r>
    </w:p>
    <w:p w:rsidR="00FE5ACD" w:rsidRPr="00FE6E74" w:rsidRDefault="00FE5ACD" w:rsidP="00296D53">
      <w:pPr>
        <w:pStyle w:val="Heading1"/>
        <w:rPr>
          <w:rFonts w:ascii="Traditional Arabic" w:hAnsi="Traditional Arabic" w:cs="Traditional Arabic"/>
          <w:color w:val="FF0000"/>
          <w:rtl/>
        </w:rPr>
      </w:pPr>
      <w:bookmarkStart w:id="6" w:name="_Toc469951377"/>
      <w:r w:rsidRPr="00FE6E74">
        <w:rPr>
          <w:rFonts w:ascii="Traditional Arabic" w:hAnsi="Traditional Arabic" w:cs="Traditional Arabic" w:hint="cs"/>
          <w:color w:val="FF0000"/>
          <w:rtl/>
        </w:rPr>
        <w:t>تقطیع قرائن حالیه</w:t>
      </w:r>
      <w:bookmarkEnd w:id="6"/>
    </w:p>
    <w:p w:rsidR="00911ABD" w:rsidRPr="00FE6E74" w:rsidRDefault="000305AC" w:rsidP="00FE6E74">
      <w:pPr>
        <w:ind w:firstLine="0"/>
        <w:rPr>
          <w:rFonts w:ascii="Traditional Arabic" w:hAnsi="Traditional Arabic" w:cs="Traditional Arabic"/>
          <w:rtl/>
        </w:rPr>
      </w:pPr>
      <w:r w:rsidRPr="00FE6E74">
        <w:rPr>
          <w:rFonts w:ascii="Traditional Arabic" w:hAnsi="Traditional Arabic" w:cs="Traditional Arabic" w:hint="cs"/>
          <w:rtl/>
        </w:rPr>
        <w:t>همه‌چیزهایی</w:t>
      </w:r>
      <w:r w:rsidR="007C26E9" w:rsidRPr="00FE6E74">
        <w:rPr>
          <w:rFonts w:ascii="Traditional Arabic" w:hAnsi="Traditional Arabic" w:cs="Traditional Arabic" w:hint="cs"/>
          <w:rtl/>
        </w:rPr>
        <w:t xml:space="preserve"> که بحث شد؛ تقطیع از قرائن لفظیه بود، اما تقطیع از قرائن حالیه صدور حدیث به چه صورت است؟ حدیث در شرایطی </w:t>
      </w:r>
      <w:r w:rsidRPr="00FE6E74">
        <w:rPr>
          <w:rFonts w:ascii="Traditional Arabic" w:hAnsi="Traditional Arabic" w:cs="Traditional Arabic" w:hint="cs"/>
          <w:rtl/>
        </w:rPr>
        <w:t>صادرشده</w:t>
      </w:r>
      <w:r w:rsidR="007C26E9" w:rsidRPr="00FE6E74">
        <w:rPr>
          <w:rFonts w:ascii="Traditional Arabic" w:hAnsi="Traditional Arabic" w:cs="Traditional Arabic" w:hint="cs"/>
          <w:rtl/>
        </w:rPr>
        <w:t xml:space="preserve"> که؛ شرایط ممکن است</w:t>
      </w:r>
      <w:r w:rsidR="00A90C80" w:rsidRPr="00FE6E74">
        <w:rPr>
          <w:rFonts w:ascii="Traditional Arabic" w:hAnsi="Traditional Arabic" w:cs="Traditional Arabic" w:hint="cs"/>
          <w:rtl/>
        </w:rPr>
        <w:t xml:space="preserve"> </w:t>
      </w:r>
      <w:r w:rsidR="007C26E9" w:rsidRPr="00FE6E74">
        <w:rPr>
          <w:rFonts w:ascii="Traditional Arabic" w:hAnsi="Traditional Arabic" w:cs="Traditional Arabic" w:hint="cs"/>
          <w:rtl/>
        </w:rPr>
        <w:t xml:space="preserve">معنایی به این کلام </w:t>
      </w:r>
      <w:r w:rsidR="005D6280" w:rsidRPr="00FE6E74">
        <w:rPr>
          <w:rFonts w:ascii="Traditional Arabic" w:hAnsi="Traditional Arabic" w:cs="Traditional Arabic" w:hint="cs"/>
          <w:rtl/>
        </w:rPr>
        <w:t>می‌داده</w:t>
      </w:r>
      <w:r w:rsidR="007C26E9" w:rsidRPr="00FE6E74">
        <w:rPr>
          <w:rFonts w:ascii="Traditional Arabic" w:hAnsi="Traditional Arabic" w:cs="Traditional Arabic" w:hint="cs"/>
          <w:rtl/>
        </w:rPr>
        <w:t xml:space="preserve"> و در فهم آن مؤثر بوده، این همانی است که؛ بعضی </w:t>
      </w:r>
      <w:r w:rsidRPr="00FE6E74">
        <w:rPr>
          <w:rFonts w:ascii="Traditional Arabic" w:hAnsi="Traditional Arabic" w:cs="Traditional Arabic" w:hint="cs"/>
          <w:rtl/>
        </w:rPr>
        <w:t>به‌عنوان</w:t>
      </w:r>
      <w:r w:rsidR="007C26E9" w:rsidRPr="00FE6E74">
        <w:rPr>
          <w:rFonts w:ascii="Traditional Arabic" w:hAnsi="Traditional Arabic" w:cs="Traditional Arabic" w:hint="cs"/>
          <w:rtl/>
        </w:rPr>
        <w:t xml:space="preserve"> یک مشکل بزرگ در مقابل حدیث مطرح </w:t>
      </w:r>
      <w:r w:rsidR="005D6280" w:rsidRPr="00FE6E74">
        <w:rPr>
          <w:rFonts w:ascii="Traditional Arabic" w:hAnsi="Traditional Arabic" w:cs="Traditional Arabic" w:hint="cs"/>
          <w:rtl/>
        </w:rPr>
        <w:t>می‌کنند</w:t>
      </w:r>
      <w:r w:rsidR="007C26E9" w:rsidRPr="00FE6E74">
        <w:rPr>
          <w:rFonts w:ascii="Traditional Arabic" w:hAnsi="Traditional Arabic" w:cs="Traditional Arabic" w:hint="cs"/>
          <w:rtl/>
        </w:rPr>
        <w:t xml:space="preserve"> و </w:t>
      </w:r>
      <w:r w:rsidRPr="00FE6E74">
        <w:rPr>
          <w:rFonts w:ascii="Traditional Arabic" w:hAnsi="Traditional Arabic" w:cs="Traditional Arabic" w:hint="cs"/>
          <w:rtl/>
        </w:rPr>
        <w:t>می‌گویند</w:t>
      </w:r>
      <w:r w:rsidR="007C26E9" w:rsidRPr="00FE6E74">
        <w:rPr>
          <w:rFonts w:ascii="Traditional Arabic" w:hAnsi="Traditional Arabic" w:cs="Traditional Arabic" w:hint="cs"/>
          <w:rtl/>
        </w:rPr>
        <w:t>؛ ن</w:t>
      </w:r>
      <w:r w:rsidR="005D6280" w:rsidRPr="00FE6E74">
        <w:rPr>
          <w:rFonts w:ascii="Traditional Arabic" w:hAnsi="Traditional Arabic" w:cs="Traditional Arabic" w:hint="cs"/>
          <w:rtl/>
        </w:rPr>
        <w:t>می‌شود</w:t>
      </w:r>
      <w:r w:rsidR="007C26E9" w:rsidRPr="00FE6E74">
        <w:rPr>
          <w:rFonts w:ascii="Traditional Arabic" w:hAnsi="Traditional Arabic" w:cs="Traditional Arabic" w:hint="cs"/>
          <w:rtl/>
        </w:rPr>
        <w:t xml:space="preserve"> به احادیث عمل کرد، برای اینکه حدیث در آن ظرف زمانی و در آن زمینه خاص تاریخی </w:t>
      </w:r>
      <w:r w:rsidRPr="00FE6E74">
        <w:rPr>
          <w:rFonts w:ascii="Traditional Arabic" w:hAnsi="Traditional Arabic" w:cs="Traditional Arabic" w:hint="cs"/>
          <w:rtl/>
        </w:rPr>
        <w:t>صادرشده</w:t>
      </w:r>
      <w:r w:rsidR="007C26E9" w:rsidRPr="00FE6E74">
        <w:rPr>
          <w:rFonts w:ascii="Traditional Arabic" w:hAnsi="Traditional Arabic" w:cs="Traditional Arabic" w:hint="cs"/>
          <w:rtl/>
        </w:rPr>
        <w:t xml:space="preserve"> و آن احوال حافه به کلام؛ همه در فهم کلام مؤثر است و آن احوال؛ مقتضیات زمان و شرایط بوده؛ </w:t>
      </w:r>
      <w:r w:rsidRPr="00FE6E74">
        <w:rPr>
          <w:rFonts w:ascii="Traditional Arabic" w:hAnsi="Traditional Arabic" w:cs="Traditional Arabic" w:hint="cs"/>
          <w:rtl/>
        </w:rPr>
        <w:t>آن‌قدر</w:t>
      </w:r>
      <w:r w:rsidR="007C26E9" w:rsidRPr="00FE6E74">
        <w:rPr>
          <w:rFonts w:ascii="Traditional Arabic" w:hAnsi="Traditional Arabic" w:cs="Traditional Arabic" w:hint="cs"/>
          <w:rtl/>
        </w:rPr>
        <w:t xml:space="preserve"> زیاد است و احتمال دارد؛ وجود داشته که الآن دست ما نیست، این تقطیع لفظ </w:t>
      </w:r>
      <w:r w:rsidR="00A90C80" w:rsidRPr="00FE6E74">
        <w:rPr>
          <w:rFonts w:ascii="Traditional Arabic" w:hAnsi="Traditional Arabic" w:cs="Traditional Arabic" w:hint="cs"/>
          <w:rtl/>
        </w:rPr>
        <w:t xml:space="preserve">می‌باشد </w:t>
      </w:r>
      <w:r w:rsidR="007C26E9" w:rsidRPr="00FE6E74">
        <w:rPr>
          <w:rFonts w:ascii="Traditional Arabic" w:hAnsi="Traditional Arabic" w:cs="Traditional Arabic" w:hint="cs"/>
          <w:rtl/>
        </w:rPr>
        <w:t>از آن متن تاریخی و از آن شرایط اجتماعی و محیطی که در فهم متن اثر داشته است.</w:t>
      </w:r>
    </w:p>
    <w:sectPr w:rsidR="00911ABD" w:rsidRPr="00FE6E74" w:rsidSect="00873379">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DEB" w:rsidRDefault="00A21DEB" w:rsidP="000D5800">
      <w:pPr>
        <w:spacing w:after="0"/>
      </w:pPr>
      <w:r>
        <w:separator/>
      </w:r>
    </w:p>
  </w:endnote>
  <w:endnote w:type="continuationSeparator" w:id="0">
    <w:p w:rsidR="00A21DEB" w:rsidRDefault="00A21DE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FE6E74">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DEB" w:rsidRDefault="00A21DEB" w:rsidP="000D5800">
      <w:pPr>
        <w:spacing w:after="0"/>
      </w:pPr>
      <w:r>
        <w:separator/>
      </w:r>
    </w:p>
  </w:footnote>
  <w:footnote w:type="continuationSeparator" w:id="0">
    <w:p w:rsidR="00A21DEB" w:rsidRDefault="00A21DEB" w:rsidP="000D5800">
      <w:pPr>
        <w:spacing w:after="0"/>
      </w:pPr>
      <w:r>
        <w:continuationSeparator/>
      </w:r>
    </w:p>
  </w:footnote>
  <w:footnote w:id="1">
    <w:p w:rsidR="00D96AEE" w:rsidRDefault="00D96AEE">
      <w:pPr>
        <w:pStyle w:val="FootnoteText"/>
      </w:pPr>
      <w:r>
        <w:rPr>
          <w:rStyle w:val="FootnoteReference"/>
        </w:rPr>
        <w:footnoteRef/>
      </w:r>
      <w:r>
        <w:rPr>
          <w:rtl/>
        </w:rPr>
        <w:t xml:space="preserve"> </w:t>
      </w:r>
      <w:r>
        <w:rPr>
          <w:rFonts w:hint="cs"/>
          <w:rtl/>
        </w:rPr>
        <w:t>- نهج البلاغه خطبه 80</w:t>
      </w:r>
    </w:p>
  </w:footnote>
  <w:footnote w:id="2">
    <w:p w:rsidR="00CA6FC7" w:rsidRDefault="00CA6FC7">
      <w:pPr>
        <w:pStyle w:val="FootnoteText"/>
      </w:pPr>
      <w:r>
        <w:rPr>
          <w:rStyle w:val="FootnoteReference"/>
        </w:rPr>
        <w:footnoteRef/>
      </w:r>
      <w:r>
        <w:rPr>
          <w:rtl/>
        </w:rPr>
        <w:t xml:space="preserve"> </w:t>
      </w:r>
      <w:r>
        <w:rPr>
          <w:rFonts w:hint="cs"/>
          <w:rtl/>
        </w:rPr>
        <w:t xml:space="preserve">- </w:t>
      </w:r>
      <w:r>
        <w:rPr>
          <w:rFonts w:hint="cs"/>
          <w:rtl/>
        </w:rPr>
        <w:t>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53" w:rsidRDefault="00296D53" w:rsidP="00296D53">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46375B90" wp14:editId="54C08910">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FE6E74">
      <w:rPr>
        <w:rFonts w:ascii="Adobe Arabic" w:hAnsi="Adobe Arabic" w:cs="Adobe Arabic"/>
        <w:b/>
        <w:bCs/>
        <w:sz w:val="24"/>
        <w:szCs w:val="24"/>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درس خارج اصول فقه                                 عنوان اصلی: عام و خاص                                                  تاریخ جلسه:</w:t>
    </w:r>
    <w:r>
      <w:rPr>
        <w:rFonts w:ascii="Adobe Arabic" w:hAnsi="Adobe Arabic" w:cs="Adobe Arabic"/>
        <w:sz w:val="24"/>
        <w:szCs w:val="24"/>
        <w:rtl/>
      </w:rPr>
      <w:t xml:space="preserve"> 2</w:t>
    </w:r>
    <w:r>
      <w:rPr>
        <w:rFonts w:ascii="Adobe Arabic" w:hAnsi="Adobe Arabic" w:cs="Adobe Arabic" w:hint="cs"/>
        <w:sz w:val="24"/>
        <w:szCs w:val="24"/>
        <w:rtl/>
      </w:rPr>
      <w:t>9</w:t>
    </w:r>
    <w:r>
      <w:rPr>
        <w:rFonts w:ascii="Adobe Arabic" w:hAnsi="Adobe Arabic" w:cs="Adobe Arabic"/>
        <w:sz w:val="24"/>
        <w:szCs w:val="24"/>
        <w:rtl/>
      </w:rPr>
      <w:t>/09/1395</w:t>
    </w:r>
  </w:p>
  <w:p w:rsidR="00296D53" w:rsidRDefault="00FE6E74" w:rsidP="00296D53">
    <w:pPr>
      <w:pStyle w:val="Header"/>
      <w:ind w:firstLine="0"/>
      <w:rPr>
        <w:rFonts w:eastAsiaTheme="minorHAnsi"/>
      </w:rPr>
    </w:pPr>
    <w:r>
      <w:rPr>
        <w:rFonts w:ascii="Adobe Arabic" w:hAnsi="Adobe Arabic" w:cs="Adobe Arabic" w:hint="cs"/>
        <w:b/>
        <w:bCs/>
        <w:sz w:val="24"/>
        <w:szCs w:val="24"/>
        <w:rtl/>
      </w:rPr>
      <w:t xml:space="preserve">                 </w:t>
    </w:r>
    <w:r w:rsidR="00296D53">
      <w:rPr>
        <w:rFonts w:ascii="Adobe Arabic" w:hAnsi="Adobe Arabic" w:cs="Adobe Arabic"/>
        <w:b/>
        <w:bCs/>
        <w:sz w:val="24"/>
        <w:szCs w:val="24"/>
        <w:rtl/>
      </w:rPr>
      <w:t xml:space="preserve"> </w:t>
    </w:r>
    <w:r w:rsidR="00296D53">
      <w:rPr>
        <w:rFonts w:ascii="Adobe Arabic" w:hAnsi="Adobe Arabic" w:cs="Adobe Arabic" w:hint="cs"/>
        <w:b/>
        <w:bCs/>
        <w:sz w:val="24"/>
        <w:szCs w:val="24"/>
        <w:rtl/>
      </w:rPr>
      <w:t xml:space="preserve">استاد اعرافی                                             عنوان فرعی: لزوم فحص از مخصص                                    شماره جلسه: </w:t>
    </w:r>
    <w:r w:rsidR="00296D53">
      <w:rPr>
        <w:rFonts w:ascii="Adobe Arabic" w:eastAsiaTheme="minorHAnsi" w:hAnsi="Adobe Arabic" w:cs="Adobe Arabic"/>
        <w:rtl/>
      </w:rPr>
      <w:t>22</w:t>
    </w:r>
    <w:r w:rsidR="00296D53">
      <w:rPr>
        <w:rFonts w:ascii="Adobe Arabic" w:eastAsiaTheme="minorHAnsi" w:hAnsi="Adobe Arabic" w:cs="Adobe Arabic" w:hint="cs"/>
        <w:rtl/>
      </w:rPr>
      <w:t>5</w:t>
    </w:r>
    <w:r w:rsidR="00296D53">
      <w:rPr>
        <w:rFonts w:eastAsiaTheme="minorHAnsi" w:hint="cs"/>
        <w:rtl/>
      </w:rPr>
      <w:t xml:space="preserve"> </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740F59A" wp14:editId="421AF035">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E0C1E6"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41"/>
    <w:rsid w:val="00007060"/>
    <w:rsid w:val="000228A2"/>
    <w:rsid w:val="000305AC"/>
    <w:rsid w:val="000324F1"/>
    <w:rsid w:val="00041FE0"/>
    <w:rsid w:val="00042E34"/>
    <w:rsid w:val="00045B14"/>
    <w:rsid w:val="00052BA3"/>
    <w:rsid w:val="0006363E"/>
    <w:rsid w:val="00063C89"/>
    <w:rsid w:val="00064F3B"/>
    <w:rsid w:val="00080DFF"/>
    <w:rsid w:val="00085ED5"/>
    <w:rsid w:val="000A1A51"/>
    <w:rsid w:val="000D2D0D"/>
    <w:rsid w:val="000D5800"/>
    <w:rsid w:val="000D6581"/>
    <w:rsid w:val="000F1897"/>
    <w:rsid w:val="000F2FBF"/>
    <w:rsid w:val="000F7E72"/>
    <w:rsid w:val="00101E2D"/>
    <w:rsid w:val="00102405"/>
    <w:rsid w:val="00102CEB"/>
    <w:rsid w:val="00114C37"/>
    <w:rsid w:val="00117955"/>
    <w:rsid w:val="00133E1D"/>
    <w:rsid w:val="0013617D"/>
    <w:rsid w:val="00136442"/>
    <w:rsid w:val="001370B6"/>
    <w:rsid w:val="00150D4B"/>
    <w:rsid w:val="00152670"/>
    <w:rsid w:val="001550AE"/>
    <w:rsid w:val="00164977"/>
    <w:rsid w:val="00166DD8"/>
    <w:rsid w:val="001712D6"/>
    <w:rsid w:val="001757C8"/>
    <w:rsid w:val="00177934"/>
    <w:rsid w:val="00192A6A"/>
    <w:rsid w:val="0019566B"/>
    <w:rsid w:val="00196082"/>
    <w:rsid w:val="00197CDD"/>
    <w:rsid w:val="001B2BB0"/>
    <w:rsid w:val="001B54CE"/>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17D4"/>
    <w:rsid w:val="002529C5"/>
    <w:rsid w:val="00270294"/>
    <w:rsid w:val="00283229"/>
    <w:rsid w:val="00284D58"/>
    <w:rsid w:val="002914BD"/>
    <w:rsid w:val="00296D53"/>
    <w:rsid w:val="00297263"/>
    <w:rsid w:val="0029793B"/>
    <w:rsid w:val="002A21AE"/>
    <w:rsid w:val="002A35E0"/>
    <w:rsid w:val="002A422D"/>
    <w:rsid w:val="002B78C7"/>
    <w:rsid w:val="002B7AD5"/>
    <w:rsid w:val="002C56FD"/>
    <w:rsid w:val="002D49E4"/>
    <w:rsid w:val="002D5BDC"/>
    <w:rsid w:val="002D720F"/>
    <w:rsid w:val="002E450B"/>
    <w:rsid w:val="002E73F9"/>
    <w:rsid w:val="002F05B9"/>
    <w:rsid w:val="002F2259"/>
    <w:rsid w:val="003062DA"/>
    <w:rsid w:val="00311429"/>
    <w:rsid w:val="00323168"/>
    <w:rsid w:val="00331826"/>
    <w:rsid w:val="00340BA3"/>
    <w:rsid w:val="00350C2C"/>
    <w:rsid w:val="003527CB"/>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153ED"/>
    <w:rsid w:val="004215FA"/>
    <w:rsid w:val="004309E4"/>
    <w:rsid w:val="00443EB7"/>
    <w:rsid w:val="0044591E"/>
    <w:rsid w:val="004476F0"/>
    <w:rsid w:val="00455B91"/>
    <w:rsid w:val="004651D2"/>
    <w:rsid w:val="00465D26"/>
    <w:rsid w:val="004679F8"/>
    <w:rsid w:val="004A790F"/>
    <w:rsid w:val="004B337F"/>
    <w:rsid w:val="004C4D9F"/>
    <w:rsid w:val="004C5BAF"/>
    <w:rsid w:val="004C5EA0"/>
    <w:rsid w:val="004F3596"/>
    <w:rsid w:val="00530FD7"/>
    <w:rsid w:val="00545B0C"/>
    <w:rsid w:val="00551628"/>
    <w:rsid w:val="00572E2D"/>
    <w:rsid w:val="00580CFA"/>
    <w:rsid w:val="00592103"/>
    <w:rsid w:val="005941DD"/>
    <w:rsid w:val="005A545E"/>
    <w:rsid w:val="005A5862"/>
    <w:rsid w:val="005B05D4"/>
    <w:rsid w:val="005B0852"/>
    <w:rsid w:val="005B16EB"/>
    <w:rsid w:val="005C06AE"/>
    <w:rsid w:val="005D6280"/>
    <w:rsid w:val="005E3E85"/>
    <w:rsid w:val="005E7E41"/>
    <w:rsid w:val="00610C18"/>
    <w:rsid w:val="00612385"/>
    <w:rsid w:val="0061376C"/>
    <w:rsid w:val="00617C7C"/>
    <w:rsid w:val="00627180"/>
    <w:rsid w:val="00636EFA"/>
    <w:rsid w:val="00655CD7"/>
    <w:rsid w:val="0066229C"/>
    <w:rsid w:val="00663AAD"/>
    <w:rsid w:val="00690904"/>
    <w:rsid w:val="0069696C"/>
    <w:rsid w:val="00696C84"/>
    <w:rsid w:val="006A085A"/>
    <w:rsid w:val="006B3D41"/>
    <w:rsid w:val="006B7F16"/>
    <w:rsid w:val="006C125E"/>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26E9"/>
    <w:rsid w:val="007C710E"/>
    <w:rsid w:val="007D0B88"/>
    <w:rsid w:val="007D1549"/>
    <w:rsid w:val="007D478D"/>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4E33"/>
    <w:rsid w:val="008407A4"/>
    <w:rsid w:val="00844860"/>
    <w:rsid w:val="00845CC4"/>
    <w:rsid w:val="0086243C"/>
    <w:rsid w:val="008644F4"/>
    <w:rsid w:val="00864CA5"/>
    <w:rsid w:val="00871C42"/>
    <w:rsid w:val="00873379"/>
    <w:rsid w:val="008748B8"/>
    <w:rsid w:val="008805ED"/>
    <w:rsid w:val="00883733"/>
    <w:rsid w:val="00892C7F"/>
    <w:rsid w:val="008965D2"/>
    <w:rsid w:val="008A236D"/>
    <w:rsid w:val="008B2AFF"/>
    <w:rsid w:val="008B3C4A"/>
    <w:rsid w:val="008B565A"/>
    <w:rsid w:val="008C3414"/>
    <w:rsid w:val="008D030F"/>
    <w:rsid w:val="008D36D5"/>
    <w:rsid w:val="008E3903"/>
    <w:rsid w:val="008F083F"/>
    <w:rsid w:val="008F63E3"/>
    <w:rsid w:val="00900A8F"/>
    <w:rsid w:val="00911ABD"/>
    <w:rsid w:val="00913C3B"/>
    <w:rsid w:val="00915509"/>
    <w:rsid w:val="00927388"/>
    <w:rsid w:val="009274FE"/>
    <w:rsid w:val="009401AC"/>
    <w:rsid w:val="00940323"/>
    <w:rsid w:val="009475B7"/>
    <w:rsid w:val="0095758E"/>
    <w:rsid w:val="009613AC"/>
    <w:rsid w:val="00980643"/>
    <w:rsid w:val="009A42EF"/>
    <w:rsid w:val="009B46BC"/>
    <w:rsid w:val="009B61C3"/>
    <w:rsid w:val="009C7B4F"/>
    <w:rsid w:val="009D01B1"/>
    <w:rsid w:val="009E1F06"/>
    <w:rsid w:val="009F4EB3"/>
    <w:rsid w:val="009F5F6C"/>
    <w:rsid w:val="00A06D48"/>
    <w:rsid w:val="00A105AE"/>
    <w:rsid w:val="00A21834"/>
    <w:rsid w:val="00A21DEB"/>
    <w:rsid w:val="00A31C17"/>
    <w:rsid w:val="00A31FDE"/>
    <w:rsid w:val="00A35AC2"/>
    <w:rsid w:val="00A37C77"/>
    <w:rsid w:val="00A5418D"/>
    <w:rsid w:val="00A6722C"/>
    <w:rsid w:val="00A725C2"/>
    <w:rsid w:val="00A769EE"/>
    <w:rsid w:val="00A810A5"/>
    <w:rsid w:val="00A90C80"/>
    <w:rsid w:val="00A9616A"/>
    <w:rsid w:val="00A96F68"/>
    <w:rsid w:val="00AA2342"/>
    <w:rsid w:val="00AB4BA4"/>
    <w:rsid w:val="00AD0304"/>
    <w:rsid w:val="00AD27BE"/>
    <w:rsid w:val="00AF0B6E"/>
    <w:rsid w:val="00AF0F1A"/>
    <w:rsid w:val="00B01724"/>
    <w:rsid w:val="00B07D3E"/>
    <w:rsid w:val="00B1300D"/>
    <w:rsid w:val="00B15027"/>
    <w:rsid w:val="00B21CF4"/>
    <w:rsid w:val="00B24296"/>
    <w:rsid w:val="00B24300"/>
    <w:rsid w:val="00B330C7"/>
    <w:rsid w:val="00B34736"/>
    <w:rsid w:val="00B435D3"/>
    <w:rsid w:val="00B55D51"/>
    <w:rsid w:val="00B63F15"/>
    <w:rsid w:val="00B9119B"/>
    <w:rsid w:val="00B96A3B"/>
    <w:rsid w:val="00BA51A8"/>
    <w:rsid w:val="00BB2D2E"/>
    <w:rsid w:val="00BB5F7E"/>
    <w:rsid w:val="00BC26F6"/>
    <w:rsid w:val="00BC4833"/>
    <w:rsid w:val="00BD2713"/>
    <w:rsid w:val="00BD3122"/>
    <w:rsid w:val="00BD40DA"/>
    <w:rsid w:val="00BF3D67"/>
    <w:rsid w:val="00C160AF"/>
    <w:rsid w:val="00C17970"/>
    <w:rsid w:val="00C22299"/>
    <w:rsid w:val="00C2269D"/>
    <w:rsid w:val="00C25609"/>
    <w:rsid w:val="00C262D7"/>
    <w:rsid w:val="00C26607"/>
    <w:rsid w:val="00C27D14"/>
    <w:rsid w:val="00C35133"/>
    <w:rsid w:val="00C35CF1"/>
    <w:rsid w:val="00C478A0"/>
    <w:rsid w:val="00C60D75"/>
    <w:rsid w:val="00C64CEA"/>
    <w:rsid w:val="00C73012"/>
    <w:rsid w:val="00C753D7"/>
    <w:rsid w:val="00C76295"/>
    <w:rsid w:val="00C763DD"/>
    <w:rsid w:val="00C803C2"/>
    <w:rsid w:val="00C805CE"/>
    <w:rsid w:val="00C84FC0"/>
    <w:rsid w:val="00C9244A"/>
    <w:rsid w:val="00C9781A"/>
    <w:rsid w:val="00CA6FC7"/>
    <w:rsid w:val="00CB0E5D"/>
    <w:rsid w:val="00CB5DA3"/>
    <w:rsid w:val="00CC3976"/>
    <w:rsid w:val="00CC720E"/>
    <w:rsid w:val="00CD1AC7"/>
    <w:rsid w:val="00CE09B7"/>
    <w:rsid w:val="00CE1DF5"/>
    <w:rsid w:val="00CE31E6"/>
    <w:rsid w:val="00CE3B74"/>
    <w:rsid w:val="00CF42E2"/>
    <w:rsid w:val="00CF7916"/>
    <w:rsid w:val="00D158F3"/>
    <w:rsid w:val="00D15FDC"/>
    <w:rsid w:val="00D2470E"/>
    <w:rsid w:val="00D25C8C"/>
    <w:rsid w:val="00D3665C"/>
    <w:rsid w:val="00D508CC"/>
    <w:rsid w:val="00D50F4B"/>
    <w:rsid w:val="00D60547"/>
    <w:rsid w:val="00D66444"/>
    <w:rsid w:val="00D76353"/>
    <w:rsid w:val="00D96AEE"/>
    <w:rsid w:val="00DB21CF"/>
    <w:rsid w:val="00DB28BB"/>
    <w:rsid w:val="00DC603F"/>
    <w:rsid w:val="00DD3C0D"/>
    <w:rsid w:val="00DD4864"/>
    <w:rsid w:val="00DD71A2"/>
    <w:rsid w:val="00DE1DC4"/>
    <w:rsid w:val="00DF1466"/>
    <w:rsid w:val="00E0639C"/>
    <w:rsid w:val="00E067E6"/>
    <w:rsid w:val="00E12531"/>
    <w:rsid w:val="00E143B0"/>
    <w:rsid w:val="00E4012D"/>
    <w:rsid w:val="00E55891"/>
    <w:rsid w:val="00E6283A"/>
    <w:rsid w:val="00E67286"/>
    <w:rsid w:val="00E732A3"/>
    <w:rsid w:val="00E83A85"/>
    <w:rsid w:val="00E87B3A"/>
    <w:rsid w:val="00E9026B"/>
    <w:rsid w:val="00E90FC4"/>
    <w:rsid w:val="00EA01EC"/>
    <w:rsid w:val="00EA04C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18FC"/>
    <w:rsid w:val="00F67976"/>
    <w:rsid w:val="00F70BE1"/>
    <w:rsid w:val="00F729E7"/>
    <w:rsid w:val="00F85929"/>
    <w:rsid w:val="00FB3ED3"/>
    <w:rsid w:val="00FB4408"/>
    <w:rsid w:val="00FB7933"/>
    <w:rsid w:val="00FC0862"/>
    <w:rsid w:val="00FC70FB"/>
    <w:rsid w:val="00FD1315"/>
    <w:rsid w:val="00FD143D"/>
    <w:rsid w:val="00FE5ACD"/>
    <w:rsid w:val="00FE6E7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D6280"/>
    <w:rPr>
      <w:color w:val="0000FF" w:themeColor="hyperlink"/>
      <w:u w:val="single"/>
    </w:rPr>
  </w:style>
  <w:style w:type="character" w:styleId="FootnoteReference">
    <w:name w:val="footnote reference"/>
    <w:basedOn w:val="DefaultParagraphFont"/>
    <w:uiPriority w:val="99"/>
    <w:semiHidden/>
    <w:unhideWhenUsed/>
    <w:rsid w:val="00D96AEE"/>
    <w:rPr>
      <w:vertAlign w:val="superscript"/>
    </w:rPr>
  </w:style>
  <w:style w:type="character" w:customStyle="1" w:styleId="highlight">
    <w:name w:val="highlight"/>
    <w:basedOn w:val="DefaultParagraphFont"/>
    <w:rsid w:val="00064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D6280"/>
    <w:rPr>
      <w:color w:val="0000FF" w:themeColor="hyperlink"/>
      <w:u w:val="single"/>
    </w:rPr>
  </w:style>
  <w:style w:type="character" w:styleId="FootnoteReference">
    <w:name w:val="footnote reference"/>
    <w:basedOn w:val="DefaultParagraphFont"/>
    <w:uiPriority w:val="99"/>
    <w:semiHidden/>
    <w:unhideWhenUsed/>
    <w:rsid w:val="00D96AEE"/>
    <w:rPr>
      <w:vertAlign w:val="superscript"/>
    </w:rPr>
  </w:style>
  <w:style w:type="character" w:customStyle="1" w:styleId="highlight">
    <w:name w:val="highlight"/>
    <w:basedOn w:val="DefaultParagraphFont"/>
    <w:rsid w:val="00064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0;&#1584;&#1585;%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8034F-4A1F-40A4-B291-7B1E9EBF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170</TotalTime>
  <Pages>4</Pages>
  <Words>988</Words>
  <Characters>5633</Characters>
  <Application>Microsoft Office Word</Application>
  <DocSecurity>0</DocSecurity>
  <Lines>46</Lines>
  <Paragraphs>13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45</cp:revision>
  <dcterms:created xsi:type="dcterms:W3CDTF">2016-12-19T07:44:00Z</dcterms:created>
  <dcterms:modified xsi:type="dcterms:W3CDTF">2016-12-20T09:34:00Z</dcterms:modified>
</cp:coreProperties>
</file>