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690828442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2E69CC" w:rsidRPr="00BF025C" w:rsidRDefault="002E69CC" w:rsidP="0017515D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BF025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E69CC" w:rsidRPr="00BF025C" w:rsidRDefault="002E69CC" w:rsidP="0017515D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2E69CC" w:rsidRPr="00BF025C" w:rsidRDefault="002E69CC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F025C">
            <w:rPr>
              <w:rFonts w:ascii="Traditional Arabic" w:hAnsi="Traditional Arabic" w:cs="Traditional Arabic"/>
            </w:rPr>
            <w:fldChar w:fldCharType="begin"/>
          </w:r>
          <w:r w:rsidRPr="00BF025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F025C">
            <w:rPr>
              <w:rFonts w:ascii="Traditional Arabic" w:hAnsi="Traditional Arabic" w:cs="Traditional Arabic"/>
            </w:rPr>
            <w:fldChar w:fldCharType="separate"/>
          </w:r>
          <w:hyperlink w:anchor="_Toc477254141" w:history="1">
            <w:r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_Toc477254141 \h </w:instrText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2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_Toc477254142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3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_Toc477254143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4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_Toc477254144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5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_Toc477254145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6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_Toc477254146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7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_Toc477254147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8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_Toc477254148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49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_Toc477254149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50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_Toc477254150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E9539A" w:rsidP="0017515D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7254151" w:history="1"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ترج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2E69CC" w:rsidRPr="00BF02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2E69CC" w:rsidRPr="00BF02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E69CC" w:rsidRPr="00BF02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_Toc477254151 \h </w:instrTex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E69CC" w:rsidRPr="00BF02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E69CC" w:rsidRPr="00BF025C" w:rsidRDefault="002E69CC" w:rsidP="0017515D">
          <w:pPr>
            <w:spacing w:line="276" w:lineRule="auto"/>
            <w:rPr>
              <w:rFonts w:ascii="Traditional Arabic" w:hAnsi="Traditional Arabic" w:cs="Traditional Arabic"/>
            </w:rPr>
          </w:pPr>
          <w:r w:rsidRPr="00BF025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2E69CC" w:rsidRPr="00BF025C" w:rsidRDefault="002E69CC" w:rsidP="002E69CC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/>
          <w:rtl/>
        </w:rPr>
        <w:br w:type="page"/>
      </w:r>
    </w:p>
    <w:p w:rsidR="00BF025C" w:rsidRPr="00BF025C" w:rsidRDefault="00BF025C" w:rsidP="00BF025C">
      <w:pPr>
        <w:jc w:val="center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BF025C" w:rsidRPr="00BF025C" w:rsidRDefault="00BF025C" w:rsidP="00BF025C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BF025C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BF02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BF02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BF02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BF02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BF025C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BF025C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BF025C" w:rsidRPr="00BF025C" w:rsidRDefault="00BF025C" w:rsidP="00BF025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6133260"/>
      <w:r w:rsidRPr="00BF025C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B5571E" w:rsidRPr="00BF025C" w:rsidRDefault="00B574F5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صورت سوم در دروان امر بین تخصیص و نسخ این بود که عام </w:t>
      </w:r>
      <w:r w:rsidR="000D76CB" w:rsidRPr="00BF025C">
        <w:rPr>
          <w:rFonts w:ascii="Traditional Arabic" w:hAnsi="Traditional Arabic" w:cs="Traditional Arabic" w:hint="cs"/>
          <w:rtl/>
        </w:rPr>
        <w:t xml:space="preserve">در </w:t>
      </w:r>
      <w:r w:rsidRPr="00BF025C">
        <w:rPr>
          <w:rFonts w:ascii="Traditional Arabic" w:hAnsi="Traditional Arabic" w:cs="Traditional Arabic" w:hint="cs"/>
          <w:rtl/>
        </w:rPr>
        <w:t>زمان قبل وارد شده و زمان عمل به آن فرارسیده و پس از فاصله زمانی؛ خاص منفصلی وارد شد</w:t>
      </w:r>
      <w:r w:rsidR="004F2455" w:rsidRPr="00BF025C">
        <w:rPr>
          <w:rFonts w:ascii="Traditional Arabic" w:hAnsi="Traditional Arabic" w:cs="Traditional Arabic" w:hint="cs"/>
          <w:rtl/>
        </w:rPr>
        <w:t>، «اکرم العلما</w:t>
      </w:r>
      <w:r w:rsidR="000D76CB" w:rsidRPr="00BF025C">
        <w:rPr>
          <w:rFonts w:ascii="Traditional Arabic" w:hAnsi="Traditional Arabic" w:cs="Traditional Arabic" w:hint="cs"/>
          <w:rtl/>
        </w:rPr>
        <w:t>ء</w:t>
      </w:r>
      <w:r w:rsidR="004F2455" w:rsidRPr="00BF025C">
        <w:rPr>
          <w:rFonts w:ascii="Traditional Arabic" w:hAnsi="Traditional Arabic" w:cs="Traditional Arabic" w:hint="cs"/>
          <w:rtl/>
        </w:rPr>
        <w:t xml:space="preserve">» </w:t>
      </w:r>
      <w:r w:rsidR="000D76CB" w:rsidRPr="00BF025C">
        <w:rPr>
          <w:rFonts w:ascii="Traditional Arabic" w:hAnsi="Traditional Arabic" w:cs="Traditional Arabic" w:hint="cs"/>
          <w:rtl/>
        </w:rPr>
        <w:t xml:space="preserve">به صورت عام مطرح شده </w:t>
      </w:r>
      <w:r w:rsidR="004F2455" w:rsidRPr="00BF025C">
        <w:rPr>
          <w:rFonts w:ascii="Traditional Arabic" w:hAnsi="Traditional Arabic" w:cs="Traditional Arabic" w:hint="cs"/>
          <w:rtl/>
        </w:rPr>
        <w:t>و بعد از مدتی بیان شد</w:t>
      </w:r>
      <w:r w:rsidR="000D76CB" w:rsidRPr="00BF025C">
        <w:rPr>
          <w:rFonts w:ascii="Traditional Arabic" w:hAnsi="Traditional Arabic" w:cs="Traditional Arabic" w:hint="cs"/>
          <w:rtl/>
        </w:rPr>
        <w:t>ه است</w:t>
      </w:r>
      <w:r w:rsidR="004F2455" w:rsidRPr="00BF025C">
        <w:rPr>
          <w:rFonts w:ascii="Traditional Arabic" w:hAnsi="Traditional Arabic" w:cs="Traditional Arabic" w:hint="cs"/>
          <w:rtl/>
        </w:rPr>
        <w:t xml:space="preserve"> که «لا تکرم العالم الفاسق»</w:t>
      </w:r>
      <w:r w:rsidR="001631D9" w:rsidRPr="00BF025C">
        <w:rPr>
          <w:rFonts w:ascii="Traditional Arabic" w:hAnsi="Traditional Arabic" w:cs="Traditional Arabic" w:hint="cs"/>
          <w:rtl/>
        </w:rPr>
        <w:t>، در اینجا دو احتمال وجود دارد:</w:t>
      </w:r>
    </w:p>
    <w:p w:rsidR="00FC2459" w:rsidRPr="00BF025C" w:rsidRDefault="00FC2459" w:rsidP="000D76CB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77254142"/>
      <w:r w:rsidRPr="00BF025C">
        <w:rPr>
          <w:rFonts w:ascii="Traditional Arabic" w:hAnsi="Traditional Arabic" w:cs="Traditional Arabic" w:hint="cs"/>
          <w:color w:val="FF0000"/>
          <w:rtl/>
        </w:rPr>
        <w:t xml:space="preserve">احتمالات در </w:t>
      </w:r>
      <w:r w:rsidR="000D76CB" w:rsidRPr="00BF025C">
        <w:rPr>
          <w:rFonts w:ascii="Traditional Arabic" w:hAnsi="Traditional Arabic" w:cs="Traditional Arabic" w:hint="cs"/>
          <w:color w:val="FF0000"/>
          <w:rtl/>
        </w:rPr>
        <w:t>خاص</w:t>
      </w:r>
      <w:r w:rsidRPr="00BF025C">
        <w:rPr>
          <w:rFonts w:ascii="Traditional Arabic" w:hAnsi="Traditional Arabic" w:cs="Traditional Arabic" w:hint="cs"/>
          <w:color w:val="FF0000"/>
          <w:rtl/>
        </w:rPr>
        <w:t xml:space="preserve"> وارده بر عام</w:t>
      </w:r>
      <w:bookmarkEnd w:id="2"/>
    </w:p>
    <w:p w:rsidR="001631D9" w:rsidRPr="00BF025C" w:rsidRDefault="001631D9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1- </w:t>
      </w:r>
      <w:r w:rsidR="000D76CB" w:rsidRPr="00BF025C">
        <w:rPr>
          <w:rFonts w:ascii="Traditional Arabic" w:hAnsi="Traditional Arabic" w:cs="Traditional Arabic" w:hint="cs"/>
          <w:rtl/>
        </w:rPr>
        <w:t>خاص</w:t>
      </w:r>
      <w:r w:rsidRPr="00BF025C">
        <w:rPr>
          <w:rFonts w:ascii="Traditional Arabic" w:hAnsi="Traditional Arabic" w:cs="Traditional Arabic" w:hint="cs"/>
          <w:rtl/>
        </w:rPr>
        <w:t>؛ نسخ باشد</w:t>
      </w:r>
      <w:r w:rsidR="001C0FAA" w:rsidRPr="00BF025C">
        <w:rPr>
          <w:rFonts w:ascii="Traditional Arabic" w:hAnsi="Traditional Arabic" w:cs="Traditional Arabic" w:hint="cs"/>
          <w:rtl/>
        </w:rPr>
        <w:t xml:space="preserve">، یعنی تا الآن </w:t>
      </w:r>
      <w:r w:rsidR="002E69CC" w:rsidRPr="00BF025C">
        <w:rPr>
          <w:rFonts w:ascii="Traditional Arabic" w:hAnsi="Traditional Arabic" w:cs="Traditional Arabic" w:hint="cs"/>
          <w:rtl/>
        </w:rPr>
        <w:t>عمل‌ها</w:t>
      </w:r>
      <w:r w:rsidR="001C0FAA" w:rsidRPr="00BF025C">
        <w:rPr>
          <w:rFonts w:ascii="Traditional Arabic" w:hAnsi="Traditional Arabic" w:cs="Traditional Arabic" w:hint="cs"/>
          <w:rtl/>
        </w:rPr>
        <w:t xml:space="preserve"> طبق حکم واقعی بوده است و از الآن تغییر کرده است</w:t>
      </w:r>
      <w:r w:rsidR="00C703D8" w:rsidRPr="00BF025C">
        <w:rPr>
          <w:rFonts w:ascii="Traditional Arabic" w:hAnsi="Traditional Arabic" w:cs="Traditional Arabic" w:hint="cs"/>
          <w:rtl/>
        </w:rPr>
        <w:t>.</w:t>
      </w:r>
    </w:p>
    <w:p w:rsidR="00C703D8" w:rsidRPr="00BF025C" w:rsidRDefault="000D76CB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2- خاص</w:t>
      </w:r>
      <w:r w:rsidR="00C703D8" w:rsidRPr="00BF025C">
        <w:rPr>
          <w:rFonts w:ascii="Traditional Arabic" w:hAnsi="Traditional Arabic" w:cs="Traditional Arabic" w:hint="cs"/>
          <w:rtl/>
        </w:rPr>
        <w:t>؛ تخصیص باشد که در این صورت از همان ابتدا عالم فاسق از «اکرم العلما</w:t>
      </w:r>
      <w:r w:rsidRPr="00BF025C">
        <w:rPr>
          <w:rFonts w:ascii="Traditional Arabic" w:hAnsi="Traditional Arabic" w:cs="Traditional Arabic" w:hint="cs"/>
          <w:rtl/>
        </w:rPr>
        <w:t>ء</w:t>
      </w:r>
      <w:r w:rsidR="00C703D8" w:rsidRPr="00BF025C">
        <w:rPr>
          <w:rFonts w:ascii="Traditional Arabic" w:hAnsi="Traditional Arabic" w:cs="Traditional Arabic" w:hint="cs"/>
          <w:rtl/>
        </w:rPr>
        <w:t>» جدا بوده است</w:t>
      </w:r>
      <w:r w:rsidR="007F5A50" w:rsidRPr="00BF025C">
        <w:rPr>
          <w:rFonts w:ascii="Traditional Arabic" w:hAnsi="Traditional Arabic" w:cs="Traditional Arabic" w:hint="cs"/>
          <w:rtl/>
        </w:rPr>
        <w:t xml:space="preserve">، </w:t>
      </w:r>
      <w:r w:rsidR="00561706" w:rsidRPr="00BF025C">
        <w:rPr>
          <w:rFonts w:ascii="Traditional Arabic" w:hAnsi="Traditional Arabic" w:cs="Traditional Arabic" w:hint="cs"/>
          <w:rtl/>
        </w:rPr>
        <w:t xml:space="preserve">اما </w:t>
      </w:r>
      <w:r w:rsidR="007F5A50" w:rsidRPr="00BF025C">
        <w:rPr>
          <w:rFonts w:ascii="Traditional Arabic" w:hAnsi="Traditional Arabic" w:cs="Traditional Arabic" w:hint="cs"/>
          <w:rtl/>
        </w:rPr>
        <w:t>به دلیل مصلحتی بیان نشده بود.</w:t>
      </w:r>
    </w:p>
    <w:p w:rsidR="00561706" w:rsidRPr="00BF025C" w:rsidRDefault="00561706" w:rsidP="00EB3151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بعضی قائل به این هستند که نسخ متصور نیست، اما </w:t>
      </w:r>
      <w:r w:rsidR="002E69CC" w:rsidRPr="00BF025C">
        <w:rPr>
          <w:rFonts w:ascii="Traditional Arabic" w:hAnsi="Traditional Arabic" w:cs="Traditional Arabic" w:hint="cs"/>
          <w:rtl/>
        </w:rPr>
        <w:t>این‌طور</w:t>
      </w:r>
      <w:r w:rsidRPr="00BF025C">
        <w:rPr>
          <w:rFonts w:ascii="Traditional Arabic" w:hAnsi="Traditional Arabic" w:cs="Traditional Arabic" w:hint="cs"/>
          <w:rtl/>
        </w:rPr>
        <w:t xml:space="preserve"> نیست و  امکان تصویر نسخ است و اشکالی در نسخ نیست</w:t>
      </w:r>
      <w:r w:rsidR="00650753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FC2459" w:rsidP="00EB315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77254143"/>
      <w:r w:rsidRPr="00BF025C">
        <w:rPr>
          <w:rFonts w:ascii="Traditional Arabic" w:hAnsi="Traditional Arabic" w:cs="Traditional Arabic" w:hint="cs"/>
          <w:color w:val="FF0000"/>
          <w:rtl/>
        </w:rPr>
        <w:t>وجوه ترجیح تخصیص بر نسخ</w:t>
      </w:r>
      <w:bookmarkEnd w:id="3"/>
      <w:r w:rsidRPr="00BF025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50753" w:rsidRPr="00BF025C" w:rsidRDefault="00650753" w:rsidP="00EB3151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وجوه ترجیح تخصیص بر نسخ</w:t>
      </w:r>
      <w:r w:rsidR="003C6F56" w:rsidRPr="00BF025C">
        <w:rPr>
          <w:rFonts w:ascii="Traditional Arabic" w:hAnsi="Traditional Arabic" w:cs="Traditional Arabic" w:hint="cs"/>
          <w:rtl/>
        </w:rPr>
        <w:t xml:space="preserve"> </w:t>
      </w:r>
      <w:r w:rsidR="002E69CC" w:rsidRPr="00BF025C">
        <w:rPr>
          <w:rFonts w:ascii="Traditional Arabic" w:hAnsi="Traditional Arabic" w:cs="Traditional Arabic" w:hint="cs"/>
          <w:rtl/>
        </w:rPr>
        <w:t>عبارت‌اند</w:t>
      </w:r>
      <w:r w:rsidR="003C6F56" w:rsidRPr="00BF025C">
        <w:rPr>
          <w:rFonts w:ascii="Traditional Arabic" w:hAnsi="Traditional Arabic" w:cs="Traditional Arabic" w:hint="cs"/>
          <w:rtl/>
        </w:rPr>
        <w:t xml:space="preserve"> از:</w:t>
      </w:r>
    </w:p>
    <w:p w:rsidR="00FC2459" w:rsidRPr="00BF025C" w:rsidRDefault="00FC2459" w:rsidP="00BF02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77254144"/>
      <w:r w:rsidRPr="00BF025C">
        <w:rPr>
          <w:rFonts w:ascii="Traditional Arabic" w:hAnsi="Traditional Arabic" w:cs="Traditional Arabic" w:hint="cs"/>
          <w:color w:val="FF0000"/>
          <w:rtl/>
        </w:rPr>
        <w:t>وجه اول ترجیح تخصیص بر نسخ</w:t>
      </w:r>
      <w:bookmarkEnd w:id="4"/>
    </w:p>
    <w:p w:rsidR="003C6F56" w:rsidRPr="00BF025C" w:rsidRDefault="003C6F56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1- اولین وجه </w:t>
      </w:r>
      <w:r w:rsidR="000D76CB" w:rsidRPr="00BF025C">
        <w:rPr>
          <w:rFonts w:ascii="Traditional Arabic" w:hAnsi="Traditional Arabic" w:cs="Traditional Arabic" w:hint="cs"/>
          <w:rtl/>
        </w:rPr>
        <w:t xml:space="preserve">را </w:t>
      </w:r>
      <w:r w:rsidRPr="00BF025C">
        <w:rPr>
          <w:rFonts w:ascii="Traditional Arabic" w:hAnsi="Traditional Arabic" w:cs="Traditional Arabic" w:hint="cs"/>
          <w:rtl/>
        </w:rPr>
        <w:t>مرحوم اصفهانی بیان کردند</w:t>
      </w:r>
      <w:r w:rsidR="000F5889" w:rsidRPr="00BF025C">
        <w:rPr>
          <w:rFonts w:ascii="Traditional Arabic" w:hAnsi="Traditional Arabic" w:cs="Traditional Arabic" w:hint="cs"/>
          <w:rtl/>
        </w:rPr>
        <w:t xml:space="preserve"> و فرمودند برای اینکه ائمه در حکم نور واحد هستند</w:t>
      </w:r>
      <w:r w:rsidR="007849F4" w:rsidRPr="00BF025C">
        <w:rPr>
          <w:rFonts w:ascii="Traditional Arabic" w:hAnsi="Traditional Arabic" w:cs="Traditional Arabic" w:hint="cs"/>
          <w:rtl/>
        </w:rPr>
        <w:t xml:space="preserve"> و کلامشان </w:t>
      </w:r>
      <w:r w:rsidR="002E69CC" w:rsidRPr="00BF025C">
        <w:rPr>
          <w:rFonts w:ascii="Traditional Arabic" w:hAnsi="Traditional Arabic" w:cs="Traditional Arabic" w:hint="cs"/>
          <w:rtl/>
        </w:rPr>
        <w:t>به‌منزله</w:t>
      </w:r>
      <w:r w:rsidR="007849F4" w:rsidRPr="00BF025C">
        <w:rPr>
          <w:rFonts w:ascii="Traditional Arabic" w:hAnsi="Traditional Arabic" w:cs="Traditional Arabic" w:hint="cs"/>
          <w:rtl/>
        </w:rPr>
        <w:t xml:space="preserve"> کلام واحد است، قبل و بعد کلا</w:t>
      </w:r>
      <w:r w:rsidR="00CC76F8" w:rsidRPr="00BF025C">
        <w:rPr>
          <w:rFonts w:ascii="Traditional Arabic" w:hAnsi="Traditional Arabic" w:cs="Traditional Arabic" w:hint="cs"/>
          <w:rtl/>
        </w:rPr>
        <w:t>مشان مثل هم هست،</w:t>
      </w:r>
      <w:r w:rsidR="007849F4" w:rsidRPr="00BF025C">
        <w:rPr>
          <w:rFonts w:ascii="Traditional Arabic" w:hAnsi="Traditional Arabic" w:cs="Traditional Arabic" w:hint="cs"/>
          <w:rtl/>
        </w:rPr>
        <w:t xml:space="preserve"> </w:t>
      </w:r>
      <w:r w:rsidR="00CC76F8" w:rsidRPr="00BF025C">
        <w:rPr>
          <w:rFonts w:ascii="Traditional Arabic" w:hAnsi="Traditional Arabic" w:cs="Traditional Arabic" w:hint="cs"/>
          <w:rtl/>
        </w:rPr>
        <w:t>عام و خاص</w:t>
      </w:r>
      <w:r w:rsidR="000D76CB" w:rsidRPr="00BF025C">
        <w:rPr>
          <w:rFonts w:ascii="Traditional Arabic" w:hAnsi="Traditional Arabic" w:cs="Traditional Arabic" w:hint="cs"/>
          <w:rtl/>
        </w:rPr>
        <w:t xml:space="preserve"> </w:t>
      </w:r>
      <w:r w:rsidR="00CC76F8" w:rsidRPr="00BF025C">
        <w:rPr>
          <w:rFonts w:ascii="Traditional Arabic" w:hAnsi="Traditional Arabic" w:cs="Traditional Arabic" w:hint="cs"/>
          <w:rtl/>
        </w:rPr>
        <w:t>حکم متصل دارند</w:t>
      </w:r>
      <w:r w:rsidR="00CD2F47" w:rsidRPr="00BF025C">
        <w:rPr>
          <w:rFonts w:ascii="Traditional Arabic" w:hAnsi="Traditional Arabic" w:cs="Traditional Arabic" w:hint="cs"/>
          <w:rtl/>
        </w:rPr>
        <w:t xml:space="preserve">، </w:t>
      </w:r>
      <w:r w:rsidR="000D76CB" w:rsidRPr="00BF025C">
        <w:rPr>
          <w:rFonts w:ascii="Traditional Arabic" w:hAnsi="Traditional Arabic" w:cs="Traditional Arabic" w:hint="cs"/>
          <w:rtl/>
        </w:rPr>
        <w:t xml:space="preserve">چنانچه </w:t>
      </w:r>
      <w:r w:rsidR="00CD2F47" w:rsidRPr="00BF025C">
        <w:rPr>
          <w:rFonts w:ascii="Traditional Arabic" w:hAnsi="Traditional Arabic" w:cs="Traditional Arabic" w:hint="cs"/>
          <w:rtl/>
        </w:rPr>
        <w:t>زمانی که متصل باشد؛ تخصیص است و نسخ نیست</w:t>
      </w:r>
      <w:r w:rsidR="000D76CB" w:rsidRPr="00BF025C">
        <w:rPr>
          <w:rFonts w:ascii="Traditional Arabic" w:hAnsi="Traditional Arabic" w:cs="Traditional Arabic" w:hint="cs"/>
          <w:rtl/>
        </w:rPr>
        <w:t xml:space="preserve">، در اینجا نیز مواردی که در کلام ائمه آمده </w:t>
      </w:r>
      <w:r w:rsidR="00E96218">
        <w:rPr>
          <w:rFonts w:ascii="Traditional Arabic" w:hAnsi="Traditional Arabic" w:cs="Traditional Arabic" w:hint="cs"/>
          <w:rtl/>
        </w:rPr>
        <w:t>هرچند</w:t>
      </w:r>
      <w:r w:rsidR="000D76CB" w:rsidRPr="00BF025C">
        <w:rPr>
          <w:rFonts w:ascii="Traditional Arabic" w:hAnsi="Traditional Arabic" w:cs="Traditional Arabic" w:hint="cs"/>
          <w:rtl/>
        </w:rPr>
        <w:t xml:space="preserve"> با فاصله در حکم متصل است </w:t>
      </w:r>
      <w:r w:rsidR="00144A1C" w:rsidRPr="00BF025C">
        <w:rPr>
          <w:rFonts w:ascii="Traditional Arabic" w:hAnsi="Traditional Arabic" w:cs="Traditional Arabic" w:hint="cs"/>
          <w:rtl/>
        </w:rPr>
        <w:t xml:space="preserve">و </w:t>
      </w:r>
      <w:r w:rsidR="000D76CB" w:rsidRPr="00BF025C">
        <w:rPr>
          <w:rFonts w:ascii="Traditional Arabic" w:hAnsi="Traditional Arabic" w:cs="Traditional Arabic" w:hint="cs"/>
          <w:rtl/>
        </w:rPr>
        <w:t xml:space="preserve">با این بیان </w:t>
      </w:r>
      <w:r w:rsidR="00144A1C" w:rsidRPr="00BF025C">
        <w:rPr>
          <w:rFonts w:ascii="Traditional Arabic" w:hAnsi="Traditional Arabic" w:cs="Traditional Arabic" w:hint="cs"/>
          <w:rtl/>
        </w:rPr>
        <w:t xml:space="preserve">دیگر </w:t>
      </w:r>
      <w:r w:rsidR="002E69CC" w:rsidRPr="00BF025C">
        <w:rPr>
          <w:rFonts w:ascii="Traditional Arabic" w:hAnsi="Traditional Arabic" w:cs="Traditional Arabic" w:hint="cs"/>
          <w:rtl/>
        </w:rPr>
        <w:t>ثمره‌ای</w:t>
      </w:r>
      <w:r w:rsidR="00144A1C" w:rsidRPr="00BF025C">
        <w:rPr>
          <w:rFonts w:ascii="Traditional Arabic" w:hAnsi="Traditional Arabic" w:cs="Traditional Arabic" w:hint="cs"/>
          <w:rtl/>
        </w:rPr>
        <w:t xml:space="preserve"> میان تخصیص و نسخ نیست.</w:t>
      </w:r>
    </w:p>
    <w:p w:rsidR="00144A1C" w:rsidRPr="00BF025C" w:rsidRDefault="00144A1C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وقتی کلام ائمه </w:t>
      </w:r>
      <w:r w:rsidR="002E69CC" w:rsidRPr="00BF025C">
        <w:rPr>
          <w:rFonts w:ascii="Traditional Arabic" w:hAnsi="Traditional Arabic" w:cs="Traditional Arabic" w:hint="cs"/>
          <w:rtl/>
        </w:rPr>
        <w:t>به‌منزله</w:t>
      </w:r>
      <w:r w:rsidRPr="00BF025C">
        <w:rPr>
          <w:rFonts w:ascii="Traditional Arabic" w:hAnsi="Traditional Arabic" w:cs="Traditional Arabic" w:hint="cs"/>
          <w:rtl/>
        </w:rPr>
        <w:t xml:space="preserve"> کلام واحد است؛ یعنی عام و خاص حکم متصل را دارند</w:t>
      </w:r>
      <w:r w:rsidR="009876B9" w:rsidRPr="00BF025C">
        <w:rPr>
          <w:rFonts w:ascii="Traditional Arabic" w:hAnsi="Traditional Arabic" w:cs="Traditional Arabic" w:hint="cs"/>
          <w:rtl/>
        </w:rPr>
        <w:t>، زمانی که هم که متصل شد تخصیص است</w:t>
      </w:r>
      <w:r w:rsidR="005178CB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FC2459" w:rsidP="00BF02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77254145"/>
      <w:r w:rsidRPr="00BF025C">
        <w:rPr>
          <w:rFonts w:ascii="Traditional Arabic" w:hAnsi="Traditional Arabic" w:cs="Traditional Arabic" w:hint="cs"/>
          <w:color w:val="FF0000"/>
          <w:rtl/>
        </w:rPr>
        <w:t>جواب وجه اول ترجیح تخصیص بر نسخ</w:t>
      </w:r>
      <w:bookmarkEnd w:id="5"/>
    </w:p>
    <w:p w:rsidR="00681835" w:rsidRPr="00BF025C" w:rsidRDefault="005178CB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جواب این وجه این است که از این مقدمات که ائمه مثل نور واحد هستند و کلامشان واحد است؛ </w:t>
      </w:r>
      <w:r w:rsidR="002E69CC" w:rsidRPr="00BF025C">
        <w:rPr>
          <w:rFonts w:ascii="Traditional Arabic" w:hAnsi="Traditional Arabic" w:cs="Traditional Arabic" w:hint="cs"/>
          <w:rtl/>
        </w:rPr>
        <w:t>نمی‌شود</w:t>
      </w:r>
      <w:r w:rsidRPr="00BF025C">
        <w:rPr>
          <w:rFonts w:ascii="Traditional Arabic" w:hAnsi="Traditional Arabic" w:cs="Traditional Arabic" w:hint="cs"/>
          <w:rtl/>
        </w:rPr>
        <w:t xml:space="preserve"> نتیجه گرفت که </w:t>
      </w:r>
      <w:r w:rsidR="002E69CC" w:rsidRPr="00BF025C">
        <w:rPr>
          <w:rFonts w:ascii="Traditional Arabic" w:hAnsi="Traditional Arabic" w:cs="Traditional Arabic" w:hint="cs"/>
          <w:rtl/>
        </w:rPr>
        <w:t>خاص‌ها</w:t>
      </w:r>
      <w:r w:rsidRPr="00BF025C">
        <w:rPr>
          <w:rFonts w:ascii="Traditional Arabic" w:hAnsi="Traditional Arabic" w:cs="Traditional Arabic" w:hint="cs"/>
          <w:rtl/>
        </w:rPr>
        <w:t xml:space="preserve"> و </w:t>
      </w:r>
      <w:r w:rsidR="002E69CC" w:rsidRPr="00BF025C">
        <w:rPr>
          <w:rFonts w:ascii="Traditional Arabic" w:hAnsi="Traditional Arabic" w:cs="Traditional Arabic" w:hint="cs"/>
          <w:rtl/>
        </w:rPr>
        <w:t>عام‌ها</w:t>
      </w:r>
      <w:r w:rsidRPr="00BF025C">
        <w:rPr>
          <w:rFonts w:ascii="Traditional Arabic" w:hAnsi="Traditional Arabic" w:cs="Traditional Arabic" w:hint="cs"/>
          <w:rtl/>
        </w:rPr>
        <w:t xml:space="preserve"> با فاصله زمانی</w:t>
      </w:r>
      <w:r w:rsidR="000D76CB" w:rsidRPr="00BF025C">
        <w:rPr>
          <w:rFonts w:ascii="Traditional Arabic" w:hAnsi="Traditional Arabic" w:cs="Traditional Arabic" w:hint="cs"/>
          <w:rtl/>
        </w:rPr>
        <w:t>، در حکم</w:t>
      </w:r>
      <w:r w:rsidRPr="00BF025C">
        <w:rPr>
          <w:rFonts w:ascii="Traditional Arabic" w:hAnsi="Traditional Arabic" w:cs="Traditional Arabic" w:hint="cs"/>
          <w:rtl/>
        </w:rPr>
        <w:t xml:space="preserve"> متصل هستند</w:t>
      </w:r>
      <w:r w:rsidR="00F24EF8" w:rsidRPr="00BF025C">
        <w:rPr>
          <w:rFonts w:ascii="Traditional Arabic" w:hAnsi="Traditional Arabic" w:cs="Traditional Arabic" w:hint="cs"/>
          <w:rtl/>
        </w:rPr>
        <w:t>، زی</w:t>
      </w:r>
      <w:r w:rsidR="00681835" w:rsidRPr="00BF025C">
        <w:rPr>
          <w:rFonts w:ascii="Traditional Arabic" w:hAnsi="Traditional Arabic" w:cs="Traditional Arabic" w:hint="cs"/>
          <w:rtl/>
        </w:rPr>
        <w:t xml:space="preserve">را متکلم واحد هم کلام منفصل دارد و اینکه کلام ائمه کلام واحد است؛ </w:t>
      </w:r>
      <w:r w:rsidR="002E69CC" w:rsidRPr="00BF025C">
        <w:rPr>
          <w:rFonts w:ascii="Traditional Arabic" w:hAnsi="Traditional Arabic" w:cs="Traditional Arabic" w:hint="cs"/>
          <w:rtl/>
        </w:rPr>
        <w:t>به‌منزله</w:t>
      </w:r>
      <w:r w:rsidR="00681835" w:rsidRPr="00BF025C">
        <w:rPr>
          <w:rFonts w:ascii="Traditional Arabic" w:hAnsi="Traditional Arabic" w:cs="Traditional Arabic" w:hint="cs"/>
          <w:rtl/>
        </w:rPr>
        <w:t xml:space="preserve"> مجلس واحد هم نیست، اگر هم مجلس واحد باشد، متکلم گاهی اوقات با فاصله؛ </w:t>
      </w:r>
      <w:r w:rsidR="002E69CC" w:rsidRPr="00BF025C">
        <w:rPr>
          <w:rFonts w:ascii="Traditional Arabic" w:hAnsi="Traditional Arabic" w:cs="Traditional Arabic" w:hint="cs"/>
          <w:rtl/>
        </w:rPr>
        <w:t>کلام‌های</w:t>
      </w:r>
      <w:r w:rsidR="00681835" w:rsidRPr="00BF025C">
        <w:rPr>
          <w:rFonts w:ascii="Traditional Arabic" w:hAnsi="Traditional Arabic" w:cs="Traditional Arabic" w:hint="cs"/>
          <w:rtl/>
        </w:rPr>
        <w:t xml:space="preserve"> متعدد و ناسخ و منسوخ و خاص و عام </w:t>
      </w:r>
      <w:r w:rsidR="002E69CC" w:rsidRPr="00BF025C">
        <w:rPr>
          <w:rFonts w:ascii="Traditional Arabic" w:hAnsi="Traditional Arabic" w:cs="Traditional Arabic" w:hint="cs"/>
          <w:rtl/>
        </w:rPr>
        <w:t>می‌زند</w:t>
      </w:r>
      <w:r w:rsidR="00581308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FC2459" w:rsidP="00BF02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77254146"/>
      <w:r w:rsidRPr="00BF025C">
        <w:rPr>
          <w:rFonts w:ascii="Traditional Arabic" w:hAnsi="Traditional Arabic" w:cs="Traditional Arabic" w:hint="cs"/>
          <w:color w:val="FF0000"/>
          <w:rtl/>
        </w:rPr>
        <w:lastRenderedPageBreak/>
        <w:t>وجه دوم ترجیح تخصیص بر نسخ</w:t>
      </w:r>
      <w:bookmarkEnd w:id="6"/>
    </w:p>
    <w:p w:rsidR="00581308" w:rsidRPr="00BF025C" w:rsidRDefault="00581308" w:rsidP="00BF025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2- وجه دوم </w:t>
      </w:r>
      <w:r w:rsidR="000D76CB" w:rsidRPr="00BF025C">
        <w:rPr>
          <w:rFonts w:ascii="Traditional Arabic" w:hAnsi="Traditional Arabic" w:cs="Traditional Arabic" w:hint="cs"/>
          <w:rtl/>
        </w:rPr>
        <w:t xml:space="preserve">در ترجیح تخصیص بر نسخ </w:t>
      </w:r>
      <w:r w:rsidRPr="00BF025C">
        <w:rPr>
          <w:rFonts w:ascii="Traditional Arabic" w:hAnsi="Traditional Arabic" w:cs="Traditional Arabic" w:hint="cs"/>
          <w:rtl/>
        </w:rPr>
        <w:t xml:space="preserve">به این دلیل </w:t>
      </w:r>
      <w:r w:rsidR="000D76CB" w:rsidRPr="00BF025C">
        <w:rPr>
          <w:rFonts w:ascii="Traditional Arabic" w:hAnsi="Traditional Arabic" w:cs="Traditional Arabic" w:hint="cs"/>
          <w:rtl/>
        </w:rPr>
        <w:t xml:space="preserve">است </w:t>
      </w:r>
      <w:r w:rsidRPr="00BF025C">
        <w:rPr>
          <w:rFonts w:ascii="Traditional Arabic" w:hAnsi="Traditional Arabic" w:cs="Traditional Arabic" w:hint="cs"/>
          <w:rtl/>
        </w:rPr>
        <w:t xml:space="preserve">که کثرت </w:t>
      </w:r>
      <w:r w:rsidR="002E3A99" w:rsidRPr="00BF025C">
        <w:rPr>
          <w:rFonts w:ascii="Traditional Arabic" w:hAnsi="Traditional Arabic" w:cs="Traditional Arabic" w:hint="cs"/>
          <w:rtl/>
        </w:rPr>
        <w:t>نسخ موجب یک وهن</w:t>
      </w:r>
      <w:r w:rsidRPr="00BF025C">
        <w:rPr>
          <w:rFonts w:ascii="Traditional Arabic" w:hAnsi="Traditional Arabic" w:cs="Traditional Arabic" w:hint="cs"/>
          <w:rtl/>
        </w:rPr>
        <w:t>ی در شریعت است</w:t>
      </w:r>
      <w:r w:rsidR="00437DD1" w:rsidRPr="00BF025C">
        <w:rPr>
          <w:rFonts w:ascii="Traditional Arabic" w:hAnsi="Traditional Arabic" w:cs="Traditional Arabic" w:hint="cs"/>
          <w:rtl/>
        </w:rPr>
        <w:t xml:space="preserve">، اینکه تمام مواردی که </w:t>
      </w:r>
      <w:r w:rsidR="002E69CC" w:rsidRPr="00BF025C">
        <w:rPr>
          <w:rFonts w:ascii="Traditional Arabic" w:hAnsi="Traditional Arabic" w:cs="Traditional Arabic" w:hint="cs"/>
          <w:rtl/>
        </w:rPr>
        <w:t>خاص‌ها</w:t>
      </w:r>
      <w:r w:rsidR="00437DD1" w:rsidRPr="00BF025C">
        <w:rPr>
          <w:rFonts w:ascii="Traditional Arabic" w:hAnsi="Traditional Arabic" w:cs="Traditional Arabic" w:hint="cs"/>
          <w:rtl/>
        </w:rPr>
        <w:t>ی منفصل است؛ گفته شود عام نسخ شده، معنایش این هست که تعداد زیادی ناسخ و منسوخ هست و این مناسب شرع نیست</w:t>
      </w:r>
      <w:r w:rsidR="0030735E" w:rsidRPr="00BF025C">
        <w:rPr>
          <w:rFonts w:ascii="Traditional Arabic" w:hAnsi="Traditional Arabic" w:cs="Traditional Arabic" w:hint="cs"/>
          <w:rtl/>
        </w:rPr>
        <w:t xml:space="preserve"> و علما سعی </w:t>
      </w:r>
      <w:r w:rsidR="002E69CC" w:rsidRPr="00BF025C">
        <w:rPr>
          <w:rFonts w:ascii="Traditional Arabic" w:hAnsi="Traditional Arabic" w:cs="Traditional Arabic" w:hint="cs"/>
          <w:rtl/>
        </w:rPr>
        <w:t>می‌کنند</w:t>
      </w:r>
      <w:r w:rsidR="0030735E" w:rsidRPr="00BF025C">
        <w:rPr>
          <w:rFonts w:ascii="Traditional Arabic" w:hAnsi="Traditional Arabic" w:cs="Traditional Arabic" w:hint="cs"/>
          <w:rtl/>
        </w:rPr>
        <w:t xml:space="preserve"> که نسخ را به حداقل برسانند</w:t>
      </w:r>
      <w:r w:rsidR="001F0E0C" w:rsidRPr="00BF025C">
        <w:rPr>
          <w:rFonts w:ascii="Traditional Arabic" w:hAnsi="Traditional Arabic" w:cs="Traditional Arabic" w:hint="cs"/>
          <w:rtl/>
        </w:rPr>
        <w:t xml:space="preserve">، برای اینکه اصل نسخ نوعی نقصی را نشان </w:t>
      </w:r>
      <w:r w:rsidR="002E69CC" w:rsidRPr="00BF025C">
        <w:rPr>
          <w:rFonts w:ascii="Traditional Arabic" w:hAnsi="Traditional Arabic" w:cs="Traditional Arabic" w:hint="cs"/>
          <w:rtl/>
        </w:rPr>
        <w:t>می‌دهد</w:t>
      </w:r>
      <w:r w:rsidR="001F0E0C" w:rsidRPr="00BF025C">
        <w:rPr>
          <w:rFonts w:ascii="Traditional Arabic" w:hAnsi="Traditional Arabic" w:cs="Traditional Arabic" w:hint="cs"/>
          <w:rtl/>
        </w:rPr>
        <w:t xml:space="preserve"> و </w:t>
      </w:r>
      <w:r w:rsidR="00E96218">
        <w:rPr>
          <w:rFonts w:ascii="Traditional Arabic" w:hAnsi="Traditional Arabic" w:cs="Traditional Arabic"/>
          <w:rtl/>
        </w:rPr>
        <w:t>به‌طور</w:t>
      </w:r>
      <w:r w:rsidR="001F0E0C" w:rsidRPr="00BF025C">
        <w:rPr>
          <w:rFonts w:ascii="Traditional Arabic" w:hAnsi="Traditional Arabic" w:cs="Traditional Arabic" w:hint="cs"/>
          <w:rtl/>
        </w:rPr>
        <w:t xml:space="preserve"> ویژه زمانی که نسخ </w:t>
      </w:r>
      <w:r w:rsidR="00E96218">
        <w:rPr>
          <w:rFonts w:ascii="Traditional Arabic" w:hAnsi="Traditional Arabic" w:cs="Traditional Arabic" w:hint="cs"/>
          <w:rtl/>
        </w:rPr>
        <w:t>دایره</w:t>
      </w:r>
      <w:r w:rsidR="001F0E0C" w:rsidRPr="00BF025C">
        <w:rPr>
          <w:rFonts w:ascii="Traditional Arabic" w:hAnsi="Traditional Arabic" w:cs="Traditional Arabic" w:hint="cs"/>
          <w:rtl/>
        </w:rPr>
        <w:t xml:space="preserve"> وسیعی پیدا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676C9A" w:rsidRPr="00BF025C">
        <w:rPr>
          <w:rFonts w:ascii="Traditional Arabic" w:hAnsi="Traditional Arabic" w:cs="Traditional Arabic" w:hint="cs"/>
          <w:rtl/>
        </w:rPr>
        <w:t xml:space="preserve">؛ گویا </w:t>
      </w:r>
      <w:r w:rsidR="002E69CC" w:rsidRPr="00BF025C">
        <w:rPr>
          <w:rFonts w:ascii="Traditional Arabic" w:hAnsi="Traditional Arabic" w:cs="Traditional Arabic" w:hint="cs"/>
          <w:rtl/>
        </w:rPr>
        <w:t>لطمه‌ای</w:t>
      </w:r>
      <w:r w:rsidR="00676C9A" w:rsidRPr="00BF025C">
        <w:rPr>
          <w:rFonts w:ascii="Traditional Arabic" w:hAnsi="Traditional Arabic" w:cs="Traditional Arabic" w:hint="cs"/>
          <w:rtl/>
        </w:rPr>
        <w:t xml:space="preserve"> به جایگاه و نظام شریعت وارد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561B80" w:rsidRPr="00BF025C">
        <w:rPr>
          <w:rFonts w:ascii="Traditional Arabic" w:hAnsi="Traditional Arabic" w:cs="Traditional Arabic" w:hint="cs"/>
          <w:rtl/>
        </w:rPr>
        <w:t xml:space="preserve">، </w:t>
      </w:r>
      <w:r w:rsidR="00FF7788" w:rsidRPr="00BF025C">
        <w:rPr>
          <w:rFonts w:ascii="Traditional Arabic" w:hAnsi="Traditional Arabic" w:cs="Traditional Arabic" w:hint="cs"/>
          <w:rtl/>
        </w:rPr>
        <w:t xml:space="preserve">در این صورت باعث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="00FF7788" w:rsidRPr="00BF025C">
        <w:rPr>
          <w:rFonts w:ascii="Traditional Arabic" w:hAnsi="Traditional Arabic" w:cs="Traditional Arabic" w:hint="cs"/>
          <w:rtl/>
        </w:rPr>
        <w:t xml:space="preserve"> که </w:t>
      </w:r>
      <w:r w:rsidR="00561B80" w:rsidRPr="00BF025C">
        <w:rPr>
          <w:rFonts w:ascii="Traditional Arabic" w:hAnsi="Traditional Arabic" w:cs="Traditional Arabic" w:hint="cs"/>
          <w:rtl/>
        </w:rPr>
        <w:t>مثلاً «</w:t>
      </w:r>
      <w:r w:rsidR="00BF025C" w:rsidRPr="00BF025C">
        <w:rPr>
          <w:rFonts w:ascii="Traditional Arabic" w:hAnsi="Traditional Arabic" w:cs="Traditional Arabic" w:hint="cs"/>
          <w:b/>
          <w:bCs/>
          <w:color w:val="008000"/>
          <w:rtl/>
        </w:rPr>
        <w:t>أَحَلَّ</w:t>
      </w:r>
      <w:r w:rsidR="00BF025C" w:rsidRPr="00BF025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F025C" w:rsidRPr="00BF025C">
        <w:rPr>
          <w:rFonts w:ascii="Traditional Arabic" w:hAnsi="Traditional Arabic" w:cs="Traditional Arabic" w:hint="cs"/>
          <w:b/>
          <w:bCs/>
          <w:color w:val="008000"/>
          <w:rtl/>
        </w:rPr>
        <w:t>اللَّهُ</w:t>
      </w:r>
      <w:r w:rsidR="00BF025C" w:rsidRPr="00BF025C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BF025C" w:rsidRPr="00BF025C">
        <w:rPr>
          <w:rFonts w:ascii="Traditional Arabic" w:hAnsi="Traditional Arabic" w:cs="Traditional Arabic" w:hint="cs"/>
          <w:b/>
          <w:bCs/>
          <w:color w:val="008000"/>
          <w:rtl/>
        </w:rPr>
        <w:t>الْبَيْعَ</w:t>
      </w:r>
      <w:r w:rsidR="00561B80" w:rsidRPr="00BF025C">
        <w:rPr>
          <w:rFonts w:ascii="Traditional Arabic" w:hAnsi="Traditional Arabic" w:cs="Traditional Arabic" w:hint="cs"/>
          <w:rtl/>
        </w:rPr>
        <w:t>»</w:t>
      </w:r>
      <w:r w:rsidR="00BF025C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561B80" w:rsidRPr="00BF025C">
        <w:rPr>
          <w:rFonts w:ascii="Traditional Arabic" w:hAnsi="Traditional Arabic" w:cs="Traditional Arabic" w:hint="cs"/>
          <w:rtl/>
        </w:rPr>
        <w:t xml:space="preserve"> </w:t>
      </w:r>
      <w:r w:rsidR="002E69CC" w:rsidRPr="00BF025C">
        <w:rPr>
          <w:rFonts w:ascii="Traditional Arabic" w:hAnsi="Traditional Arabic" w:cs="Traditional Arabic" w:hint="cs"/>
          <w:rtl/>
        </w:rPr>
        <w:t>ده‌ها</w:t>
      </w:r>
      <w:r w:rsidR="00561B80" w:rsidRPr="00BF025C">
        <w:rPr>
          <w:rFonts w:ascii="Traditional Arabic" w:hAnsi="Traditional Arabic" w:cs="Traditional Arabic" w:hint="cs"/>
          <w:rtl/>
        </w:rPr>
        <w:t xml:space="preserve"> ناسخ دارد</w:t>
      </w:r>
      <w:r w:rsidR="0091309B" w:rsidRPr="00BF025C">
        <w:rPr>
          <w:rFonts w:ascii="Traditional Arabic" w:hAnsi="Traditional Arabic" w:cs="Traditional Arabic" w:hint="cs"/>
          <w:rtl/>
        </w:rPr>
        <w:t xml:space="preserve">، مخصوصاً اطلاقاتی که در قرآن وجود دارد؛ صد نوع خاص منفصل در </w:t>
      </w:r>
      <w:r w:rsidR="002E69CC" w:rsidRPr="00BF025C">
        <w:rPr>
          <w:rFonts w:ascii="Traditional Arabic" w:hAnsi="Traditional Arabic" w:cs="Traditional Arabic" w:hint="cs"/>
          <w:rtl/>
        </w:rPr>
        <w:t>آن‌ها</w:t>
      </w:r>
      <w:r w:rsidR="0091309B" w:rsidRPr="00BF025C">
        <w:rPr>
          <w:rFonts w:ascii="Traditional Arabic" w:hAnsi="Traditional Arabic" w:cs="Traditional Arabic" w:hint="cs"/>
          <w:rtl/>
        </w:rPr>
        <w:t xml:space="preserve"> وجود دارد</w:t>
      </w:r>
      <w:r w:rsidR="00A924EE" w:rsidRPr="00BF025C">
        <w:rPr>
          <w:rFonts w:ascii="Traditional Arabic" w:hAnsi="Traditional Arabic" w:cs="Traditional Arabic" w:hint="cs"/>
          <w:rtl/>
        </w:rPr>
        <w:t xml:space="preserve">، اگر </w:t>
      </w:r>
      <w:r w:rsidR="000D76CB" w:rsidRPr="00BF025C">
        <w:rPr>
          <w:rFonts w:ascii="Traditional Arabic" w:hAnsi="Traditional Arabic" w:cs="Traditional Arabic" w:hint="cs"/>
          <w:rtl/>
        </w:rPr>
        <w:t xml:space="preserve">در مورد </w:t>
      </w:r>
      <w:r w:rsidR="00A924EE" w:rsidRPr="00BF025C">
        <w:rPr>
          <w:rFonts w:ascii="Traditional Arabic" w:hAnsi="Traditional Arabic" w:cs="Traditional Arabic" w:hint="cs"/>
          <w:rtl/>
        </w:rPr>
        <w:t xml:space="preserve">همه </w:t>
      </w:r>
      <w:r w:rsidR="002E69CC" w:rsidRPr="00BF025C">
        <w:rPr>
          <w:rFonts w:ascii="Traditional Arabic" w:hAnsi="Traditional Arabic" w:cs="Traditional Arabic" w:hint="cs"/>
          <w:rtl/>
        </w:rPr>
        <w:t>خاص‌ها</w:t>
      </w:r>
      <w:r w:rsidR="00A924EE" w:rsidRPr="00BF025C">
        <w:rPr>
          <w:rFonts w:ascii="Traditional Arabic" w:hAnsi="Traditional Arabic" w:cs="Traditional Arabic" w:hint="cs"/>
          <w:rtl/>
        </w:rPr>
        <w:t xml:space="preserve"> گفته شود که از حین ورودشان حکم تغییر داده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="00A924EE" w:rsidRPr="00BF025C">
        <w:rPr>
          <w:rFonts w:ascii="Traditional Arabic" w:hAnsi="Traditional Arabic" w:cs="Traditional Arabic" w:hint="cs"/>
          <w:rtl/>
        </w:rPr>
        <w:t xml:space="preserve"> و مخصص نیست، معنای این مطلب شیوع وسیع نسخ در آیات و روایات است</w:t>
      </w:r>
      <w:r w:rsidR="002E3A99" w:rsidRPr="00BF025C">
        <w:rPr>
          <w:rFonts w:ascii="Traditional Arabic" w:hAnsi="Traditional Arabic" w:cs="Traditional Arabic" w:hint="cs"/>
          <w:rtl/>
        </w:rPr>
        <w:t xml:space="preserve"> و کثرت نسخ موجب وهن</w:t>
      </w:r>
      <w:r w:rsidR="00A924EE" w:rsidRPr="00BF025C">
        <w:rPr>
          <w:rFonts w:ascii="Traditional Arabic" w:hAnsi="Traditional Arabic" w:cs="Traditional Arabic" w:hint="cs"/>
          <w:rtl/>
        </w:rPr>
        <w:t xml:space="preserve"> شریعت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="004F429B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FC2459" w:rsidP="00BF025C">
      <w:pPr>
        <w:pStyle w:val="Heading3"/>
        <w:rPr>
          <w:rFonts w:ascii="Traditional Arabic" w:hAnsi="Traditional Arabic" w:cs="Traditional Arabic"/>
          <w:color w:val="FF0000"/>
          <w:szCs w:val="44"/>
          <w:rtl/>
        </w:rPr>
      </w:pPr>
      <w:bookmarkStart w:id="7" w:name="_Toc477254147"/>
      <w:r w:rsidRPr="00BF025C">
        <w:rPr>
          <w:rFonts w:ascii="Traditional Arabic" w:hAnsi="Traditional Arabic" w:cs="Traditional Arabic" w:hint="cs"/>
          <w:color w:val="FF0000"/>
          <w:rtl/>
        </w:rPr>
        <w:t>پاسخ وجه دوم ترجیح تخصیص بر نسخ</w:t>
      </w:r>
      <w:bookmarkEnd w:id="7"/>
    </w:p>
    <w:p w:rsidR="004F429B" w:rsidRPr="00BF025C" w:rsidRDefault="004F429B" w:rsidP="00EB3151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پاسخ وجه دوم این است که </w:t>
      </w:r>
      <w:r w:rsidR="002E69CC" w:rsidRPr="00BF025C">
        <w:rPr>
          <w:rFonts w:ascii="Traditional Arabic" w:hAnsi="Traditional Arabic" w:cs="Traditional Arabic" w:hint="cs"/>
          <w:rtl/>
        </w:rPr>
        <w:t>فی‌الجمله</w:t>
      </w:r>
      <w:r w:rsidRPr="00BF025C">
        <w:rPr>
          <w:rFonts w:ascii="Traditional Arabic" w:hAnsi="Traditional Arabic" w:cs="Traditional Arabic" w:hint="cs"/>
          <w:rtl/>
        </w:rPr>
        <w:t xml:space="preserve"> صحیح است که پسندیده نیست نسخ زیاد باشد</w:t>
      </w:r>
      <w:r w:rsidR="00E956E6" w:rsidRPr="00BF025C">
        <w:rPr>
          <w:rFonts w:ascii="Traditional Arabic" w:hAnsi="Traditional Arabic" w:cs="Traditional Arabic" w:hint="cs"/>
          <w:rtl/>
        </w:rPr>
        <w:t xml:space="preserve">، اما زیادی نسخ به جایی ضرر </w:t>
      </w:r>
      <w:r w:rsidR="002E69CC" w:rsidRPr="00BF025C">
        <w:rPr>
          <w:rFonts w:ascii="Traditional Arabic" w:hAnsi="Traditional Arabic" w:cs="Traditional Arabic" w:hint="cs"/>
          <w:rtl/>
        </w:rPr>
        <w:t>نمی‌رساند</w:t>
      </w:r>
      <w:r w:rsidR="00C54C09" w:rsidRPr="00BF025C">
        <w:rPr>
          <w:rFonts w:ascii="Traditional Arabic" w:hAnsi="Traditional Arabic" w:cs="Traditional Arabic" w:hint="cs"/>
          <w:rtl/>
        </w:rPr>
        <w:t xml:space="preserve"> و موجب وهن شریعت </w:t>
      </w:r>
      <w:r w:rsidR="002E69CC" w:rsidRPr="00BF025C">
        <w:rPr>
          <w:rFonts w:ascii="Traditional Arabic" w:hAnsi="Traditional Arabic" w:cs="Traditional Arabic" w:hint="cs"/>
          <w:rtl/>
        </w:rPr>
        <w:t>نمی‌شود</w:t>
      </w:r>
      <w:r w:rsidR="00F16DF9" w:rsidRPr="00BF025C">
        <w:rPr>
          <w:rFonts w:ascii="Traditional Arabic" w:hAnsi="Traditional Arabic" w:cs="Traditional Arabic" w:hint="cs"/>
          <w:rtl/>
        </w:rPr>
        <w:t>.</w:t>
      </w:r>
    </w:p>
    <w:p w:rsidR="00EC1975" w:rsidRPr="00BF025C" w:rsidRDefault="00F16DF9" w:rsidP="000D76CB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اگر واقعاً مصالح متغیر باشد و از حین ورود خاص مصلحت جدیدی پیدا شده باشد، در این صورت نسخ مانعی ندارد</w:t>
      </w:r>
      <w:r w:rsidR="00205991" w:rsidRPr="00BF025C">
        <w:rPr>
          <w:rFonts w:ascii="Traditional Arabic" w:hAnsi="Traditional Arabic" w:cs="Traditional Arabic" w:hint="cs"/>
          <w:rtl/>
        </w:rPr>
        <w:t xml:space="preserve">، کثرت نسخ در قوانین عادی و عرفی </w:t>
      </w:r>
      <w:r w:rsidR="000D76CB" w:rsidRPr="00BF025C">
        <w:rPr>
          <w:rFonts w:ascii="Traditional Arabic" w:hAnsi="Traditional Arabic" w:cs="Traditional Arabic" w:hint="cs"/>
          <w:rtl/>
        </w:rPr>
        <w:t>وجود دارد</w:t>
      </w:r>
      <w:r w:rsidR="0055120C" w:rsidRPr="00BF025C">
        <w:rPr>
          <w:rFonts w:ascii="Traditional Arabic" w:hAnsi="Traditional Arabic" w:cs="Traditional Arabic" w:hint="cs"/>
          <w:rtl/>
        </w:rPr>
        <w:t xml:space="preserve">، </w:t>
      </w:r>
      <w:r w:rsidR="00EC1975" w:rsidRPr="00BF025C">
        <w:rPr>
          <w:rFonts w:ascii="Traditional Arabic" w:hAnsi="Traditional Arabic" w:cs="Traditional Arabic" w:hint="cs"/>
          <w:rtl/>
        </w:rPr>
        <w:t xml:space="preserve">اگر </w:t>
      </w:r>
      <w:r w:rsidR="0055120C" w:rsidRPr="00BF025C">
        <w:rPr>
          <w:rFonts w:ascii="Traditional Arabic" w:hAnsi="Traditional Arabic" w:cs="Traditional Arabic" w:hint="cs"/>
          <w:rtl/>
        </w:rPr>
        <w:t>کثرت شیوع مصالح و مفاسد وجود داشته باشد؛ نسخ خوب است</w:t>
      </w:r>
      <w:r w:rsidR="00EC1975" w:rsidRPr="00BF025C">
        <w:rPr>
          <w:rFonts w:ascii="Traditional Arabic" w:hAnsi="Traditional Arabic" w:cs="Traditional Arabic" w:hint="cs"/>
          <w:rtl/>
        </w:rPr>
        <w:t>، چیزی که نقص هست این است که مصالح و مفاسد را فرد ندادند.</w:t>
      </w:r>
    </w:p>
    <w:p w:rsidR="00FC2459" w:rsidRPr="00BF025C" w:rsidRDefault="00FC2459" w:rsidP="00BF02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8" w:name="_Toc477254148"/>
      <w:r w:rsidRPr="00BF025C">
        <w:rPr>
          <w:rFonts w:ascii="Traditional Arabic" w:hAnsi="Traditional Arabic" w:cs="Traditional Arabic" w:hint="cs"/>
          <w:color w:val="FF0000"/>
          <w:rtl/>
        </w:rPr>
        <w:t>وجه سوم ترجیح تخصیص بر نسخ</w:t>
      </w:r>
      <w:bookmarkEnd w:id="8"/>
    </w:p>
    <w:p w:rsidR="00EC1975" w:rsidRPr="00BF025C" w:rsidRDefault="00B31DCA" w:rsidP="00C64B5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3- مطلب سوم این است که بیان شود تقدم تخصیص و اولویت بر نسخ به این دلیل است که در فهم و قوانین عرفی </w:t>
      </w:r>
      <w:r w:rsidR="00C64B5C" w:rsidRPr="00BF025C">
        <w:rPr>
          <w:rFonts w:ascii="Traditional Arabic" w:hAnsi="Traditional Arabic" w:cs="Traditional Arabic" w:hint="cs"/>
          <w:rtl/>
        </w:rPr>
        <w:t>عام بی تخصیص بسیار کم است؛</w:t>
      </w:r>
      <w:r w:rsidRPr="00BF025C">
        <w:rPr>
          <w:rFonts w:ascii="Traditional Arabic" w:hAnsi="Traditional Arabic" w:cs="Traditional Arabic" w:hint="cs"/>
          <w:rtl/>
        </w:rPr>
        <w:t xml:space="preserve"> «ما من عامٍ </w:t>
      </w:r>
      <w:r w:rsidR="00C64B5C" w:rsidRPr="00BF025C">
        <w:rPr>
          <w:rFonts w:ascii="Traditional Arabic" w:hAnsi="Traditional Arabic" w:cs="Traditional Arabic" w:hint="cs"/>
          <w:rtl/>
        </w:rPr>
        <w:t>الّا و قد خُص»</w:t>
      </w:r>
      <w:r w:rsidRPr="00BF025C">
        <w:rPr>
          <w:rFonts w:ascii="Traditional Arabic" w:hAnsi="Traditional Arabic" w:cs="Traditional Arabic" w:hint="cs"/>
          <w:rtl/>
        </w:rPr>
        <w:t xml:space="preserve">، رواج و شیوع عام </w:t>
      </w:r>
      <w:r w:rsidR="00C64B5C" w:rsidRPr="00BF025C">
        <w:rPr>
          <w:rFonts w:ascii="Traditional Arabic" w:hAnsi="Traditional Arabic" w:cs="Traditional Arabic" w:hint="cs"/>
          <w:rtl/>
        </w:rPr>
        <w:t>تخصیص خورده</w:t>
      </w:r>
      <w:r w:rsidRPr="00BF025C">
        <w:rPr>
          <w:rFonts w:ascii="Traditional Arabic" w:hAnsi="Traditional Arabic" w:cs="Traditional Arabic" w:hint="cs"/>
          <w:rtl/>
        </w:rPr>
        <w:t xml:space="preserve"> و </w:t>
      </w:r>
      <w:r w:rsidR="00E96218">
        <w:rPr>
          <w:rFonts w:ascii="Traditional Arabic" w:hAnsi="Traditional Arabic" w:cs="Traditional Arabic" w:hint="cs"/>
          <w:rtl/>
        </w:rPr>
        <w:t>تداول</w:t>
      </w:r>
      <w:r w:rsidRPr="00BF025C">
        <w:rPr>
          <w:rFonts w:ascii="Traditional Arabic" w:hAnsi="Traditional Arabic" w:cs="Traditional Arabic" w:hint="cs"/>
          <w:rtl/>
        </w:rPr>
        <w:t xml:space="preserve"> و شیوع تخصیص در برابر نسخ؛ موجب این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="00C64B5C" w:rsidRPr="00BF025C">
        <w:rPr>
          <w:rFonts w:ascii="Traditional Arabic" w:hAnsi="Traditional Arabic" w:cs="Traditional Arabic" w:hint="cs"/>
          <w:rtl/>
        </w:rPr>
        <w:t>،</w:t>
      </w:r>
      <w:r w:rsidRPr="00BF025C">
        <w:rPr>
          <w:rFonts w:ascii="Traditional Arabic" w:hAnsi="Traditional Arabic" w:cs="Traditional Arabic" w:hint="cs"/>
          <w:rtl/>
        </w:rPr>
        <w:t xml:space="preserve"> جایی که در مخصص شک وجود دارد</w:t>
      </w:r>
      <w:r w:rsidR="00C64B5C" w:rsidRPr="00BF025C">
        <w:rPr>
          <w:rFonts w:ascii="Traditional Arabic" w:hAnsi="Traditional Arabic" w:cs="Traditional Arabic" w:hint="cs"/>
          <w:rtl/>
        </w:rPr>
        <w:t xml:space="preserve"> که </w:t>
      </w:r>
      <w:r w:rsidRPr="00BF025C">
        <w:rPr>
          <w:rFonts w:ascii="Traditional Arabic" w:hAnsi="Traditional Arabic" w:cs="Traditional Arabic" w:hint="cs"/>
          <w:rtl/>
        </w:rPr>
        <w:t xml:space="preserve">تخصیص </w:t>
      </w:r>
      <w:r w:rsidR="00C64B5C" w:rsidRPr="00BF025C">
        <w:rPr>
          <w:rFonts w:ascii="Traditional Arabic" w:hAnsi="Traditional Arabic" w:cs="Traditional Arabic" w:hint="cs"/>
          <w:rtl/>
        </w:rPr>
        <w:t xml:space="preserve">است </w:t>
      </w:r>
      <w:r w:rsidRPr="00BF025C">
        <w:rPr>
          <w:rFonts w:ascii="Traditional Arabic" w:hAnsi="Traditional Arabic" w:cs="Traditional Arabic" w:hint="cs"/>
          <w:rtl/>
        </w:rPr>
        <w:t>یا نسخ، گفته شود تخصیص است، برای اینکه تخصیص پدیده خیلی رایج و شایع است</w:t>
      </w:r>
      <w:r w:rsidR="002A252D" w:rsidRPr="00BF025C">
        <w:rPr>
          <w:rFonts w:ascii="Traditional Arabic" w:hAnsi="Traditional Arabic" w:cs="Traditional Arabic" w:hint="cs"/>
          <w:rtl/>
        </w:rPr>
        <w:t xml:space="preserve"> و پدیده رایج باید مقدم داشته شود بر آنکه شایع و رایج نیست</w:t>
      </w:r>
      <w:r w:rsidR="0040741D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BF025C" w:rsidP="00BF02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9" w:name="_Toc477254149"/>
      <w:r w:rsidRPr="00BF025C">
        <w:rPr>
          <w:rFonts w:ascii="Traditional Arabic" w:hAnsi="Traditional Arabic" w:cs="Traditional Arabic" w:hint="cs"/>
          <w:color w:val="FF0000"/>
          <w:rtl/>
        </w:rPr>
        <w:t>پاسخ</w:t>
      </w:r>
      <w:r w:rsidR="00FC2459" w:rsidRPr="00BF025C">
        <w:rPr>
          <w:rFonts w:ascii="Traditional Arabic" w:hAnsi="Traditional Arabic" w:cs="Traditional Arabic" w:hint="cs"/>
          <w:color w:val="FF0000"/>
          <w:rtl/>
        </w:rPr>
        <w:t xml:space="preserve"> وجه سوم ترجیح تخصیص بر نسخ</w:t>
      </w:r>
      <w:bookmarkEnd w:id="9"/>
    </w:p>
    <w:p w:rsidR="0040741D" w:rsidRPr="00BF025C" w:rsidRDefault="0040741D" w:rsidP="00EB3151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جواب وجه سوم این است که اولاً: «ما من عامٍ الّا و قد خُص» صحیح است، اما زیاد بودن</w:t>
      </w:r>
      <w:r w:rsidR="00C64B5C" w:rsidRPr="00BF025C">
        <w:rPr>
          <w:rFonts w:ascii="Traditional Arabic" w:hAnsi="Traditional Arabic" w:cs="Traditional Arabic" w:hint="cs"/>
          <w:rtl/>
        </w:rPr>
        <w:t>ش از</w:t>
      </w:r>
      <w:r w:rsidRPr="00BF025C">
        <w:rPr>
          <w:rFonts w:ascii="Traditional Arabic" w:hAnsi="Traditional Arabic" w:cs="Traditional Arabic" w:hint="cs"/>
          <w:rtl/>
        </w:rPr>
        <w:t xml:space="preserve"> نسخ اول کلام است</w:t>
      </w:r>
      <w:r w:rsidR="00B61199" w:rsidRPr="00BF025C">
        <w:rPr>
          <w:rFonts w:ascii="Traditional Arabic" w:hAnsi="Traditional Arabic" w:cs="Traditional Arabic" w:hint="cs"/>
          <w:rtl/>
        </w:rPr>
        <w:t>.</w:t>
      </w:r>
    </w:p>
    <w:p w:rsidR="00EC1975" w:rsidRPr="00BF025C" w:rsidRDefault="00B61199" w:rsidP="00CA391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ثانیاً: معلوم نیست رواج تخصیص در</w:t>
      </w:r>
      <w:r w:rsidR="00C64B5C" w:rsidRPr="00BF025C">
        <w:rPr>
          <w:rFonts w:ascii="Traditional Arabic" w:hAnsi="Traditional Arabic" w:cs="Traditional Arabic" w:hint="cs"/>
          <w:rtl/>
        </w:rPr>
        <w:t xml:space="preserve"> جمله «ما من عام الّا و قد خُص»</w:t>
      </w:r>
      <w:r w:rsidRPr="00BF025C">
        <w:rPr>
          <w:rFonts w:ascii="Traditional Arabic" w:hAnsi="Traditional Arabic" w:cs="Traditional Arabic" w:hint="cs"/>
          <w:rtl/>
        </w:rPr>
        <w:t xml:space="preserve">، </w:t>
      </w:r>
      <w:r w:rsidR="00C64B5C" w:rsidRPr="00BF025C">
        <w:rPr>
          <w:rFonts w:ascii="Traditional Arabic" w:hAnsi="Traditional Arabic" w:cs="Traditional Arabic" w:hint="cs"/>
          <w:rtl/>
        </w:rPr>
        <w:t>همان تخصیصی باشد که ب</w:t>
      </w:r>
      <w:r w:rsidRPr="00BF025C">
        <w:rPr>
          <w:rFonts w:ascii="Traditional Arabic" w:hAnsi="Traditional Arabic" w:cs="Traditional Arabic" w:hint="cs"/>
          <w:rtl/>
        </w:rPr>
        <w:t xml:space="preserve">ه معنای نسخ </w:t>
      </w:r>
      <w:r w:rsidR="00C64B5C" w:rsidRPr="00BF025C">
        <w:rPr>
          <w:rFonts w:ascii="Traditional Arabic" w:hAnsi="Traditional Arabic" w:cs="Traditional Arabic" w:hint="cs"/>
          <w:rtl/>
        </w:rPr>
        <w:t>است</w:t>
      </w:r>
      <w:r w:rsidR="00CA391C" w:rsidRPr="00BF025C">
        <w:rPr>
          <w:rFonts w:ascii="Traditional Arabic" w:hAnsi="Traditional Arabic" w:cs="Traditional Arabic" w:hint="cs"/>
          <w:rtl/>
        </w:rPr>
        <w:t>(خاص بعد از عمل به عام وارد شده باشد)</w:t>
      </w:r>
      <w:r w:rsidR="00DE1F9C" w:rsidRPr="00BF025C">
        <w:rPr>
          <w:rFonts w:ascii="Traditional Arabic" w:hAnsi="Traditional Arabic" w:cs="Traditional Arabic" w:hint="cs"/>
          <w:rtl/>
        </w:rPr>
        <w:t xml:space="preserve">، بلکه هر عامی معمولاً تخصیص </w:t>
      </w:r>
      <w:r w:rsidR="002E69CC" w:rsidRPr="00BF025C">
        <w:rPr>
          <w:rFonts w:ascii="Traditional Arabic" w:hAnsi="Traditional Arabic" w:cs="Traditional Arabic" w:hint="cs"/>
          <w:rtl/>
        </w:rPr>
        <w:t>می‌خورد</w:t>
      </w:r>
      <w:r w:rsidR="00DE1F9C" w:rsidRPr="00BF025C">
        <w:rPr>
          <w:rFonts w:ascii="Traditional Arabic" w:hAnsi="Traditional Arabic" w:cs="Traditional Arabic" w:hint="cs"/>
          <w:rtl/>
        </w:rPr>
        <w:t xml:space="preserve"> و خاصی بر آن وارد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="00DE1F9C" w:rsidRPr="00BF025C">
        <w:rPr>
          <w:rFonts w:ascii="Traditional Arabic" w:hAnsi="Traditional Arabic" w:cs="Traditional Arabic" w:hint="cs"/>
          <w:rtl/>
        </w:rPr>
        <w:t xml:space="preserve">، </w:t>
      </w:r>
      <w:r w:rsidR="00CA391C" w:rsidRPr="00BF025C">
        <w:rPr>
          <w:rFonts w:ascii="Traditional Arabic" w:hAnsi="Traditional Arabic" w:cs="Traditional Arabic" w:hint="cs"/>
          <w:rtl/>
        </w:rPr>
        <w:t xml:space="preserve">اما </w:t>
      </w:r>
      <w:r w:rsidR="00DE1F9C" w:rsidRPr="00BF025C">
        <w:rPr>
          <w:rFonts w:ascii="Traditional Arabic" w:hAnsi="Traditional Arabic" w:cs="Traditional Arabic" w:hint="cs"/>
          <w:rtl/>
        </w:rPr>
        <w:t xml:space="preserve">خاص در </w:t>
      </w:r>
      <w:r w:rsidR="00CA391C" w:rsidRPr="00BF025C">
        <w:rPr>
          <w:rFonts w:ascii="Traditional Arabic" w:hAnsi="Traditional Arabic" w:cs="Traditional Arabic" w:hint="cs"/>
          <w:rtl/>
        </w:rPr>
        <w:t xml:space="preserve">بحث </w:t>
      </w:r>
      <w:r w:rsidR="00E96218">
        <w:rPr>
          <w:rFonts w:ascii="Traditional Arabic" w:hAnsi="Traditional Arabic" w:cs="Traditional Arabic" w:hint="cs"/>
          <w:rtl/>
        </w:rPr>
        <w:t>مانحن‌فیه</w:t>
      </w:r>
      <w:r w:rsidR="00DE1F9C" w:rsidRPr="00BF025C">
        <w:rPr>
          <w:rFonts w:ascii="Traditional Arabic" w:hAnsi="Traditional Arabic" w:cs="Traditional Arabic" w:hint="cs"/>
          <w:rtl/>
        </w:rPr>
        <w:t xml:space="preserve"> مشترک بین تخصیص و نسخ است</w:t>
      </w:r>
      <w:r w:rsidR="00CB7489" w:rsidRPr="00BF025C">
        <w:rPr>
          <w:rFonts w:ascii="Traditional Arabic" w:hAnsi="Traditional Arabic" w:cs="Traditional Arabic" w:hint="cs"/>
          <w:rtl/>
        </w:rPr>
        <w:t xml:space="preserve">، ثالثاً: </w:t>
      </w:r>
      <w:r w:rsidR="00420647" w:rsidRPr="00BF025C">
        <w:rPr>
          <w:rFonts w:ascii="Traditional Arabic" w:hAnsi="Traditional Arabic" w:cs="Traditional Arabic" w:hint="cs"/>
          <w:rtl/>
        </w:rPr>
        <w:t xml:space="preserve">صرف شیوع یکی در مقابل دیگری؛ دلیل </w:t>
      </w:r>
      <w:r w:rsidR="002E69CC" w:rsidRPr="00BF025C">
        <w:rPr>
          <w:rFonts w:ascii="Traditional Arabic" w:hAnsi="Traditional Arabic" w:cs="Traditional Arabic" w:hint="cs"/>
          <w:rtl/>
        </w:rPr>
        <w:t>نمی‌شود</w:t>
      </w:r>
      <w:r w:rsidR="00420647" w:rsidRPr="00BF025C">
        <w:rPr>
          <w:rFonts w:ascii="Traditional Arabic" w:hAnsi="Traditional Arabic" w:cs="Traditional Arabic" w:hint="cs"/>
          <w:rtl/>
        </w:rPr>
        <w:t xml:space="preserve"> که جایی که شک وجود </w:t>
      </w:r>
      <w:r w:rsidR="00420647" w:rsidRPr="00BF025C">
        <w:rPr>
          <w:rFonts w:ascii="Traditional Arabic" w:hAnsi="Traditional Arabic" w:cs="Traditional Arabic" w:hint="cs"/>
          <w:rtl/>
        </w:rPr>
        <w:lastRenderedPageBreak/>
        <w:t>دارد تخصیص است یا نسخ، حمل شود بر آنکه شیوع بیشتر دارد</w:t>
      </w:r>
      <w:r w:rsidR="003C3B48" w:rsidRPr="00BF025C">
        <w:rPr>
          <w:rFonts w:ascii="Traditional Arabic" w:hAnsi="Traditional Arabic" w:cs="Traditional Arabic" w:hint="cs"/>
          <w:rtl/>
        </w:rPr>
        <w:t xml:space="preserve">، اگر طرف مقابل معقول </w:t>
      </w:r>
      <w:r w:rsidR="00CA391C" w:rsidRPr="00BF025C">
        <w:rPr>
          <w:rFonts w:ascii="Traditional Arabic" w:hAnsi="Traditional Arabic" w:cs="Traditional Arabic" w:hint="cs"/>
          <w:rtl/>
        </w:rPr>
        <w:t>نبود</w:t>
      </w:r>
      <w:r w:rsidR="003C3B48" w:rsidRPr="00BF025C">
        <w:rPr>
          <w:rFonts w:ascii="Traditional Arabic" w:hAnsi="Traditional Arabic" w:cs="Traditional Arabic" w:hint="cs"/>
          <w:rtl/>
        </w:rPr>
        <w:t xml:space="preserve"> یا النادر کالمعدوم </w:t>
      </w:r>
      <w:r w:rsidR="00CA391C" w:rsidRPr="00BF025C">
        <w:rPr>
          <w:rFonts w:ascii="Traditional Arabic" w:hAnsi="Traditional Arabic" w:cs="Traditional Arabic" w:hint="cs"/>
          <w:rtl/>
        </w:rPr>
        <w:t>بود</w:t>
      </w:r>
      <w:r w:rsidR="003C3B48" w:rsidRPr="00BF025C">
        <w:rPr>
          <w:rFonts w:ascii="Traditional Arabic" w:hAnsi="Traditional Arabic" w:cs="Traditional Arabic" w:hint="cs"/>
          <w:rtl/>
        </w:rPr>
        <w:t xml:space="preserve">، در </w:t>
      </w:r>
      <w:r w:rsidR="00CA391C" w:rsidRPr="00BF025C">
        <w:rPr>
          <w:rFonts w:ascii="Traditional Arabic" w:hAnsi="Traditional Arabic" w:cs="Traditional Arabic" w:hint="cs"/>
          <w:rtl/>
        </w:rPr>
        <w:t>آن</w:t>
      </w:r>
      <w:r w:rsidR="003C3B48" w:rsidRPr="00BF025C">
        <w:rPr>
          <w:rFonts w:ascii="Traditional Arabic" w:hAnsi="Traditional Arabic" w:cs="Traditional Arabic" w:hint="cs"/>
          <w:rtl/>
        </w:rPr>
        <w:t xml:space="preserve"> صورت آنچه اکثر است؛ باید در نظر گرفته شود.</w:t>
      </w:r>
    </w:p>
    <w:p w:rsidR="00FC2459" w:rsidRPr="00BF025C" w:rsidRDefault="00FC2459" w:rsidP="00BF02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77254150"/>
      <w:r w:rsidRPr="00BF025C">
        <w:rPr>
          <w:rFonts w:ascii="Traditional Arabic" w:hAnsi="Traditional Arabic" w:cs="Traditional Arabic" w:hint="cs"/>
          <w:color w:val="FF0000"/>
          <w:rtl/>
        </w:rPr>
        <w:t>وجه چهارم ترجیح تخصیص بر نسخ</w:t>
      </w:r>
      <w:bookmarkEnd w:id="10"/>
    </w:p>
    <w:p w:rsidR="003C3B48" w:rsidRPr="00BF025C" w:rsidRDefault="0085798A" w:rsidP="00CA391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4- وجه چهارم در مقدم داشتن تخصیص بر نسخ این است که عرف</w:t>
      </w:r>
      <w:r w:rsidR="00CA391C" w:rsidRPr="00BF025C">
        <w:rPr>
          <w:rFonts w:ascii="Traditional Arabic" w:hAnsi="Traditional Arabic" w:cs="Traditional Arabic" w:hint="cs"/>
          <w:rtl/>
        </w:rPr>
        <w:t>،</w:t>
      </w:r>
      <w:r w:rsidRPr="00BF025C">
        <w:rPr>
          <w:rFonts w:ascii="Traditional Arabic" w:hAnsi="Traditional Arabic" w:cs="Traditional Arabic" w:hint="cs"/>
          <w:rtl/>
        </w:rPr>
        <w:t xml:space="preserve"> خاص را قرینه بر فهم عام </w:t>
      </w:r>
      <w:r w:rsidR="002E69CC" w:rsidRPr="00BF025C">
        <w:rPr>
          <w:rFonts w:ascii="Traditional Arabic" w:hAnsi="Traditional Arabic" w:cs="Traditional Arabic" w:hint="cs"/>
          <w:rtl/>
        </w:rPr>
        <w:t>می‌داند</w:t>
      </w:r>
      <w:r w:rsidRPr="00BF025C">
        <w:rPr>
          <w:rFonts w:ascii="Traditional Arabic" w:hAnsi="Traditional Arabic" w:cs="Traditional Arabic" w:hint="cs"/>
          <w:rtl/>
        </w:rPr>
        <w:t>، مثلاً اگر به صورت متصل گفته شود «اکرم العالم الّا الفاسق»</w:t>
      </w:r>
      <w:r w:rsidR="008C7D62" w:rsidRPr="00BF025C">
        <w:rPr>
          <w:rFonts w:ascii="Traditional Arabic" w:hAnsi="Traditional Arabic" w:cs="Traditional Arabic" w:hint="cs"/>
          <w:rtl/>
        </w:rPr>
        <w:t xml:space="preserve">، «الّا الفاسق»؛ مراد واقعی عالم را تعیین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33572C" w:rsidRPr="00BF025C">
        <w:rPr>
          <w:rFonts w:ascii="Traditional Arabic" w:hAnsi="Traditional Arabic" w:cs="Traditional Arabic" w:hint="cs"/>
          <w:rtl/>
        </w:rPr>
        <w:t xml:space="preserve">، این حکم در خاص منفصل هم وجود دارد، عرف خاص منفصل را معامله قرینه بر مفاد عام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33572C" w:rsidRPr="00BF025C">
        <w:rPr>
          <w:rFonts w:ascii="Traditional Arabic" w:hAnsi="Traditional Arabic" w:cs="Traditional Arabic" w:hint="cs"/>
          <w:rtl/>
        </w:rPr>
        <w:t>، بنابراین خاص همیشه در جایگاه قرینیت نسبت به عام قرار گرفته است و این مستلزم تخصیص است</w:t>
      </w:r>
      <w:r w:rsidR="00756440" w:rsidRPr="00BF025C">
        <w:rPr>
          <w:rFonts w:ascii="Traditional Arabic" w:hAnsi="Traditional Arabic" w:cs="Traditional Arabic" w:hint="cs"/>
          <w:rtl/>
        </w:rPr>
        <w:t xml:space="preserve">، ناسخ </w:t>
      </w:r>
      <w:r w:rsidR="002E69CC" w:rsidRPr="00BF025C">
        <w:rPr>
          <w:rFonts w:ascii="Traditional Arabic" w:hAnsi="Traditional Arabic" w:cs="Traditional Arabic" w:hint="cs"/>
          <w:rtl/>
        </w:rPr>
        <w:t>هیچ‌گاه</w:t>
      </w:r>
      <w:r w:rsidR="00756440" w:rsidRPr="00BF025C">
        <w:rPr>
          <w:rFonts w:ascii="Traditional Arabic" w:hAnsi="Traditional Arabic" w:cs="Traditional Arabic" w:hint="cs"/>
          <w:rtl/>
        </w:rPr>
        <w:t xml:space="preserve"> قرینه برای منسوخ نیست، بلکه فرمایش </w:t>
      </w:r>
      <w:r w:rsidR="002E69CC" w:rsidRPr="00BF025C">
        <w:rPr>
          <w:rFonts w:ascii="Traditional Arabic" w:hAnsi="Traditional Arabic" w:cs="Traditional Arabic" w:hint="cs"/>
          <w:rtl/>
        </w:rPr>
        <w:t>تازه‌ای</w:t>
      </w:r>
      <w:r w:rsidR="00756440" w:rsidRPr="00BF025C">
        <w:rPr>
          <w:rFonts w:ascii="Traditional Arabic" w:hAnsi="Traditional Arabic" w:cs="Traditional Arabic" w:hint="cs"/>
          <w:rtl/>
        </w:rPr>
        <w:t xml:space="preserve"> است که به خاطر مصلحت </w:t>
      </w:r>
      <w:r w:rsidR="00CA391C" w:rsidRPr="00BF025C">
        <w:rPr>
          <w:rFonts w:ascii="Traditional Arabic" w:hAnsi="Traditional Arabic" w:cs="Traditional Arabic" w:hint="cs"/>
          <w:rtl/>
        </w:rPr>
        <w:t>بیان</w:t>
      </w:r>
      <w:r w:rsidR="00756440" w:rsidRPr="00BF025C">
        <w:rPr>
          <w:rFonts w:ascii="Traditional Arabic" w:hAnsi="Traditional Arabic" w:cs="Traditional Arabic" w:hint="cs"/>
          <w:rtl/>
        </w:rPr>
        <w:t xml:space="preserve"> شده است</w:t>
      </w:r>
      <w:r w:rsidR="00E14159" w:rsidRPr="00BF025C">
        <w:rPr>
          <w:rFonts w:ascii="Traditional Arabic" w:hAnsi="Traditional Arabic" w:cs="Traditional Arabic" w:hint="cs"/>
          <w:rtl/>
        </w:rPr>
        <w:t>، بنابراین خاص برای عام قرینیت دارد و قرینیت با نسخ سازگار نیست</w:t>
      </w:r>
      <w:r w:rsidR="00A241E5" w:rsidRPr="00BF025C">
        <w:rPr>
          <w:rFonts w:ascii="Traditional Arabic" w:hAnsi="Traditional Arabic" w:cs="Traditional Arabic" w:hint="cs"/>
          <w:rtl/>
        </w:rPr>
        <w:t>، بلکه با تخصیص سازگار است</w:t>
      </w:r>
      <w:r w:rsidR="00D11685" w:rsidRPr="00BF025C">
        <w:rPr>
          <w:rFonts w:ascii="Traditional Arabic" w:hAnsi="Traditional Arabic" w:cs="Traditional Arabic" w:hint="cs"/>
          <w:rtl/>
        </w:rPr>
        <w:t>.</w:t>
      </w:r>
    </w:p>
    <w:p w:rsidR="00FC2459" w:rsidRPr="00BF025C" w:rsidRDefault="00BF025C" w:rsidP="00BF02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77254151"/>
      <w:r w:rsidRPr="00BF025C">
        <w:rPr>
          <w:rFonts w:ascii="Traditional Arabic" w:hAnsi="Traditional Arabic" w:cs="Traditional Arabic" w:hint="cs"/>
          <w:color w:val="FF0000"/>
          <w:rtl/>
        </w:rPr>
        <w:t>پاسخ</w:t>
      </w:r>
      <w:r w:rsidR="00FC2459" w:rsidRPr="00BF025C">
        <w:rPr>
          <w:rFonts w:ascii="Traditional Arabic" w:hAnsi="Traditional Arabic" w:cs="Traditional Arabic" w:hint="cs"/>
          <w:color w:val="FF0000"/>
          <w:rtl/>
        </w:rPr>
        <w:t xml:space="preserve"> وجه چهارم ترجیح تخصیص بر نسخ</w:t>
      </w:r>
      <w:bookmarkEnd w:id="11"/>
    </w:p>
    <w:p w:rsidR="00D11685" w:rsidRPr="00BF025C" w:rsidRDefault="00D11685" w:rsidP="00CA391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جواب از وجه چهارم این است که قرینیت در نسخ</w:t>
      </w:r>
      <w:r w:rsidR="00CA391C" w:rsidRPr="00BF025C">
        <w:rPr>
          <w:rFonts w:ascii="Traditional Arabic" w:hAnsi="Traditional Arabic" w:cs="Traditional Arabic" w:hint="cs"/>
          <w:rtl/>
        </w:rPr>
        <w:t xml:space="preserve"> نیز</w:t>
      </w:r>
      <w:r w:rsidRPr="00BF025C">
        <w:rPr>
          <w:rFonts w:ascii="Traditional Arabic" w:hAnsi="Traditional Arabic" w:cs="Traditional Arabic" w:hint="cs"/>
          <w:rtl/>
        </w:rPr>
        <w:t xml:space="preserve"> به شکلی وجود دارد</w:t>
      </w:r>
      <w:r w:rsidR="00902A42" w:rsidRPr="00BF025C">
        <w:rPr>
          <w:rFonts w:ascii="Traditional Arabic" w:hAnsi="Traditional Arabic" w:cs="Traditional Arabic" w:hint="cs"/>
          <w:rtl/>
        </w:rPr>
        <w:t>، برای اینکه منسوخ تا زمانی که ناسخ نیامده است؛ ظاهرش این است که این منسوخ همیشگی است</w:t>
      </w:r>
      <w:r w:rsidR="00A3635E" w:rsidRPr="00BF025C">
        <w:rPr>
          <w:rFonts w:ascii="Traditional Arabic" w:hAnsi="Traditional Arabic" w:cs="Traditional Arabic" w:hint="cs"/>
          <w:rtl/>
        </w:rPr>
        <w:t xml:space="preserve">، اینکه ناسخ آن را عوض کرد، یعنی </w:t>
      </w:r>
      <w:r w:rsidR="002E69CC" w:rsidRPr="00BF025C">
        <w:rPr>
          <w:rFonts w:ascii="Traditional Arabic" w:hAnsi="Traditional Arabic" w:cs="Traditional Arabic" w:hint="cs"/>
          <w:rtl/>
        </w:rPr>
        <w:t>به‌گونه‌ای</w:t>
      </w:r>
      <w:r w:rsidR="00A3635E" w:rsidRPr="00BF025C">
        <w:rPr>
          <w:rFonts w:ascii="Traditional Arabic" w:hAnsi="Traditional Arabic" w:cs="Traditional Arabic" w:hint="cs"/>
          <w:rtl/>
        </w:rPr>
        <w:t xml:space="preserve"> آن را معنا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0F0EC4" w:rsidRPr="00BF025C">
        <w:rPr>
          <w:rFonts w:ascii="Traditional Arabic" w:hAnsi="Traditional Arabic" w:cs="Traditional Arabic" w:hint="cs"/>
          <w:rtl/>
        </w:rPr>
        <w:t xml:space="preserve">، منسوخ </w:t>
      </w:r>
      <w:r w:rsidR="00CA391C" w:rsidRPr="00BF025C">
        <w:rPr>
          <w:rFonts w:ascii="Traditional Arabic" w:hAnsi="Traditional Arabic" w:cs="Traditional Arabic" w:hint="cs"/>
          <w:rtl/>
        </w:rPr>
        <w:t xml:space="preserve">اگر </w:t>
      </w:r>
      <w:r w:rsidR="000F0EC4" w:rsidRPr="00BF025C">
        <w:rPr>
          <w:rFonts w:ascii="Traditional Arabic" w:hAnsi="Traditional Arabic" w:cs="Traditional Arabic" w:hint="cs"/>
          <w:rtl/>
        </w:rPr>
        <w:t xml:space="preserve">ناسخی بر آن وارد نشده بود، همچنان ادامه پیدا </w:t>
      </w:r>
      <w:r w:rsidR="002E69CC" w:rsidRPr="00BF025C">
        <w:rPr>
          <w:rFonts w:ascii="Traditional Arabic" w:hAnsi="Traditional Arabic" w:cs="Traditional Arabic" w:hint="cs"/>
          <w:rtl/>
        </w:rPr>
        <w:t>می‌کرد</w:t>
      </w:r>
      <w:r w:rsidR="00B67E12" w:rsidRPr="00BF025C">
        <w:rPr>
          <w:rFonts w:ascii="Traditional Arabic" w:hAnsi="Traditional Arabic" w:cs="Traditional Arabic" w:hint="cs"/>
          <w:rtl/>
        </w:rPr>
        <w:t xml:space="preserve"> و اطلاق زمانی داشت که همیشه حکم همین است</w:t>
      </w:r>
      <w:r w:rsidR="00B737B9" w:rsidRPr="00BF025C">
        <w:rPr>
          <w:rFonts w:ascii="Traditional Arabic" w:hAnsi="Traditional Arabic" w:cs="Traditional Arabic" w:hint="cs"/>
          <w:rtl/>
        </w:rPr>
        <w:t>.</w:t>
      </w:r>
    </w:p>
    <w:p w:rsidR="00B737B9" w:rsidRPr="00BF025C" w:rsidRDefault="00B737B9" w:rsidP="00CA391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قرینیت هم در نسخ به نوعی و هم در تخصیص وجود دارد، قرینیت</w:t>
      </w:r>
      <w:r w:rsidR="00CA391C" w:rsidRPr="00BF025C">
        <w:rPr>
          <w:rFonts w:ascii="Traditional Arabic" w:hAnsi="Traditional Arabic" w:cs="Traditional Arabic" w:hint="cs"/>
          <w:rtl/>
        </w:rPr>
        <w:t xml:space="preserve"> اگر</w:t>
      </w:r>
      <w:r w:rsidR="00E96218">
        <w:rPr>
          <w:rFonts w:ascii="Traditional Arabic" w:hAnsi="Traditional Arabic" w:cs="Traditional Arabic" w:hint="cs"/>
          <w:rtl/>
        </w:rPr>
        <w:t xml:space="preserve"> تخصیص </w:t>
      </w:r>
      <w:r w:rsidRPr="00BF025C">
        <w:rPr>
          <w:rFonts w:ascii="Traditional Arabic" w:hAnsi="Traditional Arabic" w:cs="Traditional Arabic" w:hint="cs"/>
          <w:rtl/>
        </w:rPr>
        <w:t xml:space="preserve">زمانی باشد که نسخ </w:t>
      </w:r>
      <w:r w:rsidR="002E69CC" w:rsidRPr="00BF025C">
        <w:rPr>
          <w:rFonts w:ascii="Traditional Arabic" w:hAnsi="Traditional Arabic" w:cs="Traditional Arabic" w:hint="cs"/>
          <w:rtl/>
        </w:rPr>
        <w:t>می‌شود</w:t>
      </w:r>
      <w:r w:rsidRPr="00BF025C">
        <w:rPr>
          <w:rFonts w:ascii="Traditional Arabic" w:hAnsi="Traditional Arabic" w:cs="Traditional Arabic" w:hint="cs"/>
          <w:rtl/>
        </w:rPr>
        <w:t xml:space="preserve"> و </w:t>
      </w:r>
      <w:r w:rsidR="00CA391C" w:rsidRPr="00BF025C">
        <w:rPr>
          <w:rFonts w:ascii="Traditional Arabic" w:hAnsi="Traditional Arabic" w:cs="Traditional Arabic" w:hint="cs"/>
          <w:rtl/>
        </w:rPr>
        <w:t>اگر</w:t>
      </w:r>
      <w:r w:rsidRPr="00BF025C">
        <w:rPr>
          <w:rFonts w:ascii="Traditional Arabic" w:hAnsi="Traditional Arabic" w:cs="Traditional Arabic" w:hint="cs"/>
          <w:rtl/>
        </w:rPr>
        <w:t xml:space="preserve"> </w:t>
      </w:r>
      <w:r w:rsidR="002E69CC" w:rsidRPr="00BF025C">
        <w:rPr>
          <w:rFonts w:ascii="Traditional Arabic" w:hAnsi="Traditional Arabic" w:cs="Traditional Arabic" w:hint="cs"/>
          <w:rtl/>
        </w:rPr>
        <w:t>قرینه‌ای</w:t>
      </w:r>
      <w:r w:rsidRPr="00BF025C">
        <w:rPr>
          <w:rFonts w:ascii="Traditional Arabic" w:hAnsi="Traditional Arabic" w:cs="Traditional Arabic" w:hint="cs"/>
          <w:rtl/>
        </w:rPr>
        <w:t xml:space="preserve"> برای اخراج تخصیص افرادی از اول امر باشد</w:t>
      </w:r>
      <w:r w:rsidR="00CA391C" w:rsidRPr="00BF025C">
        <w:rPr>
          <w:rFonts w:ascii="Traditional Arabic" w:hAnsi="Traditional Arabic" w:cs="Traditional Arabic" w:hint="cs"/>
          <w:rtl/>
        </w:rPr>
        <w:t>، در این صورت</w:t>
      </w:r>
      <w:r w:rsidRPr="00BF025C">
        <w:rPr>
          <w:rFonts w:ascii="Traditional Arabic" w:hAnsi="Traditional Arabic" w:cs="Traditional Arabic" w:hint="cs"/>
          <w:rtl/>
        </w:rPr>
        <w:t xml:space="preserve"> تخصیص است</w:t>
      </w:r>
      <w:r w:rsidR="00EC71E2" w:rsidRPr="00BF025C">
        <w:rPr>
          <w:rFonts w:ascii="Traditional Arabic" w:hAnsi="Traditional Arabic" w:cs="Traditional Arabic" w:hint="cs"/>
          <w:rtl/>
        </w:rPr>
        <w:t>.</w:t>
      </w:r>
    </w:p>
    <w:p w:rsidR="00833C82" w:rsidRPr="00BF025C" w:rsidRDefault="00CA391C" w:rsidP="00CA391C">
      <w:pPr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اگر قرینیت مطلقه باشد، در این صورت اعم از نسخ و تخصیص است و </w:t>
      </w:r>
      <w:r w:rsidR="00EC71E2" w:rsidRPr="00BF025C">
        <w:rPr>
          <w:rFonts w:ascii="Traditional Arabic" w:hAnsi="Traditional Arabic" w:cs="Traditional Arabic" w:hint="cs"/>
          <w:rtl/>
        </w:rPr>
        <w:t xml:space="preserve">اگر گفته شود که قرینیت بر این دارد که تخصیص افرادی است و از اول افراد را از عام جدا 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B47FF5" w:rsidRPr="00BF025C">
        <w:rPr>
          <w:rFonts w:ascii="Traditional Arabic" w:hAnsi="Traditional Arabic" w:cs="Traditional Arabic" w:hint="cs"/>
          <w:rtl/>
        </w:rPr>
        <w:t xml:space="preserve">، </w:t>
      </w:r>
      <w:r w:rsidRPr="00BF025C">
        <w:rPr>
          <w:rFonts w:ascii="Traditional Arabic" w:hAnsi="Traditional Arabic" w:cs="Traditional Arabic" w:hint="cs"/>
          <w:rtl/>
        </w:rPr>
        <w:t>هذا اول الکلام است و مصادره به مطلوب است</w:t>
      </w:r>
      <w:r w:rsidR="003F67F4" w:rsidRPr="00BF025C">
        <w:rPr>
          <w:rFonts w:ascii="Traditional Arabic" w:hAnsi="Traditional Arabic" w:cs="Traditional Arabic" w:hint="cs"/>
          <w:rtl/>
        </w:rPr>
        <w:t xml:space="preserve">، </w:t>
      </w:r>
      <w:r w:rsidR="00833C82" w:rsidRPr="00BF025C">
        <w:rPr>
          <w:rFonts w:ascii="Traditional Arabic" w:hAnsi="Traditional Arabic" w:cs="Traditional Arabic" w:hint="cs"/>
          <w:rtl/>
        </w:rPr>
        <w:t>بنابراین قرینیت مسئله را حل ن</w:t>
      </w:r>
      <w:r w:rsidR="002E69CC" w:rsidRPr="00BF025C">
        <w:rPr>
          <w:rFonts w:ascii="Traditional Arabic" w:hAnsi="Traditional Arabic" w:cs="Traditional Arabic" w:hint="cs"/>
          <w:rtl/>
        </w:rPr>
        <w:t>می‌کند</w:t>
      </w:r>
      <w:r w:rsidR="003F67F4" w:rsidRPr="00BF025C">
        <w:rPr>
          <w:rFonts w:ascii="Traditional Arabic" w:hAnsi="Traditional Arabic" w:cs="Traditional Arabic" w:hint="cs"/>
          <w:rtl/>
        </w:rPr>
        <w:t>.</w:t>
      </w:r>
    </w:p>
    <w:p w:rsidR="003F67F4" w:rsidRPr="00BF025C" w:rsidRDefault="003F67F4" w:rsidP="00EB315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برای اینکه تخصیص انتخاب شود؛ دو مقام هست:</w:t>
      </w:r>
    </w:p>
    <w:p w:rsidR="003F67F4" w:rsidRPr="00BF025C" w:rsidRDefault="003F67F4" w:rsidP="00EB315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>1- بعضی قائل به این هستند که تخصیص امکان ندارد، چون تأخیر بیان از وقت حاجت است که در اینجا گفته شد تخصیص امکان دارد.</w:t>
      </w:r>
    </w:p>
    <w:p w:rsidR="003F67F4" w:rsidRPr="00BF025C" w:rsidRDefault="003F67F4" w:rsidP="00191B3B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F025C">
        <w:rPr>
          <w:rFonts w:ascii="Traditional Arabic" w:hAnsi="Traditional Arabic" w:cs="Traditional Arabic" w:hint="cs"/>
          <w:rtl/>
        </w:rPr>
        <w:t xml:space="preserve">2- گام بعدی برای ترجیح تخصیص بر نسخ است که چهار وجه ذکر هست، </w:t>
      </w:r>
      <w:r w:rsidR="00CA391C" w:rsidRPr="00BF025C">
        <w:rPr>
          <w:rFonts w:ascii="Traditional Arabic" w:hAnsi="Traditional Arabic" w:cs="Traditional Arabic" w:hint="cs"/>
          <w:rtl/>
        </w:rPr>
        <w:t>که هیچ یک از</w:t>
      </w:r>
      <w:r w:rsidRPr="00BF025C">
        <w:rPr>
          <w:rFonts w:ascii="Traditional Arabic" w:hAnsi="Traditional Arabic" w:cs="Traditional Arabic" w:hint="cs"/>
          <w:rtl/>
        </w:rPr>
        <w:t xml:space="preserve"> چهار وجه مذکور تمام نیستند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، لذا مسیری که طی شده است این است که </w:t>
      </w:r>
      <w:r w:rsidR="002E69CC" w:rsidRPr="00BF025C">
        <w:rPr>
          <w:rFonts w:ascii="Traditional Arabic" w:hAnsi="Traditional Arabic" w:cs="Traditional Arabic" w:hint="cs"/>
          <w:rtl/>
        </w:rPr>
        <w:t>نمی‌توان</w:t>
      </w:r>
      <w:r w:rsidR="001A3148" w:rsidRPr="00BF025C">
        <w:rPr>
          <w:rFonts w:ascii="Traditional Arabic" w:hAnsi="Traditional Arabic" w:cs="Traditional Arabic" w:hint="cs"/>
          <w:rtl/>
        </w:rPr>
        <w:t xml:space="preserve"> گفت که نسخ نامعقول است و </w:t>
      </w:r>
      <w:r w:rsidR="002E69CC" w:rsidRPr="00BF025C">
        <w:rPr>
          <w:rFonts w:ascii="Traditional Arabic" w:hAnsi="Traditional Arabic" w:cs="Traditional Arabic" w:hint="cs"/>
          <w:rtl/>
        </w:rPr>
        <w:t>نمی‌توان</w:t>
      </w:r>
      <w:r w:rsidR="001A3148" w:rsidRPr="00BF025C">
        <w:rPr>
          <w:rFonts w:ascii="Traditional Arabic" w:hAnsi="Traditional Arabic" w:cs="Traditional Arabic" w:hint="cs"/>
          <w:rtl/>
        </w:rPr>
        <w:t xml:space="preserve"> گفت تخصیص به علت تأخیر بیان از وقت حاجت اشکال ثبوتی دارد، این هم اشکال ندارد، بنابراین از لحاظ عالم ثبوت و واقع امر خاص بعد العام به شکل منفصل </w:t>
      </w:r>
      <w:r w:rsidR="00CA391C" w:rsidRPr="00BF025C">
        <w:rPr>
          <w:rFonts w:ascii="Traditional Arabic" w:hAnsi="Traditional Arabic" w:cs="Traditional Arabic" w:hint="cs"/>
          <w:rtl/>
        </w:rPr>
        <w:t xml:space="preserve">و بعد </w:t>
      </w:r>
      <w:r w:rsidR="001A3148" w:rsidRPr="00BF025C">
        <w:rPr>
          <w:rFonts w:ascii="Traditional Arabic" w:hAnsi="Traditional Arabic" w:cs="Traditional Arabic" w:hint="cs"/>
          <w:rtl/>
        </w:rPr>
        <w:t>وقت العمل</w:t>
      </w:r>
      <w:r w:rsidR="00191B3B" w:rsidRPr="00BF025C">
        <w:rPr>
          <w:rFonts w:ascii="Traditional Arabic" w:hAnsi="Traditional Arabic" w:cs="Traditional Arabic" w:hint="cs"/>
          <w:rtl/>
        </w:rPr>
        <w:t>،</w:t>
      </w:r>
      <w:r w:rsidR="001A3148" w:rsidRPr="00BF025C">
        <w:rPr>
          <w:rFonts w:ascii="Traditional Arabic" w:hAnsi="Traditional Arabic" w:cs="Traditional Arabic" w:hint="cs"/>
          <w:rtl/>
        </w:rPr>
        <w:t xml:space="preserve"> هم </w:t>
      </w:r>
      <w:r w:rsidR="002E69CC" w:rsidRPr="00BF025C">
        <w:rPr>
          <w:rFonts w:ascii="Traditional Arabic" w:hAnsi="Traditional Arabic" w:cs="Traditional Arabic" w:hint="cs"/>
          <w:rtl/>
        </w:rPr>
        <w:t>می‌تواند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 ناسخ و هم </w:t>
      </w:r>
      <w:r w:rsidR="002E69CC" w:rsidRPr="00BF025C">
        <w:rPr>
          <w:rFonts w:ascii="Traditional Arabic" w:hAnsi="Traditional Arabic" w:cs="Traditional Arabic" w:hint="cs"/>
          <w:rtl/>
        </w:rPr>
        <w:t>می‌تواند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 مخصص باشد، بعضی </w:t>
      </w:r>
      <w:r w:rsidR="002E69CC" w:rsidRPr="00BF025C">
        <w:rPr>
          <w:rFonts w:ascii="Traditional Arabic" w:hAnsi="Traditional Arabic" w:cs="Traditional Arabic" w:hint="cs"/>
          <w:rtl/>
        </w:rPr>
        <w:t>گفته‌اند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 ن</w:t>
      </w:r>
      <w:r w:rsidR="002E69CC" w:rsidRPr="00BF025C">
        <w:rPr>
          <w:rFonts w:ascii="Traditional Arabic" w:hAnsi="Traditional Arabic" w:cs="Traditional Arabic" w:hint="cs"/>
          <w:rtl/>
        </w:rPr>
        <w:t>می‌تواند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 ناسخ باشد که درست نیست و کسانی گفتند ن</w:t>
      </w:r>
      <w:r w:rsidR="002E69CC" w:rsidRPr="00BF025C">
        <w:rPr>
          <w:rFonts w:ascii="Traditional Arabic" w:hAnsi="Traditional Arabic" w:cs="Traditional Arabic" w:hint="cs"/>
          <w:rtl/>
        </w:rPr>
        <w:t>می‌تواند</w:t>
      </w:r>
      <w:r w:rsidR="001A3148" w:rsidRPr="00BF025C">
        <w:rPr>
          <w:rFonts w:ascii="Traditional Arabic" w:hAnsi="Traditional Arabic" w:cs="Traditional Arabic" w:hint="cs"/>
          <w:rtl/>
        </w:rPr>
        <w:t xml:space="preserve"> مخصص باشد که پاسخ داده شد، بنابراین هر دو راه باز است.</w:t>
      </w:r>
    </w:p>
    <w:p w:rsidR="00B5571E" w:rsidRPr="00BF025C" w:rsidRDefault="00B5571E" w:rsidP="00EB3151">
      <w:pPr>
        <w:jc w:val="lowKashida"/>
        <w:rPr>
          <w:rFonts w:ascii="Traditional Arabic" w:hAnsi="Traditional Arabic" w:cs="Traditional Arabic"/>
          <w:rtl/>
        </w:rPr>
      </w:pPr>
    </w:p>
    <w:sectPr w:rsidR="00B5571E" w:rsidRPr="00BF025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9A" w:rsidRDefault="00E9539A" w:rsidP="000D5800">
      <w:pPr>
        <w:spacing w:after="0"/>
      </w:pPr>
      <w:r>
        <w:separator/>
      </w:r>
    </w:p>
  </w:endnote>
  <w:endnote w:type="continuationSeparator" w:id="0">
    <w:p w:rsidR="00E9539A" w:rsidRDefault="00E9539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9A" w:rsidRDefault="00E9539A" w:rsidP="000D5800">
      <w:pPr>
        <w:spacing w:after="0"/>
      </w:pPr>
      <w:r>
        <w:separator/>
      </w:r>
    </w:p>
  </w:footnote>
  <w:footnote w:type="continuationSeparator" w:id="0">
    <w:p w:rsidR="00E9539A" w:rsidRDefault="00E9539A" w:rsidP="000D5800">
      <w:pPr>
        <w:spacing w:after="0"/>
      </w:pPr>
      <w:r>
        <w:continuationSeparator/>
      </w:r>
    </w:p>
  </w:footnote>
  <w:footnote w:id="1">
    <w:p w:rsidR="00BF025C" w:rsidRPr="00BF025C" w:rsidRDefault="00BF025C">
      <w:pPr>
        <w:pStyle w:val="FootnoteText"/>
        <w:rPr>
          <w:rFonts w:ascii="Traditional Arabic" w:hAnsi="Traditional Arabic" w:cs="Traditional Arabic" w:hint="cs"/>
        </w:rPr>
      </w:pPr>
      <w:r w:rsidRPr="00BF025C">
        <w:rPr>
          <w:rStyle w:val="FootnoteReference"/>
          <w:rFonts w:ascii="Traditional Arabic" w:hAnsi="Traditional Arabic" w:cs="Traditional Arabic"/>
        </w:rPr>
        <w:footnoteRef/>
      </w:r>
      <w:r w:rsidRPr="00BF025C">
        <w:rPr>
          <w:rFonts w:ascii="Traditional Arabic" w:hAnsi="Traditional Arabic" w:cs="Traditional Arabic"/>
          <w:rtl/>
        </w:rPr>
        <w:t xml:space="preserve"> </w:t>
      </w:r>
      <w:r w:rsidRPr="00BF025C">
        <w:rPr>
          <w:rFonts w:ascii="Traditional Arabic" w:hAnsi="Traditional Arabic" w:cs="Traditional Arabic" w:hint="cs"/>
          <w:rtl/>
        </w:rPr>
        <w:t>- سوره بقره/ آیه 275.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7F" w:rsidRDefault="008F347F" w:rsidP="008F347F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F8D074" wp14:editId="5261DB3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15D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اصول                                 عنوان اصلی:عام و خاص            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22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8F347F" w:rsidRDefault="0017515D" w:rsidP="008F347F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F347F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دوران امر بین تخصیص و نسخ                                 شماره جلسه: 24</w:t>
    </w:r>
    <w:r w:rsidR="008F347F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AD6E8AA" wp14:editId="01A89B8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0E6BD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E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D76CB"/>
    <w:rsid w:val="000F0EC4"/>
    <w:rsid w:val="000F1897"/>
    <w:rsid w:val="000F5889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4A1C"/>
    <w:rsid w:val="00150D4B"/>
    <w:rsid w:val="00152670"/>
    <w:rsid w:val="001550AE"/>
    <w:rsid w:val="001631D9"/>
    <w:rsid w:val="00166DD8"/>
    <w:rsid w:val="001712D6"/>
    <w:rsid w:val="0017515D"/>
    <w:rsid w:val="001757C8"/>
    <w:rsid w:val="00177934"/>
    <w:rsid w:val="00191B3B"/>
    <w:rsid w:val="00192A6A"/>
    <w:rsid w:val="0019566B"/>
    <w:rsid w:val="00196082"/>
    <w:rsid w:val="00197CDD"/>
    <w:rsid w:val="001A3148"/>
    <w:rsid w:val="001C0FAA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0E0C"/>
    <w:rsid w:val="001F2E3E"/>
    <w:rsid w:val="0020455C"/>
    <w:rsid w:val="00205991"/>
    <w:rsid w:val="00206B69"/>
    <w:rsid w:val="00210F67"/>
    <w:rsid w:val="0021130A"/>
    <w:rsid w:val="00224C0A"/>
    <w:rsid w:val="00233777"/>
    <w:rsid w:val="002376A5"/>
    <w:rsid w:val="002417C9"/>
    <w:rsid w:val="002529C5"/>
    <w:rsid w:val="00270294"/>
    <w:rsid w:val="00283229"/>
    <w:rsid w:val="002914BD"/>
    <w:rsid w:val="00296828"/>
    <w:rsid w:val="00297263"/>
    <w:rsid w:val="002A21AE"/>
    <w:rsid w:val="002A252D"/>
    <w:rsid w:val="002A35E0"/>
    <w:rsid w:val="002B21DE"/>
    <w:rsid w:val="002B7AD5"/>
    <w:rsid w:val="002C56FD"/>
    <w:rsid w:val="002D49E4"/>
    <w:rsid w:val="002D5BDC"/>
    <w:rsid w:val="002D720F"/>
    <w:rsid w:val="002E3A99"/>
    <w:rsid w:val="002E450B"/>
    <w:rsid w:val="002E5A9B"/>
    <w:rsid w:val="002E69CC"/>
    <w:rsid w:val="002E73F9"/>
    <w:rsid w:val="002F05B9"/>
    <w:rsid w:val="0030735E"/>
    <w:rsid w:val="00311429"/>
    <w:rsid w:val="00323168"/>
    <w:rsid w:val="00331826"/>
    <w:rsid w:val="0033572C"/>
    <w:rsid w:val="00340BA3"/>
    <w:rsid w:val="003657AE"/>
    <w:rsid w:val="00366400"/>
    <w:rsid w:val="003963D7"/>
    <w:rsid w:val="00396F28"/>
    <w:rsid w:val="003A1A05"/>
    <w:rsid w:val="003A2654"/>
    <w:rsid w:val="003C06BF"/>
    <w:rsid w:val="003C3B48"/>
    <w:rsid w:val="003C6F56"/>
    <w:rsid w:val="003C7899"/>
    <w:rsid w:val="003D2F0A"/>
    <w:rsid w:val="003D563F"/>
    <w:rsid w:val="003E1E58"/>
    <w:rsid w:val="003E2BAB"/>
    <w:rsid w:val="003F67F4"/>
    <w:rsid w:val="00405199"/>
    <w:rsid w:val="0040741D"/>
    <w:rsid w:val="00410699"/>
    <w:rsid w:val="00415360"/>
    <w:rsid w:val="00420647"/>
    <w:rsid w:val="004215FA"/>
    <w:rsid w:val="00437DD1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D7001"/>
    <w:rsid w:val="004E4B2E"/>
    <w:rsid w:val="004F2455"/>
    <w:rsid w:val="004F3596"/>
    <w:rsid w:val="004F429B"/>
    <w:rsid w:val="005178CB"/>
    <w:rsid w:val="00530FD7"/>
    <w:rsid w:val="00545B0C"/>
    <w:rsid w:val="0055120C"/>
    <w:rsid w:val="00551628"/>
    <w:rsid w:val="00561706"/>
    <w:rsid w:val="00561B80"/>
    <w:rsid w:val="00572E2D"/>
    <w:rsid w:val="00580CFA"/>
    <w:rsid w:val="00581308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0753"/>
    <w:rsid w:val="0066229C"/>
    <w:rsid w:val="00663AAD"/>
    <w:rsid w:val="00676C9A"/>
    <w:rsid w:val="00681835"/>
    <w:rsid w:val="0069696C"/>
    <w:rsid w:val="00696C84"/>
    <w:rsid w:val="006A085A"/>
    <w:rsid w:val="006C125E"/>
    <w:rsid w:val="006D3A87"/>
    <w:rsid w:val="006F01B4"/>
    <w:rsid w:val="00703DD3"/>
    <w:rsid w:val="007219C7"/>
    <w:rsid w:val="00734D59"/>
    <w:rsid w:val="0073609B"/>
    <w:rsid w:val="007378A9"/>
    <w:rsid w:val="00737A6C"/>
    <w:rsid w:val="0075033E"/>
    <w:rsid w:val="00752745"/>
    <w:rsid w:val="0075336C"/>
    <w:rsid w:val="00753A93"/>
    <w:rsid w:val="00756440"/>
    <w:rsid w:val="0076665E"/>
    <w:rsid w:val="00772185"/>
    <w:rsid w:val="007749BC"/>
    <w:rsid w:val="00780C88"/>
    <w:rsid w:val="00780E25"/>
    <w:rsid w:val="007818F0"/>
    <w:rsid w:val="00783462"/>
    <w:rsid w:val="007849F4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5A50"/>
    <w:rsid w:val="007F7E76"/>
    <w:rsid w:val="00802D15"/>
    <w:rsid w:val="00803501"/>
    <w:rsid w:val="0080799B"/>
    <w:rsid w:val="00807BE3"/>
    <w:rsid w:val="00811F02"/>
    <w:rsid w:val="008175AB"/>
    <w:rsid w:val="00833C82"/>
    <w:rsid w:val="008407A4"/>
    <w:rsid w:val="00844860"/>
    <w:rsid w:val="00845CC4"/>
    <w:rsid w:val="0085798A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C7D62"/>
    <w:rsid w:val="008D030F"/>
    <w:rsid w:val="008D36D5"/>
    <w:rsid w:val="008E3903"/>
    <w:rsid w:val="008F083F"/>
    <w:rsid w:val="008F347F"/>
    <w:rsid w:val="008F63E3"/>
    <w:rsid w:val="00900A8F"/>
    <w:rsid w:val="00902A42"/>
    <w:rsid w:val="0091309B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76B9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241E5"/>
    <w:rsid w:val="00A31C17"/>
    <w:rsid w:val="00A31FDE"/>
    <w:rsid w:val="00A35AC2"/>
    <w:rsid w:val="00A3635E"/>
    <w:rsid w:val="00A37C77"/>
    <w:rsid w:val="00A5418D"/>
    <w:rsid w:val="00A725C2"/>
    <w:rsid w:val="00A769EE"/>
    <w:rsid w:val="00A810A5"/>
    <w:rsid w:val="00A924EE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1DCA"/>
    <w:rsid w:val="00B330C7"/>
    <w:rsid w:val="00B34736"/>
    <w:rsid w:val="00B47FF5"/>
    <w:rsid w:val="00B5571E"/>
    <w:rsid w:val="00B55D51"/>
    <w:rsid w:val="00B574F5"/>
    <w:rsid w:val="00B61199"/>
    <w:rsid w:val="00B63F15"/>
    <w:rsid w:val="00B67E12"/>
    <w:rsid w:val="00B737B9"/>
    <w:rsid w:val="00B9119B"/>
    <w:rsid w:val="00B96A3B"/>
    <w:rsid w:val="00BA51A8"/>
    <w:rsid w:val="00BB5F7E"/>
    <w:rsid w:val="00BC26F6"/>
    <w:rsid w:val="00BC4833"/>
    <w:rsid w:val="00BD3122"/>
    <w:rsid w:val="00BD40DA"/>
    <w:rsid w:val="00BF025C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4C09"/>
    <w:rsid w:val="00C60D75"/>
    <w:rsid w:val="00C64B5C"/>
    <w:rsid w:val="00C64CEA"/>
    <w:rsid w:val="00C703D8"/>
    <w:rsid w:val="00C73012"/>
    <w:rsid w:val="00C76295"/>
    <w:rsid w:val="00C763DD"/>
    <w:rsid w:val="00C803C2"/>
    <w:rsid w:val="00C805CE"/>
    <w:rsid w:val="00C84FC0"/>
    <w:rsid w:val="00C9244A"/>
    <w:rsid w:val="00C9781A"/>
    <w:rsid w:val="00CA391C"/>
    <w:rsid w:val="00CB0E5D"/>
    <w:rsid w:val="00CB5DA3"/>
    <w:rsid w:val="00CB7489"/>
    <w:rsid w:val="00CC3976"/>
    <w:rsid w:val="00CC720E"/>
    <w:rsid w:val="00CC76F8"/>
    <w:rsid w:val="00CD2F47"/>
    <w:rsid w:val="00CE09B7"/>
    <w:rsid w:val="00CE1DF5"/>
    <w:rsid w:val="00CE31E6"/>
    <w:rsid w:val="00CE3B74"/>
    <w:rsid w:val="00CF42E2"/>
    <w:rsid w:val="00CF7916"/>
    <w:rsid w:val="00D11685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820B1"/>
    <w:rsid w:val="00DB21CF"/>
    <w:rsid w:val="00DB28BB"/>
    <w:rsid w:val="00DC603F"/>
    <w:rsid w:val="00DD3C0D"/>
    <w:rsid w:val="00DD4864"/>
    <w:rsid w:val="00DD71A2"/>
    <w:rsid w:val="00DE1DC4"/>
    <w:rsid w:val="00DE1F9C"/>
    <w:rsid w:val="00E0639C"/>
    <w:rsid w:val="00E067E6"/>
    <w:rsid w:val="00E12531"/>
    <w:rsid w:val="00E14159"/>
    <w:rsid w:val="00E143B0"/>
    <w:rsid w:val="00E4012D"/>
    <w:rsid w:val="00E55891"/>
    <w:rsid w:val="00E6283A"/>
    <w:rsid w:val="00E732A3"/>
    <w:rsid w:val="00E83A85"/>
    <w:rsid w:val="00E9026B"/>
    <w:rsid w:val="00E90FC4"/>
    <w:rsid w:val="00E9539A"/>
    <w:rsid w:val="00E956E6"/>
    <w:rsid w:val="00E96218"/>
    <w:rsid w:val="00EA01EC"/>
    <w:rsid w:val="00EA15B0"/>
    <w:rsid w:val="00EA5D97"/>
    <w:rsid w:val="00EB0BDB"/>
    <w:rsid w:val="00EB3151"/>
    <w:rsid w:val="00EB3D35"/>
    <w:rsid w:val="00EC1975"/>
    <w:rsid w:val="00EC4393"/>
    <w:rsid w:val="00EC71E2"/>
    <w:rsid w:val="00ED2236"/>
    <w:rsid w:val="00EE1C07"/>
    <w:rsid w:val="00EE2C91"/>
    <w:rsid w:val="00EE3979"/>
    <w:rsid w:val="00EF138C"/>
    <w:rsid w:val="00F034CE"/>
    <w:rsid w:val="00F10A0F"/>
    <w:rsid w:val="00F1562C"/>
    <w:rsid w:val="00F16DF9"/>
    <w:rsid w:val="00F24EF8"/>
    <w:rsid w:val="00F25714"/>
    <w:rsid w:val="00F3446D"/>
    <w:rsid w:val="00F40284"/>
    <w:rsid w:val="00F40571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2459"/>
    <w:rsid w:val="00FC70FB"/>
    <w:rsid w:val="00FD143D"/>
    <w:rsid w:val="00FF56A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245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C2459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9C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0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C2459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C2459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9C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F0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3925-9128-45D6-AAB7-1700BAED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144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85</cp:revision>
  <dcterms:created xsi:type="dcterms:W3CDTF">2017-03-13T09:26:00Z</dcterms:created>
  <dcterms:modified xsi:type="dcterms:W3CDTF">2017-03-15T07:06:00Z</dcterms:modified>
</cp:coreProperties>
</file>