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94618681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FE206A" w:rsidRPr="002F46FD" w:rsidRDefault="00DA67BE" w:rsidP="00821938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2F46F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A67BE" w:rsidRPr="002F46FD" w:rsidRDefault="00DA67BE" w:rsidP="00821938">
          <w:pPr>
            <w:rPr>
              <w:rFonts w:ascii="Traditional Arabic" w:hAnsi="Traditional Arabic" w:cs="Traditional Arabic"/>
            </w:rPr>
          </w:pPr>
        </w:p>
        <w:p w:rsidR="00821938" w:rsidRPr="002F46FD" w:rsidRDefault="00FE206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2F46FD">
            <w:rPr>
              <w:rFonts w:ascii="Traditional Arabic" w:hAnsi="Traditional Arabic" w:cs="Traditional Arabic"/>
            </w:rPr>
            <w:fldChar w:fldCharType="begin"/>
          </w:r>
          <w:r w:rsidRPr="002F46F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F46FD">
            <w:rPr>
              <w:rFonts w:ascii="Traditional Arabic" w:hAnsi="Traditional Arabic" w:cs="Traditional Arabic"/>
            </w:rPr>
            <w:fldChar w:fldCharType="separate"/>
          </w:r>
          <w:hyperlink w:anchor="_Toc482005703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کنار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_Toc482005703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04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_Toc482005704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05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_Toc482005705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06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اعلام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احوال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آن‌ها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_Toc482005706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07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احوال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اعلام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_Toc482005707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08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_Toc482005708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09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جنس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منطق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نحو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سنخ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_Toc482005709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10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_Toc482005710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21938" w:rsidRPr="002F46FD" w:rsidRDefault="0001120A" w:rsidP="0082193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2005711" w:history="1"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افتراق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821938" w:rsidRPr="002F46F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21938" w:rsidRPr="002F46F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_Toc482005711 \h </w:instrTex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21938" w:rsidRPr="002F46F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21938" w:rsidRPr="002F46F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E206A" w:rsidRPr="002F46FD" w:rsidRDefault="00FE206A" w:rsidP="00821938">
          <w:pPr>
            <w:spacing w:line="360" w:lineRule="auto"/>
            <w:rPr>
              <w:rFonts w:ascii="Traditional Arabic" w:hAnsi="Traditional Arabic" w:cs="Traditional Arabic"/>
            </w:rPr>
          </w:pPr>
          <w:r w:rsidRPr="002F46F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E206A" w:rsidRPr="002F46FD" w:rsidRDefault="00FE206A" w:rsidP="00821938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/>
          <w:rtl/>
        </w:rPr>
        <w:br w:type="page"/>
      </w:r>
    </w:p>
    <w:p w:rsidR="002F46FD" w:rsidRPr="002F46FD" w:rsidRDefault="002F46FD" w:rsidP="002F46FD">
      <w:pPr>
        <w:jc w:val="center"/>
        <w:rPr>
          <w:rFonts w:ascii="Traditional Arabic" w:hAnsi="Traditional Arabic" w:cs="Traditional Arabic"/>
          <w:rtl/>
        </w:rPr>
      </w:pPr>
      <w:bookmarkStart w:id="1" w:name="_Toc482005703"/>
      <w:r w:rsidRPr="002F46FD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2F46FD" w:rsidRPr="002F46FD" w:rsidRDefault="002F46FD" w:rsidP="002F46FD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F46F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2F46F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تعریفات</w:t>
      </w:r>
    </w:p>
    <w:p w:rsidR="002F46FD" w:rsidRPr="002F46FD" w:rsidRDefault="002F46FD" w:rsidP="002F46F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76133260"/>
      <w:r w:rsidRPr="002F46F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C77000">
        <w:rPr>
          <w:rFonts w:ascii="Traditional Arabic" w:hAnsi="Traditional Arabic" w:cs="Traditional Arabic" w:hint="cs"/>
          <w:color w:val="FF0000"/>
          <w:rtl/>
        </w:rPr>
        <w:t>ذکر عام و خاص و مطلق و مقید در کنار هم در اصول</w:t>
      </w:r>
      <w:bookmarkEnd w:id="1"/>
    </w:p>
    <w:p w:rsidR="008632DF" w:rsidRPr="002F46FD" w:rsidRDefault="008632DF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در یک ادواری در اصول؛ عام و خاص و مطلق و مقید </w:t>
      </w:r>
      <w:r w:rsidR="00C77000">
        <w:rPr>
          <w:rFonts w:ascii="Traditional Arabic" w:hAnsi="Traditional Arabic" w:cs="Traditional Arabic"/>
          <w:rtl/>
        </w:rPr>
        <w:t>باهم</w:t>
      </w:r>
      <w:r w:rsidRPr="002F46FD">
        <w:rPr>
          <w:rFonts w:ascii="Traditional Arabic" w:hAnsi="Traditional Arabic" w:cs="Traditional Arabic" w:hint="cs"/>
          <w:rtl/>
        </w:rPr>
        <w:t xml:space="preserve"> ذکر شده بودند و بعد </w:t>
      </w:r>
      <w:r w:rsidR="00DA67BE" w:rsidRPr="002F46FD">
        <w:rPr>
          <w:rFonts w:ascii="Traditional Arabic" w:hAnsi="Traditional Arabic" w:cs="Traditional Arabic" w:hint="cs"/>
          <w:rtl/>
        </w:rPr>
        <w:t>به‌مرورزمان</w:t>
      </w:r>
      <w:r w:rsidRPr="002F46FD">
        <w:rPr>
          <w:rFonts w:ascii="Traditional Arabic" w:hAnsi="Traditional Arabic" w:cs="Traditional Arabic" w:hint="cs"/>
          <w:rtl/>
        </w:rPr>
        <w:t xml:space="preserve"> از هم جدا شدند و برای هر یک بابی اختصاص </w:t>
      </w:r>
      <w:r w:rsidR="00DA67BE" w:rsidRPr="002F46FD">
        <w:rPr>
          <w:rFonts w:ascii="Traditional Arabic" w:hAnsi="Traditional Arabic" w:cs="Traditional Arabic" w:hint="cs"/>
          <w:rtl/>
        </w:rPr>
        <w:t>داده‌شده</w:t>
      </w:r>
      <w:r w:rsidR="00450521" w:rsidRPr="002F46FD">
        <w:rPr>
          <w:rFonts w:ascii="Traditional Arabic" w:hAnsi="Traditional Arabic" w:cs="Traditional Arabic" w:hint="cs"/>
          <w:rtl/>
        </w:rPr>
        <w:t xml:space="preserve"> است</w:t>
      </w:r>
      <w:r w:rsidRPr="002F46FD">
        <w:rPr>
          <w:rFonts w:ascii="Traditional Arabic" w:hAnsi="Traditional Arabic" w:cs="Traditional Arabic" w:hint="cs"/>
          <w:rtl/>
        </w:rPr>
        <w:t xml:space="preserve">، از مرحوم شهید ثانی به بعد باب مطلق و مقید از عام و خاص </w:t>
      </w:r>
      <w:r w:rsidR="00D40F84" w:rsidRPr="002F46FD">
        <w:rPr>
          <w:rFonts w:ascii="Traditional Arabic" w:hAnsi="Traditional Arabic" w:cs="Traditional Arabic" w:hint="cs"/>
          <w:rtl/>
        </w:rPr>
        <w:t xml:space="preserve">تفکیک </w:t>
      </w:r>
      <w:r w:rsidRPr="002F46FD">
        <w:rPr>
          <w:rFonts w:ascii="Traditional Arabic" w:hAnsi="Traditional Arabic" w:cs="Traditional Arabic" w:hint="cs"/>
          <w:rtl/>
        </w:rPr>
        <w:t>شدند</w:t>
      </w:r>
      <w:r w:rsidR="00D40F84" w:rsidRPr="002F46FD">
        <w:rPr>
          <w:rFonts w:ascii="Traditional Arabic" w:hAnsi="Traditional Arabic" w:cs="Traditional Arabic" w:hint="cs"/>
          <w:rtl/>
        </w:rPr>
        <w:t>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82005704"/>
      <w:r w:rsidRPr="00C77000">
        <w:rPr>
          <w:rFonts w:ascii="Traditional Arabic" w:hAnsi="Traditional Arabic" w:cs="Traditional Arabic" w:hint="cs"/>
          <w:color w:val="FF0000"/>
          <w:rtl/>
        </w:rPr>
        <w:t xml:space="preserve">تعریف مشهور و متقدم </w:t>
      </w:r>
      <w:r w:rsidR="002B4634" w:rsidRPr="00C77000">
        <w:rPr>
          <w:rFonts w:ascii="Traditional Arabic" w:hAnsi="Traditional Arabic" w:cs="Traditional Arabic" w:hint="cs"/>
          <w:color w:val="FF0000"/>
          <w:rtl/>
        </w:rPr>
        <w:t xml:space="preserve">از </w:t>
      </w:r>
      <w:r w:rsidRPr="00C77000">
        <w:rPr>
          <w:rFonts w:ascii="Traditional Arabic" w:hAnsi="Traditional Arabic" w:cs="Traditional Arabic" w:hint="cs"/>
          <w:color w:val="FF0000"/>
          <w:rtl/>
        </w:rPr>
        <w:t>مطلق</w:t>
      </w:r>
      <w:bookmarkEnd w:id="3"/>
    </w:p>
    <w:p w:rsidR="001B321C" w:rsidRPr="002F46FD" w:rsidRDefault="00D40F84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تعریف مشهور و متقدمی </w:t>
      </w:r>
      <w:r w:rsidR="002B4634" w:rsidRPr="002F46FD">
        <w:rPr>
          <w:rFonts w:ascii="Traditional Arabic" w:hAnsi="Traditional Arabic" w:cs="Traditional Arabic" w:hint="cs"/>
          <w:rtl/>
        </w:rPr>
        <w:t xml:space="preserve">که </w:t>
      </w:r>
      <w:r w:rsidRPr="002F46FD">
        <w:rPr>
          <w:rFonts w:ascii="Traditional Arabic" w:hAnsi="Traditional Arabic" w:cs="Traditional Arabic" w:hint="cs"/>
          <w:rtl/>
        </w:rPr>
        <w:t>برای مطلق شده این است که «ما دل علی معن</w:t>
      </w:r>
      <w:r w:rsidR="002B4634" w:rsidRPr="002F46FD">
        <w:rPr>
          <w:rFonts w:ascii="Traditional Arabic" w:hAnsi="Traditional Arabic" w:cs="Traditional Arabic" w:hint="cs"/>
          <w:rtl/>
        </w:rPr>
        <w:t>ی</w:t>
      </w:r>
      <w:r w:rsidRPr="002F46FD">
        <w:rPr>
          <w:rFonts w:ascii="Traditional Arabic" w:hAnsi="Traditional Arabic" w:cs="Traditional Arabic" w:hint="cs"/>
          <w:rtl/>
        </w:rPr>
        <w:t>ً شایعٍ فی جنسه»</w:t>
      </w:r>
      <w:r w:rsidR="001B321C" w:rsidRPr="002F46FD">
        <w:rPr>
          <w:rFonts w:ascii="Traditional Arabic" w:hAnsi="Traditional Arabic" w:cs="Traditional Arabic" w:hint="cs"/>
          <w:rtl/>
        </w:rPr>
        <w:t>، این تعریف از ادبیات به اصول آمده است.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82005705"/>
      <w:r w:rsidRPr="00C77000">
        <w:rPr>
          <w:rFonts w:ascii="Traditional Arabic" w:hAnsi="Traditional Arabic" w:cs="Traditional Arabic" w:hint="cs"/>
          <w:color w:val="FF0000"/>
          <w:rtl/>
        </w:rPr>
        <w:t xml:space="preserve">اشکالات تعریف متقدم </w:t>
      </w:r>
      <w:r w:rsidR="002B4634" w:rsidRPr="00C77000">
        <w:rPr>
          <w:rFonts w:ascii="Traditional Arabic" w:hAnsi="Traditional Arabic" w:cs="Traditional Arabic" w:hint="cs"/>
          <w:color w:val="FF0000"/>
          <w:rtl/>
        </w:rPr>
        <w:t xml:space="preserve">از </w:t>
      </w:r>
      <w:r w:rsidRPr="00C77000">
        <w:rPr>
          <w:rFonts w:ascii="Traditional Arabic" w:hAnsi="Traditional Arabic" w:cs="Traditional Arabic" w:hint="cs"/>
          <w:color w:val="FF0000"/>
          <w:rtl/>
        </w:rPr>
        <w:t>مطلق</w:t>
      </w:r>
      <w:bookmarkEnd w:id="4"/>
    </w:p>
    <w:p w:rsidR="001B321C" w:rsidRPr="002F46FD" w:rsidRDefault="001B321C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به تعریف مذکور اشکالاتی </w:t>
      </w:r>
      <w:r w:rsidR="00DA67BE" w:rsidRPr="002F46FD">
        <w:rPr>
          <w:rFonts w:ascii="Traditional Arabic" w:hAnsi="Traditional Arabic" w:cs="Traditional Arabic" w:hint="cs"/>
          <w:rtl/>
        </w:rPr>
        <w:t>واردشده</w:t>
      </w:r>
      <w:r w:rsidRPr="002F46FD">
        <w:rPr>
          <w:rFonts w:ascii="Traditional Arabic" w:hAnsi="Traditional Arabic" w:cs="Traditional Arabic" w:hint="cs"/>
          <w:rtl/>
        </w:rPr>
        <w:t>:</w:t>
      </w:r>
    </w:p>
    <w:p w:rsidR="00D40F84" w:rsidRPr="002F46FD" w:rsidRDefault="001B321C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1- اشکال اول این است که </w:t>
      </w:r>
      <w:r w:rsidR="002B4634" w:rsidRPr="002F46FD">
        <w:rPr>
          <w:rFonts w:ascii="Traditional Arabic" w:hAnsi="Traditional Arabic" w:cs="Traditional Arabic" w:hint="cs"/>
          <w:rtl/>
        </w:rPr>
        <w:t xml:space="preserve">شیوع در </w:t>
      </w:r>
      <w:r w:rsidRPr="002F46FD">
        <w:rPr>
          <w:rFonts w:ascii="Traditional Arabic" w:hAnsi="Traditional Arabic" w:cs="Traditional Arabic" w:hint="cs"/>
          <w:rtl/>
        </w:rPr>
        <w:t xml:space="preserve">وصف لفظ </w:t>
      </w:r>
      <w:r w:rsidR="002B4634" w:rsidRPr="002F46FD">
        <w:rPr>
          <w:rFonts w:ascii="Traditional Arabic" w:hAnsi="Traditional Arabic" w:cs="Traditional Arabic" w:hint="cs"/>
          <w:rtl/>
        </w:rPr>
        <w:t>آمده،</w:t>
      </w:r>
      <w:r w:rsidRPr="002F46FD">
        <w:rPr>
          <w:rFonts w:ascii="Traditional Arabic" w:hAnsi="Traditional Arabic" w:cs="Traditional Arabic" w:hint="cs"/>
          <w:rtl/>
        </w:rPr>
        <w:t xml:space="preserve"> </w:t>
      </w:r>
      <w:r w:rsidR="00EB4222" w:rsidRPr="002F46FD">
        <w:rPr>
          <w:rFonts w:ascii="Traditional Arabic" w:hAnsi="Traditional Arabic" w:cs="Traditional Arabic" w:hint="cs"/>
          <w:rtl/>
        </w:rPr>
        <w:t>درصورتی‌که</w:t>
      </w:r>
      <w:r w:rsidRPr="002F46FD">
        <w:rPr>
          <w:rFonts w:ascii="Traditional Arabic" w:hAnsi="Traditional Arabic" w:cs="Traditional Arabic" w:hint="cs"/>
          <w:rtl/>
        </w:rPr>
        <w:t xml:space="preserve"> اطلاق و شیو</w:t>
      </w:r>
      <w:r w:rsidR="002B4634" w:rsidRPr="002F46FD">
        <w:rPr>
          <w:rFonts w:ascii="Traditional Arabic" w:hAnsi="Traditional Arabic" w:cs="Traditional Arabic" w:hint="cs"/>
          <w:rtl/>
        </w:rPr>
        <w:t>ع،</w:t>
      </w:r>
      <w:r w:rsidRPr="002F46FD">
        <w:rPr>
          <w:rFonts w:ascii="Traditional Arabic" w:hAnsi="Traditional Arabic" w:cs="Traditional Arabic" w:hint="cs"/>
          <w:rtl/>
        </w:rPr>
        <w:t xml:space="preserve"> وصف معناست.</w:t>
      </w:r>
    </w:p>
    <w:p w:rsidR="002B4634" w:rsidRPr="002F46FD" w:rsidRDefault="001B321C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2- اشکال دوم در مورد کلمه جنس است و آن این است که جنس خواه به اصطلاح منطقی یا به اصطلاح نحوی جامع افراد نیست، برای اینکه اطلاق از نظر منطقی فقط اختصاص به جنس منطقی ندارد، بلکه در نوع و </w:t>
      </w:r>
      <w:r w:rsidR="002B4634" w:rsidRPr="002F46FD">
        <w:rPr>
          <w:rFonts w:ascii="Traditional Arabic" w:hAnsi="Traditional Arabic" w:cs="Traditional Arabic" w:hint="cs"/>
          <w:rtl/>
        </w:rPr>
        <w:t>فصل</w:t>
      </w:r>
      <w:r w:rsidRPr="002F46FD">
        <w:rPr>
          <w:rFonts w:ascii="Traditional Arabic" w:hAnsi="Traditional Arabic" w:cs="Traditional Arabic" w:hint="cs"/>
          <w:rtl/>
        </w:rPr>
        <w:t xml:space="preserve"> هم هست، اگر جنس به معنای نحوی</w:t>
      </w:r>
      <w:r w:rsidR="002B4634" w:rsidRPr="002F46FD">
        <w:rPr>
          <w:rFonts w:ascii="Traditional Arabic" w:hAnsi="Traditional Arabic" w:cs="Traditional Arabic" w:hint="cs"/>
          <w:rtl/>
        </w:rPr>
        <w:t xml:space="preserve"> و اسم جنس</w:t>
      </w:r>
      <w:r w:rsidRPr="002F46FD">
        <w:rPr>
          <w:rFonts w:ascii="Traditional Arabic" w:hAnsi="Traditional Arabic" w:cs="Traditional Arabic" w:hint="cs"/>
          <w:rtl/>
        </w:rPr>
        <w:t xml:space="preserve"> گرفته شود، اطلاق </w:t>
      </w:r>
      <w:r w:rsidR="002B4634" w:rsidRPr="002F46FD">
        <w:rPr>
          <w:rFonts w:ascii="Traditional Arabic" w:hAnsi="Traditional Arabic" w:cs="Traditional Arabic" w:hint="cs"/>
          <w:rtl/>
        </w:rPr>
        <w:t xml:space="preserve">باز </w:t>
      </w:r>
      <w:r w:rsidRPr="002F46FD">
        <w:rPr>
          <w:rFonts w:ascii="Traditional Arabic" w:hAnsi="Traditional Arabic" w:cs="Traditional Arabic" w:hint="cs"/>
          <w:rtl/>
        </w:rPr>
        <w:t>فقط در اسم جنس نیست، بلکه در غیر اسم جنس هم وجود دارد، پس جامع نیست</w:t>
      </w:r>
      <w:r w:rsidR="002B4634" w:rsidRPr="002F46FD">
        <w:rPr>
          <w:rFonts w:ascii="Traditional Arabic" w:hAnsi="Traditional Arabic" w:cs="Traditional Arabic" w:hint="cs"/>
          <w:rtl/>
        </w:rPr>
        <w:t>.</w:t>
      </w:r>
    </w:p>
    <w:p w:rsidR="00EB4432" w:rsidRPr="002F46FD" w:rsidRDefault="00EB4432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 </w:t>
      </w:r>
      <w:r w:rsidR="00883228" w:rsidRPr="002F46FD">
        <w:rPr>
          <w:rFonts w:ascii="Traditional Arabic" w:hAnsi="Traditional Arabic" w:cs="Traditional Arabic" w:hint="cs"/>
          <w:rtl/>
        </w:rPr>
        <w:t xml:space="preserve">جواب این اشکال این است که </w:t>
      </w:r>
      <w:r w:rsidRPr="002F46FD">
        <w:rPr>
          <w:rFonts w:ascii="Traditional Arabic" w:hAnsi="Traditional Arabic" w:cs="Traditional Arabic" w:hint="cs"/>
          <w:rtl/>
        </w:rPr>
        <w:t>جنس چهار اصطلاح دارد، در اینجا جنس به معنای لغوی و سنخ است، مقصود در اینجا جنس به معنای منطقی یا نحوی نیست</w:t>
      </w:r>
      <w:r w:rsidR="00883228" w:rsidRPr="002F46FD">
        <w:rPr>
          <w:rFonts w:ascii="Traditional Arabic" w:hAnsi="Traditional Arabic" w:cs="Traditional Arabic" w:hint="cs"/>
          <w:rtl/>
        </w:rPr>
        <w:t xml:space="preserve">، بلکه معنای عامی دارد که در همه اسما و مفاهیم جاری است و لذا شمول </w:t>
      </w:r>
      <w:r w:rsidR="00EB4222" w:rsidRPr="002F46FD">
        <w:rPr>
          <w:rFonts w:ascii="Traditional Arabic" w:hAnsi="Traditional Arabic" w:cs="Traditional Arabic" w:hint="cs"/>
          <w:rtl/>
        </w:rPr>
        <w:t>معنایی‌اش</w:t>
      </w:r>
      <w:r w:rsidR="00883228" w:rsidRPr="002F46FD">
        <w:rPr>
          <w:rFonts w:ascii="Traditional Arabic" w:hAnsi="Traditional Arabic" w:cs="Traditional Arabic" w:hint="cs"/>
          <w:rtl/>
        </w:rPr>
        <w:t xml:space="preserve"> اشکالی ندارد.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82005706"/>
      <w:r w:rsidRPr="00C77000">
        <w:rPr>
          <w:rFonts w:ascii="Traditional Arabic" w:hAnsi="Traditional Arabic" w:cs="Traditional Arabic" w:hint="cs"/>
          <w:color w:val="FF0000"/>
          <w:rtl/>
        </w:rPr>
        <w:t xml:space="preserve">ذکر اطلاق در اعلام شخصیه </w:t>
      </w:r>
      <w:r w:rsidR="002B4634" w:rsidRPr="00C77000">
        <w:rPr>
          <w:rFonts w:ascii="Traditional Arabic" w:hAnsi="Traditional Arabic" w:cs="Traditional Arabic" w:hint="cs"/>
          <w:color w:val="FF0000"/>
          <w:rtl/>
        </w:rPr>
        <w:t>از</w:t>
      </w:r>
      <w:r w:rsidRPr="00C77000">
        <w:rPr>
          <w:rFonts w:ascii="Traditional Arabic" w:hAnsi="Traditional Arabic" w:cs="Traditional Arabic" w:hint="cs"/>
          <w:color w:val="FF0000"/>
          <w:rtl/>
        </w:rPr>
        <w:t xml:space="preserve"> حیث احوال </w:t>
      </w:r>
      <w:r w:rsidR="00EB4222" w:rsidRPr="00C77000">
        <w:rPr>
          <w:rFonts w:ascii="Traditional Arabic" w:hAnsi="Traditional Arabic" w:cs="Traditional Arabic" w:hint="cs"/>
          <w:color w:val="FF0000"/>
          <w:rtl/>
        </w:rPr>
        <w:t>آن‌ها</w:t>
      </w:r>
      <w:bookmarkEnd w:id="5"/>
    </w:p>
    <w:p w:rsidR="002B4634" w:rsidRPr="002F46FD" w:rsidRDefault="00821938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3ـ </w:t>
      </w:r>
      <w:r w:rsidR="00883228" w:rsidRPr="002F46FD">
        <w:rPr>
          <w:rFonts w:ascii="Traditional Arabic" w:hAnsi="Traditional Arabic" w:cs="Traditional Arabic" w:hint="cs"/>
          <w:rtl/>
        </w:rPr>
        <w:t xml:space="preserve">اشکال دیگر این است که </w:t>
      </w:r>
      <w:r w:rsidR="00FE206A" w:rsidRPr="002F46FD">
        <w:rPr>
          <w:rFonts w:ascii="Traditional Arabic" w:hAnsi="Traditional Arabic" w:cs="Traditional Arabic" w:hint="cs"/>
          <w:rtl/>
        </w:rPr>
        <w:t xml:space="preserve">اگر </w:t>
      </w:r>
      <w:r w:rsidR="00883228" w:rsidRPr="002F46FD">
        <w:rPr>
          <w:rFonts w:ascii="Traditional Arabic" w:hAnsi="Traditional Arabic" w:cs="Traditional Arabic" w:hint="cs"/>
          <w:rtl/>
        </w:rPr>
        <w:t xml:space="preserve">به معنای سنخ هم گرفته شود، </w:t>
      </w:r>
      <w:r w:rsidR="002B4634" w:rsidRPr="002F46FD">
        <w:rPr>
          <w:rFonts w:ascii="Traditional Arabic" w:hAnsi="Traditional Arabic" w:cs="Traditional Arabic" w:hint="cs"/>
          <w:rtl/>
        </w:rPr>
        <w:t xml:space="preserve">درست است که </w:t>
      </w:r>
      <w:r w:rsidR="00883228" w:rsidRPr="002F46FD">
        <w:rPr>
          <w:rFonts w:ascii="Traditional Arabic" w:hAnsi="Traditional Arabic" w:cs="Traditional Arabic" w:hint="cs"/>
          <w:rtl/>
        </w:rPr>
        <w:t xml:space="preserve">مفاهیم اسم جنس، </w:t>
      </w:r>
      <w:r w:rsidR="00C241EB" w:rsidRPr="002F46FD">
        <w:rPr>
          <w:rFonts w:ascii="Traditional Arabic" w:hAnsi="Traditional Arabic" w:cs="Traditional Arabic" w:hint="cs"/>
          <w:rtl/>
        </w:rPr>
        <w:t xml:space="preserve">معرفه و نکره </w:t>
      </w:r>
      <w:r w:rsidR="002B4634" w:rsidRPr="002F46FD">
        <w:rPr>
          <w:rFonts w:ascii="Traditional Arabic" w:hAnsi="Traditional Arabic" w:cs="Traditional Arabic" w:hint="cs"/>
          <w:rtl/>
        </w:rPr>
        <w:t xml:space="preserve">که نوعی شمولیت افرادی در آنها هست </w:t>
      </w:r>
      <w:r w:rsidR="00C241EB" w:rsidRPr="002F46FD">
        <w:rPr>
          <w:rFonts w:ascii="Traditional Arabic" w:hAnsi="Traditional Arabic" w:cs="Traditional Arabic" w:hint="cs"/>
          <w:rtl/>
        </w:rPr>
        <w:t xml:space="preserve">را در </w:t>
      </w:r>
      <w:r w:rsidR="00C77000">
        <w:rPr>
          <w:rFonts w:ascii="Traditional Arabic" w:hAnsi="Traditional Arabic" w:cs="Traditional Arabic" w:hint="cs"/>
          <w:rtl/>
        </w:rPr>
        <w:t>برمی‌گیرد</w:t>
      </w:r>
      <w:r w:rsidR="00C241EB" w:rsidRPr="002F46FD">
        <w:rPr>
          <w:rFonts w:ascii="Traditional Arabic" w:hAnsi="Traditional Arabic" w:cs="Traditional Arabic" w:hint="cs"/>
          <w:rtl/>
        </w:rPr>
        <w:t>،</w:t>
      </w:r>
      <w:r w:rsidR="002B4634" w:rsidRPr="002F46FD">
        <w:rPr>
          <w:rFonts w:ascii="Traditional Arabic" w:hAnsi="Traditional Arabic" w:cs="Traditional Arabic" w:hint="cs"/>
          <w:rtl/>
        </w:rPr>
        <w:t xml:space="preserve"> اما</w:t>
      </w:r>
      <w:r w:rsidR="00C241EB" w:rsidRPr="002F46FD">
        <w:rPr>
          <w:rFonts w:ascii="Traditional Arabic" w:hAnsi="Traditional Arabic" w:cs="Traditional Arabic" w:hint="cs"/>
          <w:rtl/>
        </w:rPr>
        <w:t xml:space="preserve"> اطلاق در اعلام شخصیه</w:t>
      </w:r>
      <w:r w:rsidR="002B4634" w:rsidRPr="002F46FD">
        <w:rPr>
          <w:rFonts w:ascii="Traditional Arabic" w:hAnsi="Traditional Arabic" w:cs="Traditional Arabic" w:hint="cs"/>
          <w:rtl/>
        </w:rPr>
        <w:t xml:space="preserve"> به چه نحو خواهد بود. </w:t>
      </w:r>
    </w:p>
    <w:p w:rsidR="00883228" w:rsidRPr="002F46FD" w:rsidRDefault="002B4634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>جواب اینکه اطلاق در اعلام شخصیه</w:t>
      </w:r>
      <w:r w:rsidR="00C241EB" w:rsidRPr="002F46FD">
        <w:rPr>
          <w:rFonts w:ascii="Traditional Arabic" w:hAnsi="Traditional Arabic" w:cs="Traditional Arabic" w:hint="cs"/>
          <w:rtl/>
        </w:rPr>
        <w:t xml:space="preserve"> از حیث احوالی که دارند؛ ذکر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C241EB" w:rsidRPr="002F46FD">
        <w:rPr>
          <w:rFonts w:ascii="Traditional Arabic" w:hAnsi="Traditional Arabic" w:cs="Traditional Arabic" w:hint="cs"/>
          <w:rtl/>
        </w:rPr>
        <w:t xml:space="preserve">، </w:t>
      </w:r>
      <w:r w:rsidR="00C77000">
        <w:rPr>
          <w:rFonts w:ascii="Traditional Arabic" w:hAnsi="Traditional Arabic" w:cs="Traditional Arabic" w:hint="cs"/>
          <w:rtl/>
        </w:rPr>
        <w:t>به‌طور</w:t>
      </w:r>
      <w:r w:rsidR="00C241EB" w:rsidRPr="002F46FD">
        <w:rPr>
          <w:rFonts w:ascii="Traditional Arabic" w:hAnsi="Traditional Arabic" w:cs="Traditional Arabic" w:hint="cs"/>
          <w:rtl/>
        </w:rPr>
        <w:t xml:space="preserve"> مثال زمانی که گفته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C241EB" w:rsidRPr="002F46FD">
        <w:rPr>
          <w:rFonts w:ascii="Traditional Arabic" w:hAnsi="Traditional Arabic" w:cs="Traditional Arabic" w:hint="cs"/>
          <w:rtl/>
        </w:rPr>
        <w:t xml:space="preserve"> «اکرم زیداً»، </w:t>
      </w:r>
      <w:r w:rsidR="00BE6759" w:rsidRPr="002F46FD">
        <w:rPr>
          <w:rFonts w:ascii="Traditional Arabic" w:hAnsi="Traditional Arabic" w:cs="Traditional Arabic" w:hint="cs"/>
          <w:rtl/>
        </w:rPr>
        <w:t xml:space="preserve">اکرام </w:t>
      </w:r>
      <w:r w:rsidR="00C241EB" w:rsidRPr="002F46FD">
        <w:rPr>
          <w:rFonts w:ascii="Traditional Arabic" w:hAnsi="Traditional Arabic" w:cs="Traditional Arabic" w:hint="cs"/>
          <w:rtl/>
        </w:rPr>
        <w:t>زید</w:t>
      </w:r>
      <w:r w:rsidR="00BE6759" w:rsidRPr="002F46FD">
        <w:rPr>
          <w:rFonts w:ascii="Traditional Arabic" w:hAnsi="Traditional Arabic" w:cs="Traditional Arabic" w:hint="cs"/>
          <w:rtl/>
        </w:rPr>
        <w:t xml:space="preserve"> </w:t>
      </w:r>
      <w:r w:rsidR="00E64ABA" w:rsidRPr="002F46FD">
        <w:rPr>
          <w:rFonts w:ascii="Traditional Arabic" w:hAnsi="Traditional Arabic" w:cs="Traditional Arabic" w:hint="cs"/>
          <w:rtl/>
        </w:rPr>
        <w:t xml:space="preserve">که عَلَم شخصی است </w:t>
      </w:r>
      <w:r w:rsidR="00BE6759" w:rsidRPr="002F46FD">
        <w:rPr>
          <w:rFonts w:ascii="Traditional Arabic" w:hAnsi="Traditional Arabic" w:cs="Traditional Arabic" w:hint="cs"/>
          <w:rtl/>
        </w:rPr>
        <w:t>در همه احوالاتش</w:t>
      </w:r>
      <w:r w:rsidR="00C241EB" w:rsidRPr="002F46FD">
        <w:rPr>
          <w:rFonts w:ascii="Traditional Arabic" w:hAnsi="Traditional Arabic" w:cs="Traditional Arabic" w:hint="cs"/>
          <w:rtl/>
        </w:rPr>
        <w:t xml:space="preserve"> است</w:t>
      </w:r>
      <w:r w:rsidR="00E64ABA" w:rsidRPr="002F46FD">
        <w:rPr>
          <w:rFonts w:ascii="Traditional Arabic" w:hAnsi="Traditional Arabic" w:cs="Traditional Arabic" w:hint="cs"/>
          <w:rtl/>
        </w:rPr>
        <w:t>؛</w:t>
      </w:r>
      <w:r w:rsidR="00BE6759" w:rsidRPr="002F46FD">
        <w:rPr>
          <w:rFonts w:ascii="Traditional Arabic" w:hAnsi="Traditional Arabic" w:cs="Traditional Arabic" w:hint="cs"/>
          <w:rtl/>
        </w:rPr>
        <w:t xml:space="preserve"> حتی در جایی که اطلاق</w:t>
      </w:r>
      <w:r w:rsidR="00E64ABA" w:rsidRPr="002F46FD">
        <w:rPr>
          <w:rFonts w:ascii="Traditional Arabic" w:hAnsi="Traditional Arabic" w:cs="Traditional Arabic" w:hint="cs"/>
          <w:rtl/>
        </w:rPr>
        <w:t>، اطلاق</w:t>
      </w:r>
      <w:r w:rsidR="00BE6759" w:rsidRPr="002F46FD">
        <w:rPr>
          <w:rFonts w:ascii="Traditional Arabic" w:hAnsi="Traditional Arabic" w:cs="Traditional Arabic" w:hint="cs"/>
          <w:rtl/>
        </w:rPr>
        <w:t xml:space="preserve"> افرادی است</w:t>
      </w:r>
      <w:r w:rsidR="005E612C" w:rsidRPr="002F46FD">
        <w:rPr>
          <w:rFonts w:ascii="Traditional Arabic" w:hAnsi="Traditional Arabic" w:cs="Traditional Arabic" w:hint="cs"/>
          <w:rtl/>
        </w:rPr>
        <w:t xml:space="preserve">، مثل «اکرم العالم»، </w:t>
      </w:r>
      <w:r w:rsidR="00E64ABA" w:rsidRPr="002F46FD">
        <w:rPr>
          <w:rFonts w:ascii="Traditional Arabic" w:hAnsi="Traditional Arabic" w:cs="Traditional Arabic" w:hint="cs"/>
          <w:rtl/>
        </w:rPr>
        <w:t xml:space="preserve">در آنجا هم </w:t>
      </w:r>
      <w:r w:rsidR="005E612C" w:rsidRPr="002F46FD">
        <w:rPr>
          <w:rFonts w:ascii="Traditional Arabic" w:hAnsi="Traditional Arabic" w:cs="Traditional Arabic" w:hint="cs"/>
          <w:rtl/>
        </w:rPr>
        <w:t xml:space="preserve">هر عالمی </w:t>
      </w:r>
      <w:r w:rsidR="00E64ABA" w:rsidRPr="002F46FD">
        <w:rPr>
          <w:rFonts w:ascii="Traditional Arabic" w:hAnsi="Traditional Arabic" w:cs="Traditional Arabic" w:hint="cs"/>
          <w:rtl/>
        </w:rPr>
        <w:t>در ضمن ای</w:t>
      </w:r>
      <w:r w:rsidR="00C77000">
        <w:rPr>
          <w:rFonts w:ascii="Traditional Arabic" w:hAnsi="Traditional Arabic" w:cs="Traditional Arabic" w:hint="cs"/>
          <w:rtl/>
        </w:rPr>
        <w:t>ن</w:t>
      </w:r>
      <w:r w:rsidR="00E64ABA" w:rsidRPr="002F46FD">
        <w:rPr>
          <w:rFonts w:ascii="Traditional Arabic" w:hAnsi="Traditional Arabic" w:cs="Traditional Arabic" w:hint="cs"/>
          <w:rtl/>
        </w:rPr>
        <w:t xml:space="preserve">که </w:t>
      </w:r>
      <w:r w:rsidR="005E612C" w:rsidRPr="002F46FD">
        <w:rPr>
          <w:rFonts w:ascii="Traditional Arabic" w:hAnsi="Traditional Arabic" w:cs="Traditional Arabic" w:hint="cs"/>
          <w:rtl/>
        </w:rPr>
        <w:t>اطلاق افرادی دارد</w:t>
      </w:r>
      <w:r w:rsidR="00E64ABA" w:rsidRPr="002F46FD">
        <w:rPr>
          <w:rFonts w:ascii="Traditional Arabic" w:hAnsi="Traditional Arabic" w:cs="Traditional Arabic" w:hint="cs"/>
          <w:rtl/>
        </w:rPr>
        <w:t xml:space="preserve">، اطلاق احوالی نیز دارد و </w:t>
      </w:r>
      <w:r w:rsidR="00C77000">
        <w:rPr>
          <w:rFonts w:ascii="Traditional Arabic" w:hAnsi="Traditional Arabic" w:cs="Traditional Arabic" w:hint="cs"/>
          <w:rtl/>
        </w:rPr>
        <w:t>درهرحال</w:t>
      </w:r>
      <w:r w:rsidR="00E64ABA" w:rsidRPr="002F46FD">
        <w:rPr>
          <w:rFonts w:ascii="Traditional Arabic" w:hAnsi="Traditional Arabic" w:cs="Traditional Arabic" w:hint="cs"/>
          <w:rtl/>
        </w:rPr>
        <w:t xml:space="preserve"> که باشند را شامل می‌شود</w:t>
      </w:r>
      <w:r w:rsidR="005E612C" w:rsidRPr="002F46FD">
        <w:rPr>
          <w:rFonts w:ascii="Traditional Arabic" w:hAnsi="Traditional Arabic" w:cs="Traditional Arabic" w:hint="cs"/>
          <w:rtl/>
        </w:rPr>
        <w:t>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82005707"/>
      <w:r w:rsidRPr="00C77000">
        <w:rPr>
          <w:rFonts w:ascii="Traditional Arabic" w:hAnsi="Traditional Arabic" w:cs="Traditional Arabic" w:hint="cs"/>
          <w:color w:val="FF0000"/>
          <w:rtl/>
        </w:rPr>
        <w:lastRenderedPageBreak/>
        <w:t>شرط ذکر اطلاق احوالی در اعلام شخصیه</w:t>
      </w:r>
      <w:bookmarkEnd w:id="6"/>
      <w:r w:rsidRPr="00C7700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E612C" w:rsidRPr="002F46FD" w:rsidRDefault="00E64ABA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بنابر این </w:t>
      </w:r>
      <w:r w:rsidR="005E612C" w:rsidRPr="002F46FD">
        <w:rPr>
          <w:rFonts w:ascii="Traditional Arabic" w:hAnsi="Traditional Arabic" w:cs="Traditional Arabic" w:hint="cs"/>
          <w:rtl/>
        </w:rPr>
        <w:t xml:space="preserve">اطلاق احوالی </w:t>
      </w:r>
      <w:r w:rsidRPr="002F46FD">
        <w:rPr>
          <w:rFonts w:ascii="Traditional Arabic" w:hAnsi="Traditional Arabic" w:cs="Traditional Arabic" w:hint="cs"/>
          <w:rtl/>
        </w:rPr>
        <w:t xml:space="preserve">هم </w:t>
      </w:r>
      <w:r w:rsidR="005E612C" w:rsidRPr="002F46FD">
        <w:rPr>
          <w:rFonts w:ascii="Traditional Arabic" w:hAnsi="Traditional Arabic" w:cs="Traditional Arabic" w:hint="cs"/>
          <w:rtl/>
        </w:rPr>
        <w:t xml:space="preserve">اعلام </w:t>
      </w:r>
      <w:r w:rsidR="00EB4222" w:rsidRPr="002F46FD">
        <w:rPr>
          <w:rFonts w:ascii="Traditional Arabic" w:hAnsi="Traditional Arabic" w:cs="Traditional Arabic" w:hint="cs"/>
          <w:rtl/>
        </w:rPr>
        <w:t>شخصی‌ها</w:t>
      </w:r>
      <w:r w:rsidR="002B4634" w:rsidRPr="002F46FD">
        <w:rPr>
          <w:rFonts w:ascii="Traditional Arabic" w:hAnsi="Traditional Arabic" w:cs="Traditional Arabic" w:hint="cs"/>
          <w:rtl/>
        </w:rPr>
        <w:t>ی</w:t>
      </w:r>
      <w:r w:rsidR="00EB4222" w:rsidRPr="002F46FD">
        <w:rPr>
          <w:rFonts w:ascii="Traditional Arabic" w:hAnsi="Traditional Arabic" w:cs="Traditional Arabic" w:hint="cs"/>
          <w:rtl/>
        </w:rPr>
        <w:t>ی</w:t>
      </w:r>
      <w:r w:rsidR="005E612C" w:rsidRPr="002F46FD">
        <w:rPr>
          <w:rFonts w:ascii="Traditional Arabic" w:hAnsi="Traditional Arabic" w:cs="Traditional Arabic" w:hint="cs"/>
          <w:rtl/>
        </w:rPr>
        <w:t xml:space="preserve"> </w:t>
      </w:r>
      <w:r w:rsidRPr="002F46FD">
        <w:rPr>
          <w:rFonts w:ascii="Traditional Arabic" w:hAnsi="Traditional Arabic" w:cs="Traditional Arabic" w:hint="cs"/>
          <w:rtl/>
        </w:rPr>
        <w:t>را می‌گیرد که</w:t>
      </w:r>
      <w:r w:rsidR="005E612C" w:rsidRPr="002F46FD">
        <w:rPr>
          <w:rFonts w:ascii="Traditional Arabic" w:hAnsi="Traditional Arabic" w:cs="Traditional Arabic" w:hint="cs"/>
          <w:rtl/>
        </w:rPr>
        <w:t xml:space="preserve"> موضوع حکم قرار </w:t>
      </w:r>
      <w:r w:rsidR="00EB4222" w:rsidRPr="002F46FD">
        <w:rPr>
          <w:rFonts w:ascii="Traditional Arabic" w:hAnsi="Traditional Arabic" w:cs="Traditional Arabic" w:hint="cs"/>
          <w:rtl/>
        </w:rPr>
        <w:t>گرفته‌اند</w:t>
      </w:r>
      <w:r w:rsidR="005E612C" w:rsidRPr="002F46FD">
        <w:rPr>
          <w:rFonts w:ascii="Traditional Arabic" w:hAnsi="Traditional Arabic" w:cs="Traditional Arabic" w:hint="cs"/>
          <w:rtl/>
        </w:rPr>
        <w:t xml:space="preserve"> و هم مصادیق</w:t>
      </w:r>
      <w:r w:rsidR="002B4634" w:rsidRPr="002F46FD">
        <w:rPr>
          <w:rFonts w:ascii="Traditional Arabic" w:hAnsi="Traditional Arabic" w:cs="Traditional Arabic" w:hint="cs"/>
          <w:rtl/>
        </w:rPr>
        <w:t>ی</w:t>
      </w:r>
      <w:r w:rsidR="005E612C" w:rsidRPr="002F46FD">
        <w:rPr>
          <w:rFonts w:ascii="Traditional Arabic" w:hAnsi="Traditional Arabic" w:cs="Traditional Arabic" w:hint="cs"/>
          <w:rtl/>
        </w:rPr>
        <w:t xml:space="preserve"> که داخل در یک عنوان کلی </w:t>
      </w:r>
      <w:r w:rsidRPr="002F46FD">
        <w:rPr>
          <w:rFonts w:ascii="Traditional Arabic" w:hAnsi="Traditional Arabic" w:cs="Traditional Arabic" w:hint="cs"/>
          <w:rtl/>
        </w:rPr>
        <w:t xml:space="preserve">که تحت </w:t>
      </w:r>
      <w:r w:rsidR="005E612C" w:rsidRPr="002F46FD">
        <w:rPr>
          <w:rFonts w:ascii="Traditional Arabic" w:hAnsi="Traditional Arabic" w:cs="Traditional Arabic" w:hint="cs"/>
          <w:rtl/>
        </w:rPr>
        <w:t xml:space="preserve">مطلق اسم جنس است را در </w:t>
      </w:r>
      <w:r w:rsidR="00C77000">
        <w:rPr>
          <w:rFonts w:ascii="Traditional Arabic" w:hAnsi="Traditional Arabic" w:cs="Traditional Arabic" w:hint="cs"/>
          <w:rtl/>
        </w:rPr>
        <w:t>برمی‌گیرد</w:t>
      </w:r>
      <w:r w:rsidR="00DD41AE" w:rsidRPr="002F46FD">
        <w:rPr>
          <w:rFonts w:ascii="Traditional Arabic" w:hAnsi="Traditional Arabic" w:cs="Traditional Arabic" w:hint="cs"/>
          <w:rtl/>
        </w:rPr>
        <w:t xml:space="preserve">، «العالم» یک اطلاق افرادی دارد که شامل مصادیق خارجیه علما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Pr="002F46FD">
        <w:rPr>
          <w:rFonts w:ascii="Traditional Arabic" w:hAnsi="Traditional Arabic" w:cs="Traditional Arabic" w:hint="cs"/>
          <w:rtl/>
        </w:rPr>
        <w:t xml:space="preserve"> و یک </w:t>
      </w:r>
      <w:r w:rsidR="00DD41AE" w:rsidRPr="002F46FD">
        <w:rPr>
          <w:rFonts w:ascii="Traditional Arabic" w:hAnsi="Traditional Arabic" w:cs="Traditional Arabic" w:hint="cs"/>
          <w:rtl/>
        </w:rPr>
        <w:t xml:space="preserve">اطلاق احوالی </w:t>
      </w:r>
      <w:r w:rsidRPr="002F46FD">
        <w:rPr>
          <w:rFonts w:ascii="Traditional Arabic" w:hAnsi="Traditional Arabic" w:cs="Traditional Arabic" w:hint="cs"/>
          <w:rtl/>
        </w:rPr>
        <w:t xml:space="preserve">هم </w:t>
      </w:r>
      <w:r w:rsidR="00DD41AE" w:rsidRPr="002F46FD">
        <w:rPr>
          <w:rFonts w:ascii="Traditional Arabic" w:hAnsi="Traditional Arabic" w:cs="Traditional Arabic" w:hint="cs"/>
          <w:rtl/>
        </w:rPr>
        <w:t>نسبت به هر یک از افراد عالم دارد</w:t>
      </w:r>
      <w:r w:rsidR="00854721" w:rsidRPr="002F46FD">
        <w:rPr>
          <w:rFonts w:ascii="Traditional Arabic" w:hAnsi="Traditional Arabic" w:cs="Traditional Arabic" w:hint="cs"/>
          <w:rtl/>
        </w:rPr>
        <w:t>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82005708"/>
      <w:r w:rsidRPr="00C77000">
        <w:rPr>
          <w:rFonts w:ascii="Traditional Arabic" w:hAnsi="Traditional Arabic" w:cs="Traditional Arabic" w:hint="cs"/>
          <w:color w:val="FF0000"/>
          <w:rtl/>
        </w:rPr>
        <w:t>انواع اطلاق</w:t>
      </w:r>
      <w:bookmarkEnd w:id="7"/>
      <w:r w:rsidRPr="00C7700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54721" w:rsidRPr="002F46FD" w:rsidRDefault="0085472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>بنابراین اطلاق بر دو قسم است:</w:t>
      </w:r>
    </w:p>
    <w:p w:rsidR="00854721" w:rsidRPr="002F46FD" w:rsidRDefault="0085472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>1- اطلاق افرادی</w:t>
      </w:r>
    </w:p>
    <w:p w:rsidR="00854721" w:rsidRPr="002F46FD" w:rsidRDefault="0085472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2- اطلاق احوالی </w:t>
      </w:r>
    </w:p>
    <w:p w:rsidR="00854721" w:rsidRPr="002F46FD" w:rsidRDefault="0085472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>اطلاق احوالی در اعلام شخصیه و حتی در اطلاق افرادی هم اطلاق احوالی وجود دارد.</w:t>
      </w:r>
    </w:p>
    <w:p w:rsidR="00854721" w:rsidRPr="002F46FD" w:rsidRDefault="0085472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مثل </w:t>
      </w:r>
      <w:r w:rsidR="00821938" w:rsidRPr="002F46FD">
        <w:rPr>
          <w:rFonts w:ascii="Traditional Arabic" w:hAnsi="Traditional Arabic" w:cs="Traditional Arabic" w:hint="cs"/>
          <w:rtl/>
        </w:rPr>
        <w:t>خانه کعبه که موضوع حکم وجوب طواف واقع شده</w:t>
      </w:r>
      <w:r w:rsidRPr="002F46FD">
        <w:rPr>
          <w:rFonts w:ascii="Traditional Arabic" w:hAnsi="Traditional Arabic" w:cs="Traditional Arabic" w:hint="cs"/>
          <w:rtl/>
        </w:rPr>
        <w:t xml:space="preserve"> که </w:t>
      </w:r>
      <w:r w:rsidR="00821938" w:rsidRPr="002F46FD">
        <w:rPr>
          <w:rFonts w:ascii="Traditional Arabic" w:hAnsi="Traditional Arabic" w:cs="Traditional Arabic" w:hint="cs"/>
          <w:rtl/>
        </w:rPr>
        <w:t>علم</w:t>
      </w:r>
      <w:r w:rsidRPr="002F46FD">
        <w:rPr>
          <w:rFonts w:ascii="Traditional Arabic" w:hAnsi="Traditional Arabic" w:cs="Traditional Arabic" w:hint="cs"/>
          <w:rtl/>
        </w:rPr>
        <w:t xml:space="preserve"> شخصیه است و اطلاق از حیث احوالی در آن جاری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Pr="002F46FD">
        <w:rPr>
          <w:rFonts w:ascii="Traditional Arabic" w:hAnsi="Traditional Arabic" w:cs="Traditional Arabic" w:hint="cs"/>
          <w:rtl/>
        </w:rPr>
        <w:t>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82005709"/>
      <w:r w:rsidRPr="00C77000">
        <w:rPr>
          <w:rFonts w:ascii="Traditional Arabic" w:hAnsi="Traditional Arabic" w:cs="Traditional Arabic" w:hint="cs"/>
          <w:color w:val="FF0000"/>
          <w:rtl/>
        </w:rPr>
        <w:t>جنس به معنای منطقی، نحوی و سنخی</w:t>
      </w:r>
      <w:bookmarkEnd w:id="8"/>
    </w:p>
    <w:p w:rsidR="00854721" w:rsidRPr="002F46FD" w:rsidRDefault="0085472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اگر جنس به معنای منطقی گرفته شود، دامنه تعریف بسیار محدود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C20A78" w:rsidRPr="002F46FD">
        <w:rPr>
          <w:rFonts w:ascii="Traditional Arabic" w:hAnsi="Traditional Arabic" w:cs="Traditional Arabic" w:hint="cs"/>
          <w:rtl/>
        </w:rPr>
        <w:t xml:space="preserve">، </w:t>
      </w:r>
      <w:r w:rsidR="00C77000">
        <w:rPr>
          <w:rFonts w:ascii="Traditional Arabic" w:hAnsi="Traditional Arabic" w:cs="Traditional Arabic" w:hint="cs"/>
          <w:rtl/>
        </w:rPr>
        <w:t>درحالی‌که</w:t>
      </w:r>
      <w:r w:rsidR="00C20A78" w:rsidRPr="002F46FD">
        <w:rPr>
          <w:rFonts w:ascii="Traditional Arabic" w:hAnsi="Traditional Arabic" w:cs="Traditional Arabic" w:hint="cs"/>
          <w:rtl/>
        </w:rPr>
        <w:t xml:space="preserve"> اطلاق دامنه بسیار وسیعی دارد.</w:t>
      </w:r>
    </w:p>
    <w:p w:rsidR="00C20A78" w:rsidRPr="002F46FD" w:rsidRDefault="00C20A78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اگر جنس به معنای نحوی گرفته شود که اسم جنس را در </w:t>
      </w:r>
      <w:r w:rsidR="00C77000">
        <w:rPr>
          <w:rFonts w:ascii="Traditional Arabic" w:hAnsi="Traditional Arabic" w:cs="Traditional Arabic" w:hint="cs"/>
          <w:rtl/>
        </w:rPr>
        <w:t>بربگیرد</w:t>
      </w:r>
      <w:r w:rsidR="00BD163A" w:rsidRPr="002F46FD">
        <w:rPr>
          <w:rFonts w:ascii="Traditional Arabic" w:hAnsi="Traditional Arabic" w:cs="Traditional Arabic" w:hint="cs"/>
          <w:rtl/>
        </w:rPr>
        <w:t xml:space="preserve">، در این صورت هم </w:t>
      </w:r>
      <w:r w:rsidR="00F36D23" w:rsidRPr="002F46FD">
        <w:rPr>
          <w:rFonts w:ascii="Traditional Arabic" w:hAnsi="Traditional Arabic" w:cs="Traditional Arabic" w:hint="cs"/>
          <w:rtl/>
        </w:rPr>
        <w:t xml:space="preserve">تعریف </w:t>
      </w:r>
      <w:r w:rsidR="00BD163A" w:rsidRPr="002F46FD">
        <w:rPr>
          <w:rFonts w:ascii="Traditional Arabic" w:hAnsi="Traditional Arabic" w:cs="Traditional Arabic" w:hint="cs"/>
          <w:rtl/>
        </w:rPr>
        <w:t xml:space="preserve">محدود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F567CD" w:rsidRPr="002F46FD">
        <w:rPr>
          <w:rFonts w:ascii="Traditional Arabic" w:hAnsi="Traditional Arabic" w:cs="Traditional Arabic" w:hint="cs"/>
          <w:rtl/>
        </w:rPr>
        <w:t>.</w:t>
      </w:r>
    </w:p>
    <w:p w:rsidR="00F567CD" w:rsidRPr="002F46FD" w:rsidRDefault="00F567CD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اگر جنس به معنای سنخ گرفته شود، </w:t>
      </w:r>
      <w:r w:rsidR="00EB4222" w:rsidRPr="002F46FD">
        <w:rPr>
          <w:rFonts w:ascii="Traditional Arabic" w:hAnsi="Traditional Arabic" w:cs="Traditional Arabic" w:hint="cs"/>
          <w:rtl/>
        </w:rPr>
        <w:t>محدودیت‌ها</w:t>
      </w:r>
      <w:r w:rsidRPr="002F46FD">
        <w:rPr>
          <w:rFonts w:ascii="Traditional Arabic" w:hAnsi="Traditional Arabic" w:cs="Traditional Arabic" w:hint="cs"/>
          <w:rtl/>
        </w:rPr>
        <w:t xml:space="preserve"> کنار گذاشته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EA747B" w:rsidRPr="002F46FD">
        <w:rPr>
          <w:rFonts w:ascii="Traditional Arabic" w:hAnsi="Traditional Arabic" w:cs="Traditional Arabic" w:hint="cs"/>
          <w:rtl/>
        </w:rPr>
        <w:t>، امکان دارد گفته شود که در احوال شخصیه و در اعلام شخصیه که اطلاق احوالی هست، تعریف صادق نیست، برای اینکه عرفاً گفته ن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EA747B" w:rsidRPr="002F46FD">
        <w:rPr>
          <w:rFonts w:ascii="Traditional Arabic" w:hAnsi="Traditional Arabic" w:cs="Traditional Arabic" w:hint="cs"/>
          <w:rtl/>
        </w:rPr>
        <w:t>؛ شایع فی جنسه، مثلاً گفته شود که زید شایع فی سنخه، اینکه مثلاً زید در شب یک سنخ و در روز یک سنخ دیگر است.</w:t>
      </w:r>
    </w:p>
    <w:p w:rsidR="00EA747B" w:rsidRPr="002F46FD" w:rsidRDefault="00EA747B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مرحوم آقا ضیا </w:t>
      </w:r>
      <w:r w:rsidR="00EB4222" w:rsidRPr="002F46FD">
        <w:rPr>
          <w:rFonts w:ascii="Traditional Arabic" w:hAnsi="Traditional Arabic" w:cs="Traditional Arabic" w:hint="cs"/>
          <w:rtl/>
        </w:rPr>
        <w:t>می‌گویند</w:t>
      </w:r>
      <w:r w:rsidRPr="002F46FD">
        <w:rPr>
          <w:rFonts w:ascii="Traditional Arabic" w:hAnsi="Traditional Arabic" w:cs="Traditional Arabic" w:hint="cs"/>
          <w:rtl/>
        </w:rPr>
        <w:t xml:space="preserve"> سنخ در اینجا هم صدق </w:t>
      </w:r>
      <w:r w:rsidR="00EB4222" w:rsidRPr="002F46FD">
        <w:rPr>
          <w:rFonts w:ascii="Traditional Arabic" w:hAnsi="Traditional Arabic" w:cs="Traditional Arabic" w:hint="cs"/>
          <w:rtl/>
        </w:rPr>
        <w:t>می‌کند</w:t>
      </w:r>
      <w:r w:rsidRPr="002F46FD">
        <w:rPr>
          <w:rFonts w:ascii="Traditional Arabic" w:hAnsi="Traditional Arabic" w:cs="Traditional Arabic" w:hint="cs"/>
          <w:rtl/>
        </w:rPr>
        <w:t xml:space="preserve">، به این معنا که حالات زید هم </w:t>
      </w:r>
      <w:r w:rsidR="00EB4222" w:rsidRPr="002F46FD">
        <w:rPr>
          <w:rFonts w:ascii="Traditional Arabic" w:hAnsi="Traditional Arabic" w:cs="Traditional Arabic" w:hint="cs"/>
          <w:rtl/>
        </w:rPr>
        <w:t>سنخ‌هایی</w:t>
      </w:r>
      <w:r w:rsidRPr="002F46FD">
        <w:rPr>
          <w:rFonts w:ascii="Traditional Arabic" w:hAnsi="Traditional Arabic" w:cs="Traditional Arabic" w:hint="cs"/>
          <w:rtl/>
        </w:rPr>
        <w:t xml:space="preserve"> از زید است، حضرت امام </w:t>
      </w:r>
      <w:r w:rsidR="00821938" w:rsidRPr="002F46FD">
        <w:rPr>
          <w:rFonts w:ascii="Traditional Arabic" w:hAnsi="Traditional Arabic" w:cs="Traditional Arabic" w:hint="cs"/>
          <w:rtl/>
        </w:rPr>
        <w:t xml:space="preserve">راجع به تعریف مشهور </w:t>
      </w:r>
      <w:r w:rsidR="00EB4222" w:rsidRPr="002F46FD">
        <w:rPr>
          <w:rFonts w:ascii="Traditional Arabic" w:hAnsi="Traditional Arabic" w:cs="Traditional Arabic" w:hint="cs"/>
          <w:rtl/>
        </w:rPr>
        <w:t>می‌فرمایند</w:t>
      </w:r>
      <w:r w:rsidRPr="002F46FD">
        <w:rPr>
          <w:rFonts w:ascii="Traditional Arabic" w:hAnsi="Traditional Arabic" w:cs="Traditional Arabic" w:hint="cs"/>
          <w:rtl/>
        </w:rPr>
        <w:t>: لا یخلو من تأسفٍ.</w:t>
      </w:r>
    </w:p>
    <w:p w:rsidR="00EA747B" w:rsidRPr="002F46FD" w:rsidRDefault="00EA747B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>لذا اگر خواسته شود که تأسفی در اینجا نباشد</w:t>
      </w:r>
      <w:r w:rsidR="00821938" w:rsidRPr="002F46FD">
        <w:rPr>
          <w:rFonts w:ascii="Traditional Arabic" w:hAnsi="Traditional Arabic" w:cs="Traditional Arabic" w:hint="cs"/>
          <w:rtl/>
        </w:rPr>
        <w:t>، باید گفته شود؛ ما دل علی معنیً</w:t>
      </w:r>
      <w:r w:rsidRPr="002F46FD">
        <w:rPr>
          <w:rFonts w:ascii="Traditional Arabic" w:hAnsi="Traditional Arabic" w:cs="Traditional Arabic" w:hint="cs"/>
          <w:rtl/>
        </w:rPr>
        <w:t xml:space="preserve"> شایع فی افراده أو فی احواله.</w:t>
      </w:r>
    </w:p>
    <w:p w:rsidR="003328EC" w:rsidRPr="002F46FD" w:rsidRDefault="00BA42D2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گاهی اطلاق در عَلَم است و فقط احوال عَلَم را در </w:t>
      </w:r>
      <w:r w:rsidR="00C77000">
        <w:rPr>
          <w:rFonts w:ascii="Traditional Arabic" w:hAnsi="Traditional Arabic" w:cs="Traditional Arabic" w:hint="cs"/>
          <w:rtl/>
        </w:rPr>
        <w:t>برمی‌گیرد</w:t>
      </w:r>
      <w:r w:rsidRPr="002F46FD">
        <w:rPr>
          <w:rFonts w:ascii="Traditional Arabic" w:hAnsi="Traditional Arabic" w:cs="Traditional Arabic" w:hint="cs"/>
          <w:rtl/>
        </w:rPr>
        <w:t xml:space="preserve">، گاهی اطلاق جنس را در </w:t>
      </w:r>
      <w:r w:rsidR="00C77000">
        <w:rPr>
          <w:rFonts w:ascii="Traditional Arabic" w:hAnsi="Traditional Arabic" w:cs="Traditional Arabic" w:hint="cs"/>
          <w:rtl/>
        </w:rPr>
        <w:t>برمی‌گیرد</w:t>
      </w:r>
      <w:r w:rsidR="0026553F" w:rsidRPr="002F46FD">
        <w:rPr>
          <w:rFonts w:ascii="Traditional Arabic" w:hAnsi="Traditional Arabic" w:cs="Traditional Arabic" w:hint="cs"/>
          <w:rtl/>
        </w:rPr>
        <w:t xml:space="preserve">، احوال شامل افراد و هم شامل اعلام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26553F" w:rsidRPr="002F46FD">
        <w:rPr>
          <w:rFonts w:ascii="Traditional Arabic" w:hAnsi="Traditional Arabic" w:cs="Traditional Arabic" w:hint="cs"/>
          <w:rtl/>
        </w:rPr>
        <w:t xml:space="preserve">، اسما اجناس همه دامنه را بدون تأسف </w:t>
      </w:r>
      <w:r w:rsidR="00EB4222" w:rsidRPr="002F46FD">
        <w:rPr>
          <w:rFonts w:ascii="Traditional Arabic" w:hAnsi="Traditional Arabic" w:cs="Traditional Arabic" w:hint="cs"/>
          <w:rtl/>
        </w:rPr>
        <w:t>می‌گیرد</w:t>
      </w:r>
      <w:r w:rsidR="0026553F" w:rsidRPr="002F46FD">
        <w:rPr>
          <w:rFonts w:ascii="Traditional Arabic" w:hAnsi="Traditional Arabic" w:cs="Traditional Arabic" w:hint="cs"/>
          <w:rtl/>
        </w:rPr>
        <w:t>، اما احوال علم شخصی خالی از تأسف نیست</w:t>
      </w:r>
      <w:r w:rsidR="003328EC" w:rsidRPr="002F46FD">
        <w:rPr>
          <w:rFonts w:ascii="Traditional Arabic" w:hAnsi="Traditional Arabic" w:cs="Traditional Arabic" w:hint="cs"/>
          <w:rtl/>
        </w:rPr>
        <w:t xml:space="preserve">، لذا </w:t>
      </w:r>
      <w:r w:rsidR="00821938" w:rsidRPr="002F46FD">
        <w:rPr>
          <w:rFonts w:ascii="Traditional Arabic" w:hAnsi="Traditional Arabic" w:cs="Traditional Arabic" w:hint="cs"/>
          <w:rtl/>
        </w:rPr>
        <w:t xml:space="preserve">بهتر است در تعریف مطلق، </w:t>
      </w:r>
      <w:r w:rsidR="003328EC" w:rsidRPr="002F46FD">
        <w:rPr>
          <w:rFonts w:ascii="Traditional Arabic" w:hAnsi="Traditional Arabic" w:cs="Traditional Arabic" w:hint="cs"/>
          <w:rtl/>
        </w:rPr>
        <w:t xml:space="preserve">شایع فی افراده أو فی احواله بیان </w:t>
      </w:r>
      <w:r w:rsidR="00EB4222" w:rsidRPr="002F46FD">
        <w:rPr>
          <w:rFonts w:ascii="Traditional Arabic" w:hAnsi="Traditional Arabic" w:cs="Traditional Arabic" w:hint="cs"/>
          <w:rtl/>
        </w:rPr>
        <w:t>شود</w:t>
      </w:r>
      <w:r w:rsidR="003328EC" w:rsidRPr="002F46FD">
        <w:rPr>
          <w:rFonts w:ascii="Traditional Arabic" w:hAnsi="Traditional Arabic" w:cs="Traditional Arabic" w:hint="cs"/>
          <w:rtl/>
        </w:rPr>
        <w:t>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82005710"/>
      <w:r w:rsidRPr="00C77000">
        <w:rPr>
          <w:rFonts w:ascii="Traditional Arabic" w:hAnsi="Traditional Arabic" w:cs="Traditional Arabic" w:hint="cs"/>
          <w:color w:val="FF0000"/>
          <w:rtl/>
        </w:rPr>
        <w:t>تعریف عام و مطلق</w:t>
      </w:r>
      <w:bookmarkEnd w:id="9"/>
    </w:p>
    <w:p w:rsidR="00C1389C" w:rsidRPr="002F46FD" w:rsidRDefault="00821938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4ـ </w:t>
      </w:r>
      <w:r w:rsidR="00C1389C" w:rsidRPr="002F46FD">
        <w:rPr>
          <w:rFonts w:ascii="Traditional Arabic" w:hAnsi="Traditional Arabic" w:cs="Traditional Arabic" w:hint="cs"/>
          <w:rtl/>
        </w:rPr>
        <w:t xml:space="preserve">اشکال بعدی این است که این تعریف با تعریف عام چه نسبتی برقرار </w:t>
      </w:r>
      <w:r w:rsidR="00EB4222" w:rsidRPr="002F46FD">
        <w:rPr>
          <w:rFonts w:ascii="Traditional Arabic" w:hAnsi="Traditional Arabic" w:cs="Traditional Arabic" w:hint="cs"/>
          <w:rtl/>
        </w:rPr>
        <w:t>می‌کند</w:t>
      </w:r>
      <w:r w:rsidR="00C1389C" w:rsidRPr="002F46FD">
        <w:rPr>
          <w:rFonts w:ascii="Traditional Arabic" w:hAnsi="Traditional Arabic" w:cs="Traditional Arabic" w:hint="cs"/>
          <w:rtl/>
        </w:rPr>
        <w:t xml:space="preserve">؟ عموم </w:t>
      </w:r>
      <w:r w:rsidR="00DA67BE" w:rsidRPr="002F46FD">
        <w:rPr>
          <w:rFonts w:ascii="Traditional Arabic" w:hAnsi="Traditional Arabic" w:cs="Traditional Arabic" w:hint="cs"/>
          <w:rtl/>
        </w:rPr>
        <w:t>این‌طور</w:t>
      </w:r>
      <w:r w:rsidR="00C1389C" w:rsidRPr="002F46FD">
        <w:rPr>
          <w:rFonts w:ascii="Traditional Arabic" w:hAnsi="Traditional Arabic" w:cs="Traditional Arabic" w:hint="cs"/>
          <w:rtl/>
        </w:rPr>
        <w:t xml:space="preserve"> معنا شده که </w:t>
      </w:r>
      <w:r w:rsidRPr="002F46FD">
        <w:rPr>
          <w:rFonts w:ascii="Traditional Arabic" w:hAnsi="Traditional Arabic" w:cs="Traditional Arabic" w:hint="cs"/>
          <w:rtl/>
        </w:rPr>
        <w:t>«</w:t>
      </w:r>
      <w:r w:rsidR="00C1389C" w:rsidRPr="002F46FD">
        <w:rPr>
          <w:rFonts w:ascii="Traditional Arabic" w:hAnsi="Traditional Arabic" w:cs="Traditional Arabic" w:hint="cs"/>
          <w:rtl/>
        </w:rPr>
        <w:t>لفظی که مستوعب لما یصلح أن ینطبق علیه</w:t>
      </w:r>
      <w:r w:rsidRPr="002F46FD">
        <w:rPr>
          <w:rFonts w:ascii="Traditional Arabic" w:hAnsi="Traditional Arabic" w:cs="Traditional Arabic" w:hint="cs"/>
          <w:rtl/>
        </w:rPr>
        <w:t>»</w:t>
      </w:r>
      <w:r w:rsidR="00C1389C" w:rsidRPr="002F46FD">
        <w:rPr>
          <w:rFonts w:ascii="Traditional Arabic" w:hAnsi="Traditional Arabic" w:cs="Traditional Arabic" w:hint="cs"/>
          <w:rtl/>
        </w:rPr>
        <w:t xml:space="preserve"> است، در عام ای</w:t>
      </w:r>
      <w:r w:rsidRPr="002F46FD">
        <w:rPr>
          <w:rFonts w:ascii="Traditional Arabic" w:hAnsi="Traditional Arabic" w:cs="Traditional Arabic" w:hint="cs"/>
          <w:rtl/>
        </w:rPr>
        <w:t>ن بحث وجود دارد که تعریف عام می‌</w:t>
      </w:r>
      <w:r w:rsidR="00C1389C" w:rsidRPr="002F46FD">
        <w:rPr>
          <w:rFonts w:ascii="Traditional Arabic" w:hAnsi="Traditional Arabic" w:cs="Traditional Arabic" w:hint="cs"/>
          <w:rtl/>
        </w:rPr>
        <w:t xml:space="preserve">تواند مطلق را هم در </w:t>
      </w:r>
      <w:r w:rsidR="00C77000">
        <w:rPr>
          <w:rFonts w:ascii="Traditional Arabic" w:hAnsi="Traditional Arabic" w:cs="Traditional Arabic" w:hint="cs"/>
          <w:rtl/>
        </w:rPr>
        <w:t>بربگیرد</w:t>
      </w:r>
      <w:r w:rsidR="00C1389C" w:rsidRPr="002F46FD">
        <w:rPr>
          <w:rFonts w:ascii="Traditional Arabic" w:hAnsi="Traditional Arabic" w:cs="Traditional Arabic" w:hint="cs"/>
          <w:rtl/>
        </w:rPr>
        <w:t xml:space="preserve">، این تعریف مانع اغیار نیست و بعضی تعاریف دیگر را هم در </w:t>
      </w:r>
      <w:r w:rsidR="00C77000">
        <w:rPr>
          <w:rFonts w:ascii="Traditional Arabic" w:hAnsi="Traditional Arabic" w:cs="Traditional Arabic" w:hint="cs"/>
          <w:rtl/>
        </w:rPr>
        <w:t>برمی‌گیرد</w:t>
      </w:r>
      <w:r w:rsidR="00276C92" w:rsidRPr="002F46FD">
        <w:rPr>
          <w:rFonts w:ascii="Traditional Arabic" w:hAnsi="Traditional Arabic" w:cs="Traditional Arabic" w:hint="cs"/>
          <w:rtl/>
        </w:rPr>
        <w:t>.</w:t>
      </w:r>
    </w:p>
    <w:p w:rsidR="00276C92" w:rsidRPr="002F46FD" w:rsidRDefault="00276C92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lastRenderedPageBreak/>
        <w:t xml:space="preserve">جواب: در تعریف عام </w:t>
      </w:r>
      <w:r w:rsidR="00DA67BE" w:rsidRPr="002F46FD">
        <w:rPr>
          <w:rFonts w:ascii="Traditional Arabic" w:hAnsi="Traditional Arabic" w:cs="Traditional Arabic" w:hint="cs"/>
          <w:rtl/>
        </w:rPr>
        <w:t>این‌طور</w:t>
      </w:r>
      <w:r w:rsidRPr="002F46FD">
        <w:rPr>
          <w:rFonts w:ascii="Traditional Arabic" w:hAnsi="Traditional Arabic" w:cs="Traditional Arabic" w:hint="cs"/>
          <w:rtl/>
        </w:rPr>
        <w:t xml:space="preserve"> بیان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Pr="002F46FD">
        <w:rPr>
          <w:rFonts w:ascii="Traditional Arabic" w:hAnsi="Traditional Arabic" w:cs="Traditional Arabic" w:hint="cs"/>
          <w:rtl/>
        </w:rPr>
        <w:t xml:space="preserve"> که «المستوعب لما یصلح أن ینطبق علیه بال</w:t>
      </w:r>
      <w:r w:rsidR="00C77000">
        <w:rPr>
          <w:rFonts w:ascii="Traditional Arabic" w:hAnsi="Traditional Arabic" w:cs="Traditional Arabic" w:hint="cs"/>
          <w:rtl/>
        </w:rPr>
        <w:t>ل</w:t>
      </w:r>
      <w:r w:rsidRPr="002F46FD">
        <w:rPr>
          <w:rFonts w:ascii="Traditional Arabic" w:hAnsi="Traditional Arabic" w:cs="Traditional Arabic" w:hint="cs"/>
          <w:rtl/>
        </w:rPr>
        <w:t>فظ»</w:t>
      </w:r>
      <w:r w:rsidR="007930DF" w:rsidRPr="002F46FD">
        <w:rPr>
          <w:rFonts w:ascii="Traditional Arabic" w:hAnsi="Traditional Arabic" w:cs="Traditional Arabic" w:hint="cs"/>
          <w:rtl/>
        </w:rPr>
        <w:t>، شمول و استیعابش با لفظ است</w:t>
      </w:r>
      <w:r w:rsidR="00566E1F" w:rsidRPr="002F46FD">
        <w:rPr>
          <w:rFonts w:ascii="Traditional Arabic" w:hAnsi="Traditional Arabic" w:cs="Traditional Arabic" w:hint="cs"/>
          <w:rtl/>
        </w:rPr>
        <w:t>، سریان و شیوع در عام با توجه به دال لفظی است</w:t>
      </w:r>
      <w:r w:rsidR="004E02D6" w:rsidRPr="002F46FD">
        <w:rPr>
          <w:rFonts w:ascii="Traditional Arabic" w:hAnsi="Traditional Arabic" w:cs="Traditional Arabic" w:hint="cs"/>
          <w:rtl/>
        </w:rPr>
        <w:t xml:space="preserve">، در عموم دو دلالت است، دلالت اول مفهوم عالم و علما که جنس است، دلالت دوم کل و ال است، در مقابل این گفته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4E02D6" w:rsidRPr="002F46FD">
        <w:rPr>
          <w:rFonts w:ascii="Traditional Arabic" w:hAnsi="Traditional Arabic" w:cs="Traditional Arabic" w:hint="cs"/>
          <w:rtl/>
        </w:rPr>
        <w:t>؛ اطلاق؛ استیعاب و شمول با دال لفظی نیست، بلکه با قرائن عقلیه و مقدمات حکمت است</w:t>
      </w:r>
      <w:r w:rsidR="00A529A0" w:rsidRPr="002F46FD">
        <w:rPr>
          <w:rFonts w:ascii="Traditional Arabic" w:hAnsi="Traditional Arabic" w:cs="Traditional Arabic" w:hint="cs"/>
          <w:rtl/>
        </w:rPr>
        <w:t>.</w:t>
      </w:r>
    </w:p>
    <w:p w:rsidR="00FE206A" w:rsidRPr="00C77000" w:rsidRDefault="00FE206A" w:rsidP="0082193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482005711"/>
      <w:r w:rsidRPr="00C77000">
        <w:rPr>
          <w:rFonts w:ascii="Traditional Arabic" w:hAnsi="Traditional Arabic" w:cs="Traditional Arabic" w:hint="cs"/>
          <w:color w:val="FF0000"/>
          <w:rtl/>
        </w:rPr>
        <w:t>وجه افتراق معنای عام و مطلق</w:t>
      </w:r>
      <w:bookmarkEnd w:id="10"/>
    </w:p>
    <w:p w:rsidR="00A529A0" w:rsidRPr="002F46FD" w:rsidRDefault="00B43053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در عام گفته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Pr="002F46FD">
        <w:rPr>
          <w:rFonts w:ascii="Traditional Arabic" w:hAnsi="Traditional Arabic" w:cs="Traditional Arabic" w:hint="cs"/>
          <w:rtl/>
        </w:rPr>
        <w:t>: «ما ی</w:t>
      </w:r>
      <w:r w:rsidR="00821938" w:rsidRPr="002F46FD">
        <w:rPr>
          <w:rFonts w:ascii="Traditional Arabic" w:hAnsi="Traditional Arabic" w:cs="Traditional Arabic" w:hint="cs"/>
          <w:rtl/>
        </w:rPr>
        <w:t>ستوعب لما یصلح أن ینطبق علیه ب</w:t>
      </w:r>
      <w:r w:rsidRPr="002F46FD">
        <w:rPr>
          <w:rFonts w:ascii="Traditional Arabic" w:hAnsi="Traditional Arabic" w:cs="Traditional Arabic" w:hint="cs"/>
          <w:rtl/>
        </w:rPr>
        <w:t>دال لفظ</w:t>
      </w:r>
      <w:r w:rsidR="00821938" w:rsidRPr="002F46FD">
        <w:rPr>
          <w:rFonts w:ascii="Traditional Arabic" w:hAnsi="Traditional Arabic" w:cs="Traditional Arabic" w:hint="cs"/>
          <w:rtl/>
        </w:rPr>
        <w:t>ی</w:t>
      </w:r>
      <w:r w:rsidRPr="002F46FD">
        <w:rPr>
          <w:rFonts w:ascii="Traditional Arabic" w:hAnsi="Traditional Arabic" w:cs="Traditional Arabic" w:hint="cs"/>
          <w:rtl/>
        </w:rPr>
        <w:t xml:space="preserve">»، مرحوم آقای </w:t>
      </w:r>
      <w:r w:rsidR="00C77000">
        <w:rPr>
          <w:rFonts w:ascii="Traditional Arabic" w:hAnsi="Traditional Arabic" w:cs="Traditional Arabic" w:hint="cs"/>
          <w:rtl/>
        </w:rPr>
        <w:t>خویی</w:t>
      </w:r>
      <w:r w:rsidRPr="002F46FD">
        <w:rPr>
          <w:rFonts w:ascii="Traditional Arabic" w:hAnsi="Traditional Arabic" w:cs="Traditional Arabic" w:hint="cs"/>
          <w:rtl/>
        </w:rPr>
        <w:t xml:space="preserve"> به لفظ تصریح داشتند</w:t>
      </w:r>
      <w:r w:rsidR="007438E4" w:rsidRPr="002F46FD">
        <w:rPr>
          <w:rFonts w:ascii="Traditional Arabic" w:hAnsi="Traditional Arabic" w:cs="Traditional Arabic" w:hint="cs"/>
          <w:rtl/>
        </w:rPr>
        <w:t xml:space="preserve">، اما در مطلق گفته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821938" w:rsidRPr="002F46FD">
        <w:rPr>
          <w:rFonts w:ascii="Traditional Arabic" w:hAnsi="Traditional Arabic" w:cs="Traditional Arabic" w:hint="cs"/>
          <w:rtl/>
        </w:rPr>
        <w:t>: «ما دل علی معنیً</w:t>
      </w:r>
      <w:r w:rsidR="007438E4" w:rsidRPr="002F46FD">
        <w:rPr>
          <w:rFonts w:ascii="Traditional Arabic" w:hAnsi="Traditional Arabic" w:cs="Traditional Arabic" w:hint="cs"/>
          <w:rtl/>
        </w:rPr>
        <w:t xml:space="preserve"> شایع فی جنسه»، خود معنا شیوع در جنسه دارد، شیوع مدلول لفظ نیست، بلکه برای خود مفهوم است و لفظ مضافی ندارد</w:t>
      </w:r>
      <w:r w:rsidR="00BE5BCE" w:rsidRPr="002F46FD">
        <w:rPr>
          <w:rFonts w:ascii="Traditional Arabic" w:hAnsi="Traditional Arabic" w:cs="Traditional Arabic" w:hint="cs"/>
          <w:rtl/>
        </w:rPr>
        <w:t xml:space="preserve"> و </w:t>
      </w:r>
      <w:r w:rsidR="00DA67BE" w:rsidRPr="002F46FD">
        <w:rPr>
          <w:rFonts w:ascii="Traditional Arabic" w:hAnsi="Traditional Arabic" w:cs="Traditional Arabic" w:hint="cs"/>
          <w:rtl/>
        </w:rPr>
        <w:t>این‌طور</w:t>
      </w:r>
      <w:r w:rsidR="00BE5BCE" w:rsidRPr="002F46FD">
        <w:rPr>
          <w:rFonts w:ascii="Traditional Arabic" w:hAnsi="Traditional Arabic" w:cs="Traditional Arabic" w:hint="cs"/>
          <w:rtl/>
        </w:rPr>
        <w:t xml:space="preserve"> نیست که لفظ شیوع را برساند، لفظ معنا را </w:t>
      </w:r>
      <w:r w:rsidR="00EB4222" w:rsidRPr="002F46FD">
        <w:rPr>
          <w:rFonts w:ascii="Traditional Arabic" w:hAnsi="Traditional Arabic" w:cs="Traditional Arabic" w:hint="cs"/>
          <w:rtl/>
        </w:rPr>
        <w:t>می‌رساند</w:t>
      </w:r>
      <w:r w:rsidR="00BE5BCE" w:rsidRPr="002F46FD">
        <w:rPr>
          <w:rFonts w:ascii="Traditional Arabic" w:hAnsi="Traditional Arabic" w:cs="Traditional Arabic" w:hint="cs"/>
          <w:rtl/>
        </w:rPr>
        <w:t xml:space="preserve"> و این معنا شیوعش برای خودش است، </w:t>
      </w:r>
      <w:r w:rsidR="00DA67BE" w:rsidRPr="002F46FD">
        <w:rPr>
          <w:rFonts w:ascii="Traditional Arabic" w:hAnsi="Traditional Arabic" w:cs="Traditional Arabic" w:hint="cs"/>
          <w:rtl/>
        </w:rPr>
        <w:t>این‌طور</w:t>
      </w:r>
      <w:r w:rsidR="00BE5BCE" w:rsidRPr="002F46FD">
        <w:rPr>
          <w:rFonts w:ascii="Traditional Arabic" w:hAnsi="Traditional Arabic" w:cs="Traditional Arabic" w:hint="cs"/>
          <w:rtl/>
        </w:rPr>
        <w:t xml:space="preserve"> نیست که از لفظ فهمیده شود.</w:t>
      </w:r>
    </w:p>
    <w:p w:rsidR="00D079BB" w:rsidRPr="002F46FD" w:rsidRDefault="00BE5BCE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شایع فی جنسه یعنی لفظ شیوع را نرسانده است، شیوع </w:t>
      </w:r>
      <w:r w:rsidR="00EB4222" w:rsidRPr="002F46FD">
        <w:rPr>
          <w:rFonts w:ascii="Traditional Arabic" w:hAnsi="Traditional Arabic" w:cs="Traditional Arabic" w:hint="cs"/>
          <w:rtl/>
        </w:rPr>
        <w:t>درون‌زاست</w:t>
      </w:r>
      <w:r w:rsidRPr="002F46FD">
        <w:rPr>
          <w:rFonts w:ascii="Traditional Arabic" w:hAnsi="Traditional Arabic" w:cs="Traditional Arabic" w:hint="cs"/>
          <w:rtl/>
        </w:rPr>
        <w:t xml:space="preserve"> و برای خود معناست</w:t>
      </w:r>
      <w:r w:rsidR="00D079BB" w:rsidRPr="002F46FD">
        <w:rPr>
          <w:rFonts w:ascii="Traditional Arabic" w:hAnsi="Traditional Arabic" w:cs="Traditional Arabic" w:hint="cs"/>
          <w:rtl/>
        </w:rPr>
        <w:t>، گویا قرینه لفظیه ندارد و برای خود معناست.</w:t>
      </w:r>
    </w:p>
    <w:p w:rsidR="00D079BB" w:rsidRPr="002F46FD" w:rsidRDefault="00910C31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بنابراین </w:t>
      </w:r>
      <w:r w:rsidR="00D079BB" w:rsidRPr="002F46FD">
        <w:rPr>
          <w:rFonts w:ascii="Traditional Arabic" w:hAnsi="Traditional Arabic" w:cs="Traditional Arabic" w:hint="cs"/>
          <w:rtl/>
        </w:rPr>
        <w:t xml:space="preserve">شیوع </w:t>
      </w:r>
      <w:r w:rsidRPr="002F46FD">
        <w:rPr>
          <w:rFonts w:ascii="Traditional Arabic" w:hAnsi="Traditional Arabic" w:cs="Traditional Arabic" w:hint="cs"/>
          <w:rtl/>
        </w:rPr>
        <w:t>اگر مدلول لفظ است؛</w:t>
      </w:r>
      <w:r w:rsidR="00D079BB" w:rsidRPr="002F46FD">
        <w:rPr>
          <w:rFonts w:ascii="Traditional Arabic" w:hAnsi="Traditional Arabic" w:cs="Traditional Arabic" w:hint="cs"/>
          <w:rtl/>
        </w:rPr>
        <w:t xml:space="preserve"> عام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="00D079BB" w:rsidRPr="002F46FD">
        <w:rPr>
          <w:rFonts w:ascii="Traditional Arabic" w:hAnsi="Traditional Arabic" w:cs="Traditional Arabic" w:hint="cs"/>
          <w:rtl/>
        </w:rPr>
        <w:t>، اما شیوع در خود معناست، در این صورت مطلق است</w:t>
      </w:r>
      <w:r w:rsidRPr="002F46FD">
        <w:rPr>
          <w:rFonts w:ascii="Traditional Arabic" w:hAnsi="Traditional Arabic" w:cs="Traditional Arabic" w:hint="cs"/>
          <w:rtl/>
        </w:rPr>
        <w:t>.</w:t>
      </w:r>
    </w:p>
    <w:p w:rsidR="00910C31" w:rsidRPr="002F46FD" w:rsidRDefault="00FE206A" w:rsidP="00821938">
      <w:pPr>
        <w:jc w:val="lowKashida"/>
        <w:rPr>
          <w:rFonts w:ascii="Traditional Arabic" w:hAnsi="Traditional Arabic" w:cs="Traditional Arabic"/>
          <w:rtl/>
        </w:rPr>
      </w:pPr>
      <w:r w:rsidRPr="002F46FD">
        <w:rPr>
          <w:rFonts w:ascii="Traditional Arabic" w:hAnsi="Traditional Arabic" w:cs="Traditional Arabic" w:hint="cs"/>
          <w:rtl/>
        </w:rPr>
        <w:t xml:space="preserve">«اکرم کل عالم» شیوع است، اما شیوع با کل لحاظ </w:t>
      </w:r>
      <w:r w:rsidR="00EB4222" w:rsidRPr="002F46FD">
        <w:rPr>
          <w:rFonts w:ascii="Traditional Arabic" w:hAnsi="Traditional Arabic" w:cs="Traditional Arabic" w:hint="cs"/>
          <w:rtl/>
        </w:rPr>
        <w:t>می‌شود</w:t>
      </w:r>
      <w:r w:rsidRPr="002F46FD">
        <w:rPr>
          <w:rFonts w:ascii="Traditional Arabic" w:hAnsi="Traditional Arabic" w:cs="Traditional Arabic" w:hint="cs"/>
          <w:rtl/>
        </w:rPr>
        <w:t>.</w:t>
      </w:r>
    </w:p>
    <w:sectPr w:rsidR="00910C31" w:rsidRPr="002F46F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0A" w:rsidRDefault="0001120A" w:rsidP="000D5800">
      <w:pPr>
        <w:spacing w:after="0"/>
      </w:pPr>
      <w:r>
        <w:separator/>
      </w:r>
    </w:p>
  </w:endnote>
  <w:endnote w:type="continuationSeparator" w:id="0">
    <w:p w:rsidR="0001120A" w:rsidRDefault="0001120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0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0A" w:rsidRDefault="0001120A" w:rsidP="000D5800">
      <w:pPr>
        <w:spacing w:after="0"/>
      </w:pPr>
      <w:r>
        <w:separator/>
      </w:r>
    </w:p>
  </w:footnote>
  <w:footnote w:type="continuationSeparator" w:id="0">
    <w:p w:rsidR="0001120A" w:rsidRDefault="0001120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AE" w:rsidRDefault="00E07DAE" w:rsidP="00E07DA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CDD785" wp14:editId="7DD1B41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6FD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         عنوان اصلی: مطلق و مقید                                                تاریخ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17</w:t>
    </w:r>
    <w:r>
      <w:rPr>
        <w:rFonts w:ascii="Adobe Arabic" w:hAnsi="Adobe Arabic" w:cs="Adobe Arabic"/>
        <w:b/>
        <w:bCs/>
        <w:sz w:val="24"/>
        <w:szCs w:val="24"/>
        <w:rtl/>
      </w:rPr>
      <w:t>/02/1396</w:t>
    </w:r>
  </w:p>
  <w:p w:rsidR="00E07DAE" w:rsidRDefault="002F46FD" w:rsidP="00E07DA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E07DAE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07DAE">
      <w:rPr>
        <w:rFonts w:ascii="Adobe Arabic" w:hAnsi="Adobe Arabic" w:cs="Adobe Arabic"/>
        <w:b/>
        <w:bCs/>
        <w:sz w:val="24"/>
        <w:szCs w:val="24"/>
        <w:rtl/>
      </w:rPr>
      <w:t xml:space="preserve">          عنوان فرعی: تعریفات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E07DAE">
      <w:rPr>
        <w:rFonts w:ascii="Adobe Arabic" w:hAnsi="Adobe Arabic" w:cs="Adobe Arabic"/>
        <w:b/>
        <w:bCs/>
        <w:sz w:val="24"/>
        <w:szCs w:val="24"/>
        <w:rtl/>
      </w:rPr>
      <w:t xml:space="preserve">                       شماره جلسه: </w:t>
    </w:r>
    <w:r w:rsidR="00E07DAE">
      <w:rPr>
        <w:rFonts w:ascii="Adobe Arabic" w:hAnsi="Adobe Arabic" w:cs="Adobe Arabic" w:hint="cs"/>
        <w:b/>
        <w:bCs/>
        <w:sz w:val="24"/>
        <w:szCs w:val="24"/>
        <w:rtl/>
      </w:rPr>
      <w:t>253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7812C1E" wp14:editId="4186667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3433F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D"/>
    <w:rsid w:val="00007060"/>
    <w:rsid w:val="0001120A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321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6553F"/>
    <w:rsid w:val="00270294"/>
    <w:rsid w:val="00276C92"/>
    <w:rsid w:val="00283229"/>
    <w:rsid w:val="002914BD"/>
    <w:rsid w:val="00297263"/>
    <w:rsid w:val="002A21AE"/>
    <w:rsid w:val="002A35E0"/>
    <w:rsid w:val="002B4634"/>
    <w:rsid w:val="002B7AD5"/>
    <w:rsid w:val="002C56FD"/>
    <w:rsid w:val="002D49E4"/>
    <w:rsid w:val="002D5BDC"/>
    <w:rsid w:val="002D720F"/>
    <w:rsid w:val="002E450B"/>
    <w:rsid w:val="002E73F9"/>
    <w:rsid w:val="002F05B9"/>
    <w:rsid w:val="002F46FD"/>
    <w:rsid w:val="00311429"/>
    <w:rsid w:val="00323168"/>
    <w:rsid w:val="00331826"/>
    <w:rsid w:val="003328EC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0521"/>
    <w:rsid w:val="00455B91"/>
    <w:rsid w:val="004651D2"/>
    <w:rsid w:val="00465D26"/>
    <w:rsid w:val="004679F8"/>
    <w:rsid w:val="004A790F"/>
    <w:rsid w:val="004B337F"/>
    <w:rsid w:val="004C4D9F"/>
    <w:rsid w:val="004E02D6"/>
    <w:rsid w:val="004F06F9"/>
    <w:rsid w:val="004F3596"/>
    <w:rsid w:val="00530FD7"/>
    <w:rsid w:val="00545B0C"/>
    <w:rsid w:val="00551628"/>
    <w:rsid w:val="00566E1F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612C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D7C1D"/>
    <w:rsid w:val="006F01B4"/>
    <w:rsid w:val="00703DD3"/>
    <w:rsid w:val="00734D59"/>
    <w:rsid w:val="0073609B"/>
    <w:rsid w:val="007378A9"/>
    <w:rsid w:val="00737A6C"/>
    <w:rsid w:val="007438E4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0DF"/>
    <w:rsid w:val="00797EB8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1938"/>
    <w:rsid w:val="008407A4"/>
    <w:rsid w:val="00844860"/>
    <w:rsid w:val="00845CC4"/>
    <w:rsid w:val="00854721"/>
    <w:rsid w:val="0086243C"/>
    <w:rsid w:val="008632DF"/>
    <w:rsid w:val="008644F4"/>
    <w:rsid w:val="00864CA5"/>
    <w:rsid w:val="00871C42"/>
    <w:rsid w:val="00873379"/>
    <w:rsid w:val="008748B8"/>
    <w:rsid w:val="00883228"/>
    <w:rsid w:val="00883733"/>
    <w:rsid w:val="008965D2"/>
    <w:rsid w:val="008A236D"/>
    <w:rsid w:val="008B2AFF"/>
    <w:rsid w:val="008B3C4A"/>
    <w:rsid w:val="008B565A"/>
    <w:rsid w:val="008C3414"/>
    <w:rsid w:val="008C5AB1"/>
    <w:rsid w:val="008D030F"/>
    <w:rsid w:val="008D36D5"/>
    <w:rsid w:val="008E3903"/>
    <w:rsid w:val="008F083F"/>
    <w:rsid w:val="008F63E3"/>
    <w:rsid w:val="00900A8F"/>
    <w:rsid w:val="00910C31"/>
    <w:rsid w:val="00913C3B"/>
    <w:rsid w:val="00915509"/>
    <w:rsid w:val="00927388"/>
    <w:rsid w:val="009274FE"/>
    <w:rsid w:val="00936246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0CFD"/>
    <w:rsid w:val="00A529A0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3053"/>
    <w:rsid w:val="00B442BB"/>
    <w:rsid w:val="00B55D51"/>
    <w:rsid w:val="00B63F15"/>
    <w:rsid w:val="00B9119B"/>
    <w:rsid w:val="00B96A3B"/>
    <w:rsid w:val="00BA42D2"/>
    <w:rsid w:val="00BA51A8"/>
    <w:rsid w:val="00BB5F7E"/>
    <w:rsid w:val="00BC26F6"/>
    <w:rsid w:val="00BC4833"/>
    <w:rsid w:val="00BD163A"/>
    <w:rsid w:val="00BD3122"/>
    <w:rsid w:val="00BD40DA"/>
    <w:rsid w:val="00BE5BCE"/>
    <w:rsid w:val="00BE6759"/>
    <w:rsid w:val="00BF3D67"/>
    <w:rsid w:val="00C1389C"/>
    <w:rsid w:val="00C160AF"/>
    <w:rsid w:val="00C17970"/>
    <w:rsid w:val="00C20A78"/>
    <w:rsid w:val="00C22299"/>
    <w:rsid w:val="00C2269D"/>
    <w:rsid w:val="00C241EB"/>
    <w:rsid w:val="00C25609"/>
    <w:rsid w:val="00C262D7"/>
    <w:rsid w:val="00C26607"/>
    <w:rsid w:val="00C35CF1"/>
    <w:rsid w:val="00C4674E"/>
    <w:rsid w:val="00C60D75"/>
    <w:rsid w:val="00C64CEA"/>
    <w:rsid w:val="00C73012"/>
    <w:rsid w:val="00C76295"/>
    <w:rsid w:val="00C763DD"/>
    <w:rsid w:val="00C77000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9BB"/>
    <w:rsid w:val="00D158F3"/>
    <w:rsid w:val="00D15FDC"/>
    <w:rsid w:val="00D2470E"/>
    <w:rsid w:val="00D3665C"/>
    <w:rsid w:val="00D40F84"/>
    <w:rsid w:val="00D508CC"/>
    <w:rsid w:val="00D50F4B"/>
    <w:rsid w:val="00D60547"/>
    <w:rsid w:val="00D66444"/>
    <w:rsid w:val="00D76353"/>
    <w:rsid w:val="00DA67BE"/>
    <w:rsid w:val="00DB21CF"/>
    <w:rsid w:val="00DB28BB"/>
    <w:rsid w:val="00DC603F"/>
    <w:rsid w:val="00DD3C0D"/>
    <w:rsid w:val="00DD41AE"/>
    <w:rsid w:val="00DD4864"/>
    <w:rsid w:val="00DD71A2"/>
    <w:rsid w:val="00DE1DC4"/>
    <w:rsid w:val="00E0639C"/>
    <w:rsid w:val="00E067E6"/>
    <w:rsid w:val="00E07DAE"/>
    <w:rsid w:val="00E12531"/>
    <w:rsid w:val="00E143B0"/>
    <w:rsid w:val="00E249B0"/>
    <w:rsid w:val="00E4012D"/>
    <w:rsid w:val="00E55891"/>
    <w:rsid w:val="00E6283A"/>
    <w:rsid w:val="00E64ABA"/>
    <w:rsid w:val="00E732A3"/>
    <w:rsid w:val="00E83A85"/>
    <w:rsid w:val="00E9026B"/>
    <w:rsid w:val="00E90FC4"/>
    <w:rsid w:val="00EA01EC"/>
    <w:rsid w:val="00EA15B0"/>
    <w:rsid w:val="00EA5D97"/>
    <w:rsid w:val="00EA747B"/>
    <w:rsid w:val="00EB0BDB"/>
    <w:rsid w:val="00EB3D35"/>
    <w:rsid w:val="00EB4222"/>
    <w:rsid w:val="00EB4432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36D23"/>
    <w:rsid w:val="00F40284"/>
    <w:rsid w:val="00F53380"/>
    <w:rsid w:val="00F567CD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22F3-8811-4DF1-BED2-6FC4F92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218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40</cp:revision>
  <dcterms:created xsi:type="dcterms:W3CDTF">2017-05-08T03:37:00Z</dcterms:created>
  <dcterms:modified xsi:type="dcterms:W3CDTF">2017-05-08T08:14:00Z</dcterms:modified>
</cp:coreProperties>
</file>