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224417277"/>
        <w:docPartObj>
          <w:docPartGallery w:val="Table of Contents"/>
          <w:docPartUnique/>
        </w:docPartObj>
      </w:sdtPr>
      <w:sdtEndPr>
        <w:rPr>
          <w:b/>
          <w:noProof/>
        </w:rPr>
      </w:sdtEndPr>
      <w:sdtContent>
        <w:bookmarkEnd w:id="0" w:displacedByCustomXml="prev"/>
        <w:p w:rsidR="00075E5B" w:rsidRPr="00F47E3C" w:rsidRDefault="003E5FD9" w:rsidP="003E5FD9">
          <w:pPr>
            <w:pStyle w:val="TOCHeading"/>
            <w:jc w:val="center"/>
            <w:rPr>
              <w:rFonts w:ascii="Traditional Arabic" w:hAnsi="Traditional Arabic" w:cs="Traditional Arabic"/>
              <w:rtl/>
            </w:rPr>
          </w:pPr>
          <w:r w:rsidRPr="00F47E3C">
            <w:rPr>
              <w:rFonts w:ascii="Traditional Arabic" w:hAnsi="Traditional Arabic" w:cs="Traditional Arabic" w:hint="cs"/>
              <w:rtl/>
            </w:rPr>
            <w:t>فهرست مطالب</w:t>
          </w:r>
        </w:p>
        <w:p w:rsidR="003E5FD9" w:rsidRPr="00F47E3C" w:rsidRDefault="003E5FD9" w:rsidP="00F47E3C">
          <w:pPr>
            <w:spacing w:line="276" w:lineRule="auto"/>
            <w:rPr>
              <w:rFonts w:ascii="Traditional Arabic" w:hAnsi="Traditional Arabic" w:cs="Traditional Arabic"/>
            </w:rPr>
          </w:pPr>
        </w:p>
        <w:p w:rsidR="003E5FD9" w:rsidRPr="00F47E3C" w:rsidRDefault="00075E5B" w:rsidP="00F47E3C">
          <w:pPr>
            <w:pStyle w:val="TOC1"/>
            <w:tabs>
              <w:tab w:val="right" w:leader="dot" w:pos="9350"/>
            </w:tabs>
            <w:spacing w:line="276" w:lineRule="auto"/>
            <w:rPr>
              <w:rFonts w:ascii="Traditional Arabic" w:hAnsi="Traditional Arabic" w:cs="Traditional Arabic"/>
              <w:noProof/>
              <w:szCs w:val="22"/>
              <w:lang w:bidi="ar-SA"/>
            </w:rPr>
          </w:pPr>
          <w:r w:rsidRPr="00F47E3C">
            <w:rPr>
              <w:rFonts w:ascii="Traditional Arabic" w:hAnsi="Traditional Arabic" w:cs="Traditional Arabic"/>
            </w:rPr>
            <w:fldChar w:fldCharType="begin"/>
          </w:r>
          <w:r w:rsidRPr="00F47E3C">
            <w:rPr>
              <w:rFonts w:ascii="Traditional Arabic" w:hAnsi="Traditional Arabic" w:cs="Traditional Arabic"/>
            </w:rPr>
            <w:instrText xml:space="preserve"> TOC \o "1-3" \h \z \u </w:instrText>
          </w:r>
          <w:r w:rsidRPr="00F47E3C">
            <w:rPr>
              <w:rFonts w:ascii="Traditional Arabic" w:hAnsi="Traditional Arabic" w:cs="Traditional Arabic"/>
            </w:rPr>
            <w:fldChar w:fldCharType="separate"/>
          </w:r>
          <w:hyperlink w:anchor="_Toc495869144" w:history="1">
            <w:r w:rsidR="003E5FD9" w:rsidRPr="00F47E3C">
              <w:rPr>
                <w:rStyle w:val="Hyperlink"/>
                <w:rFonts w:ascii="Traditional Arabic" w:hAnsi="Traditional Arabic" w:cs="Traditional Arabic" w:hint="eastAsia"/>
                <w:noProof/>
                <w:rtl/>
              </w:rPr>
              <w:t>موضوع</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له</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اسماء</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اجناس</w:t>
            </w:r>
            <w:r w:rsidR="003E5FD9" w:rsidRPr="00F47E3C">
              <w:rPr>
                <w:rFonts w:ascii="Traditional Arabic" w:hAnsi="Traditional Arabic" w:cs="Traditional Arabic"/>
                <w:noProof/>
                <w:webHidden/>
              </w:rPr>
              <w:tab/>
            </w:r>
            <w:r w:rsidR="003E5FD9" w:rsidRPr="00F47E3C">
              <w:rPr>
                <w:rFonts w:ascii="Traditional Arabic" w:hAnsi="Traditional Arabic" w:cs="Traditional Arabic"/>
                <w:noProof/>
                <w:webHidden/>
              </w:rPr>
              <w:fldChar w:fldCharType="begin"/>
            </w:r>
            <w:r w:rsidR="003E5FD9" w:rsidRPr="00F47E3C">
              <w:rPr>
                <w:rFonts w:ascii="Traditional Arabic" w:hAnsi="Traditional Arabic" w:cs="Traditional Arabic"/>
                <w:noProof/>
                <w:webHidden/>
              </w:rPr>
              <w:instrText xml:space="preserve"> PAGEREF _Toc495869144 \h </w:instrText>
            </w:r>
            <w:r w:rsidR="003E5FD9" w:rsidRPr="00F47E3C">
              <w:rPr>
                <w:rFonts w:ascii="Traditional Arabic" w:hAnsi="Traditional Arabic" w:cs="Traditional Arabic"/>
                <w:noProof/>
                <w:webHidden/>
              </w:rPr>
            </w:r>
            <w:r w:rsidR="003E5FD9" w:rsidRPr="00F47E3C">
              <w:rPr>
                <w:rFonts w:ascii="Traditional Arabic" w:hAnsi="Traditional Arabic" w:cs="Traditional Arabic"/>
                <w:noProof/>
                <w:webHidden/>
              </w:rPr>
              <w:fldChar w:fldCharType="separate"/>
            </w:r>
            <w:r w:rsidR="003E5FD9" w:rsidRPr="00F47E3C">
              <w:rPr>
                <w:rFonts w:ascii="Traditional Arabic" w:hAnsi="Traditional Arabic" w:cs="Traditional Arabic"/>
                <w:noProof/>
                <w:webHidden/>
              </w:rPr>
              <w:t>2</w:t>
            </w:r>
            <w:r w:rsidR="003E5FD9" w:rsidRPr="00F47E3C">
              <w:rPr>
                <w:rFonts w:ascii="Traditional Arabic" w:hAnsi="Traditional Arabic" w:cs="Traditional Arabic"/>
                <w:noProof/>
                <w:webHidden/>
              </w:rPr>
              <w:fldChar w:fldCharType="end"/>
            </w:r>
          </w:hyperlink>
        </w:p>
        <w:p w:rsidR="003E5FD9" w:rsidRPr="00F47E3C" w:rsidRDefault="00AB3F13" w:rsidP="00F47E3C">
          <w:pPr>
            <w:pStyle w:val="TOC1"/>
            <w:tabs>
              <w:tab w:val="right" w:leader="dot" w:pos="9350"/>
            </w:tabs>
            <w:spacing w:line="276" w:lineRule="auto"/>
            <w:rPr>
              <w:rFonts w:ascii="Traditional Arabic" w:hAnsi="Traditional Arabic" w:cs="Traditional Arabic"/>
              <w:noProof/>
              <w:szCs w:val="22"/>
              <w:lang w:bidi="ar-SA"/>
            </w:rPr>
          </w:pPr>
          <w:hyperlink w:anchor="_Toc495869145" w:history="1">
            <w:r w:rsidR="003E5FD9" w:rsidRPr="00F47E3C">
              <w:rPr>
                <w:rStyle w:val="Hyperlink"/>
                <w:rFonts w:ascii="Traditional Arabic" w:hAnsi="Traditional Arabic" w:cs="Traditional Arabic" w:hint="eastAsia"/>
                <w:noProof/>
                <w:rtl/>
              </w:rPr>
              <w:t>الماه</w:t>
            </w:r>
            <w:r w:rsidR="003E5FD9" w:rsidRPr="00F47E3C">
              <w:rPr>
                <w:rStyle w:val="Hyperlink"/>
                <w:rFonts w:ascii="Traditional Arabic" w:hAnsi="Traditional Arabic" w:cs="Traditional Arabic" w:hint="cs"/>
                <w:noProof/>
                <w:rtl/>
              </w:rPr>
              <w:t>ی</w:t>
            </w:r>
            <w:r w:rsidR="003E5FD9" w:rsidRPr="00F47E3C">
              <w:rPr>
                <w:rStyle w:val="Hyperlink"/>
                <w:rFonts w:ascii="Traditional Arabic" w:hAnsi="Traditional Arabic" w:cs="Traditional Arabic" w:hint="eastAsia"/>
                <w:noProof/>
                <w:rtl/>
              </w:rPr>
              <w:t>ه</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بما</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ه</w:t>
            </w:r>
            <w:r w:rsidR="003E5FD9" w:rsidRPr="00F47E3C">
              <w:rPr>
                <w:rStyle w:val="Hyperlink"/>
                <w:rFonts w:ascii="Traditional Arabic" w:hAnsi="Traditional Arabic" w:cs="Traditional Arabic" w:hint="cs"/>
                <w:noProof/>
                <w:rtl/>
              </w:rPr>
              <w:t>ی</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ه</w:t>
            </w:r>
            <w:r w:rsidR="003E5FD9" w:rsidRPr="00F47E3C">
              <w:rPr>
                <w:rStyle w:val="Hyperlink"/>
                <w:rFonts w:ascii="Traditional Arabic" w:hAnsi="Traditional Arabic" w:cs="Traditional Arabic" w:hint="cs"/>
                <w:noProof/>
                <w:rtl/>
              </w:rPr>
              <w:t>ی</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ل</w:t>
            </w:r>
            <w:r w:rsidR="003E5FD9" w:rsidRPr="00F47E3C">
              <w:rPr>
                <w:rStyle w:val="Hyperlink"/>
                <w:rFonts w:ascii="Traditional Arabic" w:hAnsi="Traditional Arabic" w:cs="Traditional Arabic" w:hint="cs"/>
                <w:noProof/>
                <w:rtl/>
              </w:rPr>
              <w:t>ی</w:t>
            </w:r>
            <w:r w:rsidR="003E5FD9" w:rsidRPr="00F47E3C">
              <w:rPr>
                <w:rStyle w:val="Hyperlink"/>
                <w:rFonts w:ascii="Traditional Arabic" w:hAnsi="Traditional Arabic" w:cs="Traditional Arabic" w:hint="eastAsia"/>
                <w:noProof/>
                <w:rtl/>
              </w:rPr>
              <w:t>ست</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الّا</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ه</w:t>
            </w:r>
            <w:r w:rsidR="003E5FD9" w:rsidRPr="00F47E3C">
              <w:rPr>
                <w:rStyle w:val="Hyperlink"/>
                <w:rFonts w:ascii="Traditional Arabic" w:hAnsi="Traditional Arabic" w:cs="Traditional Arabic" w:hint="cs"/>
                <w:noProof/>
                <w:rtl/>
              </w:rPr>
              <w:t>ی</w:t>
            </w:r>
            <w:r w:rsidR="003E5FD9" w:rsidRPr="00F47E3C">
              <w:rPr>
                <w:rFonts w:ascii="Traditional Arabic" w:hAnsi="Traditional Arabic" w:cs="Traditional Arabic"/>
                <w:noProof/>
                <w:webHidden/>
              </w:rPr>
              <w:tab/>
            </w:r>
            <w:r w:rsidR="003E5FD9" w:rsidRPr="00F47E3C">
              <w:rPr>
                <w:rFonts w:ascii="Traditional Arabic" w:hAnsi="Traditional Arabic" w:cs="Traditional Arabic"/>
                <w:noProof/>
                <w:webHidden/>
              </w:rPr>
              <w:fldChar w:fldCharType="begin"/>
            </w:r>
            <w:r w:rsidR="003E5FD9" w:rsidRPr="00F47E3C">
              <w:rPr>
                <w:rFonts w:ascii="Traditional Arabic" w:hAnsi="Traditional Arabic" w:cs="Traditional Arabic"/>
                <w:noProof/>
                <w:webHidden/>
              </w:rPr>
              <w:instrText xml:space="preserve"> PAGEREF _Toc495869145 \h </w:instrText>
            </w:r>
            <w:r w:rsidR="003E5FD9" w:rsidRPr="00F47E3C">
              <w:rPr>
                <w:rFonts w:ascii="Traditional Arabic" w:hAnsi="Traditional Arabic" w:cs="Traditional Arabic"/>
                <w:noProof/>
                <w:webHidden/>
              </w:rPr>
            </w:r>
            <w:r w:rsidR="003E5FD9" w:rsidRPr="00F47E3C">
              <w:rPr>
                <w:rFonts w:ascii="Traditional Arabic" w:hAnsi="Traditional Arabic" w:cs="Traditional Arabic"/>
                <w:noProof/>
                <w:webHidden/>
              </w:rPr>
              <w:fldChar w:fldCharType="separate"/>
            </w:r>
            <w:r w:rsidR="003E5FD9" w:rsidRPr="00F47E3C">
              <w:rPr>
                <w:rFonts w:ascii="Traditional Arabic" w:hAnsi="Traditional Arabic" w:cs="Traditional Arabic"/>
                <w:noProof/>
                <w:webHidden/>
              </w:rPr>
              <w:t>3</w:t>
            </w:r>
            <w:r w:rsidR="003E5FD9" w:rsidRPr="00F47E3C">
              <w:rPr>
                <w:rFonts w:ascii="Traditional Arabic" w:hAnsi="Traditional Arabic" w:cs="Traditional Arabic"/>
                <w:noProof/>
                <w:webHidden/>
              </w:rPr>
              <w:fldChar w:fldCharType="end"/>
            </w:r>
          </w:hyperlink>
        </w:p>
        <w:p w:rsidR="003E5FD9" w:rsidRPr="00F47E3C" w:rsidRDefault="00AB3F13" w:rsidP="00F47E3C">
          <w:pPr>
            <w:pStyle w:val="TOC1"/>
            <w:tabs>
              <w:tab w:val="right" w:leader="dot" w:pos="9350"/>
            </w:tabs>
            <w:spacing w:line="276" w:lineRule="auto"/>
            <w:rPr>
              <w:rFonts w:ascii="Traditional Arabic" w:hAnsi="Traditional Arabic" w:cs="Traditional Arabic"/>
              <w:noProof/>
              <w:szCs w:val="22"/>
              <w:lang w:bidi="ar-SA"/>
            </w:rPr>
          </w:pPr>
          <w:hyperlink w:anchor="_Toc495869146" w:history="1">
            <w:r w:rsidR="003E5FD9" w:rsidRPr="00F47E3C">
              <w:rPr>
                <w:rStyle w:val="Hyperlink"/>
                <w:rFonts w:ascii="Traditional Arabic" w:hAnsi="Traditional Arabic" w:cs="Traditional Arabic" w:hint="eastAsia"/>
                <w:noProof/>
                <w:rtl/>
              </w:rPr>
              <w:t>نظرات</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علما</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در</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ماه</w:t>
            </w:r>
            <w:r w:rsidR="003E5FD9" w:rsidRPr="00F47E3C">
              <w:rPr>
                <w:rStyle w:val="Hyperlink"/>
                <w:rFonts w:ascii="Traditional Arabic" w:hAnsi="Traditional Arabic" w:cs="Traditional Arabic" w:hint="cs"/>
                <w:noProof/>
                <w:rtl/>
              </w:rPr>
              <w:t>ی</w:t>
            </w:r>
            <w:r w:rsidR="003E5FD9" w:rsidRPr="00F47E3C">
              <w:rPr>
                <w:rStyle w:val="Hyperlink"/>
                <w:rFonts w:ascii="Traditional Arabic" w:hAnsi="Traditional Arabic" w:cs="Traditional Arabic" w:hint="eastAsia"/>
                <w:noProof/>
                <w:rtl/>
              </w:rPr>
              <w:t>ت</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لا</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بشرط</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مقسم</w:t>
            </w:r>
            <w:r w:rsidR="003E5FD9" w:rsidRPr="00F47E3C">
              <w:rPr>
                <w:rStyle w:val="Hyperlink"/>
                <w:rFonts w:ascii="Traditional Arabic" w:hAnsi="Traditional Arabic" w:cs="Traditional Arabic" w:hint="cs"/>
                <w:noProof/>
                <w:rtl/>
              </w:rPr>
              <w:t>ی</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و</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ماه</w:t>
            </w:r>
            <w:r w:rsidR="003E5FD9" w:rsidRPr="00F47E3C">
              <w:rPr>
                <w:rStyle w:val="Hyperlink"/>
                <w:rFonts w:ascii="Traditional Arabic" w:hAnsi="Traditional Arabic" w:cs="Traditional Arabic" w:hint="cs"/>
                <w:noProof/>
                <w:rtl/>
              </w:rPr>
              <w:t>ی</w:t>
            </w:r>
            <w:r w:rsidR="003E5FD9" w:rsidRPr="00F47E3C">
              <w:rPr>
                <w:rStyle w:val="Hyperlink"/>
                <w:rFonts w:ascii="Traditional Arabic" w:hAnsi="Traditional Arabic" w:cs="Traditional Arabic" w:hint="eastAsia"/>
                <w:noProof/>
                <w:rtl/>
              </w:rPr>
              <w:t>ت</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مهمله</w:t>
            </w:r>
            <w:r w:rsidR="003E5FD9" w:rsidRPr="00F47E3C">
              <w:rPr>
                <w:rFonts w:ascii="Traditional Arabic" w:hAnsi="Traditional Arabic" w:cs="Traditional Arabic"/>
                <w:noProof/>
                <w:webHidden/>
              </w:rPr>
              <w:tab/>
            </w:r>
            <w:r w:rsidR="003E5FD9" w:rsidRPr="00F47E3C">
              <w:rPr>
                <w:rFonts w:ascii="Traditional Arabic" w:hAnsi="Traditional Arabic" w:cs="Traditional Arabic"/>
                <w:noProof/>
                <w:webHidden/>
              </w:rPr>
              <w:fldChar w:fldCharType="begin"/>
            </w:r>
            <w:r w:rsidR="003E5FD9" w:rsidRPr="00F47E3C">
              <w:rPr>
                <w:rFonts w:ascii="Traditional Arabic" w:hAnsi="Traditional Arabic" w:cs="Traditional Arabic"/>
                <w:noProof/>
                <w:webHidden/>
              </w:rPr>
              <w:instrText xml:space="preserve"> PAGEREF _Toc495869146 \h </w:instrText>
            </w:r>
            <w:r w:rsidR="003E5FD9" w:rsidRPr="00F47E3C">
              <w:rPr>
                <w:rFonts w:ascii="Traditional Arabic" w:hAnsi="Traditional Arabic" w:cs="Traditional Arabic"/>
                <w:noProof/>
                <w:webHidden/>
              </w:rPr>
            </w:r>
            <w:r w:rsidR="003E5FD9" w:rsidRPr="00F47E3C">
              <w:rPr>
                <w:rFonts w:ascii="Traditional Arabic" w:hAnsi="Traditional Arabic" w:cs="Traditional Arabic"/>
                <w:noProof/>
                <w:webHidden/>
              </w:rPr>
              <w:fldChar w:fldCharType="separate"/>
            </w:r>
            <w:r w:rsidR="003E5FD9" w:rsidRPr="00F47E3C">
              <w:rPr>
                <w:rFonts w:ascii="Traditional Arabic" w:hAnsi="Traditional Arabic" w:cs="Traditional Arabic"/>
                <w:noProof/>
                <w:webHidden/>
              </w:rPr>
              <w:t>4</w:t>
            </w:r>
            <w:r w:rsidR="003E5FD9" w:rsidRPr="00F47E3C">
              <w:rPr>
                <w:rFonts w:ascii="Traditional Arabic" w:hAnsi="Traditional Arabic" w:cs="Traditional Arabic"/>
                <w:noProof/>
                <w:webHidden/>
              </w:rPr>
              <w:fldChar w:fldCharType="end"/>
            </w:r>
          </w:hyperlink>
        </w:p>
        <w:p w:rsidR="003E5FD9" w:rsidRPr="00F47E3C" w:rsidRDefault="00AB3F13" w:rsidP="00F47E3C">
          <w:pPr>
            <w:pStyle w:val="TOC1"/>
            <w:tabs>
              <w:tab w:val="right" w:leader="dot" w:pos="9350"/>
            </w:tabs>
            <w:spacing w:line="276" w:lineRule="auto"/>
            <w:rPr>
              <w:rFonts w:ascii="Traditional Arabic" w:hAnsi="Traditional Arabic" w:cs="Traditional Arabic"/>
              <w:noProof/>
              <w:szCs w:val="22"/>
              <w:lang w:bidi="ar-SA"/>
            </w:rPr>
          </w:pPr>
          <w:hyperlink w:anchor="_Toc495869147" w:history="1">
            <w:r w:rsidR="003E5FD9" w:rsidRPr="00F47E3C">
              <w:rPr>
                <w:rStyle w:val="Hyperlink"/>
                <w:rFonts w:ascii="Traditional Arabic" w:hAnsi="Traditional Arabic" w:cs="Traditional Arabic" w:hint="eastAsia"/>
                <w:noProof/>
                <w:rtl/>
              </w:rPr>
              <w:t>ماه</w:t>
            </w:r>
            <w:r w:rsidR="003E5FD9" w:rsidRPr="00F47E3C">
              <w:rPr>
                <w:rStyle w:val="Hyperlink"/>
                <w:rFonts w:ascii="Traditional Arabic" w:hAnsi="Traditional Arabic" w:cs="Traditional Arabic" w:hint="cs"/>
                <w:noProof/>
                <w:rtl/>
              </w:rPr>
              <w:t>ی</w:t>
            </w:r>
            <w:r w:rsidR="003E5FD9" w:rsidRPr="00F47E3C">
              <w:rPr>
                <w:rStyle w:val="Hyperlink"/>
                <w:rFonts w:ascii="Traditional Arabic" w:hAnsi="Traditional Arabic" w:cs="Traditional Arabic" w:hint="eastAsia"/>
                <w:noProof/>
                <w:rtl/>
              </w:rPr>
              <w:t>ت</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بما</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ه</w:t>
            </w:r>
            <w:r w:rsidR="003E5FD9" w:rsidRPr="00F47E3C">
              <w:rPr>
                <w:rStyle w:val="Hyperlink"/>
                <w:rFonts w:ascii="Traditional Arabic" w:hAnsi="Traditional Arabic" w:cs="Traditional Arabic" w:hint="cs"/>
                <w:noProof/>
                <w:rtl/>
              </w:rPr>
              <w:t>ی</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ه</w:t>
            </w:r>
            <w:r w:rsidR="003E5FD9" w:rsidRPr="00F47E3C">
              <w:rPr>
                <w:rStyle w:val="Hyperlink"/>
                <w:rFonts w:ascii="Traditional Arabic" w:hAnsi="Traditional Arabic" w:cs="Traditional Arabic" w:hint="cs"/>
                <w:noProof/>
                <w:rtl/>
              </w:rPr>
              <w:t>ی</w:t>
            </w:r>
            <w:r w:rsidR="003E5FD9" w:rsidRPr="00F47E3C">
              <w:rPr>
                <w:rStyle w:val="Hyperlink"/>
                <w:rFonts w:ascii="Traditional Arabic" w:hAnsi="Traditional Arabic" w:cs="Traditional Arabic"/>
                <w:noProof/>
                <w:rtl/>
              </w:rPr>
              <w:t xml:space="preserve"> </w:t>
            </w:r>
            <w:r w:rsidR="003E5FD9" w:rsidRPr="00F47E3C">
              <w:rPr>
                <w:rStyle w:val="Hyperlink"/>
                <w:rFonts w:ascii="Traditional Arabic" w:hAnsi="Traditional Arabic" w:cs="Traditional Arabic" w:hint="eastAsia"/>
                <w:noProof/>
                <w:rtl/>
              </w:rPr>
              <w:t>محض</w:t>
            </w:r>
            <w:r w:rsidR="003E5FD9" w:rsidRPr="00F47E3C">
              <w:rPr>
                <w:rFonts w:ascii="Traditional Arabic" w:hAnsi="Traditional Arabic" w:cs="Traditional Arabic"/>
                <w:noProof/>
                <w:webHidden/>
              </w:rPr>
              <w:tab/>
            </w:r>
            <w:r w:rsidR="003E5FD9" w:rsidRPr="00F47E3C">
              <w:rPr>
                <w:rFonts w:ascii="Traditional Arabic" w:hAnsi="Traditional Arabic" w:cs="Traditional Arabic"/>
                <w:noProof/>
                <w:webHidden/>
              </w:rPr>
              <w:fldChar w:fldCharType="begin"/>
            </w:r>
            <w:r w:rsidR="003E5FD9" w:rsidRPr="00F47E3C">
              <w:rPr>
                <w:rFonts w:ascii="Traditional Arabic" w:hAnsi="Traditional Arabic" w:cs="Traditional Arabic"/>
                <w:noProof/>
                <w:webHidden/>
              </w:rPr>
              <w:instrText xml:space="preserve"> PAGEREF _Toc495869147 \h </w:instrText>
            </w:r>
            <w:r w:rsidR="003E5FD9" w:rsidRPr="00F47E3C">
              <w:rPr>
                <w:rFonts w:ascii="Traditional Arabic" w:hAnsi="Traditional Arabic" w:cs="Traditional Arabic"/>
                <w:noProof/>
                <w:webHidden/>
              </w:rPr>
            </w:r>
            <w:r w:rsidR="003E5FD9" w:rsidRPr="00F47E3C">
              <w:rPr>
                <w:rFonts w:ascii="Traditional Arabic" w:hAnsi="Traditional Arabic" w:cs="Traditional Arabic"/>
                <w:noProof/>
                <w:webHidden/>
              </w:rPr>
              <w:fldChar w:fldCharType="separate"/>
            </w:r>
            <w:r w:rsidR="003E5FD9" w:rsidRPr="00F47E3C">
              <w:rPr>
                <w:rFonts w:ascii="Traditional Arabic" w:hAnsi="Traditional Arabic" w:cs="Traditional Arabic"/>
                <w:noProof/>
                <w:webHidden/>
              </w:rPr>
              <w:t>6</w:t>
            </w:r>
            <w:r w:rsidR="003E5FD9" w:rsidRPr="00F47E3C">
              <w:rPr>
                <w:rFonts w:ascii="Traditional Arabic" w:hAnsi="Traditional Arabic" w:cs="Traditional Arabic"/>
                <w:noProof/>
                <w:webHidden/>
              </w:rPr>
              <w:fldChar w:fldCharType="end"/>
            </w:r>
          </w:hyperlink>
        </w:p>
        <w:p w:rsidR="00075E5B" w:rsidRPr="00F47E3C" w:rsidRDefault="00075E5B" w:rsidP="00F47E3C">
          <w:pPr>
            <w:spacing w:line="276" w:lineRule="auto"/>
            <w:rPr>
              <w:rFonts w:ascii="Traditional Arabic" w:hAnsi="Traditional Arabic" w:cs="Traditional Arabic"/>
            </w:rPr>
          </w:pPr>
          <w:r w:rsidRPr="00F47E3C">
            <w:rPr>
              <w:rFonts w:ascii="Traditional Arabic" w:hAnsi="Traditional Arabic" w:cs="Traditional Arabic"/>
              <w:b/>
              <w:bCs/>
              <w:noProof/>
            </w:rPr>
            <w:fldChar w:fldCharType="end"/>
          </w:r>
        </w:p>
      </w:sdtContent>
    </w:sdt>
    <w:p w:rsidR="00075E5B" w:rsidRPr="00F47E3C" w:rsidRDefault="00075E5B">
      <w:pPr>
        <w:bidi w:val="0"/>
        <w:spacing w:after="0"/>
        <w:ind w:firstLine="0"/>
        <w:contextualSpacing w:val="0"/>
        <w:jc w:val="left"/>
        <w:rPr>
          <w:rFonts w:ascii="Traditional Arabic" w:hAnsi="Traditional Arabic" w:cs="Traditional Arabic"/>
          <w:rtl/>
        </w:rPr>
      </w:pPr>
      <w:r w:rsidRPr="00F47E3C">
        <w:rPr>
          <w:rFonts w:ascii="Traditional Arabic" w:hAnsi="Traditional Arabic" w:cs="Traditional Arabic"/>
          <w:rtl/>
        </w:rPr>
        <w:br w:type="page"/>
      </w:r>
    </w:p>
    <w:p w:rsidR="00F47E3C" w:rsidRPr="00CF77D8" w:rsidRDefault="00F47E3C" w:rsidP="00F47E3C">
      <w:pPr>
        <w:jc w:val="center"/>
        <w:rPr>
          <w:rFonts w:ascii="Traditional Arabic" w:hAnsi="Traditional Arabic" w:cs="Traditional Arabic"/>
          <w:rtl/>
        </w:rPr>
      </w:pPr>
      <w:r w:rsidRPr="00CF77D8">
        <w:rPr>
          <w:rFonts w:ascii="Traditional Arabic" w:hAnsi="Traditional Arabic" w:cs="Traditional Arabic"/>
          <w:rtl/>
        </w:rPr>
        <w:lastRenderedPageBreak/>
        <w:t>بسم‌الله الرحمن الرحیم</w:t>
      </w:r>
    </w:p>
    <w:p w:rsidR="00F47E3C" w:rsidRDefault="00F47E3C" w:rsidP="00F47E3C">
      <w:pPr>
        <w:ind w:firstLine="4"/>
        <w:rPr>
          <w:rFonts w:ascii="Traditional Arabic" w:hAnsi="Traditional Arabic" w:cs="Traditional Arabic"/>
          <w:b/>
          <w:bCs/>
          <w:sz w:val="44"/>
          <w:szCs w:val="44"/>
          <w:rtl/>
        </w:rPr>
      </w:pPr>
      <w:r w:rsidRPr="00CF77D8">
        <w:rPr>
          <w:rFonts w:ascii="Traditional Arabic" w:hAnsi="Traditional Arabic" w:cs="Traditional Arabic" w:hint="cs"/>
          <w:b/>
          <w:bCs/>
          <w:color w:val="FF0000"/>
          <w:sz w:val="44"/>
          <w:szCs w:val="44"/>
          <w:rtl/>
        </w:rPr>
        <w:t>موضوع:</w:t>
      </w:r>
      <w:r w:rsidRPr="00CF77D8">
        <w:rPr>
          <w:rFonts w:ascii="Traditional Arabic" w:hAnsi="Traditional Arabic" w:cs="Traditional Arabic" w:hint="cs"/>
          <w:b/>
          <w:bCs/>
          <w:sz w:val="44"/>
          <w:szCs w:val="44"/>
          <w:rtl/>
        </w:rPr>
        <w:t xml:space="preserve"> اصول فقه/مطلق و مقید/ تعریفات</w:t>
      </w:r>
    </w:p>
    <w:p w:rsidR="00F47E3C" w:rsidRPr="002B650D" w:rsidRDefault="00F47E3C" w:rsidP="00F47E3C">
      <w:pPr>
        <w:pStyle w:val="Heading1"/>
        <w:rPr>
          <w:rFonts w:ascii="Traditional Arabic" w:hAnsi="Traditional Arabic" w:cs="Traditional Arabic"/>
          <w:color w:val="FF0000"/>
          <w:rtl/>
        </w:rPr>
      </w:pPr>
      <w:r>
        <w:rPr>
          <w:rFonts w:ascii="Traditional Arabic" w:hAnsi="Traditional Arabic" w:cs="Traditional Arabic" w:hint="cs"/>
          <w:color w:val="FF0000"/>
          <w:rtl/>
        </w:rPr>
        <w:t>اشاره</w:t>
      </w:r>
    </w:p>
    <w:p w:rsidR="00003DCF" w:rsidRPr="00F47E3C" w:rsidRDefault="008F6063" w:rsidP="003E5FD9">
      <w:pPr>
        <w:jc w:val="lowKashida"/>
        <w:rPr>
          <w:rFonts w:ascii="Traditional Arabic" w:hAnsi="Traditional Arabic" w:cs="Traditional Arabic"/>
          <w:rtl/>
        </w:rPr>
      </w:pPr>
      <w:r w:rsidRPr="00F47E3C">
        <w:rPr>
          <w:rFonts w:ascii="Traditional Arabic" w:hAnsi="Traditional Arabic" w:cs="Traditional Arabic" w:hint="cs"/>
          <w:rtl/>
        </w:rPr>
        <w:t xml:space="preserve">مبحث اول در اطلاق و تقیید عبارت بود از تعریف مطلق که بیان شد، مبحث دوم اسما اجناس بود و اینکه برای چه </w:t>
      </w:r>
      <w:r w:rsidR="00075E5B" w:rsidRPr="00F47E3C">
        <w:rPr>
          <w:rFonts w:ascii="Traditional Arabic" w:hAnsi="Traditional Arabic" w:cs="Traditional Arabic" w:hint="cs"/>
          <w:rtl/>
        </w:rPr>
        <w:t>وضع‌شده‌اند</w:t>
      </w:r>
      <w:r w:rsidRPr="00F47E3C">
        <w:rPr>
          <w:rFonts w:ascii="Traditional Arabic" w:hAnsi="Traditional Arabic" w:cs="Traditional Arabic" w:hint="cs"/>
          <w:rtl/>
        </w:rPr>
        <w:t xml:space="preserve"> و اطلاقی که در </w:t>
      </w:r>
      <w:r w:rsidR="00075E5B" w:rsidRPr="00F47E3C">
        <w:rPr>
          <w:rFonts w:ascii="Traditional Arabic" w:hAnsi="Traditional Arabic" w:cs="Traditional Arabic" w:hint="cs"/>
          <w:rtl/>
        </w:rPr>
        <w:t>این‌ها</w:t>
      </w:r>
      <w:r w:rsidRPr="00F47E3C">
        <w:rPr>
          <w:rFonts w:ascii="Traditional Arabic" w:hAnsi="Traditional Arabic" w:cs="Traditional Arabic" w:hint="cs"/>
          <w:rtl/>
        </w:rPr>
        <w:t xml:space="preserve"> گفته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چه نوع است؟</w:t>
      </w:r>
    </w:p>
    <w:p w:rsidR="009F30F4" w:rsidRPr="00F47E3C" w:rsidRDefault="009F30F4" w:rsidP="009F30F4">
      <w:pPr>
        <w:pStyle w:val="Heading1"/>
        <w:jc w:val="lowKashida"/>
        <w:rPr>
          <w:rFonts w:ascii="Traditional Arabic" w:hAnsi="Traditional Arabic" w:cs="Traditional Arabic" w:hint="cs"/>
          <w:color w:val="FF0000"/>
          <w:rtl/>
        </w:rPr>
      </w:pPr>
      <w:bookmarkStart w:id="1" w:name="_Toc495869144"/>
      <w:r w:rsidRPr="00F47E3C">
        <w:rPr>
          <w:rFonts w:ascii="Traditional Arabic" w:hAnsi="Traditional Arabic" w:cs="Traditional Arabic" w:hint="cs"/>
          <w:color w:val="FF0000"/>
          <w:rtl/>
        </w:rPr>
        <w:t>موضوع له اسماء اجناس</w:t>
      </w:r>
      <w:bookmarkEnd w:id="1"/>
    </w:p>
    <w:p w:rsidR="008F6063" w:rsidRPr="00F47E3C" w:rsidRDefault="008F6063" w:rsidP="003E5FD9">
      <w:pPr>
        <w:jc w:val="lowKashida"/>
        <w:rPr>
          <w:rFonts w:ascii="Traditional Arabic" w:hAnsi="Traditional Arabic" w:cs="Traditional Arabic"/>
          <w:rtl/>
        </w:rPr>
      </w:pPr>
      <w:r w:rsidRPr="00F47E3C">
        <w:rPr>
          <w:rFonts w:ascii="Traditional Arabic" w:hAnsi="Traditional Arabic" w:cs="Traditional Arabic" w:hint="cs"/>
          <w:rtl/>
        </w:rPr>
        <w:t xml:space="preserve">چند مبحث در اینجا </w:t>
      </w:r>
      <w:r w:rsidR="00075E5B" w:rsidRPr="00F47E3C">
        <w:rPr>
          <w:rFonts w:ascii="Traditional Arabic" w:hAnsi="Traditional Arabic" w:cs="Traditional Arabic" w:hint="cs"/>
          <w:rtl/>
        </w:rPr>
        <w:t>موردتوجه</w:t>
      </w:r>
      <w:r w:rsidRPr="00F47E3C">
        <w:rPr>
          <w:rFonts w:ascii="Traditional Arabic" w:hAnsi="Traditional Arabic" w:cs="Traditional Arabic" w:hint="cs"/>
          <w:rtl/>
        </w:rPr>
        <w:t xml:space="preserve"> بزرگان بوده است، </w:t>
      </w:r>
      <w:r w:rsidR="00075E5B" w:rsidRPr="00F47E3C">
        <w:rPr>
          <w:rFonts w:ascii="Traditional Arabic" w:hAnsi="Traditional Arabic" w:cs="Traditional Arabic" w:hint="cs"/>
          <w:rtl/>
        </w:rPr>
        <w:t>ازجمله</w:t>
      </w:r>
      <w:r w:rsidRPr="00F47E3C">
        <w:rPr>
          <w:rFonts w:ascii="Traditional Arabic" w:hAnsi="Traditional Arabic" w:cs="Traditional Arabic" w:hint="cs"/>
          <w:rtl/>
        </w:rPr>
        <w:t xml:space="preserve"> اینکه موضوع له اسماء اجناس چیست؟ در ذیل مبحث موضوع له اسماء اجناس دو جهت بحث وجود دارد:</w:t>
      </w:r>
    </w:p>
    <w:p w:rsidR="008F6063" w:rsidRPr="00F47E3C" w:rsidRDefault="008F6063" w:rsidP="009F30F4">
      <w:pPr>
        <w:jc w:val="lowKashida"/>
        <w:rPr>
          <w:rFonts w:ascii="Traditional Arabic" w:hAnsi="Traditional Arabic" w:cs="Traditional Arabic"/>
          <w:rtl/>
        </w:rPr>
      </w:pPr>
      <w:r w:rsidRPr="00F47E3C">
        <w:rPr>
          <w:rFonts w:ascii="Traditional Arabic" w:hAnsi="Traditional Arabic" w:cs="Traditional Arabic" w:hint="cs"/>
          <w:rtl/>
        </w:rPr>
        <w:t>1</w:t>
      </w:r>
      <w:r w:rsidR="009F30F4" w:rsidRPr="00F47E3C">
        <w:rPr>
          <w:rFonts w:ascii="Traditional Arabic" w:hAnsi="Traditional Arabic" w:cs="Traditional Arabic" w:hint="cs"/>
          <w:rtl/>
        </w:rPr>
        <w:t>-</w:t>
      </w:r>
      <w:r w:rsidRPr="00F47E3C">
        <w:rPr>
          <w:rFonts w:ascii="Traditional Arabic" w:hAnsi="Traditional Arabic" w:cs="Traditional Arabic" w:hint="cs"/>
          <w:rtl/>
        </w:rPr>
        <w:t xml:space="preserve"> موضوع له در اسم جنس همان ذات و ماهیت بما هی هی است، یا اینکه موضوع له ذات موجود است؟ معنایش این است که وقتی گفته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انسان، حیوان، درخت و امثالهم، این اسماء اجناس برای مفهوم و ماهیت با </w:t>
      </w:r>
      <w:r w:rsidR="00075E5B" w:rsidRPr="00F47E3C">
        <w:rPr>
          <w:rFonts w:ascii="Traditional Arabic" w:hAnsi="Traditional Arabic" w:cs="Traditional Arabic" w:hint="cs"/>
          <w:rtl/>
        </w:rPr>
        <w:t>قطع‌نظر</w:t>
      </w:r>
      <w:r w:rsidRPr="00F47E3C">
        <w:rPr>
          <w:rFonts w:ascii="Traditional Arabic" w:hAnsi="Traditional Arabic" w:cs="Traditional Arabic" w:hint="cs"/>
          <w:rtl/>
        </w:rPr>
        <w:t xml:space="preserve"> از وجود </w:t>
      </w:r>
      <w:r w:rsidR="00075E5B" w:rsidRPr="00F47E3C">
        <w:rPr>
          <w:rFonts w:ascii="Traditional Arabic" w:hAnsi="Traditional Arabic" w:cs="Traditional Arabic" w:hint="cs"/>
          <w:rtl/>
        </w:rPr>
        <w:t>وضع‌شده</w:t>
      </w:r>
      <w:r w:rsidRPr="00F47E3C">
        <w:rPr>
          <w:rFonts w:ascii="Traditional Arabic" w:hAnsi="Traditional Arabic" w:cs="Traditional Arabic" w:hint="cs"/>
          <w:rtl/>
        </w:rPr>
        <w:t xml:space="preserve"> است، یا اینکه وضع برای ماهیات موجود </w:t>
      </w:r>
      <w:r w:rsidR="00075E5B" w:rsidRPr="00F47E3C">
        <w:rPr>
          <w:rFonts w:ascii="Traditional Arabic" w:hAnsi="Traditional Arabic" w:cs="Traditional Arabic" w:hint="cs"/>
          <w:rtl/>
        </w:rPr>
        <w:t>وضع‌شده</w:t>
      </w:r>
      <w:r w:rsidRPr="00F47E3C">
        <w:rPr>
          <w:rFonts w:ascii="Traditional Arabic" w:hAnsi="Traditional Arabic" w:cs="Traditional Arabic" w:hint="cs"/>
          <w:rtl/>
        </w:rPr>
        <w:t xml:space="preserve"> است؟</w:t>
      </w:r>
    </w:p>
    <w:p w:rsidR="008F6063" w:rsidRPr="00F47E3C" w:rsidRDefault="008F6063" w:rsidP="003E5FD9">
      <w:pPr>
        <w:jc w:val="lowKashida"/>
        <w:rPr>
          <w:rFonts w:ascii="Traditional Arabic" w:hAnsi="Traditional Arabic" w:cs="Traditional Arabic"/>
          <w:rtl/>
        </w:rPr>
      </w:pPr>
      <w:r w:rsidRPr="00F47E3C">
        <w:rPr>
          <w:rFonts w:ascii="Traditional Arabic" w:hAnsi="Traditional Arabic" w:cs="Traditional Arabic" w:hint="cs"/>
          <w:rtl/>
        </w:rPr>
        <w:t xml:space="preserve">در این مبحث غالب فلاسفه یا </w:t>
      </w:r>
      <w:r w:rsidR="00075E5B" w:rsidRPr="00F47E3C">
        <w:rPr>
          <w:rFonts w:ascii="Traditional Arabic" w:hAnsi="Traditional Arabic" w:cs="Traditional Arabic" w:hint="cs"/>
          <w:rtl/>
        </w:rPr>
        <w:t>اصولیون</w:t>
      </w:r>
      <w:r w:rsidRPr="00F47E3C">
        <w:rPr>
          <w:rFonts w:ascii="Traditional Arabic" w:hAnsi="Traditional Arabic" w:cs="Traditional Arabic" w:hint="cs"/>
          <w:rtl/>
        </w:rPr>
        <w:t xml:space="preserve"> و اصحاب لغت قائل به این هستند که اسماء اجناس برای خود ذوات و ماهیات </w:t>
      </w:r>
      <w:r w:rsidR="00075E5B" w:rsidRPr="00F47E3C">
        <w:rPr>
          <w:rFonts w:ascii="Traditional Arabic" w:hAnsi="Traditional Arabic" w:cs="Traditional Arabic" w:hint="cs"/>
          <w:rtl/>
        </w:rPr>
        <w:t>وضع‌شده</w:t>
      </w:r>
      <w:r w:rsidRPr="00F47E3C">
        <w:rPr>
          <w:rFonts w:ascii="Traditional Arabic" w:hAnsi="Traditional Arabic" w:cs="Traditional Arabic" w:hint="cs"/>
          <w:rtl/>
        </w:rPr>
        <w:t xml:space="preserve"> است و موجود بودن جزء موضوع له نیست.</w:t>
      </w:r>
    </w:p>
    <w:p w:rsidR="008F6063" w:rsidRPr="00F47E3C" w:rsidRDefault="008F6063" w:rsidP="009F30F4">
      <w:pPr>
        <w:jc w:val="lowKashida"/>
        <w:rPr>
          <w:rFonts w:ascii="Traditional Arabic" w:hAnsi="Traditional Arabic" w:cs="Traditional Arabic"/>
          <w:rtl/>
        </w:rPr>
      </w:pPr>
      <w:r w:rsidRPr="00F47E3C">
        <w:rPr>
          <w:rFonts w:ascii="Traditional Arabic" w:hAnsi="Traditional Arabic" w:cs="Traditional Arabic" w:hint="cs"/>
          <w:rtl/>
        </w:rPr>
        <w:t xml:space="preserve">دیدگاه دوم این است که </w:t>
      </w:r>
      <w:r w:rsidR="00075E5B" w:rsidRPr="00F47E3C">
        <w:rPr>
          <w:rFonts w:ascii="Traditional Arabic" w:hAnsi="Traditional Arabic" w:cs="Traditional Arabic" w:hint="cs"/>
          <w:rtl/>
        </w:rPr>
        <w:t>این‌ها</w:t>
      </w:r>
      <w:r w:rsidRPr="00F47E3C">
        <w:rPr>
          <w:rFonts w:ascii="Traditional Arabic" w:hAnsi="Traditional Arabic" w:cs="Traditional Arabic" w:hint="cs"/>
          <w:rtl/>
        </w:rPr>
        <w:t xml:space="preserve"> برای ذات ماهیت موجوده </w:t>
      </w:r>
      <w:r w:rsidR="00075E5B" w:rsidRPr="00F47E3C">
        <w:rPr>
          <w:rFonts w:ascii="Traditional Arabic" w:hAnsi="Traditional Arabic" w:cs="Traditional Arabic" w:hint="cs"/>
          <w:rtl/>
        </w:rPr>
        <w:t>وضع‌شده</w:t>
      </w:r>
      <w:r w:rsidRPr="00F47E3C">
        <w:rPr>
          <w:rFonts w:ascii="Traditional Arabic" w:hAnsi="Traditional Arabic" w:cs="Traditional Arabic" w:hint="cs"/>
          <w:rtl/>
        </w:rPr>
        <w:t xml:space="preserve"> است، منتهی </w:t>
      </w:r>
      <w:r w:rsidR="00075E5B" w:rsidRPr="00F47E3C">
        <w:rPr>
          <w:rFonts w:ascii="Traditional Arabic" w:hAnsi="Traditional Arabic" w:cs="Traditional Arabic" w:hint="cs"/>
          <w:rtl/>
        </w:rPr>
        <w:t>به‌طور</w:t>
      </w:r>
      <w:r w:rsidRPr="00F47E3C">
        <w:rPr>
          <w:rFonts w:ascii="Traditional Arabic" w:hAnsi="Traditional Arabic" w:cs="Traditional Arabic" w:hint="cs"/>
          <w:rtl/>
        </w:rPr>
        <w:t xml:space="preserve"> مثال اسم کلی انسان </w:t>
      </w:r>
      <w:r w:rsidR="00075E5B" w:rsidRPr="00F47E3C">
        <w:rPr>
          <w:rFonts w:ascii="Traditional Arabic" w:hAnsi="Traditional Arabic" w:cs="Traditional Arabic" w:hint="cs"/>
          <w:rtl/>
        </w:rPr>
        <w:t>وضع‌شده</w:t>
      </w:r>
      <w:r w:rsidRPr="00F47E3C">
        <w:rPr>
          <w:rFonts w:ascii="Traditional Arabic" w:hAnsi="Traditional Arabic" w:cs="Traditional Arabic" w:hint="cs"/>
          <w:rtl/>
        </w:rPr>
        <w:t xml:space="preserve"> برای ذات موجوده، یعنی برای ذاتی که در خارج وجود دارد، اما به وجود سعی، نه اینکه به موجودات خاصه </w:t>
      </w:r>
      <w:r w:rsidR="00075E5B" w:rsidRPr="00F47E3C">
        <w:rPr>
          <w:rFonts w:ascii="Traditional Arabic" w:hAnsi="Traditional Arabic" w:cs="Traditional Arabic" w:hint="cs"/>
          <w:rtl/>
        </w:rPr>
        <w:t>وضع‌شده</w:t>
      </w:r>
      <w:r w:rsidRPr="00F47E3C">
        <w:rPr>
          <w:rFonts w:ascii="Traditional Arabic" w:hAnsi="Traditional Arabic" w:cs="Traditional Arabic" w:hint="cs"/>
          <w:rtl/>
        </w:rPr>
        <w:t xml:space="preserve"> باشد، ذاتی که به یک نوعی وجود دارد، هر یک از این وجودات که در خارج است که </w:t>
      </w:r>
      <w:r w:rsidR="00797E36" w:rsidRPr="00F47E3C">
        <w:rPr>
          <w:rFonts w:ascii="Traditional Arabic" w:hAnsi="Traditional Arabic" w:cs="Traditional Arabic" w:hint="cs"/>
          <w:rtl/>
        </w:rPr>
        <w:t xml:space="preserve">به آن وجود سعی گفته </w:t>
      </w:r>
      <w:r w:rsidR="00075E5B" w:rsidRPr="00F47E3C">
        <w:rPr>
          <w:rFonts w:ascii="Traditional Arabic" w:hAnsi="Traditional Arabic" w:cs="Traditional Arabic" w:hint="cs"/>
          <w:rtl/>
        </w:rPr>
        <w:t>می‌شود</w:t>
      </w:r>
      <w:r w:rsidR="00797E36" w:rsidRPr="00F47E3C">
        <w:rPr>
          <w:rFonts w:ascii="Traditional Arabic" w:hAnsi="Traditional Arabic" w:cs="Traditional Arabic" w:hint="cs"/>
          <w:rtl/>
        </w:rPr>
        <w:t xml:space="preserve">، یعنی وجود مردد موسع، وجود در آن مأخوذ است، بعضی اصولیون این مطلب را بیان </w:t>
      </w:r>
      <w:r w:rsidR="00075E5B" w:rsidRPr="00F47E3C">
        <w:rPr>
          <w:rFonts w:ascii="Traditional Arabic" w:hAnsi="Traditional Arabic" w:cs="Traditional Arabic" w:hint="cs"/>
          <w:rtl/>
        </w:rPr>
        <w:t>می‌کردند</w:t>
      </w:r>
      <w:r w:rsidR="00797E36" w:rsidRPr="00F47E3C">
        <w:rPr>
          <w:rFonts w:ascii="Traditional Arabic" w:hAnsi="Traditional Arabic" w:cs="Traditional Arabic" w:hint="cs"/>
          <w:rtl/>
        </w:rPr>
        <w:t xml:space="preserve">، در متأخرین در انوارالاصول </w:t>
      </w:r>
      <w:r w:rsidR="00075E5B" w:rsidRPr="00F47E3C">
        <w:rPr>
          <w:rFonts w:ascii="Traditional Arabic" w:hAnsi="Traditional Arabic" w:cs="Traditional Arabic" w:hint="cs"/>
          <w:rtl/>
        </w:rPr>
        <w:t>این‌طور</w:t>
      </w:r>
      <w:r w:rsidR="00797E36" w:rsidRPr="00F47E3C">
        <w:rPr>
          <w:rFonts w:ascii="Traditional Arabic" w:hAnsi="Traditional Arabic" w:cs="Traditional Arabic" w:hint="cs"/>
          <w:rtl/>
        </w:rPr>
        <w:t xml:space="preserve"> مسئله </w:t>
      </w:r>
      <w:r w:rsidR="00075E5B" w:rsidRPr="00F47E3C">
        <w:rPr>
          <w:rFonts w:ascii="Traditional Arabic" w:hAnsi="Traditional Arabic" w:cs="Traditional Arabic" w:hint="cs"/>
          <w:rtl/>
        </w:rPr>
        <w:t>بیان‌شده</w:t>
      </w:r>
      <w:r w:rsidR="00797E36" w:rsidRPr="00F47E3C">
        <w:rPr>
          <w:rFonts w:ascii="Traditional Arabic" w:hAnsi="Traditional Arabic" w:cs="Traditional Arabic" w:hint="cs"/>
          <w:rtl/>
        </w:rPr>
        <w:t xml:space="preserve"> که اسماء اجناس برای ماهیات موجوده بالوجود </w:t>
      </w:r>
      <w:r w:rsidR="009F30F4" w:rsidRPr="00F47E3C">
        <w:rPr>
          <w:rFonts w:ascii="Traditional Arabic" w:hAnsi="Traditional Arabic" w:cs="Traditional Arabic" w:hint="cs"/>
          <w:rtl/>
        </w:rPr>
        <w:t>ال</w:t>
      </w:r>
      <w:r w:rsidR="00797E36" w:rsidRPr="00F47E3C">
        <w:rPr>
          <w:rFonts w:ascii="Traditional Arabic" w:hAnsi="Traditional Arabic" w:cs="Traditional Arabic" w:hint="cs"/>
          <w:rtl/>
        </w:rPr>
        <w:t xml:space="preserve">سعی </w:t>
      </w:r>
      <w:r w:rsidR="00075E5B" w:rsidRPr="00F47E3C">
        <w:rPr>
          <w:rFonts w:ascii="Traditional Arabic" w:hAnsi="Traditional Arabic" w:cs="Traditional Arabic" w:hint="cs"/>
          <w:rtl/>
        </w:rPr>
        <w:t>وضع‌شده</w:t>
      </w:r>
      <w:r w:rsidR="00797E36" w:rsidRPr="00F47E3C">
        <w:rPr>
          <w:rFonts w:ascii="Traditional Arabic" w:hAnsi="Traditional Arabic" w:cs="Traditional Arabic" w:hint="cs"/>
          <w:rtl/>
        </w:rPr>
        <w:t xml:space="preserve"> است.</w:t>
      </w:r>
    </w:p>
    <w:p w:rsidR="00797E36" w:rsidRPr="00F47E3C" w:rsidRDefault="00797E36" w:rsidP="003E5FD9">
      <w:pPr>
        <w:jc w:val="lowKashida"/>
        <w:rPr>
          <w:rFonts w:ascii="Traditional Arabic" w:hAnsi="Traditional Arabic" w:cs="Traditional Arabic"/>
          <w:rtl/>
        </w:rPr>
      </w:pPr>
      <w:r w:rsidRPr="00F47E3C">
        <w:rPr>
          <w:rFonts w:ascii="Traditional Arabic" w:hAnsi="Traditional Arabic" w:cs="Traditional Arabic" w:hint="cs"/>
          <w:rtl/>
        </w:rPr>
        <w:t>ما نظر مشهور را قبول داریم.</w:t>
      </w:r>
    </w:p>
    <w:p w:rsidR="00797E36" w:rsidRPr="00F47E3C" w:rsidRDefault="009F30F4" w:rsidP="00310C33">
      <w:pPr>
        <w:jc w:val="lowKashida"/>
        <w:rPr>
          <w:rFonts w:ascii="Traditional Arabic" w:hAnsi="Traditional Arabic" w:cs="Traditional Arabic"/>
          <w:rtl/>
        </w:rPr>
      </w:pPr>
      <w:r w:rsidRPr="00F47E3C">
        <w:rPr>
          <w:rFonts w:ascii="Traditional Arabic" w:hAnsi="Traditional Arabic" w:cs="Traditional Arabic" w:hint="cs"/>
          <w:rtl/>
        </w:rPr>
        <w:t xml:space="preserve">2- </w:t>
      </w:r>
      <w:r w:rsidR="00797E36" w:rsidRPr="00F47E3C">
        <w:rPr>
          <w:rFonts w:ascii="Traditional Arabic" w:hAnsi="Traditional Arabic" w:cs="Traditional Arabic" w:hint="cs"/>
          <w:rtl/>
        </w:rPr>
        <w:t xml:space="preserve">مبحث دیگر این است که اسماء اجناس برای ماهیات به نحو لا بشرط قسمی یا مقسمی یا ماهیت مهمله </w:t>
      </w:r>
      <w:r w:rsidR="00075E5B" w:rsidRPr="00F47E3C">
        <w:rPr>
          <w:rFonts w:ascii="Traditional Arabic" w:hAnsi="Traditional Arabic" w:cs="Traditional Arabic" w:hint="cs"/>
          <w:rtl/>
        </w:rPr>
        <w:t>وضع‌شده</w:t>
      </w:r>
      <w:r w:rsidR="00797E36" w:rsidRPr="00F47E3C">
        <w:rPr>
          <w:rFonts w:ascii="Traditional Arabic" w:hAnsi="Traditional Arabic" w:cs="Traditional Arabic" w:hint="cs"/>
          <w:rtl/>
        </w:rPr>
        <w:t xml:space="preserve"> است، </w:t>
      </w:r>
      <w:r w:rsidR="00075E5B" w:rsidRPr="00F47E3C">
        <w:rPr>
          <w:rFonts w:ascii="Traditional Arabic" w:hAnsi="Traditional Arabic" w:cs="Traditional Arabic" w:hint="cs"/>
          <w:rtl/>
        </w:rPr>
        <w:t>به‌طور</w:t>
      </w:r>
      <w:r w:rsidR="00797E36" w:rsidRPr="00F47E3C">
        <w:rPr>
          <w:rFonts w:ascii="Traditional Arabic" w:hAnsi="Traditional Arabic" w:cs="Traditional Arabic" w:hint="cs"/>
          <w:rtl/>
        </w:rPr>
        <w:t xml:space="preserve"> مثال وقتی گفته </w:t>
      </w:r>
      <w:r w:rsidR="00075E5B" w:rsidRPr="00F47E3C">
        <w:rPr>
          <w:rFonts w:ascii="Traditional Arabic" w:hAnsi="Traditional Arabic" w:cs="Traditional Arabic" w:hint="cs"/>
          <w:rtl/>
        </w:rPr>
        <w:t>می‌شود</w:t>
      </w:r>
      <w:r w:rsidR="00797E36" w:rsidRPr="00F47E3C">
        <w:rPr>
          <w:rFonts w:ascii="Traditional Arabic" w:hAnsi="Traditional Arabic" w:cs="Traditional Arabic" w:hint="cs"/>
          <w:rtl/>
        </w:rPr>
        <w:t>: انسان، حیوان</w:t>
      </w:r>
      <w:r w:rsidR="00310C33" w:rsidRPr="00F47E3C">
        <w:rPr>
          <w:rFonts w:ascii="Traditional Arabic" w:hAnsi="Traditional Arabic" w:cs="Traditional Arabic" w:hint="cs"/>
          <w:rtl/>
        </w:rPr>
        <w:t>؛</w:t>
      </w:r>
      <w:r w:rsidR="00797E36" w:rsidRPr="00F47E3C">
        <w:rPr>
          <w:rFonts w:ascii="Traditional Arabic" w:hAnsi="Traditional Arabic" w:cs="Traditional Arabic" w:hint="cs"/>
          <w:rtl/>
        </w:rPr>
        <w:t xml:space="preserve"> انسان برای آن ماهیت به نحو لا بشرط قسمی یا مقسمی یا ماهیت مهمله </w:t>
      </w:r>
      <w:r w:rsidR="00075E5B" w:rsidRPr="00F47E3C">
        <w:rPr>
          <w:rFonts w:ascii="Traditional Arabic" w:hAnsi="Traditional Arabic" w:cs="Traditional Arabic" w:hint="cs"/>
          <w:rtl/>
        </w:rPr>
        <w:t>وضع‌شده</w:t>
      </w:r>
      <w:r w:rsidR="00797E36" w:rsidRPr="00F47E3C">
        <w:rPr>
          <w:rFonts w:ascii="Traditional Arabic" w:hAnsi="Traditional Arabic" w:cs="Traditional Arabic" w:hint="cs"/>
          <w:rtl/>
        </w:rPr>
        <w:t xml:space="preserve"> است</w:t>
      </w:r>
      <w:r w:rsidR="00537755" w:rsidRPr="00F47E3C">
        <w:rPr>
          <w:rFonts w:ascii="Traditional Arabic" w:hAnsi="Traditional Arabic" w:cs="Traditional Arabic" w:hint="cs"/>
          <w:rtl/>
        </w:rPr>
        <w:t>.</w:t>
      </w:r>
    </w:p>
    <w:p w:rsidR="00537755" w:rsidRPr="00F47E3C" w:rsidRDefault="00537755" w:rsidP="003E5FD9">
      <w:pPr>
        <w:jc w:val="lowKashida"/>
        <w:rPr>
          <w:rFonts w:ascii="Traditional Arabic" w:hAnsi="Traditional Arabic" w:cs="Traditional Arabic"/>
          <w:rtl/>
        </w:rPr>
      </w:pPr>
      <w:r w:rsidRPr="00F47E3C">
        <w:rPr>
          <w:rFonts w:ascii="Traditional Arabic" w:hAnsi="Traditional Arabic" w:cs="Traditional Arabic" w:hint="cs"/>
          <w:rtl/>
        </w:rPr>
        <w:t xml:space="preserve">هر اسم جنس، هر عنوان مفهومی و ماهوی نسبت به یک قیدی که در نظر گرفته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اگر ماهیتی و عنوانی و مفهومی با یک تقسیم و قیدی مقایسه بشود، نسبت به این قید این مفهوم یا بشرط لا یا بشرط شیء یا لا بشرط است، مقایسه انسان با علم، یا عدل، </w:t>
      </w:r>
      <w:r w:rsidR="00075E5B" w:rsidRPr="00F47E3C">
        <w:rPr>
          <w:rFonts w:ascii="Traditional Arabic" w:hAnsi="Traditional Arabic" w:cs="Traditional Arabic" w:hint="cs"/>
          <w:rtl/>
        </w:rPr>
        <w:t>این‌طور</w:t>
      </w:r>
      <w:r w:rsidRPr="00F47E3C">
        <w:rPr>
          <w:rFonts w:ascii="Traditional Arabic" w:hAnsi="Traditional Arabic" w:cs="Traditional Arabic" w:hint="cs"/>
          <w:rtl/>
        </w:rPr>
        <w:t xml:space="preserve"> گفته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که انسان یا مقید به علم است که بشرط شیء است، یا مقید به عدم است که بشرط لا است، یا اینکه انسان هم عالم و هم غیر عالم را در </w:t>
      </w:r>
      <w:r w:rsidR="00075E5B" w:rsidRPr="00F47E3C">
        <w:rPr>
          <w:rFonts w:ascii="Traditional Arabic" w:hAnsi="Traditional Arabic" w:cs="Traditional Arabic" w:hint="cs"/>
          <w:rtl/>
        </w:rPr>
        <w:t>برمی‌گیرد</w:t>
      </w:r>
      <w:r w:rsidRPr="00F47E3C">
        <w:rPr>
          <w:rFonts w:ascii="Traditional Arabic" w:hAnsi="Traditional Arabic" w:cs="Traditional Arabic" w:hint="cs"/>
          <w:rtl/>
        </w:rPr>
        <w:t xml:space="preserve"> که لا بشرط است.</w:t>
      </w:r>
    </w:p>
    <w:p w:rsidR="00537755" w:rsidRPr="00F47E3C" w:rsidRDefault="00537755" w:rsidP="003E5FD9">
      <w:pPr>
        <w:jc w:val="lowKashida"/>
        <w:rPr>
          <w:rFonts w:ascii="Traditional Arabic" w:hAnsi="Traditional Arabic" w:cs="Traditional Arabic"/>
          <w:rtl/>
        </w:rPr>
      </w:pPr>
      <w:r w:rsidRPr="00F47E3C">
        <w:rPr>
          <w:rFonts w:ascii="Traditional Arabic" w:hAnsi="Traditional Arabic" w:cs="Traditional Arabic" w:hint="cs"/>
          <w:rtl/>
        </w:rPr>
        <w:t xml:space="preserve">در خارج </w:t>
      </w:r>
      <w:r w:rsidR="00075E5B" w:rsidRPr="00F47E3C">
        <w:rPr>
          <w:rFonts w:ascii="Traditional Arabic" w:hAnsi="Traditional Arabic" w:cs="Traditional Arabic" w:hint="cs"/>
          <w:rtl/>
        </w:rPr>
        <w:t>همان‌طور</w:t>
      </w:r>
      <w:r w:rsidRPr="00F47E3C">
        <w:rPr>
          <w:rFonts w:ascii="Traditional Arabic" w:hAnsi="Traditional Arabic" w:cs="Traditional Arabic" w:hint="cs"/>
          <w:rtl/>
        </w:rPr>
        <w:t xml:space="preserve"> که شهید صدر </w:t>
      </w:r>
      <w:r w:rsidR="00075E5B" w:rsidRPr="00F47E3C">
        <w:rPr>
          <w:rFonts w:ascii="Traditional Arabic" w:hAnsi="Traditional Arabic" w:cs="Traditional Arabic" w:hint="cs"/>
          <w:rtl/>
        </w:rPr>
        <w:t>می‌فرمایند</w:t>
      </w:r>
      <w:r w:rsidRPr="00F47E3C">
        <w:rPr>
          <w:rFonts w:ascii="Traditional Arabic" w:hAnsi="Traditional Arabic" w:cs="Traditional Arabic" w:hint="cs"/>
          <w:rtl/>
        </w:rPr>
        <w:t>، دو چیز است</w:t>
      </w:r>
      <w:r w:rsidR="001665BA" w:rsidRPr="00F47E3C">
        <w:rPr>
          <w:rFonts w:ascii="Traditional Arabic" w:hAnsi="Traditional Arabic" w:cs="Traditional Arabic" w:hint="cs"/>
          <w:rtl/>
        </w:rPr>
        <w:t xml:space="preserve">، در خارج انسان یا عالم و یا غیر عالم است، منتهی در مقام مقایسه </w:t>
      </w:r>
      <w:r w:rsidR="00F0421F" w:rsidRPr="00F47E3C">
        <w:rPr>
          <w:rFonts w:ascii="Traditional Arabic" w:hAnsi="Traditional Arabic" w:cs="Traditional Arabic" w:hint="cs"/>
          <w:rtl/>
        </w:rPr>
        <w:t xml:space="preserve">در عالم ذهن، انسان با مقایسه وصف، سه گونه سنجیده </w:t>
      </w:r>
      <w:r w:rsidR="00075E5B" w:rsidRPr="00F47E3C">
        <w:rPr>
          <w:rFonts w:ascii="Traditional Arabic" w:hAnsi="Traditional Arabic" w:cs="Traditional Arabic" w:hint="cs"/>
          <w:rtl/>
        </w:rPr>
        <w:t>می‌شود</w:t>
      </w:r>
      <w:r w:rsidR="00F0421F" w:rsidRPr="00F47E3C">
        <w:rPr>
          <w:rFonts w:ascii="Traditional Arabic" w:hAnsi="Traditional Arabic" w:cs="Traditional Arabic" w:hint="cs"/>
          <w:rtl/>
        </w:rPr>
        <w:t>:</w:t>
      </w:r>
    </w:p>
    <w:p w:rsidR="00F0421F" w:rsidRPr="00F47E3C" w:rsidRDefault="00F0421F" w:rsidP="003E5FD9">
      <w:pPr>
        <w:jc w:val="lowKashida"/>
        <w:rPr>
          <w:rFonts w:ascii="Traditional Arabic" w:hAnsi="Traditional Arabic" w:cs="Traditional Arabic"/>
          <w:rtl/>
        </w:rPr>
      </w:pPr>
      <w:r w:rsidRPr="00F47E3C">
        <w:rPr>
          <w:rFonts w:ascii="Traditional Arabic" w:hAnsi="Traditional Arabic" w:cs="Traditional Arabic" w:hint="cs"/>
          <w:rtl/>
        </w:rPr>
        <w:lastRenderedPageBreak/>
        <w:t xml:space="preserve">1 – لحاظ بشرط شیء، </w:t>
      </w:r>
      <w:r w:rsidR="00075E5B" w:rsidRPr="00F47E3C">
        <w:rPr>
          <w:rFonts w:ascii="Traditional Arabic" w:hAnsi="Traditional Arabic" w:cs="Traditional Arabic" w:hint="cs"/>
          <w:rtl/>
        </w:rPr>
        <w:t>انسان‌های</w:t>
      </w:r>
      <w:r w:rsidRPr="00F47E3C">
        <w:rPr>
          <w:rFonts w:ascii="Traditional Arabic" w:hAnsi="Traditional Arabic" w:cs="Traditional Arabic" w:hint="cs"/>
          <w:rtl/>
        </w:rPr>
        <w:t xml:space="preserve"> عالم را در </w:t>
      </w:r>
      <w:r w:rsidR="00075E5B" w:rsidRPr="00F47E3C">
        <w:rPr>
          <w:rFonts w:ascii="Traditional Arabic" w:hAnsi="Traditional Arabic" w:cs="Traditional Arabic" w:hint="cs"/>
          <w:rtl/>
        </w:rPr>
        <w:t>برمی‌گیرد</w:t>
      </w:r>
      <w:r w:rsidRPr="00F47E3C">
        <w:rPr>
          <w:rFonts w:ascii="Traditional Arabic" w:hAnsi="Traditional Arabic" w:cs="Traditional Arabic" w:hint="cs"/>
          <w:rtl/>
        </w:rPr>
        <w:t>.</w:t>
      </w:r>
    </w:p>
    <w:p w:rsidR="00F0421F" w:rsidRPr="00F47E3C" w:rsidRDefault="00F0421F" w:rsidP="003E5FD9">
      <w:pPr>
        <w:jc w:val="lowKashida"/>
        <w:rPr>
          <w:rFonts w:ascii="Traditional Arabic" w:hAnsi="Traditional Arabic" w:cs="Traditional Arabic"/>
          <w:rtl/>
        </w:rPr>
      </w:pPr>
      <w:r w:rsidRPr="00F47E3C">
        <w:rPr>
          <w:rFonts w:ascii="Traditional Arabic" w:hAnsi="Traditional Arabic" w:cs="Traditional Arabic" w:hint="cs"/>
          <w:rtl/>
        </w:rPr>
        <w:t xml:space="preserve">2 – لحاظ بشرط لا، </w:t>
      </w:r>
      <w:r w:rsidR="00075E5B" w:rsidRPr="00F47E3C">
        <w:rPr>
          <w:rFonts w:ascii="Traditional Arabic" w:hAnsi="Traditional Arabic" w:cs="Traditional Arabic" w:hint="cs"/>
          <w:rtl/>
        </w:rPr>
        <w:t>انسان‌های</w:t>
      </w:r>
      <w:r w:rsidRPr="00F47E3C">
        <w:rPr>
          <w:rFonts w:ascii="Traditional Arabic" w:hAnsi="Traditional Arabic" w:cs="Traditional Arabic" w:hint="cs"/>
          <w:rtl/>
        </w:rPr>
        <w:t xml:space="preserve"> غیر عالم را در </w:t>
      </w:r>
      <w:r w:rsidR="00075E5B" w:rsidRPr="00F47E3C">
        <w:rPr>
          <w:rFonts w:ascii="Traditional Arabic" w:hAnsi="Traditional Arabic" w:cs="Traditional Arabic" w:hint="cs"/>
          <w:rtl/>
        </w:rPr>
        <w:t>برمی‌گیرد</w:t>
      </w:r>
      <w:r w:rsidRPr="00F47E3C">
        <w:rPr>
          <w:rFonts w:ascii="Traditional Arabic" w:hAnsi="Traditional Arabic" w:cs="Traditional Arabic" w:hint="cs"/>
          <w:rtl/>
        </w:rPr>
        <w:t>.</w:t>
      </w:r>
    </w:p>
    <w:p w:rsidR="00F0421F" w:rsidRPr="00F47E3C" w:rsidRDefault="00F0421F" w:rsidP="003E5FD9">
      <w:pPr>
        <w:jc w:val="lowKashida"/>
        <w:rPr>
          <w:rFonts w:ascii="Traditional Arabic" w:hAnsi="Traditional Arabic" w:cs="Traditional Arabic"/>
          <w:rtl/>
        </w:rPr>
      </w:pPr>
      <w:r w:rsidRPr="00F47E3C">
        <w:rPr>
          <w:rFonts w:ascii="Traditional Arabic" w:hAnsi="Traditional Arabic" w:cs="Traditional Arabic" w:hint="cs"/>
          <w:rtl/>
        </w:rPr>
        <w:t xml:space="preserve">3 – لحاظ لا بشرط، مفهوم همه </w:t>
      </w:r>
      <w:r w:rsidR="00075E5B" w:rsidRPr="00F47E3C">
        <w:rPr>
          <w:rFonts w:ascii="Traditional Arabic" w:hAnsi="Traditional Arabic" w:cs="Traditional Arabic" w:hint="cs"/>
          <w:rtl/>
        </w:rPr>
        <w:t>آن‌ها</w:t>
      </w:r>
      <w:r w:rsidRPr="00F47E3C">
        <w:rPr>
          <w:rFonts w:ascii="Traditional Arabic" w:hAnsi="Traditional Arabic" w:cs="Traditional Arabic" w:hint="cs"/>
          <w:rtl/>
        </w:rPr>
        <w:t xml:space="preserve"> را در </w:t>
      </w:r>
      <w:r w:rsidR="00075E5B" w:rsidRPr="00F47E3C">
        <w:rPr>
          <w:rFonts w:ascii="Traditional Arabic" w:hAnsi="Traditional Arabic" w:cs="Traditional Arabic" w:hint="cs"/>
          <w:rtl/>
        </w:rPr>
        <w:t>برمی‌گیرد</w:t>
      </w:r>
      <w:r w:rsidRPr="00F47E3C">
        <w:rPr>
          <w:rFonts w:ascii="Traditional Arabic" w:hAnsi="Traditional Arabic" w:cs="Traditional Arabic" w:hint="cs"/>
          <w:rtl/>
        </w:rPr>
        <w:t>.</w:t>
      </w:r>
    </w:p>
    <w:p w:rsidR="00F0421F" w:rsidRPr="00F47E3C" w:rsidRDefault="00F0421F" w:rsidP="003E5FD9">
      <w:pPr>
        <w:jc w:val="lowKashida"/>
        <w:rPr>
          <w:rFonts w:ascii="Traditional Arabic" w:hAnsi="Traditional Arabic" w:cs="Traditional Arabic"/>
          <w:rtl/>
        </w:rPr>
      </w:pPr>
      <w:r w:rsidRPr="00F47E3C">
        <w:rPr>
          <w:rFonts w:ascii="Traditional Arabic" w:hAnsi="Traditional Arabic" w:cs="Traditional Arabic" w:hint="cs"/>
          <w:rtl/>
        </w:rPr>
        <w:t xml:space="preserve">لا بشرط را لا بشرط قسمی </w:t>
      </w:r>
      <w:r w:rsidR="00075E5B" w:rsidRPr="00F47E3C">
        <w:rPr>
          <w:rFonts w:ascii="Traditional Arabic" w:hAnsi="Traditional Arabic" w:cs="Traditional Arabic" w:hint="cs"/>
          <w:rtl/>
        </w:rPr>
        <w:t>می‌گویند</w:t>
      </w:r>
      <w:r w:rsidRPr="00F47E3C">
        <w:rPr>
          <w:rFonts w:ascii="Traditional Arabic" w:hAnsi="Traditional Arabic" w:cs="Traditional Arabic" w:hint="cs"/>
          <w:rtl/>
        </w:rPr>
        <w:t>.</w:t>
      </w:r>
    </w:p>
    <w:p w:rsidR="00F0421F" w:rsidRPr="00F47E3C" w:rsidRDefault="00F0421F" w:rsidP="003E5FD9">
      <w:pPr>
        <w:jc w:val="lowKashida"/>
        <w:rPr>
          <w:rFonts w:ascii="Traditional Arabic" w:hAnsi="Traditional Arabic" w:cs="Traditional Arabic"/>
          <w:rtl/>
        </w:rPr>
      </w:pPr>
      <w:r w:rsidRPr="00F47E3C">
        <w:rPr>
          <w:rFonts w:ascii="Traditional Arabic" w:hAnsi="Traditional Arabic" w:cs="Traditional Arabic" w:hint="cs"/>
          <w:rtl/>
        </w:rPr>
        <w:t xml:space="preserve">مفهوم که با اقسام مقایسه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خود انسان نسبت به این سه وصف: بشرط شیء، بشرط لا و لا بشرط</w:t>
      </w:r>
      <w:r w:rsidR="00C06FFC" w:rsidRPr="00F47E3C">
        <w:rPr>
          <w:rFonts w:ascii="Traditional Arabic" w:hAnsi="Traditional Arabic" w:cs="Traditional Arabic" w:hint="cs"/>
          <w:rtl/>
        </w:rPr>
        <w:t>،</w:t>
      </w:r>
      <w:r w:rsidRPr="00F47E3C">
        <w:rPr>
          <w:rFonts w:ascii="Traditional Arabic" w:hAnsi="Traditional Arabic" w:cs="Traditional Arabic" w:hint="cs"/>
          <w:rtl/>
        </w:rPr>
        <w:t xml:space="preserve"> لا بشرط مقسمی است</w:t>
      </w:r>
      <w:r w:rsidR="00C06FFC" w:rsidRPr="00F47E3C">
        <w:rPr>
          <w:rFonts w:ascii="Traditional Arabic" w:hAnsi="Traditional Arabic" w:cs="Traditional Arabic" w:hint="cs"/>
          <w:rtl/>
        </w:rPr>
        <w:t>، هر مقسمی نسبت به اقسام خودش لا بشرط است، برای اینکه مقسم نسبت به اقسام خودش اگر به این سه وصف باشد، ن</w:t>
      </w:r>
      <w:r w:rsidR="00075E5B" w:rsidRPr="00F47E3C">
        <w:rPr>
          <w:rFonts w:ascii="Traditional Arabic" w:hAnsi="Traditional Arabic" w:cs="Traditional Arabic" w:hint="cs"/>
          <w:rtl/>
        </w:rPr>
        <w:t>می‌شود</w:t>
      </w:r>
      <w:r w:rsidR="00C06FFC" w:rsidRPr="00F47E3C">
        <w:rPr>
          <w:rFonts w:ascii="Traditional Arabic" w:hAnsi="Traditional Arabic" w:cs="Traditional Arabic" w:hint="cs"/>
          <w:rtl/>
        </w:rPr>
        <w:t xml:space="preserve"> تقسیم کرد، نسبت به اقسامش لا بشرط است.</w:t>
      </w:r>
    </w:p>
    <w:p w:rsidR="00C06FFC" w:rsidRPr="00F47E3C" w:rsidRDefault="00C06FFC" w:rsidP="003E5FD9">
      <w:pPr>
        <w:jc w:val="lowKashida"/>
        <w:rPr>
          <w:rFonts w:ascii="Traditional Arabic" w:hAnsi="Traditional Arabic" w:cs="Traditional Arabic"/>
          <w:rtl/>
        </w:rPr>
      </w:pPr>
      <w:r w:rsidRPr="00F47E3C">
        <w:rPr>
          <w:rFonts w:ascii="Traditional Arabic" w:hAnsi="Traditional Arabic" w:cs="Traditional Arabic" w:hint="cs"/>
          <w:rtl/>
        </w:rPr>
        <w:t>لا بشرط مقسمی یعنی اسم جنس و مفهوم و ماهیتی که نسبت به این سه حالت بشرط شیء و بشرط لا و لا بشرط، لا بشرط است.</w:t>
      </w:r>
    </w:p>
    <w:p w:rsidR="00C06FFC" w:rsidRPr="00F47E3C" w:rsidRDefault="00C06FFC" w:rsidP="003E5FD9">
      <w:pPr>
        <w:jc w:val="lowKashida"/>
        <w:rPr>
          <w:rFonts w:ascii="Traditional Arabic" w:hAnsi="Traditional Arabic" w:cs="Traditional Arabic"/>
          <w:rtl/>
        </w:rPr>
      </w:pPr>
      <w:r w:rsidRPr="00F47E3C">
        <w:rPr>
          <w:rFonts w:ascii="Traditional Arabic" w:hAnsi="Traditional Arabic" w:cs="Traditional Arabic" w:hint="cs"/>
          <w:rtl/>
        </w:rPr>
        <w:t>لا بشرط قسمی، لا بشرط نسبت به وصف علم و عدل است، اما لا بشرط مقسمی، لا بشرط نسبت به سه قسم مذکور است، مقسم نسبت به این سه حالت، لا بشرط است.</w:t>
      </w:r>
    </w:p>
    <w:p w:rsidR="00C06FFC" w:rsidRPr="00F47E3C" w:rsidRDefault="00C06FFC" w:rsidP="00062426">
      <w:pPr>
        <w:jc w:val="lowKashida"/>
        <w:rPr>
          <w:rFonts w:ascii="Traditional Arabic" w:hAnsi="Traditional Arabic" w:cs="Traditional Arabic"/>
          <w:rtl/>
        </w:rPr>
      </w:pPr>
      <w:r w:rsidRPr="00F47E3C">
        <w:rPr>
          <w:rFonts w:ascii="Traditional Arabic" w:hAnsi="Traditional Arabic" w:cs="Traditional Arabic" w:hint="cs"/>
          <w:rtl/>
        </w:rPr>
        <w:t xml:space="preserve">همه این دو مبحث را قبول دارند که یک لا بشرط قسمی است که در مقابل بشرط شیء، بشرط لا نسبت به وصف خاص است، دیگر یک لا بشرط مقسمی وجود دارد که ذهن وقتی اقسام را تصور </w:t>
      </w:r>
      <w:r w:rsidR="00075E5B" w:rsidRPr="00F47E3C">
        <w:rPr>
          <w:rFonts w:ascii="Traditional Arabic" w:hAnsi="Traditional Arabic" w:cs="Traditional Arabic" w:hint="cs"/>
          <w:rtl/>
        </w:rPr>
        <w:t>می‌کند</w:t>
      </w:r>
      <w:r w:rsidRPr="00F47E3C">
        <w:rPr>
          <w:rFonts w:ascii="Traditional Arabic" w:hAnsi="Traditional Arabic" w:cs="Traditional Arabic" w:hint="cs"/>
          <w:rtl/>
        </w:rPr>
        <w:t xml:space="preserve">، یک مقسم مشترک برای </w:t>
      </w:r>
      <w:r w:rsidR="00075E5B" w:rsidRPr="00F47E3C">
        <w:rPr>
          <w:rFonts w:ascii="Traditional Arabic" w:hAnsi="Traditional Arabic" w:cs="Traditional Arabic" w:hint="cs"/>
          <w:rtl/>
        </w:rPr>
        <w:t>این‌ها</w:t>
      </w:r>
      <w:r w:rsidRPr="00F47E3C">
        <w:rPr>
          <w:rFonts w:ascii="Traditional Arabic" w:hAnsi="Traditional Arabic" w:cs="Traditional Arabic" w:hint="cs"/>
          <w:rtl/>
        </w:rPr>
        <w:t xml:space="preserve"> تصور </w:t>
      </w:r>
      <w:r w:rsidR="00075E5B" w:rsidRPr="00F47E3C">
        <w:rPr>
          <w:rFonts w:ascii="Traditional Arabic" w:hAnsi="Traditional Arabic" w:cs="Traditional Arabic" w:hint="cs"/>
          <w:rtl/>
        </w:rPr>
        <w:t>می‌کند</w:t>
      </w:r>
      <w:r w:rsidRPr="00F47E3C">
        <w:rPr>
          <w:rFonts w:ascii="Traditional Arabic" w:hAnsi="Traditional Arabic" w:cs="Traditional Arabic" w:hint="cs"/>
          <w:rtl/>
        </w:rPr>
        <w:t>، مقسم چون نسبت</w:t>
      </w:r>
      <w:r w:rsidR="00062426" w:rsidRPr="00F47E3C">
        <w:rPr>
          <w:rFonts w:ascii="Traditional Arabic" w:hAnsi="Traditional Arabic" w:cs="Traditional Arabic" w:hint="cs"/>
          <w:rtl/>
        </w:rPr>
        <w:t xml:space="preserve"> به</w:t>
      </w:r>
      <w:r w:rsidRPr="00F47E3C">
        <w:rPr>
          <w:rFonts w:ascii="Traditional Arabic" w:hAnsi="Traditional Arabic" w:cs="Traditional Arabic" w:hint="cs"/>
          <w:rtl/>
        </w:rPr>
        <w:t xml:space="preserve"> اقسام لا بشرط است، لا بشرط مقسمی گفته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w:t>
      </w:r>
    </w:p>
    <w:p w:rsidR="00075E5B" w:rsidRPr="00F47E3C" w:rsidRDefault="00075E5B" w:rsidP="003E5FD9">
      <w:pPr>
        <w:pStyle w:val="Heading1"/>
        <w:jc w:val="lowKashida"/>
        <w:rPr>
          <w:rFonts w:ascii="Traditional Arabic" w:hAnsi="Traditional Arabic" w:cs="Traditional Arabic"/>
          <w:color w:val="FF0000"/>
          <w:rtl/>
        </w:rPr>
      </w:pPr>
      <w:bookmarkStart w:id="2" w:name="_Toc495869145"/>
      <w:r w:rsidRPr="00F47E3C">
        <w:rPr>
          <w:rFonts w:ascii="Traditional Arabic" w:hAnsi="Traditional Arabic" w:cs="Traditional Arabic" w:hint="cs"/>
          <w:color w:val="FF0000"/>
          <w:rtl/>
        </w:rPr>
        <w:t>الماهیه بما هی هی لیست الّا هی</w:t>
      </w:r>
      <w:bookmarkEnd w:id="2"/>
    </w:p>
    <w:p w:rsidR="00C06FFC" w:rsidRPr="00F47E3C" w:rsidRDefault="00C06FFC" w:rsidP="00062426">
      <w:pPr>
        <w:jc w:val="lowKashida"/>
        <w:rPr>
          <w:rFonts w:ascii="Traditional Arabic" w:hAnsi="Traditional Arabic" w:cs="Traditional Arabic"/>
          <w:rtl/>
        </w:rPr>
      </w:pPr>
      <w:r w:rsidRPr="00F47E3C">
        <w:rPr>
          <w:rFonts w:ascii="Traditional Arabic" w:hAnsi="Traditional Arabic" w:cs="Traditional Arabic" w:hint="cs"/>
          <w:rtl/>
        </w:rPr>
        <w:t>مفهومی است که در فلسفه بسیار مشهور است</w:t>
      </w:r>
      <w:r w:rsidR="00062426" w:rsidRPr="00F47E3C">
        <w:rPr>
          <w:rFonts w:ascii="Traditional Arabic" w:hAnsi="Traditional Arabic" w:cs="Traditional Arabic" w:hint="cs"/>
          <w:rtl/>
        </w:rPr>
        <w:t xml:space="preserve">، </w:t>
      </w:r>
      <w:r w:rsidRPr="00F47E3C">
        <w:rPr>
          <w:rFonts w:ascii="Traditional Arabic" w:hAnsi="Traditional Arabic" w:cs="Traditional Arabic" w:hint="cs"/>
          <w:rtl/>
        </w:rPr>
        <w:t xml:space="preserve">این است که </w:t>
      </w:r>
      <w:r w:rsidR="00FA23D0" w:rsidRPr="00F47E3C">
        <w:rPr>
          <w:rFonts w:ascii="Traditional Arabic" w:hAnsi="Traditional Arabic" w:cs="Traditional Arabic" w:hint="cs"/>
          <w:rtl/>
        </w:rPr>
        <w:t xml:space="preserve">گفته </w:t>
      </w:r>
      <w:r w:rsidR="00075E5B" w:rsidRPr="00F47E3C">
        <w:rPr>
          <w:rFonts w:ascii="Traditional Arabic" w:hAnsi="Traditional Arabic" w:cs="Traditional Arabic" w:hint="cs"/>
          <w:rtl/>
        </w:rPr>
        <w:t>می‌شود</w:t>
      </w:r>
      <w:r w:rsidR="00FA23D0" w:rsidRPr="00F47E3C">
        <w:rPr>
          <w:rFonts w:ascii="Traditional Arabic" w:hAnsi="Traditional Arabic" w:cs="Traditional Arabic" w:hint="cs"/>
          <w:rtl/>
        </w:rPr>
        <w:t>: الماهیه بما هی هی لیست الّا هی، لا موجوده و لا معدوم</w:t>
      </w:r>
      <w:r w:rsidR="00062426" w:rsidRPr="00F47E3C">
        <w:rPr>
          <w:rFonts w:ascii="Traditional Arabic" w:hAnsi="Traditional Arabic" w:cs="Traditional Arabic" w:hint="cs"/>
          <w:rtl/>
        </w:rPr>
        <w:t>ه</w:t>
      </w:r>
      <w:r w:rsidR="00FA23D0" w:rsidRPr="00F47E3C">
        <w:rPr>
          <w:rFonts w:ascii="Traditional Arabic" w:hAnsi="Traditional Arabic" w:cs="Traditional Arabic" w:hint="cs"/>
          <w:rtl/>
        </w:rPr>
        <w:t xml:space="preserve"> و نه هیچ وصف دیگر، هر مفهومی هم به این صورت است، هر مفهومی وقتی بما هو هو در نظر گرفته </w:t>
      </w:r>
      <w:r w:rsidR="00075E5B" w:rsidRPr="00F47E3C">
        <w:rPr>
          <w:rFonts w:ascii="Traditional Arabic" w:hAnsi="Traditional Arabic" w:cs="Traditional Arabic" w:hint="cs"/>
          <w:rtl/>
        </w:rPr>
        <w:t>می‌شود</w:t>
      </w:r>
      <w:r w:rsidR="00FA23D0" w:rsidRPr="00F47E3C">
        <w:rPr>
          <w:rFonts w:ascii="Traditional Arabic" w:hAnsi="Traditional Arabic" w:cs="Traditional Arabic" w:hint="cs"/>
          <w:rtl/>
        </w:rPr>
        <w:t>، لیس الّا نفسه است، چیزی جزء خودش نیست.</w:t>
      </w:r>
    </w:p>
    <w:p w:rsidR="00FA23D0" w:rsidRPr="00F47E3C" w:rsidRDefault="00FA23D0" w:rsidP="003E5FD9">
      <w:pPr>
        <w:jc w:val="lowKashida"/>
        <w:rPr>
          <w:rFonts w:ascii="Traditional Arabic" w:hAnsi="Traditional Arabic" w:cs="Traditional Arabic"/>
          <w:rtl/>
        </w:rPr>
      </w:pPr>
      <w:r w:rsidRPr="00F47E3C">
        <w:rPr>
          <w:rFonts w:ascii="Traditional Arabic" w:hAnsi="Traditional Arabic" w:cs="Traditional Arabic" w:hint="cs"/>
          <w:rtl/>
        </w:rPr>
        <w:t xml:space="preserve"> اعتبار بما هی هی، ماهیت مهمله نام دارد که بما هی هی در نظر گرفته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و کاری به احوال یا قیود دیگر ندارد.</w:t>
      </w:r>
    </w:p>
    <w:p w:rsidR="00FA23D0" w:rsidRPr="00F47E3C" w:rsidRDefault="00FA23D0" w:rsidP="00062426">
      <w:pPr>
        <w:jc w:val="lowKashida"/>
        <w:rPr>
          <w:rFonts w:ascii="Traditional Arabic" w:hAnsi="Traditional Arabic" w:cs="Traditional Arabic"/>
          <w:rtl/>
        </w:rPr>
      </w:pPr>
      <w:r w:rsidRPr="00F47E3C">
        <w:rPr>
          <w:rFonts w:ascii="Traditional Arabic" w:hAnsi="Traditional Arabic" w:cs="Traditional Arabic" w:hint="cs"/>
          <w:rtl/>
        </w:rPr>
        <w:t>به سه وصف مذکور</w:t>
      </w:r>
      <w:r w:rsidR="00062426" w:rsidRPr="00F47E3C">
        <w:rPr>
          <w:rFonts w:ascii="Traditional Arabic" w:hAnsi="Traditional Arabic" w:cs="Traditional Arabic" w:hint="cs"/>
          <w:rtl/>
        </w:rPr>
        <w:t>،</w:t>
      </w:r>
      <w:r w:rsidRPr="00F47E3C">
        <w:rPr>
          <w:rFonts w:ascii="Traditional Arabic" w:hAnsi="Traditional Arabic" w:cs="Traditional Arabic" w:hint="cs"/>
          <w:rtl/>
        </w:rPr>
        <w:t xml:space="preserve"> ماهیت مطلقه بما هی هی </w:t>
      </w:r>
      <w:r w:rsidR="00062426" w:rsidRPr="00F47E3C">
        <w:rPr>
          <w:rFonts w:ascii="Traditional Arabic" w:hAnsi="Traditional Arabic" w:cs="Traditional Arabic" w:hint="cs"/>
          <w:rtl/>
        </w:rPr>
        <w:t xml:space="preserve">می‌شود </w:t>
      </w:r>
      <w:r w:rsidRPr="00F47E3C">
        <w:rPr>
          <w:rFonts w:ascii="Traditional Arabic" w:hAnsi="Traditional Arabic" w:cs="Traditional Arabic" w:hint="cs"/>
          <w:rtl/>
        </w:rPr>
        <w:t xml:space="preserve">گفت، لا بشرط قسمی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گفت برای اینکه اینجا انسان </w:t>
      </w:r>
      <w:r w:rsidR="00075E5B" w:rsidRPr="00F47E3C">
        <w:rPr>
          <w:rFonts w:ascii="Traditional Arabic" w:hAnsi="Traditional Arabic" w:cs="Traditional Arabic" w:hint="cs"/>
          <w:rtl/>
        </w:rPr>
        <w:t>گرفته‌شده</w:t>
      </w:r>
      <w:r w:rsidRPr="00F47E3C">
        <w:rPr>
          <w:rFonts w:ascii="Traditional Arabic" w:hAnsi="Traditional Arabic" w:cs="Traditional Arabic" w:hint="cs"/>
          <w:rtl/>
        </w:rPr>
        <w:t xml:space="preserve"> و ک</w:t>
      </w:r>
      <w:r w:rsidR="00062426" w:rsidRPr="00F47E3C">
        <w:rPr>
          <w:rFonts w:ascii="Traditional Arabic" w:hAnsi="Traditional Arabic" w:cs="Traditional Arabic" w:hint="cs"/>
          <w:rtl/>
        </w:rPr>
        <w:t xml:space="preserve">اری به علم و جهل بما هی هی نیست و </w:t>
      </w:r>
      <w:r w:rsidRPr="00F47E3C">
        <w:rPr>
          <w:rFonts w:ascii="Traditional Arabic" w:hAnsi="Traditional Arabic" w:cs="Traditional Arabic" w:hint="cs"/>
          <w:rtl/>
        </w:rPr>
        <w:t xml:space="preserve">در لا بشرط مقسمی گفته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که این نسبت به این قیود، تقیدی ندارد، بنابراین بما هی هی است، در ماهیت کلی مهمله هم بما هی هی </w:t>
      </w:r>
      <w:r w:rsidR="00062426" w:rsidRPr="00F47E3C">
        <w:rPr>
          <w:rFonts w:ascii="Traditional Arabic" w:hAnsi="Traditional Arabic" w:cs="Traditional Arabic" w:hint="cs"/>
          <w:rtl/>
        </w:rPr>
        <w:t xml:space="preserve">گفته‌شده </w:t>
      </w:r>
      <w:r w:rsidRPr="00F47E3C">
        <w:rPr>
          <w:rFonts w:ascii="Traditional Arabic" w:hAnsi="Traditional Arabic" w:cs="Traditional Arabic" w:hint="cs"/>
          <w:rtl/>
        </w:rPr>
        <w:t>است.</w:t>
      </w:r>
    </w:p>
    <w:p w:rsidR="00FA23D0" w:rsidRPr="00F47E3C" w:rsidRDefault="00FA23D0" w:rsidP="003E5FD9">
      <w:pPr>
        <w:jc w:val="lowKashida"/>
        <w:rPr>
          <w:rFonts w:ascii="Traditional Arabic" w:hAnsi="Traditional Arabic" w:cs="Traditional Arabic"/>
          <w:rtl/>
        </w:rPr>
      </w:pPr>
      <w:r w:rsidRPr="00F47E3C">
        <w:rPr>
          <w:rFonts w:ascii="Traditional Arabic" w:hAnsi="Traditional Arabic" w:cs="Traditional Arabic" w:hint="cs"/>
          <w:rtl/>
        </w:rPr>
        <w:t>1 - لا بشرط قسمی که انسان غیر مقید به علم و جهل است.</w:t>
      </w:r>
    </w:p>
    <w:p w:rsidR="00FA23D0" w:rsidRPr="00F47E3C" w:rsidRDefault="00FA23D0" w:rsidP="003E5FD9">
      <w:pPr>
        <w:jc w:val="lowKashida"/>
        <w:rPr>
          <w:rFonts w:ascii="Traditional Arabic" w:hAnsi="Traditional Arabic" w:cs="Traditional Arabic"/>
          <w:rtl/>
        </w:rPr>
      </w:pPr>
      <w:r w:rsidRPr="00F47E3C">
        <w:rPr>
          <w:rFonts w:ascii="Traditional Arabic" w:hAnsi="Traditional Arabic" w:cs="Traditional Arabic" w:hint="cs"/>
          <w:rtl/>
        </w:rPr>
        <w:t xml:space="preserve">2 – </w:t>
      </w:r>
      <w:r w:rsidR="00062426" w:rsidRPr="00F47E3C">
        <w:rPr>
          <w:rFonts w:ascii="Traditional Arabic" w:hAnsi="Traditional Arabic" w:cs="Traditional Arabic" w:hint="cs"/>
          <w:rtl/>
        </w:rPr>
        <w:t xml:space="preserve">لا بشرط مقسمی، </w:t>
      </w:r>
      <w:r w:rsidRPr="00F47E3C">
        <w:rPr>
          <w:rFonts w:ascii="Traditional Arabic" w:hAnsi="Traditional Arabic" w:cs="Traditional Arabic" w:hint="cs"/>
          <w:rtl/>
        </w:rPr>
        <w:t xml:space="preserve">انسانی که خودش دیده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اینکه مقید به سه وصف نباشد.</w:t>
      </w:r>
    </w:p>
    <w:p w:rsidR="00FA23D0" w:rsidRPr="00F47E3C" w:rsidRDefault="00FA23D0" w:rsidP="003E5FD9">
      <w:pPr>
        <w:jc w:val="lowKashida"/>
        <w:rPr>
          <w:rFonts w:ascii="Traditional Arabic" w:hAnsi="Traditional Arabic" w:cs="Traditional Arabic"/>
          <w:rtl/>
        </w:rPr>
      </w:pPr>
      <w:r w:rsidRPr="00F47E3C">
        <w:rPr>
          <w:rFonts w:ascii="Traditional Arabic" w:hAnsi="Traditional Arabic" w:cs="Traditional Arabic" w:hint="cs"/>
          <w:rtl/>
        </w:rPr>
        <w:t xml:space="preserve">3 – </w:t>
      </w:r>
      <w:r w:rsidR="00062426" w:rsidRPr="00F47E3C">
        <w:rPr>
          <w:rFonts w:ascii="Traditional Arabic" w:hAnsi="Traditional Arabic" w:cs="Traditional Arabic" w:hint="cs"/>
          <w:rtl/>
        </w:rPr>
        <w:t xml:space="preserve">ماهیت مهمله، </w:t>
      </w:r>
      <w:r w:rsidRPr="00F47E3C">
        <w:rPr>
          <w:rFonts w:ascii="Traditional Arabic" w:hAnsi="Traditional Arabic" w:cs="Traditional Arabic" w:hint="cs"/>
          <w:rtl/>
        </w:rPr>
        <w:t>انسان بما هو هو</w:t>
      </w:r>
      <w:r w:rsidR="00062426" w:rsidRPr="00F47E3C">
        <w:rPr>
          <w:rFonts w:ascii="Traditional Arabic" w:hAnsi="Traditional Arabic" w:cs="Traditional Arabic" w:hint="cs"/>
          <w:rtl/>
        </w:rPr>
        <w:t>.</w:t>
      </w:r>
    </w:p>
    <w:p w:rsidR="00075E5B" w:rsidRPr="00F47E3C" w:rsidRDefault="00075E5B" w:rsidP="003E5FD9">
      <w:pPr>
        <w:pStyle w:val="Heading1"/>
        <w:jc w:val="lowKashida"/>
        <w:rPr>
          <w:rFonts w:ascii="Traditional Arabic" w:hAnsi="Traditional Arabic" w:cs="Traditional Arabic"/>
          <w:color w:val="FF0000"/>
          <w:rtl/>
        </w:rPr>
      </w:pPr>
      <w:bookmarkStart w:id="3" w:name="_Toc495869146"/>
      <w:r w:rsidRPr="00F47E3C">
        <w:rPr>
          <w:rFonts w:ascii="Traditional Arabic" w:hAnsi="Traditional Arabic" w:cs="Traditional Arabic" w:hint="cs"/>
          <w:color w:val="FF0000"/>
          <w:rtl/>
        </w:rPr>
        <w:t>نظرات علما در ماهیت لا بشرط مقسمی و ماهیت مهمله</w:t>
      </w:r>
      <w:bookmarkEnd w:id="3"/>
    </w:p>
    <w:p w:rsidR="00FA23D0" w:rsidRPr="00F47E3C" w:rsidRDefault="004057F9" w:rsidP="003E5FD9">
      <w:pPr>
        <w:ind w:firstLine="0"/>
        <w:jc w:val="lowKashida"/>
        <w:rPr>
          <w:rFonts w:ascii="Traditional Arabic" w:hAnsi="Traditional Arabic" w:cs="Traditional Arabic"/>
          <w:rtl/>
        </w:rPr>
      </w:pPr>
      <w:r>
        <w:rPr>
          <w:rFonts w:ascii="Traditional Arabic" w:hAnsi="Traditional Arabic" w:cs="Traditional Arabic"/>
          <w:rtl/>
        </w:rPr>
        <w:t xml:space="preserve"> </w:t>
      </w:r>
      <w:r w:rsidR="00FA23D0" w:rsidRPr="00F47E3C">
        <w:rPr>
          <w:rFonts w:ascii="Traditional Arabic" w:hAnsi="Traditional Arabic" w:cs="Traditional Arabic" w:hint="cs"/>
          <w:rtl/>
        </w:rPr>
        <w:t xml:space="preserve">گزینه یک و دو با یکدیگر فرق دارند که بیان شد، اما آیا دو و سه </w:t>
      </w:r>
      <w:r w:rsidR="00075E5B" w:rsidRPr="00F47E3C">
        <w:rPr>
          <w:rFonts w:ascii="Traditional Arabic" w:hAnsi="Traditional Arabic" w:cs="Traditional Arabic" w:hint="cs"/>
          <w:rtl/>
        </w:rPr>
        <w:t>باهم</w:t>
      </w:r>
      <w:r w:rsidR="00FA23D0" w:rsidRPr="00F47E3C">
        <w:rPr>
          <w:rFonts w:ascii="Traditional Arabic" w:hAnsi="Traditional Arabic" w:cs="Traditional Arabic" w:hint="cs"/>
          <w:rtl/>
        </w:rPr>
        <w:t xml:space="preserve"> فرق دارند و یا اینکه یک </w:t>
      </w:r>
      <w:r w:rsidR="00D8594D" w:rsidRPr="00F47E3C">
        <w:rPr>
          <w:rFonts w:ascii="Traditional Arabic" w:hAnsi="Traditional Arabic" w:cs="Traditional Arabic" w:hint="cs"/>
          <w:rtl/>
        </w:rPr>
        <w:t>وصف هستند؟</w:t>
      </w:r>
      <w:r>
        <w:rPr>
          <w:rFonts w:ascii="Traditional Arabic" w:hAnsi="Traditional Arabic" w:cs="Traditional Arabic"/>
          <w:rtl/>
        </w:rPr>
        <w:t xml:space="preserve"> </w:t>
      </w:r>
      <w:r w:rsidR="00FA23D0" w:rsidRPr="00F47E3C">
        <w:rPr>
          <w:rFonts w:ascii="Traditional Arabic" w:hAnsi="Traditional Arabic" w:cs="Traditional Arabic" w:hint="cs"/>
          <w:rtl/>
        </w:rPr>
        <w:t>لا بشرط مقسمی با ماهیت بما</w:t>
      </w:r>
      <w:r w:rsidR="00075E5B" w:rsidRPr="00F47E3C">
        <w:rPr>
          <w:rFonts w:ascii="Traditional Arabic" w:hAnsi="Traditional Arabic" w:cs="Traditional Arabic" w:hint="cs"/>
          <w:rtl/>
        </w:rPr>
        <w:t xml:space="preserve"> </w:t>
      </w:r>
      <w:r w:rsidR="00FA23D0" w:rsidRPr="00F47E3C">
        <w:rPr>
          <w:rFonts w:ascii="Traditional Arabic" w:hAnsi="Traditional Arabic" w:cs="Traditional Arabic" w:hint="cs"/>
          <w:rtl/>
        </w:rPr>
        <w:t xml:space="preserve">هی هی و مهمله یکی هستند، یا </w:t>
      </w:r>
      <w:r w:rsidR="00075E5B" w:rsidRPr="00F47E3C">
        <w:rPr>
          <w:rFonts w:ascii="Traditional Arabic" w:hAnsi="Traditional Arabic" w:cs="Traditional Arabic" w:hint="cs"/>
          <w:rtl/>
        </w:rPr>
        <w:t>باهم</w:t>
      </w:r>
      <w:r w:rsidR="00FA23D0" w:rsidRPr="00F47E3C">
        <w:rPr>
          <w:rFonts w:ascii="Traditional Arabic" w:hAnsi="Traditional Arabic" w:cs="Traditional Arabic" w:hint="cs"/>
          <w:rtl/>
        </w:rPr>
        <w:t xml:space="preserve"> فرق </w:t>
      </w:r>
      <w:r w:rsidR="00075E5B" w:rsidRPr="00F47E3C">
        <w:rPr>
          <w:rFonts w:ascii="Traditional Arabic" w:hAnsi="Traditional Arabic" w:cs="Traditional Arabic" w:hint="cs"/>
          <w:rtl/>
        </w:rPr>
        <w:t>می‌کنند</w:t>
      </w:r>
      <w:r w:rsidR="00FA23D0" w:rsidRPr="00F47E3C">
        <w:rPr>
          <w:rFonts w:ascii="Traditional Arabic" w:hAnsi="Traditional Arabic" w:cs="Traditional Arabic" w:hint="cs"/>
          <w:rtl/>
        </w:rPr>
        <w:t>؟</w:t>
      </w:r>
      <w:r w:rsidR="00D8594D" w:rsidRPr="00F47E3C">
        <w:rPr>
          <w:rFonts w:ascii="Traditional Arabic" w:hAnsi="Traditional Arabic" w:cs="Traditional Arabic" w:hint="cs"/>
          <w:rtl/>
        </w:rPr>
        <w:t xml:space="preserve"> در اینجا دو نظر است:</w:t>
      </w:r>
    </w:p>
    <w:p w:rsidR="00D8594D" w:rsidRPr="00F47E3C" w:rsidRDefault="00D8594D"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lastRenderedPageBreak/>
        <w:t xml:space="preserve">1 – بعضی </w:t>
      </w:r>
      <w:r w:rsidR="00075E5B" w:rsidRPr="00F47E3C">
        <w:rPr>
          <w:rFonts w:ascii="Traditional Arabic" w:hAnsi="Traditional Arabic" w:cs="Traditional Arabic" w:hint="cs"/>
          <w:rtl/>
        </w:rPr>
        <w:t>گفته‌اند</w:t>
      </w:r>
      <w:r w:rsidRPr="00F47E3C">
        <w:rPr>
          <w:rFonts w:ascii="Traditional Arabic" w:hAnsi="Traditional Arabic" w:cs="Traditional Arabic" w:hint="cs"/>
          <w:rtl/>
        </w:rPr>
        <w:t xml:space="preserve"> که ماهیت لا بشرط مقسمی همان ماهیت مهمله بما هی هی است، ماهیت مهمله بما هی هی یا بشرط شیء یا بشرط لا یا لا بشرط است، مقسمی همان ماهیت مهمله است.</w:t>
      </w:r>
    </w:p>
    <w:p w:rsidR="00D8594D" w:rsidRPr="00F47E3C" w:rsidRDefault="00D8594D"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t xml:space="preserve">وقتی بما هی هی گفته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یعنی اقسام و قیود در آن دیده نشده است، لذا این دو وصف یکی هستند.</w:t>
      </w:r>
    </w:p>
    <w:p w:rsidR="00D8594D" w:rsidRPr="00F47E3C" w:rsidRDefault="00811190" w:rsidP="00B30C7B">
      <w:pPr>
        <w:ind w:firstLine="0"/>
        <w:jc w:val="lowKashida"/>
        <w:rPr>
          <w:rFonts w:ascii="Traditional Arabic" w:hAnsi="Traditional Arabic" w:cs="Traditional Arabic"/>
          <w:rtl/>
        </w:rPr>
      </w:pPr>
      <w:r w:rsidRPr="00F47E3C">
        <w:rPr>
          <w:rFonts w:ascii="Traditional Arabic" w:hAnsi="Traditional Arabic" w:cs="Traditional Arabic" w:hint="cs"/>
          <w:rtl/>
        </w:rPr>
        <w:t xml:space="preserve">2 – نظر دوم که نظر ادق است، مرحوم صاحب کفایه و اصفهانی در تعلیقه </w:t>
      </w:r>
      <w:r w:rsidR="00B30C7B" w:rsidRPr="00F47E3C">
        <w:rPr>
          <w:rFonts w:ascii="Traditional Arabic" w:hAnsi="Traditional Arabic" w:cs="Traditional Arabic" w:hint="cs"/>
          <w:rtl/>
        </w:rPr>
        <w:t>خود</w:t>
      </w:r>
      <w:r w:rsidRPr="00F47E3C">
        <w:rPr>
          <w:rFonts w:ascii="Traditional Arabic" w:hAnsi="Traditional Arabic" w:cs="Traditional Arabic" w:hint="cs"/>
          <w:rtl/>
        </w:rPr>
        <w:t xml:space="preserve"> و مرحوم </w:t>
      </w:r>
      <w:r w:rsidR="00164C48">
        <w:rPr>
          <w:rFonts w:ascii="Traditional Arabic" w:hAnsi="Traditional Arabic" w:cs="Traditional Arabic" w:hint="cs"/>
          <w:rtl/>
        </w:rPr>
        <w:t>خویی</w:t>
      </w:r>
      <w:r w:rsidR="00B30C7B" w:rsidRPr="00F47E3C">
        <w:rPr>
          <w:rFonts w:ascii="Traditional Arabic" w:hAnsi="Traditional Arabic" w:cs="Traditional Arabic" w:hint="cs"/>
          <w:rtl/>
        </w:rPr>
        <w:t xml:space="preserve"> و</w:t>
      </w:r>
      <w:r w:rsidRPr="00F47E3C">
        <w:rPr>
          <w:rFonts w:ascii="Traditional Arabic" w:hAnsi="Traditional Arabic" w:cs="Traditional Arabic" w:hint="cs"/>
          <w:rtl/>
        </w:rPr>
        <w:t xml:space="preserve"> جمع زیادی به نظر دوم معتقد هستند که گزینه دو و سه مثل هم نیستند، بلکه </w:t>
      </w:r>
      <w:r w:rsidR="00075E5B" w:rsidRPr="00F47E3C">
        <w:rPr>
          <w:rFonts w:ascii="Traditional Arabic" w:hAnsi="Traditional Arabic" w:cs="Traditional Arabic" w:hint="cs"/>
          <w:rtl/>
        </w:rPr>
        <w:t>باهم</w:t>
      </w:r>
      <w:r w:rsidRPr="00F47E3C">
        <w:rPr>
          <w:rFonts w:ascii="Traditional Arabic" w:hAnsi="Traditional Arabic" w:cs="Traditional Arabic" w:hint="cs"/>
          <w:rtl/>
        </w:rPr>
        <w:t xml:space="preserve"> فرق </w:t>
      </w:r>
      <w:r w:rsidR="00075E5B" w:rsidRPr="00F47E3C">
        <w:rPr>
          <w:rFonts w:ascii="Traditional Arabic" w:hAnsi="Traditional Arabic" w:cs="Traditional Arabic" w:hint="cs"/>
          <w:rtl/>
        </w:rPr>
        <w:t>می‌کنند</w:t>
      </w:r>
      <w:r w:rsidRPr="00F47E3C">
        <w:rPr>
          <w:rFonts w:ascii="Traditional Arabic" w:hAnsi="Traditional Arabic" w:cs="Traditional Arabic" w:hint="cs"/>
          <w:rtl/>
        </w:rPr>
        <w:t xml:space="preserve">، </w:t>
      </w:r>
      <w:r w:rsidR="00075E5B" w:rsidRPr="00F47E3C">
        <w:rPr>
          <w:rFonts w:ascii="Traditional Arabic" w:hAnsi="Traditional Arabic" w:cs="Traditional Arabic" w:hint="cs"/>
          <w:rtl/>
        </w:rPr>
        <w:t>همان‌طوری</w:t>
      </w:r>
      <w:r w:rsidRPr="00F47E3C">
        <w:rPr>
          <w:rFonts w:ascii="Traditional Arabic" w:hAnsi="Traditional Arabic" w:cs="Traditional Arabic" w:hint="cs"/>
          <w:rtl/>
        </w:rPr>
        <w:t xml:space="preserve"> که یک و دو مثل یکدیگر نیستند.</w:t>
      </w:r>
    </w:p>
    <w:p w:rsidR="00811190" w:rsidRPr="00F47E3C" w:rsidRDefault="00811190"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t xml:space="preserve">دلیل نظر دوم که نظر درستی هست این است که وقتی </w:t>
      </w:r>
      <w:r w:rsidR="00075E5B" w:rsidRPr="00F47E3C">
        <w:rPr>
          <w:rFonts w:ascii="Traditional Arabic" w:hAnsi="Traditional Arabic" w:cs="Traditional Arabic" w:hint="cs"/>
          <w:rtl/>
        </w:rPr>
        <w:t>در</w:t>
      </w:r>
      <w:r w:rsidR="00B30C7B" w:rsidRPr="00F47E3C">
        <w:rPr>
          <w:rFonts w:ascii="Traditional Arabic" w:hAnsi="Traditional Arabic" w:cs="Traditional Arabic" w:hint="cs"/>
          <w:rtl/>
        </w:rPr>
        <w:t xml:space="preserve"> </w:t>
      </w:r>
      <w:r w:rsidR="00075E5B" w:rsidRPr="00F47E3C">
        <w:rPr>
          <w:rFonts w:ascii="Traditional Arabic" w:hAnsi="Traditional Arabic" w:cs="Traditional Arabic" w:hint="cs"/>
          <w:rtl/>
        </w:rPr>
        <w:t>جایی</w:t>
      </w:r>
      <w:r w:rsidRPr="00F47E3C">
        <w:rPr>
          <w:rFonts w:ascii="Traditional Arabic" w:hAnsi="Traditional Arabic" w:cs="Traditional Arabic" w:hint="cs"/>
          <w:rtl/>
        </w:rPr>
        <w:t xml:space="preserve"> چیزی مقسم قرار داده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درست است که این مقسم نسبت </w:t>
      </w:r>
      <w:r w:rsidR="00075E5B" w:rsidRPr="00F47E3C">
        <w:rPr>
          <w:rFonts w:ascii="Traditional Arabic" w:hAnsi="Traditional Arabic" w:cs="Traditional Arabic" w:hint="cs"/>
          <w:rtl/>
        </w:rPr>
        <w:t>به‌خصوص</w:t>
      </w:r>
      <w:r w:rsidRPr="00F47E3C">
        <w:rPr>
          <w:rFonts w:ascii="Traditional Arabic" w:hAnsi="Traditional Arabic" w:cs="Traditional Arabic" w:hint="cs"/>
          <w:rtl/>
        </w:rPr>
        <w:t xml:space="preserve"> اقسام، لا بشرط است، اما اینکه تقسیم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این ماهیت با یک قیودی مقایسه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و در ادامه گفته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که به </w:t>
      </w:r>
      <w:r w:rsidR="00075E5B" w:rsidRPr="00F47E3C">
        <w:rPr>
          <w:rFonts w:ascii="Traditional Arabic" w:hAnsi="Traditional Arabic" w:cs="Traditional Arabic" w:hint="cs"/>
          <w:rtl/>
        </w:rPr>
        <w:t>هیچ‌یک</w:t>
      </w:r>
      <w:r w:rsidRPr="00F47E3C">
        <w:rPr>
          <w:rFonts w:ascii="Traditional Arabic" w:hAnsi="Traditional Arabic" w:cs="Traditional Arabic" w:hint="cs"/>
          <w:rtl/>
        </w:rPr>
        <w:t xml:space="preserve"> از </w:t>
      </w:r>
      <w:r w:rsidR="00075E5B" w:rsidRPr="00F47E3C">
        <w:rPr>
          <w:rFonts w:ascii="Traditional Arabic" w:hAnsi="Traditional Arabic" w:cs="Traditional Arabic" w:hint="cs"/>
          <w:rtl/>
        </w:rPr>
        <w:t>این‌ها</w:t>
      </w:r>
      <w:r w:rsidRPr="00F47E3C">
        <w:rPr>
          <w:rFonts w:ascii="Traditional Arabic" w:hAnsi="Traditional Arabic" w:cs="Traditional Arabic" w:hint="cs"/>
          <w:rtl/>
        </w:rPr>
        <w:t xml:space="preserve"> به طور خاص مقید نیست، بلکه همه را در </w:t>
      </w:r>
      <w:r w:rsidR="00075E5B" w:rsidRPr="00F47E3C">
        <w:rPr>
          <w:rFonts w:ascii="Traditional Arabic" w:hAnsi="Traditional Arabic" w:cs="Traditional Arabic" w:hint="cs"/>
          <w:rtl/>
        </w:rPr>
        <w:t>برمی‌گیرد</w:t>
      </w:r>
      <w:r w:rsidRPr="00F47E3C">
        <w:rPr>
          <w:rFonts w:ascii="Traditional Arabic" w:hAnsi="Traditional Arabic" w:cs="Traditional Arabic" w:hint="cs"/>
          <w:rtl/>
        </w:rPr>
        <w:t>.</w:t>
      </w:r>
    </w:p>
    <w:p w:rsidR="00811190" w:rsidRPr="00F47E3C" w:rsidRDefault="00811190"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t xml:space="preserve">اصولاً وقتی مفهومی تقسیم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از درون هسته مفهوم ذات بیرون </w:t>
      </w:r>
      <w:r w:rsidR="00075E5B" w:rsidRPr="00F47E3C">
        <w:rPr>
          <w:rFonts w:ascii="Traditional Arabic" w:hAnsi="Traditional Arabic" w:cs="Traditional Arabic" w:hint="cs"/>
          <w:rtl/>
        </w:rPr>
        <w:t>می‌آید</w:t>
      </w:r>
      <w:r w:rsidRPr="00F47E3C">
        <w:rPr>
          <w:rFonts w:ascii="Traditional Arabic" w:hAnsi="Traditional Arabic" w:cs="Traditional Arabic" w:hint="cs"/>
          <w:rtl/>
        </w:rPr>
        <w:t xml:space="preserve">، این مفهوم با </w:t>
      </w:r>
      <w:r w:rsidR="00075E5B" w:rsidRPr="00F47E3C">
        <w:rPr>
          <w:rFonts w:ascii="Traditional Arabic" w:hAnsi="Traditional Arabic" w:cs="Traditional Arabic" w:hint="cs"/>
          <w:rtl/>
        </w:rPr>
        <w:t>یک‌چیز</w:t>
      </w:r>
      <w:r w:rsidRPr="00F47E3C">
        <w:rPr>
          <w:rFonts w:ascii="Traditional Arabic" w:hAnsi="Traditional Arabic" w:cs="Traditional Arabic" w:hint="cs"/>
          <w:rtl/>
        </w:rPr>
        <w:t xml:space="preserve"> خارج از خودش سنجیده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بعد بیان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که چند نوع است.</w:t>
      </w:r>
    </w:p>
    <w:p w:rsidR="00811190" w:rsidRPr="00F47E3C" w:rsidRDefault="00811190" w:rsidP="00B30C7B">
      <w:pPr>
        <w:ind w:firstLine="0"/>
        <w:jc w:val="lowKashida"/>
        <w:rPr>
          <w:rFonts w:ascii="Traditional Arabic" w:hAnsi="Traditional Arabic" w:cs="Traditional Arabic"/>
          <w:rtl/>
        </w:rPr>
      </w:pPr>
      <w:r w:rsidRPr="00F47E3C">
        <w:rPr>
          <w:rFonts w:ascii="Traditional Arabic" w:hAnsi="Traditional Arabic" w:cs="Traditional Arabic" w:hint="cs"/>
          <w:rtl/>
        </w:rPr>
        <w:t xml:space="preserve">در مقام تحلیل ذهنی به این صورت است که </w:t>
      </w:r>
      <w:r w:rsidR="00075E5B" w:rsidRPr="00F47E3C">
        <w:rPr>
          <w:rFonts w:ascii="Traditional Arabic" w:hAnsi="Traditional Arabic" w:cs="Traditional Arabic" w:hint="cs"/>
          <w:rtl/>
        </w:rPr>
        <w:t>وقتی‌که</w:t>
      </w:r>
      <w:r w:rsidRPr="00F47E3C">
        <w:rPr>
          <w:rFonts w:ascii="Traditional Arabic" w:hAnsi="Traditional Arabic" w:cs="Traditional Arabic" w:hint="cs"/>
          <w:rtl/>
        </w:rPr>
        <w:t xml:space="preserve"> گفته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کلمه اسم یا فعل یا حرف است، معنایش این است که کلمه با یک </w:t>
      </w:r>
      <w:r w:rsidR="00075E5B" w:rsidRPr="00F47E3C">
        <w:rPr>
          <w:rFonts w:ascii="Traditional Arabic" w:hAnsi="Traditional Arabic" w:cs="Traditional Arabic" w:hint="cs"/>
          <w:rtl/>
        </w:rPr>
        <w:t>ویژگی‌ها</w:t>
      </w:r>
      <w:r w:rsidRPr="00F47E3C">
        <w:rPr>
          <w:rFonts w:ascii="Traditional Arabic" w:hAnsi="Traditional Arabic" w:cs="Traditional Arabic" w:hint="cs"/>
          <w:rtl/>
        </w:rPr>
        <w:t xml:space="preserve"> فراتر از تعریف اصلی خودش سنجیده شده و در اینجا بیان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که یکی از این سه قسم است، کلمه نسبت به اسم و فعل و حرف، لا بشرط است، برای اینکه </w:t>
      </w:r>
      <w:r w:rsidR="00075E5B" w:rsidRPr="00F47E3C">
        <w:rPr>
          <w:rFonts w:ascii="Traditional Arabic" w:hAnsi="Traditional Arabic" w:cs="Traditional Arabic" w:hint="cs"/>
          <w:rtl/>
        </w:rPr>
        <w:t>می‌خواهد</w:t>
      </w:r>
      <w:r w:rsidRPr="00F47E3C">
        <w:rPr>
          <w:rFonts w:ascii="Traditional Arabic" w:hAnsi="Traditional Arabic" w:cs="Traditional Arabic" w:hint="cs"/>
          <w:rtl/>
        </w:rPr>
        <w:t xml:space="preserve"> تقسیم بشود، اما </w:t>
      </w:r>
      <w:r w:rsidR="00075E5B" w:rsidRPr="00F47E3C">
        <w:rPr>
          <w:rFonts w:ascii="Traditional Arabic" w:hAnsi="Traditional Arabic" w:cs="Traditional Arabic" w:hint="cs"/>
          <w:rtl/>
        </w:rPr>
        <w:t>درعین‌حال</w:t>
      </w:r>
      <w:r w:rsidRPr="00F47E3C">
        <w:rPr>
          <w:rFonts w:ascii="Traditional Arabic" w:hAnsi="Traditional Arabic" w:cs="Traditional Arabic" w:hint="cs"/>
          <w:rtl/>
        </w:rPr>
        <w:t xml:space="preserve"> در یک مقایسه است، یعنی در فضای </w:t>
      </w:r>
      <w:r w:rsidR="00075E5B" w:rsidRPr="00F47E3C">
        <w:rPr>
          <w:rFonts w:ascii="Traditional Arabic" w:hAnsi="Traditional Arabic" w:cs="Traditional Arabic" w:hint="cs"/>
          <w:rtl/>
        </w:rPr>
        <w:t>مقایسه‌ای</w:t>
      </w:r>
      <w:r w:rsidRPr="00F47E3C">
        <w:rPr>
          <w:rFonts w:ascii="Traditional Arabic" w:hAnsi="Traditional Arabic" w:cs="Traditional Arabic" w:hint="cs"/>
          <w:rtl/>
        </w:rPr>
        <w:t xml:space="preserve"> آمده و بعد</w:t>
      </w:r>
      <w:r w:rsidR="00B30C7B" w:rsidRPr="00F47E3C">
        <w:rPr>
          <w:rFonts w:ascii="Traditional Arabic" w:hAnsi="Traditional Arabic" w:cs="Traditional Arabic" w:hint="cs"/>
          <w:rtl/>
        </w:rPr>
        <w:t xml:space="preserve"> از تقسیم</w:t>
      </w:r>
      <w:r w:rsidRPr="00F47E3C">
        <w:rPr>
          <w:rFonts w:ascii="Traditional Arabic" w:hAnsi="Traditional Arabic" w:cs="Traditional Arabic" w:hint="cs"/>
          <w:rtl/>
        </w:rPr>
        <w:t xml:space="preserve"> گفته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که یکی از این سه حالت است.</w:t>
      </w:r>
    </w:p>
    <w:p w:rsidR="005D6D12" w:rsidRPr="00F47E3C" w:rsidRDefault="00B30C7B"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t xml:space="preserve">پس در لابشرط مقسمی </w:t>
      </w:r>
      <w:r w:rsidR="00811190" w:rsidRPr="00F47E3C">
        <w:rPr>
          <w:rFonts w:ascii="Traditional Arabic" w:hAnsi="Traditional Arabic" w:cs="Traditional Arabic" w:hint="cs"/>
          <w:rtl/>
        </w:rPr>
        <w:t xml:space="preserve">نگاهی </w:t>
      </w:r>
      <w:r w:rsidR="00075E5B" w:rsidRPr="00F47E3C">
        <w:rPr>
          <w:rFonts w:ascii="Traditional Arabic" w:hAnsi="Traditional Arabic" w:cs="Traditional Arabic" w:hint="cs"/>
          <w:rtl/>
        </w:rPr>
        <w:t>فراتر</w:t>
      </w:r>
      <w:r w:rsidR="00075E5B" w:rsidRPr="00F47E3C">
        <w:rPr>
          <w:rFonts w:ascii="Traditional Arabic" w:hAnsi="Traditional Arabic" w:cs="Traditional Arabic"/>
          <w:rtl/>
        </w:rPr>
        <w:t xml:space="preserve"> </w:t>
      </w:r>
      <w:r w:rsidR="00075E5B" w:rsidRPr="00F47E3C">
        <w:rPr>
          <w:rFonts w:ascii="Traditional Arabic" w:hAnsi="Traditional Arabic" w:cs="Traditional Arabic" w:hint="cs"/>
          <w:rtl/>
        </w:rPr>
        <w:t>از</w:t>
      </w:r>
      <w:r w:rsidR="00811190" w:rsidRPr="00F47E3C">
        <w:rPr>
          <w:rFonts w:ascii="Traditional Arabic" w:hAnsi="Traditional Arabic" w:cs="Traditional Arabic" w:hint="cs"/>
          <w:rtl/>
        </w:rPr>
        <w:t xml:space="preserve"> ذات و ماهیت در آن </w:t>
      </w:r>
      <w:r w:rsidR="00075E5B" w:rsidRPr="00F47E3C">
        <w:rPr>
          <w:rFonts w:ascii="Traditional Arabic" w:hAnsi="Traditional Arabic" w:cs="Traditional Arabic" w:hint="cs"/>
          <w:rtl/>
        </w:rPr>
        <w:t>ایجادشده</w:t>
      </w:r>
      <w:r w:rsidR="00811190" w:rsidRPr="00F47E3C">
        <w:rPr>
          <w:rFonts w:ascii="Traditional Arabic" w:hAnsi="Traditional Arabic" w:cs="Traditional Arabic" w:hint="cs"/>
          <w:rtl/>
        </w:rPr>
        <w:t xml:space="preserve">، </w:t>
      </w:r>
      <w:r w:rsidR="00164C48">
        <w:rPr>
          <w:rFonts w:ascii="Traditional Arabic" w:hAnsi="Traditional Arabic" w:cs="Traditional Arabic" w:hint="cs"/>
          <w:rtl/>
        </w:rPr>
        <w:t>درحالی‌که</w:t>
      </w:r>
      <w:r w:rsidRPr="00F47E3C">
        <w:rPr>
          <w:rFonts w:ascii="Traditional Arabic" w:hAnsi="Traditional Arabic" w:cs="Traditional Arabic" w:hint="cs"/>
          <w:rtl/>
        </w:rPr>
        <w:t xml:space="preserve"> </w:t>
      </w:r>
      <w:r w:rsidR="00811190" w:rsidRPr="00F47E3C">
        <w:rPr>
          <w:rFonts w:ascii="Traditional Arabic" w:hAnsi="Traditional Arabic" w:cs="Traditional Arabic" w:hint="cs"/>
          <w:rtl/>
        </w:rPr>
        <w:t xml:space="preserve">در ماهیت بما هی هی، فقط ذات و ذاتیات دیده </w:t>
      </w:r>
      <w:r w:rsidR="00075E5B" w:rsidRPr="00F47E3C">
        <w:rPr>
          <w:rFonts w:ascii="Traditional Arabic" w:hAnsi="Traditional Arabic" w:cs="Traditional Arabic" w:hint="cs"/>
          <w:rtl/>
        </w:rPr>
        <w:t>می‌شود</w:t>
      </w:r>
      <w:r w:rsidR="005D6D12" w:rsidRPr="00F47E3C">
        <w:rPr>
          <w:rFonts w:ascii="Traditional Arabic" w:hAnsi="Traditional Arabic" w:cs="Traditional Arabic" w:hint="cs"/>
          <w:rtl/>
        </w:rPr>
        <w:t>، محصور در ذات و ذاتیات است.</w:t>
      </w:r>
    </w:p>
    <w:p w:rsidR="00186311" w:rsidRPr="00F47E3C" w:rsidRDefault="005D6D12" w:rsidP="00B30C7B">
      <w:pPr>
        <w:ind w:firstLine="0"/>
        <w:jc w:val="lowKashida"/>
        <w:rPr>
          <w:rFonts w:ascii="Traditional Arabic" w:hAnsi="Traditional Arabic" w:cs="Traditional Arabic"/>
          <w:rtl/>
        </w:rPr>
      </w:pPr>
      <w:r w:rsidRPr="00F47E3C">
        <w:rPr>
          <w:rFonts w:ascii="Traditional Arabic" w:hAnsi="Traditional Arabic" w:cs="Traditional Arabic" w:hint="cs"/>
          <w:rtl/>
        </w:rPr>
        <w:t xml:space="preserve">بنابراین تفاوت لا بشرط مقسمی از ماهیت مهمله این است که در لا بشرط مقسمی، ماهیت از حیث ارتباطش با چیزی وراء ذات </w:t>
      </w:r>
      <w:r w:rsidR="00075E5B" w:rsidRPr="00F47E3C">
        <w:rPr>
          <w:rFonts w:ascii="Traditional Arabic" w:hAnsi="Traditional Arabic" w:cs="Traditional Arabic" w:hint="cs"/>
          <w:rtl/>
        </w:rPr>
        <w:t>دیده‌شده</w:t>
      </w:r>
      <w:r w:rsidR="00186311" w:rsidRPr="00F47E3C">
        <w:rPr>
          <w:rFonts w:ascii="Traditional Arabic" w:hAnsi="Traditional Arabic" w:cs="Traditional Arabic" w:hint="cs"/>
          <w:rtl/>
        </w:rPr>
        <w:t xml:space="preserve">، از نگاه ذات بالاتر آمده و با بیرون ذات مقایسه </w:t>
      </w:r>
      <w:r w:rsidR="00075E5B" w:rsidRPr="00F47E3C">
        <w:rPr>
          <w:rFonts w:ascii="Traditional Arabic" w:hAnsi="Traditional Arabic" w:cs="Traditional Arabic" w:hint="cs"/>
          <w:rtl/>
        </w:rPr>
        <w:t>می‌شود</w:t>
      </w:r>
      <w:r w:rsidR="00B30C7B" w:rsidRPr="00F47E3C">
        <w:rPr>
          <w:rFonts w:ascii="Traditional Arabic" w:hAnsi="Traditional Arabic" w:cs="Traditional Arabic" w:hint="cs"/>
          <w:rtl/>
        </w:rPr>
        <w:t xml:space="preserve"> </w:t>
      </w:r>
      <w:r w:rsidR="00186311" w:rsidRPr="00F47E3C">
        <w:rPr>
          <w:rFonts w:ascii="Traditional Arabic" w:hAnsi="Traditional Arabic" w:cs="Traditional Arabic" w:hint="cs"/>
          <w:rtl/>
        </w:rPr>
        <w:t xml:space="preserve">اما در ماهیت مهمله که مفهوم سوم است، ذات دیده </w:t>
      </w:r>
      <w:r w:rsidR="00075E5B" w:rsidRPr="00F47E3C">
        <w:rPr>
          <w:rFonts w:ascii="Traditional Arabic" w:hAnsi="Traditional Arabic" w:cs="Traditional Arabic" w:hint="cs"/>
          <w:rtl/>
        </w:rPr>
        <w:t>می‌شود</w:t>
      </w:r>
      <w:r w:rsidR="00186311" w:rsidRPr="00F47E3C">
        <w:rPr>
          <w:rFonts w:ascii="Traditional Arabic" w:hAnsi="Traditional Arabic" w:cs="Traditional Arabic" w:hint="cs"/>
          <w:rtl/>
        </w:rPr>
        <w:t xml:space="preserve">، به طول مثال انسان چیست، وقتی خودش دیده </w:t>
      </w:r>
      <w:r w:rsidR="00075E5B" w:rsidRPr="00F47E3C">
        <w:rPr>
          <w:rFonts w:ascii="Traditional Arabic" w:hAnsi="Traditional Arabic" w:cs="Traditional Arabic" w:hint="cs"/>
          <w:rtl/>
        </w:rPr>
        <w:t>می‌شود</w:t>
      </w:r>
      <w:r w:rsidR="00186311" w:rsidRPr="00F47E3C">
        <w:rPr>
          <w:rFonts w:ascii="Traditional Arabic" w:hAnsi="Traditional Arabic" w:cs="Traditional Arabic" w:hint="cs"/>
          <w:rtl/>
        </w:rPr>
        <w:t xml:space="preserve">، گفته </w:t>
      </w:r>
      <w:r w:rsidR="00075E5B" w:rsidRPr="00F47E3C">
        <w:rPr>
          <w:rFonts w:ascii="Traditional Arabic" w:hAnsi="Traditional Arabic" w:cs="Traditional Arabic" w:hint="cs"/>
          <w:rtl/>
        </w:rPr>
        <w:t>می‌شود</w:t>
      </w:r>
      <w:r w:rsidR="00186311" w:rsidRPr="00F47E3C">
        <w:rPr>
          <w:rFonts w:ascii="Traditional Arabic" w:hAnsi="Traditional Arabic" w:cs="Traditional Arabic" w:hint="cs"/>
          <w:rtl/>
        </w:rPr>
        <w:t xml:space="preserve"> که حیوان ناطق است، </w:t>
      </w:r>
      <w:r w:rsidR="00075E5B" w:rsidRPr="00F47E3C">
        <w:rPr>
          <w:rFonts w:ascii="Traditional Arabic" w:hAnsi="Traditional Arabic" w:cs="Traditional Arabic" w:hint="cs"/>
          <w:rtl/>
        </w:rPr>
        <w:t>این‌طور</w:t>
      </w:r>
      <w:r w:rsidR="00186311" w:rsidRPr="00F47E3C">
        <w:rPr>
          <w:rFonts w:ascii="Traditional Arabic" w:hAnsi="Traditional Arabic" w:cs="Traditional Arabic" w:hint="cs"/>
          <w:rtl/>
        </w:rPr>
        <w:t xml:space="preserve"> نیست که انسان از حیث </w:t>
      </w:r>
      <w:r w:rsidR="00075E5B" w:rsidRPr="00F47E3C">
        <w:rPr>
          <w:rFonts w:ascii="Traditional Arabic" w:hAnsi="Traditional Arabic" w:cs="Traditional Arabic" w:hint="cs"/>
          <w:rtl/>
        </w:rPr>
        <w:t>سیاه‌وسفیدی</w:t>
      </w:r>
      <w:r w:rsidR="00186311" w:rsidRPr="00F47E3C">
        <w:rPr>
          <w:rFonts w:ascii="Traditional Arabic" w:hAnsi="Traditional Arabic" w:cs="Traditional Arabic" w:hint="cs"/>
          <w:rtl/>
        </w:rPr>
        <w:t>، علم و جهل و امثالهم دیده شود.</w:t>
      </w:r>
    </w:p>
    <w:p w:rsidR="00186311" w:rsidRPr="00F47E3C" w:rsidRDefault="00186311"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t xml:space="preserve">آیا در اینجا دو مفهوم جداگانه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یا دو حالت از یک مفهوم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اختلافی که در اینجا هست، شاید به این مطلب برگردد، اما وقتی این دو حالت در مفاهیم ذکر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واقعیت مسئله این است که دو هسته مفهومی درست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w:t>
      </w:r>
    </w:p>
    <w:p w:rsidR="00186311" w:rsidRPr="00F47E3C" w:rsidRDefault="00186311"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t>اگر با دقتی گفته شود که دو هسته مفهومی درست ن</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اما دو لحاظ کاملاً متفاوت است، برای اینکه </w:t>
      </w:r>
      <w:r w:rsidR="00075E5B" w:rsidRPr="00F47E3C">
        <w:rPr>
          <w:rFonts w:ascii="Traditional Arabic" w:hAnsi="Traditional Arabic" w:cs="Traditional Arabic" w:hint="cs"/>
          <w:rtl/>
        </w:rPr>
        <w:t>ازلحاظ</w:t>
      </w:r>
      <w:r w:rsidRPr="00F47E3C">
        <w:rPr>
          <w:rFonts w:ascii="Traditional Arabic" w:hAnsi="Traditional Arabic" w:cs="Traditional Arabic" w:hint="cs"/>
          <w:rtl/>
        </w:rPr>
        <w:t xml:space="preserve"> مفهومی ممکن است گفته شود که لا بشرط قسمی و مقسمی و مهمله، یکی هستند، اما این </w:t>
      </w:r>
      <w:r w:rsidR="00075E5B" w:rsidRPr="00F47E3C">
        <w:rPr>
          <w:rFonts w:ascii="Traditional Arabic" w:hAnsi="Traditional Arabic" w:cs="Traditional Arabic" w:hint="cs"/>
          <w:rtl/>
        </w:rPr>
        <w:t>لحاظ‌های</w:t>
      </w:r>
      <w:r w:rsidRPr="00F47E3C">
        <w:rPr>
          <w:rFonts w:ascii="Traditional Arabic" w:hAnsi="Traditional Arabic" w:cs="Traditional Arabic" w:hint="cs"/>
          <w:rtl/>
        </w:rPr>
        <w:t xml:space="preserve"> مفهومی از یکدیگر جدا هستند.</w:t>
      </w:r>
    </w:p>
    <w:p w:rsidR="00186311" w:rsidRPr="00F47E3C" w:rsidRDefault="00422D89"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t>الماهیه من حیث هی هی حدود نه معنا دارد.</w:t>
      </w:r>
    </w:p>
    <w:p w:rsidR="00422D89" w:rsidRPr="00F47E3C" w:rsidRDefault="00422D89" w:rsidP="00B30C7B">
      <w:pPr>
        <w:ind w:firstLine="0"/>
        <w:jc w:val="lowKashida"/>
        <w:rPr>
          <w:rFonts w:ascii="Traditional Arabic" w:hAnsi="Traditional Arabic" w:cs="Traditional Arabic"/>
          <w:rtl/>
        </w:rPr>
      </w:pPr>
      <w:r w:rsidRPr="00F47E3C">
        <w:rPr>
          <w:rFonts w:ascii="Traditional Arabic" w:hAnsi="Traditional Arabic" w:cs="Traditional Arabic" w:hint="cs"/>
          <w:rtl/>
        </w:rPr>
        <w:t>1 - انسان بما هو هو گاهی لا بشرط قسمی است.</w:t>
      </w:r>
    </w:p>
    <w:p w:rsidR="00422D89" w:rsidRPr="00F47E3C" w:rsidRDefault="00422D89"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t xml:space="preserve">2 – انسان بما هوهو </w:t>
      </w:r>
      <w:r w:rsidR="00B30C7B" w:rsidRPr="00F47E3C">
        <w:rPr>
          <w:rFonts w:ascii="Traditional Arabic" w:hAnsi="Traditional Arabic" w:cs="Traditional Arabic" w:hint="cs"/>
          <w:rtl/>
        </w:rPr>
        <w:t xml:space="preserve">گاهی </w:t>
      </w:r>
      <w:r w:rsidRPr="00F47E3C">
        <w:rPr>
          <w:rFonts w:ascii="Traditional Arabic" w:hAnsi="Traditional Arabic" w:cs="Traditional Arabic" w:hint="cs"/>
          <w:rtl/>
        </w:rPr>
        <w:t>لا بشرط مقسمی است، یکی وقتی انسان با قیدی مقایسه بشود، اعم از سه وصف است.</w:t>
      </w:r>
    </w:p>
    <w:p w:rsidR="00422D89" w:rsidRPr="00F47E3C" w:rsidRDefault="00422D89"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t xml:space="preserve">3 – انسان بما هو هو مقایسه با غیر نشده است، ذات انسان دیده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w:t>
      </w:r>
    </w:p>
    <w:p w:rsidR="00422D89" w:rsidRPr="00F47E3C" w:rsidRDefault="00422D89"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t xml:space="preserve">گزینه سوم بما هو هو </w:t>
      </w:r>
      <w:r w:rsidR="00075E5B" w:rsidRPr="00F47E3C">
        <w:rPr>
          <w:rFonts w:ascii="Traditional Arabic" w:hAnsi="Traditional Arabic" w:cs="Traditional Arabic" w:hint="cs"/>
          <w:rtl/>
        </w:rPr>
        <w:t>قوی‌تر</w:t>
      </w:r>
      <w:r w:rsidRPr="00F47E3C">
        <w:rPr>
          <w:rFonts w:ascii="Traditional Arabic" w:hAnsi="Traditional Arabic" w:cs="Traditional Arabic" w:hint="cs"/>
          <w:rtl/>
        </w:rPr>
        <w:t xml:space="preserve"> است، اینکه ذات دیده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عدم قیاس این ذات با دیگری، با بیرون لحاظ نشده است</w:t>
      </w:r>
      <w:r w:rsidR="00AB498E" w:rsidRPr="00F47E3C">
        <w:rPr>
          <w:rFonts w:ascii="Traditional Arabic" w:hAnsi="Traditional Arabic" w:cs="Traditional Arabic" w:hint="cs"/>
          <w:rtl/>
        </w:rPr>
        <w:t>.</w:t>
      </w:r>
    </w:p>
    <w:p w:rsidR="00AB498E" w:rsidRPr="00F47E3C" w:rsidRDefault="00AB498E"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lastRenderedPageBreak/>
        <w:t xml:space="preserve">در ارتباط ماهیت لا بشرط مقسمی با ماهیت مهمله دو نظراست، نظر درست این است که </w:t>
      </w:r>
      <w:r w:rsidR="00075E5B" w:rsidRPr="00F47E3C">
        <w:rPr>
          <w:rFonts w:ascii="Traditional Arabic" w:hAnsi="Traditional Arabic" w:cs="Traditional Arabic" w:hint="cs"/>
          <w:rtl/>
        </w:rPr>
        <w:t>این‌ها</w:t>
      </w:r>
      <w:r w:rsidRPr="00F47E3C">
        <w:rPr>
          <w:rFonts w:ascii="Traditional Arabic" w:hAnsi="Traditional Arabic" w:cs="Traditional Arabic" w:hint="cs"/>
          <w:rtl/>
        </w:rPr>
        <w:t xml:space="preserve"> </w:t>
      </w:r>
      <w:r w:rsidR="00075E5B" w:rsidRPr="00F47E3C">
        <w:rPr>
          <w:rFonts w:ascii="Traditional Arabic" w:hAnsi="Traditional Arabic" w:cs="Traditional Arabic" w:hint="cs"/>
          <w:rtl/>
        </w:rPr>
        <w:t>باهم</w:t>
      </w:r>
      <w:r w:rsidRPr="00F47E3C">
        <w:rPr>
          <w:rFonts w:ascii="Traditional Arabic" w:hAnsi="Traditional Arabic" w:cs="Traditional Arabic" w:hint="cs"/>
          <w:rtl/>
        </w:rPr>
        <w:t xml:space="preserve"> فرق دارند، </w:t>
      </w:r>
      <w:r w:rsidR="00075E5B" w:rsidRPr="00F47E3C">
        <w:rPr>
          <w:rFonts w:ascii="Traditional Arabic" w:hAnsi="Traditional Arabic" w:cs="Traditional Arabic" w:hint="cs"/>
          <w:rtl/>
        </w:rPr>
        <w:t>لااقل</w:t>
      </w:r>
      <w:r w:rsidRPr="00F47E3C">
        <w:rPr>
          <w:rFonts w:ascii="Traditional Arabic" w:hAnsi="Traditional Arabic" w:cs="Traditional Arabic" w:hint="cs"/>
          <w:rtl/>
        </w:rPr>
        <w:t xml:space="preserve"> این است که </w:t>
      </w:r>
      <w:r w:rsidR="00075E5B" w:rsidRPr="00F47E3C">
        <w:rPr>
          <w:rFonts w:ascii="Traditional Arabic" w:hAnsi="Traditional Arabic" w:cs="Traditional Arabic" w:hint="cs"/>
          <w:rtl/>
        </w:rPr>
        <w:t>لحاظ‌ها</w:t>
      </w:r>
      <w:r w:rsidRPr="00F47E3C">
        <w:rPr>
          <w:rFonts w:ascii="Traditional Arabic" w:hAnsi="Traditional Arabic" w:cs="Traditional Arabic" w:hint="cs"/>
          <w:rtl/>
        </w:rPr>
        <w:t xml:space="preserve"> متفاوت هستند، شاید به یک معنا گفته شود که معانی متعدد است، اما </w:t>
      </w:r>
      <w:r w:rsidR="00075E5B" w:rsidRPr="00F47E3C">
        <w:rPr>
          <w:rFonts w:ascii="Traditional Arabic" w:hAnsi="Traditional Arabic" w:cs="Traditional Arabic" w:hint="cs"/>
          <w:rtl/>
        </w:rPr>
        <w:t>لحاظ‌ها</w:t>
      </w:r>
      <w:r w:rsidRPr="00F47E3C">
        <w:rPr>
          <w:rFonts w:ascii="Traditional Arabic" w:hAnsi="Traditional Arabic" w:cs="Traditional Arabic" w:hint="cs"/>
          <w:rtl/>
        </w:rPr>
        <w:t xml:space="preserve"> قطعاً متفاوت هستند.</w:t>
      </w:r>
    </w:p>
    <w:p w:rsidR="00075E5B" w:rsidRPr="00F47E3C" w:rsidRDefault="00075E5B" w:rsidP="003E5FD9">
      <w:pPr>
        <w:pStyle w:val="Heading1"/>
        <w:jc w:val="lowKashida"/>
        <w:rPr>
          <w:rFonts w:ascii="Traditional Arabic" w:hAnsi="Traditional Arabic" w:cs="Traditional Arabic"/>
          <w:color w:val="FF0000"/>
          <w:rtl/>
        </w:rPr>
      </w:pPr>
      <w:bookmarkStart w:id="4" w:name="_Toc495869147"/>
      <w:r w:rsidRPr="00F47E3C">
        <w:rPr>
          <w:rFonts w:ascii="Traditional Arabic" w:hAnsi="Traditional Arabic" w:cs="Traditional Arabic" w:hint="cs"/>
          <w:color w:val="FF0000"/>
          <w:rtl/>
        </w:rPr>
        <w:t>ماهیت بما هی هی محض</w:t>
      </w:r>
      <w:bookmarkEnd w:id="4"/>
    </w:p>
    <w:p w:rsidR="00AB498E" w:rsidRPr="00F47E3C" w:rsidRDefault="00F507B8" w:rsidP="00B51F96">
      <w:pPr>
        <w:ind w:firstLine="0"/>
        <w:jc w:val="lowKashida"/>
        <w:rPr>
          <w:rFonts w:ascii="Traditional Arabic" w:hAnsi="Traditional Arabic" w:cs="Traditional Arabic"/>
          <w:rtl/>
        </w:rPr>
      </w:pPr>
      <w:r w:rsidRPr="00F47E3C">
        <w:rPr>
          <w:rFonts w:ascii="Traditional Arabic" w:hAnsi="Traditional Arabic" w:cs="Traditional Arabic" w:hint="cs"/>
          <w:rtl/>
        </w:rPr>
        <w:t xml:space="preserve">شاید در اینجا گزینه چهارمی باشد و آن این است که ماهیت مهمله با ماهیت مقیسه، یعنی ذات </w:t>
      </w:r>
      <w:r w:rsidR="00B51F96" w:rsidRPr="00F47E3C">
        <w:rPr>
          <w:rFonts w:ascii="Traditional Arabic" w:hAnsi="Traditional Arabic" w:cs="Traditional Arabic" w:hint="cs"/>
          <w:rtl/>
        </w:rPr>
        <w:t>بما هی هی با آن</w:t>
      </w:r>
      <w:r w:rsidRPr="00F47E3C">
        <w:rPr>
          <w:rFonts w:ascii="Traditional Arabic" w:hAnsi="Traditional Arabic" w:cs="Traditional Arabic" w:hint="cs"/>
          <w:rtl/>
        </w:rPr>
        <w:t xml:space="preserve"> جایی که قیاس به غیر </w:t>
      </w:r>
      <w:r w:rsidR="00075E5B" w:rsidRPr="00F47E3C">
        <w:rPr>
          <w:rFonts w:ascii="Traditional Arabic" w:hAnsi="Traditional Arabic" w:cs="Traditional Arabic" w:hint="cs"/>
          <w:rtl/>
        </w:rPr>
        <w:t>می‌شود</w:t>
      </w:r>
      <w:r w:rsidR="00DB0BD0" w:rsidRPr="00F47E3C">
        <w:rPr>
          <w:rFonts w:ascii="Traditional Arabic" w:hAnsi="Traditional Arabic" w:cs="Traditional Arabic" w:hint="cs"/>
          <w:rtl/>
        </w:rPr>
        <w:t>،</w:t>
      </w:r>
      <w:r w:rsidR="00B51F96" w:rsidRPr="00F47E3C">
        <w:rPr>
          <w:rFonts w:ascii="Traditional Arabic" w:hAnsi="Traditional Arabic" w:cs="Traditional Arabic" w:hint="cs"/>
          <w:rtl/>
        </w:rPr>
        <w:t xml:space="preserve"> دو قسمی هستند که یک </w:t>
      </w:r>
      <w:r w:rsidR="00DB0BD0" w:rsidRPr="00F47E3C">
        <w:rPr>
          <w:rFonts w:ascii="Traditional Arabic" w:hAnsi="Traditional Arabic" w:cs="Traditional Arabic" w:hint="cs"/>
          <w:rtl/>
        </w:rPr>
        <w:t>مقسم دارند.</w:t>
      </w:r>
    </w:p>
    <w:p w:rsidR="00DB0BD0" w:rsidRPr="00F47E3C" w:rsidRDefault="00DB0BD0" w:rsidP="00B51F96">
      <w:pPr>
        <w:ind w:firstLine="0"/>
        <w:jc w:val="lowKashida"/>
        <w:rPr>
          <w:rFonts w:ascii="Traditional Arabic" w:hAnsi="Traditional Arabic" w:cs="Traditional Arabic"/>
          <w:rtl/>
        </w:rPr>
      </w:pPr>
      <w:r w:rsidRPr="00F47E3C">
        <w:rPr>
          <w:rFonts w:ascii="Traditional Arabic" w:hAnsi="Traditional Arabic" w:cs="Traditional Arabic" w:hint="cs"/>
          <w:rtl/>
        </w:rPr>
        <w:t>ماهیت بما هی هی محض یعنی آن</w:t>
      </w:r>
      <w:r w:rsidR="00B51F96" w:rsidRPr="00F47E3C">
        <w:rPr>
          <w:rFonts w:ascii="Traditional Arabic" w:hAnsi="Traditional Arabic" w:cs="Traditional Arabic" w:hint="cs"/>
          <w:rtl/>
        </w:rPr>
        <w:t>که در</w:t>
      </w:r>
      <w:r w:rsidRPr="00F47E3C">
        <w:rPr>
          <w:rFonts w:ascii="Traditional Arabic" w:hAnsi="Traditional Arabic" w:cs="Traditional Arabic" w:hint="cs"/>
          <w:rtl/>
        </w:rPr>
        <w:t xml:space="preserve"> بالاتر ماهیت مهمله </w:t>
      </w:r>
      <w:r w:rsidR="00075E5B" w:rsidRPr="00F47E3C">
        <w:rPr>
          <w:rFonts w:ascii="Traditional Arabic" w:hAnsi="Traditional Arabic" w:cs="Traditional Arabic" w:hint="cs"/>
          <w:rtl/>
        </w:rPr>
        <w:t>دیده‌شده</w:t>
      </w:r>
      <w:r w:rsidRPr="00F47E3C">
        <w:rPr>
          <w:rFonts w:ascii="Traditional Arabic" w:hAnsi="Traditional Arabic" w:cs="Traditional Arabic" w:hint="cs"/>
          <w:rtl/>
        </w:rPr>
        <w:t xml:space="preserve"> که با این مهمله و مقیسه </w:t>
      </w:r>
      <w:r w:rsidR="00075E5B" w:rsidRPr="00F47E3C">
        <w:rPr>
          <w:rFonts w:ascii="Traditional Arabic" w:hAnsi="Traditional Arabic" w:cs="Traditional Arabic" w:hint="cs"/>
          <w:rtl/>
        </w:rPr>
        <w:t>قابل‌جمع</w:t>
      </w:r>
      <w:r w:rsidRPr="00F47E3C">
        <w:rPr>
          <w:rFonts w:ascii="Traditional Arabic" w:hAnsi="Traditional Arabic" w:cs="Traditional Arabic" w:hint="cs"/>
          <w:rtl/>
        </w:rPr>
        <w:t xml:space="preserve"> است</w:t>
      </w:r>
      <w:r w:rsidR="00B51F96" w:rsidRPr="00F47E3C">
        <w:rPr>
          <w:rFonts w:ascii="Traditional Arabic" w:hAnsi="Traditional Arabic" w:cs="Traditional Arabic" w:hint="cs"/>
          <w:rtl/>
        </w:rPr>
        <w:t xml:space="preserve"> و به نحوی مقسم این دو است</w:t>
      </w:r>
      <w:r w:rsidRPr="00F47E3C">
        <w:rPr>
          <w:rFonts w:ascii="Traditional Arabic" w:hAnsi="Traditional Arabic" w:cs="Traditional Arabic" w:hint="cs"/>
          <w:rtl/>
        </w:rPr>
        <w:t>.</w:t>
      </w:r>
    </w:p>
    <w:p w:rsidR="007C6239" w:rsidRPr="00F47E3C" w:rsidRDefault="007C6239" w:rsidP="00B51F96">
      <w:pPr>
        <w:ind w:firstLine="0"/>
        <w:jc w:val="lowKashida"/>
        <w:rPr>
          <w:rFonts w:ascii="Traditional Arabic" w:hAnsi="Traditional Arabic" w:cs="Traditional Arabic"/>
          <w:rtl/>
        </w:rPr>
      </w:pPr>
      <w:r w:rsidRPr="00F47E3C">
        <w:rPr>
          <w:rFonts w:ascii="Traditional Arabic" w:hAnsi="Traditional Arabic" w:cs="Traditional Arabic" w:hint="cs"/>
          <w:rtl/>
        </w:rPr>
        <w:t xml:space="preserve">گاهی ذات ماهیت دیده </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اما بدون ملاحظه محض و قیاس </w:t>
      </w:r>
      <w:r w:rsidR="00B51F96" w:rsidRPr="00F47E3C">
        <w:rPr>
          <w:rFonts w:ascii="Traditional Arabic" w:hAnsi="Traditional Arabic" w:cs="Traditional Arabic" w:hint="cs"/>
          <w:rtl/>
        </w:rPr>
        <w:t xml:space="preserve">داشتن آن، </w:t>
      </w:r>
      <w:r w:rsidR="00274646" w:rsidRPr="00F47E3C">
        <w:rPr>
          <w:rFonts w:ascii="Traditional Arabic" w:hAnsi="Traditional Arabic" w:cs="Traditional Arabic" w:hint="cs"/>
          <w:rtl/>
        </w:rPr>
        <w:t xml:space="preserve">شاید مرحوم آقای </w:t>
      </w:r>
      <w:r w:rsidR="00164C48">
        <w:rPr>
          <w:rFonts w:ascii="Traditional Arabic" w:hAnsi="Traditional Arabic" w:cs="Traditional Arabic" w:hint="cs"/>
          <w:rtl/>
        </w:rPr>
        <w:t>خویی</w:t>
      </w:r>
      <w:r w:rsidR="00274646" w:rsidRPr="00F47E3C">
        <w:rPr>
          <w:rFonts w:ascii="Traditional Arabic" w:hAnsi="Traditional Arabic" w:cs="Traditional Arabic" w:hint="cs"/>
          <w:rtl/>
        </w:rPr>
        <w:t xml:space="preserve"> نظرشان این باشد.</w:t>
      </w:r>
    </w:p>
    <w:p w:rsidR="00274646" w:rsidRPr="00F47E3C" w:rsidRDefault="00274646"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t>گزینه چهارم ماهیت مهمله بما هی هی که در آن قیاس به غیر و عدم قیاس به غیر هم لحاظ ن</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 xml:space="preserve">، لذا </w:t>
      </w:r>
      <w:r w:rsidR="00075E5B" w:rsidRPr="00F47E3C">
        <w:rPr>
          <w:rFonts w:ascii="Traditional Arabic" w:hAnsi="Traditional Arabic" w:cs="Traditional Arabic" w:hint="cs"/>
          <w:rtl/>
        </w:rPr>
        <w:t>می‌تواند</w:t>
      </w:r>
      <w:r w:rsidRPr="00F47E3C">
        <w:rPr>
          <w:rFonts w:ascii="Traditional Arabic" w:hAnsi="Traditional Arabic" w:cs="Traditional Arabic" w:hint="cs"/>
          <w:rtl/>
        </w:rPr>
        <w:t xml:space="preserve"> با هر دو جمع بشود.</w:t>
      </w:r>
    </w:p>
    <w:p w:rsidR="00274646" w:rsidRPr="00F47E3C" w:rsidRDefault="00274646"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t xml:space="preserve">عرفا </w:t>
      </w:r>
      <w:r w:rsidR="00075E5B" w:rsidRPr="00F47E3C">
        <w:rPr>
          <w:rFonts w:ascii="Traditional Arabic" w:hAnsi="Traditional Arabic" w:cs="Traditional Arabic" w:hint="cs"/>
          <w:rtl/>
        </w:rPr>
        <w:t>می‌گویند</w:t>
      </w:r>
      <w:r w:rsidRPr="00F47E3C">
        <w:rPr>
          <w:rFonts w:ascii="Traditional Arabic" w:hAnsi="Traditional Arabic" w:cs="Traditional Arabic" w:hint="cs"/>
          <w:rtl/>
        </w:rPr>
        <w:t>: وجود لا بشرط مقسمی به معنای حقیقی فهمیده ن</w:t>
      </w:r>
      <w:r w:rsidR="00075E5B" w:rsidRPr="00F47E3C">
        <w:rPr>
          <w:rFonts w:ascii="Traditional Arabic" w:hAnsi="Traditional Arabic" w:cs="Traditional Arabic" w:hint="cs"/>
          <w:rtl/>
        </w:rPr>
        <w:t>می‌شود</w:t>
      </w:r>
      <w:r w:rsidRPr="00F47E3C">
        <w:rPr>
          <w:rFonts w:ascii="Traditional Arabic" w:hAnsi="Traditional Arabic" w:cs="Traditional Arabic" w:hint="cs"/>
          <w:rtl/>
        </w:rPr>
        <w:t>.</w:t>
      </w:r>
    </w:p>
    <w:p w:rsidR="00274646" w:rsidRPr="00F47E3C" w:rsidRDefault="00D429D2"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t>بزرگان فرمودند سه مفهوم وجود دارد:</w:t>
      </w:r>
    </w:p>
    <w:p w:rsidR="00D429D2" w:rsidRPr="00F47E3C" w:rsidRDefault="00D429D2"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t>1 – لا بشرط قسمی</w:t>
      </w:r>
    </w:p>
    <w:p w:rsidR="00D429D2" w:rsidRPr="00F47E3C" w:rsidRDefault="00D429D2"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t>2 – لا بشرط مقسمی</w:t>
      </w:r>
    </w:p>
    <w:p w:rsidR="00D429D2" w:rsidRPr="00F47E3C" w:rsidRDefault="00D429D2"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t>3</w:t>
      </w:r>
      <w:r w:rsidR="00CC36F9" w:rsidRPr="00F47E3C">
        <w:rPr>
          <w:rFonts w:ascii="Traditional Arabic" w:hAnsi="Traditional Arabic" w:cs="Traditional Arabic" w:hint="cs"/>
          <w:rtl/>
        </w:rPr>
        <w:t xml:space="preserve"> – ماهیت مهمله</w:t>
      </w:r>
    </w:p>
    <w:p w:rsidR="00CC36F9" w:rsidRPr="00F47E3C" w:rsidRDefault="00CC36F9"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t xml:space="preserve">مفهوم اول و دوم متفاوت هستند، مفهوم دو و سه اختلاف است که ما </w:t>
      </w:r>
      <w:r w:rsidR="00075E5B" w:rsidRPr="00F47E3C">
        <w:rPr>
          <w:rFonts w:ascii="Traditional Arabic" w:hAnsi="Traditional Arabic" w:cs="Traditional Arabic" w:hint="cs"/>
          <w:rtl/>
        </w:rPr>
        <w:t>می‌گوییم</w:t>
      </w:r>
      <w:r w:rsidRPr="00F47E3C">
        <w:rPr>
          <w:rFonts w:ascii="Traditional Arabic" w:hAnsi="Traditional Arabic" w:cs="Traditional Arabic" w:hint="cs"/>
          <w:rtl/>
        </w:rPr>
        <w:t xml:space="preserve"> </w:t>
      </w:r>
      <w:r w:rsidR="00075E5B" w:rsidRPr="00F47E3C">
        <w:rPr>
          <w:rFonts w:ascii="Traditional Arabic" w:hAnsi="Traditional Arabic" w:cs="Traditional Arabic" w:hint="cs"/>
          <w:rtl/>
        </w:rPr>
        <w:t>این‌ها</w:t>
      </w:r>
      <w:r w:rsidRPr="00F47E3C">
        <w:rPr>
          <w:rFonts w:ascii="Traditional Arabic" w:hAnsi="Traditional Arabic" w:cs="Traditional Arabic" w:hint="cs"/>
          <w:rtl/>
        </w:rPr>
        <w:t xml:space="preserve"> </w:t>
      </w:r>
      <w:r w:rsidR="00075E5B" w:rsidRPr="00F47E3C">
        <w:rPr>
          <w:rFonts w:ascii="Traditional Arabic" w:hAnsi="Traditional Arabic" w:cs="Traditional Arabic" w:hint="cs"/>
          <w:rtl/>
        </w:rPr>
        <w:t>باهم</w:t>
      </w:r>
      <w:r w:rsidRPr="00F47E3C">
        <w:rPr>
          <w:rFonts w:ascii="Traditional Arabic" w:hAnsi="Traditional Arabic" w:cs="Traditional Arabic" w:hint="cs"/>
          <w:rtl/>
        </w:rPr>
        <w:t xml:space="preserve"> متفاوت هستند.</w:t>
      </w:r>
    </w:p>
    <w:p w:rsidR="00CC36F9" w:rsidRPr="00F47E3C" w:rsidRDefault="00CC36F9"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t xml:space="preserve">فراتر از ماهیت مهمله به معنای سوم، یک لحاظ </w:t>
      </w:r>
      <w:r w:rsidR="00075E5B" w:rsidRPr="00F47E3C">
        <w:rPr>
          <w:rFonts w:ascii="Traditional Arabic" w:hAnsi="Traditional Arabic" w:cs="Traditional Arabic" w:hint="cs"/>
          <w:rtl/>
        </w:rPr>
        <w:t>دقیق‌تری</w:t>
      </w:r>
      <w:r w:rsidRPr="00F47E3C">
        <w:rPr>
          <w:rFonts w:ascii="Traditional Arabic" w:hAnsi="Traditional Arabic" w:cs="Traditional Arabic" w:hint="cs"/>
          <w:rtl/>
        </w:rPr>
        <w:t xml:space="preserve"> وجود دارد که ماهیت مهمله به معنای جدید یا به معنای مقسمی برای مهمله و مقیسه است.</w:t>
      </w:r>
    </w:p>
    <w:p w:rsidR="00CC36F9" w:rsidRPr="00F47E3C" w:rsidRDefault="00075E5B" w:rsidP="003E5FD9">
      <w:pPr>
        <w:ind w:firstLine="0"/>
        <w:jc w:val="lowKashida"/>
        <w:rPr>
          <w:rFonts w:ascii="Traditional Arabic" w:hAnsi="Traditional Arabic" w:cs="Traditional Arabic"/>
          <w:rtl/>
        </w:rPr>
      </w:pPr>
      <w:r w:rsidRPr="00F47E3C">
        <w:rPr>
          <w:rFonts w:ascii="Traditional Arabic" w:hAnsi="Traditional Arabic" w:cs="Traditional Arabic" w:hint="cs"/>
          <w:rtl/>
        </w:rPr>
        <w:t>به نظر می‌آید که</w:t>
      </w:r>
      <w:r w:rsidR="00CC36F9" w:rsidRPr="00F47E3C">
        <w:rPr>
          <w:rFonts w:ascii="Traditional Arabic" w:hAnsi="Traditional Arabic" w:cs="Traditional Arabic" w:hint="cs"/>
          <w:rtl/>
        </w:rPr>
        <w:t xml:space="preserve"> موضوع له چهارمی باشد.</w:t>
      </w:r>
    </w:p>
    <w:sectPr w:rsidR="00CC36F9" w:rsidRPr="00F47E3C"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13" w:rsidRDefault="00AB3F13" w:rsidP="000D5800">
      <w:pPr>
        <w:spacing w:after="0"/>
      </w:pPr>
      <w:r>
        <w:separator/>
      </w:r>
    </w:p>
  </w:endnote>
  <w:endnote w:type="continuationSeparator" w:id="0">
    <w:p w:rsidR="00AB3F13" w:rsidRDefault="00AB3F1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F9" w:rsidRDefault="00405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64C48">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F9" w:rsidRDefault="00405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13" w:rsidRDefault="00AB3F13" w:rsidP="000D5800">
      <w:pPr>
        <w:spacing w:after="0"/>
      </w:pPr>
      <w:r>
        <w:separator/>
      </w:r>
    </w:p>
  </w:footnote>
  <w:footnote w:type="continuationSeparator" w:id="0">
    <w:p w:rsidR="00AB3F13" w:rsidRDefault="00AB3F1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F9" w:rsidRDefault="00405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2F" w:rsidRDefault="00E8282F" w:rsidP="00E8282F">
    <w:pPr>
      <w:ind w:firstLine="0"/>
      <w:rPr>
        <w:rFonts w:ascii="Adobe Arabic" w:hAnsi="Adobe Arabic" w:cs="Adobe Arabic"/>
        <w:sz w:val="24"/>
        <w:szCs w:val="24"/>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06B48009" wp14:editId="55A08BEC">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F47E3C">
      <w:rPr>
        <w:rFonts w:ascii="Adobe Arabic" w:hAnsi="Adobe Arabic" w:cs="Adobe Arabic" w:hint="cs"/>
        <w:b/>
        <w:bCs/>
        <w:sz w:val="24"/>
        <w:szCs w:val="24"/>
        <w:rtl/>
      </w:rPr>
      <w:t xml:space="preserve">                </w:t>
    </w:r>
    <w:r>
      <w:rPr>
        <w:rFonts w:ascii="Adobe Arabic" w:hAnsi="Adobe Arabic" w:cs="Adobe Arabic"/>
        <w:b/>
        <w:bCs/>
        <w:sz w:val="24"/>
        <w:szCs w:val="24"/>
        <w:rtl/>
      </w:rPr>
      <w:t xml:space="preserve">درس خارج </w:t>
    </w:r>
    <w:r>
      <w:rPr>
        <w:rFonts w:ascii="Adobe Arabic" w:hAnsi="Adobe Arabic" w:cs="Adobe Arabic" w:hint="cs"/>
        <w:b/>
        <w:bCs/>
        <w:sz w:val="24"/>
        <w:szCs w:val="24"/>
        <w:rtl/>
      </w:rPr>
      <w:t>اصول</w:t>
    </w:r>
    <w:r w:rsidR="004057F9">
      <w:rPr>
        <w:rFonts w:ascii="Adobe Arabic" w:hAnsi="Adobe Arabic" w:cs="Adobe Arabic"/>
        <w:b/>
        <w:bCs/>
        <w:sz w:val="24"/>
        <w:szCs w:val="24"/>
        <w:rtl/>
      </w:rPr>
      <w:t xml:space="preserve"> </w:t>
    </w:r>
    <w:r w:rsidR="004057F9">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مطلق و مقید</w:t>
    </w:r>
    <w:r w:rsidR="004057F9">
      <w:rPr>
        <w:rFonts w:ascii="Adobe Arabic" w:hAnsi="Adobe Arabic" w:cs="Adobe Arabic"/>
        <w:b/>
        <w:bCs/>
        <w:sz w:val="24"/>
        <w:szCs w:val="24"/>
        <w:rtl/>
      </w:rPr>
      <w:t xml:space="preserve"> </w:t>
    </w:r>
    <w:r w:rsidR="004057F9">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 23/07/1396</w:t>
    </w:r>
  </w:p>
  <w:p w:rsidR="00E8282F" w:rsidRPr="00F47E3C" w:rsidRDefault="004057F9" w:rsidP="00E8282F">
    <w:pPr>
      <w:pStyle w:val="Header"/>
      <w:ind w:firstLine="0"/>
      <w:rPr>
        <w:rFonts w:ascii="Adobe Arabic" w:hAnsi="Adobe Arabic" w:cs="Adobe Arabic"/>
        <w:b/>
        <w:bCs/>
        <w:sz w:val="24"/>
        <w:szCs w:val="24"/>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E8282F"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E8282F" w:rsidRPr="00873379">
      <w:rPr>
        <w:rFonts w:ascii="Adobe Arabic" w:hAnsi="Adobe Arabic" w:cs="Adobe Arabic" w:hint="cs"/>
        <w:b/>
        <w:bCs/>
        <w:sz w:val="24"/>
        <w:szCs w:val="24"/>
        <w:rtl/>
      </w:rPr>
      <w:t>عنوان فرع</w:t>
    </w:r>
    <w:r w:rsidR="00E8282F">
      <w:rPr>
        <w:rFonts w:ascii="Adobe Arabic" w:hAnsi="Adobe Arabic" w:cs="Adobe Arabic" w:hint="cs"/>
        <w:b/>
        <w:bCs/>
        <w:sz w:val="24"/>
        <w:szCs w:val="24"/>
        <w:rtl/>
      </w:rPr>
      <w:t>ی:</w:t>
    </w:r>
    <w:r>
      <w:rPr>
        <w:rFonts w:ascii="Adobe Arabic" w:hAnsi="Adobe Arabic" w:cs="Adobe Arabic"/>
        <w:b/>
        <w:bCs/>
        <w:sz w:val="24"/>
        <w:szCs w:val="24"/>
        <w:rtl/>
      </w:rPr>
      <w:t xml:space="preserve"> </w:t>
    </w:r>
    <w:r w:rsidR="00E8282F">
      <w:rPr>
        <w:rFonts w:ascii="Adobe Arabic" w:hAnsi="Adobe Arabic" w:cs="Adobe Arabic" w:hint="cs"/>
        <w:b/>
        <w:bCs/>
        <w:sz w:val="24"/>
        <w:szCs w:val="24"/>
        <w:rtl/>
      </w:rPr>
      <w:t>تعریف مطلق</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E8282F">
      <w:rPr>
        <w:rFonts w:ascii="Adobe Arabic" w:hAnsi="Adobe Arabic" w:cs="Adobe Arabic" w:hint="cs"/>
        <w:b/>
        <w:bCs/>
        <w:sz w:val="24"/>
        <w:szCs w:val="24"/>
        <w:rtl/>
      </w:rPr>
      <w:t>شماره جلسه</w:t>
    </w:r>
    <w:r w:rsidR="00E8282F" w:rsidRPr="00F47E3C">
      <w:rPr>
        <w:rFonts w:ascii="Adobe Arabic" w:hAnsi="Adobe Arabic" w:cs="Adobe Arabic" w:hint="cs"/>
        <w:b/>
        <w:bCs/>
        <w:sz w:val="24"/>
        <w:szCs w:val="24"/>
        <w:rtl/>
      </w:rPr>
      <w:t>: 257</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416AC11A" wp14:editId="377ECE93">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A4D114"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F9" w:rsidRDefault="00405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37046"/>
    <w:multiLevelType w:val="hybridMultilevel"/>
    <w:tmpl w:val="6846E754"/>
    <w:lvl w:ilvl="0" w:tplc="60B2F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CF"/>
    <w:rsid w:val="00003DCF"/>
    <w:rsid w:val="00007060"/>
    <w:rsid w:val="000228A2"/>
    <w:rsid w:val="000324F1"/>
    <w:rsid w:val="00041FE0"/>
    <w:rsid w:val="00042E34"/>
    <w:rsid w:val="00045B14"/>
    <w:rsid w:val="00052BA3"/>
    <w:rsid w:val="00062426"/>
    <w:rsid w:val="0006363E"/>
    <w:rsid w:val="00063C89"/>
    <w:rsid w:val="00075E5B"/>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4C48"/>
    <w:rsid w:val="001665BA"/>
    <w:rsid w:val="00166DD8"/>
    <w:rsid w:val="001712D6"/>
    <w:rsid w:val="001757C8"/>
    <w:rsid w:val="00177934"/>
    <w:rsid w:val="00186311"/>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7291B"/>
    <w:rsid w:val="00274646"/>
    <w:rsid w:val="00283229"/>
    <w:rsid w:val="002914BD"/>
    <w:rsid w:val="00297263"/>
    <w:rsid w:val="002A21AE"/>
    <w:rsid w:val="002A35E0"/>
    <w:rsid w:val="002B7AD5"/>
    <w:rsid w:val="002C56FD"/>
    <w:rsid w:val="002D49E4"/>
    <w:rsid w:val="002D5BDC"/>
    <w:rsid w:val="002D720F"/>
    <w:rsid w:val="002E450B"/>
    <w:rsid w:val="002E73F9"/>
    <w:rsid w:val="002F05B9"/>
    <w:rsid w:val="00310C33"/>
    <w:rsid w:val="00311429"/>
    <w:rsid w:val="00323168"/>
    <w:rsid w:val="00331826"/>
    <w:rsid w:val="00340BA3"/>
    <w:rsid w:val="00366400"/>
    <w:rsid w:val="003963D7"/>
    <w:rsid w:val="00396F28"/>
    <w:rsid w:val="003A1A05"/>
    <w:rsid w:val="003A2654"/>
    <w:rsid w:val="003C06BF"/>
    <w:rsid w:val="003C7899"/>
    <w:rsid w:val="003D2F0A"/>
    <w:rsid w:val="003D563F"/>
    <w:rsid w:val="003D78DA"/>
    <w:rsid w:val="003E1E58"/>
    <w:rsid w:val="003E2BAB"/>
    <w:rsid w:val="003E5FD9"/>
    <w:rsid w:val="00405199"/>
    <w:rsid w:val="004057F9"/>
    <w:rsid w:val="00410699"/>
    <w:rsid w:val="00415360"/>
    <w:rsid w:val="004215FA"/>
    <w:rsid w:val="00422D89"/>
    <w:rsid w:val="00443EB7"/>
    <w:rsid w:val="0044591E"/>
    <w:rsid w:val="004476F0"/>
    <w:rsid w:val="00455B91"/>
    <w:rsid w:val="004651D2"/>
    <w:rsid w:val="00465D26"/>
    <w:rsid w:val="004679F8"/>
    <w:rsid w:val="004A790F"/>
    <w:rsid w:val="004B337F"/>
    <w:rsid w:val="004C4D9F"/>
    <w:rsid w:val="004F3596"/>
    <w:rsid w:val="00530FD7"/>
    <w:rsid w:val="00537755"/>
    <w:rsid w:val="00545B0C"/>
    <w:rsid w:val="00551628"/>
    <w:rsid w:val="00572E2D"/>
    <w:rsid w:val="00580CFA"/>
    <w:rsid w:val="00592103"/>
    <w:rsid w:val="005941DD"/>
    <w:rsid w:val="005A545E"/>
    <w:rsid w:val="005A5862"/>
    <w:rsid w:val="005B05D4"/>
    <w:rsid w:val="005B0852"/>
    <w:rsid w:val="005B16EB"/>
    <w:rsid w:val="005C06AE"/>
    <w:rsid w:val="005D6D12"/>
    <w:rsid w:val="00610C18"/>
    <w:rsid w:val="00612385"/>
    <w:rsid w:val="0061376C"/>
    <w:rsid w:val="00617C7C"/>
    <w:rsid w:val="00627180"/>
    <w:rsid w:val="00636EFA"/>
    <w:rsid w:val="0066229C"/>
    <w:rsid w:val="00663AAD"/>
    <w:rsid w:val="0069696C"/>
    <w:rsid w:val="00696C84"/>
    <w:rsid w:val="006A085A"/>
    <w:rsid w:val="006B3DDF"/>
    <w:rsid w:val="006C125E"/>
    <w:rsid w:val="006D3A87"/>
    <w:rsid w:val="006F01B4"/>
    <w:rsid w:val="00703DD3"/>
    <w:rsid w:val="00734D59"/>
    <w:rsid w:val="0073609B"/>
    <w:rsid w:val="007378A9"/>
    <w:rsid w:val="00737A6C"/>
    <w:rsid w:val="0075033E"/>
    <w:rsid w:val="00751AD7"/>
    <w:rsid w:val="00752745"/>
    <w:rsid w:val="0075336C"/>
    <w:rsid w:val="00753A93"/>
    <w:rsid w:val="0076665E"/>
    <w:rsid w:val="00772185"/>
    <w:rsid w:val="007749BC"/>
    <w:rsid w:val="00780C88"/>
    <w:rsid w:val="00780E25"/>
    <w:rsid w:val="007818F0"/>
    <w:rsid w:val="00783462"/>
    <w:rsid w:val="00787B13"/>
    <w:rsid w:val="00792FAC"/>
    <w:rsid w:val="00797E36"/>
    <w:rsid w:val="007A431B"/>
    <w:rsid w:val="007A5D2F"/>
    <w:rsid w:val="007B0062"/>
    <w:rsid w:val="007B6FEB"/>
    <w:rsid w:val="007C1EF7"/>
    <w:rsid w:val="007C6239"/>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190"/>
    <w:rsid w:val="00811F02"/>
    <w:rsid w:val="008407A4"/>
    <w:rsid w:val="00844860"/>
    <w:rsid w:val="00845CC4"/>
    <w:rsid w:val="00856746"/>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063"/>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30F4"/>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B3F13"/>
    <w:rsid w:val="00AB498E"/>
    <w:rsid w:val="00AD0304"/>
    <w:rsid w:val="00AD27BE"/>
    <w:rsid w:val="00AE42A4"/>
    <w:rsid w:val="00AF0F1A"/>
    <w:rsid w:val="00B01724"/>
    <w:rsid w:val="00B07D3E"/>
    <w:rsid w:val="00B1300D"/>
    <w:rsid w:val="00B15027"/>
    <w:rsid w:val="00B21CF4"/>
    <w:rsid w:val="00B24300"/>
    <w:rsid w:val="00B30C7B"/>
    <w:rsid w:val="00B330C7"/>
    <w:rsid w:val="00B34736"/>
    <w:rsid w:val="00B51F96"/>
    <w:rsid w:val="00B55D51"/>
    <w:rsid w:val="00B63F15"/>
    <w:rsid w:val="00B9119B"/>
    <w:rsid w:val="00B96A3B"/>
    <w:rsid w:val="00BA51A8"/>
    <w:rsid w:val="00BB5F7E"/>
    <w:rsid w:val="00BC26F6"/>
    <w:rsid w:val="00BC4833"/>
    <w:rsid w:val="00BD3122"/>
    <w:rsid w:val="00BD40DA"/>
    <w:rsid w:val="00BF3D67"/>
    <w:rsid w:val="00C06FFC"/>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6F9"/>
    <w:rsid w:val="00CC3976"/>
    <w:rsid w:val="00CC720E"/>
    <w:rsid w:val="00CE09B7"/>
    <w:rsid w:val="00CE1DF5"/>
    <w:rsid w:val="00CE31E6"/>
    <w:rsid w:val="00CE3B74"/>
    <w:rsid w:val="00CF42E2"/>
    <w:rsid w:val="00CF7916"/>
    <w:rsid w:val="00D158F3"/>
    <w:rsid w:val="00D15FDC"/>
    <w:rsid w:val="00D16E13"/>
    <w:rsid w:val="00D2470E"/>
    <w:rsid w:val="00D3665C"/>
    <w:rsid w:val="00D429D2"/>
    <w:rsid w:val="00D508CC"/>
    <w:rsid w:val="00D50F4B"/>
    <w:rsid w:val="00D60547"/>
    <w:rsid w:val="00D66444"/>
    <w:rsid w:val="00D76353"/>
    <w:rsid w:val="00D8594D"/>
    <w:rsid w:val="00DB0BD0"/>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8282F"/>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0421F"/>
    <w:rsid w:val="00F10A0F"/>
    <w:rsid w:val="00F1562C"/>
    <w:rsid w:val="00F25714"/>
    <w:rsid w:val="00F3446D"/>
    <w:rsid w:val="00F40284"/>
    <w:rsid w:val="00F47E3C"/>
    <w:rsid w:val="00F507B8"/>
    <w:rsid w:val="00F53380"/>
    <w:rsid w:val="00F67976"/>
    <w:rsid w:val="00F70BE1"/>
    <w:rsid w:val="00F729E7"/>
    <w:rsid w:val="00F85929"/>
    <w:rsid w:val="00FA23D0"/>
    <w:rsid w:val="00FA74A8"/>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75E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75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605;&#1607;&#1585;%2096\&#1583;&#1585;&#1587;%20&#1582;&#1575;&#1585;&#1580;\&#1575;&#1589;&#1608;&#1604;\&#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71E8-2BDB-4033-AF59-561E5030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190</TotalTime>
  <Pages>5</Pages>
  <Words>1251</Words>
  <Characters>7133</Characters>
  <Application>Microsoft Office Word</Application>
  <DocSecurity>0</DocSecurity>
  <Lines>59</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dc:creator>
  <cp:lastModifiedBy>Akbarian</cp:lastModifiedBy>
  <cp:revision>22</cp:revision>
  <dcterms:created xsi:type="dcterms:W3CDTF">2017-10-15T17:05:00Z</dcterms:created>
  <dcterms:modified xsi:type="dcterms:W3CDTF">2017-10-16T08:21:00Z</dcterms:modified>
</cp:coreProperties>
</file>