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882399232"/>
        <w:docPartObj>
          <w:docPartGallery w:val="Table of Contents"/>
          <w:docPartUnique/>
        </w:docPartObj>
      </w:sdtPr>
      <w:sdtEndPr>
        <w:rPr>
          <w:b/>
          <w:noProof/>
        </w:rPr>
      </w:sdtEndPr>
      <w:sdtContent>
        <w:bookmarkEnd w:id="0" w:displacedByCustomXml="prev"/>
        <w:p w:rsidR="00DF7ACB" w:rsidRPr="004725D2" w:rsidRDefault="00DF7ACB" w:rsidP="00056560">
          <w:pPr>
            <w:pStyle w:val="TOCHeading"/>
            <w:jc w:val="center"/>
            <w:rPr>
              <w:rFonts w:ascii="Traditional Arabic" w:hAnsi="Traditional Arabic" w:cs="Traditional Arabic"/>
              <w:rtl/>
            </w:rPr>
          </w:pPr>
          <w:r w:rsidRPr="004725D2">
            <w:rPr>
              <w:rFonts w:ascii="Traditional Arabic" w:hAnsi="Traditional Arabic" w:cs="Traditional Arabic" w:hint="cs"/>
              <w:rtl/>
            </w:rPr>
            <w:t>فهرست مطالب</w:t>
          </w:r>
        </w:p>
        <w:p w:rsidR="00DF7ACB" w:rsidRPr="004725D2" w:rsidRDefault="00DF7ACB" w:rsidP="00056560">
          <w:pPr>
            <w:spacing w:line="360" w:lineRule="auto"/>
            <w:jc w:val="lowKashida"/>
            <w:rPr>
              <w:rFonts w:ascii="Traditional Arabic" w:hAnsi="Traditional Arabic" w:cs="Traditional Arabic"/>
            </w:rPr>
          </w:pPr>
        </w:p>
        <w:p w:rsidR="00056560" w:rsidRPr="004725D2" w:rsidRDefault="00DF7ACB" w:rsidP="00056560">
          <w:pPr>
            <w:pStyle w:val="TOC1"/>
            <w:tabs>
              <w:tab w:val="right" w:leader="dot" w:pos="9350"/>
            </w:tabs>
            <w:rPr>
              <w:rFonts w:ascii="Traditional Arabic" w:hAnsi="Traditional Arabic" w:cs="Traditional Arabic"/>
              <w:noProof/>
              <w:szCs w:val="22"/>
            </w:rPr>
          </w:pPr>
          <w:r w:rsidRPr="004725D2">
            <w:rPr>
              <w:rFonts w:ascii="Traditional Arabic" w:hAnsi="Traditional Arabic" w:cs="Traditional Arabic"/>
            </w:rPr>
            <w:fldChar w:fldCharType="begin"/>
          </w:r>
          <w:r w:rsidRPr="004725D2">
            <w:rPr>
              <w:rFonts w:ascii="Traditional Arabic" w:hAnsi="Traditional Arabic" w:cs="Traditional Arabic"/>
            </w:rPr>
            <w:instrText xml:space="preserve"> TOC \o "1-3" \h \z \u </w:instrText>
          </w:r>
          <w:r w:rsidRPr="004725D2">
            <w:rPr>
              <w:rFonts w:ascii="Traditional Arabic" w:hAnsi="Traditional Arabic" w:cs="Traditional Arabic"/>
            </w:rPr>
            <w:fldChar w:fldCharType="separate"/>
          </w:r>
          <w:hyperlink w:anchor="_Toc501442078" w:history="1">
            <w:r w:rsidR="00056560" w:rsidRPr="004725D2">
              <w:rPr>
                <w:rStyle w:val="Hyperlink"/>
                <w:rFonts w:ascii="Traditional Arabic" w:hAnsi="Traditional Arabic" w:cs="Traditional Arabic" w:hint="eastAsia"/>
                <w:noProof/>
                <w:rtl/>
              </w:rPr>
              <w:t>اشاره</w:t>
            </w:r>
            <w:r w:rsidR="00056560" w:rsidRPr="004725D2">
              <w:rPr>
                <w:rFonts w:ascii="Traditional Arabic" w:hAnsi="Traditional Arabic" w:cs="Traditional Arabic"/>
                <w:noProof/>
                <w:webHidden/>
              </w:rPr>
              <w:tab/>
            </w:r>
            <w:r w:rsidR="00056560" w:rsidRPr="004725D2">
              <w:rPr>
                <w:rStyle w:val="Hyperlink"/>
                <w:rFonts w:ascii="Traditional Arabic" w:hAnsi="Traditional Arabic" w:cs="Traditional Arabic"/>
                <w:noProof/>
                <w:rtl/>
              </w:rPr>
              <w:fldChar w:fldCharType="begin"/>
            </w:r>
            <w:r w:rsidR="00056560" w:rsidRPr="004725D2">
              <w:rPr>
                <w:rFonts w:ascii="Traditional Arabic" w:hAnsi="Traditional Arabic" w:cs="Traditional Arabic"/>
                <w:noProof/>
                <w:webHidden/>
              </w:rPr>
              <w:instrText xml:space="preserve"> PAGEREF _Toc501442078 \h </w:instrText>
            </w:r>
            <w:r w:rsidR="00056560" w:rsidRPr="004725D2">
              <w:rPr>
                <w:rStyle w:val="Hyperlink"/>
                <w:rFonts w:ascii="Traditional Arabic" w:hAnsi="Traditional Arabic" w:cs="Traditional Arabic"/>
                <w:noProof/>
                <w:rtl/>
              </w:rPr>
            </w:r>
            <w:r w:rsidR="00056560" w:rsidRPr="004725D2">
              <w:rPr>
                <w:rStyle w:val="Hyperlink"/>
                <w:rFonts w:ascii="Traditional Arabic" w:hAnsi="Traditional Arabic" w:cs="Traditional Arabic"/>
                <w:noProof/>
                <w:rtl/>
              </w:rPr>
              <w:fldChar w:fldCharType="separate"/>
            </w:r>
            <w:r w:rsidR="00056560" w:rsidRPr="004725D2">
              <w:rPr>
                <w:rFonts w:ascii="Traditional Arabic" w:hAnsi="Traditional Arabic" w:cs="Traditional Arabic"/>
                <w:noProof/>
                <w:webHidden/>
              </w:rPr>
              <w:t>2</w:t>
            </w:r>
            <w:r w:rsidR="00056560" w:rsidRPr="004725D2">
              <w:rPr>
                <w:rStyle w:val="Hyperlink"/>
                <w:rFonts w:ascii="Traditional Arabic" w:hAnsi="Traditional Arabic" w:cs="Traditional Arabic"/>
                <w:noProof/>
                <w:rtl/>
              </w:rPr>
              <w:fldChar w:fldCharType="end"/>
            </w:r>
          </w:hyperlink>
        </w:p>
        <w:p w:rsidR="00056560" w:rsidRPr="004725D2" w:rsidRDefault="00EC2827" w:rsidP="00056560">
          <w:pPr>
            <w:pStyle w:val="TOC1"/>
            <w:tabs>
              <w:tab w:val="right" w:leader="dot" w:pos="9350"/>
            </w:tabs>
            <w:rPr>
              <w:rFonts w:ascii="Traditional Arabic" w:hAnsi="Traditional Arabic" w:cs="Traditional Arabic"/>
              <w:noProof/>
              <w:szCs w:val="22"/>
            </w:rPr>
          </w:pPr>
          <w:hyperlink w:anchor="_Toc501442079" w:history="1">
            <w:r w:rsidR="00056560" w:rsidRPr="004725D2">
              <w:rPr>
                <w:rStyle w:val="Hyperlink"/>
                <w:rFonts w:ascii="Traditional Arabic" w:hAnsi="Traditional Arabic" w:cs="Traditional Arabic" w:hint="eastAsia"/>
                <w:noProof/>
                <w:rtl/>
              </w:rPr>
              <w:t>نظر</w:t>
            </w:r>
            <w:r w:rsidR="00056560" w:rsidRPr="004725D2">
              <w:rPr>
                <w:rStyle w:val="Hyperlink"/>
                <w:rFonts w:ascii="Traditional Arabic" w:hAnsi="Traditional Arabic" w:cs="Traditional Arabic" w:hint="cs"/>
                <w:noProof/>
                <w:rtl/>
              </w:rPr>
              <w:t>ی</w:t>
            </w:r>
            <w:r w:rsidR="00056560" w:rsidRPr="004725D2">
              <w:rPr>
                <w:rStyle w:val="Hyperlink"/>
                <w:rFonts w:ascii="Traditional Arabic" w:hAnsi="Traditional Arabic" w:cs="Traditional Arabic" w:hint="eastAsia"/>
                <w:noProof/>
                <w:rtl/>
              </w:rPr>
              <w:t>ه</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اول</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در</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مورد</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اطلاق</w:t>
            </w:r>
            <w:r w:rsidR="00056560" w:rsidRPr="004725D2">
              <w:rPr>
                <w:rFonts w:ascii="Traditional Arabic" w:hAnsi="Traditional Arabic" w:cs="Traditional Arabic"/>
                <w:noProof/>
                <w:webHidden/>
              </w:rPr>
              <w:tab/>
            </w:r>
            <w:r w:rsidR="00056560" w:rsidRPr="004725D2">
              <w:rPr>
                <w:rStyle w:val="Hyperlink"/>
                <w:rFonts w:ascii="Traditional Arabic" w:hAnsi="Traditional Arabic" w:cs="Traditional Arabic"/>
                <w:noProof/>
                <w:rtl/>
              </w:rPr>
              <w:fldChar w:fldCharType="begin"/>
            </w:r>
            <w:r w:rsidR="00056560" w:rsidRPr="004725D2">
              <w:rPr>
                <w:rFonts w:ascii="Traditional Arabic" w:hAnsi="Traditional Arabic" w:cs="Traditional Arabic"/>
                <w:noProof/>
                <w:webHidden/>
              </w:rPr>
              <w:instrText xml:space="preserve"> PAGEREF _Toc501442079 \h </w:instrText>
            </w:r>
            <w:r w:rsidR="00056560" w:rsidRPr="004725D2">
              <w:rPr>
                <w:rStyle w:val="Hyperlink"/>
                <w:rFonts w:ascii="Traditional Arabic" w:hAnsi="Traditional Arabic" w:cs="Traditional Arabic"/>
                <w:noProof/>
                <w:rtl/>
              </w:rPr>
            </w:r>
            <w:r w:rsidR="00056560" w:rsidRPr="004725D2">
              <w:rPr>
                <w:rStyle w:val="Hyperlink"/>
                <w:rFonts w:ascii="Traditional Arabic" w:hAnsi="Traditional Arabic" w:cs="Traditional Arabic"/>
                <w:noProof/>
                <w:rtl/>
              </w:rPr>
              <w:fldChar w:fldCharType="separate"/>
            </w:r>
            <w:r w:rsidR="00056560" w:rsidRPr="004725D2">
              <w:rPr>
                <w:rFonts w:ascii="Traditional Arabic" w:hAnsi="Traditional Arabic" w:cs="Traditional Arabic"/>
                <w:noProof/>
                <w:webHidden/>
              </w:rPr>
              <w:t>2</w:t>
            </w:r>
            <w:r w:rsidR="00056560" w:rsidRPr="004725D2">
              <w:rPr>
                <w:rStyle w:val="Hyperlink"/>
                <w:rFonts w:ascii="Traditional Arabic" w:hAnsi="Traditional Arabic" w:cs="Traditional Arabic"/>
                <w:noProof/>
                <w:rtl/>
              </w:rPr>
              <w:fldChar w:fldCharType="end"/>
            </w:r>
          </w:hyperlink>
        </w:p>
        <w:p w:rsidR="00056560" w:rsidRPr="004725D2" w:rsidRDefault="00EC2827" w:rsidP="00056560">
          <w:pPr>
            <w:pStyle w:val="TOC1"/>
            <w:tabs>
              <w:tab w:val="right" w:leader="dot" w:pos="9350"/>
            </w:tabs>
            <w:rPr>
              <w:rFonts w:ascii="Traditional Arabic" w:hAnsi="Traditional Arabic" w:cs="Traditional Arabic"/>
              <w:noProof/>
              <w:szCs w:val="22"/>
            </w:rPr>
          </w:pPr>
          <w:hyperlink w:anchor="_Toc501442080" w:history="1">
            <w:r w:rsidR="00056560" w:rsidRPr="004725D2">
              <w:rPr>
                <w:rStyle w:val="Hyperlink"/>
                <w:rFonts w:ascii="Traditional Arabic" w:hAnsi="Traditional Arabic" w:cs="Traditional Arabic" w:hint="eastAsia"/>
                <w:noProof/>
                <w:rtl/>
              </w:rPr>
              <w:t>نظر</w:t>
            </w:r>
            <w:r w:rsidR="00056560" w:rsidRPr="004725D2">
              <w:rPr>
                <w:rStyle w:val="Hyperlink"/>
                <w:rFonts w:ascii="Traditional Arabic" w:hAnsi="Traditional Arabic" w:cs="Traditional Arabic" w:hint="cs"/>
                <w:noProof/>
                <w:rtl/>
              </w:rPr>
              <w:t>ی</w:t>
            </w:r>
            <w:r w:rsidR="00056560" w:rsidRPr="004725D2">
              <w:rPr>
                <w:rStyle w:val="Hyperlink"/>
                <w:rFonts w:ascii="Traditional Arabic" w:hAnsi="Traditional Arabic" w:cs="Traditional Arabic" w:hint="eastAsia"/>
                <w:noProof/>
                <w:rtl/>
              </w:rPr>
              <w:t>ه</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دوم</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در</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مورد</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اطلاق</w:t>
            </w:r>
            <w:r w:rsidR="00056560" w:rsidRPr="004725D2">
              <w:rPr>
                <w:rFonts w:ascii="Traditional Arabic" w:hAnsi="Traditional Arabic" w:cs="Traditional Arabic"/>
                <w:noProof/>
                <w:webHidden/>
              </w:rPr>
              <w:tab/>
            </w:r>
            <w:r w:rsidR="00056560" w:rsidRPr="004725D2">
              <w:rPr>
                <w:rStyle w:val="Hyperlink"/>
                <w:rFonts w:ascii="Traditional Arabic" w:hAnsi="Traditional Arabic" w:cs="Traditional Arabic"/>
                <w:noProof/>
                <w:rtl/>
              </w:rPr>
              <w:fldChar w:fldCharType="begin"/>
            </w:r>
            <w:r w:rsidR="00056560" w:rsidRPr="004725D2">
              <w:rPr>
                <w:rFonts w:ascii="Traditional Arabic" w:hAnsi="Traditional Arabic" w:cs="Traditional Arabic"/>
                <w:noProof/>
                <w:webHidden/>
              </w:rPr>
              <w:instrText xml:space="preserve"> PAGEREF _Toc501442080 \h </w:instrText>
            </w:r>
            <w:r w:rsidR="00056560" w:rsidRPr="004725D2">
              <w:rPr>
                <w:rStyle w:val="Hyperlink"/>
                <w:rFonts w:ascii="Traditional Arabic" w:hAnsi="Traditional Arabic" w:cs="Traditional Arabic"/>
                <w:noProof/>
                <w:rtl/>
              </w:rPr>
            </w:r>
            <w:r w:rsidR="00056560" w:rsidRPr="004725D2">
              <w:rPr>
                <w:rStyle w:val="Hyperlink"/>
                <w:rFonts w:ascii="Traditional Arabic" w:hAnsi="Traditional Arabic" w:cs="Traditional Arabic"/>
                <w:noProof/>
                <w:rtl/>
              </w:rPr>
              <w:fldChar w:fldCharType="separate"/>
            </w:r>
            <w:r w:rsidR="00056560" w:rsidRPr="004725D2">
              <w:rPr>
                <w:rFonts w:ascii="Traditional Arabic" w:hAnsi="Traditional Arabic" w:cs="Traditional Arabic"/>
                <w:noProof/>
                <w:webHidden/>
              </w:rPr>
              <w:t>2</w:t>
            </w:r>
            <w:r w:rsidR="00056560" w:rsidRPr="004725D2">
              <w:rPr>
                <w:rStyle w:val="Hyperlink"/>
                <w:rFonts w:ascii="Traditional Arabic" w:hAnsi="Traditional Arabic" w:cs="Traditional Arabic"/>
                <w:noProof/>
                <w:rtl/>
              </w:rPr>
              <w:fldChar w:fldCharType="end"/>
            </w:r>
          </w:hyperlink>
        </w:p>
        <w:p w:rsidR="00056560" w:rsidRPr="004725D2" w:rsidRDefault="00EC2827" w:rsidP="00056560">
          <w:pPr>
            <w:pStyle w:val="TOC1"/>
            <w:tabs>
              <w:tab w:val="right" w:leader="dot" w:pos="9350"/>
            </w:tabs>
            <w:rPr>
              <w:rFonts w:ascii="Traditional Arabic" w:hAnsi="Traditional Arabic" w:cs="Traditional Arabic"/>
              <w:noProof/>
              <w:szCs w:val="22"/>
            </w:rPr>
          </w:pPr>
          <w:hyperlink w:anchor="_Toc501442081" w:history="1">
            <w:r w:rsidR="00056560" w:rsidRPr="004725D2">
              <w:rPr>
                <w:rStyle w:val="Hyperlink"/>
                <w:rFonts w:ascii="Traditional Arabic" w:hAnsi="Traditional Arabic" w:cs="Traditional Arabic" w:hint="eastAsia"/>
                <w:noProof/>
                <w:rtl/>
              </w:rPr>
              <w:t>نظر</w:t>
            </w:r>
            <w:r w:rsidR="00056560" w:rsidRPr="004725D2">
              <w:rPr>
                <w:rStyle w:val="Hyperlink"/>
                <w:rFonts w:ascii="Traditional Arabic" w:hAnsi="Traditional Arabic" w:cs="Traditional Arabic" w:hint="cs"/>
                <w:noProof/>
                <w:rtl/>
              </w:rPr>
              <w:t>ی</w:t>
            </w:r>
            <w:r w:rsidR="00056560" w:rsidRPr="004725D2">
              <w:rPr>
                <w:rStyle w:val="Hyperlink"/>
                <w:rFonts w:ascii="Traditional Arabic" w:hAnsi="Traditional Arabic" w:cs="Traditional Arabic" w:hint="eastAsia"/>
                <w:noProof/>
                <w:rtl/>
              </w:rPr>
              <w:t>ه</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سوم</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در</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مورد</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اطلاق</w:t>
            </w:r>
            <w:r w:rsidR="00056560" w:rsidRPr="004725D2">
              <w:rPr>
                <w:rFonts w:ascii="Traditional Arabic" w:hAnsi="Traditional Arabic" w:cs="Traditional Arabic"/>
                <w:noProof/>
                <w:webHidden/>
              </w:rPr>
              <w:tab/>
            </w:r>
            <w:r w:rsidR="00056560" w:rsidRPr="004725D2">
              <w:rPr>
                <w:rStyle w:val="Hyperlink"/>
                <w:rFonts w:ascii="Traditional Arabic" w:hAnsi="Traditional Arabic" w:cs="Traditional Arabic"/>
                <w:noProof/>
                <w:rtl/>
              </w:rPr>
              <w:fldChar w:fldCharType="begin"/>
            </w:r>
            <w:r w:rsidR="00056560" w:rsidRPr="004725D2">
              <w:rPr>
                <w:rFonts w:ascii="Traditional Arabic" w:hAnsi="Traditional Arabic" w:cs="Traditional Arabic"/>
                <w:noProof/>
                <w:webHidden/>
              </w:rPr>
              <w:instrText xml:space="preserve"> PAGEREF _Toc501442081 \h </w:instrText>
            </w:r>
            <w:r w:rsidR="00056560" w:rsidRPr="004725D2">
              <w:rPr>
                <w:rStyle w:val="Hyperlink"/>
                <w:rFonts w:ascii="Traditional Arabic" w:hAnsi="Traditional Arabic" w:cs="Traditional Arabic"/>
                <w:noProof/>
                <w:rtl/>
              </w:rPr>
            </w:r>
            <w:r w:rsidR="00056560" w:rsidRPr="004725D2">
              <w:rPr>
                <w:rStyle w:val="Hyperlink"/>
                <w:rFonts w:ascii="Traditional Arabic" w:hAnsi="Traditional Arabic" w:cs="Traditional Arabic"/>
                <w:noProof/>
                <w:rtl/>
              </w:rPr>
              <w:fldChar w:fldCharType="separate"/>
            </w:r>
            <w:r w:rsidR="00056560" w:rsidRPr="004725D2">
              <w:rPr>
                <w:rFonts w:ascii="Traditional Arabic" w:hAnsi="Traditional Arabic" w:cs="Traditional Arabic"/>
                <w:noProof/>
                <w:webHidden/>
              </w:rPr>
              <w:t>2</w:t>
            </w:r>
            <w:r w:rsidR="00056560" w:rsidRPr="004725D2">
              <w:rPr>
                <w:rStyle w:val="Hyperlink"/>
                <w:rFonts w:ascii="Traditional Arabic" w:hAnsi="Traditional Arabic" w:cs="Traditional Arabic"/>
                <w:noProof/>
                <w:rtl/>
              </w:rPr>
              <w:fldChar w:fldCharType="end"/>
            </w:r>
          </w:hyperlink>
        </w:p>
        <w:p w:rsidR="00056560" w:rsidRPr="004725D2" w:rsidRDefault="00EC2827" w:rsidP="00056560">
          <w:pPr>
            <w:pStyle w:val="TOC2"/>
            <w:tabs>
              <w:tab w:val="right" w:leader="dot" w:pos="9350"/>
            </w:tabs>
            <w:rPr>
              <w:rFonts w:ascii="Traditional Arabic" w:hAnsi="Traditional Arabic" w:cs="Traditional Arabic"/>
              <w:noProof/>
              <w:szCs w:val="22"/>
            </w:rPr>
          </w:pPr>
          <w:hyperlink w:anchor="_Toc501442082" w:history="1">
            <w:r w:rsidR="00056560" w:rsidRPr="004725D2">
              <w:rPr>
                <w:rStyle w:val="Hyperlink"/>
                <w:rFonts w:ascii="Traditional Arabic" w:hAnsi="Traditional Arabic" w:cs="Traditional Arabic" w:hint="eastAsia"/>
                <w:noProof/>
                <w:rtl/>
              </w:rPr>
              <w:t>اقوال</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در</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ب</w:t>
            </w:r>
            <w:r w:rsidR="00056560" w:rsidRPr="004725D2">
              <w:rPr>
                <w:rStyle w:val="Hyperlink"/>
                <w:rFonts w:ascii="Traditional Arabic" w:hAnsi="Traditional Arabic" w:cs="Traditional Arabic" w:hint="cs"/>
                <w:noProof/>
                <w:rtl/>
              </w:rPr>
              <w:t>ی</w:t>
            </w:r>
            <w:r w:rsidR="00056560" w:rsidRPr="004725D2">
              <w:rPr>
                <w:rStyle w:val="Hyperlink"/>
                <w:rFonts w:ascii="Traditional Arabic" w:hAnsi="Traditional Arabic" w:cs="Traditional Arabic" w:hint="eastAsia"/>
                <w:noProof/>
                <w:rtl/>
              </w:rPr>
              <w:t>ان</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اطلاق</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کلام</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مولا</w:t>
            </w:r>
            <w:r w:rsidR="00056560" w:rsidRPr="004725D2">
              <w:rPr>
                <w:rFonts w:ascii="Traditional Arabic" w:hAnsi="Traditional Arabic" w:cs="Traditional Arabic"/>
                <w:noProof/>
                <w:webHidden/>
              </w:rPr>
              <w:tab/>
            </w:r>
            <w:r w:rsidR="00056560" w:rsidRPr="004725D2">
              <w:rPr>
                <w:rStyle w:val="Hyperlink"/>
                <w:rFonts w:ascii="Traditional Arabic" w:hAnsi="Traditional Arabic" w:cs="Traditional Arabic"/>
                <w:noProof/>
                <w:rtl/>
              </w:rPr>
              <w:fldChar w:fldCharType="begin"/>
            </w:r>
            <w:r w:rsidR="00056560" w:rsidRPr="004725D2">
              <w:rPr>
                <w:rFonts w:ascii="Traditional Arabic" w:hAnsi="Traditional Arabic" w:cs="Traditional Arabic"/>
                <w:noProof/>
                <w:webHidden/>
              </w:rPr>
              <w:instrText xml:space="preserve"> PAGEREF _Toc501442082 \h </w:instrText>
            </w:r>
            <w:r w:rsidR="00056560" w:rsidRPr="004725D2">
              <w:rPr>
                <w:rStyle w:val="Hyperlink"/>
                <w:rFonts w:ascii="Traditional Arabic" w:hAnsi="Traditional Arabic" w:cs="Traditional Arabic"/>
                <w:noProof/>
                <w:rtl/>
              </w:rPr>
            </w:r>
            <w:r w:rsidR="00056560" w:rsidRPr="004725D2">
              <w:rPr>
                <w:rStyle w:val="Hyperlink"/>
                <w:rFonts w:ascii="Traditional Arabic" w:hAnsi="Traditional Arabic" w:cs="Traditional Arabic"/>
                <w:noProof/>
                <w:rtl/>
              </w:rPr>
              <w:fldChar w:fldCharType="separate"/>
            </w:r>
            <w:r w:rsidR="00056560" w:rsidRPr="004725D2">
              <w:rPr>
                <w:rFonts w:ascii="Traditional Arabic" w:hAnsi="Traditional Arabic" w:cs="Traditional Arabic"/>
                <w:noProof/>
                <w:webHidden/>
              </w:rPr>
              <w:t>3</w:t>
            </w:r>
            <w:r w:rsidR="00056560" w:rsidRPr="004725D2">
              <w:rPr>
                <w:rStyle w:val="Hyperlink"/>
                <w:rFonts w:ascii="Traditional Arabic" w:hAnsi="Traditional Arabic" w:cs="Traditional Arabic"/>
                <w:noProof/>
                <w:rtl/>
              </w:rPr>
              <w:fldChar w:fldCharType="end"/>
            </w:r>
          </w:hyperlink>
        </w:p>
        <w:p w:rsidR="00056560" w:rsidRPr="004725D2" w:rsidRDefault="00EC2827" w:rsidP="00056560">
          <w:pPr>
            <w:pStyle w:val="TOC1"/>
            <w:tabs>
              <w:tab w:val="right" w:leader="dot" w:pos="9350"/>
            </w:tabs>
            <w:rPr>
              <w:rFonts w:ascii="Traditional Arabic" w:hAnsi="Traditional Arabic" w:cs="Traditional Arabic"/>
              <w:noProof/>
              <w:szCs w:val="22"/>
            </w:rPr>
          </w:pPr>
          <w:hyperlink w:anchor="_Toc501442083" w:history="1">
            <w:r w:rsidR="00056560" w:rsidRPr="004725D2">
              <w:rPr>
                <w:rStyle w:val="Hyperlink"/>
                <w:rFonts w:ascii="Traditional Arabic" w:hAnsi="Traditional Arabic" w:cs="Traditional Arabic" w:hint="eastAsia"/>
                <w:noProof/>
                <w:rtl/>
              </w:rPr>
              <w:t>دو</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اصل</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در</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نظر</w:t>
            </w:r>
            <w:r w:rsidR="00056560" w:rsidRPr="004725D2">
              <w:rPr>
                <w:rStyle w:val="Hyperlink"/>
                <w:rFonts w:ascii="Traditional Arabic" w:hAnsi="Traditional Arabic" w:cs="Traditional Arabic" w:hint="cs"/>
                <w:noProof/>
                <w:rtl/>
              </w:rPr>
              <w:t>ی</w:t>
            </w:r>
            <w:r w:rsidR="00056560" w:rsidRPr="004725D2">
              <w:rPr>
                <w:rStyle w:val="Hyperlink"/>
                <w:rFonts w:ascii="Traditional Arabic" w:hAnsi="Traditional Arabic" w:cs="Traditional Arabic" w:hint="eastAsia"/>
                <w:noProof/>
                <w:rtl/>
              </w:rPr>
              <w:t>ه</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سوم</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در</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ب</w:t>
            </w:r>
            <w:r w:rsidR="00056560" w:rsidRPr="004725D2">
              <w:rPr>
                <w:rStyle w:val="Hyperlink"/>
                <w:rFonts w:ascii="Traditional Arabic" w:hAnsi="Traditional Arabic" w:cs="Traditional Arabic" w:hint="cs"/>
                <w:noProof/>
                <w:rtl/>
              </w:rPr>
              <w:t>ی</w:t>
            </w:r>
            <w:r w:rsidR="00056560" w:rsidRPr="004725D2">
              <w:rPr>
                <w:rStyle w:val="Hyperlink"/>
                <w:rFonts w:ascii="Traditional Arabic" w:hAnsi="Traditional Arabic" w:cs="Traditional Arabic" w:hint="eastAsia"/>
                <w:noProof/>
                <w:rtl/>
              </w:rPr>
              <w:t>ان</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کلام</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متکلم</w:t>
            </w:r>
            <w:r w:rsidR="00056560" w:rsidRPr="004725D2">
              <w:rPr>
                <w:rFonts w:ascii="Traditional Arabic" w:hAnsi="Traditional Arabic" w:cs="Traditional Arabic"/>
                <w:noProof/>
                <w:webHidden/>
              </w:rPr>
              <w:tab/>
            </w:r>
            <w:r w:rsidR="00056560" w:rsidRPr="004725D2">
              <w:rPr>
                <w:rStyle w:val="Hyperlink"/>
                <w:rFonts w:ascii="Traditional Arabic" w:hAnsi="Traditional Arabic" w:cs="Traditional Arabic"/>
                <w:noProof/>
                <w:rtl/>
              </w:rPr>
              <w:fldChar w:fldCharType="begin"/>
            </w:r>
            <w:r w:rsidR="00056560" w:rsidRPr="004725D2">
              <w:rPr>
                <w:rFonts w:ascii="Traditional Arabic" w:hAnsi="Traditional Arabic" w:cs="Traditional Arabic"/>
                <w:noProof/>
                <w:webHidden/>
              </w:rPr>
              <w:instrText xml:space="preserve"> PAGEREF _Toc501442083 \h </w:instrText>
            </w:r>
            <w:r w:rsidR="00056560" w:rsidRPr="004725D2">
              <w:rPr>
                <w:rStyle w:val="Hyperlink"/>
                <w:rFonts w:ascii="Traditional Arabic" w:hAnsi="Traditional Arabic" w:cs="Traditional Arabic"/>
                <w:noProof/>
                <w:rtl/>
              </w:rPr>
            </w:r>
            <w:r w:rsidR="00056560" w:rsidRPr="004725D2">
              <w:rPr>
                <w:rStyle w:val="Hyperlink"/>
                <w:rFonts w:ascii="Traditional Arabic" w:hAnsi="Traditional Arabic" w:cs="Traditional Arabic"/>
                <w:noProof/>
                <w:rtl/>
              </w:rPr>
              <w:fldChar w:fldCharType="separate"/>
            </w:r>
            <w:r w:rsidR="00056560" w:rsidRPr="004725D2">
              <w:rPr>
                <w:rFonts w:ascii="Traditional Arabic" w:hAnsi="Traditional Arabic" w:cs="Traditional Arabic"/>
                <w:noProof/>
                <w:webHidden/>
              </w:rPr>
              <w:t>4</w:t>
            </w:r>
            <w:r w:rsidR="00056560" w:rsidRPr="004725D2">
              <w:rPr>
                <w:rStyle w:val="Hyperlink"/>
                <w:rFonts w:ascii="Traditional Arabic" w:hAnsi="Traditional Arabic" w:cs="Traditional Arabic"/>
                <w:noProof/>
                <w:rtl/>
              </w:rPr>
              <w:fldChar w:fldCharType="end"/>
            </w:r>
          </w:hyperlink>
        </w:p>
        <w:p w:rsidR="00056560" w:rsidRPr="004725D2" w:rsidRDefault="00EC2827" w:rsidP="00056560">
          <w:pPr>
            <w:pStyle w:val="TOC2"/>
            <w:tabs>
              <w:tab w:val="right" w:leader="dot" w:pos="9350"/>
            </w:tabs>
            <w:rPr>
              <w:rFonts w:ascii="Traditional Arabic" w:hAnsi="Traditional Arabic" w:cs="Traditional Arabic"/>
              <w:noProof/>
              <w:szCs w:val="22"/>
            </w:rPr>
          </w:pPr>
          <w:hyperlink w:anchor="_Toc501442084" w:history="1">
            <w:r w:rsidR="00056560" w:rsidRPr="004725D2">
              <w:rPr>
                <w:rStyle w:val="Hyperlink"/>
                <w:rFonts w:ascii="Traditional Arabic" w:hAnsi="Traditional Arabic" w:cs="Traditional Arabic" w:hint="eastAsia"/>
                <w:noProof/>
                <w:rtl/>
              </w:rPr>
              <w:t>ر</w:t>
            </w:r>
            <w:r w:rsidR="00056560" w:rsidRPr="004725D2">
              <w:rPr>
                <w:rStyle w:val="Hyperlink"/>
                <w:rFonts w:ascii="Traditional Arabic" w:hAnsi="Traditional Arabic" w:cs="Traditional Arabic" w:hint="cs"/>
                <w:noProof/>
                <w:rtl/>
              </w:rPr>
              <w:t>ی</w:t>
            </w:r>
            <w:r w:rsidR="00056560" w:rsidRPr="004725D2">
              <w:rPr>
                <w:rStyle w:val="Hyperlink"/>
                <w:rFonts w:ascii="Traditional Arabic" w:hAnsi="Traditional Arabic" w:cs="Traditional Arabic" w:hint="eastAsia"/>
                <w:noProof/>
                <w:rtl/>
              </w:rPr>
              <w:t>شه</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اصالة</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الب</w:t>
            </w:r>
            <w:r w:rsidR="00056560" w:rsidRPr="004725D2">
              <w:rPr>
                <w:rStyle w:val="Hyperlink"/>
                <w:rFonts w:ascii="Traditional Arabic" w:hAnsi="Traditional Arabic" w:cs="Traditional Arabic" w:hint="cs"/>
                <w:noProof/>
                <w:rtl/>
              </w:rPr>
              <w:t>ی</w:t>
            </w:r>
            <w:r w:rsidR="00056560" w:rsidRPr="004725D2">
              <w:rPr>
                <w:rStyle w:val="Hyperlink"/>
                <w:rFonts w:ascii="Traditional Arabic" w:hAnsi="Traditional Arabic" w:cs="Traditional Arabic" w:hint="eastAsia"/>
                <w:noProof/>
                <w:rtl/>
              </w:rPr>
              <w:t>ان</w:t>
            </w:r>
            <w:r w:rsidR="00056560" w:rsidRPr="004725D2">
              <w:rPr>
                <w:rFonts w:ascii="Traditional Arabic" w:hAnsi="Traditional Arabic" w:cs="Traditional Arabic"/>
                <w:noProof/>
                <w:webHidden/>
              </w:rPr>
              <w:tab/>
            </w:r>
            <w:r w:rsidR="00056560" w:rsidRPr="004725D2">
              <w:rPr>
                <w:rStyle w:val="Hyperlink"/>
                <w:rFonts w:ascii="Traditional Arabic" w:hAnsi="Traditional Arabic" w:cs="Traditional Arabic"/>
                <w:noProof/>
                <w:rtl/>
              </w:rPr>
              <w:fldChar w:fldCharType="begin"/>
            </w:r>
            <w:r w:rsidR="00056560" w:rsidRPr="004725D2">
              <w:rPr>
                <w:rFonts w:ascii="Traditional Arabic" w:hAnsi="Traditional Arabic" w:cs="Traditional Arabic"/>
                <w:noProof/>
                <w:webHidden/>
              </w:rPr>
              <w:instrText xml:space="preserve"> PAGEREF _Toc501442084 \h </w:instrText>
            </w:r>
            <w:r w:rsidR="00056560" w:rsidRPr="004725D2">
              <w:rPr>
                <w:rStyle w:val="Hyperlink"/>
                <w:rFonts w:ascii="Traditional Arabic" w:hAnsi="Traditional Arabic" w:cs="Traditional Arabic"/>
                <w:noProof/>
                <w:rtl/>
              </w:rPr>
            </w:r>
            <w:r w:rsidR="00056560" w:rsidRPr="004725D2">
              <w:rPr>
                <w:rStyle w:val="Hyperlink"/>
                <w:rFonts w:ascii="Traditional Arabic" w:hAnsi="Traditional Arabic" w:cs="Traditional Arabic"/>
                <w:noProof/>
                <w:rtl/>
              </w:rPr>
              <w:fldChar w:fldCharType="separate"/>
            </w:r>
            <w:r w:rsidR="00056560" w:rsidRPr="004725D2">
              <w:rPr>
                <w:rFonts w:ascii="Traditional Arabic" w:hAnsi="Traditional Arabic" w:cs="Traditional Arabic"/>
                <w:noProof/>
                <w:webHidden/>
              </w:rPr>
              <w:t>5</w:t>
            </w:r>
            <w:r w:rsidR="00056560" w:rsidRPr="004725D2">
              <w:rPr>
                <w:rStyle w:val="Hyperlink"/>
                <w:rFonts w:ascii="Traditional Arabic" w:hAnsi="Traditional Arabic" w:cs="Traditional Arabic"/>
                <w:noProof/>
                <w:rtl/>
              </w:rPr>
              <w:fldChar w:fldCharType="end"/>
            </w:r>
          </w:hyperlink>
        </w:p>
        <w:p w:rsidR="00056560" w:rsidRPr="004725D2" w:rsidRDefault="00EC2827" w:rsidP="00056560">
          <w:pPr>
            <w:pStyle w:val="TOC3"/>
            <w:tabs>
              <w:tab w:val="right" w:leader="dot" w:pos="9350"/>
            </w:tabs>
            <w:rPr>
              <w:rFonts w:ascii="Traditional Arabic" w:eastAsiaTheme="minorEastAsia" w:hAnsi="Traditional Arabic" w:cs="Traditional Arabic"/>
              <w:noProof/>
              <w:szCs w:val="22"/>
            </w:rPr>
          </w:pPr>
          <w:hyperlink w:anchor="_Toc501442085" w:history="1">
            <w:r w:rsidR="00056560" w:rsidRPr="004725D2">
              <w:rPr>
                <w:rStyle w:val="Hyperlink"/>
                <w:rFonts w:ascii="Traditional Arabic" w:hAnsi="Traditional Arabic" w:cs="Traditional Arabic"/>
                <w:noProof/>
                <w:rtl/>
              </w:rPr>
              <w:t xml:space="preserve">1 – </w:t>
            </w:r>
            <w:r w:rsidR="00056560" w:rsidRPr="004725D2">
              <w:rPr>
                <w:rStyle w:val="Hyperlink"/>
                <w:rFonts w:ascii="Traditional Arabic" w:hAnsi="Traditional Arabic" w:cs="Traditional Arabic" w:hint="eastAsia"/>
                <w:noProof/>
                <w:rtl/>
              </w:rPr>
              <w:t>مقتضا</w:t>
            </w:r>
            <w:r w:rsidR="00056560" w:rsidRPr="004725D2">
              <w:rPr>
                <w:rStyle w:val="Hyperlink"/>
                <w:rFonts w:ascii="Traditional Arabic" w:hAnsi="Traditional Arabic" w:cs="Traditional Arabic" w:hint="cs"/>
                <w:noProof/>
                <w:rtl/>
              </w:rPr>
              <w:t>ی</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طبع</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بشر</w:t>
            </w:r>
            <w:r w:rsidR="00056560" w:rsidRPr="004725D2">
              <w:rPr>
                <w:rStyle w:val="Hyperlink"/>
                <w:rFonts w:ascii="Traditional Arabic" w:hAnsi="Traditional Arabic" w:cs="Traditional Arabic" w:hint="cs"/>
                <w:noProof/>
                <w:rtl/>
              </w:rPr>
              <w:t>ی</w:t>
            </w:r>
            <w:r w:rsidR="00056560" w:rsidRPr="004725D2">
              <w:rPr>
                <w:rFonts w:ascii="Traditional Arabic" w:hAnsi="Traditional Arabic" w:cs="Traditional Arabic"/>
                <w:noProof/>
                <w:webHidden/>
              </w:rPr>
              <w:tab/>
            </w:r>
            <w:r w:rsidR="00056560" w:rsidRPr="004725D2">
              <w:rPr>
                <w:rStyle w:val="Hyperlink"/>
                <w:rFonts w:ascii="Traditional Arabic" w:hAnsi="Traditional Arabic" w:cs="Traditional Arabic"/>
                <w:noProof/>
                <w:rtl/>
              </w:rPr>
              <w:fldChar w:fldCharType="begin"/>
            </w:r>
            <w:r w:rsidR="00056560" w:rsidRPr="004725D2">
              <w:rPr>
                <w:rFonts w:ascii="Traditional Arabic" w:hAnsi="Traditional Arabic" w:cs="Traditional Arabic"/>
                <w:noProof/>
                <w:webHidden/>
              </w:rPr>
              <w:instrText xml:space="preserve"> PAGEREF _Toc501442085 \h </w:instrText>
            </w:r>
            <w:r w:rsidR="00056560" w:rsidRPr="004725D2">
              <w:rPr>
                <w:rStyle w:val="Hyperlink"/>
                <w:rFonts w:ascii="Traditional Arabic" w:hAnsi="Traditional Arabic" w:cs="Traditional Arabic"/>
                <w:noProof/>
                <w:rtl/>
              </w:rPr>
            </w:r>
            <w:r w:rsidR="00056560" w:rsidRPr="004725D2">
              <w:rPr>
                <w:rStyle w:val="Hyperlink"/>
                <w:rFonts w:ascii="Traditional Arabic" w:hAnsi="Traditional Arabic" w:cs="Traditional Arabic"/>
                <w:noProof/>
                <w:rtl/>
              </w:rPr>
              <w:fldChar w:fldCharType="separate"/>
            </w:r>
            <w:r w:rsidR="00056560" w:rsidRPr="004725D2">
              <w:rPr>
                <w:rFonts w:ascii="Traditional Arabic" w:hAnsi="Traditional Arabic" w:cs="Traditional Arabic"/>
                <w:noProof/>
                <w:webHidden/>
              </w:rPr>
              <w:t>5</w:t>
            </w:r>
            <w:r w:rsidR="00056560" w:rsidRPr="004725D2">
              <w:rPr>
                <w:rStyle w:val="Hyperlink"/>
                <w:rFonts w:ascii="Traditional Arabic" w:hAnsi="Traditional Arabic" w:cs="Traditional Arabic"/>
                <w:noProof/>
                <w:rtl/>
              </w:rPr>
              <w:fldChar w:fldCharType="end"/>
            </w:r>
          </w:hyperlink>
        </w:p>
        <w:p w:rsidR="00056560" w:rsidRPr="004725D2" w:rsidRDefault="00EC2827" w:rsidP="00056560">
          <w:pPr>
            <w:pStyle w:val="TOC3"/>
            <w:tabs>
              <w:tab w:val="right" w:leader="dot" w:pos="9350"/>
            </w:tabs>
            <w:rPr>
              <w:rFonts w:ascii="Traditional Arabic" w:eastAsiaTheme="minorEastAsia" w:hAnsi="Traditional Arabic" w:cs="Traditional Arabic"/>
              <w:noProof/>
              <w:szCs w:val="22"/>
            </w:rPr>
          </w:pPr>
          <w:hyperlink w:anchor="_Toc501442086" w:history="1">
            <w:r w:rsidR="00056560" w:rsidRPr="004725D2">
              <w:rPr>
                <w:rStyle w:val="Hyperlink"/>
                <w:rFonts w:ascii="Traditional Arabic" w:hAnsi="Traditional Arabic" w:cs="Traditional Arabic"/>
                <w:noProof/>
                <w:rtl/>
              </w:rPr>
              <w:t xml:space="preserve">2 – </w:t>
            </w:r>
            <w:r w:rsidR="00056560" w:rsidRPr="004725D2">
              <w:rPr>
                <w:rStyle w:val="Hyperlink"/>
                <w:rFonts w:ascii="Traditional Arabic" w:hAnsi="Traditional Arabic" w:cs="Traditional Arabic" w:hint="eastAsia"/>
                <w:noProof/>
                <w:rtl/>
              </w:rPr>
              <w:t>مقام</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ثبوت</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و</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اثبات</w:t>
            </w:r>
            <w:r w:rsidR="00056560" w:rsidRPr="004725D2">
              <w:rPr>
                <w:rFonts w:ascii="Traditional Arabic" w:hAnsi="Traditional Arabic" w:cs="Traditional Arabic"/>
                <w:noProof/>
                <w:webHidden/>
              </w:rPr>
              <w:tab/>
            </w:r>
            <w:r w:rsidR="00056560" w:rsidRPr="004725D2">
              <w:rPr>
                <w:rStyle w:val="Hyperlink"/>
                <w:rFonts w:ascii="Traditional Arabic" w:hAnsi="Traditional Arabic" w:cs="Traditional Arabic"/>
                <w:noProof/>
                <w:rtl/>
              </w:rPr>
              <w:fldChar w:fldCharType="begin"/>
            </w:r>
            <w:r w:rsidR="00056560" w:rsidRPr="004725D2">
              <w:rPr>
                <w:rFonts w:ascii="Traditional Arabic" w:hAnsi="Traditional Arabic" w:cs="Traditional Arabic"/>
                <w:noProof/>
                <w:webHidden/>
              </w:rPr>
              <w:instrText xml:space="preserve"> PAGEREF _Toc501442086 \h </w:instrText>
            </w:r>
            <w:r w:rsidR="00056560" w:rsidRPr="004725D2">
              <w:rPr>
                <w:rStyle w:val="Hyperlink"/>
                <w:rFonts w:ascii="Traditional Arabic" w:hAnsi="Traditional Arabic" w:cs="Traditional Arabic"/>
                <w:noProof/>
                <w:rtl/>
              </w:rPr>
            </w:r>
            <w:r w:rsidR="00056560" w:rsidRPr="004725D2">
              <w:rPr>
                <w:rStyle w:val="Hyperlink"/>
                <w:rFonts w:ascii="Traditional Arabic" w:hAnsi="Traditional Arabic" w:cs="Traditional Arabic"/>
                <w:noProof/>
                <w:rtl/>
              </w:rPr>
              <w:fldChar w:fldCharType="separate"/>
            </w:r>
            <w:r w:rsidR="00056560" w:rsidRPr="004725D2">
              <w:rPr>
                <w:rFonts w:ascii="Traditional Arabic" w:hAnsi="Traditional Arabic" w:cs="Traditional Arabic"/>
                <w:noProof/>
                <w:webHidden/>
              </w:rPr>
              <w:t>5</w:t>
            </w:r>
            <w:r w:rsidR="00056560" w:rsidRPr="004725D2">
              <w:rPr>
                <w:rStyle w:val="Hyperlink"/>
                <w:rFonts w:ascii="Traditional Arabic" w:hAnsi="Traditional Arabic" w:cs="Traditional Arabic"/>
                <w:noProof/>
                <w:rtl/>
              </w:rPr>
              <w:fldChar w:fldCharType="end"/>
            </w:r>
          </w:hyperlink>
        </w:p>
        <w:p w:rsidR="00056560" w:rsidRPr="004725D2" w:rsidRDefault="00EC2827" w:rsidP="00056560">
          <w:pPr>
            <w:pStyle w:val="TOC3"/>
            <w:tabs>
              <w:tab w:val="right" w:leader="dot" w:pos="9350"/>
            </w:tabs>
            <w:rPr>
              <w:rFonts w:ascii="Traditional Arabic" w:eastAsiaTheme="minorEastAsia" w:hAnsi="Traditional Arabic" w:cs="Traditional Arabic"/>
              <w:noProof/>
              <w:szCs w:val="22"/>
            </w:rPr>
          </w:pPr>
          <w:hyperlink w:anchor="_Toc501442087" w:history="1">
            <w:r w:rsidR="00056560" w:rsidRPr="004725D2">
              <w:rPr>
                <w:rStyle w:val="Hyperlink"/>
                <w:rFonts w:ascii="Traditional Arabic" w:hAnsi="Traditional Arabic" w:cs="Traditional Arabic"/>
                <w:noProof/>
                <w:rtl/>
              </w:rPr>
              <w:t xml:space="preserve">3 – </w:t>
            </w:r>
            <w:r w:rsidR="00056560" w:rsidRPr="004725D2">
              <w:rPr>
                <w:rStyle w:val="Hyperlink"/>
                <w:rFonts w:ascii="Traditional Arabic" w:hAnsi="Traditional Arabic" w:cs="Traditional Arabic" w:hint="eastAsia"/>
                <w:noProof/>
                <w:rtl/>
              </w:rPr>
              <w:t>س</w:t>
            </w:r>
            <w:r w:rsidR="00056560" w:rsidRPr="004725D2">
              <w:rPr>
                <w:rStyle w:val="Hyperlink"/>
                <w:rFonts w:ascii="Traditional Arabic" w:hAnsi="Traditional Arabic" w:cs="Traditional Arabic" w:hint="cs"/>
                <w:noProof/>
                <w:rtl/>
              </w:rPr>
              <w:t>ی</w:t>
            </w:r>
            <w:r w:rsidR="00056560" w:rsidRPr="004725D2">
              <w:rPr>
                <w:rStyle w:val="Hyperlink"/>
                <w:rFonts w:ascii="Traditional Arabic" w:hAnsi="Traditional Arabic" w:cs="Traditional Arabic" w:hint="eastAsia"/>
                <w:noProof/>
                <w:rtl/>
              </w:rPr>
              <w:t>ره</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عقلائ</w:t>
            </w:r>
            <w:r w:rsidR="00056560" w:rsidRPr="004725D2">
              <w:rPr>
                <w:rStyle w:val="Hyperlink"/>
                <w:rFonts w:ascii="Traditional Arabic" w:hAnsi="Traditional Arabic" w:cs="Traditional Arabic" w:hint="cs"/>
                <w:noProof/>
                <w:rtl/>
              </w:rPr>
              <w:t>ی</w:t>
            </w:r>
            <w:r w:rsidR="00056560" w:rsidRPr="004725D2">
              <w:rPr>
                <w:rStyle w:val="Hyperlink"/>
                <w:rFonts w:ascii="Traditional Arabic" w:hAnsi="Traditional Arabic" w:cs="Traditional Arabic" w:hint="eastAsia"/>
                <w:noProof/>
                <w:rtl/>
              </w:rPr>
              <w:t>ه</w:t>
            </w:r>
            <w:r w:rsidR="00056560" w:rsidRPr="004725D2">
              <w:rPr>
                <w:rFonts w:ascii="Traditional Arabic" w:hAnsi="Traditional Arabic" w:cs="Traditional Arabic"/>
                <w:noProof/>
                <w:webHidden/>
              </w:rPr>
              <w:tab/>
            </w:r>
            <w:r w:rsidR="00056560" w:rsidRPr="004725D2">
              <w:rPr>
                <w:rStyle w:val="Hyperlink"/>
                <w:rFonts w:ascii="Traditional Arabic" w:hAnsi="Traditional Arabic" w:cs="Traditional Arabic"/>
                <w:noProof/>
                <w:rtl/>
              </w:rPr>
              <w:fldChar w:fldCharType="begin"/>
            </w:r>
            <w:r w:rsidR="00056560" w:rsidRPr="004725D2">
              <w:rPr>
                <w:rFonts w:ascii="Traditional Arabic" w:hAnsi="Traditional Arabic" w:cs="Traditional Arabic"/>
                <w:noProof/>
                <w:webHidden/>
              </w:rPr>
              <w:instrText xml:space="preserve"> PAGEREF _Toc501442087 \h </w:instrText>
            </w:r>
            <w:r w:rsidR="00056560" w:rsidRPr="004725D2">
              <w:rPr>
                <w:rStyle w:val="Hyperlink"/>
                <w:rFonts w:ascii="Traditional Arabic" w:hAnsi="Traditional Arabic" w:cs="Traditional Arabic"/>
                <w:noProof/>
                <w:rtl/>
              </w:rPr>
            </w:r>
            <w:r w:rsidR="00056560" w:rsidRPr="004725D2">
              <w:rPr>
                <w:rStyle w:val="Hyperlink"/>
                <w:rFonts w:ascii="Traditional Arabic" w:hAnsi="Traditional Arabic" w:cs="Traditional Arabic"/>
                <w:noProof/>
                <w:rtl/>
              </w:rPr>
              <w:fldChar w:fldCharType="separate"/>
            </w:r>
            <w:r w:rsidR="00056560" w:rsidRPr="004725D2">
              <w:rPr>
                <w:rFonts w:ascii="Traditional Arabic" w:hAnsi="Traditional Arabic" w:cs="Traditional Arabic"/>
                <w:noProof/>
                <w:webHidden/>
              </w:rPr>
              <w:t>5</w:t>
            </w:r>
            <w:r w:rsidR="00056560" w:rsidRPr="004725D2">
              <w:rPr>
                <w:rStyle w:val="Hyperlink"/>
                <w:rFonts w:ascii="Traditional Arabic" w:hAnsi="Traditional Arabic" w:cs="Traditional Arabic"/>
                <w:noProof/>
                <w:rtl/>
              </w:rPr>
              <w:fldChar w:fldCharType="end"/>
            </w:r>
          </w:hyperlink>
        </w:p>
        <w:p w:rsidR="00056560" w:rsidRPr="004725D2" w:rsidRDefault="00EC2827" w:rsidP="00056560">
          <w:pPr>
            <w:pStyle w:val="TOC3"/>
            <w:tabs>
              <w:tab w:val="right" w:leader="dot" w:pos="9350"/>
            </w:tabs>
            <w:rPr>
              <w:rFonts w:ascii="Traditional Arabic" w:eastAsiaTheme="minorEastAsia" w:hAnsi="Traditional Arabic" w:cs="Traditional Arabic"/>
              <w:noProof/>
              <w:szCs w:val="22"/>
            </w:rPr>
          </w:pPr>
          <w:hyperlink w:anchor="_Toc501442088" w:history="1">
            <w:r w:rsidR="00056560" w:rsidRPr="004725D2">
              <w:rPr>
                <w:rStyle w:val="Hyperlink"/>
                <w:rFonts w:ascii="Traditional Arabic" w:hAnsi="Traditional Arabic" w:cs="Traditional Arabic"/>
                <w:noProof/>
                <w:rtl/>
              </w:rPr>
              <w:t xml:space="preserve">4- </w:t>
            </w:r>
            <w:r w:rsidR="00056560" w:rsidRPr="004725D2">
              <w:rPr>
                <w:rStyle w:val="Hyperlink"/>
                <w:rFonts w:ascii="Traditional Arabic" w:hAnsi="Traditional Arabic" w:cs="Traditional Arabic" w:hint="eastAsia"/>
                <w:noProof/>
                <w:rtl/>
              </w:rPr>
              <w:t>س</w:t>
            </w:r>
            <w:r w:rsidR="00056560" w:rsidRPr="004725D2">
              <w:rPr>
                <w:rStyle w:val="Hyperlink"/>
                <w:rFonts w:ascii="Traditional Arabic" w:hAnsi="Traditional Arabic" w:cs="Traditional Arabic" w:hint="cs"/>
                <w:noProof/>
                <w:rtl/>
              </w:rPr>
              <w:t>ی</w:t>
            </w:r>
            <w:r w:rsidR="00056560" w:rsidRPr="004725D2">
              <w:rPr>
                <w:rStyle w:val="Hyperlink"/>
                <w:rFonts w:ascii="Traditional Arabic" w:hAnsi="Traditional Arabic" w:cs="Traditional Arabic" w:hint="eastAsia"/>
                <w:noProof/>
                <w:rtl/>
              </w:rPr>
              <w:t>ره</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متشرعه</w:t>
            </w:r>
            <w:r w:rsidR="00056560" w:rsidRPr="004725D2">
              <w:rPr>
                <w:rFonts w:ascii="Traditional Arabic" w:hAnsi="Traditional Arabic" w:cs="Traditional Arabic"/>
                <w:noProof/>
                <w:webHidden/>
              </w:rPr>
              <w:tab/>
            </w:r>
            <w:r w:rsidR="00056560" w:rsidRPr="004725D2">
              <w:rPr>
                <w:rStyle w:val="Hyperlink"/>
                <w:rFonts w:ascii="Traditional Arabic" w:hAnsi="Traditional Arabic" w:cs="Traditional Arabic"/>
                <w:noProof/>
                <w:rtl/>
              </w:rPr>
              <w:fldChar w:fldCharType="begin"/>
            </w:r>
            <w:r w:rsidR="00056560" w:rsidRPr="004725D2">
              <w:rPr>
                <w:rFonts w:ascii="Traditional Arabic" w:hAnsi="Traditional Arabic" w:cs="Traditional Arabic"/>
                <w:noProof/>
                <w:webHidden/>
              </w:rPr>
              <w:instrText xml:space="preserve"> PAGEREF _Toc501442088 \h </w:instrText>
            </w:r>
            <w:r w:rsidR="00056560" w:rsidRPr="004725D2">
              <w:rPr>
                <w:rStyle w:val="Hyperlink"/>
                <w:rFonts w:ascii="Traditional Arabic" w:hAnsi="Traditional Arabic" w:cs="Traditional Arabic"/>
                <w:noProof/>
                <w:rtl/>
              </w:rPr>
            </w:r>
            <w:r w:rsidR="00056560" w:rsidRPr="004725D2">
              <w:rPr>
                <w:rStyle w:val="Hyperlink"/>
                <w:rFonts w:ascii="Traditional Arabic" w:hAnsi="Traditional Arabic" w:cs="Traditional Arabic"/>
                <w:noProof/>
                <w:rtl/>
              </w:rPr>
              <w:fldChar w:fldCharType="separate"/>
            </w:r>
            <w:r w:rsidR="00056560" w:rsidRPr="004725D2">
              <w:rPr>
                <w:rFonts w:ascii="Traditional Arabic" w:hAnsi="Traditional Arabic" w:cs="Traditional Arabic"/>
                <w:noProof/>
                <w:webHidden/>
              </w:rPr>
              <w:t>6</w:t>
            </w:r>
            <w:r w:rsidR="00056560" w:rsidRPr="004725D2">
              <w:rPr>
                <w:rStyle w:val="Hyperlink"/>
                <w:rFonts w:ascii="Traditional Arabic" w:hAnsi="Traditional Arabic" w:cs="Traditional Arabic"/>
                <w:noProof/>
                <w:rtl/>
              </w:rPr>
              <w:fldChar w:fldCharType="end"/>
            </w:r>
          </w:hyperlink>
        </w:p>
        <w:p w:rsidR="00056560" w:rsidRPr="004725D2" w:rsidRDefault="00EC2827" w:rsidP="00056560">
          <w:pPr>
            <w:pStyle w:val="TOC3"/>
            <w:tabs>
              <w:tab w:val="right" w:leader="dot" w:pos="9350"/>
            </w:tabs>
            <w:rPr>
              <w:rFonts w:ascii="Traditional Arabic" w:eastAsiaTheme="minorEastAsia" w:hAnsi="Traditional Arabic" w:cs="Traditional Arabic"/>
              <w:noProof/>
              <w:szCs w:val="22"/>
            </w:rPr>
          </w:pPr>
          <w:hyperlink w:anchor="_Toc501442089" w:history="1">
            <w:r w:rsidR="00056560" w:rsidRPr="004725D2">
              <w:rPr>
                <w:rStyle w:val="Hyperlink"/>
                <w:rFonts w:ascii="Traditional Arabic" w:hAnsi="Traditional Arabic" w:cs="Traditional Arabic"/>
                <w:noProof/>
                <w:rtl/>
              </w:rPr>
              <w:t xml:space="preserve">5- </w:t>
            </w:r>
            <w:r w:rsidR="00056560" w:rsidRPr="004725D2">
              <w:rPr>
                <w:rStyle w:val="Hyperlink"/>
                <w:rFonts w:ascii="Traditional Arabic" w:hAnsi="Traditional Arabic" w:cs="Traditional Arabic" w:hint="eastAsia"/>
                <w:noProof/>
                <w:rtl/>
              </w:rPr>
              <w:t>ظهور</w:t>
            </w:r>
            <w:r w:rsidR="00056560" w:rsidRPr="004725D2">
              <w:rPr>
                <w:rStyle w:val="Hyperlink"/>
                <w:rFonts w:ascii="Traditional Arabic" w:hAnsi="Traditional Arabic" w:cs="Traditional Arabic"/>
                <w:noProof/>
                <w:rtl/>
              </w:rPr>
              <w:t xml:space="preserve"> </w:t>
            </w:r>
            <w:r w:rsidR="00056560" w:rsidRPr="004725D2">
              <w:rPr>
                <w:rStyle w:val="Hyperlink"/>
                <w:rFonts w:ascii="Traditional Arabic" w:hAnsi="Traditional Arabic" w:cs="Traditional Arabic" w:hint="eastAsia"/>
                <w:noProof/>
                <w:rtl/>
              </w:rPr>
              <w:t>کلام</w:t>
            </w:r>
            <w:r w:rsidR="00056560" w:rsidRPr="004725D2">
              <w:rPr>
                <w:rFonts w:ascii="Traditional Arabic" w:hAnsi="Traditional Arabic" w:cs="Traditional Arabic"/>
                <w:noProof/>
                <w:webHidden/>
              </w:rPr>
              <w:tab/>
            </w:r>
            <w:r w:rsidR="00056560" w:rsidRPr="004725D2">
              <w:rPr>
                <w:rStyle w:val="Hyperlink"/>
                <w:rFonts w:ascii="Traditional Arabic" w:hAnsi="Traditional Arabic" w:cs="Traditional Arabic"/>
                <w:noProof/>
                <w:rtl/>
              </w:rPr>
              <w:fldChar w:fldCharType="begin"/>
            </w:r>
            <w:r w:rsidR="00056560" w:rsidRPr="004725D2">
              <w:rPr>
                <w:rFonts w:ascii="Traditional Arabic" w:hAnsi="Traditional Arabic" w:cs="Traditional Arabic"/>
                <w:noProof/>
                <w:webHidden/>
              </w:rPr>
              <w:instrText xml:space="preserve"> PAGEREF _Toc501442089 \h </w:instrText>
            </w:r>
            <w:r w:rsidR="00056560" w:rsidRPr="004725D2">
              <w:rPr>
                <w:rStyle w:val="Hyperlink"/>
                <w:rFonts w:ascii="Traditional Arabic" w:hAnsi="Traditional Arabic" w:cs="Traditional Arabic"/>
                <w:noProof/>
                <w:rtl/>
              </w:rPr>
            </w:r>
            <w:r w:rsidR="00056560" w:rsidRPr="004725D2">
              <w:rPr>
                <w:rStyle w:val="Hyperlink"/>
                <w:rFonts w:ascii="Traditional Arabic" w:hAnsi="Traditional Arabic" w:cs="Traditional Arabic"/>
                <w:noProof/>
                <w:rtl/>
              </w:rPr>
              <w:fldChar w:fldCharType="separate"/>
            </w:r>
            <w:r w:rsidR="00056560" w:rsidRPr="004725D2">
              <w:rPr>
                <w:rFonts w:ascii="Traditional Arabic" w:hAnsi="Traditional Arabic" w:cs="Traditional Arabic"/>
                <w:noProof/>
                <w:webHidden/>
              </w:rPr>
              <w:t>7</w:t>
            </w:r>
            <w:r w:rsidR="00056560" w:rsidRPr="004725D2">
              <w:rPr>
                <w:rStyle w:val="Hyperlink"/>
                <w:rFonts w:ascii="Traditional Arabic" w:hAnsi="Traditional Arabic" w:cs="Traditional Arabic"/>
                <w:noProof/>
                <w:rtl/>
              </w:rPr>
              <w:fldChar w:fldCharType="end"/>
            </w:r>
          </w:hyperlink>
        </w:p>
        <w:p w:rsidR="00DF7ACB" w:rsidRPr="004725D2" w:rsidRDefault="00DF7ACB" w:rsidP="00056560">
          <w:pPr>
            <w:spacing w:line="360" w:lineRule="auto"/>
            <w:jc w:val="lowKashida"/>
            <w:rPr>
              <w:rFonts w:ascii="Traditional Arabic" w:hAnsi="Traditional Arabic" w:cs="Traditional Arabic"/>
            </w:rPr>
          </w:pPr>
          <w:r w:rsidRPr="004725D2">
            <w:rPr>
              <w:rFonts w:ascii="Traditional Arabic" w:hAnsi="Traditional Arabic" w:cs="Traditional Arabic"/>
              <w:b/>
              <w:bCs/>
              <w:noProof/>
            </w:rPr>
            <w:fldChar w:fldCharType="end"/>
          </w:r>
        </w:p>
      </w:sdtContent>
    </w:sdt>
    <w:p w:rsidR="00DF7ACB" w:rsidRPr="004725D2" w:rsidRDefault="00DF7ACB" w:rsidP="00056560">
      <w:pPr>
        <w:spacing w:after="0"/>
        <w:ind w:firstLine="0"/>
        <w:contextualSpacing w:val="0"/>
        <w:jc w:val="left"/>
        <w:rPr>
          <w:rFonts w:ascii="Traditional Arabic" w:hAnsi="Traditional Arabic" w:cs="Traditional Arabic"/>
          <w:rtl/>
        </w:rPr>
      </w:pPr>
      <w:r w:rsidRPr="004725D2">
        <w:rPr>
          <w:rFonts w:ascii="Traditional Arabic" w:hAnsi="Traditional Arabic" w:cs="Traditional Arabic"/>
          <w:rtl/>
        </w:rPr>
        <w:br w:type="page"/>
      </w:r>
    </w:p>
    <w:p w:rsidR="004725D2" w:rsidRPr="00FA069F" w:rsidRDefault="004725D2" w:rsidP="004725D2">
      <w:pPr>
        <w:jc w:val="center"/>
        <w:rPr>
          <w:rFonts w:ascii="Traditional Arabic" w:hAnsi="Traditional Arabic" w:cs="Traditional Arabic"/>
          <w:rtl/>
        </w:rPr>
      </w:pPr>
      <w:bookmarkStart w:id="1" w:name="_Toc497047457"/>
      <w:bookmarkStart w:id="2" w:name="_Toc499478478"/>
      <w:r w:rsidRPr="00FA069F">
        <w:rPr>
          <w:rFonts w:ascii="Traditional Arabic" w:hAnsi="Traditional Arabic" w:cs="Traditional Arabic"/>
          <w:rtl/>
        </w:rPr>
        <w:lastRenderedPageBreak/>
        <w:t>بسم‌الله الرحمن الرحیم</w:t>
      </w:r>
    </w:p>
    <w:p w:rsidR="004725D2" w:rsidRPr="00FA069F" w:rsidRDefault="004725D2" w:rsidP="004725D2">
      <w:pPr>
        <w:ind w:firstLine="4"/>
        <w:rPr>
          <w:rFonts w:ascii="Traditional Arabic" w:hAnsi="Traditional Arabic" w:cs="Traditional Arabic"/>
          <w:b/>
          <w:bCs/>
          <w:sz w:val="44"/>
          <w:szCs w:val="44"/>
          <w:rtl/>
        </w:rPr>
      </w:pPr>
      <w:r w:rsidRPr="00FA069F">
        <w:rPr>
          <w:rFonts w:ascii="Traditional Arabic" w:hAnsi="Traditional Arabic" w:cs="Traditional Arabic" w:hint="cs"/>
          <w:b/>
          <w:bCs/>
          <w:color w:val="FF0000"/>
          <w:sz w:val="44"/>
          <w:szCs w:val="44"/>
          <w:rtl/>
        </w:rPr>
        <w:t>موضوع:</w:t>
      </w:r>
      <w:r w:rsidRPr="00FA069F">
        <w:rPr>
          <w:rFonts w:ascii="Traditional Arabic" w:hAnsi="Traditional Arabic" w:cs="Traditional Arabic" w:hint="cs"/>
          <w:b/>
          <w:bCs/>
          <w:sz w:val="44"/>
          <w:szCs w:val="44"/>
          <w:rtl/>
        </w:rPr>
        <w:t xml:space="preserve"> اصول فقه/مطلق و مقید/ اثبات اطلاق</w:t>
      </w:r>
    </w:p>
    <w:bookmarkEnd w:id="1"/>
    <w:p w:rsidR="004725D2" w:rsidRPr="00FA069F" w:rsidRDefault="004725D2" w:rsidP="004725D2">
      <w:pPr>
        <w:pStyle w:val="Heading2"/>
        <w:rPr>
          <w:rFonts w:ascii="Traditional Arabic" w:hAnsi="Traditional Arabic" w:cs="Traditional Arabic"/>
          <w:color w:val="FF0000"/>
          <w:rtl/>
        </w:rPr>
      </w:pPr>
      <w:r w:rsidRPr="00FA069F">
        <w:rPr>
          <w:rFonts w:ascii="Traditional Arabic" w:hAnsi="Traditional Arabic" w:cs="Traditional Arabic" w:hint="cs"/>
          <w:color w:val="FF0000"/>
          <w:rtl/>
        </w:rPr>
        <w:t>اشاره</w:t>
      </w:r>
      <w:bookmarkEnd w:id="2"/>
    </w:p>
    <w:p w:rsidR="006066DC" w:rsidRPr="004725D2" w:rsidRDefault="00B17F5D"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بحث ما اطلاق و روش استفاده اطلاق از اسم جنس و اعلام و امثالهم بود، چگونه </w:t>
      </w:r>
      <w:r w:rsidR="00DF7ACB" w:rsidRPr="004725D2">
        <w:rPr>
          <w:rFonts w:ascii="Traditional Arabic" w:hAnsi="Traditional Arabic" w:cs="Traditional Arabic" w:hint="cs"/>
          <w:rtl/>
        </w:rPr>
        <w:t>می‌شود</w:t>
      </w:r>
      <w:r w:rsidRPr="004725D2">
        <w:rPr>
          <w:rFonts w:ascii="Traditional Arabic" w:hAnsi="Traditional Arabic" w:cs="Traditional Arabic" w:hint="cs"/>
          <w:rtl/>
        </w:rPr>
        <w:t xml:space="preserve"> گفت که اقم الصلاة، اتوا الزکاة، احل الله البیع، اعتق الرقبه و امثالهم، اطلاق دارد</w:t>
      </w:r>
      <w:r w:rsidR="00957E7C" w:rsidRPr="004725D2">
        <w:rPr>
          <w:rFonts w:ascii="Traditional Arabic" w:hAnsi="Traditional Arabic" w:cs="Traditional Arabic" w:hint="cs"/>
          <w:rtl/>
        </w:rPr>
        <w:t xml:space="preserve"> و این موضوعات و متعلقات و قیودی که در </w:t>
      </w:r>
      <w:r w:rsidR="00DF7ACB" w:rsidRPr="004725D2">
        <w:rPr>
          <w:rFonts w:ascii="Traditional Arabic" w:hAnsi="Traditional Arabic" w:cs="Traditional Arabic" w:hint="cs"/>
          <w:rtl/>
        </w:rPr>
        <w:t>این‌ها</w:t>
      </w:r>
      <w:r w:rsidR="00957E7C" w:rsidRPr="004725D2">
        <w:rPr>
          <w:rFonts w:ascii="Traditional Arabic" w:hAnsi="Traditional Arabic" w:cs="Traditional Arabic" w:hint="cs"/>
          <w:rtl/>
        </w:rPr>
        <w:t xml:space="preserve"> آمده است، اطلاق و شمول دارد</w:t>
      </w:r>
      <w:r w:rsidR="0032670A" w:rsidRPr="004725D2">
        <w:rPr>
          <w:rFonts w:ascii="Traditional Arabic" w:hAnsi="Traditional Arabic" w:cs="Traditional Arabic" w:hint="cs"/>
          <w:rtl/>
        </w:rPr>
        <w:t>.</w:t>
      </w:r>
    </w:p>
    <w:p w:rsidR="00DF7ACB" w:rsidRPr="004725D2" w:rsidRDefault="00DF7ACB" w:rsidP="00056560">
      <w:pPr>
        <w:pStyle w:val="Heading1"/>
        <w:jc w:val="lowKashida"/>
        <w:rPr>
          <w:rFonts w:ascii="Traditional Arabic" w:hAnsi="Traditional Arabic" w:cs="Traditional Arabic"/>
          <w:color w:val="FF0000"/>
          <w:rtl/>
        </w:rPr>
      </w:pPr>
      <w:bookmarkStart w:id="3" w:name="_Toc501442079"/>
      <w:r w:rsidRPr="004725D2">
        <w:rPr>
          <w:rFonts w:ascii="Traditional Arabic" w:hAnsi="Traditional Arabic" w:cs="Traditional Arabic" w:hint="cs"/>
          <w:color w:val="FF0000"/>
          <w:rtl/>
        </w:rPr>
        <w:t>نظریه اول در مورد اطلاق</w:t>
      </w:r>
      <w:bookmarkEnd w:id="3"/>
    </w:p>
    <w:p w:rsidR="0032670A" w:rsidRPr="004725D2" w:rsidRDefault="0032670A"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نظریه اول این است که این اطلاق از وضع استفاده </w:t>
      </w:r>
      <w:r w:rsidR="00DF7ACB" w:rsidRPr="004725D2">
        <w:rPr>
          <w:rFonts w:ascii="Traditional Arabic" w:hAnsi="Traditional Arabic" w:cs="Traditional Arabic" w:hint="cs"/>
          <w:rtl/>
        </w:rPr>
        <w:t>می‌شود</w:t>
      </w:r>
      <w:r w:rsidRPr="004725D2">
        <w:rPr>
          <w:rFonts w:ascii="Traditional Arabic" w:hAnsi="Traditional Arabic" w:cs="Traditional Arabic" w:hint="cs"/>
          <w:rtl/>
        </w:rPr>
        <w:t xml:space="preserve">، این نظریه به مشهور قدما نسبت </w:t>
      </w:r>
      <w:r w:rsidR="00DF7ACB" w:rsidRPr="004725D2">
        <w:rPr>
          <w:rFonts w:ascii="Traditional Arabic" w:hAnsi="Traditional Arabic" w:cs="Traditional Arabic" w:hint="cs"/>
          <w:rtl/>
        </w:rPr>
        <w:t>داده‌شده</w:t>
      </w:r>
      <w:r w:rsidRPr="004725D2">
        <w:rPr>
          <w:rFonts w:ascii="Traditional Arabic" w:hAnsi="Traditional Arabic" w:cs="Traditional Arabic" w:hint="cs"/>
          <w:rtl/>
        </w:rPr>
        <w:t>، البته محل کلام و تردید است.</w:t>
      </w:r>
    </w:p>
    <w:p w:rsidR="00DF7ACB" w:rsidRPr="004725D2" w:rsidRDefault="00DF7ACB" w:rsidP="00056560">
      <w:pPr>
        <w:pStyle w:val="Heading1"/>
        <w:jc w:val="lowKashida"/>
        <w:rPr>
          <w:rFonts w:ascii="Traditional Arabic" w:hAnsi="Traditional Arabic" w:cs="Traditional Arabic"/>
          <w:color w:val="FF0000"/>
          <w:rtl/>
        </w:rPr>
      </w:pPr>
      <w:bookmarkStart w:id="4" w:name="_Toc501442080"/>
      <w:r w:rsidRPr="004725D2">
        <w:rPr>
          <w:rFonts w:ascii="Traditional Arabic" w:hAnsi="Traditional Arabic" w:cs="Traditional Arabic" w:hint="cs"/>
          <w:color w:val="FF0000"/>
          <w:rtl/>
        </w:rPr>
        <w:t xml:space="preserve">نظریه دوم </w:t>
      </w:r>
      <w:r w:rsidR="00056560" w:rsidRPr="004725D2">
        <w:rPr>
          <w:rFonts w:ascii="Traditional Arabic" w:hAnsi="Traditional Arabic" w:cs="Traditional Arabic" w:hint="cs"/>
          <w:color w:val="FF0000"/>
          <w:rtl/>
        </w:rPr>
        <w:t>در مورد</w:t>
      </w:r>
      <w:r w:rsidRPr="004725D2">
        <w:rPr>
          <w:rFonts w:ascii="Traditional Arabic" w:hAnsi="Traditional Arabic" w:cs="Traditional Arabic" w:hint="cs"/>
          <w:color w:val="FF0000"/>
          <w:rtl/>
        </w:rPr>
        <w:t xml:space="preserve"> اطلاق</w:t>
      </w:r>
      <w:bookmarkEnd w:id="4"/>
    </w:p>
    <w:p w:rsidR="0032670A" w:rsidRPr="004725D2" w:rsidRDefault="0032670A"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نظریه دوم این است که اطلاق از غیر مقدمات حکمت به معنای مشهور استفاده </w:t>
      </w:r>
      <w:r w:rsidR="00DF7ACB" w:rsidRPr="004725D2">
        <w:rPr>
          <w:rFonts w:ascii="Traditional Arabic" w:hAnsi="Traditional Arabic" w:cs="Traditional Arabic" w:hint="cs"/>
          <w:rtl/>
        </w:rPr>
        <w:t>می‌شود</w:t>
      </w:r>
      <w:r w:rsidRPr="004725D2">
        <w:rPr>
          <w:rFonts w:ascii="Traditional Arabic" w:hAnsi="Traditional Arabic" w:cs="Traditional Arabic" w:hint="cs"/>
          <w:rtl/>
        </w:rPr>
        <w:t xml:space="preserve">، یک اصلی عقلایی دیگری وجود دارد که ما را به اطلاق </w:t>
      </w:r>
      <w:r w:rsidR="00DF7ACB" w:rsidRPr="004725D2">
        <w:rPr>
          <w:rFonts w:ascii="Traditional Arabic" w:hAnsi="Traditional Arabic" w:cs="Traditional Arabic" w:hint="cs"/>
          <w:rtl/>
        </w:rPr>
        <w:t>می‌رساند</w:t>
      </w:r>
      <w:r w:rsidRPr="004725D2">
        <w:rPr>
          <w:rFonts w:ascii="Traditional Arabic" w:hAnsi="Traditional Arabic" w:cs="Traditional Arabic" w:hint="cs"/>
          <w:rtl/>
        </w:rPr>
        <w:t>.</w:t>
      </w:r>
    </w:p>
    <w:p w:rsidR="0032670A" w:rsidRPr="004725D2" w:rsidRDefault="0032670A" w:rsidP="00056560">
      <w:pPr>
        <w:jc w:val="lowKashida"/>
        <w:rPr>
          <w:rFonts w:ascii="Traditional Arabic" w:hAnsi="Traditional Arabic" w:cs="Traditional Arabic"/>
          <w:rtl/>
        </w:rPr>
      </w:pPr>
      <w:r w:rsidRPr="004725D2">
        <w:rPr>
          <w:rFonts w:ascii="Traditional Arabic" w:hAnsi="Traditional Arabic" w:cs="Traditional Arabic" w:hint="cs"/>
          <w:rtl/>
        </w:rPr>
        <w:t>در اینجا چند بیان نقل شد:</w:t>
      </w:r>
    </w:p>
    <w:p w:rsidR="0032670A" w:rsidRPr="004725D2" w:rsidRDefault="0032670A" w:rsidP="00056560">
      <w:pPr>
        <w:jc w:val="lowKashida"/>
        <w:rPr>
          <w:rFonts w:ascii="Traditional Arabic" w:hAnsi="Traditional Arabic" w:cs="Traditional Arabic"/>
          <w:rtl/>
        </w:rPr>
      </w:pPr>
      <w:r w:rsidRPr="004725D2">
        <w:rPr>
          <w:rFonts w:ascii="Traditional Arabic" w:hAnsi="Traditional Arabic" w:cs="Traditional Arabic" w:hint="cs"/>
          <w:rtl/>
        </w:rPr>
        <w:t>1 – بیان اساسی که مرحوم آقای حائری در دُرَر ذکر کردند.</w:t>
      </w:r>
    </w:p>
    <w:p w:rsidR="0032670A" w:rsidRPr="004725D2" w:rsidRDefault="0032670A" w:rsidP="00056560">
      <w:pPr>
        <w:jc w:val="lowKashida"/>
        <w:rPr>
          <w:rFonts w:ascii="Traditional Arabic" w:hAnsi="Traditional Arabic" w:cs="Traditional Arabic"/>
          <w:rtl/>
        </w:rPr>
      </w:pPr>
      <w:r w:rsidRPr="004725D2">
        <w:rPr>
          <w:rFonts w:ascii="Traditional Arabic" w:hAnsi="Traditional Arabic" w:cs="Traditional Arabic" w:hint="cs"/>
          <w:rtl/>
        </w:rPr>
        <w:t>2 – بیانی که در منتقی ذکر شده است و به یک بیانی هم در نهایة النهایه ذکر شده است.</w:t>
      </w:r>
    </w:p>
    <w:p w:rsidR="0032670A" w:rsidRPr="004725D2" w:rsidRDefault="009B59AB"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در </w:t>
      </w:r>
      <w:r w:rsidR="0032670A" w:rsidRPr="004725D2">
        <w:rPr>
          <w:rFonts w:ascii="Traditional Arabic" w:hAnsi="Traditional Arabic" w:cs="Traditional Arabic" w:hint="cs"/>
          <w:rtl/>
        </w:rPr>
        <w:t xml:space="preserve">اینجا بیان شد که هم از مسیری که آقای حائری طی کردند، </w:t>
      </w:r>
      <w:r w:rsidR="00DF7ACB" w:rsidRPr="004725D2">
        <w:rPr>
          <w:rFonts w:ascii="Traditional Arabic" w:hAnsi="Traditional Arabic" w:cs="Traditional Arabic" w:hint="cs"/>
          <w:rtl/>
        </w:rPr>
        <w:t>قابل‌قبول</w:t>
      </w:r>
      <w:r w:rsidR="0032670A" w:rsidRPr="004725D2">
        <w:rPr>
          <w:rFonts w:ascii="Traditional Arabic" w:hAnsi="Traditional Arabic" w:cs="Traditional Arabic" w:hint="cs"/>
          <w:rtl/>
        </w:rPr>
        <w:t xml:space="preserve"> است، </w:t>
      </w:r>
      <w:r w:rsidR="00DF7ACB" w:rsidRPr="004725D2">
        <w:rPr>
          <w:rFonts w:ascii="Traditional Arabic" w:hAnsi="Traditional Arabic" w:cs="Traditional Arabic" w:hint="cs"/>
          <w:rtl/>
        </w:rPr>
        <w:t>درعین‌حال</w:t>
      </w:r>
      <w:r w:rsidR="0032670A" w:rsidRPr="004725D2">
        <w:rPr>
          <w:rFonts w:ascii="Traditional Arabic" w:hAnsi="Traditional Arabic" w:cs="Traditional Arabic" w:hint="cs"/>
          <w:rtl/>
        </w:rPr>
        <w:t xml:space="preserve"> منحصر در او نیست، مسیر سوم که بیان </w:t>
      </w:r>
      <w:r w:rsidR="00DF7ACB" w:rsidRPr="004725D2">
        <w:rPr>
          <w:rFonts w:ascii="Traditional Arabic" w:hAnsi="Traditional Arabic" w:cs="Traditional Arabic" w:hint="cs"/>
          <w:rtl/>
        </w:rPr>
        <w:t>می‌شود</w:t>
      </w:r>
      <w:r w:rsidR="0032670A" w:rsidRPr="004725D2">
        <w:rPr>
          <w:rFonts w:ascii="Traditional Arabic" w:hAnsi="Traditional Arabic" w:cs="Traditional Arabic" w:hint="cs"/>
          <w:rtl/>
        </w:rPr>
        <w:t>، جایگاه خودش را دارد.</w:t>
      </w:r>
    </w:p>
    <w:p w:rsidR="00DF7ACB" w:rsidRPr="004725D2" w:rsidRDefault="00DF7ACB" w:rsidP="00056560">
      <w:pPr>
        <w:pStyle w:val="Heading1"/>
        <w:jc w:val="lowKashida"/>
        <w:rPr>
          <w:rFonts w:ascii="Traditional Arabic" w:hAnsi="Traditional Arabic" w:cs="Traditional Arabic"/>
          <w:color w:val="FF0000"/>
          <w:rtl/>
        </w:rPr>
      </w:pPr>
      <w:bookmarkStart w:id="5" w:name="_Toc501442081"/>
      <w:r w:rsidRPr="004725D2">
        <w:rPr>
          <w:rFonts w:ascii="Traditional Arabic" w:hAnsi="Traditional Arabic" w:cs="Traditional Arabic" w:hint="cs"/>
          <w:color w:val="FF0000"/>
          <w:rtl/>
        </w:rPr>
        <w:t>نظریه سوم</w:t>
      </w:r>
      <w:r w:rsidR="00056560" w:rsidRPr="004725D2">
        <w:rPr>
          <w:rFonts w:ascii="Traditional Arabic" w:hAnsi="Traditional Arabic" w:cs="Traditional Arabic" w:hint="cs"/>
          <w:color w:val="FF0000"/>
          <w:rtl/>
        </w:rPr>
        <w:t xml:space="preserve"> در مورد</w:t>
      </w:r>
      <w:r w:rsidRPr="004725D2">
        <w:rPr>
          <w:rFonts w:ascii="Traditional Arabic" w:hAnsi="Traditional Arabic" w:cs="Traditional Arabic" w:hint="cs"/>
          <w:color w:val="FF0000"/>
          <w:rtl/>
        </w:rPr>
        <w:t xml:space="preserve"> اطلاق</w:t>
      </w:r>
      <w:bookmarkEnd w:id="5"/>
    </w:p>
    <w:p w:rsidR="0032670A" w:rsidRPr="004725D2" w:rsidRDefault="0032670A"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نظریه سوم که میان متأخران، </w:t>
      </w:r>
      <w:r w:rsidR="00DF7ACB" w:rsidRPr="004725D2">
        <w:rPr>
          <w:rFonts w:ascii="Traditional Arabic" w:hAnsi="Traditional Arabic" w:cs="Traditional Arabic" w:hint="cs"/>
          <w:rtl/>
        </w:rPr>
        <w:t xml:space="preserve">یک‌صد </w:t>
      </w:r>
      <w:r w:rsidRPr="004725D2">
        <w:rPr>
          <w:rFonts w:ascii="Traditional Arabic" w:hAnsi="Traditional Arabic" w:cs="Traditional Arabic" w:hint="cs"/>
          <w:rtl/>
        </w:rPr>
        <w:t xml:space="preserve">و چند سال گذشته اصول، طریقه و مسلک و منهج بسیار جاافتاده است و آن این است که اطلاق را با این مقدمه </w:t>
      </w:r>
      <w:r w:rsidR="00DF7ACB" w:rsidRPr="004725D2">
        <w:rPr>
          <w:rFonts w:ascii="Traditional Arabic" w:hAnsi="Traditional Arabic" w:cs="Traditional Arabic" w:hint="cs"/>
          <w:rtl/>
        </w:rPr>
        <w:t>می‌شود</w:t>
      </w:r>
      <w:r w:rsidRPr="004725D2">
        <w:rPr>
          <w:rFonts w:ascii="Traditional Arabic" w:hAnsi="Traditional Arabic" w:cs="Traditional Arabic" w:hint="cs"/>
          <w:rtl/>
        </w:rPr>
        <w:t xml:space="preserve"> ثابت </w:t>
      </w:r>
      <w:r w:rsidR="00DF7ACB" w:rsidRPr="004725D2">
        <w:rPr>
          <w:rFonts w:ascii="Traditional Arabic" w:hAnsi="Traditional Arabic" w:cs="Traditional Arabic" w:hint="cs"/>
          <w:rtl/>
        </w:rPr>
        <w:t>‌کرد</w:t>
      </w:r>
      <w:r w:rsidRPr="004725D2">
        <w:rPr>
          <w:rFonts w:ascii="Traditional Arabic" w:hAnsi="Traditional Arabic" w:cs="Traditional Arabic" w:hint="cs"/>
          <w:rtl/>
        </w:rPr>
        <w:t xml:space="preserve"> که مولا در مقام بیان تمام مرادش است.</w:t>
      </w:r>
    </w:p>
    <w:p w:rsidR="0032670A" w:rsidRPr="004725D2" w:rsidRDefault="0032670A"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چرا اطلاق را در ادله اثبات </w:t>
      </w:r>
      <w:r w:rsidR="00DF7ACB" w:rsidRPr="004725D2">
        <w:rPr>
          <w:rFonts w:ascii="Traditional Arabic" w:hAnsi="Traditional Arabic" w:cs="Traditional Arabic" w:hint="cs"/>
          <w:rtl/>
        </w:rPr>
        <w:t>می‌کنیم</w:t>
      </w:r>
      <w:r w:rsidRPr="004725D2">
        <w:rPr>
          <w:rFonts w:ascii="Traditional Arabic" w:hAnsi="Traditional Arabic" w:cs="Traditional Arabic" w:hint="cs"/>
          <w:rtl/>
        </w:rPr>
        <w:t xml:space="preserve">؟ برای اینکه اصل این است که مولا در مقام بیان تمام مرادش است، </w:t>
      </w:r>
      <w:r w:rsidR="00DF7ACB" w:rsidRPr="004725D2">
        <w:rPr>
          <w:rFonts w:ascii="Traditional Arabic" w:hAnsi="Traditional Arabic" w:cs="Traditional Arabic" w:hint="cs"/>
          <w:rtl/>
        </w:rPr>
        <w:t>این‌طور</w:t>
      </w:r>
      <w:r w:rsidRPr="004725D2">
        <w:rPr>
          <w:rFonts w:ascii="Traditional Arabic" w:hAnsi="Traditional Arabic" w:cs="Traditional Arabic" w:hint="cs"/>
          <w:rtl/>
        </w:rPr>
        <w:t xml:space="preserve"> نیست که گفته شود اسناد یک ظهوری به کلام </w:t>
      </w:r>
      <w:r w:rsidR="00DF7ACB" w:rsidRPr="004725D2">
        <w:rPr>
          <w:rFonts w:ascii="Traditional Arabic" w:hAnsi="Traditional Arabic" w:cs="Traditional Arabic" w:hint="cs"/>
          <w:rtl/>
        </w:rPr>
        <w:t>می‌دهد</w:t>
      </w:r>
      <w:r w:rsidRPr="004725D2">
        <w:rPr>
          <w:rFonts w:ascii="Traditional Arabic" w:hAnsi="Traditional Arabic" w:cs="Traditional Arabic" w:hint="cs"/>
          <w:rtl/>
        </w:rPr>
        <w:t xml:space="preserve">، طبیعت به تمامه دخیل در حکم است که مرحوم آقای حائری </w:t>
      </w:r>
      <w:r w:rsidR="00DF7ACB" w:rsidRPr="004725D2">
        <w:rPr>
          <w:rFonts w:ascii="Traditional Arabic" w:hAnsi="Traditional Arabic" w:cs="Traditional Arabic" w:hint="cs"/>
          <w:rtl/>
        </w:rPr>
        <w:t>می‌فرمودند</w:t>
      </w:r>
      <w:r w:rsidRPr="004725D2">
        <w:rPr>
          <w:rFonts w:ascii="Traditional Arabic" w:hAnsi="Traditional Arabic" w:cs="Traditional Arabic" w:hint="cs"/>
          <w:rtl/>
        </w:rPr>
        <w:t xml:space="preserve">، </w:t>
      </w:r>
      <w:r w:rsidR="00DF7ACB" w:rsidRPr="004725D2">
        <w:rPr>
          <w:rFonts w:ascii="Traditional Arabic" w:hAnsi="Traditional Arabic" w:cs="Traditional Arabic" w:hint="cs"/>
          <w:rtl/>
        </w:rPr>
        <w:t>این‌طور</w:t>
      </w:r>
      <w:r w:rsidRPr="004725D2">
        <w:rPr>
          <w:rFonts w:ascii="Traditional Arabic" w:hAnsi="Traditional Arabic" w:cs="Traditional Arabic" w:hint="cs"/>
          <w:rtl/>
        </w:rPr>
        <w:t xml:space="preserve"> ظهوری را قبول نداریم، اگر هم باشد، در حد یک اشعار است.</w:t>
      </w:r>
    </w:p>
    <w:p w:rsidR="0032670A" w:rsidRPr="004725D2" w:rsidRDefault="0032670A"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آنی که </w:t>
      </w:r>
      <w:r w:rsidR="00DF7ACB" w:rsidRPr="004725D2">
        <w:rPr>
          <w:rFonts w:ascii="Traditional Arabic" w:hAnsi="Traditional Arabic" w:cs="Traditional Arabic" w:hint="cs"/>
          <w:rtl/>
        </w:rPr>
        <w:t>می‌تواند</w:t>
      </w:r>
      <w:r w:rsidRPr="004725D2">
        <w:rPr>
          <w:rFonts w:ascii="Traditional Arabic" w:hAnsi="Traditional Arabic" w:cs="Traditional Arabic" w:hint="cs"/>
          <w:rtl/>
        </w:rPr>
        <w:t xml:space="preserve"> پشتوانه اطلاق باشد، این است که مولا در مقام بیان تمام مراد باشد، اگر احراز کردید که این فرد که قانون را جعل </w:t>
      </w:r>
      <w:r w:rsidR="00DF7ACB" w:rsidRPr="004725D2">
        <w:rPr>
          <w:rFonts w:ascii="Traditional Arabic" w:hAnsi="Traditional Arabic" w:cs="Traditional Arabic" w:hint="cs"/>
          <w:rtl/>
        </w:rPr>
        <w:t>می‌کند</w:t>
      </w:r>
      <w:r w:rsidRPr="004725D2">
        <w:rPr>
          <w:rFonts w:ascii="Traditional Arabic" w:hAnsi="Traditional Arabic" w:cs="Traditional Arabic" w:hint="cs"/>
          <w:rtl/>
        </w:rPr>
        <w:t xml:space="preserve">، یا شخصی که سخن </w:t>
      </w:r>
      <w:r w:rsidR="00DF7ACB" w:rsidRPr="004725D2">
        <w:rPr>
          <w:rFonts w:ascii="Traditional Arabic" w:hAnsi="Traditional Arabic" w:cs="Traditional Arabic" w:hint="cs"/>
          <w:rtl/>
        </w:rPr>
        <w:t>سنجیده‌ای</w:t>
      </w:r>
      <w:r w:rsidRPr="004725D2">
        <w:rPr>
          <w:rFonts w:ascii="Traditional Arabic" w:hAnsi="Traditional Arabic" w:cs="Traditional Arabic" w:hint="cs"/>
          <w:rtl/>
        </w:rPr>
        <w:t xml:space="preserve"> را ادا </w:t>
      </w:r>
      <w:r w:rsidR="00DF7ACB" w:rsidRPr="004725D2">
        <w:rPr>
          <w:rFonts w:ascii="Traditional Arabic" w:hAnsi="Traditional Arabic" w:cs="Traditional Arabic" w:hint="cs"/>
          <w:rtl/>
        </w:rPr>
        <w:t>می‌کند</w:t>
      </w:r>
      <w:r w:rsidRPr="004725D2">
        <w:rPr>
          <w:rFonts w:ascii="Traditional Arabic" w:hAnsi="Traditional Arabic" w:cs="Traditional Arabic" w:hint="cs"/>
          <w:rtl/>
        </w:rPr>
        <w:t xml:space="preserve">، در مقام این است که همه مرادش را با این جمله بیان </w:t>
      </w:r>
      <w:r w:rsidR="00DF7ACB" w:rsidRPr="004725D2">
        <w:rPr>
          <w:rFonts w:ascii="Traditional Arabic" w:hAnsi="Traditional Arabic" w:cs="Traditional Arabic" w:hint="cs"/>
          <w:rtl/>
        </w:rPr>
        <w:t>کند</w:t>
      </w:r>
      <w:r w:rsidRPr="004725D2">
        <w:rPr>
          <w:rFonts w:ascii="Traditional Arabic" w:hAnsi="Traditional Arabic" w:cs="Traditional Arabic" w:hint="cs"/>
          <w:rtl/>
        </w:rPr>
        <w:t xml:space="preserve">، </w:t>
      </w:r>
      <w:r w:rsidR="004725D2">
        <w:rPr>
          <w:rFonts w:ascii="Traditional Arabic" w:hAnsi="Traditional Arabic" w:cs="Traditional Arabic"/>
          <w:rtl/>
        </w:rPr>
        <w:t>آنگاه</w:t>
      </w:r>
      <w:r w:rsidR="00486BE1" w:rsidRPr="004725D2">
        <w:rPr>
          <w:rFonts w:ascii="Traditional Arabic" w:hAnsi="Traditional Arabic" w:cs="Traditional Arabic" w:hint="cs"/>
          <w:rtl/>
        </w:rPr>
        <w:t xml:space="preserve"> </w:t>
      </w:r>
      <w:r w:rsidRPr="004725D2">
        <w:rPr>
          <w:rFonts w:ascii="Traditional Arabic" w:hAnsi="Traditional Arabic" w:cs="Traditional Arabic" w:hint="cs"/>
          <w:rtl/>
        </w:rPr>
        <w:t xml:space="preserve">، </w:t>
      </w:r>
      <w:r w:rsidR="00486BE1" w:rsidRPr="004725D2">
        <w:rPr>
          <w:rFonts w:ascii="Traditional Arabic" w:hAnsi="Traditional Arabic" w:cs="Traditional Arabic" w:hint="cs"/>
          <w:rtl/>
        </w:rPr>
        <w:t>می‌توان گفت اطلاق جاری است</w:t>
      </w:r>
      <w:r w:rsidRPr="004725D2">
        <w:rPr>
          <w:rFonts w:ascii="Traditional Arabic" w:hAnsi="Traditional Arabic" w:cs="Traditional Arabic" w:hint="cs"/>
          <w:rtl/>
        </w:rPr>
        <w:t>.</w:t>
      </w:r>
    </w:p>
    <w:p w:rsidR="0032670A" w:rsidRPr="004725D2" w:rsidRDefault="0032670A" w:rsidP="00056560">
      <w:pPr>
        <w:jc w:val="lowKashida"/>
        <w:rPr>
          <w:rFonts w:ascii="Traditional Arabic" w:hAnsi="Traditional Arabic" w:cs="Traditional Arabic"/>
          <w:rtl/>
        </w:rPr>
      </w:pPr>
      <w:r w:rsidRPr="004725D2">
        <w:rPr>
          <w:rFonts w:ascii="Traditional Arabic" w:hAnsi="Traditional Arabic" w:cs="Traditional Arabic" w:hint="cs"/>
          <w:rtl/>
        </w:rPr>
        <w:lastRenderedPageBreak/>
        <w:t xml:space="preserve">وقتی </w:t>
      </w:r>
      <w:r w:rsidR="00DF7ACB" w:rsidRPr="004725D2">
        <w:rPr>
          <w:rFonts w:ascii="Traditional Arabic" w:hAnsi="Traditional Arabic" w:cs="Traditional Arabic" w:hint="cs"/>
          <w:rtl/>
        </w:rPr>
        <w:t>می‌گوییم</w:t>
      </w:r>
      <w:r w:rsidRPr="004725D2">
        <w:rPr>
          <w:rFonts w:ascii="Traditional Arabic" w:hAnsi="Traditional Arabic" w:cs="Traditional Arabic" w:hint="cs"/>
          <w:rtl/>
        </w:rPr>
        <w:t xml:space="preserve">: «کونه فی مقام بیان تمام مراده»، یعنی تمام مرادش، پیرامون همین موضوع  است، وقتی گفته </w:t>
      </w:r>
      <w:r w:rsidR="00DF7ACB" w:rsidRPr="004725D2">
        <w:rPr>
          <w:rFonts w:ascii="Traditional Arabic" w:hAnsi="Traditional Arabic" w:cs="Traditional Arabic" w:hint="cs"/>
          <w:rtl/>
        </w:rPr>
        <w:t>می‌شود</w:t>
      </w:r>
      <w:r w:rsidRPr="004725D2">
        <w:rPr>
          <w:rFonts w:ascii="Traditional Arabic" w:hAnsi="Traditional Arabic" w:cs="Traditional Arabic" w:hint="cs"/>
          <w:rtl/>
        </w:rPr>
        <w:t xml:space="preserve">: «اکرم العالم»، در مقام این است که هر چه مربوط به این گزاره وجوب اکرام عالم است، بگوید، نه اینکه درباره هر موضوعی </w:t>
      </w:r>
      <w:r w:rsidR="00DF7ACB" w:rsidRPr="004725D2">
        <w:rPr>
          <w:rFonts w:ascii="Traditional Arabic" w:hAnsi="Traditional Arabic" w:cs="Traditional Arabic" w:hint="cs"/>
          <w:rtl/>
        </w:rPr>
        <w:t>می‌خواهد</w:t>
      </w:r>
      <w:r w:rsidRPr="004725D2">
        <w:rPr>
          <w:rFonts w:ascii="Traditional Arabic" w:hAnsi="Traditional Arabic" w:cs="Traditional Arabic" w:hint="cs"/>
          <w:rtl/>
        </w:rPr>
        <w:t>، بگوید</w:t>
      </w:r>
      <w:r w:rsidR="00486BE1" w:rsidRPr="004725D2">
        <w:rPr>
          <w:rFonts w:ascii="Traditional Arabic" w:hAnsi="Traditional Arabic" w:cs="Traditional Arabic" w:hint="cs"/>
          <w:rtl/>
        </w:rPr>
        <w:t>.</w:t>
      </w:r>
    </w:p>
    <w:p w:rsidR="00CE332B" w:rsidRPr="004725D2" w:rsidRDefault="00CE332B"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اما در حال حاضر </w:t>
      </w:r>
      <w:r w:rsidR="00DF7ACB" w:rsidRPr="004725D2">
        <w:rPr>
          <w:rFonts w:ascii="Traditional Arabic" w:hAnsi="Traditional Arabic" w:cs="Traditional Arabic" w:hint="cs"/>
          <w:rtl/>
        </w:rPr>
        <w:t>می‌خواهد</w:t>
      </w:r>
      <w:r w:rsidRPr="004725D2">
        <w:rPr>
          <w:rFonts w:ascii="Traditional Arabic" w:hAnsi="Traditional Arabic" w:cs="Traditional Arabic" w:hint="cs"/>
          <w:rtl/>
        </w:rPr>
        <w:t xml:space="preserve"> بگوید که  پیرامون این موضوع، هر چه </w:t>
      </w:r>
      <w:r w:rsidR="00DF7ACB" w:rsidRPr="004725D2">
        <w:rPr>
          <w:rFonts w:ascii="Traditional Arabic" w:hAnsi="Traditional Arabic" w:cs="Traditional Arabic" w:hint="cs"/>
          <w:rtl/>
        </w:rPr>
        <w:t>می‌خواهد</w:t>
      </w:r>
      <w:r w:rsidRPr="004725D2">
        <w:rPr>
          <w:rFonts w:ascii="Traditional Arabic" w:hAnsi="Traditional Arabic" w:cs="Traditional Arabic" w:hint="cs"/>
          <w:rtl/>
        </w:rPr>
        <w:t xml:space="preserve">، اینجا گفته است، راجع به عالمی که </w:t>
      </w:r>
      <w:r w:rsidR="00DF7ACB" w:rsidRPr="004725D2">
        <w:rPr>
          <w:rFonts w:ascii="Traditional Arabic" w:hAnsi="Traditional Arabic" w:cs="Traditional Arabic" w:hint="cs"/>
          <w:rtl/>
        </w:rPr>
        <w:t>می‌خواهد</w:t>
      </w:r>
      <w:r w:rsidRPr="004725D2">
        <w:rPr>
          <w:rFonts w:ascii="Traditional Arabic" w:hAnsi="Traditional Arabic" w:cs="Traditional Arabic" w:hint="cs"/>
          <w:rtl/>
        </w:rPr>
        <w:t xml:space="preserve"> بگوید، اکرامش بکن، هر چه هست، اینجا </w:t>
      </w:r>
      <w:r w:rsidR="00DF7ACB" w:rsidRPr="004725D2">
        <w:rPr>
          <w:rFonts w:ascii="Traditional Arabic" w:hAnsi="Traditional Arabic" w:cs="Traditional Arabic" w:hint="cs"/>
          <w:rtl/>
        </w:rPr>
        <w:t>می‌خواهد</w:t>
      </w:r>
      <w:r w:rsidRPr="004725D2">
        <w:rPr>
          <w:rFonts w:ascii="Traditional Arabic" w:hAnsi="Traditional Arabic" w:cs="Traditional Arabic" w:hint="cs"/>
          <w:rtl/>
        </w:rPr>
        <w:t xml:space="preserve"> بگوید</w:t>
      </w:r>
      <w:r w:rsidR="00A24900" w:rsidRPr="004725D2">
        <w:rPr>
          <w:rFonts w:ascii="Traditional Arabic" w:hAnsi="Traditional Arabic" w:cs="Traditional Arabic" w:hint="cs"/>
          <w:rtl/>
        </w:rPr>
        <w:t xml:space="preserve">، </w:t>
      </w:r>
      <w:r w:rsidR="00DF7ACB" w:rsidRPr="004725D2">
        <w:rPr>
          <w:rFonts w:ascii="Traditional Arabic" w:hAnsi="Traditional Arabic" w:cs="Traditional Arabic" w:hint="cs"/>
          <w:rtl/>
        </w:rPr>
        <w:t>این‌یک</w:t>
      </w:r>
      <w:r w:rsidR="00A24900" w:rsidRPr="004725D2">
        <w:rPr>
          <w:rFonts w:ascii="Traditional Arabic" w:hAnsi="Traditional Arabic" w:cs="Traditional Arabic" w:hint="cs"/>
          <w:rtl/>
        </w:rPr>
        <w:t xml:space="preserve"> اصل عقلایی است</w:t>
      </w:r>
      <w:r w:rsidR="004A4B54" w:rsidRPr="004725D2">
        <w:rPr>
          <w:rFonts w:ascii="Traditional Arabic" w:hAnsi="Traditional Arabic" w:cs="Traditional Arabic" w:hint="cs"/>
          <w:rtl/>
        </w:rPr>
        <w:t xml:space="preserve">، وقتی گفته </w:t>
      </w:r>
      <w:r w:rsidR="00DF7ACB" w:rsidRPr="004725D2">
        <w:rPr>
          <w:rFonts w:ascii="Traditional Arabic" w:hAnsi="Traditional Arabic" w:cs="Traditional Arabic" w:hint="cs"/>
          <w:rtl/>
        </w:rPr>
        <w:t>می‌شود</w:t>
      </w:r>
      <w:r w:rsidR="004A4B54" w:rsidRPr="004725D2">
        <w:rPr>
          <w:rFonts w:ascii="Traditional Arabic" w:hAnsi="Traditional Arabic" w:cs="Traditional Arabic" w:hint="cs"/>
          <w:rtl/>
        </w:rPr>
        <w:t>: «اکرم العالم»، سه احتمال در  اینجا متصور است:</w:t>
      </w:r>
    </w:p>
    <w:p w:rsidR="00DF7ACB" w:rsidRPr="004725D2" w:rsidRDefault="00DF7ACB" w:rsidP="00056560">
      <w:pPr>
        <w:pStyle w:val="Heading2"/>
        <w:rPr>
          <w:rFonts w:ascii="Traditional Arabic" w:hAnsi="Traditional Arabic" w:cs="Traditional Arabic"/>
          <w:color w:val="FF0000"/>
          <w:rtl/>
        </w:rPr>
      </w:pPr>
      <w:bookmarkStart w:id="6" w:name="_Toc501442082"/>
      <w:r w:rsidRPr="004725D2">
        <w:rPr>
          <w:rFonts w:ascii="Traditional Arabic" w:hAnsi="Traditional Arabic" w:cs="Traditional Arabic" w:hint="cs"/>
          <w:color w:val="FF0000"/>
          <w:rtl/>
        </w:rPr>
        <w:t>اقوال در بیان اطلاق کلام مولا</w:t>
      </w:r>
      <w:bookmarkEnd w:id="6"/>
    </w:p>
    <w:p w:rsidR="004A4B54" w:rsidRPr="004725D2" w:rsidRDefault="004A4B54"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1 – احتمال اول این است که فقط قصد بیان قاعده کلی مهمله را دارد، قرآن سر خط قوانین را بیان </w:t>
      </w:r>
      <w:r w:rsidR="00DF7ACB" w:rsidRPr="004725D2">
        <w:rPr>
          <w:rFonts w:ascii="Traditional Arabic" w:hAnsi="Traditional Arabic" w:cs="Traditional Arabic" w:hint="cs"/>
          <w:rtl/>
        </w:rPr>
        <w:t>می‌کند</w:t>
      </w:r>
      <w:r w:rsidRPr="004725D2">
        <w:rPr>
          <w:rFonts w:ascii="Traditional Arabic" w:hAnsi="Traditional Arabic" w:cs="Traditional Arabic" w:hint="cs"/>
          <w:rtl/>
        </w:rPr>
        <w:t xml:space="preserve">، نه قوانینی که الآن </w:t>
      </w:r>
      <w:r w:rsidR="00DF7ACB" w:rsidRPr="004725D2">
        <w:rPr>
          <w:rFonts w:ascii="Traditional Arabic" w:hAnsi="Traditional Arabic" w:cs="Traditional Arabic" w:hint="cs"/>
          <w:rtl/>
        </w:rPr>
        <w:t>می‌خواهد</w:t>
      </w:r>
      <w:r w:rsidRPr="004725D2">
        <w:rPr>
          <w:rFonts w:ascii="Traditional Arabic" w:hAnsi="Traditional Arabic" w:cs="Traditional Arabic" w:hint="cs"/>
          <w:rtl/>
        </w:rPr>
        <w:t xml:space="preserve"> با تمام </w:t>
      </w:r>
      <w:r w:rsidR="00DF7ACB" w:rsidRPr="004725D2">
        <w:rPr>
          <w:rFonts w:ascii="Traditional Arabic" w:hAnsi="Traditional Arabic" w:cs="Traditional Arabic" w:hint="cs"/>
          <w:rtl/>
        </w:rPr>
        <w:t>ویژگی‌هایش</w:t>
      </w:r>
      <w:r w:rsidRPr="004725D2">
        <w:rPr>
          <w:rFonts w:ascii="Traditional Arabic" w:hAnsi="Traditional Arabic" w:cs="Traditional Arabic" w:hint="cs"/>
          <w:rtl/>
        </w:rPr>
        <w:t xml:space="preserve"> مورد عمل قرار بگیرد، قرآن فقط بیان </w:t>
      </w:r>
      <w:r w:rsidR="00DF7ACB" w:rsidRPr="004725D2">
        <w:rPr>
          <w:rFonts w:ascii="Traditional Arabic" w:hAnsi="Traditional Arabic" w:cs="Traditional Arabic" w:hint="cs"/>
          <w:rtl/>
        </w:rPr>
        <w:t>سرخط‌ها</w:t>
      </w:r>
      <w:r w:rsidRPr="004725D2">
        <w:rPr>
          <w:rFonts w:ascii="Traditional Arabic" w:hAnsi="Traditional Arabic" w:cs="Traditional Arabic" w:hint="cs"/>
          <w:rtl/>
        </w:rPr>
        <w:t xml:space="preserve"> است، </w:t>
      </w:r>
      <w:r w:rsidR="00DF7ACB" w:rsidRPr="004725D2">
        <w:rPr>
          <w:rFonts w:ascii="Traditional Arabic" w:hAnsi="Traditional Arabic" w:cs="Traditional Arabic" w:hint="cs"/>
          <w:rtl/>
        </w:rPr>
        <w:t>مثل‌اینکه</w:t>
      </w:r>
      <w:r w:rsidRPr="004725D2">
        <w:rPr>
          <w:rFonts w:ascii="Traditional Arabic" w:hAnsi="Traditional Arabic" w:cs="Traditional Arabic" w:hint="cs"/>
          <w:rtl/>
        </w:rPr>
        <w:t xml:space="preserve"> قرآن یک فهرستی را اعلام </w:t>
      </w:r>
      <w:r w:rsidR="00DF7ACB" w:rsidRPr="004725D2">
        <w:rPr>
          <w:rFonts w:ascii="Traditional Arabic" w:hAnsi="Traditional Arabic" w:cs="Traditional Arabic" w:hint="cs"/>
          <w:rtl/>
        </w:rPr>
        <w:t>می‌کند</w:t>
      </w:r>
      <w:r w:rsidR="00382657" w:rsidRPr="004725D2">
        <w:rPr>
          <w:rFonts w:ascii="Traditional Arabic" w:hAnsi="Traditional Arabic" w:cs="Traditional Arabic" w:hint="cs"/>
          <w:rtl/>
        </w:rPr>
        <w:t>، قرآن فهرست احکام و معارف است، تکمیل و تفصیل آن از جایی دیگر باید دریافت شود</w:t>
      </w:r>
      <w:r w:rsidR="00593995" w:rsidRPr="004725D2">
        <w:rPr>
          <w:rFonts w:ascii="Traditional Arabic" w:hAnsi="Traditional Arabic" w:cs="Traditional Arabic" w:hint="cs"/>
          <w:rtl/>
        </w:rPr>
        <w:t xml:space="preserve">، در این صورت، در مقام بیان </w:t>
      </w:r>
      <w:r w:rsidR="00DF7ACB" w:rsidRPr="004725D2">
        <w:rPr>
          <w:rFonts w:ascii="Traditional Arabic" w:hAnsi="Traditional Arabic" w:cs="Traditional Arabic" w:hint="cs"/>
          <w:rtl/>
        </w:rPr>
        <w:t>فی‌الجمله</w:t>
      </w:r>
      <w:r w:rsidR="00593995" w:rsidRPr="004725D2">
        <w:rPr>
          <w:rFonts w:ascii="Traditional Arabic" w:hAnsi="Traditional Arabic" w:cs="Traditional Arabic" w:hint="cs"/>
          <w:rtl/>
        </w:rPr>
        <w:t xml:space="preserve"> است و قضیه </w:t>
      </w:r>
      <w:r w:rsidR="00DF7ACB" w:rsidRPr="004725D2">
        <w:rPr>
          <w:rFonts w:ascii="Traditional Arabic" w:hAnsi="Traditional Arabic" w:cs="Traditional Arabic" w:hint="cs"/>
          <w:rtl/>
        </w:rPr>
        <w:t>مهمله است</w:t>
      </w:r>
      <w:r w:rsidR="00593995" w:rsidRPr="004725D2">
        <w:rPr>
          <w:rFonts w:ascii="Traditional Arabic" w:hAnsi="Traditional Arabic" w:cs="Traditional Arabic" w:hint="cs"/>
          <w:rtl/>
        </w:rPr>
        <w:t>، حتی اوفوا بالعقود و کلیات هم قصد بیان کبرای کلی را دارد</w:t>
      </w:r>
      <w:r w:rsidR="0090178B" w:rsidRPr="004725D2">
        <w:rPr>
          <w:rFonts w:ascii="Traditional Arabic" w:hAnsi="Traditional Arabic" w:cs="Traditional Arabic" w:hint="cs"/>
          <w:rtl/>
        </w:rPr>
        <w:t>.</w:t>
      </w:r>
    </w:p>
    <w:p w:rsidR="004A4B54" w:rsidRPr="004725D2" w:rsidRDefault="004A4B54"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2 – احتمال دوم این است که </w:t>
      </w:r>
      <w:r w:rsidR="0090178B" w:rsidRPr="004725D2">
        <w:rPr>
          <w:rFonts w:ascii="Traditional Arabic" w:hAnsi="Traditional Arabic" w:cs="Traditional Arabic" w:hint="cs"/>
          <w:rtl/>
        </w:rPr>
        <w:t xml:space="preserve">قضیه مقیده است، و قیدش را در اینجا ذکر </w:t>
      </w:r>
      <w:r w:rsidR="00DF7ACB" w:rsidRPr="004725D2">
        <w:rPr>
          <w:rFonts w:ascii="Traditional Arabic" w:hAnsi="Traditional Arabic" w:cs="Traditional Arabic" w:hint="cs"/>
          <w:rtl/>
        </w:rPr>
        <w:t>نکرده‌اند</w:t>
      </w:r>
      <w:r w:rsidR="0090178B" w:rsidRPr="004725D2">
        <w:rPr>
          <w:rFonts w:ascii="Traditional Arabic" w:hAnsi="Traditional Arabic" w:cs="Traditional Arabic" w:hint="cs"/>
          <w:rtl/>
        </w:rPr>
        <w:t xml:space="preserve">، وقتی </w:t>
      </w:r>
      <w:r w:rsidR="00DF7ACB" w:rsidRPr="004725D2">
        <w:rPr>
          <w:rFonts w:ascii="Traditional Arabic" w:hAnsi="Traditional Arabic" w:cs="Traditional Arabic" w:hint="cs"/>
          <w:rtl/>
        </w:rPr>
        <w:t>می‌گوید</w:t>
      </w:r>
      <w:r w:rsidR="0090178B" w:rsidRPr="004725D2">
        <w:rPr>
          <w:rFonts w:ascii="Traditional Arabic" w:hAnsi="Traditional Arabic" w:cs="Traditional Arabic" w:hint="cs"/>
          <w:rtl/>
        </w:rPr>
        <w:t xml:space="preserve"> که «اکرم العالم»، مقصودش عالم عادل است، اما قیدش را بیان نکرده است.</w:t>
      </w:r>
    </w:p>
    <w:p w:rsidR="0090178B" w:rsidRPr="004725D2" w:rsidRDefault="0090178B"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3 – احتمال سوم این است که اصل عقلایی است که وقتی متکلم سخن </w:t>
      </w:r>
      <w:r w:rsidR="00DF7ACB" w:rsidRPr="004725D2">
        <w:rPr>
          <w:rFonts w:ascii="Traditional Arabic" w:hAnsi="Traditional Arabic" w:cs="Traditional Arabic" w:hint="cs"/>
          <w:rtl/>
        </w:rPr>
        <w:t>می‌گوید</w:t>
      </w:r>
      <w:r w:rsidRPr="004725D2">
        <w:rPr>
          <w:rFonts w:ascii="Traditional Arabic" w:hAnsi="Traditional Arabic" w:cs="Traditional Arabic" w:hint="cs"/>
          <w:rtl/>
        </w:rPr>
        <w:t>، در مقام بیان تمام مرادش است، مهمل صحبت ن</w:t>
      </w:r>
      <w:r w:rsidR="00DF7ACB" w:rsidRPr="004725D2">
        <w:rPr>
          <w:rFonts w:ascii="Traditional Arabic" w:hAnsi="Traditional Arabic" w:cs="Traditional Arabic" w:hint="cs"/>
          <w:rtl/>
        </w:rPr>
        <w:t>می‌کند</w:t>
      </w:r>
      <w:r w:rsidRPr="004725D2">
        <w:rPr>
          <w:rFonts w:ascii="Traditional Arabic" w:hAnsi="Traditional Arabic" w:cs="Traditional Arabic" w:hint="cs"/>
          <w:rtl/>
        </w:rPr>
        <w:t xml:space="preserve"> ، قیدی که مقصودش است را کنار نگذاشته است، این دو حالت با اصل عقلایی نفی </w:t>
      </w:r>
      <w:r w:rsidR="00DF7ACB" w:rsidRPr="004725D2">
        <w:rPr>
          <w:rFonts w:ascii="Traditional Arabic" w:hAnsi="Traditional Arabic" w:cs="Traditional Arabic" w:hint="cs"/>
          <w:rtl/>
        </w:rPr>
        <w:t>می‌شود</w:t>
      </w:r>
      <w:r w:rsidRPr="004725D2">
        <w:rPr>
          <w:rFonts w:ascii="Traditional Arabic" w:hAnsi="Traditional Arabic" w:cs="Traditional Arabic" w:hint="cs"/>
          <w:rtl/>
        </w:rPr>
        <w:t>.</w:t>
      </w:r>
    </w:p>
    <w:p w:rsidR="0090178B" w:rsidRPr="004725D2" w:rsidRDefault="00DF7ACB" w:rsidP="00056560">
      <w:pPr>
        <w:jc w:val="lowKashida"/>
        <w:rPr>
          <w:rFonts w:ascii="Traditional Arabic" w:hAnsi="Traditional Arabic" w:cs="Traditional Arabic"/>
          <w:rtl/>
        </w:rPr>
      </w:pPr>
      <w:r w:rsidRPr="004725D2">
        <w:rPr>
          <w:rFonts w:ascii="Traditional Arabic" w:hAnsi="Traditional Arabic" w:cs="Traditional Arabic" w:hint="cs"/>
          <w:rtl/>
        </w:rPr>
        <w:t>به‌عبارت‌دیگر</w:t>
      </w:r>
      <w:r w:rsidR="0090178B" w:rsidRPr="004725D2">
        <w:rPr>
          <w:rFonts w:ascii="Traditional Arabic" w:hAnsi="Traditional Arabic" w:cs="Traditional Arabic" w:hint="cs"/>
          <w:rtl/>
        </w:rPr>
        <w:t xml:space="preserve"> وقتی </w:t>
      </w:r>
      <w:r w:rsidRPr="004725D2">
        <w:rPr>
          <w:rFonts w:ascii="Traditional Arabic" w:hAnsi="Traditional Arabic" w:cs="Traditional Arabic" w:hint="cs"/>
          <w:rtl/>
        </w:rPr>
        <w:t>یک‌جمله‌ای</w:t>
      </w:r>
      <w:r w:rsidR="0090178B" w:rsidRPr="004725D2">
        <w:rPr>
          <w:rFonts w:ascii="Traditional Arabic" w:hAnsi="Traditional Arabic" w:cs="Traditional Arabic" w:hint="cs"/>
          <w:rtl/>
        </w:rPr>
        <w:t xml:space="preserve"> را از متکلم </w:t>
      </w:r>
      <w:r w:rsidRPr="004725D2">
        <w:rPr>
          <w:rFonts w:ascii="Traditional Arabic" w:hAnsi="Traditional Arabic" w:cs="Traditional Arabic" w:hint="cs"/>
          <w:rtl/>
        </w:rPr>
        <w:t>می‌شنوید</w:t>
      </w:r>
      <w:r w:rsidR="0090178B" w:rsidRPr="004725D2">
        <w:rPr>
          <w:rFonts w:ascii="Traditional Arabic" w:hAnsi="Traditional Arabic" w:cs="Traditional Arabic" w:hint="cs"/>
          <w:rtl/>
        </w:rPr>
        <w:t xml:space="preserve">، سه احتمال در بابش </w:t>
      </w:r>
      <w:r w:rsidRPr="004725D2">
        <w:rPr>
          <w:rFonts w:ascii="Traditional Arabic" w:hAnsi="Traditional Arabic" w:cs="Traditional Arabic" w:hint="cs"/>
          <w:rtl/>
        </w:rPr>
        <w:t>می‌دهید</w:t>
      </w:r>
      <w:r w:rsidR="0090178B" w:rsidRPr="004725D2">
        <w:rPr>
          <w:rFonts w:ascii="Traditional Arabic" w:hAnsi="Traditional Arabic" w:cs="Traditional Arabic" w:hint="cs"/>
          <w:rtl/>
        </w:rPr>
        <w:t>:</w:t>
      </w:r>
    </w:p>
    <w:p w:rsidR="0090178B" w:rsidRPr="004725D2" w:rsidRDefault="0090178B"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1 – متکلم در مقام بیان </w:t>
      </w:r>
      <w:r w:rsidR="00DF7ACB" w:rsidRPr="004725D2">
        <w:rPr>
          <w:rFonts w:ascii="Traditional Arabic" w:hAnsi="Traditional Arabic" w:cs="Traditional Arabic" w:hint="cs"/>
          <w:rtl/>
        </w:rPr>
        <w:t>فی‌الجمله</w:t>
      </w:r>
      <w:r w:rsidRPr="004725D2">
        <w:rPr>
          <w:rFonts w:ascii="Traditional Arabic" w:hAnsi="Traditional Arabic" w:cs="Traditional Arabic" w:hint="cs"/>
          <w:rtl/>
        </w:rPr>
        <w:t xml:space="preserve"> و </w:t>
      </w:r>
      <w:r w:rsidR="00DF7ACB" w:rsidRPr="004725D2">
        <w:rPr>
          <w:rFonts w:ascii="Traditional Arabic" w:hAnsi="Traditional Arabic" w:cs="Traditional Arabic" w:hint="cs"/>
          <w:rtl/>
        </w:rPr>
        <w:t>قضیه</w:t>
      </w:r>
      <w:r w:rsidRPr="004725D2">
        <w:rPr>
          <w:rFonts w:ascii="Traditional Arabic" w:hAnsi="Traditional Arabic" w:cs="Traditional Arabic" w:hint="cs"/>
          <w:rtl/>
        </w:rPr>
        <w:t xml:space="preserve"> </w:t>
      </w:r>
      <w:r w:rsidR="00486BE1" w:rsidRPr="004725D2">
        <w:rPr>
          <w:rFonts w:ascii="Traditional Arabic" w:hAnsi="Traditional Arabic" w:cs="Traditional Arabic" w:hint="cs"/>
          <w:rtl/>
        </w:rPr>
        <w:t xml:space="preserve">مهمله </w:t>
      </w:r>
      <w:r w:rsidR="00DF7ACB" w:rsidRPr="004725D2">
        <w:rPr>
          <w:rFonts w:ascii="Traditional Arabic" w:hAnsi="Traditional Arabic" w:cs="Traditional Arabic" w:hint="cs"/>
          <w:rtl/>
        </w:rPr>
        <w:t>است</w:t>
      </w:r>
      <w:r w:rsidR="009351B0" w:rsidRPr="004725D2">
        <w:rPr>
          <w:rFonts w:ascii="Traditional Arabic" w:hAnsi="Traditional Arabic" w:cs="Traditional Arabic" w:hint="cs"/>
          <w:rtl/>
        </w:rPr>
        <w:t>.</w:t>
      </w:r>
    </w:p>
    <w:p w:rsidR="009351B0" w:rsidRPr="004725D2" w:rsidRDefault="009351B0"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2 –قضیه </w:t>
      </w:r>
      <w:r w:rsidR="00DF7ACB" w:rsidRPr="004725D2">
        <w:rPr>
          <w:rFonts w:ascii="Traditional Arabic" w:hAnsi="Traditional Arabic" w:cs="Traditional Arabic" w:hint="cs"/>
          <w:rtl/>
        </w:rPr>
        <w:t>مقیده</w:t>
      </w:r>
      <w:r w:rsidR="00486BE1" w:rsidRPr="004725D2">
        <w:rPr>
          <w:rFonts w:ascii="Traditional Arabic" w:hAnsi="Traditional Arabic" w:cs="Traditional Arabic" w:hint="cs"/>
          <w:rtl/>
        </w:rPr>
        <w:t>‌</w:t>
      </w:r>
      <w:r w:rsidR="00DF7ACB" w:rsidRPr="004725D2">
        <w:rPr>
          <w:rFonts w:ascii="Traditional Arabic" w:hAnsi="Traditional Arabic" w:cs="Traditional Arabic" w:hint="cs"/>
          <w:rtl/>
        </w:rPr>
        <w:t>ای</w:t>
      </w:r>
      <w:r w:rsidRPr="004725D2">
        <w:rPr>
          <w:rFonts w:ascii="Traditional Arabic" w:hAnsi="Traditional Arabic" w:cs="Traditional Arabic" w:hint="cs"/>
          <w:rtl/>
        </w:rPr>
        <w:t xml:space="preserve"> است که قیدش را نگفته است، اگر این دو احتمال اول باشد، معنایش این است که این جمله تمام مراد را بیان نکرده است.</w:t>
      </w:r>
    </w:p>
    <w:p w:rsidR="009351B0" w:rsidRPr="004725D2" w:rsidRDefault="009351B0"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3 – وقتی </w:t>
      </w:r>
      <w:r w:rsidR="00DF7ACB" w:rsidRPr="004725D2">
        <w:rPr>
          <w:rFonts w:ascii="Traditional Arabic" w:hAnsi="Traditional Arabic" w:cs="Traditional Arabic" w:hint="cs"/>
          <w:rtl/>
        </w:rPr>
        <w:t>می‌گوید</w:t>
      </w:r>
      <w:r w:rsidRPr="004725D2">
        <w:rPr>
          <w:rFonts w:ascii="Traditional Arabic" w:hAnsi="Traditional Arabic" w:cs="Traditional Arabic" w:hint="cs"/>
          <w:rtl/>
        </w:rPr>
        <w:t xml:space="preserve"> اکرم العالم، قانون و قاعده کلیه و تمام مرادش را بیان </w:t>
      </w:r>
      <w:r w:rsidR="00DF7ACB" w:rsidRPr="004725D2">
        <w:rPr>
          <w:rFonts w:ascii="Traditional Arabic" w:hAnsi="Traditional Arabic" w:cs="Traditional Arabic" w:hint="cs"/>
          <w:rtl/>
        </w:rPr>
        <w:t>می‌کند</w:t>
      </w:r>
      <w:r w:rsidRPr="004725D2">
        <w:rPr>
          <w:rFonts w:ascii="Traditional Arabic" w:hAnsi="Traditional Arabic" w:cs="Traditional Arabic" w:hint="cs"/>
          <w:rtl/>
        </w:rPr>
        <w:t xml:space="preserve"> و قیدی در مقصودش نیست.</w:t>
      </w:r>
    </w:p>
    <w:p w:rsidR="00E30701" w:rsidRPr="004725D2" w:rsidRDefault="009351B0"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نظریه سوم </w:t>
      </w:r>
      <w:r w:rsidR="00DF7ACB" w:rsidRPr="004725D2">
        <w:rPr>
          <w:rFonts w:ascii="Traditional Arabic" w:hAnsi="Traditional Arabic" w:cs="Traditional Arabic" w:hint="cs"/>
          <w:rtl/>
        </w:rPr>
        <w:t>می‌گوید</w:t>
      </w:r>
      <w:r w:rsidRPr="004725D2">
        <w:rPr>
          <w:rFonts w:ascii="Traditional Arabic" w:hAnsi="Traditional Arabic" w:cs="Traditional Arabic" w:hint="cs"/>
          <w:rtl/>
        </w:rPr>
        <w:t xml:space="preserve"> که در اینجا یک قاعده اصل عقلایی داریم که ریشه در وضع و امثالهم ندارد، ظهور سیاقی است، یک اصل عقلایی است که حال متکلم عاقل حکیم، اقتضای این را دارد که </w:t>
      </w:r>
      <w:r w:rsidR="00DF7ACB" w:rsidRPr="004725D2">
        <w:rPr>
          <w:rFonts w:ascii="Traditional Arabic" w:hAnsi="Traditional Arabic" w:cs="Traditional Arabic" w:hint="cs"/>
          <w:rtl/>
        </w:rPr>
        <w:t>جمله‌ای</w:t>
      </w:r>
      <w:r w:rsidRPr="004725D2">
        <w:rPr>
          <w:rFonts w:ascii="Traditional Arabic" w:hAnsi="Traditional Arabic" w:cs="Traditional Arabic" w:hint="cs"/>
          <w:rtl/>
        </w:rPr>
        <w:t xml:space="preserve"> را که بیان </w:t>
      </w:r>
      <w:r w:rsidR="00DF7ACB" w:rsidRPr="004725D2">
        <w:rPr>
          <w:rFonts w:ascii="Traditional Arabic" w:hAnsi="Traditional Arabic" w:cs="Traditional Arabic" w:hint="cs"/>
          <w:rtl/>
        </w:rPr>
        <w:t>می‌کند</w:t>
      </w:r>
      <w:r w:rsidRPr="004725D2">
        <w:rPr>
          <w:rFonts w:ascii="Traditional Arabic" w:hAnsi="Traditional Arabic" w:cs="Traditional Arabic" w:hint="cs"/>
          <w:rtl/>
        </w:rPr>
        <w:t xml:space="preserve">، </w:t>
      </w:r>
      <w:r w:rsidR="00DF7ACB" w:rsidRPr="004725D2">
        <w:rPr>
          <w:rFonts w:ascii="Traditional Arabic" w:hAnsi="Traditional Arabic" w:cs="Traditional Arabic" w:hint="cs"/>
          <w:rtl/>
        </w:rPr>
        <w:t>همه‌چیزهایی</w:t>
      </w:r>
      <w:r w:rsidRPr="004725D2">
        <w:rPr>
          <w:rFonts w:ascii="Traditional Arabic" w:hAnsi="Traditional Arabic" w:cs="Traditional Arabic" w:hint="cs"/>
          <w:rtl/>
        </w:rPr>
        <w:t xml:space="preserve"> که مربوط به آن هست، بیان بکند، هر چه پیرامون این هست، در آنجا ذکر بکند</w:t>
      </w:r>
      <w:r w:rsidR="00E30701" w:rsidRPr="004725D2">
        <w:rPr>
          <w:rFonts w:ascii="Traditional Arabic" w:hAnsi="Traditional Arabic" w:cs="Traditional Arabic" w:hint="cs"/>
          <w:rtl/>
        </w:rPr>
        <w:t xml:space="preserve">، اگر منظورش از اکرم العالم، عالم فقیه است، در همین بیان </w:t>
      </w:r>
      <w:r w:rsidR="00DF7ACB" w:rsidRPr="004725D2">
        <w:rPr>
          <w:rFonts w:ascii="Traditional Arabic" w:hAnsi="Traditional Arabic" w:cs="Traditional Arabic" w:hint="cs"/>
          <w:rtl/>
        </w:rPr>
        <w:t>می‌گوید</w:t>
      </w:r>
      <w:r w:rsidR="00E30701" w:rsidRPr="004725D2">
        <w:rPr>
          <w:rFonts w:ascii="Traditional Arabic" w:hAnsi="Traditional Arabic" w:cs="Traditional Arabic" w:hint="cs"/>
          <w:rtl/>
        </w:rPr>
        <w:t>، معنایش این است که در مقام بیان تمام مراد مرتبط به این جمله است.</w:t>
      </w:r>
    </w:p>
    <w:p w:rsidR="00DF7ACB" w:rsidRPr="004725D2" w:rsidRDefault="00DF7ACB" w:rsidP="00056560">
      <w:pPr>
        <w:pStyle w:val="Heading1"/>
        <w:jc w:val="lowKashida"/>
        <w:rPr>
          <w:rFonts w:ascii="Traditional Arabic" w:hAnsi="Traditional Arabic" w:cs="Traditional Arabic"/>
          <w:color w:val="FF0000"/>
          <w:rtl/>
        </w:rPr>
      </w:pPr>
      <w:bookmarkStart w:id="7" w:name="_Toc501442083"/>
      <w:r w:rsidRPr="004725D2">
        <w:rPr>
          <w:rFonts w:ascii="Traditional Arabic" w:hAnsi="Traditional Arabic" w:cs="Traditional Arabic" w:hint="cs"/>
          <w:color w:val="FF0000"/>
          <w:rtl/>
        </w:rPr>
        <w:t>دو اصل در نظریه سوم در بیان کلام متکلم</w:t>
      </w:r>
      <w:bookmarkEnd w:id="7"/>
    </w:p>
    <w:p w:rsidR="00E30701" w:rsidRPr="004725D2" w:rsidRDefault="00DF7ACB" w:rsidP="00056560">
      <w:pPr>
        <w:jc w:val="lowKashida"/>
        <w:rPr>
          <w:rFonts w:ascii="Traditional Arabic" w:hAnsi="Traditional Arabic" w:cs="Traditional Arabic"/>
          <w:rtl/>
        </w:rPr>
      </w:pPr>
      <w:r w:rsidRPr="004725D2">
        <w:rPr>
          <w:rFonts w:ascii="Traditional Arabic" w:hAnsi="Traditional Arabic" w:cs="Traditional Arabic" w:hint="cs"/>
          <w:rtl/>
        </w:rPr>
        <w:t>درواقع</w:t>
      </w:r>
      <w:r w:rsidR="00E30701" w:rsidRPr="004725D2">
        <w:rPr>
          <w:rFonts w:ascii="Traditional Arabic" w:hAnsi="Traditional Arabic" w:cs="Traditional Arabic" w:hint="cs"/>
          <w:rtl/>
        </w:rPr>
        <w:t xml:space="preserve"> نظریه سوم </w:t>
      </w:r>
      <w:r w:rsidR="00097E3C" w:rsidRPr="004725D2">
        <w:rPr>
          <w:rFonts w:ascii="Traditional Arabic" w:hAnsi="Traditional Arabic" w:cs="Traditional Arabic" w:hint="cs"/>
          <w:rtl/>
        </w:rPr>
        <w:t xml:space="preserve">که </w:t>
      </w:r>
      <w:r w:rsidRPr="004725D2">
        <w:rPr>
          <w:rFonts w:ascii="Traditional Arabic" w:hAnsi="Traditional Arabic" w:cs="Traditional Arabic" w:hint="cs"/>
          <w:rtl/>
        </w:rPr>
        <w:t>می‌گوید</w:t>
      </w:r>
      <w:r w:rsidR="00E30701" w:rsidRPr="004725D2">
        <w:rPr>
          <w:rFonts w:ascii="Traditional Arabic" w:hAnsi="Traditional Arabic" w:cs="Traditional Arabic" w:hint="cs"/>
          <w:rtl/>
        </w:rPr>
        <w:t xml:space="preserve"> اصالة کون </w:t>
      </w:r>
      <w:r w:rsidR="00097E3C" w:rsidRPr="004725D2">
        <w:rPr>
          <w:rFonts w:ascii="Traditional Arabic" w:hAnsi="Traditional Arabic" w:cs="Traditional Arabic" w:hint="cs"/>
          <w:rtl/>
        </w:rPr>
        <w:t>ال</w:t>
      </w:r>
      <w:r w:rsidR="00E30701" w:rsidRPr="004725D2">
        <w:rPr>
          <w:rFonts w:ascii="Traditional Arabic" w:hAnsi="Traditional Arabic" w:cs="Traditional Arabic" w:hint="cs"/>
          <w:rtl/>
        </w:rPr>
        <w:t>متکلم فی مقام بیان تمام مراده، در اینجا دو اصل وجود دارد:</w:t>
      </w:r>
    </w:p>
    <w:p w:rsidR="00E30701" w:rsidRPr="004725D2" w:rsidRDefault="00E30701" w:rsidP="00056560">
      <w:pPr>
        <w:jc w:val="lowKashida"/>
        <w:rPr>
          <w:rFonts w:ascii="Traditional Arabic" w:hAnsi="Traditional Arabic" w:cs="Traditional Arabic"/>
          <w:rtl/>
        </w:rPr>
      </w:pPr>
      <w:r w:rsidRPr="004725D2">
        <w:rPr>
          <w:rFonts w:ascii="Traditional Arabic" w:hAnsi="Traditional Arabic" w:cs="Traditional Arabic" w:hint="cs"/>
          <w:rtl/>
        </w:rPr>
        <w:lastRenderedPageBreak/>
        <w:t xml:space="preserve">1 – اصل اول این است که متکلم وقتی سخن </w:t>
      </w:r>
      <w:r w:rsidR="00DF7ACB" w:rsidRPr="004725D2">
        <w:rPr>
          <w:rFonts w:ascii="Traditional Arabic" w:hAnsi="Traditional Arabic" w:cs="Traditional Arabic" w:hint="cs"/>
          <w:rtl/>
        </w:rPr>
        <w:t>می‌گوید</w:t>
      </w:r>
      <w:r w:rsidRPr="004725D2">
        <w:rPr>
          <w:rFonts w:ascii="Traditional Arabic" w:hAnsi="Traditional Arabic" w:cs="Traditional Arabic" w:hint="cs"/>
          <w:rtl/>
        </w:rPr>
        <w:t xml:space="preserve">، در مقام اجمال نیست، قضیه مبیّنه است که در مقابل احتمال اول است، یعنی دروان امر بین تبیین و اجمال است، </w:t>
      </w:r>
      <w:r w:rsidR="00DF7ACB" w:rsidRPr="004725D2">
        <w:rPr>
          <w:rFonts w:ascii="Traditional Arabic" w:hAnsi="Traditional Arabic" w:cs="Traditional Arabic" w:hint="cs"/>
          <w:rtl/>
        </w:rPr>
        <w:t>نمی‌دانیم</w:t>
      </w:r>
      <w:r w:rsidRPr="004725D2">
        <w:rPr>
          <w:rFonts w:ascii="Traditional Arabic" w:hAnsi="Traditional Arabic" w:cs="Traditional Arabic" w:hint="cs"/>
          <w:rtl/>
        </w:rPr>
        <w:t xml:space="preserve"> که متکلم </w:t>
      </w:r>
      <w:r w:rsidR="00DF7ACB" w:rsidRPr="004725D2">
        <w:rPr>
          <w:rFonts w:ascii="Traditional Arabic" w:hAnsi="Traditional Arabic" w:cs="Traditional Arabic" w:hint="cs"/>
          <w:rtl/>
        </w:rPr>
        <w:t>می‌خواهد</w:t>
      </w:r>
      <w:r w:rsidRPr="004725D2">
        <w:rPr>
          <w:rFonts w:ascii="Traditional Arabic" w:hAnsi="Traditional Arabic" w:cs="Traditional Arabic" w:hint="cs"/>
          <w:rtl/>
        </w:rPr>
        <w:t xml:space="preserve"> اجمالی یا تبیینی سخن بگوید، اصل این است که قصد ندارد اجمالی سخن بگوید، بلکه تبیینی سخن </w:t>
      </w:r>
      <w:r w:rsidR="005C0CA6" w:rsidRPr="004725D2">
        <w:rPr>
          <w:rFonts w:ascii="Traditional Arabic" w:hAnsi="Traditional Arabic" w:cs="Traditional Arabic" w:hint="cs"/>
          <w:rtl/>
        </w:rPr>
        <w:t>می‌</w:t>
      </w:r>
      <w:r w:rsidRPr="004725D2">
        <w:rPr>
          <w:rFonts w:ascii="Traditional Arabic" w:hAnsi="Traditional Arabic" w:cs="Traditional Arabic" w:hint="cs"/>
          <w:rtl/>
        </w:rPr>
        <w:t>گوید</w:t>
      </w:r>
      <w:r w:rsidR="004022D3" w:rsidRPr="004725D2">
        <w:rPr>
          <w:rFonts w:ascii="Traditional Arabic" w:hAnsi="Traditional Arabic" w:cs="Traditional Arabic" w:hint="cs"/>
          <w:rtl/>
        </w:rPr>
        <w:t>.</w:t>
      </w:r>
    </w:p>
    <w:p w:rsidR="009E614C" w:rsidRPr="004725D2" w:rsidRDefault="00DC2E98"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2 – </w:t>
      </w:r>
      <w:r w:rsidR="00DF7ACB" w:rsidRPr="004725D2">
        <w:rPr>
          <w:rFonts w:ascii="Traditional Arabic" w:hAnsi="Traditional Arabic" w:cs="Traditional Arabic" w:hint="cs"/>
          <w:rtl/>
        </w:rPr>
        <w:t>نمی‌دانیم</w:t>
      </w:r>
      <w:r w:rsidRPr="004725D2">
        <w:rPr>
          <w:rFonts w:ascii="Traditional Arabic" w:hAnsi="Traditional Arabic" w:cs="Traditional Arabic" w:hint="cs"/>
          <w:rtl/>
        </w:rPr>
        <w:t xml:space="preserve"> که مقصود متکلم مقید است، یا مطلق است، در  اینجا در مقام بیان تمام مرادش است، اصل اولی کمی تحلیل شود، گویا دو اصل است، یکی اینکه متکلم مجمل ن</w:t>
      </w:r>
      <w:r w:rsidR="00DF7ACB" w:rsidRPr="004725D2">
        <w:rPr>
          <w:rFonts w:ascii="Traditional Arabic" w:hAnsi="Traditional Arabic" w:cs="Traditional Arabic" w:hint="cs"/>
          <w:rtl/>
        </w:rPr>
        <w:t>می‌خواهد</w:t>
      </w:r>
      <w:r w:rsidRPr="004725D2">
        <w:rPr>
          <w:rFonts w:ascii="Traditional Arabic" w:hAnsi="Traditional Arabic" w:cs="Traditional Arabic" w:hint="cs"/>
          <w:rtl/>
        </w:rPr>
        <w:t xml:space="preserve"> بگوید، دوم این است که متک</w:t>
      </w:r>
      <w:r w:rsidR="009E614C" w:rsidRPr="004725D2">
        <w:rPr>
          <w:rFonts w:ascii="Traditional Arabic" w:hAnsi="Traditional Arabic" w:cs="Traditional Arabic" w:hint="cs"/>
          <w:rtl/>
        </w:rPr>
        <w:t xml:space="preserve">لم </w:t>
      </w:r>
      <w:r w:rsidR="00DF7ACB" w:rsidRPr="004725D2">
        <w:rPr>
          <w:rFonts w:ascii="Traditional Arabic" w:hAnsi="Traditional Arabic" w:cs="Traditional Arabic" w:hint="cs"/>
          <w:rtl/>
        </w:rPr>
        <w:t>می‌خواهد</w:t>
      </w:r>
      <w:r w:rsidR="009E614C" w:rsidRPr="004725D2">
        <w:rPr>
          <w:rFonts w:ascii="Traditional Arabic" w:hAnsi="Traditional Arabic" w:cs="Traditional Arabic" w:hint="cs"/>
          <w:rtl/>
        </w:rPr>
        <w:t xml:space="preserve"> تمام مرادش را بگوید، </w:t>
      </w:r>
      <w:r w:rsidR="00DF7ACB" w:rsidRPr="004725D2">
        <w:rPr>
          <w:rFonts w:ascii="Traditional Arabic" w:hAnsi="Traditional Arabic" w:cs="Traditional Arabic" w:hint="cs"/>
          <w:rtl/>
        </w:rPr>
        <w:t>درواقع</w:t>
      </w:r>
      <w:r w:rsidR="009E614C" w:rsidRPr="004725D2">
        <w:rPr>
          <w:rFonts w:ascii="Traditional Arabic" w:hAnsi="Traditional Arabic" w:cs="Traditional Arabic" w:hint="cs"/>
          <w:rtl/>
        </w:rPr>
        <w:t xml:space="preserve"> متکلم در مقام این است که هر چه مربوط به این گزاره است، در اینجا بیان کند.</w:t>
      </w:r>
    </w:p>
    <w:p w:rsidR="00FB12AF" w:rsidRPr="004725D2" w:rsidRDefault="00FB12AF"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گاهی هست که متکلم کاری به قیود ندارد، گاهی در عالم ثبوت قصد قید داشته، اما نگفته است، اجمال این است که اصلاً متکلم قصد قیود ندارد، اما قید محذوف این است که قصد قید را داشته است، اما بیان نکرده است، </w:t>
      </w:r>
      <w:r w:rsidR="00DF7ACB" w:rsidRPr="004725D2">
        <w:rPr>
          <w:rFonts w:ascii="Traditional Arabic" w:hAnsi="Traditional Arabic" w:cs="Traditional Arabic" w:hint="cs"/>
          <w:rtl/>
        </w:rPr>
        <w:t>درواقع</w:t>
      </w:r>
      <w:r w:rsidRPr="004725D2">
        <w:rPr>
          <w:rFonts w:ascii="Traditional Arabic" w:hAnsi="Traditional Arabic" w:cs="Traditional Arabic" w:hint="cs"/>
          <w:rtl/>
        </w:rPr>
        <w:t xml:space="preserve"> یکی از </w:t>
      </w:r>
      <w:r w:rsidR="00DF7ACB" w:rsidRPr="004725D2">
        <w:rPr>
          <w:rFonts w:ascii="Traditional Arabic" w:hAnsi="Traditional Arabic" w:cs="Traditional Arabic" w:hint="cs"/>
          <w:rtl/>
        </w:rPr>
        <w:t>آن‌ها</w:t>
      </w:r>
      <w:r w:rsidRPr="004725D2">
        <w:rPr>
          <w:rFonts w:ascii="Traditional Arabic" w:hAnsi="Traditional Arabic" w:cs="Traditional Arabic" w:hint="cs"/>
          <w:rtl/>
        </w:rPr>
        <w:t xml:space="preserve"> اهمال و دیگری اجمال است، اصل عدم اهمال و عدم اجمال </w:t>
      </w:r>
      <w:r w:rsidR="00DF7ACB" w:rsidRPr="004725D2">
        <w:rPr>
          <w:rFonts w:ascii="Traditional Arabic" w:hAnsi="Traditional Arabic" w:cs="Traditional Arabic" w:hint="cs"/>
          <w:rtl/>
        </w:rPr>
        <w:t>باهم</w:t>
      </w:r>
      <w:r w:rsidRPr="004725D2">
        <w:rPr>
          <w:rFonts w:ascii="Traditional Arabic" w:hAnsi="Traditional Arabic" w:cs="Traditional Arabic" w:hint="cs"/>
          <w:rtl/>
        </w:rPr>
        <w:t xml:space="preserve"> هست</w:t>
      </w:r>
      <w:r w:rsidR="006D264C" w:rsidRPr="004725D2">
        <w:rPr>
          <w:rFonts w:ascii="Traditional Arabic" w:hAnsi="Traditional Arabic" w:cs="Traditional Arabic" w:hint="cs"/>
          <w:rtl/>
        </w:rPr>
        <w:t>.</w:t>
      </w:r>
    </w:p>
    <w:p w:rsidR="006D264C" w:rsidRPr="004725D2" w:rsidRDefault="006D264C"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بنابراین نظریه سوم </w:t>
      </w:r>
      <w:r w:rsidR="00DF7ACB" w:rsidRPr="004725D2">
        <w:rPr>
          <w:rFonts w:ascii="Traditional Arabic" w:hAnsi="Traditional Arabic" w:cs="Traditional Arabic" w:hint="cs"/>
          <w:rtl/>
        </w:rPr>
        <w:t>می‌گوید</w:t>
      </w:r>
      <w:r w:rsidRPr="004725D2">
        <w:rPr>
          <w:rFonts w:ascii="Traditional Arabic" w:hAnsi="Traditional Arabic" w:cs="Traditional Arabic" w:hint="cs"/>
          <w:rtl/>
        </w:rPr>
        <w:t xml:space="preserve"> که اصل این است که مولی در مقام بیان تمام مرادش است، منتهی اصالة کونه فی مقام تمام مراده، این </w:t>
      </w:r>
      <w:r w:rsidR="005C0CA6" w:rsidRPr="004725D2">
        <w:rPr>
          <w:rFonts w:ascii="Traditional Arabic" w:hAnsi="Traditional Arabic" w:cs="Traditional Arabic" w:hint="cs"/>
          <w:rtl/>
        </w:rPr>
        <w:t xml:space="preserve">به دو قضیه </w:t>
      </w:r>
      <w:r w:rsidRPr="004725D2">
        <w:rPr>
          <w:rFonts w:ascii="Traditional Arabic" w:hAnsi="Traditional Arabic" w:cs="Traditional Arabic" w:hint="cs"/>
          <w:rtl/>
        </w:rPr>
        <w:t xml:space="preserve">تحلیل </w:t>
      </w:r>
      <w:r w:rsidR="00DF7ACB" w:rsidRPr="004725D2">
        <w:rPr>
          <w:rFonts w:ascii="Traditional Arabic" w:hAnsi="Traditional Arabic" w:cs="Traditional Arabic" w:hint="cs"/>
          <w:rtl/>
        </w:rPr>
        <w:t>می‌شود</w:t>
      </w:r>
      <w:r w:rsidRPr="004725D2">
        <w:rPr>
          <w:rFonts w:ascii="Traditional Arabic" w:hAnsi="Traditional Arabic" w:cs="Traditional Arabic" w:hint="cs"/>
          <w:rtl/>
        </w:rPr>
        <w:t>:</w:t>
      </w:r>
    </w:p>
    <w:p w:rsidR="006D264C" w:rsidRPr="004725D2" w:rsidRDefault="006D264C"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1 – اصل عدم اهمال </w:t>
      </w:r>
    </w:p>
    <w:p w:rsidR="006D264C" w:rsidRPr="004725D2" w:rsidRDefault="006D264C"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2 – اصل عدم اجمال </w:t>
      </w:r>
    </w:p>
    <w:p w:rsidR="006D264C" w:rsidRPr="004725D2" w:rsidRDefault="006D264C" w:rsidP="00056560">
      <w:pPr>
        <w:jc w:val="lowKashida"/>
        <w:rPr>
          <w:rFonts w:ascii="Traditional Arabic" w:hAnsi="Traditional Arabic" w:cs="Traditional Arabic"/>
          <w:rtl/>
        </w:rPr>
      </w:pPr>
      <w:r w:rsidRPr="004725D2">
        <w:rPr>
          <w:rFonts w:ascii="Traditional Arabic" w:hAnsi="Traditional Arabic" w:cs="Traditional Arabic" w:hint="cs"/>
          <w:rtl/>
        </w:rPr>
        <w:t>اسم این مقدمه هم اصالة البیان است</w:t>
      </w:r>
      <w:r w:rsidR="001629F6" w:rsidRPr="004725D2">
        <w:rPr>
          <w:rFonts w:ascii="Traditional Arabic" w:hAnsi="Traditional Arabic" w:cs="Traditional Arabic" w:hint="cs"/>
          <w:rtl/>
        </w:rPr>
        <w:t>.</w:t>
      </w:r>
    </w:p>
    <w:p w:rsidR="001629F6" w:rsidRPr="004725D2" w:rsidRDefault="001629F6"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در التحقیق جناب آقای وحید به این شکل ذکر شده که معنای اصالة البیان چیست، </w:t>
      </w:r>
      <w:r w:rsidR="00DF7ACB" w:rsidRPr="004725D2">
        <w:rPr>
          <w:rFonts w:ascii="Traditional Arabic" w:hAnsi="Traditional Arabic" w:cs="Traditional Arabic" w:hint="cs"/>
          <w:rtl/>
        </w:rPr>
        <w:t>گفته‌شده</w:t>
      </w:r>
      <w:r w:rsidRPr="004725D2">
        <w:rPr>
          <w:rFonts w:ascii="Traditional Arabic" w:hAnsi="Traditional Arabic" w:cs="Traditional Arabic" w:hint="cs"/>
          <w:rtl/>
        </w:rPr>
        <w:t xml:space="preserve"> که ریشه اصالة البیان چند مورد است:</w:t>
      </w:r>
    </w:p>
    <w:p w:rsidR="00DF7ACB" w:rsidRPr="004725D2" w:rsidRDefault="00DF7ACB" w:rsidP="00056560">
      <w:pPr>
        <w:pStyle w:val="Heading2"/>
        <w:rPr>
          <w:rFonts w:ascii="Traditional Arabic" w:hAnsi="Traditional Arabic" w:cs="Traditional Arabic"/>
          <w:color w:val="FF0000"/>
          <w:rtl/>
        </w:rPr>
      </w:pPr>
      <w:bookmarkStart w:id="8" w:name="_Toc501442084"/>
      <w:r w:rsidRPr="004725D2">
        <w:rPr>
          <w:rFonts w:ascii="Traditional Arabic" w:hAnsi="Traditional Arabic" w:cs="Traditional Arabic" w:hint="cs"/>
          <w:color w:val="FF0000"/>
          <w:rtl/>
        </w:rPr>
        <w:t>ریشه اصالة البیان</w:t>
      </w:r>
      <w:bookmarkEnd w:id="8"/>
    </w:p>
    <w:p w:rsidR="00056560" w:rsidRPr="004725D2" w:rsidRDefault="001629F6" w:rsidP="00056560">
      <w:pPr>
        <w:pStyle w:val="Heading3"/>
        <w:rPr>
          <w:rFonts w:ascii="Traditional Arabic" w:hAnsi="Traditional Arabic" w:cs="Traditional Arabic"/>
          <w:color w:val="FF0000"/>
          <w:rtl/>
        </w:rPr>
      </w:pPr>
      <w:bookmarkStart w:id="9" w:name="_Toc501442085"/>
      <w:r w:rsidRPr="004725D2">
        <w:rPr>
          <w:rFonts w:ascii="Traditional Arabic" w:hAnsi="Traditional Arabic" w:cs="Traditional Arabic" w:hint="cs"/>
          <w:color w:val="FF0000"/>
          <w:rtl/>
        </w:rPr>
        <w:t xml:space="preserve">1 – </w:t>
      </w:r>
      <w:r w:rsidR="00056560" w:rsidRPr="004725D2">
        <w:rPr>
          <w:rFonts w:ascii="Traditional Arabic" w:hAnsi="Traditional Arabic" w:cs="Traditional Arabic" w:hint="cs"/>
          <w:color w:val="FF0000"/>
          <w:rtl/>
        </w:rPr>
        <w:t>مقتضای طبع بشری</w:t>
      </w:r>
      <w:bookmarkEnd w:id="9"/>
    </w:p>
    <w:p w:rsidR="001629F6" w:rsidRPr="004725D2" w:rsidRDefault="00723C11"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ریشه اصالة البیان، </w:t>
      </w:r>
      <w:r w:rsidR="001629F6" w:rsidRPr="004725D2">
        <w:rPr>
          <w:rFonts w:ascii="Traditional Arabic" w:hAnsi="Traditional Arabic" w:cs="Traditional Arabic" w:hint="cs"/>
          <w:rtl/>
        </w:rPr>
        <w:t>مقتضای طبع بشری است، مقتضای طبع سخن</w:t>
      </w:r>
      <w:r w:rsidRPr="004725D2">
        <w:rPr>
          <w:rFonts w:ascii="Traditional Arabic" w:hAnsi="Traditional Arabic" w:cs="Traditional Arabic" w:hint="cs"/>
          <w:rtl/>
        </w:rPr>
        <w:t xml:space="preserve"> گفتن و محاوره و گفتگوی بشری است.</w:t>
      </w:r>
      <w:r w:rsidR="001629F6" w:rsidRPr="004725D2">
        <w:rPr>
          <w:rFonts w:ascii="Traditional Arabic" w:hAnsi="Traditional Arabic" w:cs="Traditional Arabic" w:hint="cs"/>
          <w:rtl/>
        </w:rPr>
        <w:t xml:space="preserve"> تشبیه به بحث خیار عیب شده است، </w:t>
      </w:r>
      <w:r w:rsidR="00DF7ACB" w:rsidRPr="004725D2">
        <w:rPr>
          <w:rFonts w:ascii="Traditional Arabic" w:hAnsi="Traditional Arabic" w:cs="Traditional Arabic" w:hint="cs"/>
          <w:rtl/>
        </w:rPr>
        <w:t>بیان‌شده</w:t>
      </w:r>
      <w:r w:rsidR="001629F6" w:rsidRPr="004725D2">
        <w:rPr>
          <w:rFonts w:ascii="Traditional Arabic" w:hAnsi="Traditional Arabic" w:cs="Traditional Arabic" w:hint="cs"/>
          <w:rtl/>
        </w:rPr>
        <w:t xml:space="preserve"> که وقتی کسی چیزی را </w:t>
      </w:r>
      <w:r w:rsidR="00DF7ACB" w:rsidRPr="004725D2">
        <w:rPr>
          <w:rFonts w:ascii="Traditional Arabic" w:hAnsi="Traditional Arabic" w:cs="Traditional Arabic" w:hint="cs"/>
          <w:rtl/>
        </w:rPr>
        <w:t>می‌فروشد</w:t>
      </w:r>
      <w:r w:rsidR="001629F6" w:rsidRPr="004725D2">
        <w:rPr>
          <w:rFonts w:ascii="Traditional Arabic" w:hAnsi="Traditional Arabic" w:cs="Traditional Arabic" w:hint="cs"/>
          <w:rtl/>
        </w:rPr>
        <w:t xml:space="preserve">، طبع این </w:t>
      </w:r>
      <w:r w:rsidR="00DF7ACB" w:rsidRPr="004725D2">
        <w:rPr>
          <w:rFonts w:ascii="Traditional Arabic" w:hAnsi="Traditional Arabic" w:cs="Traditional Arabic" w:hint="cs"/>
          <w:rtl/>
        </w:rPr>
        <w:t>خریدوفروش</w:t>
      </w:r>
      <w:r w:rsidR="001629F6" w:rsidRPr="004725D2">
        <w:rPr>
          <w:rFonts w:ascii="Traditional Arabic" w:hAnsi="Traditional Arabic" w:cs="Traditional Arabic" w:hint="cs"/>
          <w:rtl/>
        </w:rPr>
        <w:t xml:space="preserve"> اقتضا </w:t>
      </w:r>
      <w:r w:rsidR="00DF7ACB" w:rsidRPr="004725D2">
        <w:rPr>
          <w:rFonts w:ascii="Traditional Arabic" w:hAnsi="Traditional Arabic" w:cs="Traditional Arabic" w:hint="cs"/>
          <w:rtl/>
        </w:rPr>
        <w:t>می‌کند</w:t>
      </w:r>
      <w:r w:rsidR="001629F6" w:rsidRPr="004725D2">
        <w:rPr>
          <w:rFonts w:ascii="Traditional Arabic" w:hAnsi="Traditional Arabic" w:cs="Traditional Arabic" w:hint="cs"/>
          <w:rtl/>
        </w:rPr>
        <w:t xml:space="preserve"> که آن شیء و مبیع، سالم باشد، اما اگر معیوب را بفروشد، </w:t>
      </w:r>
      <w:r w:rsidR="00DF7ACB" w:rsidRPr="004725D2">
        <w:rPr>
          <w:rFonts w:ascii="Traditional Arabic" w:hAnsi="Traditional Arabic" w:cs="Traditional Arabic" w:hint="cs"/>
          <w:rtl/>
        </w:rPr>
        <w:t>درواقع</w:t>
      </w:r>
      <w:r w:rsidR="001629F6" w:rsidRPr="004725D2">
        <w:rPr>
          <w:rFonts w:ascii="Traditional Arabic" w:hAnsi="Traditional Arabic" w:cs="Traditional Arabic" w:hint="cs"/>
          <w:rtl/>
        </w:rPr>
        <w:t xml:space="preserve"> بر خلاف طبع رفتار </w:t>
      </w:r>
      <w:r w:rsidR="00DF7ACB" w:rsidRPr="004725D2">
        <w:rPr>
          <w:rFonts w:ascii="Traditional Arabic" w:hAnsi="Traditional Arabic" w:cs="Traditional Arabic" w:hint="cs"/>
          <w:rtl/>
        </w:rPr>
        <w:t>می‌کند</w:t>
      </w:r>
      <w:r w:rsidR="001629F6" w:rsidRPr="004725D2">
        <w:rPr>
          <w:rFonts w:ascii="Traditional Arabic" w:hAnsi="Traditional Arabic" w:cs="Traditional Arabic" w:hint="cs"/>
          <w:rtl/>
        </w:rPr>
        <w:t>، طبع کار این است که جنس</w:t>
      </w:r>
      <w:r w:rsidRPr="004725D2">
        <w:rPr>
          <w:rFonts w:ascii="Traditional Arabic" w:hAnsi="Traditional Arabic" w:cs="Traditional Arabic" w:hint="cs"/>
          <w:rtl/>
        </w:rPr>
        <w:t>،</w:t>
      </w:r>
      <w:r w:rsidR="001629F6" w:rsidRPr="004725D2">
        <w:rPr>
          <w:rFonts w:ascii="Traditional Arabic" w:hAnsi="Traditional Arabic" w:cs="Traditional Arabic" w:hint="cs"/>
          <w:rtl/>
        </w:rPr>
        <w:t xml:space="preserve"> سلامت باشد و طبع سخن گفتن این است </w:t>
      </w:r>
      <w:r w:rsidR="00E2257B" w:rsidRPr="004725D2">
        <w:rPr>
          <w:rFonts w:ascii="Traditional Arabic" w:hAnsi="Traditional Arabic" w:cs="Traditional Arabic" w:hint="cs"/>
          <w:rtl/>
        </w:rPr>
        <w:t xml:space="preserve">که در مقام بیان تمام مراد باشد، این بیان زیاد منقح نیست، وضوح ندارد که این طبع چیست، اگر مقصود این باشد که عقلا </w:t>
      </w:r>
      <w:r w:rsidR="00DF7ACB" w:rsidRPr="004725D2">
        <w:rPr>
          <w:rFonts w:ascii="Traditional Arabic" w:hAnsi="Traditional Arabic" w:cs="Traditional Arabic" w:hint="cs"/>
          <w:rtl/>
        </w:rPr>
        <w:t>این‌طور</w:t>
      </w:r>
      <w:r w:rsidR="00E2257B" w:rsidRPr="004725D2">
        <w:rPr>
          <w:rFonts w:ascii="Traditional Arabic" w:hAnsi="Traditional Arabic" w:cs="Traditional Arabic" w:hint="cs"/>
          <w:rtl/>
        </w:rPr>
        <w:t xml:space="preserve"> عمل </w:t>
      </w:r>
      <w:r w:rsidR="00DF7ACB" w:rsidRPr="004725D2">
        <w:rPr>
          <w:rFonts w:ascii="Traditional Arabic" w:hAnsi="Traditional Arabic" w:cs="Traditional Arabic" w:hint="cs"/>
          <w:rtl/>
        </w:rPr>
        <w:t>می‌کنند</w:t>
      </w:r>
      <w:r w:rsidR="00E2257B" w:rsidRPr="004725D2">
        <w:rPr>
          <w:rFonts w:ascii="Traditional Arabic" w:hAnsi="Traditional Arabic" w:cs="Traditional Arabic" w:hint="cs"/>
          <w:rtl/>
        </w:rPr>
        <w:t xml:space="preserve">، به همان سیره عقلائیه و وجوه بعدی </w:t>
      </w:r>
      <w:r w:rsidR="00DF7ACB" w:rsidRPr="004725D2">
        <w:rPr>
          <w:rFonts w:ascii="Traditional Arabic" w:hAnsi="Traditional Arabic" w:cs="Traditional Arabic" w:hint="cs"/>
          <w:rtl/>
        </w:rPr>
        <w:t>برمی‌گردد</w:t>
      </w:r>
      <w:r w:rsidR="00E2257B" w:rsidRPr="004725D2">
        <w:rPr>
          <w:rFonts w:ascii="Traditional Arabic" w:hAnsi="Traditional Arabic" w:cs="Traditional Arabic" w:hint="cs"/>
          <w:rtl/>
        </w:rPr>
        <w:t xml:space="preserve">، اما </w:t>
      </w:r>
      <w:r w:rsidR="00DF7ACB" w:rsidRPr="004725D2">
        <w:rPr>
          <w:rFonts w:ascii="Traditional Arabic" w:hAnsi="Traditional Arabic" w:cs="Traditional Arabic" w:hint="cs"/>
          <w:rtl/>
        </w:rPr>
        <w:t>غیرازاین</w:t>
      </w:r>
      <w:r w:rsidR="00E2257B" w:rsidRPr="004725D2">
        <w:rPr>
          <w:rFonts w:ascii="Traditional Arabic" w:hAnsi="Traditional Arabic" w:cs="Traditional Arabic" w:hint="cs"/>
          <w:rtl/>
        </w:rPr>
        <w:t xml:space="preserve"> باشد، پایه مستحکمی ندارد.</w:t>
      </w:r>
    </w:p>
    <w:p w:rsidR="00056560" w:rsidRPr="004725D2" w:rsidRDefault="00E2257B" w:rsidP="00056560">
      <w:pPr>
        <w:pStyle w:val="Heading3"/>
        <w:rPr>
          <w:rFonts w:ascii="Traditional Arabic" w:hAnsi="Traditional Arabic" w:cs="Traditional Arabic"/>
          <w:color w:val="FF0000"/>
          <w:rtl/>
        </w:rPr>
      </w:pPr>
      <w:bookmarkStart w:id="10" w:name="_Toc501442086"/>
      <w:r w:rsidRPr="004725D2">
        <w:rPr>
          <w:rFonts w:ascii="Traditional Arabic" w:hAnsi="Traditional Arabic" w:cs="Traditional Arabic" w:hint="cs"/>
          <w:color w:val="FF0000"/>
          <w:rtl/>
        </w:rPr>
        <w:t xml:space="preserve">2 – </w:t>
      </w:r>
      <w:r w:rsidR="00056560" w:rsidRPr="004725D2">
        <w:rPr>
          <w:rFonts w:ascii="Traditional Arabic" w:hAnsi="Traditional Arabic" w:cs="Traditional Arabic" w:hint="cs"/>
          <w:color w:val="FF0000"/>
          <w:rtl/>
        </w:rPr>
        <w:t>مقام ثبوت و اثبات</w:t>
      </w:r>
      <w:bookmarkEnd w:id="10"/>
    </w:p>
    <w:p w:rsidR="00E2257B" w:rsidRPr="004725D2" w:rsidRDefault="00E2257B" w:rsidP="00056560">
      <w:pPr>
        <w:jc w:val="lowKashida"/>
        <w:rPr>
          <w:rFonts w:ascii="Traditional Arabic" w:hAnsi="Traditional Arabic" w:cs="Traditional Arabic"/>
          <w:rtl/>
        </w:rPr>
      </w:pPr>
      <w:r w:rsidRPr="004725D2">
        <w:rPr>
          <w:rFonts w:ascii="Traditional Arabic" w:hAnsi="Traditional Arabic" w:cs="Traditional Arabic" w:hint="cs"/>
          <w:rtl/>
        </w:rPr>
        <w:t>بیان دومی هست که در مقام ثبوت و اثبات است.</w:t>
      </w:r>
    </w:p>
    <w:p w:rsidR="00056560" w:rsidRPr="004725D2" w:rsidRDefault="00E2257B" w:rsidP="00056560">
      <w:pPr>
        <w:pStyle w:val="Heading3"/>
        <w:rPr>
          <w:rFonts w:ascii="Traditional Arabic" w:hAnsi="Traditional Arabic" w:cs="Traditional Arabic"/>
          <w:color w:val="FF0000"/>
          <w:rtl/>
        </w:rPr>
      </w:pPr>
      <w:bookmarkStart w:id="11" w:name="_Toc501442087"/>
      <w:r w:rsidRPr="004725D2">
        <w:rPr>
          <w:rFonts w:ascii="Traditional Arabic" w:hAnsi="Traditional Arabic" w:cs="Traditional Arabic" w:hint="cs"/>
          <w:color w:val="FF0000"/>
          <w:rtl/>
        </w:rPr>
        <w:lastRenderedPageBreak/>
        <w:t xml:space="preserve">3 – </w:t>
      </w:r>
      <w:r w:rsidR="00056560" w:rsidRPr="004725D2">
        <w:rPr>
          <w:rFonts w:ascii="Traditional Arabic" w:hAnsi="Traditional Arabic" w:cs="Traditional Arabic" w:hint="cs"/>
          <w:color w:val="FF0000"/>
          <w:rtl/>
        </w:rPr>
        <w:t>سیره عقلائیه</w:t>
      </w:r>
      <w:bookmarkEnd w:id="11"/>
    </w:p>
    <w:p w:rsidR="00E2257B" w:rsidRPr="004725D2" w:rsidRDefault="00E2257B" w:rsidP="004725D2">
      <w:pPr>
        <w:jc w:val="lowKashida"/>
        <w:rPr>
          <w:rFonts w:ascii="Traditional Arabic" w:hAnsi="Traditional Arabic" w:cs="Traditional Arabic"/>
          <w:rtl/>
        </w:rPr>
      </w:pPr>
      <w:r w:rsidRPr="004725D2">
        <w:rPr>
          <w:rFonts w:ascii="Traditional Arabic" w:hAnsi="Traditional Arabic" w:cs="Traditional Arabic" w:hint="cs"/>
          <w:rtl/>
        </w:rPr>
        <w:t>عمده دلیل سومی است که سیره عقلائیه است</w:t>
      </w:r>
      <w:r w:rsidR="00495554" w:rsidRPr="004725D2">
        <w:rPr>
          <w:rFonts w:ascii="Traditional Arabic" w:hAnsi="Traditional Arabic" w:cs="Traditional Arabic" w:hint="cs"/>
          <w:rtl/>
        </w:rPr>
        <w:t xml:space="preserve">، گفته </w:t>
      </w:r>
      <w:r w:rsidR="00DF7ACB" w:rsidRPr="004725D2">
        <w:rPr>
          <w:rFonts w:ascii="Traditional Arabic" w:hAnsi="Traditional Arabic" w:cs="Traditional Arabic" w:hint="cs"/>
          <w:rtl/>
        </w:rPr>
        <w:t>می‌شود</w:t>
      </w:r>
      <w:r w:rsidR="00495554" w:rsidRPr="004725D2">
        <w:rPr>
          <w:rFonts w:ascii="Traditional Arabic" w:hAnsi="Traditional Arabic" w:cs="Traditional Arabic" w:hint="cs"/>
          <w:rtl/>
        </w:rPr>
        <w:t xml:space="preserve"> که سیره عقلا این است که شخص که سخن </w:t>
      </w:r>
      <w:r w:rsidR="00DF7ACB" w:rsidRPr="004725D2">
        <w:rPr>
          <w:rFonts w:ascii="Traditional Arabic" w:hAnsi="Traditional Arabic" w:cs="Traditional Arabic" w:hint="cs"/>
          <w:rtl/>
        </w:rPr>
        <w:t>می‌گوید</w:t>
      </w:r>
      <w:r w:rsidR="00495554" w:rsidRPr="004725D2">
        <w:rPr>
          <w:rFonts w:ascii="Traditional Arabic" w:hAnsi="Traditional Arabic" w:cs="Traditional Arabic" w:hint="cs"/>
          <w:rtl/>
        </w:rPr>
        <w:t xml:space="preserve">، او را در مقام بیان تمام مراد </w:t>
      </w:r>
      <w:r w:rsidR="00DF7ACB" w:rsidRPr="004725D2">
        <w:rPr>
          <w:rFonts w:ascii="Traditional Arabic" w:hAnsi="Traditional Arabic" w:cs="Traditional Arabic" w:hint="cs"/>
          <w:rtl/>
        </w:rPr>
        <w:t>می‌بینند</w:t>
      </w:r>
      <w:r w:rsidR="00495554" w:rsidRPr="004725D2">
        <w:rPr>
          <w:rFonts w:ascii="Traditional Arabic" w:hAnsi="Traditional Arabic" w:cs="Traditional Arabic" w:hint="cs"/>
          <w:rtl/>
        </w:rPr>
        <w:t xml:space="preserve"> و با سخن متکلم، بر اساس </w:t>
      </w:r>
      <w:r w:rsidR="00723C11" w:rsidRPr="004725D2">
        <w:rPr>
          <w:rFonts w:ascii="Traditional Arabic" w:hAnsi="Traditional Arabic" w:cs="Traditional Arabic" w:hint="cs"/>
          <w:rtl/>
        </w:rPr>
        <w:t>«</w:t>
      </w:r>
      <w:r w:rsidR="00495554" w:rsidRPr="004725D2">
        <w:rPr>
          <w:rFonts w:ascii="Traditional Arabic" w:hAnsi="Traditional Arabic" w:cs="Traditional Arabic" w:hint="cs"/>
          <w:rtl/>
        </w:rPr>
        <w:t>اصالة کونه فی مقام بیان تمام مراده</w:t>
      </w:r>
      <w:r w:rsidR="00723C11" w:rsidRPr="004725D2">
        <w:rPr>
          <w:rFonts w:ascii="Traditional Arabic" w:hAnsi="Traditional Arabic" w:cs="Traditional Arabic" w:hint="cs"/>
          <w:rtl/>
        </w:rPr>
        <w:t>»</w:t>
      </w:r>
      <w:r w:rsidR="00495554" w:rsidRPr="004725D2">
        <w:rPr>
          <w:rFonts w:ascii="Traditional Arabic" w:hAnsi="Traditional Arabic" w:cs="Traditional Arabic" w:hint="cs"/>
          <w:rtl/>
        </w:rPr>
        <w:t xml:space="preserve"> رفتار </w:t>
      </w:r>
      <w:r w:rsidR="00DF7ACB" w:rsidRPr="004725D2">
        <w:rPr>
          <w:rFonts w:ascii="Traditional Arabic" w:hAnsi="Traditional Arabic" w:cs="Traditional Arabic" w:hint="cs"/>
          <w:rtl/>
        </w:rPr>
        <w:t>می‌کنند</w:t>
      </w:r>
      <w:r w:rsidR="00AF0416" w:rsidRPr="004725D2">
        <w:rPr>
          <w:rFonts w:ascii="Traditional Arabic" w:hAnsi="Traditional Arabic" w:cs="Traditional Arabic" w:hint="cs"/>
          <w:rtl/>
        </w:rPr>
        <w:t>، در مقام مخاصمه و م</w:t>
      </w:r>
      <w:r w:rsidR="004725D2">
        <w:rPr>
          <w:rFonts w:ascii="Traditional Arabic" w:hAnsi="Traditional Arabic" w:cs="Traditional Arabic" w:hint="cs"/>
          <w:rtl/>
        </w:rPr>
        <w:t>ح</w:t>
      </w:r>
      <w:r w:rsidR="00AF0416" w:rsidRPr="004725D2">
        <w:rPr>
          <w:rFonts w:ascii="Traditional Arabic" w:hAnsi="Traditional Arabic" w:cs="Traditional Arabic" w:hint="cs"/>
          <w:rtl/>
        </w:rPr>
        <w:t xml:space="preserve">اجه، میان مولا و عبد، عقلا بر مبنای اطلاق عمل </w:t>
      </w:r>
      <w:r w:rsidR="00DF7ACB" w:rsidRPr="004725D2">
        <w:rPr>
          <w:rFonts w:ascii="Traditional Arabic" w:hAnsi="Traditional Arabic" w:cs="Traditional Arabic" w:hint="cs"/>
          <w:rtl/>
        </w:rPr>
        <w:t>می‌کنند</w:t>
      </w:r>
      <w:r w:rsidR="00AF0416" w:rsidRPr="004725D2">
        <w:rPr>
          <w:rFonts w:ascii="Traditional Arabic" w:hAnsi="Traditional Arabic" w:cs="Traditional Arabic" w:hint="cs"/>
          <w:rtl/>
        </w:rPr>
        <w:t>، اگر مولا گفته که برای من آب بیاور، چیزی که واضح است، این است که منظور مولا آوردن آب شُرب است</w:t>
      </w:r>
      <w:r w:rsidR="00A3422D" w:rsidRPr="004725D2">
        <w:rPr>
          <w:rFonts w:ascii="Traditional Arabic" w:hAnsi="Traditional Arabic" w:cs="Traditional Arabic" w:hint="cs"/>
          <w:rtl/>
        </w:rPr>
        <w:t xml:space="preserve">، اما این بیان را ندارد که آیا </w:t>
      </w:r>
      <w:r w:rsidR="00DF7ACB" w:rsidRPr="004725D2">
        <w:rPr>
          <w:rFonts w:ascii="Traditional Arabic" w:hAnsi="Traditional Arabic" w:cs="Traditional Arabic" w:hint="cs"/>
          <w:rtl/>
        </w:rPr>
        <w:t>آب‌معدنی</w:t>
      </w:r>
      <w:r w:rsidR="00A3422D" w:rsidRPr="004725D2">
        <w:rPr>
          <w:rFonts w:ascii="Traditional Arabic" w:hAnsi="Traditional Arabic" w:cs="Traditional Arabic" w:hint="cs"/>
          <w:rtl/>
        </w:rPr>
        <w:t>، یا آب چاه و یا امثالهم باشد، اما مولا ن</w:t>
      </w:r>
      <w:r w:rsidR="00DF7ACB" w:rsidRPr="004725D2">
        <w:rPr>
          <w:rFonts w:ascii="Traditional Arabic" w:hAnsi="Traditional Arabic" w:cs="Traditional Arabic" w:hint="cs"/>
          <w:rtl/>
        </w:rPr>
        <w:t>می‌تواند</w:t>
      </w:r>
      <w:r w:rsidR="00A3422D" w:rsidRPr="004725D2">
        <w:rPr>
          <w:rFonts w:ascii="Traditional Arabic" w:hAnsi="Traditional Arabic" w:cs="Traditional Arabic" w:hint="cs"/>
          <w:rtl/>
        </w:rPr>
        <w:t xml:space="preserve"> عبد را توبیخ کند که چرا برای من </w:t>
      </w:r>
      <w:r w:rsidR="00DF7ACB" w:rsidRPr="004725D2">
        <w:rPr>
          <w:rFonts w:ascii="Traditional Arabic" w:hAnsi="Traditional Arabic" w:cs="Traditional Arabic" w:hint="cs"/>
          <w:rtl/>
        </w:rPr>
        <w:t>آب‌معدنی</w:t>
      </w:r>
      <w:r w:rsidR="00A3422D" w:rsidRPr="004725D2">
        <w:rPr>
          <w:rFonts w:ascii="Traditional Arabic" w:hAnsi="Traditional Arabic" w:cs="Traditional Arabic" w:hint="cs"/>
          <w:rtl/>
        </w:rPr>
        <w:t xml:space="preserve"> نیاوردی، چون </w:t>
      </w:r>
      <w:r w:rsidR="00DF7ACB" w:rsidRPr="004725D2">
        <w:rPr>
          <w:rFonts w:ascii="Traditional Arabic" w:hAnsi="Traditional Arabic" w:cs="Traditional Arabic" w:hint="cs"/>
          <w:rtl/>
        </w:rPr>
        <w:t>درواقع</w:t>
      </w:r>
      <w:r w:rsidR="00A3422D" w:rsidRPr="004725D2">
        <w:rPr>
          <w:rFonts w:ascii="Traditional Arabic" w:hAnsi="Traditional Arabic" w:cs="Traditional Arabic" w:hint="cs"/>
          <w:rtl/>
        </w:rPr>
        <w:t xml:space="preserve"> مولا در مقام بیان تمام مرادش است، در بعضی جاها عبد و در بعضی از جاها مولا </w:t>
      </w:r>
      <w:r w:rsidR="00DF7ACB" w:rsidRPr="004725D2">
        <w:rPr>
          <w:rFonts w:ascii="Traditional Arabic" w:hAnsi="Traditional Arabic" w:cs="Traditional Arabic" w:hint="cs"/>
          <w:rtl/>
        </w:rPr>
        <w:t>می‌تواند</w:t>
      </w:r>
      <w:r w:rsidR="00A3422D" w:rsidRPr="004725D2">
        <w:rPr>
          <w:rFonts w:ascii="Traditional Arabic" w:hAnsi="Traditional Arabic" w:cs="Traditional Arabic" w:hint="cs"/>
          <w:rtl/>
        </w:rPr>
        <w:t xml:space="preserve"> احتجاج بکند.</w:t>
      </w:r>
    </w:p>
    <w:p w:rsidR="00A3422D" w:rsidRPr="004725D2" w:rsidRDefault="00A3422D"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اینکه در مقام رابطه عبد و مولا </w:t>
      </w:r>
      <w:r w:rsidR="00DF7ACB" w:rsidRPr="004725D2">
        <w:rPr>
          <w:rFonts w:ascii="Traditional Arabic" w:hAnsi="Traditional Arabic" w:cs="Traditional Arabic" w:hint="cs"/>
          <w:rtl/>
        </w:rPr>
        <w:t>می‌تواند</w:t>
      </w:r>
      <w:r w:rsidRPr="004725D2">
        <w:rPr>
          <w:rFonts w:ascii="Traditional Arabic" w:hAnsi="Traditional Arabic" w:cs="Traditional Arabic" w:hint="cs"/>
          <w:rtl/>
        </w:rPr>
        <w:t xml:space="preserve"> احتجاج بکند، </w:t>
      </w:r>
      <w:r w:rsidR="004725D2">
        <w:rPr>
          <w:rFonts w:ascii="Traditional Arabic" w:hAnsi="Traditional Arabic" w:cs="Traditional Arabic" w:hint="cs"/>
          <w:rtl/>
        </w:rPr>
        <w:t>نشان‌دهنده</w:t>
      </w:r>
      <w:r w:rsidRPr="004725D2">
        <w:rPr>
          <w:rFonts w:ascii="Traditional Arabic" w:hAnsi="Traditional Arabic" w:cs="Traditional Arabic" w:hint="cs"/>
          <w:rtl/>
        </w:rPr>
        <w:t xml:space="preserve"> این است که این سیره عقلا، پایه محکمی دارد</w:t>
      </w:r>
      <w:r w:rsidR="00781879" w:rsidRPr="004725D2">
        <w:rPr>
          <w:rFonts w:ascii="Traditional Arabic" w:hAnsi="Traditional Arabic" w:cs="Traditional Arabic" w:hint="cs"/>
          <w:rtl/>
        </w:rPr>
        <w:t xml:space="preserve">، </w:t>
      </w:r>
      <w:r w:rsidR="00DF7ACB" w:rsidRPr="004725D2">
        <w:rPr>
          <w:rFonts w:ascii="Traditional Arabic" w:hAnsi="Traditional Arabic" w:cs="Traditional Arabic" w:hint="cs"/>
          <w:rtl/>
        </w:rPr>
        <w:t>قوی‌ترین</w:t>
      </w:r>
      <w:r w:rsidR="00781879" w:rsidRPr="004725D2">
        <w:rPr>
          <w:rFonts w:ascii="Traditional Arabic" w:hAnsi="Traditional Arabic" w:cs="Traditional Arabic" w:hint="cs"/>
          <w:rtl/>
        </w:rPr>
        <w:t xml:space="preserve"> استدلال برای مقدمه اول، از مقدمات حکمت، این است که سیره عقلا</w:t>
      </w:r>
      <w:r w:rsidR="00723C11" w:rsidRPr="004725D2">
        <w:rPr>
          <w:rFonts w:ascii="Traditional Arabic" w:hAnsi="Traditional Arabic" w:cs="Traditional Arabic" w:hint="cs"/>
          <w:rtl/>
        </w:rPr>
        <w:t>،</w:t>
      </w:r>
      <w:r w:rsidR="00781879" w:rsidRPr="004725D2">
        <w:rPr>
          <w:rFonts w:ascii="Traditional Arabic" w:hAnsi="Traditional Arabic" w:cs="Traditional Arabic" w:hint="cs"/>
          <w:rtl/>
        </w:rPr>
        <w:t xml:space="preserve"> اقتضای حمل کلام بر کونه فی مقام بیان تمام مراد باشد، مرحوم صاحب کفایه، مرحوم </w:t>
      </w:r>
      <w:r w:rsidR="004725D2">
        <w:rPr>
          <w:rFonts w:ascii="Traditional Arabic" w:hAnsi="Traditional Arabic" w:cs="Traditional Arabic" w:hint="cs"/>
          <w:rtl/>
        </w:rPr>
        <w:t>خویی</w:t>
      </w:r>
      <w:r w:rsidR="00781879" w:rsidRPr="004725D2">
        <w:rPr>
          <w:rFonts w:ascii="Traditional Arabic" w:hAnsi="Traditional Arabic" w:cs="Traditional Arabic" w:hint="cs"/>
          <w:rtl/>
        </w:rPr>
        <w:t xml:space="preserve"> و غالب بزرگان قائل به این قول هستند</w:t>
      </w:r>
      <w:r w:rsidR="00DD1360" w:rsidRPr="004725D2">
        <w:rPr>
          <w:rFonts w:ascii="Traditional Arabic" w:hAnsi="Traditional Arabic" w:cs="Traditional Arabic" w:hint="cs"/>
          <w:rtl/>
        </w:rPr>
        <w:t>، شاهدش هم مهاجه میان عبد و مولا است.</w:t>
      </w:r>
    </w:p>
    <w:p w:rsidR="00DD1360" w:rsidRPr="004725D2" w:rsidRDefault="00D625BF"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اشکالی را </w:t>
      </w:r>
      <w:r w:rsidR="00DF7ACB" w:rsidRPr="004725D2">
        <w:rPr>
          <w:rFonts w:ascii="Traditional Arabic" w:hAnsi="Traditional Arabic" w:cs="Traditional Arabic" w:hint="cs"/>
          <w:rtl/>
        </w:rPr>
        <w:t>آیت‌الله</w:t>
      </w:r>
      <w:r w:rsidRPr="004725D2">
        <w:rPr>
          <w:rFonts w:ascii="Traditional Arabic" w:hAnsi="Traditional Arabic" w:cs="Traditional Arabic" w:hint="cs"/>
          <w:rtl/>
        </w:rPr>
        <w:t xml:space="preserve"> وحید </w:t>
      </w:r>
      <w:r w:rsidR="00DF7ACB" w:rsidRPr="004725D2">
        <w:rPr>
          <w:rFonts w:ascii="Traditional Arabic" w:hAnsi="Traditional Arabic" w:cs="Traditional Arabic" w:hint="cs"/>
          <w:rtl/>
        </w:rPr>
        <w:t>می‌فرمایند</w:t>
      </w:r>
      <w:r w:rsidRPr="004725D2">
        <w:rPr>
          <w:rFonts w:ascii="Traditional Arabic" w:hAnsi="Traditional Arabic" w:cs="Traditional Arabic" w:hint="cs"/>
          <w:rtl/>
        </w:rPr>
        <w:t xml:space="preserve"> و آن  این است که سیره عقلائیه وجود دارد و ما هم قبول داریم، اما این مادامی است که سیره </w:t>
      </w:r>
      <w:r w:rsidR="00DF7ACB" w:rsidRPr="004725D2">
        <w:rPr>
          <w:rFonts w:ascii="Traditional Arabic" w:hAnsi="Traditional Arabic" w:cs="Traditional Arabic" w:hint="cs"/>
          <w:rtl/>
        </w:rPr>
        <w:t>خاصه‌ای</w:t>
      </w:r>
      <w:r w:rsidRPr="004725D2">
        <w:rPr>
          <w:rFonts w:ascii="Traditional Arabic" w:hAnsi="Traditional Arabic" w:cs="Traditional Arabic" w:hint="cs"/>
          <w:rtl/>
        </w:rPr>
        <w:t xml:space="preserve"> بر خلاف این منعقد نشده باشد</w:t>
      </w:r>
      <w:r w:rsidR="00F5218F" w:rsidRPr="004725D2">
        <w:rPr>
          <w:rFonts w:ascii="Traditional Arabic" w:hAnsi="Traditional Arabic" w:cs="Traditional Arabic" w:hint="cs"/>
          <w:rtl/>
        </w:rPr>
        <w:t xml:space="preserve">، این سیره </w:t>
      </w:r>
      <w:r w:rsidR="00DF7ACB" w:rsidRPr="004725D2">
        <w:rPr>
          <w:rFonts w:ascii="Traditional Arabic" w:hAnsi="Traditional Arabic" w:cs="Traditional Arabic" w:hint="cs"/>
          <w:rtl/>
        </w:rPr>
        <w:t>علی‌الاصول</w:t>
      </w:r>
      <w:r w:rsidR="00F5218F" w:rsidRPr="004725D2">
        <w:rPr>
          <w:rFonts w:ascii="Traditional Arabic" w:hAnsi="Traditional Arabic" w:cs="Traditional Arabic" w:hint="cs"/>
          <w:rtl/>
        </w:rPr>
        <w:t xml:space="preserve"> هست، متکلم وقتی </w:t>
      </w:r>
      <w:r w:rsidR="00DF7ACB" w:rsidRPr="004725D2">
        <w:rPr>
          <w:rFonts w:ascii="Traditional Arabic" w:hAnsi="Traditional Arabic" w:cs="Traditional Arabic" w:hint="cs"/>
          <w:rtl/>
        </w:rPr>
        <w:t>می‌خواهد</w:t>
      </w:r>
      <w:r w:rsidR="00F5218F" w:rsidRPr="004725D2">
        <w:rPr>
          <w:rFonts w:ascii="Traditional Arabic" w:hAnsi="Traditional Arabic" w:cs="Traditional Arabic" w:hint="cs"/>
          <w:rtl/>
        </w:rPr>
        <w:t xml:space="preserve"> سخن بگوید، قصد بیان تمام مرادش را دارد، بخصوص </w:t>
      </w:r>
      <w:r w:rsidR="00DF7ACB" w:rsidRPr="004725D2">
        <w:rPr>
          <w:rFonts w:ascii="Traditional Arabic" w:hAnsi="Traditional Arabic" w:cs="Traditional Arabic" w:hint="cs"/>
          <w:rtl/>
        </w:rPr>
        <w:t>وقتی‌که</w:t>
      </w:r>
      <w:r w:rsidR="00F5218F" w:rsidRPr="004725D2">
        <w:rPr>
          <w:rFonts w:ascii="Traditional Arabic" w:hAnsi="Traditional Arabic" w:cs="Traditional Arabic" w:hint="cs"/>
          <w:rtl/>
        </w:rPr>
        <w:t xml:space="preserve"> در زمان نیاز و مقام عمل باشد، وقت حاجت </w:t>
      </w:r>
      <w:r w:rsidR="00DF7ACB" w:rsidRPr="004725D2">
        <w:rPr>
          <w:rFonts w:ascii="Traditional Arabic" w:hAnsi="Traditional Arabic" w:cs="Traditional Arabic" w:hint="cs"/>
          <w:rtl/>
        </w:rPr>
        <w:t>فرارسیده</w:t>
      </w:r>
      <w:r w:rsidR="004865E9" w:rsidRPr="004725D2">
        <w:rPr>
          <w:rFonts w:ascii="Traditional Arabic" w:hAnsi="Traditional Arabic" w:cs="Traditional Arabic" w:hint="cs"/>
          <w:rtl/>
        </w:rPr>
        <w:t xml:space="preserve"> باشد، اما این در </w:t>
      </w:r>
      <w:r w:rsidR="00DF7ACB" w:rsidRPr="004725D2">
        <w:rPr>
          <w:rFonts w:ascii="Traditional Arabic" w:hAnsi="Traditional Arabic" w:cs="Traditional Arabic" w:hint="cs"/>
          <w:rtl/>
        </w:rPr>
        <w:t>همه‌جا</w:t>
      </w:r>
      <w:r w:rsidR="004865E9" w:rsidRPr="004725D2">
        <w:rPr>
          <w:rFonts w:ascii="Traditional Arabic" w:hAnsi="Traditional Arabic" w:cs="Traditional Arabic" w:hint="cs"/>
          <w:rtl/>
        </w:rPr>
        <w:t xml:space="preserve"> نیست، اگر جایی بنا بر </w:t>
      </w:r>
      <w:r w:rsidR="00DF7ACB" w:rsidRPr="004725D2">
        <w:rPr>
          <w:rFonts w:ascii="Traditional Arabic" w:hAnsi="Traditional Arabic" w:cs="Traditional Arabic" w:hint="cs"/>
          <w:rtl/>
        </w:rPr>
        <w:t>قانون‌گذاری</w:t>
      </w:r>
      <w:r w:rsidR="004865E9" w:rsidRPr="004725D2">
        <w:rPr>
          <w:rFonts w:ascii="Traditional Arabic" w:hAnsi="Traditional Arabic" w:cs="Traditional Arabic" w:hint="cs"/>
          <w:rtl/>
        </w:rPr>
        <w:t xml:space="preserve"> باشد و بیان تدریجی قانون باشد، فوری به اطلاق تمسک ن</w:t>
      </w:r>
      <w:r w:rsidR="00DF7ACB" w:rsidRPr="004725D2">
        <w:rPr>
          <w:rFonts w:ascii="Traditional Arabic" w:hAnsi="Traditional Arabic" w:cs="Traditional Arabic" w:hint="cs"/>
          <w:rtl/>
        </w:rPr>
        <w:t>می‌شود</w:t>
      </w:r>
      <w:r w:rsidR="004865E9" w:rsidRPr="004725D2">
        <w:rPr>
          <w:rFonts w:ascii="Traditional Arabic" w:hAnsi="Traditional Arabic" w:cs="Traditional Arabic" w:hint="cs"/>
          <w:rtl/>
        </w:rPr>
        <w:t xml:space="preserve">، صبر </w:t>
      </w:r>
      <w:r w:rsidR="00DF7ACB" w:rsidRPr="004725D2">
        <w:rPr>
          <w:rFonts w:ascii="Traditional Arabic" w:hAnsi="Traditional Arabic" w:cs="Traditional Arabic" w:hint="cs"/>
          <w:rtl/>
        </w:rPr>
        <w:t>می‌شود</w:t>
      </w:r>
      <w:r w:rsidR="004865E9" w:rsidRPr="004725D2">
        <w:rPr>
          <w:rFonts w:ascii="Traditional Arabic" w:hAnsi="Traditional Arabic" w:cs="Traditional Arabic" w:hint="cs"/>
          <w:rtl/>
        </w:rPr>
        <w:t xml:space="preserve"> و تمام ابعادش بررسی </w:t>
      </w:r>
      <w:r w:rsidR="00DF7ACB" w:rsidRPr="004725D2">
        <w:rPr>
          <w:rFonts w:ascii="Traditional Arabic" w:hAnsi="Traditional Arabic" w:cs="Traditional Arabic" w:hint="cs"/>
          <w:rtl/>
        </w:rPr>
        <w:t>می‌شود</w:t>
      </w:r>
      <w:r w:rsidR="004865E9" w:rsidRPr="004725D2">
        <w:rPr>
          <w:rFonts w:ascii="Traditional Arabic" w:hAnsi="Traditional Arabic" w:cs="Traditional Arabic" w:hint="cs"/>
          <w:rtl/>
        </w:rPr>
        <w:t xml:space="preserve"> و بعد حرف آخر زده </w:t>
      </w:r>
      <w:r w:rsidR="00DF7ACB" w:rsidRPr="004725D2">
        <w:rPr>
          <w:rFonts w:ascii="Traditional Arabic" w:hAnsi="Traditional Arabic" w:cs="Traditional Arabic" w:hint="cs"/>
          <w:rtl/>
        </w:rPr>
        <w:t>می‌شود</w:t>
      </w:r>
      <w:r w:rsidR="004865E9" w:rsidRPr="004725D2">
        <w:rPr>
          <w:rFonts w:ascii="Traditional Arabic" w:hAnsi="Traditional Arabic" w:cs="Traditional Arabic" w:hint="cs"/>
          <w:rtl/>
        </w:rPr>
        <w:t xml:space="preserve">، در شرع از قبیل دوم است، برای اینکه </w:t>
      </w:r>
      <w:r w:rsidR="00DF7ACB" w:rsidRPr="004725D2">
        <w:rPr>
          <w:rFonts w:ascii="Traditional Arabic" w:hAnsi="Traditional Arabic" w:cs="Traditional Arabic" w:hint="cs"/>
          <w:rtl/>
        </w:rPr>
        <w:t>می‌دانیم</w:t>
      </w:r>
      <w:r w:rsidR="004865E9" w:rsidRPr="004725D2">
        <w:rPr>
          <w:rFonts w:ascii="Traditional Arabic" w:hAnsi="Traditional Arabic" w:cs="Traditional Arabic" w:hint="cs"/>
          <w:rtl/>
        </w:rPr>
        <w:t xml:space="preserve">، قرآن و روایات در طول </w:t>
      </w:r>
      <w:r w:rsidR="00DF7ACB" w:rsidRPr="004725D2">
        <w:rPr>
          <w:rFonts w:ascii="Traditional Arabic" w:hAnsi="Traditional Arabic" w:cs="Traditional Arabic" w:hint="cs"/>
          <w:rtl/>
        </w:rPr>
        <w:t>دوره‌های</w:t>
      </w:r>
      <w:r w:rsidR="004865E9" w:rsidRPr="004725D2">
        <w:rPr>
          <w:rFonts w:ascii="Traditional Arabic" w:hAnsi="Traditional Arabic" w:cs="Traditional Arabic" w:hint="cs"/>
          <w:rtl/>
        </w:rPr>
        <w:t xml:space="preserve"> </w:t>
      </w:r>
      <w:r w:rsidR="00DF7ACB" w:rsidRPr="004725D2">
        <w:rPr>
          <w:rFonts w:ascii="Traditional Arabic" w:hAnsi="Traditional Arabic" w:cs="Traditional Arabic" w:hint="cs"/>
          <w:rtl/>
        </w:rPr>
        <w:t>دویست‌وچند</w:t>
      </w:r>
      <w:r w:rsidR="004865E9" w:rsidRPr="004725D2">
        <w:rPr>
          <w:rFonts w:ascii="Traditional Arabic" w:hAnsi="Traditional Arabic" w:cs="Traditional Arabic" w:hint="cs"/>
          <w:rtl/>
        </w:rPr>
        <w:t xml:space="preserve"> سال، گویا یک دوره است، </w:t>
      </w:r>
      <w:r w:rsidR="00723C11" w:rsidRPr="004725D2">
        <w:rPr>
          <w:rFonts w:ascii="Traditional Arabic" w:hAnsi="Traditional Arabic" w:cs="Traditional Arabic" w:hint="cs"/>
          <w:rtl/>
        </w:rPr>
        <w:t xml:space="preserve">در </w:t>
      </w:r>
      <w:r w:rsidR="004865E9" w:rsidRPr="004725D2">
        <w:rPr>
          <w:rFonts w:ascii="Traditional Arabic" w:hAnsi="Traditional Arabic" w:cs="Traditional Arabic" w:hint="cs"/>
          <w:rtl/>
        </w:rPr>
        <w:t xml:space="preserve">قیود و شرایط و تقییدات و تخصیصات، </w:t>
      </w:r>
      <w:r w:rsidR="00DF7ACB" w:rsidRPr="004725D2">
        <w:rPr>
          <w:rFonts w:ascii="Traditional Arabic" w:hAnsi="Traditional Arabic" w:cs="Traditional Arabic" w:hint="cs"/>
          <w:rtl/>
        </w:rPr>
        <w:t>بنا</w:t>
      </w:r>
      <w:r w:rsidR="00723C11" w:rsidRPr="004725D2">
        <w:rPr>
          <w:rFonts w:ascii="Traditional Arabic" w:hAnsi="Traditional Arabic" w:cs="Traditional Arabic" w:hint="cs"/>
          <w:rtl/>
        </w:rPr>
        <w:t xml:space="preserve"> </w:t>
      </w:r>
      <w:r w:rsidR="00DF7ACB" w:rsidRPr="004725D2">
        <w:rPr>
          <w:rFonts w:ascii="Traditional Arabic" w:hAnsi="Traditional Arabic" w:cs="Traditional Arabic" w:hint="cs"/>
          <w:rtl/>
        </w:rPr>
        <w:t>بر</w:t>
      </w:r>
      <w:r w:rsidR="00723C11" w:rsidRPr="004725D2">
        <w:rPr>
          <w:rFonts w:ascii="Traditional Arabic" w:hAnsi="Traditional Arabic" w:cs="Traditional Arabic" w:hint="cs"/>
          <w:rtl/>
        </w:rPr>
        <w:t xml:space="preserve"> </w:t>
      </w:r>
      <w:r w:rsidR="00DF7ACB" w:rsidRPr="004725D2">
        <w:rPr>
          <w:rFonts w:ascii="Traditional Arabic" w:hAnsi="Traditional Arabic" w:cs="Traditional Arabic" w:hint="cs"/>
          <w:rtl/>
        </w:rPr>
        <w:t>این</w:t>
      </w:r>
      <w:r w:rsidR="004865E9" w:rsidRPr="004725D2">
        <w:rPr>
          <w:rFonts w:ascii="Traditional Arabic" w:hAnsi="Traditional Arabic" w:cs="Traditional Arabic" w:hint="cs"/>
          <w:rtl/>
        </w:rPr>
        <w:t xml:space="preserve"> نیست که متصلاً در </w:t>
      </w:r>
      <w:r w:rsidR="00DF7ACB" w:rsidRPr="004725D2">
        <w:rPr>
          <w:rFonts w:ascii="Traditional Arabic" w:hAnsi="Traditional Arabic" w:cs="Traditional Arabic" w:hint="cs"/>
          <w:rtl/>
        </w:rPr>
        <w:t>یک‌کلام</w:t>
      </w:r>
      <w:r w:rsidR="004865E9" w:rsidRPr="004725D2">
        <w:rPr>
          <w:rFonts w:ascii="Traditional Arabic" w:hAnsi="Traditional Arabic" w:cs="Traditional Arabic" w:hint="cs"/>
          <w:rtl/>
        </w:rPr>
        <w:t xml:space="preserve"> صادر بشود، بلکه به شکل منفصل و متدرج، </w:t>
      </w:r>
      <w:r w:rsidR="00DF7ACB" w:rsidRPr="004725D2">
        <w:rPr>
          <w:rFonts w:ascii="Traditional Arabic" w:hAnsi="Traditional Arabic" w:cs="Traditional Arabic" w:hint="cs"/>
          <w:rtl/>
        </w:rPr>
        <w:t>این‌ها</w:t>
      </w:r>
      <w:r w:rsidR="004865E9" w:rsidRPr="004725D2">
        <w:rPr>
          <w:rFonts w:ascii="Traditional Arabic" w:hAnsi="Traditional Arabic" w:cs="Traditional Arabic" w:hint="cs"/>
          <w:rtl/>
        </w:rPr>
        <w:t xml:space="preserve"> بیان </w:t>
      </w:r>
      <w:r w:rsidR="00DF7ACB" w:rsidRPr="004725D2">
        <w:rPr>
          <w:rFonts w:ascii="Traditional Arabic" w:hAnsi="Traditional Arabic" w:cs="Traditional Arabic" w:hint="cs"/>
          <w:rtl/>
        </w:rPr>
        <w:t>می‌شود</w:t>
      </w:r>
      <w:r w:rsidR="004865E9" w:rsidRPr="004725D2">
        <w:rPr>
          <w:rFonts w:ascii="Traditional Arabic" w:hAnsi="Traditional Arabic" w:cs="Traditional Arabic" w:hint="cs"/>
          <w:rtl/>
        </w:rPr>
        <w:t xml:space="preserve">، </w:t>
      </w:r>
      <w:r w:rsidR="00DF7ACB" w:rsidRPr="004725D2">
        <w:rPr>
          <w:rFonts w:ascii="Traditional Arabic" w:hAnsi="Traditional Arabic" w:cs="Traditional Arabic" w:hint="cs"/>
          <w:rtl/>
        </w:rPr>
        <w:t>همین‌که</w:t>
      </w:r>
      <w:r w:rsidR="004865E9" w:rsidRPr="004725D2">
        <w:rPr>
          <w:rFonts w:ascii="Traditional Arabic" w:hAnsi="Traditional Arabic" w:cs="Traditional Arabic" w:hint="cs"/>
          <w:rtl/>
        </w:rPr>
        <w:t xml:space="preserve"> این مطلب را بدانیم، دیگر اصالة البیان در یک جمله، جاری نیست</w:t>
      </w:r>
      <w:r w:rsidR="00622C8F" w:rsidRPr="004725D2">
        <w:rPr>
          <w:rFonts w:ascii="Traditional Arabic" w:hAnsi="Traditional Arabic" w:cs="Traditional Arabic" w:hint="cs"/>
          <w:rtl/>
        </w:rPr>
        <w:t>.</w:t>
      </w:r>
    </w:p>
    <w:p w:rsidR="00622C8F" w:rsidRPr="004725D2" w:rsidRDefault="00622C8F"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اصالة البیان یک قانون و سیره عقلائیه مستمره است، اما در </w:t>
      </w:r>
      <w:r w:rsidR="00DF7ACB" w:rsidRPr="004725D2">
        <w:rPr>
          <w:rFonts w:ascii="Traditional Arabic" w:hAnsi="Traditional Arabic" w:cs="Traditional Arabic" w:hint="cs"/>
          <w:rtl/>
        </w:rPr>
        <w:t>همه‌جا</w:t>
      </w:r>
      <w:r w:rsidRPr="004725D2">
        <w:rPr>
          <w:rFonts w:ascii="Traditional Arabic" w:hAnsi="Traditional Arabic" w:cs="Traditional Arabic" w:hint="cs"/>
          <w:rtl/>
        </w:rPr>
        <w:t xml:space="preserve"> </w:t>
      </w:r>
      <w:r w:rsidR="00DF7ACB" w:rsidRPr="004725D2">
        <w:rPr>
          <w:rFonts w:ascii="Traditional Arabic" w:hAnsi="Traditional Arabic" w:cs="Traditional Arabic" w:hint="cs"/>
          <w:rtl/>
        </w:rPr>
        <w:t>این‌طور</w:t>
      </w:r>
      <w:r w:rsidRPr="004725D2">
        <w:rPr>
          <w:rFonts w:ascii="Traditional Arabic" w:hAnsi="Traditional Arabic" w:cs="Traditional Arabic" w:hint="cs"/>
          <w:rtl/>
        </w:rPr>
        <w:t xml:space="preserve"> نیست، در جایی است که قرار بر تدریج و تدرج و امثالهم نیست، اما اگر از حال متکلمی بدانیم که قرار بر تدرج در بیان احکام است و عدم جمع همه مقصود در یک جمله و یک مقام و یک مجلس است، بلکه بیان قیود و شرایط به شکل تدریجی و در </w:t>
      </w:r>
      <w:r w:rsidR="00DF7ACB" w:rsidRPr="004725D2">
        <w:rPr>
          <w:rFonts w:ascii="Traditional Arabic" w:hAnsi="Traditional Arabic" w:cs="Traditional Arabic" w:hint="cs"/>
          <w:rtl/>
        </w:rPr>
        <w:t>منظومه‌ای</w:t>
      </w:r>
      <w:r w:rsidRPr="004725D2">
        <w:rPr>
          <w:rFonts w:ascii="Traditional Arabic" w:hAnsi="Traditional Arabic" w:cs="Traditional Arabic" w:hint="cs"/>
          <w:rtl/>
        </w:rPr>
        <w:t xml:space="preserve"> از اقوال و سخنان و در </w:t>
      </w:r>
      <w:r w:rsidR="00DF7ACB" w:rsidRPr="004725D2">
        <w:rPr>
          <w:rFonts w:ascii="Traditional Arabic" w:hAnsi="Traditional Arabic" w:cs="Traditional Arabic" w:hint="cs"/>
          <w:rtl/>
        </w:rPr>
        <w:t>یک‌فصل</w:t>
      </w:r>
      <w:r w:rsidRPr="004725D2">
        <w:rPr>
          <w:rFonts w:ascii="Traditional Arabic" w:hAnsi="Traditional Arabic" w:cs="Traditional Arabic" w:hint="cs"/>
          <w:rtl/>
        </w:rPr>
        <w:t xml:space="preserve"> ممتد زمانی وسیع است، در این صورت سیره عقلا در اینجا نیست.</w:t>
      </w:r>
    </w:p>
    <w:p w:rsidR="00723C11" w:rsidRPr="004725D2" w:rsidRDefault="001F3E5B" w:rsidP="00056560">
      <w:pPr>
        <w:pStyle w:val="Heading3"/>
        <w:rPr>
          <w:rFonts w:ascii="Traditional Arabic" w:hAnsi="Traditional Arabic" w:cs="Traditional Arabic"/>
          <w:color w:val="FF0000"/>
          <w:rtl/>
        </w:rPr>
      </w:pPr>
      <w:bookmarkStart w:id="12" w:name="_Toc501442088"/>
      <w:r w:rsidRPr="004725D2">
        <w:rPr>
          <w:rFonts w:ascii="Traditional Arabic" w:hAnsi="Traditional Arabic" w:cs="Traditional Arabic" w:hint="cs"/>
          <w:color w:val="FF0000"/>
          <w:rtl/>
        </w:rPr>
        <w:t xml:space="preserve">4- </w:t>
      </w:r>
      <w:r w:rsidR="00056560" w:rsidRPr="004725D2">
        <w:rPr>
          <w:rFonts w:ascii="Traditional Arabic" w:hAnsi="Traditional Arabic" w:cs="Traditional Arabic" w:hint="cs"/>
          <w:color w:val="FF0000"/>
          <w:rtl/>
        </w:rPr>
        <w:t>سیره متشرعه</w:t>
      </w:r>
      <w:bookmarkEnd w:id="12"/>
      <w:r w:rsidR="00056560" w:rsidRPr="004725D2">
        <w:rPr>
          <w:rFonts w:ascii="Traditional Arabic" w:hAnsi="Traditional Arabic" w:cs="Traditional Arabic" w:hint="cs"/>
          <w:color w:val="FF0000"/>
          <w:rtl/>
        </w:rPr>
        <w:t xml:space="preserve"> </w:t>
      </w:r>
    </w:p>
    <w:p w:rsidR="00622C8F" w:rsidRPr="004725D2" w:rsidRDefault="00DF7ACB" w:rsidP="00056560">
      <w:pPr>
        <w:jc w:val="lowKashida"/>
        <w:rPr>
          <w:rFonts w:ascii="Traditional Arabic" w:hAnsi="Traditional Arabic" w:cs="Traditional Arabic"/>
          <w:rtl/>
        </w:rPr>
      </w:pPr>
      <w:r w:rsidRPr="004725D2">
        <w:rPr>
          <w:rFonts w:ascii="Traditional Arabic" w:hAnsi="Traditional Arabic" w:cs="Traditional Arabic" w:hint="cs"/>
          <w:rtl/>
        </w:rPr>
        <w:t>آیت‌الله</w:t>
      </w:r>
      <w:r w:rsidR="00622C8F" w:rsidRPr="004725D2">
        <w:rPr>
          <w:rFonts w:ascii="Traditional Arabic" w:hAnsi="Traditional Arabic" w:cs="Traditional Arabic" w:hint="cs"/>
          <w:rtl/>
        </w:rPr>
        <w:t xml:space="preserve"> وحید </w:t>
      </w:r>
      <w:r w:rsidRPr="004725D2">
        <w:rPr>
          <w:rFonts w:ascii="Traditional Arabic" w:hAnsi="Traditional Arabic" w:cs="Traditional Arabic" w:hint="cs"/>
          <w:rtl/>
        </w:rPr>
        <w:t>می‌فرمایند</w:t>
      </w:r>
      <w:r w:rsidR="00622C8F" w:rsidRPr="004725D2">
        <w:rPr>
          <w:rFonts w:ascii="Traditional Arabic" w:hAnsi="Traditional Arabic" w:cs="Traditional Arabic" w:hint="cs"/>
          <w:rtl/>
        </w:rPr>
        <w:t xml:space="preserve">: </w:t>
      </w:r>
      <w:r w:rsidRPr="004725D2">
        <w:rPr>
          <w:rFonts w:ascii="Traditional Arabic" w:hAnsi="Traditional Arabic" w:cs="Traditional Arabic" w:hint="cs"/>
          <w:rtl/>
        </w:rPr>
        <w:t>به خاطر</w:t>
      </w:r>
      <w:r w:rsidR="00622C8F" w:rsidRPr="004725D2">
        <w:rPr>
          <w:rFonts w:ascii="Traditional Arabic" w:hAnsi="Traditional Arabic" w:cs="Traditional Arabic" w:hint="cs"/>
          <w:rtl/>
        </w:rPr>
        <w:t xml:space="preserve"> این اشکال، دلیل سوم که سیره عقلائیه است، تمام نیست، سراغ دلیل چهارم </w:t>
      </w:r>
      <w:r w:rsidRPr="004725D2">
        <w:rPr>
          <w:rFonts w:ascii="Traditional Arabic" w:hAnsi="Traditional Arabic" w:cs="Traditional Arabic" w:hint="cs"/>
          <w:rtl/>
        </w:rPr>
        <w:t>می‌روند</w:t>
      </w:r>
      <w:r w:rsidR="00622C8F" w:rsidRPr="004725D2">
        <w:rPr>
          <w:rFonts w:ascii="Traditional Arabic" w:hAnsi="Traditional Arabic" w:cs="Traditional Arabic" w:hint="cs"/>
          <w:rtl/>
        </w:rPr>
        <w:t xml:space="preserve"> که </w:t>
      </w:r>
      <w:r w:rsidRPr="004725D2">
        <w:rPr>
          <w:rFonts w:ascii="Traditional Arabic" w:hAnsi="Traditional Arabic" w:cs="Traditional Arabic" w:hint="cs"/>
          <w:rtl/>
        </w:rPr>
        <w:t>می‌فرمایند</w:t>
      </w:r>
      <w:r w:rsidR="00622C8F" w:rsidRPr="004725D2">
        <w:rPr>
          <w:rFonts w:ascii="Traditional Arabic" w:hAnsi="Traditional Arabic" w:cs="Traditional Arabic" w:hint="cs"/>
          <w:rtl/>
        </w:rPr>
        <w:t xml:space="preserve">: </w:t>
      </w:r>
      <w:r w:rsidRPr="004725D2">
        <w:rPr>
          <w:rFonts w:ascii="Traditional Arabic" w:hAnsi="Traditional Arabic" w:cs="Traditional Arabic" w:hint="cs"/>
          <w:rtl/>
        </w:rPr>
        <w:t>علی‌رغم</w:t>
      </w:r>
      <w:r w:rsidR="00622C8F" w:rsidRPr="004725D2">
        <w:rPr>
          <w:rFonts w:ascii="Traditional Arabic" w:hAnsi="Traditional Arabic" w:cs="Traditional Arabic" w:hint="cs"/>
          <w:rtl/>
        </w:rPr>
        <w:t xml:space="preserve"> اینکه سیره عقلا را قبول نداریم، اما دلیل چهارمی هست و آن سیره متشرعه است.</w:t>
      </w:r>
    </w:p>
    <w:p w:rsidR="00BA734B" w:rsidRPr="004725D2" w:rsidRDefault="00622C8F"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سیره متشرعه این است که </w:t>
      </w:r>
      <w:r w:rsidR="00DF7ACB" w:rsidRPr="004725D2">
        <w:rPr>
          <w:rFonts w:ascii="Traditional Arabic" w:hAnsi="Traditional Arabic" w:cs="Traditional Arabic" w:hint="cs"/>
          <w:rtl/>
        </w:rPr>
        <w:t>می‌دانیم</w:t>
      </w:r>
      <w:r w:rsidRPr="004725D2">
        <w:rPr>
          <w:rFonts w:ascii="Traditional Arabic" w:hAnsi="Traditional Arabic" w:cs="Traditional Arabic" w:hint="cs"/>
          <w:rtl/>
        </w:rPr>
        <w:t xml:space="preserve"> در زمان ائمه، وقتی کسی در مقام حاجت سؤالی </w:t>
      </w:r>
      <w:r w:rsidR="00DF7ACB" w:rsidRPr="004725D2">
        <w:rPr>
          <w:rFonts w:ascii="Traditional Arabic" w:hAnsi="Traditional Arabic" w:cs="Traditional Arabic" w:hint="cs"/>
          <w:rtl/>
        </w:rPr>
        <w:t>می‌کرد</w:t>
      </w:r>
      <w:r w:rsidRPr="004725D2">
        <w:rPr>
          <w:rFonts w:ascii="Traditional Arabic" w:hAnsi="Traditional Arabic" w:cs="Traditional Arabic" w:hint="cs"/>
          <w:rtl/>
        </w:rPr>
        <w:t xml:space="preserve">، جواب امام را </w:t>
      </w:r>
      <w:r w:rsidR="00DF7ACB" w:rsidRPr="004725D2">
        <w:rPr>
          <w:rFonts w:ascii="Traditional Arabic" w:hAnsi="Traditional Arabic" w:cs="Traditional Arabic" w:hint="cs"/>
          <w:rtl/>
        </w:rPr>
        <w:t>می‌گرفت</w:t>
      </w:r>
      <w:r w:rsidRPr="004725D2">
        <w:rPr>
          <w:rFonts w:ascii="Traditional Arabic" w:hAnsi="Traditional Arabic" w:cs="Traditional Arabic" w:hint="cs"/>
          <w:rtl/>
        </w:rPr>
        <w:t xml:space="preserve"> و به اطلاقش هم تمسک </w:t>
      </w:r>
      <w:r w:rsidR="00DF7ACB" w:rsidRPr="004725D2">
        <w:rPr>
          <w:rFonts w:ascii="Traditional Arabic" w:hAnsi="Traditional Arabic" w:cs="Traditional Arabic" w:hint="cs"/>
          <w:rtl/>
        </w:rPr>
        <w:t>می‌کرد</w:t>
      </w:r>
      <w:r w:rsidRPr="004725D2">
        <w:rPr>
          <w:rFonts w:ascii="Traditional Arabic" w:hAnsi="Traditional Arabic" w:cs="Traditional Arabic" w:hint="cs"/>
          <w:rtl/>
        </w:rPr>
        <w:t xml:space="preserve">، </w:t>
      </w:r>
      <w:r w:rsidR="00DF7ACB" w:rsidRPr="004725D2">
        <w:rPr>
          <w:rFonts w:ascii="Traditional Arabic" w:hAnsi="Traditional Arabic" w:cs="Traditional Arabic" w:hint="cs"/>
          <w:rtl/>
        </w:rPr>
        <w:t>علی‌رغم</w:t>
      </w:r>
      <w:r w:rsidRPr="004725D2">
        <w:rPr>
          <w:rFonts w:ascii="Traditional Arabic" w:hAnsi="Traditional Arabic" w:cs="Traditional Arabic" w:hint="cs"/>
          <w:rtl/>
        </w:rPr>
        <w:t xml:space="preserve"> بیان آیات و روایات در دوره </w:t>
      </w:r>
      <w:r w:rsidR="00DF7ACB" w:rsidRPr="004725D2">
        <w:rPr>
          <w:rFonts w:ascii="Traditional Arabic" w:hAnsi="Traditional Arabic" w:cs="Traditional Arabic" w:hint="cs"/>
          <w:rtl/>
        </w:rPr>
        <w:t>دویست‌وچند</w:t>
      </w:r>
      <w:r w:rsidRPr="004725D2">
        <w:rPr>
          <w:rFonts w:ascii="Traditional Arabic" w:hAnsi="Traditional Arabic" w:cs="Traditional Arabic" w:hint="cs"/>
          <w:rtl/>
        </w:rPr>
        <w:t xml:space="preserve"> سال، سیره متشرعه هم بوده و </w:t>
      </w:r>
      <w:r w:rsidR="00DF7ACB" w:rsidRPr="004725D2">
        <w:rPr>
          <w:rFonts w:ascii="Traditional Arabic" w:hAnsi="Traditional Arabic" w:cs="Traditional Arabic" w:hint="cs"/>
          <w:rtl/>
        </w:rPr>
        <w:t>به‌محض</w:t>
      </w:r>
      <w:r w:rsidRPr="004725D2">
        <w:rPr>
          <w:rFonts w:ascii="Traditional Arabic" w:hAnsi="Traditional Arabic" w:cs="Traditional Arabic" w:hint="cs"/>
          <w:rtl/>
        </w:rPr>
        <w:t xml:space="preserve"> سخن امام، اطلاق کلام را عمل </w:t>
      </w:r>
      <w:r w:rsidR="00DF7ACB" w:rsidRPr="004725D2">
        <w:rPr>
          <w:rFonts w:ascii="Traditional Arabic" w:hAnsi="Traditional Arabic" w:cs="Traditional Arabic" w:hint="cs"/>
          <w:rtl/>
        </w:rPr>
        <w:t>می‌کرد</w:t>
      </w:r>
      <w:r w:rsidRPr="004725D2">
        <w:rPr>
          <w:rFonts w:ascii="Traditional Arabic" w:hAnsi="Traditional Arabic" w:cs="Traditional Arabic" w:hint="cs"/>
          <w:rtl/>
        </w:rPr>
        <w:t xml:space="preserve">ند، خیلی از موارد هم به اطلاق کلام امام عمل </w:t>
      </w:r>
      <w:r w:rsidR="00DF7ACB" w:rsidRPr="004725D2">
        <w:rPr>
          <w:rFonts w:ascii="Traditional Arabic" w:hAnsi="Traditional Arabic" w:cs="Traditional Arabic" w:hint="cs"/>
          <w:rtl/>
        </w:rPr>
        <w:t>می‌شده</w:t>
      </w:r>
      <w:r w:rsidRPr="004725D2">
        <w:rPr>
          <w:rFonts w:ascii="Traditional Arabic" w:hAnsi="Traditional Arabic" w:cs="Traditional Arabic" w:hint="cs"/>
          <w:rtl/>
        </w:rPr>
        <w:t xml:space="preserve"> است، گاهی هم بعداً</w:t>
      </w:r>
      <w:r w:rsidR="009C7F0E" w:rsidRPr="004725D2">
        <w:rPr>
          <w:rFonts w:ascii="Traditional Arabic" w:hAnsi="Traditional Arabic" w:cs="Traditional Arabic" w:hint="cs"/>
          <w:rtl/>
        </w:rPr>
        <w:t xml:space="preserve"> </w:t>
      </w:r>
      <w:r w:rsidRPr="004725D2">
        <w:rPr>
          <w:rFonts w:ascii="Traditional Arabic" w:hAnsi="Traditional Arabic" w:cs="Traditional Arabic" w:hint="cs"/>
          <w:rtl/>
        </w:rPr>
        <w:t xml:space="preserve">قید یا تکمله </w:t>
      </w:r>
      <w:r w:rsidRPr="004725D2">
        <w:rPr>
          <w:rFonts w:ascii="Traditional Arabic" w:hAnsi="Traditional Arabic" w:cs="Traditional Arabic" w:hint="cs"/>
          <w:rtl/>
        </w:rPr>
        <w:lastRenderedPageBreak/>
        <w:t xml:space="preserve">سخن امام </w:t>
      </w:r>
      <w:r w:rsidR="00DF7ACB" w:rsidRPr="004725D2">
        <w:rPr>
          <w:rFonts w:ascii="Traditional Arabic" w:hAnsi="Traditional Arabic" w:cs="Traditional Arabic" w:hint="cs"/>
          <w:rtl/>
        </w:rPr>
        <w:t>می‌آمده</w:t>
      </w:r>
      <w:r w:rsidRPr="004725D2">
        <w:rPr>
          <w:rFonts w:ascii="Traditional Arabic" w:hAnsi="Traditional Arabic" w:cs="Traditional Arabic" w:hint="cs"/>
          <w:rtl/>
        </w:rPr>
        <w:t xml:space="preserve"> است که بعد مت</w:t>
      </w:r>
      <w:r w:rsidR="00BA734B" w:rsidRPr="004725D2">
        <w:rPr>
          <w:rFonts w:ascii="Traditional Arabic" w:hAnsi="Traditional Arabic" w:cs="Traditional Arabic" w:hint="cs"/>
          <w:rtl/>
        </w:rPr>
        <w:t xml:space="preserve">وجه </w:t>
      </w:r>
      <w:r w:rsidR="00DF7ACB" w:rsidRPr="004725D2">
        <w:rPr>
          <w:rFonts w:ascii="Traditional Arabic" w:hAnsi="Traditional Arabic" w:cs="Traditional Arabic" w:hint="cs"/>
          <w:rtl/>
        </w:rPr>
        <w:t>می‌شدند</w:t>
      </w:r>
      <w:r w:rsidR="00BA734B" w:rsidRPr="004725D2">
        <w:rPr>
          <w:rFonts w:ascii="Traditional Arabic" w:hAnsi="Traditional Arabic" w:cs="Traditional Arabic" w:hint="cs"/>
          <w:rtl/>
        </w:rPr>
        <w:t xml:space="preserve"> که اشتباه </w:t>
      </w:r>
      <w:r w:rsidR="00DF7ACB" w:rsidRPr="004725D2">
        <w:rPr>
          <w:rFonts w:ascii="Traditional Arabic" w:hAnsi="Traditional Arabic" w:cs="Traditional Arabic" w:hint="cs"/>
          <w:rtl/>
        </w:rPr>
        <w:t>کرده‌اند</w:t>
      </w:r>
      <w:r w:rsidR="00BA734B" w:rsidRPr="004725D2">
        <w:rPr>
          <w:rFonts w:ascii="Traditional Arabic" w:hAnsi="Traditional Arabic" w:cs="Traditional Arabic" w:hint="cs"/>
          <w:rtl/>
        </w:rPr>
        <w:t xml:space="preserve">، اما </w:t>
      </w:r>
      <w:r w:rsidR="00DF7ACB" w:rsidRPr="004725D2">
        <w:rPr>
          <w:rFonts w:ascii="Traditional Arabic" w:hAnsi="Traditional Arabic" w:cs="Traditional Arabic" w:hint="cs"/>
          <w:rtl/>
        </w:rPr>
        <w:t>می‌توان</w:t>
      </w:r>
      <w:r w:rsidR="00723C11" w:rsidRPr="004725D2">
        <w:rPr>
          <w:rFonts w:ascii="Traditional Arabic" w:hAnsi="Traditional Arabic" w:cs="Traditional Arabic" w:hint="cs"/>
          <w:rtl/>
        </w:rPr>
        <w:t>ست</w:t>
      </w:r>
      <w:r w:rsidR="00BA734B" w:rsidRPr="004725D2">
        <w:rPr>
          <w:rFonts w:ascii="Traditional Arabic" w:hAnsi="Traditional Arabic" w:cs="Traditional Arabic" w:hint="cs"/>
          <w:rtl/>
        </w:rPr>
        <w:t xml:space="preserve"> به آن اطلاق عمل بکند و مطابق آن، رفتار خودش را تنظیم بکند.</w:t>
      </w:r>
    </w:p>
    <w:p w:rsidR="00DF7ACB" w:rsidRPr="004725D2" w:rsidRDefault="00056560" w:rsidP="00056560">
      <w:pPr>
        <w:pStyle w:val="Heading3"/>
        <w:rPr>
          <w:rFonts w:ascii="Traditional Arabic" w:hAnsi="Traditional Arabic" w:cs="Traditional Arabic"/>
          <w:color w:val="FF0000"/>
          <w:rtl/>
        </w:rPr>
      </w:pPr>
      <w:bookmarkStart w:id="13" w:name="_Toc501442089"/>
      <w:r w:rsidRPr="004725D2">
        <w:rPr>
          <w:rFonts w:ascii="Traditional Arabic" w:hAnsi="Traditional Arabic" w:cs="Traditional Arabic" w:hint="cs"/>
          <w:color w:val="FF0000"/>
          <w:rtl/>
        </w:rPr>
        <w:t>5- ظهور کلام</w:t>
      </w:r>
      <w:bookmarkEnd w:id="13"/>
    </w:p>
    <w:p w:rsidR="009C7F0E" w:rsidRPr="004725D2" w:rsidRDefault="002E6E7D"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احتمال پنجم این است که گفته شود، اصالة البیان لازم است، اما </w:t>
      </w:r>
      <w:r w:rsidR="00DF7ACB" w:rsidRPr="004725D2">
        <w:rPr>
          <w:rFonts w:ascii="Traditional Arabic" w:hAnsi="Traditional Arabic" w:cs="Traditional Arabic" w:hint="cs"/>
          <w:rtl/>
        </w:rPr>
        <w:t>ریشه‌اش</w:t>
      </w:r>
      <w:r w:rsidR="001F3E5B" w:rsidRPr="004725D2">
        <w:rPr>
          <w:rFonts w:ascii="Traditional Arabic" w:hAnsi="Traditional Arabic" w:cs="Traditional Arabic" w:hint="cs"/>
          <w:rtl/>
        </w:rPr>
        <w:t>، همان ظهوری</w:t>
      </w:r>
      <w:r w:rsidRPr="004725D2">
        <w:rPr>
          <w:rFonts w:ascii="Traditional Arabic" w:hAnsi="Traditional Arabic" w:cs="Traditional Arabic" w:hint="cs"/>
          <w:rtl/>
        </w:rPr>
        <w:t xml:space="preserve"> است که مرحوم آقای حائری </w:t>
      </w:r>
      <w:r w:rsidR="00DF7ACB" w:rsidRPr="004725D2">
        <w:rPr>
          <w:rFonts w:ascii="Traditional Arabic" w:hAnsi="Traditional Arabic" w:cs="Traditional Arabic" w:hint="cs"/>
          <w:rtl/>
        </w:rPr>
        <w:t>می‌فرمودند</w:t>
      </w:r>
      <w:r w:rsidR="001F3E5B" w:rsidRPr="004725D2">
        <w:rPr>
          <w:rFonts w:ascii="Traditional Arabic" w:hAnsi="Traditional Arabic" w:cs="Traditional Arabic" w:hint="cs"/>
          <w:rtl/>
        </w:rPr>
        <w:t>.</w:t>
      </w:r>
      <w:r w:rsidRPr="004725D2">
        <w:rPr>
          <w:rFonts w:ascii="Traditional Arabic" w:hAnsi="Traditional Arabic" w:cs="Traditional Arabic" w:hint="cs"/>
          <w:rtl/>
        </w:rPr>
        <w:t xml:space="preserve"> </w:t>
      </w:r>
      <w:r w:rsidR="001F3E5B" w:rsidRPr="004725D2">
        <w:rPr>
          <w:rFonts w:ascii="Traditional Arabic" w:hAnsi="Traditional Arabic" w:cs="Traditional Arabic" w:hint="cs"/>
          <w:rtl/>
        </w:rPr>
        <w:t xml:space="preserve">چرا می‌گوییم </w:t>
      </w:r>
      <w:r w:rsidRPr="004725D2">
        <w:rPr>
          <w:rFonts w:ascii="Traditional Arabic" w:hAnsi="Traditional Arabic" w:cs="Traditional Arabic" w:hint="cs"/>
          <w:rtl/>
        </w:rPr>
        <w:t>اصل بیان تمام مراد متکلم است</w:t>
      </w:r>
      <w:r w:rsidR="001F3E5B" w:rsidRPr="004725D2">
        <w:rPr>
          <w:rFonts w:ascii="Traditional Arabic" w:hAnsi="Traditional Arabic" w:cs="Traditional Arabic" w:hint="cs"/>
          <w:rtl/>
        </w:rPr>
        <w:t>،</w:t>
      </w:r>
      <w:r w:rsidRPr="004725D2">
        <w:rPr>
          <w:rFonts w:ascii="Traditional Arabic" w:hAnsi="Traditional Arabic" w:cs="Traditional Arabic" w:hint="cs"/>
          <w:rtl/>
        </w:rPr>
        <w:t xml:space="preserve"> چون یک ظهوری در کلام است که وقتی گفته </w:t>
      </w:r>
      <w:r w:rsidR="00DF7ACB" w:rsidRPr="004725D2">
        <w:rPr>
          <w:rFonts w:ascii="Traditional Arabic" w:hAnsi="Traditional Arabic" w:cs="Traditional Arabic" w:hint="cs"/>
          <w:rtl/>
        </w:rPr>
        <w:t>می‌شود</w:t>
      </w:r>
      <w:r w:rsidRPr="004725D2">
        <w:rPr>
          <w:rFonts w:ascii="Traditional Arabic" w:hAnsi="Traditional Arabic" w:cs="Traditional Arabic" w:hint="cs"/>
          <w:rtl/>
        </w:rPr>
        <w:t>: «اکرم العالم»، عالم در ترتب اکرام دخالت تمام دارد.</w:t>
      </w:r>
    </w:p>
    <w:p w:rsidR="002E6E7D" w:rsidRPr="004725D2" w:rsidRDefault="002E6E7D" w:rsidP="00056560">
      <w:pPr>
        <w:jc w:val="lowKashida"/>
        <w:rPr>
          <w:rFonts w:ascii="Traditional Arabic" w:hAnsi="Traditional Arabic" w:cs="Traditional Arabic"/>
          <w:rtl/>
        </w:rPr>
      </w:pPr>
    </w:p>
    <w:p w:rsidR="00622C8F" w:rsidRPr="004725D2" w:rsidRDefault="00622C8F" w:rsidP="00056560">
      <w:pPr>
        <w:jc w:val="lowKashida"/>
        <w:rPr>
          <w:rFonts w:ascii="Traditional Arabic" w:hAnsi="Traditional Arabic" w:cs="Traditional Arabic"/>
          <w:rtl/>
        </w:rPr>
      </w:pPr>
      <w:r w:rsidRPr="004725D2">
        <w:rPr>
          <w:rFonts w:ascii="Traditional Arabic" w:hAnsi="Traditional Arabic" w:cs="Traditional Arabic" w:hint="cs"/>
          <w:rtl/>
        </w:rPr>
        <w:t xml:space="preserve"> </w:t>
      </w:r>
    </w:p>
    <w:p w:rsidR="009E614C" w:rsidRPr="004725D2" w:rsidRDefault="009E614C" w:rsidP="00056560">
      <w:pPr>
        <w:jc w:val="lowKashida"/>
        <w:rPr>
          <w:rFonts w:ascii="Traditional Arabic" w:hAnsi="Traditional Arabic" w:cs="Traditional Arabic"/>
          <w:rtl/>
        </w:rPr>
      </w:pPr>
    </w:p>
    <w:p w:rsidR="0090178B" w:rsidRPr="004725D2" w:rsidRDefault="0090178B" w:rsidP="00056560">
      <w:pPr>
        <w:jc w:val="lowKashida"/>
        <w:rPr>
          <w:rFonts w:ascii="Traditional Arabic" w:hAnsi="Traditional Arabic" w:cs="Traditional Arabic"/>
          <w:rtl/>
        </w:rPr>
      </w:pPr>
    </w:p>
    <w:p w:rsidR="0032670A" w:rsidRPr="004725D2" w:rsidRDefault="0032670A" w:rsidP="00056560">
      <w:pPr>
        <w:jc w:val="lowKashida"/>
        <w:rPr>
          <w:rFonts w:ascii="Traditional Arabic" w:hAnsi="Traditional Arabic" w:cs="Traditional Arabic"/>
          <w:rtl/>
        </w:rPr>
      </w:pPr>
    </w:p>
    <w:sectPr w:rsidR="0032670A" w:rsidRPr="004725D2"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27" w:rsidRDefault="00EC2827" w:rsidP="000D5800">
      <w:pPr>
        <w:spacing w:after="0"/>
      </w:pPr>
      <w:r>
        <w:separator/>
      </w:r>
    </w:p>
  </w:endnote>
  <w:endnote w:type="continuationSeparator" w:id="0">
    <w:p w:rsidR="00EC2827" w:rsidRDefault="00EC282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725D2">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27" w:rsidRDefault="00EC2827" w:rsidP="000D5800">
      <w:pPr>
        <w:spacing w:after="0"/>
      </w:pPr>
      <w:r>
        <w:separator/>
      </w:r>
    </w:p>
  </w:footnote>
  <w:footnote w:type="continuationSeparator" w:id="0">
    <w:p w:rsidR="00EC2827" w:rsidRDefault="00EC2827"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0B" w:rsidRDefault="00D5710B" w:rsidP="00D5710B">
    <w:pPr>
      <w:ind w:firstLine="0"/>
      <w:rPr>
        <w:rFonts w:ascii="Adobe Arabic" w:hAnsi="Adobe Arabic" w:cs="Adobe Arabic"/>
        <w:sz w:val="24"/>
        <w:szCs w:val="24"/>
      </w:rPr>
    </w:pPr>
    <w:r>
      <w:rPr>
        <w:noProof/>
      </w:rPr>
      <w:drawing>
        <wp:anchor distT="0" distB="0" distL="114300" distR="114300" simplePos="0" relativeHeight="251659264" behindDoc="1" locked="0" layoutInCell="1" allowOverlap="1" wp14:anchorId="329C2668" wp14:editId="2B7A3A2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725D2">
      <w:rPr>
        <w:rFonts w:ascii="Adobe Arabic" w:hAnsi="Adobe Arabic" w:cs="Adobe Arabic"/>
        <w:b/>
        <w:bCs/>
        <w:sz w:val="24"/>
        <w:szCs w:val="24"/>
      </w:rPr>
      <w:t xml:space="preserve">                  </w:t>
    </w:r>
    <w:r>
      <w:rPr>
        <w:rFonts w:ascii="Adobe Arabic" w:hAnsi="Adobe Arabic" w:cs="Adobe Arabic"/>
        <w:b/>
        <w:bCs/>
        <w:sz w:val="24"/>
        <w:szCs w:val="24"/>
        <w:rtl/>
      </w:rPr>
      <w:t xml:space="preserve">درس خارج اصول                                       عنوان اصلی: مطلق و مقید                                                  تاریخ جلسه: </w:t>
    </w:r>
    <w:r>
      <w:rPr>
        <w:rFonts w:ascii="Adobe Arabic" w:hAnsi="Adobe Arabic" w:cs="Adobe Arabic" w:hint="cs"/>
        <w:b/>
        <w:bCs/>
        <w:sz w:val="24"/>
        <w:szCs w:val="24"/>
        <w:rtl/>
      </w:rPr>
      <w:t>26</w:t>
    </w:r>
    <w:r>
      <w:rPr>
        <w:rFonts w:ascii="Adobe Arabic" w:hAnsi="Adobe Arabic" w:cs="Adobe Arabic"/>
        <w:b/>
        <w:bCs/>
        <w:sz w:val="24"/>
        <w:szCs w:val="24"/>
        <w:rtl/>
      </w:rPr>
      <w:t>/09/96</w:t>
    </w:r>
  </w:p>
  <w:p w:rsidR="00D5710B" w:rsidRDefault="004725D2" w:rsidP="00D5710B">
    <w:pPr>
      <w:pStyle w:val="Header"/>
      <w:ind w:firstLine="0"/>
      <w:rPr>
        <w:rFonts w:eastAsiaTheme="minorHAnsi"/>
      </w:rPr>
    </w:pPr>
    <w:r>
      <w:rPr>
        <w:rFonts w:ascii="Adobe Arabic" w:hAnsi="Adobe Arabic" w:cs="Adobe Arabic" w:hint="cs"/>
        <w:b/>
        <w:bCs/>
        <w:sz w:val="24"/>
        <w:szCs w:val="24"/>
        <w:rtl/>
      </w:rPr>
      <w:t xml:space="preserve">                  </w:t>
    </w:r>
    <w:r w:rsidR="00D5710B">
      <w:rPr>
        <w:rFonts w:ascii="Adobe Arabic" w:hAnsi="Adobe Arabic" w:cs="Adobe Arabic"/>
        <w:b/>
        <w:bCs/>
        <w:sz w:val="24"/>
        <w:szCs w:val="24"/>
        <w:rtl/>
      </w:rPr>
      <w:t xml:space="preserve">استاد اعرافی                                             عنوان فرعی: اثبات اطلاق                                                    شماره </w:t>
    </w:r>
    <w:r w:rsidR="00D5710B">
      <w:rPr>
        <w:rFonts w:ascii="Adobe Arabic" w:eastAsiaTheme="minorHAnsi" w:hAnsi="Adobe Arabic" w:cs="Adobe Arabic"/>
        <w:b/>
        <w:bCs/>
        <w:sz w:val="24"/>
        <w:szCs w:val="24"/>
        <w:rtl/>
      </w:rPr>
      <w:t>جلسه: 26</w:t>
    </w:r>
    <w:r w:rsidR="00D5710B">
      <w:rPr>
        <w:rFonts w:ascii="Adobe Arabic" w:eastAsiaTheme="minorHAnsi" w:hAnsi="Adobe Arabic" w:cs="Adobe Arabic" w:hint="cs"/>
        <w:b/>
        <w:bCs/>
        <w:sz w:val="24"/>
        <w:szCs w:val="24"/>
        <w:rtl/>
      </w:rPr>
      <w:t>7</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560B3E61" wp14:editId="0864E389">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A3FC77"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DC"/>
    <w:rsid w:val="00007060"/>
    <w:rsid w:val="00020960"/>
    <w:rsid w:val="000228A2"/>
    <w:rsid w:val="000324F1"/>
    <w:rsid w:val="000338F5"/>
    <w:rsid w:val="00041FE0"/>
    <w:rsid w:val="00042E34"/>
    <w:rsid w:val="00045B14"/>
    <w:rsid w:val="00052BA3"/>
    <w:rsid w:val="00056560"/>
    <w:rsid w:val="0006363E"/>
    <w:rsid w:val="00063C89"/>
    <w:rsid w:val="00080DFF"/>
    <w:rsid w:val="00085ED5"/>
    <w:rsid w:val="00097E3C"/>
    <w:rsid w:val="000A1A51"/>
    <w:rsid w:val="000D2D0D"/>
    <w:rsid w:val="000D5800"/>
    <w:rsid w:val="000D6581"/>
    <w:rsid w:val="000F1897"/>
    <w:rsid w:val="000F7E72"/>
    <w:rsid w:val="00101E2D"/>
    <w:rsid w:val="00102405"/>
    <w:rsid w:val="00102CEB"/>
    <w:rsid w:val="00114C37"/>
    <w:rsid w:val="00117955"/>
    <w:rsid w:val="00123E1D"/>
    <w:rsid w:val="00133E1D"/>
    <w:rsid w:val="0013617D"/>
    <w:rsid w:val="00136442"/>
    <w:rsid w:val="001370B6"/>
    <w:rsid w:val="00150D4B"/>
    <w:rsid w:val="00152670"/>
    <w:rsid w:val="001550AE"/>
    <w:rsid w:val="001629F6"/>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1F3E5B"/>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6E7D"/>
    <w:rsid w:val="002E73F9"/>
    <w:rsid w:val="002F05B9"/>
    <w:rsid w:val="00311429"/>
    <w:rsid w:val="00323168"/>
    <w:rsid w:val="0032670A"/>
    <w:rsid w:val="00331826"/>
    <w:rsid w:val="00340BA3"/>
    <w:rsid w:val="00366400"/>
    <w:rsid w:val="003711A1"/>
    <w:rsid w:val="00382657"/>
    <w:rsid w:val="003963D7"/>
    <w:rsid w:val="00396F28"/>
    <w:rsid w:val="003A1A05"/>
    <w:rsid w:val="003A2654"/>
    <w:rsid w:val="003A7117"/>
    <w:rsid w:val="003C06BF"/>
    <w:rsid w:val="003C7899"/>
    <w:rsid w:val="003D2F0A"/>
    <w:rsid w:val="003D563F"/>
    <w:rsid w:val="003E1E58"/>
    <w:rsid w:val="003E2BAB"/>
    <w:rsid w:val="004022D3"/>
    <w:rsid w:val="00405199"/>
    <w:rsid w:val="00410699"/>
    <w:rsid w:val="00415360"/>
    <w:rsid w:val="004215FA"/>
    <w:rsid w:val="00441DE8"/>
    <w:rsid w:val="00443EB7"/>
    <w:rsid w:val="0044591E"/>
    <w:rsid w:val="004476F0"/>
    <w:rsid w:val="00455B91"/>
    <w:rsid w:val="004651D2"/>
    <w:rsid w:val="00465D26"/>
    <w:rsid w:val="004679F8"/>
    <w:rsid w:val="004725D2"/>
    <w:rsid w:val="004865E9"/>
    <w:rsid w:val="00486BE1"/>
    <w:rsid w:val="00495554"/>
    <w:rsid w:val="004A4B54"/>
    <w:rsid w:val="004A790F"/>
    <w:rsid w:val="004B337F"/>
    <w:rsid w:val="004C4D9F"/>
    <w:rsid w:val="004F3596"/>
    <w:rsid w:val="00530FD7"/>
    <w:rsid w:val="00545B0C"/>
    <w:rsid w:val="00551628"/>
    <w:rsid w:val="00572E2D"/>
    <w:rsid w:val="00580CFA"/>
    <w:rsid w:val="00592103"/>
    <w:rsid w:val="00593995"/>
    <w:rsid w:val="005941DD"/>
    <w:rsid w:val="005A545E"/>
    <w:rsid w:val="005A5862"/>
    <w:rsid w:val="005B05D4"/>
    <w:rsid w:val="005B0852"/>
    <w:rsid w:val="005B16EB"/>
    <w:rsid w:val="005C06AE"/>
    <w:rsid w:val="005C0CA6"/>
    <w:rsid w:val="006066DC"/>
    <w:rsid w:val="00610C18"/>
    <w:rsid w:val="00612385"/>
    <w:rsid w:val="0061376C"/>
    <w:rsid w:val="00617C7C"/>
    <w:rsid w:val="00622C8F"/>
    <w:rsid w:val="00627180"/>
    <w:rsid w:val="00636EFA"/>
    <w:rsid w:val="0066229C"/>
    <w:rsid w:val="00663AAD"/>
    <w:rsid w:val="00695359"/>
    <w:rsid w:val="0069696C"/>
    <w:rsid w:val="00696C84"/>
    <w:rsid w:val="006A085A"/>
    <w:rsid w:val="006A0D52"/>
    <w:rsid w:val="006C125E"/>
    <w:rsid w:val="006D264C"/>
    <w:rsid w:val="006D3A87"/>
    <w:rsid w:val="006F01B4"/>
    <w:rsid w:val="00703DD3"/>
    <w:rsid w:val="00723C11"/>
    <w:rsid w:val="00734D59"/>
    <w:rsid w:val="0073609B"/>
    <w:rsid w:val="007378A9"/>
    <w:rsid w:val="00737A6C"/>
    <w:rsid w:val="0075033E"/>
    <w:rsid w:val="00752745"/>
    <w:rsid w:val="0075336C"/>
    <w:rsid w:val="00753A93"/>
    <w:rsid w:val="0076665E"/>
    <w:rsid w:val="00772185"/>
    <w:rsid w:val="007749BC"/>
    <w:rsid w:val="00780C88"/>
    <w:rsid w:val="00780E25"/>
    <w:rsid w:val="00781879"/>
    <w:rsid w:val="007818F0"/>
    <w:rsid w:val="00783462"/>
    <w:rsid w:val="00787B13"/>
    <w:rsid w:val="00792FAC"/>
    <w:rsid w:val="007A431B"/>
    <w:rsid w:val="007A5D2F"/>
    <w:rsid w:val="007B0062"/>
    <w:rsid w:val="007B6FEB"/>
    <w:rsid w:val="007C1EF7"/>
    <w:rsid w:val="007C3A7D"/>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0178B"/>
    <w:rsid w:val="00913C3B"/>
    <w:rsid w:val="00915509"/>
    <w:rsid w:val="00927388"/>
    <w:rsid w:val="009274FE"/>
    <w:rsid w:val="009351B0"/>
    <w:rsid w:val="009401AC"/>
    <w:rsid w:val="00940323"/>
    <w:rsid w:val="009475B7"/>
    <w:rsid w:val="00951397"/>
    <w:rsid w:val="0095758E"/>
    <w:rsid w:val="00957E7C"/>
    <w:rsid w:val="009613AC"/>
    <w:rsid w:val="00980643"/>
    <w:rsid w:val="009A42EF"/>
    <w:rsid w:val="009B46BC"/>
    <w:rsid w:val="009B59AB"/>
    <w:rsid w:val="009B61C3"/>
    <w:rsid w:val="009C7B4F"/>
    <w:rsid w:val="009C7F0E"/>
    <w:rsid w:val="009E1F06"/>
    <w:rsid w:val="009E614C"/>
    <w:rsid w:val="009F4EB3"/>
    <w:rsid w:val="009F5F6C"/>
    <w:rsid w:val="00A06D48"/>
    <w:rsid w:val="00A21834"/>
    <w:rsid w:val="00A24900"/>
    <w:rsid w:val="00A31C17"/>
    <w:rsid w:val="00A31FDE"/>
    <w:rsid w:val="00A3422D"/>
    <w:rsid w:val="00A35AC2"/>
    <w:rsid w:val="00A37C77"/>
    <w:rsid w:val="00A5418D"/>
    <w:rsid w:val="00A725C2"/>
    <w:rsid w:val="00A769EE"/>
    <w:rsid w:val="00A810A5"/>
    <w:rsid w:val="00A9616A"/>
    <w:rsid w:val="00A96F68"/>
    <w:rsid w:val="00AA2342"/>
    <w:rsid w:val="00AD0304"/>
    <w:rsid w:val="00AD27BE"/>
    <w:rsid w:val="00AF0416"/>
    <w:rsid w:val="00AF0F1A"/>
    <w:rsid w:val="00B01724"/>
    <w:rsid w:val="00B07D3E"/>
    <w:rsid w:val="00B1300D"/>
    <w:rsid w:val="00B15027"/>
    <w:rsid w:val="00B17F5D"/>
    <w:rsid w:val="00B20C26"/>
    <w:rsid w:val="00B21CF4"/>
    <w:rsid w:val="00B24300"/>
    <w:rsid w:val="00B330C7"/>
    <w:rsid w:val="00B34736"/>
    <w:rsid w:val="00B55D51"/>
    <w:rsid w:val="00B63F15"/>
    <w:rsid w:val="00B9119B"/>
    <w:rsid w:val="00B96A3B"/>
    <w:rsid w:val="00BA51A8"/>
    <w:rsid w:val="00BA734B"/>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32B"/>
    <w:rsid w:val="00CE3B74"/>
    <w:rsid w:val="00CF42E2"/>
    <w:rsid w:val="00CF7916"/>
    <w:rsid w:val="00D158F3"/>
    <w:rsid w:val="00D15FDC"/>
    <w:rsid w:val="00D2470E"/>
    <w:rsid w:val="00D3665C"/>
    <w:rsid w:val="00D508CC"/>
    <w:rsid w:val="00D50F4B"/>
    <w:rsid w:val="00D5710B"/>
    <w:rsid w:val="00D60547"/>
    <w:rsid w:val="00D625BF"/>
    <w:rsid w:val="00D66444"/>
    <w:rsid w:val="00D76353"/>
    <w:rsid w:val="00DB21CF"/>
    <w:rsid w:val="00DB28BB"/>
    <w:rsid w:val="00DC2E98"/>
    <w:rsid w:val="00DC603F"/>
    <w:rsid w:val="00DD1360"/>
    <w:rsid w:val="00DD3C0D"/>
    <w:rsid w:val="00DD4864"/>
    <w:rsid w:val="00DD71A2"/>
    <w:rsid w:val="00DE1DC4"/>
    <w:rsid w:val="00DF7ACB"/>
    <w:rsid w:val="00E0639C"/>
    <w:rsid w:val="00E067E6"/>
    <w:rsid w:val="00E12531"/>
    <w:rsid w:val="00E143B0"/>
    <w:rsid w:val="00E2257B"/>
    <w:rsid w:val="00E30701"/>
    <w:rsid w:val="00E4012D"/>
    <w:rsid w:val="00E55891"/>
    <w:rsid w:val="00E6283A"/>
    <w:rsid w:val="00E732A3"/>
    <w:rsid w:val="00E83A85"/>
    <w:rsid w:val="00E9026B"/>
    <w:rsid w:val="00E90FC4"/>
    <w:rsid w:val="00EA01EC"/>
    <w:rsid w:val="00EA15B0"/>
    <w:rsid w:val="00EA5D97"/>
    <w:rsid w:val="00EB0BDB"/>
    <w:rsid w:val="00EB3D35"/>
    <w:rsid w:val="00EC2827"/>
    <w:rsid w:val="00EC4393"/>
    <w:rsid w:val="00ED2236"/>
    <w:rsid w:val="00EE1C07"/>
    <w:rsid w:val="00EE2C91"/>
    <w:rsid w:val="00EE3979"/>
    <w:rsid w:val="00EF138C"/>
    <w:rsid w:val="00F034CE"/>
    <w:rsid w:val="00F10A0F"/>
    <w:rsid w:val="00F1562C"/>
    <w:rsid w:val="00F25714"/>
    <w:rsid w:val="00F3446D"/>
    <w:rsid w:val="00F40284"/>
    <w:rsid w:val="00F5218F"/>
    <w:rsid w:val="00F53380"/>
    <w:rsid w:val="00F67976"/>
    <w:rsid w:val="00F70BE1"/>
    <w:rsid w:val="00F729E7"/>
    <w:rsid w:val="00F85929"/>
    <w:rsid w:val="00FB12AF"/>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056560"/>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056560"/>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56560"/>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056560"/>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7A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056560"/>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056560"/>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56560"/>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056560"/>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7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0;&#1584;&#1585;%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9A996-3800-4492-9E8A-E8A43CBA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492</TotalTime>
  <Pages>6</Pages>
  <Words>1477</Words>
  <Characters>8424</Characters>
  <Application>Microsoft Office Word</Application>
  <DocSecurity>0</DocSecurity>
  <Lines>70</Lines>
  <Paragraphs>19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40</cp:revision>
  <dcterms:created xsi:type="dcterms:W3CDTF">2017-12-17T09:57:00Z</dcterms:created>
  <dcterms:modified xsi:type="dcterms:W3CDTF">2017-12-19T09:01:00Z</dcterms:modified>
</cp:coreProperties>
</file>