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572621684"/>
        <w:docPartObj>
          <w:docPartGallery w:val="Table of Contents"/>
          <w:docPartUnique/>
        </w:docPartObj>
      </w:sdtPr>
      <w:sdtEndPr>
        <w:rPr>
          <w:b/>
          <w:noProof/>
        </w:rPr>
      </w:sdtEndPr>
      <w:sdtContent>
        <w:bookmarkEnd w:id="0" w:displacedByCustomXml="prev"/>
        <w:p w:rsidR="007F4FCA" w:rsidRPr="004914F7" w:rsidRDefault="007F4FCA" w:rsidP="007A7B5C">
          <w:pPr>
            <w:pStyle w:val="TOCHeading"/>
            <w:jc w:val="center"/>
            <w:rPr>
              <w:rFonts w:ascii="Traditional Arabic" w:hAnsi="Traditional Arabic" w:cs="Traditional Arabic"/>
              <w:rtl/>
            </w:rPr>
          </w:pPr>
          <w:r w:rsidRPr="004914F7">
            <w:rPr>
              <w:rFonts w:ascii="Traditional Arabic" w:hAnsi="Traditional Arabic" w:cs="Traditional Arabic" w:hint="cs"/>
              <w:rtl/>
            </w:rPr>
            <w:t>فهرست مطالب</w:t>
          </w:r>
        </w:p>
        <w:p w:rsidR="007F4FCA" w:rsidRPr="004914F7" w:rsidRDefault="007F4FCA" w:rsidP="007A7B5C">
          <w:pPr>
            <w:spacing w:line="480" w:lineRule="auto"/>
            <w:rPr>
              <w:rFonts w:ascii="Traditional Arabic" w:hAnsi="Traditional Arabic" w:cs="Traditional Arabic"/>
            </w:rPr>
          </w:pPr>
        </w:p>
        <w:p w:rsidR="007A7B5C" w:rsidRPr="004914F7" w:rsidRDefault="007F4FCA" w:rsidP="007A7B5C">
          <w:pPr>
            <w:pStyle w:val="TOC1"/>
            <w:tabs>
              <w:tab w:val="right" w:leader="dot" w:pos="9350"/>
            </w:tabs>
            <w:rPr>
              <w:rFonts w:ascii="Traditional Arabic" w:hAnsi="Traditional Arabic" w:cs="Traditional Arabic"/>
              <w:noProof/>
              <w:szCs w:val="22"/>
            </w:rPr>
          </w:pPr>
          <w:r w:rsidRPr="004914F7">
            <w:rPr>
              <w:rFonts w:ascii="Traditional Arabic" w:hAnsi="Traditional Arabic" w:cs="Traditional Arabic"/>
            </w:rPr>
            <w:fldChar w:fldCharType="begin"/>
          </w:r>
          <w:r w:rsidRPr="004914F7">
            <w:rPr>
              <w:rFonts w:ascii="Traditional Arabic" w:hAnsi="Traditional Arabic" w:cs="Traditional Arabic"/>
            </w:rPr>
            <w:instrText xml:space="preserve"> TOC \o "1-3" \h \z \u </w:instrText>
          </w:r>
          <w:r w:rsidRPr="004914F7">
            <w:rPr>
              <w:rFonts w:ascii="Traditional Arabic" w:hAnsi="Traditional Arabic" w:cs="Traditional Arabic"/>
            </w:rPr>
            <w:fldChar w:fldCharType="separate"/>
          </w:r>
          <w:hyperlink w:anchor="_Toc501447777" w:history="1">
            <w:r w:rsidR="007A7B5C" w:rsidRPr="004914F7">
              <w:rPr>
                <w:rStyle w:val="Hyperlink"/>
                <w:rFonts w:ascii="Traditional Arabic" w:hAnsi="Traditional Arabic" w:cs="Traditional Arabic" w:hint="eastAsia"/>
                <w:noProof/>
                <w:rtl/>
              </w:rPr>
              <w:t>اشاره</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_Toc501447777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2</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78" w:history="1">
            <w:r w:rsidR="007A7B5C" w:rsidRPr="004914F7">
              <w:rPr>
                <w:rStyle w:val="Hyperlink"/>
                <w:rFonts w:ascii="Traditional Arabic" w:hAnsi="Traditional Arabic" w:cs="Traditional Arabic" w:hint="eastAsia"/>
                <w:noProof/>
                <w:rtl/>
              </w:rPr>
              <w:t>قول</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مشهور</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در</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باب</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اطلاق</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_Toc501447778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2</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79" w:history="1">
            <w:r w:rsidR="007A7B5C" w:rsidRPr="004914F7">
              <w:rPr>
                <w:rStyle w:val="Hyperlink"/>
                <w:rFonts w:ascii="Traditional Arabic" w:hAnsi="Traditional Arabic" w:cs="Traditional Arabic" w:hint="eastAsia"/>
                <w:noProof/>
                <w:rtl/>
              </w:rPr>
              <w:t>س</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ره</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عقلائ</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ه</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_Toc501447779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2</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80" w:history="1">
            <w:r w:rsidR="007A7B5C" w:rsidRPr="004914F7">
              <w:rPr>
                <w:rStyle w:val="Hyperlink"/>
                <w:rFonts w:ascii="Traditional Arabic" w:hAnsi="Traditional Arabic" w:cs="Traditional Arabic" w:hint="eastAsia"/>
                <w:noProof/>
                <w:rtl/>
              </w:rPr>
              <w:t>انواع</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ب</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ان</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متکلمان</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_Toc501447780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3</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81" w:history="1">
            <w:r w:rsidR="007A7B5C" w:rsidRPr="004914F7">
              <w:rPr>
                <w:rStyle w:val="Hyperlink"/>
                <w:rFonts w:ascii="Traditional Arabic" w:hAnsi="Traditional Arabic" w:cs="Traditional Arabic" w:hint="eastAsia"/>
                <w:noProof/>
                <w:rtl/>
              </w:rPr>
              <w:t>س</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ره</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متشرعه</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_Toc501447781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3</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82" w:history="1">
            <w:r w:rsidR="007A7B5C" w:rsidRPr="004914F7">
              <w:rPr>
                <w:rStyle w:val="Hyperlink"/>
                <w:rFonts w:ascii="Traditional Arabic" w:hAnsi="Traditional Arabic" w:cs="Traditional Arabic" w:hint="eastAsia"/>
                <w:noProof/>
                <w:rtl/>
              </w:rPr>
              <w:t>پا</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ه</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و</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مبنا</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س</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ره</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عقلائ</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ه</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_Toc501447782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4</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83" w:history="1">
            <w:r w:rsidR="007A7B5C" w:rsidRPr="004914F7">
              <w:rPr>
                <w:rStyle w:val="Hyperlink"/>
                <w:rFonts w:ascii="Traditional Arabic" w:hAnsi="Traditional Arabic" w:cs="Traditional Arabic" w:hint="eastAsia"/>
                <w:noProof/>
                <w:rtl/>
              </w:rPr>
              <w:t>مبنا</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عقلا</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در</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برداشت</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از</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مقام</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ب</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ان</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تمام</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مراد</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متکلم</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_Toc501447783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4</w:t>
            </w:r>
            <w:r w:rsidR="007A7B5C" w:rsidRPr="004914F7">
              <w:rPr>
                <w:rStyle w:val="Hyperlink"/>
                <w:rFonts w:ascii="Traditional Arabic" w:hAnsi="Traditional Arabic" w:cs="Traditional Arabic"/>
                <w:noProof/>
                <w:rtl/>
              </w:rPr>
              <w:fldChar w:fldCharType="end"/>
            </w:r>
          </w:hyperlink>
        </w:p>
        <w:p w:rsidR="007A7B5C" w:rsidRPr="004914F7" w:rsidRDefault="00820620" w:rsidP="007A7B5C">
          <w:pPr>
            <w:pStyle w:val="TOC1"/>
            <w:tabs>
              <w:tab w:val="right" w:leader="dot" w:pos="9350"/>
            </w:tabs>
            <w:rPr>
              <w:rFonts w:ascii="Traditional Arabic" w:hAnsi="Traditional Arabic" w:cs="Traditional Arabic"/>
              <w:noProof/>
              <w:szCs w:val="22"/>
            </w:rPr>
          </w:pPr>
          <w:hyperlink w:anchor="_Toc501447784" w:history="1">
            <w:r w:rsidR="007A7B5C" w:rsidRPr="004914F7">
              <w:rPr>
                <w:rStyle w:val="Hyperlink"/>
                <w:rFonts w:ascii="Traditional Arabic" w:hAnsi="Traditional Arabic" w:cs="Traditional Arabic" w:hint="eastAsia"/>
                <w:noProof/>
                <w:rtl/>
              </w:rPr>
              <w:t>اقتضا</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صحبت</w:t>
            </w:r>
            <w:r w:rsidR="007A7B5C" w:rsidRPr="004914F7">
              <w:rPr>
                <w:rStyle w:val="Hyperlink"/>
                <w:rFonts w:ascii="Traditional Arabic" w:hAnsi="Traditional Arabic" w:cs="Traditional Arabic"/>
                <w:noProof/>
                <w:rtl/>
              </w:rPr>
              <w:t xml:space="preserve"> </w:t>
            </w:r>
            <w:r w:rsidR="007A7B5C" w:rsidRPr="004914F7">
              <w:rPr>
                <w:rStyle w:val="Hyperlink"/>
                <w:rFonts w:ascii="Traditional Arabic" w:hAnsi="Traditional Arabic" w:cs="Traditional Arabic" w:hint="eastAsia"/>
                <w:noProof/>
                <w:rtl/>
              </w:rPr>
              <w:t>حک</w:t>
            </w:r>
            <w:r w:rsidR="007A7B5C" w:rsidRPr="004914F7">
              <w:rPr>
                <w:rStyle w:val="Hyperlink"/>
                <w:rFonts w:ascii="Traditional Arabic" w:hAnsi="Traditional Arabic" w:cs="Traditional Arabic" w:hint="cs"/>
                <w:noProof/>
                <w:rtl/>
              </w:rPr>
              <w:t>ی</w:t>
            </w:r>
            <w:r w:rsidR="007A7B5C" w:rsidRPr="004914F7">
              <w:rPr>
                <w:rStyle w:val="Hyperlink"/>
                <w:rFonts w:ascii="Traditional Arabic" w:hAnsi="Traditional Arabic" w:cs="Traditional Arabic" w:hint="eastAsia"/>
                <w:noProof/>
                <w:rtl/>
              </w:rPr>
              <w:t>مانه</w:t>
            </w:r>
            <w:r w:rsidR="007A7B5C" w:rsidRPr="004914F7">
              <w:rPr>
                <w:rFonts w:ascii="Traditional Arabic" w:hAnsi="Traditional Arabic" w:cs="Traditional Arabic"/>
                <w:noProof/>
                <w:webHidden/>
              </w:rPr>
              <w:tab/>
            </w:r>
            <w:r w:rsidR="007A7B5C" w:rsidRPr="004914F7">
              <w:rPr>
                <w:rStyle w:val="Hyperlink"/>
                <w:rFonts w:ascii="Traditional Arabic" w:hAnsi="Traditional Arabic" w:cs="Traditional Arabic"/>
                <w:noProof/>
                <w:rtl/>
              </w:rPr>
              <w:fldChar w:fldCharType="begin"/>
            </w:r>
            <w:r w:rsidR="007A7B5C" w:rsidRPr="004914F7">
              <w:rPr>
                <w:rFonts w:ascii="Traditional Arabic" w:hAnsi="Traditional Arabic" w:cs="Traditional Arabic"/>
                <w:noProof/>
                <w:webHidden/>
              </w:rPr>
              <w:instrText xml:space="preserve"> PAGEREF _Toc501447784 \h </w:instrText>
            </w:r>
            <w:r w:rsidR="007A7B5C" w:rsidRPr="004914F7">
              <w:rPr>
                <w:rStyle w:val="Hyperlink"/>
                <w:rFonts w:ascii="Traditional Arabic" w:hAnsi="Traditional Arabic" w:cs="Traditional Arabic"/>
                <w:noProof/>
                <w:rtl/>
              </w:rPr>
            </w:r>
            <w:r w:rsidR="007A7B5C" w:rsidRPr="004914F7">
              <w:rPr>
                <w:rStyle w:val="Hyperlink"/>
                <w:rFonts w:ascii="Traditional Arabic" w:hAnsi="Traditional Arabic" w:cs="Traditional Arabic"/>
                <w:noProof/>
                <w:rtl/>
              </w:rPr>
              <w:fldChar w:fldCharType="separate"/>
            </w:r>
            <w:r w:rsidR="007A7B5C" w:rsidRPr="004914F7">
              <w:rPr>
                <w:rFonts w:ascii="Traditional Arabic" w:hAnsi="Traditional Arabic" w:cs="Traditional Arabic"/>
                <w:noProof/>
                <w:webHidden/>
              </w:rPr>
              <w:t>5</w:t>
            </w:r>
            <w:r w:rsidR="007A7B5C" w:rsidRPr="004914F7">
              <w:rPr>
                <w:rStyle w:val="Hyperlink"/>
                <w:rFonts w:ascii="Traditional Arabic" w:hAnsi="Traditional Arabic" w:cs="Traditional Arabic"/>
                <w:noProof/>
                <w:rtl/>
              </w:rPr>
              <w:fldChar w:fldCharType="end"/>
            </w:r>
          </w:hyperlink>
        </w:p>
        <w:p w:rsidR="007F4FCA" w:rsidRPr="004914F7" w:rsidRDefault="007F4FCA" w:rsidP="007A7B5C">
          <w:pPr>
            <w:spacing w:line="480" w:lineRule="auto"/>
            <w:rPr>
              <w:rFonts w:ascii="Traditional Arabic" w:hAnsi="Traditional Arabic" w:cs="Traditional Arabic"/>
            </w:rPr>
          </w:pPr>
          <w:r w:rsidRPr="004914F7">
            <w:rPr>
              <w:rFonts w:ascii="Traditional Arabic" w:hAnsi="Traditional Arabic" w:cs="Traditional Arabic"/>
              <w:b/>
              <w:bCs/>
              <w:noProof/>
            </w:rPr>
            <w:fldChar w:fldCharType="end"/>
          </w:r>
        </w:p>
      </w:sdtContent>
    </w:sdt>
    <w:p w:rsidR="007F4FCA" w:rsidRPr="004914F7" w:rsidRDefault="007F4FCA" w:rsidP="007A7B5C">
      <w:pPr>
        <w:spacing w:after="0"/>
        <w:ind w:firstLine="0"/>
        <w:contextualSpacing w:val="0"/>
        <w:jc w:val="left"/>
        <w:rPr>
          <w:rFonts w:ascii="Traditional Arabic" w:hAnsi="Traditional Arabic" w:cs="Traditional Arabic"/>
          <w:rtl/>
        </w:rPr>
      </w:pPr>
      <w:r w:rsidRPr="004914F7">
        <w:rPr>
          <w:rFonts w:ascii="Traditional Arabic" w:hAnsi="Traditional Arabic" w:cs="Traditional Arabic"/>
          <w:rtl/>
        </w:rPr>
        <w:br w:type="page"/>
      </w:r>
    </w:p>
    <w:p w:rsidR="004914F7" w:rsidRPr="00FA069F" w:rsidRDefault="004914F7" w:rsidP="004914F7">
      <w:pPr>
        <w:jc w:val="center"/>
        <w:rPr>
          <w:rFonts w:ascii="Traditional Arabic" w:hAnsi="Traditional Arabic" w:cs="Traditional Arabic"/>
          <w:rtl/>
        </w:rPr>
      </w:pPr>
      <w:bookmarkStart w:id="1" w:name="_Toc497047457"/>
      <w:bookmarkStart w:id="2" w:name="_Toc499478478"/>
      <w:r w:rsidRPr="00FA069F">
        <w:rPr>
          <w:rFonts w:ascii="Traditional Arabic" w:hAnsi="Traditional Arabic" w:cs="Traditional Arabic"/>
          <w:rtl/>
        </w:rPr>
        <w:lastRenderedPageBreak/>
        <w:t>بسم‌الله الرحمن الرحیم</w:t>
      </w:r>
    </w:p>
    <w:p w:rsidR="004914F7" w:rsidRPr="00FA069F" w:rsidRDefault="004914F7" w:rsidP="004914F7">
      <w:pPr>
        <w:ind w:firstLine="4"/>
        <w:rPr>
          <w:rFonts w:ascii="Traditional Arabic" w:hAnsi="Traditional Arabic" w:cs="Traditional Arabic"/>
          <w:b/>
          <w:bCs/>
          <w:sz w:val="44"/>
          <w:szCs w:val="44"/>
          <w:rtl/>
        </w:rPr>
      </w:pPr>
      <w:r w:rsidRPr="00FA069F">
        <w:rPr>
          <w:rFonts w:ascii="Traditional Arabic" w:hAnsi="Traditional Arabic" w:cs="Traditional Arabic" w:hint="cs"/>
          <w:b/>
          <w:bCs/>
          <w:color w:val="FF0000"/>
          <w:sz w:val="44"/>
          <w:szCs w:val="44"/>
          <w:rtl/>
        </w:rPr>
        <w:t>موضوع:</w:t>
      </w:r>
      <w:r w:rsidRPr="00FA069F">
        <w:rPr>
          <w:rFonts w:ascii="Traditional Arabic" w:hAnsi="Traditional Arabic" w:cs="Traditional Arabic" w:hint="cs"/>
          <w:b/>
          <w:bCs/>
          <w:sz w:val="44"/>
          <w:szCs w:val="44"/>
          <w:rtl/>
        </w:rPr>
        <w:t xml:space="preserve"> اصول فقه/مطلق و مقید/ اثبات اطلاق</w:t>
      </w:r>
    </w:p>
    <w:bookmarkEnd w:id="1"/>
    <w:p w:rsidR="004914F7" w:rsidRPr="00FA069F" w:rsidRDefault="004914F7" w:rsidP="004914F7">
      <w:pPr>
        <w:pStyle w:val="Heading2"/>
        <w:rPr>
          <w:rFonts w:ascii="Traditional Arabic" w:hAnsi="Traditional Arabic" w:cs="Traditional Arabic"/>
          <w:color w:val="FF0000"/>
          <w:rtl/>
        </w:rPr>
      </w:pPr>
      <w:r w:rsidRPr="00FA069F">
        <w:rPr>
          <w:rFonts w:ascii="Traditional Arabic" w:hAnsi="Traditional Arabic" w:cs="Traditional Arabic" w:hint="cs"/>
          <w:color w:val="FF0000"/>
          <w:rtl/>
        </w:rPr>
        <w:t>اشاره</w:t>
      </w:r>
      <w:bookmarkEnd w:id="2"/>
    </w:p>
    <w:p w:rsidR="00DF42EE" w:rsidRPr="004914F7" w:rsidRDefault="005D259C"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بحث در موضوع بسیار مهم اطلاق و چگونگی استفاده اطلاق از کلام متکلم و مولا بود، بیان شد که استفاده اطلاق </w:t>
      </w:r>
      <w:r w:rsidR="006F5ED9" w:rsidRPr="004914F7">
        <w:rPr>
          <w:rFonts w:ascii="Traditional Arabic" w:hAnsi="Traditional Arabic" w:cs="Traditional Arabic" w:hint="cs"/>
          <w:rtl/>
        </w:rPr>
        <w:t>بعدازاینکه</w:t>
      </w:r>
      <w:r w:rsidRPr="004914F7">
        <w:rPr>
          <w:rFonts w:ascii="Traditional Arabic" w:hAnsi="Traditional Arabic" w:cs="Traditional Arabic" w:hint="cs"/>
          <w:rtl/>
        </w:rPr>
        <w:t xml:space="preserve"> گفتیم از وضع نیست، باید </w:t>
      </w:r>
      <w:r w:rsidR="006F5ED9" w:rsidRPr="004914F7">
        <w:rPr>
          <w:rFonts w:ascii="Traditional Arabic" w:hAnsi="Traditional Arabic" w:cs="Traditional Arabic" w:hint="cs"/>
          <w:rtl/>
        </w:rPr>
        <w:t>یک‌راه</w:t>
      </w:r>
      <w:r w:rsidRPr="004914F7">
        <w:rPr>
          <w:rFonts w:ascii="Traditional Arabic" w:hAnsi="Traditional Arabic" w:cs="Traditional Arabic" w:hint="cs"/>
          <w:rtl/>
        </w:rPr>
        <w:t xml:space="preserve"> و روش و منهج دیگری پیدا کرد، تا اطلاق به دست بیاید.</w:t>
      </w:r>
    </w:p>
    <w:p w:rsidR="005D259C" w:rsidRPr="004914F7" w:rsidRDefault="005D259C" w:rsidP="007A7B5C">
      <w:pPr>
        <w:jc w:val="lowKashida"/>
        <w:rPr>
          <w:rFonts w:ascii="Traditional Arabic" w:hAnsi="Traditional Arabic" w:cs="Traditional Arabic"/>
          <w:rtl/>
        </w:rPr>
      </w:pPr>
      <w:r w:rsidRPr="004914F7">
        <w:rPr>
          <w:rFonts w:ascii="Traditional Arabic" w:hAnsi="Traditional Arabic" w:cs="Traditional Arabic" w:hint="cs"/>
          <w:rtl/>
        </w:rPr>
        <w:t>منهج دیگر</w:t>
      </w:r>
      <w:r w:rsidR="00B54CBA" w:rsidRPr="004914F7">
        <w:rPr>
          <w:rFonts w:ascii="Traditional Arabic" w:hAnsi="Traditional Arabic" w:cs="Traditional Arabic" w:hint="cs"/>
          <w:rtl/>
        </w:rPr>
        <w:t>،</w:t>
      </w:r>
      <w:r w:rsidRPr="004914F7">
        <w:rPr>
          <w:rFonts w:ascii="Traditional Arabic" w:hAnsi="Traditional Arabic" w:cs="Traditional Arabic" w:hint="cs"/>
          <w:rtl/>
        </w:rPr>
        <w:t xml:space="preserve"> مشهور به مقدمات حکمت است، اولین مقدمه </w:t>
      </w:r>
      <w:r w:rsidR="006F5ED9" w:rsidRPr="004914F7">
        <w:rPr>
          <w:rFonts w:ascii="Traditional Arabic" w:hAnsi="Traditional Arabic" w:cs="Traditional Arabic" w:hint="cs"/>
          <w:rtl/>
        </w:rPr>
        <w:t>آن‌هم</w:t>
      </w:r>
      <w:r w:rsidRPr="004914F7">
        <w:rPr>
          <w:rFonts w:ascii="Traditional Arabic" w:hAnsi="Traditional Arabic" w:cs="Traditional Arabic" w:hint="cs"/>
          <w:rtl/>
        </w:rPr>
        <w:t xml:space="preserve"> این است که برای اینکه ظهور کلام را در اطلاق تمام بکنیم، نیاز داریم به اینکه بگوییم مولا در مقام بیان تمام مرادش است، حال مولا اقتضای این را دارد که وقتی سخن </w:t>
      </w:r>
      <w:r w:rsidR="006F5ED9" w:rsidRPr="004914F7">
        <w:rPr>
          <w:rFonts w:ascii="Traditional Arabic" w:hAnsi="Traditional Arabic" w:cs="Traditional Arabic" w:hint="cs"/>
          <w:rtl/>
        </w:rPr>
        <w:t>می‌گوید</w:t>
      </w:r>
      <w:r w:rsidRPr="004914F7">
        <w:rPr>
          <w:rFonts w:ascii="Traditional Arabic" w:hAnsi="Traditional Arabic" w:cs="Traditional Arabic" w:hint="cs"/>
          <w:rtl/>
        </w:rPr>
        <w:t>، در محدوده این سخن قرار است که تمام مراد خود را افاده بکند</w:t>
      </w:r>
      <w:r w:rsidR="00401438" w:rsidRPr="004914F7">
        <w:rPr>
          <w:rFonts w:ascii="Traditional Arabic" w:hAnsi="Traditional Arabic" w:cs="Traditional Arabic" w:hint="cs"/>
          <w:rtl/>
        </w:rPr>
        <w:t>.</w:t>
      </w:r>
    </w:p>
    <w:p w:rsidR="00401438" w:rsidRPr="004914F7" w:rsidRDefault="00401438"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در مقدمه اول بیان شد که چند دیدگاه وجود دارد که </w:t>
      </w:r>
      <w:r w:rsidR="006F5ED9" w:rsidRPr="004914F7">
        <w:rPr>
          <w:rFonts w:ascii="Traditional Arabic" w:hAnsi="Traditional Arabic" w:cs="Traditional Arabic" w:hint="cs"/>
          <w:rtl/>
        </w:rPr>
        <w:t>می‌گویند</w:t>
      </w:r>
      <w:r w:rsidRPr="004914F7">
        <w:rPr>
          <w:rFonts w:ascii="Traditional Arabic" w:hAnsi="Traditional Arabic" w:cs="Traditional Arabic" w:hint="cs"/>
          <w:rtl/>
        </w:rPr>
        <w:t xml:space="preserve"> به حال سیاقی که کون المولا فی مقام بیان تمام مراده باشد، نیازی نداریم، </w:t>
      </w:r>
      <w:r w:rsidR="006F5ED9" w:rsidRPr="004914F7">
        <w:rPr>
          <w:rFonts w:ascii="Traditional Arabic" w:hAnsi="Traditional Arabic" w:cs="Traditional Arabic" w:hint="cs"/>
          <w:rtl/>
        </w:rPr>
        <w:t>راه‌های</w:t>
      </w:r>
      <w:r w:rsidRPr="004914F7">
        <w:rPr>
          <w:rFonts w:ascii="Traditional Arabic" w:hAnsi="Traditional Arabic" w:cs="Traditional Arabic" w:hint="cs"/>
          <w:rtl/>
        </w:rPr>
        <w:t xml:space="preserve"> دیگری است که بررسی شد.</w:t>
      </w:r>
    </w:p>
    <w:p w:rsidR="00401438" w:rsidRPr="004914F7" w:rsidRDefault="00401438"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ضمن اینکه </w:t>
      </w:r>
      <w:r w:rsidR="00B54CBA" w:rsidRPr="004914F7">
        <w:rPr>
          <w:rFonts w:ascii="Traditional Arabic" w:hAnsi="Traditional Arabic" w:cs="Traditional Arabic" w:hint="cs"/>
          <w:rtl/>
        </w:rPr>
        <w:t xml:space="preserve">نظر </w:t>
      </w:r>
      <w:r w:rsidRPr="004914F7">
        <w:rPr>
          <w:rFonts w:ascii="Traditional Arabic" w:hAnsi="Traditional Arabic" w:cs="Traditional Arabic" w:hint="cs"/>
          <w:rtl/>
        </w:rPr>
        <w:t xml:space="preserve">مرحوم آقای حائری را به نحوی قبول داشتیم، </w:t>
      </w:r>
      <w:r w:rsidR="004914F7">
        <w:rPr>
          <w:rFonts w:ascii="Traditional Arabic" w:hAnsi="Traditional Arabic" w:cs="Traditional Arabic" w:hint="cs"/>
          <w:rtl/>
        </w:rPr>
        <w:t>درعین‌حال</w:t>
      </w:r>
      <w:r w:rsidRPr="004914F7">
        <w:rPr>
          <w:rFonts w:ascii="Traditional Arabic" w:hAnsi="Traditional Arabic" w:cs="Traditional Arabic" w:hint="cs"/>
          <w:rtl/>
        </w:rPr>
        <w:t xml:space="preserve"> </w:t>
      </w:r>
      <w:r w:rsidR="006F5ED9" w:rsidRPr="004914F7">
        <w:rPr>
          <w:rFonts w:ascii="Traditional Arabic" w:hAnsi="Traditional Arabic" w:cs="Traditional Arabic" w:hint="cs"/>
          <w:rtl/>
        </w:rPr>
        <w:t>می‌گفتیم</w:t>
      </w:r>
      <w:r w:rsidRPr="004914F7">
        <w:rPr>
          <w:rFonts w:ascii="Traditional Arabic" w:hAnsi="Traditional Arabic" w:cs="Traditional Arabic" w:hint="cs"/>
          <w:rtl/>
        </w:rPr>
        <w:t xml:space="preserve"> که هم آن راه را و هم کون المولا فی مقام بیان تمام مراده را </w:t>
      </w:r>
      <w:r w:rsidR="006F5ED9" w:rsidRPr="004914F7">
        <w:rPr>
          <w:rFonts w:ascii="Traditional Arabic" w:hAnsi="Traditional Arabic" w:cs="Traditional Arabic" w:hint="cs"/>
          <w:rtl/>
        </w:rPr>
        <w:t>می‌شود</w:t>
      </w:r>
      <w:r w:rsidRPr="004914F7">
        <w:rPr>
          <w:rFonts w:ascii="Traditional Arabic" w:hAnsi="Traditional Arabic" w:cs="Traditional Arabic" w:hint="cs"/>
          <w:rtl/>
        </w:rPr>
        <w:t xml:space="preserve"> طی کرد، بنابراین هر دو مسیر باز است، </w:t>
      </w:r>
      <w:r w:rsidR="006F5ED9" w:rsidRPr="004914F7">
        <w:rPr>
          <w:rFonts w:ascii="Traditional Arabic" w:hAnsi="Traditional Arabic" w:cs="Traditional Arabic" w:hint="cs"/>
          <w:rtl/>
        </w:rPr>
        <w:t>این‌طور</w:t>
      </w:r>
      <w:r w:rsidRPr="004914F7">
        <w:rPr>
          <w:rFonts w:ascii="Traditional Arabic" w:hAnsi="Traditional Arabic" w:cs="Traditional Arabic" w:hint="cs"/>
          <w:rtl/>
        </w:rPr>
        <w:t xml:space="preserve"> نیست که انحصار در یکی از این مسیرها داشته باشد.</w:t>
      </w:r>
    </w:p>
    <w:p w:rsidR="007F4FCA" w:rsidRPr="004914F7" w:rsidRDefault="007F4FCA" w:rsidP="007A7B5C">
      <w:pPr>
        <w:pStyle w:val="Heading1"/>
        <w:jc w:val="lowKashida"/>
        <w:rPr>
          <w:rFonts w:ascii="Traditional Arabic" w:hAnsi="Traditional Arabic" w:cs="Traditional Arabic"/>
          <w:color w:val="FF0000"/>
          <w:rtl/>
        </w:rPr>
      </w:pPr>
      <w:bookmarkStart w:id="3" w:name="_Toc501447778"/>
      <w:r w:rsidRPr="004914F7">
        <w:rPr>
          <w:rFonts w:ascii="Traditional Arabic" w:hAnsi="Traditional Arabic" w:cs="Traditional Arabic" w:hint="cs"/>
          <w:color w:val="FF0000"/>
          <w:rtl/>
        </w:rPr>
        <w:t>قول مشهور در باب اطلاق</w:t>
      </w:r>
      <w:bookmarkEnd w:id="3"/>
    </w:p>
    <w:p w:rsidR="00401438" w:rsidRPr="004914F7" w:rsidRDefault="00401438"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مشهور </w:t>
      </w:r>
      <w:r w:rsidR="006F5ED9" w:rsidRPr="004914F7">
        <w:rPr>
          <w:rFonts w:ascii="Traditional Arabic" w:hAnsi="Traditional Arabic" w:cs="Traditional Arabic" w:hint="cs"/>
          <w:rtl/>
        </w:rPr>
        <w:t>می‌گفتند</w:t>
      </w:r>
      <w:r w:rsidRPr="004914F7">
        <w:rPr>
          <w:rFonts w:ascii="Traditional Arabic" w:hAnsi="Traditional Arabic" w:cs="Traditional Arabic" w:hint="cs"/>
          <w:rtl/>
        </w:rPr>
        <w:t xml:space="preserve"> که </w:t>
      </w:r>
      <w:r w:rsidR="006F5ED9" w:rsidRPr="004914F7">
        <w:rPr>
          <w:rFonts w:ascii="Traditional Arabic" w:hAnsi="Traditional Arabic" w:cs="Traditional Arabic" w:hint="cs"/>
          <w:rtl/>
        </w:rPr>
        <w:t>وقتی‌که</w:t>
      </w:r>
      <w:r w:rsidRPr="004914F7">
        <w:rPr>
          <w:rFonts w:ascii="Traditional Arabic" w:hAnsi="Traditional Arabic" w:cs="Traditional Arabic" w:hint="cs"/>
          <w:rtl/>
        </w:rPr>
        <w:t xml:space="preserve"> از اکرم العالم، یا احل الله البیع، </w:t>
      </w:r>
      <w:r w:rsidR="006F5ED9" w:rsidRPr="004914F7">
        <w:rPr>
          <w:rFonts w:ascii="Traditional Arabic" w:hAnsi="Traditional Arabic" w:cs="Traditional Arabic" w:hint="cs"/>
          <w:rtl/>
        </w:rPr>
        <w:t>می‌خواهد</w:t>
      </w:r>
      <w:r w:rsidRPr="004914F7">
        <w:rPr>
          <w:rFonts w:ascii="Traditional Arabic" w:hAnsi="Traditional Arabic" w:cs="Traditional Arabic" w:hint="cs"/>
          <w:rtl/>
        </w:rPr>
        <w:t xml:space="preserve"> اطلاق استفاده بشود، اینکه هر عالمی با هر شرایطی را در </w:t>
      </w:r>
      <w:r w:rsidR="004914F7">
        <w:rPr>
          <w:rFonts w:ascii="Traditional Arabic" w:hAnsi="Traditional Arabic" w:cs="Traditional Arabic" w:hint="cs"/>
          <w:rtl/>
        </w:rPr>
        <w:t>بربگیرد</w:t>
      </w:r>
      <w:r w:rsidRPr="004914F7">
        <w:rPr>
          <w:rFonts w:ascii="Traditional Arabic" w:hAnsi="Traditional Arabic" w:cs="Traditional Arabic" w:hint="cs"/>
          <w:rtl/>
        </w:rPr>
        <w:t xml:space="preserve">، یا هر بیعی با هر شرایط و شکلی را در </w:t>
      </w:r>
      <w:r w:rsidR="004914F7">
        <w:rPr>
          <w:rFonts w:ascii="Traditional Arabic" w:hAnsi="Traditional Arabic" w:cs="Traditional Arabic" w:hint="cs"/>
          <w:rtl/>
        </w:rPr>
        <w:t>بربگیرد</w:t>
      </w:r>
      <w:r w:rsidRPr="004914F7">
        <w:rPr>
          <w:rFonts w:ascii="Traditional Arabic" w:hAnsi="Traditional Arabic" w:cs="Traditional Arabic" w:hint="cs"/>
          <w:rtl/>
        </w:rPr>
        <w:t xml:space="preserve">، نیاز به این داریم که </w:t>
      </w:r>
      <w:r w:rsidR="00DE161F" w:rsidRPr="004914F7">
        <w:rPr>
          <w:rFonts w:ascii="Traditional Arabic" w:hAnsi="Traditional Arabic" w:cs="Traditional Arabic" w:hint="cs"/>
          <w:rtl/>
        </w:rPr>
        <w:t>بگوییم:</w:t>
      </w:r>
      <w:r w:rsidR="00732988" w:rsidRPr="004914F7">
        <w:rPr>
          <w:rFonts w:ascii="Traditional Arabic" w:hAnsi="Traditional Arabic" w:cs="Traditional Arabic" w:hint="cs"/>
          <w:rtl/>
        </w:rPr>
        <w:t xml:space="preserve"> کون</w:t>
      </w:r>
      <w:r w:rsidR="00DE161F" w:rsidRPr="004914F7">
        <w:rPr>
          <w:rFonts w:ascii="Traditional Arabic" w:hAnsi="Traditional Arabic" w:cs="Traditional Arabic" w:hint="cs"/>
          <w:rtl/>
        </w:rPr>
        <w:t xml:space="preserve"> المولا فی مقام بیان تمام مراده است، </w:t>
      </w:r>
      <w:r w:rsidR="00732988" w:rsidRPr="004914F7">
        <w:rPr>
          <w:rFonts w:ascii="Traditional Arabic" w:hAnsi="Traditional Arabic" w:cs="Traditional Arabic" w:hint="cs"/>
          <w:rtl/>
        </w:rPr>
        <w:t xml:space="preserve">بعد از پذیرش این مطلب، سؤال مطرح </w:t>
      </w:r>
      <w:r w:rsidR="006F5ED9" w:rsidRPr="004914F7">
        <w:rPr>
          <w:rFonts w:ascii="Traditional Arabic" w:hAnsi="Traditional Arabic" w:cs="Traditional Arabic" w:hint="cs"/>
          <w:rtl/>
        </w:rPr>
        <w:t>می‌شد</w:t>
      </w:r>
      <w:r w:rsidR="00732988" w:rsidRPr="004914F7">
        <w:rPr>
          <w:rFonts w:ascii="Traditional Arabic" w:hAnsi="Traditional Arabic" w:cs="Traditional Arabic" w:hint="cs"/>
          <w:rtl/>
        </w:rPr>
        <w:t xml:space="preserve"> که چیزی را </w:t>
      </w:r>
      <w:r w:rsidR="00B54CBA" w:rsidRPr="004914F7">
        <w:rPr>
          <w:rFonts w:ascii="Traditional Arabic" w:hAnsi="Traditional Arabic" w:cs="Traditional Arabic" w:hint="cs"/>
          <w:rtl/>
        </w:rPr>
        <w:t xml:space="preserve">که </w:t>
      </w:r>
      <w:r w:rsidR="00732988" w:rsidRPr="004914F7">
        <w:rPr>
          <w:rFonts w:ascii="Traditional Arabic" w:hAnsi="Traditional Arabic" w:cs="Traditional Arabic" w:hint="cs"/>
          <w:rtl/>
        </w:rPr>
        <w:t xml:space="preserve">تحمیل به گوینده </w:t>
      </w:r>
      <w:r w:rsidR="006F5ED9" w:rsidRPr="004914F7">
        <w:rPr>
          <w:rFonts w:ascii="Traditional Arabic" w:hAnsi="Traditional Arabic" w:cs="Traditional Arabic" w:hint="cs"/>
          <w:rtl/>
        </w:rPr>
        <w:t>می‌کنید</w:t>
      </w:r>
      <w:r w:rsidR="00732988" w:rsidRPr="004914F7">
        <w:rPr>
          <w:rFonts w:ascii="Traditional Arabic" w:hAnsi="Traditional Arabic" w:cs="Traditional Arabic" w:hint="cs"/>
          <w:rtl/>
        </w:rPr>
        <w:t xml:space="preserve">، این تحمیل از کجا استفاده </w:t>
      </w:r>
      <w:r w:rsidR="006F5ED9" w:rsidRPr="004914F7">
        <w:rPr>
          <w:rFonts w:ascii="Traditional Arabic" w:hAnsi="Traditional Arabic" w:cs="Traditional Arabic" w:hint="cs"/>
          <w:rtl/>
        </w:rPr>
        <w:t>می‌شود</w:t>
      </w:r>
      <w:r w:rsidR="00732988" w:rsidRPr="004914F7">
        <w:rPr>
          <w:rFonts w:ascii="Traditional Arabic" w:hAnsi="Traditional Arabic" w:cs="Traditional Arabic" w:hint="cs"/>
          <w:rtl/>
        </w:rPr>
        <w:t xml:space="preserve">؟ اینکه به شخصی نسبت </w:t>
      </w:r>
      <w:r w:rsidR="006F5ED9" w:rsidRPr="004914F7">
        <w:rPr>
          <w:rFonts w:ascii="Traditional Arabic" w:hAnsi="Traditional Arabic" w:cs="Traditional Arabic" w:hint="cs"/>
          <w:rtl/>
        </w:rPr>
        <w:t>می‌دهیم</w:t>
      </w:r>
      <w:r w:rsidR="00732988" w:rsidRPr="004914F7">
        <w:rPr>
          <w:rFonts w:ascii="Traditional Arabic" w:hAnsi="Traditional Arabic" w:cs="Traditional Arabic" w:hint="cs"/>
          <w:rtl/>
        </w:rPr>
        <w:t xml:space="preserve"> و گوینده را به این سمت </w:t>
      </w:r>
      <w:r w:rsidR="006F5ED9" w:rsidRPr="004914F7">
        <w:rPr>
          <w:rFonts w:ascii="Traditional Arabic" w:hAnsi="Traditional Arabic" w:cs="Traditional Arabic" w:hint="cs"/>
          <w:rtl/>
        </w:rPr>
        <w:t>می‌آوریم</w:t>
      </w:r>
      <w:r w:rsidR="00732988" w:rsidRPr="004914F7">
        <w:rPr>
          <w:rFonts w:ascii="Traditional Arabic" w:hAnsi="Traditional Arabic" w:cs="Traditional Arabic" w:hint="cs"/>
          <w:rtl/>
        </w:rPr>
        <w:t xml:space="preserve"> که در مقام بیان تمام مرادش است</w:t>
      </w:r>
      <w:r w:rsidR="00B54CBA" w:rsidRPr="004914F7">
        <w:rPr>
          <w:rFonts w:ascii="Traditional Arabic" w:hAnsi="Traditional Arabic" w:cs="Traditional Arabic" w:hint="cs"/>
          <w:rtl/>
        </w:rPr>
        <w:t xml:space="preserve"> و</w:t>
      </w:r>
      <w:r w:rsidR="00732988" w:rsidRPr="004914F7">
        <w:rPr>
          <w:rFonts w:ascii="Traditional Arabic" w:hAnsi="Traditional Arabic" w:cs="Traditional Arabic" w:hint="cs"/>
          <w:rtl/>
        </w:rPr>
        <w:t xml:space="preserve"> اطلاق دارد، از کجا استفاده </w:t>
      </w:r>
      <w:r w:rsidR="006F5ED9" w:rsidRPr="004914F7">
        <w:rPr>
          <w:rFonts w:ascii="Traditional Arabic" w:hAnsi="Traditional Arabic" w:cs="Traditional Arabic" w:hint="cs"/>
          <w:rtl/>
        </w:rPr>
        <w:t>می‌شود</w:t>
      </w:r>
      <w:r w:rsidR="00B54CBA" w:rsidRPr="004914F7">
        <w:rPr>
          <w:rFonts w:ascii="Traditional Arabic" w:hAnsi="Traditional Arabic" w:cs="Traditional Arabic" w:hint="cs"/>
          <w:rtl/>
        </w:rPr>
        <w:t>؟</w:t>
      </w:r>
      <w:r w:rsidR="00732988" w:rsidRPr="004914F7">
        <w:rPr>
          <w:rFonts w:ascii="Traditional Arabic" w:hAnsi="Traditional Arabic" w:cs="Traditional Arabic" w:hint="cs"/>
          <w:rtl/>
        </w:rPr>
        <w:t xml:space="preserve"> چند وجه در اینجا ذکر شده است.</w:t>
      </w:r>
    </w:p>
    <w:p w:rsidR="007F4FCA" w:rsidRPr="004914F7" w:rsidRDefault="007F4FCA" w:rsidP="007A7B5C">
      <w:pPr>
        <w:pStyle w:val="Heading1"/>
        <w:jc w:val="lowKashida"/>
        <w:rPr>
          <w:rFonts w:ascii="Traditional Arabic" w:hAnsi="Traditional Arabic" w:cs="Traditional Arabic"/>
          <w:color w:val="FF0000"/>
          <w:rtl/>
        </w:rPr>
      </w:pPr>
      <w:bookmarkStart w:id="4" w:name="_Toc501447779"/>
      <w:r w:rsidRPr="004914F7">
        <w:rPr>
          <w:rFonts w:ascii="Traditional Arabic" w:hAnsi="Traditional Arabic" w:cs="Traditional Arabic" w:hint="cs"/>
          <w:color w:val="FF0000"/>
          <w:rtl/>
        </w:rPr>
        <w:t>سیره عقلائیه</w:t>
      </w:r>
      <w:bookmarkEnd w:id="4"/>
      <w:r w:rsidRPr="004914F7">
        <w:rPr>
          <w:rFonts w:ascii="Traditional Arabic" w:hAnsi="Traditional Arabic" w:cs="Traditional Arabic" w:hint="cs"/>
          <w:color w:val="FF0000"/>
          <w:rtl/>
        </w:rPr>
        <w:t xml:space="preserve"> </w:t>
      </w:r>
    </w:p>
    <w:p w:rsidR="00732988" w:rsidRPr="004914F7" w:rsidRDefault="00732988" w:rsidP="007A7B5C">
      <w:pPr>
        <w:jc w:val="lowKashida"/>
        <w:rPr>
          <w:rFonts w:ascii="Traditional Arabic" w:hAnsi="Traditional Arabic" w:cs="Traditional Arabic"/>
          <w:rtl/>
        </w:rPr>
      </w:pPr>
      <w:r w:rsidRPr="004914F7">
        <w:rPr>
          <w:rFonts w:ascii="Traditional Arabic" w:hAnsi="Traditional Arabic" w:cs="Traditional Arabic" w:hint="cs"/>
          <w:rtl/>
        </w:rPr>
        <w:t>سیره عقلائیه این است که</w:t>
      </w:r>
      <w:r w:rsidR="00B54CBA" w:rsidRPr="004914F7">
        <w:rPr>
          <w:rFonts w:ascii="Traditional Arabic" w:hAnsi="Traditional Arabic" w:cs="Traditional Arabic" w:hint="cs"/>
          <w:rtl/>
        </w:rPr>
        <w:t xml:space="preserve"> می‌گوید عقلا با</w:t>
      </w:r>
      <w:r w:rsidRPr="004914F7">
        <w:rPr>
          <w:rFonts w:ascii="Traditional Arabic" w:hAnsi="Traditional Arabic" w:cs="Traditional Arabic" w:hint="cs"/>
          <w:rtl/>
        </w:rPr>
        <w:t xml:space="preserve"> سخنان دیگران </w:t>
      </w:r>
      <w:r w:rsidR="00B54CBA" w:rsidRPr="004914F7">
        <w:rPr>
          <w:rFonts w:ascii="Traditional Arabic" w:hAnsi="Traditional Arabic" w:cs="Traditional Arabic" w:hint="cs"/>
          <w:rtl/>
        </w:rPr>
        <w:t>به این نحو معامله می‌کنند</w:t>
      </w:r>
      <w:r w:rsidRPr="004914F7">
        <w:rPr>
          <w:rFonts w:ascii="Traditional Arabic" w:hAnsi="Traditional Arabic" w:cs="Traditional Arabic" w:hint="cs"/>
          <w:rtl/>
        </w:rPr>
        <w:t xml:space="preserve"> که متکلم در مقام بیان تمام مرا</w:t>
      </w:r>
      <w:r w:rsidR="00B54CBA" w:rsidRPr="004914F7">
        <w:rPr>
          <w:rFonts w:ascii="Traditional Arabic" w:hAnsi="Traditional Arabic" w:cs="Traditional Arabic" w:hint="cs"/>
          <w:rtl/>
        </w:rPr>
        <w:t>دش است.</w:t>
      </w:r>
      <w:r w:rsidRPr="004914F7">
        <w:rPr>
          <w:rFonts w:ascii="Traditional Arabic" w:hAnsi="Traditional Arabic" w:cs="Traditional Arabic" w:hint="cs"/>
          <w:rtl/>
        </w:rPr>
        <w:t xml:space="preserve"> سیره عقلائیه را آقای وحید اشکال کردند و آن اشکال این است که بیان کردند این سیره عقلائیه درست  است، اما نه متکلمی که قرارش این است که </w:t>
      </w:r>
      <w:r w:rsidR="006F5ED9" w:rsidRPr="004914F7">
        <w:rPr>
          <w:rFonts w:ascii="Traditional Arabic" w:hAnsi="Traditional Arabic" w:cs="Traditional Arabic" w:hint="cs"/>
          <w:rtl/>
        </w:rPr>
        <w:t>حرف‌هایش</w:t>
      </w:r>
      <w:r w:rsidRPr="004914F7">
        <w:rPr>
          <w:rFonts w:ascii="Traditional Arabic" w:hAnsi="Traditional Arabic" w:cs="Traditional Arabic" w:hint="cs"/>
          <w:rtl/>
        </w:rPr>
        <w:t xml:space="preserve"> را پراکنده و متدرجاً بگوید، گویندگان علی قسمین هستند</w:t>
      </w:r>
      <w:r w:rsidR="006D5B7F" w:rsidRPr="004914F7">
        <w:rPr>
          <w:rFonts w:ascii="Traditional Arabic" w:hAnsi="Traditional Arabic" w:cs="Traditional Arabic" w:hint="cs"/>
          <w:rtl/>
        </w:rPr>
        <w:t>:</w:t>
      </w:r>
    </w:p>
    <w:p w:rsidR="007F4FCA" w:rsidRPr="004914F7" w:rsidRDefault="007F4FCA" w:rsidP="007A7B5C">
      <w:pPr>
        <w:pStyle w:val="Heading1"/>
        <w:jc w:val="lowKashida"/>
        <w:rPr>
          <w:rFonts w:ascii="Traditional Arabic" w:hAnsi="Traditional Arabic" w:cs="Traditional Arabic"/>
          <w:color w:val="FF0000"/>
          <w:rtl/>
        </w:rPr>
      </w:pPr>
      <w:bookmarkStart w:id="5" w:name="_Toc501447780"/>
      <w:r w:rsidRPr="004914F7">
        <w:rPr>
          <w:rFonts w:ascii="Traditional Arabic" w:hAnsi="Traditional Arabic" w:cs="Traditional Arabic" w:hint="cs"/>
          <w:color w:val="FF0000"/>
          <w:rtl/>
        </w:rPr>
        <w:t>انواع بیان متکلمان</w:t>
      </w:r>
      <w:bookmarkEnd w:id="5"/>
    </w:p>
    <w:p w:rsidR="006D5B7F" w:rsidRPr="004914F7" w:rsidRDefault="006D5B7F"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1 – بعضی از متکلمین تمام سخنشان را در یک مجلس بیان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w:t>
      </w:r>
    </w:p>
    <w:p w:rsidR="006D5B7F" w:rsidRPr="004914F7" w:rsidRDefault="006D5B7F"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2 – نوع دوم گویندگانی هستند که کلامشان را متدرجاً بیان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w:t>
      </w:r>
    </w:p>
    <w:p w:rsidR="006D5B7F" w:rsidRPr="004914F7" w:rsidRDefault="006D5B7F" w:rsidP="007A7B5C">
      <w:pPr>
        <w:jc w:val="lowKashida"/>
        <w:rPr>
          <w:rFonts w:ascii="Traditional Arabic" w:hAnsi="Traditional Arabic" w:cs="Traditional Arabic"/>
          <w:rtl/>
        </w:rPr>
      </w:pPr>
      <w:r w:rsidRPr="004914F7">
        <w:rPr>
          <w:rFonts w:ascii="Traditional Arabic" w:hAnsi="Traditional Arabic" w:cs="Traditional Arabic" w:hint="cs"/>
          <w:rtl/>
        </w:rPr>
        <w:lastRenderedPageBreak/>
        <w:t xml:space="preserve">سیره عقلائیه که </w:t>
      </w:r>
      <w:r w:rsidR="006F5ED9" w:rsidRPr="004914F7">
        <w:rPr>
          <w:rFonts w:ascii="Traditional Arabic" w:hAnsi="Traditional Arabic" w:cs="Traditional Arabic" w:hint="cs"/>
          <w:rtl/>
        </w:rPr>
        <w:t>می‌گوید</w:t>
      </w:r>
      <w:r w:rsidR="00B54CBA" w:rsidRPr="004914F7">
        <w:rPr>
          <w:rFonts w:ascii="Traditional Arabic" w:hAnsi="Traditional Arabic" w:cs="Traditional Arabic" w:hint="cs"/>
          <w:rtl/>
        </w:rPr>
        <w:t>:</w:t>
      </w:r>
      <w:r w:rsidRPr="004914F7">
        <w:rPr>
          <w:rFonts w:ascii="Traditional Arabic" w:hAnsi="Traditional Arabic" w:cs="Traditional Arabic" w:hint="cs"/>
          <w:rtl/>
        </w:rPr>
        <w:t xml:space="preserve"> المولا فی مقام بیان تمام مراده، مربوط به گروه اول است، اما شامل گروه دوم ن</w:t>
      </w:r>
      <w:r w:rsidR="006F5ED9" w:rsidRPr="004914F7">
        <w:rPr>
          <w:rFonts w:ascii="Traditional Arabic" w:hAnsi="Traditional Arabic" w:cs="Traditional Arabic" w:hint="cs"/>
          <w:rtl/>
        </w:rPr>
        <w:t>می‌شود</w:t>
      </w:r>
      <w:r w:rsidRPr="004914F7">
        <w:rPr>
          <w:rFonts w:ascii="Traditional Arabic" w:hAnsi="Traditional Arabic" w:cs="Traditional Arabic" w:hint="cs"/>
          <w:rtl/>
        </w:rPr>
        <w:t xml:space="preserve">، شارع هم از گروه دوم است، به طور مثال </w:t>
      </w:r>
      <w:r w:rsidR="006F5ED9" w:rsidRPr="004914F7">
        <w:rPr>
          <w:rFonts w:ascii="Traditional Arabic" w:hAnsi="Traditional Arabic" w:cs="Traditional Arabic" w:hint="cs"/>
          <w:rtl/>
        </w:rPr>
        <w:t>آیه‌ای</w:t>
      </w:r>
      <w:r w:rsidRPr="004914F7">
        <w:rPr>
          <w:rFonts w:ascii="Traditional Arabic" w:hAnsi="Traditional Arabic" w:cs="Traditional Arabic" w:hint="cs"/>
          <w:rtl/>
        </w:rPr>
        <w:t xml:space="preserve"> در قرآن کریم آمده و شاید صد قید توسط شارحان و مفسران و ائمه هدی</w:t>
      </w:r>
      <w:r w:rsidR="00B54CBA" w:rsidRPr="004914F7">
        <w:rPr>
          <w:rFonts w:ascii="Traditional Arabic" w:hAnsi="Traditional Arabic" w:cs="Traditional Arabic" w:hint="cs"/>
          <w:rtl/>
        </w:rPr>
        <w:t xml:space="preserve"> </w:t>
      </w:r>
      <w:r w:rsidR="004914F7">
        <w:rPr>
          <w:rFonts w:ascii="Traditional Arabic" w:hAnsi="Traditional Arabic" w:cs="Traditional Arabic" w:hint="cs"/>
          <w:rtl/>
        </w:rPr>
        <w:t>علیهم‌السلام</w:t>
      </w:r>
      <w:r w:rsidRPr="004914F7">
        <w:rPr>
          <w:rFonts w:ascii="Traditional Arabic" w:hAnsi="Traditional Arabic" w:cs="Traditional Arabic" w:hint="cs"/>
          <w:rtl/>
        </w:rPr>
        <w:t xml:space="preserve">، در طول </w:t>
      </w:r>
      <w:r w:rsidR="004914F7">
        <w:rPr>
          <w:rFonts w:ascii="Traditional Arabic" w:hAnsi="Traditional Arabic" w:cs="Traditional Arabic" w:hint="cs"/>
          <w:rtl/>
        </w:rPr>
        <w:t>دویست‌وچند</w:t>
      </w:r>
      <w:r w:rsidRPr="004914F7">
        <w:rPr>
          <w:rFonts w:ascii="Traditional Arabic" w:hAnsi="Traditional Arabic" w:cs="Traditional Arabic" w:hint="cs"/>
          <w:rtl/>
        </w:rPr>
        <w:t xml:space="preserve"> سال، خورده است، در این صورت ن</w:t>
      </w:r>
      <w:r w:rsidR="006F5ED9" w:rsidRPr="004914F7">
        <w:rPr>
          <w:rFonts w:ascii="Traditional Arabic" w:hAnsi="Traditional Arabic" w:cs="Traditional Arabic" w:hint="cs"/>
          <w:rtl/>
        </w:rPr>
        <w:t>می‌شود</w:t>
      </w:r>
      <w:r w:rsidRPr="004914F7">
        <w:rPr>
          <w:rFonts w:ascii="Traditional Arabic" w:hAnsi="Traditional Arabic" w:cs="Traditional Arabic" w:hint="cs"/>
          <w:rtl/>
        </w:rPr>
        <w:t xml:space="preserve"> گفت که مولا در مقام بیان تمام مرادش است، بلکه تدریجاً بیان </w:t>
      </w:r>
      <w:r w:rsidR="006F5ED9" w:rsidRPr="004914F7">
        <w:rPr>
          <w:rFonts w:ascii="Traditional Arabic" w:hAnsi="Traditional Arabic" w:cs="Traditional Arabic" w:hint="cs"/>
          <w:rtl/>
        </w:rPr>
        <w:t>می‌کند</w:t>
      </w:r>
      <w:r w:rsidRPr="004914F7">
        <w:rPr>
          <w:rFonts w:ascii="Traditional Arabic" w:hAnsi="Traditional Arabic" w:cs="Traditional Arabic" w:hint="cs"/>
          <w:rtl/>
        </w:rPr>
        <w:t>، لذا در هیچ یک از  این کلماتش، اطلاق تمام نیست.</w:t>
      </w:r>
    </w:p>
    <w:p w:rsidR="006D5B7F" w:rsidRPr="004914F7" w:rsidRDefault="006D5B7F"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معنای </w:t>
      </w:r>
      <w:r w:rsidR="006F5ED9" w:rsidRPr="004914F7">
        <w:rPr>
          <w:rFonts w:ascii="Traditional Arabic" w:hAnsi="Traditional Arabic" w:cs="Traditional Arabic" w:hint="cs"/>
          <w:rtl/>
        </w:rPr>
        <w:t>سیره‌های</w:t>
      </w:r>
      <w:r w:rsidRPr="004914F7">
        <w:rPr>
          <w:rFonts w:ascii="Traditional Arabic" w:hAnsi="Traditional Arabic" w:cs="Traditional Arabic" w:hint="cs"/>
          <w:rtl/>
        </w:rPr>
        <w:t xml:space="preserve"> متشرعه این است که فراتر از فضای متعارف عقلایی، قیود خاصی آمده است، اما قاعدتاً ضد عقلا نیست.</w:t>
      </w:r>
    </w:p>
    <w:p w:rsidR="007F4FCA" w:rsidRPr="004914F7" w:rsidRDefault="007F4FCA" w:rsidP="007A7B5C">
      <w:pPr>
        <w:pStyle w:val="Heading1"/>
        <w:jc w:val="lowKashida"/>
        <w:rPr>
          <w:rFonts w:ascii="Traditional Arabic" w:hAnsi="Traditional Arabic" w:cs="Traditional Arabic"/>
          <w:color w:val="FF0000"/>
          <w:rtl/>
        </w:rPr>
      </w:pPr>
      <w:bookmarkStart w:id="6" w:name="_Toc501447781"/>
      <w:r w:rsidRPr="004914F7">
        <w:rPr>
          <w:rFonts w:ascii="Traditional Arabic" w:hAnsi="Traditional Arabic" w:cs="Traditional Arabic" w:hint="cs"/>
          <w:color w:val="FF0000"/>
          <w:rtl/>
        </w:rPr>
        <w:t>سیره متشرعه</w:t>
      </w:r>
      <w:bookmarkEnd w:id="6"/>
    </w:p>
    <w:p w:rsidR="006D5B7F" w:rsidRPr="004914F7" w:rsidRDefault="006D5B7F"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آقای وحید به دلیل اشکالی که مطرح کردند، </w:t>
      </w:r>
      <w:r w:rsidR="006F5ED9" w:rsidRPr="004914F7">
        <w:rPr>
          <w:rFonts w:ascii="Traditional Arabic" w:hAnsi="Traditional Arabic" w:cs="Traditional Arabic" w:hint="cs"/>
          <w:rtl/>
        </w:rPr>
        <w:t>می‌فرمایند</w:t>
      </w:r>
      <w:r w:rsidRPr="004914F7">
        <w:rPr>
          <w:rFonts w:ascii="Traditional Arabic" w:hAnsi="Traditional Arabic" w:cs="Traditional Arabic" w:hint="cs"/>
          <w:rtl/>
        </w:rPr>
        <w:t xml:space="preserve"> که </w:t>
      </w:r>
      <w:r w:rsidR="006F5ED9" w:rsidRPr="004914F7">
        <w:rPr>
          <w:rFonts w:ascii="Traditional Arabic" w:hAnsi="Traditional Arabic" w:cs="Traditional Arabic" w:hint="cs"/>
          <w:rtl/>
        </w:rPr>
        <w:t>علی‌رغم</w:t>
      </w:r>
      <w:r w:rsidRPr="004914F7">
        <w:rPr>
          <w:rFonts w:ascii="Traditional Arabic" w:hAnsi="Traditional Arabic" w:cs="Traditional Arabic" w:hint="cs"/>
          <w:rtl/>
        </w:rPr>
        <w:t xml:space="preserve"> این تدریج و تدرج، سیره متشرعه وجود دارد که سائل از امام سؤال </w:t>
      </w:r>
      <w:r w:rsidR="006F5ED9" w:rsidRPr="004914F7">
        <w:rPr>
          <w:rFonts w:ascii="Traditional Arabic" w:hAnsi="Traditional Arabic" w:cs="Traditional Arabic" w:hint="cs"/>
          <w:rtl/>
        </w:rPr>
        <w:t>می‌کرد</w:t>
      </w:r>
      <w:r w:rsidRPr="004914F7">
        <w:rPr>
          <w:rFonts w:ascii="Traditional Arabic" w:hAnsi="Traditional Arabic" w:cs="Traditional Arabic" w:hint="cs"/>
          <w:rtl/>
        </w:rPr>
        <w:t xml:space="preserve"> و ب</w:t>
      </w:r>
      <w:r w:rsidR="007F4FCA" w:rsidRPr="004914F7">
        <w:rPr>
          <w:rFonts w:ascii="Traditional Arabic" w:hAnsi="Traditional Arabic" w:cs="Traditional Arabic" w:hint="cs"/>
          <w:rtl/>
        </w:rPr>
        <w:t>ه اطلاق جواب امام</w:t>
      </w:r>
      <w:r w:rsidR="00B54CBA" w:rsidRPr="004914F7">
        <w:rPr>
          <w:rFonts w:ascii="Traditional Arabic" w:hAnsi="Traditional Arabic" w:cs="Traditional Arabic" w:hint="cs"/>
          <w:rtl/>
        </w:rPr>
        <w:t>،</w:t>
      </w:r>
      <w:r w:rsidRPr="004914F7">
        <w:rPr>
          <w:rFonts w:ascii="Traditional Arabic" w:hAnsi="Traditional Arabic" w:cs="Traditional Arabic" w:hint="cs"/>
          <w:rtl/>
        </w:rPr>
        <w:t xml:space="preserve"> تکلیف خودش را </w:t>
      </w:r>
      <w:r w:rsidR="006F5ED9" w:rsidRPr="004914F7">
        <w:rPr>
          <w:rFonts w:ascii="Traditional Arabic" w:hAnsi="Traditional Arabic" w:cs="Traditional Arabic" w:hint="cs"/>
          <w:rtl/>
        </w:rPr>
        <w:t>می‌فهمید</w:t>
      </w:r>
      <w:r w:rsidRPr="004914F7">
        <w:rPr>
          <w:rFonts w:ascii="Traditional Arabic" w:hAnsi="Traditional Arabic" w:cs="Traditional Arabic" w:hint="cs"/>
          <w:rtl/>
        </w:rPr>
        <w:t xml:space="preserve"> و عمل </w:t>
      </w:r>
      <w:r w:rsidR="006F5ED9" w:rsidRPr="004914F7">
        <w:rPr>
          <w:rFonts w:ascii="Traditional Arabic" w:hAnsi="Traditional Arabic" w:cs="Traditional Arabic" w:hint="cs"/>
          <w:rtl/>
        </w:rPr>
        <w:t>می‌کرد</w:t>
      </w:r>
      <w:r w:rsidRPr="004914F7">
        <w:rPr>
          <w:rFonts w:ascii="Traditional Arabic" w:hAnsi="Traditional Arabic" w:cs="Traditional Arabic" w:hint="cs"/>
          <w:rtl/>
        </w:rPr>
        <w:t xml:space="preserve">، این سیره برای تسهیل و تساهل بوده است، برای اینکه در طول </w:t>
      </w:r>
      <w:r w:rsidR="006F5ED9" w:rsidRPr="004914F7">
        <w:rPr>
          <w:rFonts w:ascii="Traditional Arabic" w:hAnsi="Traditional Arabic" w:cs="Traditional Arabic" w:hint="cs"/>
          <w:rtl/>
        </w:rPr>
        <w:t>دویست‌وچند</w:t>
      </w:r>
      <w:r w:rsidRPr="004914F7">
        <w:rPr>
          <w:rFonts w:ascii="Traditional Arabic" w:hAnsi="Traditional Arabic" w:cs="Traditional Arabic" w:hint="cs"/>
          <w:rtl/>
        </w:rPr>
        <w:t xml:space="preserve"> سال، </w:t>
      </w:r>
      <w:r w:rsidR="006F5ED9" w:rsidRPr="004914F7">
        <w:rPr>
          <w:rFonts w:ascii="Traditional Arabic" w:hAnsi="Traditional Arabic" w:cs="Traditional Arabic" w:hint="cs"/>
          <w:rtl/>
        </w:rPr>
        <w:t>انسان‌ها</w:t>
      </w:r>
      <w:r w:rsidRPr="004914F7">
        <w:rPr>
          <w:rFonts w:ascii="Traditional Arabic" w:hAnsi="Traditional Arabic" w:cs="Traditional Arabic" w:hint="cs"/>
          <w:rtl/>
        </w:rPr>
        <w:t xml:space="preserve"> در یک </w:t>
      </w:r>
      <w:r w:rsidR="006F5ED9" w:rsidRPr="004914F7">
        <w:rPr>
          <w:rFonts w:ascii="Traditional Arabic" w:hAnsi="Traditional Arabic" w:cs="Traditional Arabic" w:hint="cs"/>
          <w:rtl/>
        </w:rPr>
        <w:t>بلاتکلیفی</w:t>
      </w:r>
      <w:r w:rsidRPr="004914F7">
        <w:rPr>
          <w:rFonts w:ascii="Traditional Arabic" w:hAnsi="Traditional Arabic" w:cs="Traditional Arabic" w:hint="cs"/>
          <w:rtl/>
        </w:rPr>
        <w:t xml:space="preserve"> باقی نمانند، اما اگر گفته شود که منتظر بمانند، تأخیر بیان از وقت حاجت </w:t>
      </w:r>
      <w:r w:rsidR="006F5ED9" w:rsidRPr="004914F7">
        <w:rPr>
          <w:rFonts w:ascii="Traditional Arabic" w:hAnsi="Traditional Arabic" w:cs="Traditional Arabic" w:hint="cs"/>
          <w:rtl/>
        </w:rPr>
        <w:t>می‌شد</w:t>
      </w:r>
      <w:r w:rsidRPr="004914F7">
        <w:rPr>
          <w:rFonts w:ascii="Traditional Arabic" w:hAnsi="Traditional Arabic" w:cs="Traditional Arabic" w:hint="cs"/>
          <w:rtl/>
        </w:rPr>
        <w:t xml:space="preserve">، برای اینکه این مسئله ایجاد نشود، تسهیل قائل شده است، حالت حکم ظاهری را دارد، به حکم ظاهری عمل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و معذور هستند.</w:t>
      </w:r>
    </w:p>
    <w:p w:rsidR="006D5B7F" w:rsidRPr="004914F7" w:rsidRDefault="008776E6"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مشهور اعتمادشان برای اثبات اینکه اصل این است که مولا در مقام بیان تمام مراد هست، بر سیره عقلائیه است، </w:t>
      </w:r>
      <w:r w:rsidR="007F4FCA" w:rsidRPr="004914F7">
        <w:rPr>
          <w:rFonts w:ascii="Traditional Arabic" w:hAnsi="Traditional Arabic" w:cs="Traditional Arabic" w:hint="cs"/>
          <w:rtl/>
        </w:rPr>
        <w:t>همان‌طور</w:t>
      </w:r>
      <w:r w:rsidRPr="004914F7">
        <w:rPr>
          <w:rFonts w:ascii="Traditional Arabic" w:hAnsi="Traditional Arabic" w:cs="Traditional Arabic" w:hint="cs"/>
          <w:rtl/>
        </w:rPr>
        <w:t xml:space="preserve"> که از کفایه و سایر بزرگان استفاده </w:t>
      </w:r>
      <w:r w:rsidR="006F5ED9" w:rsidRPr="004914F7">
        <w:rPr>
          <w:rFonts w:ascii="Traditional Arabic" w:hAnsi="Traditional Arabic" w:cs="Traditional Arabic" w:hint="cs"/>
          <w:rtl/>
        </w:rPr>
        <w:t>می‌شود</w:t>
      </w:r>
      <w:r w:rsidRPr="004914F7">
        <w:rPr>
          <w:rFonts w:ascii="Traditional Arabic" w:hAnsi="Traditional Arabic" w:cs="Traditional Arabic" w:hint="cs"/>
          <w:rtl/>
        </w:rPr>
        <w:t xml:space="preserve">، </w:t>
      </w:r>
      <w:r w:rsidR="007F4FCA" w:rsidRPr="004914F7">
        <w:rPr>
          <w:rFonts w:ascii="Traditional Arabic" w:hAnsi="Traditional Arabic" w:cs="Traditional Arabic" w:hint="cs"/>
          <w:rtl/>
        </w:rPr>
        <w:t>آیت‌الله</w:t>
      </w:r>
      <w:r w:rsidRPr="004914F7">
        <w:rPr>
          <w:rFonts w:ascii="Traditional Arabic" w:hAnsi="Traditional Arabic" w:cs="Traditional Arabic" w:hint="cs"/>
          <w:rtl/>
        </w:rPr>
        <w:t xml:space="preserve"> وحید هم به نحوی مورد مناقشه قرار دادند و </w:t>
      </w:r>
      <w:r w:rsidR="007F4FCA" w:rsidRPr="004914F7">
        <w:rPr>
          <w:rFonts w:ascii="Traditional Arabic" w:hAnsi="Traditional Arabic" w:cs="Traditional Arabic" w:hint="cs"/>
          <w:rtl/>
        </w:rPr>
        <w:t>فرمودند</w:t>
      </w:r>
      <w:r w:rsidRPr="004914F7">
        <w:rPr>
          <w:rFonts w:ascii="Traditional Arabic" w:hAnsi="Traditional Arabic" w:cs="Traditional Arabic" w:hint="cs"/>
          <w:rtl/>
        </w:rPr>
        <w:t xml:space="preserve"> مبنای ما، سیره متشرعه است، دلیل فرق </w:t>
      </w:r>
      <w:r w:rsidR="006F5ED9" w:rsidRPr="004914F7">
        <w:rPr>
          <w:rFonts w:ascii="Traditional Arabic" w:hAnsi="Traditional Arabic" w:cs="Traditional Arabic" w:hint="cs"/>
          <w:rtl/>
        </w:rPr>
        <w:t>می‌کند</w:t>
      </w:r>
      <w:r w:rsidRPr="004914F7">
        <w:rPr>
          <w:rFonts w:ascii="Traditional Arabic" w:hAnsi="Traditional Arabic" w:cs="Traditional Arabic" w:hint="cs"/>
          <w:rtl/>
        </w:rPr>
        <w:t xml:space="preserve">، اما هر دو، اصل کون المولا فی مقام بیان تمام مراده را </w:t>
      </w:r>
      <w:r w:rsidR="007F4FCA" w:rsidRPr="004914F7">
        <w:rPr>
          <w:rFonts w:ascii="Traditional Arabic" w:hAnsi="Traditional Arabic" w:cs="Traditional Arabic" w:hint="cs"/>
          <w:rtl/>
        </w:rPr>
        <w:t>پذیرفته‌اند</w:t>
      </w:r>
      <w:r w:rsidRPr="004914F7">
        <w:rPr>
          <w:rFonts w:ascii="Traditional Arabic" w:hAnsi="Traditional Arabic" w:cs="Traditional Arabic" w:hint="cs"/>
          <w:rtl/>
        </w:rPr>
        <w:t>.</w:t>
      </w:r>
    </w:p>
    <w:p w:rsidR="008776E6" w:rsidRPr="004914F7" w:rsidRDefault="004D0858" w:rsidP="007A7B5C">
      <w:pPr>
        <w:jc w:val="lowKashida"/>
        <w:rPr>
          <w:rFonts w:ascii="Traditional Arabic" w:hAnsi="Traditional Arabic" w:cs="Traditional Arabic"/>
          <w:rtl/>
        </w:rPr>
      </w:pPr>
      <w:r w:rsidRPr="004914F7">
        <w:rPr>
          <w:rFonts w:ascii="Traditional Arabic" w:hAnsi="Traditional Arabic" w:cs="Traditional Arabic" w:hint="cs"/>
          <w:rtl/>
        </w:rPr>
        <w:t>مطلب</w:t>
      </w:r>
      <w:r w:rsidR="008776E6" w:rsidRPr="004914F7">
        <w:rPr>
          <w:rFonts w:ascii="Traditional Arabic" w:hAnsi="Traditional Arabic" w:cs="Traditional Arabic" w:hint="cs"/>
          <w:rtl/>
        </w:rPr>
        <w:t xml:space="preserve">ی که ما در تعلیقه بر این بخش سیره، یعنی </w:t>
      </w:r>
      <w:r w:rsidRPr="004914F7">
        <w:rPr>
          <w:rFonts w:ascii="Traditional Arabic" w:hAnsi="Traditional Arabic" w:cs="Traditional Arabic" w:hint="cs"/>
          <w:rtl/>
        </w:rPr>
        <w:t xml:space="preserve">سیره </w:t>
      </w:r>
      <w:r w:rsidR="008776E6" w:rsidRPr="004914F7">
        <w:rPr>
          <w:rFonts w:ascii="Traditional Arabic" w:hAnsi="Traditional Arabic" w:cs="Traditional Arabic" w:hint="cs"/>
          <w:rtl/>
        </w:rPr>
        <w:t>عقلائیه و متشرعه و اشکالی که ایشان داشتند</w:t>
      </w:r>
      <w:r w:rsidRPr="004914F7">
        <w:rPr>
          <w:rFonts w:ascii="Traditional Arabic" w:hAnsi="Traditional Arabic" w:cs="Traditional Arabic" w:hint="cs"/>
          <w:rtl/>
        </w:rPr>
        <w:t xml:space="preserve"> و </w:t>
      </w:r>
      <w:r w:rsidR="008776E6" w:rsidRPr="004914F7">
        <w:rPr>
          <w:rFonts w:ascii="Traditional Arabic" w:hAnsi="Traditional Arabic" w:cs="Traditional Arabic" w:hint="cs"/>
          <w:rtl/>
        </w:rPr>
        <w:t>راه تخلصی که پیمودند، داریم، چند نکته است:</w:t>
      </w:r>
    </w:p>
    <w:p w:rsidR="007F4FCA" w:rsidRPr="004914F7" w:rsidRDefault="007F4FCA" w:rsidP="007A7B5C">
      <w:pPr>
        <w:pStyle w:val="Heading1"/>
        <w:jc w:val="lowKashida"/>
        <w:rPr>
          <w:rFonts w:ascii="Traditional Arabic" w:hAnsi="Traditional Arabic" w:cs="Traditional Arabic"/>
          <w:color w:val="FF0000"/>
          <w:rtl/>
        </w:rPr>
      </w:pPr>
      <w:bookmarkStart w:id="7" w:name="_Toc501447782"/>
      <w:r w:rsidRPr="004914F7">
        <w:rPr>
          <w:rFonts w:ascii="Traditional Arabic" w:hAnsi="Traditional Arabic" w:cs="Traditional Arabic" w:hint="cs"/>
          <w:color w:val="FF0000"/>
          <w:rtl/>
        </w:rPr>
        <w:t>پایه و مبنای سیره عقلائیه</w:t>
      </w:r>
      <w:bookmarkEnd w:id="7"/>
      <w:r w:rsidRPr="004914F7">
        <w:rPr>
          <w:rFonts w:ascii="Traditional Arabic" w:hAnsi="Traditional Arabic" w:cs="Traditional Arabic" w:hint="cs"/>
          <w:color w:val="FF0000"/>
          <w:rtl/>
        </w:rPr>
        <w:t xml:space="preserve"> </w:t>
      </w:r>
    </w:p>
    <w:p w:rsidR="008776E6" w:rsidRPr="004914F7" w:rsidRDefault="008776E6"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1 – نکته اول این است که سیره عقلائیه که مشهور و صاحب کفایه </w:t>
      </w:r>
      <w:r w:rsidR="006F5ED9" w:rsidRPr="004914F7">
        <w:rPr>
          <w:rFonts w:ascii="Traditional Arabic" w:hAnsi="Traditional Arabic" w:cs="Traditional Arabic" w:hint="cs"/>
          <w:rtl/>
        </w:rPr>
        <w:t>می‌گویند</w:t>
      </w:r>
      <w:r w:rsidRPr="004914F7">
        <w:rPr>
          <w:rFonts w:ascii="Traditional Arabic" w:hAnsi="Traditional Arabic" w:cs="Traditional Arabic" w:hint="cs"/>
          <w:rtl/>
        </w:rPr>
        <w:t xml:space="preserve">، جای این سؤال را دارد که سیره عقلائیه </w:t>
      </w:r>
      <w:r w:rsidR="007F4FCA" w:rsidRPr="004914F7">
        <w:rPr>
          <w:rFonts w:ascii="Traditional Arabic" w:hAnsi="Traditional Arabic" w:cs="Traditional Arabic" w:hint="cs"/>
          <w:rtl/>
        </w:rPr>
        <w:t>یک‌پایه</w:t>
      </w:r>
      <w:r w:rsidRPr="004914F7">
        <w:rPr>
          <w:rFonts w:ascii="Traditional Arabic" w:hAnsi="Traditional Arabic" w:cs="Traditional Arabic" w:hint="cs"/>
          <w:rtl/>
        </w:rPr>
        <w:t xml:space="preserve"> و مبنایی </w:t>
      </w:r>
      <w:r w:rsidR="006F5ED9" w:rsidRPr="004914F7">
        <w:rPr>
          <w:rFonts w:ascii="Traditional Arabic" w:hAnsi="Traditional Arabic" w:cs="Traditional Arabic" w:hint="cs"/>
          <w:rtl/>
        </w:rPr>
        <w:t>می‌خواهد</w:t>
      </w:r>
      <w:r w:rsidRPr="004914F7">
        <w:rPr>
          <w:rFonts w:ascii="Traditional Arabic" w:hAnsi="Traditional Arabic" w:cs="Traditional Arabic" w:hint="cs"/>
          <w:rtl/>
        </w:rPr>
        <w:t xml:space="preserve">، با این بیان که </w:t>
      </w:r>
      <w:r w:rsidR="007F4FCA" w:rsidRPr="004914F7">
        <w:rPr>
          <w:rFonts w:ascii="Traditional Arabic" w:hAnsi="Traditional Arabic" w:cs="Traditional Arabic" w:hint="cs"/>
          <w:rtl/>
        </w:rPr>
        <w:t>می‌گویید</w:t>
      </w:r>
      <w:r w:rsidRPr="004914F7">
        <w:rPr>
          <w:rFonts w:ascii="Traditional Arabic" w:hAnsi="Traditional Arabic" w:cs="Traditional Arabic" w:hint="cs"/>
          <w:rtl/>
        </w:rPr>
        <w:t xml:space="preserve"> سیره عقلائیه این است که کلماتی که از یک متکلم </w:t>
      </w:r>
      <w:r w:rsidR="007F4FCA" w:rsidRPr="004914F7">
        <w:rPr>
          <w:rFonts w:ascii="Traditional Arabic" w:hAnsi="Traditional Arabic" w:cs="Traditional Arabic" w:hint="cs"/>
          <w:rtl/>
        </w:rPr>
        <w:t>می‌شنوند</w:t>
      </w:r>
      <w:r w:rsidRPr="004914F7">
        <w:rPr>
          <w:rFonts w:ascii="Traditional Arabic" w:hAnsi="Traditional Arabic" w:cs="Traditional Arabic" w:hint="cs"/>
          <w:rtl/>
        </w:rPr>
        <w:t xml:space="preserve">، حمل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بر اینکه، در مقام بیان تمام مراد است، درست است که این سیره وجود دارد، اما این سیره، حتماً </w:t>
      </w:r>
      <w:r w:rsidR="007F4FCA" w:rsidRPr="004914F7">
        <w:rPr>
          <w:rFonts w:ascii="Traditional Arabic" w:hAnsi="Traditional Arabic" w:cs="Traditional Arabic" w:hint="cs"/>
          <w:rtl/>
        </w:rPr>
        <w:t>ریشه‌ای</w:t>
      </w:r>
      <w:r w:rsidRPr="004914F7">
        <w:rPr>
          <w:rFonts w:ascii="Traditional Arabic" w:hAnsi="Traditional Arabic" w:cs="Traditional Arabic" w:hint="cs"/>
          <w:rtl/>
        </w:rPr>
        <w:t xml:space="preserve"> دارد در اینکه متکلم یک وضعی دارد که عقلا </w:t>
      </w:r>
      <w:r w:rsidR="006F5ED9" w:rsidRPr="004914F7">
        <w:rPr>
          <w:rFonts w:ascii="Traditional Arabic" w:hAnsi="Traditional Arabic" w:cs="Traditional Arabic" w:hint="cs"/>
          <w:rtl/>
        </w:rPr>
        <w:t>می‌گویند</w:t>
      </w:r>
      <w:r w:rsidRPr="004914F7">
        <w:rPr>
          <w:rFonts w:ascii="Traditional Arabic" w:hAnsi="Traditional Arabic" w:cs="Traditional Arabic" w:hint="cs"/>
          <w:rtl/>
        </w:rPr>
        <w:t>، در مقام بیان تمام مرادش است</w:t>
      </w:r>
      <w:r w:rsidR="004D0858" w:rsidRPr="004914F7">
        <w:rPr>
          <w:rFonts w:ascii="Traditional Arabic" w:hAnsi="Traditional Arabic" w:cs="Traditional Arabic" w:hint="cs"/>
          <w:rtl/>
        </w:rPr>
        <w:t>.</w:t>
      </w:r>
      <w:r w:rsidR="00E1299C" w:rsidRPr="004914F7">
        <w:rPr>
          <w:rFonts w:ascii="Traditional Arabic" w:hAnsi="Traditional Arabic" w:cs="Traditional Arabic" w:hint="cs"/>
          <w:rtl/>
        </w:rPr>
        <w:t xml:space="preserve"> یعنی </w:t>
      </w:r>
      <w:r w:rsidR="007F4FCA" w:rsidRPr="004914F7">
        <w:rPr>
          <w:rFonts w:ascii="Traditional Arabic" w:hAnsi="Traditional Arabic" w:cs="Traditional Arabic" w:hint="cs"/>
          <w:rtl/>
        </w:rPr>
        <w:t>سیره</w:t>
      </w:r>
      <w:r w:rsidR="004D0858" w:rsidRPr="004914F7">
        <w:rPr>
          <w:rFonts w:ascii="Traditional Arabic" w:hAnsi="Traditional Arabic" w:cs="Traditional Arabic" w:hint="cs"/>
          <w:rtl/>
        </w:rPr>
        <w:t xml:space="preserve"> </w:t>
      </w:r>
      <w:r w:rsidR="007F4FCA" w:rsidRPr="004914F7">
        <w:rPr>
          <w:rFonts w:ascii="Traditional Arabic" w:hAnsi="Traditional Arabic" w:cs="Traditional Arabic" w:hint="cs"/>
          <w:rtl/>
        </w:rPr>
        <w:t>‌ای</w:t>
      </w:r>
      <w:r w:rsidR="00E1299C" w:rsidRPr="004914F7">
        <w:rPr>
          <w:rFonts w:ascii="Traditional Arabic" w:hAnsi="Traditional Arabic" w:cs="Traditional Arabic" w:hint="cs"/>
          <w:rtl/>
        </w:rPr>
        <w:t xml:space="preserve">ن است که با سخنان گویندگان رفتار </w:t>
      </w:r>
      <w:r w:rsidR="007F4FCA" w:rsidRPr="004914F7">
        <w:rPr>
          <w:rFonts w:ascii="Traditional Arabic" w:hAnsi="Traditional Arabic" w:cs="Traditional Arabic" w:hint="cs"/>
          <w:rtl/>
        </w:rPr>
        <w:t>می‌کنیم</w:t>
      </w:r>
      <w:r w:rsidR="00E1299C" w:rsidRPr="004914F7">
        <w:rPr>
          <w:rFonts w:ascii="Traditional Arabic" w:hAnsi="Traditional Arabic" w:cs="Traditional Arabic" w:hint="cs"/>
          <w:rtl/>
        </w:rPr>
        <w:t xml:space="preserve"> و بر این اساس </w:t>
      </w:r>
      <w:r w:rsidR="007F4FCA" w:rsidRPr="004914F7">
        <w:rPr>
          <w:rFonts w:ascii="Traditional Arabic" w:hAnsi="Traditional Arabic" w:cs="Traditional Arabic" w:hint="cs"/>
          <w:rtl/>
        </w:rPr>
        <w:t>احتجاج</w:t>
      </w:r>
      <w:r w:rsidR="00E1299C" w:rsidRPr="004914F7">
        <w:rPr>
          <w:rFonts w:ascii="Traditional Arabic" w:hAnsi="Traditional Arabic" w:cs="Traditional Arabic" w:hint="cs"/>
          <w:rtl/>
        </w:rPr>
        <w:t xml:space="preserve"> </w:t>
      </w:r>
      <w:r w:rsidR="007F4FCA" w:rsidRPr="004914F7">
        <w:rPr>
          <w:rFonts w:ascii="Traditional Arabic" w:hAnsi="Traditional Arabic" w:cs="Traditional Arabic" w:hint="cs"/>
          <w:rtl/>
        </w:rPr>
        <w:t>می‌کنیم</w:t>
      </w:r>
      <w:r w:rsidR="00E1299C" w:rsidRPr="004914F7">
        <w:rPr>
          <w:rFonts w:ascii="Traditional Arabic" w:hAnsi="Traditional Arabic" w:cs="Traditional Arabic" w:hint="cs"/>
          <w:rtl/>
        </w:rPr>
        <w:t xml:space="preserve"> که در مقام بیان تمام مراد است</w:t>
      </w:r>
      <w:r w:rsidR="00802DFA" w:rsidRPr="004914F7">
        <w:rPr>
          <w:rFonts w:ascii="Traditional Arabic" w:hAnsi="Traditional Arabic" w:cs="Traditional Arabic" w:hint="cs"/>
          <w:rtl/>
        </w:rPr>
        <w:t xml:space="preserve">، اما این یک امر تعبدی نیست که بگوییم که عقلا یک تعبدی دارند، اینکه تحمیل بکنند بر متکلم که باید در مقام بیان تمام مراد باشند، بلکه یک مسئله </w:t>
      </w:r>
      <w:r w:rsidR="007F4FCA" w:rsidRPr="004914F7">
        <w:rPr>
          <w:rFonts w:ascii="Traditional Arabic" w:hAnsi="Traditional Arabic" w:cs="Traditional Arabic" w:hint="cs"/>
          <w:rtl/>
        </w:rPr>
        <w:t>پایه‌تری</w:t>
      </w:r>
      <w:r w:rsidR="00802DFA" w:rsidRPr="004914F7">
        <w:rPr>
          <w:rFonts w:ascii="Traditional Arabic" w:hAnsi="Traditional Arabic" w:cs="Traditional Arabic" w:hint="cs"/>
          <w:rtl/>
        </w:rPr>
        <w:t xml:space="preserve"> در اینجا است که عقلا آن را </w:t>
      </w:r>
      <w:r w:rsidR="007F4FCA" w:rsidRPr="004914F7">
        <w:rPr>
          <w:rFonts w:ascii="Traditional Arabic" w:hAnsi="Traditional Arabic" w:cs="Traditional Arabic" w:hint="cs"/>
          <w:rtl/>
        </w:rPr>
        <w:t>می‌بینند</w:t>
      </w:r>
      <w:r w:rsidR="00802DFA" w:rsidRPr="004914F7">
        <w:rPr>
          <w:rFonts w:ascii="Traditional Arabic" w:hAnsi="Traditional Arabic" w:cs="Traditional Arabic" w:hint="cs"/>
          <w:rtl/>
        </w:rPr>
        <w:t xml:space="preserve"> و </w:t>
      </w:r>
      <w:r w:rsidR="006F5ED9" w:rsidRPr="004914F7">
        <w:rPr>
          <w:rFonts w:ascii="Traditional Arabic" w:hAnsi="Traditional Arabic" w:cs="Traditional Arabic" w:hint="cs"/>
          <w:rtl/>
        </w:rPr>
        <w:t>می‌گویند</w:t>
      </w:r>
      <w:r w:rsidR="00802DFA" w:rsidRPr="004914F7">
        <w:rPr>
          <w:rFonts w:ascii="Traditional Arabic" w:hAnsi="Traditional Arabic" w:cs="Traditional Arabic" w:hint="cs"/>
          <w:rtl/>
        </w:rPr>
        <w:t xml:space="preserve"> مبنای ما این است که وقتی متکلم سخن </w:t>
      </w:r>
      <w:r w:rsidR="006F5ED9" w:rsidRPr="004914F7">
        <w:rPr>
          <w:rFonts w:ascii="Traditional Arabic" w:hAnsi="Traditional Arabic" w:cs="Traditional Arabic" w:hint="cs"/>
          <w:rtl/>
        </w:rPr>
        <w:t>می‌گوید</w:t>
      </w:r>
      <w:r w:rsidR="00802DFA" w:rsidRPr="004914F7">
        <w:rPr>
          <w:rFonts w:ascii="Traditional Arabic" w:hAnsi="Traditional Arabic" w:cs="Traditional Arabic" w:hint="cs"/>
          <w:rtl/>
        </w:rPr>
        <w:t xml:space="preserve">، اصل این است که در مقام بیان تمام مراد هستند، یعنی </w:t>
      </w:r>
      <w:r w:rsidR="007F4FCA" w:rsidRPr="004914F7">
        <w:rPr>
          <w:rFonts w:ascii="Traditional Arabic" w:hAnsi="Traditional Arabic" w:cs="Traditional Arabic" w:hint="cs"/>
          <w:rtl/>
        </w:rPr>
        <w:t>مثل‌اینکه</w:t>
      </w:r>
      <w:r w:rsidR="00802DFA" w:rsidRPr="004914F7">
        <w:rPr>
          <w:rFonts w:ascii="Traditional Arabic" w:hAnsi="Traditional Arabic" w:cs="Traditional Arabic" w:hint="cs"/>
          <w:rtl/>
        </w:rPr>
        <w:t xml:space="preserve"> یک حلقه مفقوده همچنان وجود دارد.</w:t>
      </w:r>
    </w:p>
    <w:p w:rsidR="007F4FCA" w:rsidRPr="004914F7" w:rsidRDefault="007F4FCA" w:rsidP="007A7B5C">
      <w:pPr>
        <w:pStyle w:val="Heading1"/>
        <w:jc w:val="lowKashida"/>
        <w:rPr>
          <w:rFonts w:ascii="Traditional Arabic" w:hAnsi="Traditional Arabic" w:cs="Traditional Arabic"/>
          <w:color w:val="FF0000"/>
          <w:rtl/>
        </w:rPr>
      </w:pPr>
      <w:bookmarkStart w:id="8" w:name="_Toc501447783"/>
      <w:r w:rsidRPr="004914F7">
        <w:rPr>
          <w:rFonts w:ascii="Traditional Arabic" w:hAnsi="Traditional Arabic" w:cs="Traditional Arabic" w:hint="cs"/>
          <w:color w:val="FF0000"/>
          <w:rtl/>
        </w:rPr>
        <w:lastRenderedPageBreak/>
        <w:t>مبنای عقلا در برداشت از مقام بیان تمام مراد متکلم</w:t>
      </w:r>
      <w:bookmarkEnd w:id="8"/>
    </w:p>
    <w:p w:rsidR="00802DFA" w:rsidRPr="004914F7" w:rsidRDefault="00802DFA"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آیا مبنایی وجود دارد که عقلا این برداشت را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که متکلم در مقام بیان تمام مرادش است؟ مثلاً در اصالة الحقیقه که </w:t>
      </w:r>
      <w:r w:rsidR="006F5ED9" w:rsidRPr="004914F7">
        <w:rPr>
          <w:rFonts w:ascii="Traditional Arabic" w:hAnsi="Traditional Arabic" w:cs="Traditional Arabic" w:hint="cs"/>
          <w:rtl/>
        </w:rPr>
        <w:t>می‌گوید</w:t>
      </w:r>
      <w:r w:rsidRPr="004914F7">
        <w:rPr>
          <w:rFonts w:ascii="Traditional Arabic" w:hAnsi="Traditional Arabic" w:cs="Traditional Arabic" w:hint="cs"/>
          <w:rtl/>
        </w:rPr>
        <w:t xml:space="preserve"> عقلا </w:t>
      </w:r>
      <w:r w:rsidR="007F4FCA" w:rsidRPr="004914F7">
        <w:rPr>
          <w:rFonts w:ascii="Traditional Arabic" w:hAnsi="Traditional Arabic" w:cs="Traditional Arabic" w:hint="cs"/>
          <w:rtl/>
        </w:rPr>
        <w:t>سیره‌شان</w:t>
      </w:r>
      <w:r w:rsidRPr="004914F7">
        <w:rPr>
          <w:rFonts w:ascii="Traditional Arabic" w:hAnsi="Traditional Arabic" w:cs="Traditional Arabic" w:hint="cs"/>
          <w:rtl/>
        </w:rPr>
        <w:t xml:space="preserve"> این است که کلمات دیگران را بر معانی حقیقیه حمل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آنجا وضعی وجود دارد و اینکه طبع </w:t>
      </w:r>
      <w:r w:rsidR="006F5ED9" w:rsidRPr="004914F7">
        <w:rPr>
          <w:rFonts w:ascii="Traditional Arabic" w:hAnsi="Traditional Arabic" w:cs="Traditional Arabic" w:hint="cs"/>
          <w:rtl/>
        </w:rPr>
        <w:t>انسان‌ها</w:t>
      </w:r>
      <w:r w:rsidRPr="004914F7">
        <w:rPr>
          <w:rFonts w:ascii="Traditional Arabic" w:hAnsi="Traditional Arabic" w:cs="Traditional Arabic" w:hint="cs"/>
          <w:rtl/>
        </w:rPr>
        <w:t xml:space="preserve"> این است که اولاً و بالذات طبق آن وضع عمل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مثلاً مجاز یک مؤ</w:t>
      </w:r>
      <w:r w:rsidR="004D0858" w:rsidRPr="004914F7">
        <w:rPr>
          <w:rFonts w:ascii="Traditional Arabic" w:hAnsi="Traditional Arabic" w:cs="Traditional Arabic" w:hint="cs"/>
          <w:rtl/>
        </w:rPr>
        <w:t>و</w:t>
      </w:r>
      <w:r w:rsidRPr="004914F7">
        <w:rPr>
          <w:rFonts w:ascii="Traditional Arabic" w:hAnsi="Traditional Arabic" w:cs="Traditional Arabic" w:hint="cs"/>
          <w:rtl/>
        </w:rPr>
        <w:t xml:space="preserve">نه </w:t>
      </w:r>
      <w:r w:rsidR="004D0858" w:rsidRPr="004914F7">
        <w:rPr>
          <w:rFonts w:ascii="Traditional Arabic" w:hAnsi="Traditional Arabic" w:cs="Traditional Arabic" w:hint="cs"/>
          <w:rtl/>
        </w:rPr>
        <w:t>زائده</w:t>
      </w:r>
      <w:r w:rsidRPr="004914F7">
        <w:rPr>
          <w:rFonts w:ascii="Traditional Arabic" w:hAnsi="Traditional Arabic" w:cs="Traditional Arabic" w:hint="cs"/>
          <w:rtl/>
        </w:rPr>
        <w:t xml:space="preserve"> دارد، </w:t>
      </w:r>
      <w:r w:rsidR="007F4FCA" w:rsidRPr="004914F7">
        <w:rPr>
          <w:rFonts w:ascii="Traditional Arabic" w:hAnsi="Traditional Arabic" w:cs="Traditional Arabic" w:hint="cs"/>
          <w:rtl/>
        </w:rPr>
        <w:t>یک‌چیزی</w:t>
      </w:r>
      <w:r w:rsidRPr="004914F7">
        <w:rPr>
          <w:rFonts w:ascii="Traditional Arabic" w:hAnsi="Traditional Arabic" w:cs="Traditional Arabic" w:hint="cs"/>
          <w:rtl/>
        </w:rPr>
        <w:t xml:space="preserve"> در گوینده پیدا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و بر اساس آن اصالة الحقیقه را بیان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w:t>
      </w:r>
    </w:p>
    <w:p w:rsidR="00802DFA" w:rsidRPr="004914F7" w:rsidRDefault="00802DFA"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عرض من این است که مانعی ندارد که بگوییم عقلا، </w:t>
      </w:r>
      <w:r w:rsidR="007F4FCA" w:rsidRPr="004914F7">
        <w:rPr>
          <w:rFonts w:ascii="Traditional Arabic" w:hAnsi="Traditional Arabic" w:cs="Traditional Arabic" w:hint="cs"/>
          <w:rtl/>
        </w:rPr>
        <w:t>سیره‌ای</w:t>
      </w:r>
      <w:r w:rsidRPr="004914F7">
        <w:rPr>
          <w:rFonts w:ascii="Traditional Arabic" w:hAnsi="Traditional Arabic" w:cs="Traditional Arabic" w:hint="cs"/>
          <w:rtl/>
        </w:rPr>
        <w:t xml:space="preserve"> دارند و بر اساس آن با سخن دیگران، </w:t>
      </w:r>
      <w:r w:rsidR="006F5ED9" w:rsidRPr="004914F7">
        <w:rPr>
          <w:rFonts w:ascii="Traditional Arabic" w:hAnsi="Traditional Arabic" w:cs="Traditional Arabic" w:hint="cs"/>
          <w:rtl/>
        </w:rPr>
        <w:t>این‌طور</w:t>
      </w:r>
      <w:r w:rsidRPr="004914F7">
        <w:rPr>
          <w:rFonts w:ascii="Traditional Arabic" w:hAnsi="Traditional Arabic" w:cs="Traditional Arabic" w:hint="cs"/>
          <w:rtl/>
        </w:rPr>
        <w:t xml:space="preserve"> تعاملی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اما وقتی انسان مقداری دقت </w:t>
      </w:r>
      <w:r w:rsidR="006F5ED9" w:rsidRPr="004914F7">
        <w:rPr>
          <w:rFonts w:ascii="Traditional Arabic" w:hAnsi="Traditional Arabic" w:cs="Traditional Arabic" w:hint="cs"/>
          <w:rtl/>
        </w:rPr>
        <w:t>می‌کند</w:t>
      </w:r>
      <w:r w:rsidRPr="004914F7">
        <w:rPr>
          <w:rFonts w:ascii="Traditional Arabic" w:hAnsi="Traditional Arabic" w:cs="Traditional Arabic" w:hint="cs"/>
          <w:rtl/>
        </w:rPr>
        <w:t xml:space="preserve">، حس </w:t>
      </w:r>
      <w:r w:rsidR="006F5ED9" w:rsidRPr="004914F7">
        <w:rPr>
          <w:rFonts w:ascii="Traditional Arabic" w:hAnsi="Traditional Arabic" w:cs="Traditional Arabic" w:hint="cs"/>
          <w:rtl/>
        </w:rPr>
        <w:t>می‌کند</w:t>
      </w:r>
      <w:r w:rsidRPr="004914F7">
        <w:rPr>
          <w:rFonts w:ascii="Traditional Arabic" w:hAnsi="Traditional Arabic" w:cs="Traditional Arabic" w:hint="cs"/>
          <w:rtl/>
        </w:rPr>
        <w:t xml:space="preserve"> که </w:t>
      </w:r>
      <w:r w:rsidR="007F4FCA" w:rsidRPr="004914F7">
        <w:rPr>
          <w:rFonts w:ascii="Traditional Arabic" w:hAnsi="Traditional Arabic" w:cs="Traditional Arabic" w:hint="cs"/>
          <w:rtl/>
        </w:rPr>
        <w:t>یک‌چیز</w:t>
      </w:r>
      <w:r w:rsidRPr="004914F7">
        <w:rPr>
          <w:rFonts w:ascii="Traditional Arabic" w:hAnsi="Traditional Arabic" w:cs="Traditional Arabic" w:hint="cs"/>
          <w:rtl/>
        </w:rPr>
        <w:t xml:space="preserve"> </w:t>
      </w:r>
      <w:r w:rsidR="007F4FCA" w:rsidRPr="004914F7">
        <w:rPr>
          <w:rFonts w:ascii="Traditional Arabic" w:hAnsi="Traditional Arabic" w:cs="Traditional Arabic" w:hint="cs"/>
          <w:rtl/>
        </w:rPr>
        <w:t>پایه‌تری</w:t>
      </w:r>
      <w:r w:rsidRPr="004914F7">
        <w:rPr>
          <w:rFonts w:ascii="Traditional Arabic" w:hAnsi="Traditional Arabic" w:cs="Traditional Arabic" w:hint="cs"/>
          <w:rtl/>
        </w:rPr>
        <w:t xml:space="preserve"> </w:t>
      </w:r>
      <w:r w:rsidR="006F5ED9" w:rsidRPr="004914F7">
        <w:rPr>
          <w:rFonts w:ascii="Traditional Arabic" w:hAnsi="Traditional Arabic" w:cs="Traditional Arabic" w:hint="cs"/>
          <w:rtl/>
        </w:rPr>
        <w:t>می‌خواهد</w:t>
      </w:r>
      <w:r w:rsidRPr="004914F7">
        <w:rPr>
          <w:rFonts w:ascii="Traditional Arabic" w:hAnsi="Traditional Arabic" w:cs="Traditional Arabic" w:hint="cs"/>
          <w:rtl/>
        </w:rPr>
        <w:t xml:space="preserve"> که بر اساس آن بگوید</w:t>
      </w:r>
      <w:r w:rsidR="004D0858" w:rsidRPr="004914F7">
        <w:rPr>
          <w:rFonts w:ascii="Traditional Arabic" w:hAnsi="Traditional Arabic" w:cs="Traditional Arabic" w:hint="cs"/>
          <w:rtl/>
        </w:rPr>
        <w:t>:</w:t>
      </w:r>
      <w:r w:rsidRPr="004914F7">
        <w:rPr>
          <w:rFonts w:ascii="Traditional Arabic" w:hAnsi="Traditional Arabic" w:cs="Traditional Arabic" w:hint="cs"/>
          <w:rtl/>
        </w:rPr>
        <w:t xml:space="preserve"> قرارمان بر این است که بگوییم این آقا در مقام بیان تمام مراد است، آن چیز </w:t>
      </w:r>
      <w:r w:rsidR="007F4FCA" w:rsidRPr="004914F7">
        <w:rPr>
          <w:rFonts w:ascii="Traditional Arabic" w:hAnsi="Traditional Arabic" w:cs="Traditional Arabic" w:hint="cs"/>
          <w:rtl/>
        </w:rPr>
        <w:t>پایه‌تر</w:t>
      </w:r>
      <w:r w:rsidRPr="004914F7">
        <w:rPr>
          <w:rFonts w:ascii="Traditional Arabic" w:hAnsi="Traditional Arabic" w:cs="Traditional Arabic" w:hint="cs"/>
          <w:rtl/>
        </w:rPr>
        <w:t xml:space="preserve">، احتمالاً همان مطلبی است که مرحوم آقای حائری دارند، همان </w:t>
      </w:r>
      <w:r w:rsidR="007F4FCA" w:rsidRPr="004914F7">
        <w:rPr>
          <w:rFonts w:ascii="Traditional Arabic" w:hAnsi="Traditional Arabic" w:cs="Traditional Arabic" w:hint="cs"/>
          <w:rtl/>
        </w:rPr>
        <w:t>جمله‌ای</w:t>
      </w:r>
      <w:r w:rsidRPr="004914F7">
        <w:rPr>
          <w:rFonts w:ascii="Traditional Arabic" w:hAnsi="Traditional Arabic" w:cs="Traditional Arabic" w:hint="cs"/>
          <w:rtl/>
        </w:rPr>
        <w:t xml:space="preserve"> که ایشان نقل کردند که مقتضای طبع این است که شخص وقتی صحبت </w:t>
      </w:r>
      <w:r w:rsidR="006F5ED9" w:rsidRPr="004914F7">
        <w:rPr>
          <w:rFonts w:ascii="Traditional Arabic" w:hAnsi="Traditional Arabic" w:cs="Traditional Arabic" w:hint="cs"/>
          <w:rtl/>
        </w:rPr>
        <w:t>می‌کند</w:t>
      </w:r>
      <w:r w:rsidRPr="004914F7">
        <w:rPr>
          <w:rFonts w:ascii="Traditional Arabic" w:hAnsi="Traditional Arabic" w:cs="Traditional Arabic" w:hint="cs"/>
          <w:rtl/>
        </w:rPr>
        <w:t xml:space="preserve">، همه </w:t>
      </w:r>
      <w:r w:rsidR="007F4FCA" w:rsidRPr="004914F7">
        <w:rPr>
          <w:rFonts w:ascii="Traditional Arabic" w:hAnsi="Traditional Arabic" w:cs="Traditional Arabic" w:hint="cs"/>
          <w:rtl/>
        </w:rPr>
        <w:t>حرف‌ها</w:t>
      </w:r>
      <w:r w:rsidRPr="004914F7">
        <w:rPr>
          <w:rFonts w:ascii="Traditional Arabic" w:hAnsi="Traditional Arabic" w:cs="Traditional Arabic" w:hint="cs"/>
          <w:rtl/>
        </w:rPr>
        <w:t xml:space="preserve"> را </w:t>
      </w:r>
      <w:r w:rsidR="006F5ED9" w:rsidRPr="004914F7">
        <w:rPr>
          <w:rFonts w:ascii="Traditional Arabic" w:hAnsi="Traditional Arabic" w:cs="Traditional Arabic" w:hint="cs"/>
          <w:rtl/>
        </w:rPr>
        <w:t>می‌خواهد</w:t>
      </w:r>
      <w:r w:rsidRPr="004914F7">
        <w:rPr>
          <w:rFonts w:ascii="Traditional Arabic" w:hAnsi="Traditional Arabic" w:cs="Traditional Arabic" w:hint="cs"/>
          <w:rtl/>
        </w:rPr>
        <w:t xml:space="preserve"> </w:t>
      </w:r>
      <w:r w:rsidR="007F4FCA" w:rsidRPr="004914F7">
        <w:rPr>
          <w:rFonts w:ascii="Traditional Arabic" w:hAnsi="Traditional Arabic" w:cs="Traditional Arabic" w:hint="cs"/>
          <w:rtl/>
        </w:rPr>
        <w:t>یکجا</w:t>
      </w:r>
      <w:r w:rsidRPr="004914F7">
        <w:rPr>
          <w:rFonts w:ascii="Traditional Arabic" w:hAnsi="Traditional Arabic" w:cs="Traditional Arabic" w:hint="cs"/>
          <w:rtl/>
        </w:rPr>
        <w:t xml:space="preserve"> بزند.</w:t>
      </w:r>
    </w:p>
    <w:p w:rsidR="00802DFA" w:rsidRPr="004914F7" w:rsidRDefault="00802DFA"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چیزی را در مؤلف و متکلم سراغ دارد که بر اساس آن </w:t>
      </w:r>
      <w:r w:rsidR="006F5ED9" w:rsidRPr="004914F7">
        <w:rPr>
          <w:rFonts w:ascii="Traditional Arabic" w:hAnsi="Traditional Arabic" w:cs="Traditional Arabic" w:hint="cs"/>
          <w:rtl/>
        </w:rPr>
        <w:t>می‌گوید</w:t>
      </w:r>
      <w:r w:rsidRPr="004914F7">
        <w:rPr>
          <w:rFonts w:ascii="Traditional Arabic" w:hAnsi="Traditional Arabic" w:cs="Traditional Arabic" w:hint="cs"/>
          <w:rtl/>
        </w:rPr>
        <w:t>، متکلم در مقام بیان تمام مرادش است</w:t>
      </w:r>
      <w:r w:rsidR="006B1D99" w:rsidRPr="004914F7">
        <w:rPr>
          <w:rFonts w:ascii="Traditional Arabic" w:hAnsi="Traditional Arabic" w:cs="Traditional Arabic" w:hint="cs"/>
          <w:rtl/>
        </w:rPr>
        <w:t xml:space="preserve">، یا طبع است که ایشان نقل کردند، </w:t>
      </w:r>
      <w:r w:rsidR="007F4FCA" w:rsidRPr="004914F7">
        <w:rPr>
          <w:rFonts w:ascii="Traditional Arabic" w:hAnsi="Traditional Arabic" w:cs="Traditional Arabic" w:hint="cs"/>
          <w:rtl/>
        </w:rPr>
        <w:t>درحالی‌که</w:t>
      </w:r>
      <w:r w:rsidR="006B1D99" w:rsidRPr="004914F7">
        <w:rPr>
          <w:rFonts w:ascii="Traditional Arabic" w:hAnsi="Traditional Arabic" w:cs="Traditional Arabic" w:hint="cs"/>
          <w:rtl/>
        </w:rPr>
        <w:t xml:space="preserve"> خیلی راحت ن</w:t>
      </w:r>
      <w:r w:rsidR="006F5ED9" w:rsidRPr="004914F7">
        <w:rPr>
          <w:rFonts w:ascii="Traditional Arabic" w:hAnsi="Traditional Arabic" w:cs="Traditional Arabic" w:hint="cs"/>
          <w:rtl/>
        </w:rPr>
        <w:t>می‌شود</w:t>
      </w:r>
      <w:r w:rsidR="006B1D99" w:rsidRPr="004914F7">
        <w:rPr>
          <w:rFonts w:ascii="Traditional Arabic" w:hAnsi="Traditional Arabic" w:cs="Traditional Arabic" w:hint="cs"/>
          <w:rtl/>
        </w:rPr>
        <w:t xml:space="preserve"> این مطلب را نقل کرد، ما که </w:t>
      </w:r>
      <w:r w:rsidR="007F4FCA" w:rsidRPr="004914F7">
        <w:rPr>
          <w:rFonts w:ascii="Traditional Arabic" w:hAnsi="Traditional Arabic" w:cs="Traditional Arabic" w:hint="cs"/>
          <w:rtl/>
        </w:rPr>
        <w:t>می‌گوییم</w:t>
      </w:r>
      <w:r w:rsidR="006B1D99" w:rsidRPr="004914F7">
        <w:rPr>
          <w:rFonts w:ascii="Traditional Arabic" w:hAnsi="Traditional Arabic" w:cs="Traditional Arabic" w:hint="cs"/>
          <w:rtl/>
        </w:rPr>
        <w:t xml:space="preserve"> متکلم در مقام بیان تمام مراد هست، برای اینکه طبع بشر این است، </w:t>
      </w:r>
      <w:r w:rsidR="007F4FCA" w:rsidRPr="004914F7">
        <w:rPr>
          <w:rFonts w:ascii="Traditional Arabic" w:hAnsi="Traditional Arabic" w:cs="Traditional Arabic" w:hint="cs"/>
          <w:rtl/>
        </w:rPr>
        <w:t>هرچقدر</w:t>
      </w:r>
      <w:r w:rsidR="00177042" w:rsidRPr="004914F7">
        <w:rPr>
          <w:rFonts w:ascii="Traditional Arabic" w:hAnsi="Traditional Arabic" w:cs="Traditional Arabic" w:hint="cs"/>
          <w:rtl/>
        </w:rPr>
        <w:t xml:space="preserve"> آن شخص از قدرت ذهنی و استعداد بالاتری برخوردار باشد، قوت بیشتری پیدا </w:t>
      </w:r>
      <w:r w:rsidR="006F5ED9" w:rsidRPr="004914F7">
        <w:rPr>
          <w:rFonts w:ascii="Traditional Arabic" w:hAnsi="Traditional Arabic" w:cs="Traditional Arabic" w:hint="cs"/>
          <w:rtl/>
        </w:rPr>
        <w:t>می‌کند</w:t>
      </w:r>
      <w:r w:rsidR="00177042" w:rsidRPr="004914F7">
        <w:rPr>
          <w:rFonts w:ascii="Traditional Arabic" w:hAnsi="Traditional Arabic" w:cs="Traditional Arabic" w:hint="cs"/>
          <w:rtl/>
        </w:rPr>
        <w:t>.</w:t>
      </w:r>
    </w:p>
    <w:p w:rsidR="00177042" w:rsidRPr="004914F7" w:rsidRDefault="00177042"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یا باید بگوییم که طبعش این است، یا بگوییم اسناد حکم و محمولی به یک موضوع </w:t>
      </w:r>
      <w:r w:rsidR="004D0858" w:rsidRPr="004914F7">
        <w:rPr>
          <w:rFonts w:ascii="Traditional Arabic" w:hAnsi="Traditional Arabic" w:cs="Traditional Arabic" w:hint="cs"/>
          <w:rtl/>
        </w:rPr>
        <w:t xml:space="preserve">که </w:t>
      </w:r>
      <w:r w:rsidR="006F5ED9" w:rsidRPr="004914F7">
        <w:rPr>
          <w:rFonts w:ascii="Traditional Arabic" w:hAnsi="Traditional Arabic" w:cs="Traditional Arabic" w:hint="cs"/>
          <w:rtl/>
        </w:rPr>
        <w:t>انسان‌ها</w:t>
      </w:r>
      <w:r w:rsidRPr="004914F7">
        <w:rPr>
          <w:rFonts w:ascii="Traditional Arabic" w:hAnsi="Traditional Arabic" w:cs="Traditional Arabic" w:hint="cs"/>
          <w:rtl/>
        </w:rPr>
        <w:t xml:space="preserve"> این اسناد را انجام </w:t>
      </w:r>
      <w:r w:rsidR="007F4FCA" w:rsidRPr="004914F7">
        <w:rPr>
          <w:rFonts w:ascii="Traditional Arabic" w:hAnsi="Traditional Arabic" w:cs="Traditional Arabic" w:hint="cs"/>
          <w:rtl/>
        </w:rPr>
        <w:t>می‌دهند</w:t>
      </w:r>
      <w:r w:rsidRPr="004914F7">
        <w:rPr>
          <w:rFonts w:ascii="Traditional Arabic" w:hAnsi="Traditional Arabic" w:cs="Traditional Arabic" w:hint="cs"/>
          <w:rtl/>
        </w:rPr>
        <w:t xml:space="preserve">، به شکلی اسناد </w:t>
      </w:r>
      <w:r w:rsidR="007F4FCA" w:rsidRPr="004914F7">
        <w:rPr>
          <w:rFonts w:ascii="Traditional Arabic" w:hAnsi="Traditional Arabic" w:cs="Traditional Arabic" w:hint="cs"/>
          <w:rtl/>
        </w:rPr>
        <w:t>می‌دهد</w:t>
      </w:r>
      <w:r w:rsidRPr="004914F7">
        <w:rPr>
          <w:rFonts w:ascii="Traditional Arabic" w:hAnsi="Traditional Arabic" w:cs="Traditional Arabic" w:hint="cs"/>
          <w:rtl/>
        </w:rPr>
        <w:t xml:space="preserve"> که این سخن را تمام موضوع قرار </w:t>
      </w:r>
      <w:r w:rsidR="007F4FCA" w:rsidRPr="004914F7">
        <w:rPr>
          <w:rFonts w:ascii="Traditional Arabic" w:hAnsi="Traditional Arabic" w:cs="Traditional Arabic" w:hint="cs"/>
          <w:rtl/>
        </w:rPr>
        <w:t>می‌دهد</w:t>
      </w:r>
      <w:r w:rsidRPr="004914F7">
        <w:rPr>
          <w:rFonts w:ascii="Traditional Arabic" w:hAnsi="Traditional Arabic" w:cs="Traditional Arabic" w:hint="cs"/>
          <w:rtl/>
        </w:rPr>
        <w:t>.</w:t>
      </w:r>
    </w:p>
    <w:p w:rsidR="00177042" w:rsidRPr="004914F7" w:rsidRDefault="007F4FCA" w:rsidP="007A7B5C">
      <w:pPr>
        <w:jc w:val="lowKashida"/>
        <w:rPr>
          <w:rFonts w:ascii="Traditional Arabic" w:hAnsi="Traditional Arabic" w:cs="Traditional Arabic"/>
          <w:rtl/>
        </w:rPr>
      </w:pPr>
      <w:r w:rsidRPr="004914F7">
        <w:rPr>
          <w:rFonts w:ascii="Traditional Arabic" w:hAnsi="Traditional Arabic" w:cs="Traditional Arabic" w:hint="cs"/>
          <w:rtl/>
        </w:rPr>
        <w:t>درواقع</w:t>
      </w:r>
      <w:r w:rsidR="00177042" w:rsidRPr="004914F7">
        <w:rPr>
          <w:rFonts w:ascii="Traditional Arabic" w:hAnsi="Traditional Arabic" w:cs="Traditional Arabic" w:hint="cs"/>
          <w:rtl/>
        </w:rPr>
        <w:t xml:space="preserve"> </w:t>
      </w:r>
      <w:r w:rsidRPr="004914F7">
        <w:rPr>
          <w:rFonts w:ascii="Traditional Arabic" w:hAnsi="Traditional Arabic" w:cs="Traditional Arabic" w:hint="cs"/>
          <w:rtl/>
        </w:rPr>
        <w:t>می‌خواهیم</w:t>
      </w:r>
      <w:r w:rsidR="00177042" w:rsidRPr="004914F7">
        <w:rPr>
          <w:rFonts w:ascii="Traditional Arabic" w:hAnsi="Traditional Arabic" w:cs="Traditional Arabic" w:hint="cs"/>
          <w:rtl/>
        </w:rPr>
        <w:t xml:space="preserve"> بگوییم که سیره عقلایه یک </w:t>
      </w:r>
      <w:r w:rsidRPr="004914F7">
        <w:rPr>
          <w:rFonts w:ascii="Traditional Arabic" w:hAnsi="Traditional Arabic" w:cs="Traditional Arabic" w:hint="cs"/>
          <w:rtl/>
        </w:rPr>
        <w:t>پایه‌ای</w:t>
      </w:r>
      <w:r w:rsidR="00177042" w:rsidRPr="004914F7">
        <w:rPr>
          <w:rFonts w:ascii="Traditional Arabic" w:hAnsi="Traditional Arabic" w:cs="Traditional Arabic" w:hint="cs"/>
          <w:rtl/>
        </w:rPr>
        <w:t xml:space="preserve"> در احوال خود متکلم دارد، امر تحمیلی بعید است که باشد، نکته </w:t>
      </w:r>
      <w:r w:rsidRPr="004914F7">
        <w:rPr>
          <w:rFonts w:ascii="Traditional Arabic" w:hAnsi="Traditional Arabic" w:cs="Traditional Arabic" w:hint="cs"/>
          <w:rtl/>
        </w:rPr>
        <w:t>عمیق‌تری</w:t>
      </w:r>
      <w:r w:rsidR="00177042" w:rsidRPr="004914F7">
        <w:rPr>
          <w:rFonts w:ascii="Traditional Arabic" w:hAnsi="Traditional Arabic" w:cs="Traditional Arabic" w:hint="cs"/>
          <w:rtl/>
        </w:rPr>
        <w:t xml:space="preserve"> وجود دارد که در آن طرف است.</w:t>
      </w:r>
    </w:p>
    <w:p w:rsidR="007F4FCA" w:rsidRPr="004914F7" w:rsidRDefault="007F4FCA" w:rsidP="007A7B5C">
      <w:pPr>
        <w:pStyle w:val="Heading1"/>
        <w:jc w:val="lowKashida"/>
        <w:rPr>
          <w:rFonts w:ascii="Traditional Arabic" w:hAnsi="Traditional Arabic" w:cs="Traditional Arabic"/>
          <w:color w:val="FF0000"/>
          <w:rtl/>
        </w:rPr>
      </w:pPr>
      <w:bookmarkStart w:id="9" w:name="_Toc501447784"/>
      <w:r w:rsidRPr="004914F7">
        <w:rPr>
          <w:rFonts w:ascii="Traditional Arabic" w:hAnsi="Traditional Arabic" w:cs="Traditional Arabic" w:hint="cs"/>
          <w:color w:val="FF0000"/>
          <w:rtl/>
        </w:rPr>
        <w:t>اقتضای صحبت حکیم</w:t>
      </w:r>
      <w:r w:rsidR="007A7B5C" w:rsidRPr="004914F7">
        <w:rPr>
          <w:rFonts w:ascii="Traditional Arabic" w:hAnsi="Traditional Arabic" w:cs="Traditional Arabic" w:hint="cs"/>
          <w:color w:val="FF0000"/>
          <w:rtl/>
        </w:rPr>
        <w:t>انه</w:t>
      </w:r>
      <w:bookmarkEnd w:id="9"/>
    </w:p>
    <w:p w:rsidR="00177042" w:rsidRPr="004914F7" w:rsidRDefault="00177042" w:rsidP="007A7B5C">
      <w:pPr>
        <w:jc w:val="lowKashida"/>
        <w:rPr>
          <w:rFonts w:ascii="Traditional Arabic" w:hAnsi="Traditional Arabic" w:cs="Traditional Arabic"/>
          <w:rtl/>
        </w:rPr>
      </w:pPr>
      <w:r w:rsidRPr="004914F7">
        <w:rPr>
          <w:rFonts w:ascii="Traditional Arabic" w:hAnsi="Traditional Arabic" w:cs="Traditional Arabic" w:hint="cs"/>
          <w:rtl/>
        </w:rPr>
        <w:t>اگر فلسفه خاصی نباشد، انسا</w:t>
      </w:r>
      <w:r w:rsidR="00D8577F" w:rsidRPr="004914F7">
        <w:rPr>
          <w:rFonts w:ascii="Traditional Arabic" w:hAnsi="Traditional Arabic" w:cs="Traditional Arabic" w:hint="cs"/>
          <w:rtl/>
        </w:rPr>
        <w:t xml:space="preserve">ن حکیم تمام حرفش را یکجا </w:t>
      </w:r>
      <w:r w:rsidR="007F4FCA" w:rsidRPr="004914F7">
        <w:rPr>
          <w:rFonts w:ascii="Traditional Arabic" w:hAnsi="Traditional Arabic" w:cs="Traditional Arabic" w:hint="cs"/>
          <w:rtl/>
        </w:rPr>
        <w:t>می‌زند</w:t>
      </w:r>
      <w:r w:rsidR="00D8577F" w:rsidRPr="004914F7">
        <w:rPr>
          <w:rFonts w:ascii="Traditional Arabic" w:hAnsi="Traditional Arabic" w:cs="Traditional Arabic" w:hint="cs"/>
          <w:rtl/>
        </w:rPr>
        <w:t xml:space="preserve">، گویا توافقی میان ما هست و توافق تحمیلی نیست، از ذات و طبع ما برخاسته است، منظور طبع حکیمانه است، طبع حکیمانه بشریت اقتضا </w:t>
      </w:r>
      <w:r w:rsidR="006F5ED9" w:rsidRPr="004914F7">
        <w:rPr>
          <w:rFonts w:ascii="Traditional Arabic" w:hAnsi="Traditional Arabic" w:cs="Traditional Arabic" w:hint="cs"/>
          <w:rtl/>
        </w:rPr>
        <w:t>می‌کند</w:t>
      </w:r>
      <w:r w:rsidR="00D8577F" w:rsidRPr="004914F7">
        <w:rPr>
          <w:rFonts w:ascii="Traditional Arabic" w:hAnsi="Traditional Arabic" w:cs="Traditional Arabic" w:hint="cs"/>
          <w:rtl/>
        </w:rPr>
        <w:t xml:space="preserve"> که </w:t>
      </w:r>
      <w:r w:rsidR="007F4FCA" w:rsidRPr="004914F7">
        <w:rPr>
          <w:rFonts w:ascii="Traditional Arabic" w:hAnsi="Traditional Arabic" w:cs="Traditional Arabic" w:hint="cs"/>
          <w:rtl/>
        </w:rPr>
        <w:t>علی‌الاصول</w:t>
      </w:r>
      <w:r w:rsidR="00D8577F" w:rsidRPr="004914F7">
        <w:rPr>
          <w:rFonts w:ascii="Traditional Arabic" w:hAnsi="Traditional Arabic" w:cs="Traditional Arabic" w:hint="cs"/>
          <w:rtl/>
        </w:rPr>
        <w:t xml:space="preserve"> </w:t>
      </w:r>
      <w:r w:rsidR="007F4FCA" w:rsidRPr="004914F7">
        <w:rPr>
          <w:rFonts w:ascii="Traditional Arabic" w:hAnsi="Traditional Arabic" w:cs="Traditional Arabic" w:hint="cs"/>
          <w:rtl/>
        </w:rPr>
        <w:t>وقتی‌که</w:t>
      </w:r>
      <w:r w:rsidR="00D8577F" w:rsidRPr="004914F7">
        <w:rPr>
          <w:rFonts w:ascii="Traditional Arabic" w:hAnsi="Traditional Arabic" w:cs="Traditional Arabic" w:hint="cs"/>
          <w:rtl/>
        </w:rPr>
        <w:t xml:space="preserve"> سخن </w:t>
      </w:r>
      <w:r w:rsidR="006F5ED9" w:rsidRPr="004914F7">
        <w:rPr>
          <w:rFonts w:ascii="Traditional Arabic" w:hAnsi="Traditional Arabic" w:cs="Traditional Arabic" w:hint="cs"/>
          <w:rtl/>
        </w:rPr>
        <w:t>می‌گوید</w:t>
      </w:r>
      <w:r w:rsidR="00D8577F" w:rsidRPr="004914F7">
        <w:rPr>
          <w:rFonts w:ascii="Traditional Arabic" w:hAnsi="Traditional Arabic" w:cs="Traditional Arabic" w:hint="cs"/>
          <w:rtl/>
        </w:rPr>
        <w:t>، مقصود</w:t>
      </w:r>
      <w:r w:rsidR="004D0858" w:rsidRPr="004914F7">
        <w:rPr>
          <w:rFonts w:ascii="Traditional Arabic" w:hAnsi="Traditional Arabic" w:cs="Traditional Arabic" w:hint="cs"/>
          <w:rtl/>
        </w:rPr>
        <w:t>ش</w:t>
      </w:r>
      <w:r w:rsidR="00D8577F" w:rsidRPr="004914F7">
        <w:rPr>
          <w:rFonts w:ascii="Traditional Arabic" w:hAnsi="Traditional Arabic" w:cs="Traditional Arabic" w:hint="cs"/>
          <w:rtl/>
        </w:rPr>
        <w:t xml:space="preserve"> بیان تمام مرادش است، البته </w:t>
      </w:r>
      <w:r w:rsidR="006F5ED9" w:rsidRPr="004914F7">
        <w:rPr>
          <w:rFonts w:ascii="Traditional Arabic" w:hAnsi="Traditional Arabic" w:cs="Traditional Arabic" w:hint="cs"/>
          <w:rtl/>
        </w:rPr>
        <w:t>می‌شود</w:t>
      </w:r>
      <w:r w:rsidR="00D8577F" w:rsidRPr="004914F7">
        <w:rPr>
          <w:rFonts w:ascii="Traditional Arabic" w:hAnsi="Traditional Arabic" w:cs="Traditional Arabic" w:hint="cs"/>
          <w:rtl/>
        </w:rPr>
        <w:t xml:space="preserve"> به خاطر یک بحث </w:t>
      </w:r>
      <w:r w:rsidR="007F4FCA" w:rsidRPr="004914F7">
        <w:rPr>
          <w:rFonts w:ascii="Traditional Arabic" w:hAnsi="Traditional Arabic" w:cs="Traditional Arabic" w:hint="cs"/>
          <w:rtl/>
        </w:rPr>
        <w:t>ویژه‌ای</w:t>
      </w:r>
      <w:r w:rsidR="00D8577F" w:rsidRPr="004914F7">
        <w:rPr>
          <w:rFonts w:ascii="Traditional Arabic" w:hAnsi="Traditional Arabic" w:cs="Traditional Arabic" w:hint="cs"/>
          <w:rtl/>
        </w:rPr>
        <w:t>، به طور مثال متکلم فهرست گویی بکند</w:t>
      </w:r>
      <w:r w:rsidR="00767657" w:rsidRPr="004914F7">
        <w:rPr>
          <w:rFonts w:ascii="Traditional Arabic" w:hAnsi="Traditional Arabic" w:cs="Traditional Arabic" w:hint="cs"/>
          <w:rtl/>
        </w:rPr>
        <w:t xml:space="preserve"> و به این کلام، کسی نسبت اطلاق ن</w:t>
      </w:r>
      <w:r w:rsidR="007F4FCA" w:rsidRPr="004914F7">
        <w:rPr>
          <w:rFonts w:ascii="Traditional Arabic" w:hAnsi="Traditional Arabic" w:cs="Traditional Arabic" w:hint="cs"/>
          <w:rtl/>
        </w:rPr>
        <w:t>می‌دهد</w:t>
      </w:r>
      <w:r w:rsidR="008F3A9A" w:rsidRPr="004914F7">
        <w:rPr>
          <w:rFonts w:ascii="Traditional Arabic" w:hAnsi="Traditional Arabic" w:cs="Traditional Arabic" w:hint="cs"/>
          <w:rtl/>
        </w:rPr>
        <w:t xml:space="preserve">، اما وقتی بحث ارائه شد و در آخر نظر خود را </w:t>
      </w:r>
      <w:r w:rsidR="007F4FCA" w:rsidRPr="004914F7">
        <w:rPr>
          <w:rFonts w:ascii="Traditional Arabic" w:hAnsi="Traditional Arabic" w:cs="Traditional Arabic" w:hint="cs"/>
          <w:rtl/>
        </w:rPr>
        <w:t>جمع‌بندی</w:t>
      </w:r>
      <w:r w:rsidR="008F3A9A" w:rsidRPr="004914F7">
        <w:rPr>
          <w:rFonts w:ascii="Traditional Arabic" w:hAnsi="Traditional Arabic" w:cs="Traditional Arabic" w:hint="cs"/>
          <w:rtl/>
        </w:rPr>
        <w:t xml:space="preserve"> کرد، در این صورت به این نتیجه نسبت اطلاق داده </w:t>
      </w:r>
      <w:r w:rsidR="006F5ED9" w:rsidRPr="004914F7">
        <w:rPr>
          <w:rFonts w:ascii="Traditional Arabic" w:hAnsi="Traditional Arabic" w:cs="Traditional Arabic" w:hint="cs"/>
          <w:rtl/>
        </w:rPr>
        <w:t>می‌شود</w:t>
      </w:r>
      <w:r w:rsidR="00B049A1" w:rsidRPr="004914F7">
        <w:rPr>
          <w:rFonts w:ascii="Traditional Arabic" w:hAnsi="Traditional Arabic" w:cs="Traditional Arabic" w:hint="cs"/>
          <w:rtl/>
        </w:rPr>
        <w:t>.</w:t>
      </w:r>
    </w:p>
    <w:p w:rsidR="00B049A1" w:rsidRPr="004914F7" w:rsidRDefault="00115224"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قاعده و مشی عقلایی و شیوه و منهج تبیین عقلایی، وقتی حکیمی مثل شارع باشد، یا متکلم </w:t>
      </w:r>
      <w:r w:rsidR="007F4FCA" w:rsidRPr="004914F7">
        <w:rPr>
          <w:rFonts w:ascii="Traditional Arabic" w:hAnsi="Traditional Arabic" w:cs="Traditional Arabic" w:hint="cs"/>
          <w:rtl/>
        </w:rPr>
        <w:t>برجسته‌ای</w:t>
      </w:r>
      <w:r w:rsidRPr="004914F7">
        <w:rPr>
          <w:rFonts w:ascii="Traditional Arabic" w:hAnsi="Traditional Arabic" w:cs="Traditional Arabic" w:hint="cs"/>
          <w:rtl/>
        </w:rPr>
        <w:t xml:space="preserve"> باشد، </w:t>
      </w:r>
      <w:r w:rsidR="007F4FCA" w:rsidRPr="004914F7">
        <w:rPr>
          <w:rFonts w:ascii="Traditional Arabic" w:hAnsi="Traditional Arabic" w:cs="Traditional Arabic" w:hint="cs"/>
          <w:rtl/>
        </w:rPr>
        <w:t>به‌ویژه</w:t>
      </w:r>
      <w:r w:rsidRPr="004914F7">
        <w:rPr>
          <w:rFonts w:ascii="Traditional Arabic" w:hAnsi="Traditional Arabic" w:cs="Traditional Arabic" w:hint="cs"/>
          <w:rtl/>
        </w:rPr>
        <w:t xml:space="preserve"> وقتی در مقام تشریع باشد، از قوت بیشتری برخوردار </w:t>
      </w:r>
      <w:r w:rsidR="006F5ED9" w:rsidRPr="004914F7">
        <w:rPr>
          <w:rFonts w:ascii="Traditional Arabic" w:hAnsi="Traditional Arabic" w:cs="Traditional Arabic" w:hint="cs"/>
          <w:rtl/>
        </w:rPr>
        <w:t>می‌شود</w:t>
      </w:r>
      <w:r w:rsidRPr="004914F7">
        <w:rPr>
          <w:rFonts w:ascii="Traditional Arabic" w:hAnsi="Traditional Arabic" w:cs="Traditional Arabic" w:hint="cs"/>
          <w:rtl/>
        </w:rPr>
        <w:t>.</w:t>
      </w:r>
    </w:p>
    <w:p w:rsidR="00115224" w:rsidRPr="004914F7" w:rsidRDefault="00115224" w:rsidP="007A7B5C">
      <w:pPr>
        <w:jc w:val="lowKashida"/>
        <w:rPr>
          <w:rFonts w:ascii="Traditional Arabic" w:hAnsi="Traditional Arabic" w:cs="Traditional Arabic"/>
          <w:rtl/>
        </w:rPr>
      </w:pPr>
      <w:r w:rsidRPr="004914F7">
        <w:rPr>
          <w:rFonts w:ascii="Traditional Arabic" w:hAnsi="Traditional Arabic" w:cs="Traditional Arabic" w:hint="cs"/>
          <w:rtl/>
        </w:rPr>
        <w:t xml:space="preserve">مقتضای حکمت گوینده این است که در ادای </w:t>
      </w:r>
      <w:r w:rsidR="007F4FCA" w:rsidRPr="004914F7">
        <w:rPr>
          <w:rFonts w:ascii="Traditional Arabic" w:hAnsi="Traditional Arabic" w:cs="Traditional Arabic" w:hint="cs"/>
          <w:rtl/>
        </w:rPr>
        <w:t>جمله‌هایی</w:t>
      </w:r>
      <w:r w:rsidRPr="004914F7">
        <w:rPr>
          <w:rFonts w:ascii="Traditional Arabic" w:hAnsi="Traditional Arabic" w:cs="Traditional Arabic" w:hint="cs"/>
          <w:rtl/>
        </w:rPr>
        <w:t xml:space="preserve"> که در مقام تفهیم و تفهم است، حکیمانه باشد، به این دلیل دیگران با او </w:t>
      </w:r>
      <w:r w:rsidR="007F4FCA" w:rsidRPr="004914F7">
        <w:rPr>
          <w:rFonts w:ascii="Traditional Arabic" w:hAnsi="Traditional Arabic" w:cs="Traditional Arabic" w:hint="cs"/>
          <w:rtl/>
        </w:rPr>
        <w:t>معامله‌ای</w:t>
      </w:r>
      <w:r w:rsidRPr="004914F7">
        <w:rPr>
          <w:rFonts w:ascii="Traditional Arabic" w:hAnsi="Traditional Arabic" w:cs="Traditional Arabic" w:hint="cs"/>
          <w:rtl/>
        </w:rPr>
        <w:t xml:space="preserve"> </w:t>
      </w:r>
      <w:r w:rsidR="006F5ED9" w:rsidRPr="004914F7">
        <w:rPr>
          <w:rFonts w:ascii="Traditional Arabic" w:hAnsi="Traditional Arabic" w:cs="Traditional Arabic" w:hint="cs"/>
          <w:rtl/>
        </w:rPr>
        <w:t>می‌کنند</w:t>
      </w:r>
      <w:r w:rsidRPr="004914F7">
        <w:rPr>
          <w:rFonts w:ascii="Traditional Arabic" w:hAnsi="Traditional Arabic" w:cs="Traditional Arabic" w:hint="cs"/>
          <w:rtl/>
        </w:rPr>
        <w:t xml:space="preserve"> که در مقام بیان تمام مراده است، سیره را نفی نکردیم، منتهی </w:t>
      </w:r>
      <w:r w:rsidR="007F4FCA" w:rsidRPr="004914F7">
        <w:rPr>
          <w:rFonts w:ascii="Traditional Arabic" w:hAnsi="Traditional Arabic" w:cs="Traditional Arabic" w:hint="cs"/>
          <w:rtl/>
        </w:rPr>
        <w:t>می‌گوییم</w:t>
      </w:r>
      <w:r w:rsidRPr="004914F7">
        <w:rPr>
          <w:rFonts w:ascii="Traditional Arabic" w:hAnsi="Traditional Arabic" w:cs="Traditional Arabic" w:hint="cs"/>
          <w:rtl/>
        </w:rPr>
        <w:t xml:space="preserve"> سیره یک عمقی دارد که عمقش این است.</w:t>
      </w:r>
    </w:p>
    <w:p w:rsidR="00115224" w:rsidRPr="004914F7" w:rsidRDefault="00115224" w:rsidP="004914F7">
      <w:pPr>
        <w:jc w:val="lowKashida"/>
        <w:rPr>
          <w:rFonts w:ascii="Traditional Arabic" w:hAnsi="Traditional Arabic" w:cs="Traditional Arabic"/>
          <w:rtl/>
        </w:rPr>
      </w:pPr>
      <w:r w:rsidRPr="004914F7">
        <w:rPr>
          <w:rFonts w:ascii="Traditional Arabic" w:hAnsi="Traditional Arabic" w:cs="Traditional Arabic" w:hint="cs"/>
          <w:rtl/>
        </w:rPr>
        <w:t xml:space="preserve">ممکن است، کسانی که </w:t>
      </w:r>
      <w:r w:rsidR="007F4FCA" w:rsidRPr="004914F7">
        <w:rPr>
          <w:rFonts w:ascii="Traditional Arabic" w:hAnsi="Traditional Arabic" w:cs="Traditional Arabic" w:hint="cs"/>
          <w:rtl/>
        </w:rPr>
        <w:t>گفته‌اند</w:t>
      </w:r>
      <w:r w:rsidRPr="004914F7">
        <w:rPr>
          <w:rFonts w:ascii="Traditional Arabic" w:hAnsi="Traditional Arabic" w:cs="Traditional Arabic" w:hint="cs"/>
          <w:rtl/>
        </w:rPr>
        <w:t xml:space="preserve">، </w:t>
      </w:r>
      <w:r w:rsidR="007A7B5C" w:rsidRPr="004914F7">
        <w:rPr>
          <w:rFonts w:ascii="Traditional Arabic" w:hAnsi="Traditional Arabic" w:cs="Traditional Arabic" w:hint="cs"/>
          <w:rtl/>
        </w:rPr>
        <w:t>مقت</w:t>
      </w:r>
      <w:r w:rsidRPr="004914F7">
        <w:rPr>
          <w:rFonts w:ascii="Traditional Arabic" w:hAnsi="Traditional Arabic" w:cs="Traditional Arabic" w:hint="cs"/>
          <w:rtl/>
        </w:rPr>
        <w:t xml:space="preserve">ضای طبع است، </w:t>
      </w:r>
      <w:r w:rsidR="007F4FCA" w:rsidRPr="004914F7">
        <w:rPr>
          <w:rFonts w:ascii="Traditional Arabic" w:hAnsi="Traditional Arabic" w:cs="Traditional Arabic" w:hint="cs"/>
          <w:rtl/>
        </w:rPr>
        <w:t>درواقع</w:t>
      </w:r>
      <w:r w:rsidRPr="004914F7">
        <w:rPr>
          <w:rFonts w:ascii="Traditional Arabic" w:hAnsi="Traditional Arabic" w:cs="Traditional Arabic" w:hint="cs"/>
          <w:rtl/>
        </w:rPr>
        <w:t xml:space="preserve"> مقصودشان این بوده است</w:t>
      </w:r>
      <w:r w:rsidR="006F5ED9" w:rsidRPr="004914F7">
        <w:rPr>
          <w:rFonts w:ascii="Traditional Arabic" w:hAnsi="Traditional Arabic" w:cs="Traditional Arabic" w:hint="cs"/>
          <w:rtl/>
        </w:rPr>
        <w:t>، بر این اساس ما اطلاق را قبول داریم.</w:t>
      </w:r>
    </w:p>
    <w:sectPr w:rsidR="00115224" w:rsidRPr="004914F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20" w:rsidRDefault="00820620" w:rsidP="000D5800">
      <w:pPr>
        <w:spacing w:after="0"/>
      </w:pPr>
      <w:r>
        <w:separator/>
      </w:r>
    </w:p>
  </w:endnote>
  <w:endnote w:type="continuationSeparator" w:id="0">
    <w:p w:rsidR="00820620" w:rsidRDefault="008206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914F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20" w:rsidRDefault="00820620" w:rsidP="000D5800">
      <w:pPr>
        <w:spacing w:after="0"/>
      </w:pPr>
      <w:r>
        <w:separator/>
      </w:r>
    </w:p>
  </w:footnote>
  <w:footnote w:type="continuationSeparator" w:id="0">
    <w:p w:rsidR="00820620" w:rsidRDefault="0082062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A" w:rsidRDefault="00B54CBA" w:rsidP="00B54CBA">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0D2A1691" wp14:editId="22B05E4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914F7">
      <w:rPr>
        <w:rFonts w:ascii="Adobe Arabic" w:hAnsi="Adobe Arabic" w:cs="Adobe Arabic"/>
        <w:b/>
        <w:bCs/>
        <w:sz w:val="24"/>
        <w:szCs w:val="24"/>
      </w:rPr>
      <w:t xml:space="preserve">                </w:t>
    </w:r>
    <w:r>
      <w:rPr>
        <w:rFonts w:ascii="Adobe Arabic" w:hAnsi="Adobe Arabic" w:cs="Adobe Arabic"/>
        <w:b/>
        <w:bCs/>
        <w:sz w:val="24"/>
        <w:szCs w:val="24"/>
        <w:rtl/>
      </w:rPr>
      <w:t>درس خارج اصول                                       عنوان اصلی: مطلق و مقید                                                  تاریخ جلسه: 2</w:t>
    </w:r>
    <w:r>
      <w:rPr>
        <w:rFonts w:ascii="Adobe Arabic" w:hAnsi="Adobe Arabic" w:cs="Adobe Arabic" w:hint="cs"/>
        <w:b/>
        <w:bCs/>
        <w:sz w:val="24"/>
        <w:szCs w:val="24"/>
        <w:rtl/>
      </w:rPr>
      <w:t>7</w:t>
    </w:r>
    <w:r>
      <w:rPr>
        <w:rFonts w:ascii="Adobe Arabic" w:hAnsi="Adobe Arabic" w:cs="Adobe Arabic"/>
        <w:b/>
        <w:bCs/>
        <w:sz w:val="24"/>
        <w:szCs w:val="24"/>
        <w:rtl/>
      </w:rPr>
      <w:t>/09/96</w:t>
    </w:r>
  </w:p>
  <w:p w:rsidR="00B54CBA" w:rsidRDefault="004914F7" w:rsidP="00B54CBA">
    <w:pPr>
      <w:pStyle w:val="Header"/>
      <w:ind w:firstLine="0"/>
      <w:rPr>
        <w:rFonts w:eastAsiaTheme="minorHAnsi"/>
      </w:rPr>
    </w:pPr>
    <w:r>
      <w:rPr>
        <w:rFonts w:ascii="Adobe Arabic" w:hAnsi="Adobe Arabic" w:cs="Adobe Arabic" w:hint="cs"/>
        <w:b/>
        <w:bCs/>
        <w:sz w:val="24"/>
        <w:szCs w:val="24"/>
        <w:rtl/>
      </w:rPr>
      <w:t xml:space="preserve">                </w:t>
    </w:r>
    <w:r w:rsidR="00B54CBA">
      <w:rPr>
        <w:rFonts w:ascii="Adobe Arabic" w:hAnsi="Adobe Arabic" w:cs="Adobe Arabic"/>
        <w:b/>
        <w:bCs/>
        <w:sz w:val="24"/>
        <w:szCs w:val="24"/>
        <w:rtl/>
      </w:rPr>
      <w:t xml:space="preserve">استاد اعرافی                                             عنوان فرعی: اثبات اطلاق                                                    شماره </w:t>
    </w:r>
    <w:r w:rsidR="00B54CBA">
      <w:rPr>
        <w:rFonts w:ascii="Adobe Arabic" w:eastAsiaTheme="minorHAnsi" w:hAnsi="Adobe Arabic" w:cs="Adobe Arabic"/>
        <w:b/>
        <w:bCs/>
        <w:sz w:val="24"/>
        <w:szCs w:val="24"/>
        <w:rtl/>
      </w:rPr>
      <w:t>جلسه: 26</w:t>
    </w:r>
    <w:r w:rsidR="00B54CBA">
      <w:rPr>
        <w:rFonts w:ascii="Adobe Arabic" w:eastAsiaTheme="minorHAnsi" w:hAnsi="Adobe Arabic" w:cs="Adobe Arabic" w:hint="cs"/>
        <w:b/>
        <w:bCs/>
        <w:sz w:val="24"/>
        <w:szCs w:val="24"/>
        <w:rtl/>
      </w:rPr>
      <w:t>8</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31E1DC3" wp14:editId="1568BCB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365CF"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EE"/>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5224"/>
    <w:rsid w:val="00117955"/>
    <w:rsid w:val="00133E1D"/>
    <w:rsid w:val="0013617D"/>
    <w:rsid w:val="00136442"/>
    <w:rsid w:val="001370B6"/>
    <w:rsid w:val="00150D4B"/>
    <w:rsid w:val="00152670"/>
    <w:rsid w:val="001550AE"/>
    <w:rsid w:val="00166DD8"/>
    <w:rsid w:val="001712D6"/>
    <w:rsid w:val="001757C8"/>
    <w:rsid w:val="00177042"/>
    <w:rsid w:val="00177934"/>
    <w:rsid w:val="00192A6A"/>
    <w:rsid w:val="0019566B"/>
    <w:rsid w:val="00196082"/>
    <w:rsid w:val="00197CDD"/>
    <w:rsid w:val="001C367D"/>
    <w:rsid w:val="001C3CCA"/>
    <w:rsid w:val="001C6E19"/>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1438"/>
    <w:rsid w:val="00405199"/>
    <w:rsid w:val="00410699"/>
    <w:rsid w:val="00415360"/>
    <w:rsid w:val="004215FA"/>
    <w:rsid w:val="00443EB7"/>
    <w:rsid w:val="0044591E"/>
    <w:rsid w:val="004476F0"/>
    <w:rsid w:val="00455B91"/>
    <w:rsid w:val="004651D2"/>
    <w:rsid w:val="00465D26"/>
    <w:rsid w:val="004679F8"/>
    <w:rsid w:val="004914F7"/>
    <w:rsid w:val="004A790F"/>
    <w:rsid w:val="004B337F"/>
    <w:rsid w:val="004C4D9F"/>
    <w:rsid w:val="004D0858"/>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D259C"/>
    <w:rsid w:val="00610C18"/>
    <w:rsid w:val="00612385"/>
    <w:rsid w:val="0061376C"/>
    <w:rsid w:val="00617C7C"/>
    <w:rsid w:val="00627180"/>
    <w:rsid w:val="00636EFA"/>
    <w:rsid w:val="0066229C"/>
    <w:rsid w:val="00663AAD"/>
    <w:rsid w:val="0069696C"/>
    <w:rsid w:val="00696C84"/>
    <w:rsid w:val="006A085A"/>
    <w:rsid w:val="006B1D99"/>
    <w:rsid w:val="006C125E"/>
    <w:rsid w:val="006D3A87"/>
    <w:rsid w:val="006D5B7F"/>
    <w:rsid w:val="006F01B4"/>
    <w:rsid w:val="006F5ED9"/>
    <w:rsid w:val="00703DD3"/>
    <w:rsid w:val="00732988"/>
    <w:rsid w:val="00734D59"/>
    <w:rsid w:val="0073609B"/>
    <w:rsid w:val="007378A9"/>
    <w:rsid w:val="00737A6C"/>
    <w:rsid w:val="0075033E"/>
    <w:rsid w:val="00752745"/>
    <w:rsid w:val="0075336C"/>
    <w:rsid w:val="00753A93"/>
    <w:rsid w:val="0076665E"/>
    <w:rsid w:val="00767657"/>
    <w:rsid w:val="00772185"/>
    <w:rsid w:val="007749BC"/>
    <w:rsid w:val="00780C88"/>
    <w:rsid w:val="00780E25"/>
    <w:rsid w:val="007818F0"/>
    <w:rsid w:val="00783462"/>
    <w:rsid w:val="00787B13"/>
    <w:rsid w:val="00792FAC"/>
    <w:rsid w:val="007A431B"/>
    <w:rsid w:val="007A5D2F"/>
    <w:rsid w:val="007A7B5C"/>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4FCA"/>
    <w:rsid w:val="007F7E76"/>
    <w:rsid w:val="00802D15"/>
    <w:rsid w:val="00802DFA"/>
    <w:rsid w:val="00803501"/>
    <w:rsid w:val="0080799B"/>
    <w:rsid w:val="00807BE3"/>
    <w:rsid w:val="00811F02"/>
    <w:rsid w:val="00820620"/>
    <w:rsid w:val="008407A4"/>
    <w:rsid w:val="00841EC7"/>
    <w:rsid w:val="00844860"/>
    <w:rsid w:val="00845CC4"/>
    <w:rsid w:val="0086243C"/>
    <w:rsid w:val="008644F4"/>
    <w:rsid w:val="00864CA5"/>
    <w:rsid w:val="00871C42"/>
    <w:rsid w:val="00873379"/>
    <w:rsid w:val="008748B8"/>
    <w:rsid w:val="008776E6"/>
    <w:rsid w:val="00883733"/>
    <w:rsid w:val="008965D2"/>
    <w:rsid w:val="008A236D"/>
    <w:rsid w:val="008B2AFF"/>
    <w:rsid w:val="008B3C4A"/>
    <w:rsid w:val="008B565A"/>
    <w:rsid w:val="008C3414"/>
    <w:rsid w:val="008D030F"/>
    <w:rsid w:val="008D36D5"/>
    <w:rsid w:val="008E3903"/>
    <w:rsid w:val="008F083F"/>
    <w:rsid w:val="008F3A9A"/>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49A1"/>
    <w:rsid w:val="00B07D3E"/>
    <w:rsid w:val="00B1300D"/>
    <w:rsid w:val="00B15027"/>
    <w:rsid w:val="00B21CF4"/>
    <w:rsid w:val="00B24300"/>
    <w:rsid w:val="00B330C7"/>
    <w:rsid w:val="00B34736"/>
    <w:rsid w:val="00B54CBA"/>
    <w:rsid w:val="00B55D51"/>
    <w:rsid w:val="00B63F15"/>
    <w:rsid w:val="00B9119B"/>
    <w:rsid w:val="00B96A3B"/>
    <w:rsid w:val="00BA51A8"/>
    <w:rsid w:val="00BA7539"/>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41B74"/>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8577F"/>
    <w:rsid w:val="00DB21CF"/>
    <w:rsid w:val="00DB28BB"/>
    <w:rsid w:val="00DC603F"/>
    <w:rsid w:val="00DD3C0D"/>
    <w:rsid w:val="00DD4864"/>
    <w:rsid w:val="00DD71A2"/>
    <w:rsid w:val="00DE161F"/>
    <w:rsid w:val="00DE1DC4"/>
    <w:rsid w:val="00DF42EE"/>
    <w:rsid w:val="00E0639C"/>
    <w:rsid w:val="00E067E6"/>
    <w:rsid w:val="00E12531"/>
    <w:rsid w:val="00E1299C"/>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4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4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4076-6655-4D50-BCB5-2B71CB3D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284</TotalTime>
  <Pages>4</Pages>
  <Words>1126</Words>
  <Characters>6420</Characters>
  <Application>Microsoft Office Word</Application>
  <DocSecurity>0</DocSecurity>
  <Lines>53</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17</cp:revision>
  <dcterms:created xsi:type="dcterms:W3CDTF">2017-12-18T16:44:00Z</dcterms:created>
  <dcterms:modified xsi:type="dcterms:W3CDTF">2017-12-19T09:02:00Z</dcterms:modified>
</cp:coreProperties>
</file>